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16B5B" w14:paraId="6420D5CF" w14:textId="77777777" w:rsidTr="00414FEE">
        <w:trPr>
          <w:cantSplit/>
        </w:trPr>
        <w:tc>
          <w:tcPr>
            <w:tcW w:w="10423" w:type="dxa"/>
            <w:gridSpan w:val="2"/>
            <w:shd w:val="clear" w:color="auto" w:fill="auto"/>
          </w:tcPr>
          <w:p w14:paraId="3FDEDF14" w14:textId="233F8D44"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F801FB" w:rsidRPr="00A16B5B">
              <w:t>0</w:t>
            </w:r>
            <w:r w:rsidR="00414FEE" w:rsidRPr="00A16B5B">
              <w:t>.</w:t>
            </w:r>
            <w:bookmarkEnd w:id="3"/>
            <w:r w:rsidR="009F4911">
              <w:t>1</w:t>
            </w:r>
            <w:r w:rsidRPr="00A16B5B">
              <w:t xml:space="preserve"> </w:t>
            </w:r>
            <w:r w:rsidRPr="00A16B5B">
              <w:rPr>
                <w:sz w:val="32"/>
              </w:rPr>
              <w:t>(</w:t>
            </w:r>
            <w:bookmarkStart w:id="4" w:name="issueDate"/>
            <w:r w:rsidR="00414FEE" w:rsidRPr="00A16B5B">
              <w:rPr>
                <w:sz w:val="32"/>
              </w:rPr>
              <w:t>20</w:t>
            </w:r>
            <w:r w:rsidR="002A65A0" w:rsidRPr="00A16B5B">
              <w:rPr>
                <w:sz w:val="32"/>
              </w:rPr>
              <w:t>24</w:t>
            </w:r>
            <w:r w:rsidRPr="00A16B5B">
              <w:rPr>
                <w:sz w:val="32"/>
              </w:rPr>
              <w:t>-</w:t>
            </w:r>
            <w:bookmarkEnd w:id="4"/>
            <w:r w:rsidR="002A65A0" w:rsidRPr="00A16B5B">
              <w:rPr>
                <w:sz w:val="32"/>
              </w:rPr>
              <w:t>0</w:t>
            </w:r>
            <w:r w:rsidR="00F801FB" w:rsidRPr="00A16B5B">
              <w:rPr>
                <w:sz w:val="32"/>
              </w:rPr>
              <w:t>6</w:t>
            </w:r>
            <w:r w:rsidRPr="00A16B5B">
              <w:rPr>
                <w:sz w:val="32"/>
              </w:rPr>
              <w:t>)</w:t>
            </w:r>
          </w:p>
        </w:tc>
      </w:tr>
      <w:tr w:rsidR="004F0988" w:rsidRPr="00A16B5B" w14:paraId="0FFD4F19" w14:textId="77777777" w:rsidTr="00414FEE">
        <w:trPr>
          <w:cantSplit/>
          <w:trHeight w:hRule="exact" w:val="1134"/>
        </w:trPr>
        <w:tc>
          <w:tcPr>
            <w:tcW w:w="10423" w:type="dxa"/>
            <w:gridSpan w:val="2"/>
            <w:shd w:val="clear" w:color="auto" w:fill="auto"/>
          </w:tcPr>
          <w:p w14:paraId="5AB75458" w14:textId="0D3B0AE5" w:rsidR="004F0988" w:rsidRPr="00A16B5B" w:rsidRDefault="004F0988" w:rsidP="00133525">
            <w:pPr>
              <w:pStyle w:val="ZB"/>
              <w:framePr w:w="0" w:hRule="auto" w:wrap="auto" w:vAnchor="margin" w:hAnchor="text" w:yAlign="inline"/>
            </w:pPr>
            <w:r w:rsidRPr="00A16B5B">
              <w:t xml:space="preserve">Technical </w:t>
            </w:r>
            <w:bookmarkStart w:id="5" w:name="spectype2"/>
            <w:r w:rsidRPr="00A16B5B">
              <w:t>Specification</w:t>
            </w:r>
            <w:bookmarkEnd w:id="5"/>
          </w:p>
          <w:p w14:paraId="462B8E42" w14:textId="2E141D98" w:rsidR="00BA4B8D" w:rsidRPr="00A16B5B" w:rsidRDefault="00BA4B8D" w:rsidP="00BA4B8D">
            <w:pPr>
              <w:pStyle w:val="Guidance"/>
            </w:pPr>
            <w:r w:rsidRPr="00A16B5B">
              <w:br/>
            </w:r>
          </w:p>
        </w:tc>
      </w:tr>
      <w:tr w:rsidR="00AE6164" w:rsidRPr="00A16B5B" w14:paraId="717C4EBE" w14:textId="77777777" w:rsidTr="00414FEE">
        <w:trPr>
          <w:cantSplit/>
          <w:trHeight w:hRule="exact" w:val="3686"/>
        </w:trPr>
        <w:tc>
          <w:tcPr>
            <w:tcW w:w="10423" w:type="dxa"/>
            <w:gridSpan w:val="2"/>
            <w:shd w:val="clear" w:color="auto" w:fill="auto"/>
          </w:tcPr>
          <w:p w14:paraId="03D032C0" w14:textId="77777777" w:rsidR="004F0988" w:rsidRPr="00A16B5B" w:rsidRDefault="004F0988" w:rsidP="00133525">
            <w:pPr>
              <w:pStyle w:val="ZT"/>
              <w:framePr w:wrap="auto" w:hAnchor="text" w:yAlign="inline"/>
            </w:pPr>
            <w:r w:rsidRPr="00A16B5B">
              <w:t>3</w:t>
            </w:r>
            <w:r w:rsidRPr="00A16B5B">
              <w:rPr>
                <w:vertAlign w:val="superscript"/>
              </w:rPr>
              <w:t>rd</w:t>
            </w:r>
            <w:r w:rsidRPr="00A16B5B">
              <w:t xml:space="preserve"> Generation Partnership Project;</w:t>
            </w:r>
          </w:p>
          <w:p w14:paraId="3B38329D"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p w14:paraId="1D2A8F5E" w14:textId="7D8A552D" w:rsidR="004F0988" w:rsidRPr="00A16B5B" w:rsidRDefault="00566E60" w:rsidP="00133525">
            <w:pPr>
              <w:pStyle w:val="ZT"/>
              <w:framePr w:wrap="auto" w:hAnchor="text" w:yAlign="inline"/>
            </w:pPr>
            <w:r w:rsidRPr="00A16B5B">
              <w:t>M</w:t>
            </w:r>
            <w:r w:rsidR="00736ADE" w:rsidRPr="00A16B5B">
              <w:t xml:space="preserve">edia delivery; </w:t>
            </w:r>
            <w:r w:rsidR="00AD01D4" w:rsidRPr="00A16B5B">
              <w:br/>
            </w:r>
            <w:r w:rsidR="00E97002" w:rsidRPr="00A16B5B">
              <w:t>interactions</w:t>
            </w:r>
            <w:r w:rsidR="00CD6B0B" w:rsidRPr="00A16B5B">
              <w:t xml:space="preserve"> and </w:t>
            </w:r>
            <w:r w:rsidR="00736ADE" w:rsidRPr="00A16B5B">
              <w:t xml:space="preserve">APIs for </w:t>
            </w:r>
            <w:r w:rsidR="009E308A" w:rsidRPr="00A16B5B">
              <w:t xml:space="preserve">provisioning and </w:t>
            </w:r>
            <w:r w:rsidR="00736ADE" w:rsidRPr="00A16B5B">
              <w:t>media</w:t>
            </w:r>
            <w:r w:rsidR="00E87B4C">
              <w:t xml:space="preserve"> </w:t>
            </w:r>
            <w:r w:rsidR="00736ADE" w:rsidRPr="00A16B5B">
              <w:t>session</w:t>
            </w:r>
            <w:r w:rsidR="00E87B4C">
              <w:t xml:space="preserve"> </w:t>
            </w:r>
            <w:r w:rsidR="00736ADE" w:rsidRPr="00A16B5B">
              <w:t>handling</w:t>
            </w:r>
            <w:r w:rsidR="004F0988" w:rsidRPr="00A16B5B">
              <w:t>;</w:t>
            </w:r>
            <w:bookmarkEnd w:id="6"/>
          </w:p>
          <w:p w14:paraId="1E700915" w14:textId="77777777" w:rsidR="004F0988" w:rsidRPr="00A16B5B" w:rsidRDefault="004F0988" w:rsidP="00133525">
            <w:pPr>
              <w:pStyle w:val="ZT"/>
              <w:framePr w:wrap="auto" w:hAnchor="text" w:yAlign="inline"/>
            </w:pPr>
            <w:r w:rsidRPr="00A16B5B">
              <w:t>(</w:t>
            </w:r>
            <w:r w:rsidRPr="00A16B5B">
              <w:rPr>
                <w:rStyle w:val="ZGSM"/>
              </w:rPr>
              <w:t xml:space="preserve">Release </w:t>
            </w:r>
            <w:bookmarkStart w:id="7" w:name="specRelease"/>
            <w:r w:rsidR="000270B9" w:rsidRPr="00A16B5B">
              <w:rPr>
                <w:rStyle w:val="ZGSM"/>
              </w:rPr>
              <w:t>18</w:t>
            </w:r>
            <w:bookmarkEnd w:id="7"/>
            <w:r w:rsidRPr="00A16B5B">
              <w:t>)</w:t>
            </w:r>
          </w:p>
          <w:p w14:paraId="04CAC1E0" w14:textId="43FB6575" w:rsidR="00414FEE" w:rsidRPr="00A16B5B" w:rsidRDefault="00414FEE" w:rsidP="00133525">
            <w:pPr>
              <w:pStyle w:val="ZT"/>
              <w:framePr w:wrap="auto" w:hAnchor="text" w:yAlign="inline"/>
              <w:rPr>
                <w:i/>
                <w:sz w:val="28"/>
              </w:rPr>
            </w:pPr>
          </w:p>
        </w:tc>
      </w:tr>
      <w:tr w:rsidR="00670CF4" w:rsidRPr="00A16B5B" w14:paraId="0B3A7FFE" w14:textId="77777777" w:rsidTr="00414FEE">
        <w:trPr>
          <w:cantSplit/>
        </w:trPr>
        <w:tc>
          <w:tcPr>
            <w:tcW w:w="10423" w:type="dxa"/>
            <w:gridSpan w:val="2"/>
            <w:shd w:val="clear" w:color="auto" w:fill="auto"/>
          </w:tcPr>
          <w:p w14:paraId="05619269" w14:textId="25E544A9" w:rsidR="00670CF4" w:rsidRPr="00A16B5B" w:rsidRDefault="00670CF4" w:rsidP="00670CF4">
            <w:pPr>
              <w:pStyle w:val="TAR"/>
            </w:pPr>
            <w:r w:rsidRPr="00A16B5B">
              <w:tab/>
            </w:r>
          </w:p>
        </w:tc>
      </w:tr>
      <w:bookmarkStart w:id="8" w:name="_MON_1684549432"/>
      <w:bookmarkEnd w:id="8"/>
      <w:tr w:rsidR="00670CF4" w:rsidRPr="00A16B5B" w14:paraId="54D79086" w14:textId="77777777" w:rsidTr="00414FEE">
        <w:trPr>
          <w:cantSplit/>
          <w:trHeight w:hRule="exact" w:val="1531"/>
        </w:trPr>
        <w:tc>
          <w:tcPr>
            <w:tcW w:w="5211" w:type="dxa"/>
            <w:shd w:val="clear" w:color="auto" w:fill="auto"/>
          </w:tcPr>
          <w:p w14:paraId="12985B09" w14:textId="72A5B25F" w:rsidR="00670CF4" w:rsidRPr="00A16B5B" w:rsidRDefault="00830904" w:rsidP="00670CF4">
            <w:pPr>
              <w:pStyle w:val="TAL"/>
            </w:pPr>
            <w:r w:rsidRPr="00A16B5B">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12" o:title=""/>
                </v:shape>
                <o:OLEObject Type="Embed" ProgID="Word.Picture.8" ShapeID="_x0000_i1025" DrawAspect="Content" ObjectID="_1782367724" r:id="rId13"/>
              </w:object>
            </w:r>
          </w:p>
        </w:tc>
        <w:bookmarkStart w:id="9" w:name="_MON_1710316168"/>
        <w:bookmarkEnd w:id="9"/>
        <w:tc>
          <w:tcPr>
            <w:tcW w:w="5212" w:type="dxa"/>
            <w:shd w:val="clear" w:color="auto" w:fill="auto"/>
          </w:tcPr>
          <w:p w14:paraId="5D244E2A" w14:textId="3B90DFFA" w:rsidR="00670CF4" w:rsidRPr="00A16B5B" w:rsidRDefault="00830904" w:rsidP="00670CF4">
            <w:pPr>
              <w:pStyle w:val="TAR"/>
            </w:pPr>
            <w:r w:rsidRPr="00A16B5B">
              <w:object w:dxaOrig="2126" w:dyaOrig="1243" w14:anchorId="4D688233">
                <v:shape id="_x0000_i1026" type="#_x0000_t75" style="width:128.5pt;height:77pt" o:ole="">
                  <v:imagedata r:id="rId14" o:title=""/>
                </v:shape>
                <o:OLEObject Type="Embed" ProgID="Word.Picture.8" ShapeID="_x0000_i1026" DrawAspect="Content" ObjectID="_1782367725" r:id="rId15"/>
              </w:object>
            </w:r>
          </w:p>
        </w:tc>
      </w:tr>
      <w:tr w:rsidR="000270B9" w:rsidRPr="00A16B5B" w14:paraId="6092823F" w14:textId="77777777" w:rsidTr="00414FEE">
        <w:trPr>
          <w:cantSplit/>
          <w:trHeight w:hRule="exact" w:val="5783"/>
        </w:trPr>
        <w:tc>
          <w:tcPr>
            <w:tcW w:w="10423" w:type="dxa"/>
            <w:gridSpan w:val="2"/>
            <w:shd w:val="clear" w:color="auto" w:fill="auto"/>
          </w:tcPr>
          <w:p w14:paraId="076C4B54" w14:textId="2861C2F3" w:rsidR="000270B9" w:rsidRPr="00A16B5B" w:rsidRDefault="000270B9" w:rsidP="000270B9">
            <w:pPr>
              <w:pStyle w:val="TAL"/>
            </w:pPr>
          </w:p>
        </w:tc>
      </w:tr>
      <w:tr w:rsidR="000270B9" w:rsidRPr="00A16B5B" w14:paraId="4E59D888" w14:textId="77777777" w:rsidTr="00414FEE">
        <w:trPr>
          <w:cantSplit/>
          <w:trHeight w:hRule="exact" w:val="964"/>
        </w:trPr>
        <w:tc>
          <w:tcPr>
            <w:tcW w:w="10423" w:type="dxa"/>
            <w:gridSpan w:val="2"/>
            <w:shd w:val="clear" w:color="auto" w:fill="auto"/>
          </w:tcPr>
          <w:p w14:paraId="7B678B59" w14:textId="1C543B62"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62A41910" w14:textId="77777777" w:rsidR="00080512" w:rsidRPr="00A16B5B" w:rsidRDefault="00080512" w:rsidP="0028298D">
      <w:pPr>
        <w:sectPr w:rsidR="00080512" w:rsidRPr="00A16B5B"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779AAB31" w14:textId="77777777" w:rsidTr="00133525">
        <w:trPr>
          <w:trHeight w:hRule="exact" w:val="5670"/>
        </w:trPr>
        <w:tc>
          <w:tcPr>
            <w:tcW w:w="10423" w:type="dxa"/>
            <w:shd w:val="clear" w:color="auto" w:fill="auto"/>
          </w:tcPr>
          <w:p w14:paraId="4C627120" w14:textId="77777777" w:rsidR="00E16509" w:rsidRPr="00A16B5B" w:rsidRDefault="00E16509" w:rsidP="00E16509">
            <w:pPr>
              <w:pStyle w:val="Guidance"/>
            </w:pPr>
            <w:bookmarkStart w:id="11" w:name="page2"/>
          </w:p>
        </w:tc>
      </w:tr>
      <w:tr w:rsidR="00E16509" w:rsidRPr="00A16B5B" w14:paraId="7A3B3A7F" w14:textId="77777777" w:rsidTr="00C074DD">
        <w:trPr>
          <w:trHeight w:hRule="exact" w:val="5387"/>
        </w:trPr>
        <w:tc>
          <w:tcPr>
            <w:tcW w:w="10423" w:type="dxa"/>
            <w:shd w:val="clear" w:color="auto" w:fill="auto"/>
          </w:tcPr>
          <w:p w14:paraId="03A67D73"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252767FD" w14:textId="77777777" w:rsidR="00E16509" w:rsidRPr="00A16B5B" w:rsidRDefault="00E16509" w:rsidP="00133525">
            <w:pPr>
              <w:pStyle w:val="FP"/>
              <w:pBdr>
                <w:bottom w:val="single" w:sz="6" w:space="1" w:color="auto"/>
              </w:pBdr>
              <w:ind w:left="2835" w:right="2835"/>
              <w:jc w:val="center"/>
            </w:pPr>
            <w:r w:rsidRPr="00A16B5B">
              <w:t>Postal address</w:t>
            </w:r>
          </w:p>
          <w:p w14:paraId="73CD2C20" w14:textId="77777777" w:rsidR="00E16509" w:rsidRPr="00A16B5B" w:rsidRDefault="00E16509" w:rsidP="00133525">
            <w:pPr>
              <w:pStyle w:val="FP"/>
              <w:ind w:left="2835" w:right="2835"/>
              <w:jc w:val="center"/>
              <w:rPr>
                <w:rFonts w:ascii="Arial" w:hAnsi="Arial"/>
                <w:sz w:val="18"/>
              </w:rPr>
            </w:pPr>
          </w:p>
          <w:p w14:paraId="2122B1F3"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4B118786" w14:textId="5B6CB7E9" w:rsidR="00E16509" w:rsidRPr="00A16B5B" w:rsidRDefault="00E16509" w:rsidP="00133525">
            <w:pPr>
              <w:pStyle w:val="FP"/>
              <w:ind w:left="2835" w:right="2835"/>
              <w:jc w:val="center"/>
              <w:rPr>
                <w:rFonts w:ascii="Arial" w:hAnsi="Arial"/>
                <w:sz w:val="18"/>
              </w:rPr>
            </w:pPr>
            <w:r w:rsidRPr="00A16B5B">
              <w:rPr>
                <w:rFonts w:ascii="Arial" w:hAnsi="Arial"/>
                <w:sz w:val="18"/>
              </w:rPr>
              <w:t>650 Route des Lucioles - Sophia Antipolis</w:t>
            </w:r>
          </w:p>
          <w:p w14:paraId="7A890E1F" w14:textId="2BDF31FB" w:rsidR="00E16509" w:rsidRPr="00A16B5B" w:rsidRDefault="00E16509" w:rsidP="00133525">
            <w:pPr>
              <w:pStyle w:val="FP"/>
              <w:ind w:left="2835" w:right="2835"/>
              <w:jc w:val="center"/>
              <w:rPr>
                <w:rFonts w:ascii="Arial" w:hAnsi="Arial"/>
                <w:sz w:val="18"/>
              </w:rPr>
            </w:pPr>
            <w:r w:rsidRPr="00A16B5B">
              <w:rPr>
                <w:rFonts w:ascii="Arial" w:hAnsi="Arial"/>
                <w:sz w:val="18"/>
              </w:rPr>
              <w:t>Valbonne - FRANCE</w:t>
            </w:r>
          </w:p>
          <w:p w14:paraId="76EFB16C"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6F425175" w14:textId="668465EF"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2D660AE8" w14:textId="38E3118E" w:rsidR="00E16509" w:rsidRPr="00A16B5B" w:rsidRDefault="00000000" w:rsidP="00133525">
            <w:pPr>
              <w:pStyle w:val="FP"/>
              <w:ind w:left="2835" w:right="2835"/>
              <w:jc w:val="center"/>
              <w:rPr>
                <w:rFonts w:ascii="Arial" w:hAnsi="Arial"/>
                <w:sz w:val="18"/>
              </w:rPr>
            </w:pPr>
            <w:hyperlink r:id="rId16" w:history="1">
              <w:r w:rsidR="00F5461A" w:rsidRPr="00A16B5B">
                <w:rPr>
                  <w:rStyle w:val="Hyperlink"/>
                  <w:rFonts w:ascii="Arial" w:hAnsi="Arial"/>
                  <w:sz w:val="18"/>
                </w:rPr>
                <w:t>https://www.3gpp.org</w:t>
              </w:r>
            </w:hyperlink>
            <w:bookmarkEnd w:id="12"/>
          </w:p>
          <w:p w14:paraId="3EBD2B84" w14:textId="77777777" w:rsidR="00E16509" w:rsidRPr="00A16B5B" w:rsidRDefault="00E16509" w:rsidP="00133525"/>
        </w:tc>
      </w:tr>
      <w:tr w:rsidR="00E16509" w:rsidRPr="00A16B5B" w14:paraId="1D69F471" w14:textId="77777777" w:rsidTr="00C074DD">
        <w:tc>
          <w:tcPr>
            <w:tcW w:w="10423" w:type="dxa"/>
            <w:shd w:val="clear" w:color="auto" w:fill="auto"/>
            <w:vAlign w:val="bottom"/>
          </w:tcPr>
          <w:p w14:paraId="4D40084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2C8A8C99"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A408646" w14:textId="77777777" w:rsidR="00E16509" w:rsidRPr="00A16B5B" w:rsidRDefault="00E16509" w:rsidP="00133525">
            <w:pPr>
              <w:pStyle w:val="FP"/>
              <w:jc w:val="center"/>
              <w:rPr>
                <w:noProof/>
              </w:rPr>
            </w:pPr>
          </w:p>
          <w:p w14:paraId="786C0A36" w14:textId="23CB6D44" w:rsidR="00E16509" w:rsidRPr="00A16B5B" w:rsidRDefault="00E16509" w:rsidP="00133525">
            <w:pPr>
              <w:pStyle w:val="FP"/>
              <w:jc w:val="center"/>
              <w:rPr>
                <w:noProof/>
                <w:sz w:val="18"/>
              </w:rPr>
            </w:pPr>
            <w:r w:rsidRPr="00A16B5B">
              <w:rPr>
                <w:noProof/>
                <w:sz w:val="18"/>
              </w:rPr>
              <w:t xml:space="preserve">© </w:t>
            </w:r>
            <w:r w:rsidR="00523247" w:rsidRPr="00A16B5B">
              <w:rPr>
                <w:noProof/>
                <w:sz w:val="18"/>
              </w:rPr>
              <w:t>2024</w:t>
            </w:r>
            <w:r w:rsidRPr="00A16B5B">
              <w:rPr>
                <w:noProof/>
                <w:sz w:val="18"/>
              </w:rPr>
              <w:t>, 3GPP Organizational Partners (ARIB, ATIS, CCSA, ETSI, TSDSI, TTA, TTC).</w:t>
            </w:r>
            <w:bookmarkStart w:id="14" w:name="copyrightaddon"/>
            <w:bookmarkEnd w:id="14"/>
          </w:p>
          <w:p w14:paraId="63D0B133" w14:textId="77777777" w:rsidR="00E16509" w:rsidRPr="00A16B5B" w:rsidRDefault="00E16509" w:rsidP="00133525">
            <w:pPr>
              <w:pStyle w:val="FP"/>
              <w:jc w:val="center"/>
              <w:rPr>
                <w:noProof/>
                <w:sz w:val="18"/>
              </w:rPr>
            </w:pPr>
            <w:r w:rsidRPr="00A16B5B">
              <w:rPr>
                <w:noProof/>
                <w:sz w:val="18"/>
              </w:rPr>
              <w:t>All rights reserved.</w:t>
            </w:r>
          </w:p>
          <w:p w14:paraId="582AEDD5" w14:textId="77777777" w:rsidR="00E16509" w:rsidRPr="00A16B5B" w:rsidRDefault="00E16509" w:rsidP="00E16509">
            <w:pPr>
              <w:pStyle w:val="FP"/>
              <w:rPr>
                <w:noProof/>
                <w:sz w:val="18"/>
              </w:rPr>
            </w:pPr>
          </w:p>
          <w:p w14:paraId="01F2EB56"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5F3AE562"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717EC1B5"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26DA3D2F" w14:textId="77777777" w:rsidR="00E16509" w:rsidRPr="00A16B5B" w:rsidRDefault="00E16509" w:rsidP="00133525"/>
        </w:tc>
      </w:tr>
      <w:bookmarkEnd w:id="11"/>
    </w:tbl>
    <w:p w14:paraId="04D347A8" w14:textId="77777777" w:rsidR="00080512" w:rsidRPr="00A16B5B" w:rsidRDefault="00080512">
      <w:pPr>
        <w:pStyle w:val="TT"/>
      </w:pPr>
      <w:r w:rsidRPr="00A16B5B">
        <w:br w:type="page"/>
      </w:r>
      <w:bookmarkStart w:id="15" w:name="tableOfContents"/>
      <w:bookmarkEnd w:id="15"/>
      <w:r w:rsidRPr="00A16B5B">
        <w:t>Contents</w:t>
      </w:r>
    </w:p>
    <w:p w14:paraId="07E35C77" w14:textId="45C4EF08" w:rsidR="00AC4E58" w:rsidRPr="00A16B5B" w:rsidRDefault="00643DE5">
      <w:pPr>
        <w:pStyle w:val="TOC1"/>
        <w:rPr>
          <w:rFonts w:asciiTheme="minorHAnsi" w:eastAsiaTheme="minorEastAsia" w:hAnsiTheme="minorHAnsi" w:cstheme="minorBidi"/>
          <w:noProof/>
          <w:kern w:val="2"/>
          <w:sz w:val="24"/>
          <w:szCs w:val="24"/>
          <w:lang w:eastAsia="en-GB"/>
          <w14:ligatures w14:val="standardContextual"/>
        </w:rPr>
      </w:pPr>
      <w:r w:rsidRPr="00A16B5B">
        <w:fldChar w:fldCharType="begin"/>
      </w:r>
      <w:r w:rsidRPr="00A16B5B">
        <w:instrText xml:space="preserve"> TOC \o "1-9" </w:instrText>
      </w:r>
      <w:r w:rsidRPr="00A16B5B">
        <w:fldChar w:fldCharType="separate"/>
      </w:r>
      <w:r w:rsidR="00AC4E58" w:rsidRPr="00A16B5B">
        <w:rPr>
          <w:noProof/>
        </w:rPr>
        <w:t>Foreword</w:t>
      </w:r>
      <w:r w:rsidR="00AC4E58" w:rsidRPr="00A16B5B">
        <w:rPr>
          <w:noProof/>
        </w:rPr>
        <w:tab/>
      </w:r>
      <w:r w:rsidR="00AC4E58" w:rsidRPr="00A16B5B">
        <w:rPr>
          <w:noProof/>
        </w:rPr>
        <w:fldChar w:fldCharType="begin"/>
      </w:r>
      <w:r w:rsidR="00AC4E58" w:rsidRPr="00A16B5B">
        <w:rPr>
          <w:noProof/>
        </w:rPr>
        <w:instrText xml:space="preserve"> PAGEREF _Toc167455789 \h </w:instrText>
      </w:r>
      <w:r w:rsidR="00AC4E58" w:rsidRPr="00A16B5B">
        <w:rPr>
          <w:noProof/>
        </w:rPr>
      </w:r>
      <w:r w:rsidR="00AC4E58" w:rsidRPr="00A16B5B">
        <w:rPr>
          <w:noProof/>
        </w:rPr>
        <w:fldChar w:fldCharType="separate"/>
      </w:r>
      <w:r w:rsidR="00AC4E58" w:rsidRPr="00A16B5B">
        <w:rPr>
          <w:noProof/>
        </w:rPr>
        <w:t>15</w:t>
      </w:r>
      <w:r w:rsidR="00AC4E58" w:rsidRPr="00A16B5B">
        <w:rPr>
          <w:noProof/>
        </w:rPr>
        <w:fldChar w:fldCharType="end"/>
      </w:r>
    </w:p>
    <w:p w14:paraId="385F0365" w14:textId="614B3A7F"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Scope</w:t>
      </w:r>
      <w:r w:rsidRPr="00A16B5B">
        <w:rPr>
          <w:noProof/>
        </w:rPr>
        <w:tab/>
      </w:r>
      <w:r w:rsidRPr="00A16B5B">
        <w:rPr>
          <w:noProof/>
        </w:rPr>
        <w:fldChar w:fldCharType="begin"/>
      </w:r>
      <w:r w:rsidRPr="00A16B5B">
        <w:rPr>
          <w:noProof/>
        </w:rPr>
        <w:instrText xml:space="preserve"> PAGEREF _Toc167455790 \h </w:instrText>
      </w:r>
      <w:r w:rsidRPr="00A16B5B">
        <w:rPr>
          <w:noProof/>
        </w:rPr>
      </w:r>
      <w:r w:rsidRPr="00A16B5B">
        <w:rPr>
          <w:noProof/>
        </w:rPr>
        <w:fldChar w:fldCharType="separate"/>
      </w:r>
      <w:r w:rsidRPr="00A16B5B">
        <w:rPr>
          <w:noProof/>
        </w:rPr>
        <w:t>17</w:t>
      </w:r>
      <w:r w:rsidRPr="00A16B5B">
        <w:rPr>
          <w:noProof/>
        </w:rPr>
        <w:fldChar w:fldCharType="end"/>
      </w:r>
    </w:p>
    <w:p w14:paraId="3011FC14" w14:textId="4B94FDB3"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References</w:t>
      </w:r>
      <w:r w:rsidRPr="00A16B5B">
        <w:rPr>
          <w:noProof/>
        </w:rPr>
        <w:tab/>
      </w:r>
      <w:r w:rsidRPr="00A16B5B">
        <w:rPr>
          <w:noProof/>
        </w:rPr>
        <w:fldChar w:fldCharType="begin"/>
      </w:r>
      <w:r w:rsidRPr="00A16B5B">
        <w:rPr>
          <w:noProof/>
        </w:rPr>
        <w:instrText xml:space="preserve"> PAGEREF _Toc167455791 \h </w:instrText>
      </w:r>
      <w:r w:rsidRPr="00A16B5B">
        <w:rPr>
          <w:noProof/>
        </w:rPr>
      </w:r>
      <w:r w:rsidRPr="00A16B5B">
        <w:rPr>
          <w:noProof/>
        </w:rPr>
        <w:fldChar w:fldCharType="separate"/>
      </w:r>
      <w:r w:rsidRPr="00A16B5B">
        <w:rPr>
          <w:noProof/>
        </w:rPr>
        <w:t>17</w:t>
      </w:r>
      <w:r w:rsidRPr="00A16B5B">
        <w:rPr>
          <w:noProof/>
        </w:rPr>
        <w:fldChar w:fldCharType="end"/>
      </w:r>
    </w:p>
    <w:p w14:paraId="3D00628F" w14:textId="5807FA1A"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Definitions of terms, symbols and abbreviations</w:t>
      </w:r>
      <w:r w:rsidRPr="00A16B5B">
        <w:rPr>
          <w:noProof/>
        </w:rPr>
        <w:tab/>
      </w:r>
      <w:r w:rsidRPr="00A16B5B">
        <w:rPr>
          <w:noProof/>
        </w:rPr>
        <w:fldChar w:fldCharType="begin"/>
      </w:r>
      <w:r w:rsidRPr="00A16B5B">
        <w:rPr>
          <w:noProof/>
        </w:rPr>
        <w:instrText xml:space="preserve"> PAGEREF _Toc167455792 \h </w:instrText>
      </w:r>
      <w:r w:rsidRPr="00A16B5B">
        <w:rPr>
          <w:noProof/>
        </w:rPr>
      </w:r>
      <w:r w:rsidRPr="00A16B5B">
        <w:rPr>
          <w:noProof/>
        </w:rPr>
        <w:fldChar w:fldCharType="separate"/>
      </w:r>
      <w:r w:rsidRPr="00A16B5B">
        <w:rPr>
          <w:noProof/>
        </w:rPr>
        <w:t>19</w:t>
      </w:r>
      <w:r w:rsidRPr="00A16B5B">
        <w:rPr>
          <w:noProof/>
        </w:rPr>
        <w:fldChar w:fldCharType="end"/>
      </w:r>
    </w:p>
    <w:p w14:paraId="52D1D2E0" w14:textId="40A1B2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Terms</w:t>
      </w:r>
      <w:r w:rsidRPr="00A16B5B">
        <w:rPr>
          <w:noProof/>
        </w:rPr>
        <w:tab/>
      </w:r>
      <w:r w:rsidRPr="00A16B5B">
        <w:rPr>
          <w:noProof/>
        </w:rPr>
        <w:fldChar w:fldCharType="begin"/>
      </w:r>
      <w:r w:rsidRPr="00A16B5B">
        <w:rPr>
          <w:noProof/>
        </w:rPr>
        <w:instrText xml:space="preserve"> PAGEREF _Toc167455793 \h </w:instrText>
      </w:r>
      <w:r w:rsidRPr="00A16B5B">
        <w:rPr>
          <w:noProof/>
        </w:rPr>
      </w:r>
      <w:r w:rsidRPr="00A16B5B">
        <w:rPr>
          <w:noProof/>
        </w:rPr>
        <w:fldChar w:fldCharType="separate"/>
      </w:r>
      <w:r w:rsidRPr="00A16B5B">
        <w:rPr>
          <w:noProof/>
        </w:rPr>
        <w:t>19</w:t>
      </w:r>
      <w:r w:rsidRPr="00A16B5B">
        <w:rPr>
          <w:noProof/>
        </w:rPr>
        <w:fldChar w:fldCharType="end"/>
      </w:r>
    </w:p>
    <w:p w14:paraId="5693CDCA" w14:textId="312ACD1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Symbols</w:t>
      </w:r>
      <w:r w:rsidRPr="00A16B5B">
        <w:rPr>
          <w:noProof/>
        </w:rPr>
        <w:tab/>
      </w:r>
      <w:r w:rsidRPr="00A16B5B">
        <w:rPr>
          <w:noProof/>
        </w:rPr>
        <w:fldChar w:fldCharType="begin"/>
      </w:r>
      <w:r w:rsidRPr="00A16B5B">
        <w:rPr>
          <w:noProof/>
        </w:rPr>
        <w:instrText xml:space="preserve"> PAGEREF _Toc167455794 \h </w:instrText>
      </w:r>
      <w:r w:rsidRPr="00A16B5B">
        <w:rPr>
          <w:noProof/>
        </w:rPr>
      </w:r>
      <w:r w:rsidRPr="00A16B5B">
        <w:rPr>
          <w:noProof/>
        </w:rPr>
        <w:fldChar w:fldCharType="separate"/>
      </w:r>
      <w:r w:rsidRPr="00A16B5B">
        <w:rPr>
          <w:noProof/>
        </w:rPr>
        <w:t>19</w:t>
      </w:r>
      <w:r w:rsidRPr="00A16B5B">
        <w:rPr>
          <w:noProof/>
        </w:rPr>
        <w:fldChar w:fldCharType="end"/>
      </w:r>
    </w:p>
    <w:p w14:paraId="7F4AA63B" w14:textId="754F225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Abbreviations</w:t>
      </w:r>
      <w:r w:rsidRPr="00A16B5B">
        <w:rPr>
          <w:noProof/>
        </w:rPr>
        <w:tab/>
      </w:r>
      <w:r w:rsidRPr="00A16B5B">
        <w:rPr>
          <w:noProof/>
        </w:rPr>
        <w:fldChar w:fldCharType="begin"/>
      </w:r>
      <w:r w:rsidRPr="00A16B5B">
        <w:rPr>
          <w:noProof/>
        </w:rPr>
        <w:instrText xml:space="preserve"> PAGEREF _Toc167455795 \h </w:instrText>
      </w:r>
      <w:r w:rsidRPr="00A16B5B">
        <w:rPr>
          <w:noProof/>
        </w:rPr>
      </w:r>
      <w:r w:rsidRPr="00A16B5B">
        <w:rPr>
          <w:noProof/>
        </w:rPr>
        <w:fldChar w:fldCharType="separate"/>
      </w:r>
      <w:r w:rsidRPr="00A16B5B">
        <w:rPr>
          <w:noProof/>
        </w:rPr>
        <w:t>19</w:t>
      </w:r>
      <w:r w:rsidRPr="00A16B5B">
        <w:rPr>
          <w:noProof/>
        </w:rPr>
        <w:fldChar w:fldCharType="end"/>
      </w:r>
    </w:p>
    <w:p w14:paraId="6DD81C31" w14:textId="2211649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Functions and roles</w:t>
      </w:r>
      <w:r w:rsidRPr="00A16B5B">
        <w:rPr>
          <w:noProof/>
        </w:rPr>
        <w:tab/>
      </w:r>
      <w:r w:rsidRPr="00A16B5B">
        <w:rPr>
          <w:noProof/>
        </w:rPr>
        <w:fldChar w:fldCharType="begin"/>
      </w:r>
      <w:r w:rsidRPr="00A16B5B">
        <w:rPr>
          <w:noProof/>
        </w:rPr>
        <w:instrText xml:space="preserve"> PAGEREF _Toc167455796 \h </w:instrText>
      </w:r>
      <w:r w:rsidRPr="00A16B5B">
        <w:rPr>
          <w:noProof/>
        </w:rPr>
      </w:r>
      <w:r w:rsidRPr="00A16B5B">
        <w:rPr>
          <w:noProof/>
        </w:rPr>
        <w:fldChar w:fldCharType="separate"/>
      </w:r>
      <w:r w:rsidRPr="00A16B5B">
        <w:rPr>
          <w:noProof/>
        </w:rPr>
        <w:t>20</w:t>
      </w:r>
      <w:r w:rsidRPr="00A16B5B">
        <w:rPr>
          <w:noProof/>
        </w:rPr>
        <w:fldChar w:fldCharType="end"/>
      </w:r>
    </w:p>
    <w:p w14:paraId="16BE8042" w14:textId="1C7F4F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Application Provider</w:t>
      </w:r>
      <w:r w:rsidRPr="00A16B5B">
        <w:rPr>
          <w:noProof/>
        </w:rPr>
        <w:tab/>
      </w:r>
      <w:r w:rsidRPr="00A16B5B">
        <w:rPr>
          <w:noProof/>
        </w:rPr>
        <w:fldChar w:fldCharType="begin"/>
      </w:r>
      <w:r w:rsidRPr="00A16B5B">
        <w:rPr>
          <w:noProof/>
        </w:rPr>
        <w:instrText xml:space="preserve"> PAGEREF _Toc167455797 \h </w:instrText>
      </w:r>
      <w:r w:rsidRPr="00A16B5B">
        <w:rPr>
          <w:noProof/>
        </w:rPr>
      </w:r>
      <w:r w:rsidRPr="00A16B5B">
        <w:rPr>
          <w:noProof/>
        </w:rPr>
        <w:fldChar w:fldCharType="separate"/>
      </w:r>
      <w:r w:rsidRPr="00A16B5B">
        <w:rPr>
          <w:noProof/>
        </w:rPr>
        <w:t>20</w:t>
      </w:r>
      <w:r w:rsidRPr="00A16B5B">
        <w:rPr>
          <w:noProof/>
        </w:rPr>
        <w:fldChar w:fldCharType="end"/>
      </w:r>
    </w:p>
    <w:p w14:paraId="254B3294" w14:textId="4318F87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AF</w:t>
      </w:r>
      <w:r w:rsidRPr="00A16B5B">
        <w:rPr>
          <w:noProof/>
        </w:rPr>
        <w:tab/>
      </w:r>
      <w:r w:rsidRPr="00A16B5B">
        <w:rPr>
          <w:noProof/>
        </w:rPr>
        <w:fldChar w:fldCharType="begin"/>
      </w:r>
      <w:r w:rsidRPr="00A16B5B">
        <w:rPr>
          <w:noProof/>
        </w:rPr>
        <w:instrText xml:space="preserve"> PAGEREF _Toc167455798 \h </w:instrText>
      </w:r>
      <w:r w:rsidRPr="00A16B5B">
        <w:rPr>
          <w:noProof/>
        </w:rPr>
      </w:r>
      <w:r w:rsidRPr="00A16B5B">
        <w:rPr>
          <w:noProof/>
        </w:rPr>
        <w:fldChar w:fldCharType="separate"/>
      </w:r>
      <w:r w:rsidRPr="00A16B5B">
        <w:rPr>
          <w:noProof/>
        </w:rPr>
        <w:t>20</w:t>
      </w:r>
      <w:r w:rsidRPr="00A16B5B">
        <w:rPr>
          <w:noProof/>
        </w:rPr>
        <w:fldChar w:fldCharType="end"/>
      </w:r>
    </w:p>
    <w:p w14:paraId="50E01FFF" w14:textId="21F0384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w:t>
      </w:r>
      <w:r w:rsidRPr="00A16B5B">
        <w:rPr>
          <w:noProof/>
        </w:rPr>
        <w:tab/>
      </w:r>
      <w:r w:rsidRPr="00A16B5B">
        <w:rPr>
          <w:noProof/>
        </w:rPr>
        <w:fldChar w:fldCharType="begin"/>
      </w:r>
      <w:r w:rsidRPr="00A16B5B">
        <w:rPr>
          <w:noProof/>
        </w:rPr>
        <w:instrText xml:space="preserve"> PAGEREF _Toc167455799 \h </w:instrText>
      </w:r>
      <w:r w:rsidRPr="00A16B5B">
        <w:rPr>
          <w:noProof/>
        </w:rPr>
      </w:r>
      <w:r w:rsidRPr="00A16B5B">
        <w:rPr>
          <w:noProof/>
        </w:rPr>
        <w:fldChar w:fldCharType="separate"/>
      </w:r>
      <w:r w:rsidRPr="00A16B5B">
        <w:rPr>
          <w:noProof/>
        </w:rPr>
        <w:t>20</w:t>
      </w:r>
      <w:r w:rsidRPr="00A16B5B">
        <w:rPr>
          <w:noProof/>
        </w:rPr>
        <w:fldChar w:fldCharType="end"/>
      </w:r>
    </w:p>
    <w:p w14:paraId="4138575F" w14:textId="663382C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Interactions</w:t>
      </w:r>
      <w:r w:rsidRPr="00A16B5B">
        <w:rPr>
          <w:noProof/>
        </w:rPr>
        <w:tab/>
      </w:r>
      <w:r w:rsidRPr="00A16B5B">
        <w:rPr>
          <w:noProof/>
        </w:rPr>
        <w:fldChar w:fldCharType="begin"/>
      </w:r>
      <w:r w:rsidRPr="00A16B5B">
        <w:rPr>
          <w:noProof/>
        </w:rPr>
        <w:instrText xml:space="preserve"> PAGEREF _Toc167455800 \h </w:instrText>
      </w:r>
      <w:r w:rsidRPr="00A16B5B">
        <w:rPr>
          <w:noProof/>
        </w:rPr>
      </w:r>
      <w:r w:rsidRPr="00A16B5B">
        <w:rPr>
          <w:noProof/>
        </w:rPr>
        <w:fldChar w:fldCharType="separate"/>
      </w:r>
      <w:r w:rsidRPr="00A16B5B">
        <w:rPr>
          <w:noProof/>
        </w:rPr>
        <w:t>21</w:t>
      </w:r>
      <w:r w:rsidRPr="00A16B5B">
        <w:rPr>
          <w:noProof/>
        </w:rPr>
        <w:fldChar w:fldCharType="end"/>
      </w:r>
    </w:p>
    <w:p w14:paraId="297CBA45" w14:textId="09D6D11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Summary</w:t>
      </w:r>
      <w:r w:rsidRPr="00A16B5B">
        <w:rPr>
          <w:noProof/>
        </w:rPr>
        <w:tab/>
      </w:r>
      <w:r w:rsidRPr="00A16B5B">
        <w:rPr>
          <w:noProof/>
        </w:rPr>
        <w:fldChar w:fldCharType="begin"/>
      </w:r>
      <w:r w:rsidRPr="00A16B5B">
        <w:rPr>
          <w:noProof/>
        </w:rPr>
        <w:instrText xml:space="preserve"> PAGEREF _Toc167455801 \h </w:instrText>
      </w:r>
      <w:r w:rsidRPr="00A16B5B">
        <w:rPr>
          <w:noProof/>
        </w:rPr>
      </w:r>
      <w:r w:rsidRPr="00A16B5B">
        <w:rPr>
          <w:noProof/>
        </w:rPr>
        <w:fldChar w:fldCharType="separate"/>
      </w:r>
      <w:r w:rsidRPr="00A16B5B">
        <w:rPr>
          <w:noProof/>
        </w:rPr>
        <w:t>21</w:t>
      </w:r>
      <w:r w:rsidRPr="00A16B5B">
        <w:rPr>
          <w:noProof/>
        </w:rPr>
        <w:fldChar w:fldCharType="end"/>
      </w:r>
    </w:p>
    <w:p w14:paraId="3102ABFB" w14:textId="3312243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(M1) interactions</w:t>
      </w:r>
      <w:r w:rsidRPr="00A16B5B">
        <w:rPr>
          <w:noProof/>
        </w:rPr>
        <w:tab/>
      </w:r>
      <w:r w:rsidRPr="00A16B5B">
        <w:rPr>
          <w:noProof/>
        </w:rPr>
        <w:fldChar w:fldCharType="begin"/>
      </w:r>
      <w:r w:rsidRPr="00A16B5B">
        <w:rPr>
          <w:noProof/>
        </w:rPr>
        <w:instrText xml:space="preserve"> PAGEREF _Toc167455802 \h </w:instrText>
      </w:r>
      <w:r w:rsidRPr="00A16B5B">
        <w:rPr>
          <w:noProof/>
        </w:rPr>
      </w:r>
      <w:r w:rsidRPr="00A16B5B">
        <w:rPr>
          <w:noProof/>
        </w:rPr>
        <w:fldChar w:fldCharType="separate"/>
      </w:r>
      <w:r w:rsidRPr="00A16B5B">
        <w:rPr>
          <w:noProof/>
        </w:rPr>
        <w:t>23</w:t>
      </w:r>
      <w:r w:rsidRPr="00A16B5B">
        <w:rPr>
          <w:noProof/>
        </w:rPr>
        <w:fldChar w:fldCharType="end"/>
      </w:r>
    </w:p>
    <w:p w14:paraId="4E8C7787" w14:textId="0E8F12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_Toc167455803 \h </w:instrText>
      </w:r>
      <w:r w:rsidRPr="00A16B5B">
        <w:rPr>
          <w:noProof/>
        </w:rPr>
      </w:r>
      <w:r w:rsidRPr="00A16B5B">
        <w:rPr>
          <w:noProof/>
        </w:rPr>
        <w:fldChar w:fldCharType="separate"/>
      </w:r>
      <w:r w:rsidRPr="00A16B5B">
        <w:rPr>
          <w:noProof/>
        </w:rPr>
        <w:t>23</w:t>
      </w:r>
      <w:r w:rsidRPr="00A16B5B">
        <w:rPr>
          <w:noProof/>
        </w:rPr>
        <w:fldChar w:fldCharType="end"/>
      </w:r>
    </w:p>
    <w:p w14:paraId="7DD24A7C" w14:textId="60F6E46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 provisioning</w:t>
      </w:r>
      <w:r w:rsidRPr="00A16B5B">
        <w:rPr>
          <w:noProof/>
        </w:rPr>
        <w:tab/>
      </w:r>
      <w:r w:rsidRPr="00A16B5B">
        <w:rPr>
          <w:noProof/>
        </w:rPr>
        <w:fldChar w:fldCharType="begin"/>
      </w:r>
      <w:r w:rsidRPr="00A16B5B">
        <w:rPr>
          <w:noProof/>
        </w:rPr>
        <w:instrText xml:space="preserve"> PAGEREF _Toc167455804 \h </w:instrText>
      </w:r>
      <w:r w:rsidRPr="00A16B5B">
        <w:rPr>
          <w:noProof/>
        </w:rPr>
      </w:r>
      <w:r w:rsidRPr="00A16B5B">
        <w:rPr>
          <w:noProof/>
        </w:rPr>
        <w:fldChar w:fldCharType="separate"/>
      </w:r>
      <w:r w:rsidRPr="00A16B5B">
        <w:rPr>
          <w:noProof/>
        </w:rPr>
        <w:t>24</w:t>
      </w:r>
      <w:r w:rsidRPr="00A16B5B">
        <w:rPr>
          <w:noProof/>
        </w:rPr>
        <w:fldChar w:fldCharType="end"/>
      </w:r>
    </w:p>
    <w:p w14:paraId="07806C17" w14:textId="1CB05A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_Toc167455805 \h </w:instrText>
      </w:r>
      <w:r w:rsidRPr="00A16B5B">
        <w:rPr>
          <w:noProof/>
        </w:rPr>
      </w:r>
      <w:r w:rsidRPr="00A16B5B">
        <w:rPr>
          <w:noProof/>
        </w:rPr>
        <w:fldChar w:fldCharType="separate"/>
      </w:r>
      <w:r w:rsidRPr="00A16B5B">
        <w:rPr>
          <w:noProof/>
        </w:rPr>
        <w:t>24</w:t>
      </w:r>
      <w:r w:rsidRPr="00A16B5B">
        <w:rPr>
          <w:noProof/>
        </w:rPr>
        <w:fldChar w:fldCharType="end"/>
      </w:r>
    </w:p>
    <w:p w14:paraId="64BF5757" w14:textId="4123CB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 Provisioning Sessions collection operation</w:t>
      </w:r>
      <w:r w:rsidRPr="00A16B5B">
        <w:rPr>
          <w:noProof/>
        </w:rPr>
        <w:tab/>
      </w:r>
      <w:r w:rsidRPr="00A16B5B">
        <w:rPr>
          <w:noProof/>
        </w:rPr>
        <w:fldChar w:fldCharType="begin"/>
      </w:r>
      <w:r w:rsidRPr="00A16B5B">
        <w:rPr>
          <w:noProof/>
        </w:rPr>
        <w:instrText xml:space="preserve"> PAGEREF _Toc167455806 \h </w:instrText>
      </w:r>
      <w:r w:rsidRPr="00A16B5B">
        <w:rPr>
          <w:noProof/>
        </w:rPr>
      </w:r>
      <w:r w:rsidRPr="00A16B5B">
        <w:rPr>
          <w:noProof/>
        </w:rPr>
        <w:fldChar w:fldCharType="separate"/>
      </w:r>
      <w:r w:rsidRPr="00A16B5B">
        <w:rPr>
          <w:noProof/>
        </w:rPr>
        <w:t>24</w:t>
      </w:r>
      <w:r w:rsidRPr="00A16B5B">
        <w:rPr>
          <w:noProof/>
        </w:rPr>
        <w:fldChar w:fldCharType="end"/>
      </w:r>
    </w:p>
    <w:p w14:paraId="1B868C29" w14:textId="14FD5DA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Provisioning Session resource operation</w:t>
      </w:r>
      <w:r w:rsidRPr="00A16B5B">
        <w:rPr>
          <w:noProof/>
        </w:rPr>
        <w:tab/>
      </w:r>
      <w:r w:rsidRPr="00A16B5B">
        <w:rPr>
          <w:noProof/>
        </w:rPr>
        <w:fldChar w:fldCharType="begin"/>
      </w:r>
      <w:r w:rsidRPr="00A16B5B">
        <w:rPr>
          <w:noProof/>
        </w:rPr>
        <w:instrText xml:space="preserve"> PAGEREF _Toc167455807 \h </w:instrText>
      </w:r>
      <w:r w:rsidRPr="00A16B5B">
        <w:rPr>
          <w:noProof/>
        </w:rPr>
      </w:r>
      <w:r w:rsidRPr="00A16B5B">
        <w:rPr>
          <w:noProof/>
        </w:rPr>
        <w:fldChar w:fldCharType="separate"/>
      </w:r>
      <w:r w:rsidRPr="00A16B5B">
        <w:rPr>
          <w:noProof/>
        </w:rPr>
        <w:t>25</w:t>
      </w:r>
      <w:r w:rsidRPr="00A16B5B">
        <w:rPr>
          <w:noProof/>
        </w:rPr>
        <w:fldChar w:fldCharType="end"/>
      </w:r>
    </w:p>
    <w:p w14:paraId="13BBB56C" w14:textId="1DBF7FC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Provisioning Session resource operation</w:t>
      </w:r>
      <w:r w:rsidRPr="00A16B5B">
        <w:rPr>
          <w:noProof/>
        </w:rPr>
        <w:tab/>
      </w:r>
      <w:r w:rsidRPr="00A16B5B">
        <w:rPr>
          <w:noProof/>
        </w:rPr>
        <w:fldChar w:fldCharType="begin"/>
      </w:r>
      <w:r w:rsidRPr="00A16B5B">
        <w:rPr>
          <w:noProof/>
        </w:rPr>
        <w:instrText xml:space="preserve"> PAGEREF _Toc167455808 \h </w:instrText>
      </w:r>
      <w:r w:rsidRPr="00A16B5B">
        <w:rPr>
          <w:noProof/>
        </w:rPr>
      </w:r>
      <w:r w:rsidRPr="00A16B5B">
        <w:rPr>
          <w:noProof/>
        </w:rPr>
        <w:fldChar w:fldCharType="separate"/>
      </w:r>
      <w:r w:rsidRPr="00A16B5B">
        <w:rPr>
          <w:noProof/>
        </w:rPr>
        <w:t>25</w:t>
      </w:r>
      <w:r w:rsidRPr="00A16B5B">
        <w:rPr>
          <w:noProof/>
        </w:rPr>
        <w:fldChar w:fldCharType="end"/>
      </w:r>
    </w:p>
    <w:p w14:paraId="232BB060" w14:textId="3806569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Provisioning Session resource operation</w:t>
      </w:r>
      <w:r w:rsidRPr="00A16B5B">
        <w:rPr>
          <w:noProof/>
        </w:rPr>
        <w:tab/>
      </w:r>
      <w:r w:rsidRPr="00A16B5B">
        <w:rPr>
          <w:noProof/>
        </w:rPr>
        <w:fldChar w:fldCharType="begin"/>
      </w:r>
      <w:r w:rsidRPr="00A16B5B">
        <w:rPr>
          <w:noProof/>
        </w:rPr>
        <w:instrText xml:space="preserve"> PAGEREF _Toc167455809 \h </w:instrText>
      </w:r>
      <w:r w:rsidRPr="00A16B5B">
        <w:rPr>
          <w:noProof/>
        </w:rPr>
      </w:r>
      <w:r w:rsidRPr="00A16B5B">
        <w:rPr>
          <w:noProof/>
        </w:rPr>
        <w:fldChar w:fldCharType="separate"/>
      </w:r>
      <w:r w:rsidRPr="00A16B5B">
        <w:rPr>
          <w:noProof/>
        </w:rPr>
        <w:t>25</w:t>
      </w:r>
      <w:r w:rsidRPr="00A16B5B">
        <w:rPr>
          <w:noProof/>
        </w:rPr>
        <w:fldChar w:fldCharType="end"/>
      </w:r>
    </w:p>
    <w:p w14:paraId="5E1A18EE" w14:textId="0A42BC0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Provisioning Session resource operation</w:t>
      </w:r>
      <w:r w:rsidRPr="00A16B5B">
        <w:rPr>
          <w:noProof/>
        </w:rPr>
        <w:tab/>
      </w:r>
      <w:r w:rsidRPr="00A16B5B">
        <w:rPr>
          <w:noProof/>
        </w:rPr>
        <w:fldChar w:fldCharType="begin"/>
      </w:r>
      <w:r w:rsidRPr="00A16B5B">
        <w:rPr>
          <w:noProof/>
        </w:rPr>
        <w:instrText xml:space="preserve"> PAGEREF _Toc167455810 \h </w:instrText>
      </w:r>
      <w:r w:rsidRPr="00A16B5B">
        <w:rPr>
          <w:noProof/>
        </w:rPr>
      </w:r>
      <w:r w:rsidRPr="00A16B5B">
        <w:rPr>
          <w:noProof/>
        </w:rPr>
        <w:fldChar w:fldCharType="separate"/>
      </w:r>
      <w:r w:rsidRPr="00A16B5B">
        <w:rPr>
          <w:noProof/>
        </w:rPr>
        <w:t>25</w:t>
      </w:r>
      <w:r w:rsidRPr="00A16B5B">
        <w:rPr>
          <w:noProof/>
        </w:rPr>
        <w:fldChar w:fldCharType="end"/>
      </w:r>
    </w:p>
    <w:p w14:paraId="2A3B5C4C" w14:textId="4B905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w:t>
      </w:r>
      <w:r w:rsidRPr="00A16B5B">
        <w:rPr>
          <w:noProof/>
        </w:rPr>
        <w:tab/>
      </w:r>
      <w:r w:rsidRPr="00A16B5B">
        <w:rPr>
          <w:noProof/>
        </w:rPr>
        <w:fldChar w:fldCharType="begin"/>
      </w:r>
      <w:r w:rsidRPr="00A16B5B">
        <w:rPr>
          <w:noProof/>
        </w:rPr>
        <w:instrText xml:space="preserve"> PAGEREF _Toc167455811 \h </w:instrText>
      </w:r>
      <w:r w:rsidRPr="00A16B5B">
        <w:rPr>
          <w:noProof/>
        </w:rPr>
      </w:r>
      <w:r w:rsidRPr="00A16B5B">
        <w:rPr>
          <w:noProof/>
        </w:rPr>
        <w:fldChar w:fldCharType="separate"/>
      </w:r>
      <w:r w:rsidRPr="00A16B5B">
        <w:rPr>
          <w:noProof/>
        </w:rPr>
        <w:t>25</w:t>
      </w:r>
      <w:r w:rsidRPr="00A16B5B">
        <w:rPr>
          <w:noProof/>
        </w:rPr>
        <w:fldChar w:fldCharType="end"/>
      </w:r>
    </w:p>
    <w:p w14:paraId="4250906C" w14:textId="19019EE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_Toc167455812 \h </w:instrText>
      </w:r>
      <w:r w:rsidRPr="00A16B5B">
        <w:rPr>
          <w:noProof/>
        </w:rPr>
      </w:r>
      <w:r w:rsidRPr="00A16B5B">
        <w:rPr>
          <w:noProof/>
        </w:rPr>
        <w:fldChar w:fldCharType="separate"/>
      </w:r>
      <w:r w:rsidRPr="00A16B5B">
        <w:rPr>
          <w:noProof/>
        </w:rPr>
        <w:t>25</w:t>
      </w:r>
      <w:r w:rsidRPr="00A16B5B">
        <w:rPr>
          <w:noProof/>
        </w:rPr>
        <w:fldChar w:fldCharType="end"/>
      </w:r>
    </w:p>
    <w:p w14:paraId="27C15DA5" w14:textId="5CB235F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Protocols resource operation</w:t>
      </w:r>
      <w:r w:rsidRPr="00A16B5B">
        <w:rPr>
          <w:noProof/>
        </w:rPr>
        <w:tab/>
      </w:r>
      <w:r w:rsidRPr="00A16B5B">
        <w:rPr>
          <w:noProof/>
        </w:rPr>
        <w:fldChar w:fldCharType="begin"/>
      </w:r>
      <w:r w:rsidRPr="00A16B5B">
        <w:rPr>
          <w:noProof/>
        </w:rPr>
        <w:instrText xml:space="preserve"> PAGEREF _Toc167455813 \h </w:instrText>
      </w:r>
      <w:r w:rsidRPr="00A16B5B">
        <w:rPr>
          <w:noProof/>
        </w:rPr>
      </w:r>
      <w:r w:rsidRPr="00A16B5B">
        <w:rPr>
          <w:noProof/>
        </w:rPr>
        <w:fldChar w:fldCharType="separate"/>
      </w:r>
      <w:r w:rsidRPr="00A16B5B">
        <w:rPr>
          <w:noProof/>
        </w:rPr>
        <w:t>26</w:t>
      </w:r>
      <w:r w:rsidRPr="00A16B5B">
        <w:rPr>
          <w:noProof/>
        </w:rPr>
        <w:fldChar w:fldCharType="end"/>
      </w:r>
    </w:p>
    <w:p w14:paraId="403257B0" w14:textId="455BDA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Protocols resource operation</w:t>
      </w:r>
      <w:r w:rsidRPr="00A16B5B">
        <w:rPr>
          <w:noProof/>
        </w:rPr>
        <w:tab/>
      </w:r>
      <w:r w:rsidRPr="00A16B5B">
        <w:rPr>
          <w:noProof/>
        </w:rPr>
        <w:fldChar w:fldCharType="begin"/>
      </w:r>
      <w:r w:rsidRPr="00A16B5B">
        <w:rPr>
          <w:noProof/>
        </w:rPr>
        <w:instrText xml:space="preserve"> PAGEREF _Toc167455814 \h </w:instrText>
      </w:r>
      <w:r w:rsidRPr="00A16B5B">
        <w:rPr>
          <w:noProof/>
        </w:rPr>
      </w:r>
      <w:r w:rsidRPr="00A16B5B">
        <w:rPr>
          <w:noProof/>
        </w:rPr>
        <w:fldChar w:fldCharType="separate"/>
      </w:r>
      <w:r w:rsidRPr="00A16B5B">
        <w:rPr>
          <w:noProof/>
        </w:rPr>
        <w:t>26</w:t>
      </w:r>
      <w:r w:rsidRPr="00A16B5B">
        <w:rPr>
          <w:noProof/>
        </w:rPr>
        <w:fldChar w:fldCharType="end"/>
      </w:r>
    </w:p>
    <w:p w14:paraId="665ABF1F" w14:textId="0D93F5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Protocols resource operation</w:t>
      </w:r>
      <w:r w:rsidRPr="00A16B5B">
        <w:rPr>
          <w:noProof/>
        </w:rPr>
        <w:tab/>
      </w:r>
      <w:r w:rsidRPr="00A16B5B">
        <w:rPr>
          <w:noProof/>
        </w:rPr>
        <w:fldChar w:fldCharType="begin"/>
      </w:r>
      <w:r w:rsidRPr="00A16B5B">
        <w:rPr>
          <w:noProof/>
        </w:rPr>
        <w:instrText xml:space="preserve"> PAGEREF _Toc167455815 \h </w:instrText>
      </w:r>
      <w:r w:rsidRPr="00A16B5B">
        <w:rPr>
          <w:noProof/>
        </w:rPr>
      </w:r>
      <w:r w:rsidRPr="00A16B5B">
        <w:rPr>
          <w:noProof/>
        </w:rPr>
        <w:fldChar w:fldCharType="separate"/>
      </w:r>
      <w:r w:rsidRPr="00A16B5B">
        <w:rPr>
          <w:noProof/>
        </w:rPr>
        <w:t>26</w:t>
      </w:r>
      <w:r w:rsidRPr="00A16B5B">
        <w:rPr>
          <w:noProof/>
        </w:rPr>
        <w:fldChar w:fldCharType="end"/>
      </w:r>
    </w:p>
    <w:p w14:paraId="4262ED57" w14:textId="4F60B9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Protocols resource operation</w:t>
      </w:r>
      <w:r w:rsidRPr="00A16B5B">
        <w:rPr>
          <w:noProof/>
        </w:rPr>
        <w:tab/>
      </w:r>
      <w:r w:rsidRPr="00A16B5B">
        <w:rPr>
          <w:noProof/>
        </w:rPr>
        <w:fldChar w:fldCharType="begin"/>
      </w:r>
      <w:r w:rsidRPr="00A16B5B">
        <w:rPr>
          <w:noProof/>
        </w:rPr>
        <w:instrText xml:space="preserve"> PAGEREF _Toc167455816 \h </w:instrText>
      </w:r>
      <w:r w:rsidRPr="00A16B5B">
        <w:rPr>
          <w:noProof/>
        </w:rPr>
      </w:r>
      <w:r w:rsidRPr="00A16B5B">
        <w:rPr>
          <w:noProof/>
        </w:rPr>
        <w:fldChar w:fldCharType="separate"/>
      </w:r>
      <w:r w:rsidRPr="00A16B5B">
        <w:rPr>
          <w:noProof/>
        </w:rPr>
        <w:t>26</w:t>
      </w:r>
      <w:r w:rsidRPr="00A16B5B">
        <w:rPr>
          <w:noProof/>
        </w:rPr>
        <w:fldChar w:fldCharType="end"/>
      </w:r>
    </w:p>
    <w:p w14:paraId="6837FDB7" w14:textId="7734657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provisioning</w:t>
      </w:r>
      <w:r w:rsidRPr="00A16B5B">
        <w:rPr>
          <w:noProof/>
        </w:rPr>
        <w:tab/>
      </w:r>
      <w:r w:rsidRPr="00A16B5B">
        <w:rPr>
          <w:noProof/>
        </w:rPr>
        <w:fldChar w:fldCharType="begin"/>
      </w:r>
      <w:r w:rsidRPr="00A16B5B">
        <w:rPr>
          <w:noProof/>
        </w:rPr>
        <w:instrText xml:space="preserve"> PAGEREF _Toc167455817 \h </w:instrText>
      </w:r>
      <w:r w:rsidRPr="00A16B5B">
        <w:rPr>
          <w:noProof/>
        </w:rPr>
      </w:r>
      <w:r w:rsidRPr="00A16B5B">
        <w:rPr>
          <w:noProof/>
        </w:rPr>
        <w:fldChar w:fldCharType="separate"/>
      </w:r>
      <w:r w:rsidRPr="00A16B5B">
        <w:rPr>
          <w:noProof/>
        </w:rPr>
        <w:t>26</w:t>
      </w:r>
      <w:r w:rsidRPr="00A16B5B">
        <w:rPr>
          <w:noProof/>
        </w:rPr>
        <w:fldChar w:fldCharType="end"/>
      </w:r>
    </w:p>
    <w:p w14:paraId="470D50E3" w14:textId="7C86A5F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_Toc167455818 \h </w:instrText>
      </w:r>
      <w:r w:rsidRPr="00A16B5B">
        <w:rPr>
          <w:noProof/>
        </w:rPr>
      </w:r>
      <w:r w:rsidRPr="00A16B5B">
        <w:rPr>
          <w:noProof/>
        </w:rPr>
        <w:fldChar w:fldCharType="separate"/>
      </w:r>
      <w:r w:rsidRPr="00A16B5B">
        <w:rPr>
          <w:noProof/>
        </w:rPr>
        <w:t>26</w:t>
      </w:r>
      <w:r w:rsidRPr="00A16B5B">
        <w:rPr>
          <w:noProof/>
        </w:rPr>
        <w:fldChar w:fldCharType="end"/>
      </w:r>
    </w:p>
    <w:p w14:paraId="64E4F485" w14:textId="66C8E76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Server Certificate resource operation</w:t>
      </w:r>
      <w:r w:rsidRPr="00A16B5B">
        <w:rPr>
          <w:noProof/>
        </w:rPr>
        <w:tab/>
      </w:r>
      <w:r w:rsidRPr="00A16B5B">
        <w:rPr>
          <w:noProof/>
        </w:rPr>
        <w:fldChar w:fldCharType="begin"/>
      </w:r>
      <w:r w:rsidRPr="00A16B5B">
        <w:rPr>
          <w:noProof/>
        </w:rPr>
        <w:instrText xml:space="preserve"> PAGEREF _Toc167455819 \h </w:instrText>
      </w:r>
      <w:r w:rsidRPr="00A16B5B">
        <w:rPr>
          <w:noProof/>
        </w:rPr>
      </w:r>
      <w:r w:rsidRPr="00A16B5B">
        <w:rPr>
          <w:noProof/>
        </w:rPr>
        <w:fldChar w:fldCharType="separate"/>
      </w:r>
      <w:r w:rsidRPr="00A16B5B">
        <w:rPr>
          <w:noProof/>
        </w:rPr>
        <w:t>27</w:t>
      </w:r>
      <w:r w:rsidRPr="00A16B5B">
        <w:rPr>
          <w:noProof/>
        </w:rPr>
        <w:fldChar w:fldCharType="end"/>
      </w:r>
    </w:p>
    <w:p w14:paraId="3E858D46" w14:textId="075F81D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Reserve Server Certificate resource operation</w:t>
      </w:r>
      <w:r w:rsidRPr="00A16B5B">
        <w:rPr>
          <w:noProof/>
        </w:rPr>
        <w:tab/>
      </w:r>
      <w:r w:rsidRPr="00A16B5B">
        <w:rPr>
          <w:noProof/>
        </w:rPr>
        <w:fldChar w:fldCharType="begin"/>
      </w:r>
      <w:r w:rsidRPr="00A16B5B">
        <w:rPr>
          <w:noProof/>
        </w:rPr>
        <w:instrText xml:space="preserve"> PAGEREF _Toc167455820 \h </w:instrText>
      </w:r>
      <w:r w:rsidRPr="00A16B5B">
        <w:rPr>
          <w:noProof/>
        </w:rPr>
      </w:r>
      <w:r w:rsidRPr="00A16B5B">
        <w:rPr>
          <w:noProof/>
        </w:rPr>
        <w:fldChar w:fldCharType="separate"/>
      </w:r>
      <w:r w:rsidRPr="00A16B5B">
        <w:rPr>
          <w:noProof/>
        </w:rPr>
        <w:t>27</w:t>
      </w:r>
      <w:r w:rsidRPr="00A16B5B">
        <w:rPr>
          <w:noProof/>
        </w:rPr>
        <w:fldChar w:fldCharType="end"/>
      </w:r>
    </w:p>
    <w:p w14:paraId="2489930B" w14:textId="3AF7CD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Upload Server Certificate resource operation</w:t>
      </w:r>
      <w:r w:rsidRPr="00A16B5B">
        <w:rPr>
          <w:noProof/>
        </w:rPr>
        <w:tab/>
      </w:r>
      <w:r w:rsidRPr="00A16B5B">
        <w:rPr>
          <w:noProof/>
        </w:rPr>
        <w:fldChar w:fldCharType="begin"/>
      </w:r>
      <w:r w:rsidRPr="00A16B5B">
        <w:rPr>
          <w:noProof/>
        </w:rPr>
        <w:instrText xml:space="preserve"> PAGEREF _Toc167455821 \h </w:instrText>
      </w:r>
      <w:r w:rsidRPr="00A16B5B">
        <w:rPr>
          <w:noProof/>
        </w:rPr>
      </w:r>
      <w:r w:rsidRPr="00A16B5B">
        <w:rPr>
          <w:noProof/>
        </w:rPr>
        <w:fldChar w:fldCharType="separate"/>
      </w:r>
      <w:r w:rsidRPr="00A16B5B">
        <w:rPr>
          <w:noProof/>
        </w:rPr>
        <w:t>28</w:t>
      </w:r>
      <w:r w:rsidRPr="00A16B5B">
        <w:rPr>
          <w:noProof/>
        </w:rPr>
        <w:fldChar w:fldCharType="end"/>
      </w:r>
    </w:p>
    <w:p w14:paraId="4CDAD3F4" w14:textId="17F09CC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Server Certificate resource operation</w:t>
      </w:r>
      <w:r w:rsidRPr="00A16B5B">
        <w:rPr>
          <w:noProof/>
        </w:rPr>
        <w:tab/>
      </w:r>
      <w:r w:rsidRPr="00A16B5B">
        <w:rPr>
          <w:noProof/>
        </w:rPr>
        <w:fldChar w:fldCharType="begin"/>
      </w:r>
      <w:r w:rsidRPr="00A16B5B">
        <w:rPr>
          <w:noProof/>
        </w:rPr>
        <w:instrText xml:space="preserve"> PAGEREF _Toc167455822 \h </w:instrText>
      </w:r>
      <w:r w:rsidRPr="00A16B5B">
        <w:rPr>
          <w:noProof/>
        </w:rPr>
      </w:r>
      <w:r w:rsidRPr="00A16B5B">
        <w:rPr>
          <w:noProof/>
        </w:rPr>
        <w:fldChar w:fldCharType="separate"/>
      </w:r>
      <w:r w:rsidRPr="00A16B5B">
        <w:rPr>
          <w:noProof/>
        </w:rPr>
        <w:t>28</w:t>
      </w:r>
      <w:r w:rsidRPr="00A16B5B">
        <w:rPr>
          <w:noProof/>
        </w:rPr>
        <w:fldChar w:fldCharType="end"/>
      </w:r>
    </w:p>
    <w:p w14:paraId="02021202" w14:textId="69BFC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Server Certificate resource operation</w:t>
      </w:r>
      <w:r w:rsidRPr="00A16B5B">
        <w:rPr>
          <w:noProof/>
        </w:rPr>
        <w:tab/>
      </w:r>
      <w:r w:rsidRPr="00A16B5B">
        <w:rPr>
          <w:noProof/>
        </w:rPr>
        <w:fldChar w:fldCharType="begin"/>
      </w:r>
      <w:r w:rsidRPr="00A16B5B">
        <w:rPr>
          <w:noProof/>
        </w:rPr>
        <w:instrText xml:space="preserve"> PAGEREF _Toc167455823 \h </w:instrText>
      </w:r>
      <w:r w:rsidRPr="00A16B5B">
        <w:rPr>
          <w:noProof/>
        </w:rPr>
      </w:r>
      <w:r w:rsidRPr="00A16B5B">
        <w:rPr>
          <w:noProof/>
        </w:rPr>
        <w:fldChar w:fldCharType="separate"/>
      </w:r>
      <w:r w:rsidRPr="00A16B5B">
        <w:rPr>
          <w:noProof/>
        </w:rPr>
        <w:t>28</w:t>
      </w:r>
      <w:r w:rsidRPr="00A16B5B">
        <w:rPr>
          <w:noProof/>
        </w:rPr>
        <w:fldChar w:fldCharType="end"/>
      </w:r>
    </w:p>
    <w:p w14:paraId="24798C74" w14:textId="45BF21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Server Certificate resource operation</w:t>
      </w:r>
      <w:r w:rsidRPr="00A16B5B">
        <w:rPr>
          <w:noProof/>
        </w:rPr>
        <w:tab/>
      </w:r>
      <w:r w:rsidRPr="00A16B5B">
        <w:rPr>
          <w:noProof/>
        </w:rPr>
        <w:fldChar w:fldCharType="begin"/>
      </w:r>
      <w:r w:rsidRPr="00A16B5B">
        <w:rPr>
          <w:noProof/>
        </w:rPr>
        <w:instrText xml:space="preserve"> PAGEREF _Toc167455824 \h </w:instrText>
      </w:r>
      <w:r w:rsidRPr="00A16B5B">
        <w:rPr>
          <w:noProof/>
        </w:rPr>
      </w:r>
      <w:r w:rsidRPr="00A16B5B">
        <w:rPr>
          <w:noProof/>
        </w:rPr>
        <w:fldChar w:fldCharType="separate"/>
      </w:r>
      <w:r w:rsidRPr="00A16B5B">
        <w:rPr>
          <w:noProof/>
        </w:rPr>
        <w:t>29</w:t>
      </w:r>
      <w:r w:rsidRPr="00A16B5B">
        <w:rPr>
          <w:noProof/>
        </w:rPr>
        <w:fldChar w:fldCharType="end"/>
      </w:r>
    </w:p>
    <w:p w14:paraId="660DFAAF" w14:textId="33CF0A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provisioning</w:t>
      </w:r>
      <w:r w:rsidRPr="00A16B5B">
        <w:rPr>
          <w:noProof/>
        </w:rPr>
        <w:tab/>
      </w:r>
      <w:r w:rsidRPr="00A16B5B">
        <w:rPr>
          <w:noProof/>
        </w:rPr>
        <w:fldChar w:fldCharType="begin"/>
      </w:r>
      <w:r w:rsidRPr="00A16B5B">
        <w:rPr>
          <w:noProof/>
        </w:rPr>
        <w:instrText xml:space="preserve"> PAGEREF _Toc167455825 \h </w:instrText>
      </w:r>
      <w:r w:rsidRPr="00A16B5B">
        <w:rPr>
          <w:noProof/>
        </w:rPr>
      </w:r>
      <w:r w:rsidRPr="00A16B5B">
        <w:rPr>
          <w:noProof/>
        </w:rPr>
        <w:fldChar w:fldCharType="separate"/>
      </w:r>
      <w:r w:rsidRPr="00A16B5B">
        <w:rPr>
          <w:noProof/>
        </w:rPr>
        <w:t>29</w:t>
      </w:r>
      <w:r w:rsidRPr="00A16B5B">
        <w:rPr>
          <w:noProof/>
        </w:rPr>
        <w:fldChar w:fldCharType="end"/>
      </w:r>
    </w:p>
    <w:p w14:paraId="4156F36D" w14:textId="68625CD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_Toc167455826 \h </w:instrText>
      </w:r>
      <w:r w:rsidRPr="00A16B5B">
        <w:rPr>
          <w:noProof/>
        </w:rPr>
      </w:r>
      <w:r w:rsidRPr="00A16B5B">
        <w:rPr>
          <w:noProof/>
        </w:rPr>
        <w:fldChar w:fldCharType="separate"/>
      </w:r>
      <w:r w:rsidRPr="00A16B5B">
        <w:rPr>
          <w:noProof/>
        </w:rPr>
        <w:t>29</w:t>
      </w:r>
      <w:r w:rsidRPr="00A16B5B">
        <w:rPr>
          <w:noProof/>
        </w:rPr>
        <w:fldChar w:fldCharType="end"/>
      </w:r>
    </w:p>
    <w:p w14:paraId="3FC56CFF" w14:textId="366FEE9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Preparation Template resource operation</w:t>
      </w:r>
      <w:r w:rsidRPr="00A16B5B">
        <w:rPr>
          <w:noProof/>
        </w:rPr>
        <w:tab/>
      </w:r>
      <w:r w:rsidRPr="00A16B5B">
        <w:rPr>
          <w:noProof/>
        </w:rPr>
        <w:fldChar w:fldCharType="begin"/>
      </w:r>
      <w:r w:rsidRPr="00A16B5B">
        <w:rPr>
          <w:noProof/>
        </w:rPr>
        <w:instrText xml:space="preserve"> PAGEREF _Toc167455827 \h </w:instrText>
      </w:r>
      <w:r w:rsidRPr="00A16B5B">
        <w:rPr>
          <w:noProof/>
        </w:rPr>
      </w:r>
      <w:r w:rsidRPr="00A16B5B">
        <w:rPr>
          <w:noProof/>
        </w:rPr>
        <w:fldChar w:fldCharType="separate"/>
      </w:r>
      <w:r w:rsidRPr="00A16B5B">
        <w:rPr>
          <w:noProof/>
        </w:rPr>
        <w:t>29</w:t>
      </w:r>
      <w:r w:rsidRPr="00A16B5B">
        <w:rPr>
          <w:noProof/>
        </w:rPr>
        <w:fldChar w:fldCharType="end"/>
      </w:r>
    </w:p>
    <w:p w14:paraId="13F348A8" w14:textId="45640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Preparation Template resource operation</w:t>
      </w:r>
      <w:r w:rsidRPr="00A16B5B">
        <w:rPr>
          <w:noProof/>
        </w:rPr>
        <w:tab/>
      </w:r>
      <w:r w:rsidRPr="00A16B5B">
        <w:rPr>
          <w:noProof/>
        </w:rPr>
        <w:fldChar w:fldCharType="begin"/>
      </w:r>
      <w:r w:rsidRPr="00A16B5B">
        <w:rPr>
          <w:noProof/>
        </w:rPr>
        <w:instrText xml:space="preserve"> PAGEREF _Toc167455828 \h </w:instrText>
      </w:r>
      <w:r w:rsidRPr="00A16B5B">
        <w:rPr>
          <w:noProof/>
        </w:rPr>
      </w:r>
      <w:r w:rsidRPr="00A16B5B">
        <w:rPr>
          <w:noProof/>
        </w:rPr>
        <w:fldChar w:fldCharType="separate"/>
      </w:r>
      <w:r w:rsidRPr="00A16B5B">
        <w:rPr>
          <w:noProof/>
        </w:rPr>
        <w:t>30</w:t>
      </w:r>
      <w:r w:rsidRPr="00A16B5B">
        <w:rPr>
          <w:noProof/>
        </w:rPr>
        <w:fldChar w:fldCharType="end"/>
      </w:r>
    </w:p>
    <w:p w14:paraId="77371C96" w14:textId="2F3F016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Preparation Template resource operation</w:t>
      </w:r>
      <w:r w:rsidRPr="00A16B5B">
        <w:rPr>
          <w:noProof/>
        </w:rPr>
        <w:tab/>
      </w:r>
      <w:r w:rsidRPr="00A16B5B">
        <w:rPr>
          <w:noProof/>
        </w:rPr>
        <w:fldChar w:fldCharType="begin"/>
      </w:r>
      <w:r w:rsidRPr="00A16B5B">
        <w:rPr>
          <w:noProof/>
        </w:rPr>
        <w:instrText xml:space="preserve"> PAGEREF _Toc167455829 \h </w:instrText>
      </w:r>
      <w:r w:rsidRPr="00A16B5B">
        <w:rPr>
          <w:noProof/>
        </w:rPr>
      </w:r>
      <w:r w:rsidRPr="00A16B5B">
        <w:rPr>
          <w:noProof/>
        </w:rPr>
        <w:fldChar w:fldCharType="separate"/>
      </w:r>
      <w:r w:rsidRPr="00A16B5B">
        <w:rPr>
          <w:noProof/>
        </w:rPr>
        <w:t>30</w:t>
      </w:r>
      <w:r w:rsidRPr="00A16B5B">
        <w:rPr>
          <w:noProof/>
        </w:rPr>
        <w:fldChar w:fldCharType="end"/>
      </w:r>
    </w:p>
    <w:p w14:paraId="1850923E" w14:textId="79435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Preparation Template resource operation</w:t>
      </w:r>
      <w:r w:rsidRPr="00A16B5B">
        <w:rPr>
          <w:noProof/>
        </w:rPr>
        <w:tab/>
      </w:r>
      <w:r w:rsidRPr="00A16B5B">
        <w:rPr>
          <w:noProof/>
        </w:rPr>
        <w:fldChar w:fldCharType="begin"/>
      </w:r>
      <w:r w:rsidRPr="00A16B5B">
        <w:rPr>
          <w:noProof/>
        </w:rPr>
        <w:instrText xml:space="preserve"> PAGEREF _Toc167455830 \h </w:instrText>
      </w:r>
      <w:r w:rsidRPr="00A16B5B">
        <w:rPr>
          <w:noProof/>
        </w:rPr>
      </w:r>
      <w:r w:rsidRPr="00A16B5B">
        <w:rPr>
          <w:noProof/>
        </w:rPr>
        <w:fldChar w:fldCharType="separate"/>
      </w:r>
      <w:r w:rsidRPr="00A16B5B">
        <w:rPr>
          <w:noProof/>
        </w:rPr>
        <w:t>30</w:t>
      </w:r>
      <w:r w:rsidRPr="00A16B5B">
        <w:rPr>
          <w:noProof/>
        </w:rPr>
        <w:fldChar w:fldCharType="end"/>
      </w:r>
    </w:p>
    <w:p w14:paraId="66070FCA" w14:textId="3D56D23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w:t>
      </w:r>
      <w:r w:rsidRPr="00A16B5B">
        <w:rPr>
          <w:noProof/>
        </w:rPr>
        <w:tab/>
      </w:r>
      <w:r w:rsidRPr="00A16B5B">
        <w:rPr>
          <w:noProof/>
        </w:rPr>
        <w:fldChar w:fldCharType="begin"/>
      </w:r>
      <w:r w:rsidRPr="00A16B5B">
        <w:rPr>
          <w:noProof/>
        </w:rPr>
        <w:instrText xml:space="preserve"> PAGEREF _Toc167455831 \h </w:instrText>
      </w:r>
      <w:r w:rsidRPr="00A16B5B">
        <w:rPr>
          <w:noProof/>
        </w:rPr>
      </w:r>
      <w:r w:rsidRPr="00A16B5B">
        <w:rPr>
          <w:noProof/>
        </w:rPr>
        <w:fldChar w:fldCharType="separate"/>
      </w:r>
      <w:r w:rsidRPr="00A16B5B">
        <w:rPr>
          <w:noProof/>
        </w:rPr>
        <w:t>31</w:t>
      </w:r>
      <w:r w:rsidRPr="00A16B5B">
        <w:rPr>
          <w:noProof/>
        </w:rPr>
        <w:fldChar w:fldCharType="end"/>
      </w:r>
    </w:p>
    <w:p w14:paraId="37F5AC39" w14:textId="041F18A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_Toc167455832 \h </w:instrText>
      </w:r>
      <w:r w:rsidRPr="00A16B5B">
        <w:rPr>
          <w:noProof/>
        </w:rPr>
      </w:r>
      <w:r w:rsidRPr="00A16B5B">
        <w:rPr>
          <w:noProof/>
        </w:rPr>
        <w:fldChar w:fldCharType="separate"/>
      </w:r>
      <w:r w:rsidRPr="00A16B5B">
        <w:rPr>
          <w:noProof/>
        </w:rPr>
        <w:t>31</w:t>
      </w:r>
      <w:r w:rsidRPr="00A16B5B">
        <w:rPr>
          <w:noProof/>
        </w:rPr>
        <w:fldChar w:fldCharType="end"/>
      </w:r>
    </w:p>
    <w:p w14:paraId="66DCD980" w14:textId="494883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Edge Resources Configuration resource operation</w:t>
      </w:r>
      <w:r w:rsidRPr="00A16B5B">
        <w:rPr>
          <w:noProof/>
        </w:rPr>
        <w:tab/>
      </w:r>
      <w:r w:rsidRPr="00A16B5B">
        <w:rPr>
          <w:noProof/>
        </w:rPr>
        <w:fldChar w:fldCharType="begin"/>
      </w:r>
      <w:r w:rsidRPr="00A16B5B">
        <w:rPr>
          <w:noProof/>
        </w:rPr>
        <w:instrText xml:space="preserve"> PAGEREF _Toc167455833 \h </w:instrText>
      </w:r>
      <w:r w:rsidRPr="00A16B5B">
        <w:rPr>
          <w:noProof/>
        </w:rPr>
      </w:r>
      <w:r w:rsidRPr="00A16B5B">
        <w:rPr>
          <w:noProof/>
        </w:rPr>
        <w:fldChar w:fldCharType="separate"/>
      </w:r>
      <w:r w:rsidRPr="00A16B5B">
        <w:rPr>
          <w:noProof/>
        </w:rPr>
        <w:t>31</w:t>
      </w:r>
      <w:r w:rsidRPr="00A16B5B">
        <w:rPr>
          <w:noProof/>
        </w:rPr>
        <w:fldChar w:fldCharType="end"/>
      </w:r>
    </w:p>
    <w:p w14:paraId="4190F8B0" w14:textId="788970B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Edge Resources Configuration resource operation</w:t>
      </w:r>
      <w:r w:rsidRPr="00A16B5B">
        <w:rPr>
          <w:noProof/>
        </w:rPr>
        <w:tab/>
      </w:r>
      <w:r w:rsidRPr="00A16B5B">
        <w:rPr>
          <w:noProof/>
        </w:rPr>
        <w:fldChar w:fldCharType="begin"/>
      </w:r>
      <w:r w:rsidRPr="00A16B5B">
        <w:rPr>
          <w:noProof/>
        </w:rPr>
        <w:instrText xml:space="preserve"> PAGEREF _Toc167455834 \h </w:instrText>
      </w:r>
      <w:r w:rsidRPr="00A16B5B">
        <w:rPr>
          <w:noProof/>
        </w:rPr>
      </w:r>
      <w:r w:rsidRPr="00A16B5B">
        <w:rPr>
          <w:noProof/>
        </w:rPr>
        <w:fldChar w:fldCharType="separate"/>
      </w:r>
      <w:r w:rsidRPr="00A16B5B">
        <w:rPr>
          <w:noProof/>
        </w:rPr>
        <w:t>31</w:t>
      </w:r>
      <w:r w:rsidRPr="00A16B5B">
        <w:rPr>
          <w:noProof/>
        </w:rPr>
        <w:fldChar w:fldCharType="end"/>
      </w:r>
    </w:p>
    <w:p w14:paraId="71A15512" w14:textId="359DC05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Edge Resources Configuration resource operation</w:t>
      </w:r>
      <w:r w:rsidRPr="00A16B5B">
        <w:rPr>
          <w:noProof/>
        </w:rPr>
        <w:tab/>
      </w:r>
      <w:r w:rsidRPr="00A16B5B">
        <w:rPr>
          <w:noProof/>
        </w:rPr>
        <w:fldChar w:fldCharType="begin"/>
      </w:r>
      <w:r w:rsidRPr="00A16B5B">
        <w:rPr>
          <w:noProof/>
        </w:rPr>
        <w:instrText xml:space="preserve"> PAGEREF _Toc167455835 \h </w:instrText>
      </w:r>
      <w:r w:rsidRPr="00A16B5B">
        <w:rPr>
          <w:noProof/>
        </w:rPr>
      </w:r>
      <w:r w:rsidRPr="00A16B5B">
        <w:rPr>
          <w:noProof/>
        </w:rPr>
        <w:fldChar w:fldCharType="separate"/>
      </w:r>
      <w:r w:rsidRPr="00A16B5B">
        <w:rPr>
          <w:noProof/>
        </w:rPr>
        <w:t>31</w:t>
      </w:r>
      <w:r w:rsidRPr="00A16B5B">
        <w:rPr>
          <w:noProof/>
        </w:rPr>
        <w:fldChar w:fldCharType="end"/>
      </w:r>
    </w:p>
    <w:p w14:paraId="55498B46" w14:textId="098766C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Edge Resources Configuration resource operation</w:t>
      </w:r>
      <w:r w:rsidRPr="00A16B5B">
        <w:rPr>
          <w:noProof/>
        </w:rPr>
        <w:tab/>
      </w:r>
      <w:r w:rsidRPr="00A16B5B">
        <w:rPr>
          <w:noProof/>
        </w:rPr>
        <w:fldChar w:fldCharType="begin"/>
      </w:r>
      <w:r w:rsidRPr="00A16B5B">
        <w:rPr>
          <w:noProof/>
        </w:rPr>
        <w:instrText xml:space="preserve"> PAGEREF _Toc167455836 \h </w:instrText>
      </w:r>
      <w:r w:rsidRPr="00A16B5B">
        <w:rPr>
          <w:noProof/>
        </w:rPr>
      </w:r>
      <w:r w:rsidRPr="00A16B5B">
        <w:rPr>
          <w:noProof/>
        </w:rPr>
        <w:fldChar w:fldCharType="separate"/>
      </w:r>
      <w:r w:rsidRPr="00A16B5B">
        <w:rPr>
          <w:noProof/>
        </w:rPr>
        <w:t>32</w:t>
      </w:r>
      <w:r w:rsidRPr="00A16B5B">
        <w:rPr>
          <w:noProof/>
        </w:rPr>
        <w:fldChar w:fldCharType="end"/>
      </w:r>
    </w:p>
    <w:p w14:paraId="0170E077" w14:textId="2810B9A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provisioning</w:t>
      </w:r>
      <w:r w:rsidRPr="00A16B5B">
        <w:rPr>
          <w:noProof/>
        </w:rPr>
        <w:tab/>
      </w:r>
      <w:r w:rsidRPr="00A16B5B">
        <w:rPr>
          <w:noProof/>
        </w:rPr>
        <w:fldChar w:fldCharType="begin"/>
      </w:r>
      <w:r w:rsidRPr="00A16B5B">
        <w:rPr>
          <w:noProof/>
        </w:rPr>
        <w:instrText xml:space="preserve"> PAGEREF _Toc167455837 \h </w:instrText>
      </w:r>
      <w:r w:rsidRPr="00A16B5B">
        <w:rPr>
          <w:noProof/>
        </w:rPr>
      </w:r>
      <w:r w:rsidRPr="00A16B5B">
        <w:rPr>
          <w:noProof/>
        </w:rPr>
        <w:fldChar w:fldCharType="separate"/>
      </w:r>
      <w:r w:rsidRPr="00A16B5B">
        <w:rPr>
          <w:noProof/>
        </w:rPr>
        <w:t>32</w:t>
      </w:r>
      <w:r w:rsidRPr="00A16B5B">
        <w:rPr>
          <w:noProof/>
        </w:rPr>
        <w:fldChar w:fldCharType="end"/>
      </w:r>
    </w:p>
    <w:p w14:paraId="625FD526" w14:textId="5D9E0B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_Toc167455838 \h </w:instrText>
      </w:r>
      <w:r w:rsidRPr="00A16B5B">
        <w:rPr>
          <w:noProof/>
        </w:rPr>
      </w:r>
      <w:r w:rsidRPr="00A16B5B">
        <w:rPr>
          <w:noProof/>
        </w:rPr>
        <w:fldChar w:fldCharType="separate"/>
      </w:r>
      <w:r w:rsidRPr="00A16B5B">
        <w:rPr>
          <w:noProof/>
        </w:rPr>
        <w:t>32</w:t>
      </w:r>
      <w:r w:rsidRPr="00A16B5B">
        <w:rPr>
          <w:noProof/>
        </w:rPr>
        <w:fldChar w:fldCharType="end"/>
      </w:r>
    </w:p>
    <w:p w14:paraId="1180FB2F" w14:textId="037AC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 life-cycle</w:t>
      </w:r>
      <w:r w:rsidRPr="00A16B5B">
        <w:rPr>
          <w:noProof/>
        </w:rPr>
        <w:tab/>
      </w:r>
      <w:r w:rsidRPr="00A16B5B">
        <w:rPr>
          <w:noProof/>
        </w:rPr>
        <w:fldChar w:fldCharType="begin"/>
      </w:r>
      <w:r w:rsidRPr="00A16B5B">
        <w:rPr>
          <w:noProof/>
        </w:rPr>
        <w:instrText xml:space="preserve"> PAGEREF _Toc167455839 \h </w:instrText>
      </w:r>
      <w:r w:rsidRPr="00A16B5B">
        <w:rPr>
          <w:noProof/>
        </w:rPr>
      </w:r>
      <w:r w:rsidRPr="00A16B5B">
        <w:rPr>
          <w:noProof/>
        </w:rPr>
        <w:fldChar w:fldCharType="separate"/>
      </w:r>
      <w:r w:rsidRPr="00A16B5B">
        <w:rPr>
          <w:noProof/>
        </w:rPr>
        <w:t>33</w:t>
      </w:r>
      <w:r w:rsidRPr="00A16B5B">
        <w:rPr>
          <w:noProof/>
        </w:rPr>
        <w:fldChar w:fldCharType="end"/>
      </w:r>
    </w:p>
    <w:p w14:paraId="1C30F9FE" w14:textId="3F56B2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Policy Template resource operation</w:t>
      </w:r>
      <w:r w:rsidRPr="00A16B5B">
        <w:rPr>
          <w:noProof/>
        </w:rPr>
        <w:tab/>
      </w:r>
      <w:r w:rsidRPr="00A16B5B">
        <w:rPr>
          <w:noProof/>
        </w:rPr>
        <w:fldChar w:fldCharType="begin"/>
      </w:r>
      <w:r w:rsidRPr="00A16B5B">
        <w:rPr>
          <w:noProof/>
        </w:rPr>
        <w:instrText xml:space="preserve"> PAGEREF _Toc167455840 \h </w:instrText>
      </w:r>
      <w:r w:rsidRPr="00A16B5B">
        <w:rPr>
          <w:noProof/>
        </w:rPr>
      </w:r>
      <w:r w:rsidRPr="00A16B5B">
        <w:rPr>
          <w:noProof/>
        </w:rPr>
        <w:fldChar w:fldCharType="separate"/>
      </w:r>
      <w:r w:rsidRPr="00A16B5B">
        <w:rPr>
          <w:noProof/>
        </w:rPr>
        <w:t>35</w:t>
      </w:r>
      <w:r w:rsidRPr="00A16B5B">
        <w:rPr>
          <w:noProof/>
        </w:rPr>
        <w:fldChar w:fldCharType="end"/>
      </w:r>
    </w:p>
    <w:p w14:paraId="1DF3366E" w14:textId="048EA70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Policy Template resource operation</w:t>
      </w:r>
      <w:r w:rsidRPr="00A16B5B">
        <w:rPr>
          <w:noProof/>
        </w:rPr>
        <w:tab/>
      </w:r>
      <w:r w:rsidRPr="00A16B5B">
        <w:rPr>
          <w:noProof/>
        </w:rPr>
        <w:fldChar w:fldCharType="begin"/>
      </w:r>
      <w:r w:rsidRPr="00A16B5B">
        <w:rPr>
          <w:noProof/>
        </w:rPr>
        <w:instrText xml:space="preserve"> PAGEREF _Toc167455841 \h </w:instrText>
      </w:r>
      <w:r w:rsidRPr="00A16B5B">
        <w:rPr>
          <w:noProof/>
        </w:rPr>
      </w:r>
      <w:r w:rsidRPr="00A16B5B">
        <w:rPr>
          <w:noProof/>
        </w:rPr>
        <w:fldChar w:fldCharType="separate"/>
      </w:r>
      <w:r w:rsidRPr="00A16B5B">
        <w:rPr>
          <w:noProof/>
        </w:rPr>
        <w:t>35</w:t>
      </w:r>
      <w:r w:rsidRPr="00A16B5B">
        <w:rPr>
          <w:noProof/>
        </w:rPr>
        <w:fldChar w:fldCharType="end"/>
      </w:r>
    </w:p>
    <w:p w14:paraId="167BD36F" w14:textId="75375E2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Policy Template resource operation</w:t>
      </w:r>
      <w:r w:rsidRPr="00A16B5B">
        <w:rPr>
          <w:noProof/>
        </w:rPr>
        <w:tab/>
      </w:r>
      <w:r w:rsidRPr="00A16B5B">
        <w:rPr>
          <w:noProof/>
        </w:rPr>
        <w:fldChar w:fldCharType="begin"/>
      </w:r>
      <w:r w:rsidRPr="00A16B5B">
        <w:rPr>
          <w:noProof/>
        </w:rPr>
        <w:instrText xml:space="preserve"> PAGEREF _Toc167455842 \h </w:instrText>
      </w:r>
      <w:r w:rsidRPr="00A16B5B">
        <w:rPr>
          <w:noProof/>
        </w:rPr>
      </w:r>
      <w:r w:rsidRPr="00A16B5B">
        <w:rPr>
          <w:noProof/>
        </w:rPr>
        <w:fldChar w:fldCharType="separate"/>
      </w:r>
      <w:r w:rsidRPr="00A16B5B">
        <w:rPr>
          <w:noProof/>
        </w:rPr>
        <w:t>35</w:t>
      </w:r>
      <w:r w:rsidRPr="00A16B5B">
        <w:rPr>
          <w:noProof/>
        </w:rPr>
        <w:fldChar w:fldCharType="end"/>
      </w:r>
    </w:p>
    <w:p w14:paraId="276B0904" w14:textId="58B2626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Policy Template resource operation</w:t>
      </w:r>
      <w:r w:rsidRPr="00A16B5B">
        <w:rPr>
          <w:noProof/>
        </w:rPr>
        <w:tab/>
      </w:r>
      <w:r w:rsidRPr="00A16B5B">
        <w:rPr>
          <w:noProof/>
        </w:rPr>
        <w:fldChar w:fldCharType="begin"/>
      </w:r>
      <w:r w:rsidRPr="00A16B5B">
        <w:rPr>
          <w:noProof/>
        </w:rPr>
        <w:instrText xml:space="preserve"> PAGEREF _Toc167455843 \h </w:instrText>
      </w:r>
      <w:r w:rsidRPr="00A16B5B">
        <w:rPr>
          <w:noProof/>
        </w:rPr>
      </w:r>
      <w:r w:rsidRPr="00A16B5B">
        <w:rPr>
          <w:noProof/>
        </w:rPr>
        <w:fldChar w:fldCharType="separate"/>
      </w:r>
      <w:r w:rsidRPr="00A16B5B">
        <w:rPr>
          <w:noProof/>
        </w:rPr>
        <w:t>36</w:t>
      </w:r>
      <w:r w:rsidRPr="00A16B5B">
        <w:rPr>
          <w:noProof/>
        </w:rPr>
        <w:fldChar w:fldCharType="end"/>
      </w:r>
    </w:p>
    <w:p w14:paraId="5045A110" w14:textId="1A801A0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w:t>
      </w:r>
      <w:r w:rsidRPr="00A16B5B">
        <w:rPr>
          <w:noProof/>
        </w:rPr>
        <w:tab/>
      </w:r>
      <w:r w:rsidRPr="00A16B5B">
        <w:rPr>
          <w:noProof/>
        </w:rPr>
        <w:fldChar w:fldCharType="begin"/>
      </w:r>
      <w:r w:rsidRPr="00A16B5B">
        <w:rPr>
          <w:noProof/>
        </w:rPr>
        <w:instrText xml:space="preserve"> PAGEREF _Toc167455844 \h </w:instrText>
      </w:r>
      <w:r w:rsidRPr="00A16B5B">
        <w:rPr>
          <w:noProof/>
        </w:rPr>
      </w:r>
      <w:r w:rsidRPr="00A16B5B">
        <w:rPr>
          <w:noProof/>
        </w:rPr>
        <w:fldChar w:fldCharType="separate"/>
      </w:r>
      <w:r w:rsidRPr="00A16B5B">
        <w:rPr>
          <w:noProof/>
        </w:rPr>
        <w:t>36</w:t>
      </w:r>
      <w:r w:rsidRPr="00A16B5B">
        <w:rPr>
          <w:noProof/>
        </w:rPr>
        <w:fldChar w:fldCharType="end"/>
      </w:r>
    </w:p>
    <w:p w14:paraId="1A40CF03" w14:textId="4748FC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_Toc167455845 \h </w:instrText>
      </w:r>
      <w:r w:rsidRPr="00A16B5B">
        <w:rPr>
          <w:noProof/>
        </w:rPr>
      </w:r>
      <w:r w:rsidRPr="00A16B5B">
        <w:rPr>
          <w:noProof/>
        </w:rPr>
        <w:fldChar w:fldCharType="separate"/>
      </w:r>
      <w:r w:rsidRPr="00A16B5B">
        <w:rPr>
          <w:noProof/>
        </w:rPr>
        <w:t>36</w:t>
      </w:r>
      <w:r w:rsidRPr="00A16B5B">
        <w:rPr>
          <w:noProof/>
        </w:rPr>
        <w:fldChar w:fldCharType="end"/>
      </w:r>
    </w:p>
    <w:p w14:paraId="435264A8" w14:textId="03DA8A4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Hosting Configuration resource operation</w:t>
      </w:r>
      <w:r w:rsidRPr="00A16B5B">
        <w:rPr>
          <w:noProof/>
        </w:rPr>
        <w:tab/>
      </w:r>
      <w:r w:rsidRPr="00A16B5B">
        <w:rPr>
          <w:noProof/>
        </w:rPr>
        <w:fldChar w:fldCharType="begin"/>
      </w:r>
      <w:r w:rsidRPr="00A16B5B">
        <w:rPr>
          <w:noProof/>
        </w:rPr>
        <w:instrText xml:space="preserve"> PAGEREF _Toc167455846 \h </w:instrText>
      </w:r>
      <w:r w:rsidRPr="00A16B5B">
        <w:rPr>
          <w:noProof/>
        </w:rPr>
      </w:r>
      <w:r w:rsidRPr="00A16B5B">
        <w:rPr>
          <w:noProof/>
        </w:rPr>
        <w:fldChar w:fldCharType="separate"/>
      </w:r>
      <w:r w:rsidRPr="00A16B5B">
        <w:rPr>
          <w:noProof/>
        </w:rPr>
        <w:t>36</w:t>
      </w:r>
      <w:r w:rsidRPr="00A16B5B">
        <w:rPr>
          <w:noProof/>
        </w:rPr>
        <w:fldChar w:fldCharType="end"/>
      </w:r>
    </w:p>
    <w:p w14:paraId="4AEC4E35" w14:textId="27FA07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Hosting Configuration resource operation</w:t>
      </w:r>
      <w:r w:rsidRPr="00A16B5B">
        <w:rPr>
          <w:noProof/>
        </w:rPr>
        <w:tab/>
      </w:r>
      <w:r w:rsidRPr="00A16B5B">
        <w:rPr>
          <w:noProof/>
        </w:rPr>
        <w:fldChar w:fldCharType="begin"/>
      </w:r>
      <w:r w:rsidRPr="00A16B5B">
        <w:rPr>
          <w:noProof/>
        </w:rPr>
        <w:instrText xml:space="preserve"> PAGEREF _Toc167455847 \h </w:instrText>
      </w:r>
      <w:r w:rsidRPr="00A16B5B">
        <w:rPr>
          <w:noProof/>
        </w:rPr>
      </w:r>
      <w:r w:rsidRPr="00A16B5B">
        <w:rPr>
          <w:noProof/>
        </w:rPr>
        <w:fldChar w:fldCharType="separate"/>
      </w:r>
      <w:r w:rsidRPr="00A16B5B">
        <w:rPr>
          <w:noProof/>
        </w:rPr>
        <w:t>37</w:t>
      </w:r>
      <w:r w:rsidRPr="00A16B5B">
        <w:rPr>
          <w:noProof/>
        </w:rPr>
        <w:fldChar w:fldCharType="end"/>
      </w:r>
    </w:p>
    <w:p w14:paraId="6681248A" w14:textId="51910D9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Hosting Configuration resource operation</w:t>
      </w:r>
      <w:r w:rsidRPr="00A16B5B">
        <w:rPr>
          <w:noProof/>
        </w:rPr>
        <w:tab/>
      </w:r>
      <w:r w:rsidRPr="00A16B5B">
        <w:rPr>
          <w:noProof/>
        </w:rPr>
        <w:fldChar w:fldCharType="begin"/>
      </w:r>
      <w:r w:rsidRPr="00A16B5B">
        <w:rPr>
          <w:noProof/>
        </w:rPr>
        <w:instrText xml:space="preserve"> PAGEREF _Toc167455848 \h </w:instrText>
      </w:r>
      <w:r w:rsidRPr="00A16B5B">
        <w:rPr>
          <w:noProof/>
        </w:rPr>
      </w:r>
      <w:r w:rsidRPr="00A16B5B">
        <w:rPr>
          <w:noProof/>
        </w:rPr>
        <w:fldChar w:fldCharType="separate"/>
      </w:r>
      <w:r w:rsidRPr="00A16B5B">
        <w:rPr>
          <w:noProof/>
        </w:rPr>
        <w:t>37</w:t>
      </w:r>
      <w:r w:rsidRPr="00A16B5B">
        <w:rPr>
          <w:noProof/>
        </w:rPr>
        <w:fldChar w:fldCharType="end"/>
      </w:r>
    </w:p>
    <w:p w14:paraId="0363A172" w14:textId="129280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Hosting Configuration resource operation</w:t>
      </w:r>
      <w:r w:rsidRPr="00A16B5B">
        <w:rPr>
          <w:noProof/>
        </w:rPr>
        <w:tab/>
      </w:r>
      <w:r w:rsidRPr="00A16B5B">
        <w:rPr>
          <w:noProof/>
        </w:rPr>
        <w:fldChar w:fldCharType="begin"/>
      </w:r>
      <w:r w:rsidRPr="00A16B5B">
        <w:rPr>
          <w:noProof/>
        </w:rPr>
        <w:instrText xml:space="preserve"> PAGEREF _Toc167455849 \h </w:instrText>
      </w:r>
      <w:r w:rsidRPr="00A16B5B">
        <w:rPr>
          <w:noProof/>
        </w:rPr>
      </w:r>
      <w:r w:rsidRPr="00A16B5B">
        <w:rPr>
          <w:noProof/>
        </w:rPr>
        <w:fldChar w:fldCharType="separate"/>
      </w:r>
      <w:r w:rsidRPr="00A16B5B">
        <w:rPr>
          <w:noProof/>
        </w:rPr>
        <w:t>38</w:t>
      </w:r>
      <w:r w:rsidRPr="00A16B5B">
        <w:rPr>
          <w:noProof/>
        </w:rPr>
        <w:fldChar w:fldCharType="end"/>
      </w:r>
    </w:p>
    <w:p w14:paraId="203547B1" w14:textId="322D86B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Hosting cache operation</w:t>
      </w:r>
      <w:r w:rsidRPr="00A16B5B">
        <w:rPr>
          <w:noProof/>
        </w:rPr>
        <w:tab/>
      </w:r>
      <w:r w:rsidRPr="00A16B5B">
        <w:rPr>
          <w:noProof/>
        </w:rPr>
        <w:fldChar w:fldCharType="begin"/>
      </w:r>
      <w:r w:rsidRPr="00A16B5B">
        <w:rPr>
          <w:noProof/>
        </w:rPr>
        <w:instrText xml:space="preserve"> PAGEREF _Toc167455850 \h </w:instrText>
      </w:r>
      <w:r w:rsidRPr="00A16B5B">
        <w:rPr>
          <w:noProof/>
        </w:rPr>
      </w:r>
      <w:r w:rsidRPr="00A16B5B">
        <w:rPr>
          <w:noProof/>
        </w:rPr>
        <w:fldChar w:fldCharType="separate"/>
      </w:r>
      <w:r w:rsidRPr="00A16B5B">
        <w:rPr>
          <w:noProof/>
        </w:rPr>
        <w:t>38</w:t>
      </w:r>
      <w:r w:rsidRPr="00A16B5B">
        <w:rPr>
          <w:noProof/>
        </w:rPr>
        <w:fldChar w:fldCharType="end"/>
      </w:r>
    </w:p>
    <w:p w14:paraId="370C0A66" w14:textId="2894299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w:t>
      </w:r>
      <w:r w:rsidRPr="00A16B5B">
        <w:rPr>
          <w:noProof/>
        </w:rPr>
        <w:tab/>
      </w:r>
      <w:r w:rsidRPr="00A16B5B">
        <w:rPr>
          <w:noProof/>
        </w:rPr>
        <w:fldChar w:fldCharType="begin"/>
      </w:r>
      <w:r w:rsidRPr="00A16B5B">
        <w:rPr>
          <w:noProof/>
        </w:rPr>
        <w:instrText xml:space="preserve"> PAGEREF _Toc167455851 \h </w:instrText>
      </w:r>
      <w:r w:rsidRPr="00A16B5B">
        <w:rPr>
          <w:noProof/>
        </w:rPr>
      </w:r>
      <w:r w:rsidRPr="00A16B5B">
        <w:rPr>
          <w:noProof/>
        </w:rPr>
        <w:fldChar w:fldCharType="separate"/>
      </w:r>
      <w:r w:rsidRPr="00A16B5B">
        <w:rPr>
          <w:noProof/>
        </w:rPr>
        <w:t>38</w:t>
      </w:r>
      <w:r w:rsidRPr="00A16B5B">
        <w:rPr>
          <w:noProof/>
        </w:rPr>
        <w:fldChar w:fldCharType="end"/>
      </w:r>
    </w:p>
    <w:p w14:paraId="63F7AE43" w14:textId="50E20C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_Toc167455852 \h </w:instrText>
      </w:r>
      <w:r w:rsidRPr="00A16B5B">
        <w:rPr>
          <w:noProof/>
        </w:rPr>
      </w:r>
      <w:r w:rsidRPr="00A16B5B">
        <w:rPr>
          <w:noProof/>
        </w:rPr>
        <w:fldChar w:fldCharType="separate"/>
      </w:r>
      <w:r w:rsidRPr="00A16B5B">
        <w:rPr>
          <w:noProof/>
        </w:rPr>
        <w:t>38</w:t>
      </w:r>
      <w:r w:rsidRPr="00A16B5B">
        <w:rPr>
          <w:noProof/>
        </w:rPr>
        <w:fldChar w:fldCharType="end"/>
      </w:r>
    </w:p>
    <w:p w14:paraId="2FE53DEC" w14:textId="1D129C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Publishing Configuration resource operation</w:t>
      </w:r>
      <w:r w:rsidRPr="00A16B5B">
        <w:rPr>
          <w:noProof/>
        </w:rPr>
        <w:tab/>
      </w:r>
      <w:r w:rsidRPr="00A16B5B">
        <w:rPr>
          <w:noProof/>
        </w:rPr>
        <w:fldChar w:fldCharType="begin"/>
      </w:r>
      <w:r w:rsidRPr="00A16B5B">
        <w:rPr>
          <w:noProof/>
        </w:rPr>
        <w:instrText xml:space="preserve"> PAGEREF _Toc167455853 \h </w:instrText>
      </w:r>
      <w:r w:rsidRPr="00A16B5B">
        <w:rPr>
          <w:noProof/>
        </w:rPr>
      </w:r>
      <w:r w:rsidRPr="00A16B5B">
        <w:rPr>
          <w:noProof/>
        </w:rPr>
        <w:fldChar w:fldCharType="separate"/>
      </w:r>
      <w:r w:rsidRPr="00A16B5B">
        <w:rPr>
          <w:noProof/>
        </w:rPr>
        <w:t>39</w:t>
      </w:r>
      <w:r w:rsidRPr="00A16B5B">
        <w:rPr>
          <w:noProof/>
        </w:rPr>
        <w:fldChar w:fldCharType="end"/>
      </w:r>
    </w:p>
    <w:p w14:paraId="08854AB3" w14:textId="0A3747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Publishing Configuration resource operation</w:t>
      </w:r>
      <w:r w:rsidRPr="00A16B5B">
        <w:rPr>
          <w:noProof/>
        </w:rPr>
        <w:tab/>
      </w:r>
      <w:r w:rsidRPr="00A16B5B">
        <w:rPr>
          <w:noProof/>
        </w:rPr>
        <w:fldChar w:fldCharType="begin"/>
      </w:r>
      <w:r w:rsidRPr="00A16B5B">
        <w:rPr>
          <w:noProof/>
        </w:rPr>
        <w:instrText xml:space="preserve"> PAGEREF _Toc167455854 \h </w:instrText>
      </w:r>
      <w:r w:rsidRPr="00A16B5B">
        <w:rPr>
          <w:noProof/>
        </w:rPr>
      </w:r>
      <w:r w:rsidRPr="00A16B5B">
        <w:rPr>
          <w:noProof/>
        </w:rPr>
        <w:fldChar w:fldCharType="separate"/>
      </w:r>
      <w:r w:rsidRPr="00A16B5B">
        <w:rPr>
          <w:noProof/>
        </w:rPr>
        <w:t>40</w:t>
      </w:r>
      <w:r w:rsidRPr="00A16B5B">
        <w:rPr>
          <w:noProof/>
        </w:rPr>
        <w:fldChar w:fldCharType="end"/>
      </w:r>
    </w:p>
    <w:p w14:paraId="7C8F5ED5" w14:textId="1776B81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Publishing Configuration resource operation</w:t>
      </w:r>
      <w:r w:rsidRPr="00A16B5B">
        <w:rPr>
          <w:noProof/>
        </w:rPr>
        <w:tab/>
      </w:r>
      <w:r w:rsidRPr="00A16B5B">
        <w:rPr>
          <w:noProof/>
        </w:rPr>
        <w:fldChar w:fldCharType="begin"/>
      </w:r>
      <w:r w:rsidRPr="00A16B5B">
        <w:rPr>
          <w:noProof/>
        </w:rPr>
        <w:instrText xml:space="preserve"> PAGEREF _Toc167455855 \h </w:instrText>
      </w:r>
      <w:r w:rsidRPr="00A16B5B">
        <w:rPr>
          <w:noProof/>
        </w:rPr>
      </w:r>
      <w:r w:rsidRPr="00A16B5B">
        <w:rPr>
          <w:noProof/>
        </w:rPr>
        <w:fldChar w:fldCharType="separate"/>
      </w:r>
      <w:r w:rsidRPr="00A16B5B">
        <w:rPr>
          <w:noProof/>
        </w:rPr>
        <w:t>40</w:t>
      </w:r>
      <w:r w:rsidRPr="00A16B5B">
        <w:rPr>
          <w:noProof/>
        </w:rPr>
        <w:fldChar w:fldCharType="end"/>
      </w:r>
    </w:p>
    <w:p w14:paraId="23361F38" w14:textId="4B76F0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Publishing Configuration resource operation</w:t>
      </w:r>
      <w:r w:rsidRPr="00A16B5B">
        <w:rPr>
          <w:noProof/>
        </w:rPr>
        <w:tab/>
      </w:r>
      <w:r w:rsidRPr="00A16B5B">
        <w:rPr>
          <w:noProof/>
        </w:rPr>
        <w:fldChar w:fldCharType="begin"/>
      </w:r>
      <w:r w:rsidRPr="00A16B5B">
        <w:rPr>
          <w:noProof/>
        </w:rPr>
        <w:instrText xml:space="preserve"> PAGEREF _Toc167455856 \h </w:instrText>
      </w:r>
      <w:r w:rsidRPr="00A16B5B">
        <w:rPr>
          <w:noProof/>
        </w:rPr>
      </w:r>
      <w:r w:rsidRPr="00A16B5B">
        <w:rPr>
          <w:noProof/>
        </w:rPr>
        <w:fldChar w:fldCharType="separate"/>
      </w:r>
      <w:r w:rsidRPr="00A16B5B">
        <w:rPr>
          <w:noProof/>
        </w:rPr>
        <w:t>40</w:t>
      </w:r>
      <w:r w:rsidRPr="00A16B5B">
        <w:rPr>
          <w:noProof/>
        </w:rPr>
        <w:fldChar w:fldCharType="end"/>
      </w:r>
    </w:p>
    <w:p w14:paraId="6E587B56" w14:textId="7D2F3F5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Publishing cache operation</w:t>
      </w:r>
      <w:r w:rsidRPr="00A16B5B">
        <w:rPr>
          <w:noProof/>
        </w:rPr>
        <w:tab/>
      </w:r>
      <w:r w:rsidRPr="00A16B5B">
        <w:rPr>
          <w:noProof/>
        </w:rPr>
        <w:fldChar w:fldCharType="begin"/>
      </w:r>
      <w:r w:rsidRPr="00A16B5B">
        <w:rPr>
          <w:noProof/>
        </w:rPr>
        <w:instrText xml:space="preserve"> PAGEREF _Toc167455857 \h </w:instrText>
      </w:r>
      <w:r w:rsidRPr="00A16B5B">
        <w:rPr>
          <w:noProof/>
        </w:rPr>
      </w:r>
      <w:r w:rsidRPr="00A16B5B">
        <w:rPr>
          <w:noProof/>
        </w:rPr>
        <w:fldChar w:fldCharType="separate"/>
      </w:r>
      <w:r w:rsidRPr="00A16B5B">
        <w:rPr>
          <w:noProof/>
        </w:rPr>
        <w:t>41</w:t>
      </w:r>
      <w:r w:rsidRPr="00A16B5B">
        <w:rPr>
          <w:noProof/>
        </w:rPr>
        <w:fldChar w:fldCharType="end"/>
      </w:r>
    </w:p>
    <w:p w14:paraId="538083D5" w14:textId="5BE850F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5.2.10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w:t>
      </w:r>
      <w:r w:rsidRPr="00A16B5B">
        <w:rPr>
          <w:noProof/>
        </w:rPr>
        <w:tab/>
      </w:r>
      <w:r w:rsidRPr="00A16B5B">
        <w:rPr>
          <w:noProof/>
        </w:rPr>
        <w:fldChar w:fldCharType="begin"/>
      </w:r>
      <w:r w:rsidRPr="00A16B5B">
        <w:rPr>
          <w:noProof/>
        </w:rPr>
        <w:instrText xml:space="preserve"> PAGEREF _Toc167455858 \h </w:instrText>
      </w:r>
      <w:r w:rsidRPr="00A16B5B">
        <w:rPr>
          <w:noProof/>
        </w:rPr>
      </w:r>
      <w:r w:rsidRPr="00A16B5B">
        <w:rPr>
          <w:noProof/>
        </w:rPr>
        <w:fldChar w:fldCharType="separate"/>
      </w:r>
      <w:r w:rsidRPr="00A16B5B">
        <w:rPr>
          <w:noProof/>
        </w:rPr>
        <w:t>41</w:t>
      </w:r>
      <w:r w:rsidRPr="00A16B5B">
        <w:rPr>
          <w:noProof/>
        </w:rPr>
        <w:fldChar w:fldCharType="end"/>
      </w:r>
    </w:p>
    <w:p w14:paraId="044E6A4F" w14:textId="5F4FA6E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_Toc167455859 \h </w:instrText>
      </w:r>
      <w:r w:rsidRPr="00A16B5B">
        <w:rPr>
          <w:noProof/>
        </w:rPr>
      </w:r>
      <w:r w:rsidRPr="00A16B5B">
        <w:rPr>
          <w:noProof/>
        </w:rPr>
        <w:fldChar w:fldCharType="separate"/>
      </w:r>
      <w:r w:rsidRPr="00A16B5B">
        <w:rPr>
          <w:noProof/>
        </w:rPr>
        <w:t>41</w:t>
      </w:r>
      <w:r w:rsidRPr="00A16B5B">
        <w:rPr>
          <w:noProof/>
        </w:rPr>
        <w:fldChar w:fldCharType="end"/>
      </w:r>
    </w:p>
    <w:p w14:paraId="4F5109B4" w14:textId="12C1900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Real-time Media Communication Configuration resource operation</w:t>
      </w:r>
      <w:r w:rsidRPr="00A16B5B">
        <w:rPr>
          <w:noProof/>
        </w:rPr>
        <w:tab/>
      </w:r>
      <w:r w:rsidRPr="00A16B5B">
        <w:rPr>
          <w:noProof/>
        </w:rPr>
        <w:fldChar w:fldCharType="begin"/>
      </w:r>
      <w:r w:rsidRPr="00A16B5B">
        <w:rPr>
          <w:noProof/>
        </w:rPr>
        <w:instrText xml:space="preserve"> PAGEREF _Toc167455860 \h </w:instrText>
      </w:r>
      <w:r w:rsidRPr="00A16B5B">
        <w:rPr>
          <w:noProof/>
        </w:rPr>
      </w:r>
      <w:r w:rsidRPr="00A16B5B">
        <w:rPr>
          <w:noProof/>
        </w:rPr>
        <w:fldChar w:fldCharType="separate"/>
      </w:r>
      <w:r w:rsidRPr="00A16B5B">
        <w:rPr>
          <w:noProof/>
        </w:rPr>
        <w:t>41</w:t>
      </w:r>
      <w:r w:rsidRPr="00A16B5B">
        <w:rPr>
          <w:noProof/>
        </w:rPr>
        <w:fldChar w:fldCharType="end"/>
      </w:r>
    </w:p>
    <w:p w14:paraId="72EE1049" w14:textId="01AA87F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Real-time Media Communication Configuration resource operation</w:t>
      </w:r>
      <w:r w:rsidRPr="00A16B5B">
        <w:rPr>
          <w:noProof/>
        </w:rPr>
        <w:tab/>
      </w:r>
      <w:r w:rsidRPr="00A16B5B">
        <w:rPr>
          <w:noProof/>
        </w:rPr>
        <w:fldChar w:fldCharType="begin"/>
      </w:r>
      <w:r w:rsidRPr="00A16B5B">
        <w:rPr>
          <w:noProof/>
        </w:rPr>
        <w:instrText xml:space="preserve"> PAGEREF _Toc167455861 \h </w:instrText>
      </w:r>
      <w:r w:rsidRPr="00A16B5B">
        <w:rPr>
          <w:noProof/>
        </w:rPr>
      </w:r>
      <w:r w:rsidRPr="00A16B5B">
        <w:rPr>
          <w:noProof/>
        </w:rPr>
        <w:fldChar w:fldCharType="separate"/>
      </w:r>
      <w:r w:rsidRPr="00A16B5B">
        <w:rPr>
          <w:noProof/>
        </w:rPr>
        <w:t>42</w:t>
      </w:r>
      <w:r w:rsidRPr="00A16B5B">
        <w:rPr>
          <w:noProof/>
        </w:rPr>
        <w:fldChar w:fldCharType="end"/>
      </w:r>
    </w:p>
    <w:p w14:paraId="31F3AED1" w14:textId="2A75148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Real-time Media Communication Configuration resource operation</w:t>
      </w:r>
      <w:r w:rsidRPr="00A16B5B">
        <w:rPr>
          <w:noProof/>
        </w:rPr>
        <w:tab/>
      </w:r>
      <w:r w:rsidRPr="00A16B5B">
        <w:rPr>
          <w:noProof/>
        </w:rPr>
        <w:fldChar w:fldCharType="begin"/>
      </w:r>
      <w:r w:rsidRPr="00A16B5B">
        <w:rPr>
          <w:noProof/>
        </w:rPr>
        <w:instrText xml:space="preserve"> PAGEREF _Toc167455862 \h </w:instrText>
      </w:r>
      <w:r w:rsidRPr="00A16B5B">
        <w:rPr>
          <w:noProof/>
        </w:rPr>
      </w:r>
      <w:r w:rsidRPr="00A16B5B">
        <w:rPr>
          <w:noProof/>
        </w:rPr>
        <w:fldChar w:fldCharType="separate"/>
      </w:r>
      <w:r w:rsidRPr="00A16B5B">
        <w:rPr>
          <w:noProof/>
        </w:rPr>
        <w:t>42</w:t>
      </w:r>
      <w:r w:rsidRPr="00A16B5B">
        <w:rPr>
          <w:noProof/>
        </w:rPr>
        <w:fldChar w:fldCharType="end"/>
      </w:r>
    </w:p>
    <w:p w14:paraId="6C8649C9" w14:textId="566FF1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Real-time Media Communication Configuration resource operation</w:t>
      </w:r>
      <w:r w:rsidRPr="00A16B5B">
        <w:rPr>
          <w:noProof/>
        </w:rPr>
        <w:tab/>
      </w:r>
      <w:r w:rsidRPr="00A16B5B">
        <w:rPr>
          <w:noProof/>
        </w:rPr>
        <w:fldChar w:fldCharType="begin"/>
      </w:r>
      <w:r w:rsidRPr="00A16B5B">
        <w:rPr>
          <w:noProof/>
        </w:rPr>
        <w:instrText xml:space="preserve"> PAGEREF _Toc167455863 \h </w:instrText>
      </w:r>
      <w:r w:rsidRPr="00A16B5B">
        <w:rPr>
          <w:noProof/>
        </w:rPr>
      </w:r>
      <w:r w:rsidRPr="00A16B5B">
        <w:rPr>
          <w:noProof/>
        </w:rPr>
        <w:fldChar w:fldCharType="separate"/>
      </w:r>
      <w:r w:rsidRPr="00A16B5B">
        <w:rPr>
          <w:noProof/>
        </w:rPr>
        <w:t>42</w:t>
      </w:r>
      <w:r w:rsidRPr="00A16B5B">
        <w:rPr>
          <w:noProof/>
        </w:rPr>
        <w:fldChar w:fldCharType="end"/>
      </w:r>
    </w:p>
    <w:p w14:paraId="76C99742" w14:textId="05A4800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w:t>
      </w:r>
      <w:r w:rsidRPr="00A16B5B">
        <w:rPr>
          <w:noProof/>
        </w:rPr>
        <w:tab/>
      </w:r>
      <w:r w:rsidRPr="00A16B5B">
        <w:rPr>
          <w:noProof/>
        </w:rPr>
        <w:fldChar w:fldCharType="begin"/>
      </w:r>
      <w:r w:rsidRPr="00A16B5B">
        <w:rPr>
          <w:noProof/>
        </w:rPr>
        <w:instrText xml:space="preserve"> PAGEREF _Toc167455864 \h </w:instrText>
      </w:r>
      <w:r w:rsidRPr="00A16B5B">
        <w:rPr>
          <w:noProof/>
        </w:rPr>
      </w:r>
      <w:r w:rsidRPr="00A16B5B">
        <w:rPr>
          <w:noProof/>
        </w:rPr>
        <w:fldChar w:fldCharType="separate"/>
      </w:r>
      <w:r w:rsidRPr="00A16B5B">
        <w:rPr>
          <w:noProof/>
        </w:rPr>
        <w:t>42</w:t>
      </w:r>
      <w:r w:rsidRPr="00A16B5B">
        <w:rPr>
          <w:noProof/>
        </w:rPr>
        <w:fldChar w:fldCharType="end"/>
      </w:r>
    </w:p>
    <w:p w14:paraId="2EBCA6E7" w14:textId="6C0423D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_Toc167455865 \h </w:instrText>
      </w:r>
      <w:r w:rsidRPr="00A16B5B">
        <w:rPr>
          <w:noProof/>
        </w:rPr>
      </w:r>
      <w:r w:rsidRPr="00A16B5B">
        <w:rPr>
          <w:noProof/>
        </w:rPr>
        <w:fldChar w:fldCharType="separate"/>
      </w:r>
      <w:r w:rsidRPr="00A16B5B">
        <w:rPr>
          <w:noProof/>
        </w:rPr>
        <w:t>42</w:t>
      </w:r>
      <w:r w:rsidRPr="00A16B5B">
        <w:rPr>
          <w:noProof/>
        </w:rPr>
        <w:fldChar w:fldCharType="end"/>
      </w:r>
    </w:p>
    <w:p w14:paraId="165BC35D" w14:textId="377165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Metrics Reporting Configuration resource operation</w:t>
      </w:r>
      <w:r w:rsidRPr="00A16B5B">
        <w:rPr>
          <w:noProof/>
        </w:rPr>
        <w:tab/>
      </w:r>
      <w:r w:rsidRPr="00A16B5B">
        <w:rPr>
          <w:noProof/>
        </w:rPr>
        <w:fldChar w:fldCharType="begin"/>
      </w:r>
      <w:r w:rsidRPr="00A16B5B">
        <w:rPr>
          <w:noProof/>
        </w:rPr>
        <w:instrText xml:space="preserve"> PAGEREF _Toc167455866 \h </w:instrText>
      </w:r>
      <w:r w:rsidRPr="00A16B5B">
        <w:rPr>
          <w:noProof/>
        </w:rPr>
      </w:r>
      <w:r w:rsidRPr="00A16B5B">
        <w:rPr>
          <w:noProof/>
        </w:rPr>
        <w:fldChar w:fldCharType="separate"/>
      </w:r>
      <w:r w:rsidRPr="00A16B5B">
        <w:rPr>
          <w:noProof/>
        </w:rPr>
        <w:t>43</w:t>
      </w:r>
      <w:r w:rsidRPr="00A16B5B">
        <w:rPr>
          <w:noProof/>
        </w:rPr>
        <w:fldChar w:fldCharType="end"/>
      </w:r>
    </w:p>
    <w:p w14:paraId="59627949" w14:textId="4EE013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Metrics Reporting Configuration resource operation</w:t>
      </w:r>
      <w:r w:rsidRPr="00A16B5B">
        <w:rPr>
          <w:noProof/>
        </w:rPr>
        <w:tab/>
      </w:r>
      <w:r w:rsidRPr="00A16B5B">
        <w:rPr>
          <w:noProof/>
        </w:rPr>
        <w:fldChar w:fldCharType="begin"/>
      </w:r>
      <w:r w:rsidRPr="00A16B5B">
        <w:rPr>
          <w:noProof/>
        </w:rPr>
        <w:instrText xml:space="preserve"> PAGEREF _Toc167455867 \h </w:instrText>
      </w:r>
      <w:r w:rsidRPr="00A16B5B">
        <w:rPr>
          <w:noProof/>
        </w:rPr>
      </w:r>
      <w:r w:rsidRPr="00A16B5B">
        <w:rPr>
          <w:noProof/>
        </w:rPr>
        <w:fldChar w:fldCharType="separate"/>
      </w:r>
      <w:r w:rsidRPr="00A16B5B">
        <w:rPr>
          <w:noProof/>
        </w:rPr>
        <w:t>43</w:t>
      </w:r>
      <w:r w:rsidRPr="00A16B5B">
        <w:rPr>
          <w:noProof/>
        </w:rPr>
        <w:fldChar w:fldCharType="end"/>
      </w:r>
    </w:p>
    <w:p w14:paraId="31D3CFB2" w14:textId="6C52427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Metrics Reporting Configuration resource operation</w:t>
      </w:r>
      <w:r w:rsidRPr="00A16B5B">
        <w:rPr>
          <w:noProof/>
        </w:rPr>
        <w:tab/>
      </w:r>
      <w:r w:rsidRPr="00A16B5B">
        <w:rPr>
          <w:noProof/>
        </w:rPr>
        <w:fldChar w:fldCharType="begin"/>
      </w:r>
      <w:r w:rsidRPr="00A16B5B">
        <w:rPr>
          <w:noProof/>
        </w:rPr>
        <w:instrText xml:space="preserve"> PAGEREF _Toc167455868 \h </w:instrText>
      </w:r>
      <w:r w:rsidRPr="00A16B5B">
        <w:rPr>
          <w:noProof/>
        </w:rPr>
      </w:r>
      <w:r w:rsidRPr="00A16B5B">
        <w:rPr>
          <w:noProof/>
        </w:rPr>
        <w:fldChar w:fldCharType="separate"/>
      </w:r>
      <w:r w:rsidRPr="00A16B5B">
        <w:rPr>
          <w:noProof/>
        </w:rPr>
        <w:t>43</w:t>
      </w:r>
      <w:r w:rsidRPr="00A16B5B">
        <w:rPr>
          <w:noProof/>
        </w:rPr>
        <w:fldChar w:fldCharType="end"/>
      </w:r>
    </w:p>
    <w:p w14:paraId="25D3A1E7" w14:textId="69920D2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Metrics Reporting Configuration resource operation</w:t>
      </w:r>
      <w:r w:rsidRPr="00A16B5B">
        <w:rPr>
          <w:noProof/>
        </w:rPr>
        <w:tab/>
      </w:r>
      <w:r w:rsidRPr="00A16B5B">
        <w:rPr>
          <w:noProof/>
        </w:rPr>
        <w:fldChar w:fldCharType="begin"/>
      </w:r>
      <w:r w:rsidRPr="00A16B5B">
        <w:rPr>
          <w:noProof/>
        </w:rPr>
        <w:instrText xml:space="preserve"> PAGEREF _Toc167455869 \h </w:instrText>
      </w:r>
      <w:r w:rsidRPr="00A16B5B">
        <w:rPr>
          <w:noProof/>
        </w:rPr>
      </w:r>
      <w:r w:rsidRPr="00A16B5B">
        <w:rPr>
          <w:noProof/>
        </w:rPr>
        <w:fldChar w:fldCharType="separate"/>
      </w:r>
      <w:r w:rsidRPr="00A16B5B">
        <w:rPr>
          <w:noProof/>
        </w:rPr>
        <w:t>44</w:t>
      </w:r>
      <w:r w:rsidRPr="00A16B5B">
        <w:rPr>
          <w:noProof/>
        </w:rPr>
        <w:fldChar w:fldCharType="end"/>
      </w:r>
    </w:p>
    <w:p w14:paraId="42F6E446" w14:textId="6ECB6B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w:t>
      </w:r>
      <w:r w:rsidRPr="00A16B5B">
        <w:rPr>
          <w:noProof/>
        </w:rPr>
        <w:tab/>
      </w:r>
      <w:r w:rsidRPr="00A16B5B">
        <w:rPr>
          <w:noProof/>
        </w:rPr>
        <w:fldChar w:fldCharType="begin"/>
      </w:r>
      <w:r w:rsidRPr="00A16B5B">
        <w:rPr>
          <w:noProof/>
        </w:rPr>
        <w:instrText xml:space="preserve"> PAGEREF _Toc167455870 \h </w:instrText>
      </w:r>
      <w:r w:rsidRPr="00A16B5B">
        <w:rPr>
          <w:noProof/>
        </w:rPr>
      </w:r>
      <w:r w:rsidRPr="00A16B5B">
        <w:rPr>
          <w:noProof/>
        </w:rPr>
        <w:fldChar w:fldCharType="separate"/>
      </w:r>
      <w:r w:rsidRPr="00A16B5B">
        <w:rPr>
          <w:noProof/>
        </w:rPr>
        <w:t>44</w:t>
      </w:r>
      <w:r w:rsidRPr="00A16B5B">
        <w:rPr>
          <w:noProof/>
        </w:rPr>
        <w:fldChar w:fldCharType="end"/>
      </w:r>
    </w:p>
    <w:p w14:paraId="14A0249A" w14:textId="338BCB0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_Toc167455871 \h </w:instrText>
      </w:r>
      <w:r w:rsidRPr="00A16B5B">
        <w:rPr>
          <w:noProof/>
        </w:rPr>
      </w:r>
      <w:r w:rsidRPr="00A16B5B">
        <w:rPr>
          <w:noProof/>
        </w:rPr>
        <w:fldChar w:fldCharType="separate"/>
      </w:r>
      <w:r w:rsidRPr="00A16B5B">
        <w:rPr>
          <w:noProof/>
        </w:rPr>
        <w:t>44</w:t>
      </w:r>
      <w:r w:rsidRPr="00A16B5B">
        <w:rPr>
          <w:noProof/>
        </w:rPr>
        <w:fldChar w:fldCharType="end"/>
      </w:r>
    </w:p>
    <w:p w14:paraId="5EA8F33F" w14:textId="1C32A9E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Consumption Reporting Configuration resource operation</w:t>
      </w:r>
      <w:r w:rsidRPr="00A16B5B">
        <w:rPr>
          <w:noProof/>
        </w:rPr>
        <w:tab/>
      </w:r>
      <w:r w:rsidRPr="00A16B5B">
        <w:rPr>
          <w:noProof/>
        </w:rPr>
        <w:fldChar w:fldCharType="begin"/>
      </w:r>
      <w:r w:rsidRPr="00A16B5B">
        <w:rPr>
          <w:noProof/>
        </w:rPr>
        <w:instrText xml:space="preserve"> PAGEREF _Toc167455872 \h </w:instrText>
      </w:r>
      <w:r w:rsidRPr="00A16B5B">
        <w:rPr>
          <w:noProof/>
        </w:rPr>
      </w:r>
      <w:r w:rsidRPr="00A16B5B">
        <w:rPr>
          <w:noProof/>
        </w:rPr>
        <w:fldChar w:fldCharType="separate"/>
      </w:r>
      <w:r w:rsidRPr="00A16B5B">
        <w:rPr>
          <w:noProof/>
        </w:rPr>
        <w:t>44</w:t>
      </w:r>
      <w:r w:rsidRPr="00A16B5B">
        <w:rPr>
          <w:noProof/>
        </w:rPr>
        <w:fldChar w:fldCharType="end"/>
      </w:r>
    </w:p>
    <w:p w14:paraId="1288A6C9" w14:textId="3C5F23B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Consumption Reporting Configuration resource operation</w:t>
      </w:r>
      <w:r w:rsidRPr="00A16B5B">
        <w:rPr>
          <w:noProof/>
        </w:rPr>
        <w:tab/>
      </w:r>
      <w:r w:rsidRPr="00A16B5B">
        <w:rPr>
          <w:noProof/>
        </w:rPr>
        <w:fldChar w:fldCharType="begin"/>
      </w:r>
      <w:r w:rsidRPr="00A16B5B">
        <w:rPr>
          <w:noProof/>
        </w:rPr>
        <w:instrText xml:space="preserve"> PAGEREF _Toc167455873 \h </w:instrText>
      </w:r>
      <w:r w:rsidRPr="00A16B5B">
        <w:rPr>
          <w:noProof/>
        </w:rPr>
      </w:r>
      <w:r w:rsidRPr="00A16B5B">
        <w:rPr>
          <w:noProof/>
        </w:rPr>
        <w:fldChar w:fldCharType="separate"/>
      </w:r>
      <w:r w:rsidRPr="00A16B5B">
        <w:rPr>
          <w:noProof/>
        </w:rPr>
        <w:t>45</w:t>
      </w:r>
      <w:r w:rsidRPr="00A16B5B">
        <w:rPr>
          <w:noProof/>
        </w:rPr>
        <w:fldChar w:fldCharType="end"/>
      </w:r>
    </w:p>
    <w:p w14:paraId="1F7319E7" w14:textId="0AFEC2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Consumption Reporting Configuration resource operation</w:t>
      </w:r>
      <w:r w:rsidRPr="00A16B5B">
        <w:rPr>
          <w:noProof/>
        </w:rPr>
        <w:tab/>
      </w:r>
      <w:r w:rsidRPr="00A16B5B">
        <w:rPr>
          <w:noProof/>
        </w:rPr>
        <w:fldChar w:fldCharType="begin"/>
      </w:r>
      <w:r w:rsidRPr="00A16B5B">
        <w:rPr>
          <w:noProof/>
        </w:rPr>
        <w:instrText xml:space="preserve"> PAGEREF _Toc167455874 \h </w:instrText>
      </w:r>
      <w:r w:rsidRPr="00A16B5B">
        <w:rPr>
          <w:noProof/>
        </w:rPr>
      </w:r>
      <w:r w:rsidRPr="00A16B5B">
        <w:rPr>
          <w:noProof/>
        </w:rPr>
        <w:fldChar w:fldCharType="separate"/>
      </w:r>
      <w:r w:rsidRPr="00A16B5B">
        <w:rPr>
          <w:noProof/>
        </w:rPr>
        <w:t>45</w:t>
      </w:r>
      <w:r w:rsidRPr="00A16B5B">
        <w:rPr>
          <w:noProof/>
        </w:rPr>
        <w:fldChar w:fldCharType="end"/>
      </w:r>
    </w:p>
    <w:p w14:paraId="1DB58531" w14:textId="1FCC2C5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Consumption Reporting Configuration resource operation</w:t>
      </w:r>
      <w:r w:rsidRPr="00A16B5B">
        <w:rPr>
          <w:noProof/>
        </w:rPr>
        <w:tab/>
      </w:r>
      <w:r w:rsidRPr="00A16B5B">
        <w:rPr>
          <w:noProof/>
        </w:rPr>
        <w:fldChar w:fldCharType="begin"/>
      </w:r>
      <w:r w:rsidRPr="00A16B5B">
        <w:rPr>
          <w:noProof/>
        </w:rPr>
        <w:instrText xml:space="preserve"> PAGEREF _Toc167455875 \h </w:instrText>
      </w:r>
      <w:r w:rsidRPr="00A16B5B">
        <w:rPr>
          <w:noProof/>
        </w:rPr>
      </w:r>
      <w:r w:rsidRPr="00A16B5B">
        <w:rPr>
          <w:noProof/>
        </w:rPr>
        <w:fldChar w:fldCharType="separate"/>
      </w:r>
      <w:r w:rsidRPr="00A16B5B">
        <w:rPr>
          <w:noProof/>
        </w:rPr>
        <w:t>45</w:t>
      </w:r>
      <w:r w:rsidRPr="00A16B5B">
        <w:rPr>
          <w:noProof/>
        </w:rPr>
        <w:fldChar w:fldCharType="end"/>
      </w:r>
    </w:p>
    <w:p w14:paraId="57C36D36" w14:textId="05C97B5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w:t>
      </w:r>
      <w:r w:rsidRPr="00A16B5B">
        <w:rPr>
          <w:noProof/>
        </w:rPr>
        <w:tab/>
      </w:r>
      <w:r w:rsidRPr="00A16B5B">
        <w:rPr>
          <w:noProof/>
        </w:rPr>
        <w:fldChar w:fldCharType="begin"/>
      </w:r>
      <w:r w:rsidRPr="00A16B5B">
        <w:rPr>
          <w:noProof/>
        </w:rPr>
        <w:instrText xml:space="preserve"> PAGEREF _Toc167455876 \h </w:instrText>
      </w:r>
      <w:r w:rsidRPr="00A16B5B">
        <w:rPr>
          <w:noProof/>
        </w:rPr>
      </w:r>
      <w:r w:rsidRPr="00A16B5B">
        <w:rPr>
          <w:noProof/>
        </w:rPr>
        <w:fldChar w:fldCharType="separate"/>
      </w:r>
      <w:r w:rsidRPr="00A16B5B">
        <w:rPr>
          <w:noProof/>
        </w:rPr>
        <w:t>45</w:t>
      </w:r>
      <w:r w:rsidRPr="00A16B5B">
        <w:rPr>
          <w:noProof/>
        </w:rPr>
        <w:fldChar w:fldCharType="end"/>
      </w:r>
    </w:p>
    <w:p w14:paraId="7F41843C" w14:textId="56FBF0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_Toc167455877 \h </w:instrText>
      </w:r>
      <w:r w:rsidRPr="00A16B5B">
        <w:rPr>
          <w:noProof/>
        </w:rPr>
      </w:r>
      <w:r w:rsidRPr="00A16B5B">
        <w:rPr>
          <w:noProof/>
        </w:rPr>
        <w:fldChar w:fldCharType="separate"/>
      </w:r>
      <w:r w:rsidRPr="00A16B5B">
        <w:rPr>
          <w:noProof/>
        </w:rPr>
        <w:t>45</w:t>
      </w:r>
      <w:r w:rsidRPr="00A16B5B">
        <w:rPr>
          <w:noProof/>
        </w:rPr>
        <w:fldChar w:fldCharType="end"/>
      </w:r>
    </w:p>
    <w:p w14:paraId="0F7AE6EA" w14:textId="05A7094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Event Data Processing Configuration resource operation</w:t>
      </w:r>
      <w:r w:rsidRPr="00A16B5B">
        <w:rPr>
          <w:noProof/>
        </w:rPr>
        <w:tab/>
      </w:r>
      <w:r w:rsidRPr="00A16B5B">
        <w:rPr>
          <w:noProof/>
        </w:rPr>
        <w:fldChar w:fldCharType="begin"/>
      </w:r>
      <w:r w:rsidRPr="00A16B5B">
        <w:rPr>
          <w:noProof/>
        </w:rPr>
        <w:instrText xml:space="preserve"> PAGEREF _Toc167455878 \h </w:instrText>
      </w:r>
      <w:r w:rsidRPr="00A16B5B">
        <w:rPr>
          <w:noProof/>
        </w:rPr>
      </w:r>
      <w:r w:rsidRPr="00A16B5B">
        <w:rPr>
          <w:noProof/>
        </w:rPr>
        <w:fldChar w:fldCharType="separate"/>
      </w:r>
      <w:r w:rsidRPr="00A16B5B">
        <w:rPr>
          <w:noProof/>
        </w:rPr>
        <w:t>46</w:t>
      </w:r>
      <w:r w:rsidRPr="00A16B5B">
        <w:rPr>
          <w:noProof/>
        </w:rPr>
        <w:fldChar w:fldCharType="end"/>
      </w:r>
    </w:p>
    <w:p w14:paraId="78F94EE2" w14:textId="7BCEDB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Event Data Processing Configuration resource operation</w:t>
      </w:r>
      <w:r w:rsidRPr="00A16B5B">
        <w:rPr>
          <w:noProof/>
        </w:rPr>
        <w:tab/>
      </w:r>
      <w:r w:rsidRPr="00A16B5B">
        <w:rPr>
          <w:noProof/>
        </w:rPr>
        <w:fldChar w:fldCharType="begin"/>
      </w:r>
      <w:r w:rsidRPr="00A16B5B">
        <w:rPr>
          <w:noProof/>
        </w:rPr>
        <w:instrText xml:space="preserve"> PAGEREF _Toc167455879 \h </w:instrText>
      </w:r>
      <w:r w:rsidRPr="00A16B5B">
        <w:rPr>
          <w:noProof/>
        </w:rPr>
      </w:r>
      <w:r w:rsidRPr="00A16B5B">
        <w:rPr>
          <w:noProof/>
        </w:rPr>
        <w:fldChar w:fldCharType="separate"/>
      </w:r>
      <w:r w:rsidRPr="00A16B5B">
        <w:rPr>
          <w:noProof/>
        </w:rPr>
        <w:t>46</w:t>
      </w:r>
      <w:r w:rsidRPr="00A16B5B">
        <w:rPr>
          <w:noProof/>
        </w:rPr>
        <w:fldChar w:fldCharType="end"/>
      </w:r>
    </w:p>
    <w:p w14:paraId="0F5436EE" w14:textId="6AF4F5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Event Data Processing Configuration resource operation</w:t>
      </w:r>
      <w:r w:rsidRPr="00A16B5B">
        <w:rPr>
          <w:noProof/>
        </w:rPr>
        <w:tab/>
      </w:r>
      <w:r w:rsidRPr="00A16B5B">
        <w:rPr>
          <w:noProof/>
        </w:rPr>
        <w:fldChar w:fldCharType="begin"/>
      </w:r>
      <w:r w:rsidRPr="00A16B5B">
        <w:rPr>
          <w:noProof/>
        </w:rPr>
        <w:instrText xml:space="preserve"> PAGEREF _Toc167455880 \h </w:instrText>
      </w:r>
      <w:r w:rsidRPr="00A16B5B">
        <w:rPr>
          <w:noProof/>
        </w:rPr>
      </w:r>
      <w:r w:rsidRPr="00A16B5B">
        <w:rPr>
          <w:noProof/>
        </w:rPr>
        <w:fldChar w:fldCharType="separate"/>
      </w:r>
      <w:r w:rsidRPr="00A16B5B">
        <w:rPr>
          <w:noProof/>
        </w:rPr>
        <w:t>46</w:t>
      </w:r>
      <w:r w:rsidRPr="00A16B5B">
        <w:rPr>
          <w:noProof/>
        </w:rPr>
        <w:fldChar w:fldCharType="end"/>
      </w:r>
    </w:p>
    <w:p w14:paraId="2CCC01A2" w14:textId="75E0DE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Event Data Processing Configuration resource operation</w:t>
      </w:r>
      <w:r w:rsidRPr="00A16B5B">
        <w:rPr>
          <w:noProof/>
        </w:rPr>
        <w:tab/>
      </w:r>
      <w:r w:rsidRPr="00A16B5B">
        <w:rPr>
          <w:noProof/>
        </w:rPr>
        <w:fldChar w:fldCharType="begin"/>
      </w:r>
      <w:r w:rsidRPr="00A16B5B">
        <w:rPr>
          <w:noProof/>
        </w:rPr>
        <w:instrText xml:space="preserve"> PAGEREF _Toc167455881 \h </w:instrText>
      </w:r>
      <w:r w:rsidRPr="00A16B5B">
        <w:rPr>
          <w:noProof/>
        </w:rPr>
      </w:r>
      <w:r w:rsidRPr="00A16B5B">
        <w:rPr>
          <w:noProof/>
        </w:rPr>
        <w:fldChar w:fldCharType="separate"/>
      </w:r>
      <w:r w:rsidRPr="00A16B5B">
        <w:rPr>
          <w:noProof/>
        </w:rPr>
        <w:t>47</w:t>
      </w:r>
      <w:r w:rsidRPr="00A16B5B">
        <w:rPr>
          <w:noProof/>
        </w:rPr>
        <w:fldChar w:fldCharType="end"/>
      </w:r>
    </w:p>
    <w:p w14:paraId="29676E08" w14:textId="41D9CEB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media session handling (M3, M5) interactions</w:t>
      </w:r>
      <w:r w:rsidRPr="00A16B5B">
        <w:rPr>
          <w:noProof/>
        </w:rPr>
        <w:tab/>
      </w:r>
      <w:r w:rsidRPr="00A16B5B">
        <w:rPr>
          <w:noProof/>
        </w:rPr>
        <w:fldChar w:fldCharType="begin"/>
      </w:r>
      <w:r w:rsidRPr="00A16B5B">
        <w:rPr>
          <w:noProof/>
        </w:rPr>
        <w:instrText xml:space="preserve"> PAGEREF _Toc167455882 \h </w:instrText>
      </w:r>
      <w:r w:rsidRPr="00A16B5B">
        <w:rPr>
          <w:noProof/>
        </w:rPr>
      </w:r>
      <w:r w:rsidRPr="00A16B5B">
        <w:rPr>
          <w:noProof/>
        </w:rPr>
        <w:fldChar w:fldCharType="separate"/>
      </w:r>
      <w:r w:rsidRPr="00A16B5B">
        <w:rPr>
          <w:noProof/>
        </w:rPr>
        <w:t>47</w:t>
      </w:r>
      <w:r w:rsidRPr="00A16B5B">
        <w:rPr>
          <w:noProof/>
        </w:rPr>
        <w:fldChar w:fldCharType="end"/>
      </w:r>
    </w:p>
    <w:p w14:paraId="7FF4FC00" w14:textId="3A6F3D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_Toc167455883 \h </w:instrText>
      </w:r>
      <w:r w:rsidRPr="00A16B5B">
        <w:rPr>
          <w:noProof/>
        </w:rPr>
      </w:r>
      <w:r w:rsidRPr="00A16B5B">
        <w:rPr>
          <w:noProof/>
        </w:rPr>
        <w:fldChar w:fldCharType="separate"/>
      </w:r>
      <w:r w:rsidRPr="00A16B5B">
        <w:rPr>
          <w:noProof/>
        </w:rPr>
        <w:t>47</w:t>
      </w:r>
      <w:r w:rsidRPr="00A16B5B">
        <w:rPr>
          <w:noProof/>
        </w:rPr>
        <w:fldChar w:fldCharType="end"/>
      </w:r>
    </w:p>
    <w:p w14:paraId="747476B2" w14:textId="6DFDCC3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acquisition</w:t>
      </w:r>
      <w:r w:rsidRPr="00A16B5B">
        <w:rPr>
          <w:noProof/>
        </w:rPr>
        <w:tab/>
      </w:r>
      <w:r w:rsidRPr="00A16B5B">
        <w:rPr>
          <w:noProof/>
        </w:rPr>
        <w:fldChar w:fldCharType="begin"/>
      </w:r>
      <w:r w:rsidRPr="00A16B5B">
        <w:rPr>
          <w:noProof/>
        </w:rPr>
        <w:instrText xml:space="preserve"> PAGEREF _Toc167455884 \h </w:instrText>
      </w:r>
      <w:r w:rsidRPr="00A16B5B">
        <w:rPr>
          <w:noProof/>
        </w:rPr>
      </w:r>
      <w:r w:rsidRPr="00A16B5B">
        <w:rPr>
          <w:noProof/>
        </w:rPr>
        <w:fldChar w:fldCharType="separate"/>
      </w:r>
      <w:r w:rsidRPr="00A16B5B">
        <w:rPr>
          <w:noProof/>
        </w:rPr>
        <w:t>47</w:t>
      </w:r>
      <w:r w:rsidRPr="00A16B5B">
        <w:rPr>
          <w:noProof/>
        </w:rPr>
        <w:fldChar w:fldCharType="end"/>
      </w:r>
    </w:p>
    <w:p w14:paraId="32FA7DAE" w14:textId="3DA6098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_Toc167455885 \h </w:instrText>
      </w:r>
      <w:r w:rsidRPr="00A16B5B">
        <w:rPr>
          <w:noProof/>
        </w:rPr>
      </w:r>
      <w:r w:rsidRPr="00A16B5B">
        <w:rPr>
          <w:noProof/>
        </w:rPr>
        <w:fldChar w:fldCharType="separate"/>
      </w:r>
      <w:r w:rsidRPr="00A16B5B">
        <w:rPr>
          <w:noProof/>
        </w:rPr>
        <w:t>47</w:t>
      </w:r>
      <w:r w:rsidRPr="00A16B5B">
        <w:rPr>
          <w:noProof/>
        </w:rPr>
        <w:fldChar w:fldCharType="end"/>
      </w:r>
    </w:p>
    <w:p w14:paraId="4EB44F28" w14:textId="2A27DA2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Service Access Information resource operation</w:t>
      </w:r>
      <w:r w:rsidRPr="00A16B5B">
        <w:rPr>
          <w:noProof/>
        </w:rPr>
        <w:tab/>
      </w:r>
      <w:r w:rsidRPr="00A16B5B">
        <w:rPr>
          <w:noProof/>
        </w:rPr>
        <w:fldChar w:fldCharType="begin"/>
      </w:r>
      <w:r w:rsidRPr="00A16B5B">
        <w:rPr>
          <w:noProof/>
        </w:rPr>
        <w:instrText xml:space="preserve"> PAGEREF _Toc167455886 \h </w:instrText>
      </w:r>
      <w:r w:rsidRPr="00A16B5B">
        <w:rPr>
          <w:noProof/>
        </w:rPr>
      </w:r>
      <w:r w:rsidRPr="00A16B5B">
        <w:rPr>
          <w:noProof/>
        </w:rPr>
        <w:fldChar w:fldCharType="separate"/>
      </w:r>
      <w:r w:rsidRPr="00A16B5B">
        <w:rPr>
          <w:noProof/>
        </w:rPr>
        <w:t>48</w:t>
      </w:r>
      <w:r w:rsidRPr="00A16B5B">
        <w:rPr>
          <w:noProof/>
        </w:rPr>
        <w:fldChar w:fldCharType="end"/>
      </w:r>
    </w:p>
    <w:p w14:paraId="764D8E4A" w14:textId="0719AB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Service Access Information resource operation</w:t>
      </w:r>
      <w:r w:rsidRPr="00A16B5B">
        <w:rPr>
          <w:noProof/>
        </w:rPr>
        <w:tab/>
      </w:r>
      <w:r w:rsidRPr="00A16B5B">
        <w:rPr>
          <w:noProof/>
        </w:rPr>
        <w:fldChar w:fldCharType="begin"/>
      </w:r>
      <w:r w:rsidRPr="00A16B5B">
        <w:rPr>
          <w:noProof/>
        </w:rPr>
        <w:instrText xml:space="preserve"> PAGEREF _Toc167455887 \h </w:instrText>
      </w:r>
      <w:r w:rsidRPr="00A16B5B">
        <w:rPr>
          <w:noProof/>
        </w:rPr>
      </w:r>
      <w:r w:rsidRPr="00A16B5B">
        <w:rPr>
          <w:noProof/>
        </w:rPr>
        <w:fldChar w:fldCharType="separate"/>
      </w:r>
      <w:r w:rsidRPr="00A16B5B">
        <w:rPr>
          <w:noProof/>
        </w:rPr>
        <w:t>48</w:t>
      </w:r>
      <w:r w:rsidRPr="00A16B5B">
        <w:rPr>
          <w:noProof/>
        </w:rPr>
        <w:fldChar w:fldCharType="end"/>
      </w:r>
    </w:p>
    <w:p w14:paraId="1858A825" w14:textId="49E8150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Service Access Information resource operation</w:t>
      </w:r>
      <w:r w:rsidRPr="00A16B5B">
        <w:rPr>
          <w:noProof/>
        </w:rPr>
        <w:tab/>
      </w:r>
      <w:r w:rsidRPr="00A16B5B">
        <w:rPr>
          <w:noProof/>
        </w:rPr>
        <w:fldChar w:fldCharType="begin"/>
      </w:r>
      <w:r w:rsidRPr="00A16B5B">
        <w:rPr>
          <w:noProof/>
        </w:rPr>
        <w:instrText xml:space="preserve"> PAGEREF _Toc167455888 \h </w:instrText>
      </w:r>
      <w:r w:rsidRPr="00A16B5B">
        <w:rPr>
          <w:noProof/>
        </w:rPr>
      </w:r>
      <w:r w:rsidRPr="00A16B5B">
        <w:rPr>
          <w:noProof/>
        </w:rPr>
        <w:fldChar w:fldCharType="separate"/>
      </w:r>
      <w:r w:rsidRPr="00A16B5B">
        <w:rPr>
          <w:noProof/>
        </w:rPr>
        <w:t>48</w:t>
      </w:r>
      <w:r w:rsidRPr="00A16B5B">
        <w:rPr>
          <w:noProof/>
        </w:rPr>
        <w:fldChar w:fldCharType="end"/>
      </w:r>
    </w:p>
    <w:p w14:paraId="1C373F47" w14:textId="6023900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Service Access Information resource operation</w:t>
      </w:r>
      <w:r w:rsidRPr="00A16B5B">
        <w:rPr>
          <w:noProof/>
        </w:rPr>
        <w:tab/>
      </w:r>
      <w:r w:rsidRPr="00A16B5B">
        <w:rPr>
          <w:noProof/>
        </w:rPr>
        <w:fldChar w:fldCharType="begin"/>
      </w:r>
      <w:r w:rsidRPr="00A16B5B">
        <w:rPr>
          <w:noProof/>
        </w:rPr>
        <w:instrText xml:space="preserve"> PAGEREF _Toc167455889 \h </w:instrText>
      </w:r>
      <w:r w:rsidRPr="00A16B5B">
        <w:rPr>
          <w:noProof/>
        </w:rPr>
      </w:r>
      <w:r w:rsidRPr="00A16B5B">
        <w:rPr>
          <w:noProof/>
        </w:rPr>
        <w:fldChar w:fldCharType="separate"/>
      </w:r>
      <w:r w:rsidRPr="00A16B5B">
        <w:rPr>
          <w:noProof/>
        </w:rPr>
        <w:t>49</w:t>
      </w:r>
      <w:r w:rsidRPr="00A16B5B">
        <w:rPr>
          <w:noProof/>
        </w:rPr>
        <w:fldChar w:fldCharType="end"/>
      </w:r>
    </w:p>
    <w:p w14:paraId="0E83443D" w14:textId="02D946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_Toc167455890 \h </w:instrText>
      </w:r>
      <w:r w:rsidRPr="00A16B5B">
        <w:rPr>
          <w:noProof/>
        </w:rPr>
      </w:r>
      <w:r w:rsidRPr="00A16B5B">
        <w:rPr>
          <w:noProof/>
        </w:rPr>
        <w:fldChar w:fldCharType="separate"/>
      </w:r>
      <w:r w:rsidRPr="00A16B5B">
        <w:rPr>
          <w:noProof/>
        </w:rPr>
        <w:t>49</w:t>
      </w:r>
      <w:r w:rsidRPr="00A16B5B">
        <w:rPr>
          <w:noProof/>
        </w:rPr>
        <w:fldChar w:fldCharType="end"/>
      </w:r>
    </w:p>
    <w:p w14:paraId="5CDD8989" w14:textId="3AA396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_Toc167455891 \h </w:instrText>
      </w:r>
      <w:r w:rsidRPr="00A16B5B">
        <w:rPr>
          <w:noProof/>
        </w:rPr>
      </w:r>
      <w:r w:rsidRPr="00A16B5B">
        <w:rPr>
          <w:noProof/>
        </w:rPr>
        <w:fldChar w:fldCharType="separate"/>
      </w:r>
      <w:r w:rsidRPr="00A16B5B">
        <w:rPr>
          <w:noProof/>
        </w:rPr>
        <w:t>49</w:t>
      </w:r>
      <w:r w:rsidRPr="00A16B5B">
        <w:rPr>
          <w:noProof/>
        </w:rPr>
        <w:fldChar w:fldCharType="end"/>
      </w:r>
    </w:p>
    <w:p w14:paraId="39F24182" w14:textId="1CCFC87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Create Dynamic Policy Instance resource operation</w:t>
      </w:r>
      <w:r w:rsidRPr="00A16B5B">
        <w:rPr>
          <w:noProof/>
        </w:rPr>
        <w:tab/>
      </w:r>
      <w:r w:rsidRPr="00A16B5B">
        <w:rPr>
          <w:noProof/>
        </w:rPr>
        <w:fldChar w:fldCharType="begin"/>
      </w:r>
      <w:r w:rsidRPr="00A16B5B">
        <w:rPr>
          <w:noProof/>
        </w:rPr>
        <w:instrText xml:space="preserve"> PAGEREF _Toc167455892 \h </w:instrText>
      </w:r>
      <w:r w:rsidRPr="00A16B5B">
        <w:rPr>
          <w:noProof/>
        </w:rPr>
      </w:r>
      <w:r w:rsidRPr="00A16B5B">
        <w:rPr>
          <w:noProof/>
        </w:rPr>
        <w:fldChar w:fldCharType="separate"/>
      </w:r>
      <w:r w:rsidRPr="00A16B5B">
        <w:rPr>
          <w:noProof/>
        </w:rPr>
        <w:t>49</w:t>
      </w:r>
      <w:r w:rsidRPr="00A16B5B">
        <w:rPr>
          <w:noProof/>
        </w:rPr>
        <w:fldChar w:fldCharType="end"/>
      </w:r>
    </w:p>
    <w:p w14:paraId="1DC7F1EB" w14:textId="2682933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Retrieve Dynamic Policy Instance resource operation</w:t>
      </w:r>
      <w:r w:rsidRPr="00A16B5B">
        <w:rPr>
          <w:noProof/>
        </w:rPr>
        <w:tab/>
      </w:r>
      <w:r w:rsidRPr="00A16B5B">
        <w:rPr>
          <w:noProof/>
        </w:rPr>
        <w:fldChar w:fldCharType="begin"/>
      </w:r>
      <w:r w:rsidRPr="00A16B5B">
        <w:rPr>
          <w:noProof/>
        </w:rPr>
        <w:instrText xml:space="preserve"> PAGEREF _Toc167455893 \h </w:instrText>
      </w:r>
      <w:r w:rsidRPr="00A16B5B">
        <w:rPr>
          <w:noProof/>
        </w:rPr>
      </w:r>
      <w:r w:rsidRPr="00A16B5B">
        <w:rPr>
          <w:noProof/>
        </w:rPr>
        <w:fldChar w:fldCharType="separate"/>
      </w:r>
      <w:r w:rsidRPr="00A16B5B">
        <w:rPr>
          <w:noProof/>
        </w:rPr>
        <w:t>52</w:t>
      </w:r>
      <w:r w:rsidRPr="00A16B5B">
        <w:rPr>
          <w:noProof/>
        </w:rPr>
        <w:fldChar w:fldCharType="end"/>
      </w:r>
    </w:p>
    <w:p w14:paraId="1A98881C" w14:textId="5CA8C0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Update Dynamic Policy Instance resource operation</w:t>
      </w:r>
      <w:r w:rsidRPr="00A16B5B">
        <w:rPr>
          <w:noProof/>
        </w:rPr>
        <w:tab/>
      </w:r>
      <w:r w:rsidRPr="00A16B5B">
        <w:rPr>
          <w:noProof/>
        </w:rPr>
        <w:fldChar w:fldCharType="begin"/>
      </w:r>
      <w:r w:rsidRPr="00A16B5B">
        <w:rPr>
          <w:noProof/>
        </w:rPr>
        <w:instrText xml:space="preserve"> PAGEREF _Toc167455894 \h </w:instrText>
      </w:r>
      <w:r w:rsidRPr="00A16B5B">
        <w:rPr>
          <w:noProof/>
        </w:rPr>
      </w:r>
      <w:r w:rsidRPr="00A16B5B">
        <w:rPr>
          <w:noProof/>
        </w:rPr>
        <w:fldChar w:fldCharType="separate"/>
      </w:r>
      <w:r w:rsidRPr="00A16B5B">
        <w:rPr>
          <w:noProof/>
        </w:rPr>
        <w:t>52</w:t>
      </w:r>
      <w:r w:rsidRPr="00A16B5B">
        <w:rPr>
          <w:noProof/>
        </w:rPr>
        <w:fldChar w:fldCharType="end"/>
      </w:r>
    </w:p>
    <w:p w14:paraId="68AA5570" w14:textId="3564A88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Destroy Dynamic Policy Instance resource operation</w:t>
      </w:r>
      <w:r w:rsidRPr="00A16B5B">
        <w:rPr>
          <w:noProof/>
        </w:rPr>
        <w:tab/>
      </w:r>
      <w:r w:rsidRPr="00A16B5B">
        <w:rPr>
          <w:noProof/>
        </w:rPr>
        <w:fldChar w:fldCharType="begin"/>
      </w:r>
      <w:r w:rsidRPr="00A16B5B">
        <w:rPr>
          <w:noProof/>
        </w:rPr>
        <w:instrText xml:space="preserve"> PAGEREF _Toc167455895 \h </w:instrText>
      </w:r>
      <w:r w:rsidRPr="00A16B5B">
        <w:rPr>
          <w:noProof/>
        </w:rPr>
      </w:r>
      <w:r w:rsidRPr="00A16B5B">
        <w:rPr>
          <w:noProof/>
        </w:rPr>
        <w:fldChar w:fldCharType="separate"/>
      </w:r>
      <w:r w:rsidRPr="00A16B5B">
        <w:rPr>
          <w:noProof/>
        </w:rPr>
        <w:t>52</w:t>
      </w:r>
      <w:r w:rsidRPr="00A16B5B">
        <w:rPr>
          <w:noProof/>
        </w:rPr>
        <w:fldChar w:fldCharType="end"/>
      </w:r>
    </w:p>
    <w:p w14:paraId="699C9D86" w14:textId="62D4BD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_Toc167455896 \h </w:instrText>
      </w:r>
      <w:r w:rsidRPr="00A16B5B">
        <w:rPr>
          <w:noProof/>
        </w:rPr>
      </w:r>
      <w:r w:rsidRPr="00A16B5B">
        <w:rPr>
          <w:noProof/>
        </w:rPr>
        <w:fldChar w:fldCharType="separate"/>
      </w:r>
      <w:r w:rsidRPr="00A16B5B">
        <w:rPr>
          <w:noProof/>
        </w:rPr>
        <w:t>53</w:t>
      </w:r>
      <w:r w:rsidRPr="00A16B5B">
        <w:rPr>
          <w:noProof/>
        </w:rPr>
        <w:fldChar w:fldCharType="end"/>
      </w:r>
    </w:p>
    <w:p w14:paraId="385416D7" w14:textId="426106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_Toc167455897 \h </w:instrText>
      </w:r>
      <w:r w:rsidRPr="00A16B5B">
        <w:rPr>
          <w:noProof/>
        </w:rPr>
      </w:r>
      <w:r w:rsidRPr="00A16B5B">
        <w:rPr>
          <w:noProof/>
        </w:rPr>
        <w:fldChar w:fldCharType="separate"/>
      </w:r>
      <w:r w:rsidRPr="00A16B5B">
        <w:rPr>
          <w:noProof/>
        </w:rPr>
        <w:t>53</w:t>
      </w:r>
      <w:r w:rsidRPr="00A16B5B">
        <w:rPr>
          <w:noProof/>
        </w:rPr>
        <w:fldChar w:fldCharType="end"/>
      </w:r>
    </w:p>
    <w:p w14:paraId="0CFD04EF" w14:textId="4083743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Network Assistance Session resource operation</w:t>
      </w:r>
      <w:r w:rsidRPr="00A16B5B">
        <w:rPr>
          <w:noProof/>
        </w:rPr>
        <w:tab/>
      </w:r>
      <w:r w:rsidRPr="00A16B5B">
        <w:rPr>
          <w:noProof/>
        </w:rPr>
        <w:fldChar w:fldCharType="begin"/>
      </w:r>
      <w:r w:rsidRPr="00A16B5B">
        <w:rPr>
          <w:noProof/>
        </w:rPr>
        <w:instrText xml:space="preserve"> PAGEREF _Toc167455898 \h </w:instrText>
      </w:r>
      <w:r w:rsidRPr="00A16B5B">
        <w:rPr>
          <w:noProof/>
        </w:rPr>
      </w:r>
      <w:r w:rsidRPr="00A16B5B">
        <w:rPr>
          <w:noProof/>
        </w:rPr>
        <w:fldChar w:fldCharType="separate"/>
      </w:r>
      <w:r w:rsidRPr="00A16B5B">
        <w:rPr>
          <w:noProof/>
        </w:rPr>
        <w:t>53</w:t>
      </w:r>
      <w:r w:rsidRPr="00A16B5B">
        <w:rPr>
          <w:noProof/>
        </w:rPr>
        <w:fldChar w:fldCharType="end"/>
      </w:r>
    </w:p>
    <w:p w14:paraId="61B2FB98" w14:textId="3B28B2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Network Assistance Session resource operation</w:t>
      </w:r>
      <w:r w:rsidRPr="00A16B5B">
        <w:rPr>
          <w:noProof/>
        </w:rPr>
        <w:tab/>
      </w:r>
      <w:r w:rsidRPr="00A16B5B">
        <w:rPr>
          <w:noProof/>
        </w:rPr>
        <w:fldChar w:fldCharType="begin"/>
      </w:r>
      <w:r w:rsidRPr="00A16B5B">
        <w:rPr>
          <w:noProof/>
        </w:rPr>
        <w:instrText xml:space="preserve"> PAGEREF _Toc167455899 \h </w:instrText>
      </w:r>
      <w:r w:rsidRPr="00A16B5B">
        <w:rPr>
          <w:noProof/>
        </w:rPr>
      </w:r>
      <w:r w:rsidRPr="00A16B5B">
        <w:rPr>
          <w:noProof/>
        </w:rPr>
        <w:fldChar w:fldCharType="separate"/>
      </w:r>
      <w:r w:rsidRPr="00A16B5B">
        <w:rPr>
          <w:noProof/>
        </w:rPr>
        <w:t>55</w:t>
      </w:r>
      <w:r w:rsidRPr="00A16B5B">
        <w:rPr>
          <w:noProof/>
        </w:rPr>
        <w:fldChar w:fldCharType="end"/>
      </w:r>
    </w:p>
    <w:p w14:paraId="2A6AEDF5" w14:textId="1741157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 operation</w:t>
      </w:r>
      <w:r w:rsidRPr="00A16B5B">
        <w:rPr>
          <w:noProof/>
        </w:rPr>
        <w:tab/>
      </w:r>
      <w:r w:rsidRPr="00A16B5B">
        <w:rPr>
          <w:noProof/>
        </w:rPr>
        <w:fldChar w:fldCharType="begin"/>
      </w:r>
      <w:r w:rsidRPr="00A16B5B">
        <w:rPr>
          <w:noProof/>
        </w:rPr>
        <w:instrText xml:space="preserve"> PAGEREF _Toc167455900 \h </w:instrText>
      </w:r>
      <w:r w:rsidRPr="00A16B5B">
        <w:rPr>
          <w:noProof/>
        </w:rPr>
      </w:r>
      <w:r w:rsidRPr="00A16B5B">
        <w:rPr>
          <w:noProof/>
        </w:rPr>
        <w:fldChar w:fldCharType="separate"/>
      </w:r>
      <w:r w:rsidRPr="00A16B5B">
        <w:rPr>
          <w:noProof/>
        </w:rPr>
        <w:t>55</w:t>
      </w:r>
      <w:r w:rsidRPr="00A16B5B">
        <w:rPr>
          <w:noProof/>
        </w:rPr>
        <w:fldChar w:fldCharType="end"/>
      </w:r>
    </w:p>
    <w:p w14:paraId="63378D85" w14:textId="705B61C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 operation</w:t>
      </w:r>
      <w:r w:rsidRPr="00A16B5B">
        <w:rPr>
          <w:noProof/>
        </w:rPr>
        <w:tab/>
      </w:r>
      <w:r w:rsidRPr="00A16B5B">
        <w:rPr>
          <w:noProof/>
        </w:rPr>
        <w:fldChar w:fldCharType="begin"/>
      </w:r>
      <w:r w:rsidRPr="00A16B5B">
        <w:rPr>
          <w:noProof/>
        </w:rPr>
        <w:instrText xml:space="preserve"> PAGEREF _Toc167455901 \h </w:instrText>
      </w:r>
      <w:r w:rsidRPr="00A16B5B">
        <w:rPr>
          <w:noProof/>
        </w:rPr>
      </w:r>
      <w:r w:rsidRPr="00A16B5B">
        <w:rPr>
          <w:noProof/>
        </w:rPr>
        <w:fldChar w:fldCharType="separate"/>
      </w:r>
      <w:r w:rsidRPr="00A16B5B">
        <w:rPr>
          <w:noProof/>
        </w:rPr>
        <w:t>56</w:t>
      </w:r>
      <w:r w:rsidRPr="00A16B5B">
        <w:rPr>
          <w:noProof/>
        </w:rPr>
        <w:fldChar w:fldCharType="end"/>
      </w:r>
    </w:p>
    <w:p w14:paraId="653D0606" w14:textId="45700E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Network Assistance Session resource operation</w:t>
      </w:r>
      <w:r w:rsidRPr="00A16B5B">
        <w:rPr>
          <w:noProof/>
        </w:rPr>
        <w:tab/>
      </w:r>
      <w:r w:rsidRPr="00A16B5B">
        <w:rPr>
          <w:noProof/>
        </w:rPr>
        <w:fldChar w:fldCharType="begin"/>
      </w:r>
      <w:r w:rsidRPr="00A16B5B">
        <w:rPr>
          <w:noProof/>
        </w:rPr>
        <w:instrText xml:space="preserve"> PAGEREF _Toc167455902 \h </w:instrText>
      </w:r>
      <w:r w:rsidRPr="00A16B5B">
        <w:rPr>
          <w:noProof/>
        </w:rPr>
      </w:r>
      <w:r w:rsidRPr="00A16B5B">
        <w:rPr>
          <w:noProof/>
        </w:rPr>
        <w:fldChar w:fldCharType="separate"/>
      </w:r>
      <w:r w:rsidRPr="00A16B5B">
        <w:rPr>
          <w:noProof/>
        </w:rPr>
        <w:t>56</w:t>
      </w:r>
      <w:r w:rsidRPr="00A16B5B">
        <w:rPr>
          <w:noProof/>
        </w:rPr>
        <w:fldChar w:fldCharType="end"/>
      </w:r>
    </w:p>
    <w:p w14:paraId="711D04CB" w14:textId="7C26AD6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Network Assistance Session resource operation</w:t>
      </w:r>
      <w:r w:rsidRPr="00A16B5B">
        <w:rPr>
          <w:noProof/>
        </w:rPr>
        <w:tab/>
      </w:r>
      <w:r w:rsidRPr="00A16B5B">
        <w:rPr>
          <w:noProof/>
        </w:rPr>
        <w:fldChar w:fldCharType="begin"/>
      </w:r>
      <w:r w:rsidRPr="00A16B5B">
        <w:rPr>
          <w:noProof/>
        </w:rPr>
        <w:instrText xml:space="preserve"> PAGEREF _Toc167455903 \h </w:instrText>
      </w:r>
      <w:r w:rsidRPr="00A16B5B">
        <w:rPr>
          <w:noProof/>
        </w:rPr>
      </w:r>
      <w:r w:rsidRPr="00A16B5B">
        <w:rPr>
          <w:noProof/>
        </w:rPr>
        <w:fldChar w:fldCharType="separate"/>
      </w:r>
      <w:r w:rsidRPr="00A16B5B">
        <w:rPr>
          <w:noProof/>
        </w:rPr>
        <w:t>56</w:t>
      </w:r>
      <w:r w:rsidRPr="00A16B5B">
        <w:rPr>
          <w:noProof/>
        </w:rPr>
        <w:fldChar w:fldCharType="end"/>
      </w:r>
    </w:p>
    <w:p w14:paraId="014DE02D" w14:textId="039099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_Toc167455904 \h </w:instrText>
      </w:r>
      <w:r w:rsidRPr="00A16B5B">
        <w:rPr>
          <w:noProof/>
        </w:rPr>
      </w:r>
      <w:r w:rsidRPr="00A16B5B">
        <w:rPr>
          <w:noProof/>
        </w:rPr>
        <w:fldChar w:fldCharType="separate"/>
      </w:r>
      <w:r w:rsidRPr="00A16B5B">
        <w:rPr>
          <w:noProof/>
        </w:rPr>
        <w:t>57</w:t>
      </w:r>
      <w:r w:rsidRPr="00A16B5B">
        <w:rPr>
          <w:noProof/>
        </w:rPr>
        <w:fldChar w:fldCharType="end"/>
      </w:r>
    </w:p>
    <w:p w14:paraId="239DDEB7" w14:textId="464C4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_Toc167455905 \h </w:instrText>
      </w:r>
      <w:r w:rsidRPr="00A16B5B">
        <w:rPr>
          <w:noProof/>
        </w:rPr>
      </w:r>
      <w:r w:rsidRPr="00A16B5B">
        <w:rPr>
          <w:noProof/>
        </w:rPr>
        <w:fldChar w:fldCharType="separate"/>
      </w:r>
      <w:r w:rsidRPr="00A16B5B">
        <w:rPr>
          <w:noProof/>
        </w:rPr>
        <w:t>57</w:t>
      </w:r>
      <w:r w:rsidRPr="00A16B5B">
        <w:rPr>
          <w:noProof/>
        </w:rPr>
        <w:fldChar w:fldCharType="end"/>
      </w:r>
    </w:p>
    <w:p w14:paraId="7A75C714" w14:textId="789076A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metrics report operation</w:t>
      </w:r>
      <w:r w:rsidRPr="00A16B5B">
        <w:rPr>
          <w:noProof/>
        </w:rPr>
        <w:tab/>
      </w:r>
      <w:r w:rsidRPr="00A16B5B">
        <w:rPr>
          <w:noProof/>
        </w:rPr>
        <w:fldChar w:fldCharType="begin"/>
      </w:r>
      <w:r w:rsidRPr="00A16B5B">
        <w:rPr>
          <w:noProof/>
        </w:rPr>
        <w:instrText xml:space="preserve"> PAGEREF _Toc167455906 \h </w:instrText>
      </w:r>
      <w:r w:rsidRPr="00A16B5B">
        <w:rPr>
          <w:noProof/>
        </w:rPr>
      </w:r>
      <w:r w:rsidRPr="00A16B5B">
        <w:rPr>
          <w:noProof/>
        </w:rPr>
        <w:fldChar w:fldCharType="separate"/>
      </w:r>
      <w:r w:rsidRPr="00A16B5B">
        <w:rPr>
          <w:noProof/>
        </w:rPr>
        <w:t>57</w:t>
      </w:r>
      <w:r w:rsidRPr="00A16B5B">
        <w:rPr>
          <w:noProof/>
        </w:rPr>
        <w:fldChar w:fldCharType="end"/>
      </w:r>
    </w:p>
    <w:p w14:paraId="1363433E" w14:textId="4858E8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_Toc167455907 \h </w:instrText>
      </w:r>
      <w:r w:rsidRPr="00A16B5B">
        <w:rPr>
          <w:noProof/>
        </w:rPr>
      </w:r>
      <w:r w:rsidRPr="00A16B5B">
        <w:rPr>
          <w:noProof/>
        </w:rPr>
        <w:fldChar w:fldCharType="separate"/>
      </w:r>
      <w:r w:rsidRPr="00A16B5B">
        <w:rPr>
          <w:noProof/>
        </w:rPr>
        <w:t>58</w:t>
      </w:r>
      <w:r w:rsidRPr="00A16B5B">
        <w:rPr>
          <w:noProof/>
        </w:rPr>
        <w:fldChar w:fldCharType="end"/>
      </w:r>
    </w:p>
    <w:p w14:paraId="62174BDB" w14:textId="0346687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_Toc167455908 \h </w:instrText>
      </w:r>
      <w:r w:rsidRPr="00A16B5B">
        <w:rPr>
          <w:noProof/>
        </w:rPr>
      </w:r>
      <w:r w:rsidRPr="00A16B5B">
        <w:rPr>
          <w:noProof/>
        </w:rPr>
        <w:fldChar w:fldCharType="separate"/>
      </w:r>
      <w:r w:rsidRPr="00A16B5B">
        <w:rPr>
          <w:noProof/>
        </w:rPr>
        <w:t>58</w:t>
      </w:r>
      <w:r w:rsidRPr="00A16B5B">
        <w:rPr>
          <w:noProof/>
        </w:rPr>
        <w:fldChar w:fldCharType="end"/>
      </w:r>
    </w:p>
    <w:p w14:paraId="32C60273" w14:textId="1A947F2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consumption report operation</w:t>
      </w:r>
      <w:r w:rsidRPr="00A16B5B">
        <w:rPr>
          <w:noProof/>
        </w:rPr>
        <w:tab/>
      </w:r>
      <w:r w:rsidRPr="00A16B5B">
        <w:rPr>
          <w:noProof/>
        </w:rPr>
        <w:fldChar w:fldCharType="begin"/>
      </w:r>
      <w:r w:rsidRPr="00A16B5B">
        <w:rPr>
          <w:noProof/>
        </w:rPr>
        <w:instrText xml:space="preserve"> PAGEREF _Toc167455909 \h </w:instrText>
      </w:r>
      <w:r w:rsidRPr="00A16B5B">
        <w:rPr>
          <w:noProof/>
        </w:rPr>
      </w:r>
      <w:r w:rsidRPr="00A16B5B">
        <w:rPr>
          <w:noProof/>
        </w:rPr>
        <w:fldChar w:fldCharType="separate"/>
      </w:r>
      <w:r w:rsidRPr="00A16B5B">
        <w:rPr>
          <w:noProof/>
        </w:rPr>
        <w:t>59</w:t>
      </w:r>
      <w:r w:rsidRPr="00A16B5B">
        <w:rPr>
          <w:noProof/>
        </w:rPr>
        <w:fldChar w:fldCharType="end"/>
      </w:r>
    </w:p>
    <w:p w14:paraId="7158D336" w14:textId="4800C06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(M6, M11) interactions</w:t>
      </w:r>
      <w:r w:rsidRPr="00A16B5B">
        <w:rPr>
          <w:noProof/>
        </w:rPr>
        <w:tab/>
      </w:r>
      <w:r w:rsidRPr="00A16B5B">
        <w:rPr>
          <w:noProof/>
        </w:rPr>
        <w:fldChar w:fldCharType="begin"/>
      </w:r>
      <w:r w:rsidRPr="00A16B5B">
        <w:rPr>
          <w:noProof/>
        </w:rPr>
        <w:instrText xml:space="preserve"> PAGEREF _Toc167455910 \h </w:instrText>
      </w:r>
      <w:r w:rsidRPr="00A16B5B">
        <w:rPr>
          <w:noProof/>
        </w:rPr>
      </w:r>
      <w:r w:rsidRPr="00A16B5B">
        <w:rPr>
          <w:noProof/>
        </w:rPr>
        <w:fldChar w:fldCharType="separate"/>
      </w:r>
      <w:r w:rsidRPr="00A16B5B">
        <w:rPr>
          <w:noProof/>
        </w:rPr>
        <w:t>60</w:t>
      </w:r>
      <w:r w:rsidRPr="00A16B5B">
        <w:rPr>
          <w:noProof/>
        </w:rPr>
        <w:fldChar w:fldCharType="end"/>
      </w:r>
    </w:p>
    <w:p w14:paraId="77ABABDC" w14:textId="3A16CDB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_Toc167455911 \h </w:instrText>
      </w:r>
      <w:r w:rsidRPr="00A16B5B">
        <w:rPr>
          <w:noProof/>
        </w:rPr>
      </w:r>
      <w:r w:rsidRPr="00A16B5B">
        <w:rPr>
          <w:noProof/>
        </w:rPr>
        <w:fldChar w:fldCharType="separate"/>
      </w:r>
      <w:r w:rsidRPr="00A16B5B">
        <w:rPr>
          <w:noProof/>
        </w:rPr>
        <w:t>60</w:t>
      </w:r>
      <w:r w:rsidRPr="00A16B5B">
        <w:rPr>
          <w:noProof/>
        </w:rPr>
        <w:fldChar w:fldCharType="end"/>
      </w:r>
    </w:p>
    <w:p w14:paraId="0FED10D5" w14:textId="6DA1144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session life-cycle</w:t>
      </w:r>
      <w:r w:rsidRPr="00A16B5B">
        <w:rPr>
          <w:noProof/>
        </w:rPr>
        <w:tab/>
      </w:r>
      <w:r w:rsidRPr="00A16B5B">
        <w:rPr>
          <w:noProof/>
        </w:rPr>
        <w:fldChar w:fldCharType="begin"/>
      </w:r>
      <w:r w:rsidRPr="00A16B5B">
        <w:rPr>
          <w:noProof/>
        </w:rPr>
        <w:instrText xml:space="preserve"> PAGEREF _Toc167455912 \h </w:instrText>
      </w:r>
      <w:r w:rsidRPr="00A16B5B">
        <w:rPr>
          <w:noProof/>
        </w:rPr>
      </w:r>
      <w:r w:rsidRPr="00A16B5B">
        <w:rPr>
          <w:noProof/>
        </w:rPr>
        <w:fldChar w:fldCharType="separate"/>
      </w:r>
      <w:r w:rsidRPr="00A16B5B">
        <w:rPr>
          <w:noProof/>
        </w:rPr>
        <w:t>60</w:t>
      </w:r>
      <w:r w:rsidRPr="00A16B5B">
        <w:rPr>
          <w:noProof/>
        </w:rPr>
        <w:fldChar w:fldCharType="end"/>
      </w:r>
    </w:p>
    <w:p w14:paraId="14AB833D" w14:textId="30939FD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Explicit media session handling initiation/termination</w:t>
      </w:r>
      <w:r w:rsidRPr="00A16B5B">
        <w:rPr>
          <w:noProof/>
        </w:rPr>
        <w:tab/>
      </w:r>
      <w:r w:rsidRPr="00A16B5B">
        <w:rPr>
          <w:noProof/>
        </w:rPr>
        <w:fldChar w:fldCharType="begin"/>
      </w:r>
      <w:r w:rsidRPr="00A16B5B">
        <w:rPr>
          <w:noProof/>
        </w:rPr>
        <w:instrText xml:space="preserve"> PAGEREF _Toc167455913 \h </w:instrText>
      </w:r>
      <w:r w:rsidRPr="00A16B5B">
        <w:rPr>
          <w:noProof/>
        </w:rPr>
      </w:r>
      <w:r w:rsidRPr="00A16B5B">
        <w:rPr>
          <w:noProof/>
        </w:rPr>
        <w:fldChar w:fldCharType="separate"/>
      </w:r>
      <w:r w:rsidRPr="00A16B5B">
        <w:rPr>
          <w:noProof/>
        </w:rPr>
        <w:t>60</w:t>
      </w:r>
      <w:r w:rsidRPr="00A16B5B">
        <w:rPr>
          <w:noProof/>
        </w:rPr>
        <w:fldChar w:fldCharType="end"/>
      </w:r>
    </w:p>
    <w:p w14:paraId="12D6760F" w14:textId="2D533E8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Implicit media session handling initiation/termination</w:t>
      </w:r>
      <w:r w:rsidRPr="00A16B5B">
        <w:rPr>
          <w:noProof/>
        </w:rPr>
        <w:tab/>
      </w:r>
      <w:r w:rsidRPr="00A16B5B">
        <w:rPr>
          <w:noProof/>
        </w:rPr>
        <w:fldChar w:fldCharType="begin"/>
      </w:r>
      <w:r w:rsidRPr="00A16B5B">
        <w:rPr>
          <w:noProof/>
        </w:rPr>
        <w:instrText xml:space="preserve"> PAGEREF _Toc167455914 \h </w:instrText>
      </w:r>
      <w:r w:rsidRPr="00A16B5B">
        <w:rPr>
          <w:noProof/>
        </w:rPr>
      </w:r>
      <w:r w:rsidRPr="00A16B5B">
        <w:rPr>
          <w:noProof/>
        </w:rPr>
        <w:fldChar w:fldCharType="separate"/>
      </w:r>
      <w:r w:rsidRPr="00A16B5B">
        <w:rPr>
          <w:noProof/>
        </w:rPr>
        <w:t>61</w:t>
      </w:r>
      <w:r w:rsidRPr="00A16B5B">
        <w:rPr>
          <w:noProof/>
        </w:rPr>
        <w:fldChar w:fldCharType="end"/>
      </w:r>
    </w:p>
    <w:p w14:paraId="487BC815" w14:textId="325B21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_Toc167455915 \h </w:instrText>
      </w:r>
      <w:r w:rsidRPr="00A16B5B">
        <w:rPr>
          <w:noProof/>
        </w:rPr>
      </w:r>
      <w:r w:rsidRPr="00A16B5B">
        <w:rPr>
          <w:noProof/>
        </w:rPr>
        <w:fldChar w:fldCharType="separate"/>
      </w:r>
      <w:r w:rsidRPr="00A16B5B">
        <w:rPr>
          <w:noProof/>
        </w:rPr>
        <w:t>61</w:t>
      </w:r>
      <w:r w:rsidRPr="00A16B5B">
        <w:rPr>
          <w:noProof/>
        </w:rPr>
        <w:fldChar w:fldCharType="end"/>
      </w:r>
    </w:p>
    <w:p w14:paraId="4FB7B508" w14:textId="1ECFDA6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_Toc167455916 \h </w:instrText>
      </w:r>
      <w:r w:rsidRPr="00A16B5B">
        <w:rPr>
          <w:noProof/>
        </w:rPr>
      </w:r>
      <w:r w:rsidRPr="00A16B5B">
        <w:rPr>
          <w:noProof/>
        </w:rPr>
        <w:fldChar w:fldCharType="separate"/>
      </w:r>
      <w:r w:rsidRPr="00A16B5B">
        <w:rPr>
          <w:noProof/>
        </w:rPr>
        <w:t>61</w:t>
      </w:r>
      <w:r w:rsidRPr="00A16B5B">
        <w:rPr>
          <w:noProof/>
        </w:rPr>
        <w:fldChar w:fldCharType="end"/>
      </w:r>
    </w:p>
    <w:p w14:paraId="55A8C0DB" w14:textId="42B9C6A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_Toc167455917 \h </w:instrText>
      </w:r>
      <w:r w:rsidRPr="00A16B5B">
        <w:rPr>
          <w:noProof/>
        </w:rPr>
      </w:r>
      <w:r w:rsidRPr="00A16B5B">
        <w:rPr>
          <w:noProof/>
        </w:rPr>
        <w:fldChar w:fldCharType="separate"/>
      </w:r>
      <w:r w:rsidRPr="00A16B5B">
        <w:rPr>
          <w:noProof/>
        </w:rPr>
        <w:t>62</w:t>
      </w:r>
      <w:r w:rsidRPr="00A16B5B">
        <w:rPr>
          <w:noProof/>
        </w:rPr>
        <w:fldChar w:fldCharType="end"/>
      </w:r>
    </w:p>
    <w:p w14:paraId="45FB804D" w14:textId="0EA7369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_Toc167455918 \h </w:instrText>
      </w:r>
      <w:r w:rsidRPr="00A16B5B">
        <w:rPr>
          <w:noProof/>
        </w:rPr>
      </w:r>
      <w:r w:rsidRPr="00A16B5B">
        <w:rPr>
          <w:noProof/>
        </w:rPr>
        <w:fldChar w:fldCharType="separate"/>
      </w:r>
      <w:r w:rsidRPr="00A16B5B">
        <w:rPr>
          <w:noProof/>
        </w:rPr>
        <w:t>62</w:t>
      </w:r>
      <w:r w:rsidRPr="00A16B5B">
        <w:rPr>
          <w:noProof/>
        </w:rPr>
        <w:fldChar w:fldCharType="end"/>
      </w:r>
    </w:p>
    <w:p w14:paraId="5C75F5A5" w14:textId="0402AED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5GC policy control (N5/N33) interactions</w:t>
      </w:r>
      <w:r w:rsidRPr="00A16B5B">
        <w:rPr>
          <w:noProof/>
        </w:rPr>
        <w:tab/>
      </w:r>
      <w:r w:rsidRPr="00A16B5B">
        <w:rPr>
          <w:noProof/>
        </w:rPr>
        <w:fldChar w:fldCharType="begin"/>
      </w:r>
      <w:r w:rsidRPr="00A16B5B">
        <w:rPr>
          <w:noProof/>
        </w:rPr>
        <w:instrText xml:space="preserve"> PAGEREF _Toc167455919 \h </w:instrText>
      </w:r>
      <w:r w:rsidRPr="00A16B5B">
        <w:rPr>
          <w:noProof/>
        </w:rPr>
      </w:r>
      <w:r w:rsidRPr="00A16B5B">
        <w:rPr>
          <w:noProof/>
        </w:rPr>
        <w:fldChar w:fldCharType="separate"/>
      </w:r>
      <w:r w:rsidRPr="00A16B5B">
        <w:rPr>
          <w:noProof/>
        </w:rPr>
        <w:t>62</w:t>
      </w:r>
      <w:r w:rsidRPr="00A16B5B">
        <w:rPr>
          <w:noProof/>
        </w:rPr>
        <w:fldChar w:fldCharType="end"/>
      </w:r>
    </w:p>
    <w:p w14:paraId="345D9575" w14:textId="4A1AB3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_Toc167455920 \h </w:instrText>
      </w:r>
      <w:r w:rsidRPr="00A16B5B">
        <w:rPr>
          <w:noProof/>
        </w:rPr>
      </w:r>
      <w:r w:rsidRPr="00A16B5B">
        <w:rPr>
          <w:noProof/>
        </w:rPr>
        <w:fldChar w:fldCharType="separate"/>
      </w:r>
      <w:r w:rsidRPr="00A16B5B">
        <w:rPr>
          <w:noProof/>
        </w:rPr>
        <w:t>62</w:t>
      </w:r>
      <w:r w:rsidRPr="00A16B5B">
        <w:rPr>
          <w:noProof/>
        </w:rPr>
        <w:fldChar w:fldCharType="end"/>
      </w:r>
    </w:p>
    <w:p w14:paraId="053B6D2B" w14:textId="0106E3D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Policy Template provisioning</w:t>
      </w:r>
      <w:r w:rsidRPr="00A16B5B">
        <w:rPr>
          <w:noProof/>
        </w:rPr>
        <w:tab/>
      </w:r>
      <w:r w:rsidRPr="00A16B5B">
        <w:rPr>
          <w:noProof/>
        </w:rPr>
        <w:fldChar w:fldCharType="begin"/>
      </w:r>
      <w:r w:rsidRPr="00A16B5B">
        <w:rPr>
          <w:noProof/>
        </w:rPr>
        <w:instrText xml:space="preserve"> PAGEREF _Toc167455921 \h </w:instrText>
      </w:r>
      <w:r w:rsidRPr="00A16B5B">
        <w:rPr>
          <w:noProof/>
        </w:rPr>
      </w:r>
      <w:r w:rsidRPr="00A16B5B">
        <w:rPr>
          <w:noProof/>
        </w:rPr>
        <w:fldChar w:fldCharType="separate"/>
      </w:r>
      <w:r w:rsidRPr="00A16B5B">
        <w:rPr>
          <w:noProof/>
        </w:rPr>
        <w:t>62</w:t>
      </w:r>
      <w:r w:rsidRPr="00A16B5B">
        <w:rPr>
          <w:noProof/>
        </w:rPr>
        <w:fldChar w:fldCharType="end"/>
      </w:r>
    </w:p>
    <w:p w14:paraId="53D7BEEC" w14:textId="1669EBD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Dynamic Policies</w:t>
      </w:r>
      <w:r w:rsidRPr="00A16B5B">
        <w:rPr>
          <w:noProof/>
        </w:rPr>
        <w:tab/>
      </w:r>
      <w:r w:rsidRPr="00A16B5B">
        <w:rPr>
          <w:noProof/>
        </w:rPr>
        <w:fldChar w:fldCharType="begin"/>
      </w:r>
      <w:r w:rsidRPr="00A16B5B">
        <w:rPr>
          <w:noProof/>
        </w:rPr>
        <w:instrText xml:space="preserve"> PAGEREF _Toc167455922 \h </w:instrText>
      </w:r>
      <w:r w:rsidRPr="00A16B5B">
        <w:rPr>
          <w:noProof/>
        </w:rPr>
      </w:r>
      <w:r w:rsidRPr="00A16B5B">
        <w:rPr>
          <w:noProof/>
        </w:rPr>
        <w:fldChar w:fldCharType="separate"/>
      </w:r>
      <w:r w:rsidRPr="00A16B5B">
        <w:rPr>
          <w:noProof/>
        </w:rPr>
        <w:t>63</w:t>
      </w:r>
      <w:r w:rsidRPr="00A16B5B">
        <w:rPr>
          <w:noProof/>
        </w:rPr>
        <w:fldChar w:fldCharType="end"/>
      </w:r>
    </w:p>
    <w:p w14:paraId="16C43556" w14:textId="353E7E6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5.5.4</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AF-based Network Assistance</w:t>
      </w:r>
      <w:r w:rsidRPr="00A16B5B">
        <w:rPr>
          <w:noProof/>
        </w:rPr>
        <w:tab/>
      </w:r>
      <w:r w:rsidRPr="00A16B5B">
        <w:rPr>
          <w:noProof/>
        </w:rPr>
        <w:fldChar w:fldCharType="begin"/>
      </w:r>
      <w:r w:rsidRPr="00A16B5B">
        <w:rPr>
          <w:noProof/>
        </w:rPr>
        <w:instrText xml:space="preserve"> PAGEREF _Toc167455923 \h </w:instrText>
      </w:r>
      <w:r w:rsidRPr="00A16B5B">
        <w:rPr>
          <w:noProof/>
        </w:rPr>
      </w:r>
      <w:r w:rsidRPr="00A16B5B">
        <w:rPr>
          <w:noProof/>
        </w:rPr>
        <w:fldChar w:fldCharType="separate"/>
      </w:r>
      <w:r w:rsidRPr="00A16B5B">
        <w:rPr>
          <w:noProof/>
        </w:rPr>
        <w:t>65</w:t>
      </w:r>
      <w:r w:rsidRPr="00A16B5B">
        <w:rPr>
          <w:noProof/>
        </w:rPr>
        <w:fldChar w:fldCharType="end"/>
      </w:r>
    </w:p>
    <w:p w14:paraId="003ED04E" w14:textId="7FE72C4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UE modem interactions</w:t>
      </w:r>
      <w:r w:rsidRPr="00A16B5B">
        <w:rPr>
          <w:noProof/>
        </w:rPr>
        <w:tab/>
      </w:r>
      <w:r w:rsidRPr="00A16B5B">
        <w:rPr>
          <w:noProof/>
        </w:rPr>
        <w:fldChar w:fldCharType="begin"/>
      </w:r>
      <w:r w:rsidRPr="00A16B5B">
        <w:rPr>
          <w:noProof/>
        </w:rPr>
        <w:instrText xml:space="preserve"> PAGEREF _Toc167455924 \h </w:instrText>
      </w:r>
      <w:r w:rsidRPr="00A16B5B">
        <w:rPr>
          <w:noProof/>
        </w:rPr>
      </w:r>
      <w:r w:rsidRPr="00A16B5B">
        <w:rPr>
          <w:noProof/>
        </w:rPr>
        <w:fldChar w:fldCharType="separate"/>
      </w:r>
      <w:r w:rsidRPr="00A16B5B">
        <w:rPr>
          <w:noProof/>
        </w:rPr>
        <w:t>66</w:t>
      </w:r>
      <w:r w:rsidRPr="00A16B5B">
        <w:rPr>
          <w:noProof/>
        </w:rPr>
        <w:fldChar w:fldCharType="end"/>
      </w:r>
    </w:p>
    <w:p w14:paraId="04C9EC53" w14:textId="4694F72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_Toc167455925 \h </w:instrText>
      </w:r>
      <w:r w:rsidRPr="00A16B5B">
        <w:rPr>
          <w:noProof/>
        </w:rPr>
      </w:r>
      <w:r w:rsidRPr="00A16B5B">
        <w:rPr>
          <w:noProof/>
        </w:rPr>
        <w:fldChar w:fldCharType="separate"/>
      </w:r>
      <w:r w:rsidRPr="00A16B5B">
        <w:rPr>
          <w:noProof/>
        </w:rPr>
        <w:t>66</w:t>
      </w:r>
      <w:r w:rsidRPr="00A16B5B">
        <w:rPr>
          <w:noProof/>
        </w:rPr>
        <w:fldChar w:fldCharType="end"/>
      </w:r>
    </w:p>
    <w:p w14:paraId="517BD12B" w14:textId="3BFB421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ANBR-based Network Assistance</w:t>
      </w:r>
      <w:r w:rsidRPr="00A16B5B">
        <w:rPr>
          <w:noProof/>
        </w:rPr>
        <w:tab/>
      </w:r>
      <w:r w:rsidRPr="00A16B5B">
        <w:rPr>
          <w:noProof/>
        </w:rPr>
        <w:fldChar w:fldCharType="begin"/>
      </w:r>
      <w:r w:rsidRPr="00A16B5B">
        <w:rPr>
          <w:noProof/>
        </w:rPr>
        <w:instrText xml:space="preserve"> PAGEREF _Toc167455926 \h </w:instrText>
      </w:r>
      <w:r w:rsidRPr="00A16B5B">
        <w:rPr>
          <w:noProof/>
        </w:rPr>
      </w:r>
      <w:r w:rsidRPr="00A16B5B">
        <w:rPr>
          <w:noProof/>
        </w:rPr>
        <w:fldChar w:fldCharType="separate"/>
      </w:r>
      <w:r w:rsidRPr="00A16B5B">
        <w:rPr>
          <w:noProof/>
        </w:rPr>
        <w:t>66</w:t>
      </w:r>
      <w:r w:rsidRPr="00A16B5B">
        <w:rPr>
          <w:noProof/>
        </w:rPr>
        <w:fldChar w:fldCharType="end"/>
      </w:r>
    </w:p>
    <w:p w14:paraId="16143C7F" w14:textId="5928D1D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RAN-based metrics reporting</w:t>
      </w:r>
      <w:r w:rsidRPr="00A16B5B">
        <w:rPr>
          <w:noProof/>
        </w:rPr>
        <w:tab/>
      </w:r>
      <w:r w:rsidRPr="00A16B5B">
        <w:rPr>
          <w:noProof/>
        </w:rPr>
        <w:fldChar w:fldCharType="begin"/>
      </w:r>
      <w:r w:rsidRPr="00A16B5B">
        <w:rPr>
          <w:noProof/>
        </w:rPr>
        <w:instrText xml:space="preserve"> PAGEREF _Toc167455927 \h </w:instrText>
      </w:r>
      <w:r w:rsidRPr="00A16B5B">
        <w:rPr>
          <w:noProof/>
        </w:rPr>
      </w:r>
      <w:r w:rsidRPr="00A16B5B">
        <w:rPr>
          <w:noProof/>
        </w:rPr>
        <w:fldChar w:fldCharType="separate"/>
      </w:r>
      <w:r w:rsidRPr="00A16B5B">
        <w:rPr>
          <w:noProof/>
        </w:rPr>
        <w:t>67</w:t>
      </w:r>
      <w:r w:rsidRPr="00A16B5B">
        <w:rPr>
          <w:noProof/>
        </w:rPr>
        <w:fldChar w:fldCharType="end"/>
      </w:r>
    </w:p>
    <w:p w14:paraId="2161879D" w14:textId="4CE1B059"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w:t>
      </w:r>
      <w:r w:rsidRPr="00A16B5B">
        <w:rPr>
          <w:noProof/>
        </w:rPr>
        <w:tab/>
      </w:r>
      <w:r w:rsidRPr="00A16B5B">
        <w:rPr>
          <w:noProof/>
        </w:rPr>
        <w:fldChar w:fldCharType="begin"/>
      </w:r>
      <w:r w:rsidRPr="00A16B5B">
        <w:rPr>
          <w:noProof/>
        </w:rPr>
        <w:instrText xml:space="preserve"> PAGEREF _Toc167455928 \h </w:instrText>
      </w:r>
      <w:r w:rsidRPr="00A16B5B">
        <w:rPr>
          <w:noProof/>
        </w:rPr>
      </w:r>
      <w:r w:rsidRPr="00A16B5B">
        <w:rPr>
          <w:noProof/>
        </w:rPr>
        <w:fldChar w:fldCharType="separate"/>
      </w:r>
      <w:r w:rsidRPr="00A16B5B">
        <w:rPr>
          <w:noProof/>
        </w:rPr>
        <w:t>67</w:t>
      </w:r>
      <w:r w:rsidRPr="00A16B5B">
        <w:rPr>
          <w:noProof/>
        </w:rPr>
        <w:fldChar w:fldCharType="end"/>
      </w:r>
    </w:p>
    <w:p w14:paraId="359C63B5" w14:textId="2540D9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_Toc167455929 \h </w:instrText>
      </w:r>
      <w:r w:rsidRPr="00A16B5B">
        <w:rPr>
          <w:noProof/>
        </w:rPr>
      </w:r>
      <w:r w:rsidRPr="00A16B5B">
        <w:rPr>
          <w:noProof/>
        </w:rPr>
        <w:fldChar w:fldCharType="separate"/>
      </w:r>
      <w:r w:rsidRPr="00A16B5B">
        <w:rPr>
          <w:noProof/>
        </w:rPr>
        <w:t>67</w:t>
      </w:r>
      <w:r w:rsidRPr="00A16B5B">
        <w:rPr>
          <w:noProof/>
        </w:rPr>
        <w:fldChar w:fldCharType="end"/>
      </w:r>
    </w:p>
    <w:p w14:paraId="4BA9F025" w14:textId="0B9DD8D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 syntax</w:t>
      </w:r>
      <w:r w:rsidRPr="00A16B5B">
        <w:rPr>
          <w:noProof/>
        </w:rPr>
        <w:tab/>
      </w:r>
      <w:r w:rsidRPr="00A16B5B">
        <w:rPr>
          <w:noProof/>
        </w:rPr>
        <w:fldChar w:fldCharType="begin"/>
      </w:r>
      <w:r w:rsidRPr="00A16B5B">
        <w:rPr>
          <w:noProof/>
        </w:rPr>
        <w:instrText xml:space="preserve"> PAGEREF _Toc167455930 \h </w:instrText>
      </w:r>
      <w:r w:rsidRPr="00A16B5B">
        <w:rPr>
          <w:noProof/>
        </w:rPr>
      </w:r>
      <w:r w:rsidRPr="00A16B5B">
        <w:rPr>
          <w:noProof/>
        </w:rPr>
        <w:fldChar w:fldCharType="separate"/>
      </w:r>
      <w:r w:rsidRPr="00A16B5B">
        <w:rPr>
          <w:noProof/>
        </w:rPr>
        <w:t>67</w:t>
      </w:r>
      <w:r w:rsidRPr="00A16B5B">
        <w:rPr>
          <w:noProof/>
        </w:rPr>
        <w:fldChar w:fldCharType="end"/>
      </w:r>
    </w:p>
    <w:p w14:paraId="516E89AA" w14:textId="7974734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Handling of 3GPP Service URLs by Media Client</w:t>
      </w:r>
      <w:r w:rsidRPr="00A16B5B">
        <w:rPr>
          <w:noProof/>
        </w:rPr>
        <w:tab/>
      </w:r>
      <w:r w:rsidRPr="00A16B5B">
        <w:rPr>
          <w:noProof/>
        </w:rPr>
        <w:fldChar w:fldCharType="begin"/>
      </w:r>
      <w:r w:rsidRPr="00A16B5B">
        <w:rPr>
          <w:noProof/>
        </w:rPr>
        <w:instrText xml:space="preserve"> PAGEREF _Toc167455931 \h </w:instrText>
      </w:r>
      <w:r w:rsidRPr="00A16B5B">
        <w:rPr>
          <w:noProof/>
        </w:rPr>
      </w:r>
      <w:r w:rsidRPr="00A16B5B">
        <w:rPr>
          <w:noProof/>
        </w:rPr>
        <w:fldChar w:fldCharType="separate"/>
      </w:r>
      <w:r w:rsidRPr="00A16B5B">
        <w:rPr>
          <w:noProof/>
        </w:rPr>
        <w:t>68</w:t>
      </w:r>
      <w:r w:rsidRPr="00A16B5B">
        <w:rPr>
          <w:noProof/>
        </w:rPr>
        <w:fldChar w:fldCharType="end"/>
      </w:r>
    </w:p>
    <w:p w14:paraId="18A430E0" w14:textId="1588F190"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aspects of network APIs</w:t>
      </w:r>
      <w:r w:rsidRPr="00A16B5B">
        <w:rPr>
          <w:noProof/>
        </w:rPr>
        <w:tab/>
      </w:r>
      <w:r w:rsidRPr="00A16B5B">
        <w:rPr>
          <w:noProof/>
        </w:rPr>
        <w:fldChar w:fldCharType="begin"/>
      </w:r>
      <w:r w:rsidRPr="00A16B5B">
        <w:rPr>
          <w:noProof/>
        </w:rPr>
        <w:instrText xml:space="preserve"> PAGEREF _Toc167455932 \h </w:instrText>
      </w:r>
      <w:r w:rsidRPr="00A16B5B">
        <w:rPr>
          <w:noProof/>
        </w:rPr>
      </w:r>
      <w:r w:rsidRPr="00A16B5B">
        <w:rPr>
          <w:noProof/>
        </w:rPr>
        <w:fldChar w:fldCharType="separate"/>
      </w:r>
      <w:r w:rsidRPr="00A16B5B">
        <w:rPr>
          <w:noProof/>
        </w:rPr>
        <w:t>68</w:t>
      </w:r>
      <w:r w:rsidRPr="00A16B5B">
        <w:rPr>
          <w:noProof/>
        </w:rPr>
        <w:fldChar w:fldCharType="end"/>
      </w:r>
    </w:p>
    <w:p w14:paraId="6DF3CD5A" w14:textId="5BB85B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Usage of HTTP</w:t>
      </w:r>
      <w:r w:rsidRPr="00A16B5B">
        <w:rPr>
          <w:noProof/>
        </w:rPr>
        <w:tab/>
      </w:r>
      <w:r w:rsidRPr="00A16B5B">
        <w:rPr>
          <w:noProof/>
        </w:rPr>
        <w:fldChar w:fldCharType="begin"/>
      </w:r>
      <w:r w:rsidRPr="00A16B5B">
        <w:rPr>
          <w:noProof/>
        </w:rPr>
        <w:instrText xml:space="preserve"> PAGEREF _Toc167455933 \h </w:instrText>
      </w:r>
      <w:r w:rsidRPr="00A16B5B">
        <w:rPr>
          <w:noProof/>
        </w:rPr>
      </w:r>
      <w:r w:rsidRPr="00A16B5B">
        <w:rPr>
          <w:noProof/>
        </w:rPr>
        <w:fldChar w:fldCharType="separate"/>
      </w:r>
      <w:r w:rsidRPr="00A16B5B">
        <w:rPr>
          <w:noProof/>
        </w:rPr>
        <w:t>68</w:t>
      </w:r>
      <w:r w:rsidRPr="00A16B5B">
        <w:rPr>
          <w:noProof/>
        </w:rPr>
        <w:fldChar w:fldCharType="end"/>
      </w:r>
    </w:p>
    <w:p w14:paraId="3D19D694" w14:textId="2606CBA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protocol version</w:t>
      </w:r>
      <w:r w:rsidRPr="00A16B5B">
        <w:rPr>
          <w:noProof/>
        </w:rPr>
        <w:tab/>
      </w:r>
      <w:r w:rsidRPr="00A16B5B">
        <w:rPr>
          <w:noProof/>
        </w:rPr>
        <w:fldChar w:fldCharType="begin"/>
      </w:r>
      <w:r w:rsidRPr="00A16B5B">
        <w:rPr>
          <w:noProof/>
        </w:rPr>
        <w:instrText xml:space="preserve"> PAGEREF _Toc167455934 \h </w:instrText>
      </w:r>
      <w:r w:rsidRPr="00A16B5B">
        <w:rPr>
          <w:noProof/>
        </w:rPr>
      </w:r>
      <w:r w:rsidRPr="00A16B5B">
        <w:rPr>
          <w:noProof/>
        </w:rPr>
        <w:fldChar w:fldCharType="separate"/>
      </w:r>
      <w:r w:rsidRPr="00A16B5B">
        <w:rPr>
          <w:noProof/>
        </w:rPr>
        <w:t>68</w:t>
      </w:r>
      <w:r w:rsidRPr="00A16B5B">
        <w:rPr>
          <w:noProof/>
        </w:rPr>
        <w:fldChar w:fldCharType="end"/>
      </w:r>
    </w:p>
    <w:p w14:paraId="2349C05D" w14:textId="544284C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endpoint addresses</w:t>
      </w:r>
      <w:r w:rsidRPr="00A16B5B">
        <w:rPr>
          <w:noProof/>
        </w:rPr>
        <w:tab/>
      </w:r>
      <w:r w:rsidRPr="00A16B5B">
        <w:rPr>
          <w:noProof/>
        </w:rPr>
        <w:fldChar w:fldCharType="begin"/>
      </w:r>
      <w:r w:rsidRPr="00A16B5B">
        <w:rPr>
          <w:noProof/>
        </w:rPr>
        <w:instrText xml:space="preserve"> PAGEREF _Toc167455935 \h </w:instrText>
      </w:r>
      <w:r w:rsidRPr="00A16B5B">
        <w:rPr>
          <w:noProof/>
        </w:rPr>
      </w:r>
      <w:r w:rsidRPr="00A16B5B">
        <w:rPr>
          <w:noProof/>
        </w:rPr>
        <w:fldChar w:fldCharType="separate"/>
      </w:r>
      <w:r w:rsidRPr="00A16B5B">
        <w:rPr>
          <w:noProof/>
        </w:rPr>
        <w:t>69</w:t>
      </w:r>
      <w:r w:rsidRPr="00A16B5B">
        <w:rPr>
          <w:noProof/>
        </w:rPr>
        <w:fldChar w:fldCharType="end"/>
      </w:r>
    </w:p>
    <w:p w14:paraId="5F656608" w14:textId="35344A5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M1</w:t>
      </w:r>
      <w:r w:rsidRPr="00A16B5B">
        <w:rPr>
          <w:noProof/>
        </w:rPr>
        <w:tab/>
      </w:r>
      <w:r w:rsidRPr="00A16B5B">
        <w:rPr>
          <w:noProof/>
        </w:rPr>
        <w:fldChar w:fldCharType="begin"/>
      </w:r>
      <w:r w:rsidRPr="00A16B5B">
        <w:rPr>
          <w:noProof/>
        </w:rPr>
        <w:instrText xml:space="preserve"> PAGEREF _Toc167455936 \h </w:instrText>
      </w:r>
      <w:r w:rsidRPr="00A16B5B">
        <w:rPr>
          <w:noProof/>
        </w:rPr>
      </w:r>
      <w:r w:rsidRPr="00A16B5B">
        <w:rPr>
          <w:noProof/>
        </w:rPr>
        <w:fldChar w:fldCharType="separate"/>
      </w:r>
      <w:r w:rsidRPr="00A16B5B">
        <w:rPr>
          <w:noProof/>
        </w:rPr>
        <w:t>69</w:t>
      </w:r>
      <w:r w:rsidRPr="00A16B5B">
        <w:rPr>
          <w:noProof/>
        </w:rPr>
        <w:fldChar w:fldCharType="end"/>
      </w:r>
    </w:p>
    <w:p w14:paraId="50082E3A" w14:textId="352C43F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M3</w:t>
      </w:r>
      <w:r w:rsidRPr="00A16B5B">
        <w:rPr>
          <w:noProof/>
        </w:rPr>
        <w:tab/>
      </w:r>
      <w:r w:rsidRPr="00A16B5B">
        <w:rPr>
          <w:noProof/>
        </w:rPr>
        <w:fldChar w:fldCharType="begin"/>
      </w:r>
      <w:r w:rsidRPr="00A16B5B">
        <w:rPr>
          <w:noProof/>
        </w:rPr>
        <w:instrText xml:space="preserve"> PAGEREF _Toc167455937 \h </w:instrText>
      </w:r>
      <w:r w:rsidRPr="00A16B5B">
        <w:rPr>
          <w:noProof/>
        </w:rPr>
      </w:r>
      <w:r w:rsidRPr="00A16B5B">
        <w:rPr>
          <w:noProof/>
        </w:rPr>
        <w:fldChar w:fldCharType="separate"/>
      </w:r>
      <w:r w:rsidRPr="00A16B5B">
        <w:rPr>
          <w:noProof/>
        </w:rPr>
        <w:t>69</w:t>
      </w:r>
      <w:r w:rsidRPr="00A16B5B">
        <w:rPr>
          <w:noProof/>
        </w:rPr>
        <w:fldChar w:fldCharType="end"/>
      </w:r>
    </w:p>
    <w:p w14:paraId="64E2416F" w14:textId="2CC259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M5</w:t>
      </w:r>
      <w:r w:rsidRPr="00A16B5B">
        <w:rPr>
          <w:noProof/>
        </w:rPr>
        <w:tab/>
      </w:r>
      <w:r w:rsidRPr="00A16B5B">
        <w:rPr>
          <w:noProof/>
        </w:rPr>
        <w:fldChar w:fldCharType="begin"/>
      </w:r>
      <w:r w:rsidRPr="00A16B5B">
        <w:rPr>
          <w:noProof/>
        </w:rPr>
        <w:instrText xml:space="preserve"> PAGEREF _Toc167455938 \h </w:instrText>
      </w:r>
      <w:r w:rsidRPr="00A16B5B">
        <w:rPr>
          <w:noProof/>
        </w:rPr>
      </w:r>
      <w:r w:rsidRPr="00A16B5B">
        <w:rPr>
          <w:noProof/>
        </w:rPr>
        <w:fldChar w:fldCharType="separate"/>
      </w:r>
      <w:r w:rsidRPr="00A16B5B">
        <w:rPr>
          <w:noProof/>
        </w:rPr>
        <w:t>69</w:t>
      </w:r>
      <w:r w:rsidRPr="00A16B5B">
        <w:rPr>
          <w:noProof/>
        </w:rPr>
        <w:fldChar w:fldCharType="end"/>
      </w:r>
    </w:p>
    <w:p w14:paraId="56F51B69" w14:textId="73F4F4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resource URIs and paths</w:t>
      </w:r>
      <w:r w:rsidRPr="00A16B5B">
        <w:rPr>
          <w:noProof/>
        </w:rPr>
        <w:tab/>
      </w:r>
      <w:r w:rsidRPr="00A16B5B">
        <w:rPr>
          <w:noProof/>
        </w:rPr>
        <w:fldChar w:fldCharType="begin"/>
      </w:r>
      <w:r w:rsidRPr="00A16B5B">
        <w:rPr>
          <w:noProof/>
        </w:rPr>
        <w:instrText xml:space="preserve"> PAGEREF _Toc167455939 \h </w:instrText>
      </w:r>
      <w:r w:rsidRPr="00A16B5B">
        <w:rPr>
          <w:noProof/>
        </w:rPr>
      </w:r>
      <w:r w:rsidRPr="00A16B5B">
        <w:rPr>
          <w:noProof/>
        </w:rPr>
        <w:fldChar w:fldCharType="separate"/>
      </w:r>
      <w:r w:rsidRPr="00A16B5B">
        <w:rPr>
          <w:noProof/>
        </w:rPr>
        <w:t>69</w:t>
      </w:r>
      <w:r w:rsidRPr="00A16B5B">
        <w:rPr>
          <w:noProof/>
        </w:rPr>
        <w:fldChar w:fldCharType="end"/>
      </w:r>
    </w:p>
    <w:p w14:paraId="14296E0E" w14:textId="377AF3D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Usage of HTTP headers</w:t>
      </w:r>
      <w:r w:rsidRPr="00A16B5B">
        <w:rPr>
          <w:noProof/>
        </w:rPr>
        <w:tab/>
      </w:r>
      <w:r w:rsidRPr="00A16B5B">
        <w:rPr>
          <w:noProof/>
        </w:rPr>
        <w:fldChar w:fldCharType="begin"/>
      </w:r>
      <w:r w:rsidRPr="00A16B5B">
        <w:rPr>
          <w:noProof/>
        </w:rPr>
        <w:instrText xml:space="preserve"> PAGEREF _Toc167455940 \h </w:instrText>
      </w:r>
      <w:r w:rsidRPr="00A16B5B">
        <w:rPr>
          <w:noProof/>
        </w:rPr>
      </w:r>
      <w:r w:rsidRPr="00A16B5B">
        <w:rPr>
          <w:noProof/>
        </w:rPr>
        <w:fldChar w:fldCharType="separate"/>
      </w:r>
      <w:r w:rsidRPr="00A16B5B">
        <w:rPr>
          <w:noProof/>
        </w:rPr>
        <w:t>69</w:t>
      </w:r>
      <w:r w:rsidRPr="00A16B5B">
        <w:rPr>
          <w:noProof/>
        </w:rPr>
        <w:fldChar w:fldCharType="end"/>
      </w:r>
    </w:p>
    <w:p w14:paraId="146FB993" w14:textId="158503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_Toc167455941 \h </w:instrText>
      </w:r>
      <w:r w:rsidRPr="00A16B5B">
        <w:rPr>
          <w:noProof/>
        </w:rPr>
      </w:r>
      <w:r w:rsidRPr="00A16B5B">
        <w:rPr>
          <w:noProof/>
        </w:rPr>
        <w:fldChar w:fldCharType="separate"/>
      </w:r>
      <w:r w:rsidRPr="00A16B5B">
        <w:rPr>
          <w:noProof/>
        </w:rPr>
        <w:t>69</w:t>
      </w:r>
      <w:r w:rsidRPr="00A16B5B">
        <w:rPr>
          <w:noProof/>
        </w:rPr>
        <w:fldChar w:fldCharType="end"/>
      </w:r>
    </w:p>
    <w:p w14:paraId="1D2EEF82" w14:textId="16E726B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User Agent identification</w:t>
      </w:r>
      <w:r w:rsidRPr="00A16B5B">
        <w:rPr>
          <w:noProof/>
        </w:rPr>
        <w:tab/>
      </w:r>
      <w:r w:rsidRPr="00A16B5B">
        <w:rPr>
          <w:noProof/>
        </w:rPr>
        <w:fldChar w:fldCharType="begin"/>
      </w:r>
      <w:r w:rsidRPr="00A16B5B">
        <w:rPr>
          <w:noProof/>
        </w:rPr>
        <w:instrText xml:space="preserve"> PAGEREF _Toc167455942 \h </w:instrText>
      </w:r>
      <w:r w:rsidRPr="00A16B5B">
        <w:rPr>
          <w:noProof/>
        </w:rPr>
      </w:r>
      <w:r w:rsidRPr="00A16B5B">
        <w:rPr>
          <w:noProof/>
        </w:rPr>
        <w:fldChar w:fldCharType="separate"/>
      </w:r>
      <w:r w:rsidRPr="00A16B5B">
        <w:rPr>
          <w:noProof/>
        </w:rPr>
        <w:t>69</w:t>
      </w:r>
      <w:r w:rsidRPr="00A16B5B">
        <w:rPr>
          <w:noProof/>
        </w:rPr>
        <w:fldChar w:fldCharType="end"/>
      </w:r>
    </w:p>
    <w:p w14:paraId="2CA6FD0F" w14:textId="17A0F8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identification</w:t>
      </w:r>
      <w:r w:rsidRPr="00A16B5B">
        <w:rPr>
          <w:noProof/>
        </w:rPr>
        <w:tab/>
      </w:r>
      <w:r w:rsidRPr="00A16B5B">
        <w:rPr>
          <w:noProof/>
        </w:rPr>
        <w:fldChar w:fldCharType="begin"/>
      </w:r>
      <w:r w:rsidRPr="00A16B5B">
        <w:rPr>
          <w:noProof/>
        </w:rPr>
        <w:instrText xml:space="preserve"> PAGEREF _Toc167455943 \h </w:instrText>
      </w:r>
      <w:r w:rsidRPr="00A16B5B">
        <w:rPr>
          <w:noProof/>
        </w:rPr>
      </w:r>
      <w:r w:rsidRPr="00A16B5B">
        <w:rPr>
          <w:noProof/>
        </w:rPr>
        <w:fldChar w:fldCharType="separate"/>
      </w:r>
      <w:r w:rsidRPr="00A16B5B">
        <w:rPr>
          <w:noProof/>
        </w:rPr>
        <w:t>69</w:t>
      </w:r>
      <w:r w:rsidRPr="00A16B5B">
        <w:rPr>
          <w:noProof/>
        </w:rPr>
        <w:fldChar w:fldCharType="end"/>
      </w:r>
    </w:p>
    <w:p w14:paraId="1D46F015" w14:textId="43AA60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Cache control</w:t>
      </w:r>
      <w:r w:rsidRPr="00A16B5B">
        <w:rPr>
          <w:noProof/>
        </w:rPr>
        <w:tab/>
      </w:r>
      <w:r w:rsidRPr="00A16B5B">
        <w:rPr>
          <w:noProof/>
        </w:rPr>
        <w:fldChar w:fldCharType="begin"/>
      </w:r>
      <w:r w:rsidRPr="00A16B5B">
        <w:rPr>
          <w:noProof/>
        </w:rPr>
        <w:instrText xml:space="preserve"> PAGEREF _Toc167455944 \h </w:instrText>
      </w:r>
      <w:r w:rsidRPr="00A16B5B">
        <w:rPr>
          <w:noProof/>
        </w:rPr>
      </w:r>
      <w:r w:rsidRPr="00A16B5B">
        <w:rPr>
          <w:noProof/>
        </w:rPr>
        <w:fldChar w:fldCharType="separate"/>
      </w:r>
      <w:r w:rsidRPr="00A16B5B">
        <w:rPr>
          <w:noProof/>
        </w:rPr>
        <w:t>70</w:t>
      </w:r>
      <w:r w:rsidRPr="00A16B5B">
        <w:rPr>
          <w:noProof/>
        </w:rPr>
        <w:fldChar w:fldCharType="end"/>
      </w:r>
    </w:p>
    <w:p w14:paraId="457521FB" w14:textId="79F8857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GET requests</w:t>
      </w:r>
      <w:r w:rsidRPr="00A16B5B">
        <w:rPr>
          <w:noProof/>
        </w:rPr>
        <w:tab/>
      </w:r>
      <w:r w:rsidRPr="00A16B5B">
        <w:rPr>
          <w:noProof/>
        </w:rPr>
        <w:fldChar w:fldCharType="begin"/>
      </w:r>
      <w:r w:rsidRPr="00A16B5B">
        <w:rPr>
          <w:noProof/>
        </w:rPr>
        <w:instrText xml:space="preserve"> PAGEREF _Toc167455945 \h </w:instrText>
      </w:r>
      <w:r w:rsidRPr="00A16B5B">
        <w:rPr>
          <w:noProof/>
        </w:rPr>
      </w:r>
      <w:r w:rsidRPr="00A16B5B">
        <w:rPr>
          <w:noProof/>
        </w:rPr>
        <w:fldChar w:fldCharType="separate"/>
      </w:r>
      <w:r w:rsidRPr="00A16B5B">
        <w:rPr>
          <w:noProof/>
        </w:rPr>
        <w:t>70</w:t>
      </w:r>
      <w:r w:rsidRPr="00A16B5B">
        <w:rPr>
          <w:noProof/>
        </w:rPr>
        <w:fldChar w:fldCharType="end"/>
      </w:r>
    </w:p>
    <w:p w14:paraId="39A5778C" w14:textId="382473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POST, PUT, PATCH and DELETE requests</w:t>
      </w:r>
      <w:r w:rsidRPr="00A16B5B">
        <w:rPr>
          <w:noProof/>
        </w:rPr>
        <w:tab/>
      </w:r>
      <w:r w:rsidRPr="00A16B5B">
        <w:rPr>
          <w:noProof/>
        </w:rPr>
        <w:fldChar w:fldCharType="begin"/>
      </w:r>
      <w:r w:rsidRPr="00A16B5B">
        <w:rPr>
          <w:noProof/>
        </w:rPr>
        <w:instrText xml:space="preserve"> PAGEREF _Toc167455946 \h </w:instrText>
      </w:r>
      <w:r w:rsidRPr="00A16B5B">
        <w:rPr>
          <w:noProof/>
        </w:rPr>
      </w:r>
      <w:r w:rsidRPr="00A16B5B">
        <w:rPr>
          <w:noProof/>
        </w:rPr>
        <w:fldChar w:fldCharType="separate"/>
      </w:r>
      <w:r w:rsidRPr="00A16B5B">
        <w:rPr>
          <w:noProof/>
        </w:rPr>
        <w:t>70</w:t>
      </w:r>
      <w:r w:rsidRPr="00A16B5B">
        <w:rPr>
          <w:noProof/>
        </w:rPr>
        <w:fldChar w:fldCharType="end"/>
      </w:r>
    </w:p>
    <w:p w14:paraId="1BE7F5C7" w14:textId="59A9E06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message bodies for API resources</w:t>
      </w:r>
      <w:r w:rsidRPr="00A16B5B">
        <w:rPr>
          <w:noProof/>
        </w:rPr>
        <w:tab/>
      </w:r>
      <w:r w:rsidRPr="00A16B5B">
        <w:rPr>
          <w:noProof/>
        </w:rPr>
        <w:fldChar w:fldCharType="begin"/>
      </w:r>
      <w:r w:rsidRPr="00A16B5B">
        <w:rPr>
          <w:noProof/>
        </w:rPr>
        <w:instrText xml:space="preserve"> PAGEREF _Toc167455947 \h </w:instrText>
      </w:r>
      <w:r w:rsidRPr="00A16B5B">
        <w:rPr>
          <w:noProof/>
        </w:rPr>
      </w:r>
      <w:r w:rsidRPr="00A16B5B">
        <w:rPr>
          <w:noProof/>
        </w:rPr>
        <w:fldChar w:fldCharType="separate"/>
      </w:r>
      <w:r w:rsidRPr="00A16B5B">
        <w:rPr>
          <w:noProof/>
        </w:rPr>
        <w:t>70</w:t>
      </w:r>
      <w:r w:rsidRPr="00A16B5B">
        <w:rPr>
          <w:noProof/>
        </w:rPr>
        <w:fldChar w:fldCharType="end"/>
      </w:r>
    </w:p>
    <w:p w14:paraId="2CCC8473" w14:textId="73DC7A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response codes</w:t>
      </w:r>
      <w:r w:rsidRPr="00A16B5B">
        <w:rPr>
          <w:noProof/>
        </w:rPr>
        <w:tab/>
      </w:r>
      <w:r w:rsidRPr="00A16B5B">
        <w:rPr>
          <w:noProof/>
        </w:rPr>
        <w:fldChar w:fldCharType="begin"/>
      </w:r>
      <w:r w:rsidRPr="00A16B5B">
        <w:rPr>
          <w:noProof/>
        </w:rPr>
        <w:instrText xml:space="preserve"> PAGEREF _Toc167455948 \h </w:instrText>
      </w:r>
      <w:r w:rsidRPr="00A16B5B">
        <w:rPr>
          <w:noProof/>
        </w:rPr>
      </w:r>
      <w:r w:rsidRPr="00A16B5B">
        <w:rPr>
          <w:noProof/>
        </w:rPr>
        <w:fldChar w:fldCharType="separate"/>
      </w:r>
      <w:r w:rsidRPr="00A16B5B">
        <w:rPr>
          <w:noProof/>
        </w:rPr>
        <w:t>70</w:t>
      </w:r>
      <w:r w:rsidRPr="00A16B5B">
        <w:rPr>
          <w:noProof/>
        </w:rPr>
        <w:fldChar w:fldCharType="end"/>
      </w:r>
    </w:p>
    <w:p w14:paraId="3D01E93F" w14:textId="443A37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7.1.7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HTTP error response message bodies</w:t>
      </w:r>
      <w:r w:rsidRPr="00A16B5B">
        <w:rPr>
          <w:noProof/>
        </w:rPr>
        <w:tab/>
      </w:r>
      <w:r w:rsidRPr="00A16B5B">
        <w:rPr>
          <w:noProof/>
        </w:rPr>
        <w:fldChar w:fldCharType="begin"/>
      </w:r>
      <w:r w:rsidRPr="00A16B5B">
        <w:rPr>
          <w:noProof/>
        </w:rPr>
        <w:instrText xml:space="preserve"> PAGEREF _Toc167455949 \h </w:instrText>
      </w:r>
      <w:r w:rsidRPr="00A16B5B">
        <w:rPr>
          <w:noProof/>
        </w:rPr>
      </w:r>
      <w:r w:rsidRPr="00A16B5B">
        <w:rPr>
          <w:noProof/>
        </w:rPr>
        <w:fldChar w:fldCharType="separate"/>
      </w:r>
      <w:r w:rsidRPr="00A16B5B">
        <w:rPr>
          <w:noProof/>
        </w:rPr>
        <w:t>70</w:t>
      </w:r>
      <w:r w:rsidRPr="00A16B5B">
        <w:rPr>
          <w:noProof/>
        </w:rPr>
        <w:fldChar w:fldCharType="end"/>
      </w:r>
    </w:p>
    <w:p w14:paraId="0D5DFBF1" w14:textId="6857D85D"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Explanation of API data model notation</w:t>
      </w:r>
      <w:r w:rsidRPr="00A16B5B">
        <w:rPr>
          <w:noProof/>
        </w:rPr>
        <w:tab/>
      </w:r>
      <w:r w:rsidRPr="00A16B5B">
        <w:rPr>
          <w:noProof/>
        </w:rPr>
        <w:fldChar w:fldCharType="begin"/>
      </w:r>
      <w:r w:rsidRPr="00A16B5B">
        <w:rPr>
          <w:noProof/>
        </w:rPr>
        <w:instrText xml:space="preserve"> PAGEREF _Toc167455950 \h </w:instrText>
      </w:r>
      <w:r w:rsidRPr="00A16B5B">
        <w:rPr>
          <w:noProof/>
        </w:rPr>
      </w:r>
      <w:r w:rsidRPr="00A16B5B">
        <w:rPr>
          <w:noProof/>
        </w:rPr>
        <w:fldChar w:fldCharType="separate"/>
      </w:r>
      <w:r w:rsidRPr="00A16B5B">
        <w:rPr>
          <w:noProof/>
        </w:rPr>
        <w:t>71</w:t>
      </w:r>
      <w:r w:rsidRPr="00A16B5B">
        <w:rPr>
          <w:noProof/>
        </w:rPr>
        <w:fldChar w:fldCharType="end"/>
      </w:r>
    </w:p>
    <w:p w14:paraId="69970F29" w14:textId="5CA2D9E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 xml:space="preserve">Common OpenAPI </w:t>
      </w:r>
      <w:r w:rsidRPr="00A16B5B">
        <w:rPr>
          <w:noProof/>
        </w:rPr>
        <w:t>data types</w:t>
      </w:r>
      <w:r w:rsidRPr="00A16B5B">
        <w:rPr>
          <w:noProof/>
        </w:rPr>
        <w:tab/>
      </w:r>
      <w:r w:rsidRPr="00A16B5B">
        <w:rPr>
          <w:noProof/>
        </w:rPr>
        <w:fldChar w:fldCharType="begin"/>
      </w:r>
      <w:r w:rsidRPr="00A16B5B">
        <w:rPr>
          <w:noProof/>
        </w:rPr>
        <w:instrText xml:space="preserve"> PAGEREF _Toc167455951 \h </w:instrText>
      </w:r>
      <w:r w:rsidRPr="00A16B5B">
        <w:rPr>
          <w:noProof/>
        </w:rPr>
      </w:r>
      <w:r w:rsidRPr="00A16B5B">
        <w:rPr>
          <w:noProof/>
        </w:rPr>
        <w:fldChar w:fldCharType="separate"/>
      </w:r>
      <w:r w:rsidRPr="00A16B5B">
        <w:rPr>
          <w:noProof/>
        </w:rPr>
        <w:t>72</w:t>
      </w:r>
      <w:r w:rsidRPr="00A16B5B">
        <w:rPr>
          <w:noProof/>
        </w:rPr>
        <w:fldChar w:fldCharType="end"/>
      </w:r>
    </w:p>
    <w:p w14:paraId="632D8417" w14:textId="693CD60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_Toc167455952 \h </w:instrText>
      </w:r>
      <w:r w:rsidRPr="00A16B5B">
        <w:rPr>
          <w:noProof/>
        </w:rPr>
      </w:r>
      <w:r w:rsidRPr="00A16B5B">
        <w:rPr>
          <w:noProof/>
        </w:rPr>
        <w:fldChar w:fldCharType="separate"/>
      </w:r>
      <w:r w:rsidRPr="00A16B5B">
        <w:rPr>
          <w:noProof/>
        </w:rPr>
        <w:t>72</w:t>
      </w:r>
      <w:r w:rsidRPr="00A16B5B">
        <w:rPr>
          <w:noProof/>
        </w:rPr>
        <w:fldChar w:fldCharType="end"/>
      </w:r>
    </w:p>
    <w:p w14:paraId="64314B48" w14:textId="13C0A96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Simple data types</w:t>
      </w:r>
      <w:r w:rsidRPr="00A16B5B">
        <w:rPr>
          <w:noProof/>
        </w:rPr>
        <w:tab/>
      </w:r>
      <w:r w:rsidRPr="00A16B5B">
        <w:rPr>
          <w:noProof/>
        </w:rPr>
        <w:fldChar w:fldCharType="begin"/>
      </w:r>
      <w:r w:rsidRPr="00A16B5B">
        <w:rPr>
          <w:noProof/>
        </w:rPr>
        <w:instrText xml:space="preserve"> PAGEREF _Toc167455953 \h </w:instrText>
      </w:r>
      <w:r w:rsidRPr="00A16B5B">
        <w:rPr>
          <w:noProof/>
        </w:rPr>
      </w:r>
      <w:r w:rsidRPr="00A16B5B">
        <w:rPr>
          <w:noProof/>
        </w:rPr>
        <w:fldChar w:fldCharType="separate"/>
      </w:r>
      <w:r w:rsidRPr="00A16B5B">
        <w:rPr>
          <w:noProof/>
        </w:rPr>
        <w:t>72</w:t>
      </w:r>
      <w:r w:rsidRPr="00A16B5B">
        <w:rPr>
          <w:noProof/>
        </w:rPr>
        <w:fldChar w:fldCharType="end"/>
      </w:r>
    </w:p>
    <w:p w14:paraId="5221FCB2" w14:textId="79FCEAF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Structured data types</w:t>
      </w:r>
      <w:r w:rsidRPr="00A16B5B">
        <w:rPr>
          <w:noProof/>
        </w:rPr>
        <w:tab/>
      </w:r>
      <w:r w:rsidRPr="00A16B5B">
        <w:rPr>
          <w:noProof/>
        </w:rPr>
        <w:fldChar w:fldCharType="begin"/>
      </w:r>
      <w:r w:rsidRPr="00A16B5B">
        <w:rPr>
          <w:noProof/>
        </w:rPr>
        <w:instrText xml:space="preserve"> PAGEREF _Toc167455954 \h </w:instrText>
      </w:r>
      <w:r w:rsidRPr="00A16B5B">
        <w:rPr>
          <w:noProof/>
        </w:rPr>
      </w:r>
      <w:r w:rsidRPr="00A16B5B">
        <w:rPr>
          <w:noProof/>
        </w:rPr>
        <w:fldChar w:fldCharType="separate"/>
      </w:r>
      <w:r w:rsidRPr="00A16B5B">
        <w:rPr>
          <w:noProof/>
        </w:rPr>
        <w:t>73</w:t>
      </w:r>
      <w:r w:rsidRPr="00A16B5B">
        <w:rPr>
          <w:noProof/>
        </w:rPr>
        <w:fldChar w:fldCharType="end"/>
      </w:r>
    </w:p>
    <w:p w14:paraId="7CE815F2" w14:textId="3F15F7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IpPacketFilterSet type</w:t>
      </w:r>
      <w:r w:rsidRPr="00A16B5B">
        <w:rPr>
          <w:noProof/>
        </w:rPr>
        <w:tab/>
      </w:r>
      <w:r w:rsidRPr="00A16B5B">
        <w:rPr>
          <w:noProof/>
        </w:rPr>
        <w:fldChar w:fldCharType="begin"/>
      </w:r>
      <w:r w:rsidRPr="00A16B5B">
        <w:rPr>
          <w:noProof/>
        </w:rPr>
        <w:instrText xml:space="preserve"> PAGEREF _Toc167455955 \h </w:instrText>
      </w:r>
      <w:r w:rsidRPr="00A16B5B">
        <w:rPr>
          <w:noProof/>
        </w:rPr>
      </w:r>
      <w:r w:rsidRPr="00A16B5B">
        <w:rPr>
          <w:noProof/>
        </w:rPr>
        <w:fldChar w:fldCharType="separate"/>
      </w:r>
      <w:r w:rsidRPr="00A16B5B">
        <w:rPr>
          <w:noProof/>
        </w:rPr>
        <w:t>73</w:t>
      </w:r>
      <w:r w:rsidRPr="00A16B5B">
        <w:rPr>
          <w:noProof/>
        </w:rPr>
        <w:fldChar w:fldCharType="end"/>
      </w:r>
    </w:p>
    <w:p w14:paraId="6E9EEA95" w14:textId="0690FB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ApplicationFlowDescription type</w:t>
      </w:r>
      <w:r w:rsidRPr="00A16B5B">
        <w:rPr>
          <w:noProof/>
        </w:rPr>
        <w:tab/>
      </w:r>
      <w:r w:rsidRPr="00A16B5B">
        <w:rPr>
          <w:noProof/>
        </w:rPr>
        <w:fldChar w:fldCharType="begin"/>
      </w:r>
      <w:r w:rsidRPr="00A16B5B">
        <w:rPr>
          <w:noProof/>
        </w:rPr>
        <w:instrText xml:space="preserve"> PAGEREF _Toc167455956 \h </w:instrText>
      </w:r>
      <w:r w:rsidRPr="00A16B5B">
        <w:rPr>
          <w:noProof/>
        </w:rPr>
      </w:r>
      <w:r w:rsidRPr="00A16B5B">
        <w:rPr>
          <w:noProof/>
        </w:rPr>
        <w:fldChar w:fldCharType="separate"/>
      </w:r>
      <w:r w:rsidRPr="00A16B5B">
        <w:rPr>
          <w:noProof/>
        </w:rPr>
        <w:t>73</w:t>
      </w:r>
      <w:r w:rsidRPr="00A16B5B">
        <w:rPr>
          <w:noProof/>
        </w:rPr>
        <w:fldChar w:fldCharType="end"/>
      </w:r>
    </w:p>
    <w:p w14:paraId="619A5821" w14:textId="372B5D1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M1UnidirectionalQoSSpecification type</w:t>
      </w:r>
      <w:r w:rsidRPr="00A16B5B">
        <w:rPr>
          <w:noProof/>
        </w:rPr>
        <w:tab/>
      </w:r>
      <w:r w:rsidRPr="00A16B5B">
        <w:rPr>
          <w:noProof/>
        </w:rPr>
        <w:fldChar w:fldCharType="begin"/>
      </w:r>
      <w:r w:rsidRPr="00A16B5B">
        <w:rPr>
          <w:noProof/>
        </w:rPr>
        <w:instrText xml:space="preserve"> PAGEREF _Toc167455957 \h </w:instrText>
      </w:r>
      <w:r w:rsidRPr="00A16B5B">
        <w:rPr>
          <w:noProof/>
        </w:rPr>
      </w:r>
      <w:r w:rsidRPr="00A16B5B">
        <w:rPr>
          <w:noProof/>
        </w:rPr>
        <w:fldChar w:fldCharType="separate"/>
      </w:r>
      <w:r w:rsidRPr="00A16B5B">
        <w:rPr>
          <w:noProof/>
        </w:rPr>
        <w:t>74</w:t>
      </w:r>
      <w:r w:rsidRPr="00A16B5B">
        <w:rPr>
          <w:noProof/>
        </w:rPr>
        <w:fldChar w:fldCharType="end"/>
      </w:r>
    </w:p>
    <w:p w14:paraId="7933C985" w14:textId="773CEC5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M1QoSSpecification type</w:t>
      </w:r>
      <w:r w:rsidRPr="00A16B5B">
        <w:rPr>
          <w:noProof/>
        </w:rPr>
        <w:tab/>
      </w:r>
      <w:r w:rsidRPr="00A16B5B">
        <w:rPr>
          <w:noProof/>
        </w:rPr>
        <w:fldChar w:fldCharType="begin"/>
      </w:r>
      <w:r w:rsidRPr="00A16B5B">
        <w:rPr>
          <w:noProof/>
        </w:rPr>
        <w:instrText xml:space="preserve"> PAGEREF _Toc167455958 \h </w:instrText>
      </w:r>
      <w:r w:rsidRPr="00A16B5B">
        <w:rPr>
          <w:noProof/>
        </w:rPr>
      </w:r>
      <w:r w:rsidRPr="00A16B5B">
        <w:rPr>
          <w:noProof/>
        </w:rPr>
        <w:fldChar w:fldCharType="separate"/>
      </w:r>
      <w:r w:rsidRPr="00A16B5B">
        <w:rPr>
          <w:noProof/>
        </w:rPr>
        <w:t>74</w:t>
      </w:r>
      <w:r w:rsidRPr="00A16B5B">
        <w:rPr>
          <w:noProof/>
        </w:rPr>
        <w:fldChar w:fldCharType="end"/>
      </w:r>
    </w:p>
    <w:p w14:paraId="52C6E3DC" w14:textId="26ACF86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M5BitRateSpecification type</w:t>
      </w:r>
      <w:r w:rsidRPr="00A16B5B">
        <w:rPr>
          <w:noProof/>
        </w:rPr>
        <w:tab/>
      </w:r>
      <w:r w:rsidRPr="00A16B5B">
        <w:rPr>
          <w:noProof/>
        </w:rPr>
        <w:fldChar w:fldCharType="begin"/>
      </w:r>
      <w:r w:rsidRPr="00A16B5B">
        <w:rPr>
          <w:noProof/>
        </w:rPr>
        <w:instrText xml:space="preserve"> PAGEREF _Toc167455959 \h </w:instrText>
      </w:r>
      <w:r w:rsidRPr="00A16B5B">
        <w:rPr>
          <w:noProof/>
        </w:rPr>
      </w:r>
      <w:r w:rsidRPr="00A16B5B">
        <w:rPr>
          <w:noProof/>
        </w:rPr>
        <w:fldChar w:fldCharType="separate"/>
      </w:r>
      <w:r w:rsidRPr="00A16B5B">
        <w:rPr>
          <w:noProof/>
        </w:rPr>
        <w:t>74</w:t>
      </w:r>
      <w:r w:rsidRPr="00A16B5B">
        <w:rPr>
          <w:noProof/>
        </w:rPr>
        <w:fldChar w:fldCharType="end"/>
      </w:r>
    </w:p>
    <w:p w14:paraId="3320422B" w14:textId="25C3630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M5QoSSpecification type</w:t>
      </w:r>
      <w:r w:rsidRPr="00A16B5B">
        <w:rPr>
          <w:noProof/>
        </w:rPr>
        <w:tab/>
      </w:r>
      <w:r w:rsidRPr="00A16B5B">
        <w:rPr>
          <w:noProof/>
        </w:rPr>
        <w:fldChar w:fldCharType="begin"/>
      </w:r>
      <w:r w:rsidRPr="00A16B5B">
        <w:rPr>
          <w:noProof/>
        </w:rPr>
        <w:instrText xml:space="preserve"> PAGEREF _Toc167455960 \h </w:instrText>
      </w:r>
      <w:r w:rsidRPr="00A16B5B">
        <w:rPr>
          <w:noProof/>
        </w:rPr>
      </w:r>
      <w:r w:rsidRPr="00A16B5B">
        <w:rPr>
          <w:noProof/>
        </w:rPr>
        <w:fldChar w:fldCharType="separate"/>
      </w:r>
      <w:r w:rsidRPr="00A16B5B">
        <w:rPr>
          <w:noProof/>
        </w:rPr>
        <w:t>75</w:t>
      </w:r>
      <w:r w:rsidRPr="00A16B5B">
        <w:rPr>
          <w:noProof/>
        </w:rPr>
        <w:fldChar w:fldCharType="end"/>
      </w:r>
    </w:p>
    <w:p w14:paraId="77973DE4" w14:textId="1E22CFF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ChargingSpecification type</w:t>
      </w:r>
      <w:r w:rsidRPr="00A16B5B">
        <w:rPr>
          <w:noProof/>
        </w:rPr>
        <w:tab/>
      </w:r>
      <w:r w:rsidRPr="00A16B5B">
        <w:rPr>
          <w:noProof/>
        </w:rPr>
        <w:fldChar w:fldCharType="begin"/>
      </w:r>
      <w:r w:rsidRPr="00A16B5B">
        <w:rPr>
          <w:noProof/>
        </w:rPr>
        <w:instrText xml:space="preserve"> PAGEREF _Toc167455961 \h </w:instrText>
      </w:r>
      <w:r w:rsidRPr="00A16B5B">
        <w:rPr>
          <w:noProof/>
        </w:rPr>
      </w:r>
      <w:r w:rsidRPr="00A16B5B">
        <w:rPr>
          <w:noProof/>
        </w:rPr>
        <w:fldChar w:fldCharType="separate"/>
      </w:r>
      <w:r w:rsidRPr="00A16B5B">
        <w:rPr>
          <w:noProof/>
        </w:rPr>
        <w:t>75</w:t>
      </w:r>
      <w:r w:rsidRPr="00A16B5B">
        <w:rPr>
          <w:noProof/>
        </w:rPr>
        <w:fldChar w:fldCharType="end"/>
      </w:r>
    </w:p>
    <w:p w14:paraId="002E3E9B" w14:textId="0642C81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TypedLocation type</w:t>
      </w:r>
      <w:r w:rsidRPr="00A16B5B">
        <w:rPr>
          <w:noProof/>
        </w:rPr>
        <w:tab/>
      </w:r>
      <w:r w:rsidRPr="00A16B5B">
        <w:rPr>
          <w:noProof/>
        </w:rPr>
        <w:fldChar w:fldCharType="begin"/>
      </w:r>
      <w:r w:rsidRPr="00A16B5B">
        <w:rPr>
          <w:noProof/>
        </w:rPr>
        <w:instrText xml:space="preserve"> PAGEREF _Toc167455962 \h </w:instrText>
      </w:r>
      <w:r w:rsidRPr="00A16B5B">
        <w:rPr>
          <w:noProof/>
        </w:rPr>
      </w:r>
      <w:r w:rsidRPr="00A16B5B">
        <w:rPr>
          <w:noProof/>
        </w:rPr>
        <w:fldChar w:fldCharType="separate"/>
      </w:r>
      <w:r w:rsidRPr="00A16B5B">
        <w:rPr>
          <w:noProof/>
        </w:rPr>
        <w:t>75</w:t>
      </w:r>
      <w:r w:rsidRPr="00A16B5B">
        <w:rPr>
          <w:noProof/>
        </w:rPr>
        <w:fldChar w:fldCharType="end"/>
      </w:r>
    </w:p>
    <w:p w14:paraId="09246DA5" w14:textId="131F75E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OperationSuccessResponse type</w:t>
      </w:r>
      <w:r w:rsidRPr="00A16B5B">
        <w:rPr>
          <w:noProof/>
        </w:rPr>
        <w:tab/>
      </w:r>
      <w:r w:rsidRPr="00A16B5B">
        <w:rPr>
          <w:noProof/>
        </w:rPr>
        <w:fldChar w:fldCharType="begin"/>
      </w:r>
      <w:r w:rsidRPr="00A16B5B">
        <w:rPr>
          <w:noProof/>
        </w:rPr>
        <w:instrText xml:space="preserve"> PAGEREF _Toc167455963 \h </w:instrText>
      </w:r>
      <w:r w:rsidRPr="00A16B5B">
        <w:rPr>
          <w:noProof/>
        </w:rPr>
      </w:r>
      <w:r w:rsidRPr="00A16B5B">
        <w:rPr>
          <w:noProof/>
        </w:rPr>
        <w:fldChar w:fldCharType="separate"/>
      </w:r>
      <w:r w:rsidRPr="00A16B5B">
        <w:rPr>
          <w:noProof/>
        </w:rPr>
        <w:t>75</w:t>
      </w:r>
      <w:r w:rsidRPr="00A16B5B">
        <w:rPr>
          <w:noProof/>
        </w:rPr>
        <w:fldChar w:fldCharType="end"/>
      </w:r>
    </w:p>
    <w:p w14:paraId="558F024C" w14:textId="664825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EdgeProcessingEligibilityCriteria type</w:t>
      </w:r>
      <w:r w:rsidRPr="00A16B5B">
        <w:rPr>
          <w:noProof/>
        </w:rPr>
        <w:tab/>
      </w:r>
      <w:r w:rsidRPr="00A16B5B">
        <w:rPr>
          <w:noProof/>
        </w:rPr>
        <w:fldChar w:fldCharType="begin"/>
      </w:r>
      <w:r w:rsidRPr="00A16B5B">
        <w:rPr>
          <w:noProof/>
        </w:rPr>
        <w:instrText xml:space="preserve"> PAGEREF _Toc167455964 \h </w:instrText>
      </w:r>
      <w:r w:rsidRPr="00A16B5B">
        <w:rPr>
          <w:noProof/>
        </w:rPr>
      </w:r>
      <w:r w:rsidRPr="00A16B5B">
        <w:rPr>
          <w:noProof/>
        </w:rPr>
        <w:fldChar w:fldCharType="separate"/>
      </w:r>
      <w:r w:rsidRPr="00A16B5B">
        <w:rPr>
          <w:noProof/>
        </w:rPr>
        <w:t>76</w:t>
      </w:r>
      <w:r w:rsidRPr="00A16B5B">
        <w:rPr>
          <w:noProof/>
        </w:rPr>
        <w:fldChar w:fldCharType="end"/>
      </w:r>
    </w:p>
    <w:p w14:paraId="6A57FE08" w14:textId="599FA7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EndpointAddress type</w:t>
      </w:r>
      <w:r w:rsidRPr="00A16B5B">
        <w:rPr>
          <w:noProof/>
        </w:rPr>
        <w:tab/>
      </w:r>
      <w:r w:rsidRPr="00A16B5B">
        <w:rPr>
          <w:noProof/>
        </w:rPr>
        <w:fldChar w:fldCharType="begin"/>
      </w:r>
      <w:r w:rsidRPr="00A16B5B">
        <w:rPr>
          <w:noProof/>
        </w:rPr>
        <w:instrText xml:space="preserve"> PAGEREF _Toc167455965 \h </w:instrText>
      </w:r>
      <w:r w:rsidRPr="00A16B5B">
        <w:rPr>
          <w:noProof/>
        </w:rPr>
      </w:r>
      <w:r w:rsidRPr="00A16B5B">
        <w:rPr>
          <w:noProof/>
        </w:rPr>
        <w:fldChar w:fldCharType="separate"/>
      </w:r>
      <w:r w:rsidRPr="00A16B5B">
        <w:rPr>
          <w:noProof/>
        </w:rPr>
        <w:t>76</w:t>
      </w:r>
      <w:r w:rsidRPr="00A16B5B">
        <w:rPr>
          <w:noProof/>
        </w:rPr>
        <w:fldChar w:fldCharType="end"/>
      </w:r>
    </w:p>
    <w:p w14:paraId="4CB9610E" w14:textId="122E50F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M1MediaEntryPoint type</w:t>
      </w:r>
      <w:r w:rsidRPr="00A16B5B">
        <w:rPr>
          <w:noProof/>
        </w:rPr>
        <w:tab/>
      </w:r>
      <w:r w:rsidRPr="00A16B5B">
        <w:rPr>
          <w:noProof/>
        </w:rPr>
        <w:fldChar w:fldCharType="begin"/>
      </w:r>
      <w:r w:rsidRPr="00A16B5B">
        <w:rPr>
          <w:noProof/>
        </w:rPr>
        <w:instrText xml:space="preserve"> PAGEREF _Toc167455966 \h </w:instrText>
      </w:r>
      <w:r w:rsidRPr="00A16B5B">
        <w:rPr>
          <w:noProof/>
        </w:rPr>
      </w:r>
      <w:r w:rsidRPr="00A16B5B">
        <w:rPr>
          <w:noProof/>
        </w:rPr>
        <w:fldChar w:fldCharType="separate"/>
      </w:r>
      <w:r w:rsidRPr="00A16B5B">
        <w:rPr>
          <w:noProof/>
        </w:rPr>
        <w:t>77</w:t>
      </w:r>
      <w:r w:rsidRPr="00A16B5B">
        <w:rPr>
          <w:noProof/>
        </w:rPr>
        <w:fldChar w:fldCharType="end"/>
      </w:r>
    </w:p>
    <w:p w14:paraId="7ECD425B" w14:textId="58648B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CachingConfiguration type</w:t>
      </w:r>
      <w:r w:rsidRPr="00A16B5B">
        <w:rPr>
          <w:noProof/>
        </w:rPr>
        <w:tab/>
      </w:r>
      <w:r w:rsidRPr="00A16B5B">
        <w:rPr>
          <w:noProof/>
        </w:rPr>
        <w:fldChar w:fldCharType="begin"/>
      </w:r>
      <w:r w:rsidRPr="00A16B5B">
        <w:rPr>
          <w:noProof/>
        </w:rPr>
        <w:instrText xml:space="preserve"> PAGEREF _Toc167455967 \h </w:instrText>
      </w:r>
      <w:r w:rsidRPr="00A16B5B">
        <w:rPr>
          <w:noProof/>
        </w:rPr>
      </w:r>
      <w:r w:rsidRPr="00A16B5B">
        <w:rPr>
          <w:noProof/>
        </w:rPr>
        <w:fldChar w:fldCharType="separate"/>
      </w:r>
      <w:r w:rsidRPr="00A16B5B">
        <w:rPr>
          <w:noProof/>
        </w:rPr>
        <w:t>77</w:t>
      </w:r>
      <w:r w:rsidRPr="00A16B5B">
        <w:rPr>
          <w:noProof/>
        </w:rPr>
        <w:fldChar w:fldCharType="end"/>
      </w:r>
    </w:p>
    <w:p w14:paraId="237788F5" w14:textId="694861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BDTWindow type</w:t>
      </w:r>
      <w:r w:rsidRPr="00A16B5B">
        <w:rPr>
          <w:noProof/>
        </w:rPr>
        <w:tab/>
      </w:r>
      <w:r w:rsidRPr="00A16B5B">
        <w:rPr>
          <w:noProof/>
        </w:rPr>
        <w:fldChar w:fldCharType="begin"/>
      </w:r>
      <w:r w:rsidRPr="00A16B5B">
        <w:rPr>
          <w:noProof/>
        </w:rPr>
        <w:instrText xml:space="preserve"> PAGEREF _Toc167455968 \h </w:instrText>
      </w:r>
      <w:r w:rsidRPr="00A16B5B">
        <w:rPr>
          <w:noProof/>
        </w:rPr>
      </w:r>
      <w:r w:rsidRPr="00A16B5B">
        <w:rPr>
          <w:noProof/>
        </w:rPr>
        <w:fldChar w:fldCharType="separate"/>
      </w:r>
      <w:r w:rsidRPr="00A16B5B">
        <w:rPr>
          <w:noProof/>
        </w:rPr>
        <w:t>78</w:t>
      </w:r>
      <w:r w:rsidRPr="00A16B5B">
        <w:rPr>
          <w:noProof/>
        </w:rPr>
        <w:fldChar w:fldCharType="end"/>
      </w:r>
    </w:p>
    <w:p w14:paraId="3BCDE80F" w14:textId="0B67A00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Enumerated data types</w:t>
      </w:r>
      <w:r w:rsidRPr="00A16B5B">
        <w:rPr>
          <w:noProof/>
        </w:rPr>
        <w:tab/>
      </w:r>
      <w:r w:rsidRPr="00A16B5B">
        <w:rPr>
          <w:noProof/>
        </w:rPr>
        <w:fldChar w:fldCharType="begin"/>
      </w:r>
      <w:r w:rsidRPr="00A16B5B">
        <w:rPr>
          <w:noProof/>
        </w:rPr>
        <w:instrText xml:space="preserve"> PAGEREF _Toc167455969 \h </w:instrText>
      </w:r>
      <w:r w:rsidRPr="00A16B5B">
        <w:rPr>
          <w:noProof/>
        </w:rPr>
      </w:r>
      <w:r w:rsidRPr="00A16B5B">
        <w:rPr>
          <w:noProof/>
        </w:rPr>
        <w:fldChar w:fldCharType="separate"/>
      </w:r>
      <w:r w:rsidRPr="00A16B5B">
        <w:rPr>
          <w:noProof/>
        </w:rPr>
        <w:t>78</w:t>
      </w:r>
      <w:r w:rsidRPr="00A16B5B">
        <w:rPr>
          <w:noProof/>
        </w:rPr>
        <w:fldChar w:fldCharType="end"/>
      </w:r>
    </w:p>
    <w:p w14:paraId="654C651C" w14:textId="5DF74D5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CellIdentifierType enumeration</w:t>
      </w:r>
      <w:r w:rsidRPr="00A16B5B">
        <w:rPr>
          <w:noProof/>
        </w:rPr>
        <w:tab/>
      </w:r>
      <w:r w:rsidRPr="00A16B5B">
        <w:rPr>
          <w:noProof/>
        </w:rPr>
        <w:fldChar w:fldCharType="begin"/>
      </w:r>
      <w:r w:rsidRPr="00A16B5B">
        <w:rPr>
          <w:noProof/>
        </w:rPr>
        <w:instrText xml:space="preserve"> PAGEREF _Toc167455970 \h </w:instrText>
      </w:r>
      <w:r w:rsidRPr="00A16B5B">
        <w:rPr>
          <w:noProof/>
        </w:rPr>
      </w:r>
      <w:r w:rsidRPr="00A16B5B">
        <w:rPr>
          <w:noProof/>
        </w:rPr>
        <w:fldChar w:fldCharType="separate"/>
      </w:r>
      <w:r w:rsidRPr="00A16B5B">
        <w:rPr>
          <w:noProof/>
        </w:rPr>
        <w:t>78</w:t>
      </w:r>
      <w:r w:rsidRPr="00A16B5B">
        <w:rPr>
          <w:noProof/>
        </w:rPr>
        <w:fldChar w:fldCharType="end"/>
      </w:r>
    </w:p>
    <w:p w14:paraId="3ECFBEF6" w14:textId="657A99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SdfMethod enumeration</w:t>
      </w:r>
      <w:r w:rsidRPr="00A16B5B">
        <w:rPr>
          <w:noProof/>
        </w:rPr>
        <w:tab/>
      </w:r>
      <w:r w:rsidRPr="00A16B5B">
        <w:rPr>
          <w:noProof/>
        </w:rPr>
        <w:fldChar w:fldCharType="begin"/>
      </w:r>
      <w:r w:rsidRPr="00A16B5B">
        <w:rPr>
          <w:noProof/>
        </w:rPr>
        <w:instrText xml:space="preserve"> PAGEREF _Toc167455971 \h </w:instrText>
      </w:r>
      <w:r w:rsidRPr="00A16B5B">
        <w:rPr>
          <w:noProof/>
        </w:rPr>
      </w:r>
      <w:r w:rsidRPr="00A16B5B">
        <w:rPr>
          <w:noProof/>
        </w:rPr>
        <w:fldChar w:fldCharType="separate"/>
      </w:r>
      <w:r w:rsidRPr="00A16B5B">
        <w:rPr>
          <w:noProof/>
        </w:rPr>
        <w:t>78</w:t>
      </w:r>
      <w:r w:rsidRPr="00A16B5B">
        <w:rPr>
          <w:noProof/>
        </w:rPr>
        <w:fldChar w:fldCharType="end"/>
      </w:r>
    </w:p>
    <w:p w14:paraId="42DDAA66" w14:textId="0AEE64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ProvisioningSessionType enumeration</w:t>
      </w:r>
      <w:r w:rsidRPr="00A16B5B">
        <w:rPr>
          <w:noProof/>
        </w:rPr>
        <w:tab/>
      </w:r>
      <w:r w:rsidRPr="00A16B5B">
        <w:rPr>
          <w:noProof/>
        </w:rPr>
        <w:fldChar w:fldCharType="begin"/>
      </w:r>
      <w:r w:rsidRPr="00A16B5B">
        <w:rPr>
          <w:noProof/>
        </w:rPr>
        <w:instrText xml:space="preserve"> PAGEREF _Toc167455972 \h </w:instrText>
      </w:r>
      <w:r w:rsidRPr="00A16B5B">
        <w:rPr>
          <w:noProof/>
        </w:rPr>
      </w:r>
      <w:r w:rsidRPr="00A16B5B">
        <w:rPr>
          <w:noProof/>
        </w:rPr>
        <w:fldChar w:fldCharType="separate"/>
      </w:r>
      <w:r w:rsidRPr="00A16B5B">
        <w:rPr>
          <w:noProof/>
        </w:rPr>
        <w:t>78</w:t>
      </w:r>
      <w:r w:rsidRPr="00A16B5B">
        <w:rPr>
          <w:noProof/>
        </w:rPr>
        <w:fldChar w:fldCharType="end"/>
      </w:r>
    </w:p>
    <w:p w14:paraId="4CDEEC63" w14:textId="6F072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EASRelocationTolerance enumeration</w:t>
      </w:r>
      <w:r w:rsidRPr="00A16B5B">
        <w:rPr>
          <w:noProof/>
        </w:rPr>
        <w:tab/>
      </w:r>
      <w:r w:rsidRPr="00A16B5B">
        <w:rPr>
          <w:noProof/>
        </w:rPr>
        <w:fldChar w:fldCharType="begin"/>
      </w:r>
      <w:r w:rsidRPr="00A16B5B">
        <w:rPr>
          <w:noProof/>
        </w:rPr>
        <w:instrText xml:space="preserve"> PAGEREF _Toc167455973 \h </w:instrText>
      </w:r>
      <w:r w:rsidRPr="00A16B5B">
        <w:rPr>
          <w:noProof/>
        </w:rPr>
      </w:r>
      <w:r w:rsidRPr="00A16B5B">
        <w:rPr>
          <w:noProof/>
        </w:rPr>
        <w:fldChar w:fldCharType="separate"/>
      </w:r>
      <w:r w:rsidRPr="00A16B5B">
        <w:rPr>
          <w:noProof/>
        </w:rPr>
        <w:t>79</w:t>
      </w:r>
      <w:r w:rsidRPr="00A16B5B">
        <w:rPr>
          <w:noProof/>
        </w:rPr>
        <w:fldChar w:fldCharType="end"/>
      </w:r>
    </w:p>
    <w:p w14:paraId="1F1F69EF" w14:textId="69105F9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ContentTransferMode enumeration</w:t>
      </w:r>
      <w:r w:rsidRPr="00A16B5B">
        <w:rPr>
          <w:noProof/>
        </w:rPr>
        <w:tab/>
      </w:r>
      <w:r w:rsidRPr="00A16B5B">
        <w:rPr>
          <w:noProof/>
        </w:rPr>
        <w:fldChar w:fldCharType="begin"/>
      </w:r>
      <w:r w:rsidRPr="00A16B5B">
        <w:rPr>
          <w:noProof/>
        </w:rPr>
        <w:instrText xml:space="preserve"> PAGEREF _Toc167455974 \h </w:instrText>
      </w:r>
      <w:r w:rsidRPr="00A16B5B">
        <w:rPr>
          <w:noProof/>
        </w:rPr>
      </w:r>
      <w:r w:rsidRPr="00A16B5B">
        <w:rPr>
          <w:noProof/>
        </w:rPr>
        <w:fldChar w:fldCharType="separate"/>
      </w:r>
      <w:r w:rsidRPr="00A16B5B">
        <w:rPr>
          <w:noProof/>
        </w:rPr>
        <w:t>79</w:t>
      </w:r>
      <w:r w:rsidRPr="00A16B5B">
        <w:rPr>
          <w:noProof/>
        </w:rPr>
        <w:fldChar w:fldCharType="end"/>
      </w:r>
    </w:p>
    <w:p w14:paraId="132FB2BE" w14:textId="107E9D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Security</w:t>
      </w:r>
      <w:r w:rsidRPr="00A16B5B">
        <w:rPr>
          <w:noProof/>
        </w:rPr>
        <w:tab/>
      </w:r>
      <w:r w:rsidRPr="00A16B5B">
        <w:rPr>
          <w:noProof/>
        </w:rPr>
        <w:fldChar w:fldCharType="begin"/>
      </w:r>
      <w:r w:rsidRPr="00A16B5B">
        <w:rPr>
          <w:noProof/>
        </w:rPr>
        <w:instrText xml:space="preserve"> PAGEREF _Toc167455975 \h </w:instrText>
      </w:r>
      <w:r w:rsidRPr="00A16B5B">
        <w:rPr>
          <w:noProof/>
        </w:rPr>
      </w:r>
      <w:r w:rsidRPr="00A16B5B">
        <w:rPr>
          <w:noProof/>
        </w:rPr>
        <w:fldChar w:fldCharType="separate"/>
      </w:r>
      <w:r w:rsidRPr="00A16B5B">
        <w:rPr>
          <w:noProof/>
        </w:rPr>
        <w:t>79</w:t>
      </w:r>
      <w:r w:rsidRPr="00A16B5B">
        <w:rPr>
          <w:noProof/>
        </w:rPr>
        <w:fldChar w:fldCharType="end"/>
      </w:r>
    </w:p>
    <w:p w14:paraId="27E8F05A" w14:textId="6AF2893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General</w:t>
      </w:r>
      <w:r w:rsidRPr="00A16B5B">
        <w:rPr>
          <w:noProof/>
        </w:rPr>
        <w:tab/>
      </w:r>
      <w:r w:rsidRPr="00A16B5B">
        <w:rPr>
          <w:noProof/>
        </w:rPr>
        <w:fldChar w:fldCharType="begin"/>
      </w:r>
      <w:r w:rsidRPr="00A16B5B">
        <w:rPr>
          <w:noProof/>
        </w:rPr>
        <w:instrText xml:space="preserve"> PAGEREF _Toc167455976 \h </w:instrText>
      </w:r>
      <w:r w:rsidRPr="00A16B5B">
        <w:rPr>
          <w:noProof/>
        </w:rPr>
      </w:r>
      <w:r w:rsidRPr="00A16B5B">
        <w:rPr>
          <w:noProof/>
        </w:rPr>
        <w:fldChar w:fldCharType="separate"/>
      </w:r>
      <w:r w:rsidRPr="00A16B5B">
        <w:rPr>
          <w:noProof/>
        </w:rPr>
        <w:t>79</w:t>
      </w:r>
      <w:r w:rsidRPr="00A16B5B">
        <w:rPr>
          <w:noProof/>
        </w:rPr>
        <w:fldChar w:fldCharType="end"/>
      </w:r>
    </w:p>
    <w:p w14:paraId="2E59718E" w14:textId="301DC72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Application Provider access to the Media AF at reference point M1</w:t>
      </w:r>
      <w:r w:rsidRPr="00A16B5B">
        <w:rPr>
          <w:noProof/>
        </w:rPr>
        <w:tab/>
      </w:r>
      <w:r w:rsidRPr="00A16B5B">
        <w:rPr>
          <w:noProof/>
        </w:rPr>
        <w:fldChar w:fldCharType="begin"/>
      </w:r>
      <w:r w:rsidRPr="00A16B5B">
        <w:rPr>
          <w:noProof/>
        </w:rPr>
        <w:instrText xml:space="preserve"> PAGEREF _Toc167455977 \h </w:instrText>
      </w:r>
      <w:r w:rsidRPr="00A16B5B">
        <w:rPr>
          <w:noProof/>
        </w:rPr>
      </w:r>
      <w:r w:rsidRPr="00A16B5B">
        <w:rPr>
          <w:noProof/>
        </w:rPr>
        <w:fldChar w:fldCharType="separate"/>
      </w:r>
      <w:r w:rsidRPr="00A16B5B">
        <w:rPr>
          <w:noProof/>
        </w:rPr>
        <w:t>79</w:t>
      </w:r>
      <w:r w:rsidRPr="00A16B5B">
        <w:rPr>
          <w:noProof/>
        </w:rPr>
        <w:fldChar w:fldCharType="end"/>
      </w:r>
    </w:p>
    <w:p w14:paraId="38662BA7" w14:textId="29178DB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Session Handler access to the Media AF at reference point M5</w:t>
      </w:r>
      <w:r w:rsidRPr="00A16B5B">
        <w:rPr>
          <w:noProof/>
        </w:rPr>
        <w:tab/>
      </w:r>
      <w:r w:rsidRPr="00A16B5B">
        <w:rPr>
          <w:noProof/>
        </w:rPr>
        <w:fldChar w:fldCharType="begin"/>
      </w:r>
      <w:r w:rsidRPr="00A16B5B">
        <w:rPr>
          <w:noProof/>
        </w:rPr>
        <w:instrText xml:space="preserve"> PAGEREF _Toc167455978 \h </w:instrText>
      </w:r>
      <w:r w:rsidRPr="00A16B5B">
        <w:rPr>
          <w:noProof/>
        </w:rPr>
      </w:r>
      <w:r w:rsidRPr="00A16B5B">
        <w:rPr>
          <w:noProof/>
        </w:rPr>
        <w:fldChar w:fldCharType="separate"/>
      </w:r>
      <w:r w:rsidRPr="00A16B5B">
        <w:rPr>
          <w:noProof/>
        </w:rPr>
        <w:t>80</w:t>
      </w:r>
      <w:r w:rsidRPr="00A16B5B">
        <w:rPr>
          <w:noProof/>
        </w:rPr>
        <w:fldChar w:fldCharType="end"/>
      </w:r>
    </w:p>
    <w:p w14:paraId="42A5820E" w14:textId="560DB43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 service</w:t>
      </w:r>
      <w:r w:rsidRPr="00A16B5B">
        <w:rPr>
          <w:noProof/>
        </w:rPr>
        <w:tab/>
      </w:r>
      <w:r w:rsidRPr="00A16B5B">
        <w:rPr>
          <w:noProof/>
        </w:rPr>
        <w:fldChar w:fldCharType="begin"/>
      </w:r>
      <w:r w:rsidRPr="00A16B5B">
        <w:rPr>
          <w:noProof/>
        </w:rPr>
        <w:instrText xml:space="preserve"> PAGEREF _Toc167455979 \h </w:instrText>
      </w:r>
      <w:r w:rsidRPr="00A16B5B">
        <w:rPr>
          <w:noProof/>
        </w:rPr>
      </w:r>
      <w:r w:rsidRPr="00A16B5B">
        <w:rPr>
          <w:noProof/>
        </w:rPr>
        <w:fldChar w:fldCharType="separate"/>
      </w:r>
      <w:r w:rsidRPr="00A16B5B">
        <w:rPr>
          <w:noProof/>
        </w:rPr>
        <w:t>81</w:t>
      </w:r>
      <w:r w:rsidRPr="00A16B5B">
        <w:rPr>
          <w:noProof/>
        </w:rPr>
        <w:fldChar w:fldCharType="end"/>
      </w:r>
    </w:p>
    <w:p w14:paraId="627B2B80" w14:textId="1451484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_Toc167455980 \h </w:instrText>
      </w:r>
      <w:r w:rsidRPr="00A16B5B">
        <w:rPr>
          <w:noProof/>
        </w:rPr>
      </w:r>
      <w:r w:rsidRPr="00A16B5B">
        <w:rPr>
          <w:noProof/>
        </w:rPr>
        <w:fldChar w:fldCharType="separate"/>
      </w:r>
      <w:r w:rsidRPr="00A16B5B">
        <w:rPr>
          <w:noProof/>
        </w:rPr>
        <w:t>81</w:t>
      </w:r>
      <w:r w:rsidRPr="00A16B5B">
        <w:rPr>
          <w:noProof/>
        </w:rPr>
        <w:fldChar w:fldCharType="end"/>
      </w:r>
    </w:p>
    <w:p w14:paraId="2A40B43A" w14:textId="0240ED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Sessions API</w:t>
      </w:r>
      <w:r w:rsidRPr="00A16B5B">
        <w:rPr>
          <w:noProof/>
        </w:rPr>
        <w:tab/>
      </w:r>
      <w:r w:rsidRPr="00A16B5B">
        <w:rPr>
          <w:noProof/>
        </w:rPr>
        <w:fldChar w:fldCharType="begin"/>
      </w:r>
      <w:r w:rsidRPr="00A16B5B">
        <w:rPr>
          <w:noProof/>
        </w:rPr>
        <w:instrText xml:space="preserve"> PAGEREF _Toc167455981 \h </w:instrText>
      </w:r>
      <w:r w:rsidRPr="00A16B5B">
        <w:rPr>
          <w:noProof/>
        </w:rPr>
      </w:r>
      <w:r w:rsidRPr="00A16B5B">
        <w:rPr>
          <w:noProof/>
        </w:rPr>
        <w:fldChar w:fldCharType="separate"/>
      </w:r>
      <w:r w:rsidRPr="00A16B5B">
        <w:rPr>
          <w:noProof/>
        </w:rPr>
        <w:t>83</w:t>
      </w:r>
      <w:r w:rsidRPr="00A16B5B">
        <w:rPr>
          <w:noProof/>
        </w:rPr>
        <w:fldChar w:fldCharType="end"/>
      </w:r>
    </w:p>
    <w:p w14:paraId="0F4EF009" w14:textId="6EB01FB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_Toc167455982 \h </w:instrText>
      </w:r>
      <w:r w:rsidRPr="00A16B5B">
        <w:rPr>
          <w:noProof/>
        </w:rPr>
      </w:r>
      <w:r w:rsidRPr="00A16B5B">
        <w:rPr>
          <w:noProof/>
        </w:rPr>
        <w:fldChar w:fldCharType="separate"/>
      </w:r>
      <w:r w:rsidRPr="00A16B5B">
        <w:rPr>
          <w:noProof/>
        </w:rPr>
        <w:t>83</w:t>
      </w:r>
      <w:r w:rsidRPr="00A16B5B">
        <w:rPr>
          <w:noProof/>
        </w:rPr>
        <w:fldChar w:fldCharType="end"/>
      </w:r>
    </w:p>
    <w:p w14:paraId="625B5060" w14:textId="4880D0B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_Toc167455983 \h </w:instrText>
      </w:r>
      <w:r w:rsidRPr="00A16B5B">
        <w:rPr>
          <w:noProof/>
        </w:rPr>
      </w:r>
      <w:r w:rsidRPr="00A16B5B">
        <w:rPr>
          <w:noProof/>
        </w:rPr>
        <w:fldChar w:fldCharType="separate"/>
      </w:r>
      <w:r w:rsidRPr="00A16B5B">
        <w:rPr>
          <w:noProof/>
        </w:rPr>
        <w:t>83</w:t>
      </w:r>
      <w:r w:rsidRPr="00A16B5B">
        <w:rPr>
          <w:noProof/>
        </w:rPr>
        <w:fldChar w:fldCharType="end"/>
      </w:r>
    </w:p>
    <w:p w14:paraId="64275B2C" w14:textId="071ED2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_Toc167455984 \h </w:instrText>
      </w:r>
      <w:r w:rsidRPr="00A16B5B">
        <w:rPr>
          <w:noProof/>
        </w:rPr>
      </w:r>
      <w:r w:rsidRPr="00A16B5B">
        <w:rPr>
          <w:noProof/>
        </w:rPr>
        <w:fldChar w:fldCharType="separate"/>
      </w:r>
      <w:r w:rsidRPr="00A16B5B">
        <w:rPr>
          <w:noProof/>
        </w:rPr>
        <w:t>84</w:t>
      </w:r>
      <w:r w:rsidRPr="00A16B5B">
        <w:rPr>
          <w:noProof/>
        </w:rPr>
        <w:fldChar w:fldCharType="end"/>
      </w:r>
    </w:p>
    <w:p w14:paraId="54E1A131" w14:textId="24AE0C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 resource</w:t>
      </w:r>
      <w:r w:rsidRPr="00A16B5B">
        <w:rPr>
          <w:noProof/>
        </w:rPr>
        <w:tab/>
      </w:r>
      <w:r w:rsidRPr="00A16B5B">
        <w:rPr>
          <w:noProof/>
        </w:rPr>
        <w:fldChar w:fldCharType="begin"/>
      </w:r>
      <w:r w:rsidRPr="00A16B5B">
        <w:rPr>
          <w:noProof/>
        </w:rPr>
        <w:instrText xml:space="preserve"> PAGEREF _Toc167455985 \h </w:instrText>
      </w:r>
      <w:r w:rsidRPr="00A16B5B">
        <w:rPr>
          <w:noProof/>
        </w:rPr>
      </w:r>
      <w:r w:rsidRPr="00A16B5B">
        <w:rPr>
          <w:noProof/>
        </w:rPr>
        <w:fldChar w:fldCharType="separate"/>
      </w:r>
      <w:r w:rsidRPr="00A16B5B">
        <w:rPr>
          <w:noProof/>
        </w:rPr>
        <w:t>84</w:t>
      </w:r>
      <w:r w:rsidRPr="00A16B5B">
        <w:rPr>
          <w:noProof/>
        </w:rPr>
        <w:fldChar w:fldCharType="end"/>
      </w:r>
    </w:p>
    <w:p w14:paraId="6EF1B874" w14:textId="6F12408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 API</w:t>
      </w:r>
      <w:r w:rsidRPr="00A16B5B">
        <w:rPr>
          <w:noProof/>
        </w:rPr>
        <w:tab/>
      </w:r>
      <w:r w:rsidRPr="00A16B5B">
        <w:rPr>
          <w:noProof/>
        </w:rPr>
        <w:fldChar w:fldCharType="begin"/>
      </w:r>
      <w:r w:rsidRPr="00A16B5B">
        <w:rPr>
          <w:noProof/>
        </w:rPr>
        <w:instrText xml:space="preserve"> PAGEREF _Toc167455986 \h </w:instrText>
      </w:r>
      <w:r w:rsidRPr="00A16B5B">
        <w:rPr>
          <w:noProof/>
        </w:rPr>
      </w:r>
      <w:r w:rsidRPr="00A16B5B">
        <w:rPr>
          <w:noProof/>
        </w:rPr>
        <w:fldChar w:fldCharType="separate"/>
      </w:r>
      <w:r w:rsidRPr="00A16B5B">
        <w:rPr>
          <w:noProof/>
        </w:rPr>
        <w:t>86</w:t>
      </w:r>
      <w:r w:rsidRPr="00A16B5B">
        <w:rPr>
          <w:noProof/>
        </w:rPr>
        <w:fldChar w:fldCharType="end"/>
      </w:r>
    </w:p>
    <w:p w14:paraId="4A3E2A4F" w14:textId="7E251D9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_Toc167455987 \h </w:instrText>
      </w:r>
      <w:r w:rsidRPr="00A16B5B">
        <w:rPr>
          <w:noProof/>
        </w:rPr>
      </w:r>
      <w:r w:rsidRPr="00A16B5B">
        <w:rPr>
          <w:noProof/>
        </w:rPr>
        <w:fldChar w:fldCharType="separate"/>
      </w:r>
      <w:r w:rsidRPr="00A16B5B">
        <w:rPr>
          <w:noProof/>
        </w:rPr>
        <w:t>86</w:t>
      </w:r>
      <w:r w:rsidRPr="00A16B5B">
        <w:rPr>
          <w:noProof/>
        </w:rPr>
        <w:fldChar w:fldCharType="end"/>
      </w:r>
    </w:p>
    <w:p w14:paraId="4DE9EF64" w14:textId="7749E7D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_Toc167455988 \h </w:instrText>
      </w:r>
      <w:r w:rsidRPr="00A16B5B">
        <w:rPr>
          <w:noProof/>
        </w:rPr>
      </w:r>
      <w:r w:rsidRPr="00A16B5B">
        <w:rPr>
          <w:noProof/>
        </w:rPr>
        <w:fldChar w:fldCharType="separate"/>
      </w:r>
      <w:r w:rsidRPr="00A16B5B">
        <w:rPr>
          <w:noProof/>
        </w:rPr>
        <w:t>86</w:t>
      </w:r>
      <w:r w:rsidRPr="00A16B5B">
        <w:rPr>
          <w:noProof/>
        </w:rPr>
        <w:fldChar w:fldCharType="end"/>
      </w:r>
    </w:p>
    <w:p w14:paraId="2291AF3D" w14:textId="05A226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_Toc167455989 \h </w:instrText>
      </w:r>
      <w:r w:rsidRPr="00A16B5B">
        <w:rPr>
          <w:noProof/>
        </w:rPr>
      </w:r>
      <w:r w:rsidRPr="00A16B5B">
        <w:rPr>
          <w:noProof/>
        </w:rPr>
        <w:fldChar w:fldCharType="separate"/>
      </w:r>
      <w:r w:rsidRPr="00A16B5B">
        <w:rPr>
          <w:noProof/>
        </w:rPr>
        <w:t>87</w:t>
      </w:r>
      <w:r w:rsidRPr="00A16B5B">
        <w:rPr>
          <w:noProof/>
        </w:rPr>
        <w:fldChar w:fldCharType="end"/>
      </w:r>
    </w:p>
    <w:p w14:paraId="49FC7DD1" w14:textId="5DFC47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ContentProtocols resource</w:t>
      </w:r>
      <w:r w:rsidRPr="00A16B5B">
        <w:rPr>
          <w:noProof/>
        </w:rPr>
        <w:tab/>
      </w:r>
      <w:r w:rsidRPr="00A16B5B">
        <w:rPr>
          <w:noProof/>
        </w:rPr>
        <w:fldChar w:fldCharType="begin"/>
      </w:r>
      <w:r w:rsidRPr="00A16B5B">
        <w:rPr>
          <w:noProof/>
        </w:rPr>
        <w:instrText xml:space="preserve"> PAGEREF _Toc167455990 \h </w:instrText>
      </w:r>
      <w:r w:rsidRPr="00A16B5B">
        <w:rPr>
          <w:noProof/>
        </w:rPr>
      </w:r>
      <w:r w:rsidRPr="00A16B5B">
        <w:rPr>
          <w:noProof/>
        </w:rPr>
        <w:fldChar w:fldCharType="separate"/>
      </w:r>
      <w:r w:rsidRPr="00A16B5B">
        <w:rPr>
          <w:noProof/>
        </w:rPr>
        <w:t>87</w:t>
      </w:r>
      <w:r w:rsidRPr="00A16B5B">
        <w:rPr>
          <w:noProof/>
        </w:rPr>
        <w:fldChar w:fldCharType="end"/>
      </w:r>
    </w:p>
    <w:p w14:paraId="76739FC7" w14:textId="23538E9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Arial"/>
          <w:noProof/>
        </w:rPr>
        <w:t>8.3.3.2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Arial"/>
          <w:noProof/>
        </w:rPr>
        <w:t>ContentProtocolDescriptor type</w:t>
      </w:r>
      <w:r w:rsidRPr="00A16B5B">
        <w:rPr>
          <w:noProof/>
        </w:rPr>
        <w:tab/>
      </w:r>
      <w:r w:rsidRPr="00A16B5B">
        <w:rPr>
          <w:noProof/>
        </w:rPr>
        <w:fldChar w:fldCharType="begin"/>
      </w:r>
      <w:r w:rsidRPr="00A16B5B">
        <w:rPr>
          <w:noProof/>
        </w:rPr>
        <w:instrText xml:space="preserve"> PAGEREF _Toc167455991 \h </w:instrText>
      </w:r>
      <w:r w:rsidRPr="00A16B5B">
        <w:rPr>
          <w:noProof/>
        </w:rPr>
      </w:r>
      <w:r w:rsidRPr="00A16B5B">
        <w:rPr>
          <w:noProof/>
        </w:rPr>
        <w:fldChar w:fldCharType="separate"/>
      </w:r>
      <w:r w:rsidRPr="00A16B5B">
        <w:rPr>
          <w:noProof/>
        </w:rPr>
        <w:t>87</w:t>
      </w:r>
      <w:r w:rsidRPr="00A16B5B">
        <w:rPr>
          <w:noProof/>
        </w:rPr>
        <w:fldChar w:fldCharType="end"/>
      </w:r>
    </w:p>
    <w:p w14:paraId="4CC581DD" w14:textId="2C2AD1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Certificates provisioning API</w:t>
      </w:r>
      <w:r w:rsidRPr="00A16B5B">
        <w:rPr>
          <w:noProof/>
        </w:rPr>
        <w:tab/>
      </w:r>
      <w:r w:rsidRPr="00A16B5B">
        <w:rPr>
          <w:noProof/>
        </w:rPr>
        <w:fldChar w:fldCharType="begin"/>
      </w:r>
      <w:r w:rsidRPr="00A16B5B">
        <w:rPr>
          <w:noProof/>
        </w:rPr>
        <w:instrText xml:space="preserve"> PAGEREF _Toc167455992 \h </w:instrText>
      </w:r>
      <w:r w:rsidRPr="00A16B5B">
        <w:rPr>
          <w:noProof/>
        </w:rPr>
      </w:r>
      <w:r w:rsidRPr="00A16B5B">
        <w:rPr>
          <w:noProof/>
        </w:rPr>
        <w:fldChar w:fldCharType="separate"/>
      </w:r>
      <w:r w:rsidRPr="00A16B5B">
        <w:rPr>
          <w:noProof/>
        </w:rPr>
        <w:t>88</w:t>
      </w:r>
      <w:r w:rsidRPr="00A16B5B">
        <w:rPr>
          <w:noProof/>
        </w:rPr>
        <w:fldChar w:fldCharType="end"/>
      </w:r>
    </w:p>
    <w:p w14:paraId="5013DCC4" w14:textId="79379A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_Toc167455993 \h </w:instrText>
      </w:r>
      <w:r w:rsidRPr="00A16B5B">
        <w:rPr>
          <w:noProof/>
        </w:rPr>
      </w:r>
      <w:r w:rsidRPr="00A16B5B">
        <w:rPr>
          <w:noProof/>
        </w:rPr>
        <w:fldChar w:fldCharType="separate"/>
      </w:r>
      <w:r w:rsidRPr="00A16B5B">
        <w:rPr>
          <w:noProof/>
        </w:rPr>
        <w:t>88</w:t>
      </w:r>
      <w:r w:rsidRPr="00A16B5B">
        <w:rPr>
          <w:noProof/>
        </w:rPr>
        <w:fldChar w:fldCharType="end"/>
      </w:r>
    </w:p>
    <w:p w14:paraId="2509311C" w14:textId="48F57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_Toc167455994 \h </w:instrText>
      </w:r>
      <w:r w:rsidRPr="00A16B5B">
        <w:rPr>
          <w:noProof/>
        </w:rPr>
      </w:r>
      <w:r w:rsidRPr="00A16B5B">
        <w:rPr>
          <w:noProof/>
        </w:rPr>
        <w:fldChar w:fldCharType="separate"/>
      </w:r>
      <w:r w:rsidRPr="00A16B5B">
        <w:rPr>
          <w:noProof/>
        </w:rPr>
        <w:t>88</w:t>
      </w:r>
      <w:r w:rsidRPr="00A16B5B">
        <w:rPr>
          <w:noProof/>
        </w:rPr>
        <w:fldChar w:fldCharType="end"/>
      </w:r>
    </w:p>
    <w:p w14:paraId="6CADB3D8" w14:textId="0C05116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_Toc167455995 \h </w:instrText>
      </w:r>
      <w:r w:rsidRPr="00A16B5B">
        <w:rPr>
          <w:noProof/>
        </w:rPr>
      </w:r>
      <w:r w:rsidRPr="00A16B5B">
        <w:rPr>
          <w:noProof/>
        </w:rPr>
        <w:fldChar w:fldCharType="separate"/>
      </w:r>
      <w:r w:rsidRPr="00A16B5B">
        <w:rPr>
          <w:noProof/>
        </w:rPr>
        <w:t>89</w:t>
      </w:r>
      <w:r w:rsidRPr="00A16B5B">
        <w:rPr>
          <w:noProof/>
        </w:rPr>
        <w:fldChar w:fldCharType="end"/>
      </w:r>
    </w:p>
    <w:p w14:paraId="5ED959E8" w14:textId="5E899F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Certificate Signing Request</w:t>
      </w:r>
      <w:r w:rsidRPr="00A16B5B">
        <w:rPr>
          <w:noProof/>
        </w:rPr>
        <w:tab/>
      </w:r>
      <w:r w:rsidRPr="00A16B5B">
        <w:rPr>
          <w:noProof/>
        </w:rPr>
        <w:fldChar w:fldCharType="begin"/>
      </w:r>
      <w:r w:rsidRPr="00A16B5B">
        <w:rPr>
          <w:noProof/>
        </w:rPr>
        <w:instrText xml:space="preserve"> PAGEREF _Toc167455996 \h </w:instrText>
      </w:r>
      <w:r w:rsidRPr="00A16B5B">
        <w:rPr>
          <w:noProof/>
        </w:rPr>
      </w:r>
      <w:r w:rsidRPr="00A16B5B">
        <w:rPr>
          <w:noProof/>
        </w:rPr>
        <w:fldChar w:fldCharType="separate"/>
      </w:r>
      <w:r w:rsidRPr="00A16B5B">
        <w:rPr>
          <w:noProof/>
        </w:rPr>
        <w:t>89</w:t>
      </w:r>
      <w:r w:rsidRPr="00A16B5B">
        <w:rPr>
          <w:noProof/>
        </w:rPr>
        <w:fldChar w:fldCharType="end"/>
      </w:r>
    </w:p>
    <w:p w14:paraId="535AFD9C" w14:textId="4F70B93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resource</w:t>
      </w:r>
      <w:r w:rsidRPr="00A16B5B">
        <w:rPr>
          <w:noProof/>
        </w:rPr>
        <w:tab/>
      </w:r>
      <w:r w:rsidRPr="00A16B5B">
        <w:rPr>
          <w:noProof/>
        </w:rPr>
        <w:fldChar w:fldCharType="begin"/>
      </w:r>
      <w:r w:rsidRPr="00A16B5B">
        <w:rPr>
          <w:noProof/>
        </w:rPr>
        <w:instrText xml:space="preserve"> PAGEREF _Toc167455997 \h </w:instrText>
      </w:r>
      <w:r w:rsidRPr="00A16B5B">
        <w:rPr>
          <w:noProof/>
        </w:rPr>
      </w:r>
      <w:r w:rsidRPr="00A16B5B">
        <w:rPr>
          <w:noProof/>
        </w:rPr>
        <w:fldChar w:fldCharType="separate"/>
      </w:r>
      <w:r w:rsidRPr="00A16B5B">
        <w:rPr>
          <w:noProof/>
        </w:rPr>
        <w:t>89</w:t>
      </w:r>
      <w:r w:rsidRPr="00A16B5B">
        <w:rPr>
          <w:noProof/>
        </w:rPr>
        <w:fldChar w:fldCharType="end"/>
      </w:r>
    </w:p>
    <w:p w14:paraId="64C02BD3" w14:textId="13C4037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Templates provisioning API</w:t>
      </w:r>
      <w:r w:rsidRPr="00A16B5B">
        <w:rPr>
          <w:noProof/>
        </w:rPr>
        <w:tab/>
      </w:r>
      <w:r w:rsidRPr="00A16B5B">
        <w:rPr>
          <w:noProof/>
        </w:rPr>
        <w:fldChar w:fldCharType="begin"/>
      </w:r>
      <w:r w:rsidRPr="00A16B5B">
        <w:rPr>
          <w:noProof/>
        </w:rPr>
        <w:instrText xml:space="preserve"> PAGEREF _Toc167455998 \h </w:instrText>
      </w:r>
      <w:r w:rsidRPr="00A16B5B">
        <w:rPr>
          <w:noProof/>
        </w:rPr>
      </w:r>
      <w:r w:rsidRPr="00A16B5B">
        <w:rPr>
          <w:noProof/>
        </w:rPr>
        <w:fldChar w:fldCharType="separate"/>
      </w:r>
      <w:r w:rsidRPr="00A16B5B">
        <w:rPr>
          <w:noProof/>
        </w:rPr>
        <w:t>90</w:t>
      </w:r>
      <w:r w:rsidRPr="00A16B5B">
        <w:rPr>
          <w:noProof/>
        </w:rPr>
        <w:fldChar w:fldCharType="end"/>
      </w:r>
    </w:p>
    <w:p w14:paraId="3B5E3BE8" w14:textId="34AA00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_Toc167455999 \h </w:instrText>
      </w:r>
      <w:r w:rsidRPr="00A16B5B">
        <w:rPr>
          <w:noProof/>
        </w:rPr>
      </w:r>
      <w:r w:rsidRPr="00A16B5B">
        <w:rPr>
          <w:noProof/>
        </w:rPr>
        <w:fldChar w:fldCharType="separate"/>
      </w:r>
      <w:r w:rsidRPr="00A16B5B">
        <w:rPr>
          <w:noProof/>
        </w:rPr>
        <w:t>90</w:t>
      </w:r>
      <w:r w:rsidRPr="00A16B5B">
        <w:rPr>
          <w:noProof/>
        </w:rPr>
        <w:fldChar w:fldCharType="end"/>
      </w:r>
    </w:p>
    <w:p w14:paraId="292D0F98" w14:textId="4B94C81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_Toc167456000 \h </w:instrText>
      </w:r>
      <w:r w:rsidRPr="00A16B5B">
        <w:rPr>
          <w:noProof/>
        </w:rPr>
      </w:r>
      <w:r w:rsidRPr="00A16B5B">
        <w:rPr>
          <w:noProof/>
        </w:rPr>
        <w:fldChar w:fldCharType="separate"/>
      </w:r>
      <w:r w:rsidRPr="00A16B5B">
        <w:rPr>
          <w:noProof/>
        </w:rPr>
        <w:t>90</w:t>
      </w:r>
      <w:r w:rsidRPr="00A16B5B">
        <w:rPr>
          <w:noProof/>
        </w:rPr>
        <w:fldChar w:fldCharType="end"/>
      </w:r>
    </w:p>
    <w:p w14:paraId="40BC0BAB" w14:textId="20ECBC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_Toc167456001 \h </w:instrText>
      </w:r>
      <w:r w:rsidRPr="00A16B5B">
        <w:rPr>
          <w:noProof/>
        </w:rPr>
      </w:r>
      <w:r w:rsidRPr="00A16B5B">
        <w:rPr>
          <w:noProof/>
        </w:rPr>
        <w:fldChar w:fldCharType="separate"/>
      </w:r>
      <w:r w:rsidRPr="00A16B5B">
        <w:rPr>
          <w:noProof/>
        </w:rPr>
        <w:t>90</w:t>
      </w:r>
      <w:r w:rsidRPr="00A16B5B">
        <w:rPr>
          <w:noProof/>
        </w:rPr>
        <w:fldChar w:fldCharType="end"/>
      </w:r>
    </w:p>
    <w:p w14:paraId="0918639C" w14:textId="05E8429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 API</w:t>
      </w:r>
      <w:r w:rsidRPr="00A16B5B">
        <w:rPr>
          <w:noProof/>
        </w:rPr>
        <w:tab/>
      </w:r>
      <w:r w:rsidRPr="00A16B5B">
        <w:rPr>
          <w:noProof/>
        </w:rPr>
        <w:fldChar w:fldCharType="begin"/>
      </w:r>
      <w:r w:rsidRPr="00A16B5B">
        <w:rPr>
          <w:noProof/>
        </w:rPr>
        <w:instrText xml:space="preserve"> PAGEREF _Toc167456002 \h </w:instrText>
      </w:r>
      <w:r w:rsidRPr="00A16B5B">
        <w:rPr>
          <w:noProof/>
        </w:rPr>
      </w:r>
      <w:r w:rsidRPr="00A16B5B">
        <w:rPr>
          <w:noProof/>
        </w:rPr>
        <w:fldChar w:fldCharType="separate"/>
      </w:r>
      <w:r w:rsidRPr="00A16B5B">
        <w:rPr>
          <w:noProof/>
        </w:rPr>
        <w:t>91</w:t>
      </w:r>
      <w:r w:rsidRPr="00A16B5B">
        <w:rPr>
          <w:noProof/>
        </w:rPr>
        <w:fldChar w:fldCharType="end"/>
      </w:r>
    </w:p>
    <w:p w14:paraId="07B20BE7" w14:textId="14E7CF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_Toc167456003 \h </w:instrText>
      </w:r>
      <w:r w:rsidRPr="00A16B5B">
        <w:rPr>
          <w:noProof/>
        </w:rPr>
      </w:r>
      <w:r w:rsidRPr="00A16B5B">
        <w:rPr>
          <w:noProof/>
        </w:rPr>
        <w:fldChar w:fldCharType="separate"/>
      </w:r>
      <w:r w:rsidRPr="00A16B5B">
        <w:rPr>
          <w:noProof/>
        </w:rPr>
        <w:t>91</w:t>
      </w:r>
      <w:r w:rsidRPr="00A16B5B">
        <w:rPr>
          <w:noProof/>
        </w:rPr>
        <w:fldChar w:fldCharType="end"/>
      </w:r>
    </w:p>
    <w:p w14:paraId="547F412F" w14:textId="5D22CFA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_Toc167456004 \h </w:instrText>
      </w:r>
      <w:r w:rsidRPr="00A16B5B">
        <w:rPr>
          <w:noProof/>
        </w:rPr>
      </w:r>
      <w:r w:rsidRPr="00A16B5B">
        <w:rPr>
          <w:noProof/>
        </w:rPr>
        <w:fldChar w:fldCharType="separate"/>
      </w:r>
      <w:r w:rsidRPr="00A16B5B">
        <w:rPr>
          <w:noProof/>
        </w:rPr>
        <w:t>91</w:t>
      </w:r>
      <w:r w:rsidRPr="00A16B5B">
        <w:rPr>
          <w:noProof/>
        </w:rPr>
        <w:fldChar w:fldCharType="end"/>
      </w:r>
    </w:p>
    <w:p w14:paraId="30F47E9E" w14:textId="178A2A5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_Toc167456005 \h </w:instrText>
      </w:r>
      <w:r w:rsidRPr="00A16B5B">
        <w:rPr>
          <w:noProof/>
        </w:rPr>
      </w:r>
      <w:r w:rsidRPr="00A16B5B">
        <w:rPr>
          <w:noProof/>
        </w:rPr>
        <w:fldChar w:fldCharType="separate"/>
      </w:r>
      <w:r w:rsidRPr="00A16B5B">
        <w:rPr>
          <w:noProof/>
        </w:rPr>
        <w:t>92</w:t>
      </w:r>
      <w:r w:rsidRPr="00A16B5B">
        <w:rPr>
          <w:noProof/>
        </w:rPr>
        <w:fldChar w:fldCharType="end"/>
      </w:r>
    </w:p>
    <w:p w14:paraId="2EAA455F" w14:textId="161753D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EdgeResourcesConfiguration resource type</w:t>
      </w:r>
      <w:r w:rsidRPr="00A16B5B">
        <w:rPr>
          <w:noProof/>
        </w:rPr>
        <w:tab/>
      </w:r>
      <w:r w:rsidRPr="00A16B5B">
        <w:rPr>
          <w:noProof/>
        </w:rPr>
        <w:fldChar w:fldCharType="begin"/>
      </w:r>
      <w:r w:rsidRPr="00A16B5B">
        <w:rPr>
          <w:noProof/>
        </w:rPr>
        <w:instrText xml:space="preserve"> PAGEREF _Toc167456006 \h </w:instrText>
      </w:r>
      <w:r w:rsidRPr="00A16B5B">
        <w:rPr>
          <w:noProof/>
        </w:rPr>
      </w:r>
      <w:r w:rsidRPr="00A16B5B">
        <w:rPr>
          <w:noProof/>
        </w:rPr>
        <w:fldChar w:fldCharType="separate"/>
      </w:r>
      <w:r w:rsidRPr="00A16B5B">
        <w:rPr>
          <w:noProof/>
        </w:rPr>
        <w:t>92</w:t>
      </w:r>
      <w:r w:rsidRPr="00A16B5B">
        <w:rPr>
          <w:noProof/>
        </w:rPr>
        <w:fldChar w:fldCharType="end"/>
      </w:r>
    </w:p>
    <w:p w14:paraId="55341C69" w14:textId="242AA2A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EdgeManagementMode enumeration</w:t>
      </w:r>
      <w:r w:rsidRPr="00A16B5B">
        <w:rPr>
          <w:noProof/>
        </w:rPr>
        <w:tab/>
      </w:r>
      <w:r w:rsidRPr="00A16B5B">
        <w:rPr>
          <w:noProof/>
        </w:rPr>
        <w:fldChar w:fldCharType="begin"/>
      </w:r>
      <w:r w:rsidRPr="00A16B5B">
        <w:rPr>
          <w:noProof/>
        </w:rPr>
        <w:instrText xml:space="preserve"> PAGEREF _Toc167456007 \h </w:instrText>
      </w:r>
      <w:r w:rsidRPr="00A16B5B">
        <w:rPr>
          <w:noProof/>
        </w:rPr>
      </w:r>
      <w:r w:rsidRPr="00A16B5B">
        <w:rPr>
          <w:noProof/>
        </w:rPr>
        <w:fldChar w:fldCharType="separate"/>
      </w:r>
      <w:r w:rsidRPr="00A16B5B">
        <w:rPr>
          <w:noProof/>
        </w:rPr>
        <w:t>92</w:t>
      </w:r>
      <w:r w:rsidRPr="00A16B5B">
        <w:rPr>
          <w:noProof/>
        </w:rPr>
        <w:fldChar w:fldCharType="end"/>
      </w:r>
    </w:p>
    <w:p w14:paraId="4B32CC40" w14:textId="0D67FE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EASRequirements type</w:t>
      </w:r>
      <w:r w:rsidRPr="00A16B5B">
        <w:rPr>
          <w:noProof/>
        </w:rPr>
        <w:tab/>
      </w:r>
      <w:r w:rsidRPr="00A16B5B">
        <w:rPr>
          <w:noProof/>
        </w:rPr>
        <w:fldChar w:fldCharType="begin"/>
      </w:r>
      <w:r w:rsidRPr="00A16B5B">
        <w:rPr>
          <w:noProof/>
        </w:rPr>
        <w:instrText xml:space="preserve"> PAGEREF _Toc167456008 \h </w:instrText>
      </w:r>
      <w:r w:rsidRPr="00A16B5B">
        <w:rPr>
          <w:noProof/>
        </w:rPr>
      </w:r>
      <w:r w:rsidRPr="00A16B5B">
        <w:rPr>
          <w:noProof/>
        </w:rPr>
        <w:fldChar w:fldCharType="separate"/>
      </w:r>
      <w:r w:rsidRPr="00A16B5B">
        <w:rPr>
          <w:noProof/>
        </w:rPr>
        <w:t>93</w:t>
      </w:r>
      <w:r w:rsidRPr="00A16B5B">
        <w:rPr>
          <w:noProof/>
        </w:rPr>
        <w:fldChar w:fldCharType="end"/>
      </w:r>
    </w:p>
    <w:p w14:paraId="76D28080" w14:textId="7EFF879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M1EASRelocationRequirements type</w:t>
      </w:r>
      <w:r w:rsidRPr="00A16B5B">
        <w:rPr>
          <w:noProof/>
        </w:rPr>
        <w:tab/>
      </w:r>
      <w:r w:rsidRPr="00A16B5B">
        <w:rPr>
          <w:noProof/>
        </w:rPr>
        <w:fldChar w:fldCharType="begin"/>
      </w:r>
      <w:r w:rsidRPr="00A16B5B">
        <w:rPr>
          <w:noProof/>
        </w:rPr>
        <w:instrText xml:space="preserve"> PAGEREF _Toc167456009 \h </w:instrText>
      </w:r>
      <w:r w:rsidRPr="00A16B5B">
        <w:rPr>
          <w:noProof/>
        </w:rPr>
      </w:r>
      <w:r w:rsidRPr="00A16B5B">
        <w:rPr>
          <w:noProof/>
        </w:rPr>
        <w:fldChar w:fldCharType="separate"/>
      </w:r>
      <w:r w:rsidRPr="00A16B5B">
        <w:rPr>
          <w:noProof/>
        </w:rPr>
        <w:t>93</w:t>
      </w:r>
      <w:r w:rsidRPr="00A16B5B">
        <w:rPr>
          <w:noProof/>
        </w:rPr>
        <w:fldChar w:fldCharType="end"/>
      </w:r>
    </w:p>
    <w:p w14:paraId="049892C2" w14:textId="2E59B98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Templates provisioning API</w:t>
      </w:r>
      <w:r w:rsidRPr="00A16B5B">
        <w:rPr>
          <w:noProof/>
        </w:rPr>
        <w:tab/>
      </w:r>
      <w:r w:rsidRPr="00A16B5B">
        <w:rPr>
          <w:noProof/>
        </w:rPr>
        <w:fldChar w:fldCharType="begin"/>
      </w:r>
      <w:r w:rsidRPr="00A16B5B">
        <w:rPr>
          <w:noProof/>
        </w:rPr>
        <w:instrText xml:space="preserve"> PAGEREF _Toc167456010 \h </w:instrText>
      </w:r>
      <w:r w:rsidRPr="00A16B5B">
        <w:rPr>
          <w:noProof/>
        </w:rPr>
      </w:r>
      <w:r w:rsidRPr="00A16B5B">
        <w:rPr>
          <w:noProof/>
        </w:rPr>
        <w:fldChar w:fldCharType="separate"/>
      </w:r>
      <w:r w:rsidRPr="00A16B5B">
        <w:rPr>
          <w:noProof/>
        </w:rPr>
        <w:t>94</w:t>
      </w:r>
      <w:r w:rsidRPr="00A16B5B">
        <w:rPr>
          <w:noProof/>
        </w:rPr>
        <w:fldChar w:fldCharType="end"/>
      </w:r>
    </w:p>
    <w:p w14:paraId="6C42D173" w14:textId="0E1966D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_Toc167456011 \h </w:instrText>
      </w:r>
      <w:r w:rsidRPr="00A16B5B">
        <w:rPr>
          <w:noProof/>
        </w:rPr>
      </w:r>
      <w:r w:rsidRPr="00A16B5B">
        <w:rPr>
          <w:noProof/>
        </w:rPr>
        <w:fldChar w:fldCharType="separate"/>
      </w:r>
      <w:r w:rsidRPr="00A16B5B">
        <w:rPr>
          <w:noProof/>
        </w:rPr>
        <w:t>94</w:t>
      </w:r>
      <w:r w:rsidRPr="00A16B5B">
        <w:rPr>
          <w:noProof/>
        </w:rPr>
        <w:fldChar w:fldCharType="end"/>
      </w:r>
    </w:p>
    <w:p w14:paraId="5A6A12BA" w14:textId="3AEF7A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_Toc167456012 \h </w:instrText>
      </w:r>
      <w:r w:rsidRPr="00A16B5B">
        <w:rPr>
          <w:noProof/>
        </w:rPr>
      </w:r>
      <w:r w:rsidRPr="00A16B5B">
        <w:rPr>
          <w:noProof/>
        </w:rPr>
        <w:fldChar w:fldCharType="separate"/>
      </w:r>
      <w:r w:rsidRPr="00A16B5B">
        <w:rPr>
          <w:noProof/>
        </w:rPr>
        <w:t>94</w:t>
      </w:r>
      <w:r w:rsidRPr="00A16B5B">
        <w:rPr>
          <w:noProof/>
        </w:rPr>
        <w:fldChar w:fldCharType="end"/>
      </w:r>
    </w:p>
    <w:p w14:paraId="325D3D6B" w14:textId="0AB4431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_Toc167456013 \h </w:instrText>
      </w:r>
      <w:r w:rsidRPr="00A16B5B">
        <w:rPr>
          <w:noProof/>
        </w:rPr>
      </w:r>
      <w:r w:rsidRPr="00A16B5B">
        <w:rPr>
          <w:noProof/>
        </w:rPr>
        <w:fldChar w:fldCharType="separate"/>
      </w:r>
      <w:r w:rsidRPr="00A16B5B">
        <w:rPr>
          <w:noProof/>
        </w:rPr>
        <w:t>95</w:t>
      </w:r>
      <w:r w:rsidRPr="00A16B5B">
        <w:rPr>
          <w:noProof/>
        </w:rPr>
        <w:fldChar w:fldCharType="end"/>
      </w:r>
    </w:p>
    <w:p w14:paraId="3E09EF2A" w14:textId="506B97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PolicyTemplate resource</w:t>
      </w:r>
      <w:r w:rsidRPr="00A16B5B">
        <w:rPr>
          <w:noProof/>
        </w:rPr>
        <w:tab/>
      </w:r>
      <w:r w:rsidRPr="00A16B5B">
        <w:rPr>
          <w:noProof/>
        </w:rPr>
        <w:fldChar w:fldCharType="begin"/>
      </w:r>
      <w:r w:rsidRPr="00A16B5B">
        <w:rPr>
          <w:noProof/>
        </w:rPr>
        <w:instrText xml:space="preserve"> PAGEREF _Toc167456014 \h </w:instrText>
      </w:r>
      <w:r w:rsidRPr="00A16B5B">
        <w:rPr>
          <w:noProof/>
        </w:rPr>
      </w:r>
      <w:r w:rsidRPr="00A16B5B">
        <w:rPr>
          <w:noProof/>
        </w:rPr>
        <w:fldChar w:fldCharType="separate"/>
      </w:r>
      <w:r w:rsidRPr="00A16B5B">
        <w:rPr>
          <w:noProof/>
        </w:rPr>
        <w:t>95</w:t>
      </w:r>
      <w:r w:rsidRPr="00A16B5B">
        <w:rPr>
          <w:noProof/>
        </w:rPr>
        <w:fldChar w:fldCharType="end"/>
      </w:r>
    </w:p>
    <w:p w14:paraId="1E28E811" w14:textId="106E6E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M1BDTSpecification type</w:t>
      </w:r>
      <w:r w:rsidRPr="00A16B5B">
        <w:rPr>
          <w:noProof/>
        </w:rPr>
        <w:tab/>
      </w:r>
      <w:r w:rsidRPr="00A16B5B">
        <w:rPr>
          <w:noProof/>
        </w:rPr>
        <w:fldChar w:fldCharType="begin"/>
      </w:r>
      <w:r w:rsidRPr="00A16B5B">
        <w:rPr>
          <w:noProof/>
        </w:rPr>
        <w:instrText xml:space="preserve"> PAGEREF _Toc167456015 \h </w:instrText>
      </w:r>
      <w:r w:rsidRPr="00A16B5B">
        <w:rPr>
          <w:noProof/>
        </w:rPr>
      </w:r>
      <w:r w:rsidRPr="00A16B5B">
        <w:rPr>
          <w:noProof/>
        </w:rPr>
        <w:fldChar w:fldCharType="separate"/>
      </w:r>
      <w:r w:rsidRPr="00A16B5B">
        <w:rPr>
          <w:noProof/>
        </w:rPr>
        <w:t>97</w:t>
      </w:r>
      <w:r w:rsidRPr="00A16B5B">
        <w:rPr>
          <w:noProof/>
        </w:rPr>
        <w:fldChar w:fldCharType="end"/>
      </w:r>
    </w:p>
    <w:p w14:paraId="225B846F" w14:textId="17F946A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 API</w:t>
      </w:r>
      <w:r w:rsidRPr="00A16B5B">
        <w:rPr>
          <w:noProof/>
        </w:rPr>
        <w:tab/>
      </w:r>
      <w:r w:rsidRPr="00A16B5B">
        <w:rPr>
          <w:noProof/>
        </w:rPr>
        <w:fldChar w:fldCharType="begin"/>
      </w:r>
      <w:r w:rsidRPr="00A16B5B">
        <w:rPr>
          <w:noProof/>
        </w:rPr>
        <w:instrText xml:space="preserve"> PAGEREF _Toc167456016 \h </w:instrText>
      </w:r>
      <w:r w:rsidRPr="00A16B5B">
        <w:rPr>
          <w:noProof/>
        </w:rPr>
      </w:r>
      <w:r w:rsidRPr="00A16B5B">
        <w:rPr>
          <w:noProof/>
        </w:rPr>
        <w:fldChar w:fldCharType="separate"/>
      </w:r>
      <w:r w:rsidRPr="00A16B5B">
        <w:rPr>
          <w:noProof/>
        </w:rPr>
        <w:t>98</w:t>
      </w:r>
      <w:r w:rsidRPr="00A16B5B">
        <w:rPr>
          <w:noProof/>
        </w:rPr>
        <w:fldChar w:fldCharType="end"/>
      </w:r>
    </w:p>
    <w:p w14:paraId="2BF448E7" w14:textId="1E635F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_Toc167456017 \h </w:instrText>
      </w:r>
      <w:r w:rsidRPr="00A16B5B">
        <w:rPr>
          <w:noProof/>
        </w:rPr>
      </w:r>
      <w:r w:rsidRPr="00A16B5B">
        <w:rPr>
          <w:noProof/>
        </w:rPr>
        <w:fldChar w:fldCharType="separate"/>
      </w:r>
      <w:r w:rsidRPr="00A16B5B">
        <w:rPr>
          <w:noProof/>
        </w:rPr>
        <w:t>98</w:t>
      </w:r>
      <w:r w:rsidRPr="00A16B5B">
        <w:rPr>
          <w:noProof/>
        </w:rPr>
        <w:fldChar w:fldCharType="end"/>
      </w:r>
    </w:p>
    <w:p w14:paraId="559D90B2" w14:textId="6FF08C3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_Toc167456018 \h </w:instrText>
      </w:r>
      <w:r w:rsidRPr="00A16B5B">
        <w:rPr>
          <w:noProof/>
        </w:rPr>
      </w:r>
      <w:r w:rsidRPr="00A16B5B">
        <w:rPr>
          <w:noProof/>
        </w:rPr>
        <w:fldChar w:fldCharType="separate"/>
      </w:r>
      <w:r w:rsidRPr="00A16B5B">
        <w:rPr>
          <w:noProof/>
        </w:rPr>
        <w:t>98</w:t>
      </w:r>
      <w:r w:rsidRPr="00A16B5B">
        <w:rPr>
          <w:noProof/>
        </w:rPr>
        <w:fldChar w:fldCharType="end"/>
      </w:r>
    </w:p>
    <w:p w14:paraId="18C4E125" w14:textId="66FD3D4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_Toc167456019 \h </w:instrText>
      </w:r>
      <w:r w:rsidRPr="00A16B5B">
        <w:rPr>
          <w:noProof/>
        </w:rPr>
      </w:r>
      <w:r w:rsidRPr="00A16B5B">
        <w:rPr>
          <w:noProof/>
        </w:rPr>
        <w:fldChar w:fldCharType="separate"/>
      </w:r>
      <w:r w:rsidRPr="00A16B5B">
        <w:rPr>
          <w:noProof/>
        </w:rPr>
        <w:t>99</w:t>
      </w:r>
      <w:r w:rsidRPr="00A16B5B">
        <w:rPr>
          <w:noProof/>
        </w:rPr>
        <w:fldChar w:fldCharType="end"/>
      </w:r>
    </w:p>
    <w:p w14:paraId="53FE122C" w14:textId="53331A1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ContentHostingConfiguration resource</w:t>
      </w:r>
      <w:r w:rsidRPr="00A16B5B">
        <w:rPr>
          <w:noProof/>
        </w:rPr>
        <w:tab/>
      </w:r>
      <w:r w:rsidRPr="00A16B5B">
        <w:rPr>
          <w:noProof/>
        </w:rPr>
        <w:fldChar w:fldCharType="begin"/>
      </w:r>
      <w:r w:rsidRPr="00A16B5B">
        <w:rPr>
          <w:noProof/>
        </w:rPr>
        <w:instrText xml:space="preserve"> PAGEREF _Toc167456020 \h </w:instrText>
      </w:r>
      <w:r w:rsidRPr="00A16B5B">
        <w:rPr>
          <w:noProof/>
        </w:rPr>
      </w:r>
      <w:r w:rsidRPr="00A16B5B">
        <w:rPr>
          <w:noProof/>
        </w:rPr>
        <w:fldChar w:fldCharType="separate"/>
      </w:r>
      <w:r w:rsidRPr="00A16B5B">
        <w:rPr>
          <w:noProof/>
        </w:rPr>
        <w:t>99</w:t>
      </w:r>
      <w:r w:rsidRPr="00A16B5B">
        <w:rPr>
          <w:noProof/>
        </w:rPr>
        <w:fldChar w:fldCharType="end"/>
      </w:r>
    </w:p>
    <w:p w14:paraId="550BF1A2" w14:textId="3BA01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DistributionNetworkType enumeration</w:t>
      </w:r>
      <w:r w:rsidRPr="00A16B5B">
        <w:rPr>
          <w:noProof/>
        </w:rPr>
        <w:tab/>
      </w:r>
      <w:r w:rsidRPr="00A16B5B">
        <w:rPr>
          <w:noProof/>
        </w:rPr>
        <w:fldChar w:fldCharType="begin"/>
      </w:r>
      <w:r w:rsidRPr="00A16B5B">
        <w:rPr>
          <w:noProof/>
        </w:rPr>
        <w:instrText xml:space="preserve"> PAGEREF _Toc167456021 \h </w:instrText>
      </w:r>
      <w:r w:rsidRPr="00A16B5B">
        <w:rPr>
          <w:noProof/>
        </w:rPr>
      </w:r>
      <w:r w:rsidRPr="00A16B5B">
        <w:rPr>
          <w:noProof/>
        </w:rPr>
        <w:fldChar w:fldCharType="separate"/>
      </w:r>
      <w:r w:rsidRPr="00A16B5B">
        <w:rPr>
          <w:noProof/>
        </w:rPr>
        <w:t>102</w:t>
      </w:r>
      <w:r w:rsidRPr="00A16B5B">
        <w:rPr>
          <w:noProof/>
        </w:rPr>
        <w:fldChar w:fldCharType="end"/>
      </w:r>
    </w:p>
    <w:p w14:paraId="4641B0EA" w14:textId="571148E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DistributionMode enumeration</w:t>
      </w:r>
      <w:r w:rsidRPr="00A16B5B">
        <w:rPr>
          <w:noProof/>
        </w:rPr>
        <w:tab/>
      </w:r>
      <w:r w:rsidRPr="00A16B5B">
        <w:rPr>
          <w:noProof/>
        </w:rPr>
        <w:fldChar w:fldCharType="begin"/>
      </w:r>
      <w:r w:rsidRPr="00A16B5B">
        <w:rPr>
          <w:noProof/>
        </w:rPr>
        <w:instrText xml:space="preserve"> PAGEREF _Toc167456022 \h </w:instrText>
      </w:r>
      <w:r w:rsidRPr="00A16B5B">
        <w:rPr>
          <w:noProof/>
        </w:rPr>
      </w:r>
      <w:r w:rsidRPr="00A16B5B">
        <w:rPr>
          <w:noProof/>
        </w:rPr>
        <w:fldChar w:fldCharType="separate"/>
      </w:r>
      <w:r w:rsidRPr="00A16B5B">
        <w:rPr>
          <w:noProof/>
        </w:rPr>
        <w:t>103</w:t>
      </w:r>
      <w:r w:rsidRPr="00A16B5B">
        <w:rPr>
          <w:noProof/>
        </w:rPr>
        <w:fldChar w:fldCharType="end"/>
      </w:r>
    </w:p>
    <w:p w14:paraId="612CCB69" w14:textId="560FDBF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 API</w:t>
      </w:r>
      <w:r w:rsidRPr="00A16B5B">
        <w:rPr>
          <w:noProof/>
        </w:rPr>
        <w:tab/>
      </w:r>
      <w:r w:rsidRPr="00A16B5B">
        <w:rPr>
          <w:noProof/>
        </w:rPr>
        <w:fldChar w:fldCharType="begin"/>
      </w:r>
      <w:r w:rsidRPr="00A16B5B">
        <w:rPr>
          <w:noProof/>
        </w:rPr>
        <w:instrText xml:space="preserve"> PAGEREF _Toc167456023 \h </w:instrText>
      </w:r>
      <w:r w:rsidRPr="00A16B5B">
        <w:rPr>
          <w:noProof/>
        </w:rPr>
      </w:r>
      <w:r w:rsidRPr="00A16B5B">
        <w:rPr>
          <w:noProof/>
        </w:rPr>
        <w:fldChar w:fldCharType="separate"/>
      </w:r>
      <w:r w:rsidRPr="00A16B5B">
        <w:rPr>
          <w:noProof/>
        </w:rPr>
        <w:t>104</w:t>
      </w:r>
      <w:r w:rsidRPr="00A16B5B">
        <w:rPr>
          <w:noProof/>
        </w:rPr>
        <w:fldChar w:fldCharType="end"/>
      </w:r>
    </w:p>
    <w:p w14:paraId="0E846326" w14:textId="4F99C04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_Toc167456024 \h </w:instrText>
      </w:r>
      <w:r w:rsidRPr="00A16B5B">
        <w:rPr>
          <w:noProof/>
        </w:rPr>
      </w:r>
      <w:r w:rsidRPr="00A16B5B">
        <w:rPr>
          <w:noProof/>
        </w:rPr>
        <w:fldChar w:fldCharType="separate"/>
      </w:r>
      <w:r w:rsidRPr="00A16B5B">
        <w:rPr>
          <w:noProof/>
        </w:rPr>
        <w:t>104</w:t>
      </w:r>
      <w:r w:rsidRPr="00A16B5B">
        <w:rPr>
          <w:noProof/>
        </w:rPr>
        <w:fldChar w:fldCharType="end"/>
      </w:r>
    </w:p>
    <w:p w14:paraId="07DC60C8" w14:textId="055ADC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_Toc167456025 \h </w:instrText>
      </w:r>
      <w:r w:rsidRPr="00A16B5B">
        <w:rPr>
          <w:noProof/>
        </w:rPr>
      </w:r>
      <w:r w:rsidRPr="00A16B5B">
        <w:rPr>
          <w:noProof/>
        </w:rPr>
        <w:fldChar w:fldCharType="separate"/>
      </w:r>
      <w:r w:rsidRPr="00A16B5B">
        <w:rPr>
          <w:noProof/>
        </w:rPr>
        <w:t>104</w:t>
      </w:r>
      <w:r w:rsidRPr="00A16B5B">
        <w:rPr>
          <w:noProof/>
        </w:rPr>
        <w:fldChar w:fldCharType="end"/>
      </w:r>
    </w:p>
    <w:p w14:paraId="2C798012" w14:textId="51074D0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_Toc167456026 \h </w:instrText>
      </w:r>
      <w:r w:rsidRPr="00A16B5B">
        <w:rPr>
          <w:noProof/>
        </w:rPr>
      </w:r>
      <w:r w:rsidRPr="00A16B5B">
        <w:rPr>
          <w:noProof/>
        </w:rPr>
        <w:fldChar w:fldCharType="separate"/>
      </w:r>
      <w:r w:rsidRPr="00A16B5B">
        <w:rPr>
          <w:noProof/>
        </w:rPr>
        <w:t>105</w:t>
      </w:r>
      <w:r w:rsidRPr="00A16B5B">
        <w:rPr>
          <w:noProof/>
        </w:rPr>
        <w:fldChar w:fldCharType="end"/>
      </w:r>
    </w:p>
    <w:p w14:paraId="4C32FAD8" w14:textId="75E305A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ContentPublishingConfiguration resource</w:t>
      </w:r>
      <w:r w:rsidRPr="00A16B5B">
        <w:rPr>
          <w:noProof/>
        </w:rPr>
        <w:tab/>
      </w:r>
      <w:r w:rsidRPr="00A16B5B">
        <w:rPr>
          <w:noProof/>
        </w:rPr>
        <w:fldChar w:fldCharType="begin"/>
      </w:r>
      <w:r w:rsidRPr="00A16B5B">
        <w:rPr>
          <w:noProof/>
        </w:rPr>
        <w:instrText xml:space="preserve"> PAGEREF _Toc167456027 \h </w:instrText>
      </w:r>
      <w:r w:rsidRPr="00A16B5B">
        <w:rPr>
          <w:noProof/>
        </w:rPr>
      </w:r>
      <w:r w:rsidRPr="00A16B5B">
        <w:rPr>
          <w:noProof/>
        </w:rPr>
        <w:fldChar w:fldCharType="separate"/>
      </w:r>
      <w:r w:rsidRPr="00A16B5B">
        <w:rPr>
          <w:noProof/>
        </w:rPr>
        <w:t>105</w:t>
      </w:r>
      <w:r w:rsidRPr="00A16B5B">
        <w:rPr>
          <w:noProof/>
        </w:rPr>
        <w:fldChar w:fldCharType="end"/>
      </w:r>
    </w:p>
    <w:p w14:paraId="5ACE152C" w14:textId="438BC65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8.10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 API</w:t>
      </w:r>
      <w:r w:rsidRPr="00A16B5B">
        <w:rPr>
          <w:noProof/>
        </w:rPr>
        <w:tab/>
      </w:r>
      <w:r w:rsidRPr="00A16B5B">
        <w:rPr>
          <w:noProof/>
        </w:rPr>
        <w:fldChar w:fldCharType="begin"/>
      </w:r>
      <w:r w:rsidRPr="00A16B5B">
        <w:rPr>
          <w:noProof/>
        </w:rPr>
        <w:instrText xml:space="preserve"> PAGEREF _Toc167456028 \h </w:instrText>
      </w:r>
      <w:r w:rsidRPr="00A16B5B">
        <w:rPr>
          <w:noProof/>
        </w:rPr>
      </w:r>
      <w:r w:rsidRPr="00A16B5B">
        <w:rPr>
          <w:noProof/>
        </w:rPr>
        <w:fldChar w:fldCharType="separate"/>
      </w:r>
      <w:r w:rsidRPr="00A16B5B">
        <w:rPr>
          <w:noProof/>
        </w:rPr>
        <w:t>108</w:t>
      </w:r>
      <w:r w:rsidRPr="00A16B5B">
        <w:rPr>
          <w:noProof/>
        </w:rPr>
        <w:fldChar w:fldCharType="end"/>
      </w:r>
    </w:p>
    <w:p w14:paraId="2F0F179F" w14:textId="52B59F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Overview</w:t>
      </w:r>
      <w:r w:rsidRPr="00A16B5B">
        <w:rPr>
          <w:noProof/>
        </w:rPr>
        <w:tab/>
      </w:r>
      <w:r w:rsidRPr="00A16B5B">
        <w:rPr>
          <w:noProof/>
        </w:rPr>
        <w:fldChar w:fldCharType="begin"/>
      </w:r>
      <w:r w:rsidRPr="00A16B5B">
        <w:rPr>
          <w:noProof/>
        </w:rPr>
        <w:instrText xml:space="preserve"> PAGEREF _Toc167456029 \h </w:instrText>
      </w:r>
      <w:r w:rsidRPr="00A16B5B">
        <w:rPr>
          <w:noProof/>
        </w:rPr>
      </w:r>
      <w:r w:rsidRPr="00A16B5B">
        <w:rPr>
          <w:noProof/>
        </w:rPr>
        <w:fldChar w:fldCharType="separate"/>
      </w:r>
      <w:r w:rsidRPr="00A16B5B">
        <w:rPr>
          <w:noProof/>
        </w:rPr>
        <w:t>108</w:t>
      </w:r>
      <w:r w:rsidRPr="00A16B5B">
        <w:rPr>
          <w:noProof/>
        </w:rPr>
        <w:fldChar w:fldCharType="end"/>
      </w:r>
    </w:p>
    <w:p w14:paraId="7109F20B" w14:textId="0006F0E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Resource structure</w:t>
      </w:r>
      <w:r w:rsidRPr="00A16B5B">
        <w:rPr>
          <w:noProof/>
        </w:rPr>
        <w:tab/>
      </w:r>
      <w:r w:rsidRPr="00A16B5B">
        <w:rPr>
          <w:noProof/>
        </w:rPr>
        <w:fldChar w:fldCharType="begin"/>
      </w:r>
      <w:r w:rsidRPr="00A16B5B">
        <w:rPr>
          <w:noProof/>
        </w:rPr>
        <w:instrText xml:space="preserve"> PAGEREF _Toc167456030 \h </w:instrText>
      </w:r>
      <w:r w:rsidRPr="00A16B5B">
        <w:rPr>
          <w:noProof/>
        </w:rPr>
      </w:r>
      <w:r w:rsidRPr="00A16B5B">
        <w:rPr>
          <w:noProof/>
        </w:rPr>
        <w:fldChar w:fldCharType="separate"/>
      </w:r>
      <w:r w:rsidRPr="00A16B5B">
        <w:rPr>
          <w:noProof/>
        </w:rPr>
        <w:t>108</w:t>
      </w:r>
      <w:r w:rsidRPr="00A16B5B">
        <w:rPr>
          <w:noProof/>
        </w:rPr>
        <w:fldChar w:fldCharType="end"/>
      </w:r>
    </w:p>
    <w:p w14:paraId="2597948C" w14:textId="377395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_Toc167456031 \h </w:instrText>
      </w:r>
      <w:r w:rsidRPr="00A16B5B">
        <w:rPr>
          <w:noProof/>
        </w:rPr>
      </w:r>
      <w:r w:rsidRPr="00A16B5B">
        <w:rPr>
          <w:noProof/>
        </w:rPr>
        <w:fldChar w:fldCharType="separate"/>
      </w:r>
      <w:r w:rsidRPr="00A16B5B">
        <w:rPr>
          <w:noProof/>
        </w:rPr>
        <w:t>109</w:t>
      </w:r>
      <w:r w:rsidRPr="00A16B5B">
        <w:rPr>
          <w:noProof/>
        </w:rPr>
        <w:fldChar w:fldCharType="end"/>
      </w:r>
    </w:p>
    <w:p w14:paraId="432A7EC6" w14:textId="34ADA4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RTCConfiguration resource</w:t>
      </w:r>
      <w:r w:rsidRPr="00A16B5B">
        <w:rPr>
          <w:noProof/>
        </w:rPr>
        <w:tab/>
      </w:r>
      <w:r w:rsidRPr="00A16B5B">
        <w:rPr>
          <w:noProof/>
        </w:rPr>
        <w:fldChar w:fldCharType="begin"/>
      </w:r>
      <w:r w:rsidRPr="00A16B5B">
        <w:rPr>
          <w:noProof/>
        </w:rPr>
        <w:instrText xml:space="preserve"> PAGEREF _Toc167456032 \h </w:instrText>
      </w:r>
      <w:r w:rsidRPr="00A16B5B">
        <w:rPr>
          <w:noProof/>
        </w:rPr>
      </w:r>
      <w:r w:rsidRPr="00A16B5B">
        <w:rPr>
          <w:noProof/>
        </w:rPr>
        <w:fldChar w:fldCharType="separate"/>
      </w:r>
      <w:r w:rsidRPr="00A16B5B">
        <w:rPr>
          <w:noProof/>
        </w:rPr>
        <w:t>109</w:t>
      </w:r>
      <w:r w:rsidRPr="00A16B5B">
        <w:rPr>
          <w:noProof/>
        </w:rPr>
        <w:fldChar w:fldCharType="end"/>
      </w:r>
    </w:p>
    <w:p w14:paraId="504E4972" w14:textId="44AA01B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M1EndpointAccess</w:t>
      </w:r>
      <w:r w:rsidRPr="00A16B5B">
        <w:rPr>
          <w:noProof/>
        </w:rPr>
        <w:tab/>
      </w:r>
      <w:r w:rsidRPr="00A16B5B">
        <w:rPr>
          <w:noProof/>
        </w:rPr>
        <w:fldChar w:fldCharType="begin"/>
      </w:r>
      <w:r w:rsidRPr="00A16B5B">
        <w:rPr>
          <w:noProof/>
        </w:rPr>
        <w:instrText xml:space="preserve"> PAGEREF _Toc167456033 \h </w:instrText>
      </w:r>
      <w:r w:rsidRPr="00A16B5B">
        <w:rPr>
          <w:noProof/>
        </w:rPr>
      </w:r>
      <w:r w:rsidRPr="00A16B5B">
        <w:rPr>
          <w:noProof/>
        </w:rPr>
        <w:fldChar w:fldCharType="separate"/>
      </w:r>
      <w:r w:rsidRPr="00A16B5B">
        <w:rPr>
          <w:noProof/>
        </w:rPr>
        <w:t>110</w:t>
      </w:r>
      <w:r w:rsidRPr="00A16B5B">
        <w:rPr>
          <w:noProof/>
        </w:rPr>
        <w:fldChar w:fldCharType="end"/>
      </w:r>
    </w:p>
    <w:p w14:paraId="66647A3F" w14:textId="4A8851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 API</w:t>
      </w:r>
      <w:r w:rsidRPr="00A16B5B">
        <w:rPr>
          <w:noProof/>
        </w:rPr>
        <w:tab/>
      </w:r>
      <w:r w:rsidRPr="00A16B5B">
        <w:rPr>
          <w:noProof/>
        </w:rPr>
        <w:fldChar w:fldCharType="begin"/>
      </w:r>
      <w:r w:rsidRPr="00A16B5B">
        <w:rPr>
          <w:noProof/>
        </w:rPr>
        <w:instrText xml:space="preserve"> PAGEREF _Toc167456034 \h </w:instrText>
      </w:r>
      <w:r w:rsidRPr="00A16B5B">
        <w:rPr>
          <w:noProof/>
        </w:rPr>
      </w:r>
      <w:r w:rsidRPr="00A16B5B">
        <w:rPr>
          <w:noProof/>
        </w:rPr>
        <w:fldChar w:fldCharType="separate"/>
      </w:r>
      <w:r w:rsidRPr="00A16B5B">
        <w:rPr>
          <w:noProof/>
        </w:rPr>
        <w:t>111</w:t>
      </w:r>
      <w:r w:rsidRPr="00A16B5B">
        <w:rPr>
          <w:noProof/>
        </w:rPr>
        <w:fldChar w:fldCharType="end"/>
      </w:r>
    </w:p>
    <w:p w14:paraId="37B2A8F1" w14:textId="01F8F8E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_Toc167456035 \h </w:instrText>
      </w:r>
      <w:r w:rsidRPr="00A16B5B">
        <w:rPr>
          <w:noProof/>
        </w:rPr>
      </w:r>
      <w:r w:rsidRPr="00A16B5B">
        <w:rPr>
          <w:noProof/>
        </w:rPr>
        <w:fldChar w:fldCharType="separate"/>
      </w:r>
      <w:r w:rsidRPr="00A16B5B">
        <w:rPr>
          <w:noProof/>
        </w:rPr>
        <w:t>111</w:t>
      </w:r>
      <w:r w:rsidRPr="00A16B5B">
        <w:rPr>
          <w:noProof/>
        </w:rPr>
        <w:fldChar w:fldCharType="end"/>
      </w:r>
    </w:p>
    <w:p w14:paraId="5C07E829" w14:textId="64AAED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_Toc167456036 \h </w:instrText>
      </w:r>
      <w:r w:rsidRPr="00A16B5B">
        <w:rPr>
          <w:noProof/>
        </w:rPr>
      </w:r>
      <w:r w:rsidRPr="00A16B5B">
        <w:rPr>
          <w:noProof/>
        </w:rPr>
        <w:fldChar w:fldCharType="separate"/>
      </w:r>
      <w:r w:rsidRPr="00A16B5B">
        <w:rPr>
          <w:noProof/>
        </w:rPr>
        <w:t>111</w:t>
      </w:r>
      <w:r w:rsidRPr="00A16B5B">
        <w:rPr>
          <w:noProof/>
        </w:rPr>
        <w:fldChar w:fldCharType="end"/>
      </w:r>
    </w:p>
    <w:p w14:paraId="36625918" w14:textId="0226FA4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_Toc167456037 \h </w:instrText>
      </w:r>
      <w:r w:rsidRPr="00A16B5B">
        <w:rPr>
          <w:noProof/>
        </w:rPr>
      </w:r>
      <w:r w:rsidRPr="00A16B5B">
        <w:rPr>
          <w:noProof/>
        </w:rPr>
        <w:fldChar w:fldCharType="separate"/>
      </w:r>
      <w:r w:rsidRPr="00A16B5B">
        <w:rPr>
          <w:noProof/>
        </w:rPr>
        <w:t>112</w:t>
      </w:r>
      <w:r w:rsidRPr="00A16B5B">
        <w:rPr>
          <w:noProof/>
        </w:rPr>
        <w:fldChar w:fldCharType="end"/>
      </w:r>
    </w:p>
    <w:p w14:paraId="7600AC48" w14:textId="7AF254E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MetricsReportingConfiguration resource</w:t>
      </w:r>
      <w:r w:rsidRPr="00A16B5B">
        <w:rPr>
          <w:noProof/>
        </w:rPr>
        <w:tab/>
      </w:r>
      <w:r w:rsidRPr="00A16B5B">
        <w:rPr>
          <w:noProof/>
        </w:rPr>
        <w:fldChar w:fldCharType="begin"/>
      </w:r>
      <w:r w:rsidRPr="00A16B5B">
        <w:rPr>
          <w:noProof/>
        </w:rPr>
        <w:instrText xml:space="preserve"> PAGEREF _Toc167456038 \h </w:instrText>
      </w:r>
      <w:r w:rsidRPr="00A16B5B">
        <w:rPr>
          <w:noProof/>
        </w:rPr>
      </w:r>
      <w:r w:rsidRPr="00A16B5B">
        <w:rPr>
          <w:noProof/>
        </w:rPr>
        <w:fldChar w:fldCharType="separate"/>
      </w:r>
      <w:r w:rsidRPr="00A16B5B">
        <w:rPr>
          <w:noProof/>
        </w:rPr>
        <w:t>112</w:t>
      </w:r>
      <w:r w:rsidRPr="00A16B5B">
        <w:rPr>
          <w:noProof/>
        </w:rPr>
        <w:fldChar w:fldCharType="end"/>
      </w:r>
    </w:p>
    <w:p w14:paraId="12DE39B3" w14:textId="42C4DD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 API</w:t>
      </w:r>
      <w:r w:rsidRPr="00A16B5B">
        <w:rPr>
          <w:noProof/>
        </w:rPr>
        <w:tab/>
      </w:r>
      <w:r w:rsidRPr="00A16B5B">
        <w:rPr>
          <w:noProof/>
        </w:rPr>
        <w:fldChar w:fldCharType="begin"/>
      </w:r>
      <w:r w:rsidRPr="00A16B5B">
        <w:rPr>
          <w:noProof/>
        </w:rPr>
        <w:instrText xml:space="preserve"> PAGEREF _Toc167456039 \h </w:instrText>
      </w:r>
      <w:r w:rsidRPr="00A16B5B">
        <w:rPr>
          <w:noProof/>
        </w:rPr>
      </w:r>
      <w:r w:rsidRPr="00A16B5B">
        <w:rPr>
          <w:noProof/>
        </w:rPr>
        <w:fldChar w:fldCharType="separate"/>
      </w:r>
      <w:r w:rsidRPr="00A16B5B">
        <w:rPr>
          <w:noProof/>
        </w:rPr>
        <w:t>114</w:t>
      </w:r>
      <w:r w:rsidRPr="00A16B5B">
        <w:rPr>
          <w:noProof/>
        </w:rPr>
        <w:fldChar w:fldCharType="end"/>
      </w:r>
    </w:p>
    <w:p w14:paraId="72583F19" w14:textId="0B33C43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_Toc167456040 \h </w:instrText>
      </w:r>
      <w:r w:rsidRPr="00A16B5B">
        <w:rPr>
          <w:noProof/>
        </w:rPr>
      </w:r>
      <w:r w:rsidRPr="00A16B5B">
        <w:rPr>
          <w:noProof/>
        </w:rPr>
        <w:fldChar w:fldCharType="separate"/>
      </w:r>
      <w:r w:rsidRPr="00A16B5B">
        <w:rPr>
          <w:noProof/>
        </w:rPr>
        <w:t>114</w:t>
      </w:r>
      <w:r w:rsidRPr="00A16B5B">
        <w:rPr>
          <w:noProof/>
        </w:rPr>
        <w:fldChar w:fldCharType="end"/>
      </w:r>
    </w:p>
    <w:p w14:paraId="3E798F54" w14:textId="122B288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_Toc167456041 \h </w:instrText>
      </w:r>
      <w:r w:rsidRPr="00A16B5B">
        <w:rPr>
          <w:noProof/>
        </w:rPr>
      </w:r>
      <w:r w:rsidRPr="00A16B5B">
        <w:rPr>
          <w:noProof/>
        </w:rPr>
        <w:fldChar w:fldCharType="separate"/>
      </w:r>
      <w:r w:rsidRPr="00A16B5B">
        <w:rPr>
          <w:noProof/>
        </w:rPr>
        <w:t>114</w:t>
      </w:r>
      <w:r w:rsidRPr="00A16B5B">
        <w:rPr>
          <w:noProof/>
        </w:rPr>
        <w:fldChar w:fldCharType="end"/>
      </w:r>
    </w:p>
    <w:p w14:paraId="587C5D0F" w14:textId="297E1FA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_Toc167456042 \h </w:instrText>
      </w:r>
      <w:r w:rsidRPr="00A16B5B">
        <w:rPr>
          <w:noProof/>
        </w:rPr>
      </w:r>
      <w:r w:rsidRPr="00A16B5B">
        <w:rPr>
          <w:noProof/>
        </w:rPr>
        <w:fldChar w:fldCharType="separate"/>
      </w:r>
      <w:r w:rsidRPr="00A16B5B">
        <w:rPr>
          <w:noProof/>
        </w:rPr>
        <w:t>115</w:t>
      </w:r>
      <w:r w:rsidRPr="00A16B5B">
        <w:rPr>
          <w:noProof/>
        </w:rPr>
        <w:fldChar w:fldCharType="end"/>
      </w:r>
    </w:p>
    <w:p w14:paraId="360AF698" w14:textId="60071B9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ConsumptionReportingConfiguration resource</w:t>
      </w:r>
      <w:r w:rsidRPr="00A16B5B">
        <w:rPr>
          <w:noProof/>
        </w:rPr>
        <w:tab/>
      </w:r>
      <w:r w:rsidRPr="00A16B5B">
        <w:rPr>
          <w:noProof/>
        </w:rPr>
        <w:fldChar w:fldCharType="begin"/>
      </w:r>
      <w:r w:rsidRPr="00A16B5B">
        <w:rPr>
          <w:noProof/>
        </w:rPr>
        <w:instrText xml:space="preserve"> PAGEREF _Toc167456043 \h </w:instrText>
      </w:r>
      <w:r w:rsidRPr="00A16B5B">
        <w:rPr>
          <w:noProof/>
        </w:rPr>
      </w:r>
      <w:r w:rsidRPr="00A16B5B">
        <w:rPr>
          <w:noProof/>
        </w:rPr>
        <w:fldChar w:fldCharType="separate"/>
      </w:r>
      <w:r w:rsidRPr="00A16B5B">
        <w:rPr>
          <w:noProof/>
        </w:rPr>
        <w:t>115</w:t>
      </w:r>
      <w:r w:rsidRPr="00A16B5B">
        <w:rPr>
          <w:noProof/>
        </w:rPr>
        <w:fldChar w:fldCharType="end"/>
      </w:r>
    </w:p>
    <w:p w14:paraId="5DA2FF81" w14:textId="3C8B701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 API</w:t>
      </w:r>
      <w:r w:rsidRPr="00A16B5B">
        <w:rPr>
          <w:noProof/>
        </w:rPr>
        <w:tab/>
      </w:r>
      <w:r w:rsidRPr="00A16B5B">
        <w:rPr>
          <w:noProof/>
        </w:rPr>
        <w:fldChar w:fldCharType="begin"/>
      </w:r>
      <w:r w:rsidRPr="00A16B5B">
        <w:rPr>
          <w:noProof/>
        </w:rPr>
        <w:instrText xml:space="preserve"> PAGEREF _Toc167456044 \h </w:instrText>
      </w:r>
      <w:r w:rsidRPr="00A16B5B">
        <w:rPr>
          <w:noProof/>
        </w:rPr>
      </w:r>
      <w:r w:rsidRPr="00A16B5B">
        <w:rPr>
          <w:noProof/>
        </w:rPr>
        <w:fldChar w:fldCharType="separate"/>
      </w:r>
      <w:r w:rsidRPr="00A16B5B">
        <w:rPr>
          <w:noProof/>
        </w:rPr>
        <w:t>116</w:t>
      </w:r>
      <w:r w:rsidRPr="00A16B5B">
        <w:rPr>
          <w:noProof/>
        </w:rPr>
        <w:fldChar w:fldCharType="end"/>
      </w:r>
    </w:p>
    <w:p w14:paraId="5130F358" w14:textId="7CF3AD9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_Toc167456045 \h </w:instrText>
      </w:r>
      <w:r w:rsidRPr="00A16B5B">
        <w:rPr>
          <w:noProof/>
        </w:rPr>
      </w:r>
      <w:r w:rsidRPr="00A16B5B">
        <w:rPr>
          <w:noProof/>
        </w:rPr>
        <w:fldChar w:fldCharType="separate"/>
      </w:r>
      <w:r w:rsidRPr="00A16B5B">
        <w:rPr>
          <w:noProof/>
        </w:rPr>
        <w:t>116</w:t>
      </w:r>
      <w:r w:rsidRPr="00A16B5B">
        <w:rPr>
          <w:noProof/>
        </w:rPr>
        <w:fldChar w:fldCharType="end"/>
      </w:r>
    </w:p>
    <w:p w14:paraId="5DF45DFE" w14:textId="1E2D2A1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_Toc167456046 \h </w:instrText>
      </w:r>
      <w:r w:rsidRPr="00A16B5B">
        <w:rPr>
          <w:noProof/>
        </w:rPr>
      </w:r>
      <w:r w:rsidRPr="00A16B5B">
        <w:rPr>
          <w:noProof/>
        </w:rPr>
        <w:fldChar w:fldCharType="separate"/>
      </w:r>
      <w:r w:rsidRPr="00A16B5B">
        <w:rPr>
          <w:noProof/>
        </w:rPr>
        <w:t>116</w:t>
      </w:r>
      <w:r w:rsidRPr="00A16B5B">
        <w:rPr>
          <w:noProof/>
        </w:rPr>
        <w:fldChar w:fldCharType="end"/>
      </w:r>
    </w:p>
    <w:p w14:paraId="02C6D01D" w14:textId="6A58A55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_Toc167456047 \h </w:instrText>
      </w:r>
      <w:r w:rsidRPr="00A16B5B">
        <w:rPr>
          <w:noProof/>
        </w:rPr>
      </w:r>
      <w:r w:rsidRPr="00A16B5B">
        <w:rPr>
          <w:noProof/>
        </w:rPr>
        <w:fldChar w:fldCharType="separate"/>
      </w:r>
      <w:r w:rsidRPr="00A16B5B">
        <w:rPr>
          <w:noProof/>
        </w:rPr>
        <w:t>117</w:t>
      </w:r>
      <w:r w:rsidRPr="00A16B5B">
        <w:rPr>
          <w:noProof/>
        </w:rPr>
        <w:fldChar w:fldCharType="end"/>
      </w:r>
    </w:p>
    <w:p w14:paraId="202A9F29" w14:textId="44F36D8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EventDataProcessingConfiguration resource type</w:t>
      </w:r>
      <w:r w:rsidRPr="00A16B5B">
        <w:rPr>
          <w:noProof/>
        </w:rPr>
        <w:tab/>
      </w:r>
      <w:r w:rsidRPr="00A16B5B">
        <w:rPr>
          <w:noProof/>
        </w:rPr>
        <w:fldChar w:fldCharType="begin"/>
      </w:r>
      <w:r w:rsidRPr="00A16B5B">
        <w:rPr>
          <w:noProof/>
        </w:rPr>
        <w:instrText xml:space="preserve"> PAGEREF _Toc167456048 \h </w:instrText>
      </w:r>
      <w:r w:rsidRPr="00A16B5B">
        <w:rPr>
          <w:noProof/>
        </w:rPr>
      </w:r>
      <w:r w:rsidRPr="00A16B5B">
        <w:rPr>
          <w:noProof/>
        </w:rPr>
        <w:fldChar w:fldCharType="separate"/>
      </w:r>
      <w:r w:rsidRPr="00A16B5B">
        <w:rPr>
          <w:noProof/>
        </w:rPr>
        <w:t>117</w:t>
      </w:r>
      <w:r w:rsidRPr="00A16B5B">
        <w:rPr>
          <w:noProof/>
        </w:rPr>
        <w:fldChar w:fldCharType="end"/>
      </w:r>
    </w:p>
    <w:p w14:paraId="1E28AB56" w14:textId="5D59D59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 service</w:t>
      </w:r>
      <w:r w:rsidRPr="00A16B5B">
        <w:rPr>
          <w:noProof/>
        </w:rPr>
        <w:tab/>
      </w:r>
      <w:r w:rsidRPr="00A16B5B">
        <w:rPr>
          <w:noProof/>
        </w:rPr>
        <w:fldChar w:fldCharType="begin"/>
      </w:r>
      <w:r w:rsidRPr="00A16B5B">
        <w:rPr>
          <w:noProof/>
        </w:rPr>
        <w:instrText xml:space="preserve"> PAGEREF _Toc167456049 \h </w:instrText>
      </w:r>
      <w:r w:rsidRPr="00A16B5B">
        <w:rPr>
          <w:noProof/>
        </w:rPr>
      </w:r>
      <w:r w:rsidRPr="00A16B5B">
        <w:rPr>
          <w:noProof/>
        </w:rPr>
        <w:fldChar w:fldCharType="separate"/>
      </w:r>
      <w:r w:rsidRPr="00A16B5B">
        <w:rPr>
          <w:noProof/>
        </w:rPr>
        <w:t>118</w:t>
      </w:r>
      <w:r w:rsidRPr="00A16B5B">
        <w:rPr>
          <w:noProof/>
        </w:rPr>
        <w:fldChar w:fldCharType="end"/>
      </w:r>
    </w:p>
    <w:p w14:paraId="1941B8A5" w14:textId="563C797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_Toc167456050 \h </w:instrText>
      </w:r>
      <w:r w:rsidRPr="00A16B5B">
        <w:rPr>
          <w:noProof/>
        </w:rPr>
      </w:r>
      <w:r w:rsidRPr="00A16B5B">
        <w:rPr>
          <w:noProof/>
        </w:rPr>
        <w:fldChar w:fldCharType="separate"/>
      </w:r>
      <w:r w:rsidRPr="00A16B5B">
        <w:rPr>
          <w:noProof/>
        </w:rPr>
        <w:t>118</w:t>
      </w:r>
      <w:r w:rsidRPr="00A16B5B">
        <w:rPr>
          <w:noProof/>
        </w:rPr>
        <w:fldChar w:fldCharType="end"/>
      </w:r>
    </w:p>
    <w:p w14:paraId="0955407A" w14:textId="7C17576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API</w:t>
      </w:r>
      <w:r w:rsidRPr="00A16B5B">
        <w:rPr>
          <w:noProof/>
        </w:rPr>
        <w:tab/>
      </w:r>
      <w:r w:rsidRPr="00A16B5B">
        <w:rPr>
          <w:noProof/>
        </w:rPr>
        <w:fldChar w:fldCharType="begin"/>
      </w:r>
      <w:r w:rsidRPr="00A16B5B">
        <w:rPr>
          <w:noProof/>
        </w:rPr>
        <w:instrText xml:space="preserve"> PAGEREF _Toc167456051 \h </w:instrText>
      </w:r>
      <w:r w:rsidRPr="00A16B5B">
        <w:rPr>
          <w:noProof/>
        </w:rPr>
      </w:r>
      <w:r w:rsidRPr="00A16B5B">
        <w:rPr>
          <w:noProof/>
        </w:rPr>
        <w:fldChar w:fldCharType="separate"/>
      </w:r>
      <w:r w:rsidRPr="00A16B5B">
        <w:rPr>
          <w:noProof/>
        </w:rPr>
        <w:t>119</w:t>
      </w:r>
      <w:r w:rsidRPr="00A16B5B">
        <w:rPr>
          <w:noProof/>
        </w:rPr>
        <w:fldChar w:fldCharType="end"/>
      </w:r>
    </w:p>
    <w:p w14:paraId="26973415" w14:textId="108AE19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_Toc167456052 \h </w:instrText>
      </w:r>
      <w:r w:rsidRPr="00A16B5B">
        <w:rPr>
          <w:noProof/>
        </w:rPr>
      </w:r>
      <w:r w:rsidRPr="00A16B5B">
        <w:rPr>
          <w:noProof/>
        </w:rPr>
        <w:fldChar w:fldCharType="separate"/>
      </w:r>
      <w:r w:rsidRPr="00A16B5B">
        <w:rPr>
          <w:noProof/>
        </w:rPr>
        <w:t>119</w:t>
      </w:r>
      <w:r w:rsidRPr="00A16B5B">
        <w:rPr>
          <w:noProof/>
        </w:rPr>
        <w:fldChar w:fldCharType="end"/>
      </w:r>
    </w:p>
    <w:p w14:paraId="11B5C01B" w14:textId="10C0AB6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_Toc167456053 \h </w:instrText>
      </w:r>
      <w:r w:rsidRPr="00A16B5B">
        <w:rPr>
          <w:noProof/>
        </w:rPr>
      </w:r>
      <w:r w:rsidRPr="00A16B5B">
        <w:rPr>
          <w:noProof/>
        </w:rPr>
        <w:fldChar w:fldCharType="separate"/>
      </w:r>
      <w:r w:rsidRPr="00A16B5B">
        <w:rPr>
          <w:noProof/>
        </w:rPr>
        <w:t>119</w:t>
      </w:r>
      <w:r w:rsidRPr="00A16B5B">
        <w:rPr>
          <w:noProof/>
        </w:rPr>
        <w:fldChar w:fldCharType="end"/>
      </w:r>
    </w:p>
    <w:p w14:paraId="04978150" w14:textId="593CA92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_Toc167456054 \h </w:instrText>
      </w:r>
      <w:r w:rsidRPr="00A16B5B">
        <w:rPr>
          <w:noProof/>
        </w:rPr>
      </w:r>
      <w:r w:rsidRPr="00A16B5B">
        <w:rPr>
          <w:noProof/>
        </w:rPr>
        <w:fldChar w:fldCharType="separate"/>
      </w:r>
      <w:r w:rsidRPr="00A16B5B">
        <w:rPr>
          <w:noProof/>
        </w:rPr>
        <w:t>120</w:t>
      </w:r>
      <w:r w:rsidRPr="00A16B5B">
        <w:rPr>
          <w:noProof/>
        </w:rPr>
        <w:fldChar w:fldCharType="end"/>
      </w:r>
    </w:p>
    <w:p w14:paraId="434881B3" w14:textId="6333324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ServiceAccessInformation resource type</w:t>
      </w:r>
      <w:r w:rsidRPr="00A16B5B">
        <w:rPr>
          <w:noProof/>
        </w:rPr>
        <w:tab/>
      </w:r>
      <w:r w:rsidRPr="00A16B5B">
        <w:rPr>
          <w:noProof/>
        </w:rPr>
        <w:fldChar w:fldCharType="begin"/>
      </w:r>
      <w:r w:rsidRPr="00A16B5B">
        <w:rPr>
          <w:noProof/>
        </w:rPr>
        <w:instrText xml:space="preserve"> PAGEREF _Toc167456055 \h </w:instrText>
      </w:r>
      <w:r w:rsidRPr="00A16B5B">
        <w:rPr>
          <w:noProof/>
        </w:rPr>
      </w:r>
      <w:r w:rsidRPr="00A16B5B">
        <w:rPr>
          <w:noProof/>
        </w:rPr>
        <w:fldChar w:fldCharType="separate"/>
      </w:r>
      <w:r w:rsidRPr="00A16B5B">
        <w:rPr>
          <w:noProof/>
        </w:rPr>
        <w:t>120</w:t>
      </w:r>
      <w:r w:rsidRPr="00A16B5B">
        <w:rPr>
          <w:noProof/>
        </w:rPr>
        <w:fldChar w:fldCharType="end"/>
      </w:r>
    </w:p>
    <w:p w14:paraId="4FA48D3D" w14:textId="424F661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M5EndpointAccess</w:t>
      </w:r>
      <w:r w:rsidRPr="00A16B5B">
        <w:rPr>
          <w:noProof/>
        </w:rPr>
        <w:tab/>
      </w:r>
      <w:r w:rsidRPr="00A16B5B">
        <w:rPr>
          <w:noProof/>
        </w:rPr>
        <w:fldChar w:fldCharType="begin"/>
      </w:r>
      <w:r w:rsidRPr="00A16B5B">
        <w:rPr>
          <w:noProof/>
        </w:rPr>
        <w:instrText xml:space="preserve"> PAGEREF _Toc167456056 \h </w:instrText>
      </w:r>
      <w:r w:rsidRPr="00A16B5B">
        <w:rPr>
          <w:noProof/>
        </w:rPr>
      </w:r>
      <w:r w:rsidRPr="00A16B5B">
        <w:rPr>
          <w:noProof/>
        </w:rPr>
        <w:fldChar w:fldCharType="separate"/>
      </w:r>
      <w:r w:rsidRPr="00A16B5B">
        <w:rPr>
          <w:noProof/>
        </w:rPr>
        <w:t>125</w:t>
      </w:r>
      <w:r w:rsidRPr="00A16B5B">
        <w:rPr>
          <w:noProof/>
        </w:rPr>
        <w:fldChar w:fldCharType="end"/>
      </w:r>
    </w:p>
    <w:p w14:paraId="76CB357F" w14:textId="5B4728A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EASDiscoveryTemplate type</w:t>
      </w:r>
      <w:r w:rsidRPr="00A16B5B">
        <w:rPr>
          <w:noProof/>
        </w:rPr>
        <w:tab/>
      </w:r>
      <w:r w:rsidRPr="00A16B5B">
        <w:rPr>
          <w:noProof/>
        </w:rPr>
        <w:fldChar w:fldCharType="begin"/>
      </w:r>
      <w:r w:rsidRPr="00A16B5B">
        <w:rPr>
          <w:noProof/>
        </w:rPr>
        <w:instrText xml:space="preserve"> PAGEREF _Toc167456057 \h </w:instrText>
      </w:r>
      <w:r w:rsidRPr="00A16B5B">
        <w:rPr>
          <w:noProof/>
        </w:rPr>
      </w:r>
      <w:r w:rsidRPr="00A16B5B">
        <w:rPr>
          <w:noProof/>
        </w:rPr>
        <w:fldChar w:fldCharType="separate"/>
      </w:r>
      <w:r w:rsidRPr="00A16B5B">
        <w:rPr>
          <w:noProof/>
        </w:rPr>
        <w:t>125</w:t>
      </w:r>
      <w:r w:rsidRPr="00A16B5B">
        <w:rPr>
          <w:noProof/>
        </w:rPr>
        <w:fldChar w:fldCharType="end"/>
      </w:r>
    </w:p>
    <w:p w14:paraId="6CD04F42" w14:textId="1635A1D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M5EASRelocationRequirements type</w:t>
      </w:r>
      <w:r w:rsidRPr="00A16B5B">
        <w:rPr>
          <w:noProof/>
        </w:rPr>
        <w:tab/>
      </w:r>
      <w:r w:rsidRPr="00A16B5B">
        <w:rPr>
          <w:noProof/>
        </w:rPr>
        <w:fldChar w:fldCharType="begin"/>
      </w:r>
      <w:r w:rsidRPr="00A16B5B">
        <w:rPr>
          <w:noProof/>
        </w:rPr>
        <w:instrText xml:space="preserve"> PAGEREF _Toc167456058 \h </w:instrText>
      </w:r>
      <w:r w:rsidRPr="00A16B5B">
        <w:rPr>
          <w:noProof/>
        </w:rPr>
      </w:r>
      <w:r w:rsidRPr="00A16B5B">
        <w:rPr>
          <w:noProof/>
        </w:rPr>
        <w:fldChar w:fldCharType="separate"/>
      </w:r>
      <w:r w:rsidRPr="00A16B5B">
        <w:rPr>
          <w:noProof/>
        </w:rPr>
        <w:t>126</w:t>
      </w:r>
      <w:r w:rsidRPr="00A16B5B">
        <w:rPr>
          <w:noProof/>
        </w:rPr>
        <w:fldChar w:fldCharType="end"/>
      </w:r>
    </w:p>
    <w:p w14:paraId="0E7D7637" w14:textId="35ADCE3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API</w:t>
      </w:r>
      <w:r w:rsidRPr="00A16B5B">
        <w:rPr>
          <w:noProof/>
        </w:rPr>
        <w:tab/>
      </w:r>
      <w:r w:rsidRPr="00A16B5B">
        <w:rPr>
          <w:noProof/>
        </w:rPr>
        <w:fldChar w:fldCharType="begin"/>
      </w:r>
      <w:r w:rsidRPr="00A16B5B">
        <w:rPr>
          <w:noProof/>
        </w:rPr>
        <w:instrText xml:space="preserve"> PAGEREF _Toc167456059 \h </w:instrText>
      </w:r>
      <w:r w:rsidRPr="00A16B5B">
        <w:rPr>
          <w:noProof/>
        </w:rPr>
      </w:r>
      <w:r w:rsidRPr="00A16B5B">
        <w:rPr>
          <w:noProof/>
        </w:rPr>
        <w:fldChar w:fldCharType="separate"/>
      </w:r>
      <w:r w:rsidRPr="00A16B5B">
        <w:rPr>
          <w:noProof/>
        </w:rPr>
        <w:t>127</w:t>
      </w:r>
      <w:r w:rsidRPr="00A16B5B">
        <w:rPr>
          <w:noProof/>
        </w:rPr>
        <w:fldChar w:fldCharType="end"/>
      </w:r>
    </w:p>
    <w:p w14:paraId="7E2CCA5C" w14:textId="6F38D4A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_Toc167456060 \h </w:instrText>
      </w:r>
      <w:r w:rsidRPr="00A16B5B">
        <w:rPr>
          <w:noProof/>
        </w:rPr>
      </w:r>
      <w:r w:rsidRPr="00A16B5B">
        <w:rPr>
          <w:noProof/>
        </w:rPr>
        <w:fldChar w:fldCharType="separate"/>
      </w:r>
      <w:r w:rsidRPr="00A16B5B">
        <w:rPr>
          <w:noProof/>
        </w:rPr>
        <w:t>127</w:t>
      </w:r>
      <w:r w:rsidRPr="00A16B5B">
        <w:rPr>
          <w:noProof/>
        </w:rPr>
        <w:fldChar w:fldCharType="end"/>
      </w:r>
    </w:p>
    <w:p w14:paraId="175C15F9" w14:textId="2D9D3F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_Toc167456061 \h </w:instrText>
      </w:r>
      <w:r w:rsidRPr="00A16B5B">
        <w:rPr>
          <w:noProof/>
        </w:rPr>
      </w:r>
      <w:r w:rsidRPr="00A16B5B">
        <w:rPr>
          <w:noProof/>
        </w:rPr>
        <w:fldChar w:fldCharType="separate"/>
      </w:r>
      <w:r w:rsidRPr="00A16B5B">
        <w:rPr>
          <w:noProof/>
        </w:rPr>
        <w:t>127</w:t>
      </w:r>
      <w:r w:rsidRPr="00A16B5B">
        <w:rPr>
          <w:noProof/>
        </w:rPr>
        <w:fldChar w:fldCharType="end"/>
      </w:r>
    </w:p>
    <w:p w14:paraId="42C3B052" w14:textId="7631763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_Toc167456062 \h </w:instrText>
      </w:r>
      <w:r w:rsidRPr="00A16B5B">
        <w:rPr>
          <w:noProof/>
        </w:rPr>
      </w:r>
      <w:r w:rsidRPr="00A16B5B">
        <w:rPr>
          <w:noProof/>
        </w:rPr>
        <w:fldChar w:fldCharType="separate"/>
      </w:r>
      <w:r w:rsidRPr="00A16B5B">
        <w:rPr>
          <w:noProof/>
        </w:rPr>
        <w:t>128</w:t>
      </w:r>
      <w:r w:rsidRPr="00A16B5B">
        <w:rPr>
          <w:noProof/>
        </w:rPr>
        <w:fldChar w:fldCharType="end"/>
      </w:r>
    </w:p>
    <w:p w14:paraId="685022D6" w14:textId="19AEF5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DynamicPolicy resource</w:t>
      </w:r>
      <w:r w:rsidRPr="00A16B5B">
        <w:rPr>
          <w:noProof/>
        </w:rPr>
        <w:tab/>
      </w:r>
      <w:r w:rsidRPr="00A16B5B">
        <w:rPr>
          <w:noProof/>
        </w:rPr>
        <w:fldChar w:fldCharType="begin"/>
      </w:r>
      <w:r w:rsidRPr="00A16B5B">
        <w:rPr>
          <w:noProof/>
        </w:rPr>
        <w:instrText xml:space="preserve"> PAGEREF _Toc167456063 \h </w:instrText>
      </w:r>
      <w:r w:rsidRPr="00A16B5B">
        <w:rPr>
          <w:noProof/>
        </w:rPr>
      </w:r>
      <w:r w:rsidRPr="00A16B5B">
        <w:rPr>
          <w:noProof/>
        </w:rPr>
        <w:fldChar w:fldCharType="separate"/>
      </w:r>
      <w:r w:rsidRPr="00A16B5B">
        <w:rPr>
          <w:noProof/>
        </w:rPr>
        <w:t>128</w:t>
      </w:r>
      <w:r w:rsidRPr="00A16B5B">
        <w:rPr>
          <w:noProof/>
        </w:rPr>
        <w:fldChar w:fldCharType="end"/>
      </w:r>
    </w:p>
    <w:p w14:paraId="65555EE8" w14:textId="5901F8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ApplicationFlowBinding</w:t>
      </w:r>
      <w:r w:rsidRPr="00A16B5B">
        <w:rPr>
          <w:noProof/>
        </w:rPr>
        <w:tab/>
      </w:r>
      <w:r w:rsidRPr="00A16B5B">
        <w:rPr>
          <w:noProof/>
        </w:rPr>
        <w:fldChar w:fldCharType="begin"/>
      </w:r>
      <w:r w:rsidRPr="00A16B5B">
        <w:rPr>
          <w:noProof/>
        </w:rPr>
        <w:instrText xml:space="preserve"> PAGEREF _Toc167456064 \h </w:instrText>
      </w:r>
      <w:r w:rsidRPr="00A16B5B">
        <w:rPr>
          <w:noProof/>
        </w:rPr>
      </w:r>
      <w:r w:rsidRPr="00A16B5B">
        <w:rPr>
          <w:noProof/>
        </w:rPr>
        <w:fldChar w:fldCharType="separate"/>
      </w:r>
      <w:r w:rsidRPr="00A16B5B">
        <w:rPr>
          <w:noProof/>
        </w:rPr>
        <w:t>129</w:t>
      </w:r>
      <w:r w:rsidRPr="00A16B5B">
        <w:rPr>
          <w:noProof/>
        </w:rPr>
        <w:fldChar w:fldCharType="end"/>
      </w:r>
    </w:p>
    <w:p w14:paraId="1726CB17" w14:textId="147E4E3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M5BDTSpecification type</w:t>
      </w:r>
      <w:r w:rsidRPr="00A16B5B">
        <w:rPr>
          <w:noProof/>
        </w:rPr>
        <w:tab/>
      </w:r>
      <w:r w:rsidRPr="00A16B5B">
        <w:rPr>
          <w:noProof/>
        </w:rPr>
        <w:fldChar w:fldCharType="begin"/>
      </w:r>
      <w:r w:rsidRPr="00A16B5B">
        <w:rPr>
          <w:noProof/>
        </w:rPr>
        <w:instrText xml:space="preserve"> PAGEREF _Toc167456065 \h </w:instrText>
      </w:r>
      <w:r w:rsidRPr="00A16B5B">
        <w:rPr>
          <w:noProof/>
        </w:rPr>
      </w:r>
      <w:r w:rsidRPr="00A16B5B">
        <w:rPr>
          <w:noProof/>
        </w:rPr>
        <w:fldChar w:fldCharType="separate"/>
      </w:r>
      <w:r w:rsidRPr="00A16B5B">
        <w:rPr>
          <w:noProof/>
        </w:rPr>
        <w:t>130</w:t>
      </w:r>
      <w:r w:rsidRPr="00A16B5B">
        <w:rPr>
          <w:noProof/>
        </w:rPr>
        <w:fldChar w:fldCharType="end"/>
      </w:r>
    </w:p>
    <w:p w14:paraId="4649FEE8" w14:textId="1D41FE6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API</w:t>
      </w:r>
      <w:r w:rsidRPr="00A16B5B">
        <w:rPr>
          <w:noProof/>
        </w:rPr>
        <w:tab/>
      </w:r>
      <w:r w:rsidRPr="00A16B5B">
        <w:rPr>
          <w:noProof/>
        </w:rPr>
        <w:fldChar w:fldCharType="begin"/>
      </w:r>
      <w:r w:rsidRPr="00A16B5B">
        <w:rPr>
          <w:noProof/>
        </w:rPr>
        <w:instrText xml:space="preserve"> PAGEREF _Toc167456066 \h </w:instrText>
      </w:r>
      <w:r w:rsidRPr="00A16B5B">
        <w:rPr>
          <w:noProof/>
        </w:rPr>
      </w:r>
      <w:r w:rsidRPr="00A16B5B">
        <w:rPr>
          <w:noProof/>
        </w:rPr>
        <w:fldChar w:fldCharType="separate"/>
      </w:r>
      <w:r w:rsidRPr="00A16B5B">
        <w:rPr>
          <w:noProof/>
        </w:rPr>
        <w:t>131</w:t>
      </w:r>
      <w:r w:rsidRPr="00A16B5B">
        <w:rPr>
          <w:noProof/>
        </w:rPr>
        <w:fldChar w:fldCharType="end"/>
      </w:r>
    </w:p>
    <w:p w14:paraId="1FC4E40C" w14:textId="53D4A01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_Toc167456067 \h </w:instrText>
      </w:r>
      <w:r w:rsidRPr="00A16B5B">
        <w:rPr>
          <w:noProof/>
        </w:rPr>
      </w:r>
      <w:r w:rsidRPr="00A16B5B">
        <w:rPr>
          <w:noProof/>
        </w:rPr>
        <w:fldChar w:fldCharType="separate"/>
      </w:r>
      <w:r w:rsidRPr="00A16B5B">
        <w:rPr>
          <w:noProof/>
        </w:rPr>
        <w:t>131</w:t>
      </w:r>
      <w:r w:rsidRPr="00A16B5B">
        <w:rPr>
          <w:noProof/>
        </w:rPr>
        <w:fldChar w:fldCharType="end"/>
      </w:r>
    </w:p>
    <w:p w14:paraId="5F6D6B10" w14:textId="09CD5D8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_Toc167456068 \h </w:instrText>
      </w:r>
      <w:r w:rsidRPr="00A16B5B">
        <w:rPr>
          <w:noProof/>
        </w:rPr>
      </w:r>
      <w:r w:rsidRPr="00A16B5B">
        <w:rPr>
          <w:noProof/>
        </w:rPr>
        <w:fldChar w:fldCharType="separate"/>
      </w:r>
      <w:r w:rsidRPr="00A16B5B">
        <w:rPr>
          <w:noProof/>
        </w:rPr>
        <w:t>131</w:t>
      </w:r>
      <w:r w:rsidRPr="00A16B5B">
        <w:rPr>
          <w:noProof/>
        </w:rPr>
        <w:fldChar w:fldCharType="end"/>
      </w:r>
    </w:p>
    <w:p w14:paraId="03B12254" w14:textId="2AF818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_Toc167456069 \h </w:instrText>
      </w:r>
      <w:r w:rsidRPr="00A16B5B">
        <w:rPr>
          <w:noProof/>
        </w:rPr>
      </w:r>
      <w:r w:rsidRPr="00A16B5B">
        <w:rPr>
          <w:noProof/>
        </w:rPr>
        <w:fldChar w:fldCharType="separate"/>
      </w:r>
      <w:r w:rsidRPr="00A16B5B">
        <w:rPr>
          <w:noProof/>
        </w:rPr>
        <w:t>132</w:t>
      </w:r>
      <w:r w:rsidRPr="00A16B5B">
        <w:rPr>
          <w:noProof/>
        </w:rPr>
        <w:fldChar w:fldCharType="end"/>
      </w:r>
    </w:p>
    <w:p w14:paraId="3D7E9801" w14:textId="5332851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NetworkAssistanceSession resource</w:t>
      </w:r>
      <w:r w:rsidRPr="00A16B5B">
        <w:rPr>
          <w:noProof/>
        </w:rPr>
        <w:tab/>
      </w:r>
      <w:r w:rsidRPr="00A16B5B">
        <w:rPr>
          <w:noProof/>
        </w:rPr>
        <w:fldChar w:fldCharType="begin"/>
      </w:r>
      <w:r w:rsidRPr="00A16B5B">
        <w:rPr>
          <w:noProof/>
        </w:rPr>
        <w:instrText xml:space="preserve"> PAGEREF _Toc167456070 \h </w:instrText>
      </w:r>
      <w:r w:rsidRPr="00A16B5B">
        <w:rPr>
          <w:noProof/>
        </w:rPr>
      </w:r>
      <w:r w:rsidRPr="00A16B5B">
        <w:rPr>
          <w:noProof/>
        </w:rPr>
        <w:fldChar w:fldCharType="separate"/>
      </w:r>
      <w:r w:rsidRPr="00A16B5B">
        <w:rPr>
          <w:noProof/>
        </w:rPr>
        <w:t>132</w:t>
      </w:r>
      <w:r w:rsidRPr="00A16B5B">
        <w:rPr>
          <w:noProof/>
        </w:rPr>
        <w:fldChar w:fldCharType="end"/>
      </w:r>
    </w:p>
    <w:p w14:paraId="3C9A2DA3" w14:textId="368EA92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API</w:t>
      </w:r>
      <w:r w:rsidRPr="00A16B5B">
        <w:rPr>
          <w:noProof/>
        </w:rPr>
        <w:tab/>
      </w:r>
      <w:r w:rsidRPr="00A16B5B">
        <w:rPr>
          <w:noProof/>
        </w:rPr>
        <w:fldChar w:fldCharType="begin"/>
      </w:r>
      <w:r w:rsidRPr="00A16B5B">
        <w:rPr>
          <w:noProof/>
        </w:rPr>
        <w:instrText xml:space="preserve"> PAGEREF _Toc167456071 \h </w:instrText>
      </w:r>
      <w:r w:rsidRPr="00A16B5B">
        <w:rPr>
          <w:noProof/>
        </w:rPr>
      </w:r>
      <w:r w:rsidRPr="00A16B5B">
        <w:rPr>
          <w:noProof/>
        </w:rPr>
        <w:fldChar w:fldCharType="separate"/>
      </w:r>
      <w:r w:rsidRPr="00A16B5B">
        <w:rPr>
          <w:noProof/>
        </w:rPr>
        <w:t>134</w:t>
      </w:r>
      <w:r w:rsidRPr="00A16B5B">
        <w:rPr>
          <w:noProof/>
        </w:rPr>
        <w:fldChar w:fldCharType="end"/>
      </w:r>
    </w:p>
    <w:p w14:paraId="01D5A6CD" w14:textId="6AB40FE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_Toc167456072 \h </w:instrText>
      </w:r>
      <w:r w:rsidRPr="00A16B5B">
        <w:rPr>
          <w:noProof/>
        </w:rPr>
      </w:r>
      <w:r w:rsidRPr="00A16B5B">
        <w:rPr>
          <w:noProof/>
        </w:rPr>
        <w:fldChar w:fldCharType="separate"/>
      </w:r>
      <w:r w:rsidRPr="00A16B5B">
        <w:rPr>
          <w:noProof/>
        </w:rPr>
        <w:t>134</w:t>
      </w:r>
      <w:r w:rsidRPr="00A16B5B">
        <w:rPr>
          <w:noProof/>
        </w:rPr>
        <w:fldChar w:fldCharType="end"/>
      </w:r>
    </w:p>
    <w:p w14:paraId="7C6CBF1D" w14:textId="5E6DAE5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_Toc167456073 \h </w:instrText>
      </w:r>
      <w:r w:rsidRPr="00A16B5B">
        <w:rPr>
          <w:noProof/>
        </w:rPr>
      </w:r>
      <w:r w:rsidRPr="00A16B5B">
        <w:rPr>
          <w:noProof/>
        </w:rPr>
        <w:fldChar w:fldCharType="separate"/>
      </w:r>
      <w:r w:rsidRPr="00A16B5B">
        <w:rPr>
          <w:noProof/>
        </w:rPr>
        <w:t>134</w:t>
      </w:r>
      <w:r w:rsidRPr="00A16B5B">
        <w:rPr>
          <w:noProof/>
        </w:rPr>
        <w:fldChar w:fldCharType="end"/>
      </w:r>
    </w:p>
    <w:p w14:paraId="72ECC806" w14:textId="3456753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_Toc167456074 \h </w:instrText>
      </w:r>
      <w:r w:rsidRPr="00A16B5B">
        <w:rPr>
          <w:noProof/>
        </w:rPr>
      </w:r>
      <w:r w:rsidRPr="00A16B5B">
        <w:rPr>
          <w:noProof/>
        </w:rPr>
        <w:fldChar w:fldCharType="separate"/>
      </w:r>
      <w:r w:rsidRPr="00A16B5B">
        <w:rPr>
          <w:noProof/>
        </w:rPr>
        <w:t>134</w:t>
      </w:r>
      <w:r w:rsidRPr="00A16B5B">
        <w:rPr>
          <w:noProof/>
        </w:rPr>
        <w:fldChar w:fldCharType="end"/>
      </w:r>
    </w:p>
    <w:p w14:paraId="00C29521" w14:textId="60DBE21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_Toc167456075 \h </w:instrText>
      </w:r>
      <w:r w:rsidRPr="00A16B5B">
        <w:rPr>
          <w:noProof/>
        </w:rPr>
      </w:r>
      <w:r w:rsidRPr="00A16B5B">
        <w:rPr>
          <w:noProof/>
        </w:rPr>
        <w:fldChar w:fldCharType="separate"/>
      </w:r>
      <w:r w:rsidRPr="00A16B5B">
        <w:rPr>
          <w:noProof/>
        </w:rPr>
        <w:t>135</w:t>
      </w:r>
      <w:r w:rsidRPr="00A16B5B">
        <w:rPr>
          <w:noProof/>
        </w:rPr>
        <w:fldChar w:fldCharType="end"/>
      </w:r>
    </w:p>
    <w:p w14:paraId="43DFCBB6" w14:textId="3F69A6B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_Toc167456076 \h </w:instrText>
      </w:r>
      <w:r w:rsidRPr="00A16B5B">
        <w:rPr>
          <w:noProof/>
        </w:rPr>
      </w:r>
      <w:r w:rsidRPr="00A16B5B">
        <w:rPr>
          <w:noProof/>
        </w:rPr>
        <w:fldChar w:fldCharType="separate"/>
      </w:r>
      <w:r w:rsidRPr="00A16B5B">
        <w:rPr>
          <w:noProof/>
        </w:rPr>
        <w:t>135</w:t>
      </w:r>
      <w:r w:rsidRPr="00A16B5B">
        <w:rPr>
          <w:noProof/>
        </w:rPr>
        <w:fldChar w:fldCharType="end"/>
      </w:r>
    </w:p>
    <w:p w14:paraId="7B96CBD9" w14:textId="762CDC2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_Toc167456077 \h </w:instrText>
      </w:r>
      <w:r w:rsidRPr="00A16B5B">
        <w:rPr>
          <w:noProof/>
        </w:rPr>
      </w:r>
      <w:r w:rsidRPr="00A16B5B">
        <w:rPr>
          <w:noProof/>
        </w:rPr>
        <w:fldChar w:fldCharType="separate"/>
      </w:r>
      <w:r w:rsidRPr="00A16B5B">
        <w:rPr>
          <w:noProof/>
        </w:rPr>
        <w:t>135</w:t>
      </w:r>
      <w:r w:rsidRPr="00A16B5B">
        <w:rPr>
          <w:noProof/>
        </w:rPr>
        <w:fldChar w:fldCharType="end"/>
      </w:r>
    </w:p>
    <w:p w14:paraId="63173B1E" w14:textId="3BF3A4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_Toc167456078 \h </w:instrText>
      </w:r>
      <w:r w:rsidRPr="00A16B5B">
        <w:rPr>
          <w:noProof/>
        </w:rPr>
      </w:r>
      <w:r w:rsidRPr="00A16B5B">
        <w:rPr>
          <w:noProof/>
        </w:rPr>
        <w:fldChar w:fldCharType="separate"/>
      </w:r>
      <w:r w:rsidRPr="00A16B5B">
        <w:rPr>
          <w:noProof/>
        </w:rPr>
        <w:t>136</w:t>
      </w:r>
      <w:r w:rsidRPr="00A16B5B">
        <w:rPr>
          <w:noProof/>
        </w:rPr>
        <w:fldChar w:fldCharType="end"/>
      </w:r>
    </w:p>
    <w:p w14:paraId="0D43CE56" w14:textId="4AA5579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 type</w:t>
      </w:r>
      <w:r w:rsidRPr="00A16B5B">
        <w:rPr>
          <w:noProof/>
        </w:rPr>
        <w:tab/>
      </w:r>
      <w:r w:rsidRPr="00A16B5B">
        <w:rPr>
          <w:noProof/>
        </w:rPr>
        <w:fldChar w:fldCharType="begin"/>
      </w:r>
      <w:r w:rsidRPr="00A16B5B">
        <w:rPr>
          <w:noProof/>
        </w:rPr>
        <w:instrText xml:space="preserve"> PAGEREF _Toc167456079 \h </w:instrText>
      </w:r>
      <w:r w:rsidRPr="00A16B5B">
        <w:rPr>
          <w:noProof/>
        </w:rPr>
      </w:r>
      <w:r w:rsidRPr="00A16B5B">
        <w:rPr>
          <w:noProof/>
        </w:rPr>
        <w:fldChar w:fldCharType="separate"/>
      </w:r>
      <w:r w:rsidRPr="00A16B5B">
        <w:rPr>
          <w:noProof/>
        </w:rPr>
        <w:t>136</w:t>
      </w:r>
      <w:r w:rsidRPr="00A16B5B">
        <w:rPr>
          <w:noProof/>
        </w:rPr>
        <w:fldChar w:fldCharType="end"/>
      </w:r>
    </w:p>
    <w:p w14:paraId="7D4F63F3" w14:textId="1A734ED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ConsumptionReportingUnit type</w:t>
      </w:r>
      <w:r w:rsidRPr="00A16B5B">
        <w:rPr>
          <w:noProof/>
        </w:rPr>
        <w:tab/>
      </w:r>
      <w:r w:rsidRPr="00A16B5B">
        <w:rPr>
          <w:noProof/>
        </w:rPr>
        <w:fldChar w:fldCharType="begin"/>
      </w:r>
      <w:r w:rsidRPr="00A16B5B">
        <w:rPr>
          <w:noProof/>
        </w:rPr>
        <w:instrText xml:space="preserve"> PAGEREF _Toc167456080 \h </w:instrText>
      </w:r>
      <w:r w:rsidRPr="00A16B5B">
        <w:rPr>
          <w:noProof/>
        </w:rPr>
      </w:r>
      <w:r w:rsidRPr="00A16B5B">
        <w:rPr>
          <w:noProof/>
        </w:rPr>
        <w:fldChar w:fldCharType="separate"/>
      </w:r>
      <w:r w:rsidRPr="00A16B5B">
        <w:rPr>
          <w:noProof/>
        </w:rPr>
        <w:t>137</w:t>
      </w:r>
      <w:r w:rsidRPr="00A16B5B">
        <w:rPr>
          <w:noProof/>
        </w:rPr>
        <w:fldChar w:fldCharType="end"/>
      </w:r>
    </w:p>
    <w:p w14:paraId="69BA4FA5" w14:textId="498FDB36"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Ancillary network media session handling services</w:t>
      </w:r>
      <w:r w:rsidRPr="00A16B5B">
        <w:rPr>
          <w:noProof/>
        </w:rPr>
        <w:tab/>
      </w:r>
      <w:r w:rsidRPr="00A16B5B">
        <w:rPr>
          <w:noProof/>
        </w:rPr>
        <w:fldChar w:fldCharType="begin"/>
      </w:r>
      <w:r w:rsidRPr="00A16B5B">
        <w:rPr>
          <w:noProof/>
        </w:rPr>
        <w:instrText xml:space="preserve"> PAGEREF _Toc167456081 \h </w:instrText>
      </w:r>
      <w:r w:rsidRPr="00A16B5B">
        <w:rPr>
          <w:noProof/>
        </w:rPr>
      </w:r>
      <w:r w:rsidRPr="00A16B5B">
        <w:rPr>
          <w:noProof/>
        </w:rPr>
        <w:fldChar w:fldCharType="separate"/>
      </w:r>
      <w:r w:rsidRPr="00A16B5B">
        <w:rPr>
          <w:noProof/>
        </w:rPr>
        <w:t>138</w:t>
      </w:r>
      <w:r w:rsidRPr="00A16B5B">
        <w:rPr>
          <w:noProof/>
        </w:rPr>
        <w:fldChar w:fldCharType="end"/>
      </w:r>
    </w:p>
    <w:p w14:paraId="2B8E5C36" w14:textId="2362D0B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Overview</w:t>
      </w:r>
      <w:r w:rsidRPr="00A16B5B">
        <w:rPr>
          <w:noProof/>
        </w:rPr>
        <w:tab/>
      </w:r>
      <w:r w:rsidRPr="00A16B5B">
        <w:rPr>
          <w:noProof/>
        </w:rPr>
        <w:fldChar w:fldCharType="begin"/>
      </w:r>
      <w:r w:rsidRPr="00A16B5B">
        <w:rPr>
          <w:noProof/>
        </w:rPr>
        <w:instrText xml:space="preserve"> PAGEREF _Toc167456082 \h </w:instrText>
      </w:r>
      <w:r w:rsidRPr="00A16B5B">
        <w:rPr>
          <w:noProof/>
        </w:rPr>
      </w:r>
      <w:r w:rsidRPr="00A16B5B">
        <w:rPr>
          <w:noProof/>
        </w:rPr>
        <w:fldChar w:fldCharType="separate"/>
      </w:r>
      <w:r w:rsidRPr="00A16B5B">
        <w:rPr>
          <w:noProof/>
        </w:rPr>
        <w:t>138</w:t>
      </w:r>
      <w:r w:rsidRPr="00A16B5B">
        <w:rPr>
          <w:noProof/>
        </w:rPr>
        <w:fldChar w:fldCharType="end"/>
      </w:r>
    </w:p>
    <w:p w14:paraId="0F745358" w14:textId="7DF3D3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Resource update notification channel</w:t>
      </w:r>
      <w:r w:rsidRPr="00A16B5B">
        <w:rPr>
          <w:noProof/>
        </w:rPr>
        <w:tab/>
      </w:r>
      <w:r w:rsidRPr="00A16B5B">
        <w:rPr>
          <w:noProof/>
        </w:rPr>
        <w:fldChar w:fldCharType="begin"/>
      </w:r>
      <w:r w:rsidRPr="00A16B5B">
        <w:rPr>
          <w:noProof/>
        </w:rPr>
        <w:instrText xml:space="preserve"> PAGEREF _Toc167456083 \h </w:instrText>
      </w:r>
      <w:r w:rsidRPr="00A16B5B">
        <w:rPr>
          <w:noProof/>
        </w:rPr>
      </w:r>
      <w:r w:rsidRPr="00A16B5B">
        <w:rPr>
          <w:noProof/>
        </w:rPr>
        <w:fldChar w:fldCharType="separate"/>
      </w:r>
      <w:r w:rsidRPr="00A16B5B">
        <w:rPr>
          <w:noProof/>
        </w:rPr>
        <w:t>138</w:t>
      </w:r>
      <w:r w:rsidRPr="00A16B5B">
        <w:rPr>
          <w:noProof/>
        </w:rPr>
        <w:fldChar w:fldCharType="end"/>
      </w:r>
    </w:p>
    <w:p w14:paraId="7CAE14A2" w14:textId="1D98709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_Toc167456084 \h </w:instrText>
      </w:r>
      <w:r w:rsidRPr="00A16B5B">
        <w:rPr>
          <w:noProof/>
        </w:rPr>
      </w:r>
      <w:r w:rsidRPr="00A16B5B">
        <w:rPr>
          <w:noProof/>
        </w:rPr>
        <w:fldChar w:fldCharType="separate"/>
      </w:r>
      <w:r w:rsidRPr="00A16B5B">
        <w:rPr>
          <w:noProof/>
        </w:rPr>
        <w:t>138</w:t>
      </w:r>
      <w:r w:rsidRPr="00A16B5B">
        <w:rPr>
          <w:noProof/>
        </w:rPr>
        <w:fldChar w:fldCharType="end"/>
      </w:r>
    </w:p>
    <w:p w14:paraId="3D5A7780" w14:textId="7736B73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Topic structure of notification channel</w:t>
      </w:r>
      <w:r w:rsidRPr="00A16B5B">
        <w:rPr>
          <w:noProof/>
        </w:rPr>
        <w:tab/>
      </w:r>
      <w:r w:rsidRPr="00A16B5B">
        <w:rPr>
          <w:noProof/>
        </w:rPr>
        <w:fldChar w:fldCharType="begin"/>
      </w:r>
      <w:r w:rsidRPr="00A16B5B">
        <w:rPr>
          <w:noProof/>
        </w:rPr>
        <w:instrText xml:space="preserve"> PAGEREF _Toc167456085 \h </w:instrText>
      </w:r>
      <w:r w:rsidRPr="00A16B5B">
        <w:rPr>
          <w:noProof/>
        </w:rPr>
      </w:r>
      <w:r w:rsidRPr="00A16B5B">
        <w:rPr>
          <w:noProof/>
        </w:rPr>
        <w:fldChar w:fldCharType="separate"/>
      </w:r>
      <w:r w:rsidRPr="00A16B5B">
        <w:rPr>
          <w:noProof/>
        </w:rPr>
        <w:t>138</w:t>
      </w:r>
      <w:r w:rsidRPr="00A16B5B">
        <w:rPr>
          <w:noProof/>
        </w:rPr>
        <w:fldChar w:fldCharType="end"/>
      </w:r>
    </w:p>
    <w:p w14:paraId="52A72BA9" w14:textId="345F07C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Notification message format</w:t>
      </w:r>
      <w:r w:rsidRPr="00A16B5B">
        <w:rPr>
          <w:noProof/>
        </w:rPr>
        <w:tab/>
      </w:r>
      <w:r w:rsidRPr="00A16B5B">
        <w:rPr>
          <w:noProof/>
        </w:rPr>
        <w:fldChar w:fldCharType="begin"/>
      </w:r>
      <w:r w:rsidRPr="00A16B5B">
        <w:rPr>
          <w:noProof/>
        </w:rPr>
        <w:instrText xml:space="preserve"> PAGEREF _Toc167456086 \h </w:instrText>
      </w:r>
      <w:r w:rsidRPr="00A16B5B">
        <w:rPr>
          <w:noProof/>
        </w:rPr>
      </w:r>
      <w:r w:rsidRPr="00A16B5B">
        <w:rPr>
          <w:noProof/>
        </w:rPr>
        <w:fldChar w:fldCharType="separate"/>
      </w:r>
      <w:r w:rsidRPr="00A16B5B">
        <w:rPr>
          <w:noProof/>
        </w:rPr>
        <w:t>138</w:t>
      </w:r>
      <w:r w:rsidRPr="00A16B5B">
        <w:rPr>
          <w:noProof/>
        </w:rPr>
        <w:fldChar w:fldCharType="end"/>
      </w:r>
    </w:p>
    <w:p w14:paraId="7242DB24" w14:textId="4BB5D645"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APIs</w:t>
      </w:r>
      <w:r w:rsidRPr="00A16B5B">
        <w:rPr>
          <w:noProof/>
        </w:rPr>
        <w:tab/>
      </w:r>
      <w:r w:rsidRPr="00A16B5B">
        <w:rPr>
          <w:noProof/>
        </w:rPr>
        <w:fldChar w:fldCharType="begin"/>
      </w:r>
      <w:r w:rsidRPr="00A16B5B">
        <w:rPr>
          <w:noProof/>
        </w:rPr>
        <w:instrText xml:space="preserve"> PAGEREF _Toc167456087 \h </w:instrText>
      </w:r>
      <w:r w:rsidRPr="00A16B5B">
        <w:rPr>
          <w:noProof/>
        </w:rPr>
      </w:r>
      <w:r w:rsidRPr="00A16B5B">
        <w:rPr>
          <w:noProof/>
        </w:rPr>
        <w:fldChar w:fldCharType="separate"/>
      </w:r>
      <w:r w:rsidRPr="00A16B5B">
        <w:rPr>
          <w:noProof/>
        </w:rPr>
        <w:t>140</w:t>
      </w:r>
      <w:r w:rsidRPr="00A16B5B">
        <w:rPr>
          <w:noProof/>
        </w:rPr>
        <w:fldChar w:fldCharType="end"/>
      </w:r>
    </w:p>
    <w:p w14:paraId="09DDF1BD" w14:textId="7D4A19D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Introduction</w:t>
      </w:r>
      <w:r w:rsidRPr="00A16B5B">
        <w:rPr>
          <w:noProof/>
        </w:rPr>
        <w:tab/>
      </w:r>
      <w:r w:rsidRPr="00A16B5B">
        <w:rPr>
          <w:noProof/>
        </w:rPr>
        <w:fldChar w:fldCharType="begin"/>
      </w:r>
      <w:r w:rsidRPr="00A16B5B">
        <w:rPr>
          <w:noProof/>
        </w:rPr>
        <w:instrText xml:space="preserve"> PAGEREF _Toc167456088 \h </w:instrText>
      </w:r>
      <w:r w:rsidRPr="00A16B5B">
        <w:rPr>
          <w:noProof/>
        </w:rPr>
      </w:r>
      <w:r w:rsidRPr="00A16B5B">
        <w:rPr>
          <w:noProof/>
        </w:rPr>
        <w:fldChar w:fldCharType="separate"/>
      </w:r>
      <w:r w:rsidRPr="00A16B5B">
        <w:rPr>
          <w:noProof/>
        </w:rPr>
        <w:t>140</w:t>
      </w:r>
      <w:r w:rsidRPr="00A16B5B">
        <w:rPr>
          <w:noProof/>
        </w:rPr>
        <w:fldChar w:fldCharType="end"/>
      </w:r>
    </w:p>
    <w:p w14:paraId="228F844D" w14:textId="64BFE9F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client API</w:t>
      </w:r>
      <w:r w:rsidRPr="00A16B5B">
        <w:rPr>
          <w:noProof/>
        </w:rPr>
        <w:tab/>
      </w:r>
      <w:r w:rsidRPr="00A16B5B">
        <w:rPr>
          <w:noProof/>
        </w:rPr>
        <w:fldChar w:fldCharType="begin"/>
      </w:r>
      <w:r w:rsidRPr="00A16B5B">
        <w:rPr>
          <w:noProof/>
        </w:rPr>
        <w:instrText xml:space="preserve"> PAGEREF _Toc167456089 \h </w:instrText>
      </w:r>
      <w:r w:rsidRPr="00A16B5B">
        <w:rPr>
          <w:noProof/>
        </w:rPr>
      </w:r>
      <w:r w:rsidRPr="00A16B5B">
        <w:rPr>
          <w:noProof/>
        </w:rPr>
        <w:fldChar w:fldCharType="separate"/>
      </w:r>
      <w:r w:rsidRPr="00A16B5B">
        <w:rPr>
          <w:noProof/>
        </w:rPr>
        <w:t>140</w:t>
      </w:r>
      <w:r w:rsidRPr="00A16B5B">
        <w:rPr>
          <w:noProof/>
        </w:rPr>
        <w:fldChar w:fldCharType="end"/>
      </w:r>
    </w:p>
    <w:p w14:paraId="76D350FD" w14:textId="4BE0E5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internal properties</w:t>
      </w:r>
      <w:r w:rsidRPr="00A16B5B">
        <w:rPr>
          <w:noProof/>
        </w:rPr>
        <w:tab/>
      </w:r>
      <w:r w:rsidRPr="00A16B5B">
        <w:rPr>
          <w:noProof/>
        </w:rPr>
        <w:fldChar w:fldCharType="begin"/>
      </w:r>
      <w:r w:rsidRPr="00A16B5B">
        <w:rPr>
          <w:noProof/>
        </w:rPr>
        <w:instrText xml:space="preserve"> PAGEREF _Toc167456090 \h </w:instrText>
      </w:r>
      <w:r w:rsidRPr="00A16B5B">
        <w:rPr>
          <w:noProof/>
        </w:rPr>
      </w:r>
      <w:r w:rsidRPr="00A16B5B">
        <w:rPr>
          <w:noProof/>
        </w:rPr>
        <w:fldChar w:fldCharType="separate"/>
      </w:r>
      <w:r w:rsidRPr="00A16B5B">
        <w:rPr>
          <w:noProof/>
        </w:rPr>
        <w:t>140</w:t>
      </w:r>
      <w:r w:rsidRPr="00A16B5B">
        <w:rPr>
          <w:noProof/>
        </w:rPr>
        <w:fldChar w:fldCharType="end"/>
      </w:r>
    </w:p>
    <w:p w14:paraId="23D70401" w14:textId="6FF659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methods</w:t>
      </w:r>
      <w:r w:rsidRPr="00A16B5B">
        <w:rPr>
          <w:noProof/>
        </w:rPr>
        <w:tab/>
      </w:r>
      <w:r w:rsidRPr="00A16B5B">
        <w:rPr>
          <w:noProof/>
        </w:rPr>
        <w:fldChar w:fldCharType="begin"/>
      </w:r>
      <w:r w:rsidRPr="00A16B5B">
        <w:rPr>
          <w:noProof/>
        </w:rPr>
        <w:instrText xml:space="preserve"> PAGEREF _Toc167456091 \h </w:instrText>
      </w:r>
      <w:r w:rsidRPr="00A16B5B">
        <w:rPr>
          <w:noProof/>
        </w:rPr>
      </w:r>
      <w:r w:rsidRPr="00A16B5B">
        <w:rPr>
          <w:noProof/>
        </w:rPr>
        <w:fldChar w:fldCharType="separate"/>
      </w:r>
      <w:r w:rsidRPr="00A16B5B">
        <w:rPr>
          <w:noProof/>
        </w:rPr>
        <w:t>141</w:t>
      </w:r>
      <w:r w:rsidRPr="00A16B5B">
        <w:rPr>
          <w:noProof/>
        </w:rPr>
        <w:fldChar w:fldCharType="end"/>
      </w:r>
    </w:p>
    <w:p w14:paraId="0AC16B37" w14:textId="5D8E732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a media delivery session</w:t>
      </w:r>
      <w:r w:rsidRPr="00A16B5B">
        <w:rPr>
          <w:noProof/>
        </w:rPr>
        <w:tab/>
      </w:r>
      <w:r w:rsidRPr="00A16B5B">
        <w:rPr>
          <w:noProof/>
        </w:rPr>
        <w:fldChar w:fldCharType="begin"/>
      </w:r>
      <w:r w:rsidRPr="00A16B5B">
        <w:rPr>
          <w:noProof/>
        </w:rPr>
        <w:instrText xml:space="preserve"> PAGEREF _Toc167456092 \h </w:instrText>
      </w:r>
      <w:r w:rsidRPr="00A16B5B">
        <w:rPr>
          <w:noProof/>
        </w:rPr>
      </w:r>
      <w:r w:rsidRPr="00A16B5B">
        <w:rPr>
          <w:noProof/>
        </w:rPr>
        <w:fldChar w:fldCharType="separate"/>
      </w:r>
      <w:r w:rsidRPr="00A16B5B">
        <w:rPr>
          <w:noProof/>
        </w:rPr>
        <w:t>141</w:t>
      </w:r>
      <w:r w:rsidRPr="00A16B5B">
        <w:rPr>
          <w:noProof/>
        </w:rPr>
        <w:fldChar w:fldCharType="end"/>
      </w:r>
    </w:p>
    <w:p w14:paraId="393AD015" w14:textId="72E91EC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a media delivery session</w:t>
      </w:r>
      <w:r w:rsidRPr="00A16B5B">
        <w:rPr>
          <w:noProof/>
        </w:rPr>
        <w:tab/>
      </w:r>
      <w:r w:rsidRPr="00A16B5B">
        <w:rPr>
          <w:noProof/>
        </w:rPr>
        <w:fldChar w:fldCharType="begin"/>
      </w:r>
      <w:r w:rsidRPr="00A16B5B">
        <w:rPr>
          <w:noProof/>
        </w:rPr>
        <w:instrText xml:space="preserve"> PAGEREF _Toc167456093 \h </w:instrText>
      </w:r>
      <w:r w:rsidRPr="00A16B5B">
        <w:rPr>
          <w:noProof/>
        </w:rPr>
      </w:r>
      <w:r w:rsidRPr="00A16B5B">
        <w:rPr>
          <w:noProof/>
        </w:rPr>
        <w:fldChar w:fldCharType="separate"/>
      </w:r>
      <w:r w:rsidRPr="00A16B5B">
        <w:rPr>
          <w:noProof/>
        </w:rPr>
        <w:t>142</w:t>
      </w:r>
      <w:r w:rsidRPr="00A16B5B">
        <w:rPr>
          <w:noProof/>
        </w:rPr>
        <w:fldChar w:fldCharType="end"/>
      </w:r>
    </w:p>
    <w:p w14:paraId="204D8AD3" w14:textId="0F33496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information</w:t>
      </w:r>
      <w:r w:rsidRPr="00A16B5B">
        <w:rPr>
          <w:noProof/>
        </w:rPr>
        <w:tab/>
      </w:r>
      <w:r w:rsidRPr="00A16B5B">
        <w:rPr>
          <w:noProof/>
        </w:rPr>
        <w:fldChar w:fldCharType="begin"/>
      </w:r>
      <w:r w:rsidRPr="00A16B5B">
        <w:rPr>
          <w:noProof/>
        </w:rPr>
        <w:instrText xml:space="preserve"> PAGEREF _Toc167456094 \h </w:instrText>
      </w:r>
      <w:r w:rsidRPr="00A16B5B">
        <w:rPr>
          <w:noProof/>
        </w:rPr>
      </w:r>
      <w:r w:rsidRPr="00A16B5B">
        <w:rPr>
          <w:noProof/>
        </w:rPr>
        <w:fldChar w:fldCharType="separate"/>
      </w:r>
      <w:r w:rsidRPr="00A16B5B">
        <w:rPr>
          <w:noProof/>
        </w:rPr>
        <w:t>142</w:t>
      </w:r>
      <w:r w:rsidRPr="00A16B5B">
        <w:rPr>
          <w:noProof/>
        </w:rPr>
        <w:fldChar w:fldCharType="end"/>
      </w:r>
    </w:p>
    <w:p w14:paraId="59D38848" w14:textId="037C918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client API</w:t>
      </w:r>
      <w:r w:rsidRPr="00A16B5B">
        <w:rPr>
          <w:noProof/>
        </w:rPr>
        <w:tab/>
      </w:r>
      <w:r w:rsidRPr="00A16B5B">
        <w:rPr>
          <w:noProof/>
        </w:rPr>
        <w:fldChar w:fldCharType="begin"/>
      </w:r>
      <w:r w:rsidRPr="00A16B5B">
        <w:rPr>
          <w:noProof/>
        </w:rPr>
        <w:instrText xml:space="preserve"> PAGEREF _Toc167456095 \h </w:instrText>
      </w:r>
      <w:r w:rsidRPr="00A16B5B">
        <w:rPr>
          <w:noProof/>
        </w:rPr>
      </w:r>
      <w:r w:rsidRPr="00A16B5B">
        <w:rPr>
          <w:noProof/>
        </w:rPr>
        <w:fldChar w:fldCharType="separate"/>
      </w:r>
      <w:r w:rsidRPr="00A16B5B">
        <w:rPr>
          <w:noProof/>
        </w:rPr>
        <w:t>144</w:t>
      </w:r>
      <w:r w:rsidRPr="00A16B5B">
        <w:rPr>
          <w:noProof/>
        </w:rPr>
        <w:fldChar w:fldCharType="end"/>
      </w:r>
    </w:p>
    <w:p w14:paraId="232024E0" w14:textId="16ACB80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methods</w:t>
      </w:r>
      <w:r w:rsidRPr="00A16B5B">
        <w:rPr>
          <w:noProof/>
        </w:rPr>
        <w:tab/>
      </w:r>
      <w:r w:rsidRPr="00A16B5B">
        <w:rPr>
          <w:noProof/>
        </w:rPr>
        <w:fldChar w:fldCharType="begin"/>
      </w:r>
      <w:r w:rsidRPr="00A16B5B">
        <w:rPr>
          <w:noProof/>
        </w:rPr>
        <w:instrText xml:space="preserve"> PAGEREF _Toc167456096 \h </w:instrText>
      </w:r>
      <w:r w:rsidRPr="00A16B5B">
        <w:rPr>
          <w:noProof/>
        </w:rPr>
      </w:r>
      <w:r w:rsidRPr="00A16B5B">
        <w:rPr>
          <w:noProof/>
        </w:rPr>
        <w:fldChar w:fldCharType="separate"/>
      </w:r>
      <w:r w:rsidRPr="00A16B5B">
        <w:rPr>
          <w:noProof/>
        </w:rPr>
        <w:t>144</w:t>
      </w:r>
      <w:r w:rsidRPr="00A16B5B">
        <w:rPr>
          <w:noProof/>
        </w:rPr>
        <w:fldChar w:fldCharType="end"/>
      </w:r>
    </w:p>
    <w:p w14:paraId="23335C60" w14:textId="0AAC4DF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Background Data Transfer information</w:t>
      </w:r>
      <w:r w:rsidRPr="00A16B5B">
        <w:rPr>
          <w:noProof/>
        </w:rPr>
        <w:tab/>
      </w:r>
      <w:r w:rsidRPr="00A16B5B">
        <w:rPr>
          <w:noProof/>
        </w:rPr>
        <w:fldChar w:fldCharType="begin"/>
      </w:r>
      <w:r w:rsidRPr="00A16B5B">
        <w:rPr>
          <w:noProof/>
        </w:rPr>
        <w:instrText xml:space="preserve"> PAGEREF _Toc167456097 \h </w:instrText>
      </w:r>
      <w:r w:rsidRPr="00A16B5B">
        <w:rPr>
          <w:noProof/>
        </w:rPr>
      </w:r>
      <w:r w:rsidRPr="00A16B5B">
        <w:rPr>
          <w:noProof/>
        </w:rPr>
        <w:fldChar w:fldCharType="separate"/>
      </w:r>
      <w:r w:rsidRPr="00A16B5B">
        <w:rPr>
          <w:noProof/>
        </w:rPr>
        <w:t>144</w:t>
      </w:r>
      <w:r w:rsidRPr="00A16B5B">
        <w:rPr>
          <w:noProof/>
        </w:rPr>
        <w:fldChar w:fldCharType="end"/>
      </w:r>
    </w:p>
    <w:p w14:paraId="046B8ECB" w14:textId="2B9F56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Activate Dynamic Policy</w:t>
      </w:r>
      <w:r w:rsidRPr="00A16B5B">
        <w:rPr>
          <w:noProof/>
        </w:rPr>
        <w:tab/>
      </w:r>
      <w:r w:rsidRPr="00A16B5B">
        <w:rPr>
          <w:noProof/>
        </w:rPr>
        <w:fldChar w:fldCharType="begin"/>
      </w:r>
      <w:r w:rsidRPr="00A16B5B">
        <w:rPr>
          <w:noProof/>
        </w:rPr>
        <w:instrText xml:space="preserve"> PAGEREF _Toc167456098 \h </w:instrText>
      </w:r>
      <w:r w:rsidRPr="00A16B5B">
        <w:rPr>
          <w:noProof/>
        </w:rPr>
      </w:r>
      <w:r w:rsidRPr="00A16B5B">
        <w:rPr>
          <w:noProof/>
        </w:rPr>
        <w:fldChar w:fldCharType="separate"/>
      </w:r>
      <w:r w:rsidRPr="00A16B5B">
        <w:rPr>
          <w:noProof/>
        </w:rPr>
        <w:t>145</w:t>
      </w:r>
      <w:r w:rsidRPr="00A16B5B">
        <w:rPr>
          <w:noProof/>
        </w:rPr>
        <w:fldChar w:fldCharType="end"/>
      </w:r>
    </w:p>
    <w:p w14:paraId="2D51B2E7" w14:textId="0FCE7A8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information</w:t>
      </w:r>
      <w:r w:rsidRPr="00A16B5B">
        <w:rPr>
          <w:noProof/>
        </w:rPr>
        <w:tab/>
      </w:r>
      <w:r w:rsidRPr="00A16B5B">
        <w:rPr>
          <w:noProof/>
        </w:rPr>
        <w:fldChar w:fldCharType="begin"/>
      </w:r>
      <w:r w:rsidRPr="00A16B5B">
        <w:rPr>
          <w:noProof/>
        </w:rPr>
        <w:instrText xml:space="preserve"> PAGEREF _Toc167456099 \h </w:instrText>
      </w:r>
      <w:r w:rsidRPr="00A16B5B">
        <w:rPr>
          <w:noProof/>
        </w:rPr>
      </w:r>
      <w:r w:rsidRPr="00A16B5B">
        <w:rPr>
          <w:noProof/>
        </w:rPr>
        <w:fldChar w:fldCharType="separate"/>
      </w:r>
      <w:r w:rsidRPr="00A16B5B">
        <w:rPr>
          <w:noProof/>
        </w:rPr>
        <w:t>146</w:t>
      </w:r>
      <w:r w:rsidRPr="00A16B5B">
        <w:rPr>
          <w:noProof/>
        </w:rPr>
        <w:fldChar w:fldCharType="end"/>
      </w:r>
    </w:p>
    <w:p w14:paraId="32490164" w14:textId="078E237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client API</w:t>
      </w:r>
      <w:r w:rsidRPr="00A16B5B">
        <w:rPr>
          <w:noProof/>
        </w:rPr>
        <w:tab/>
      </w:r>
      <w:r w:rsidRPr="00A16B5B">
        <w:rPr>
          <w:noProof/>
        </w:rPr>
        <w:fldChar w:fldCharType="begin"/>
      </w:r>
      <w:r w:rsidRPr="00A16B5B">
        <w:rPr>
          <w:noProof/>
        </w:rPr>
        <w:instrText xml:space="preserve"> PAGEREF _Toc167456100 \h </w:instrText>
      </w:r>
      <w:r w:rsidRPr="00A16B5B">
        <w:rPr>
          <w:noProof/>
        </w:rPr>
      </w:r>
      <w:r w:rsidRPr="00A16B5B">
        <w:rPr>
          <w:noProof/>
        </w:rPr>
        <w:fldChar w:fldCharType="separate"/>
      </w:r>
      <w:r w:rsidRPr="00A16B5B">
        <w:rPr>
          <w:noProof/>
        </w:rPr>
        <w:t>147</w:t>
      </w:r>
      <w:r w:rsidRPr="00A16B5B">
        <w:rPr>
          <w:noProof/>
        </w:rPr>
        <w:fldChar w:fldCharType="end"/>
      </w:r>
    </w:p>
    <w:p w14:paraId="35C71905" w14:textId="64F12F0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methods</w:t>
      </w:r>
      <w:r w:rsidRPr="00A16B5B">
        <w:rPr>
          <w:noProof/>
        </w:rPr>
        <w:tab/>
      </w:r>
      <w:r w:rsidRPr="00A16B5B">
        <w:rPr>
          <w:noProof/>
        </w:rPr>
        <w:fldChar w:fldCharType="begin"/>
      </w:r>
      <w:r w:rsidRPr="00A16B5B">
        <w:rPr>
          <w:noProof/>
        </w:rPr>
        <w:instrText xml:space="preserve"> PAGEREF _Toc167456101 \h </w:instrText>
      </w:r>
      <w:r w:rsidRPr="00A16B5B">
        <w:rPr>
          <w:noProof/>
        </w:rPr>
      </w:r>
      <w:r w:rsidRPr="00A16B5B">
        <w:rPr>
          <w:noProof/>
        </w:rPr>
        <w:fldChar w:fldCharType="separate"/>
      </w:r>
      <w:r w:rsidRPr="00A16B5B">
        <w:rPr>
          <w:noProof/>
        </w:rPr>
        <w:t>147</w:t>
      </w:r>
      <w:r w:rsidRPr="00A16B5B">
        <w:rPr>
          <w:noProof/>
        </w:rPr>
        <w:fldChar w:fldCharType="end"/>
      </w:r>
    </w:p>
    <w:p w14:paraId="3217976E" w14:textId="7A38E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w:t>
      </w:r>
      <w:r w:rsidRPr="00A16B5B">
        <w:rPr>
          <w:noProof/>
        </w:rPr>
        <w:tab/>
      </w:r>
      <w:r w:rsidRPr="00A16B5B">
        <w:rPr>
          <w:noProof/>
        </w:rPr>
        <w:fldChar w:fldCharType="begin"/>
      </w:r>
      <w:r w:rsidRPr="00A16B5B">
        <w:rPr>
          <w:noProof/>
        </w:rPr>
        <w:instrText xml:space="preserve"> PAGEREF _Toc167456102 \h </w:instrText>
      </w:r>
      <w:r w:rsidRPr="00A16B5B">
        <w:rPr>
          <w:noProof/>
        </w:rPr>
      </w:r>
      <w:r w:rsidRPr="00A16B5B">
        <w:rPr>
          <w:noProof/>
        </w:rPr>
        <w:fldChar w:fldCharType="separate"/>
      </w:r>
      <w:r w:rsidRPr="00A16B5B">
        <w:rPr>
          <w:noProof/>
        </w:rPr>
        <w:t>147</w:t>
      </w:r>
      <w:r w:rsidRPr="00A16B5B">
        <w:rPr>
          <w:noProof/>
        </w:rPr>
        <w:fldChar w:fldCharType="end"/>
      </w:r>
    </w:p>
    <w:p w14:paraId="4E191CCB" w14:textId="28B418F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w:t>
      </w:r>
      <w:r w:rsidRPr="00A16B5B">
        <w:rPr>
          <w:noProof/>
        </w:rPr>
        <w:tab/>
      </w:r>
      <w:r w:rsidRPr="00A16B5B">
        <w:rPr>
          <w:noProof/>
        </w:rPr>
        <w:fldChar w:fldCharType="begin"/>
      </w:r>
      <w:r w:rsidRPr="00A16B5B">
        <w:rPr>
          <w:noProof/>
        </w:rPr>
        <w:instrText xml:space="preserve"> PAGEREF _Toc167456103 \h </w:instrText>
      </w:r>
      <w:r w:rsidRPr="00A16B5B">
        <w:rPr>
          <w:noProof/>
        </w:rPr>
      </w:r>
      <w:r w:rsidRPr="00A16B5B">
        <w:rPr>
          <w:noProof/>
        </w:rPr>
        <w:fldChar w:fldCharType="separate"/>
      </w:r>
      <w:r w:rsidRPr="00A16B5B">
        <w:rPr>
          <w:noProof/>
        </w:rPr>
        <w:t>147</w:t>
      </w:r>
      <w:r w:rsidRPr="00A16B5B">
        <w:rPr>
          <w:noProof/>
        </w:rPr>
        <w:fldChar w:fldCharType="end"/>
      </w:r>
    </w:p>
    <w:p w14:paraId="34727CAD" w14:textId="2D6A502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information</w:t>
      </w:r>
      <w:r w:rsidRPr="00A16B5B">
        <w:rPr>
          <w:noProof/>
        </w:rPr>
        <w:tab/>
      </w:r>
      <w:r w:rsidRPr="00A16B5B">
        <w:rPr>
          <w:noProof/>
        </w:rPr>
        <w:fldChar w:fldCharType="begin"/>
      </w:r>
      <w:r w:rsidRPr="00A16B5B">
        <w:rPr>
          <w:noProof/>
        </w:rPr>
        <w:instrText xml:space="preserve"> PAGEREF _Toc167456104 \h </w:instrText>
      </w:r>
      <w:r w:rsidRPr="00A16B5B">
        <w:rPr>
          <w:noProof/>
        </w:rPr>
      </w:r>
      <w:r w:rsidRPr="00A16B5B">
        <w:rPr>
          <w:noProof/>
        </w:rPr>
        <w:fldChar w:fldCharType="separate"/>
      </w:r>
      <w:r w:rsidRPr="00A16B5B">
        <w:rPr>
          <w:noProof/>
        </w:rPr>
        <w:t>148</w:t>
      </w:r>
      <w:r w:rsidRPr="00A16B5B">
        <w:rPr>
          <w:noProof/>
        </w:rPr>
        <w:fldChar w:fldCharType="end"/>
      </w:r>
    </w:p>
    <w:p w14:paraId="2725C607" w14:textId="635624F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_Toc167456105 \h </w:instrText>
      </w:r>
      <w:r w:rsidRPr="00A16B5B">
        <w:rPr>
          <w:noProof/>
        </w:rPr>
      </w:r>
      <w:r w:rsidRPr="00A16B5B">
        <w:rPr>
          <w:noProof/>
        </w:rPr>
        <w:fldChar w:fldCharType="separate"/>
      </w:r>
      <w:r w:rsidRPr="00A16B5B">
        <w:rPr>
          <w:noProof/>
        </w:rPr>
        <w:t>149</w:t>
      </w:r>
      <w:r w:rsidRPr="00A16B5B">
        <w:rPr>
          <w:noProof/>
        </w:rPr>
        <w:fldChar w:fldCharType="end"/>
      </w:r>
    </w:p>
    <w:p w14:paraId="6F2AB176" w14:textId="45D8323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_Toc167456106 \h </w:instrText>
      </w:r>
      <w:r w:rsidRPr="00A16B5B">
        <w:rPr>
          <w:noProof/>
        </w:rPr>
      </w:r>
      <w:r w:rsidRPr="00A16B5B">
        <w:rPr>
          <w:noProof/>
        </w:rPr>
        <w:fldChar w:fldCharType="separate"/>
      </w:r>
      <w:r w:rsidRPr="00A16B5B">
        <w:rPr>
          <w:noProof/>
        </w:rPr>
        <w:t>149</w:t>
      </w:r>
      <w:r w:rsidRPr="00A16B5B">
        <w:rPr>
          <w:noProof/>
        </w:rPr>
        <w:fldChar w:fldCharType="end"/>
      </w:r>
    </w:p>
    <w:p w14:paraId="53E7018A" w14:textId="00A4DD8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information</w:t>
      </w:r>
      <w:r w:rsidRPr="00A16B5B">
        <w:rPr>
          <w:noProof/>
        </w:rPr>
        <w:tab/>
      </w:r>
      <w:r w:rsidRPr="00A16B5B">
        <w:rPr>
          <w:noProof/>
        </w:rPr>
        <w:fldChar w:fldCharType="begin"/>
      </w:r>
      <w:r w:rsidRPr="00A16B5B">
        <w:rPr>
          <w:noProof/>
        </w:rPr>
        <w:instrText xml:space="preserve"> PAGEREF _Toc167456107 \h </w:instrText>
      </w:r>
      <w:r w:rsidRPr="00A16B5B">
        <w:rPr>
          <w:noProof/>
        </w:rPr>
      </w:r>
      <w:r w:rsidRPr="00A16B5B">
        <w:rPr>
          <w:noProof/>
        </w:rPr>
        <w:fldChar w:fldCharType="separate"/>
      </w:r>
      <w:r w:rsidRPr="00A16B5B">
        <w:rPr>
          <w:noProof/>
        </w:rPr>
        <w:t>149</w:t>
      </w:r>
      <w:r w:rsidRPr="00A16B5B">
        <w:rPr>
          <w:noProof/>
        </w:rPr>
        <w:fldChar w:fldCharType="end"/>
      </w:r>
    </w:p>
    <w:p w14:paraId="6032E6C5" w14:textId="65FFBFE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client API</w:t>
      </w:r>
      <w:r w:rsidRPr="00A16B5B">
        <w:rPr>
          <w:noProof/>
        </w:rPr>
        <w:tab/>
      </w:r>
      <w:r w:rsidRPr="00A16B5B">
        <w:rPr>
          <w:noProof/>
        </w:rPr>
        <w:fldChar w:fldCharType="begin"/>
      </w:r>
      <w:r w:rsidRPr="00A16B5B">
        <w:rPr>
          <w:noProof/>
        </w:rPr>
        <w:instrText xml:space="preserve"> PAGEREF _Toc167456108 \h </w:instrText>
      </w:r>
      <w:r w:rsidRPr="00A16B5B">
        <w:rPr>
          <w:noProof/>
        </w:rPr>
      </w:r>
      <w:r w:rsidRPr="00A16B5B">
        <w:rPr>
          <w:noProof/>
        </w:rPr>
        <w:fldChar w:fldCharType="separate"/>
      </w:r>
      <w:r w:rsidRPr="00A16B5B">
        <w:rPr>
          <w:noProof/>
        </w:rPr>
        <w:t>150</w:t>
      </w:r>
      <w:r w:rsidRPr="00A16B5B">
        <w:rPr>
          <w:noProof/>
        </w:rPr>
        <w:fldChar w:fldCharType="end"/>
      </w:r>
    </w:p>
    <w:p w14:paraId="1BCBF307" w14:textId="564EE59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_Toc167456109 \h </w:instrText>
      </w:r>
      <w:r w:rsidRPr="00A16B5B">
        <w:rPr>
          <w:noProof/>
        </w:rPr>
      </w:r>
      <w:r w:rsidRPr="00A16B5B">
        <w:rPr>
          <w:noProof/>
        </w:rPr>
        <w:fldChar w:fldCharType="separate"/>
      </w:r>
      <w:r w:rsidRPr="00A16B5B">
        <w:rPr>
          <w:noProof/>
        </w:rPr>
        <w:t>150</w:t>
      </w:r>
      <w:r w:rsidRPr="00A16B5B">
        <w:rPr>
          <w:noProof/>
        </w:rPr>
        <w:fldChar w:fldCharType="end"/>
      </w:r>
    </w:p>
    <w:p w14:paraId="7A3716C0" w14:textId="71A822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information</w:t>
      </w:r>
      <w:r w:rsidRPr="00A16B5B">
        <w:rPr>
          <w:noProof/>
        </w:rPr>
        <w:tab/>
      </w:r>
      <w:r w:rsidRPr="00A16B5B">
        <w:rPr>
          <w:noProof/>
        </w:rPr>
        <w:fldChar w:fldCharType="begin"/>
      </w:r>
      <w:r w:rsidRPr="00A16B5B">
        <w:rPr>
          <w:noProof/>
        </w:rPr>
        <w:instrText xml:space="preserve"> PAGEREF _Toc167456110 \h </w:instrText>
      </w:r>
      <w:r w:rsidRPr="00A16B5B">
        <w:rPr>
          <w:noProof/>
        </w:rPr>
      </w:r>
      <w:r w:rsidRPr="00A16B5B">
        <w:rPr>
          <w:noProof/>
        </w:rPr>
        <w:fldChar w:fldCharType="separate"/>
      </w:r>
      <w:r w:rsidRPr="00A16B5B">
        <w:rPr>
          <w:noProof/>
        </w:rPr>
        <w:t>150</w:t>
      </w:r>
      <w:r w:rsidRPr="00A16B5B">
        <w:rPr>
          <w:noProof/>
        </w:rPr>
        <w:fldChar w:fldCharType="end"/>
      </w:r>
    </w:p>
    <w:p w14:paraId="2E70C155" w14:textId="08DF0250"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rFonts w:eastAsia="SimSun"/>
          <w:noProof/>
        </w:rPr>
        <w:t>Annex</w:t>
      </w:r>
      <w:r w:rsidRPr="00A16B5B">
        <w:rPr>
          <w:noProof/>
        </w:rPr>
        <w:t xml:space="preserve"> A (normative):</w:t>
      </w:r>
      <w:r w:rsidR="000607AA">
        <w:rPr>
          <w:noProof/>
        </w:rPr>
        <w:tab/>
      </w:r>
      <w:r w:rsidRPr="00A16B5B">
        <w:rPr>
          <w:noProof/>
        </w:rPr>
        <w:t>OpenAPI representation of HTTP REST APIs</w:t>
      </w:r>
      <w:r w:rsidRPr="00A16B5B">
        <w:rPr>
          <w:noProof/>
        </w:rPr>
        <w:tab/>
      </w:r>
      <w:r w:rsidRPr="00A16B5B">
        <w:rPr>
          <w:noProof/>
        </w:rPr>
        <w:fldChar w:fldCharType="begin"/>
      </w:r>
      <w:r w:rsidRPr="00A16B5B">
        <w:rPr>
          <w:noProof/>
        </w:rPr>
        <w:instrText xml:space="preserve"> PAGEREF _Toc167456111 \h </w:instrText>
      </w:r>
      <w:r w:rsidRPr="00A16B5B">
        <w:rPr>
          <w:noProof/>
        </w:rPr>
      </w:r>
      <w:r w:rsidRPr="00A16B5B">
        <w:rPr>
          <w:noProof/>
        </w:rPr>
        <w:fldChar w:fldCharType="separate"/>
      </w:r>
      <w:r w:rsidRPr="00A16B5B">
        <w:rPr>
          <w:noProof/>
        </w:rPr>
        <w:t>152</w:t>
      </w:r>
      <w:r w:rsidRPr="00A16B5B">
        <w:rPr>
          <w:noProof/>
        </w:rPr>
        <w:fldChar w:fldCharType="end"/>
      </w:r>
    </w:p>
    <w:p w14:paraId="36B59DD7" w14:textId="0AB701E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_Toc167456112 \h </w:instrText>
      </w:r>
      <w:r w:rsidRPr="00A16B5B">
        <w:rPr>
          <w:noProof/>
        </w:rPr>
      </w:r>
      <w:r w:rsidRPr="00A16B5B">
        <w:rPr>
          <w:noProof/>
        </w:rPr>
        <w:fldChar w:fldCharType="separate"/>
      </w:r>
      <w:r w:rsidRPr="00A16B5B">
        <w:rPr>
          <w:noProof/>
        </w:rPr>
        <w:t>152</w:t>
      </w:r>
      <w:r w:rsidRPr="00A16B5B">
        <w:rPr>
          <w:noProof/>
        </w:rPr>
        <w:fldChar w:fldCharType="end"/>
      </w:r>
    </w:p>
    <w:p w14:paraId="70751147" w14:textId="269B3198"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Types applicable to several APIs</w:t>
      </w:r>
      <w:r w:rsidRPr="00A16B5B">
        <w:rPr>
          <w:noProof/>
        </w:rPr>
        <w:tab/>
      </w:r>
      <w:r w:rsidRPr="00A16B5B">
        <w:rPr>
          <w:noProof/>
        </w:rPr>
        <w:fldChar w:fldCharType="begin"/>
      </w:r>
      <w:r w:rsidRPr="00A16B5B">
        <w:rPr>
          <w:noProof/>
        </w:rPr>
        <w:instrText xml:space="preserve"> PAGEREF _Toc167456113 \h </w:instrText>
      </w:r>
      <w:r w:rsidRPr="00A16B5B">
        <w:rPr>
          <w:noProof/>
        </w:rPr>
      </w:r>
      <w:r w:rsidRPr="00A16B5B">
        <w:rPr>
          <w:noProof/>
        </w:rPr>
        <w:fldChar w:fldCharType="separate"/>
      </w:r>
      <w:r w:rsidRPr="00A16B5B">
        <w:rPr>
          <w:noProof/>
        </w:rPr>
        <w:t>152</w:t>
      </w:r>
      <w:r w:rsidRPr="00A16B5B">
        <w:rPr>
          <w:noProof/>
        </w:rPr>
        <w:fldChar w:fldCharType="end"/>
      </w:r>
    </w:p>
    <w:p w14:paraId="5624B845" w14:textId="3A8374B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Maf_Provisioning APIs</w:t>
      </w:r>
      <w:r w:rsidRPr="00A16B5B">
        <w:rPr>
          <w:noProof/>
        </w:rPr>
        <w:tab/>
      </w:r>
      <w:r w:rsidRPr="00A16B5B">
        <w:rPr>
          <w:noProof/>
        </w:rPr>
        <w:fldChar w:fldCharType="begin"/>
      </w:r>
      <w:r w:rsidRPr="00A16B5B">
        <w:rPr>
          <w:noProof/>
        </w:rPr>
        <w:instrText xml:space="preserve"> PAGEREF _Toc167456114 \h </w:instrText>
      </w:r>
      <w:r w:rsidRPr="00A16B5B">
        <w:rPr>
          <w:noProof/>
        </w:rPr>
      </w:r>
      <w:r w:rsidRPr="00A16B5B">
        <w:rPr>
          <w:noProof/>
        </w:rPr>
        <w:fldChar w:fldCharType="separate"/>
      </w:r>
      <w:r w:rsidRPr="00A16B5B">
        <w:rPr>
          <w:noProof/>
        </w:rPr>
        <w:t>152</w:t>
      </w:r>
      <w:r w:rsidRPr="00A16B5B">
        <w:rPr>
          <w:noProof/>
        </w:rPr>
        <w:fldChar w:fldCharType="end"/>
      </w:r>
    </w:p>
    <w:p w14:paraId="59BE030F" w14:textId="55998B8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Maf_Provisioning_ProvisioningSessions API</w:t>
      </w:r>
      <w:r w:rsidRPr="00A16B5B">
        <w:rPr>
          <w:noProof/>
        </w:rPr>
        <w:tab/>
      </w:r>
      <w:r w:rsidRPr="00A16B5B">
        <w:rPr>
          <w:noProof/>
        </w:rPr>
        <w:fldChar w:fldCharType="begin"/>
      </w:r>
      <w:r w:rsidRPr="00A16B5B">
        <w:rPr>
          <w:noProof/>
        </w:rPr>
        <w:instrText xml:space="preserve"> PAGEREF _Toc167456115 \h </w:instrText>
      </w:r>
      <w:r w:rsidRPr="00A16B5B">
        <w:rPr>
          <w:noProof/>
        </w:rPr>
      </w:r>
      <w:r w:rsidRPr="00A16B5B">
        <w:rPr>
          <w:noProof/>
        </w:rPr>
        <w:fldChar w:fldCharType="separate"/>
      </w:r>
      <w:r w:rsidRPr="00A16B5B">
        <w:rPr>
          <w:noProof/>
        </w:rPr>
        <w:t>152</w:t>
      </w:r>
      <w:r w:rsidRPr="00A16B5B">
        <w:rPr>
          <w:noProof/>
        </w:rPr>
        <w:fldChar w:fldCharType="end"/>
      </w:r>
    </w:p>
    <w:p w14:paraId="6988480A" w14:textId="6AD1557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Maf_Provisioning_ContentProtocols API</w:t>
      </w:r>
      <w:r w:rsidRPr="00A16B5B">
        <w:rPr>
          <w:noProof/>
        </w:rPr>
        <w:tab/>
      </w:r>
      <w:r w:rsidRPr="00A16B5B">
        <w:rPr>
          <w:noProof/>
        </w:rPr>
        <w:fldChar w:fldCharType="begin"/>
      </w:r>
      <w:r w:rsidRPr="00A16B5B">
        <w:rPr>
          <w:noProof/>
        </w:rPr>
        <w:instrText xml:space="preserve"> PAGEREF _Toc167456116 \h </w:instrText>
      </w:r>
      <w:r w:rsidRPr="00A16B5B">
        <w:rPr>
          <w:noProof/>
        </w:rPr>
      </w:r>
      <w:r w:rsidRPr="00A16B5B">
        <w:rPr>
          <w:noProof/>
        </w:rPr>
        <w:fldChar w:fldCharType="separate"/>
      </w:r>
      <w:r w:rsidRPr="00A16B5B">
        <w:rPr>
          <w:noProof/>
        </w:rPr>
        <w:t>152</w:t>
      </w:r>
      <w:r w:rsidRPr="00A16B5B">
        <w:rPr>
          <w:noProof/>
        </w:rPr>
        <w:fldChar w:fldCharType="end"/>
      </w:r>
    </w:p>
    <w:p w14:paraId="2C408F8F" w14:textId="7DA3E9A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Maf_Provisioning_ServerCertificates API</w:t>
      </w:r>
      <w:r w:rsidRPr="00A16B5B">
        <w:rPr>
          <w:noProof/>
        </w:rPr>
        <w:tab/>
      </w:r>
      <w:r w:rsidRPr="00A16B5B">
        <w:rPr>
          <w:noProof/>
        </w:rPr>
        <w:fldChar w:fldCharType="begin"/>
      </w:r>
      <w:r w:rsidRPr="00A16B5B">
        <w:rPr>
          <w:noProof/>
        </w:rPr>
        <w:instrText xml:space="preserve"> PAGEREF _Toc167456117 \h </w:instrText>
      </w:r>
      <w:r w:rsidRPr="00A16B5B">
        <w:rPr>
          <w:noProof/>
        </w:rPr>
      </w:r>
      <w:r w:rsidRPr="00A16B5B">
        <w:rPr>
          <w:noProof/>
        </w:rPr>
        <w:fldChar w:fldCharType="separate"/>
      </w:r>
      <w:r w:rsidRPr="00A16B5B">
        <w:rPr>
          <w:noProof/>
        </w:rPr>
        <w:t>152</w:t>
      </w:r>
      <w:r w:rsidRPr="00A16B5B">
        <w:rPr>
          <w:noProof/>
        </w:rPr>
        <w:fldChar w:fldCharType="end"/>
      </w:r>
    </w:p>
    <w:p w14:paraId="43D03851" w14:textId="15B6BD3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Maf_Provisioning_ContentPreparationTemplates API</w:t>
      </w:r>
      <w:r w:rsidRPr="00A16B5B">
        <w:rPr>
          <w:noProof/>
        </w:rPr>
        <w:tab/>
      </w:r>
      <w:r w:rsidRPr="00A16B5B">
        <w:rPr>
          <w:noProof/>
        </w:rPr>
        <w:fldChar w:fldCharType="begin"/>
      </w:r>
      <w:r w:rsidRPr="00A16B5B">
        <w:rPr>
          <w:noProof/>
        </w:rPr>
        <w:instrText xml:space="preserve"> PAGEREF _Toc167456118 \h </w:instrText>
      </w:r>
      <w:r w:rsidRPr="00A16B5B">
        <w:rPr>
          <w:noProof/>
        </w:rPr>
      </w:r>
      <w:r w:rsidRPr="00A16B5B">
        <w:rPr>
          <w:noProof/>
        </w:rPr>
        <w:fldChar w:fldCharType="separate"/>
      </w:r>
      <w:r w:rsidRPr="00A16B5B">
        <w:rPr>
          <w:noProof/>
        </w:rPr>
        <w:t>152</w:t>
      </w:r>
      <w:r w:rsidRPr="00A16B5B">
        <w:rPr>
          <w:noProof/>
        </w:rPr>
        <w:fldChar w:fldCharType="end"/>
      </w:r>
    </w:p>
    <w:p w14:paraId="260D4D53" w14:textId="626477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Maf_Provisioning_EdgeResources API</w:t>
      </w:r>
      <w:r w:rsidRPr="00A16B5B">
        <w:rPr>
          <w:noProof/>
        </w:rPr>
        <w:tab/>
      </w:r>
      <w:r w:rsidRPr="00A16B5B">
        <w:rPr>
          <w:noProof/>
        </w:rPr>
        <w:fldChar w:fldCharType="begin"/>
      </w:r>
      <w:r w:rsidRPr="00A16B5B">
        <w:rPr>
          <w:noProof/>
        </w:rPr>
        <w:instrText xml:space="preserve"> PAGEREF _Toc167456119 \h </w:instrText>
      </w:r>
      <w:r w:rsidRPr="00A16B5B">
        <w:rPr>
          <w:noProof/>
        </w:rPr>
      </w:r>
      <w:r w:rsidRPr="00A16B5B">
        <w:rPr>
          <w:noProof/>
        </w:rPr>
        <w:fldChar w:fldCharType="separate"/>
      </w:r>
      <w:r w:rsidRPr="00A16B5B">
        <w:rPr>
          <w:noProof/>
        </w:rPr>
        <w:t>152</w:t>
      </w:r>
      <w:r w:rsidRPr="00A16B5B">
        <w:rPr>
          <w:noProof/>
        </w:rPr>
        <w:fldChar w:fldCharType="end"/>
      </w:r>
    </w:p>
    <w:p w14:paraId="675C3115" w14:textId="3B9FB1B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Maf_Provisioning_PolicyTemplates API</w:t>
      </w:r>
      <w:r w:rsidRPr="00A16B5B">
        <w:rPr>
          <w:noProof/>
        </w:rPr>
        <w:tab/>
      </w:r>
      <w:r w:rsidRPr="00A16B5B">
        <w:rPr>
          <w:noProof/>
        </w:rPr>
        <w:fldChar w:fldCharType="begin"/>
      </w:r>
      <w:r w:rsidRPr="00A16B5B">
        <w:rPr>
          <w:noProof/>
        </w:rPr>
        <w:instrText xml:space="preserve"> PAGEREF _Toc167456120 \h </w:instrText>
      </w:r>
      <w:r w:rsidRPr="00A16B5B">
        <w:rPr>
          <w:noProof/>
        </w:rPr>
      </w:r>
      <w:r w:rsidRPr="00A16B5B">
        <w:rPr>
          <w:noProof/>
        </w:rPr>
        <w:fldChar w:fldCharType="separate"/>
      </w:r>
      <w:r w:rsidRPr="00A16B5B">
        <w:rPr>
          <w:noProof/>
        </w:rPr>
        <w:t>153</w:t>
      </w:r>
      <w:r w:rsidRPr="00A16B5B">
        <w:rPr>
          <w:noProof/>
        </w:rPr>
        <w:fldChar w:fldCharType="end"/>
      </w:r>
    </w:p>
    <w:p w14:paraId="56D3DADA" w14:textId="0E6E140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Maf_Provisioning_ContentHosting API</w:t>
      </w:r>
      <w:r w:rsidRPr="00A16B5B">
        <w:rPr>
          <w:noProof/>
        </w:rPr>
        <w:tab/>
      </w:r>
      <w:r w:rsidRPr="00A16B5B">
        <w:rPr>
          <w:noProof/>
        </w:rPr>
        <w:fldChar w:fldCharType="begin"/>
      </w:r>
      <w:r w:rsidRPr="00A16B5B">
        <w:rPr>
          <w:noProof/>
        </w:rPr>
        <w:instrText xml:space="preserve"> PAGEREF _Toc167456121 \h </w:instrText>
      </w:r>
      <w:r w:rsidRPr="00A16B5B">
        <w:rPr>
          <w:noProof/>
        </w:rPr>
      </w:r>
      <w:r w:rsidRPr="00A16B5B">
        <w:rPr>
          <w:noProof/>
        </w:rPr>
        <w:fldChar w:fldCharType="separate"/>
      </w:r>
      <w:r w:rsidRPr="00A16B5B">
        <w:rPr>
          <w:noProof/>
        </w:rPr>
        <w:t>153</w:t>
      </w:r>
      <w:r w:rsidRPr="00A16B5B">
        <w:rPr>
          <w:noProof/>
        </w:rPr>
        <w:fldChar w:fldCharType="end"/>
      </w:r>
    </w:p>
    <w:p w14:paraId="187FD070" w14:textId="540630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Maf_Provisioning_ContentPublishing API</w:t>
      </w:r>
      <w:r w:rsidRPr="00A16B5B">
        <w:rPr>
          <w:noProof/>
        </w:rPr>
        <w:tab/>
      </w:r>
      <w:r w:rsidRPr="00A16B5B">
        <w:rPr>
          <w:noProof/>
        </w:rPr>
        <w:fldChar w:fldCharType="begin"/>
      </w:r>
      <w:r w:rsidRPr="00A16B5B">
        <w:rPr>
          <w:noProof/>
        </w:rPr>
        <w:instrText xml:space="preserve"> PAGEREF _Toc167456122 \h </w:instrText>
      </w:r>
      <w:r w:rsidRPr="00A16B5B">
        <w:rPr>
          <w:noProof/>
        </w:rPr>
      </w:r>
      <w:r w:rsidRPr="00A16B5B">
        <w:rPr>
          <w:noProof/>
        </w:rPr>
        <w:fldChar w:fldCharType="separate"/>
      </w:r>
      <w:r w:rsidRPr="00A16B5B">
        <w:rPr>
          <w:noProof/>
        </w:rPr>
        <w:t>153</w:t>
      </w:r>
      <w:r w:rsidRPr="00A16B5B">
        <w:rPr>
          <w:noProof/>
        </w:rPr>
        <w:fldChar w:fldCharType="end"/>
      </w:r>
    </w:p>
    <w:p w14:paraId="7A6C1A19" w14:textId="7AB420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Maf_Provisioning_RealTimeCommunication API</w:t>
      </w:r>
      <w:r w:rsidRPr="00A16B5B">
        <w:rPr>
          <w:noProof/>
        </w:rPr>
        <w:tab/>
      </w:r>
      <w:r w:rsidRPr="00A16B5B">
        <w:rPr>
          <w:noProof/>
        </w:rPr>
        <w:fldChar w:fldCharType="begin"/>
      </w:r>
      <w:r w:rsidRPr="00A16B5B">
        <w:rPr>
          <w:noProof/>
        </w:rPr>
        <w:instrText xml:space="preserve"> PAGEREF _Toc167456123 \h </w:instrText>
      </w:r>
      <w:r w:rsidRPr="00A16B5B">
        <w:rPr>
          <w:noProof/>
        </w:rPr>
      </w:r>
      <w:r w:rsidRPr="00A16B5B">
        <w:rPr>
          <w:noProof/>
        </w:rPr>
        <w:fldChar w:fldCharType="separate"/>
      </w:r>
      <w:r w:rsidRPr="00A16B5B">
        <w:rPr>
          <w:noProof/>
        </w:rPr>
        <w:t>153</w:t>
      </w:r>
      <w:r w:rsidRPr="00A16B5B">
        <w:rPr>
          <w:noProof/>
        </w:rPr>
        <w:fldChar w:fldCharType="end"/>
      </w:r>
    </w:p>
    <w:p w14:paraId="203220E1" w14:textId="567EE91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Maf_Provisioning_MetricsReporting API</w:t>
      </w:r>
      <w:r w:rsidRPr="00A16B5B">
        <w:rPr>
          <w:noProof/>
        </w:rPr>
        <w:tab/>
      </w:r>
      <w:r w:rsidRPr="00A16B5B">
        <w:rPr>
          <w:noProof/>
        </w:rPr>
        <w:fldChar w:fldCharType="begin"/>
      </w:r>
      <w:r w:rsidRPr="00A16B5B">
        <w:rPr>
          <w:noProof/>
        </w:rPr>
        <w:instrText xml:space="preserve"> PAGEREF _Toc167456124 \h </w:instrText>
      </w:r>
      <w:r w:rsidRPr="00A16B5B">
        <w:rPr>
          <w:noProof/>
        </w:rPr>
      </w:r>
      <w:r w:rsidRPr="00A16B5B">
        <w:rPr>
          <w:noProof/>
        </w:rPr>
        <w:fldChar w:fldCharType="separate"/>
      </w:r>
      <w:r w:rsidRPr="00A16B5B">
        <w:rPr>
          <w:noProof/>
        </w:rPr>
        <w:t>153</w:t>
      </w:r>
      <w:r w:rsidRPr="00A16B5B">
        <w:rPr>
          <w:noProof/>
        </w:rPr>
        <w:fldChar w:fldCharType="end"/>
      </w:r>
    </w:p>
    <w:p w14:paraId="3E240B84" w14:textId="29FD31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Maf_Provisioning_ConsumptionReporting API</w:t>
      </w:r>
      <w:r w:rsidRPr="00A16B5B">
        <w:rPr>
          <w:noProof/>
        </w:rPr>
        <w:tab/>
      </w:r>
      <w:r w:rsidRPr="00A16B5B">
        <w:rPr>
          <w:noProof/>
        </w:rPr>
        <w:fldChar w:fldCharType="begin"/>
      </w:r>
      <w:r w:rsidRPr="00A16B5B">
        <w:rPr>
          <w:noProof/>
        </w:rPr>
        <w:instrText xml:space="preserve"> PAGEREF _Toc167456125 \h </w:instrText>
      </w:r>
      <w:r w:rsidRPr="00A16B5B">
        <w:rPr>
          <w:noProof/>
        </w:rPr>
      </w:r>
      <w:r w:rsidRPr="00A16B5B">
        <w:rPr>
          <w:noProof/>
        </w:rPr>
        <w:fldChar w:fldCharType="separate"/>
      </w:r>
      <w:r w:rsidRPr="00A16B5B">
        <w:rPr>
          <w:noProof/>
        </w:rPr>
        <w:t>153</w:t>
      </w:r>
      <w:r w:rsidRPr="00A16B5B">
        <w:rPr>
          <w:noProof/>
        </w:rPr>
        <w:fldChar w:fldCharType="end"/>
      </w:r>
    </w:p>
    <w:p w14:paraId="07DA8E24" w14:textId="4038DEF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Maf_Provisioning_EventDataProcessing API</w:t>
      </w:r>
      <w:r w:rsidRPr="00A16B5B">
        <w:rPr>
          <w:noProof/>
        </w:rPr>
        <w:tab/>
      </w:r>
      <w:r w:rsidRPr="00A16B5B">
        <w:rPr>
          <w:noProof/>
        </w:rPr>
        <w:fldChar w:fldCharType="begin"/>
      </w:r>
      <w:r w:rsidRPr="00A16B5B">
        <w:rPr>
          <w:noProof/>
        </w:rPr>
        <w:instrText xml:space="preserve"> PAGEREF _Toc167456126 \h </w:instrText>
      </w:r>
      <w:r w:rsidRPr="00A16B5B">
        <w:rPr>
          <w:noProof/>
        </w:rPr>
      </w:r>
      <w:r w:rsidRPr="00A16B5B">
        <w:rPr>
          <w:noProof/>
        </w:rPr>
        <w:fldChar w:fldCharType="separate"/>
      </w:r>
      <w:r w:rsidRPr="00A16B5B">
        <w:rPr>
          <w:noProof/>
        </w:rPr>
        <w:t>153</w:t>
      </w:r>
      <w:r w:rsidRPr="00A16B5B">
        <w:rPr>
          <w:noProof/>
        </w:rPr>
        <w:fldChar w:fldCharType="end"/>
      </w:r>
    </w:p>
    <w:p w14:paraId="668B9D9E" w14:textId="2CB9573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Maf_SessionHandling APIs</w:t>
      </w:r>
      <w:r w:rsidRPr="00A16B5B">
        <w:rPr>
          <w:noProof/>
        </w:rPr>
        <w:tab/>
      </w:r>
      <w:r w:rsidRPr="00A16B5B">
        <w:rPr>
          <w:noProof/>
        </w:rPr>
        <w:fldChar w:fldCharType="begin"/>
      </w:r>
      <w:r w:rsidRPr="00A16B5B">
        <w:rPr>
          <w:noProof/>
        </w:rPr>
        <w:instrText xml:space="preserve"> PAGEREF _Toc167456127 \h </w:instrText>
      </w:r>
      <w:r w:rsidRPr="00A16B5B">
        <w:rPr>
          <w:noProof/>
        </w:rPr>
      </w:r>
      <w:r w:rsidRPr="00A16B5B">
        <w:rPr>
          <w:noProof/>
        </w:rPr>
        <w:fldChar w:fldCharType="separate"/>
      </w:r>
      <w:r w:rsidRPr="00A16B5B">
        <w:rPr>
          <w:noProof/>
        </w:rPr>
        <w:t>153</w:t>
      </w:r>
      <w:r w:rsidRPr="00A16B5B">
        <w:rPr>
          <w:noProof/>
        </w:rPr>
        <w:fldChar w:fldCharType="end"/>
      </w:r>
    </w:p>
    <w:p w14:paraId="152AAC7D" w14:textId="0F0D56A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Maf_SessionHandling_ServiceAccessInformation API</w:t>
      </w:r>
      <w:r w:rsidRPr="00A16B5B">
        <w:rPr>
          <w:noProof/>
        </w:rPr>
        <w:tab/>
      </w:r>
      <w:r w:rsidRPr="00A16B5B">
        <w:rPr>
          <w:noProof/>
        </w:rPr>
        <w:fldChar w:fldCharType="begin"/>
      </w:r>
      <w:r w:rsidRPr="00A16B5B">
        <w:rPr>
          <w:noProof/>
        </w:rPr>
        <w:instrText xml:space="preserve"> PAGEREF _Toc167456128 \h </w:instrText>
      </w:r>
      <w:r w:rsidRPr="00A16B5B">
        <w:rPr>
          <w:noProof/>
        </w:rPr>
      </w:r>
      <w:r w:rsidRPr="00A16B5B">
        <w:rPr>
          <w:noProof/>
        </w:rPr>
        <w:fldChar w:fldCharType="separate"/>
      </w:r>
      <w:r w:rsidRPr="00A16B5B">
        <w:rPr>
          <w:noProof/>
        </w:rPr>
        <w:t>153</w:t>
      </w:r>
      <w:r w:rsidRPr="00A16B5B">
        <w:rPr>
          <w:noProof/>
        </w:rPr>
        <w:fldChar w:fldCharType="end"/>
      </w:r>
    </w:p>
    <w:p w14:paraId="2127F514" w14:textId="3741B27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Maf_SessionHandling_DynamicPolicy API</w:t>
      </w:r>
      <w:r w:rsidRPr="00A16B5B">
        <w:rPr>
          <w:noProof/>
        </w:rPr>
        <w:tab/>
      </w:r>
      <w:r w:rsidRPr="00A16B5B">
        <w:rPr>
          <w:noProof/>
        </w:rPr>
        <w:fldChar w:fldCharType="begin"/>
      </w:r>
      <w:r w:rsidRPr="00A16B5B">
        <w:rPr>
          <w:noProof/>
        </w:rPr>
        <w:instrText xml:space="preserve"> PAGEREF _Toc167456129 \h </w:instrText>
      </w:r>
      <w:r w:rsidRPr="00A16B5B">
        <w:rPr>
          <w:noProof/>
        </w:rPr>
      </w:r>
      <w:r w:rsidRPr="00A16B5B">
        <w:rPr>
          <w:noProof/>
        </w:rPr>
        <w:fldChar w:fldCharType="separate"/>
      </w:r>
      <w:r w:rsidRPr="00A16B5B">
        <w:rPr>
          <w:noProof/>
        </w:rPr>
        <w:t>153</w:t>
      </w:r>
      <w:r w:rsidRPr="00A16B5B">
        <w:rPr>
          <w:noProof/>
        </w:rPr>
        <w:fldChar w:fldCharType="end"/>
      </w:r>
    </w:p>
    <w:p w14:paraId="14F1C68D" w14:textId="7771F71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Maf_SessionHandling_NetworkAssistance API</w:t>
      </w:r>
      <w:r w:rsidRPr="00A16B5B">
        <w:rPr>
          <w:noProof/>
        </w:rPr>
        <w:tab/>
      </w:r>
      <w:r w:rsidRPr="00A16B5B">
        <w:rPr>
          <w:noProof/>
        </w:rPr>
        <w:fldChar w:fldCharType="begin"/>
      </w:r>
      <w:r w:rsidRPr="00A16B5B">
        <w:rPr>
          <w:noProof/>
        </w:rPr>
        <w:instrText xml:space="preserve"> PAGEREF _Toc167456130 \h </w:instrText>
      </w:r>
      <w:r w:rsidRPr="00A16B5B">
        <w:rPr>
          <w:noProof/>
        </w:rPr>
      </w:r>
      <w:r w:rsidRPr="00A16B5B">
        <w:rPr>
          <w:noProof/>
        </w:rPr>
        <w:fldChar w:fldCharType="separate"/>
      </w:r>
      <w:r w:rsidRPr="00A16B5B">
        <w:rPr>
          <w:noProof/>
        </w:rPr>
        <w:t>154</w:t>
      </w:r>
      <w:r w:rsidRPr="00A16B5B">
        <w:rPr>
          <w:noProof/>
        </w:rPr>
        <w:fldChar w:fldCharType="end"/>
      </w:r>
    </w:p>
    <w:p w14:paraId="1A5AD13D" w14:textId="12F88DC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Maf_SessionHandling_MetricsReporting API</w:t>
      </w:r>
      <w:r w:rsidRPr="00A16B5B">
        <w:rPr>
          <w:noProof/>
        </w:rPr>
        <w:tab/>
      </w:r>
      <w:r w:rsidRPr="00A16B5B">
        <w:rPr>
          <w:noProof/>
        </w:rPr>
        <w:fldChar w:fldCharType="begin"/>
      </w:r>
      <w:r w:rsidRPr="00A16B5B">
        <w:rPr>
          <w:noProof/>
        </w:rPr>
        <w:instrText xml:space="preserve"> PAGEREF _Toc167456131 \h </w:instrText>
      </w:r>
      <w:r w:rsidRPr="00A16B5B">
        <w:rPr>
          <w:noProof/>
        </w:rPr>
      </w:r>
      <w:r w:rsidRPr="00A16B5B">
        <w:rPr>
          <w:noProof/>
        </w:rPr>
        <w:fldChar w:fldCharType="separate"/>
      </w:r>
      <w:r w:rsidRPr="00A16B5B">
        <w:rPr>
          <w:noProof/>
        </w:rPr>
        <w:t>154</w:t>
      </w:r>
      <w:r w:rsidRPr="00A16B5B">
        <w:rPr>
          <w:noProof/>
        </w:rPr>
        <w:fldChar w:fldCharType="end"/>
      </w:r>
    </w:p>
    <w:p w14:paraId="2919C59D" w14:textId="212DCD4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Maf_SessionHandling_ConsumptionReporting API</w:t>
      </w:r>
      <w:r w:rsidRPr="00A16B5B">
        <w:rPr>
          <w:noProof/>
        </w:rPr>
        <w:tab/>
      </w:r>
      <w:r w:rsidRPr="00A16B5B">
        <w:rPr>
          <w:noProof/>
        </w:rPr>
        <w:fldChar w:fldCharType="begin"/>
      </w:r>
      <w:r w:rsidRPr="00A16B5B">
        <w:rPr>
          <w:noProof/>
        </w:rPr>
        <w:instrText xml:space="preserve"> PAGEREF _Toc167456132 \h </w:instrText>
      </w:r>
      <w:r w:rsidRPr="00A16B5B">
        <w:rPr>
          <w:noProof/>
        </w:rPr>
      </w:r>
      <w:r w:rsidRPr="00A16B5B">
        <w:rPr>
          <w:noProof/>
        </w:rPr>
        <w:fldChar w:fldCharType="separate"/>
      </w:r>
      <w:r w:rsidRPr="00A16B5B">
        <w:rPr>
          <w:noProof/>
        </w:rPr>
        <w:t>154</w:t>
      </w:r>
      <w:r w:rsidRPr="00A16B5B">
        <w:rPr>
          <w:noProof/>
        </w:rPr>
        <w:fldChar w:fldCharType="end"/>
      </w:r>
    </w:p>
    <w:p w14:paraId="5CBED134" w14:textId="63829C3C"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B (normative):</w:t>
      </w:r>
      <w:r w:rsidR="000607AA">
        <w:rPr>
          <w:noProof/>
        </w:rPr>
        <w:tab/>
      </w:r>
      <w:r w:rsidRPr="00A16B5B">
        <w:rPr>
          <w:noProof/>
        </w:rPr>
        <w:t>Controlled vocabularies</w:t>
      </w:r>
      <w:r w:rsidRPr="00A16B5B">
        <w:rPr>
          <w:noProof/>
        </w:rPr>
        <w:tab/>
      </w:r>
      <w:r w:rsidRPr="00A16B5B">
        <w:rPr>
          <w:noProof/>
        </w:rPr>
        <w:fldChar w:fldCharType="begin"/>
      </w:r>
      <w:r w:rsidRPr="00A16B5B">
        <w:rPr>
          <w:noProof/>
        </w:rPr>
        <w:instrText xml:space="preserve"> PAGEREF _Toc167456133 \h </w:instrText>
      </w:r>
      <w:r w:rsidRPr="00A16B5B">
        <w:rPr>
          <w:noProof/>
        </w:rPr>
      </w:r>
      <w:r w:rsidRPr="00A16B5B">
        <w:rPr>
          <w:noProof/>
        </w:rPr>
        <w:fldChar w:fldCharType="separate"/>
      </w:r>
      <w:r w:rsidRPr="00A16B5B">
        <w:rPr>
          <w:noProof/>
        </w:rPr>
        <w:t>155</w:t>
      </w:r>
      <w:r w:rsidRPr="00A16B5B">
        <w:rPr>
          <w:noProof/>
        </w:rPr>
        <w:fldChar w:fldCharType="end"/>
      </w:r>
    </w:p>
    <w:p w14:paraId="1F6CA86F" w14:textId="46148DF1"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B.1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locator type</w:t>
      </w:r>
      <w:r w:rsidRPr="00A16B5B">
        <w:rPr>
          <w:noProof/>
        </w:rPr>
        <w:tab/>
      </w:r>
      <w:r w:rsidRPr="00A16B5B">
        <w:rPr>
          <w:noProof/>
        </w:rPr>
        <w:fldChar w:fldCharType="begin"/>
      </w:r>
      <w:r w:rsidRPr="00A16B5B">
        <w:rPr>
          <w:noProof/>
        </w:rPr>
        <w:instrText xml:space="preserve"> PAGEREF _Toc167456134 \h </w:instrText>
      </w:r>
      <w:r w:rsidRPr="00A16B5B">
        <w:rPr>
          <w:noProof/>
        </w:rPr>
      </w:r>
      <w:r w:rsidRPr="00A16B5B">
        <w:rPr>
          <w:noProof/>
        </w:rPr>
        <w:fldChar w:fldCharType="separate"/>
      </w:r>
      <w:r w:rsidRPr="00A16B5B">
        <w:rPr>
          <w:noProof/>
        </w:rPr>
        <w:t>155</w:t>
      </w:r>
      <w:r w:rsidRPr="00A16B5B">
        <w:rPr>
          <w:noProof/>
        </w:rPr>
        <w:fldChar w:fldCharType="end"/>
      </w:r>
    </w:p>
    <w:p w14:paraId="26867D6C" w14:textId="37FBB50B"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C (informative):</w:t>
      </w:r>
      <w:r w:rsidR="000607AA">
        <w:rPr>
          <w:noProof/>
        </w:rPr>
        <w:tab/>
      </w:r>
      <w:r w:rsidRPr="00A16B5B">
        <w:rPr>
          <w:noProof/>
        </w:rPr>
        <w:t>Usage of TOS/DSCP for traffic identification</w:t>
      </w:r>
      <w:r w:rsidRPr="00A16B5B">
        <w:rPr>
          <w:noProof/>
        </w:rPr>
        <w:tab/>
      </w:r>
      <w:r w:rsidRPr="00A16B5B">
        <w:rPr>
          <w:noProof/>
        </w:rPr>
        <w:fldChar w:fldCharType="begin"/>
      </w:r>
      <w:r w:rsidRPr="00A16B5B">
        <w:rPr>
          <w:noProof/>
        </w:rPr>
        <w:instrText xml:space="preserve"> PAGEREF _Toc167456135 \h </w:instrText>
      </w:r>
      <w:r w:rsidRPr="00A16B5B">
        <w:rPr>
          <w:noProof/>
        </w:rPr>
      </w:r>
      <w:r w:rsidRPr="00A16B5B">
        <w:rPr>
          <w:noProof/>
        </w:rPr>
        <w:fldChar w:fldCharType="separate"/>
      </w:r>
      <w:r w:rsidRPr="00A16B5B">
        <w:rPr>
          <w:noProof/>
        </w:rPr>
        <w:t>156</w:t>
      </w:r>
      <w:r w:rsidRPr="00A16B5B">
        <w:rPr>
          <w:noProof/>
        </w:rPr>
        <w:fldChar w:fldCharType="end"/>
      </w:r>
    </w:p>
    <w:p w14:paraId="10865C92" w14:textId="4B3BBCD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_Toc167456136 \h </w:instrText>
      </w:r>
      <w:r w:rsidRPr="00A16B5B">
        <w:rPr>
          <w:noProof/>
        </w:rPr>
      </w:r>
      <w:r w:rsidRPr="00A16B5B">
        <w:rPr>
          <w:noProof/>
        </w:rPr>
        <w:fldChar w:fldCharType="separate"/>
      </w:r>
      <w:r w:rsidRPr="00A16B5B">
        <w:rPr>
          <w:noProof/>
        </w:rPr>
        <w:t>156</w:t>
      </w:r>
      <w:r w:rsidRPr="00A16B5B">
        <w:rPr>
          <w:noProof/>
        </w:rPr>
        <w:fldChar w:fldCharType="end"/>
      </w:r>
    </w:p>
    <w:p w14:paraId="0D9A19B2" w14:textId="2271A7D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Differentiated Services/TOS-enabled Collaboration Scenarios</w:t>
      </w:r>
      <w:r w:rsidRPr="00A16B5B">
        <w:rPr>
          <w:noProof/>
        </w:rPr>
        <w:tab/>
      </w:r>
      <w:r w:rsidRPr="00A16B5B">
        <w:rPr>
          <w:noProof/>
        </w:rPr>
        <w:fldChar w:fldCharType="begin"/>
      </w:r>
      <w:r w:rsidRPr="00A16B5B">
        <w:rPr>
          <w:noProof/>
        </w:rPr>
        <w:instrText xml:space="preserve"> PAGEREF _Toc167456137 \h </w:instrText>
      </w:r>
      <w:r w:rsidRPr="00A16B5B">
        <w:rPr>
          <w:noProof/>
        </w:rPr>
      </w:r>
      <w:r w:rsidRPr="00A16B5B">
        <w:rPr>
          <w:noProof/>
        </w:rPr>
        <w:fldChar w:fldCharType="separate"/>
      </w:r>
      <w:r w:rsidRPr="00A16B5B">
        <w:rPr>
          <w:noProof/>
        </w:rPr>
        <w:t>156</w:t>
      </w:r>
      <w:r w:rsidRPr="00A16B5B">
        <w:rPr>
          <w:noProof/>
        </w:rPr>
        <w:fldChar w:fldCharType="end"/>
      </w:r>
    </w:p>
    <w:p w14:paraId="6BD86E2B" w14:textId="5BFE310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 for using TOS Traffic Class for traffic identification</w:t>
      </w:r>
      <w:r w:rsidRPr="00A16B5B">
        <w:rPr>
          <w:noProof/>
        </w:rPr>
        <w:tab/>
      </w:r>
      <w:r w:rsidRPr="00A16B5B">
        <w:rPr>
          <w:noProof/>
        </w:rPr>
        <w:fldChar w:fldCharType="begin"/>
      </w:r>
      <w:r w:rsidRPr="00A16B5B">
        <w:rPr>
          <w:noProof/>
        </w:rPr>
        <w:instrText xml:space="preserve"> PAGEREF _Toc167456138 \h </w:instrText>
      </w:r>
      <w:r w:rsidRPr="00A16B5B">
        <w:rPr>
          <w:noProof/>
        </w:rPr>
      </w:r>
      <w:r w:rsidRPr="00A16B5B">
        <w:rPr>
          <w:noProof/>
        </w:rPr>
        <w:fldChar w:fldCharType="separate"/>
      </w:r>
      <w:r w:rsidRPr="00A16B5B">
        <w:rPr>
          <w:noProof/>
        </w:rPr>
        <w:t>157</w:t>
      </w:r>
      <w:r w:rsidRPr="00A16B5B">
        <w:rPr>
          <w:noProof/>
        </w:rPr>
        <w:fldChar w:fldCharType="end"/>
      </w:r>
    </w:p>
    <w:p w14:paraId="690763C6" w14:textId="4598F945"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D (informative):</w:t>
      </w:r>
      <w:r w:rsidR="000607AA">
        <w:rPr>
          <w:noProof/>
        </w:rPr>
        <w:tab/>
      </w:r>
      <w:r w:rsidRPr="00A16B5B">
        <w:rPr>
          <w:noProof/>
        </w:rPr>
        <w:t>Change history</w:t>
      </w:r>
      <w:r w:rsidRPr="00A16B5B">
        <w:rPr>
          <w:noProof/>
        </w:rPr>
        <w:tab/>
      </w:r>
      <w:r w:rsidRPr="00A16B5B">
        <w:rPr>
          <w:noProof/>
        </w:rPr>
        <w:fldChar w:fldCharType="begin"/>
      </w:r>
      <w:r w:rsidRPr="00A16B5B">
        <w:rPr>
          <w:noProof/>
        </w:rPr>
        <w:instrText xml:space="preserve"> PAGEREF _Toc167456139 \h </w:instrText>
      </w:r>
      <w:r w:rsidRPr="00A16B5B">
        <w:rPr>
          <w:noProof/>
        </w:rPr>
      </w:r>
      <w:r w:rsidRPr="00A16B5B">
        <w:rPr>
          <w:noProof/>
        </w:rPr>
        <w:fldChar w:fldCharType="separate"/>
      </w:r>
      <w:r w:rsidRPr="00A16B5B">
        <w:rPr>
          <w:noProof/>
        </w:rPr>
        <w:t>161</w:t>
      </w:r>
      <w:r w:rsidRPr="00A16B5B">
        <w:rPr>
          <w:noProof/>
        </w:rPr>
        <w:fldChar w:fldCharType="end"/>
      </w:r>
    </w:p>
    <w:p w14:paraId="0B9E3498" w14:textId="7C985994" w:rsidR="00080512" w:rsidRPr="00A16B5B" w:rsidRDefault="00643DE5">
      <w:r w:rsidRPr="00A16B5B">
        <w:rPr>
          <w:sz w:val="22"/>
        </w:rPr>
        <w:fldChar w:fldCharType="end"/>
      </w:r>
    </w:p>
    <w:p w14:paraId="747690AD" w14:textId="0532BFB0" w:rsidR="0074026F" w:rsidRPr="00A16B5B" w:rsidRDefault="00080512" w:rsidP="00C22760">
      <w:r w:rsidRPr="00A16B5B">
        <w:br w:type="page"/>
      </w:r>
    </w:p>
    <w:p w14:paraId="03993004" w14:textId="419D3409" w:rsidR="00080512" w:rsidRPr="00A16B5B" w:rsidRDefault="00080512">
      <w:pPr>
        <w:pStyle w:val="Heading1"/>
      </w:pPr>
      <w:bookmarkStart w:id="16" w:name="foreword"/>
      <w:bookmarkStart w:id="17" w:name="_Toc129708866"/>
      <w:bookmarkStart w:id="18" w:name="_Toc167455789"/>
      <w:bookmarkEnd w:id="16"/>
      <w:r w:rsidRPr="00A16B5B">
        <w:t>Foreword</w:t>
      </w:r>
      <w:bookmarkEnd w:id="17"/>
      <w:bookmarkEnd w:id="18"/>
    </w:p>
    <w:p w14:paraId="2511FBFA" w14:textId="42F7EBCC" w:rsidR="00080512" w:rsidRPr="00A16B5B" w:rsidRDefault="00080512" w:rsidP="0028298D">
      <w:r w:rsidRPr="00A16B5B">
        <w:t xml:space="preserve">This Technical </w:t>
      </w:r>
      <w:bookmarkStart w:id="19" w:name="spectype3"/>
      <w:r w:rsidRPr="00A16B5B">
        <w:t>Specification</w:t>
      </w:r>
      <w:bookmarkEnd w:id="19"/>
      <w:r w:rsidRPr="00A16B5B">
        <w:t xml:space="preserve"> has been produced by the 3</w:t>
      </w:r>
      <w:r w:rsidR="00F04712" w:rsidRPr="00A16B5B">
        <w:rPr>
          <w:vertAlign w:val="superscript"/>
        </w:rPr>
        <w:t>rd</w:t>
      </w:r>
      <w:r w:rsidRPr="00A16B5B">
        <w:t xml:space="preserve"> Generation Partnership Project (3GPP).</w:t>
      </w:r>
    </w:p>
    <w:p w14:paraId="3DFC7B77"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16B5B" w:rsidRDefault="00080512">
      <w:pPr>
        <w:pStyle w:val="B1"/>
      </w:pPr>
      <w:r w:rsidRPr="00A16B5B">
        <w:t>Version x.y.z</w:t>
      </w:r>
    </w:p>
    <w:p w14:paraId="580463B0" w14:textId="77777777" w:rsidR="00080512" w:rsidRPr="00A16B5B" w:rsidRDefault="00080512">
      <w:pPr>
        <w:pStyle w:val="B1"/>
      </w:pPr>
      <w:r w:rsidRPr="00A16B5B">
        <w:t>where:</w:t>
      </w:r>
    </w:p>
    <w:p w14:paraId="3B71368C" w14:textId="77777777" w:rsidR="00080512" w:rsidRPr="00A16B5B" w:rsidRDefault="00080512">
      <w:pPr>
        <w:pStyle w:val="B2"/>
      </w:pPr>
      <w:r w:rsidRPr="00A16B5B">
        <w:t>x</w:t>
      </w:r>
      <w:r w:rsidRPr="00A16B5B">
        <w:tab/>
        <w:t>the first digit:</w:t>
      </w:r>
    </w:p>
    <w:p w14:paraId="01466A03" w14:textId="77777777" w:rsidR="00080512" w:rsidRPr="00A16B5B" w:rsidRDefault="00080512">
      <w:pPr>
        <w:pStyle w:val="B3"/>
      </w:pPr>
      <w:r w:rsidRPr="00A16B5B">
        <w:t>1</w:t>
      </w:r>
      <w:r w:rsidRPr="00A16B5B">
        <w:tab/>
        <w:t>presented to TSG for information;</w:t>
      </w:r>
    </w:p>
    <w:p w14:paraId="055D9DB4" w14:textId="77777777" w:rsidR="00080512" w:rsidRPr="00A16B5B" w:rsidRDefault="00080512">
      <w:pPr>
        <w:pStyle w:val="B3"/>
      </w:pPr>
      <w:r w:rsidRPr="00A16B5B">
        <w:t>2</w:t>
      </w:r>
      <w:r w:rsidRPr="00A16B5B">
        <w:tab/>
        <w:t>presented to TSG for approval;</w:t>
      </w:r>
    </w:p>
    <w:p w14:paraId="7377C719" w14:textId="77777777" w:rsidR="00080512" w:rsidRPr="00A16B5B" w:rsidRDefault="00080512">
      <w:pPr>
        <w:pStyle w:val="B3"/>
      </w:pPr>
      <w:r w:rsidRPr="00A16B5B">
        <w:t>3</w:t>
      </w:r>
      <w:r w:rsidRPr="00A16B5B">
        <w:tab/>
        <w:t>or greater indicates TSG approved document under change control.</w:t>
      </w:r>
    </w:p>
    <w:p w14:paraId="551E0512"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BB56F35" w14:textId="77777777" w:rsidR="00080512" w:rsidRPr="00A16B5B" w:rsidRDefault="00080512">
      <w:pPr>
        <w:pStyle w:val="B2"/>
      </w:pPr>
      <w:r w:rsidRPr="00A16B5B">
        <w:t>z</w:t>
      </w:r>
      <w:r w:rsidRPr="00A16B5B">
        <w:tab/>
        <w:t>the third digit is incremented when editorial only changes have been incorporated in the document.</w:t>
      </w:r>
    </w:p>
    <w:p w14:paraId="7300ED02"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059166D5" w14:textId="50F31FCC" w:rsidR="008C384C" w:rsidRPr="00A16B5B" w:rsidRDefault="008C384C" w:rsidP="00774DA4">
      <w:pPr>
        <w:pStyle w:val="EX"/>
      </w:pPr>
      <w:r w:rsidRPr="00A16B5B">
        <w:rPr>
          <w:b/>
        </w:rPr>
        <w:t>shall</w:t>
      </w:r>
      <w:r w:rsidR="000270B9" w:rsidRPr="00A16B5B">
        <w:tab/>
      </w:r>
      <w:r w:rsidRPr="00A16B5B">
        <w:t>indicates a mandatory requirement to do something</w:t>
      </w:r>
    </w:p>
    <w:p w14:paraId="3622ABA8"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6B20214C" w14:textId="77777777" w:rsidR="00BA19ED" w:rsidRPr="00A16B5B" w:rsidRDefault="00BA19ED" w:rsidP="0028298D">
      <w:r w:rsidRPr="00A16B5B">
        <w:t>The constructions "shall" and "shall not" are confined to the context of normative provisions, and do not appear in Technical Reports.</w:t>
      </w:r>
    </w:p>
    <w:p w14:paraId="4AAA5592"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16B5B" w:rsidRDefault="008C384C" w:rsidP="00774DA4">
      <w:pPr>
        <w:pStyle w:val="EX"/>
      </w:pPr>
      <w:r w:rsidRPr="00A16B5B">
        <w:rPr>
          <w:b/>
        </w:rPr>
        <w:t>should</w:t>
      </w:r>
      <w:r w:rsidR="000270B9" w:rsidRPr="00A16B5B">
        <w:tab/>
      </w:r>
      <w:r w:rsidRPr="00A16B5B">
        <w:t>indicates a recommendation to do something</w:t>
      </w:r>
    </w:p>
    <w:p w14:paraId="6D04F475" w14:textId="77777777" w:rsidR="008C384C" w:rsidRPr="00A16B5B" w:rsidRDefault="008C384C" w:rsidP="00774DA4">
      <w:pPr>
        <w:pStyle w:val="EX"/>
      </w:pPr>
      <w:r w:rsidRPr="00A16B5B">
        <w:rPr>
          <w:b/>
        </w:rPr>
        <w:t>should not</w:t>
      </w:r>
      <w:r w:rsidRPr="00A16B5B">
        <w:tab/>
        <w:t>indicates a recommendation not to do something</w:t>
      </w:r>
    </w:p>
    <w:p w14:paraId="72230B23" w14:textId="56AABB4F" w:rsidR="008C384C" w:rsidRPr="00A16B5B" w:rsidRDefault="008C384C" w:rsidP="00774DA4">
      <w:pPr>
        <w:pStyle w:val="EX"/>
      </w:pPr>
      <w:r w:rsidRPr="00A16B5B">
        <w:rPr>
          <w:b/>
        </w:rPr>
        <w:t>may</w:t>
      </w:r>
      <w:r w:rsidR="000270B9" w:rsidRPr="00A16B5B">
        <w:tab/>
      </w:r>
      <w:r w:rsidRPr="00A16B5B">
        <w:t>indicates permission to do something</w:t>
      </w:r>
    </w:p>
    <w:p w14:paraId="456F2770" w14:textId="77777777" w:rsidR="008C384C" w:rsidRPr="00A16B5B" w:rsidRDefault="008C384C" w:rsidP="00774DA4">
      <w:pPr>
        <w:pStyle w:val="EX"/>
      </w:pPr>
      <w:r w:rsidRPr="00A16B5B">
        <w:rPr>
          <w:b/>
        </w:rPr>
        <w:t>need not</w:t>
      </w:r>
      <w:r w:rsidRPr="00A16B5B">
        <w:tab/>
        <w:t>indicates permission not to do something</w:t>
      </w:r>
    </w:p>
    <w:p w14:paraId="5448D8EA"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09B67210" w14:textId="3C9428F1"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37427640" w14:textId="07969198" w:rsidR="00774DA4" w:rsidRPr="00A16B5B" w:rsidRDefault="00774DA4" w:rsidP="00774DA4">
      <w:pPr>
        <w:pStyle w:val="EX"/>
      </w:pPr>
      <w:r w:rsidRPr="00A16B5B">
        <w:rPr>
          <w:b/>
        </w:rPr>
        <w:t>cannot</w:t>
      </w:r>
      <w:r w:rsidR="000270B9" w:rsidRPr="00A16B5B">
        <w:tab/>
      </w:r>
      <w:r w:rsidRPr="00A16B5B">
        <w:t>indicates that something is impossible</w:t>
      </w:r>
    </w:p>
    <w:p w14:paraId="0BBF5610"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46554B00" w14:textId="08C1E576"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512B18C3" w14:textId="57A47829"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7D61E1E7"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2F245EC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1555F99" w14:textId="77777777" w:rsidR="001F1132" w:rsidRPr="00A16B5B" w:rsidRDefault="001F1132" w:rsidP="0028298D">
      <w:r w:rsidRPr="00A16B5B">
        <w:t>In addition:</w:t>
      </w:r>
    </w:p>
    <w:p w14:paraId="63413FD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93B9524"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5DD56516" w14:textId="77777777" w:rsidR="00774DA4" w:rsidRPr="00A16B5B" w:rsidRDefault="00647114" w:rsidP="0028298D">
      <w:r w:rsidRPr="00A16B5B">
        <w:t>The constructions "is" and "is not" do not indicate requirements.</w:t>
      </w:r>
    </w:p>
    <w:p w14:paraId="548A512E" w14:textId="2E3AB42B" w:rsidR="00080512" w:rsidRPr="00A16B5B" w:rsidRDefault="00080512">
      <w:pPr>
        <w:pStyle w:val="Heading1"/>
      </w:pPr>
      <w:bookmarkStart w:id="20" w:name="introduction"/>
      <w:bookmarkEnd w:id="20"/>
      <w:r w:rsidRPr="00A16B5B">
        <w:br w:type="page"/>
      </w:r>
      <w:bookmarkStart w:id="21" w:name="scope"/>
      <w:bookmarkStart w:id="22" w:name="_Toc129708868"/>
      <w:bookmarkStart w:id="23" w:name="_Toc167455790"/>
      <w:bookmarkEnd w:id="21"/>
      <w:r w:rsidRPr="00A16B5B">
        <w:t>1</w:t>
      </w:r>
      <w:r w:rsidRPr="00A16B5B">
        <w:tab/>
        <w:t>Scope</w:t>
      </w:r>
      <w:bookmarkEnd w:id="22"/>
      <w:bookmarkEnd w:id="23"/>
    </w:p>
    <w:p w14:paraId="76CE508F" w14:textId="39F896EF" w:rsidR="00C22760" w:rsidRPr="00A16B5B" w:rsidRDefault="00080512" w:rsidP="00C22760">
      <w:pPr>
        <w:keepNext/>
      </w:pPr>
      <w:r w:rsidRPr="00A16B5B">
        <w:t xml:space="preserve">The present document </w:t>
      </w:r>
      <w:r w:rsidR="00C22760" w:rsidRPr="00A16B5B">
        <w:t>specifies:</w:t>
      </w:r>
    </w:p>
    <w:p w14:paraId="5FEC4729" w14:textId="25865E2A"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74786C4F" w14:textId="64BD17AA"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08578068" w14:textId="740BE5F6"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44B7F199" w14:textId="412F595C" w:rsidR="00C22760" w:rsidRPr="00A16B5B" w:rsidRDefault="00C22760" w:rsidP="003E1F93">
      <w:pPr>
        <w:keepNext/>
      </w:pPr>
      <w:bookmarkStart w:id="24" w:name="references"/>
      <w:bookmarkStart w:id="25" w:name="_Toc129708869"/>
      <w:bookmarkStart w:id="26" w:name="_Hlk157078291"/>
      <w:bookmarkEnd w:id="24"/>
      <w:r w:rsidRPr="00A16B5B">
        <w:t>The Media Delivery System may be:</w:t>
      </w:r>
    </w:p>
    <w:p w14:paraId="72B8220D" w14:textId="3F56C5E6"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 and/or</w:t>
      </w:r>
    </w:p>
    <w:p w14:paraId="1A67D595" w14:textId="7EF2EA1C"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94720D9" w14:textId="4DBF7352" w:rsidR="00080512" w:rsidRPr="00A16B5B" w:rsidRDefault="00080512">
      <w:pPr>
        <w:pStyle w:val="Heading1"/>
      </w:pPr>
      <w:bookmarkStart w:id="27" w:name="_Toc167455791"/>
      <w:r w:rsidRPr="00A16B5B">
        <w:t>2</w:t>
      </w:r>
      <w:r w:rsidRPr="00A16B5B">
        <w:tab/>
        <w:t>References</w:t>
      </w:r>
      <w:bookmarkEnd w:id="25"/>
      <w:bookmarkEnd w:id="27"/>
    </w:p>
    <w:bookmarkEnd w:id="26"/>
    <w:p w14:paraId="38C42C61" w14:textId="77777777" w:rsidR="00080512" w:rsidRPr="00A16B5B" w:rsidRDefault="00080512" w:rsidP="0028298D">
      <w:r w:rsidRPr="00A16B5B">
        <w:t>The following documents contain provisions which, through reference in this text, constitute provisions of the present document.</w:t>
      </w:r>
    </w:p>
    <w:p w14:paraId="58E74F57" w14:textId="73AF1779"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3CDBAF19" w14:textId="53FC9592" w:rsidR="00080512" w:rsidRPr="00A16B5B" w:rsidRDefault="00F5461A" w:rsidP="00051834">
      <w:pPr>
        <w:pStyle w:val="B1"/>
      </w:pPr>
      <w:r w:rsidRPr="00A16B5B">
        <w:t>•</w:t>
      </w:r>
      <w:r w:rsidRPr="00A16B5B">
        <w:tab/>
      </w:r>
      <w:r w:rsidR="00080512" w:rsidRPr="00A16B5B">
        <w:t>For a specific reference, subsequent revisions do not apply.</w:t>
      </w:r>
    </w:p>
    <w:p w14:paraId="52D91A89" w14:textId="37A296EA"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DDBEC68" w14:textId="77777777" w:rsidR="00EC4A25" w:rsidRPr="00A16B5B" w:rsidRDefault="00EC4A25" w:rsidP="00EC4A25">
      <w:pPr>
        <w:pStyle w:val="EX"/>
      </w:pPr>
      <w:r w:rsidRPr="00A16B5B">
        <w:t>[1]</w:t>
      </w:r>
      <w:r w:rsidRPr="00A16B5B">
        <w:tab/>
        <w:t>3GPP TR 21.905: "Vocabulary for 3GPP Specifications".</w:t>
      </w:r>
    </w:p>
    <w:p w14:paraId="48B49F04" w14:textId="5BAF2F71" w:rsidR="009841A7" w:rsidRPr="00A16B5B" w:rsidRDefault="009841A7" w:rsidP="009841A7">
      <w:pPr>
        <w:pStyle w:val="EX"/>
      </w:pPr>
      <w:bookmarkStart w:id="28" w:name="definitions"/>
      <w:bookmarkStart w:id="29" w:name="_Toc129708870"/>
      <w:bookmarkEnd w:id="28"/>
      <w:r w:rsidRPr="00A16B5B">
        <w:t>[</w:t>
      </w:r>
      <w:r w:rsidR="00641C13" w:rsidRPr="00A16B5B">
        <w:t>2</w:t>
      </w:r>
      <w:r w:rsidRPr="00A16B5B">
        <w:t>]</w:t>
      </w:r>
      <w:r w:rsidRPr="00A16B5B">
        <w:tab/>
        <w:t>3GPP TS 23.501: "System architecture for the 5G System (5GS)".</w:t>
      </w:r>
    </w:p>
    <w:p w14:paraId="46539B3A" w14:textId="6ABBDB37" w:rsidR="0068193D" w:rsidRPr="00A16B5B" w:rsidRDefault="0068193D" w:rsidP="0068193D">
      <w:pPr>
        <w:pStyle w:val="EX"/>
      </w:pPr>
      <w:r w:rsidRPr="00A16B5B">
        <w:t>[</w:t>
      </w:r>
      <w:r w:rsidR="00641C13" w:rsidRPr="00A16B5B">
        <w:t>3</w:t>
      </w:r>
      <w:r w:rsidRPr="00A16B5B">
        <w:t>]</w:t>
      </w:r>
      <w:r w:rsidRPr="00A16B5B">
        <w:tab/>
        <w:t>3GPP TS 23.502: "Procedures for the 5G System (5GS); Stage 2".</w:t>
      </w:r>
    </w:p>
    <w:p w14:paraId="2B19FD0B" w14:textId="43D5ACAA" w:rsidR="0068193D" w:rsidRPr="00A16B5B" w:rsidRDefault="0068193D" w:rsidP="0068193D">
      <w:pPr>
        <w:pStyle w:val="EX"/>
      </w:pPr>
      <w:r w:rsidRPr="00A16B5B">
        <w:t>[</w:t>
      </w:r>
      <w:r w:rsidR="00641C13" w:rsidRPr="00A16B5B">
        <w:t>4</w:t>
      </w:r>
      <w:r w:rsidRPr="00A16B5B">
        <w:t>]</w:t>
      </w:r>
      <w:r w:rsidRPr="00A16B5B">
        <w:tab/>
        <w:t>3GPP TS 26.501: "5G Media Streaming (5GMS); General description and architecture".</w:t>
      </w:r>
    </w:p>
    <w:p w14:paraId="72CA2723" w14:textId="774DCDDF" w:rsidR="006272AA" w:rsidRPr="00A16B5B" w:rsidRDefault="006272AA" w:rsidP="00695176">
      <w:pPr>
        <w:pStyle w:val="EX"/>
      </w:pPr>
      <w:bookmarkStart w:id="30" w:name="_MCCTEMPBM_CRPT71130000___5"/>
      <w:r w:rsidRPr="00A16B5B">
        <w:t>[</w:t>
      </w:r>
      <w:r w:rsidR="00641C13" w:rsidRPr="00A16B5B">
        <w:t>5</w:t>
      </w:r>
      <w:r w:rsidRPr="00A16B5B">
        <w:t>]</w:t>
      </w:r>
      <w:r w:rsidRPr="00A16B5B">
        <w:tab/>
        <w:t>3GPP TS 26.506: "5G Real-time Media Communication Architecture (Stage 2)".</w:t>
      </w:r>
    </w:p>
    <w:p w14:paraId="70DB349D" w14:textId="7EDFD53A" w:rsidR="008F06FC" w:rsidRPr="00A16B5B" w:rsidRDefault="008F06FC" w:rsidP="008F06FC">
      <w:pPr>
        <w:pStyle w:val="EX"/>
      </w:pPr>
      <w:r w:rsidRPr="00A16B5B">
        <w:t>[</w:t>
      </w:r>
      <w:r w:rsidR="00AF35F6" w:rsidRPr="00A16B5B">
        <w:t>6</w:t>
      </w:r>
      <w:r w:rsidRPr="00A16B5B">
        <w:t>]</w:t>
      </w:r>
      <w:r w:rsidRPr="00A16B5B">
        <w:tab/>
        <w:t>3GPP TS 26.512: "5G Media Streaming (5GMS); Protocols".</w:t>
      </w:r>
    </w:p>
    <w:p w14:paraId="58EE5713" w14:textId="6C03FD97" w:rsidR="008F06FC" w:rsidRPr="00A16B5B" w:rsidRDefault="008F06FC" w:rsidP="008F06FC">
      <w:pPr>
        <w:pStyle w:val="EX"/>
      </w:pPr>
      <w:r w:rsidRPr="00A16B5B">
        <w:t>[</w:t>
      </w:r>
      <w:r w:rsidR="00AF35F6" w:rsidRPr="00A16B5B">
        <w:t>7</w:t>
      </w:r>
      <w:r w:rsidRPr="00A16B5B">
        <w:t>]</w:t>
      </w:r>
      <w:r w:rsidRPr="00A16B5B">
        <w:tab/>
        <w:t>3GPP TS 23.113: "Real-Time Media Communication; Protocols and APIs".</w:t>
      </w:r>
    </w:p>
    <w:bookmarkEnd w:id="30"/>
    <w:p w14:paraId="60450DDF" w14:textId="70247CDE" w:rsidR="0068193D" w:rsidRPr="00A16B5B" w:rsidRDefault="0068193D" w:rsidP="0068193D">
      <w:pPr>
        <w:pStyle w:val="EX"/>
      </w:pPr>
      <w:r w:rsidRPr="00A16B5B">
        <w:t>[</w:t>
      </w:r>
      <w:r w:rsidR="00CF2869" w:rsidRPr="00A16B5B">
        <w:t>8</w:t>
      </w:r>
      <w:r w:rsidRPr="00A16B5B">
        <w:t>]</w:t>
      </w:r>
      <w:r w:rsidRPr="00A16B5B">
        <w:tab/>
        <w:t>3GPP TS 26.247: "Transparent end-to-end Packet-switched Streaming Service (PSS); Progressive Download and Dynamic Adaptive Streaming over HTTP (3GP-DASH)".</w:t>
      </w:r>
    </w:p>
    <w:p w14:paraId="08438BDD" w14:textId="42D749F5" w:rsidR="00CF2869" w:rsidRPr="00A16B5B" w:rsidRDefault="00CF2869" w:rsidP="00CF2869">
      <w:pPr>
        <w:pStyle w:val="EX"/>
      </w:pPr>
      <w:r w:rsidRPr="00A16B5B">
        <w:t>[9]</w:t>
      </w:r>
      <w:r w:rsidRPr="00A16B5B">
        <w:tab/>
        <w:t>3GPP TS 26.118: "Virtual Reality (VR) profiles for streaming applications".</w:t>
      </w:r>
    </w:p>
    <w:p w14:paraId="2BE71191" w14:textId="583D18D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5A99A80A" w14:textId="3AEECBF8"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53D06298" w14:textId="7613B71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1EF3B81A" w14:textId="6D63F0ED" w:rsidR="0051663E" w:rsidRPr="00A16B5B" w:rsidRDefault="0051663E" w:rsidP="0051663E">
      <w:pPr>
        <w:pStyle w:val="EX"/>
      </w:pPr>
      <w:r w:rsidRPr="00A16B5B">
        <w:t>[</w:t>
      </w:r>
      <w:r w:rsidR="00666DFB" w:rsidRPr="00A16B5B">
        <w:t>13</w:t>
      </w:r>
      <w:r w:rsidRPr="00A16B5B">
        <w:t>]</w:t>
      </w:r>
      <w:r w:rsidRPr="00A16B5B">
        <w:tab/>
        <w:t>3GPP TS 23.558: "Architecture for enabling edge applications".</w:t>
      </w:r>
    </w:p>
    <w:p w14:paraId="06EA859B" w14:textId="2E1EB2CE" w:rsidR="0051663E" w:rsidRPr="00A16B5B" w:rsidRDefault="0051663E" w:rsidP="0051663E">
      <w:pPr>
        <w:pStyle w:val="EX"/>
      </w:pPr>
      <w:r w:rsidRPr="00A16B5B">
        <w:t>[</w:t>
      </w:r>
      <w:r w:rsidR="00666DFB" w:rsidRPr="00A16B5B">
        <w:t>14</w:t>
      </w:r>
      <w:r w:rsidRPr="00A16B5B">
        <w:t>]</w:t>
      </w:r>
      <w:r w:rsidRPr="00A16B5B">
        <w:tab/>
        <w:t>3GPP TS 24.558: "Enabling Edge Applications; Protocol specification".</w:t>
      </w:r>
    </w:p>
    <w:p w14:paraId="6E143BB6" w14:textId="6ABE424E" w:rsidR="0051663E" w:rsidRPr="00A16B5B" w:rsidRDefault="0051663E" w:rsidP="0051663E">
      <w:pPr>
        <w:pStyle w:val="EX"/>
      </w:pPr>
      <w:r w:rsidRPr="00A16B5B">
        <w:t>[</w:t>
      </w:r>
      <w:r w:rsidR="00AF3C7E" w:rsidRPr="00A16B5B">
        <w:t>15</w:t>
      </w:r>
      <w:r w:rsidRPr="00A16B5B">
        <w:t>]</w:t>
      </w:r>
      <w:r w:rsidRPr="00A16B5B">
        <w:tab/>
        <w:t>3GPP TS 29.558: "Enabling Edge Applications; Application Programming Interface (API) specification; Stage 3".</w:t>
      </w:r>
    </w:p>
    <w:p w14:paraId="32ED853F" w14:textId="20029064" w:rsidR="00FB4669" w:rsidRPr="00A16B5B" w:rsidRDefault="00FB4669" w:rsidP="00FB4669">
      <w:pPr>
        <w:pStyle w:val="EX"/>
      </w:pPr>
      <w:r w:rsidRPr="00A16B5B">
        <w:t>[</w:t>
      </w:r>
      <w:r w:rsidR="00AF3C7E" w:rsidRPr="00A16B5B">
        <w:t>16</w:t>
      </w:r>
      <w:r w:rsidRPr="00A16B5B">
        <w:t>]</w:t>
      </w:r>
      <w:r w:rsidRPr="00A16B5B">
        <w:tab/>
        <w:t>3GPP TS</w:t>
      </w:r>
      <w:r w:rsidR="00AF3C7E" w:rsidRPr="00A16B5B">
        <w:t> </w:t>
      </w:r>
      <w:r w:rsidRPr="00A16B5B">
        <w:t>23.003: "Numbering, addressing and identification".</w:t>
      </w:r>
    </w:p>
    <w:p w14:paraId="3E47EEFE" w14:textId="1D6A0EF1" w:rsidR="005F3A25" w:rsidRPr="00A16B5B" w:rsidRDefault="005F3A25" w:rsidP="005F3A25">
      <w:pPr>
        <w:pStyle w:val="EX"/>
      </w:pPr>
      <w:r w:rsidRPr="00A16B5B">
        <w:t>[</w:t>
      </w:r>
      <w:r w:rsidR="00AF3C7E" w:rsidRPr="00A16B5B">
        <w:t>17</w:t>
      </w:r>
      <w:r w:rsidRPr="00A16B5B">
        <w:t>]</w:t>
      </w:r>
      <w:r w:rsidRPr="00A16B5B">
        <w:tab/>
        <w:t>3GPP TS 23.503: "Policy and charging control framework for the 5G System (5GS); Stage 2".</w:t>
      </w:r>
    </w:p>
    <w:p w14:paraId="68A86043" w14:textId="08CBF963" w:rsidR="005F3A25" w:rsidRPr="00A16B5B" w:rsidRDefault="005F3A25" w:rsidP="005F3A25">
      <w:pPr>
        <w:pStyle w:val="EX"/>
      </w:pPr>
      <w:r w:rsidRPr="00A16B5B">
        <w:t>[</w:t>
      </w:r>
      <w:r w:rsidR="00205F32" w:rsidRPr="00A16B5B">
        <w:t>18</w:t>
      </w:r>
      <w:r w:rsidRPr="00A16B5B">
        <w:t>]</w:t>
      </w:r>
      <w:r w:rsidRPr="00A16B5B">
        <w:tab/>
        <w:t>3GPP TS 29.514: "5G System; Policy Authorization Service; Stage 3".</w:t>
      </w:r>
    </w:p>
    <w:p w14:paraId="5682A27E" w14:textId="142B0988" w:rsidR="005F3A25" w:rsidRPr="00A16B5B" w:rsidRDefault="005F3A25" w:rsidP="005F3A25">
      <w:pPr>
        <w:pStyle w:val="EX"/>
      </w:pPr>
      <w:r w:rsidRPr="00A16B5B">
        <w:t>[</w:t>
      </w:r>
      <w:r w:rsidR="00205F32" w:rsidRPr="00A16B5B">
        <w:t>19</w:t>
      </w:r>
      <w:r w:rsidRPr="00A16B5B">
        <w:t>]</w:t>
      </w:r>
      <w:r w:rsidRPr="00A16B5B">
        <w:tab/>
        <w:t>3GPP TS 29.522: "5G System. Network Exposure Function Northbound APIs; Stage 3".</w:t>
      </w:r>
    </w:p>
    <w:p w14:paraId="2007BB25" w14:textId="52197395" w:rsidR="00FB4669" w:rsidRPr="00A16B5B" w:rsidRDefault="00FB4669" w:rsidP="00FB4669">
      <w:pPr>
        <w:pStyle w:val="EX"/>
      </w:pPr>
      <w:r w:rsidRPr="00A16B5B">
        <w:t>[</w:t>
      </w:r>
      <w:r w:rsidR="00205F32" w:rsidRPr="00A16B5B">
        <w:t>20</w:t>
      </w:r>
      <w:r w:rsidRPr="00A16B5B">
        <w:t>]</w:t>
      </w:r>
      <w:r w:rsidRPr="00A16B5B">
        <w:tab/>
        <w:t>3GPP TS 29.122: "T8 reference point for Northbound APIs".</w:t>
      </w:r>
    </w:p>
    <w:p w14:paraId="0A21A2EB" w14:textId="3573F86A" w:rsidR="00871151" w:rsidRPr="00A16B5B" w:rsidRDefault="00871151" w:rsidP="00871151">
      <w:pPr>
        <w:pStyle w:val="EX"/>
      </w:pPr>
      <w:r w:rsidRPr="00A16B5B">
        <w:t>[</w:t>
      </w:r>
      <w:r w:rsidR="00205F32" w:rsidRPr="00A16B5B">
        <w:t>21</w:t>
      </w:r>
      <w:r w:rsidRPr="00A16B5B">
        <w:t>]</w:t>
      </w:r>
      <w:r w:rsidRPr="00A16B5B">
        <w:tab/>
        <w:t>3GPP TS 27.007: "AT Command set for User Equipment (UE)".</w:t>
      </w:r>
    </w:p>
    <w:p w14:paraId="07147CA6" w14:textId="3D0DD9D1" w:rsidR="0068193D" w:rsidRPr="00A16B5B" w:rsidRDefault="0068193D" w:rsidP="0068193D">
      <w:pPr>
        <w:pStyle w:val="EX"/>
      </w:pPr>
      <w:r w:rsidRPr="00A16B5B">
        <w:t>[</w:t>
      </w:r>
      <w:r w:rsidR="00205F32" w:rsidRPr="00A16B5B">
        <w:t>22</w:t>
      </w:r>
      <w:r w:rsidRPr="00A16B5B">
        <w:t>]</w:t>
      </w:r>
      <w:r w:rsidRPr="00A16B5B">
        <w:tab/>
        <w:t>3GPP TS 38.321: "NR; Medium Access Control (MAC) protocol specification".</w:t>
      </w:r>
    </w:p>
    <w:p w14:paraId="37FE96A4" w14:textId="576A0290" w:rsidR="0068193D" w:rsidRPr="00A16B5B" w:rsidRDefault="0068193D" w:rsidP="0068193D">
      <w:pPr>
        <w:pStyle w:val="EX"/>
      </w:pPr>
      <w:r w:rsidRPr="00A16B5B">
        <w:t>[</w:t>
      </w:r>
      <w:r w:rsidR="00205F32" w:rsidRPr="00A16B5B">
        <w:t>23</w:t>
      </w:r>
      <w:r w:rsidRPr="00A16B5B">
        <w:t>]</w:t>
      </w:r>
      <w:r w:rsidRPr="00A16B5B">
        <w:tab/>
        <w:t>3GPP TS 36.321: "Evolved Universal Terrestrial Radio Access (E-UTRA); Medium Access Control (MAC) protocol specification".</w:t>
      </w:r>
    </w:p>
    <w:p w14:paraId="1AA0028E" w14:textId="18F12DC6"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6E0942F6" w14:textId="7775C823"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7330629A" w14:textId="7C8BE44B"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3B2EB1EF" w14:textId="1DC1FB92"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5447C50A" w14:textId="35DCE04A" w:rsidR="00372950" w:rsidRPr="00A16B5B" w:rsidRDefault="00372950" w:rsidP="00372950">
      <w:pPr>
        <w:pStyle w:val="EX"/>
      </w:pPr>
      <w:r w:rsidRPr="00A16B5B">
        <w:t>[</w:t>
      </w:r>
      <w:r w:rsidR="00205F32" w:rsidRPr="00A16B5B">
        <w:t>28</w:t>
      </w:r>
      <w:r w:rsidRPr="00A16B5B">
        <w:t>]</w:t>
      </w:r>
      <w:r w:rsidRPr="00A16B5B">
        <w:tab/>
      </w:r>
      <w:r w:rsidR="005F6A70" w:rsidRPr="00A16B5B">
        <w:t>Reserved for future use</w:t>
      </w:r>
      <w:r w:rsidRPr="00A16B5B">
        <w:t>.</w:t>
      </w:r>
    </w:p>
    <w:p w14:paraId="66C4C8AC" w14:textId="75953EF6"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46F65A5D" w14:textId="799D5987" w:rsidR="005F3A25" w:rsidRPr="00A16B5B" w:rsidRDefault="005F3A25" w:rsidP="005F3A25">
      <w:pPr>
        <w:pStyle w:val="EX"/>
      </w:pPr>
      <w:bookmarkStart w:id="31" w:name="_MCCTEMPBM_CRPT71130002___5"/>
      <w:r w:rsidRPr="00A16B5B">
        <w:t>[</w:t>
      </w:r>
      <w:r w:rsidR="00A6698E" w:rsidRPr="00A16B5B">
        <w:t>30</w:t>
      </w:r>
      <w:r w:rsidRPr="00A16B5B">
        <w:t>]</w:t>
      </w:r>
      <w:r w:rsidRPr="00A16B5B">
        <w:tab/>
        <w:t>3GPP TS 29.500: "5G System; Technical Realization of Service Based Architecture; Stage 3".</w:t>
      </w:r>
    </w:p>
    <w:p w14:paraId="73F57866" w14:textId="24807B1E" w:rsidR="005F3A25" w:rsidRPr="00A16B5B" w:rsidRDefault="005F3A25" w:rsidP="005F3A25">
      <w:pPr>
        <w:pStyle w:val="EX"/>
      </w:pPr>
      <w:r w:rsidRPr="00A16B5B">
        <w:t>[</w:t>
      </w:r>
      <w:r w:rsidR="00FF4686" w:rsidRPr="00A16B5B">
        <w:t>31</w:t>
      </w:r>
      <w:r w:rsidRPr="00A16B5B">
        <w:t>]</w:t>
      </w:r>
      <w:r w:rsidRPr="00A16B5B">
        <w:tab/>
        <w:t>3GPP TS 29.501: "5G System; Principles and Guidelines for Services Definition; Stage 3".</w:t>
      </w:r>
    </w:p>
    <w:p w14:paraId="4B5B4C8C" w14:textId="6FFFF71A" w:rsidR="005F3A25" w:rsidRPr="00A16B5B" w:rsidRDefault="005F3A25" w:rsidP="005F3A25">
      <w:pPr>
        <w:pStyle w:val="EX"/>
        <w:rPr>
          <w:rStyle w:val="Hyperlink"/>
        </w:rPr>
      </w:pPr>
      <w:r w:rsidRPr="00A16B5B">
        <w:rPr>
          <w:snapToGrid w:val="0"/>
        </w:rPr>
        <w:t>[</w:t>
      </w:r>
      <w:r w:rsidR="00A076D7" w:rsidRPr="00A16B5B">
        <w:rPr>
          <w:snapToGrid w:val="0"/>
        </w:rPr>
        <w:t>32</w:t>
      </w:r>
      <w:r w:rsidRPr="00A16B5B">
        <w:rPr>
          <w:snapToGrid w:val="0"/>
        </w:rPr>
        <w:t>]</w:t>
      </w:r>
      <w:r w:rsidRPr="00A16B5B">
        <w:rPr>
          <w:snapToGrid w:val="0"/>
        </w:rPr>
        <w:tab/>
      </w:r>
      <w:r w:rsidRPr="00A16B5B">
        <w:t xml:space="preserve">OpenAPI: "OpenAPI 3.0.0 Specification", </w:t>
      </w:r>
      <w:hyperlink r:id="rId17" w:history="1">
        <w:r w:rsidRPr="00A16B5B">
          <w:rPr>
            <w:rStyle w:val="Hyperlink"/>
            <w:color w:val="0000FF"/>
          </w:rPr>
          <w:t>https://github.com/OAI/OpenAPI-Specification/blob/master/versions/3.0.0.md</w:t>
        </w:r>
      </w:hyperlink>
      <w:r w:rsidRPr="00A16B5B">
        <w:rPr>
          <w:rStyle w:val="Hyperlink"/>
        </w:rPr>
        <w:t>.</w:t>
      </w:r>
    </w:p>
    <w:bookmarkEnd w:id="31"/>
    <w:p w14:paraId="089468D6" w14:textId="49B78C0B" w:rsidR="005F3A25" w:rsidRPr="00A16B5B" w:rsidRDefault="005F3A25" w:rsidP="005F3A25">
      <w:pPr>
        <w:pStyle w:val="EX"/>
      </w:pPr>
      <w:r w:rsidRPr="00A16B5B">
        <w:t>[</w:t>
      </w:r>
      <w:r w:rsidR="0013064D" w:rsidRPr="00A16B5B">
        <w:t>33</w:t>
      </w:r>
      <w:r w:rsidRPr="00A16B5B">
        <w:t>]</w:t>
      </w:r>
      <w:r w:rsidRPr="00A16B5B">
        <w:tab/>
        <w:t>3GPP TS 29.571: "Common Data Types for Service Based Interfaces; Stage 3".</w:t>
      </w:r>
    </w:p>
    <w:p w14:paraId="37DD2EE6" w14:textId="2184558B"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519F2E98" w14:textId="6CD27D46"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25E2000F" w14:textId="621CE714"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3DB263CC" w14:textId="09D9E5D3"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0C72F460" w14:textId="0752974A" w:rsidR="00875D44" w:rsidRPr="00A16B5B" w:rsidRDefault="00875D44" w:rsidP="00875D44">
      <w:pPr>
        <w:pStyle w:val="EX"/>
      </w:pPr>
      <w:r w:rsidRPr="00A16B5B">
        <w:t>[</w:t>
      </w:r>
      <w:r w:rsidR="006512F1" w:rsidRPr="00A16B5B">
        <w:t>38</w:t>
      </w:r>
      <w:r w:rsidRPr="00A16B5B">
        <w:t>]</w:t>
      </w:r>
      <w:r w:rsidRPr="00A16B5B">
        <w:tab/>
        <w:t>IETF draft-bhutton-json-schema-validation: "JSON Schema Validation: A Vocabulary for Structural Validation of JSON", June 2022.</w:t>
      </w:r>
    </w:p>
    <w:p w14:paraId="7961644C" w14:textId="068297E0" w:rsidR="0068193D" w:rsidRPr="00A16B5B" w:rsidRDefault="0068193D" w:rsidP="0068193D">
      <w:pPr>
        <w:pStyle w:val="EX"/>
      </w:pPr>
      <w:r w:rsidRPr="00A16B5B">
        <w:t>[</w:t>
      </w:r>
      <w:r w:rsidR="006512F1" w:rsidRPr="00A16B5B">
        <w:t>39</w:t>
      </w:r>
      <w:r w:rsidRPr="00A16B5B">
        <w:t>]</w:t>
      </w:r>
      <w:r w:rsidRPr="00A16B5B">
        <w:tab/>
        <w:t>3GPP TS 29.517: "5G System; Application Function Event Exposure Service; Stage 3".</w:t>
      </w:r>
    </w:p>
    <w:p w14:paraId="6B8A2785" w14:textId="5B09235F" w:rsidR="0068193D" w:rsidRPr="00A16B5B" w:rsidRDefault="0068193D" w:rsidP="0068193D">
      <w:pPr>
        <w:pStyle w:val="EX"/>
      </w:pPr>
      <w:r w:rsidRPr="00A16B5B">
        <w:t>[</w:t>
      </w:r>
      <w:r w:rsidR="006512F1" w:rsidRPr="00A16B5B">
        <w:t>40</w:t>
      </w:r>
      <w:r w:rsidRPr="00A16B5B">
        <w:t>]</w:t>
      </w:r>
      <w:r w:rsidRPr="00A16B5B">
        <w:tab/>
        <w:t>3GPP TS 26.532: "Data Collection and Reporting; Protocols and Formats".</w:t>
      </w:r>
    </w:p>
    <w:p w14:paraId="4B59A752" w14:textId="4E7AA08A"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4974C603" w14:textId="516DA9C5"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592E2C74" w14:textId="7716CA06"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64138E2E" w14:textId="4C5DD95B" w:rsidR="009841A7" w:rsidRPr="00A16B5B" w:rsidRDefault="009841A7" w:rsidP="009841A7">
      <w:pPr>
        <w:pStyle w:val="EX"/>
      </w:pPr>
      <w:r w:rsidRPr="00A16B5B">
        <w:t>[</w:t>
      </w:r>
      <w:r w:rsidR="00BD2C02" w:rsidRPr="00A16B5B">
        <w:t>44</w:t>
      </w:r>
      <w:r w:rsidRPr="00A16B5B">
        <w:t>]</w:t>
      </w:r>
      <w:r w:rsidRPr="00A16B5B">
        <w:tab/>
        <w:t>IETF RFC 3246: "An Expedited Forwarding PHB (Per-Hop Behavior)"</w:t>
      </w:r>
      <w:r w:rsidR="00DD4B9B" w:rsidRPr="00A16B5B">
        <w:t>, March 2022</w:t>
      </w:r>
      <w:r w:rsidRPr="00A16B5B">
        <w:t>.</w:t>
      </w:r>
    </w:p>
    <w:p w14:paraId="5D42548C" w14:textId="47684E2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F378D5B" w14:textId="078AFCB2" w:rsidR="003E3335" w:rsidRPr="00A16B5B" w:rsidRDefault="003E3335" w:rsidP="003E3335">
      <w:pPr>
        <w:pStyle w:val="EX"/>
      </w:pPr>
      <w:r w:rsidRPr="00A16B5B">
        <w:t>[</w:t>
      </w:r>
      <w:r w:rsidR="00BD2C02" w:rsidRPr="00A16B5B">
        <w:t>46</w:t>
      </w:r>
      <w:r w:rsidRPr="00A16B5B">
        <w:t>]</w:t>
      </w:r>
      <w:r w:rsidRPr="00A16B5B">
        <w:tab/>
        <w:t>3GPP TS 29.554: "5G System; Background Data Transfer Policy Control Service; Stage 3".</w:t>
      </w:r>
    </w:p>
    <w:p w14:paraId="35624BAC" w14:textId="0118A66D"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5D0E8BDC" w14:textId="73DBCCEA" w:rsidR="006B384D" w:rsidRPr="00A16B5B" w:rsidRDefault="006B384D" w:rsidP="006B384D">
      <w:pPr>
        <w:pStyle w:val="EX"/>
        <w:rPr>
          <w:noProof/>
        </w:rPr>
      </w:pPr>
      <w:r w:rsidRPr="00A16B5B">
        <w:rPr>
          <w:noProof/>
        </w:rPr>
        <w:t>[48]</w:t>
      </w:r>
      <w:r w:rsidRPr="00A16B5B">
        <w:rPr>
          <w:noProof/>
        </w:rPr>
        <w:tab/>
      </w:r>
      <w:r w:rsidRPr="00A16B5B">
        <w:rPr>
          <w:lang w:eastAsia="en-GB"/>
        </w:rPr>
        <w:t>3GPP TS 29.222: "</w:t>
      </w:r>
      <w:bookmarkStart w:id="32" w:name="_Hlk506360308"/>
      <w:r w:rsidRPr="00A16B5B">
        <w:t>Common API Framework for 3GPP Northbound APIs</w:t>
      </w:r>
      <w:bookmarkEnd w:id="32"/>
      <w:r w:rsidRPr="00A16B5B">
        <w:t>; Stage 3</w:t>
      </w:r>
      <w:r w:rsidRPr="00A16B5B">
        <w:rPr>
          <w:lang w:eastAsia="en-GB"/>
        </w:rPr>
        <w:t>".</w:t>
      </w:r>
    </w:p>
    <w:p w14:paraId="45F37DE8" w14:textId="43CB2B92" w:rsidR="00DD4B9B" w:rsidRPr="00A16B5B" w:rsidRDefault="00DD4B9B" w:rsidP="00DD4B9B">
      <w:pPr>
        <w:pStyle w:val="EX"/>
      </w:pPr>
      <w:r w:rsidRPr="00A16B5B">
        <w:t>[49]</w:t>
      </w:r>
      <w:r w:rsidRPr="00A16B5B">
        <w:tab/>
        <w:t>IETF RFC 7230: "Hypertext Transfer Protocol (HTTP/1.1): Message Syntax and Routing", June 2014.</w:t>
      </w:r>
    </w:p>
    <w:p w14:paraId="41FD2BE5" w14:textId="06AE61AE" w:rsidR="00863363" w:rsidRPr="00A16B5B" w:rsidRDefault="00863363" w:rsidP="00863363">
      <w:pPr>
        <w:pStyle w:val="EX"/>
        <w:rPr>
          <w:rStyle w:val="Hyperlink"/>
        </w:rPr>
      </w:pPr>
      <w:r w:rsidRPr="00A16B5B">
        <w:rPr>
          <w:lang w:eastAsia="en-GB"/>
        </w:rPr>
        <w:t>[50]</w:t>
      </w:r>
      <w:r w:rsidRPr="00A16B5B">
        <w:rPr>
          <w:lang w:eastAsia="en-GB"/>
        </w:rPr>
        <w:tab/>
      </w:r>
      <w:r w:rsidRPr="00A16B5B">
        <w:rPr>
          <w:lang w:eastAsia="en-GB"/>
        </w:rPr>
        <w:tab/>
        <w:t>OASIS: "MQTT Version 5.0",</w:t>
      </w:r>
      <w:r w:rsidRPr="00A16B5B">
        <w:rPr>
          <w:lang w:eastAsia="en-GB"/>
        </w:rPr>
        <w:br/>
      </w:r>
      <w:hyperlink r:id="rId18" w:history="1">
        <w:r w:rsidRPr="00A16B5B">
          <w:rPr>
            <w:rStyle w:val="Hyperlink"/>
          </w:rPr>
          <w:t>https://docs.oasis-open.org/mqtt/mqtt/v5.0/mqtt-v5.0.html</w:t>
        </w:r>
      </w:hyperlink>
    </w:p>
    <w:p w14:paraId="74ACD31A" w14:textId="672547B1" w:rsidR="009816C1" w:rsidRPr="00A16B5B" w:rsidRDefault="009816C1" w:rsidP="00FB44AB">
      <w:pPr>
        <w:pStyle w:val="EX"/>
      </w:pPr>
      <w:r w:rsidRPr="00A16B5B">
        <w:t>[51]</w:t>
      </w:r>
      <w:r w:rsidRPr="00A16B5B">
        <w:tab/>
        <w:t>IETC RFC 7519: "JSON Web Token (JWT)", May 2015.</w:t>
      </w:r>
    </w:p>
    <w:p w14:paraId="24ACB616" w14:textId="3C2BBADF" w:rsidR="00080512" w:rsidRPr="00A16B5B" w:rsidRDefault="00080512">
      <w:pPr>
        <w:pStyle w:val="Heading1"/>
      </w:pPr>
      <w:bookmarkStart w:id="33" w:name="_Toc167455792"/>
      <w:r w:rsidRPr="00A16B5B">
        <w:t>3</w:t>
      </w:r>
      <w:r w:rsidRPr="00A16B5B">
        <w:tab/>
        <w:t>Definitions</w:t>
      </w:r>
      <w:r w:rsidR="00602AEA" w:rsidRPr="00A16B5B">
        <w:t xml:space="preserve"> of terms, symbols and abbreviations</w:t>
      </w:r>
      <w:bookmarkEnd w:id="29"/>
      <w:bookmarkEnd w:id="33"/>
    </w:p>
    <w:p w14:paraId="6CBABCF9" w14:textId="079DF4BE" w:rsidR="00080512" w:rsidRPr="00A16B5B" w:rsidRDefault="00080512">
      <w:pPr>
        <w:pStyle w:val="Heading2"/>
      </w:pPr>
      <w:bookmarkStart w:id="34" w:name="_Toc129708871"/>
      <w:bookmarkStart w:id="35" w:name="_Toc167455793"/>
      <w:r w:rsidRPr="00A16B5B">
        <w:t>3.1</w:t>
      </w:r>
      <w:r w:rsidRPr="00A16B5B">
        <w:tab/>
      </w:r>
      <w:r w:rsidR="002B6339" w:rsidRPr="00A16B5B">
        <w:t>Terms</w:t>
      </w:r>
      <w:bookmarkEnd w:id="34"/>
      <w:bookmarkEnd w:id="35"/>
    </w:p>
    <w:p w14:paraId="52F085A8" w14:textId="3C604EBB" w:rsidR="00080512" w:rsidRPr="00A16B5B" w:rsidRDefault="00080512" w:rsidP="0028298D">
      <w:r w:rsidRPr="00A16B5B">
        <w:t>For the purposes of the present document, the terms given in TR 21.905 [</w:t>
      </w:r>
      <w:r w:rsidR="004D3578" w:rsidRPr="00A16B5B">
        <w:t>1</w:t>
      </w:r>
      <w:r w:rsidRPr="00A16B5B">
        <w:t>]</w:t>
      </w:r>
      <w:r w:rsidR="006272AA" w:rsidRPr="00A16B5B">
        <w:t>, TS 26.501 [</w:t>
      </w:r>
      <w:r w:rsidR="00641C13" w:rsidRPr="00A16B5B">
        <w:t>4</w:t>
      </w:r>
      <w:r w:rsidR="006272AA" w:rsidRPr="00A16B5B">
        <w:t>], TS 26.506 [</w:t>
      </w:r>
      <w:r w:rsidR="00641C13" w:rsidRPr="00A16B5B">
        <w:t>5</w:t>
      </w:r>
      <w:r w:rsidR="006272AA" w:rsidRPr="00A16B5B">
        <w:t>]</w:t>
      </w:r>
      <w:r w:rsidRPr="00A16B5B">
        <w:t xml:space="preserve"> and the following apply. A term defined in the present document takes precedence over the definition of the same term, if any, in TR 21.905 [</w:t>
      </w:r>
      <w:r w:rsidR="004D3578" w:rsidRPr="00A16B5B">
        <w:t>1</w:t>
      </w:r>
      <w:r w:rsidRPr="00A16B5B">
        <w:t>]</w:t>
      </w:r>
      <w:r w:rsidR="006272AA" w:rsidRPr="00A16B5B">
        <w:t>, TS 26.501 [</w:t>
      </w:r>
      <w:r w:rsidR="00641C13" w:rsidRPr="00A16B5B">
        <w:t>4</w:t>
      </w:r>
      <w:r w:rsidR="006272AA" w:rsidRPr="00A16B5B">
        <w:t>] or TS 26.506 [</w:t>
      </w:r>
      <w:r w:rsidR="00641C13" w:rsidRPr="00A16B5B">
        <w:t>5</w:t>
      </w:r>
      <w:r w:rsidR="006272AA" w:rsidRPr="00A16B5B">
        <w:t>]</w:t>
      </w:r>
      <w:r w:rsidRPr="00A16B5B">
        <w:t>.</w:t>
      </w:r>
    </w:p>
    <w:p w14:paraId="4DEDEDFF" w14:textId="4673F4C7" w:rsidR="000832EF" w:rsidRPr="00A16B5B" w:rsidRDefault="000832EF" w:rsidP="000832EF">
      <w:pPr>
        <w:rPr>
          <w:b/>
          <w:bCs/>
        </w:rPr>
      </w:pPr>
      <w:bookmarkStart w:id="36" w:name="_Toc129708872"/>
      <w:r w:rsidRPr="00A16B5B">
        <w:rPr>
          <w:b/>
          <w:bCs/>
        </w:rPr>
        <w:t>Media EAS:</w:t>
      </w:r>
      <w:r w:rsidRPr="00A16B5B">
        <w:t xml:space="preserve"> Media Application Server deployed as an Edge Application Server.</w:t>
      </w:r>
    </w:p>
    <w:p w14:paraId="7DC1946B" w14:textId="61672B1D" w:rsidR="006272AA" w:rsidRPr="00A16B5B" w:rsidRDefault="006272AA" w:rsidP="000832EF">
      <w:r w:rsidRPr="00A16B5B">
        <w:rPr>
          <w:b/>
          <w:bCs/>
        </w:rPr>
        <w:t>Media Delivery System:</w:t>
      </w:r>
      <w:r w:rsidRPr="00A16B5B">
        <w:t xml:space="preserve"> A deployment of a 5GMS System or RTC System.</w:t>
      </w:r>
    </w:p>
    <w:p w14:paraId="57F902CD" w14:textId="2165C7F9"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748FAD21" w14:textId="5B6A4DA4" w:rsidR="00080512" w:rsidRPr="00A16B5B" w:rsidRDefault="00080512">
      <w:pPr>
        <w:pStyle w:val="Heading2"/>
      </w:pPr>
      <w:bookmarkStart w:id="37" w:name="_Toc167455794"/>
      <w:r w:rsidRPr="00A16B5B">
        <w:t>3.2</w:t>
      </w:r>
      <w:r w:rsidRPr="00A16B5B">
        <w:tab/>
        <w:t>Symbols</w:t>
      </w:r>
      <w:bookmarkEnd w:id="36"/>
      <w:bookmarkEnd w:id="37"/>
    </w:p>
    <w:p w14:paraId="46F1B0F7" w14:textId="5D39FFAB" w:rsidR="00080512" w:rsidRPr="00A16B5B" w:rsidRDefault="00C22760" w:rsidP="0028298D">
      <w:r w:rsidRPr="00A16B5B">
        <w:t>Void.</w:t>
      </w:r>
    </w:p>
    <w:p w14:paraId="5E81C5C1" w14:textId="17450DC7" w:rsidR="00080512" w:rsidRPr="00A16B5B" w:rsidRDefault="00080512">
      <w:pPr>
        <w:pStyle w:val="Heading2"/>
      </w:pPr>
      <w:bookmarkStart w:id="38" w:name="_Toc129708873"/>
      <w:bookmarkStart w:id="39" w:name="_Toc167455795"/>
      <w:r w:rsidRPr="00A16B5B">
        <w:t>3.3</w:t>
      </w:r>
      <w:r w:rsidRPr="00A16B5B">
        <w:tab/>
        <w:t>Abbreviations</w:t>
      </w:r>
      <w:bookmarkEnd w:id="38"/>
      <w:bookmarkEnd w:id="39"/>
    </w:p>
    <w:p w14:paraId="338C6B7C" w14:textId="60FA5FC9" w:rsidR="00080512" w:rsidRPr="00A16B5B" w:rsidRDefault="00080512" w:rsidP="0028298D">
      <w:r w:rsidRPr="00A16B5B">
        <w:t>For the purposes of the present document, the abb</w:t>
      </w:r>
      <w:r w:rsidR="004D3578" w:rsidRPr="00A16B5B">
        <w:t>reviations given in TR 21.905</w:t>
      </w:r>
      <w:r w:rsidR="00315B85" w:rsidRPr="00A16B5B">
        <w:t> </w:t>
      </w:r>
      <w:r w:rsidR="004D3578" w:rsidRPr="00A16B5B">
        <w:t>[1</w:t>
      </w:r>
      <w:r w:rsidRPr="00A16B5B">
        <w:t>] and the following apply. An abbreviation defined in the present document takes precedence over the definition of the same abbre</w:t>
      </w:r>
      <w:r w:rsidR="004D3578" w:rsidRPr="00A16B5B">
        <w:t>viation, if any, in TR 21.905 [1</w:t>
      </w:r>
      <w:r w:rsidRPr="00A16B5B">
        <w:t>].</w:t>
      </w:r>
    </w:p>
    <w:p w14:paraId="7FFB752F" w14:textId="6A404E3C" w:rsidR="007E056B" w:rsidRPr="00A16B5B" w:rsidRDefault="007E056B" w:rsidP="004A7186">
      <w:pPr>
        <w:pStyle w:val="EW"/>
      </w:pPr>
      <w:bookmarkStart w:id="40" w:name="clause4"/>
      <w:bookmarkStart w:id="41" w:name="_Toc129708874"/>
      <w:bookmarkEnd w:id="40"/>
      <w:r w:rsidRPr="00A16B5B">
        <w:t>5GC</w:t>
      </w:r>
      <w:r w:rsidRPr="00A16B5B">
        <w:tab/>
        <w:t>5G Core</w:t>
      </w:r>
    </w:p>
    <w:p w14:paraId="39F4D7FD" w14:textId="3C3608C6" w:rsidR="004A7186" w:rsidRPr="00A16B5B" w:rsidRDefault="004A7186" w:rsidP="004A7186">
      <w:pPr>
        <w:pStyle w:val="EW"/>
      </w:pPr>
      <w:r w:rsidRPr="00A16B5B">
        <w:t>AF</w:t>
      </w:r>
      <w:r w:rsidRPr="00A16B5B">
        <w:tab/>
        <w:t>Application Function</w:t>
      </w:r>
    </w:p>
    <w:p w14:paraId="756DBCF6" w14:textId="001723EC" w:rsidR="007E056B" w:rsidRPr="00A16B5B" w:rsidRDefault="007E056B" w:rsidP="004A7186">
      <w:pPr>
        <w:pStyle w:val="EW"/>
      </w:pPr>
      <w:r w:rsidRPr="00A16B5B">
        <w:t>ANBR</w:t>
      </w:r>
      <w:r w:rsidRPr="00A16B5B">
        <w:tab/>
      </w:r>
      <w:r w:rsidR="000D0977" w:rsidRPr="00A16B5B">
        <w:t>Access Network Bit rate Recommendation</w:t>
      </w:r>
    </w:p>
    <w:p w14:paraId="04CC8C6F" w14:textId="1A31A4E9" w:rsidR="00C0302C" w:rsidRPr="00A16B5B" w:rsidRDefault="00C0302C" w:rsidP="004A7186">
      <w:pPr>
        <w:pStyle w:val="EW"/>
      </w:pPr>
      <w:r w:rsidRPr="00A16B5B">
        <w:t>API</w:t>
      </w:r>
      <w:r w:rsidRPr="00A16B5B">
        <w:tab/>
        <w:t>Application Programming Interface</w:t>
      </w:r>
    </w:p>
    <w:p w14:paraId="61976C7C" w14:textId="60C8720F" w:rsidR="004A7186" w:rsidRPr="00A16B5B" w:rsidRDefault="004A7186" w:rsidP="004A7186">
      <w:pPr>
        <w:pStyle w:val="EW"/>
      </w:pPr>
      <w:r w:rsidRPr="00A16B5B">
        <w:t>AS</w:t>
      </w:r>
      <w:r w:rsidRPr="00A16B5B">
        <w:tab/>
        <w:t>Application Server</w:t>
      </w:r>
    </w:p>
    <w:p w14:paraId="23B211C1" w14:textId="146C9BA9" w:rsidR="008F1AEC" w:rsidRPr="00A16B5B" w:rsidRDefault="008F1AEC" w:rsidP="00E67CD1">
      <w:pPr>
        <w:pStyle w:val="EW"/>
      </w:pPr>
      <w:r w:rsidRPr="00A16B5B">
        <w:t>BDT</w:t>
      </w:r>
      <w:r w:rsidRPr="00A16B5B">
        <w:tab/>
        <w:t>Background Data Transfer</w:t>
      </w:r>
    </w:p>
    <w:p w14:paraId="1577E9B2" w14:textId="711A9424" w:rsidR="006928F2" w:rsidRPr="00A16B5B" w:rsidRDefault="006928F2" w:rsidP="00E67CD1">
      <w:pPr>
        <w:pStyle w:val="EW"/>
      </w:pPr>
      <w:r w:rsidRPr="00A16B5B">
        <w:t>CHEM</w:t>
      </w:r>
      <w:r w:rsidRPr="00A16B5B">
        <w:tab/>
        <w:t>Coverage and Handoff Enhancements using Multimedia error robustness</w:t>
      </w:r>
    </w:p>
    <w:p w14:paraId="4120B765" w14:textId="2A54E23C" w:rsidR="00E67CD1" w:rsidRPr="00A16B5B" w:rsidRDefault="00E67CD1" w:rsidP="00E67CD1">
      <w:pPr>
        <w:pStyle w:val="EW"/>
      </w:pPr>
      <w:r w:rsidRPr="00A16B5B">
        <w:t>DN</w:t>
      </w:r>
      <w:r w:rsidRPr="00A16B5B">
        <w:tab/>
        <w:t>Data Network</w:t>
      </w:r>
    </w:p>
    <w:p w14:paraId="7D289B08" w14:textId="77777777" w:rsidR="00E67CD1" w:rsidRPr="00A16B5B" w:rsidRDefault="00E67CD1" w:rsidP="00E67CD1">
      <w:pPr>
        <w:pStyle w:val="EW"/>
      </w:pPr>
      <w:r w:rsidRPr="00A16B5B">
        <w:t>DS</w:t>
      </w:r>
      <w:r w:rsidRPr="00A16B5B">
        <w:tab/>
        <w:t>Differentiated Services</w:t>
      </w:r>
    </w:p>
    <w:p w14:paraId="505A1E2F" w14:textId="77777777" w:rsidR="00E67CD1" w:rsidRPr="00A16B5B" w:rsidRDefault="00E67CD1" w:rsidP="00E67CD1">
      <w:pPr>
        <w:pStyle w:val="EW"/>
      </w:pPr>
      <w:r w:rsidRPr="00A16B5B">
        <w:t>DSCP</w:t>
      </w:r>
      <w:r w:rsidRPr="00A16B5B">
        <w:tab/>
        <w:t>DS Code Point</w:t>
      </w:r>
    </w:p>
    <w:p w14:paraId="7570B9A6" w14:textId="2B93A8CB" w:rsidR="000832EF" w:rsidRPr="00A16B5B" w:rsidRDefault="000832EF" w:rsidP="004A7186">
      <w:pPr>
        <w:pStyle w:val="EW"/>
      </w:pPr>
      <w:r w:rsidRPr="00A16B5B">
        <w:t>EAS</w:t>
      </w:r>
      <w:r w:rsidRPr="00A16B5B">
        <w:tab/>
        <w:t>Edge Application Server</w:t>
      </w:r>
    </w:p>
    <w:p w14:paraId="228B23B4" w14:textId="120C1AE7" w:rsidR="004A7186" w:rsidRPr="00A16B5B" w:rsidRDefault="004A7186" w:rsidP="004A7186">
      <w:pPr>
        <w:pStyle w:val="EW"/>
      </w:pPr>
      <w:r w:rsidRPr="00A16B5B">
        <w:t>EEC</w:t>
      </w:r>
      <w:r w:rsidRPr="00A16B5B">
        <w:tab/>
        <w:t>Edge Enabler Client</w:t>
      </w:r>
    </w:p>
    <w:p w14:paraId="73B20701" w14:textId="4932C8B6" w:rsidR="000832EF" w:rsidRPr="00A16B5B" w:rsidRDefault="000832EF" w:rsidP="004A7186">
      <w:pPr>
        <w:pStyle w:val="EW"/>
      </w:pPr>
      <w:r w:rsidRPr="00A16B5B">
        <w:t>EES</w:t>
      </w:r>
      <w:r w:rsidRPr="00A16B5B">
        <w:tab/>
        <w:t>Edge Enabler Server</w:t>
      </w:r>
    </w:p>
    <w:p w14:paraId="0A0FC275" w14:textId="77777777" w:rsidR="009C1F46" w:rsidRPr="00A16B5B" w:rsidRDefault="009C1F46" w:rsidP="009C1F46">
      <w:pPr>
        <w:pStyle w:val="EW"/>
      </w:pPr>
      <w:r w:rsidRPr="00A16B5B">
        <w:t>FQDN</w:t>
      </w:r>
      <w:r w:rsidRPr="00A16B5B">
        <w:tab/>
        <w:t>Fully Qualified Domain Name</w:t>
      </w:r>
    </w:p>
    <w:p w14:paraId="6E68253A" w14:textId="77777777" w:rsidR="009C1F46" w:rsidRPr="00A16B5B" w:rsidRDefault="009C1F46" w:rsidP="009C1F46">
      <w:pPr>
        <w:pStyle w:val="EW"/>
        <w:keepNext/>
      </w:pPr>
      <w:r w:rsidRPr="00A16B5B">
        <w:t>GPSI</w:t>
      </w:r>
      <w:r w:rsidRPr="00A16B5B">
        <w:tab/>
        <w:t>Generic Public Subscription Identifier</w:t>
      </w:r>
    </w:p>
    <w:p w14:paraId="3132D9D3" w14:textId="77777777" w:rsidR="00CC05F4" w:rsidRPr="00A16B5B" w:rsidRDefault="00CC05F4" w:rsidP="00CC05F4">
      <w:pPr>
        <w:pStyle w:val="EW"/>
      </w:pPr>
      <w:r w:rsidRPr="00A16B5B">
        <w:t>ICE</w:t>
      </w:r>
      <w:r w:rsidRPr="00A16B5B">
        <w:tab/>
        <w:t>Interactive Connectivity Establishment</w:t>
      </w:r>
    </w:p>
    <w:p w14:paraId="076D0F1C" w14:textId="77777777" w:rsidR="009C1F46" w:rsidRPr="00A16B5B" w:rsidRDefault="009C1F46" w:rsidP="009C1F46">
      <w:pPr>
        <w:pStyle w:val="EW"/>
      </w:pPr>
      <w:r w:rsidRPr="00A16B5B">
        <w:t>JSON</w:t>
      </w:r>
      <w:r w:rsidRPr="00A16B5B">
        <w:tab/>
        <w:t>JavaScript Object Notation</w:t>
      </w:r>
    </w:p>
    <w:p w14:paraId="706FC715" w14:textId="27E51470" w:rsidR="00FD1663" w:rsidRPr="00A16B5B" w:rsidRDefault="00FD1663" w:rsidP="00BD58F5">
      <w:pPr>
        <w:pStyle w:val="EW"/>
      </w:pPr>
      <w:r w:rsidRPr="00A16B5B">
        <w:t>MFBR</w:t>
      </w:r>
      <w:r w:rsidRPr="00A16B5B">
        <w:tab/>
        <w:t>Maximum Flow Bit Rate</w:t>
      </w:r>
    </w:p>
    <w:p w14:paraId="28E1C05B" w14:textId="04D4BD53" w:rsidR="00BD58F5" w:rsidRPr="00A16B5B" w:rsidRDefault="00BD58F5" w:rsidP="00BD58F5">
      <w:pPr>
        <w:pStyle w:val="EW"/>
      </w:pPr>
      <w:r w:rsidRPr="00A16B5B">
        <w:t>NEF</w:t>
      </w:r>
      <w:r w:rsidRPr="00A16B5B">
        <w:tab/>
        <w:t>Network Exposure Function</w:t>
      </w:r>
    </w:p>
    <w:p w14:paraId="779D2E35" w14:textId="77777777" w:rsidR="00BD58F5" w:rsidRPr="00A16B5B" w:rsidRDefault="00BD58F5" w:rsidP="00BD58F5">
      <w:pPr>
        <w:pStyle w:val="EW"/>
      </w:pPr>
      <w:r w:rsidRPr="00A16B5B">
        <w:t>OAM</w:t>
      </w:r>
      <w:r w:rsidRPr="00A16B5B">
        <w:tab/>
        <w:t>Operations, Administration and Maintenance</w:t>
      </w:r>
    </w:p>
    <w:p w14:paraId="6402AE93" w14:textId="77777777" w:rsidR="00BD58F5" w:rsidRPr="00A16B5B" w:rsidRDefault="00BD58F5" w:rsidP="00BD58F5">
      <w:pPr>
        <w:pStyle w:val="EW"/>
      </w:pPr>
      <w:r w:rsidRPr="00A16B5B">
        <w:t>PCC</w:t>
      </w:r>
      <w:r w:rsidRPr="00A16B5B">
        <w:tab/>
        <w:t>Policy Control and Charging</w:t>
      </w:r>
    </w:p>
    <w:p w14:paraId="55F0190A" w14:textId="77777777" w:rsidR="00BD58F5" w:rsidRPr="00A16B5B" w:rsidRDefault="00BD58F5" w:rsidP="00BD58F5">
      <w:pPr>
        <w:pStyle w:val="EW"/>
      </w:pPr>
      <w:r w:rsidRPr="00A16B5B">
        <w:t>PCF</w:t>
      </w:r>
      <w:r w:rsidRPr="00A16B5B">
        <w:tab/>
        <w:t>Policy Control Function</w:t>
      </w:r>
    </w:p>
    <w:p w14:paraId="76FD7417" w14:textId="77777777" w:rsidR="00BD58F5" w:rsidRPr="00A16B5B" w:rsidRDefault="00BD58F5" w:rsidP="00BD58F5">
      <w:pPr>
        <w:pStyle w:val="EW"/>
      </w:pPr>
      <w:r w:rsidRPr="00A16B5B">
        <w:t>PDR</w:t>
      </w:r>
      <w:r w:rsidRPr="00A16B5B">
        <w:tab/>
        <w:t>Packet Detection Rule</w:t>
      </w:r>
    </w:p>
    <w:p w14:paraId="43287803" w14:textId="77777777" w:rsidR="00E67CD1" w:rsidRPr="00A16B5B" w:rsidRDefault="00E67CD1" w:rsidP="00E67CD1">
      <w:pPr>
        <w:pStyle w:val="EW"/>
      </w:pPr>
      <w:r w:rsidRPr="00A16B5B">
        <w:t>PHB</w:t>
      </w:r>
      <w:r w:rsidRPr="00A16B5B">
        <w:tab/>
        <w:t>Per-Hop Behaviour</w:t>
      </w:r>
    </w:p>
    <w:p w14:paraId="3BD43C95" w14:textId="027F9634" w:rsidR="00EC2BFA" w:rsidRPr="00A16B5B" w:rsidRDefault="00EC2BFA" w:rsidP="004A7186">
      <w:pPr>
        <w:pStyle w:val="EW"/>
      </w:pPr>
      <w:r w:rsidRPr="00A16B5B">
        <w:t>QoE</w:t>
      </w:r>
      <w:r w:rsidRPr="00A16B5B">
        <w:tab/>
        <w:t>Quality of Experience</w:t>
      </w:r>
    </w:p>
    <w:p w14:paraId="2D1922E7" w14:textId="77777777" w:rsidR="00BD58F5" w:rsidRPr="00A16B5B" w:rsidRDefault="00BD58F5" w:rsidP="00BD58F5">
      <w:pPr>
        <w:pStyle w:val="EW"/>
      </w:pPr>
      <w:r w:rsidRPr="00A16B5B">
        <w:t>QoS</w:t>
      </w:r>
      <w:r w:rsidRPr="00A16B5B">
        <w:tab/>
        <w:t>Quality of Service</w:t>
      </w:r>
    </w:p>
    <w:p w14:paraId="2FEC8561" w14:textId="77777777" w:rsidR="00BD58F5" w:rsidRPr="00A16B5B" w:rsidRDefault="00BD58F5" w:rsidP="00BD58F5">
      <w:pPr>
        <w:pStyle w:val="EW"/>
      </w:pPr>
      <w:r w:rsidRPr="00A16B5B">
        <w:t>QFI</w:t>
      </w:r>
      <w:r w:rsidRPr="00A16B5B">
        <w:tab/>
        <w:t>QoS Flow Identifier</w:t>
      </w:r>
    </w:p>
    <w:p w14:paraId="55344125" w14:textId="77777777" w:rsidR="00CC05F4" w:rsidRPr="00A16B5B" w:rsidRDefault="00CC05F4" w:rsidP="00CC05F4">
      <w:pPr>
        <w:pStyle w:val="EW"/>
      </w:pPr>
      <w:r w:rsidRPr="00A16B5B">
        <w:t>RTC</w:t>
      </w:r>
      <w:r w:rsidRPr="00A16B5B">
        <w:tab/>
        <w:t>Real-Time (media) Communication</w:t>
      </w:r>
    </w:p>
    <w:p w14:paraId="50B40461"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2518D235"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14A6D141" w14:textId="7F7A4F20" w:rsidR="00422735" w:rsidRPr="00A16B5B" w:rsidRDefault="00422735" w:rsidP="00E67CD1">
      <w:pPr>
        <w:pStyle w:val="EW"/>
      </w:pPr>
      <w:r w:rsidRPr="00A16B5B">
        <w:t>TCP</w:t>
      </w:r>
      <w:r w:rsidRPr="00A16B5B">
        <w:tab/>
        <w:t>Transmission Control Protocol</w:t>
      </w:r>
    </w:p>
    <w:p w14:paraId="4C5A15E0" w14:textId="0231B4F5" w:rsidR="00E67CD1" w:rsidRPr="00A16B5B" w:rsidRDefault="00E67CD1" w:rsidP="00E67CD1">
      <w:pPr>
        <w:pStyle w:val="EW"/>
      </w:pPr>
      <w:r w:rsidRPr="00A16B5B">
        <w:t>TOS</w:t>
      </w:r>
      <w:r w:rsidRPr="00A16B5B">
        <w:tab/>
        <w:t>Type of Service</w:t>
      </w:r>
    </w:p>
    <w:p w14:paraId="7FE0D2A3"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4DDD358D" w14:textId="1B3632B3" w:rsidR="00580E2C" w:rsidRPr="00A16B5B" w:rsidRDefault="00580E2C" w:rsidP="0068123E">
      <w:pPr>
        <w:pStyle w:val="EW"/>
      </w:pPr>
      <w:r w:rsidRPr="00A16B5B">
        <w:t>UE</w:t>
      </w:r>
      <w:r w:rsidRPr="00A16B5B">
        <w:tab/>
        <w:t>User Equipment</w:t>
      </w:r>
    </w:p>
    <w:p w14:paraId="02B78F27" w14:textId="77777777" w:rsidR="0068123E" w:rsidRPr="00A16B5B" w:rsidRDefault="0068123E" w:rsidP="0068123E">
      <w:pPr>
        <w:pStyle w:val="EW"/>
      </w:pPr>
      <w:r w:rsidRPr="00A16B5B">
        <w:t>URI</w:t>
      </w:r>
      <w:r w:rsidRPr="00A16B5B">
        <w:tab/>
        <w:t>Uniform Resource Identifier</w:t>
      </w:r>
    </w:p>
    <w:p w14:paraId="56FB7C05" w14:textId="77777777" w:rsidR="0068123E" w:rsidRPr="00A16B5B" w:rsidRDefault="0068123E" w:rsidP="0068123E">
      <w:pPr>
        <w:pStyle w:val="EW"/>
      </w:pPr>
      <w:r w:rsidRPr="00A16B5B">
        <w:t>URL</w:t>
      </w:r>
      <w:r w:rsidRPr="00A16B5B">
        <w:tab/>
        <w:t>Uniform Resource Locator</w:t>
      </w:r>
    </w:p>
    <w:p w14:paraId="1AFDB8C4" w14:textId="1521D460" w:rsidR="00566E60" w:rsidRPr="00A16B5B" w:rsidRDefault="00566E60" w:rsidP="00566E60">
      <w:pPr>
        <w:pStyle w:val="Heading1"/>
      </w:pPr>
      <w:bookmarkStart w:id="42" w:name="_Toc167455796"/>
      <w:r w:rsidRPr="00A16B5B">
        <w:t>4</w:t>
      </w:r>
      <w:r w:rsidRPr="00A16B5B">
        <w:tab/>
      </w:r>
      <w:r w:rsidR="00CB31D4" w:rsidRPr="00A16B5B">
        <w:t>F</w:t>
      </w:r>
      <w:r w:rsidRPr="00A16B5B">
        <w:t>unctions and roles</w:t>
      </w:r>
      <w:bookmarkEnd w:id="42"/>
    </w:p>
    <w:p w14:paraId="3F010B24" w14:textId="07E48C34" w:rsidR="00566E60" w:rsidRPr="00A16B5B" w:rsidRDefault="00566E60" w:rsidP="00566E60">
      <w:pPr>
        <w:pStyle w:val="Heading2"/>
      </w:pPr>
      <w:bookmarkStart w:id="43" w:name="_Toc167455797"/>
      <w:r w:rsidRPr="00A16B5B">
        <w:t>4.1</w:t>
      </w:r>
      <w:r w:rsidRPr="00A16B5B">
        <w:tab/>
        <w:t>Media Application Provider</w:t>
      </w:r>
      <w:bookmarkEnd w:id="43"/>
    </w:p>
    <w:p w14:paraId="13DBE60C" w14:textId="50A8971E" w:rsidR="00560737" w:rsidRPr="00A16B5B" w:rsidRDefault="00560737" w:rsidP="00560737">
      <w:r w:rsidRPr="00A16B5B">
        <w:t>This clause is for future study.</w:t>
      </w:r>
    </w:p>
    <w:p w14:paraId="059083A6" w14:textId="2DC5AF1E" w:rsidR="00566E60" w:rsidRPr="00A16B5B" w:rsidRDefault="00566E60" w:rsidP="00566E60">
      <w:pPr>
        <w:pStyle w:val="Heading2"/>
      </w:pPr>
      <w:bookmarkStart w:id="44" w:name="_Toc167455798"/>
      <w:r w:rsidRPr="00A16B5B">
        <w:t>4.2</w:t>
      </w:r>
      <w:r w:rsidRPr="00A16B5B">
        <w:tab/>
        <w:t>Media AF</w:t>
      </w:r>
      <w:bookmarkEnd w:id="44"/>
    </w:p>
    <w:p w14:paraId="4B4A1B24" w14:textId="77777777" w:rsidR="00560737" w:rsidRPr="00A16B5B" w:rsidRDefault="00560737" w:rsidP="00560737">
      <w:r w:rsidRPr="00A16B5B">
        <w:t>This clause is for future study.</w:t>
      </w:r>
    </w:p>
    <w:p w14:paraId="5E195E7B" w14:textId="5309A4DB" w:rsidR="00566E60" w:rsidRPr="00A16B5B" w:rsidRDefault="00566E60" w:rsidP="00566E60">
      <w:pPr>
        <w:pStyle w:val="Heading2"/>
      </w:pPr>
      <w:bookmarkStart w:id="45" w:name="_Toc167455799"/>
      <w:r w:rsidRPr="00A16B5B">
        <w:t>4.3</w:t>
      </w:r>
      <w:r w:rsidRPr="00A16B5B">
        <w:tab/>
        <w:t>Media Session Handler</w:t>
      </w:r>
      <w:bookmarkEnd w:id="45"/>
    </w:p>
    <w:p w14:paraId="6DF66CA7" w14:textId="03C56464" w:rsidR="00560737" w:rsidRPr="00A16B5B" w:rsidRDefault="00560737" w:rsidP="00560737">
      <w:r w:rsidRPr="00A16B5B">
        <w:t>This clause is for future study.</w:t>
      </w:r>
    </w:p>
    <w:p w14:paraId="7449F6DC" w14:textId="77777777" w:rsidR="00560737" w:rsidRPr="00A16B5B" w:rsidRDefault="00560737" w:rsidP="00560737">
      <w:pPr>
        <w:sectPr w:rsidR="00560737" w:rsidRPr="00A16B5B" w:rsidSect="00EE349E">
          <w:headerReference w:type="default" r:id="rId19"/>
          <w:footerReference w:type="default" r:id="rId20"/>
          <w:footnotePr>
            <w:numRestart w:val="eachSect"/>
          </w:footnotePr>
          <w:pgSz w:w="11907" w:h="16840" w:code="9"/>
          <w:pgMar w:top="1416" w:right="1133" w:bottom="1133" w:left="1133" w:header="850" w:footer="340" w:gutter="0"/>
          <w:cols w:space="720"/>
          <w:formProt w:val="0"/>
          <w:docGrid w:linePitch="272"/>
        </w:sectPr>
      </w:pPr>
    </w:p>
    <w:p w14:paraId="108942C6" w14:textId="211B29B4" w:rsidR="002319F0" w:rsidRPr="00A16B5B" w:rsidRDefault="00566E60" w:rsidP="002319F0">
      <w:pPr>
        <w:pStyle w:val="Heading1"/>
      </w:pPr>
      <w:bookmarkStart w:id="46" w:name="_Toc167455800"/>
      <w:r w:rsidRPr="00A16B5B">
        <w:t>5</w:t>
      </w:r>
      <w:r w:rsidR="002319F0" w:rsidRPr="00A16B5B">
        <w:tab/>
      </w:r>
      <w:r w:rsidR="00E97002" w:rsidRPr="00A16B5B">
        <w:t>Interactions</w:t>
      </w:r>
      <w:bookmarkEnd w:id="46"/>
    </w:p>
    <w:p w14:paraId="245974BD" w14:textId="150797B2" w:rsidR="00CF2110" w:rsidRPr="00A16B5B" w:rsidRDefault="00566E60" w:rsidP="00CF2110">
      <w:pPr>
        <w:pStyle w:val="Heading2"/>
      </w:pPr>
      <w:bookmarkStart w:id="47" w:name="_Toc167455801"/>
      <w:bookmarkStart w:id="48" w:name="_Toc68899472"/>
      <w:bookmarkStart w:id="49" w:name="_Toc71214223"/>
      <w:bookmarkStart w:id="50" w:name="_Toc71721897"/>
      <w:bookmarkStart w:id="51" w:name="_Toc74858949"/>
      <w:bookmarkStart w:id="52" w:name="_Toc123800657"/>
      <w:r w:rsidRPr="00A16B5B">
        <w:t>5</w:t>
      </w:r>
      <w:r w:rsidR="00CF2110" w:rsidRPr="00A16B5B">
        <w:t>.1</w:t>
      </w:r>
      <w:r w:rsidR="00CF2110" w:rsidRPr="00A16B5B">
        <w:tab/>
      </w:r>
      <w:r w:rsidR="005B00E9" w:rsidRPr="00A16B5B">
        <w:t>Summary</w:t>
      </w:r>
      <w:bookmarkEnd w:id="47"/>
    </w:p>
    <w:bookmarkEnd w:id="48"/>
    <w:bookmarkEnd w:id="49"/>
    <w:bookmarkEnd w:id="50"/>
    <w:bookmarkEnd w:id="51"/>
    <w:bookmarkEnd w:id="52"/>
    <w:p w14:paraId="3EB16F0B" w14:textId="6C243E8A"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TS 26.</w:t>
      </w:r>
      <w:r w:rsidR="0068224E" w:rsidRPr="00A16B5B">
        <w:t>512</w:t>
      </w:r>
      <w:r w:rsidRPr="00A16B5B">
        <w:t> [</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TS 26.</w:t>
      </w:r>
      <w:r w:rsidR="0068224E" w:rsidRPr="00A16B5B">
        <w:t>113</w:t>
      </w:r>
      <w:r w:rsidR="00F95DB2" w:rsidRPr="00A16B5B">
        <w:t> [</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37FDD42F" w14:textId="458028F2" w:rsidR="007D5103" w:rsidRPr="00A16B5B" w:rsidRDefault="007D5103" w:rsidP="007D5103">
      <w:pPr>
        <w:pStyle w:val="TH"/>
      </w:pPr>
      <w:r w:rsidRPr="00A16B5B">
        <w:t>Table 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370AE33" w14:textId="77777777" w:rsidTr="00560737">
        <w:tc>
          <w:tcPr>
            <w:tcW w:w="582" w:type="pct"/>
            <w:vMerge w:val="restart"/>
            <w:shd w:val="clear" w:color="auto" w:fill="BFBFBF" w:themeFill="background1" w:themeFillShade="BF"/>
          </w:tcPr>
          <w:p w14:paraId="1FC1EB17" w14:textId="05C4FC61" w:rsidR="00A4632C" w:rsidRPr="00A16B5B" w:rsidRDefault="00A4632C" w:rsidP="007B25AB">
            <w:pPr>
              <w:pStyle w:val="TAH"/>
            </w:pPr>
            <w:bookmarkStart w:id="53" w:name="MCCQCTEMPBM_00000101"/>
            <w:r w:rsidRPr="00A16B5B">
              <w:t>Media delivery feature</w:t>
            </w:r>
          </w:p>
        </w:tc>
        <w:tc>
          <w:tcPr>
            <w:tcW w:w="1168" w:type="pct"/>
            <w:vMerge w:val="restart"/>
            <w:shd w:val="clear" w:color="auto" w:fill="BFBFBF" w:themeFill="background1" w:themeFillShade="BF"/>
          </w:tcPr>
          <w:p w14:paraId="6D6486ED"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DAF55BF" w14:textId="167BC290"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06B4ED0C" w14:textId="76066075"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1C1C171D" w14:textId="439F2AE4"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44992D6E" w14:textId="63F07DEF" w:rsidR="00A4632C" w:rsidRPr="00A16B5B" w:rsidRDefault="00A4632C" w:rsidP="007B25AB">
            <w:pPr>
              <w:pStyle w:val="TAH"/>
            </w:pPr>
            <w:r w:rsidRPr="00A16B5B">
              <w:t>Relevant APIs</w:t>
            </w:r>
          </w:p>
        </w:tc>
      </w:tr>
      <w:tr w:rsidR="00560737" w:rsidRPr="00A16B5B" w14:paraId="23B5A908" w14:textId="77777777" w:rsidTr="00560737">
        <w:tc>
          <w:tcPr>
            <w:tcW w:w="582" w:type="pct"/>
            <w:vMerge/>
            <w:shd w:val="clear" w:color="auto" w:fill="BFBFBF" w:themeFill="background1" w:themeFillShade="BF"/>
          </w:tcPr>
          <w:p w14:paraId="54D7C12E" w14:textId="77777777" w:rsidR="00A4632C" w:rsidRPr="00A16B5B" w:rsidRDefault="00A4632C" w:rsidP="007B25AB">
            <w:pPr>
              <w:pStyle w:val="TAH"/>
            </w:pPr>
          </w:p>
        </w:tc>
        <w:tc>
          <w:tcPr>
            <w:tcW w:w="1168" w:type="pct"/>
            <w:vMerge/>
            <w:shd w:val="clear" w:color="auto" w:fill="BFBFBF" w:themeFill="background1" w:themeFillShade="BF"/>
          </w:tcPr>
          <w:p w14:paraId="741AD5B4" w14:textId="77777777" w:rsidR="00A4632C" w:rsidRPr="00A16B5B" w:rsidRDefault="00A4632C" w:rsidP="007B25AB">
            <w:pPr>
              <w:pStyle w:val="TAH"/>
            </w:pPr>
          </w:p>
        </w:tc>
        <w:tc>
          <w:tcPr>
            <w:tcW w:w="488" w:type="pct"/>
            <w:vMerge/>
            <w:shd w:val="clear" w:color="auto" w:fill="BFBFBF" w:themeFill="background1" w:themeFillShade="BF"/>
          </w:tcPr>
          <w:p w14:paraId="10B6AF48" w14:textId="77777777" w:rsidR="00A4632C" w:rsidRPr="00A16B5B" w:rsidRDefault="00A4632C" w:rsidP="007B25AB">
            <w:pPr>
              <w:pStyle w:val="TAH"/>
            </w:pPr>
          </w:p>
        </w:tc>
        <w:tc>
          <w:tcPr>
            <w:tcW w:w="389" w:type="pct"/>
            <w:vMerge/>
            <w:shd w:val="clear" w:color="auto" w:fill="BFBFBF" w:themeFill="background1" w:themeFillShade="BF"/>
          </w:tcPr>
          <w:p w14:paraId="44854BFB" w14:textId="67BB1F8F" w:rsidR="00A4632C" w:rsidRPr="00A16B5B" w:rsidRDefault="00A4632C" w:rsidP="007B25AB">
            <w:pPr>
              <w:pStyle w:val="TAH"/>
            </w:pPr>
          </w:p>
        </w:tc>
        <w:tc>
          <w:tcPr>
            <w:tcW w:w="438" w:type="pct"/>
            <w:vMerge/>
            <w:shd w:val="clear" w:color="auto" w:fill="BFBFBF" w:themeFill="background1" w:themeFillShade="BF"/>
          </w:tcPr>
          <w:p w14:paraId="70E18651" w14:textId="5AF87AA7" w:rsidR="00A4632C" w:rsidRPr="00A16B5B" w:rsidRDefault="00A4632C" w:rsidP="007B25AB">
            <w:pPr>
              <w:pStyle w:val="TAH"/>
            </w:pPr>
          </w:p>
        </w:tc>
        <w:tc>
          <w:tcPr>
            <w:tcW w:w="1509" w:type="pct"/>
            <w:shd w:val="clear" w:color="auto" w:fill="BFBFBF" w:themeFill="background1" w:themeFillShade="BF"/>
          </w:tcPr>
          <w:p w14:paraId="48C0C41C" w14:textId="7CAF6C7A" w:rsidR="00A4632C" w:rsidRPr="00A16B5B" w:rsidRDefault="00A4632C" w:rsidP="007B25AB">
            <w:pPr>
              <w:pStyle w:val="TAH"/>
            </w:pPr>
            <w:r w:rsidRPr="00A16B5B">
              <w:t>API name</w:t>
            </w:r>
          </w:p>
        </w:tc>
        <w:tc>
          <w:tcPr>
            <w:tcW w:w="426" w:type="pct"/>
            <w:shd w:val="clear" w:color="auto" w:fill="BFBFBF" w:themeFill="background1" w:themeFillShade="BF"/>
          </w:tcPr>
          <w:p w14:paraId="26303D8A" w14:textId="4762158E" w:rsidR="00A4632C" w:rsidRPr="00A16B5B" w:rsidRDefault="00A4632C" w:rsidP="007B25AB">
            <w:pPr>
              <w:pStyle w:val="TAH"/>
            </w:pPr>
            <w:r w:rsidRPr="00A16B5B">
              <w:t>API clause</w:t>
            </w:r>
          </w:p>
        </w:tc>
      </w:tr>
      <w:bookmarkEnd w:id="53"/>
      <w:tr w:rsidR="00560737" w:rsidRPr="00A16B5B" w14:paraId="66781DDD" w14:textId="77777777" w:rsidTr="00560737">
        <w:tc>
          <w:tcPr>
            <w:tcW w:w="582" w:type="pct"/>
            <w:vMerge w:val="restart"/>
            <w:shd w:val="clear" w:color="auto" w:fill="auto"/>
          </w:tcPr>
          <w:p w14:paraId="3010E449" w14:textId="0ACCF38C" w:rsidR="00560737" w:rsidRPr="00A16B5B" w:rsidRDefault="00560737" w:rsidP="00560737">
            <w:pPr>
              <w:pStyle w:val="TAL"/>
              <w:keepNext w:val="0"/>
            </w:pPr>
            <w:r w:rsidRPr="00A16B5B">
              <w:t>Content hosting</w:t>
            </w:r>
          </w:p>
        </w:tc>
        <w:tc>
          <w:tcPr>
            <w:tcW w:w="1168" w:type="pct"/>
            <w:vMerge w:val="restart"/>
            <w:shd w:val="clear" w:color="auto" w:fill="auto"/>
          </w:tcPr>
          <w:p w14:paraId="4FDE3B4F"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1B961474" w14:textId="77777777" w:rsidR="00560737" w:rsidRPr="00A16B5B" w:rsidRDefault="00560737" w:rsidP="00560737">
            <w:pPr>
              <w:pStyle w:val="TALcontinuation"/>
              <w:spacing w:before="48"/>
            </w:pPr>
            <w:r w:rsidRPr="00A16B5B">
              <w:t>The Media AS may be instantiated in an Edge Data Network.</w:t>
            </w:r>
          </w:p>
          <w:p w14:paraId="13129DC3" w14:textId="679B55F1" w:rsidR="00560737" w:rsidRPr="00A16B5B" w:rsidRDefault="00560737" w:rsidP="00560737">
            <w:pPr>
              <w:pStyle w:val="TALcontinuation"/>
              <w:spacing w:before="48"/>
            </w:pPr>
            <w:r w:rsidRPr="00A16B5B">
              <w:t>Ingested content may additionally be distributed via eMBMS and/or MBS.</w:t>
            </w:r>
          </w:p>
        </w:tc>
        <w:tc>
          <w:tcPr>
            <w:tcW w:w="488" w:type="pct"/>
            <w:vMerge w:val="restart"/>
            <w:vAlign w:val="center"/>
          </w:tcPr>
          <w:p w14:paraId="4C3B0221" w14:textId="4FD09E25" w:rsidR="00560737" w:rsidRPr="00A16B5B" w:rsidRDefault="00560737" w:rsidP="00560737">
            <w:pPr>
              <w:pStyle w:val="TAC"/>
              <w:keepNext w:val="0"/>
            </w:pPr>
            <w:r w:rsidRPr="00A16B5B">
              <w:t>5GMS</w:t>
            </w:r>
          </w:p>
        </w:tc>
        <w:tc>
          <w:tcPr>
            <w:tcW w:w="389" w:type="pct"/>
            <w:vMerge w:val="restart"/>
            <w:vAlign w:val="center"/>
          </w:tcPr>
          <w:p w14:paraId="0ECD7FFC" w14:textId="1F2C4D33" w:rsidR="00560737" w:rsidRPr="00A16B5B" w:rsidRDefault="00560737" w:rsidP="00560737">
            <w:pPr>
              <w:pStyle w:val="TAC"/>
            </w:pPr>
            <w:bookmarkStart w:id="54" w:name="_MCCTEMPBM_CRPT71130008___4"/>
            <w:r w:rsidRPr="00A16B5B">
              <w:t>M1</w:t>
            </w:r>
            <w:bookmarkEnd w:id="54"/>
          </w:p>
        </w:tc>
        <w:tc>
          <w:tcPr>
            <w:tcW w:w="438" w:type="pct"/>
            <w:vAlign w:val="center"/>
          </w:tcPr>
          <w:p w14:paraId="7CB3B1C6" w14:textId="6AA407CA" w:rsidR="00560737" w:rsidRPr="00A16B5B" w:rsidRDefault="00560737" w:rsidP="00560737">
            <w:pPr>
              <w:pStyle w:val="TAC"/>
            </w:pPr>
            <w:r w:rsidRPr="00A16B5B">
              <w:t>5.2.2</w:t>
            </w:r>
          </w:p>
        </w:tc>
        <w:tc>
          <w:tcPr>
            <w:tcW w:w="1509" w:type="pct"/>
            <w:shd w:val="clear" w:color="auto" w:fill="auto"/>
            <w:vAlign w:val="center"/>
          </w:tcPr>
          <w:p w14:paraId="14B7E0DC" w14:textId="5822BD48" w:rsidR="00560737" w:rsidRPr="00A16B5B" w:rsidRDefault="00560737" w:rsidP="00560737">
            <w:pPr>
              <w:pStyle w:val="TAL"/>
            </w:pPr>
            <w:r w:rsidRPr="00A16B5B">
              <w:t>Provisioning Sessions API</w:t>
            </w:r>
          </w:p>
        </w:tc>
        <w:tc>
          <w:tcPr>
            <w:tcW w:w="426" w:type="pct"/>
            <w:vAlign w:val="center"/>
          </w:tcPr>
          <w:p w14:paraId="6D3A08FF" w14:textId="29B7CA58" w:rsidR="00560737" w:rsidRPr="00A16B5B" w:rsidRDefault="00560737" w:rsidP="00560737">
            <w:pPr>
              <w:pStyle w:val="TAC"/>
            </w:pPr>
            <w:r w:rsidRPr="00A16B5B">
              <w:t>8.2</w:t>
            </w:r>
          </w:p>
        </w:tc>
      </w:tr>
      <w:tr w:rsidR="00560737" w:rsidRPr="00A16B5B" w14:paraId="61C18380" w14:textId="77777777" w:rsidTr="00560737">
        <w:tc>
          <w:tcPr>
            <w:tcW w:w="582" w:type="pct"/>
            <w:vMerge/>
            <w:shd w:val="clear" w:color="auto" w:fill="auto"/>
          </w:tcPr>
          <w:p w14:paraId="22DD97AD" w14:textId="77777777" w:rsidR="00560737" w:rsidRPr="00A16B5B" w:rsidRDefault="00560737" w:rsidP="00560737">
            <w:pPr>
              <w:pStyle w:val="TAL"/>
              <w:keepNext w:val="0"/>
            </w:pPr>
          </w:p>
        </w:tc>
        <w:tc>
          <w:tcPr>
            <w:tcW w:w="1168" w:type="pct"/>
            <w:vMerge/>
            <w:shd w:val="clear" w:color="auto" w:fill="auto"/>
          </w:tcPr>
          <w:p w14:paraId="2A107B53" w14:textId="77777777" w:rsidR="00560737" w:rsidRPr="00A16B5B" w:rsidRDefault="00560737" w:rsidP="00560737">
            <w:pPr>
              <w:pStyle w:val="TAL"/>
            </w:pPr>
          </w:p>
        </w:tc>
        <w:tc>
          <w:tcPr>
            <w:tcW w:w="488" w:type="pct"/>
            <w:vMerge/>
            <w:vAlign w:val="center"/>
          </w:tcPr>
          <w:p w14:paraId="5557F0D3" w14:textId="77777777" w:rsidR="00560737" w:rsidRPr="00A16B5B" w:rsidRDefault="00560737" w:rsidP="00560737">
            <w:pPr>
              <w:pStyle w:val="TAC"/>
              <w:keepNext w:val="0"/>
            </w:pPr>
          </w:p>
        </w:tc>
        <w:tc>
          <w:tcPr>
            <w:tcW w:w="389" w:type="pct"/>
            <w:vMerge/>
            <w:vAlign w:val="center"/>
          </w:tcPr>
          <w:p w14:paraId="29BEA80B" w14:textId="77777777" w:rsidR="00560737" w:rsidRPr="00A16B5B" w:rsidRDefault="00560737" w:rsidP="00560737">
            <w:pPr>
              <w:pStyle w:val="TAC"/>
            </w:pPr>
          </w:p>
        </w:tc>
        <w:tc>
          <w:tcPr>
            <w:tcW w:w="438" w:type="pct"/>
            <w:vAlign w:val="center"/>
          </w:tcPr>
          <w:p w14:paraId="12417C39" w14:textId="1561FF24" w:rsidR="00560737" w:rsidRPr="00A16B5B" w:rsidRDefault="00560737" w:rsidP="00560737">
            <w:pPr>
              <w:pStyle w:val="TAC"/>
            </w:pPr>
            <w:r w:rsidRPr="00A16B5B">
              <w:t>5.2.3</w:t>
            </w:r>
          </w:p>
        </w:tc>
        <w:tc>
          <w:tcPr>
            <w:tcW w:w="1509" w:type="pct"/>
            <w:shd w:val="clear" w:color="auto" w:fill="auto"/>
            <w:vAlign w:val="center"/>
          </w:tcPr>
          <w:p w14:paraId="75476275" w14:textId="6B85B51C" w:rsidR="00560737" w:rsidRPr="00A16B5B" w:rsidRDefault="00560737" w:rsidP="00560737">
            <w:pPr>
              <w:pStyle w:val="TAL"/>
            </w:pPr>
            <w:r w:rsidRPr="00A16B5B">
              <w:t>Content protocols discovery API</w:t>
            </w:r>
          </w:p>
        </w:tc>
        <w:tc>
          <w:tcPr>
            <w:tcW w:w="426" w:type="pct"/>
            <w:vAlign w:val="center"/>
          </w:tcPr>
          <w:p w14:paraId="4E9914D8" w14:textId="0381D362" w:rsidR="00560737" w:rsidRPr="00A16B5B" w:rsidRDefault="00560737" w:rsidP="00560737">
            <w:pPr>
              <w:pStyle w:val="TAC"/>
            </w:pPr>
            <w:r w:rsidRPr="00A16B5B">
              <w:t>8.3</w:t>
            </w:r>
          </w:p>
        </w:tc>
      </w:tr>
      <w:tr w:rsidR="00560737" w:rsidRPr="00A16B5B" w14:paraId="3CDA50A7" w14:textId="77777777" w:rsidTr="00560737">
        <w:tc>
          <w:tcPr>
            <w:tcW w:w="582" w:type="pct"/>
            <w:vMerge/>
            <w:shd w:val="clear" w:color="auto" w:fill="auto"/>
          </w:tcPr>
          <w:p w14:paraId="48763EAC" w14:textId="77777777" w:rsidR="00560737" w:rsidRPr="00A16B5B" w:rsidRDefault="00560737" w:rsidP="00560737">
            <w:pPr>
              <w:pStyle w:val="TAL"/>
              <w:keepNext w:val="0"/>
            </w:pPr>
          </w:p>
        </w:tc>
        <w:tc>
          <w:tcPr>
            <w:tcW w:w="1168" w:type="pct"/>
            <w:vMerge/>
            <w:shd w:val="clear" w:color="auto" w:fill="auto"/>
          </w:tcPr>
          <w:p w14:paraId="7B4F3754" w14:textId="77777777" w:rsidR="00560737" w:rsidRPr="00A16B5B" w:rsidRDefault="00560737" w:rsidP="00560737">
            <w:pPr>
              <w:pStyle w:val="TAL"/>
            </w:pPr>
          </w:p>
        </w:tc>
        <w:tc>
          <w:tcPr>
            <w:tcW w:w="488" w:type="pct"/>
            <w:vMerge/>
            <w:vAlign w:val="center"/>
          </w:tcPr>
          <w:p w14:paraId="290A9278" w14:textId="77777777" w:rsidR="00560737" w:rsidRPr="00A16B5B" w:rsidRDefault="00560737" w:rsidP="00560737">
            <w:pPr>
              <w:pStyle w:val="TAC"/>
              <w:keepNext w:val="0"/>
            </w:pPr>
          </w:p>
        </w:tc>
        <w:tc>
          <w:tcPr>
            <w:tcW w:w="389" w:type="pct"/>
            <w:vMerge/>
            <w:vAlign w:val="center"/>
          </w:tcPr>
          <w:p w14:paraId="15A1D04D" w14:textId="77777777" w:rsidR="00560737" w:rsidRPr="00A16B5B" w:rsidRDefault="00560737" w:rsidP="00560737">
            <w:pPr>
              <w:pStyle w:val="TAC"/>
            </w:pPr>
          </w:p>
        </w:tc>
        <w:tc>
          <w:tcPr>
            <w:tcW w:w="438" w:type="pct"/>
            <w:vAlign w:val="center"/>
          </w:tcPr>
          <w:p w14:paraId="7BC0D11E" w14:textId="269712C5" w:rsidR="00560737" w:rsidRPr="00A16B5B" w:rsidRDefault="00560737" w:rsidP="00560737">
            <w:pPr>
              <w:pStyle w:val="TAC"/>
            </w:pPr>
            <w:r w:rsidRPr="00A16B5B">
              <w:t>5.2.4</w:t>
            </w:r>
          </w:p>
        </w:tc>
        <w:tc>
          <w:tcPr>
            <w:tcW w:w="1509" w:type="pct"/>
            <w:shd w:val="clear" w:color="auto" w:fill="auto"/>
            <w:vAlign w:val="center"/>
          </w:tcPr>
          <w:p w14:paraId="2F23601D" w14:textId="0CB7E3F0" w:rsidR="00560737" w:rsidRPr="00A16B5B" w:rsidRDefault="00560737" w:rsidP="00560737">
            <w:pPr>
              <w:pStyle w:val="TAL"/>
            </w:pPr>
            <w:r w:rsidRPr="00A16B5B">
              <w:t>Server Certificates provisioning API</w:t>
            </w:r>
          </w:p>
        </w:tc>
        <w:tc>
          <w:tcPr>
            <w:tcW w:w="426" w:type="pct"/>
            <w:vAlign w:val="center"/>
          </w:tcPr>
          <w:p w14:paraId="7B2B07E2" w14:textId="05B035E6" w:rsidR="00560737" w:rsidRPr="00A16B5B" w:rsidRDefault="00560737" w:rsidP="00560737">
            <w:pPr>
              <w:pStyle w:val="TAC"/>
            </w:pPr>
            <w:r w:rsidRPr="00A16B5B">
              <w:t>8.4</w:t>
            </w:r>
          </w:p>
        </w:tc>
      </w:tr>
      <w:tr w:rsidR="00560737" w:rsidRPr="00A16B5B" w14:paraId="1860F54C" w14:textId="77777777" w:rsidTr="00560737">
        <w:tc>
          <w:tcPr>
            <w:tcW w:w="582" w:type="pct"/>
            <w:vMerge/>
            <w:shd w:val="clear" w:color="auto" w:fill="auto"/>
          </w:tcPr>
          <w:p w14:paraId="69882B62" w14:textId="77777777" w:rsidR="00560737" w:rsidRPr="00A16B5B" w:rsidRDefault="00560737" w:rsidP="00560737">
            <w:pPr>
              <w:pStyle w:val="TAL"/>
              <w:keepNext w:val="0"/>
            </w:pPr>
          </w:p>
        </w:tc>
        <w:tc>
          <w:tcPr>
            <w:tcW w:w="1168" w:type="pct"/>
            <w:vMerge/>
            <w:shd w:val="clear" w:color="auto" w:fill="auto"/>
          </w:tcPr>
          <w:p w14:paraId="27F53CD3" w14:textId="77777777" w:rsidR="00560737" w:rsidRPr="00A16B5B" w:rsidRDefault="00560737" w:rsidP="00560737">
            <w:pPr>
              <w:pStyle w:val="TAL"/>
            </w:pPr>
          </w:p>
        </w:tc>
        <w:tc>
          <w:tcPr>
            <w:tcW w:w="488" w:type="pct"/>
            <w:vMerge/>
            <w:vAlign w:val="center"/>
          </w:tcPr>
          <w:p w14:paraId="062B258D" w14:textId="77777777" w:rsidR="00560737" w:rsidRPr="00A16B5B" w:rsidRDefault="00560737" w:rsidP="00560737">
            <w:pPr>
              <w:pStyle w:val="TAC"/>
              <w:keepNext w:val="0"/>
            </w:pPr>
          </w:p>
        </w:tc>
        <w:tc>
          <w:tcPr>
            <w:tcW w:w="389" w:type="pct"/>
            <w:vMerge/>
            <w:vAlign w:val="center"/>
          </w:tcPr>
          <w:p w14:paraId="404C3CDB" w14:textId="77777777" w:rsidR="00560737" w:rsidRPr="00A16B5B" w:rsidRDefault="00560737" w:rsidP="00560737">
            <w:pPr>
              <w:pStyle w:val="TAC"/>
            </w:pPr>
          </w:p>
        </w:tc>
        <w:tc>
          <w:tcPr>
            <w:tcW w:w="438" w:type="pct"/>
            <w:vAlign w:val="center"/>
          </w:tcPr>
          <w:p w14:paraId="47C784F6" w14:textId="54106583" w:rsidR="00560737" w:rsidRPr="00A16B5B" w:rsidRDefault="00560737" w:rsidP="00560737">
            <w:pPr>
              <w:pStyle w:val="TAC"/>
            </w:pPr>
            <w:r w:rsidRPr="00A16B5B">
              <w:t>5.2.5</w:t>
            </w:r>
          </w:p>
        </w:tc>
        <w:tc>
          <w:tcPr>
            <w:tcW w:w="1509" w:type="pct"/>
            <w:shd w:val="clear" w:color="auto" w:fill="auto"/>
            <w:vAlign w:val="center"/>
          </w:tcPr>
          <w:p w14:paraId="4C449E51" w14:textId="14132BD5" w:rsidR="00560737" w:rsidRPr="00A16B5B" w:rsidRDefault="00560737" w:rsidP="00560737">
            <w:pPr>
              <w:pStyle w:val="TAL"/>
            </w:pPr>
            <w:r w:rsidRPr="00A16B5B">
              <w:t>Content Preparation Templates provisioning API</w:t>
            </w:r>
          </w:p>
        </w:tc>
        <w:tc>
          <w:tcPr>
            <w:tcW w:w="426" w:type="pct"/>
            <w:vAlign w:val="center"/>
          </w:tcPr>
          <w:p w14:paraId="7F7A782B" w14:textId="3E854AAB" w:rsidR="00560737" w:rsidRPr="00A16B5B" w:rsidRDefault="00560737" w:rsidP="00560737">
            <w:pPr>
              <w:pStyle w:val="TAC"/>
            </w:pPr>
            <w:r w:rsidRPr="00A16B5B">
              <w:t>8.5</w:t>
            </w:r>
          </w:p>
        </w:tc>
      </w:tr>
      <w:tr w:rsidR="00560737" w:rsidRPr="00A16B5B" w14:paraId="15657EC3" w14:textId="77777777" w:rsidTr="00560737">
        <w:tc>
          <w:tcPr>
            <w:tcW w:w="582" w:type="pct"/>
            <w:vMerge/>
            <w:shd w:val="clear" w:color="auto" w:fill="auto"/>
          </w:tcPr>
          <w:p w14:paraId="0CC4752D" w14:textId="77777777" w:rsidR="00560737" w:rsidRPr="00A16B5B" w:rsidRDefault="00560737" w:rsidP="00560737">
            <w:pPr>
              <w:pStyle w:val="TAL"/>
              <w:keepNext w:val="0"/>
            </w:pPr>
          </w:p>
        </w:tc>
        <w:tc>
          <w:tcPr>
            <w:tcW w:w="1168" w:type="pct"/>
            <w:vMerge/>
            <w:shd w:val="clear" w:color="auto" w:fill="auto"/>
          </w:tcPr>
          <w:p w14:paraId="67CFFA8A" w14:textId="77777777" w:rsidR="00560737" w:rsidRPr="00A16B5B" w:rsidRDefault="00560737" w:rsidP="00560737">
            <w:pPr>
              <w:pStyle w:val="TAL"/>
            </w:pPr>
          </w:p>
        </w:tc>
        <w:tc>
          <w:tcPr>
            <w:tcW w:w="488" w:type="pct"/>
            <w:vMerge/>
            <w:vAlign w:val="center"/>
          </w:tcPr>
          <w:p w14:paraId="30CB6D01" w14:textId="77777777" w:rsidR="00560737" w:rsidRPr="00A16B5B" w:rsidRDefault="00560737" w:rsidP="00560737">
            <w:pPr>
              <w:pStyle w:val="TAC"/>
              <w:keepNext w:val="0"/>
            </w:pPr>
          </w:p>
        </w:tc>
        <w:tc>
          <w:tcPr>
            <w:tcW w:w="389" w:type="pct"/>
            <w:vMerge/>
            <w:vAlign w:val="center"/>
          </w:tcPr>
          <w:p w14:paraId="07219649" w14:textId="77777777" w:rsidR="00560737" w:rsidRPr="00A16B5B" w:rsidRDefault="00560737" w:rsidP="00560737">
            <w:pPr>
              <w:pStyle w:val="TAC"/>
            </w:pPr>
          </w:p>
        </w:tc>
        <w:tc>
          <w:tcPr>
            <w:tcW w:w="438" w:type="pct"/>
            <w:vAlign w:val="center"/>
          </w:tcPr>
          <w:p w14:paraId="2E8F169C" w14:textId="1A8E561E" w:rsidR="00560737" w:rsidRPr="00A16B5B" w:rsidRDefault="00560737" w:rsidP="00560737">
            <w:pPr>
              <w:pStyle w:val="TAC"/>
            </w:pPr>
            <w:r w:rsidRPr="00A16B5B">
              <w:t>5.2.6</w:t>
            </w:r>
          </w:p>
        </w:tc>
        <w:tc>
          <w:tcPr>
            <w:tcW w:w="1509" w:type="pct"/>
            <w:shd w:val="clear" w:color="auto" w:fill="auto"/>
            <w:vAlign w:val="center"/>
          </w:tcPr>
          <w:p w14:paraId="426318F7" w14:textId="618A8820" w:rsidR="00560737" w:rsidRPr="00A16B5B" w:rsidRDefault="00560737" w:rsidP="00560737">
            <w:pPr>
              <w:pStyle w:val="TAL"/>
            </w:pPr>
            <w:r w:rsidRPr="00A16B5B">
              <w:t>Edge Resources provisioning API</w:t>
            </w:r>
          </w:p>
        </w:tc>
        <w:tc>
          <w:tcPr>
            <w:tcW w:w="426" w:type="pct"/>
            <w:vAlign w:val="center"/>
          </w:tcPr>
          <w:p w14:paraId="6EC1A1B5" w14:textId="1A951B8E" w:rsidR="00560737" w:rsidRPr="00A16B5B" w:rsidRDefault="00560737" w:rsidP="00560737">
            <w:pPr>
              <w:pStyle w:val="TAC"/>
            </w:pPr>
            <w:r w:rsidRPr="00A16B5B">
              <w:t>8.6</w:t>
            </w:r>
          </w:p>
        </w:tc>
      </w:tr>
      <w:tr w:rsidR="00560737" w:rsidRPr="00A16B5B" w14:paraId="4F59BFD4" w14:textId="77777777" w:rsidTr="00560737">
        <w:tc>
          <w:tcPr>
            <w:tcW w:w="582" w:type="pct"/>
            <w:vMerge/>
            <w:shd w:val="clear" w:color="auto" w:fill="auto"/>
          </w:tcPr>
          <w:p w14:paraId="1A6ACD74" w14:textId="77777777" w:rsidR="00560737" w:rsidRPr="00A16B5B" w:rsidRDefault="00560737" w:rsidP="00560737">
            <w:pPr>
              <w:pStyle w:val="TAL"/>
              <w:keepNext w:val="0"/>
            </w:pPr>
          </w:p>
        </w:tc>
        <w:tc>
          <w:tcPr>
            <w:tcW w:w="1168" w:type="pct"/>
            <w:vMerge/>
            <w:shd w:val="clear" w:color="auto" w:fill="auto"/>
          </w:tcPr>
          <w:p w14:paraId="0E589B35" w14:textId="77777777" w:rsidR="00560737" w:rsidRPr="00A16B5B" w:rsidRDefault="00560737" w:rsidP="00560737">
            <w:pPr>
              <w:pStyle w:val="TAL"/>
            </w:pPr>
          </w:p>
        </w:tc>
        <w:tc>
          <w:tcPr>
            <w:tcW w:w="488" w:type="pct"/>
            <w:vMerge/>
            <w:vAlign w:val="center"/>
          </w:tcPr>
          <w:p w14:paraId="7846FF57" w14:textId="77777777" w:rsidR="00560737" w:rsidRPr="00A16B5B" w:rsidRDefault="00560737" w:rsidP="00560737">
            <w:pPr>
              <w:pStyle w:val="TAC"/>
              <w:keepNext w:val="0"/>
            </w:pPr>
          </w:p>
        </w:tc>
        <w:tc>
          <w:tcPr>
            <w:tcW w:w="389" w:type="pct"/>
            <w:vMerge/>
            <w:vAlign w:val="center"/>
          </w:tcPr>
          <w:p w14:paraId="56BEAA8F" w14:textId="77777777" w:rsidR="00560737" w:rsidRPr="00A16B5B" w:rsidRDefault="00560737" w:rsidP="00560737">
            <w:pPr>
              <w:pStyle w:val="TAC"/>
            </w:pPr>
          </w:p>
        </w:tc>
        <w:tc>
          <w:tcPr>
            <w:tcW w:w="438" w:type="pct"/>
            <w:vAlign w:val="center"/>
          </w:tcPr>
          <w:p w14:paraId="6BA216D3" w14:textId="654EC796" w:rsidR="00560737" w:rsidRPr="00A16B5B" w:rsidRDefault="00560737" w:rsidP="00560737">
            <w:pPr>
              <w:pStyle w:val="TAC"/>
            </w:pPr>
            <w:r w:rsidRPr="00A16B5B">
              <w:t>5.2.7</w:t>
            </w:r>
          </w:p>
        </w:tc>
        <w:tc>
          <w:tcPr>
            <w:tcW w:w="1509" w:type="pct"/>
            <w:shd w:val="clear" w:color="auto" w:fill="auto"/>
            <w:vAlign w:val="center"/>
          </w:tcPr>
          <w:p w14:paraId="4452858D" w14:textId="1A4BBDC1" w:rsidR="00560737" w:rsidRPr="00A16B5B" w:rsidRDefault="00560737" w:rsidP="00560737">
            <w:pPr>
              <w:pStyle w:val="TAL"/>
            </w:pPr>
            <w:r w:rsidRPr="00A16B5B">
              <w:t>Policy Templates provisioning API</w:t>
            </w:r>
          </w:p>
        </w:tc>
        <w:tc>
          <w:tcPr>
            <w:tcW w:w="426" w:type="pct"/>
            <w:vAlign w:val="center"/>
          </w:tcPr>
          <w:p w14:paraId="2CDA5774" w14:textId="66BB5D0B" w:rsidR="00560737" w:rsidRPr="00A16B5B" w:rsidRDefault="00560737" w:rsidP="00560737">
            <w:pPr>
              <w:pStyle w:val="TAC"/>
            </w:pPr>
            <w:r w:rsidRPr="00A16B5B">
              <w:t>8.7</w:t>
            </w:r>
          </w:p>
        </w:tc>
      </w:tr>
      <w:tr w:rsidR="00560737" w:rsidRPr="00A16B5B" w14:paraId="6FA859D3" w14:textId="77777777" w:rsidTr="00560737">
        <w:tc>
          <w:tcPr>
            <w:tcW w:w="582" w:type="pct"/>
            <w:vMerge/>
            <w:shd w:val="clear" w:color="auto" w:fill="auto"/>
          </w:tcPr>
          <w:p w14:paraId="20BBD139" w14:textId="77777777" w:rsidR="00560737" w:rsidRPr="00A16B5B" w:rsidRDefault="00560737" w:rsidP="00560737">
            <w:pPr>
              <w:pStyle w:val="TAL"/>
              <w:keepNext w:val="0"/>
            </w:pPr>
          </w:p>
        </w:tc>
        <w:tc>
          <w:tcPr>
            <w:tcW w:w="1168" w:type="pct"/>
            <w:vMerge/>
            <w:shd w:val="clear" w:color="auto" w:fill="auto"/>
          </w:tcPr>
          <w:p w14:paraId="60564A47" w14:textId="77777777" w:rsidR="00560737" w:rsidRPr="00A16B5B" w:rsidRDefault="00560737" w:rsidP="00560737">
            <w:pPr>
              <w:pStyle w:val="TAL"/>
            </w:pPr>
          </w:p>
        </w:tc>
        <w:tc>
          <w:tcPr>
            <w:tcW w:w="488" w:type="pct"/>
            <w:vMerge/>
            <w:vAlign w:val="center"/>
          </w:tcPr>
          <w:p w14:paraId="696C6613" w14:textId="77777777" w:rsidR="00560737" w:rsidRPr="00A16B5B" w:rsidRDefault="00560737" w:rsidP="00560737">
            <w:pPr>
              <w:pStyle w:val="TAC"/>
              <w:keepNext w:val="0"/>
            </w:pPr>
          </w:p>
        </w:tc>
        <w:tc>
          <w:tcPr>
            <w:tcW w:w="389" w:type="pct"/>
            <w:vMerge/>
            <w:vAlign w:val="center"/>
          </w:tcPr>
          <w:p w14:paraId="7E94D066" w14:textId="77777777" w:rsidR="00560737" w:rsidRPr="00A16B5B" w:rsidRDefault="00560737" w:rsidP="00560737">
            <w:pPr>
              <w:pStyle w:val="TAC"/>
            </w:pPr>
          </w:p>
        </w:tc>
        <w:tc>
          <w:tcPr>
            <w:tcW w:w="438" w:type="pct"/>
            <w:vAlign w:val="center"/>
          </w:tcPr>
          <w:p w14:paraId="2E0BCFAB" w14:textId="3CED5739" w:rsidR="00560737" w:rsidRPr="00A16B5B" w:rsidRDefault="00560737" w:rsidP="00560737">
            <w:pPr>
              <w:pStyle w:val="TAC"/>
            </w:pPr>
            <w:r w:rsidRPr="00A16B5B">
              <w:t>5.2.8</w:t>
            </w:r>
          </w:p>
        </w:tc>
        <w:tc>
          <w:tcPr>
            <w:tcW w:w="1509" w:type="pct"/>
            <w:shd w:val="clear" w:color="auto" w:fill="auto"/>
            <w:vAlign w:val="center"/>
          </w:tcPr>
          <w:p w14:paraId="162A9B48" w14:textId="7837F295" w:rsidR="00560737" w:rsidRPr="00A16B5B" w:rsidRDefault="00560737" w:rsidP="00560737">
            <w:pPr>
              <w:pStyle w:val="TAL"/>
            </w:pPr>
            <w:r w:rsidRPr="00A16B5B">
              <w:t>Content Hosting provisioning API</w:t>
            </w:r>
          </w:p>
        </w:tc>
        <w:tc>
          <w:tcPr>
            <w:tcW w:w="426" w:type="pct"/>
            <w:vAlign w:val="center"/>
          </w:tcPr>
          <w:p w14:paraId="7B93C98E" w14:textId="156225E8" w:rsidR="00560737" w:rsidRPr="00A16B5B" w:rsidRDefault="00560737" w:rsidP="00560737">
            <w:pPr>
              <w:pStyle w:val="TAC"/>
            </w:pPr>
            <w:r w:rsidRPr="00A16B5B">
              <w:t>8.8</w:t>
            </w:r>
          </w:p>
        </w:tc>
      </w:tr>
      <w:tr w:rsidR="00560737" w:rsidRPr="00A16B5B" w14:paraId="32169A18" w14:textId="77777777" w:rsidTr="00560737">
        <w:tc>
          <w:tcPr>
            <w:tcW w:w="582" w:type="pct"/>
            <w:vMerge/>
            <w:shd w:val="clear" w:color="auto" w:fill="auto"/>
          </w:tcPr>
          <w:p w14:paraId="3F98821C" w14:textId="77777777" w:rsidR="00560737" w:rsidRPr="00A16B5B" w:rsidRDefault="00560737" w:rsidP="00560737">
            <w:pPr>
              <w:pStyle w:val="TAL"/>
              <w:keepNext w:val="0"/>
            </w:pPr>
          </w:p>
        </w:tc>
        <w:tc>
          <w:tcPr>
            <w:tcW w:w="1168" w:type="pct"/>
            <w:vMerge/>
            <w:shd w:val="clear" w:color="auto" w:fill="auto"/>
          </w:tcPr>
          <w:p w14:paraId="58C43BE5" w14:textId="77777777" w:rsidR="00560737" w:rsidRPr="00A16B5B" w:rsidRDefault="00560737" w:rsidP="00560737">
            <w:pPr>
              <w:pStyle w:val="TAL"/>
            </w:pPr>
          </w:p>
        </w:tc>
        <w:tc>
          <w:tcPr>
            <w:tcW w:w="488" w:type="pct"/>
            <w:vMerge/>
            <w:vAlign w:val="center"/>
          </w:tcPr>
          <w:p w14:paraId="7B3AA438" w14:textId="77777777" w:rsidR="00560737" w:rsidRPr="00A16B5B" w:rsidRDefault="00560737" w:rsidP="00560737">
            <w:pPr>
              <w:pStyle w:val="TAC"/>
              <w:keepNext w:val="0"/>
            </w:pPr>
          </w:p>
        </w:tc>
        <w:tc>
          <w:tcPr>
            <w:tcW w:w="389" w:type="pct"/>
            <w:vAlign w:val="center"/>
          </w:tcPr>
          <w:p w14:paraId="13BAE4FE" w14:textId="2DA67664" w:rsidR="00560737" w:rsidRPr="00A16B5B" w:rsidRDefault="00560737" w:rsidP="00560737">
            <w:pPr>
              <w:pStyle w:val="TAC"/>
            </w:pPr>
            <w:bookmarkStart w:id="55" w:name="_MCCTEMPBM_CRPT71130018___4"/>
            <w:r w:rsidRPr="00A16B5B">
              <w:t>M5</w:t>
            </w:r>
            <w:bookmarkEnd w:id="55"/>
          </w:p>
        </w:tc>
        <w:tc>
          <w:tcPr>
            <w:tcW w:w="438" w:type="pct"/>
            <w:vAlign w:val="center"/>
          </w:tcPr>
          <w:p w14:paraId="03EFA670" w14:textId="3525DAE8" w:rsidR="00560737" w:rsidRPr="00A16B5B" w:rsidRDefault="00560737" w:rsidP="00560737">
            <w:pPr>
              <w:pStyle w:val="TAC"/>
            </w:pPr>
            <w:r w:rsidRPr="00A16B5B">
              <w:t>5.4.2</w:t>
            </w:r>
          </w:p>
        </w:tc>
        <w:tc>
          <w:tcPr>
            <w:tcW w:w="1509" w:type="pct"/>
            <w:shd w:val="clear" w:color="auto" w:fill="auto"/>
            <w:vAlign w:val="center"/>
          </w:tcPr>
          <w:p w14:paraId="1BD0D914" w14:textId="084BC4F6" w:rsidR="00560737" w:rsidRPr="00A16B5B" w:rsidRDefault="00560737" w:rsidP="00560737">
            <w:pPr>
              <w:pStyle w:val="TAL"/>
            </w:pPr>
            <w:r w:rsidRPr="00A16B5B">
              <w:t>Service Access Information API</w:t>
            </w:r>
          </w:p>
        </w:tc>
        <w:tc>
          <w:tcPr>
            <w:tcW w:w="426" w:type="pct"/>
            <w:vAlign w:val="center"/>
          </w:tcPr>
          <w:p w14:paraId="36248532" w14:textId="5DCFBA34" w:rsidR="00560737" w:rsidRPr="00A16B5B" w:rsidRDefault="00560737" w:rsidP="00560737">
            <w:pPr>
              <w:pStyle w:val="TAC"/>
            </w:pPr>
            <w:r w:rsidRPr="00A16B5B">
              <w:t>9.2</w:t>
            </w:r>
          </w:p>
        </w:tc>
      </w:tr>
      <w:tr w:rsidR="00560737" w:rsidRPr="00A16B5B" w14:paraId="25C06EB4" w14:textId="77777777" w:rsidTr="00560737">
        <w:tc>
          <w:tcPr>
            <w:tcW w:w="582" w:type="pct"/>
            <w:vMerge w:val="restart"/>
            <w:shd w:val="clear" w:color="auto" w:fill="auto"/>
          </w:tcPr>
          <w:p w14:paraId="3C1AFEA9" w14:textId="520D6644" w:rsidR="00560737" w:rsidRPr="00A16B5B" w:rsidRDefault="00560737" w:rsidP="00560737">
            <w:pPr>
              <w:pStyle w:val="TAL"/>
            </w:pPr>
            <w:r w:rsidRPr="00A16B5B">
              <w:t>Content publishing</w:t>
            </w:r>
          </w:p>
        </w:tc>
        <w:tc>
          <w:tcPr>
            <w:tcW w:w="1168" w:type="pct"/>
            <w:vMerge w:val="restart"/>
            <w:shd w:val="clear" w:color="auto" w:fill="auto"/>
          </w:tcPr>
          <w:p w14:paraId="65291AB6" w14:textId="77777777" w:rsidR="00560737" w:rsidRPr="00A16B5B" w:rsidRDefault="00560737" w:rsidP="00560737">
            <w:pPr>
              <w:pStyle w:val="TAL"/>
            </w:pPr>
            <w:r w:rsidRPr="00A16B5B">
              <w:t>Content is contributed to and egested from the Media AS according to a Content Hosting Publishing associated with a Provisioning Session.</w:t>
            </w:r>
          </w:p>
          <w:p w14:paraId="72A8764E" w14:textId="74F29EEA"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04F39791" w14:textId="2028B174" w:rsidR="00560737" w:rsidRPr="00A16B5B" w:rsidRDefault="00560737" w:rsidP="00560737">
            <w:pPr>
              <w:pStyle w:val="TAC"/>
              <w:keepNext w:val="0"/>
            </w:pPr>
            <w:r w:rsidRPr="00A16B5B">
              <w:t>5GMS</w:t>
            </w:r>
          </w:p>
        </w:tc>
        <w:tc>
          <w:tcPr>
            <w:tcW w:w="389" w:type="pct"/>
            <w:vMerge w:val="restart"/>
            <w:vAlign w:val="center"/>
          </w:tcPr>
          <w:p w14:paraId="43CF712B" w14:textId="7FCA0A21" w:rsidR="00560737" w:rsidRPr="00A16B5B" w:rsidRDefault="00560737" w:rsidP="00560737">
            <w:pPr>
              <w:pStyle w:val="TAC"/>
            </w:pPr>
            <w:r w:rsidRPr="00A16B5B">
              <w:t>M1</w:t>
            </w:r>
          </w:p>
        </w:tc>
        <w:tc>
          <w:tcPr>
            <w:tcW w:w="438" w:type="pct"/>
            <w:vAlign w:val="center"/>
          </w:tcPr>
          <w:p w14:paraId="1F717945" w14:textId="34C0971A" w:rsidR="00560737" w:rsidRPr="00A16B5B" w:rsidRDefault="00560737" w:rsidP="00560737">
            <w:pPr>
              <w:pStyle w:val="TAC"/>
            </w:pPr>
            <w:r w:rsidRPr="00A16B5B">
              <w:t>5.2.2</w:t>
            </w:r>
          </w:p>
        </w:tc>
        <w:tc>
          <w:tcPr>
            <w:tcW w:w="1509" w:type="pct"/>
            <w:shd w:val="clear" w:color="auto" w:fill="auto"/>
            <w:vAlign w:val="center"/>
          </w:tcPr>
          <w:p w14:paraId="08354894" w14:textId="31C2F659" w:rsidR="00560737" w:rsidRPr="00A16B5B" w:rsidRDefault="00560737" w:rsidP="00560737">
            <w:pPr>
              <w:pStyle w:val="TAL"/>
            </w:pPr>
            <w:r w:rsidRPr="00A16B5B">
              <w:t>Provisioning Sessions API</w:t>
            </w:r>
          </w:p>
        </w:tc>
        <w:tc>
          <w:tcPr>
            <w:tcW w:w="426" w:type="pct"/>
            <w:vAlign w:val="center"/>
          </w:tcPr>
          <w:p w14:paraId="7F2E13F4" w14:textId="5B717E09" w:rsidR="00560737" w:rsidRPr="00A16B5B" w:rsidRDefault="00560737" w:rsidP="00560737">
            <w:pPr>
              <w:pStyle w:val="TAC"/>
            </w:pPr>
            <w:r w:rsidRPr="00A16B5B">
              <w:t>8.2</w:t>
            </w:r>
          </w:p>
        </w:tc>
      </w:tr>
      <w:tr w:rsidR="00560737" w:rsidRPr="00A16B5B" w14:paraId="61552327" w14:textId="77777777" w:rsidTr="00560737">
        <w:tc>
          <w:tcPr>
            <w:tcW w:w="582" w:type="pct"/>
            <w:vMerge/>
            <w:shd w:val="clear" w:color="auto" w:fill="auto"/>
          </w:tcPr>
          <w:p w14:paraId="246EE5F1" w14:textId="77777777" w:rsidR="00560737" w:rsidRPr="00A16B5B" w:rsidRDefault="00560737" w:rsidP="00560737">
            <w:pPr>
              <w:pStyle w:val="TAL"/>
            </w:pPr>
          </w:p>
        </w:tc>
        <w:tc>
          <w:tcPr>
            <w:tcW w:w="1168" w:type="pct"/>
            <w:vMerge/>
            <w:shd w:val="clear" w:color="auto" w:fill="auto"/>
          </w:tcPr>
          <w:p w14:paraId="4D781D4D" w14:textId="77777777" w:rsidR="00560737" w:rsidRPr="00A16B5B" w:rsidRDefault="00560737" w:rsidP="00560737">
            <w:pPr>
              <w:pStyle w:val="TAL"/>
            </w:pPr>
          </w:p>
        </w:tc>
        <w:tc>
          <w:tcPr>
            <w:tcW w:w="488" w:type="pct"/>
            <w:vMerge/>
            <w:vAlign w:val="center"/>
          </w:tcPr>
          <w:p w14:paraId="1408E925" w14:textId="77777777" w:rsidR="00560737" w:rsidRPr="00A16B5B" w:rsidRDefault="00560737" w:rsidP="00560737">
            <w:pPr>
              <w:pStyle w:val="TAC"/>
              <w:keepNext w:val="0"/>
            </w:pPr>
          </w:p>
        </w:tc>
        <w:tc>
          <w:tcPr>
            <w:tcW w:w="389" w:type="pct"/>
            <w:vMerge/>
            <w:vAlign w:val="center"/>
          </w:tcPr>
          <w:p w14:paraId="34E4DF93" w14:textId="77777777" w:rsidR="00560737" w:rsidRPr="00A16B5B" w:rsidRDefault="00560737" w:rsidP="00560737">
            <w:pPr>
              <w:pStyle w:val="TAC"/>
            </w:pPr>
          </w:p>
        </w:tc>
        <w:tc>
          <w:tcPr>
            <w:tcW w:w="438" w:type="pct"/>
            <w:vAlign w:val="center"/>
          </w:tcPr>
          <w:p w14:paraId="4B61C78B" w14:textId="2FF80C97" w:rsidR="00560737" w:rsidRPr="00A16B5B" w:rsidRDefault="00560737" w:rsidP="00560737">
            <w:pPr>
              <w:pStyle w:val="TAC"/>
            </w:pPr>
            <w:r w:rsidRPr="00A16B5B">
              <w:t>5.2.3</w:t>
            </w:r>
          </w:p>
        </w:tc>
        <w:tc>
          <w:tcPr>
            <w:tcW w:w="1509" w:type="pct"/>
            <w:shd w:val="clear" w:color="auto" w:fill="auto"/>
            <w:vAlign w:val="center"/>
          </w:tcPr>
          <w:p w14:paraId="013101BB" w14:textId="78D90D4F" w:rsidR="00560737" w:rsidRPr="00A16B5B" w:rsidRDefault="00560737" w:rsidP="00560737">
            <w:pPr>
              <w:pStyle w:val="TAL"/>
            </w:pPr>
            <w:r w:rsidRPr="00A16B5B">
              <w:t>Content protocols discovery API</w:t>
            </w:r>
          </w:p>
        </w:tc>
        <w:tc>
          <w:tcPr>
            <w:tcW w:w="426" w:type="pct"/>
            <w:vAlign w:val="center"/>
          </w:tcPr>
          <w:p w14:paraId="501C1B6E" w14:textId="6965F1B4" w:rsidR="00560737" w:rsidRPr="00A16B5B" w:rsidRDefault="00560737" w:rsidP="00560737">
            <w:pPr>
              <w:pStyle w:val="TAC"/>
            </w:pPr>
            <w:r w:rsidRPr="00A16B5B">
              <w:t>8.3</w:t>
            </w:r>
          </w:p>
        </w:tc>
      </w:tr>
      <w:tr w:rsidR="00560737" w:rsidRPr="00A16B5B" w14:paraId="7F91621B" w14:textId="77777777" w:rsidTr="00560737">
        <w:tc>
          <w:tcPr>
            <w:tcW w:w="582" w:type="pct"/>
            <w:vMerge/>
            <w:shd w:val="clear" w:color="auto" w:fill="auto"/>
          </w:tcPr>
          <w:p w14:paraId="04085013" w14:textId="77777777" w:rsidR="00560737" w:rsidRPr="00A16B5B" w:rsidRDefault="00560737" w:rsidP="00560737">
            <w:pPr>
              <w:pStyle w:val="TAL"/>
            </w:pPr>
          </w:p>
        </w:tc>
        <w:tc>
          <w:tcPr>
            <w:tcW w:w="1168" w:type="pct"/>
            <w:vMerge/>
            <w:shd w:val="clear" w:color="auto" w:fill="auto"/>
          </w:tcPr>
          <w:p w14:paraId="4DF49688" w14:textId="77777777" w:rsidR="00560737" w:rsidRPr="00A16B5B" w:rsidRDefault="00560737" w:rsidP="00560737">
            <w:pPr>
              <w:pStyle w:val="TAL"/>
            </w:pPr>
          </w:p>
        </w:tc>
        <w:tc>
          <w:tcPr>
            <w:tcW w:w="488" w:type="pct"/>
            <w:vMerge/>
            <w:vAlign w:val="center"/>
          </w:tcPr>
          <w:p w14:paraId="0CB5DD63" w14:textId="77777777" w:rsidR="00560737" w:rsidRPr="00A16B5B" w:rsidRDefault="00560737" w:rsidP="00560737">
            <w:pPr>
              <w:pStyle w:val="TAL"/>
              <w:jc w:val="center"/>
            </w:pPr>
          </w:p>
        </w:tc>
        <w:tc>
          <w:tcPr>
            <w:tcW w:w="389" w:type="pct"/>
            <w:vMerge/>
            <w:vAlign w:val="center"/>
          </w:tcPr>
          <w:p w14:paraId="3B3FD100" w14:textId="3F8281AF" w:rsidR="00560737" w:rsidRPr="00A16B5B" w:rsidRDefault="00560737" w:rsidP="00560737">
            <w:pPr>
              <w:pStyle w:val="TAL"/>
              <w:jc w:val="center"/>
            </w:pPr>
          </w:p>
        </w:tc>
        <w:tc>
          <w:tcPr>
            <w:tcW w:w="438" w:type="pct"/>
            <w:vAlign w:val="center"/>
          </w:tcPr>
          <w:p w14:paraId="1C0A41EE" w14:textId="3263C65F" w:rsidR="00560737" w:rsidRPr="00A16B5B" w:rsidRDefault="00560737" w:rsidP="00560737">
            <w:pPr>
              <w:pStyle w:val="TAC"/>
            </w:pPr>
            <w:r w:rsidRPr="00A16B5B">
              <w:t>5.2.4</w:t>
            </w:r>
          </w:p>
        </w:tc>
        <w:tc>
          <w:tcPr>
            <w:tcW w:w="1509" w:type="pct"/>
            <w:shd w:val="clear" w:color="auto" w:fill="auto"/>
            <w:vAlign w:val="center"/>
          </w:tcPr>
          <w:p w14:paraId="1A41AE91" w14:textId="5F4603BD" w:rsidR="00560737" w:rsidRPr="00A16B5B" w:rsidRDefault="00560737" w:rsidP="00560737">
            <w:pPr>
              <w:pStyle w:val="TAL"/>
            </w:pPr>
            <w:r w:rsidRPr="00A16B5B">
              <w:t>Server Certificates provisioning API</w:t>
            </w:r>
          </w:p>
        </w:tc>
        <w:tc>
          <w:tcPr>
            <w:tcW w:w="426" w:type="pct"/>
            <w:vAlign w:val="center"/>
          </w:tcPr>
          <w:p w14:paraId="64D2A1AD" w14:textId="2147D3D6" w:rsidR="00560737" w:rsidRPr="00A16B5B" w:rsidRDefault="00560737" w:rsidP="00560737">
            <w:pPr>
              <w:pStyle w:val="TAC"/>
            </w:pPr>
            <w:r w:rsidRPr="00A16B5B">
              <w:t>8.4</w:t>
            </w:r>
          </w:p>
        </w:tc>
      </w:tr>
      <w:tr w:rsidR="00560737" w:rsidRPr="00A16B5B" w14:paraId="1E5F1C1A" w14:textId="77777777" w:rsidTr="00560737">
        <w:tc>
          <w:tcPr>
            <w:tcW w:w="582" w:type="pct"/>
            <w:vMerge/>
            <w:shd w:val="clear" w:color="auto" w:fill="auto"/>
          </w:tcPr>
          <w:p w14:paraId="6D2A5A00" w14:textId="77777777" w:rsidR="00560737" w:rsidRPr="00A16B5B" w:rsidRDefault="00560737" w:rsidP="00560737">
            <w:pPr>
              <w:pStyle w:val="TAL"/>
            </w:pPr>
          </w:p>
        </w:tc>
        <w:tc>
          <w:tcPr>
            <w:tcW w:w="1168" w:type="pct"/>
            <w:vMerge/>
            <w:shd w:val="clear" w:color="auto" w:fill="auto"/>
          </w:tcPr>
          <w:p w14:paraId="0CCBABE9" w14:textId="77777777" w:rsidR="00560737" w:rsidRPr="00A16B5B" w:rsidRDefault="00560737" w:rsidP="00560737">
            <w:pPr>
              <w:pStyle w:val="TAL"/>
            </w:pPr>
          </w:p>
        </w:tc>
        <w:tc>
          <w:tcPr>
            <w:tcW w:w="488" w:type="pct"/>
            <w:vMerge/>
            <w:vAlign w:val="center"/>
          </w:tcPr>
          <w:p w14:paraId="53428B83" w14:textId="77777777" w:rsidR="00560737" w:rsidRPr="00A16B5B" w:rsidRDefault="00560737" w:rsidP="00560737">
            <w:pPr>
              <w:pStyle w:val="TAL"/>
              <w:jc w:val="center"/>
            </w:pPr>
          </w:p>
        </w:tc>
        <w:tc>
          <w:tcPr>
            <w:tcW w:w="389" w:type="pct"/>
            <w:vMerge/>
            <w:vAlign w:val="center"/>
          </w:tcPr>
          <w:p w14:paraId="7C8ED17F" w14:textId="13342A2C" w:rsidR="00560737" w:rsidRPr="00A16B5B" w:rsidRDefault="00560737" w:rsidP="00560737">
            <w:pPr>
              <w:pStyle w:val="TAL"/>
              <w:jc w:val="center"/>
            </w:pPr>
          </w:p>
        </w:tc>
        <w:tc>
          <w:tcPr>
            <w:tcW w:w="438" w:type="pct"/>
            <w:vAlign w:val="center"/>
          </w:tcPr>
          <w:p w14:paraId="3E725CAC" w14:textId="131CB764" w:rsidR="00560737" w:rsidRPr="00A16B5B" w:rsidRDefault="00560737" w:rsidP="00560737">
            <w:pPr>
              <w:pStyle w:val="TAC"/>
            </w:pPr>
            <w:r w:rsidRPr="00A16B5B">
              <w:t>5.2.5</w:t>
            </w:r>
          </w:p>
        </w:tc>
        <w:tc>
          <w:tcPr>
            <w:tcW w:w="1509" w:type="pct"/>
            <w:shd w:val="clear" w:color="auto" w:fill="auto"/>
            <w:vAlign w:val="center"/>
          </w:tcPr>
          <w:p w14:paraId="0E07FCC3" w14:textId="508FF9E3" w:rsidR="00560737" w:rsidRPr="00A16B5B" w:rsidRDefault="00560737" w:rsidP="00560737">
            <w:pPr>
              <w:pStyle w:val="TAL"/>
            </w:pPr>
            <w:r w:rsidRPr="00A16B5B">
              <w:t>Content Preparation Templates provisioning API</w:t>
            </w:r>
          </w:p>
        </w:tc>
        <w:tc>
          <w:tcPr>
            <w:tcW w:w="426" w:type="pct"/>
            <w:vAlign w:val="center"/>
          </w:tcPr>
          <w:p w14:paraId="63786F9F" w14:textId="6EFD7AFB" w:rsidR="00560737" w:rsidRPr="00A16B5B" w:rsidRDefault="00560737" w:rsidP="00560737">
            <w:pPr>
              <w:pStyle w:val="TAC"/>
            </w:pPr>
            <w:r w:rsidRPr="00A16B5B">
              <w:t>8.5</w:t>
            </w:r>
          </w:p>
        </w:tc>
      </w:tr>
      <w:tr w:rsidR="00560737" w:rsidRPr="00A16B5B" w14:paraId="1380A102" w14:textId="77777777" w:rsidTr="00560737">
        <w:tc>
          <w:tcPr>
            <w:tcW w:w="582" w:type="pct"/>
            <w:vMerge/>
            <w:shd w:val="clear" w:color="auto" w:fill="auto"/>
          </w:tcPr>
          <w:p w14:paraId="2803AC3B" w14:textId="77777777" w:rsidR="00560737" w:rsidRPr="00A16B5B" w:rsidRDefault="00560737" w:rsidP="00560737">
            <w:pPr>
              <w:pStyle w:val="TAL"/>
            </w:pPr>
          </w:p>
        </w:tc>
        <w:tc>
          <w:tcPr>
            <w:tcW w:w="1168" w:type="pct"/>
            <w:vMerge/>
            <w:shd w:val="clear" w:color="auto" w:fill="auto"/>
          </w:tcPr>
          <w:p w14:paraId="2FF31AD8" w14:textId="77777777" w:rsidR="00560737" w:rsidRPr="00A16B5B" w:rsidRDefault="00560737" w:rsidP="00560737">
            <w:pPr>
              <w:pStyle w:val="TAL"/>
            </w:pPr>
          </w:p>
        </w:tc>
        <w:tc>
          <w:tcPr>
            <w:tcW w:w="488" w:type="pct"/>
            <w:vMerge/>
            <w:vAlign w:val="center"/>
          </w:tcPr>
          <w:p w14:paraId="2DFE6697" w14:textId="77777777" w:rsidR="00560737" w:rsidRPr="00A16B5B" w:rsidRDefault="00560737" w:rsidP="00560737">
            <w:pPr>
              <w:pStyle w:val="TAL"/>
              <w:jc w:val="center"/>
            </w:pPr>
          </w:p>
        </w:tc>
        <w:tc>
          <w:tcPr>
            <w:tcW w:w="389" w:type="pct"/>
            <w:vMerge/>
            <w:vAlign w:val="center"/>
          </w:tcPr>
          <w:p w14:paraId="1C59964E" w14:textId="3F8009A2" w:rsidR="00560737" w:rsidRPr="00A16B5B" w:rsidRDefault="00560737" w:rsidP="00560737">
            <w:pPr>
              <w:pStyle w:val="TAL"/>
              <w:jc w:val="center"/>
            </w:pPr>
          </w:p>
        </w:tc>
        <w:tc>
          <w:tcPr>
            <w:tcW w:w="438" w:type="pct"/>
            <w:vAlign w:val="center"/>
          </w:tcPr>
          <w:p w14:paraId="4AAC3F73" w14:textId="49E6944C" w:rsidR="00560737" w:rsidRPr="00A16B5B" w:rsidRDefault="00560737" w:rsidP="00560737">
            <w:pPr>
              <w:pStyle w:val="TAC"/>
            </w:pPr>
            <w:r w:rsidRPr="00A16B5B">
              <w:t>5.2.6</w:t>
            </w:r>
          </w:p>
        </w:tc>
        <w:tc>
          <w:tcPr>
            <w:tcW w:w="1509" w:type="pct"/>
            <w:shd w:val="clear" w:color="auto" w:fill="auto"/>
            <w:vAlign w:val="center"/>
          </w:tcPr>
          <w:p w14:paraId="33E7ECE7" w14:textId="4459F8D8" w:rsidR="00560737" w:rsidRPr="00A16B5B" w:rsidRDefault="00560737" w:rsidP="00560737">
            <w:pPr>
              <w:pStyle w:val="TAL"/>
            </w:pPr>
            <w:r w:rsidRPr="00A16B5B">
              <w:t>Edge Resources provisioning API</w:t>
            </w:r>
          </w:p>
        </w:tc>
        <w:tc>
          <w:tcPr>
            <w:tcW w:w="426" w:type="pct"/>
            <w:vAlign w:val="center"/>
          </w:tcPr>
          <w:p w14:paraId="63782718" w14:textId="6CB71367" w:rsidR="00560737" w:rsidRPr="00A16B5B" w:rsidRDefault="00560737" w:rsidP="00560737">
            <w:pPr>
              <w:pStyle w:val="TAC"/>
            </w:pPr>
            <w:r w:rsidRPr="00A16B5B">
              <w:t>8.6</w:t>
            </w:r>
          </w:p>
        </w:tc>
      </w:tr>
      <w:tr w:rsidR="00560737" w:rsidRPr="00A16B5B" w14:paraId="063845D8" w14:textId="77777777" w:rsidTr="00560737">
        <w:tc>
          <w:tcPr>
            <w:tcW w:w="582" w:type="pct"/>
            <w:vMerge/>
            <w:shd w:val="clear" w:color="auto" w:fill="auto"/>
          </w:tcPr>
          <w:p w14:paraId="7B868106" w14:textId="77777777" w:rsidR="00560737" w:rsidRPr="00A16B5B" w:rsidRDefault="00560737" w:rsidP="00560737">
            <w:pPr>
              <w:pStyle w:val="TAL"/>
            </w:pPr>
          </w:p>
        </w:tc>
        <w:tc>
          <w:tcPr>
            <w:tcW w:w="1168" w:type="pct"/>
            <w:vMerge/>
            <w:shd w:val="clear" w:color="auto" w:fill="auto"/>
          </w:tcPr>
          <w:p w14:paraId="7210AD0D" w14:textId="77777777" w:rsidR="00560737" w:rsidRPr="00A16B5B" w:rsidRDefault="00560737" w:rsidP="00560737">
            <w:pPr>
              <w:pStyle w:val="TAL"/>
            </w:pPr>
          </w:p>
        </w:tc>
        <w:tc>
          <w:tcPr>
            <w:tcW w:w="488" w:type="pct"/>
            <w:vMerge/>
            <w:vAlign w:val="center"/>
          </w:tcPr>
          <w:p w14:paraId="7E19A3A0" w14:textId="77777777" w:rsidR="00560737" w:rsidRPr="00A16B5B" w:rsidRDefault="00560737" w:rsidP="00560737">
            <w:pPr>
              <w:pStyle w:val="TAL"/>
              <w:jc w:val="center"/>
            </w:pPr>
          </w:p>
        </w:tc>
        <w:tc>
          <w:tcPr>
            <w:tcW w:w="389" w:type="pct"/>
            <w:vMerge/>
            <w:vAlign w:val="center"/>
          </w:tcPr>
          <w:p w14:paraId="04CBBEE4" w14:textId="400E427E" w:rsidR="00560737" w:rsidRPr="00A16B5B" w:rsidRDefault="00560737" w:rsidP="00560737">
            <w:pPr>
              <w:pStyle w:val="TAL"/>
              <w:jc w:val="center"/>
            </w:pPr>
          </w:p>
        </w:tc>
        <w:tc>
          <w:tcPr>
            <w:tcW w:w="438" w:type="pct"/>
            <w:vAlign w:val="center"/>
          </w:tcPr>
          <w:p w14:paraId="3877DC81" w14:textId="0565C429" w:rsidR="00560737" w:rsidRPr="00A16B5B" w:rsidRDefault="00560737" w:rsidP="00560737">
            <w:pPr>
              <w:pStyle w:val="TAC"/>
            </w:pPr>
            <w:r w:rsidRPr="00A16B5B">
              <w:t>5.2.7</w:t>
            </w:r>
          </w:p>
        </w:tc>
        <w:tc>
          <w:tcPr>
            <w:tcW w:w="1509" w:type="pct"/>
            <w:shd w:val="clear" w:color="auto" w:fill="auto"/>
            <w:vAlign w:val="center"/>
          </w:tcPr>
          <w:p w14:paraId="1766EB5A" w14:textId="4D0AF578" w:rsidR="00560737" w:rsidRPr="00A16B5B" w:rsidRDefault="00560737" w:rsidP="00560737">
            <w:pPr>
              <w:pStyle w:val="TAL"/>
            </w:pPr>
            <w:r w:rsidRPr="00A16B5B">
              <w:t>Policy Templates provisioning API</w:t>
            </w:r>
          </w:p>
        </w:tc>
        <w:tc>
          <w:tcPr>
            <w:tcW w:w="426" w:type="pct"/>
            <w:vAlign w:val="center"/>
          </w:tcPr>
          <w:p w14:paraId="625F89D9" w14:textId="580C7714" w:rsidR="00560737" w:rsidRPr="00A16B5B" w:rsidRDefault="00560737" w:rsidP="00560737">
            <w:pPr>
              <w:pStyle w:val="TAC"/>
            </w:pPr>
            <w:r w:rsidRPr="00A16B5B">
              <w:t>8.7</w:t>
            </w:r>
          </w:p>
        </w:tc>
      </w:tr>
      <w:tr w:rsidR="00560737" w:rsidRPr="00A16B5B" w14:paraId="22ACA053" w14:textId="77777777" w:rsidTr="00560737">
        <w:tc>
          <w:tcPr>
            <w:tcW w:w="582" w:type="pct"/>
            <w:vMerge/>
            <w:shd w:val="clear" w:color="auto" w:fill="auto"/>
          </w:tcPr>
          <w:p w14:paraId="42D90CD1" w14:textId="77777777" w:rsidR="00560737" w:rsidRPr="00A16B5B" w:rsidRDefault="00560737" w:rsidP="00560737">
            <w:pPr>
              <w:pStyle w:val="TAL"/>
            </w:pPr>
          </w:p>
        </w:tc>
        <w:tc>
          <w:tcPr>
            <w:tcW w:w="1168" w:type="pct"/>
            <w:vMerge/>
            <w:shd w:val="clear" w:color="auto" w:fill="auto"/>
          </w:tcPr>
          <w:p w14:paraId="1BCD88E4" w14:textId="77777777" w:rsidR="00560737" w:rsidRPr="00A16B5B" w:rsidRDefault="00560737" w:rsidP="00560737">
            <w:pPr>
              <w:pStyle w:val="TAL"/>
            </w:pPr>
          </w:p>
        </w:tc>
        <w:tc>
          <w:tcPr>
            <w:tcW w:w="488" w:type="pct"/>
            <w:vMerge/>
            <w:vAlign w:val="center"/>
          </w:tcPr>
          <w:p w14:paraId="4B46AA19" w14:textId="77777777" w:rsidR="00560737" w:rsidRPr="00A16B5B" w:rsidRDefault="00560737" w:rsidP="00560737">
            <w:pPr>
              <w:pStyle w:val="TAL"/>
              <w:jc w:val="center"/>
            </w:pPr>
          </w:p>
        </w:tc>
        <w:tc>
          <w:tcPr>
            <w:tcW w:w="389" w:type="pct"/>
            <w:vMerge/>
            <w:vAlign w:val="center"/>
          </w:tcPr>
          <w:p w14:paraId="370959F0" w14:textId="5771FEBE" w:rsidR="00560737" w:rsidRPr="00A16B5B" w:rsidRDefault="00560737" w:rsidP="00560737">
            <w:pPr>
              <w:pStyle w:val="TAL"/>
              <w:jc w:val="center"/>
            </w:pPr>
          </w:p>
        </w:tc>
        <w:tc>
          <w:tcPr>
            <w:tcW w:w="438" w:type="pct"/>
            <w:vAlign w:val="center"/>
          </w:tcPr>
          <w:p w14:paraId="31545E2C" w14:textId="038DCE95" w:rsidR="00560737" w:rsidRPr="00A16B5B" w:rsidRDefault="00560737" w:rsidP="00560737">
            <w:pPr>
              <w:pStyle w:val="TAC"/>
            </w:pPr>
            <w:r w:rsidRPr="00A16B5B">
              <w:t>5.2.9</w:t>
            </w:r>
          </w:p>
        </w:tc>
        <w:tc>
          <w:tcPr>
            <w:tcW w:w="1509" w:type="pct"/>
            <w:shd w:val="clear" w:color="auto" w:fill="auto"/>
            <w:vAlign w:val="center"/>
          </w:tcPr>
          <w:p w14:paraId="7CCC0E1F" w14:textId="69530785" w:rsidR="00560737" w:rsidRPr="00A16B5B" w:rsidRDefault="00560737" w:rsidP="00560737">
            <w:pPr>
              <w:pStyle w:val="TAL"/>
            </w:pPr>
            <w:r w:rsidRPr="00A16B5B">
              <w:t>Content Publishing provisioning API</w:t>
            </w:r>
          </w:p>
        </w:tc>
        <w:tc>
          <w:tcPr>
            <w:tcW w:w="426" w:type="pct"/>
            <w:vAlign w:val="center"/>
          </w:tcPr>
          <w:p w14:paraId="3B46B578" w14:textId="619C0978" w:rsidR="00560737" w:rsidRPr="00A16B5B" w:rsidRDefault="00560737" w:rsidP="00560737">
            <w:pPr>
              <w:pStyle w:val="TAC"/>
            </w:pPr>
            <w:r w:rsidRPr="00A16B5B">
              <w:t>8.9</w:t>
            </w:r>
          </w:p>
        </w:tc>
      </w:tr>
      <w:tr w:rsidR="00560737" w:rsidRPr="00A16B5B" w14:paraId="7E637275" w14:textId="77777777" w:rsidTr="00560737">
        <w:tc>
          <w:tcPr>
            <w:tcW w:w="582" w:type="pct"/>
            <w:vMerge/>
            <w:shd w:val="clear" w:color="auto" w:fill="auto"/>
          </w:tcPr>
          <w:p w14:paraId="59B29EB7" w14:textId="77777777" w:rsidR="00560737" w:rsidRPr="00A16B5B" w:rsidRDefault="00560737" w:rsidP="00560737">
            <w:pPr>
              <w:pStyle w:val="TAL"/>
              <w:keepNext w:val="0"/>
            </w:pPr>
          </w:p>
        </w:tc>
        <w:tc>
          <w:tcPr>
            <w:tcW w:w="1168" w:type="pct"/>
            <w:vMerge/>
            <w:shd w:val="clear" w:color="auto" w:fill="auto"/>
          </w:tcPr>
          <w:p w14:paraId="347FAEF2" w14:textId="77777777" w:rsidR="00560737" w:rsidRPr="00A16B5B" w:rsidRDefault="00560737" w:rsidP="00560737">
            <w:pPr>
              <w:pStyle w:val="TAL"/>
              <w:keepNext w:val="0"/>
            </w:pPr>
          </w:p>
        </w:tc>
        <w:tc>
          <w:tcPr>
            <w:tcW w:w="488" w:type="pct"/>
            <w:vMerge/>
            <w:vAlign w:val="center"/>
          </w:tcPr>
          <w:p w14:paraId="27A372FC" w14:textId="77777777" w:rsidR="00560737" w:rsidRPr="00A16B5B" w:rsidRDefault="00560737" w:rsidP="00560737">
            <w:pPr>
              <w:pStyle w:val="TAC"/>
            </w:pPr>
          </w:p>
        </w:tc>
        <w:tc>
          <w:tcPr>
            <w:tcW w:w="389" w:type="pct"/>
            <w:vAlign w:val="center"/>
          </w:tcPr>
          <w:p w14:paraId="21674093" w14:textId="0522EB24" w:rsidR="00560737" w:rsidRPr="00A16B5B" w:rsidRDefault="00560737" w:rsidP="00560737">
            <w:pPr>
              <w:pStyle w:val="TAC"/>
            </w:pPr>
            <w:r w:rsidRPr="00A16B5B">
              <w:t>M5</w:t>
            </w:r>
          </w:p>
        </w:tc>
        <w:tc>
          <w:tcPr>
            <w:tcW w:w="438" w:type="pct"/>
            <w:vAlign w:val="center"/>
          </w:tcPr>
          <w:p w14:paraId="77B52D34" w14:textId="419F132B" w:rsidR="00560737" w:rsidRPr="00A16B5B" w:rsidRDefault="00560737" w:rsidP="00560737">
            <w:pPr>
              <w:pStyle w:val="TAC"/>
            </w:pPr>
            <w:r w:rsidRPr="00A16B5B">
              <w:t>5.4.2</w:t>
            </w:r>
          </w:p>
        </w:tc>
        <w:tc>
          <w:tcPr>
            <w:tcW w:w="1509" w:type="pct"/>
            <w:shd w:val="clear" w:color="auto" w:fill="auto"/>
            <w:vAlign w:val="center"/>
          </w:tcPr>
          <w:p w14:paraId="112505E5" w14:textId="0CAD8432" w:rsidR="00560737" w:rsidRPr="00A16B5B" w:rsidRDefault="00560737" w:rsidP="00560737">
            <w:pPr>
              <w:pStyle w:val="TAL"/>
              <w:keepNext w:val="0"/>
            </w:pPr>
            <w:r w:rsidRPr="00A16B5B">
              <w:t>Service Access Information API</w:t>
            </w:r>
          </w:p>
        </w:tc>
        <w:tc>
          <w:tcPr>
            <w:tcW w:w="426" w:type="pct"/>
            <w:vAlign w:val="center"/>
          </w:tcPr>
          <w:p w14:paraId="545FE866" w14:textId="1483EC72" w:rsidR="00560737" w:rsidRPr="00A16B5B" w:rsidRDefault="00560737" w:rsidP="00560737">
            <w:pPr>
              <w:pStyle w:val="TAC"/>
            </w:pPr>
            <w:r w:rsidRPr="00A16B5B">
              <w:t>9.2</w:t>
            </w:r>
          </w:p>
        </w:tc>
      </w:tr>
      <w:tr w:rsidR="00560737" w:rsidRPr="00A16B5B" w14:paraId="2DA1832B" w14:textId="77777777" w:rsidTr="00560737">
        <w:tc>
          <w:tcPr>
            <w:tcW w:w="582" w:type="pct"/>
            <w:vMerge w:val="restart"/>
            <w:shd w:val="clear" w:color="auto" w:fill="auto"/>
          </w:tcPr>
          <w:p w14:paraId="2DF0ECA8" w14:textId="3168362A"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05F2B457" w14:textId="34C46FFA" w:rsidR="00560737" w:rsidRPr="00A16B5B" w:rsidRDefault="00560737" w:rsidP="00560737">
            <w:pPr>
              <w:pStyle w:val="TAL"/>
              <w:keepNext w:val="0"/>
            </w:pPr>
            <w:r w:rsidRPr="00A16B5B">
              <w:t>Content is exchanged in real time between RTC endpoints in the Media Client and/or the Media AS.</w:t>
            </w:r>
          </w:p>
          <w:p w14:paraId="0EB3A55A" w14:textId="4AFD213B"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1CDB29A4" w14:textId="6BF0B40A" w:rsidR="00560737" w:rsidRPr="00A16B5B" w:rsidRDefault="00560737" w:rsidP="00560737">
            <w:pPr>
              <w:pStyle w:val="TAC"/>
              <w:keepNext w:val="0"/>
            </w:pPr>
            <w:r w:rsidRPr="00A16B5B">
              <w:t>RTC</w:t>
            </w:r>
          </w:p>
        </w:tc>
        <w:tc>
          <w:tcPr>
            <w:tcW w:w="389" w:type="pct"/>
            <w:vMerge w:val="restart"/>
            <w:vAlign w:val="center"/>
          </w:tcPr>
          <w:p w14:paraId="1ED9380B" w14:textId="0C37DB26" w:rsidR="00560737" w:rsidRPr="00A16B5B" w:rsidRDefault="00560737" w:rsidP="00560737">
            <w:pPr>
              <w:pStyle w:val="TAC"/>
            </w:pPr>
            <w:r w:rsidRPr="00A16B5B">
              <w:t>M1</w:t>
            </w:r>
          </w:p>
        </w:tc>
        <w:tc>
          <w:tcPr>
            <w:tcW w:w="438" w:type="pct"/>
            <w:vAlign w:val="center"/>
          </w:tcPr>
          <w:p w14:paraId="0E47D212" w14:textId="55DEE97D" w:rsidR="00560737" w:rsidRPr="00A16B5B" w:rsidRDefault="00560737" w:rsidP="00560737">
            <w:pPr>
              <w:pStyle w:val="TAC"/>
            </w:pPr>
            <w:r w:rsidRPr="00A16B5B">
              <w:t>5.2.2</w:t>
            </w:r>
          </w:p>
        </w:tc>
        <w:tc>
          <w:tcPr>
            <w:tcW w:w="1509" w:type="pct"/>
            <w:shd w:val="clear" w:color="auto" w:fill="auto"/>
            <w:vAlign w:val="center"/>
          </w:tcPr>
          <w:p w14:paraId="7452A85F" w14:textId="63B05273" w:rsidR="00560737" w:rsidRPr="00A16B5B" w:rsidRDefault="00560737" w:rsidP="00560737">
            <w:pPr>
              <w:pStyle w:val="TAL"/>
            </w:pPr>
            <w:r w:rsidRPr="00A16B5B">
              <w:t>Provisioning Sessions API</w:t>
            </w:r>
          </w:p>
        </w:tc>
        <w:tc>
          <w:tcPr>
            <w:tcW w:w="426" w:type="pct"/>
            <w:vAlign w:val="center"/>
          </w:tcPr>
          <w:p w14:paraId="22122851" w14:textId="7E57F125" w:rsidR="00560737" w:rsidRPr="00A16B5B" w:rsidRDefault="00560737" w:rsidP="00560737">
            <w:pPr>
              <w:pStyle w:val="TAC"/>
            </w:pPr>
            <w:r w:rsidRPr="00A16B5B">
              <w:t>8.2</w:t>
            </w:r>
          </w:p>
        </w:tc>
      </w:tr>
      <w:tr w:rsidR="00560737" w:rsidRPr="00A16B5B" w14:paraId="60131C5C" w14:textId="77777777" w:rsidTr="00560737">
        <w:tc>
          <w:tcPr>
            <w:tcW w:w="582" w:type="pct"/>
            <w:vMerge/>
            <w:shd w:val="clear" w:color="auto" w:fill="auto"/>
          </w:tcPr>
          <w:p w14:paraId="7553C839" w14:textId="77777777" w:rsidR="00560737" w:rsidRPr="00A16B5B" w:rsidRDefault="00560737" w:rsidP="00560737">
            <w:pPr>
              <w:pStyle w:val="TAL"/>
              <w:keepNext w:val="0"/>
            </w:pPr>
          </w:p>
        </w:tc>
        <w:tc>
          <w:tcPr>
            <w:tcW w:w="1168" w:type="pct"/>
            <w:vMerge/>
            <w:shd w:val="clear" w:color="auto" w:fill="auto"/>
          </w:tcPr>
          <w:p w14:paraId="2A352A72" w14:textId="77777777" w:rsidR="00560737" w:rsidRPr="00A16B5B" w:rsidRDefault="00560737" w:rsidP="00560737">
            <w:pPr>
              <w:pStyle w:val="TAL"/>
              <w:keepNext w:val="0"/>
            </w:pPr>
          </w:p>
        </w:tc>
        <w:tc>
          <w:tcPr>
            <w:tcW w:w="488" w:type="pct"/>
            <w:vMerge/>
            <w:vAlign w:val="center"/>
          </w:tcPr>
          <w:p w14:paraId="54AA1514" w14:textId="77777777" w:rsidR="00560737" w:rsidRPr="00A16B5B" w:rsidRDefault="00560737" w:rsidP="00560737">
            <w:pPr>
              <w:pStyle w:val="TAC"/>
              <w:keepNext w:val="0"/>
            </w:pPr>
          </w:p>
        </w:tc>
        <w:tc>
          <w:tcPr>
            <w:tcW w:w="389" w:type="pct"/>
            <w:vMerge/>
            <w:vAlign w:val="center"/>
          </w:tcPr>
          <w:p w14:paraId="1BF78CEA" w14:textId="77777777" w:rsidR="00560737" w:rsidRPr="00A16B5B" w:rsidRDefault="00560737" w:rsidP="00560737">
            <w:pPr>
              <w:pStyle w:val="TAC"/>
            </w:pPr>
          </w:p>
        </w:tc>
        <w:tc>
          <w:tcPr>
            <w:tcW w:w="438" w:type="pct"/>
            <w:vAlign w:val="center"/>
          </w:tcPr>
          <w:p w14:paraId="02E5AF06" w14:textId="192CACE4" w:rsidR="00560737" w:rsidRPr="00A16B5B" w:rsidRDefault="00560737" w:rsidP="00560737">
            <w:pPr>
              <w:pStyle w:val="TAC"/>
            </w:pPr>
            <w:r w:rsidRPr="00A16B5B">
              <w:t>5.2.4</w:t>
            </w:r>
          </w:p>
        </w:tc>
        <w:tc>
          <w:tcPr>
            <w:tcW w:w="1509" w:type="pct"/>
            <w:shd w:val="clear" w:color="auto" w:fill="auto"/>
            <w:vAlign w:val="center"/>
          </w:tcPr>
          <w:p w14:paraId="40782DA1" w14:textId="61F15B6D" w:rsidR="00560737" w:rsidRPr="00A16B5B" w:rsidRDefault="00560737" w:rsidP="00560737">
            <w:pPr>
              <w:pStyle w:val="TAL"/>
            </w:pPr>
            <w:r w:rsidRPr="00A16B5B">
              <w:t>Server Certificates provisioning API</w:t>
            </w:r>
          </w:p>
        </w:tc>
        <w:tc>
          <w:tcPr>
            <w:tcW w:w="426" w:type="pct"/>
            <w:vAlign w:val="center"/>
          </w:tcPr>
          <w:p w14:paraId="5D7B5906" w14:textId="034D5212" w:rsidR="00560737" w:rsidRPr="00A16B5B" w:rsidRDefault="00560737" w:rsidP="00560737">
            <w:pPr>
              <w:pStyle w:val="TAC"/>
            </w:pPr>
            <w:r w:rsidRPr="00A16B5B">
              <w:t>8.4</w:t>
            </w:r>
          </w:p>
        </w:tc>
      </w:tr>
      <w:tr w:rsidR="00560737" w:rsidRPr="00A16B5B" w14:paraId="3CA8B29B" w14:textId="77777777" w:rsidTr="00560737">
        <w:tc>
          <w:tcPr>
            <w:tcW w:w="582" w:type="pct"/>
            <w:vMerge/>
            <w:shd w:val="clear" w:color="auto" w:fill="auto"/>
          </w:tcPr>
          <w:p w14:paraId="1456AAA7" w14:textId="77777777" w:rsidR="00560737" w:rsidRPr="00A16B5B" w:rsidRDefault="00560737" w:rsidP="00560737">
            <w:pPr>
              <w:pStyle w:val="TAL"/>
              <w:keepNext w:val="0"/>
            </w:pPr>
          </w:p>
        </w:tc>
        <w:tc>
          <w:tcPr>
            <w:tcW w:w="1168" w:type="pct"/>
            <w:vMerge/>
            <w:shd w:val="clear" w:color="auto" w:fill="auto"/>
          </w:tcPr>
          <w:p w14:paraId="5BDD892E" w14:textId="77777777" w:rsidR="00560737" w:rsidRPr="00A16B5B" w:rsidRDefault="00560737" w:rsidP="00560737">
            <w:pPr>
              <w:pStyle w:val="TAL"/>
              <w:keepNext w:val="0"/>
            </w:pPr>
          </w:p>
        </w:tc>
        <w:tc>
          <w:tcPr>
            <w:tcW w:w="488" w:type="pct"/>
            <w:vMerge/>
            <w:vAlign w:val="center"/>
          </w:tcPr>
          <w:p w14:paraId="5CE4929C" w14:textId="77777777" w:rsidR="00560737" w:rsidRPr="00A16B5B" w:rsidRDefault="00560737" w:rsidP="00560737">
            <w:pPr>
              <w:pStyle w:val="TAC"/>
              <w:keepNext w:val="0"/>
            </w:pPr>
          </w:p>
        </w:tc>
        <w:tc>
          <w:tcPr>
            <w:tcW w:w="389" w:type="pct"/>
            <w:vMerge/>
            <w:vAlign w:val="center"/>
          </w:tcPr>
          <w:p w14:paraId="47D94FE6" w14:textId="77777777" w:rsidR="00560737" w:rsidRPr="00A16B5B" w:rsidRDefault="00560737" w:rsidP="00560737">
            <w:pPr>
              <w:pStyle w:val="TAC"/>
            </w:pPr>
          </w:p>
        </w:tc>
        <w:tc>
          <w:tcPr>
            <w:tcW w:w="438" w:type="pct"/>
            <w:vAlign w:val="center"/>
          </w:tcPr>
          <w:p w14:paraId="76DB139A" w14:textId="68554A1C" w:rsidR="00560737" w:rsidRPr="00A16B5B" w:rsidRDefault="00560737" w:rsidP="00560737">
            <w:pPr>
              <w:pStyle w:val="TAC"/>
            </w:pPr>
            <w:r w:rsidRPr="00A16B5B">
              <w:t>5.2.6</w:t>
            </w:r>
          </w:p>
        </w:tc>
        <w:tc>
          <w:tcPr>
            <w:tcW w:w="1509" w:type="pct"/>
            <w:shd w:val="clear" w:color="auto" w:fill="auto"/>
            <w:vAlign w:val="center"/>
          </w:tcPr>
          <w:p w14:paraId="4D8BEE1C" w14:textId="2B08F7AE" w:rsidR="00560737" w:rsidRPr="00A16B5B" w:rsidRDefault="00560737" w:rsidP="00560737">
            <w:pPr>
              <w:pStyle w:val="TAL"/>
            </w:pPr>
            <w:r w:rsidRPr="00A16B5B">
              <w:t>Edge Resources provisioning API</w:t>
            </w:r>
          </w:p>
        </w:tc>
        <w:tc>
          <w:tcPr>
            <w:tcW w:w="426" w:type="pct"/>
            <w:vAlign w:val="center"/>
          </w:tcPr>
          <w:p w14:paraId="0C3A890F" w14:textId="12128A15" w:rsidR="00560737" w:rsidRPr="00A16B5B" w:rsidRDefault="00560737" w:rsidP="00560737">
            <w:pPr>
              <w:pStyle w:val="TAC"/>
            </w:pPr>
            <w:r w:rsidRPr="00A16B5B">
              <w:t>8.6</w:t>
            </w:r>
          </w:p>
        </w:tc>
      </w:tr>
      <w:tr w:rsidR="00560737" w:rsidRPr="00A16B5B" w14:paraId="28E2FC61" w14:textId="77777777" w:rsidTr="00560737">
        <w:tc>
          <w:tcPr>
            <w:tcW w:w="582" w:type="pct"/>
            <w:vMerge/>
            <w:shd w:val="clear" w:color="auto" w:fill="auto"/>
          </w:tcPr>
          <w:p w14:paraId="065048AE" w14:textId="77777777" w:rsidR="00560737" w:rsidRPr="00A16B5B" w:rsidRDefault="00560737" w:rsidP="00560737">
            <w:pPr>
              <w:pStyle w:val="TAL"/>
              <w:keepNext w:val="0"/>
            </w:pPr>
          </w:p>
        </w:tc>
        <w:tc>
          <w:tcPr>
            <w:tcW w:w="1168" w:type="pct"/>
            <w:vMerge/>
            <w:shd w:val="clear" w:color="auto" w:fill="auto"/>
          </w:tcPr>
          <w:p w14:paraId="5100EC37" w14:textId="77777777" w:rsidR="00560737" w:rsidRPr="00A16B5B" w:rsidRDefault="00560737" w:rsidP="00560737">
            <w:pPr>
              <w:pStyle w:val="TAL"/>
              <w:keepNext w:val="0"/>
            </w:pPr>
          </w:p>
        </w:tc>
        <w:tc>
          <w:tcPr>
            <w:tcW w:w="488" w:type="pct"/>
            <w:vMerge/>
            <w:vAlign w:val="center"/>
          </w:tcPr>
          <w:p w14:paraId="2B72CBE1" w14:textId="77777777" w:rsidR="00560737" w:rsidRPr="00A16B5B" w:rsidRDefault="00560737" w:rsidP="00560737">
            <w:pPr>
              <w:pStyle w:val="TAC"/>
              <w:keepNext w:val="0"/>
            </w:pPr>
          </w:p>
        </w:tc>
        <w:tc>
          <w:tcPr>
            <w:tcW w:w="389" w:type="pct"/>
            <w:vMerge/>
            <w:vAlign w:val="center"/>
          </w:tcPr>
          <w:p w14:paraId="6E043EAB" w14:textId="77777777" w:rsidR="00560737" w:rsidRPr="00A16B5B" w:rsidRDefault="00560737" w:rsidP="00560737">
            <w:pPr>
              <w:pStyle w:val="TAC"/>
            </w:pPr>
          </w:p>
        </w:tc>
        <w:tc>
          <w:tcPr>
            <w:tcW w:w="438" w:type="pct"/>
            <w:vAlign w:val="center"/>
          </w:tcPr>
          <w:p w14:paraId="33E50E59" w14:textId="6C48001F" w:rsidR="00560737" w:rsidRPr="00A16B5B" w:rsidRDefault="00560737" w:rsidP="00560737">
            <w:pPr>
              <w:pStyle w:val="TAC"/>
            </w:pPr>
            <w:r w:rsidRPr="00A16B5B">
              <w:t>5.2.7</w:t>
            </w:r>
          </w:p>
        </w:tc>
        <w:tc>
          <w:tcPr>
            <w:tcW w:w="1509" w:type="pct"/>
            <w:shd w:val="clear" w:color="auto" w:fill="auto"/>
            <w:vAlign w:val="center"/>
          </w:tcPr>
          <w:p w14:paraId="75643948" w14:textId="2139A3D1" w:rsidR="00560737" w:rsidRPr="00A16B5B" w:rsidRDefault="00560737" w:rsidP="00560737">
            <w:pPr>
              <w:pStyle w:val="TAL"/>
            </w:pPr>
            <w:r w:rsidRPr="00A16B5B">
              <w:t>Policy Templates provisioning API</w:t>
            </w:r>
          </w:p>
        </w:tc>
        <w:tc>
          <w:tcPr>
            <w:tcW w:w="426" w:type="pct"/>
            <w:vAlign w:val="center"/>
          </w:tcPr>
          <w:p w14:paraId="20F66DE7" w14:textId="3B4E5AD3" w:rsidR="00560737" w:rsidRPr="00A16B5B" w:rsidRDefault="00560737" w:rsidP="00560737">
            <w:pPr>
              <w:pStyle w:val="TAC"/>
            </w:pPr>
            <w:r w:rsidRPr="00A16B5B">
              <w:t>8.7</w:t>
            </w:r>
          </w:p>
        </w:tc>
      </w:tr>
      <w:tr w:rsidR="00560737" w:rsidRPr="00A16B5B" w14:paraId="2B9BF6A4" w14:textId="77777777" w:rsidTr="00560737">
        <w:tc>
          <w:tcPr>
            <w:tcW w:w="582" w:type="pct"/>
            <w:vMerge/>
            <w:shd w:val="clear" w:color="auto" w:fill="auto"/>
          </w:tcPr>
          <w:p w14:paraId="36BD97EA" w14:textId="77777777" w:rsidR="00560737" w:rsidRPr="00A16B5B" w:rsidRDefault="00560737" w:rsidP="00560737">
            <w:pPr>
              <w:pStyle w:val="TAL"/>
              <w:keepNext w:val="0"/>
            </w:pPr>
          </w:p>
        </w:tc>
        <w:tc>
          <w:tcPr>
            <w:tcW w:w="1168" w:type="pct"/>
            <w:vMerge/>
            <w:shd w:val="clear" w:color="auto" w:fill="auto"/>
          </w:tcPr>
          <w:p w14:paraId="2279CBC5" w14:textId="77777777" w:rsidR="00560737" w:rsidRPr="00A16B5B" w:rsidRDefault="00560737" w:rsidP="00560737">
            <w:pPr>
              <w:pStyle w:val="TAL"/>
              <w:keepNext w:val="0"/>
            </w:pPr>
          </w:p>
        </w:tc>
        <w:tc>
          <w:tcPr>
            <w:tcW w:w="488" w:type="pct"/>
            <w:vMerge/>
            <w:vAlign w:val="center"/>
          </w:tcPr>
          <w:p w14:paraId="358AFD4A" w14:textId="77777777" w:rsidR="00560737" w:rsidRPr="00A16B5B" w:rsidRDefault="00560737" w:rsidP="00560737">
            <w:pPr>
              <w:pStyle w:val="TAC"/>
              <w:keepNext w:val="0"/>
            </w:pPr>
          </w:p>
        </w:tc>
        <w:tc>
          <w:tcPr>
            <w:tcW w:w="389" w:type="pct"/>
            <w:vMerge/>
            <w:vAlign w:val="center"/>
          </w:tcPr>
          <w:p w14:paraId="3023C69E" w14:textId="77777777" w:rsidR="00560737" w:rsidRPr="00A16B5B" w:rsidRDefault="00560737" w:rsidP="00560737">
            <w:pPr>
              <w:pStyle w:val="TAC"/>
            </w:pPr>
          </w:p>
        </w:tc>
        <w:tc>
          <w:tcPr>
            <w:tcW w:w="438" w:type="pct"/>
            <w:vAlign w:val="center"/>
          </w:tcPr>
          <w:p w14:paraId="678760DB" w14:textId="4594BCFF" w:rsidR="00560737" w:rsidRPr="00A16B5B" w:rsidRDefault="00560737" w:rsidP="00560737">
            <w:pPr>
              <w:pStyle w:val="TAC"/>
            </w:pPr>
            <w:r w:rsidRPr="00A16B5B">
              <w:t>5.2.10</w:t>
            </w:r>
          </w:p>
        </w:tc>
        <w:tc>
          <w:tcPr>
            <w:tcW w:w="1509" w:type="pct"/>
            <w:shd w:val="clear" w:color="auto" w:fill="auto"/>
            <w:vAlign w:val="center"/>
          </w:tcPr>
          <w:p w14:paraId="4F9B9A02" w14:textId="3DC09D05" w:rsidR="00560737" w:rsidRPr="00A16B5B" w:rsidRDefault="00560737" w:rsidP="00560737">
            <w:pPr>
              <w:pStyle w:val="TAL"/>
            </w:pPr>
            <w:r w:rsidRPr="00A16B5B">
              <w:t>Real-time Media Communication provisioning API</w:t>
            </w:r>
          </w:p>
        </w:tc>
        <w:tc>
          <w:tcPr>
            <w:tcW w:w="426" w:type="pct"/>
            <w:vAlign w:val="center"/>
          </w:tcPr>
          <w:p w14:paraId="1F702083" w14:textId="7A267577" w:rsidR="00560737" w:rsidRPr="00A16B5B" w:rsidRDefault="00560737" w:rsidP="00560737">
            <w:pPr>
              <w:pStyle w:val="TAC"/>
            </w:pPr>
            <w:r w:rsidRPr="00A16B5B">
              <w:t>8.10</w:t>
            </w:r>
          </w:p>
        </w:tc>
      </w:tr>
      <w:tr w:rsidR="00560737" w:rsidRPr="00A16B5B" w14:paraId="4B29EE5C" w14:textId="77777777" w:rsidTr="00560737">
        <w:tc>
          <w:tcPr>
            <w:tcW w:w="582" w:type="pct"/>
            <w:vMerge/>
            <w:shd w:val="clear" w:color="auto" w:fill="auto"/>
          </w:tcPr>
          <w:p w14:paraId="6CF67145" w14:textId="77777777" w:rsidR="00560737" w:rsidRPr="00A16B5B" w:rsidRDefault="00560737" w:rsidP="00560737">
            <w:pPr>
              <w:pStyle w:val="TAL"/>
              <w:keepNext w:val="0"/>
            </w:pPr>
          </w:p>
        </w:tc>
        <w:tc>
          <w:tcPr>
            <w:tcW w:w="1168" w:type="pct"/>
            <w:vMerge/>
            <w:shd w:val="clear" w:color="auto" w:fill="auto"/>
          </w:tcPr>
          <w:p w14:paraId="4564494B" w14:textId="77777777" w:rsidR="00560737" w:rsidRPr="00A16B5B" w:rsidRDefault="00560737" w:rsidP="00560737">
            <w:pPr>
              <w:pStyle w:val="TAL"/>
              <w:keepNext w:val="0"/>
            </w:pPr>
          </w:p>
        </w:tc>
        <w:tc>
          <w:tcPr>
            <w:tcW w:w="488" w:type="pct"/>
            <w:vMerge/>
            <w:vAlign w:val="center"/>
          </w:tcPr>
          <w:p w14:paraId="335CAB5F" w14:textId="77777777" w:rsidR="00560737" w:rsidRPr="00A16B5B" w:rsidRDefault="00560737" w:rsidP="00560737">
            <w:pPr>
              <w:pStyle w:val="TAC"/>
              <w:keepNext w:val="0"/>
            </w:pPr>
          </w:p>
        </w:tc>
        <w:tc>
          <w:tcPr>
            <w:tcW w:w="389" w:type="pct"/>
            <w:vAlign w:val="center"/>
          </w:tcPr>
          <w:p w14:paraId="05272F49" w14:textId="35199749" w:rsidR="00560737" w:rsidRPr="00A16B5B" w:rsidRDefault="00560737" w:rsidP="00560737">
            <w:pPr>
              <w:pStyle w:val="TAC"/>
            </w:pPr>
            <w:r w:rsidRPr="00A16B5B">
              <w:t>M5</w:t>
            </w:r>
          </w:p>
        </w:tc>
        <w:tc>
          <w:tcPr>
            <w:tcW w:w="438" w:type="pct"/>
            <w:vAlign w:val="center"/>
          </w:tcPr>
          <w:p w14:paraId="4B4DB9D8" w14:textId="31CDA403" w:rsidR="00560737" w:rsidRPr="00A16B5B" w:rsidRDefault="00560737" w:rsidP="00560737">
            <w:pPr>
              <w:pStyle w:val="TAC"/>
            </w:pPr>
            <w:r w:rsidRPr="00A16B5B">
              <w:t>5.4.2</w:t>
            </w:r>
          </w:p>
        </w:tc>
        <w:tc>
          <w:tcPr>
            <w:tcW w:w="1509" w:type="pct"/>
            <w:shd w:val="clear" w:color="auto" w:fill="auto"/>
            <w:vAlign w:val="center"/>
          </w:tcPr>
          <w:p w14:paraId="7FDF6164" w14:textId="3919CE6C" w:rsidR="00560737" w:rsidRPr="00A16B5B" w:rsidRDefault="00560737" w:rsidP="00560737">
            <w:pPr>
              <w:pStyle w:val="TAL"/>
            </w:pPr>
            <w:r w:rsidRPr="00A16B5B">
              <w:t>Service Access Information API</w:t>
            </w:r>
          </w:p>
        </w:tc>
        <w:tc>
          <w:tcPr>
            <w:tcW w:w="426" w:type="pct"/>
            <w:vAlign w:val="center"/>
          </w:tcPr>
          <w:p w14:paraId="37A835EF" w14:textId="2E10DC14" w:rsidR="00560737" w:rsidRPr="00A16B5B" w:rsidRDefault="00560737" w:rsidP="00560737">
            <w:pPr>
              <w:pStyle w:val="TAC"/>
            </w:pPr>
            <w:r w:rsidRPr="00A16B5B">
              <w:t>9.2</w:t>
            </w:r>
          </w:p>
        </w:tc>
      </w:tr>
    </w:tbl>
    <w:p w14:paraId="34E3143A"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A16B5B" w14:paraId="77DEDD58" w14:textId="77777777" w:rsidTr="00560737">
        <w:tc>
          <w:tcPr>
            <w:tcW w:w="582" w:type="pct"/>
            <w:vMerge w:val="restart"/>
            <w:shd w:val="clear" w:color="auto" w:fill="auto"/>
          </w:tcPr>
          <w:p w14:paraId="4DE3FB97" w14:textId="008CCEB8" w:rsidR="00560737" w:rsidRPr="00A16B5B" w:rsidRDefault="00560737" w:rsidP="00560737">
            <w:pPr>
              <w:pStyle w:val="TAL"/>
              <w:keepNext w:val="0"/>
            </w:pPr>
            <w:r w:rsidRPr="00A16B5B">
              <w:t>Dynamic Policy instantiation</w:t>
            </w:r>
          </w:p>
        </w:tc>
        <w:tc>
          <w:tcPr>
            <w:tcW w:w="1189" w:type="pct"/>
            <w:vMerge w:val="restart"/>
            <w:shd w:val="clear" w:color="auto" w:fill="auto"/>
          </w:tcPr>
          <w:p w14:paraId="3E37A7F9" w14:textId="2FFE06CF" w:rsidR="00560737" w:rsidRPr="00A16B5B" w:rsidRDefault="00560737" w:rsidP="00560737">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364FBA1F" w14:textId="1288BCF5" w:rsidR="00560737" w:rsidRPr="00A16B5B" w:rsidRDefault="00560737" w:rsidP="00560737">
            <w:pPr>
              <w:pStyle w:val="TAC"/>
              <w:keepNext w:val="0"/>
            </w:pPr>
            <w:r w:rsidRPr="00A16B5B">
              <w:t>5GMS,</w:t>
            </w:r>
            <w:r w:rsidRPr="00A16B5B">
              <w:br/>
              <w:t>RTC</w:t>
            </w:r>
          </w:p>
        </w:tc>
        <w:tc>
          <w:tcPr>
            <w:tcW w:w="389" w:type="pct"/>
            <w:vMerge w:val="restart"/>
            <w:vAlign w:val="center"/>
          </w:tcPr>
          <w:p w14:paraId="7833C64F" w14:textId="3AA06501" w:rsidR="00560737" w:rsidRPr="00A16B5B" w:rsidRDefault="00560737" w:rsidP="00560737">
            <w:pPr>
              <w:pStyle w:val="TAC"/>
            </w:pPr>
            <w:bookmarkStart w:id="56" w:name="_MCCTEMPBM_CRPT71130032___4"/>
            <w:r w:rsidRPr="00A16B5B">
              <w:t>M1</w:t>
            </w:r>
            <w:bookmarkEnd w:id="56"/>
          </w:p>
        </w:tc>
        <w:tc>
          <w:tcPr>
            <w:tcW w:w="535" w:type="pct"/>
            <w:vAlign w:val="center"/>
          </w:tcPr>
          <w:p w14:paraId="5AFCF5AC" w14:textId="69AD9D66" w:rsidR="00560737" w:rsidRPr="00A16B5B" w:rsidRDefault="00560737" w:rsidP="00560737">
            <w:pPr>
              <w:pStyle w:val="TAC"/>
            </w:pPr>
            <w:r w:rsidRPr="00A16B5B">
              <w:t>5.2.3</w:t>
            </w:r>
          </w:p>
        </w:tc>
        <w:tc>
          <w:tcPr>
            <w:tcW w:w="1412" w:type="pct"/>
            <w:shd w:val="clear" w:color="auto" w:fill="auto"/>
            <w:vAlign w:val="center"/>
          </w:tcPr>
          <w:p w14:paraId="754BB025" w14:textId="7C94292F" w:rsidR="00560737" w:rsidRPr="00A16B5B" w:rsidRDefault="00560737" w:rsidP="00560737">
            <w:pPr>
              <w:pStyle w:val="TAL"/>
            </w:pPr>
            <w:r w:rsidRPr="00A16B5B">
              <w:t>Provisioning Sessions API</w:t>
            </w:r>
          </w:p>
        </w:tc>
        <w:tc>
          <w:tcPr>
            <w:tcW w:w="426" w:type="pct"/>
            <w:vAlign w:val="center"/>
          </w:tcPr>
          <w:p w14:paraId="73B1678F" w14:textId="77777777" w:rsidR="00560737" w:rsidRPr="00A16B5B" w:rsidRDefault="00560737" w:rsidP="00560737">
            <w:pPr>
              <w:pStyle w:val="TAC"/>
            </w:pPr>
            <w:r w:rsidRPr="00A16B5B">
              <w:t>8.3</w:t>
            </w:r>
          </w:p>
        </w:tc>
      </w:tr>
      <w:tr w:rsidR="00560737" w:rsidRPr="00A16B5B" w14:paraId="11DA0FFB" w14:textId="77777777" w:rsidTr="00560737">
        <w:tc>
          <w:tcPr>
            <w:tcW w:w="582" w:type="pct"/>
            <w:vMerge/>
            <w:shd w:val="clear" w:color="auto" w:fill="auto"/>
          </w:tcPr>
          <w:p w14:paraId="3BDE77AC" w14:textId="77777777" w:rsidR="00560737" w:rsidRPr="00A16B5B" w:rsidRDefault="00560737" w:rsidP="00560737">
            <w:pPr>
              <w:pStyle w:val="TAL"/>
              <w:keepNext w:val="0"/>
            </w:pPr>
          </w:p>
        </w:tc>
        <w:tc>
          <w:tcPr>
            <w:tcW w:w="1189" w:type="pct"/>
            <w:vMerge/>
            <w:shd w:val="clear" w:color="auto" w:fill="auto"/>
          </w:tcPr>
          <w:p w14:paraId="60A1E151" w14:textId="77777777" w:rsidR="00560737" w:rsidRPr="00A16B5B" w:rsidRDefault="00560737" w:rsidP="00560737">
            <w:pPr>
              <w:pStyle w:val="TAL"/>
              <w:keepNext w:val="0"/>
            </w:pPr>
          </w:p>
        </w:tc>
        <w:tc>
          <w:tcPr>
            <w:tcW w:w="467" w:type="pct"/>
            <w:vMerge/>
            <w:vAlign w:val="center"/>
          </w:tcPr>
          <w:p w14:paraId="3CF40310" w14:textId="77777777" w:rsidR="00560737" w:rsidRPr="00A16B5B" w:rsidRDefault="00560737" w:rsidP="00560737">
            <w:pPr>
              <w:pStyle w:val="TAL"/>
              <w:jc w:val="center"/>
            </w:pPr>
          </w:p>
        </w:tc>
        <w:tc>
          <w:tcPr>
            <w:tcW w:w="389" w:type="pct"/>
            <w:vMerge/>
            <w:vAlign w:val="center"/>
          </w:tcPr>
          <w:p w14:paraId="3D4DC67B" w14:textId="2E8199BF" w:rsidR="00560737" w:rsidRPr="00A16B5B" w:rsidRDefault="00560737" w:rsidP="00560737">
            <w:pPr>
              <w:pStyle w:val="TAL"/>
              <w:jc w:val="center"/>
            </w:pPr>
          </w:p>
        </w:tc>
        <w:tc>
          <w:tcPr>
            <w:tcW w:w="535" w:type="pct"/>
            <w:vAlign w:val="center"/>
          </w:tcPr>
          <w:p w14:paraId="2F9B479F" w14:textId="33A6B89B" w:rsidR="00560737" w:rsidRPr="00A16B5B" w:rsidRDefault="00560737" w:rsidP="00560737">
            <w:pPr>
              <w:pStyle w:val="TAC"/>
            </w:pPr>
            <w:r w:rsidRPr="00A16B5B">
              <w:t>5.2.7</w:t>
            </w:r>
          </w:p>
        </w:tc>
        <w:tc>
          <w:tcPr>
            <w:tcW w:w="1412" w:type="pct"/>
            <w:shd w:val="clear" w:color="auto" w:fill="auto"/>
            <w:vAlign w:val="center"/>
          </w:tcPr>
          <w:p w14:paraId="6BC41F4B" w14:textId="5BB55DEC" w:rsidR="00560737" w:rsidRPr="00A16B5B" w:rsidRDefault="00560737" w:rsidP="00560737">
            <w:pPr>
              <w:pStyle w:val="TAL"/>
            </w:pPr>
            <w:r w:rsidRPr="00A16B5B">
              <w:t>Policy Templates provisioning API</w:t>
            </w:r>
          </w:p>
        </w:tc>
        <w:tc>
          <w:tcPr>
            <w:tcW w:w="426" w:type="pct"/>
            <w:vAlign w:val="center"/>
          </w:tcPr>
          <w:p w14:paraId="5DF16C71" w14:textId="5DD2A226" w:rsidR="00560737" w:rsidRPr="00A16B5B" w:rsidRDefault="00560737" w:rsidP="00560737">
            <w:pPr>
              <w:pStyle w:val="TAC"/>
            </w:pPr>
            <w:r w:rsidRPr="00A16B5B">
              <w:t>8.7</w:t>
            </w:r>
          </w:p>
        </w:tc>
      </w:tr>
      <w:tr w:rsidR="00560737" w:rsidRPr="00A16B5B" w14:paraId="73D62992" w14:textId="77777777" w:rsidTr="00560737">
        <w:tc>
          <w:tcPr>
            <w:tcW w:w="582" w:type="pct"/>
            <w:vMerge/>
            <w:shd w:val="clear" w:color="auto" w:fill="auto"/>
          </w:tcPr>
          <w:p w14:paraId="75A3DD5B" w14:textId="77777777" w:rsidR="00560737" w:rsidRPr="00A16B5B" w:rsidRDefault="00560737" w:rsidP="00560737">
            <w:pPr>
              <w:pStyle w:val="TAL"/>
              <w:keepNext w:val="0"/>
            </w:pPr>
          </w:p>
        </w:tc>
        <w:tc>
          <w:tcPr>
            <w:tcW w:w="1189" w:type="pct"/>
            <w:vMerge/>
            <w:shd w:val="clear" w:color="auto" w:fill="auto"/>
          </w:tcPr>
          <w:p w14:paraId="2A6FEFB6" w14:textId="77777777" w:rsidR="00560737" w:rsidRPr="00A16B5B" w:rsidRDefault="00560737" w:rsidP="00560737">
            <w:pPr>
              <w:pStyle w:val="TAL"/>
              <w:keepNext w:val="0"/>
            </w:pPr>
          </w:p>
        </w:tc>
        <w:tc>
          <w:tcPr>
            <w:tcW w:w="467" w:type="pct"/>
            <w:vMerge/>
            <w:vAlign w:val="center"/>
          </w:tcPr>
          <w:p w14:paraId="0DEFE826" w14:textId="77777777" w:rsidR="00560737" w:rsidRPr="00A16B5B" w:rsidRDefault="00560737" w:rsidP="00560737">
            <w:pPr>
              <w:pStyle w:val="TAC"/>
            </w:pPr>
          </w:p>
        </w:tc>
        <w:tc>
          <w:tcPr>
            <w:tcW w:w="389" w:type="pct"/>
            <w:vMerge w:val="restart"/>
            <w:vAlign w:val="center"/>
          </w:tcPr>
          <w:p w14:paraId="234BD224" w14:textId="38722486" w:rsidR="00560737" w:rsidRPr="00A16B5B" w:rsidRDefault="00560737" w:rsidP="00560737">
            <w:pPr>
              <w:pStyle w:val="TAC"/>
            </w:pPr>
            <w:bookmarkStart w:id="57" w:name="_MCCTEMPBM_CRPT71130035___4"/>
            <w:r w:rsidRPr="00A16B5B">
              <w:t>M5</w:t>
            </w:r>
            <w:bookmarkEnd w:id="57"/>
          </w:p>
        </w:tc>
        <w:tc>
          <w:tcPr>
            <w:tcW w:w="535" w:type="pct"/>
            <w:vAlign w:val="center"/>
          </w:tcPr>
          <w:p w14:paraId="6269EC6E" w14:textId="310C3194" w:rsidR="00560737" w:rsidRPr="00A16B5B" w:rsidRDefault="00560737" w:rsidP="00560737">
            <w:pPr>
              <w:pStyle w:val="TAC"/>
            </w:pPr>
            <w:r w:rsidRPr="00A16B5B">
              <w:t>5.4.2</w:t>
            </w:r>
          </w:p>
        </w:tc>
        <w:tc>
          <w:tcPr>
            <w:tcW w:w="1412" w:type="pct"/>
            <w:shd w:val="clear" w:color="auto" w:fill="auto"/>
            <w:vAlign w:val="center"/>
          </w:tcPr>
          <w:p w14:paraId="2EC96B52" w14:textId="73175D79" w:rsidR="00560737" w:rsidRPr="00A16B5B" w:rsidRDefault="00560737" w:rsidP="00560737">
            <w:pPr>
              <w:pStyle w:val="TAL"/>
            </w:pPr>
            <w:r w:rsidRPr="00A16B5B">
              <w:t>Service Access Information API</w:t>
            </w:r>
          </w:p>
        </w:tc>
        <w:tc>
          <w:tcPr>
            <w:tcW w:w="426" w:type="pct"/>
            <w:vAlign w:val="center"/>
          </w:tcPr>
          <w:p w14:paraId="00270422" w14:textId="77777777" w:rsidR="00560737" w:rsidRPr="00A16B5B" w:rsidRDefault="00560737" w:rsidP="00560737">
            <w:pPr>
              <w:pStyle w:val="TAC"/>
            </w:pPr>
            <w:bookmarkStart w:id="58" w:name="_MCCTEMPBM_CRPT71130036___4"/>
            <w:r w:rsidRPr="00A16B5B">
              <w:t>9.2</w:t>
            </w:r>
            <w:bookmarkEnd w:id="58"/>
          </w:p>
        </w:tc>
      </w:tr>
      <w:tr w:rsidR="00560737" w:rsidRPr="00A16B5B" w14:paraId="603B447E" w14:textId="77777777" w:rsidTr="00560737">
        <w:tc>
          <w:tcPr>
            <w:tcW w:w="582" w:type="pct"/>
            <w:vMerge/>
            <w:shd w:val="clear" w:color="auto" w:fill="auto"/>
          </w:tcPr>
          <w:p w14:paraId="7A05C018" w14:textId="77777777" w:rsidR="00560737" w:rsidRPr="00A16B5B" w:rsidRDefault="00560737" w:rsidP="00560737">
            <w:pPr>
              <w:pStyle w:val="TAL"/>
              <w:keepNext w:val="0"/>
            </w:pPr>
          </w:p>
        </w:tc>
        <w:tc>
          <w:tcPr>
            <w:tcW w:w="1189" w:type="pct"/>
            <w:vMerge/>
            <w:shd w:val="clear" w:color="auto" w:fill="auto"/>
          </w:tcPr>
          <w:p w14:paraId="49A76343" w14:textId="77777777" w:rsidR="00560737" w:rsidRPr="00A16B5B" w:rsidRDefault="00560737" w:rsidP="00560737">
            <w:pPr>
              <w:pStyle w:val="TAL"/>
              <w:keepNext w:val="0"/>
            </w:pPr>
          </w:p>
        </w:tc>
        <w:tc>
          <w:tcPr>
            <w:tcW w:w="467" w:type="pct"/>
            <w:vMerge/>
            <w:vAlign w:val="center"/>
          </w:tcPr>
          <w:p w14:paraId="0041BE66" w14:textId="77777777" w:rsidR="00560737" w:rsidRPr="00A16B5B" w:rsidRDefault="00560737" w:rsidP="00560737">
            <w:pPr>
              <w:pStyle w:val="TAL"/>
              <w:keepNext w:val="0"/>
              <w:jc w:val="center"/>
            </w:pPr>
          </w:p>
        </w:tc>
        <w:tc>
          <w:tcPr>
            <w:tcW w:w="389" w:type="pct"/>
            <w:vMerge/>
            <w:vAlign w:val="center"/>
          </w:tcPr>
          <w:p w14:paraId="3597D5A3" w14:textId="6485E8D2" w:rsidR="00560737" w:rsidRPr="00A16B5B" w:rsidRDefault="00560737" w:rsidP="00560737">
            <w:pPr>
              <w:pStyle w:val="TAL"/>
              <w:keepNext w:val="0"/>
              <w:jc w:val="center"/>
            </w:pPr>
          </w:p>
        </w:tc>
        <w:tc>
          <w:tcPr>
            <w:tcW w:w="535" w:type="pct"/>
            <w:vAlign w:val="center"/>
          </w:tcPr>
          <w:p w14:paraId="60DF7D34" w14:textId="29D8885D" w:rsidR="00560737" w:rsidRPr="00A16B5B" w:rsidRDefault="00560737" w:rsidP="00560737">
            <w:pPr>
              <w:pStyle w:val="TAC"/>
            </w:pPr>
            <w:r w:rsidRPr="00A16B5B">
              <w:t>5.4.3</w:t>
            </w:r>
          </w:p>
        </w:tc>
        <w:tc>
          <w:tcPr>
            <w:tcW w:w="1412" w:type="pct"/>
            <w:shd w:val="clear" w:color="auto" w:fill="auto"/>
            <w:vAlign w:val="center"/>
          </w:tcPr>
          <w:p w14:paraId="1CEB8EF5" w14:textId="14A0335F" w:rsidR="00560737" w:rsidRPr="00A16B5B" w:rsidRDefault="00560737" w:rsidP="00560737">
            <w:pPr>
              <w:pStyle w:val="TAL"/>
              <w:keepNext w:val="0"/>
            </w:pPr>
            <w:r w:rsidRPr="00A16B5B">
              <w:t>Dynamic Policies API</w:t>
            </w:r>
          </w:p>
        </w:tc>
        <w:tc>
          <w:tcPr>
            <w:tcW w:w="426" w:type="pct"/>
            <w:vAlign w:val="center"/>
          </w:tcPr>
          <w:p w14:paraId="13D7FE16" w14:textId="7751CE80" w:rsidR="00560737" w:rsidRPr="00A16B5B" w:rsidRDefault="00560737" w:rsidP="00560737">
            <w:pPr>
              <w:pStyle w:val="TAC"/>
            </w:pPr>
            <w:r w:rsidRPr="00A16B5B">
              <w:t>9.3</w:t>
            </w:r>
          </w:p>
        </w:tc>
      </w:tr>
      <w:tr w:rsidR="00560737" w:rsidRPr="00A16B5B" w14:paraId="31588EF5" w14:textId="77777777" w:rsidTr="00560737">
        <w:tc>
          <w:tcPr>
            <w:tcW w:w="582" w:type="pct"/>
            <w:vMerge w:val="restart"/>
            <w:shd w:val="clear" w:color="auto" w:fill="auto"/>
          </w:tcPr>
          <w:p w14:paraId="5CBF7FF2" w14:textId="77777777" w:rsidR="00560737" w:rsidRPr="00A16B5B" w:rsidRDefault="00560737" w:rsidP="00560737">
            <w:pPr>
              <w:pStyle w:val="TAL"/>
            </w:pPr>
            <w:r w:rsidRPr="00A16B5B">
              <w:t>Network Assistance</w:t>
            </w:r>
          </w:p>
        </w:tc>
        <w:tc>
          <w:tcPr>
            <w:tcW w:w="1189" w:type="pct"/>
            <w:vMerge w:val="restart"/>
            <w:shd w:val="clear" w:color="auto" w:fill="auto"/>
          </w:tcPr>
          <w:p w14:paraId="399C4F84" w14:textId="7BDA2EB4" w:rsidR="00560737" w:rsidRPr="00A16B5B" w:rsidRDefault="00560737" w:rsidP="00560737">
            <w:pPr>
              <w:pStyle w:val="TAL"/>
            </w:pPr>
            <w:r w:rsidRPr="00A16B5B">
              <w:t>The Media Client requests bit rate recommendations and delivery boosts from the Media AF.</w:t>
            </w:r>
          </w:p>
        </w:tc>
        <w:tc>
          <w:tcPr>
            <w:tcW w:w="467" w:type="pct"/>
            <w:vMerge w:val="restart"/>
            <w:vAlign w:val="center"/>
          </w:tcPr>
          <w:p w14:paraId="31C86046" w14:textId="17543825" w:rsidR="00560737" w:rsidRPr="00A16B5B" w:rsidRDefault="00560737" w:rsidP="00560737">
            <w:pPr>
              <w:pStyle w:val="TAC"/>
            </w:pPr>
            <w:r w:rsidRPr="00A16B5B">
              <w:t>5GMS,</w:t>
            </w:r>
            <w:r w:rsidRPr="00A16B5B">
              <w:br/>
              <w:t>RTC</w:t>
            </w:r>
          </w:p>
        </w:tc>
        <w:tc>
          <w:tcPr>
            <w:tcW w:w="389" w:type="pct"/>
            <w:vMerge w:val="restart"/>
            <w:vAlign w:val="center"/>
          </w:tcPr>
          <w:p w14:paraId="3CA3444F" w14:textId="6959B6D8" w:rsidR="00560737" w:rsidRPr="00A16B5B" w:rsidRDefault="00560737" w:rsidP="00560737">
            <w:pPr>
              <w:pStyle w:val="TAC"/>
            </w:pPr>
            <w:bookmarkStart w:id="59" w:name="_MCCTEMPBM_CRPT71130038___4"/>
            <w:r w:rsidRPr="00A16B5B">
              <w:t>M5</w:t>
            </w:r>
            <w:bookmarkEnd w:id="59"/>
          </w:p>
        </w:tc>
        <w:tc>
          <w:tcPr>
            <w:tcW w:w="535" w:type="pct"/>
            <w:vAlign w:val="center"/>
          </w:tcPr>
          <w:p w14:paraId="58B91771" w14:textId="21552AFD" w:rsidR="00560737" w:rsidRPr="00A16B5B" w:rsidRDefault="00560737" w:rsidP="00560737">
            <w:pPr>
              <w:pStyle w:val="TAC"/>
            </w:pPr>
            <w:r w:rsidRPr="00A16B5B">
              <w:t>5.4.2</w:t>
            </w:r>
          </w:p>
        </w:tc>
        <w:tc>
          <w:tcPr>
            <w:tcW w:w="1412" w:type="pct"/>
            <w:shd w:val="clear" w:color="auto" w:fill="auto"/>
            <w:vAlign w:val="center"/>
          </w:tcPr>
          <w:p w14:paraId="5E805DDE" w14:textId="78D32ED8" w:rsidR="00560737" w:rsidRPr="00A16B5B" w:rsidRDefault="00560737" w:rsidP="00560737">
            <w:pPr>
              <w:pStyle w:val="TAL"/>
            </w:pPr>
            <w:r w:rsidRPr="00A16B5B">
              <w:t>Service Access Information API</w:t>
            </w:r>
          </w:p>
        </w:tc>
        <w:tc>
          <w:tcPr>
            <w:tcW w:w="426" w:type="pct"/>
            <w:vAlign w:val="center"/>
          </w:tcPr>
          <w:p w14:paraId="7D9DFF50" w14:textId="4AE457FB" w:rsidR="00560737" w:rsidRPr="00A16B5B" w:rsidRDefault="00560737" w:rsidP="00560737">
            <w:pPr>
              <w:pStyle w:val="TAC"/>
            </w:pPr>
            <w:bookmarkStart w:id="60" w:name="_MCCTEMPBM_CRPT71130039___4"/>
            <w:r w:rsidRPr="00A16B5B">
              <w:t>9.2</w:t>
            </w:r>
            <w:bookmarkEnd w:id="60"/>
          </w:p>
        </w:tc>
      </w:tr>
      <w:tr w:rsidR="00560737" w:rsidRPr="00A16B5B" w14:paraId="634C8B34" w14:textId="77777777" w:rsidTr="00560737">
        <w:tc>
          <w:tcPr>
            <w:tcW w:w="582" w:type="pct"/>
            <w:vMerge/>
            <w:shd w:val="clear" w:color="auto" w:fill="auto"/>
          </w:tcPr>
          <w:p w14:paraId="2D712040" w14:textId="77777777" w:rsidR="00560737" w:rsidRPr="00A16B5B" w:rsidRDefault="00560737" w:rsidP="00560737">
            <w:pPr>
              <w:pStyle w:val="TAL"/>
            </w:pPr>
          </w:p>
        </w:tc>
        <w:tc>
          <w:tcPr>
            <w:tcW w:w="1189" w:type="pct"/>
            <w:vMerge/>
            <w:shd w:val="clear" w:color="auto" w:fill="auto"/>
          </w:tcPr>
          <w:p w14:paraId="67EF0985" w14:textId="77777777" w:rsidR="00560737" w:rsidRPr="00A16B5B" w:rsidRDefault="00560737" w:rsidP="00560737">
            <w:pPr>
              <w:pStyle w:val="TAL"/>
            </w:pPr>
          </w:p>
        </w:tc>
        <w:tc>
          <w:tcPr>
            <w:tcW w:w="467" w:type="pct"/>
            <w:vMerge/>
            <w:vAlign w:val="center"/>
          </w:tcPr>
          <w:p w14:paraId="2A923203" w14:textId="77777777" w:rsidR="00560737" w:rsidRPr="00A16B5B" w:rsidRDefault="00560737" w:rsidP="00560737">
            <w:pPr>
              <w:pStyle w:val="TAL"/>
              <w:jc w:val="center"/>
            </w:pPr>
          </w:p>
        </w:tc>
        <w:tc>
          <w:tcPr>
            <w:tcW w:w="389" w:type="pct"/>
            <w:vMerge/>
            <w:vAlign w:val="center"/>
          </w:tcPr>
          <w:p w14:paraId="584D1E17" w14:textId="60474E42" w:rsidR="00560737" w:rsidRPr="00A16B5B" w:rsidRDefault="00560737" w:rsidP="00560737">
            <w:pPr>
              <w:pStyle w:val="TAL"/>
              <w:jc w:val="center"/>
            </w:pPr>
          </w:p>
        </w:tc>
        <w:tc>
          <w:tcPr>
            <w:tcW w:w="535" w:type="pct"/>
            <w:vAlign w:val="center"/>
          </w:tcPr>
          <w:p w14:paraId="5BEA11E0" w14:textId="39ECB30B" w:rsidR="00560737" w:rsidRPr="00A16B5B" w:rsidRDefault="00560737" w:rsidP="00560737">
            <w:pPr>
              <w:pStyle w:val="TAC"/>
            </w:pPr>
            <w:r w:rsidRPr="00A16B5B">
              <w:t>5.4.4</w:t>
            </w:r>
          </w:p>
        </w:tc>
        <w:tc>
          <w:tcPr>
            <w:tcW w:w="1412" w:type="pct"/>
            <w:shd w:val="clear" w:color="auto" w:fill="auto"/>
            <w:vAlign w:val="center"/>
          </w:tcPr>
          <w:p w14:paraId="21882BFA" w14:textId="4FC5375F" w:rsidR="00560737" w:rsidRPr="00A16B5B" w:rsidRDefault="00560737" w:rsidP="00560737">
            <w:pPr>
              <w:pStyle w:val="TAL"/>
            </w:pPr>
            <w:r w:rsidRPr="00A16B5B">
              <w:t>Network Assistance API</w:t>
            </w:r>
          </w:p>
        </w:tc>
        <w:tc>
          <w:tcPr>
            <w:tcW w:w="426" w:type="pct"/>
            <w:vAlign w:val="center"/>
          </w:tcPr>
          <w:p w14:paraId="000BE493" w14:textId="4E6855E3" w:rsidR="00560737" w:rsidRPr="00A16B5B" w:rsidRDefault="00560737" w:rsidP="00560737">
            <w:pPr>
              <w:pStyle w:val="TAC"/>
            </w:pPr>
            <w:r w:rsidRPr="00A16B5B">
              <w:t>9.4</w:t>
            </w:r>
          </w:p>
        </w:tc>
      </w:tr>
      <w:tr w:rsidR="00560737" w:rsidRPr="00A16B5B" w14:paraId="00C9C93A" w14:textId="77777777" w:rsidTr="00560737">
        <w:tc>
          <w:tcPr>
            <w:tcW w:w="582" w:type="pct"/>
            <w:vMerge w:val="restart"/>
            <w:shd w:val="clear" w:color="auto" w:fill="auto"/>
          </w:tcPr>
          <w:p w14:paraId="07ACCB42" w14:textId="3498091D" w:rsidR="00560737" w:rsidRPr="00A16B5B" w:rsidRDefault="00560737" w:rsidP="00560737">
            <w:pPr>
              <w:pStyle w:val="TAL"/>
              <w:keepNext w:val="0"/>
            </w:pPr>
            <w:r w:rsidRPr="00A16B5B">
              <w:t>QoE Metrics reporting</w:t>
            </w:r>
          </w:p>
        </w:tc>
        <w:tc>
          <w:tcPr>
            <w:tcW w:w="1189" w:type="pct"/>
            <w:vMerge w:val="restart"/>
            <w:shd w:val="clear" w:color="auto" w:fill="auto"/>
          </w:tcPr>
          <w:p w14:paraId="0AFE684A" w14:textId="35FF2E77" w:rsidR="00560737" w:rsidRPr="00A16B5B" w:rsidRDefault="00560737" w:rsidP="00560737">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11629D09" w14:textId="56DBF95C" w:rsidR="00560737" w:rsidRPr="00A16B5B" w:rsidRDefault="00560737" w:rsidP="00560737">
            <w:pPr>
              <w:pStyle w:val="TAC"/>
              <w:keepNext w:val="0"/>
            </w:pPr>
            <w:r w:rsidRPr="00A16B5B">
              <w:t>5GMS,</w:t>
            </w:r>
            <w:r w:rsidRPr="00A16B5B">
              <w:br/>
              <w:t>RTC</w:t>
            </w:r>
          </w:p>
        </w:tc>
        <w:tc>
          <w:tcPr>
            <w:tcW w:w="389" w:type="pct"/>
            <w:vMerge w:val="restart"/>
            <w:vAlign w:val="center"/>
          </w:tcPr>
          <w:p w14:paraId="5CF39308" w14:textId="1CE82866" w:rsidR="00560737" w:rsidRPr="00A16B5B" w:rsidRDefault="00560737" w:rsidP="00560737">
            <w:pPr>
              <w:pStyle w:val="TAC"/>
            </w:pPr>
            <w:bookmarkStart w:id="61" w:name="_MCCTEMPBM_CRPT71130020___4"/>
            <w:r w:rsidRPr="00A16B5B">
              <w:t>M1</w:t>
            </w:r>
            <w:bookmarkEnd w:id="61"/>
          </w:p>
        </w:tc>
        <w:tc>
          <w:tcPr>
            <w:tcW w:w="535" w:type="pct"/>
            <w:vAlign w:val="center"/>
          </w:tcPr>
          <w:p w14:paraId="077E83C7" w14:textId="16AE98BE" w:rsidR="00560737" w:rsidRPr="00A16B5B" w:rsidRDefault="00560737" w:rsidP="00560737">
            <w:pPr>
              <w:pStyle w:val="TAC"/>
            </w:pPr>
            <w:r w:rsidRPr="00A16B5B">
              <w:t>5.2.3</w:t>
            </w:r>
          </w:p>
        </w:tc>
        <w:tc>
          <w:tcPr>
            <w:tcW w:w="1412" w:type="pct"/>
            <w:shd w:val="clear" w:color="auto" w:fill="auto"/>
            <w:vAlign w:val="center"/>
          </w:tcPr>
          <w:p w14:paraId="075C83EF" w14:textId="3DBC9A76" w:rsidR="00560737" w:rsidRPr="00A16B5B" w:rsidRDefault="00560737" w:rsidP="00560737">
            <w:pPr>
              <w:pStyle w:val="TAL"/>
            </w:pPr>
            <w:r w:rsidRPr="00A16B5B">
              <w:t>Provisioning Sessions API</w:t>
            </w:r>
          </w:p>
        </w:tc>
        <w:tc>
          <w:tcPr>
            <w:tcW w:w="426" w:type="pct"/>
            <w:vAlign w:val="center"/>
          </w:tcPr>
          <w:p w14:paraId="033E1C21" w14:textId="5F4D17EB" w:rsidR="00560737" w:rsidRPr="00A16B5B" w:rsidRDefault="00560737" w:rsidP="00560737">
            <w:pPr>
              <w:pStyle w:val="TAC"/>
            </w:pPr>
            <w:r w:rsidRPr="00A16B5B">
              <w:t>8.3</w:t>
            </w:r>
          </w:p>
        </w:tc>
      </w:tr>
      <w:tr w:rsidR="00560737" w:rsidRPr="00A16B5B" w14:paraId="0EDF96A4" w14:textId="77777777" w:rsidTr="00560737">
        <w:tc>
          <w:tcPr>
            <w:tcW w:w="582" w:type="pct"/>
            <w:vMerge/>
            <w:shd w:val="clear" w:color="auto" w:fill="auto"/>
          </w:tcPr>
          <w:p w14:paraId="58396221" w14:textId="77777777" w:rsidR="00560737" w:rsidRPr="00A16B5B" w:rsidRDefault="00560737" w:rsidP="00560737">
            <w:pPr>
              <w:pStyle w:val="TAL"/>
              <w:keepNext w:val="0"/>
            </w:pPr>
          </w:p>
        </w:tc>
        <w:tc>
          <w:tcPr>
            <w:tcW w:w="1189" w:type="pct"/>
            <w:vMerge/>
            <w:shd w:val="clear" w:color="auto" w:fill="auto"/>
          </w:tcPr>
          <w:p w14:paraId="2C767555" w14:textId="77777777" w:rsidR="00560737" w:rsidRPr="00A16B5B" w:rsidRDefault="00560737" w:rsidP="00560737">
            <w:pPr>
              <w:pStyle w:val="TAL"/>
              <w:keepNext w:val="0"/>
            </w:pPr>
          </w:p>
        </w:tc>
        <w:tc>
          <w:tcPr>
            <w:tcW w:w="467" w:type="pct"/>
            <w:vMerge/>
            <w:vAlign w:val="center"/>
          </w:tcPr>
          <w:p w14:paraId="01885365" w14:textId="77777777" w:rsidR="00560737" w:rsidRPr="00A16B5B" w:rsidRDefault="00560737" w:rsidP="00560737">
            <w:pPr>
              <w:pStyle w:val="TAL"/>
              <w:jc w:val="center"/>
            </w:pPr>
          </w:p>
        </w:tc>
        <w:tc>
          <w:tcPr>
            <w:tcW w:w="389" w:type="pct"/>
            <w:vMerge/>
            <w:vAlign w:val="center"/>
          </w:tcPr>
          <w:p w14:paraId="57801372" w14:textId="7736848F" w:rsidR="00560737" w:rsidRPr="00A16B5B" w:rsidRDefault="00560737" w:rsidP="00560737">
            <w:pPr>
              <w:pStyle w:val="TAL"/>
              <w:jc w:val="center"/>
            </w:pPr>
          </w:p>
        </w:tc>
        <w:tc>
          <w:tcPr>
            <w:tcW w:w="535" w:type="pct"/>
            <w:vAlign w:val="center"/>
          </w:tcPr>
          <w:p w14:paraId="4E0D92C2" w14:textId="6485A514" w:rsidR="00560737" w:rsidRPr="00A16B5B" w:rsidRDefault="00560737" w:rsidP="00560737">
            <w:pPr>
              <w:pStyle w:val="TAC"/>
            </w:pPr>
            <w:r w:rsidRPr="00A16B5B">
              <w:t>5.2.11</w:t>
            </w:r>
          </w:p>
        </w:tc>
        <w:tc>
          <w:tcPr>
            <w:tcW w:w="1412" w:type="pct"/>
            <w:shd w:val="clear" w:color="auto" w:fill="auto"/>
            <w:vAlign w:val="center"/>
          </w:tcPr>
          <w:p w14:paraId="6776E6E3" w14:textId="301EB800" w:rsidR="00560737" w:rsidRPr="00A16B5B" w:rsidRDefault="00560737" w:rsidP="00560737">
            <w:pPr>
              <w:pStyle w:val="TAL"/>
            </w:pPr>
            <w:r w:rsidRPr="00A16B5B">
              <w:t>Metrics Reporting provisioning API</w:t>
            </w:r>
          </w:p>
        </w:tc>
        <w:tc>
          <w:tcPr>
            <w:tcW w:w="426" w:type="pct"/>
            <w:vAlign w:val="center"/>
          </w:tcPr>
          <w:p w14:paraId="57847093" w14:textId="786BA866" w:rsidR="00560737" w:rsidRPr="00A16B5B" w:rsidRDefault="00560737" w:rsidP="00560737">
            <w:pPr>
              <w:pStyle w:val="TAC"/>
            </w:pPr>
            <w:r w:rsidRPr="00A16B5B">
              <w:t>8.10</w:t>
            </w:r>
          </w:p>
        </w:tc>
      </w:tr>
      <w:tr w:rsidR="00560737" w:rsidRPr="00A16B5B" w14:paraId="40B6A26C" w14:textId="77777777" w:rsidTr="00560737">
        <w:tc>
          <w:tcPr>
            <w:tcW w:w="582" w:type="pct"/>
            <w:vMerge/>
            <w:shd w:val="clear" w:color="auto" w:fill="auto"/>
          </w:tcPr>
          <w:p w14:paraId="32A2BFE3" w14:textId="77777777" w:rsidR="00560737" w:rsidRPr="00A16B5B" w:rsidRDefault="00560737" w:rsidP="00560737">
            <w:pPr>
              <w:pStyle w:val="TAL"/>
              <w:keepNext w:val="0"/>
            </w:pPr>
          </w:p>
        </w:tc>
        <w:tc>
          <w:tcPr>
            <w:tcW w:w="1189" w:type="pct"/>
            <w:vMerge/>
            <w:shd w:val="clear" w:color="auto" w:fill="auto"/>
          </w:tcPr>
          <w:p w14:paraId="28A824AF" w14:textId="77777777" w:rsidR="00560737" w:rsidRPr="00A16B5B" w:rsidRDefault="00560737" w:rsidP="00560737">
            <w:pPr>
              <w:pStyle w:val="TAL"/>
              <w:keepNext w:val="0"/>
            </w:pPr>
          </w:p>
        </w:tc>
        <w:tc>
          <w:tcPr>
            <w:tcW w:w="467" w:type="pct"/>
            <w:vMerge/>
            <w:vAlign w:val="center"/>
          </w:tcPr>
          <w:p w14:paraId="2F14D277" w14:textId="77777777" w:rsidR="00560737" w:rsidRPr="00A16B5B" w:rsidRDefault="00560737" w:rsidP="00560737">
            <w:pPr>
              <w:pStyle w:val="TAC"/>
            </w:pPr>
          </w:p>
        </w:tc>
        <w:tc>
          <w:tcPr>
            <w:tcW w:w="389" w:type="pct"/>
            <w:vMerge w:val="restart"/>
            <w:vAlign w:val="center"/>
          </w:tcPr>
          <w:p w14:paraId="55941069" w14:textId="777DC5A9" w:rsidR="00560737" w:rsidRPr="00A16B5B" w:rsidRDefault="00560737" w:rsidP="00560737">
            <w:pPr>
              <w:pStyle w:val="TAC"/>
            </w:pPr>
            <w:bookmarkStart w:id="62" w:name="_MCCTEMPBM_CRPT71130023___4"/>
            <w:r w:rsidRPr="00A16B5B">
              <w:t>M5</w:t>
            </w:r>
            <w:bookmarkEnd w:id="62"/>
          </w:p>
        </w:tc>
        <w:tc>
          <w:tcPr>
            <w:tcW w:w="535" w:type="pct"/>
            <w:vAlign w:val="center"/>
          </w:tcPr>
          <w:p w14:paraId="6D1B1B1D" w14:textId="5B050DC0" w:rsidR="00560737" w:rsidRPr="00A16B5B" w:rsidRDefault="00560737" w:rsidP="00560737">
            <w:pPr>
              <w:pStyle w:val="TAC"/>
            </w:pPr>
            <w:r w:rsidRPr="00A16B5B">
              <w:t>5.4.2</w:t>
            </w:r>
          </w:p>
        </w:tc>
        <w:tc>
          <w:tcPr>
            <w:tcW w:w="1412" w:type="pct"/>
            <w:shd w:val="clear" w:color="auto" w:fill="auto"/>
            <w:vAlign w:val="center"/>
          </w:tcPr>
          <w:p w14:paraId="2C4666E2" w14:textId="79C3F1AB" w:rsidR="00560737" w:rsidRPr="00A16B5B" w:rsidRDefault="00560737" w:rsidP="00560737">
            <w:pPr>
              <w:pStyle w:val="TAL"/>
            </w:pPr>
            <w:r w:rsidRPr="00A16B5B">
              <w:t>Service Access Information API</w:t>
            </w:r>
          </w:p>
        </w:tc>
        <w:tc>
          <w:tcPr>
            <w:tcW w:w="426" w:type="pct"/>
            <w:vAlign w:val="center"/>
          </w:tcPr>
          <w:p w14:paraId="23E5C4AB" w14:textId="1C02D626" w:rsidR="00560737" w:rsidRPr="00A16B5B" w:rsidRDefault="00560737" w:rsidP="00560737">
            <w:pPr>
              <w:pStyle w:val="TAC"/>
            </w:pPr>
            <w:bookmarkStart w:id="63" w:name="_MCCTEMPBM_CRPT71130024___4"/>
            <w:r w:rsidRPr="00A16B5B">
              <w:t>9.2</w:t>
            </w:r>
            <w:bookmarkEnd w:id="63"/>
          </w:p>
        </w:tc>
      </w:tr>
      <w:tr w:rsidR="00560737" w:rsidRPr="00A16B5B" w14:paraId="49544D7B" w14:textId="77777777" w:rsidTr="00560737">
        <w:tc>
          <w:tcPr>
            <w:tcW w:w="582" w:type="pct"/>
            <w:vMerge/>
            <w:shd w:val="clear" w:color="auto" w:fill="auto"/>
          </w:tcPr>
          <w:p w14:paraId="3981DBF5" w14:textId="77777777" w:rsidR="00560737" w:rsidRPr="00A16B5B" w:rsidRDefault="00560737" w:rsidP="00560737">
            <w:pPr>
              <w:pStyle w:val="TAL"/>
              <w:keepNext w:val="0"/>
            </w:pPr>
          </w:p>
        </w:tc>
        <w:tc>
          <w:tcPr>
            <w:tcW w:w="1189" w:type="pct"/>
            <w:vMerge/>
            <w:shd w:val="clear" w:color="auto" w:fill="auto"/>
          </w:tcPr>
          <w:p w14:paraId="45E00DDC" w14:textId="77777777" w:rsidR="00560737" w:rsidRPr="00A16B5B" w:rsidRDefault="00560737" w:rsidP="00560737">
            <w:pPr>
              <w:pStyle w:val="TAL"/>
              <w:keepNext w:val="0"/>
            </w:pPr>
          </w:p>
        </w:tc>
        <w:tc>
          <w:tcPr>
            <w:tcW w:w="467" w:type="pct"/>
            <w:vMerge/>
            <w:vAlign w:val="center"/>
          </w:tcPr>
          <w:p w14:paraId="6F3D3783" w14:textId="77777777" w:rsidR="00560737" w:rsidRPr="00A16B5B" w:rsidRDefault="00560737" w:rsidP="00560737">
            <w:pPr>
              <w:pStyle w:val="TAL"/>
              <w:keepNext w:val="0"/>
              <w:jc w:val="center"/>
            </w:pPr>
          </w:p>
        </w:tc>
        <w:tc>
          <w:tcPr>
            <w:tcW w:w="389" w:type="pct"/>
            <w:vMerge/>
            <w:vAlign w:val="center"/>
          </w:tcPr>
          <w:p w14:paraId="3F80922E" w14:textId="7A6AD368" w:rsidR="00560737" w:rsidRPr="00A16B5B" w:rsidRDefault="00560737" w:rsidP="00560737">
            <w:pPr>
              <w:pStyle w:val="TAL"/>
              <w:keepNext w:val="0"/>
              <w:jc w:val="center"/>
            </w:pPr>
          </w:p>
        </w:tc>
        <w:tc>
          <w:tcPr>
            <w:tcW w:w="535" w:type="pct"/>
            <w:vAlign w:val="center"/>
          </w:tcPr>
          <w:p w14:paraId="53B7E6AF" w14:textId="79333D7A" w:rsidR="00560737" w:rsidRPr="00A16B5B" w:rsidRDefault="00560737" w:rsidP="00560737">
            <w:pPr>
              <w:pStyle w:val="TAC"/>
              <w:keepNext w:val="0"/>
            </w:pPr>
            <w:r w:rsidRPr="00A16B5B">
              <w:t>5.4.5</w:t>
            </w:r>
          </w:p>
        </w:tc>
        <w:tc>
          <w:tcPr>
            <w:tcW w:w="1412" w:type="pct"/>
            <w:shd w:val="clear" w:color="auto" w:fill="auto"/>
            <w:vAlign w:val="center"/>
          </w:tcPr>
          <w:p w14:paraId="4274BFB5" w14:textId="43EC1A40" w:rsidR="00560737" w:rsidRPr="00A16B5B" w:rsidRDefault="00560737" w:rsidP="00560737">
            <w:pPr>
              <w:pStyle w:val="TAL"/>
              <w:keepNext w:val="0"/>
            </w:pPr>
            <w:r w:rsidRPr="00A16B5B">
              <w:t>Metrics Reporting API</w:t>
            </w:r>
          </w:p>
        </w:tc>
        <w:tc>
          <w:tcPr>
            <w:tcW w:w="426" w:type="pct"/>
            <w:vAlign w:val="center"/>
          </w:tcPr>
          <w:p w14:paraId="13EB6A28" w14:textId="26835FFC" w:rsidR="00560737" w:rsidRPr="00A16B5B" w:rsidRDefault="00560737" w:rsidP="00560737">
            <w:pPr>
              <w:pStyle w:val="TAC"/>
            </w:pPr>
            <w:r w:rsidRPr="00A16B5B">
              <w:t>9.5</w:t>
            </w:r>
          </w:p>
        </w:tc>
      </w:tr>
      <w:tr w:rsidR="00560737" w:rsidRPr="00A16B5B" w14:paraId="53E6F0F5" w14:textId="77777777" w:rsidTr="00560737">
        <w:tc>
          <w:tcPr>
            <w:tcW w:w="582" w:type="pct"/>
            <w:vMerge w:val="restart"/>
            <w:shd w:val="clear" w:color="auto" w:fill="auto"/>
          </w:tcPr>
          <w:p w14:paraId="422D566E" w14:textId="77777777" w:rsidR="00560737" w:rsidRPr="00A16B5B" w:rsidRDefault="00560737" w:rsidP="00560737">
            <w:pPr>
              <w:pStyle w:val="TAL"/>
              <w:keepNext w:val="0"/>
            </w:pPr>
            <w:r w:rsidRPr="00A16B5B">
              <w:t>Consumption reporting</w:t>
            </w:r>
          </w:p>
        </w:tc>
        <w:tc>
          <w:tcPr>
            <w:tcW w:w="1189" w:type="pct"/>
            <w:vMerge w:val="restart"/>
            <w:shd w:val="clear" w:color="auto" w:fill="auto"/>
          </w:tcPr>
          <w:p w14:paraId="60597F45" w14:textId="2D55B935" w:rsidR="00560737" w:rsidRPr="00A16B5B" w:rsidRDefault="00560737" w:rsidP="00560737">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635E1CCA" w14:textId="751A6F4B" w:rsidR="00560737" w:rsidRPr="00A16B5B" w:rsidRDefault="00560737" w:rsidP="00560737">
            <w:pPr>
              <w:pStyle w:val="TAC"/>
              <w:keepNext w:val="0"/>
            </w:pPr>
            <w:r w:rsidRPr="00A16B5B">
              <w:t>5GMS,</w:t>
            </w:r>
            <w:r w:rsidRPr="00A16B5B">
              <w:br/>
              <w:t>RTC</w:t>
            </w:r>
          </w:p>
        </w:tc>
        <w:tc>
          <w:tcPr>
            <w:tcW w:w="389" w:type="pct"/>
            <w:vMerge w:val="restart"/>
            <w:vAlign w:val="center"/>
          </w:tcPr>
          <w:p w14:paraId="64745494" w14:textId="5985215F" w:rsidR="00560737" w:rsidRPr="00A16B5B" w:rsidRDefault="00560737" w:rsidP="00560737">
            <w:pPr>
              <w:pStyle w:val="TAC"/>
            </w:pPr>
            <w:bookmarkStart w:id="64" w:name="_MCCTEMPBM_CRPT71130026___4"/>
            <w:r w:rsidRPr="00A16B5B">
              <w:t>M1</w:t>
            </w:r>
            <w:bookmarkEnd w:id="64"/>
          </w:p>
        </w:tc>
        <w:tc>
          <w:tcPr>
            <w:tcW w:w="535" w:type="pct"/>
            <w:vAlign w:val="center"/>
          </w:tcPr>
          <w:p w14:paraId="623AAFAF" w14:textId="53F6CAAD" w:rsidR="00560737" w:rsidRPr="00A16B5B" w:rsidRDefault="00560737" w:rsidP="00560737">
            <w:pPr>
              <w:pStyle w:val="TAC"/>
            </w:pPr>
            <w:r w:rsidRPr="00A16B5B">
              <w:t>5.2.3</w:t>
            </w:r>
          </w:p>
        </w:tc>
        <w:tc>
          <w:tcPr>
            <w:tcW w:w="1412" w:type="pct"/>
            <w:shd w:val="clear" w:color="auto" w:fill="auto"/>
            <w:vAlign w:val="center"/>
          </w:tcPr>
          <w:p w14:paraId="5DDD9BCA" w14:textId="5119B4D2" w:rsidR="00560737" w:rsidRPr="00A16B5B" w:rsidRDefault="00560737" w:rsidP="00560737">
            <w:pPr>
              <w:pStyle w:val="TAL"/>
            </w:pPr>
            <w:r w:rsidRPr="00A16B5B">
              <w:t>Provisioning Sessions API</w:t>
            </w:r>
          </w:p>
        </w:tc>
        <w:tc>
          <w:tcPr>
            <w:tcW w:w="426" w:type="pct"/>
            <w:vAlign w:val="center"/>
          </w:tcPr>
          <w:p w14:paraId="19AE6F0C" w14:textId="744564C4" w:rsidR="00560737" w:rsidRPr="00A16B5B" w:rsidRDefault="00560737" w:rsidP="00560737">
            <w:pPr>
              <w:pStyle w:val="TAC"/>
            </w:pPr>
            <w:r w:rsidRPr="00A16B5B">
              <w:t>8.3</w:t>
            </w:r>
          </w:p>
        </w:tc>
      </w:tr>
      <w:tr w:rsidR="00560737" w:rsidRPr="00A16B5B" w14:paraId="406F3D3C" w14:textId="77777777" w:rsidTr="00560737">
        <w:tc>
          <w:tcPr>
            <w:tcW w:w="582" w:type="pct"/>
            <w:vMerge/>
            <w:shd w:val="clear" w:color="auto" w:fill="auto"/>
          </w:tcPr>
          <w:p w14:paraId="5DB6B96C" w14:textId="77777777" w:rsidR="00560737" w:rsidRPr="00A16B5B" w:rsidRDefault="00560737" w:rsidP="00560737">
            <w:pPr>
              <w:pStyle w:val="TAL"/>
              <w:keepNext w:val="0"/>
            </w:pPr>
          </w:p>
        </w:tc>
        <w:tc>
          <w:tcPr>
            <w:tcW w:w="1189" w:type="pct"/>
            <w:vMerge/>
            <w:shd w:val="clear" w:color="auto" w:fill="auto"/>
          </w:tcPr>
          <w:p w14:paraId="45F45CF2" w14:textId="77777777" w:rsidR="00560737" w:rsidRPr="00A16B5B" w:rsidRDefault="00560737" w:rsidP="00560737">
            <w:pPr>
              <w:pStyle w:val="TAL"/>
              <w:keepNext w:val="0"/>
            </w:pPr>
          </w:p>
        </w:tc>
        <w:tc>
          <w:tcPr>
            <w:tcW w:w="467" w:type="pct"/>
            <w:vMerge/>
            <w:vAlign w:val="center"/>
          </w:tcPr>
          <w:p w14:paraId="655551AA" w14:textId="77777777" w:rsidR="00560737" w:rsidRPr="00A16B5B" w:rsidRDefault="00560737" w:rsidP="00560737">
            <w:pPr>
              <w:pStyle w:val="TAL"/>
              <w:jc w:val="center"/>
            </w:pPr>
          </w:p>
        </w:tc>
        <w:tc>
          <w:tcPr>
            <w:tcW w:w="389" w:type="pct"/>
            <w:vMerge/>
            <w:vAlign w:val="center"/>
          </w:tcPr>
          <w:p w14:paraId="4A9E7B4B" w14:textId="10DF65E9" w:rsidR="00560737" w:rsidRPr="00A16B5B" w:rsidRDefault="00560737" w:rsidP="00560737">
            <w:pPr>
              <w:pStyle w:val="TAL"/>
              <w:jc w:val="center"/>
            </w:pPr>
          </w:p>
        </w:tc>
        <w:tc>
          <w:tcPr>
            <w:tcW w:w="535" w:type="pct"/>
            <w:vAlign w:val="center"/>
          </w:tcPr>
          <w:p w14:paraId="4A5B5730" w14:textId="761ADA23" w:rsidR="00560737" w:rsidRPr="00A16B5B" w:rsidRDefault="00560737" w:rsidP="00560737">
            <w:pPr>
              <w:pStyle w:val="TAC"/>
            </w:pPr>
            <w:r w:rsidRPr="00A16B5B">
              <w:t>5.2.12</w:t>
            </w:r>
          </w:p>
        </w:tc>
        <w:tc>
          <w:tcPr>
            <w:tcW w:w="1412" w:type="pct"/>
            <w:shd w:val="clear" w:color="auto" w:fill="auto"/>
            <w:vAlign w:val="center"/>
          </w:tcPr>
          <w:p w14:paraId="3CECBBBF" w14:textId="427CA77F" w:rsidR="00560737" w:rsidRPr="00A16B5B" w:rsidRDefault="00560737" w:rsidP="00560737">
            <w:pPr>
              <w:pStyle w:val="TAL"/>
            </w:pPr>
            <w:r w:rsidRPr="00A16B5B">
              <w:t>Consumption Reporting provisioning API</w:t>
            </w:r>
          </w:p>
        </w:tc>
        <w:tc>
          <w:tcPr>
            <w:tcW w:w="426" w:type="pct"/>
            <w:vAlign w:val="center"/>
          </w:tcPr>
          <w:p w14:paraId="60EB5D82" w14:textId="7F2F63CD" w:rsidR="00560737" w:rsidRPr="00A16B5B" w:rsidRDefault="00560737" w:rsidP="00560737">
            <w:pPr>
              <w:pStyle w:val="TAC"/>
            </w:pPr>
            <w:r w:rsidRPr="00A16B5B">
              <w:t>8.12</w:t>
            </w:r>
          </w:p>
        </w:tc>
      </w:tr>
      <w:tr w:rsidR="00560737" w:rsidRPr="00A16B5B" w14:paraId="6BA80828" w14:textId="77777777" w:rsidTr="00560737">
        <w:tc>
          <w:tcPr>
            <w:tcW w:w="582" w:type="pct"/>
            <w:vMerge/>
            <w:shd w:val="clear" w:color="auto" w:fill="auto"/>
          </w:tcPr>
          <w:p w14:paraId="068D0E0D" w14:textId="77777777" w:rsidR="00560737" w:rsidRPr="00A16B5B" w:rsidRDefault="00560737" w:rsidP="00560737">
            <w:pPr>
              <w:pStyle w:val="TAL"/>
              <w:keepNext w:val="0"/>
            </w:pPr>
          </w:p>
        </w:tc>
        <w:tc>
          <w:tcPr>
            <w:tcW w:w="1189" w:type="pct"/>
            <w:vMerge/>
            <w:shd w:val="clear" w:color="auto" w:fill="auto"/>
          </w:tcPr>
          <w:p w14:paraId="6C60C7BC" w14:textId="77777777" w:rsidR="00560737" w:rsidRPr="00A16B5B" w:rsidRDefault="00560737" w:rsidP="00560737">
            <w:pPr>
              <w:pStyle w:val="TAL"/>
              <w:keepNext w:val="0"/>
            </w:pPr>
          </w:p>
        </w:tc>
        <w:tc>
          <w:tcPr>
            <w:tcW w:w="467" w:type="pct"/>
            <w:vMerge/>
            <w:vAlign w:val="center"/>
          </w:tcPr>
          <w:p w14:paraId="6A8BFA8D" w14:textId="77777777" w:rsidR="00560737" w:rsidRPr="00A16B5B" w:rsidRDefault="00560737" w:rsidP="00560737">
            <w:pPr>
              <w:pStyle w:val="TAC"/>
            </w:pPr>
          </w:p>
        </w:tc>
        <w:tc>
          <w:tcPr>
            <w:tcW w:w="389" w:type="pct"/>
            <w:vMerge w:val="restart"/>
            <w:vAlign w:val="center"/>
          </w:tcPr>
          <w:p w14:paraId="57DB6E48" w14:textId="1157A61A" w:rsidR="00560737" w:rsidRPr="00A16B5B" w:rsidRDefault="00560737" w:rsidP="00560737">
            <w:pPr>
              <w:pStyle w:val="TAC"/>
            </w:pPr>
            <w:bookmarkStart w:id="65" w:name="_MCCTEMPBM_CRPT71130029___4"/>
            <w:r w:rsidRPr="00A16B5B">
              <w:t>M5</w:t>
            </w:r>
            <w:bookmarkEnd w:id="65"/>
          </w:p>
        </w:tc>
        <w:tc>
          <w:tcPr>
            <w:tcW w:w="535" w:type="pct"/>
            <w:vAlign w:val="center"/>
          </w:tcPr>
          <w:p w14:paraId="2421F85F" w14:textId="381E03D7" w:rsidR="00560737" w:rsidRPr="00A16B5B" w:rsidRDefault="00560737" w:rsidP="00560737">
            <w:pPr>
              <w:pStyle w:val="TAC"/>
            </w:pPr>
            <w:r w:rsidRPr="00A16B5B">
              <w:t>5.4.2</w:t>
            </w:r>
          </w:p>
        </w:tc>
        <w:tc>
          <w:tcPr>
            <w:tcW w:w="1412" w:type="pct"/>
            <w:shd w:val="clear" w:color="auto" w:fill="auto"/>
            <w:vAlign w:val="center"/>
          </w:tcPr>
          <w:p w14:paraId="1822AB15" w14:textId="2D2CA0CF" w:rsidR="00560737" w:rsidRPr="00A16B5B" w:rsidRDefault="00560737" w:rsidP="00560737">
            <w:pPr>
              <w:pStyle w:val="TAL"/>
            </w:pPr>
            <w:r w:rsidRPr="00A16B5B">
              <w:t>Service Access Information API</w:t>
            </w:r>
          </w:p>
        </w:tc>
        <w:tc>
          <w:tcPr>
            <w:tcW w:w="426" w:type="pct"/>
            <w:vAlign w:val="center"/>
          </w:tcPr>
          <w:p w14:paraId="0509FFD4" w14:textId="2923145F" w:rsidR="00560737" w:rsidRPr="00A16B5B" w:rsidRDefault="00560737" w:rsidP="00560737">
            <w:pPr>
              <w:pStyle w:val="TAC"/>
            </w:pPr>
            <w:bookmarkStart w:id="66" w:name="_MCCTEMPBM_CRPT71130030___4"/>
            <w:r w:rsidRPr="00A16B5B">
              <w:t>9.2</w:t>
            </w:r>
            <w:bookmarkEnd w:id="66"/>
          </w:p>
        </w:tc>
      </w:tr>
      <w:tr w:rsidR="00560737" w:rsidRPr="00A16B5B" w14:paraId="6B206FB3" w14:textId="77777777" w:rsidTr="00560737">
        <w:tc>
          <w:tcPr>
            <w:tcW w:w="582" w:type="pct"/>
            <w:vMerge/>
            <w:shd w:val="clear" w:color="auto" w:fill="auto"/>
          </w:tcPr>
          <w:p w14:paraId="284DE3D0" w14:textId="77777777" w:rsidR="00560737" w:rsidRPr="00A16B5B" w:rsidRDefault="00560737" w:rsidP="00560737">
            <w:pPr>
              <w:pStyle w:val="TAL"/>
              <w:keepNext w:val="0"/>
            </w:pPr>
          </w:p>
        </w:tc>
        <w:tc>
          <w:tcPr>
            <w:tcW w:w="1189" w:type="pct"/>
            <w:vMerge/>
            <w:shd w:val="clear" w:color="auto" w:fill="auto"/>
          </w:tcPr>
          <w:p w14:paraId="4F297103" w14:textId="77777777" w:rsidR="00560737" w:rsidRPr="00A16B5B" w:rsidRDefault="00560737" w:rsidP="00560737">
            <w:pPr>
              <w:pStyle w:val="TAL"/>
              <w:keepNext w:val="0"/>
            </w:pPr>
          </w:p>
        </w:tc>
        <w:tc>
          <w:tcPr>
            <w:tcW w:w="467" w:type="pct"/>
            <w:vMerge/>
            <w:vAlign w:val="center"/>
          </w:tcPr>
          <w:p w14:paraId="2291340C" w14:textId="77777777" w:rsidR="00560737" w:rsidRPr="00A16B5B" w:rsidRDefault="00560737" w:rsidP="00560737">
            <w:pPr>
              <w:pStyle w:val="TAL"/>
              <w:keepNext w:val="0"/>
              <w:jc w:val="center"/>
            </w:pPr>
          </w:p>
        </w:tc>
        <w:tc>
          <w:tcPr>
            <w:tcW w:w="389" w:type="pct"/>
            <w:vMerge/>
            <w:vAlign w:val="center"/>
          </w:tcPr>
          <w:p w14:paraId="03E160C0" w14:textId="7BEF3355" w:rsidR="00560737" w:rsidRPr="00A16B5B" w:rsidRDefault="00560737" w:rsidP="00560737">
            <w:pPr>
              <w:pStyle w:val="TAL"/>
              <w:keepNext w:val="0"/>
              <w:jc w:val="center"/>
            </w:pPr>
          </w:p>
        </w:tc>
        <w:tc>
          <w:tcPr>
            <w:tcW w:w="535" w:type="pct"/>
            <w:vAlign w:val="center"/>
          </w:tcPr>
          <w:p w14:paraId="71CB5D74" w14:textId="0E08F98C" w:rsidR="00560737" w:rsidRPr="00A16B5B" w:rsidRDefault="00560737" w:rsidP="00560737">
            <w:pPr>
              <w:pStyle w:val="TAC"/>
            </w:pPr>
            <w:r w:rsidRPr="00A16B5B">
              <w:t>5.4.6</w:t>
            </w:r>
          </w:p>
        </w:tc>
        <w:tc>
          <w:tcPr>
            <w:tcW w:w="1412" w:type="pct"/>
            <w:shd w:val="clear" w:color="auto" w:fill="auto"/>
            <w:vAlign w:val="center"/>
          </w:tcPr>
          <w:p w14:paraId="7849655C" w14:textId="46421FD1" w:rsidR="00560737" w:rsidRPr="00A16B5B" w:rsidRDefault="00560737" w:rsidP="00560737">
            <w:pPr>
              <w:pStyle w:val="TAL"/>
              <w:keepNext w:val="0"/>
            </w:pPr>
            <w:r w:rsidRPr="00A16B5B">
              <w:t>Consumption Reporting API</w:t>
            </w:r>
          </w:p>
        </w:tc>
        <w:tc>
          <w:tcPr>
            <w:tcW w:w="426" w:type="pct"/>
            <w:vAlign w:val="center"/>
          </w:tcPr>
          <w:p w14:paraId="32C282CB" w14:textId="634E21E6" w:rsidR="00560737" w:rsidRPr="00A16B5B" w:rsidRDefault="00560737" w:rsidP="00560737">
            <w:pPr>
              <w:pStyle w:val="TAC"/>
            </w:pPr>
            <w:r w:rsidRPr="00A16B5B">
              <w:t>9.6</w:t>
            </w:r>
          </w:p>
        </w:tc>
      </w:tr>
      <w:tr w:rsidR="00560737" w:rsidRPr="00A16B5B" w14:paraId="039DF35B" w14:textId="77777777" w:rsidTr="00560737">
        <w:tc>
          <w:tcPr>
            <w:tcW w:w="582" w:type="pct"/>
            <w:vMerge w:val="restart"/>
            <w:shd w:val="clear" w:color="auto" w:fill="auto"/>
          </w:tcPr>
          <w:p w14:paraId="21C9485C" w14:textId="77777777" w:rsidR="00560737" w:rsidRPr="00A16B5B" w:rsidRDefault="00560737" w:rsidP="00560737">
            <w:pPr>
              <w:pStyle w:val="TAL"/>
            </w:pPr>
            <w:r w:rsidRPr="00A16B5B">
              <w:t>UE data collection, reporting and exposure</w:t>
            </w:r>
          </w:p>
        </w:tc>
        <w:tc>
          <w:tcPr>
            <w:tcW w:w="1189" w:type="pct"/>
            <w:vMerge w:val="restart"/>
            <w:shd w:val="clear" w:color="auto" w:fill="auto"/>
          </w:tcPr>
          <w:p w14:paraId="41E9B78E" w14:textId="629956D5" w:rsidR="00560737" w:rsidRPr="00A16B5B" w:rsidRDefault="00560737" w:rsidP="00560737">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103A13CA" w14:textId="28E9A5AB" w:rsidR="00560737" w:rsidRPr="00A16B5B" w:rsidRDefault="00560737" w:rsidP="00560737">
            <w:pPr>
              <w:pStyle w:val="TAC"/>
              <w:keepNext w:val="0"/>
            </w:pPr>
            <w:r w:rsidRPr="00A16B5B">
              <w:t>5GMS</w:t>
            </w:r>
          </w:p>
        </w:tc>
        <w:tc>
          <w:tcPr>
            <w:tcW w:w="389" w:type="pct"/>
            <w:vAlign w:val="center"/>
          </w:tcPr>
          <w:p w14:paraId="3E339D06" w14:textId="2246C681" w:rsidR="00560737" w:rsidRPr="00A16B5B" w:rsidRDefault="00560737" w:rsidP="00560737">
            <w:pPr>
              <w:pStyle w:val="TAC"/>
            </w:pPr>
            <w:bookmarkStart w:id="67" w:name="_MCCTEMPBM_CRPT71130052___4"/>
            <w:r w:rsidRPr="00A16B5B">
              <w:t>M1</w:t>
            </w:r>
            <w:bookmarkEnd w:id="67"/>
          </w:p>
        </w:tc>
        <w:tc>
          <w:tcPr>
            <w:tcW w:w="535" w:type="pct"/>
            <w:vAlign w:val="center"/>
          </w:tcPr>
          <w:p w14:paraId="5607AC18" w14:textId="5814AFAC" w:rsidR="00560737" w:rsidRPr="00A16B5B" w:rsidRDefault="00560737" w:rsidP="00560737">
            <w:pPr>
              <w:pStyle w:val="TAC"/>
            </w:pPr>
            <w:r w:rsidRPr="00A16B5B">
              <w:t>5.2.13</w:t>
            </w:r>
          </w:p>
        </w:tc>
        <w:tc>
          <w:tcPr>
            <w:tcW w:w="1412" w:type="pct"/>
            <w:shd w:val="clear" w:color="auto" w:fill="auto"/>
            <w:vAlign w:val="center"/>
          </w:tcPr>
          <w:p w14:paraId="5D1BD23C" w14:textId="7906DDEE" w:rsidR="00560737" w:rsidRPr="00A16B5B" w:rsidRDefault="00560737" w:rsidP="00560737">
            <w:pPr>
              <w:pStyle w:val="TAL"/>
            </w:pPr>
            <w:r w:rsidRPr="00A16B5B">
              <w:t>Event Data Processing provisioning API</w:t>
            </w:r>
          </w:p>
        </w:tc>
        <w:tc>
          <w:tcPr>
            <w:tcW w:w="426" w:type="pct"/>
            <w:vAlign w:val="center"/>
          </w:tcPr>
          <w:p w14:paraId="0F5D2696" w14:textId="2CA45199" w:rsidR="00560737" w:rsidRPr="00A16B5B" w:rsidRDefault="00560737" w:rsidP="00560737">
            <w:pPr>
              <w:pStyle w:val="TAC"/>
            </w:pPr>
            <w:r w:rsidRPr="00A16B5B">
              <w:t>8.13</w:t>
            </w:r>
          </w:p>
        </w:tc>
      </w:tr>
      <w:tr w:rsidR="00560737" w:rsidRPr="00A16B5B" w14:paraId="69FA714B" w14:textId="77777777" w:rsidTr="00560737">
        <w:tc>
          <w:tcPr>
            <w:tcW w:w="582" w:type="pct"/>
            <w:vMerge/>
            <w:shd w:val="clear" w:color="auto" w:fill="auto"/>
          </w:tcPr>
          <w:p w14:paraId="41461880" w14:textId="77777777" w:rsidR="00560737" w:rsidRPr="00A16B5B" w:rsidRDefault="00560737" w:rsidP="00560737">
            <w:pPr>
              <w:pStyle w:val="TAL"/>
            </w:pPr>
          </w:p>
        </w:tc>
        <w:tc>
          <w:tcPr>
            <w:tcW w:w="1189" w:type="pct"/>
            <w:vMerge/>
            <w:shd w:val="clear" w:color="auto" w:fill="auto"/>
          </w:tcPr>
          <w:p w14:paraId="3926B8D9" w14:textId="77777777" w:rsidR="00560737" w:rsidRPr="00A16B5B" w:rsidRDefault="00560737" w:rsidP="00560737">
            <w:pPr>
              <w:pStyle w:val="TAL"/>
            </w:pPr>
          </w:p>
        </w:tc>
        <w:tc>
          <w:tcPr>
            <w:tcW w:w="467" w:type="pct"/>
            <w:vMerge/>
            <w:vAlign w:val="center"/>
          </w:tcPr>
          <w:p w14:paraId="1D8E2836" w14:textId="77777777" w:rsidR="00560737" w:rsidRPr="00A16B5B" w:rsidRDefault="00560737" w:rsidP="00560737">
            <w:pPr>
              <w:pStyle w:val="TAC"/>
              <w:keepNext w:val="0"/>
            </w:pPr>
          </w:p>
        </w:tc>
        <w:tc>
          <w:tcPr>
            <w:tcW w:w="389" w:type="pct"/>
            <w:vMerge w:val="restart"/>
            <w:vAlign w:val="center"/>
          </w:tcPr>
          <w:p w14:paraId="71A96F1D" w14:textId="01EEA161" w:rsidR="00560737" w:rsidRPr="00A16B5B" w:rsidRDefault="00560737" w:rsidP="00560737">
            <w:pPr>
              <w:pStyle w:val="TAC"/>
            </w:pPr>
            <w:r w:rsidRPr="00A16B5B">
              <w:t>M5</w:t>
            </w:r>
          </w:p>
        </w:tc>
        <w:tc>
          <w:tcPr>
            <w:tcW w:w="535" w:type="pct"/>
            <w:vAlign w:val="center"/>
          </w:tcPr>
          <w:p w14:paraId="0C18A107" w14:textId="75E716CC" w:rsidR="00560737" w:rsidRPr="00A16B5B" w:rsidRDefault="00560737" w:rsidP="00560737">
            <w:pPr>
              <w:pStyle w:val="TAC"/>
            </w:pPr>
            <w:r w:rsidRPr="00A16B5B">
              <w:t>5.4.5</w:t>
            </w:r>
          </w:p>
        </w:tc>
        <w:tc>
          <w:tcPr>
            <w:tcW w:w="1412" w:type="pct"/>
            <w:shd w:val="clear" w:color="auto" w:fill="auto"/>
            <w:vAlign w:val="center"/>
          </w:tcPr>
          <w:p w14:paraId="27E635D4" w14:textId="459C6A4F" w:rsidR="00560737" w:rsidRPr="00A16B5B" w:rsidRDefault="00560737" w:rsidP="00560737">
            <w:pPr>
              <w:pStyle w:val="TAL"/>
            </w:pPr>
            <w:r w:rsidRPr="00A16B5B">
              <w:t>Metrics Reporting API</w:t>
            </w:r>
          </w:p>
        </w:tc>
        <w:tc>
          <w:tcPr>
            <w:tcW w:w="426" w:type="pct"/>
            <w:vAlign w:val="center"/>
          </w:tcPr>
          <w:p w14:paraId="45ABC6E7" w14:textId="663B40C2" w:rsidR="00560737" w:rsidRPr="00A16B5B" w:rsidRDefault="00560737" w:rsidP="00560737">
            <w:pPr>
              <w:pStyle w:val="TAC"/>
            </w:pPr>
            <w:r w:rsidRPr="00A16B5B">
              <w:t>9.5</w:t>
            </w:r>
          </w:p>
        </w:tc>
      </w:tr>
      <w:tr w:rsidR="00560737" w:rsidRPr="00A16B5B" w14:paraId="153B13EA" w14:textId="77777777" w:rsidTr="00560737">
        <w:tc>
          <w:tcPr>
            <w:tcW w:w="582" w:type="pct"/>
            <w:vMerge/>
            <w:shd w:val="clear" w:color="auto" w:fill="auto"/>
          </w:tcPr>
          <w:p w14:paraId="1321135E" w14:textId="77777777" w:rsidR="00560737" w:rsidRPr="00A16B5B" w:rsidRDefault="00560737" w:rsidP="00560737">
            <w:pPr>
              <w:pStyle w:val="TAL"/>
            </w:pPr>
          </w:p>
        </w:tc>
        <w:tc>
          <w:tcPr>
            <w:tcW w:w="1189" w:type="pct"/>
            <w:vMerge/>
            <w:shd w:val="clear" w:color="auto" w:fill="auto"/>
          </w:tcPr>
          <w:p w14:paraId="76F0CA2C" w14:textId="77777777" w:rsidR="00560737" w:rsidRPr="00A16B5B" w:rsidRDefault="00560737" w:rsidP="00560737">
            <w:pPr>
              <w:pStyle w:val="TAL"/>
            </w:pPr>
          </w:p>
        </w:tc>
        <w:tc>
          <w:tcPr>
            <w:tcW w:w="467" w:type="pct"/>
            <w:vMerge/>
            <w:vAlign w:val="center"/>
          </w:tcPr>
          <w:p w14:paraId="0E88EFB3" w14:textId="77777777" w:rsidR="00560737" w:rsidRPr="00A16B5B" w:rsidRDefault="00560737" w:rsidP="00560737">
            <w:pPr>
              <w:pStyle w:val="TAC"/>
              <w:keepNext w:val="0"/>
            </w:pPr>
          </w:p>
        </w:tc>
        <w:tc>
          <w:tcPr>
            <w:tcW w:w="389" w:type="pct"/>
            <w:vMerge/>
            <w:vAlign w:val="center"/>
          </w:tcPr>
          <w:p w14:paraId="3660674A" w14:textId="77777777" w:rsidR="00560737" w:rsidRPr="00A16B5B" w:rsidRDefault="00560737" w:rsidP="00560737">
            <w:pPr>
              <w:pStyle w:val="TAC"/>
            </w:pPr>
          </w:p>
        </w:tc>
        <w:tc>
          <w:tcPr>
            <w:tcW w:w="535" w:type="pct"/>
            <w:vAlign w:val="center"/>
          </w:tcPr>
          <w:p w14:paraId="2B6763BE" w14:textId="602C2A55" w:rsidR="00560737" w:rsidRPr="00A16B5B" w:rsidRDefault="00560737" w:rsidP="00560737">
            <w:pPr>
              <w:pStyle w:val="TAC"/>
            </w:pPr>
            <w:r w:rsidRPr="00A16B5B">
              <w:t>5.4.6</w:t>
            </w:r>
          </w:p>
        </w:tc>
        <w:tc>
          <w:tcPr>
            <w:tcW w:w="1412" w:type="pct"/>
            <w:shd w:val="clear" w:color="auto" w:fill="auto"/>
            <w:vAlign w:val="center"/>
          </w:tcPr>
          <w:p w14:paraId="386A2C0B" w14:textId="7504EC70" w:rsidR="00560737" w:rsidRPr="00A16B5B" w:rsidRDefault="00560737" w:rsidP="00560737">
            <w:pPr>
              <w:pStyle w:val="TAL"/>
            </w:pPr>
            <w:r w:rsidRPr="00A16B5B">
              <w:t>Consumption Reporting API</w:t>
            </w:r>
          </w:p>
        </w:tc>
        <w:tc>
          <w:tcPr>
            <w:tcW w:w="426" w:type="pct"/>
            <w:vAlign w:val="center"/>
          </w:tcPr>
          <w:p w14:paraId="5C28686D" w14:textId="65D576F7" w:rsidR="00560737" w:rsidRPr="00A16B5B" w:rsidRDefault="00560737" w:rsidP="00560737">
            <w:pPr>
              <w:pStyle w:val="TAC"/>
            </w:pPr>
            <w:r w:rsidRPr="00A16B5B">
              <w:t>9.6</w:t>
            </w:r>
          </w:p>
        </w:tc>
      </w:tr>
    </w:tbl>
    <w:p w14:paraId="0161A236" w14:textId="77777777" w:rsidR="007D5103" w:rsidRPr="00A16B5B" w:rsidRDefault="007D5103" w:rsidP="00A16B5B"/>
    <w:p w14:paraId="178F4E4C"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39F0B022" w14:textId="1CAF250B" w:rsidR="0095000E" w:rsidRPr="00A16B5B" w:rsidRDefault="00566E60" w:rsidP="00A16B5B">
      <w:pPr>
        <w:pStyle w:val="Heading2"/>
      </w:pPr>
      <w:bookmarkStart w:id="68" w:name="_Toc167455802"/>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8"/>
    </w:p>
    <w:p w14:paraId="0D91BA3E" w14:textId="17CE5D38" w:rsidR="008659F0" w:rsidRPr="00A16B5B" w:rsidRDefault="00563BB7" w:rsidP="00A16B5B">
      <w:pPr>
        <w:pStyle w:val="Heading3"/>
      </w:pPr>
      <w:bookmarkStart w:id="69" w:name="_Toc68899474"/>
      <w:bookmarkStart w:id="70" w:name="_Toc71214225"/>
      <w:bookmarkStart w:id="71" w:name="_Toc71721899"/>
      <w:bookmarkStart w:id="72" w:name="_Toc74858951"/>
      <w:bookmarkStart w:id="73" w:name="_Toc146626821"/>
      <w:bookmarkStart w:id="74" w:name="_Toc167455803"/>
      <w:r w:rsidRPr="00A16B5B">
        <w:t>5</w:t>
      </w:r>
      <w:r w:rsidR="008659F0" w:rsidRPr="00A16B5B">
        <w:t>.</w:t>
      </w:r>
      <w:r w:rsidR="006A0153" w:rsidRPr="00A16B5B">
        <w:t>2</w:t>
      </w:r>
      <w:r w:rsidR="008659F0" w:rsidRPr="00A16B5B">
        <w:t>.1</w:t>
      </w:r>
      <w:r w:rsidR="008659F0" w:rsidRPr="00A16B5B">
        <w:tab/>
      </w:r>
      <w:bookmarkEnd w:id="69"/>
      <w:bookmarkEnd w:id="70"/>
      <w:bookmarkEnd w:id="71"/>
      <w:bookmarkEnd w:id="72"/>
      <w:bookmarkEnd w:id="73"/>
      <w:r w:rsidR="005B00E9" w:rsidRPr="00A16B5B">
        <w:t>Overview</w:t>
      </w:r>
      <w:bookmarkEnd w:id="74"/>
    </w:p>
    <w:p w14:paraId="3B94A97D" w14:textId="3EB44281"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1AD545C3" w14:textId="4E7F22E3"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7275A80D" w14:textId="5013FFF5"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26BCE51F" w14:textId="7E6A3C59"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streaming according to TS 26.512 [</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37AEAD67" w14:textId="4C9A1306"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streaming according to TS 26.512 [</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26F2863F" w14:textId="58308B3A"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39EDAE1D" w14:textId="691EF0B1"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3D4629C9" w14:textId="4DD8AE36"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as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TS 29.558 [</w:t>
      </w:r>
      <w:r w:rsidR="00AF3C7E" w:rsidRPr="00A16B5B">
        <w:t>15</w:t>
      </w:r>
      <w:r w:rsidRPr="00A16B5B">
        <w:t>].</w:t>
      </w:r>
    </w:p>
    <w:p w14:paraId="0F9EEC80" w14:textId="3C167364" w:rsidR="00AB0055" w:rsidRPr="00A16B5B" w:rsidRDefault="00AB0055" w:rsidP="00AB0055">
      <w:pPr>
        <w:pStyle w:val="B1"/>
      </w:pPr>
      <w:r w:rsidRPr="00A16B5B">
        <w:t>5.</w:t>
      </w:r>
      <w:r w:rsidRPr="00A16B5B">
        <w:tab/>
        <w:t xml:space="preserve">Provisioning of </w:t>
      </w:r>
      <w:r w:rsidRPr="00A16B5B">
        <w:rPr>
          <w:i/>
          <w:iCs/>
        </w:rPr>
        <w:t>Policy Templates</w:t>
      </w:r>
      <w:r w:rsidRPr="00A16B5B">
        <w:t xml:space="preserve"> </w:t>
      </w:r>
      <w:r w:rsidR="008B086E" w:rsidRPr="00A16B5B">
        <w:t xml:space="preserve">within the scope of a Provisioning Session </w:t>
      </w:r>
      <w:r w:rsidRPr="00A16B5B">
        <w:t>(see clause </w:t>
      </w:r>
      <w:r w:rsidR="006A0153" w:rsidRPr="00A16B5B">
        <w:t>5.2</w:t>
      </w:r>
      <w:r w:rsidRPr="00A16B5B">
        <w:t>.</w:t>
      </w:r>
      <w:r w:rsidR="00AA63B6" w:rsidRPr="00A16B5B">
        <w:t>7</w:t>
      </w:r>
      <w:r w:rsidRPr="00A16B5B">
        <w:t xml:space="preserve">) that can be applied to M4 downlink/uplink media </w:t>
      </w:r>
      <w:r w:rsidR="008B086E" w:rsidRPr="00A16B5B">
        <w:t>delivery</w:t>
      </w:r>
      <w:r w:rsidRPr="00A16B5B">
        <w:t xml:space="preserve"> sessions </w:t>
      </w:r>
      <w:r w:rsidR="00673891" w:rsidRPr="00A16B5B">
        <w:t xml:space="preserve">in order to realise different Service Operation Points </w:t>
      </w:r>
      <w:r w:rsidRPr="00A16B5B">
        <w:t>as part of the Dynamic Policies feature (see clause</w:t>
      </w:r>
      <w:r w:rsidR="00F61EC7" w:rsidRPr="00A16B5B">
        <w:t> </w:t>
      </w:r>
      <w:r w:rsidRPr="00A16B5B">
        <w:t>5.4.</w:t>
      </w:r>
      <w:r w:rsidR="007E60A8" w:rsidRPr="00A16B5B">
        <w:t>3</w:t>
      </w:r>
      <w:r w:rsidRPr="00A16B5B">
        <w:t>).</w:t>
      </w:r>
    </w:p>
    <w:p w14:paraId="75BD1232" w14:textId="644EF2E6"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39AA320A" w14:textId="3FA17A2A" w:rsidR="008B086E" w:rsidRPr="00A16B5B" w:rsidRDefault="004024D2" w:rsidP="00AA63B6">
      <w:pPr>
        <w:pStyle w:val="B2"/>
        <w:keepNext/>
      </w:pPr>
      <w:r w:rsidRPr="00A16B5B">
        <w:t>-</w:t>
      </w:r>
      <w:r w:rsidR="00F5461A" w:rsidRPr="00A16B5B">
        <w:tab/>
      </w:r>
      <w:r w:rsidR="008659F0" w:rsidRPr="00A16B5B">
        <w:t xml:space="preserve">For downlink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3BF7206C" w14:textId="0A31D18C"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117111" w:rsidRPr="00A16B5B">
        <w:t>2</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5136F66D" w14:textId="37107690" w:rsidR="008659F0" w:rsidRPr="00A16B5B" w:rsidRDefault="004024D2" w:rsidP="00AB0055">
      <w:pPr>
        <w:pStyle w:val="B2"/>
      </w:pPr>
      <w:r w:rsidRPr="00A16B5B">
        <w:t>-</w:t>
      </w:r>
      <w:r w:rsidR="00F5461A" w:rsidRPr="00A16B5B">
        <w:tab/>
      </w:r>
      <w:r w:rsidR="008659F0" w:rsidRPr="00A16B5B">
        <w:t xml:space="preserve">For uplink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76DA1A9" w14:textId="0FD17AFF"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44269A8E" w14:textId="1A9A79B5" w:rsidR="00D41201" w:rsidRPr="00A16B5B" w:rsidRDefault="00D41201" w:rsidP="00D41201">
      <w:pPr>
        <w:pStyle w:val="B2"/>
        <w:keepNext/>
      </w:pPr>
      <w:r w:rsidRPr="00A16B5B">
        <w:t>-</w:t>
      </w:r>
      <w:r w:rsidRPr="00A16B5B">
        <w:tab/>
        <w:t>For real-time media communication according to TS 26.113 [7], provisioning of the RTC functionality of the Media AS (see clause 5.2.10).</w:t>
      </w:r>
    </w:p>
    <w:p w14:paraId="1AA37455"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1804109D" w14:textId="195A346A"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AB4FE58" w14:textId="36DB1494" w:rsidR="00964F3E" w:rsidRPr="00A16B5B" w:rsidRDefault="00964F3E" w:rsidP="008659F0">
      <w:pPr>
        <w:pStyle w:val="B1"/>
      </w:pPr>
      <w:r w:rsidRPr="00A16B5B">
        <w:t>8.</w:t>
      </w:r>
      <w:r w:rsidRPr="00A16B5B">
        <w:tab/>
        <w:t xml:space="preserve">Provisioning of </w:t>
      </w:r>
      <w:r w:rsidRPr="00A16B5B">
        <w:rPr>
          <w:i/>
          <w:iCs/>
        </w:rPr>
        <w:t>QoE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20321D51" w14:textId="0DB13BE0"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446C353" w14:textId="5E85F361"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related to media delivery sessions by the Data Collection AF instantiated in the Media AF (as defined in clause 4.7 of TS 26.501 [</w:t>
      </w:r>
      <w:r w:rsidR="00641C13" w:rsidRPr="00A16B5B">
        <w:t>4</w:t>
      </w:r>
      <w:r w:rsidRPr="00A16B5B">
        <w:t>]), and for restricting its exposure over reference points R5 and R6 by means of Event Data Processing Configurations and Data Access Profiles for a particular Event ID.</w:t>
      </w:r>
    </w:p>
    <w:p w14:paraId="74638ADF" w14:textId="370F492F" w:rsidR="007E60A8" w:rsidRPr="00A16B5B" w:rsidRDefault="007E60A8" w:rsidP="007E60A8">
      <w:pPr>
        <w:pStyle w:val="NO"/>
      </w:pPr>
      <w:bookmarkStart w:id="75" w:name="_Toc68899475"/>
      <w:bookmarkStart w:id="76" w:name="_Toc71214226"/>
      <w:bookmarkStart w:id="77" w:name="_Toc71721900"/>
      <w:bookmarkStart w:id="78" w:name="_Toc74858952"/>
      <w:bookmarkStart w:id="79"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A16B5B" w:rsidRDefault="00563BB7" w:rsidP="008659F0">
      <w:pPr>
        <w:pStyle w:val="Heading3"/>
      </w:pPr>
      <w:bookmarkStart w:id="80" w:name="_Toc167455804"/>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5"/>
      <w:bookmarkEnd w:id="76"/>
      <w:bookmarkEnd w:id="77"/>
      <w:bookmarkEnd w:id="78"/>
      <w:bookmarkEnd w:id="79"/>
      <w:r w:rsidR="007E218E" w:rsidRPr="00A16B5B">
        <w:t>provisioning</w:t>
      </w:r>
      <w:bookmarkEnd w:id="80"/>
    </w:p>
    <w:p w14:paraId="58294E06" w14:textId="35DF8216" w:rsidR="008659F0" w:rsidRPr="00A16B5B" w:rsidRDefault="00A61261" w:rsidP="008659F0">
      <w:pPr>
        <w:pStyle w:val="Heading4"/>
      </w:pPr>
      <w:bookmarkStart w:id="81" w:name="_Toc68899476"/>
      <w:bookmarkStart w:id="82" w:name="_Toc71214227"/>
      <w:bookmarkStart w:id="83" w:name="_Toc71721901"/>
      <w:bookmarkStart w:id="84" w:name="_Toc74858953"/>
      <w:bookmarkStart w:id="85" w:name="_Toc146626823"/>
      <w:bookmarkStart w:id="86" w:name="_Toc167455805"/>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1"/>
      <w:bookmarkEnd w:id="82"/>
      <w:bookmarkEnd w:id="83"/>
      <w:bookmarkEnd w:id="84"/>
      <w:bookmarkEnd w:id="85"/>
      <w:bookmarkEnd w:id="86"/>
    </w:p>
    <w:p w14:paraId="08C93AC4" w14:textId="1998A60E"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 xml:space="preserve">launch media delivery sessions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43A3309E" w14:textId="5A8E5A6F"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7EEF4BAE" w14:textId="59C95A81" w:rsidR="00DD5141" w:rsidRPr="00A16B5B" w:rsidRDefault="00DD5141" w:rsidP="00C87B24">
      <w:bookmarkStart w:id="87" w:name="_Toc68899477"/>
      <w:bookmarkStart w:id="88" w:name="_Toc71214228"/>
      <w:bookmarkStart w:id="89" w:name="_Toc71721902"/>
      <w:bookmarkStart w:id="90" w:name="_Toc74858954"/>
      <w:bookmarkStart w:id="91"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70BE3D1" w14:textId="7FE9792E" w:rsidR="007B20D7" w:rsidRPr="00A16B5B" w:rsidRDefault="007B20D7" w:rsidP="007B20D7">
      <w:pPr>
        <w:pStyle w:val="Heading4"/>
      </w:pPr>
      <w:bookmarkStart w:id="92" w:name="_Toc155701698"/>
      <w:bookmarkStart w:id="93" w:name="_Toc167455806"/>
      <w:r w:rsidRPr="00A16B5B">
        <w:t>5.2.2.</w:t>
      </w:r>
      <w:r w:rsidR="00CC5808" w:rsidRPr="00A16B5B">
        <w:t>2</w:t>
      </w:r>
      <w:r w:rsidRPr="00A16B5B">
        <w:tab/>
        <w:t xml:space="preserve">Enumerate Provisioning Sessions </w:t>
      </w:r>
      <w:bookmarkEnd w:id="92"/>
      <w:r w:rsidRPr="00A16B5B">
        <w:t>collection operation</w:t>
      </w:r>
      <w:bookmarkEnd w:id="93"/>
    </w:p>
    <w:p w14:paraId="5E2FAA7B" w14:textId="77777777" w:rsidR="007B20D7" w:rsidRPr="00A16B5B" w:rsidRDefault="007B20D7" w:rsidP="007B20D7">
      <w:r w:rsidRPr="00A16B5B">
        <w:t xml:space="preserve">This procedure is used by the Media Application Provider to enumerate the current set of Provisioning Sessions in the Media AF. The HTTP </w:t>
      </w:r>
      <w:r w:rsidRPr="00A16B5B">
        <w:rPr>
          <w:rStyle w:val="HTTPMethod"/>
        </w:rPr>
        <w:t>GET</w:t>
      </w:r>
      <w:r w:rsidRPr="00A16B5B">
        <w:t xml:space="preserve"> method shall be used for this purpose. The request URL shall be that of the Provisioning Sessions collection.</w:t>
      </w:r>
    </w:p>
    <w:p w14:paraId="65AC1D8D" w14:textId="77777777" w:rsidR="007B20D7" w:rsidRPr="00A16B5B" w:rsidRDefault="007B20D7" w:rsidP="007B20D7">
      <w:r w:rsidRPr="00A16B5B">
        <w:t xml:space="preserve">If the operation is successful, the Media AF shall return an HTTP </w:t>
      </w:r>
      <w:r w:rsidRPr="00A16B5B">
        <w:rPr>
          <w:rStyle w:val="HTTPResponse"/>
        </w:rPr>
        <w:t>200 (OK)</w:t>
      </w:r>
      <w:r w:rsidRPr="00A16B5B">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A16B5B" w:rsidRDefault="00A61261" w:rsidP="008659F0">
      <w:pPr>
        <w:pStyle w:val="Heading4"/>
      </w:pPr>
      <w:bookmarkStart w:id="94" w:name="_Toc167455807"/>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7"/>
      <w:bookmarkEnd w:id="88"/>
      <w:bookmarkEnd w:id="89"/>
      <w:bookmarkEnd w:id="90"/>
      <w:bookmarkEnd w:id="91"/>
      <w:r w:rsidR="00BC569E" w:rsidRPr="00A16B5B">
        <w:t xml:space="preserve"> resource</w:t>
      </w:r>
      <w:r w:rsidR="00460F53" w:rsidRPr="00A16B5B">
        <w:t xml:space="preserve"> operation</w:t>
      </w:r>
      <w:bookmarkEnd w:id="94"/>
    </w:p>
    <w:p w14:paraId="54895ABD" w14:textId="72CAB6E8" w:rsidR="00117111" w:rsidRPr="00A16B5B" w:rsidRDefault="008659F0" w:rsidP="00C87B24">
      <w:bookmarkStart w:id="95" w:name="_MCCTEMPBM_CRPT71130058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create a new Provisioning Session. The </w:t>
      </w:r>
      <w:r w:rsidR="00BC569E" w:rsidRPr="00A16B5B">
        <w:t>Media</w:t>
      </w:r>
      <w:r w:rsidRPr="00A16B5B">
        <w:t xml:space="preserve"> Application Provider shall use the HTTP </w:t>
      </w:r>
      <w:r w:rsidRPr="00A16B5B">
        <w:rPr>
          <w:rStyle w:val="HTTPMethod"/>
        </w:rPr>
        <w:t>POST</w:t>
      </w:r>
      <w:r w:rsidRPr="00A16B5B">
        <w:t xml:space="preserve"> method to create a new Provisioning Session.</w:t>
      </w:r>
    </w:p>
    <w:p w14:paraId="4A825EFC" w14:textId="317B43FC" w:rsidR="008659F0" w:rsidRPr="00A16B5B" w:rsidRDefault="008659F0" w:rsidP="00C87B24">
      <w:r w:rsidRPr="00A16B5B">
        <w:t xml:space="preserve">Upon successful creation, </w:t>
      </w:r>
      <w:r w:rsidRPr="00A16B5B">
        <w:rPr>
          <w:lang w:eastAsia="zh-CN"/>
        </w:rPr>
        <w:t xml:space="preserve">the </w:t>
      </w:r>
      <w:r w:rsidR="00BC569E"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that includes</w:t>
      </w:r>
      <w:r w:rsidRPr="00A16B5B">
        <w:t xml:space="preserve"> the resource identifier of the newly created Provisioning Session </w:t>
      </w:r>
      <w:r w:rsidR="006272AA" w:rsidRPr="00A16B5B">
        <w:t xml:space="preserve">resource </w:t>
      </w:r>
      <w:r w:rsidR="00BC569E" w:rsidRPr="00A16B5B">
        <w:t xml:space="preserve">(the </w:t>
      </w:r>
      <w:r w:rsidR="00BC569E" w:rsidRPr="00A16B5B">
        <w:rPr>
          <w:i/>
          <w:iCs/>
        </w:rPr>
        <w:t>Provisioning Session identifier</w:t>
      </w:r>
      <w:r w:rsidR="00BC569E" w:rsidRPr="00A16B5B">
        <w:t xml:space="preserve">) </w:t>
      </w:r>
      <w:r w:rsidRPr="00A16B5B">
        <w:t xml:space="preserve">in the body of the </w:t>
      </w:r>
      <w:r w:rsidR="005202A9" w:rsidRPr="00A16B5B">
        <w:t>HTTP response message</w:t>
      </w:r>
      <w:r w:rsidRPr="00A16B5B">
        <w:t xml:space="preserve"> and the URL of the resource, including its resource identifier, shall be </w:t>
      </w:r>
      <w:r w:rsidR="00A92132" w:rsidRPr="00A16B5B">
        <w:t>provided</w:t>
      </w:r>
      <w:r w:rsidRPr="00A16B5B">
        <w:t xml:space="preserve"> as </w:t>
      </w:r>
      <w:r w:rsidR="00A92132" w:rsidRPr="00A16B5B">
        <w:t>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Provisioning Session resource (see clause 8.</w:t>
      </w:r>
      <w:r w:rsidR="001A6FF9" w:rsidRPr="00A16B5B">
        <w:t>2</w:t>
      </w:r>
      <w:r w:rsidR="00FF3195" w:rsidRPr="00A16B5B">
        <w:t>.3.1), including any property values set by the Media AF.</w:t>
      </w:r>
    </w:p>
    <w:p w14:paraId="552E7202" w14:textId="3A8BFDCA" w:rsidR="00F61EC7" w:rsidRPr="00A16B5B" w:rsidRDefault="00F61EC7" w:rsidP="00C87B24">
      <w:bookmarkStart w:id="96" w:name="_Toc68899478"/>
      <w:bookmarkStart w:id="97" w:name="_Toc71214229"/>
      <w:bookmarkStart w:id="98" w:name="_Toc71721903"/>
      <w:bookmarkStart w:id="99" w:name="_Toc74858955"/>
      <w:bookmarkStart w:id="100" w:name="_Toc146626825"/>
      <w:bookmarkEnd w:id="95"/>
      <w:r w:rsidRPr="00A16B5B">
        <w:t>If the request is acceptable but the Media AF is unable to create the Provisioning Session resource,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508CB623" w14:textId="2771EF23"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w:t>
      </w:r>
      <w:r w:rsidR="00EC116F" w:rsidRPr="00A16B5B">
        <w:t>create</w:t>
      </w:r>
      <w:r w:rsidRPr="00A16B5B">
        <w:t xml:space="preserve"> different Provisioning Session</w:t>
      </w:r>
      <w:r w:rsidR="00EC116F" w:rsidRPr="00A16B5B">
        <w:t xml:space="preserve"> resource</w:t>
      </w:r>
      <w:r w:rsidRPr="00A16B5B">
        <w:t>s. Each such resource is assigned a different Provisioning Session identifier by the Media AF.</w:t>
      </w:r>
    </w:p>
    <w:p w14:paraId="0682C9AF" w14:textId="79A46F37" w:rsidR="008659F0" w:rsidRPr="00A16B5B" w:rsidRDefault="00A61261" w:rsidP="008659F0">
      <w:pPr>
        <w:pStyle w:val="Heading4"/>
      </w:pPr>
      <w:bookmarkStart w:id="101" w:name="_Toc167455808"/>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96"/>
      <w:bookmarkEnd w:id="97"/>
      <w:bookmarkEnd w:id="98"/>
      <w:bookmarkEnd w:id="99"/>
      <w:bookmarkEnd w:id="100"/>
      <w:r w:rsidR="00BC569E" w:rsidRPr="00A16B5B">
        <w:t>resource</w:t>
      </w:r>
      <w:r w:rsidR="00460F53" w:rsidRPr="00A16B5B">
        <w:t xml:space="preserve"> operation</w:t>
      </w:r>
      <w:bookmarkEnd w:id="101"/>
    </w:p>
    <w:p w14:paraId="627FF3C6" w14:textId="737E03E7" w:rsidR="008659F0" w:rsidRPr="00A16B5B" w:rsidRDefault="008659F0" w:rsidP="00C87B24">
      <w:bookmarkStart w:id="102" w:name="_MCCTEMPBM_CRPT71130059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w:t>
      </w:r>
      <w:r w:rsidR="005202A9" w:rsidRPr="00A16B5B">
        <w:t xml:space="preserve">retrieve the current state of </w:t>
      </w:r>
      <w:r w:rsidR="00BC569E" w:rsidRPr="00A16B5B">
        <w:t>an existing</w:t>
      </w:r>
      <w:r w:rsidRPr="00A16B5B">
        <w:t xml:space="preserve"> Provisioning Session from the </w:t>
      </w:r>
      <w:r w:rsidR="00BC569E" w:rsidRPr="00A16B5B">
        <w:t>Media </w:t>
      </w:r>
      <w:r w:rsidRPr="00A16B5B">
        <w:t xml:space="preserve">AF. The </w:t>
      </w:r>
      <w:r w:rsidR="00BC569E" w:rsidRPr="00A16B5B">
        <w:t>HTTP</w:t>
      </w:r>
      <w:r w:rsidRPr="00A16B5B">
        <w:t xml:space="preserve"> </w:t>
      </w:r>
      <w:r w:rsidRPr="00A16B5B">
        <w:rPr>
          <w:rStyle w:val="HTTPMethod"/>
        </w:rPr>
        <w:t>GET</w:t>
      </w:r>
      <w:r w:rsidRPr="00A16B5B">
        <w:t xml:space="preserve"> method </w:t>
      </w:r>
      <w:r w:rsidR="00B7715D" w:rsidRPr="00A16B5B">
        <w:t>shall be used</w:t>
      </w:r>
      <w:r w:rsidR="00BC569E" w:rsidRPr="00A16B5B">
        <w:t xml:space="preserve"> </w:t>
      </w:r>
      <w:r w:rsidRPr="00A16B5B">
        <w:t>for this purpose</w:t>
      </w:r>
      <w:r w:rsidR="00BC569E" w:rsidRPr="00A16B5B">
        <w:t>, citing the resource identifier of the target Provisioning Session in the request URL</w:t>
      </w:r>
      <w:r w:rsidRPr="00A16B5B">
        <w:t>.</w:t>
      </w:r>
    </w:p>
    <w:p w14:paraId="532A5149" w14:textId="08C0F494" w:rsidR="0078538C" w:rsidRPr="00A16B5B" w:rsidRDefault="0078538C" w:rsidP="00C87B24">
      <w:bookmarkStart w:id="103" w:name="_Toc68899479"/>
      <w:bookmarkStart w:id="104" w:name="_Toc71214230"/>
      <w:bookmarkStart w:id="105" w:name="_Toc71721904"/>
      <w:bookmarkStart w:id="106" w:name="_Toc74858956"/>
      <w:bookmarkStart w:id="107" w:name="_Toc146626826"/>
      <w:bookmarkEnd w:id="102"/>
      <w:r w:rsidRPr="00A16B5B">
        <w:t xml:space="preserve">If the target Provisioning Session exists, the Media AF shall return an HTTP </w:t>
      </w:r>
      <w:r w:rsidRPr="00A16B5B">
        <w:rPr>
          <w:rStyle w:val="HTTPResponse"/>
          <w:lang w:val="en-GB"/>
        </w:rPr>
        <w:t>200 (OK)</w:t>
      </w:r>
      <w:r w:rsidRPr="00A16B5B">
        <w:t xml:space="preserve"> response with a representation of the Provisioning Session resource in the response message body.</w:t>
      </w:r>
    </w:p>
    <w:p w14:paraId="61B7CB6B" w14:textId="344B9442" w:rsidR="008659F0" w:rsidRPr="00A16B5B" w:rsidRDefault="00A61261" w:rsidP="008659F0">
      <w:pPr>
        <w:pStyle w:val="Heading4"/>
      </w:pPr>
      <w:bookmarkStart w:id="108" w:name="_Toc167455809"/>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3"/>
      <w:bookmarkEnd w:id="104"/>
      <w:bookmarkEnd w:id="105"/>
      <w:bookmarkEnd w:id="106"/>
      <w:bookmarkEnd w:id="107"/>
      <w:r w:rsidR="00BC569E" w:rsidRPr="00A16B5B">
        <w:t>resource</w:t>
      </w:r>
      <w:r w:rsidR="00460F53" w:rsidRPr="00A16B5B">
        <w:t xml:space="preserve"> operation</w:t>
      </w:r>
      <w:bookmarkEnd w:id="108"/>
    </w:p>
    <w:p w14:paraId="38FE442A" w14:textId="22C4AEFC" w:rsidR="00D23851" w:rsidRPr="00A16B5B" w:rsidRDefault="008659F0" w:rsidP="00C87B24">
      <w:r w:rsidRPr="00A16B5B">
        <w:t xml:space="preserve">The Update operation is not </w:t>
      </w:r>
      <w:r w:rsidR="00DE7287" w:rsidRPr="00A16B5B">
        <w:t>permitted for the</w:t>
      </w:r>
      <w:r w:rsidRPr="00A16B5B">
        <w:t xml:space="preserve"> Provisioning Sessions</w:t>
      </w:r>
      <w:r w:rsidR="00276A3B" w:rsidRPr="00A16B5B">
        <w:t xml:space="preserve"> </w:t>
      </w:r>
      <w:r w:rsidR="00DE7287" w:rsidRPr="00A16B5B">
        <w:t>resource</w:t>
      </w:r>
      <w:r w:rsidRPr="00A16B5B">
        <w:t>.</w:t>
      </w:r>
      <w:r w:rsidR="00D23851" w:rsidRPr="00A16B5B">
        <w:t xml:space="preserve"> Any attempt to do so using the HTTP </w:t>
      </w:r>
      <w:r w:rsidR="00D23851" w:rsidRPr="00A16B5B">
        <w:rPr>
          <w:rStyle w:val="HTTPMethod"/>
        </w:rPr>
        <w:t>PUT</w:t>
      </w:r>
      <w:r w:rsidR="00D23851" w:rsidRPr="00A16B5B">
        <w:t xml:space="preserve"> or </w:t>
      </w:r>
      <w:r w:rsidR="00D23851" w:rsidRPr="00A16B5B">
        <w:rPr>
          <w:rStyle w:val="HTTPMethod"/>
        </w:rPr>
        <w:t>PATCH</w:t>
      </w:r>
      <w:r w:rsidR="00D23851" w:rsidRPr="00A16B5B">
        <w:t xml:space="preserve"> methods shall result in the HTTP response </w:t>
      </w:r>
      <w:r w:rsidR="00D23851" w:rsidRPr="00A16B5B">
        <w:rPr>
          <w:rStyle w:val="HTTPResponse"/>
          <w:lang w:val="en-GB"/>
        </w:rPr>
        <w:t>405</w:t>
      </w:r>
      <w:r w:rsidR="00D23851" w:rsidRPr="00A16B5B">
        <w:t xml:space="preserve"> </w:t>
      </w:r>
      <w:r w:rsidR="00D23851"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D23851" w:rsidRPr="00A16B5B">
        <w:t>.</w:t>
      </w:r>
    </w:p>
    <w:p w14:paraId="6303B590" w14:textId="445D1FF0" w:rsidR="008659F0" w:rsidRPr="00A16B5B" w:rsidRDefault="00BC569E" w:rsidP="00C87B24">
      <w:r w:rsidRPr="00A16B5B">
        <w:t xml:space="preserve">To achieve an equivalent outcome, the Media Application Provider </w:t>
      </w:r>
      <w:r w:rsidR="00D23851" w:rsidRPr="00A16B5B">
        <w:t xml:space="preserve">should </w:t>
      </w:r>
      <w:r w:rsidRPr="00A16B5B">
        <w:t xml:space="preserve">instead destroy the existing Provisioning Session resource using the </w:t>
      </w:r>
      <w:r w:rsidR="004E161D" w:rsidRPr="00A16B5B">
        <w:t>operation</w:t>
      </w:r>
      <w:r w:rsidRPr="00A16B5B">
        <w:t xml:space="preserve"> specified in clause 5.</w:t>
      </w:r>
      <w:r w:rsidR="0056352E" w:rsidRPr="00A16B5B">
        <w:t>2</w:t>
      </w:r>
      <w:r w:rsidRPr="00A16B5B">
        <w:t>.</w:t>
      </w:r>
      <w:r w:rsidR="001A6FF9" w:rsidRPr="00A16B5B">
        <w:t>2</w:t>
      </w:r>
      <w:r w:rsidRPr="00A16B5B">
        <w:t xml:space="preserve">.5 and create a new one using the </w:t>
      </w:r>
      <w:r w:rsidR="004E161D" w:rsidRPr="00A16B5B">
        <w:t>operation</w:t>
      </w:r>
      <w:r w:rsidRPr="00A16B5B">
        <w:t xml:space="preserve"> specified in clause 5.</w:t>
      </w:r>
      <w:r w:rsidR="0056352E" w:rsidRPr="00A16B5B">
        <w:t>2</w:t>
      </w:r>
      <w:r w:rsidRPr="00A16B5B">
        <w:t>.</w:t>
      </w:r>
      <w:r w:rsidR="001A6FF9" w:rsidRPr="00A16B5B">
        <w:t>2</w:t>
      </w:r>
      <w:r w:rsidRPr="00A16B5B">
        <w:t>.2.</w:t>
      </w:r>
    </w:p>
    <w:p w14:paraId="20595285" w14:textId="52836471" w:rsidR="008659F0" w:rsidRPr="00A16B5B" w:rsidRDefault="00A61261" w:rsidP="008659F0">
      <w:pPr>
        <w:pStyle w:val="Heading4"/>
      </w:pPr>
      <w:bookmarkStart w:id="109" w:name="_Toc68899480"/>
      <w:bookmarkStart w:id="110" w:name="_Toc71214231"/>
      <w:bookmarkStart w:id="111" w:name="_Toc71721905"/>
      <w:bookmarkStart w:id="112" w:name="_Toc74858957"/>
      <w:bookmarkStart w:id="113" w:name="_Toc146626827"/>
      <w:bookmarkStart w:id="114" w:name="_Toc167455810"/>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09"/>
      <w:bookmarkEnd w:id="110"/>
      <w:bookmarkEnd w:id="111"/>
      <w:bookmarkEnd w:id="112"/>
      <w:bookmarkEnd w:id="113"/>
      <w:r w:rsidR="00BC569E" w:rsidRPr="00A16B5B">
        <w:t xml:space="preserve"> resource</w:t>
      </w:r>
      <w:r w:rsidR="00460F53" w:rsidRPr="00A16B5B">
        <w:t xml:space="preserve"> operation</w:t>
      </w:r>
      <w:bookmarkEnd w:id="114"/>
    </w:p>
    <w:p w14:paraId="188E6A9D" w14:textId="155C482E" w:rsidR="0078538C" w:rsidRPr="00A16B5B" w:rsidRDefault="008659F0" w:rsidP="00C87B24">
      <w:bookmarkStart w:id="115" w:name="_MCCTEMPBM_CRPT71130060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destroy a</w:t>
      </w:r>
      <w:r w:rsidR="00BC569E" w:rsidRPr="00A16B5B">
        <w:t>n existing</w:t>
      </w:r>
      <w:r w:rsidRPr="00A16B5B">
        <w:t xml:space="preserve"> Provisioning Session.</w:t>
      </w:r>
      <w:r w:rsidR="00BC569E" w:rsidRPr="00A16B5B">
        <w:t xml:space="preserve"> The </w:t>
      </w:r>
      <w:r w:rsidR="00D23851" w:rsidRPr="00A16B5B">
        <w:t>Media </w:t>
      </w:r>
      <w:r w:rsidR="00BC569E" w:rsidRPr="00A16B5B">
        <w:t xml:space="preserve">AF shall use the HTTP </w:t>
      </w:r>
      <w:r w:rsidR="00BC569E" w:rsidRPr="00A16B5B">
        <w:rPr>
          <w:rStyle w:val="HTTPMethod"/>
        </w:rPr>
        <w:t>DELETE</w:t>
      </w:r>
      <w:r w:rsidR="00BC569E" w:rsidRPr="00A16B5B">
        <w:t xml:space="preserve"> method for this purpose, citing the resource identifier of the target Provisioning Session in the request URL.</w:t>
      </w:r>
    </w:p>
    <w:p w14:paraId="1DBF7FCD" w14:textId="4906BFC2" w:rsidR="008659F0" w:rsidRPr="00A16B5B" w:rsidRDefault="00596461" w:rsidP="00C87B24">
      <w:r w:rsidRPr="00A16B5B">
        <w:t>If the target Provisioning Session resource exists, t</w:t>
      </w:r>
      <w:r w:rsidRPr="00A16B5B">
        <w:rPr>
          <w:lang w:eastAsia="zh-CN"/>
        </w:rPr>
        <w:t xml:space="preserve">he Media AF shall return a </w:t>
      </w:r>
      <w:r w:rsidR="00291EF0" w:rsidRPr="00A16B5B">
        <w:rPr>
          <w:rStyle w:val="HTTPResponse"/>
          <w:lang w:val="en-GB"/>
        </w:rPr>
        <w:t>204 (No Content)</w:t>
      </w:r>
      <w:r w:rsidRPr="00A16B5B">
        <w:rPr>
          <w:lang w:eastAsia="zh-CN"/>
        </w:rPr>
        <w:t xml:space="preserve"> HTTP response message with an empty message body</w:t>
      </w:r>
      <w:r w:rsidRPr="00A16B5B">
        <w:t>.</w:t>
      </w:r>
      <w:r w:rsidR="008659F0" w:rsidRPr="00A16B5B">
        <w:t xml:space="preserve"> The </w:t>
      </w:r>
      <w:r w:rsidR="00BC569E" w:rsidRPr="00A16B5B">
        <w:t>Media </w:t>
      </w:r>
      <w:r w:rsidR="008659F0" w:rsidRPr="00A16B5B">
        <w:t xml:space="preserve">AF </w:t>
      </w:r>
      <w:r w:rsidR="0078538C" w:rsidRPr="00A16B5B">
        <w:t>shall</w:t>
      </w:r>
      <w:r w:rsidR="008659F0" w:rsidRPr="00A16B5B">
        <w:t xml:space="preserve"> release any associated resources</w:t>
      </w:r>
      <w:r w:rsidR="00BC569E" w:rsidRPr="00A16B5B">
        <w:t xml:space="preserve"> in the Media AF and Media AS</w:t>
      </w:r>
      <w:r w:rsidR="008659F0" w:rsidRPr="00A16B5B">
        <w:t xml:space="preserve">, purge any cached data, </w:t>
      </w:r>
      <w:r w:rsidR="00BC569E" w:rsidRPr="00A16B5B">
        <w:t>and destroy any sub</w:t>
      </w:r>
      <w:r w:rsidR="00157521" w:rsidRPr="00A16B5B">
        <w:t>-</w:t>
      </w:r>
      <w:r w:rsidR="00BC569E" w:rsidRPr="00A16B5B">
        <w:t>resources</w:t>
      </w:r>
      <w:r w:rsidR="008659F0" w:rsidRPr="00A16B5B">
        <w:t xml:space="preserve"> associated with </w:t>
      </w:r>
      <w:r w:rsidR="00BC569E" w:rsidRPr="00A16B5B">
        <w:t>the target</w:t>
      </w:r>
      <w:r w:rsidR="008659F0" w:rsidRPr="00A16B5B">
        <w:t xml:space="preserve"> Provisioning Session.</w:t>
      </w:r>
    </w:p>
    <w:p w14:paraId="1147ADE6" w14:textId="414806CD" w:rsidR="00F52C5F" w:rsidRPr="00A16B5B" w:rsidRDefault="00F52C5F" w:rsidP="00C87B24">
      <w:bookmarkStart w:id="116" w:name="_Toc68899499"/>
      <w:bookmarkStart w:id="117" w:name="_Toc71214250"/>
      <w:bookmarkStart w:id="118" w:name="_Toc71721924"/>
      <w:bookmarkStart w:id="119" w:name="_Toc74858976"/>
      <w:bookmarkStart w:id="120" w:name="_Toc146626847"/>
      <w:bookmarkStart w:id="121" w:name="_Toc68899481"/>
      <w:bookmarkStart w:id="122" w:name="_Toc71214232"/>
      <w:bookmarkStart w:id="123" w:name="_Toc71721906"/>
      <w:bookmarkStart w:id="124" w:name="_Toc74858958"/>
      <w:bookmarkStart w:id="125" w:name="_Toc146626828"/>
      <w:bookmarkEnd w:id="115"/>
      <w:r w:rsidRPr="00A16B5B">
        <w:t xml:space="preserve">Any subsequent operations citing the resource identifier of a destroyed Provisioning Session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003931B7" w14:textId="22F74D4B" w:rsidR="00CC067F" w:rsidRPr="00A16B5B" w:rsidRDefault="00CC067F" w:rsidP="00CC067F">
      <w:pPr>
        <w:pStyle w:val="Heading3"/>
      </w:pPr>
      <w:bookmarkStart w:id="126" w:name="_Toc167455811"/>
      <w:r w:rsidRPr="00A16B5B">
        <w:t>5.2.3</w:t>
      </w:r>
      <w:r w:rsidRPr="00A16B5B">
        <w:tab/>
        <w:t>Content protocols discovery</w:t>
      </w:r>
      <w:bookmarkEnd w:id="126"/>
    </w:p>
    <w:p w14:paraId="2D34DCFF" w14:textId="045D0B98" w:rsidR="00CC067F" w:rsidRPr="00A16B5B" w:rsidRDefault="00CC067F" w:rsidP="00CC067F">
      <w:pPr>
        <w:pStyle w:val="Heading4"/>
      </w:pPr>
      <w:bookmarkStart w:id="127" w:name="_Toc167455812"/>
      <w:r w:rsidRPr="00A16B5B">
        <w:t>5.2.3.1</w:t>
      </w:r>
      <w:r w:rsidRPr="00A16B5B">
        <w:tab/>
        <w:t>General</w:t>
      </w:r>
      <w:bookmarkEnd w:id="127"/>
    </w:p>
    <w:p w14:paraId="600F0039" w14:textId="211CFA7C" w:rsidR="00CC067F" w:rsidRPr="00A16B5B" w:rsidRDefault="00CC067F" w:rsidP="00C87B24">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w:t>
      </w:r>
      <w:bookmarkStart w:id="128" w:name="_Hlk163809483"/>
      <w:r w:rsidRPr="00A16B5B">
        <w:t>Content Protocols resource</w:t>
      </w:r>
      <w:bookmarkEnd w:id="128"/>
      <w:r w:rsidRPr="00A16B5B">
        <w:t xml:space="preserv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5GMS Application Provider</w:t>
      </w:r>
      <w:r w:rsidRPr="00A16B5B">
        <w:t>.</w:t>
      </w:r>
    </w:p>
    <w:p w14:paraId="0FE1E80B" w14:textId="2F4EB915"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3A886DEA" w14:textId="3864D8E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A16B5B" w:rsidRDefault="00CC067F" w:rsidP="00CC067F">
      <w:pPr>
        <w:pStyle w:val="Heading4"/>
      </w:pPr>
      <w:bookmarkStart w:id="129" w:name="_Toc167455813"/>
      <w:r w:rsidRPr="00A16B5B">
        <w:t>5.2.3.2</w:t>
      </w:r>
      <w:r w:rsidRPr="00A16B5B">
        <w:tab/>
        <w:t>Create Content Protocols resource operation</w:t>
      </w:r>
      <w:bookmarkEnd w:id="129"/>
    </w:p>
    <w:p w14:paraId="15FC8F22" w14:textId="575DE510" w:rsidR="00CC067F" w:rsidRPr="00A16B5B" w:rsidRDefault="00CC067F" w:rsidP="00C87B24">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150BBBAF" w14:textId="31D4DC06" w:rsidR="00CC067F" w:rsidRPr="00A16B5B" w:rsidRDefault="00CC067F" w:rsidP="00CC067F">
      <w:pPr>
        <w:pStyle w:val="Heading4"/>
      </w:pPr>
      <w:bookmarkStart w:id="130" w:name="_Toc167455814"/>
      <w:r w:rsidRPr="00A16B5B">
        <w:t>5.2.3.3</w:t>
      </w:r>
      <w:r w:rsidRPr="00A16B5B">
        <w:tab/>
        <w:t>Retrieve Content Protocols resource operation</w:t>
      </w:r>
      <w:bookmarkEnd w:id="130"/>
    </w:p>
    <w:p w14:paraId="7E2BE21E" w14:textId="5188D990" w:rsidR="00CC067F" w:rsidRPr="00A16B5B" w:rsidRDefault="00CC067F" w:rsidP="00C87B24">
      <w:r w:rsidRPr="00A16B5B">
        <w:t xml:space="preserve">This operation is used by the Media Application Provider to retrieve from the Media AF a list of downlink content ingest protocols and/or uplink </w:t>
      </w:r>
      <w:r w:rsidR="00F61EC7" w:rsidRPr="00A16B5B">
        <w:t xml:space="preserve">content </w:t>
      </w:r>
      <w:r w:rsidRPr="00A16B5B">
        <w:t>egest protocols supported by the Media AS at reference point M2</w:t>
      </w:r>
      <w:r w:rsidR="0005474B" w:rsidRPr="00A16B5B">
        <w:t xml:space="preserve"> and a list of downlink content distribution and/or uplink content contribution protocols supported by the Media AS at reference point M4</w:t>
      </w:r>
      <w:r w:rsidRPr="00A16B5B">
        <w:t xml:space="preserve">. The HTTP </w:t>
      </w:r>
      <w:r w:rsidRPr="00A16B5B">
        <w:rPr>
          <w:rStyle w:val="HTTPMethod"/>
        </w:rPr>
        <w:t>GET</w:t>
      </w:r>
      <w:r w:rsidRPr="00A16B5B">
        <w:t xml:space="preserve"> method shall be used for this purpose, citing the well-known URL of the Content Protocols resource.</w:t>
      </w:r>
    </w:p>
    <w:p w14:paraId="748E85EB" w14:textId="4E098F22" w:rsidR="00CC067F" w:rsidRPr="00A16B5B" w:rsidRDefault="00CC067F" w:rsidP="00C87B24">
      <w:r w:rsidRPr="00A16B5B">
        <w:t xml:space="preserve">If the operation is successful, the Media AF shall return a </w:t>
      </w:r>
      <w:r w:rsidRPr="00A16B5B">
        <w:rPr>
          <w:rStyle w:val="HTTPResponse"/>
          <w:lang w:val="en-GB"/>
        </w:rPr>
        <w:t>200 (OK)</w:t>
      </w:r>
      <w:r w:rsidRPr="00A16B5B">
        <w:t xml:space="preserve"> response that includes a Content Protocols resource in the response message body, as specified in clause 8.3.3.1.</w:t>
      </w:r>
    </w:p>
    <w:p w14:paraId="1AB46D4D" w14:textId="5FC4EF57" w:rsidR="00CC067F" w:rsidRPr="00A16B5B" w:rsidRDefault="00CC067F" w:rsidP="00CC067F">
      <w:pPr>
        <w:pStyle w:val="Heading4"/>
      </w:pPr>
      <w:bookmarkStart w:id="131" w:name="_Toc167455815"/>
      <w:r w:rsidRPr="00A16B5B">
        <w:t>5.2.3.4</w:t>
      </w:r>
      <w:r w:rsidRPr="00A16B5B">
        <w:tab/>
        <w:t>Update Content Protocols resource operation</w:t>
      </w:r>
      <w:bookmarkEnd w:id="131"/>
    </w:p>
    <w:p w14:paraId="16D1F03A" w14:textId="4595E452" w:rsidR="00CC067F" w:rsidRPr="00A16B5B" w:rsidRDefault="00CC067F" w:rsidP="00C87B24">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EF99EF7" w14:textId="211ED8FD" w:rsidR="00CC067F" w:rsidRPr="00A16B5B" w:rsidRDefault="00CC067F" w:rsidP="00CC067F">
      <w:pPr>
        <w:pStyle w:val="Heading4"/>
      </w:pPr>
      <w:bookmarkStart w:id="132" w:name="_Toc167455816"/>
      <w:r w:rsidRPr="00A16B5B">
        <w:t>5.2.3.5</w:t>
      </w:r>
      <w:r w:rsidRPr="00A16B5B">
        <w:tab/>
        <w:t>Destroy Content Protocols resource operation</w:t>
      </w:r>
      <w:bookmarkEnd w:id="132"/>
    </w:p>
    <w:p w14:paraId="19541E8F" w14:textId="20051901" w:rsidR="00CC067F" w:rsidRPr="00A16B5B" w:rsidRDefault="00CC067F" w:rsidP="00C87B24">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4D25AEE" w14:textId="261BC6D2" w:rsidR="00563BB7" w:rsidRPr="00A16B5B" w:rsidRDefault="00563BB7" w:rsidP="00563BB7">
      <w:pPr>
        <w:pStyle w:val="Heading3"/>
      </w:pPr>
      <w:bookmarkStart w:id="133" w:name="_Toc167455817"/>
      <w:r w:rsidRPr="00A16B5B">
        <w:t>5.</w:t>
      </w:r>
      <w:r w:rsidR="006A0153" w:rsidRPr="00A16B5B">
        <w:t>2</w:t>
      </w:r>
      <w:r w:rsidRPr="00A16B5B">
        <w:t>.4</w:t>
      </w:r>
      <w:r w:rsidRPr="00A16B5B">
        <w:tab/>
        <w:t>Server Certificate provisioning</w:t>
      </w:r>
      <w:bookmarkEnd w:id="116"/>
      <w:bookmarkEnd w:id="117"/>
      <w:bookmarkEnd w:id="118"/>
      <w:bookmarkEnd w:id="119"/>
      <w:bookmarkEnd w:id="120"/>
      <w:bookmarkEnd w:id="133"/>
    </w:p>
    <w:p w14:paraId="14F701A1" w14:textId="2A9B8947" w:rsidR="00563BB7" w:rsidRPr="00A16B5B" w:rsidRDefault="006272AA" w:rsidP="00563BB7">
      <w:pPr>
        <w:pStyle w:val="Heading4"/>
      </w:pPr>
      <w:bookmarkStart w:id="134" w:name="_Toc68899500"/>
      <w:bookmarkStart w:id="135" w:name="_Toc71214251"/>
      <w:bookmarkStart w:id="136" w:name="_Toc71721925"/>
      <w:bookmarkStart w:id="137" w:name="_Toc74858977"/>
      <w:bookmarkStart w:id="138" w:name="_Toc146626848"/>
      <w:bookmarkStart w:id="139" w:name="_Toc167455818"/>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34"/>
      <w:bookmarkEnd w:id="135"/>
      <w:bookmarkEnd w:id="136"/>
      <w:bookmarkEnd w:id="137"/>
      <w:bookmarkEnd w:id="138"/>
      <w:bookmarkEnd w:id="139"/>
    </w:p>
    <w:p w14:paraId="6306348F" w14:textId="53D6C221"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 xml:space="preserve">or Content Publishing Configuration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60A680A0" w14:textId="0FEDEA7A" w:rsidR="00353138" w:rsidRPr="00A16B5B" w:rsidRDefault="00353138" w:rsidP="00C87B24">
      <w:r w:rsidRPr="00A16B5B">
        <w:t>Under no circumstances shall the Media AF reveal the private key associated with a Certificate Signing Request to the Media Application Provider.</w:t>
      </w:r>
    </w:p>
    <w:p w14:paraId="583CE830" w14:textId="442F590D" w:rsidR="00DD5141" w:rsidRPr="00A16B5B" w:rsidRDefault="00DD5141" w:rsidP="00C87B24">
      <w:bookmarkStart w:id="140" w:name="_Toc68899501"/>
      <w:bookmarkStart w:id="141" w:name="_Toc71214252"/>
      <w:bookmarkStart w:id="142" w:name="_Toc71721926"/>
      <w:bookmarkStart w:id="143" w:name="_Toc74858978"/>
      <w:bookmarkStart w:id="144"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54348F" w14:textId="7729EF76" w:rsidR="00563BB7" w:rsidRPr="00A16B5B" w:rsidRDefault="006272AA" w:rsidP="00563BB7">
      <w:pPr>
        <w:pStyle w:val="Heading4"/>
      </w:pPr>
      <w:bookmarkStart w:id="145" w:name="_Toc167455819"/>
      <w:r w:rsidRPr="00A16B5B">
        <w:t>5</w:t>
      </w:r>
      <w:r w:rsidR="00563BB7" w:rsidRPr="00A16B5B">
        <w:t>.</w:t>
      </w:r>
      <w:r w:rsidR="006A0153" w:rsidRPr="00A16B5B">
        <w:t>2</w:t>
      </w:r>
      <w:r w:rsidR="00563BB7" w:rsidRPr="00A16B5B">
        <w:t>.</w:t>
      </w:r>
      <w:r w:rsidRPr="00A16B5B">
        <w:t>4</w:t>
      </w:r>
      <w:r w:rsidR="00563BB7" w:rsidRPr="00A16B5B">
        <w:t>.2</w:t>
      </w:r>
      <w:r w:rsidR="00563BB7" w:rsidRPr="00A16B5B">
        <w:tab/>
        <w:t>Create Server Certificate</w:t>
      </w:r>
      <w:bookmarkEnd w:id="140"/>
      <w:bookmarkEnd w:id="141"/>
      <w:bookmarkEnd w:id="142"/>
      <w:bookmarkEnd w:id="143"/>
      <w:bookmarkEnd w:id="144"/>
      <w:r w:rsidR="004E161D" w:rsidRPr="00A16B5B">
        <w:t xml:space="preserve"> resource</w:t>
      </w:r>
      <w:r w:rsidR="00460F53" w:rsidRPr="00A16B5B">
        <w:t xml:space="preserve"> operation</w:t>
      </w:r>
      <w:bookmarkEnd w:id="145"/>
    </w:p>
    <w:p w14:paraId="32E5B0CF" w14:textId="3427A17B" w:rsidR="00442495" w:rsidRPr="00A16B5B" w:rsidRDefault="00563BB7" w:rsidP="00C87B24">
      <w:bookmarkStart w:id="146" w:name="_MCCTEMPBM_CRPT71130074___7"/>
      <w:r w:rsidRPr="00A16B5B">
        <w:t xml:space="preserve">This </w:t>
      </w:r>
      <w:r w:rsidR="004E161D" w:rsidRPr="00A16B5B">
        <w:t>operation</w:t>
      </w:r>
      <w:r w:rsidRPr="00A16B5B">
        <w:t xml:space="preserve"> is used by the </w:t>
      </w:r>
      <w:r w:rsidR="00F55AA8" w:rsidRPr="00A16B5B">
        <w:t xml:space="preserve">Media </w:t>
      </w:r>
      <w:r w:rsidRPr="00A16B5B">
        <w:t xml:space="preserve">Application Provider to request that the </w:t>
      </w:r>
      <w:r w:rsidR="006272AA" w:rsidRPr="00A16B5B">
        <w:t>M</w:t>
      </w:r>
      <w:r w:rsidR="00F55AA8" w:rsidRPr="00A16B5B">
        <w:t xml:space="preserve">edia </w:t>
      </w:r>
      <w:r w:rsidR="006272AA" w:rsidRPr="00A16B5B">
        <w:t>D</w:t>
      </w:r>
      <w:r w:rsidR="00F55AA8" w:rsidRPr="00A16B5B">
        <w:t>elivery</w:t>
      </w:r>
      <w:r w:rsidRPr="00A16B5B">
        <w:t xml:space="preserve"> System generates a new X.509 certificate</w:t>
      </w:r>
      <w:r w:rsidR="00442495" w:rsidRPr="00A16B5B">
        <w:t> [</w:t>
      </w:r>
      <w:r w:rsidR="00666DFB" w:rsidRPr="00A16B5B">
        <w:t>10</w:t>
      </w:r>
      <w:r w:rsidR="00442495" w:rsidRPr="00A16B5B">
        <w:t>]</w:t>
      </w:r>
      <w:r w:rsidRPr="00A16B5B">
        <w:t xml:space="preserve"> on its behalf within the scope of a Provisioning Session. In this case, the certificate</w:t>
      </w:r>
      <w:r w:rsidR="00117111" w:rsidRPr="00A16B5B">
        <w:t>’</w:t>
      </w:r>
      <w:r w:rsidRPr="00A16B5B">
        <w:t>s Common Name (</w:t>
      </w:r>
      <w:r w:rsidRPr="00A16B5B">
        <w:rPr>
          <w:rStyle w:val="Codechar"/>
          <w:lang w:val="en-GB"/>
        </w:rPr>
        <w:t>CN</w:t>
      </w:r>
      <w:r w:rsidRPr="00A16B5B">
        <w:t>)</w:t>
      </w:r>
      <w:r w:rsidR="00012D90" w:rsidRPr="00A16B5B">
        <w:t xml:space="preserve"> and a single Subject Alternative Name (</w:t>
      </w:r>
      <w:r w:rsidR="00012D90" w:rsidRPr="00A16B5B">
        <w:rPr>
          <w:rStyle w:val="Codechar"/>
          <w:lang w:val="en-GB"/>
        </w:rPr>
        <w:t>subjectAltName</w:t>
      </w:r>
      <w:r w:rsidR="00012D90" w:rsidRPr="00A16B5B">
        <w:t>, see section 4.2.1.6 of RFC 5280 [</w:t>
      </w:r>
      <w:r w:rsidR="00666DFB" w:rsidRPr="00A16B5B">
        <w:t>11</w:t>
      </w:r>
      <w:r w:rsidR="00012D90" w:rsidRPr="00A16B5B">
        <w:t>])</w:t>
      </w:r>
      <w:r w:rsidRPr="00A16B5B">
        <w:t xml:space="preserve"> is assigned in a domain under the control of the </w:t>
      </w:r>
      <w:r w:rsidR="006272AA" w:rsidRPr="00A16B5B">
        <w:t>Media Delivery</w:t>
      </w:r>
      <w:r w:rsidRPr="00A16B5B">
        <w:t xml:space="preserve"> System operator and the use of supplementary domain name aliases is not supported.</w:t>
      </w:r>
      <w:r w:rsidR="00442495" w:rsidRPr="00A16B5B">
        <w:t xml:space="preserve"> The first Subject Alternative Name (</w:t>
      </w:r>
      <w:r w:rsidR="00442495" w:rsidRPr="00A16B5B">
        <w:rPr>
          <w:rStyle w:val="Codechar"/>
          <w:lang w:val="en-GB"/>
        </w:rPr>
        <w:t>subjectAltName</w:t>
      </w:r>
      <w:r w:rsidR="00442495" w:rsidRPr="00A16B5B">
        <w:t>) extension field of the certificate should be identical to its Common Name. Both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30BCBD22" w14:textId="77777777" w:rsidR="00442495" w:rsidRPr="00A16B5B" w:rsidRDefault="00442495" w:rsidP="00442495">
      <w:pPr>
        <w:pStyle w:val="NO"/>
      </w:pPr>
      <w:r w:rsidRPr="00A16B5B">
        <w:t>NOTE 1:</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42C5A23F" w14:textId="4D11EB94" w:rsidR="00A92132" w:rsidRPr="00A16B5B" w:rsidRDefault="00563BB7" w:rsidP="00C87B24">
      <w:r w:rsidRPr="00A16B5B">
        <w:t xml:space="preserve">The </w:t>
      </w:r>
      <w:r w:rsidR="006272AA" w:rsidRPr="00A16B5B">
        <w:t>Media</w:t>
      </w:r>
      <w:r w:rsidRPr="00A16B5B">
        <w:t xml:space="preserve"> Application Provider shall use the HTTP </w:t>
      </w:r>
      <w:r w:rsidRPr="00A16B5B">
        <w:rPr>
          <w:rStyle w:val="HTTPMethod"/>
        </w:rPr>
        <w:t>POST</w:t>
      </w:r>
      <w:r w:rsidRPr="00A16B5B">
        <w:t xml:space="preserve"> method to create a new Server Certificate resource</w:t>
      </w:r>
      <w:r w:rsidR="004B69EC" w:rsidRPr="00A16B5B">
        <w:t xml:space="preserve"> in the Media AF. The request URL shall be a well-known sub</w:t>
      </w:r>
      <w:r w:rsidR="00143D0C" w:rsidRPr="00A16B5B">
        <w:t>-</w:t>
      </w:r>
      <w:r w:rsidR="004B69EC" w:rsidRPr="00A16B5B">
        <w:t>resource of the Provisioning Session resource representing its Server Certificates resource collection, as specified in clause 8.4.2. The HTTP request message body shall be omitted</w:t>
      </w:r>
      <w:r w:rsidRPr="00A16B5B">
        <w:t>.</w:t>
      </w:r>
    </w:p>
    <w:p w14:paraId="769E1972" w14:textId="2DA29FB1" w:rsidR="00563BB7" w:rsidRPr="00A16B5B" w:rsidRDefault="00563BB7" w:rsidP="00C87B24">
      <w:r w:rsidRPr="00A16B5B">
        <w:t xml:space="preserve">Upon successful creation, </w:t>
      </w:r>
      <w:r w:rsidRPr="00A16B5B">
        <w:rPr>
          <w:lang w:eastAsia="zh-CN"/>
        </w:rPr>
        <w:t xml:space="preserve">the </w:t>
      </w:r>
      <w:r w:rsidR="006272AA" w:rsidRPr="00A16B5B">
        <w:rPr>
          <w:lang w:eastAsia="zh-CN"/>
        </w:rPr>
        <w:t>Media</w:t>
      </w:r>
      <w:r w:rsidRPr="00A16B5B">
        <w:rPr>
          <w:lang w:eastAsia="zh-CN"/>
        </w:rPr>
        <w:t xml:space="preserve"> AF shall </w:t>
      </w:r>
      <w:r w:rsidR="00A92132"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w:t>
      </w:r>
      <w:r w:rsidR="00B508B0" w:rsidRPr="00A16B5B">
        <w:rPr>
          <w:lang w:eastAsia="zh-CN"/>
        </w:rPr>
        <w:t xml:space="preserve">HTTP </w:t>
      </w:r>
      <w:r w:rsidRPr="00A16B5B">
        <w:rPr>
          <w:lang w:eastAsia="zh-CN"/>
        </w:rPr>
        <w:t xml:space="preserve">response message and </w:t>
      </w:r>
      <w:r w:rsidRPr="00A16B5B">
        <w:t xml:space="preserve">the URL of the </w:t>
      </w:r>
      <w:r w:rsidR="006272AA" w:rsidRPr="00A16B5B">
        <w:t xml:space="preserve">newly created Server Certificate </w:t>
      </w:r>
      <w:r w:rsidRPr="00A16B5B">
        <w:t xml:space="preserve">resource, including its resource identifier, shall be </w:t>
      </w:r>
      <w:r w:rsidR="00A92132" w:rsidRPr="00A16B5B">
        <w:t>provided</w:t>
      </w:r>
      <w:r w:rsidRPr="00A16B5B">
        <w:t xml:space="preserve"> in the HTTP </w:t>
      </w:r>
      <w:r w:rsidRPr="00A16B5B">
        <w:rPr>
          <w:rStyle w:val="HTTPHeader"/>
        </w:rPr>
        <w:t>Location</w:t>
      </w:r>
      <w:r w:rsidRPr="00A16B5B">
        <w:t xml:space="preserve"> header</w:t>
      </w:r>
      <w:r w:rsidR="00A92132" w:rsidRPr="00A16B5B">
        <w:t xml:space="preserve"> field</w:t>
      </w:r>
      <w:r w:rsidRPr="00A16B5B">
        <w:t xml:space="preserve">. The response message body may optionally </w:t>
      </w:r>
      <w:r w:rsidR="00282D58" w:rsidRPr="00A16B5B">
        <w:t>convey</w:t>
      </w:r>
      <w:r w:rsidRPr="00A16B5B">
        <w:t xml:space="preserve"> a copy of the X.509 certificate corresponding to the newly created Server Certificate resource, as specified in clause </w:t>
      </w:r>
      <w:r w:rsidR="006272AA" w:rsidRPr="00A16B5B">
        <w:t>8.4</w:t>
      </w:r>
      <w:r w:rsidRPr="00A16B5B">
        <w:t>.3.2.</w:t>
      </w:r>
    </w:p>
    <w:bookmarkEnd w:id="146"/>
    <w:p w14:paraId="2A43205A" w14:textId="07645AB6" w:rsidR="00563BB7" w:rsidRPr="00A16B5B" w:rsidRDefault="00563BB7" w:rsidP="00563BB7">
      <w:pPr>
        <w:pStyle w:val="NO"/>
      </w:pPr>
      <w:r w:rsidRPr="00A16B5B">
        <w:t>NOTE</w:t>
      </w:r>
      <w:r w:rsidR="00442495" w:rsidRPr="00A16B5B">
        <w:t> 2</w:t>
      </w:r>
      <w:r w:rsidRPr="00A16B5B">
        <w:t>:</w:t>
      </w:r>
      <w:r w:rsidRPr="00A16B5B">
        <w:tab/>
        <w:t>The X.509 certificate corresponding to the newly created Server Certificate resource may not be available immediately for interrogation and use. See clause </w:t>
      </w:r>
      <w:r w:rsidR="006272AA" w:rsidRPr="00A16B5B">
        <w:t>5</w:t>
      </w:r>
      <w:r w:rsidRPr="00A16B5B">
        <w:t>.</w:t>
      </w:r>
      <w:r w:rsidR="005F6A70" w:rsidRPr="00A16B5B">
        <w:t>2</w:t>
      </w:r>
      <w:r w:rsidRPr="00A16B5B">
        <w:t>.</w:t>
      </w:r>
      <w:r w:rsidR="006272AA" w:rsidRPr="00A16B5B">
        <w:t>4</w:t>
      </w:r>
      <w:r w:rsidRPr="00A16B5B">
        <w:t>.</w:t>
      </w:r>
      <w:r w:rsidR="005F6A70" w:rsidRPr="00A16B5B">
        <w:t>5</w:t>
      </w:r>
      <w:r w:rsidRPr="00A16B5B">
        <w:t xml:space="preserve"> below for more details.</w:t>
      </w:r>
    </w:p>
    <w:p w14:paraId="62D7E1C1" w14:textId="43192BE5" w:rsidR="00727194" w:rsidRPr="00A16B5B" w:rsidRDefault="00727194" w:rsidP="00C87B24">
      <w:bookmarkStart w:id="147" w:name="_Toc68899502"/>
      <w:bookmarkStart w:id="148" w:name="_Toc71214253"/>
      <w:bookmarkStart w:id="149" w:name="_Toc71721927"/>
      <w:bookmarkStart w:id="150" w:name="_Toc74858979"/>
      <w:bookmarkStart w:id="151" w:name="_Toc146626850"/>
      <w:r w:rsidRPr="00A16B5B">
        <w:t>If the request is acceptable but the Media AF is unable to provision the X.509 certificate,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Server Certificate resource shall remain in an uncreated state in the Media AF.</w:t>
      </w:r>
    </w:p>
    <w:p w14:paraId="60939A72" w14:textId="097E4E01"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provision different </w:t>
      </w:r>
      <w:r w:rsidR="00EC116F" w:rsidRPr="00A16B5B">
        <w:t xml:space="preserve">Server Certificate resources within the scope of a </w:t>
      </w:r>
      <w:r w:rsidRPr="00A16B5B">
        <w:t xml:space="preserve">Provisioning Session. Each such resource is assigned a different Server Certificate </w:t>
      </w:r>
      <w:r w:rsidR="00727194" w:rsidRPr="00A16B5B">
        <w:t xml:space="preserve">resource </w:t>
      </w:r>
      <w:r w:rsidRPr="00A16B5B">
        <w:t>identifier by the Media AF.</w:t>
      </w:r>
    </w:p>
    <w:p w14:paraId="7940BDA5" w14:textId="729A08A6" w:rsidR="00563BB7" w:rsidRPr="00A16B5B" w:rsidRDefault="006272AA" w:rsidP="00563BB7">
      <w:pPr>
        <w:pStyle w:val="Heading4"/>
      </w:pPr>
      <w:bookmarkStart w:id="152" w:name="_Toc167455820"/>
      <w:r w:rsidRPr="00A16B5B">
        <w:t>5</w:t>
      </w:r>
      <w:r w:rsidR="00563BB7" w:rsidRPr="00A16B5B">
        <w:t>.</w:t>
      </w:r>
      <w:r w:rsidR="006A0153" w:rsidRPr="00A16B5B">
        <w:t>2</w:t>
      </w:r>
      <w:r w:rsidR="00563BB7" w:rsidRPr="00A16B5B">
        <w:t>.</w:t>
      </w:r>
      <w:r w:rsidRPr="00A16B5B">
        <w:t>4</w:t>
      </w:r>
      <w:r w:rsidR="00563BB7" w:rsidRPr="00A16B5B">
        <w:t>.3</w:t>
      </w:r>
      <w:r w:rsidR="00563BB7" w:rsidRPr="00A16B5B">
        <w:tab/>
        <w:t>Reserve Server Certificate</w:t>
      </w:r>
      <w:bookmarkEnd w:id="147"/>
      <w:bookmarkEnd w:id="148"/>
      <w:bookmarkEnd w:id="149"/>
      <w:bookmarkEnd w:id="150"/>
      <w:bookmarkEnd w:id="151"/>
      <w:r w:rsidR="004E161D" w:rsidRPr="00A16B5B">
        <w:t xml:space="preserve"> resource</w:t>
      </w:r>
      <w:r w:rsidR="00460F53" w:rsidRPr="00A16B5B">
        <w:t xml:space="preserve"> operation</w:t>
      </w:r>
      <w:bookmarkEnd w:id="152"/>
    </w:p>
    <w:p w14:paraId="72D46920" w14:textId="6F6ABF3A" w:rsidR="00442495" w:rsidRPr="00A16B5B" w:rsidRDefault="00563BB7" w:rsidP="00C87B24">
      <w:bookmarkStart w:id="153" w:name="_MCCTEMPBM_CRPT71130075___7"/>
      <w:r w:rsidRPr="00A16B5B">
        <w:t xml:space="preserve">This </w:t>
      </w:r>
      <w:r w:rsidR="004E161D" w:rsidRPr="00A16B5B">
        <w:t>operation</w:t>
      </w:r>
      <w:r w:rsidRPr="00A16B5B">
        <w:t xml:space="preserve"> is used by the </w:t>
      </w:r>
      <w:r w:rsidR="006272AA" w:rsidRPr="00A16B5B">
        <w:t>Media</w:t>
      </w:r>
      <w:r w:rsidRPr="00A16B5B">
        <w:t xml:space="preserve"> Application Provider to solicit a Certificate Signing Request </w:t>
      </w:r>
      <w:r w:rsidR="00442495" w:rsidRPr="00A16B5B">
        <w:t xml:space="preserve">(CSR) </w:t>
      </w:r>
      <w:r w:rsidRPr="00A16B5B">
        <w:t xml:space="preserve">from the </w:t>
      </w:r>
      <w:r w:rsidR="006272AA" w:rsidRPr="00A16B5B">
        <w:t>Media</w:t>
      </w:r>
      <w:r w:rsidRPr="00A16B5B">
        <w:t> AF for the purpose of generating an X.509 certificate</w:t>
      </w:r>
      <w:r w:rsidR="00442495" w:rsidRPr="00A16B5B">
        <w:t> [</w:t>
      </w:r>
      <w:r w:rsidR="00666DFB" w:rsidRPr="00A16B5B">
        <w:t>10</w:t>
      </w:r>
      <w:r w:rsidR="00442495" w:rsidRPr="00A16B5B">
        <w:t>]</w:t>
      </w:r>
      <w:r w:rsidRPr="00A16B5B">
        <w:t xml:space="preserve"> independently of the </w:t>
      </w:r>
      <w:r w:rsidR="006272AA" w:rsidRPr="00A16B5B">
        <w:t>Media Delivery</w:t>
      </w:r>
      <w:r w:rsidRPr="00A16B5B">
        <w:t xml:space="preserve"> System. In this case, the </w:t>
      </w:r>
      <w:r w:rsidR="00442495" w:rsidRPr="00A16B5B">
        <w:t>certificate's Common Name (</w:t>
      </w:r>
      <w:r w:rsidR="00442495" w:rsidRPr="00A16B5B">
        <w:rPr>
          <w:rStyle w:val="Codechar"/>
          <w:lang w:val="en-GB"/>
        </w:rPr>
        <w:t>CN</w:t>
      </w:r>
      <w:r w:rsidR="00442495" w:rsidRPr="00A16B5B">
        <w:t>)</w:t>
      </w:r>
      <w:r w:rsidRPr="00A16B5B">
        <w:t xml:space="preserve"> is assigned in a domain under the control of the </w:t>
      </w:r>
      <w:r w:rsidR="006272AA" w:rsidRPr="00A16B5B">
        <w:t>Media</w:t>
      </w:r>
      <w:r w:rsidRPr="00A16B5B">
        <w:t xml:space="preserve"> Application Provider itself, or that of a third party acting on its behalf. </w:t>
      </w:r>
      <w:r w:rsidR="00442495" w:rsidRPr="00A16B5B">
        <w:t>The first Subject Alternative Name (</w:t>
      </w:r>
      <w:r w:rsidR="00442495" w:rsidRPr="00A16B5B">
        <w:rPr>
          <w:rStyle w:val="Codechar"/>
          <w:lang w:val="en-GB"/>
        </w:rPr>
        <w:t>subjectAltName</w:t>
      </w:r>
      <w:r w:rsidR="00442495" w:rsidRPr="00A16B5B">
        <w:t xml:space="preserve">) extension field of the certificate should be identical to its Common Name. The </w:t>
      </w:r>
      <w:r w:rsidR="00442495" w:rsidRPr="00A16B5B">
        <w:rPr>
          <w:rStyle w:val="Codechar"/>
          <w:lang w:val="en-GB"/>
        </w:rPr>
        <w:t>CN</w:t>
      </w:r>
      <w:r w:rsidR="00442495" w:rsidRPr="00A16B5B">
        <w:t xml:space="preserve"> and </w:t>
      </w:r>
      <w:r w:rsidR="00442495" w:rsidRPr="00A16B5B">
        <w:rPr>
          <w:rStyle w:val="Codechar"/>
          <w:lang w:val="en-GB"/>
        </w:rPr>
        <w:t>subjectAltName</w:t>
      </w:r>
      <w:r w:rsidR="00442495" w:rsidRPr="00A16B5B">
        <w:t xml:space="preserve">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1B13DA95" w14:textId="19DB882B" w:rsidR="00442495" w:rsidRPr="00A16B5B" w:rsidRDefault="00442495" w:rsidP="00442495">
      <w:pPr>
        <w:pStyle w:val="NO"/>
      </w:pPr>
      <w:r w:rsidRPr="00A16B5B">
        <w:t>NOTE:</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149ACA5D" w14:textId="6D370236" w:rsidR="00563BB7" w:rsidRPr="00A16B5B" w:rsidRDefault="00563BB7" w:rsidP="00C87B24">
      <w:r w:rsidRPr="00A16B5B">
        <w:t xml:space="preserve">The </w:t>
      </w:r>
      <w:r w:rsidR="002B7F58" w:rsidRPr="00A16B5B">
        <w:t>Media</w:t>
      </w:r>
      <w:r w:rsidRPr="00A16B5B">
        <w:t xml:space="preserve"> Application Provider may specify additional domains in</w:t>
      </w:r>
      <w:r w:rsidR="00117111" w:rsidRPr="00A16B5B">
        <w:t xml:space="preserve"> </w:t>
      </w:r>
      <w:r w:rsidRPr="00A16B5B">
        <w:t xml:space="preserve">its certificate reservation request to the </w:t>
      </w:r>
      <w:r w:rsidR="002B7F58" w:rsidRPr="00A16B5B">
        <w:t>Media</w:t>
      </w:r>
      <w:r w:rsidRPr="00A16B5B">
        <w:t xml:space="preserve"> AF. If provided, these </w:t>
      </w:r>
      <w:r w:rsidR="00442495" w:rsidRPr="00A16B5B">
        <w:t xml:space="preserve">domain name aliases </w:t>
      </w:r>
      <w:r w:rsidRPr="00A16B5B">
        <w:t>shall be included in the returned Certificate Signing Request using the Subject Alternative Name (</w:t>
      </w:r>
      <w:r w:rsidRPr="00A16B5B">
        <w:rPr>
          <w:rStyle w:val="Codechar"/>
          <w:lang w:val="en-GB"/>
        </w:rPr>
        <w:t>subjectAltName</w:t>
      </w:r>
      <w:r w:rsidRPr="00A16B5B">
        <w:t>) extension (see section 4.2.1.6 of RFC 5280 [</w:t>
      </w:r>
      <w:r w:rsidR="00666DFB" w:rsidRPr="00A16B5B">
        <w:t>11</w:t>
      </w:r>
      <w:r w:rsidRPr="00A16B5B">
        <w:t xml:space="preserve">]). In this case, the </w:t>
      </w:r>
      <w:r w:rsidR="002B7F58" w:rsidRPr="00A16B5B">
        <w:t>Media</w:t>
      </w:r>
      <w:r w:rsidRPr="00A16B5B">
        <w:t xml:space="preserve"> Application Provider is responsible for ensuring that </w:t>
      </w:r>
      <w:r w:rsidR="00442495" w:rsidRPr="00A16B5B">
        <w:t>any</w:t>
      </w:r>
      <w:r w:rsidRPr="00A16B5B">
        <w:t xml:space="preserve"> FQDN aliases </w:t>
      </w:r>
      <w:r w:rsidR="00442495" w:rsidRPr="00A16B5B">
        <w:t xml:space="preserve">it </w:t>
      </w:r>
      <w:r w:rsidR="00932842" w:rsidRPr="00A16B5B">
        <w:t xml:space="preserve">subsequently </w:t>
      </w:r>
      <w:r w:rsidR="00442495" w:rsidRPr="00A16B5B">
        <w:t xml:space="preserve">provisions in Content Hosting Configurations or Content Publishing Configurations matching these additional domains </w:t>
      </w:r>
      <w:r w:rsidRPr="00A16B5B">
        <w:t xml:space="preserve">resolve to the </w:t>
      </w:r>
      <w:r w:rsidR="00442495" w:rsidRPr="00A16B5B">
        <w:t>canonical domain name</w:t>
      </w:r>
      <w:r w:rsidRPr="00A16B5B">
        <w:t xml:space="preserve"> of the </w:t>
      </w:r>
      <w:r w:rsidR="002B7F58" w:rsidRPr="00A16B5B">
        <w:t>Media</w:t>
      </w:r>
      <w:r w:rsidRPr="00A16B5B">
        <w:t xml:space="preserve"> AS in the target </w:t>
      </w:r>
      <w:r w:rsidR="002B7F58" w:rsidRPr="00A16B5B">
        <w:t>Media Application</w:t>
      </w:r>
      <w:r w:rsidRPr="00A16B5B">
        <w:t xml:space="preserve"> System.</w:t>
      </w:r>
    </w:p>
    <w:p w14:paraId="3DE4D42E" w14:textId="725CD26B" w:rsidR="00114940" w:rsidRPr="00A16B5B" w:rsidRDefault="00114940" w:rsidP="00C87B24">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A16B5B">
        <w:t>The Media Application Provider shall separately arrange for the FQDN carried in the Common Name of the certificate generated, or those of all Subject Alternative Name (</w:t>
      </w:r>
      <w:r w:rsidRPr="00A16B5B">
        <w:rPr>
          <w:rStyle w:val="Codechar"/>
          <w:lang w:val="en-GB"/>
        </w:rPr>
        <w:t>subjectAltName</w:t>
      </w:r>
      <w:r w:rsidRPr="00A16B5B">
        <w:t>) extensions in the same certificate (see section 4.2.1.6 of RFC 5280</w:t>
      </w:r>
      <w:r w:rsidR="00932842" w:rsidRPr="00A16B5B">
        <w:t> </w:t>
      </w:r>
      <w:r w:rsidRPr="00A16B5B">
        <w:t>[</w:t>
      </w:r>
      <w:r w:rsidR="00666DFB" w:rsidRPr="00A16B5B">
        <w:t>11</w:t>
      </w:r>
      <w:r w:rsidRPr="00A16B5B">
        <w:t>]), to resolve to the address of a Media AS in the target Media Delivery System</w:t>
      </w:r>
      <w:r w:rsidR="00932842" w:rsidRPr="00A16B5B">
        <w:t xml:space="preserve"> after provisioning the Content Hosting feature per clause 5.2.8.2 or the Content Publishing feature per clause 5.2.9.2</w:t>
      </w:r>
      <w:r w:rsidRPr="00A16B5B">
        <w:t>.</w:t>
      </w:r>
    </w:p>
    <w:p w14:paraId="4B2C6D1D" w14:textId="0B7AC7D4" w:rsidR="00114940" w:rsidRPr="00A16B5B" w:rsidRDefault="00114940" w:rsidP="00C87B24">
      <w:r w:rsidRPr="00A16B5B">
        <w:t xml:space="preserve">The Media Application Provider shall use the HTTP </w:t>
      </w:r>
      <w:r w:rsidRPr="00A16B5B">
        <w:rPr>
          <w:rStyle w:val="HTTPMethod"/>
        </w:rPr>
        <w:t>POST</w:t>
      </w:r>
      <w:r w:rsidRPr="00A16B5B">
        <w:t xml:space="preserve"> method to create a new Server Certificate</w:t>
      </w:r>
      <w:r w:rsidR="004B69EC" w:rsidRPr="00A16B5B">
        <w:t>. The request URL shall be a well-known sub</w:t>
      </w:r>
      <w:r w:rsidR="00AE5C08" w:rsidRPr="00A16B5B">
        <w:t>-</w:t>
      </w:r>
      <w:r w:rsidR="004B69EC" w:rsidRPr="00A16B5B">
        <w:t>resource of the Provisioning Session resource representing its</w:t>
      </w:r>
      <w:r w:rsidRPr="00A16B5B">
        <w:t xml:space="preserve"> Server Certificates resource collection, as specified in clause 8.4.2, including the query parameter specified there. Domain name aliases (if any) shall be conveyed in the </w:t>
      </w:r>
      <w:r w:rsidR="004B69EC" w:rsidRPr="00A16B5B">
        <w:t xml:space="preserve">HTTP </w:t>
      </w:r>
      <w:r w:rsidRPr="00A16B5B">
        <w:t>request message body</w:t>
      </w:r>
      <w:r w:rsidR="004B69EC" w:rsidRPr="00A16B5B">
        <w:t>,</w:t>
      </w:r>
      <w:r w:rsidRPr="00A16B5B">
        <w:t xml:space="preserve"> encoded as a JSON</w:t>
      </w:r>
      <w:r w:rsidR="006512F1" w:rsidRPr="00A16B5B">
        <w:t> [37]</w:t>
      </w:r>
      <w:r w:rsidRPr="00A16B5B">
        <w:t xml:space="preserve"> array of strings; otherwise the request message body shall be omitted. Upon successful creation of the resource, </w:t>
      </w:r>
      <w:r w:rsidRPr="00A16B5B">
        <w:rPr>
          <w:lang w:eastAsia="zh-CN"/>
        </w:rPr>
        <w:t xml:space="preserve">the Media AF shall return a </w:t>
      </w:r>
      <w:r w:rsidRPr="00A16B5B">
        <w:rPr>
          <w:rStyle w:val="HTTPResponse"/>
          <w:lang w:val="en-GB"/>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0817A787" w14:textId="5E29E8E5" w:rsidR="00727194" w:rsidRPr="00A16B5B" w:rsidRDefault="00727194" w:rsidP="00C87B24">
      <w:r w:rsidRPr="00A16B5B">
        <w:t xml:space="preserve">If the list of additional domains in the HTTP request message is malformed, the Media AF shall return a </w:t>
      </w:r>
      <w:r w:rsidRPr="00A16B5B">
        <w:rPr>
          <w:rStyle w:val="Codechar"/>
          <w:lang w:val="en-GB"/>
        </w:rPr>
        <w:t>400 (Bad Request)</w:t>
      </w:r>
      <w:r w:rsidRPr="00A16B5B">
        <w:t xml:space="preserve"> response message.</w:t>
      </w:r>
    </w:p>
    <w:p w14:paraId="60F79AF4" w14:textId="3F51DEB5" w:rsidR="00F61EC7" w:rsidRPr="00A16B5B" w:rsidRDefault="00F61EC7" w:rsidP="00C87B24">
      <w:r w:rsidRPr="00A16B5B">
        <w:t xml:space="preserve">If the request is acceptable but the Media AF is unable to generate a Certificate Signing Request, the creation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C48F50E" w14:textId="2FFD41A2" w:rsidR="00EC116F" w:rsidRPr="00A16B5B" w:rsidRDefault="00EC116F" w:rsidP="00C87B24">
      <w:r w:rsidRPr="00A16B5B">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A16B5B">
        <w:t xml:space="preserve">resource </w:t>
      </w:r>
      <w:r w:rsidRPr="00A16B5B">
        <w:t>identifier by the Media AF.</w:t>
      </w:r>
    </w:p>
    <w:p w14:paraId="352A6CC2" w14:textId="789E56FE" w:rsidR="00D23851" w:rsidRPr="00A16B5B" w:rsidRDefault="00D23851" w:rsidP="00D23851">
      <w:pPr>
        <w:pStyle w:val="Heading4"/>
      </w:pPr>
      <w:bookmarkStart w:id="164" w:name="_Toc167455821"/>
      <w:r w:rsidRPr="00A16B5B">
        <w:t>5.</w:t>
      </w:r>
      <w:r w:rsidR="006A0153" w:rsidRPr="00A16B5B">
        <w:t>2</w:t>
      </w:r>
      <w:r w:rsidRPr="00A16B5B">
        <w:t>.4.4</w:t>
      </w:r>
      <w:r w:rsidRPr="00A16B5B">
        <w:tab/>
        <w:t>Upload Server Certificate</w:t>
      </w:r>
      <w:bookmarkEnd w:id="154"/>
      <w:bookmarkEnd w:id="155"/>
      <w:bookmarkEnd w:id="156"/>
      <w:bookmarkEnd w:id="157"/>
      <w:bookmarkEnd w:id="158"/>
      <w:r w:rsidR="004E161D" w:rsidRPr="00A16B5B">
        <w:t xml:space="preserve"> resource</w:t>
      </w:r>
      <w:r w:rsidR="00460F53" w:rsidRPr="00A16B5B">
        <w:t xml:space="preserve"> operation</w:t>
      </w:r>
      <w:bookmarkEnd w:id="164"/>
    </w:p>
    <w:p w14:paraId="379B223F" w14:textId="6E013600" w:rsidR="00D23851" w:rsidRPr="00A16B5B" w:rsidRDefault="00D23851" w:rsidP="00C87B24">
      <w:bookmarkStart w:id="165" w:name="_MCCTEMPBM_CRPT71130077___7"/>
      <w:r w:rsidRPr="00A16B5B">
        <w:t xml:space="preserve">This </w:t>
      </w:r>
      <w:r w:rsidR="004E161D" w:rsidRPr="00A16B5B">
        <w:t>operation</w:t>
      </w:r>
      <w:r w:rsidRPr="00A16B5B">
        <w:t xml:space="preserve"> is used by a Media Application Provider to upload an X.509 certificate</w:t>
      </w:r>
      <w:r w:rsidR="00442495" w:rsidRPr="00A16B5B">
        <w:t> [</w:t>
      </w:r>
      <w:r w:rsidR="00666DFB" w:rsidRPr="00A16B5B">
        <w:t>10</w:t>
      </w:r>
      <w:r w:rsidR="00442495" w:rsidRPr="00A16B5B">
        <w:t>]</w:t>
      </w:r>
      <w:r w:rsidRPr="00A16B5B">
        <w:t xml:space="preserve"> to the Media AF that it has generated in response to a Certificate Signing Request solicited using the reservation </w:t>
      </w:r>
      <w:r w:rsidR="004E161D" w:rsidRPr="00A16B5B">
        <w:t>operation</w:t>
      </w:r>
      <w:r w:rsidRPr="00A16B5B">
        <w:t xml:space="preserve"> specified in clause 5.</w:t>
      </w:r>
      <w:r w:rsidR="006A0153" w:rsidRPr="00A16B5B">
        <w:t>2</w:t>
      </w:r>
      <w:r w:rsidRPr="00A16B5B">
        <w:t xml:space="preserve">.4.3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557DA792" w14:textId="39F65986" w:rsidR="00D23851" w:rsidRPr="00A16B5B" w:rsidRDefault="00442495" w:rsidP="00C87B24">
      <w:r w:rsidRPr="00A16B5B">
        <w:t>T</w:t>
      </w:r>
      <w:r w:rsidR="00D23851" w:rsidRPr="00A16B5B">
        <w:t xml:space="preserve">he Media AF shall verify that the party originating the upload is the same party that reserved the Server Certificate resource using the </w:t>
      </w:r>
      <w:r w:rsidR="004E161D" w:rsidRPr="00A16B5B">
        <w:t>operations</w:t>
      </w:r>
      <w:r w:rsidR="00D23851" w:rsidRPr="00A16B5B">
        <w:t xml:space="preserve"> specified in clause 5.</w:t>
      </w:r>
      <w:r w:rsidR="006A0153" w:rsidRPr="00A16B5B">
        <w:t>2</w:t>
      </w:r>
      <w:r w:rsidR="00D23851" w:rsidRPr="00A16B5B">
        <w:t>.4.3 above</w:t>
      </w:r>
      <w:r w:rsidRPr="00A16B5B">
        <w:t xml:space="preserve"> before accepting the supplied X.509 certificate</w:t>
      </w:r>
      <w:r w:rsidR="00D23851" w:rsidRPr="00A16B5B">
        <w:t xml:space="preserve">. </w:t>
      </w:r>
      <w:r w:rsidRPr="00A16B5B">
        <w:t xml:space="preserve">The Media AF shall also verify that the X.509 certificate uploaded corresponds to the Certificate Signing Request it issued for the Server Certificate resource in question. </w:t>
      </w:r>
      <w:r w:rsidR="00D23851" w:rsidRPr="00A16B5B">
        <w:t xml:space="preserve">If there is a mismatch, the HTTP response </w:t>
      </w:r>
      <w:r w:rsidR="00D23851" w:rsidRPr="00A16B5B">
        <w:rPr>
          <w:rStyle w:val="HTTPResponse"/>
          <w:lang w:val="en-GB"/>
        </w:rPr>
        <w:t>403 (Forbidden)</w:t>
      </w:r>
      <w:r w:rsidR="00D23851" w:rsidRPr="00A16B5B">
        <w:t xml:space="preserve"> shall be returned.</w:t>
      </w:r>
    </w:p>
    <w:p w14:paraId="50928054" w14:textId="31E9DF61" w:rsidR="00D23851" w:rsidRPr="00A16B5B" w:rsidRDefault="00D23851" w:rsidP="00C87B24">
      <w:r w:rsidRPr="00A16B5B">
        <w:t xml:space="preserve">Attempting to upload an X.509 certificate to a Server Certificate resource URL that has not been reserved using the </w:t>
      </w:r>
      <w:r w:rsidR="004E161D" w:rsidRPr="00A16B5B">
        <w:t>operation</w:t>
      </w:r>
      <w:r w:rsidRPr="00A16B5B">
        <w:t xml:space="preserve"> specified in clause </w:t>
      </w:r>
      <w:r w:rsidR="006A0153" w:rsidRPr="00A16B5B">
        <w:t>5.2</w:t>
      </w:r>
      <w:r w:rsidRPr="00A16B5B">
        <w:t xml:space="preserve">.4.3 above shall elicit a </w:t>
      </w:r>
      <w:r w:rsidRPr="00A16B5B">
        <w:rPr>
          <w:rStyle w:val="HTTPResponse"/>
          <w:lang w:val="en-GB"/>
        </w:rPr>
        <w:t>404 (Not Found)</w:t>
      </w:r>
      <w:r w:rsidRPr="00A16B5B">
        <w:t xml:space="preserve"> HTTP response.</w:t>
      </w:r>
    </w:p>
    <w:bookmarkEnd w:id="165"/>
    <w:p w14:paraId="637B9B2B" w14:textId="5EF67BCF" w:rsidR="00727194" w:rsidRPr="00A16B5B" w:rsidRDefault="00727194" w:rsidP="00C87B24">
      <w:r w:rsidRPr="00A16B5B">
        <w:t xml:space="preserve">On success, the HTTP response </w:t>
      </w:r>
      <w:r w:rsidRPr="00A16B5B">
        <w:rPr>
          <w:rStyle w:val="HTTPResponse"/>
          <w:lang w:val="en-GB"/>
        </w:rPr>
        <w:t>204 (No Content)</w:t>
      </w:r>
      <w:r w:rsidRPr="00A16B5B">
        <w:t xml:space="preserve"> shall be returned with an empty response body.</w:t>
      </w:r>
    </w:p>
    <w:p w14:paraId="03ED6328" w14:textId="535F4609" w:rsidR="00563BB7" w:rsidRPr="00A16B5B" w:rsidRDefault="006272AA" w:rsidP="00563BB7">
      <w:pPr>
        <w:pStyle w:val="Heading4"/>
      </w:pPr>
      <w:bookmarkStart w:id="166" w:name="_Toc167455822"/>
      <w:r w:rsidRPr="00A16B5B">
        <w:t>5</w:t>
      </w:r>
      <w:r w:rsidR="00563BB7" w:rsidRPr="00A16B5B">
        <w:t>.</w:t>
      </w:r>
      <w:r w:rsidR="006A0153" w:rsidRPr="00A16B5B">
        <w:t>2</w:t>
      </w:r>
      <w:r w:rsidR="00563BB7" w:rsidRPr="00A16B5B">
        <w:t>.</w:t>
      </w:r>
      <w:r w:rsidRPr="00A16B5B">
        <w:t>4</w:t>
      </w:r>
      <w:r w:rsidR="00563BB7" w:rsidRPr="00A16B5B">
        <w:t>.</w:t>
      </w:r>
      <w:r w:rsidR="00D23851" w:rsidRPr="00A16B5B">
        <w:t>5</w:t>
      </w:r>
      <w:r w:rsidR="00563BB7" w:rsidRPr="00A16B5B">
        <w:tab/>
        <w:t>Retrieve Server Certificate</w:t>
      </w:r>
      <w:bookmarkEnd w:id="159"/>
      <w:bookmarkEnd w:id="160"/>
      <w:bookmarkEnd w:id="161"/>
      <w:bookmarkEnd w:id="162"/>
      <w:bookmarkEnd w:id="163"/>
      <w:r w:rsidR="004E161D" w:rsidRPr="00A16B5B">
        <w:t xml:space="preserve"> resource</w:t>
      </w:r>
      <w:r w:rsidR="00460F53" w:rsidRPr="00A16B5B">
        <w:t xml:space="preserve"> operation</w:t>
      </w:r>
      <w:bookmarkEnd w:id="166"/>
    </w:p>
    <w:p w14:paraId="5147244B" w14:textId="663B2AD2" w:rsidR="00B7715D" w:rsidRPr="00A16B5B" w:rsidRDefault="00563BB7" w:rsidP="00C87B24">
      <w:bookmarkStart w:id="167" w:name="_MCCTEMPBM_CRPT71130076___7"/>
      <w:r w:rsidRPr="00A16B5B">
        <w:t xml:space="preserve">This </w:t>
      </w:r>
      <w:r w:rsidR="004E161D" w:rsidRPr="00A16B5B">
        <w:t>operation</w:t>
      </w:r>
      <w:r w:rsidRPr="00A16B5B">
        <w:t xml:space="preserve"> is used by the </w:t>
      </w:r>
      <w:r w:rsidR="002B7F58" w:rsidRPr="00A16B5B">
        <w:t>Media</w:t>
      </w:r>
      <w:r w:rsidRPr="00A16B5B">
        <w:t xml:space="preserve"> Application Provider to download a Server Certificate resource </w:t>
      </w:r>
      <w:r w:rsidR="002B7F58" w:rsidRPr="00A16B5B">
        <w:t xml:space="preserve">from the Media AF </w:t>
      </w:r>
      <w:r w:rsidRPr="00A16B5B">
        <w:t xml:space="preserve">for inspection. The HTTP </w:t>
      </w:r>
      <w:r w:rsidRPr="00A16B5B">
        <w:rPr>
          <w:rStyle w:val="HTTPMethod"/>
        </w:rPr>
        <w:t>GET</w:t>
      </w:r>
      <w:r w:rsidRPr="00A16B5B">
        <w:t xml:space="preserve"> method shall be used for this purpose</w:t>
      </w:r>
      <w:r w:rsidR="00B7715D" w:rsidRPr="00A16B5B">
        <w:t>, citing the resource identifier of the target Server Certificate in the request URL</w:t>
      </w:r>
      <w:r w:rsidRPr="00A16B5B">
        <w:t>.</w:t>
      </w:r>
    </w:p>
    <w:p w14:paraId="45019E84" w14:textId="3F8183D4" w:rsidR="00563BB7" w:rsidRPr="00A16B5B" w:rsidRDefault="00563BB7" w:rsidP="00C87B24">
      <w:r w:rsidRPr="00A16B5B">
        <w:t>If the requested resource exists and is populated with an X.509 certificate</w:t>
      </w:r>
      <w:r w:rsidR="00442495" w:rsidRPr="00A16B5B">
        <w:t> [</w:t>
      </w:r>
      <w:r w:rsidR="00666DFB" w:rsidRPr="00A16B5B">
        <w:t>10</w:t>
      </w:r>
      <w:r w:rsidR="00442495" w:rsidRPr="00A16B5B">
        <w:t>]</w:t>
      </w:r>
      <w:r w:rsidRPr="00A16B5B">
        <w:t xml:space="preserve">, the </w:t>
      </w:r>
      <w:r w:rsidR="00D23851" w:rsidRPr="00A16B5B">
        <w:t>Media</w:t>
      </w:r>
      <w:r w:rsidRPr="00A16B5B">
        <w:t xml:space="preserve"> AF shall </w:t>
      </w:r>
      <w:r w:rsidR="00B508B0" w:rsidRPr="00A16B5B">
        <w:t>return</w:t>
      </w:r>
      <w:r w:rsidRPr="00A16B5B">
        <w:t xml:space="preserve"> </w:t>
      </w:r>
      <w:r w:rsidRPr="00A16B5B">
        <w:rPr>
          <w:rStyle w:val="HTTPResponse"/>
          <w:lang w:val="en-GB"/>
        </w:rPr>
        <w:t>200 (OK)</w:t>
      </w:r>
      <w:r w:rsidRPr="00A16B5B">
        <w:t xml:space="preserve"> </w:t>
      </w:r>
      <w:r w:rsidR="00B508B0" w:rsidRPr="00A16B5B">
        <w:t>HTTP response message with a representation of the target</w:t>
      </w:r>
      <w:r w:rsidRPr="00A16B5B">
        <w:t xml:space="preserve"> Server Certificate </w:t>
      </w:r>
      <w:r w:rsidR="00B508B0" w:rsidRPr="00A16B5B">
        <w:t>in the response message body</w:t>
      </w:r>
      <w:r w:rsidR="00D23851" w:rsidRPr="00A16B5B">
        <w:t xml:space="preserve"> </w:t>
      </w:r>
      <w:r w:rsidRPr="00A16B5B">
        <w:t>in accordance with clause </w:t>
      </w:r>
      <w:r w:rsidR="00D23851" w:rsidRPr="00A16B5B">
        <w:t>8.4</w:t>
      </w:r>
      <w:r w:rsidRPr="00A16B5B">
        <w:t>.3.2.</w:t>
      </w:r>
    </w:p>
    <w:p w14:paraId="6A2B1580" w14:textId="090EB7E4" w:rsidR="00563BB7" w:rsidRPr="00A16B5B" w:rsidRDefault="00563BB7" w:rsidP="00C87B24">
      <w:r w:rsidRPr="00A16B5B">
        <w:t xml:space="preserve">In the case where the X.509 certificate was provisioned by the </w:t>
      </w:r>
      <w:r w:rsidR="00D23851" w:rsidRPr="00A16B5B">
        <w:t>Media Delivery</w:t>
      </w:r>
      <w:r w:rsidRPr="00A16B5B">
        <w:t xml:space="preserve"> System on behalf of the </w:t>
      </w:r>
      <w:r w:rsidR="00D23851" w:rsidRPr="00A16B5B">
        <w:t>Media</w:t>
      </w:r>
      <w:r w:rsidRPr="00A16B5B">
        <w:t xml:space="preserve"> Application Provider according to clause </w:t>
      </w:r>
      <w:r w:rsidR="00D23851" w:rsidRPr="00A16B5B">
        <w:t>5</w:t>
      </w:r>
      <w:r w:rsidRPr="00A16B5B">
        <w:t>.</w:t>
      </w:r>
      <w:r w:rsidR="006A0153" w:rsidRPr="00A16B5B">
        <w:t>2</w:t>
      </w:r>
      <w:r w:rsidRPr="00A16B5B">
        <w:t>.</w:t>
      </w:r>
      <w:r w:rsidR="00D23851" w:rsidRPr="00A16B5B">
        <w:t>4</w:t>
      </w:r>
      <w:r w:rsidRPr="00A16B5B">
        <w:t xml:space="preserve">.2 above, the HTTP response </w:t>
      </w:r>
      <w:r w:rsidR="008F1FAA" w:rsidRPr="00A16B5B">
        <w:rPr>
          <w:rStyle w:val="HTTPResponse"/>
          <w:lang w:val="en-GB"/>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11E4D0C1" w14:textId="15EBF8ED" w:rsidR="00563BB7" w:rsidRPr="00A16B5B" w:rsidRDefault="00563BB7" w:rsidP="00C87B24">
      <w:r w:rsidRPr="00A16B5B">
        <w:t xml:space="preserve">In cases where the X.509 certificate is to be generated by the </w:t>
      </w:r>
      <w:r w:rsidR="00D23851" w:rsidRPr="00A16B5B">
        <w:t>Media</w:t>
      </w:r>
      <w:r w:rsidRPr="00A16B5B">
        <w:t xml:space="preserve"> Application Provider from a Certificate Signing Request obtained according to clause</w:t>
      </w:r>
      <w:r w:rsidR="00D23851" w:rsidRPr="00A16B5B">
        <w:t> 5</w:t>
      </w:r>
      <w:r w:rsidRPr="00A16B5B">
        <w:t>.</w:t>
      </w:r>
      <w:r w:rsidR="006A0153" w:rsidRPr="00A16B5B">
        <w:t>2</w:t>
      </w:r>
      <w:r w:rsidRPr="00A16B5B">
        <w:t>.</w:t>
      </w:r>
      <w:r w:rsidR="00D23851" w:rsidRPr="00A16B5B">
        <w:t>4</w:t>
      </w:r>
      <w:r w:rsidRPr="00A16B5B">
        <w:t xml:space="preserve">.3 above, the HTTP response </w:t>
      </w:r>
      <w:r w:rsidRPr="00A16B5B">
        <w:rPr>
          <w:rStyle w:val="HTTPResponse"/>
          <w:lang w:val="en-GB"/>
        </w:rPr>
        <w:t>204 (No Content)</w:t>
      </w:r>
      <w:r w:rsidRPr="00A16B5B">
        <w:t xml:space="preserve"> shall be returned </w:t>
      </w:r>
      <w:r w:rsidR="00E01859" w:rsidRPr="00A16B5B">
        <w:t xml:space="preserve">with an empty message response body </w:t>
      </w:r>
      <w:r w:rsidRPr="00A16B5B">
        <w:t xml:space="preserve">until such time as the X.509 certificate has been uploaded using the </w:t>
      </w:r>
      <w:r w:rsidR="004E161D" w:rsidRPr="00A16B5B">
        <w:t>operation</w:t>
      </w:r>
      <w:r w:rsidRPr="00A16B5B">
        <w:t xml:space="preserve"> specified in clause </w:t>
      </w:r>
      <w:r w:rsidR="00D23851" w:rsidRPr="00A16B5B">
        <w:t>5</w:t>
      </w:r>
      <w:r w:rsidRPr="00A16B5B">
        <w:t>.</w:t>
      </w:r>
      <w:r w:rsidR="006A0153" w:rsidRPr="00A16B5B">
        <w:t>2</w:t>
      </w:r>
      <w:r w:rsidRPr="00A16B5B">
        <w:t>.</w:t>
      </w:r>
      <w:r w:rsidR="00D23851" w:rsidRPr="00A16B5B">
        <w:t>4</w:t>
      </w:r>
      <w:r w:rsidRPr="00A16B5B">
        <w:t>.</w:t>
      </w:r>
      <w:r w:rsidR="00D23851" w:rsidRPr="00A16B5B">
        <w:t>4</w:t>
      </w:r>
      <w:r w:rsidRPr="00A16B5B">
        <w:t xml:space="preserve"> </w:t>
      </w:r>
      <w:r w:rsidR="00D23851" w:rsidRPr="00A16B5B">
        <w:t>above</w:t>
      </w:r>
      <w:r w:rsidRPr="00A16B5B">
        <w:t>.</w:t>
      </w:r>
    </w:p>
    <w:p w14:paraId="4CA81756" w14:textId="7354AC2E" w:rsidR="00563BB7" w:rsidRPr="00A16B5B" w:rsidRDefault="006272AA" w:rsidP="00563BB7">
      <w:pPr>
        <w:pStyle w:val="Heading4"/>
      </w:pPr>
      <w:bookmarkStart w:id="168" w:name="_Toc68899505"/>
      <w:bookmarkStart w:id="169" w:name="_Toc71214256"/>
      <w:bookmarkStart w:id="170" w:name="_Toc71721930"/>
      <w:bookmarkStart w:id="171" w:name="_Toc74858982"/>
      <w:bookmarkStart w:id="172" w:name="_Toc146626853"/>
      <w:bookmarkStart w:id="173" w:name="_Toc167455823"/>
      <w:bookmarkEnd w:id="167"/>
      <w:r w:rsidRPr="00A16B5B">
        <w:t>5</w:t>
      </w:r>
      <w:r w:rsidR="00563BB7" w:rsidRPr="00A16B5B">
        <w:t>.</w:t>
      </w:r>
      <w:r w:rsidR="00087562" w:rsidRPr="00A16B5B">
        <w:t>2</w:t>
      </w:r>
      <w:r w:rsidR="00563BB7" w:rsidRPr="00A16B5B">
        <w:t>.</w:t>
      </w:r>
      <w:r w:rsidRPr="00A16B5B">
        <w:t>4</w:t>
      </w:r>
      <w:r w:rsidR="00563BB7" w:rsidRPr="00A16B5B">
        <w:t>.6</w:t>
      </w:r>
      <w:r w:rsidR="00563BB7" w:rsidRPr="00A16B5B">
        <w:tab/>
        <w:t>Update Server Certificate</w:t>
      </w:r>
      <w:bookmarkEnd w:id="168"/>
      <w:bookmarkEnd w:id="169"/>
      <w:bookmarkEnd w:id="170"/>
      <w:bookmarkEnd w:id="171"/>
      <w:bookmarkEnd w:id="172"/>
      <w:r w:rsidR="004E161D" w:rsidRPr="00A16B5B">
        <w:t xml:space="preserve"> resource</w:t>
      </w:r>
      <w:r w:rsidR="00460F53" w:rsidRPr="00A16B5B">
        <w:t xml:space="preserve"> operation</w:t>
      </w:r>
      <w:bookmarkEnd w:id="173"/>
    </w:p>
    <w:p w14:paraId="679412FC" w14:textId="6B3CD984" w:rsidR="00563BB7" w:rsidRPr="00A16B5B" w:rsidRDefault="001B6D96" w:rsidP="00C87B24">
      <w:bookmarkStart w:id="174" w:name="_MCCTEMPBM_CRPT71130078___7"/>
      <w:r w:rsidRPr="00A16B5B">
        <w:t>The Update operation is not permitted for the Server Certificate resource.</w:t>
      </w:r>
      <w:r w:rsidR="00563BB7" w:rsidRPr="00A16B5B">
        <w:t xml:space="preserve"> Any attempt to do so using the </w:t>
      </w:r>
      <w:r w:rsidR="00D23851" w:rsidRPr="00A16B5B">
        <w:t xml:space="preserve">HTTP </w:t>
      </w:r>
      <w:r w:rsidR="00563BB7" w:rsidRPr="00A16B5B">
        <w:rPr>
          <w:rStyle w:val="HTTPMethod"/>
        </w:rPr>
        <w:t>PUT</w:t>
      </w:r>
      <w:r w:rsidR="00563BB7" w:rsidRPr="00A16B5B">
        <w:t xml:space="preserve"> method shall result in the HTTP response </w:t>
      </w:r>
      <w:r w:rsidR="00563BB7" w:rsidRPr="00A16B5B">
        <w:rPr>
          <w:rStyle w:val="HTTPResponse"/>
          <w:lang w:val="en-GB"/>
        </w:rPr>
        <w:t>405</w:t>
      </w:r>
      <w:r w:rsidR="00563BB7" w:rsidRPr="00A16B5B">
        <w:t xml:space="preserve"> </w:t>
      </w:r>
      <w:r w:rsidR="00563BB7"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563BB7" w:rsidRPr="00A16B5B">
        <w:t>.</w:t>
      </w:r>
    </w:p>
    <w:bookmarkEnd w:id="174"/>
    <w:p w14:paraId="36A93819" w14:textId="53B7D353" w:rsidR="00563BB7" w:rsidRPr="00A16B5B" w:rsidRDefault="001B6D96" w:rsidP="00C87B24">
      <w:r w:rsidRPr="00A16B5B">
        <w:t>Updating a previously uploaded Server Certificate in the Media AF is not permitted for security reasons.</w:t>
      </w:r>
      <w:r w:rsidR="00DE7287" w:rsidRPr="00A16B5B">
        <w:t xml:space="preserve"> </w:t>
      </w:r>
      <w:r w:rsidR="00563BB7" w:rsidRPr="00A16B5B">
        <w:t xml:space="preserve">To supply a replacement X.509 certificate, for example when a previously supplied certificate is shortly due to expire, the </w:t>
      </w:r>
      <w:r w:rsidR="00D23851" w:rsidRPr="00A16B5B">
        <w:t>Media</w:t>
      </w:r>
      <w:r w:rsidR="00563BB7" w:rsidRPr="00A16B5B">
        <w:t xml:space="preserve"> Application Provider should instead use one of the </w:t>
      </w:r>
      <w:r w:rsidR="004E161D" w:rsidRPr="00A16B5B">
        <w:t>operations</w:t>
      </w:r>
      <w:r w:rsidR="00563BB7" w:rsidRPr="00A16B5B">
        <w:t xml:space="preserve"> specified in clause </w:t>
      </w:r>
      <w:r w:rsidR="00D23851" w:rsidRPr="00A16B5B">
        <w:t>5</w:t>
      </w:r>
      <w:r w:rsidR="00563BB7" w:rsidRPr="00A16B5B">
        <w:t>.</w:t>
      </w:r>
      <w:r w:rsidR="00087562" w:rsidRPr="00A16B5B">
        <w:t>2</w:t>
      </w:r>
      <w:r w:rsidR="00563BB7" w:rsidRPr="00A16B5B">
        <w:t>.</w:t>
      </w:r>
      <w:r w:rsidR="00D23851" w:rsidRPr="00A16B5B">
        <w:t>4</w:t>
      </w:r>
      <w:r w:rsidR="00563BB7" w:rsidRPr="00A16B5B">
        <w:t>.2 or </w:t>
      </w:r>
      <w:r w:rsidR="00D23851" w:rsidRPr="00A16B5B">
        <w:t>5</w:t>
      </w:r>
      <w:r w:rsidR="00563BB7" w:rsidRPr="00A16B5B">
        <w:t>.</w:t>
      </w:r>
      <w:r w:rsidR="00087562" w:rsidRPr="00A16B5B">
        <w:t>2</w:t>
      </w:r>
      <w:r w:rsidR="00563BB7" w:rsidRPr="00A16B5B">
        <w:t>.</w:t>
      </w:r>
      <w:r w:rsidR="00D23851" w:rsidRPr="00A16B5B">
        <w:t>4</w:t>
      </w:r>
      <w:r w:rsidR="00563BB7" w:rsidRPr="00A16B5B">
        <w:t>.3 above to create or reserve a new Server Certificate resource and, once the certificate is available for use, update the Content Hosting Configuration to reference it.</w:t>
      </w:r>
    </w:p>
    <w:p w14:paraId="14D9D5CD" w14:textId="04F79864" w:rsidR="00563BB7" w:rsidRPr="00A16B5B" w:rsidRDefault="006272AA" w:rsidP="00563BB7">
      <w:pPr>
        <w:pStyle w:val="Heading4"/>
      </w:pPr>
      <w:bookmarkStart w:id="175" w:name="_Toc68899506"/>
      <w:bookmarkStart w:id="176" w:name="_Toc71214257"/>
      <w:bookmarkStart w:id="177" w:name="_Toc71721931"/>
      <w:bookmarkStart w:id="178" w:name="_Toc74858983"/>
      <w:bookmarkStart w:id="179" w:name="_Toc146626854"/>
      <w:bookmarkStart w:id="180" w:name="_Toc167455824"/>
      <w:r w:rsidRPr="00A16B5B">
        <w:t>5</w:t>
      </w:r>
      <w:r w:rsidR="00563BB7" w:rsidRPr="00A16B5B">
        <w:t>.</w:t>
      </w:r>
      <w:r w:rsidR="00087562" w:rsidRPr="00A16B5B">
        <w:t>2</w:t>
      </w:r>
      <w:r w:rsidR="00563BB7" w:rsidRPr="00A16B5B">
        <w:t>.</w:t>
      </w:r>
      <w:r w:rsidRPr="00A16B5B">
        <w:t>4</w:t>
      </w:r>
      <w:r w:rsidR="00563BB7" w:rsidRPr="00A16B5B">
        <w:t>.7</w:t>
      </w:r>
      <w:r w:rsidR="00563BB7" w:rsidRPr="00A16B5B">
        <w:tab/>
        <w:t>Destroy Server Certificate</w:t>
      </w:r>
      <w:bookmarkEnd w:id="175"/>
      <w:bookmarkEnd w:id="176"/>
      <w:bookmarkEnd w:id="177"/>
      <w:bookmarkEnd w:id="178"/>
      <w:bookmarkEnd w:id="179"/>
      <w:r w:rsidR="004E161D" w:rsidRPr="00A16B5B">
        <w:t xml:space="preserve"> resource</w:t>
      </w:r>
      <w:r w:rsidR="00460F53" w:rsidRPr="00A16B5B">
        <w:t xml:space="preserve"> operation</w:t>
      </w:r>
      <w:bookmarkEnd w:id="180"/>
    </w:p>
    <w:p w14:paraId="51CB3B8A" w14:textId="4E32F4BD" w:rsidR="00F52C5F" w:rsidRPr="00A16B5B" w:rsidRDefault="00563BB7" w:rsidP="00C87B24">
      <w:bookmarkStart w:id="181" w:name="_MCCTEMPBM_CRPT71130079___7"/>
      <w:r w:rsidRPr="00A16B5B">
        <w:t xml:space="preserve">This </w:t>
      </w:r>
      <w:r w:rsidR="004E161D" w:rsidRPr="00A16B5B">
        <w:t>operation</w:t>
      </w:r>
      <w:r w:rsidRPr="00A16B5B">
        <w:t xml:space="preserve"> is used </w:t>
      </w:r>
      <w:r w:rsidR="00D23851" w:rsidRPr="00A16B5B">
        <w:t xml:space="preserve">by the Media Application Provider </w:t>
      </w:r>
      <w:r w:rsidRPr="00A16B5B">
        <w:t>to remove a Server Certificate resource from a Provisioning Session</w:t>
      </w:r>
      <w:r w:rsidR="00D23851"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Server Certificate in the request URL</w:t>
      </w:r>
      <w:r w:rsidRPr="00A16B5B">
        <w:t>.</w:t>
      </w:r>
    </w:p>
    <w:p w14:paraId="085335C1" w14:textId="2A883F4D" w:rsidR="00563BB7" w:rsidRPr="00A16B5B" w:rsidRDefault="00563BB7" w:rsidP="00C87B24">
      <w:r w:rsidRPr="00A16B5B">
        <w:t xml:space="preserve">On success, the HTTP response </w:t>
      </w:r>
      <w:r w:rsidRPr="00A16B5B">
        <w:rPr>
          <w:rStyle w:val="HTTPResponse"/>
          <w:lang w:val="en-GB"/>
        </w:rPr>
        <w:t xml:space="preserve">204 (No </w:t>
      </w:r>
      <w:r w:rsidR="00D23851" w:rsidRPr="00A16B5B">
        <w:rPr>
          <w:rStyle w:val="HTTPResponse"/>
          <w:lang w:val="en-GB"/>
        </w:rPr>
        <w:t>C</w:t>
      </w:r>
      <w:r w:rsidRPr="00A16B5B">
        <w:rPr>
          <w:rStyle w:val="HTTPResponse"/>
          <w:lang w:val="en-GB"/>
        </w:rPr>
        <w:t>ontent)</w:t>
      </w:r>
      <w:r w:rsidRPr="00A16B5B">
        <w:t xml:space="preserve"> shall be returned </w:t>
      </w:r>
      <w:r w:rsidR="00D23851" w:rsidRPr="00A16B5B">
        <w:t xml:space="preserve">with an empty response body </w:t>
      </w:r>
      <w:r w:rsidRPr="00A16B5B">
        <w:t>and afterwards the identifier of the Service Certificate resource is no longer valid.</w:t>
      </w:r>
      <w:r w:rsidR="0046115C" w:rsidRPr="00A16B5B">
        <w:t xml:space="preserve"> The party that originally created (see clause </w:t>
      </w:r>
      <w:r w:rsidR="00087562" w:rsidRPr="00A16B5B">
        <w:t>5.2</w:t>
      </w:r>
      <w:r w:rsidR="0046115C" w:rsidRPr="00A16B5B">
        <w:t>.4.2) or reserved (see clause </w:t>
      </w:r>
      <w:r w:rsidR="00087562" w:rsidRPr="00A16B5B">
        <w:t>5.2</w:t>
      </w:r>
      <w:r w:rsidR="0046115C" w:rsidRPr="00A16B5B">
        <w:t>.4.3) the Server Certificate resource is responsible for ensuring that the serial number of the destroyed certificate is appropriately revoked.</w:t>
      </w:r>
      <w:r w:rsidR="000209FD" w:rsidRPr="00A16B5B">
        <w:t xml:space="preserve"> </w:t>
      </w:r>
      <w:r w:rsidRPr="00A16B5B">
        <w:t>Only the party that created (see clause </w:t>
      </w:r>
      <w:r w:rsidR="00D23851" w:rsidRPr="00A16B5B">
        <w:t>5</w:t>
      </w:r>
      <w:r w:rsidRPr="00A16B5B">
        <w:t>.</w:t>
      </w:r>
      <w:r w:rsidR="00087562" w:rsidRPr="00A16B5B">
        <w:t>2</w:t>
      </w:r>
      <w:r w:rsidRPr="00A16B5B">
        <w:t>.</w:t>
      </w:r>
      <w:r w:rsidR="00D23851" w:rsidRPr="00A16B5B">
        <w:t>4</w:t>
      </w:r>
      <w:r w:rsidRPr="00A16B5B">
        <w:t>.2) or reserved (see clause </w:t>
      </w:r>
      <w:r w:rsidR="00D23851" w:rsidRPr="00A16B5B">
        <w:t>5</w:t>
      </w:r>
      <w:r w:rsidRPr="00A16B5B">
        <w:t>.</w:t>
      </w:r>
      <w:r w:rsidR="00087562" w:rsidRPr="00A16B5B">
        <w:t>2</w:t>
      </w:r>
      <w:r w:rsidRPr="00A16B5B">
        <w:t>.</w:t>
      </w:r>
      <w:r w:rsidR="00D23851" w:rsidRPr="00A16B5B">
        <w:t>4</w:t>
      </w:r>
      <w:r w:rsidRPr="00A16B5B">
        <w:t xml:space="preserve">.3) the Server Certificate resource is permitted to destroy it. Any attempt by another party to destroy a Server Certificate resource shall elicit the HTTP response </w:t>
      </w:r>
      <w:r w:rsidRPr="00A16B5B">
        <w:rPr>
          <w:rStyle w:val="HTTPResponse"/>
          <w:lang w:val="en-GB"/>
        </w:rPr>
        <w:t>405 (Method Not Allowed)</w:t>
      </w:r>
      <w:r w:rsidRPr="00A16B5B">
        <w:t>.</w:t>
      </w:r>
    </w:p>
    <w:p w14:paraId="7B41E6CE" w14:textId="6DE10185" w:rsidR="00563BB7" w:rsidRPr="00A16B5B" w:rsidRDefault="00563BB7" w:rsidP="00C87B24">
      <w:r w:rsidRPr="00A16B5B">
        <w:t xml:space="preserve">The HTTP response </w:t>
      </w:r>
      <w:r w:rsidRPr="00A16B5B">
        <w:rPr>
          <w:rStyle w:val="HTTPResponse"/>
          <w:lang w:val="en-GB"/>
        </w:rPr>
        <w:t>409 (Conflict)</w:t>
      </w:r>
      <w:r w:rsidRPr="00A16B5B">
        <w:t xml:space="preserve"> shall be returned </w:t>
      </w:r>
      <w:r w:rsidR="00F61EC7" w:rsidRPr="00A16B5B">
        <w:t xml:space="preserve">with </w:t>
      </w:r>
      <w:r w:rsidR="00F61EC7" w:rsidRPr="00A16B5B">
        <w:rPr>
          <w:lang w:eastAsia="zh-CN"/>
        </w:rPr>
        <w:t xml:space="preserve">an error </w:t>
      </w:r>
      <w:r w:rsidR="00F61EC7" w:rsidRPr="00A16B5B">
        <w:t xml:space="preserve">message body per clause 7.1.7 </w:t>
      </w:r>
      <w:r w:rsidRPr="00A16B5B">
        <w:t xml:space="preserve">if an attempt is made to destroy a Server Certificate resource that is currently referenced by a Content Hosting Configuration </w:t>
      </w:r>
      <w:r w:rsidR="00D23851" w:rsidRPr="00A16B5B">
        <w:t xml:space="preserve">or Content Publishing Configuration </w:t>
      </w:r>
      <w:r w:rsidRPr="00A16B5B">
        <w:t>resource.</w:t>
      </w:r>
    </w:p>
    <w:p w14:paraId="2A4067CB" w14:textId="1A1CA97A" w:rsidR="00563BB7" w:rsidRPr="00A16B5B" w:rsidRDefault="00563BB7" w:rsidP="00C87B24">
      <w:r w:rsidRPr="00A16B5B">
        <w:t xml:space="preserve">Attempting to destroy a Server Certificate resource that has been reserved but never uploaded shall elicit a </w:t>
      </w:r>
      <w:r w:rsidRPr="00A16B5B">
        <w:rPr>
          <w:rStyle w:val="HTTPResponse"/>
          <w:lang w:val="en-GB"/>
        </w:rPr>
        <w:t>200 (OK)</w:t>
      </w:r>
      <w:r w:rsidRPr="00A16B5B">
        <w:t xml:space="preserve"> HTTP response</w:t>
      </w:r>
      <w:r w:rsidR="00596461" w:rsidRPr="00A16B5B">
        <w:t xml:space="preserve"> with an empty message body</w:t>
      </w:r>
      <w:r w:rsidRPr="00A16B5B">
        <w:t xml:space="preserve">. In this case, the </w:t>
      </w:r>
      <w:r w:rsidR="00D23851" w:rsidRPr="00A16B5B">
        <w:t>Media</w:t>
      </w:r>
      <w:r w:rsidRPr="00A16B5B">
        <w:t> AF should release any resources associated with the reservation.</w:t>
      </w:r>
    </w:p>
    <w:p w14:paraId="5A67D536" w14:textId="17A7227A" w:rsidR="00F52C5F" w:rsidRPr="00A16B5B" w:rsidRDefault="00F52C5F" w:rsidP="00C87B24">
      <w:bookmarkStart w:id="182" w:name="_Toc68899493"/>
      <w:bookmarkStart w:id="183" w:name="_Toc71214244"/>
      <w:bookmarkStart w:id="184" w:name="_Toc71721918"/>
      <w:bookmarkStart w:id="185" w:name="_Toc74858970"/>
      <w:bookmarkStart w:id="186" w:name="_Toc146626841"/>
      <w:bookmarkEnd w:id="181"/>
      <w:r w:rsidRPr="00A16B5B">
        <w:t xml:space="preserve">Any subsequent operations citing the resource identifier of a destroyed Server Certificate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AF8B323" w14:textId="63DD860E" w:rsidR="00563BB7" w:rsidRPr="00A16B5B" w:rsidRDefault="00563BB7" w:rsidP="00563BB7">
      <w:pPr>
        <w:pStyle w:val="Heading3"/>
      </w:pPr>
      <w:bookmarkStart w:id="187" w:name="_Toc167455825"/>
      <w:r w:rsidRPr="00A16B5B">
        <w:t>5.</w:t>
      </w:r>
      <w:r w:rsidR="00087562" w:rsidRPr="00A16B5B">
        <w:t>2</w:t>
      </w:r>
      <w:r w:rsidRPr="00A16B5B">
        <w:t>.5</w:t>
      </w:r>
      <w:r w:rsidRPr="00A16B5B">
        <w:tab/>
        <w:t>Content Preparation provisioning</w:t>
      </w:r>
      <w:bookmarkEnd w:id="182"/>
      <w:bookmarkEnd w:id="183"/>
      <w:bookmarkEnd w:id="184"/>
      <w:bookmarkEnd w:id="185"/>
      <w:bookmarkEnd w:id="186"/>
      <w:bookmarkEnd w:id="187"/>
    </w:p>
    <w:p w14:paraId="61FD38E1" w14:textId="33F4AB3F" w:rsidR="00563BB7" w:rsidRPr="00A16B5B" w:rsidRDefault="004E161D" w:rsidP="00563BB7">
      <w:pPr>
        <w:pStyle w:val="Heading4"/>
      </w:pPr>
      <w:bookmarkStart w:id="188" w:name="_Toc68899494"/>
      <w:bookmarkStart w:id="189" w:name="_Toc71214245"/>
      <w:bookmarkStart w:id="190" w:name="_Toc71721919"/>
      <w:bookmarkStart w:id="191" w:name="_Toc74858971"/>
      <w:bookmarkStart w:id="192" w:name="_Toc146626842"/>
      <w:bookmarkStart w:id="193" w:name="_Toc167455826"/>
      <w:r w:rsidRPr="00A16B5B">
        <w:t>5</w:t>
      </w:r>
      <w:r w:rsidR="00563BB7" w:rsidRPr="00A16B5B">
        <w:t>.</w:t>
      </w:r>
      <w:r w:rsidR="00087562" w:rsidRPr="00A16B5B">
        <w:t>2</w:t>
      </w:r>
      <w:r w:rsidR="00563BB7" w:rsidRPr="00A16B5B">
        <w:t>.5.1</w:t>
      </w:r>
      <w:r w:rsidR="00563BB7" w:rsidRPr="00A16B5B">
        <w:tab/>
        <w:t>General</w:t>
      </w:r>
      <w:bookmarkEnd w:id="188"/>
      <w:bookmarkEnd w:id="189"/>
      <w:bookmarkEnd w:id="190"/>
      <w:bookmarkEnd w:id="191"/>
      <w:bookmarkEnd w:id="192"/>
      <w:bookmarkEnd w:id="193"/>
    </w:p>
    <w:p w14:paraId="4A7BF09F" w14:textId="47E01F31"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62D808CC" w14:textId="1FACB2DE" w:rsidR="00DD5141" w:rsidRPr="00A16B5B" w:rsidRDefault="00DD5141" w:rsidP="00C87B24">
      <w:bookmarkStart w:id="194" w:name="_Toc68899495"/>
      <w:bookmarkStart w:id="195" w:name="_Toc71214246"/>
      <w:bookmarkStart w:id="196" w:name="_Toc71721920"/>
      <w:bookmarkStart w:id="197" w:name="_Toc74858972"/>
      <w:bookmarkStart w:id="198"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CAD849" w14:textId="0CA72232" w:rsidR="00563BB7" w:rsidRPr="00A16B5B" w:rsidRDefault="004E161D" w:rsidP="00563BB7">
      <w:pPr>
        <w:pStyle w:val="Heading4"/>
      </w:pPr>
      <w:bookmarkStart w:id="199" w:name="_Toc167455827"/>
      <w:r w:rsidRPr="00A16B5B">
        <w:t>5</w:t>
      </w:r>
      <w:r w:rsidR="00563BB7" w:rsidRPr="00A16B5B">
        <w:t>.</w:t>
      </w:r>
      <w:r w:rsidR="00087562" w:rsidRPr="00A16B5B">
        <w:t>2</w:t>
      </w:r>
      <w:r w:rsidR="00563BB7" w:rsidRPr="00A16B5B">
        <w:t>.5.2</w:t>
      </w:r>
      <w:r w:rsidR="00563BB7" w:rsidRPr="00A16B5B">
        <w:tab/>
        <w:t>Create Content Preparation Template</w:t>
      </w:r>
      <w:bookmarkEnd w:id="194"/>
      <w:bookmarkEnd w:id="195"/>
      <w:bookmarkEnd w:id="196"/>
      <w:bookmarkEnd w:id="197"/>
      <w:bookmarkEnd w:id="198"/>
      <w:r w:rsidR="0078538C" w:rsidRPr="00A16B5B">
        <w:t xml:space="preserve"> resource</w:t>
      </w:r>
      <w:r w:rsidR="00460F53" w:rsidRPr="00A16B5B">
        <w:t xml:space="preserve"> operation</w:t>
      </w:r>
      <w:bookmarkEnd w:id="199"/>
    </w:p>
    <w:p w14:paraId="73D817CC" w14:textId="1897DABC" w:rsidR="00563BB7" w:rsidRPr="00A16B5B" w:rsidRDefault="00563BB7" w:rsidP="00C87B24">
      <w:bookmarkStart w:id="200" w:name="_MCCTEMPBM_CRPT71130070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register a new Content Preparation Template with a Provisioning Session</w:t>
      </w:r>
      <w:r w:rsidR="004E161D" w:rsidRPr="00A16B5B">
        <w:t xml:space="preserve"> in the Media AF</w:t>
      </w:r>
      <w:r w:rsidRPr="00A16B5B">
        <w:t xml:space="preserve">. The </w:t>
      </w:r>
      <w:r w:rsidR="004E161D" w:rsidRPr="00A16B5B">
        <w:t>Media</w:t>
      </w:r>
      <w:r w:rsidRPr="00A16B5B">
        <w:t xml:space="preserve"> Application Provider shall use the HTTP </w:t>
      </w:r>
      <w:r w:rsidRPr="00A16B5B">
        <w:rPr>
          <w:rStyle w:val="HTTPMethod"/>
        </w:rPr>
        <w:t>POST</w:t>
      </w:r>
      <w:r w:rsidRPr="00A16B5B">
        <w:t xml:space="preserve"> method to upload a new Content Preparation Template resource</w:t>
      </w:r>
      <w:r w:rsidR="004B69EC" w:rsidRPr="00A16B5B">
        <w:t xml:space="preserve"> to the Media AF. The request URL shall be a well-known sub</w:t>
      </w:r>
      <w:r w:rsidR="00E8479B" w:rsidRPr="00A16B5B">
        <w:t>-</w:t>
      </w:r>
      <w:r w:rsidR="004B69EC" w:rsidRPr="00A16B5B">
        <w:t xml:space="preserve">resource of the Provisioning Session resource representing its Content Preparation Templates resource collection, </w:t>
      </w:r>
      <w:r w:rsidR="00282D58" w:rsidRPr="00A16B5B">
        <w:t>as specified in clause 8.</w:t>
      </w:r>
      <w:r w:rsidR="00087562" w:rsidRPr="00A16B5B">
        <w:t>5.2</w:t>
      </w:r>
      <w:r w:rsidRPr="00A16B5B">
        <w:t>.</w:t>
      </w:r>
      <w:r w:rsidR="004B69EC" w:rsidRPr="00A16B5B">
        <w:t xml:space="preserve"> The HTTP request message body shall be a Content Preparation Template as specified in clause 8.5.3. </w:t>
      </w:r>
      <w:r w:rsidRPr="00A16B5B">
        <w:t xml:space="preserve">The MIME content type of the Content Preparation Template shall be supplied in the </w:t>
      </w:r>
      <w:r w:rsidRPr="00A16B5B">
        <w:rPr>
          <w:rStyle w:val="HTTPHeader"/>
        </w:rPr>
        <w:t>Content-Type</w:t>
      </w:r>
      <w:r w:rsidRPr="00A16B5B">
        <w:t xml:space="preserve"> HTTP request header.</w:t>
      </w:r>
    </w:p>
    <w:p w14:paraId="4415DE8D" w14:textId="139DC8DB" w:rsidR="00563BB7" w:rsidRPr="00A16B5B" w:rsidRDefault="00563BB7" w:rsidP="00C87B24">
      <w:r w:rsidRPr="00A16B5B">
        <w:t xml:space="preserve">Upon successful creation, </w:t>
      </w:r>
      <w:r w:rsidRPr="00A16B5B">
        <w:rPr>
          <w:lang w:eastAsia="zh-CN"/>
        </w:rPr>
        <w:t xml:space="preserve">the </w:t>
      </w:r>
      <w:r w:rsidR="00C51202" w:rsidRPr="00A16B5B">
        <w:rPr>
          <w:lang w:eastAsia="zh-CN"/>
        </w:rPr>
        <w:t>Media</w:t>
      </w:r>
      <w:r w:rsidRPr="00A16B5B">
        <w:rPr>
          <w:lang w:eastAsia="zh-CN"/>
        </w:rPr>
        <w:t xml:space="preserve"> AF shall respond with a </w:t>
      </w:r>
      <w:r w:rsidRPr="00A16B5B">
        <w:rPr>
          <w:rStyle w:val="HTTPResponse"/>
          <w:lang w:val="en-GB"/>
        </w:rPr>
        <w:t>201 (Created)</w:t>
      </w:r>
      <w:r w:rsidRPr="00A16B5B">
        <w:rPr>
          <w:lang w:eastAsia="zh-CN"/>
        </w:rPr>
        <w:t xml:space="preserve"> response message </w:t>
      </w:r>
      <w:r w:rsidRPr="00A16B5B">
        <w:t xml:space="preserve">and the URL of the newly created resource, including its resource identifier, shall be </w:t>
      </w:r>
      <w:r w:rsidR="00A92132" w:rsidRPr="00A16B5B">
        <w:t>provided as 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282D58" w:rsidRPr="00A16B5B">
        <w:t xml:space="preserve"> The response message body shall be a representation of the current state of the Content Preparation Template resource (see clause 8.</w:t>
      </w:r>
      <w:r w:rsidR="00087562" w:rsidRPr="00A16B5B">
        <w:t>5.2</w:t>
      </w:r>
      <w:r w:rsidR="00282D58" w:rsidRPr="00A16B5B">
        <w:t xml:space="preserve">.1), including any </w:t>
      </w:r>
      <w:r w:rsidR="00BB2A8B" w:rsidRPr="00A16B5B">
        <w:t>properties assigned</w:t>
      </w:r>
      <w:r w:rsidR="00282D58" w:rsidRPr="00A16B5B">
        <w:t xml:space="preserve"> by the Media AF.</w:t>
      </w:r>
    </w:p>
    <w:p w14:paraId="03877944" w14:textId="26838552"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Content Preparation Template</w:t>
      </w:r>
      <w:r w:rsidR="00EC116F" w:rsidRPr="00A16B5B">
        <w:t xml:space="preserve"> resource</w:t>
      </w:r>
      <w:r w:rsidRPr="00A16B5B">
        <w:t xml:space="preserve">s within the scope of a Provisioning Session. Each such resource is assigned a different </w:t>
      </w:r>
      <w:r w:rsidR="00EC116F" w:rsidRPr="00A16B5B">
        <w:t>Content Preparation Template</w:t>
      </w:r>
      <w:r w:rsidRPr="00A16B5B">
        <w:t xml:space="preserve"> identifier by the Media AF.</w:t>
      </w:r>
    </w:p>
    <w:p w14:paraId="1607A15D" w14:textId="7DE38658" w:rsidR="00563BB7" w:rsidRPr="00A16B5B" w:rsidRDefault="00563BB7" w:rsidP="00C87B24">
      <w:r w:rsidRPr="00A16B5B">
        <w:t xml:space="preserve">If the MIME content type indicated in </w:t>
      </w:r>
      <w:r w:rsidRPr="00A16B5B">
        <w:rPr>
          <w:rStyle w:val="HTTPHeader"/>
        </w:rPr>
        <w:t>Content-Type</w:t>
      </w:r>
      <w:r w:rsidRPr="00A16B5B">
        <w:t xml:space="preserve"> is not understood by the </w:t>
      </w:r>
      <w:r w:rsidR="004E161D" w:rsidRPr="00A16B5B">
        <w:t>Media</w:t>
      </w:r>
      <w:r w:rsidRPr="00A16B5B">
        <w:t> AF, the creation of the Content Preparation Template resource shall fail with HTTP error response status code</w:t>
      </w:r>
      <w:r w:rsidR="001D40DC" w:rsidRPr="00A16B5B">
        <w:t xml:space="preserve"> </w:t>
      </w:r>
      <w:r w:rsidR="004E161D" w:rsidRPr="00A16B5B">
        <w:rPr>
          <w:rStyle w:val="HTTPResponse"/>
          <w:lang w:val="en-GB"/>
        </w:rPr>
        <w:t>415 (Unsupported Media Type)</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3DC633F8" w14:textId="36BECB38" w:rsidR="00563BB7" w:rsidRPr="00A16B5B" w:rsidRDefault="00563BB7" w:rsidP="00C87B24">
      <w:r w:rsidRPr="00A16B5B">
        <w:t xml:space="preserve">If the </w:t>
      </w:r>
      <w:r w:rsidR="00727194" w:rsidRPr="00A16B5B">
        <w:t xml:space="preserve">request is acceptable but the </w:t>
      </w:r>
      <w:r w:rsidR="004E161D" w:rsidRPr="00A16B5B">
        <w:t>Media</w:t>
      </w:r>
      <w:r w:rsidRPr="00A16B5B">
        <w:t xml:space="preserve"> AF is unable to provision the resources </w:t>
      </w:r>
      <w:r w:rsidR="00727194" w:rsidRPr="00A16B5B">
        <w:t>required by</w:t>
      </w:r>
      <w:r w:rsidRPr="00A16B5B">
        <w:t xml:space="preserve"> the supplied Content Preparation Template, the creat</w:t>
      </w:r>
      <w:r w:rsidR="00AA5F37" w:rsidRPr="00A16B5B">
        <w:t>e</w:t>
      </w:r>
      <w:r w:rsidRPr="00A16B5B">
        <w:t xml:space="preserve"> operation shall fail with an HTTP response status code of </w:t>
      </w:r>
      <w:r w:rsidR="0065219B"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Preparation Template resource shall remain in an uncreated state in the Media AF</w:t>
      </w:r>
      <w:r w:rsidRPr="00A16B5B">
        <w:t>.</w:t>
      </w:r>
    </w:p>
    <w:p w14:paraId="478921B9" w14:textId="36FD4542" w:rsidR="00563BB7" w:rsidRPr="00A16B5B" w:rsidRDefault="004E161D" w:rsidP="00563BB7">
      <w:pPr>
        <w:pStyle w:val="Heading4"/>
      </w:pPr>
      <w:bookmarkStart w:id="201" w:name="_Toc68899496"/>
      <w:bookmarkStart w:id="202" w:name="_Toc71214247"/>
      <w:bookmarkStart w:id="203" w:name="_Toc71721921"/>
      <w:bookmarkStart w:id="204" w:name="_Toc74858973"/>
      <w:bookmarkStart w:id="205" w:name="_Toc146626844"/>
      <w:bookmarkStart w:id="206" w:name="_Toc167455828"/>
      <w:bookmarkEnd w:id="200"/>
      <w:r w:rsidRPr="00A16B5B">
        <w:t>5</w:t>
      </w:r>
      <w:r w:rsidR="00563BB7" w:rsidRPr="00A16B5B">
        <w:t>.</w:t>
      </w:r>
      <w:r w:rsidR="00087562" w:rsidRPr="00A16B5B">
        <w:t>2</w:t>
      </w:r>
      <w:r w:rsidR="00563BB7" w:rsidRPr="00A16B5B">
        <w:t>.5.3</w:t>
      </w:r>
      <w:r w:rsidR="00563BB7" w:rsidRPr="00A16B5B">
        <w:tab/>
        <w:t>Re</w:t>
      </w:r>
      <w:r w:rsidR="0078538C" w:rsidRPr="00A16B5B">
        <w:t>trieve</w:t>
      </w:r>
      <w:r w:rsidR="00563BB7" w:rsidRPr="00A16B5B">
        <w:t xml:space="preserve"> Content Preparation Template</w:t>
      </w:r>
      <w:bookmarkEnd w:id="201"/>
      <w:bookmarkEnd w:id="202"/>
      <w:bookmarkEnd w:id="203"/>
      <w:bookmarkEnd w:id="204"/>
      <w:bookmarkEnd w:id="205"/>
      <w:r w:rsidR="0078538C" w:rsidRPr="00A16B5B">
        <w:t xml:space="preserve"> resource</w:t>
      </w:r>
      <w:r w:rsidR="00460F53" w:rsidRPr="00A16B5B">
        <w:t xml:space="preserve"> operation</w:t>
      </w:r>
      <w:bookmarkEnd w:id="206"/>
    </w:p>
    <w:p w14:paraId="72DF9A3C" w14:textId="06932F52" w:rsidR="00563BB7" w:rsidRPr="00A16B5B" w:rsidRDefault="00563BB7" w:rsidP="00C87B24">
      <w:bookmarkStart w:id="207" w:name="_MCCTEMPBM_CRPT71130071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w:t>
      </w:r>
      <w:r w:rsidR="00C51202" w:rsidRPr="00A16B5B">
        <w:t>retrieve the current state</w:t>
      </w:r>
      <w:r w:rsidRPr="00A16B5B">
        <w:t xml:space="preserve"> of a Content Preparation Template resource from the </w:t>
      </w:r>
      <w:r w:rsidR="004E161D" w:rsidRPr="00A16B5B">
        <w:t>Media </w:t>
      </w:r>
      <w:r w:rsidRPr="00A16B5B">
        <w:t xml:space="preserve">AF. The </w:t>
      </w:r>
      <w:r w:rsidR="004E161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r w:rsidR="00B7715D" w:rsidRPr="00A16B5B">
        <w:t>, citing the resource identifier of the target Server Certificate in the request URL</w:t>
      </w:r>
      <w:r w:rsidRPr="00A16B5B">
        <w:t>.</w:t>
      </w:r>
    </w:p>
    <w:p w14:paraId="072CDC72" w14:textId="0D914BA7"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Pr="00A16B5B">
        <w:t>successful</w:t>
      </w:r>
      <w:r w:rsidRPr="00A16B5B">
        <w:rPr>
          <w:lang w:eastAsia="zh-CN"/>
        </w:rPr>
        <w:t xml:space="preserve">, the </w:t>
      </w:r>
      <w:r w:rsidR="004E161D" w:rsidRPr="00A16B5B">
        <w:rPr>
          <w:lang w:eastAsia="zh-CN"/>
        </w:rPr>
        <w:t>Media</w:t>
      </w:r>
      <w:r w:rsidRPr="00A16B5B">
        <w:rPr>
          <w:lang w:eastAsia="zh-CN"/>
        </w:rPr>
        <w:t xml:space="preserve"> AF shall respond with </w:t>
      </w:r>
      <w:r w:rsidRPr="00A16B5B">
        <w:rPr>
          <w:rStyle w:val="HTTPResponse"/>
          <w:lang w:val="en-GB"/>
        </w:rPr>
        <w:t>200 (OK)</w:t>
      </w:r>
      <w:r w:rsidRPr="00A16B5B">
        <w:rPr>
          <w:lang w:eastAsia="zh-CN"/>
        </w:rPr>
        <w:t xml:space="preserve"> and shall provide </w:t>
      </w:r>
      <w:r w:rsidR="004E161D" w:rsidRPr="00A16B5B">
        <w:rPr>
          <w:lang w:eastAsia="zh-CN"/>
        </w:rPr>
        <w:t xml:space="preserve">a representation of </w:t>
      </w:r>
      <w:r w:rsidRPr="00A16B5B">
        <w:rPr>
          <w:lang w:eastAsia="zh-CN"/>
        </w:rPr>
        <w:t>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w:t>
      </w:r>
      <w:r w:rsidR="004E161D" w:rsidRPr="00A16B5B">
        <w:t xml:space="preserve"> using the operation specified in clause </w:t>
      </w:r>
      <w:r w:rsidR="00087562" w:rsidRPr="00A16B5B">
        <w:t>5.2</w:t>
      </w:r>
      <w:r w:rsidR="004E161D" w:rsidRPr="00A16B5B">
        <w:t>.5.2</w:t>
      </w:r>
      <w:r w:rsidRPr="00A16B5B">
        <w:t>.</w:t>
      </w:r>
    </w:p>
    <w:p w14:paraId="4788C727" w14:textId="6E90E1BB" w:rsidR="00563BB7" w:rsidRPr="00A16B5B" w:rsidRDefault="004E161D" w:rsidP="00563BB7">
      <w:pPr>
        <w:pStyle w:val="Heading4"/>
      </w:pPr>
      <w:bookmarkStart w:id="208" w:name="_Toc68899497"/>
      <w:bookmarkStart w:id="209" w:name="_Toc71214248"/>
      <w:bookmarkStart w:id="210" w:name="_Toc71721922"/>
      <w:bookmarkStart w:id="211" w:name="_Toc74858974"/>
      <w:bookmarkStart w:id="212" w:name="_Toc146626845"/>
      <w:bookmarkStart w:id="213" w:name="_Toc167455829"/>
      <w:bookmarkEnd w:id="207"/>
      <w:r w:rsidRPr="00A16B5B">
        <w:t>5</w:t>
      </w:r>
      <w:r w:rsidR="00563BB7" w:rsidRPr="00A16B5B">
        <w:t>.</w:t>
      </w:r>
      <w:r w:rsidR="00087562" w:rsidRPr="00A16B5B">
        <w:t>2</w:t>
      </w:r>
      <w:r w:rsidR="00563BB7" w:rsidRPr="00A16B5B">
        <w:t>.5.4</w:t>
      </w:r>
      <w:r w:rsidR="00563BB7" w:rsidRPr="00A16B5B">
        <w:tab/>
        <w:t>Update Content Preparation Template</w:t>
      </w:r>
      <w:bookmarkEnd w:id="208"/>
      <w:bookmarkEnd w:id="209"/>
      <w:bookmarkEnd w:id="210"/>
      <w:bookmarkEnd w:id="211"/>
      <w:bookmarkEnd w:id="212"/>
      <w:r w:rsidR="0078538C" w:rsidRPr="00A16B5B">
        <w:t xml:space="preserve"> resource</w:t>
      </w:r>
      <w:r w:rsidR="00460F53" w:rsidRPr="00A16B5B">
        <w:t xml:space="preserve"> operation</w:t>
      </w:r>
      <w:bookmarkEnd w:id="213"/>
    </w:p>
    <w:p w14:paraId="654CFA75" w14:textId="10098B2C" w:rsidR="00563BB7" w:rsidRPr="00A16B5B" w:rsidRDefault="004E161D" w:rsidP="00C87B24">
      <w:bookmarkStart w:id="214" w:name="_MCCTEMPBM_CRPT71130072___7"/>
      <w:r w:rsidRPr="00A16B5B">
        <w:t>This operation</w:t>
      </w:r>
      <w:r w:rsidR="00563BB7" w:rsidRPr="00A16B5B">
        <w:t xml:space="preserve"> is used by the </w:t>
      </w:r>
      <w:r w:rsidRPr="00A16B5B">
        <w:t>Media</w:t>
      </w:r>
      <w:r w:rsidR="00563BB7" w:rsidRPr="00A16B5B">
        <w:t xml:space="preserve"> Application Provider to modify or replace an existing Content Preparation Template resource. The HTTP </w:t>
      </w:r>
      <w:r w:rsidR="00563BB7" w:rsidRPr="00A16B5B">
        <w:rPr>
          <w:rStyle w:val="HTTPMethod"/>
        </w:rPr>
        <w:t>PATCH</w:t>
      </w:r>
      <w:r w:rsidR="00563BB7" w:rsidRPr="00A16B5B">
        <w:t xml:space="preserve"> or HTTP </w:t>
      </w:r>
      <w:r w:rsidR="00563BB7" w:rsidRPr="00A16B5B">
        <w:rPr>
          <w:rStyle w:val="HTTPMethod"/>
        </w:rPr>
        <w:t>PUT</w:t>
      </w:r>
      <w:r w:rsidR="00563BB7" w:rsidRPr="00A16B5B">
        <w:t xml:space="preserve"> methods shall be used for </w:t>
      </w:r>
      <w:r w:rsidRPr="00A16B5B">
        <w:t>this purpose</w:t>
      </w:r>
      <w:r w:rsidR="00563BB7" w:rsidRPr="00A16B5B">
        <w:t>.</w:t>
      </w:r>
      <w:r w:rsidR="00DC462E" w:rsidRPr="00A16B5B">
        <w:t xml:space="preserve"> The replacement Content Preparation Template resource representation shall be provided in the body of the HTTP request message.</w:t>
      </w:r>
    </w:p>
    <w:p w14:paraId="7BF74B1B" w14:textId="309650CB" w:rsidR="00023657" w:rsidRPr="00A16B5B" w:rsidRDefault="00023657"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5314BCB" w14:textId="5866F29A"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00023657" w:rsidRPr="00A16B5B">
        <w:rPr>
          <w:lang w:eastAsia="zh-CN"/>
        </w:rPr>
        <w:t xml:space="preserve">otherwise </w:t>
      </w:r>
      <w:r w:rsidRPr="00A16B5B">
        <w:rPr>
          <w:lang w:eastAsia="zh-CN"/>
        </w:rPr>
        <w:t xml:space="preserve">successful, the </w:t>
      </w:r>
      <w:r w:rsidR="004E161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695176" w:rsidRPr="00A16B5B">
        <w:rPr>
          <w:lang w:eastAsia="zh-CN"/>
        </w:rPr>
        <w:t xml:space="preserve">HTTP response message </w:t>
      </w:r>
      <w:r w:rsidRPr="00A16B5B">
        <w:rPr>
          <w:lang w:eastAsia="zh-CN"/>
        </w:rPr>
        <w:t xml:space="preserve">and </w:t>
      </w:r>
      <w:r w:rsidR="00695176" w:rsidRPr="00A16B5B">
        <w:rPr>
          <w:lang w:eastAsia="zh-CN"/>
        </w:rPr>
        <w:t xml:space="preserve">shall </w:t>
      </w:r>
      <w:r w:rsidRPr="00A16B5B">
        <w:rPr>
          <w:lang w:eastAsia="zh-CN"/>
        </w:rPr>
        <w:t xml:space="preserve">provide </w:t>
      </w:r>
      <w:r w:rsidR="004E161D" w:rsidRPr="00A16B5B">
        <w:rPr>
          <w:lang w:eastAsia="zh-CN"/>
        </w:rPr>
        <w:t>a representat</w:t>
      </w:r>
      <w:r w:rsidR="004A7186" w:rsidRPr="00A16B5B">
        <w:rPr>
          <w:lang w:eastAsia="zh-CN"/>
        </w:rPr>
        <w:t>i</w:t>
      </w:r>
      <w:r w:rsidR="004E161D" w:rsidRPr="00A16B5B">
        <w:rPr>
          <w:lang w:eastAsia="zh-CN"/>
        </w:rPr>
        <w:t>on</w:t>
      </w:r>
      <w:r w:rsidRPr="00A16B5B">
        <w:rPr>
          <w:lang w:eastAsia="zh-CN"/>
        </w:rPr>
        <w:t xml:space="preserve"> of the </w:t>
      </w:r>
      <w:r w:rsidR="00695176" w:rsidRPr="00A16B5B">
        <w:rPr>
          <w:lang w:eastAsia="zh-CN"/>
        </w:rPr>
        <w:t xml:space="preserve">current state of the </w:t>
      </w:r>
      <w:r w:rsidRPr="00A16B5B">
        <w:rPr>
          <w:lang w:eastAsia="zh-CN"/>
        </w:rPr>
        <w:t xml:space="preserve">resource in the </w:t>
      </w:r>
      <w:r w:rsidR="00695176" w:rsidRPr="00A16B5B">
        <w:rPr>
          <w:lang w:eastAsia="zh-CN"/>
        </w:rPr>
        <w:t>message body</w:t>
      </w:r>
      <w:r w:rsidRPr="00A16B5B">
        <w:rPr>
          <w:lang w:eastAsia="zh-CN"/>
        </w:rPr>
        <w:t xml:space="preserve"> </w:t>
      </w:r>
      <w:r w:rsidR="00695176" w:rsidRPr="00A16B5B">
        <w:rPr>
          <w:lang w:eastAsia="zh-CN"/>
        </w:rPr>
        <w:t>to confirm</w:t>
      </w:r>
      <w:r w:rsidRPr="00A16B5B">
        <w:rPr>
          <w:lang w:eastAsia="zh-CN"/>
        </w:rPr>
        <w:t xml:space="preserve"> successful update</w:t>
      </w:r>
      <w:r w:rsidRPr="00A16B5B">
        <w:t>.</w:t>
      </w:r>
    </w:p>
    <w:p w14:paraId="4683C294" w14:textId="45D7166A" w:rsidR="00837393" w:rsidRPr="00A16B5B" w:rsidRDefault="00A77B55" w:rsidP="00C87B24">
      <w:bookmarkStart w:id="215" w:name="_Toc68899498"/>
      <w:bookmarkStart w:id="216" w:name="_Toc71214249"/>
      <w:bookmarkStart w:id="217" w:name="_Toc71721923"/>
      <w:bookmarkStart w:id="218" w:name="_Toc74858975"/>
      <w:bookmarkStart w:id="219" w:name="_Toc146626846"/>
      <w:bookmarkEnd w:id="214"/>
      <w:r w:rsidRPr="00A16B5B">
        <w:t>If the Media AF does not support modification of the Content Preparation Template</w:t>
      </w:r>
      <w:r w:rsidR="00837393" w:rsidRPr="00A16B5B">
        <w:t xml:space="preserve">, </w:t>
      </w:r>
      <w:r w:rsidRPr="00A16B5B">
        <w:t>the update operation shall fail</w:t>
      </w:r>
      <w:r w:rsidR="00837393" w:rsidRPr="00A16B5B">
        <w:t xml:space="preserve"> with a </w:t>
      </w:r>
      <w:r w:rsidR="00837393" w:rsidRPr="00A16B5B">
        <w:rPr>
          <w:rStyle w:val="HTTPResponse"/>
          <w:lang w:val="en-GB"/>
        </w:rPr>
        <w:t>403 (Forbidden)</w:t>
      </w:r>
      <w:r w:rsidR="00837393" w:rsidRPr="00A16B5B">
        <w:t xml:space="preserve"> HTTP response that includes </w:t>
      </w:r>
      <w:r w:rsidR="00837393" w:rsidRPr="00A16B5B">
        <w:rPr>
          <w:lang w:eastAsia="zh-CN"/>
        </w:rPr>
        <w:t xml:space="preserve">an error </w:t>
      </w:r>
      <w:r w:rsidR="00837393" w:rsidRPr="00A16B5B">
        <w:t>message body per clause 7.1.7.</w:t>
      </w:r>
    </w:p>
    <w:p w14:paraId="2D25A351" w14:textId="0F39448B" w:rsidR="00EB5E70" w:rsidRPr="00A16B5B" w:rsidRDefault="00EB5E70" w:rsidP="00C87B24">
      <w:r w:rsidRPr="00A16B5B">
        <w:t xml:space="preserve">If the MIME content type indicated in </w:t>
      </w:r>
      <w:r w:rsidRPr="00A16B5B">
        <w:rPr>
          <w:rStyle w:val="HTTPHeader"/>
        </w:rPr>
        <w:t>Content-Type</w:t>
      </w:r>
      <w:r w:rsidRPr="00A16B5B">
        <w:t xml:space="preserve"> is not acceptable to the Media AF, the creation of the Content Preparation Template resource shall fail with HTTP error response status code </w:t>
      </w:r>
      <w:r w:rsidRPr="00A16B5B">
        <w:rPr>
          <w:rStyle w:val="HTTPResponse"/>
          <w:lang w:val="en-GB"/>
        </w:rPr>
        <w:t>415 (Unsupported Media Type)</w:t>
      </w:r>
      <w:r w:rsidRPr="00A16B5B">
        <w:t>.</w:t>
      </w:r>
    </w:p>
    <w:p w14:paraId="598F13B3" w14:textId="62C3473D" w:rsidR="00EB5E70" w:rsidRPr="00A16B5B" w:rsidRDefault="00EB5E70"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Preparation Template, the update operation shall fail with an HTTP response status code of </w:t>
      </w:r>
      <w:r w:rsidR="0065219B" w:rsidRPr="00A16B5B">
        <w:rPr>
          <w:rStyle w:val="HTTPResponse"/>
          <w:lang w:val="en-GB"/>
        </w:rPr>
        <w:t>500 (Internal Server Error)</w:t>
      </w:r>
      <w:r w:rsidR="00727194" w:rsidRPr="00A16B5B">
        <w:t xml:space="preserve"> </w:t>
      </w:r>
      <w:r w:rsidR="00F61EC7" w:rsidRPr="00A16B5B">
        <w:t>and</w:t>
      </w:r>
      <w:r w:rsidR="00F61EC7" w:rsidRPr="00A16B5B">
        <w:rPr>
          <w:lang w:eastAsia="zh-CN"/>
        </w:rPr>
        <w:t xml:space="preserve"> an error </w:t>
      </w:r>
      <w:r w:rsidR="00F61EC7" w:rsidRPr="00A16B5B">
        <w:t>message body per clause 7.1.7. In this case,</w:t>
      </w:r>
      <w:r w:rsidR="00727194" w:rsidRPr="00A16B5B">
        <w:t xml:space="preserve"> the Content Preparation Template resource in the Media AF shall remain in the state immediately prior to the update operation</w:t>
      </w:r>
      <w:r w:rsidRPr="00A16B5B">
        <w:t>.</w:t>
      </w:r>
    </w:p>
    <w:p w14:paraId="26DB15BF" w14:textId="06744E7B" w:rsidR="00563BB7" w:rsidRPr="00A16B5B" w:rsidRDefault="004E161D" w:rsidP="00563BB7">
      <w:pPr>
        <w:pStyle w:val="Heading4"/>
      </w:pPr>
      <w:bookmarkStart w:id="220" w:name="_Toc167455830"/>
      <w:r w:rsidRPr="00A16B5B">
        <w:t>5</w:t>
      </w:r>
      <w:r w:rsidR="00563BB7" w:rsidRPr="00A16B5B">
        <w:t>.</w:t>
      </w:r>
      <w:r w:rsidR="00087562" w:rsidRPr="00A16B5B">
        <w:t>2</w:t>
      </w:r>
      <w:r w:rsidR="00563BB7" w:rsidRPr="00A16B5B">
        <w:t>.5.5</w:t>
      </w:r>
      <w:r w:rsidR="00563BB7" w:rsidRPr="00A16B5B">
        <w:tab/>
        <w:t>Destroy Content Preparation Template</w:t>
      </w:r>
      <w:bookmarkEnd w:id="215"/>
      <w:bookmarkEnd w:id="216"/>
      <w:bookmarkEnd w:id="217"/>
      <w:bookmarkEnd w:id="218"/>
      <w:bookmarkEnd w:id="219"/>
      <w:r w:rsidR="0078538C" w:rsidRPr="00A16B5B">
        <w:t xml:space="preserve"> resource</w:t>
      </w:r>
      <w:r w:rsidR="00460F53" w:rsidRPr="00A16B5B">
        <w:t xml:space="preserve"> operation</w:t>
      </w:r>
      <w:bookmarkEnd w:id="220"/>
    </w:p>
    <w:p w14:paraId="3DDE10C9" w14:textId="698EE979" w:rsidR="00563BB7" w:rsidRPr="00A16B5B" w:rsidRDefault="00563BB7" w:rsidP="00C87B24">
      <w:bookmarkStart w:id="221" w:name="_MCCTEMPBM_CRPT71130073___7"/>
      <w:r w:rsidRPr="00A16B5B">
        <w:t xml:space="preserve">This operation is used by the </w:t>
      </w:r>
      <w:r w:rsidR="00596461" w:rsidRPr="00A16B5B">
        <w:t>Media</w:t>
      </w:r>
      <w:r w:rsidRPr="00A16B5B">
        <w:t xml:space="preserve"> Application Provider to destroy a Content Preparation Template resource. The HTTP </w:t>
      </w:r>
      <w:r w:rsidRPr="00A16B5B">
        <w:rPr>
          <w:rStyle w:val="HTTPMethod"/>
        </w:rPr>
        <w:t>DELETE</w:t>
      </w:r>
      <w:r w:rsidRPr="00A16B5B">
        <w:t xml:space="preserve"> method shall be used for this purpose</w:t>
      </w:r>
      <w:r w:rsidR="00F52C5F" w:rsidRPr="00A16B5B">
        <w:t>, citing the resource identifier of the target Content Preparation Template in the request URL</w:t>
      </w:r>
      <w:r w:rsidRPr="00A16B5B">
        <w:t>.</w:t>
      </w:r>
    </w:p>
    <w:p w14:paraId="0B36C50A" w14:textId="7890E817" w:rsidR="00563BB7" w:rsidRPr="00A16B5B" w:rsidRDefault="00563BB7" w:rsidP="00C87B24">
      <w:r w:rsidRPr="00A16B5B">
        <w:rPr>
          <w:lang w:eastAsia="zh-CN"/>
        </w:rPr>
        <w:t xml:space="preserve">If the </w:t>
      </w:r>
      <w:r w:rsidR="004E161D" w:rsidRPr="00A16B5B">
        <w:t>operation</w:t>
      </w:r>
      <w:r w:rsidRPr="00A16B5B">
        <w:rPr>
          <w:lang w:eastAsia="zh-CN"/>
        </w:rPr>
        <w:t xml:space="preserve"> is successful, the </w:t>
      </w:r>
      <w:r w:rsidR="00596461"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response message</w:t>
      </w:r>
      <w:r w:rsidR="00596461" w:rsidRPr="00A16B5B">
        <w:rPr>
          <w:lang w:eastAsia="zh-CN"/>
        </w:rPr>
        <w:t xml:space="preserve"> with an empty message body</w:t>
      </w:r>
      <w:r w:rsidRPr="00A16B5B">
        <w:t>.</w:t>
      </w:r>
    </w:p>
    <w:p w14:paraId="00762F9E" w14:textId="36BA6285" w:rsidR="004E161D" w:rsidRPr="00A16B5B" w:rsidRDefault="004E161D" w:rsidP="00C87B2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lang w:val="en-GB"/>
        </w:rPr>
        <w:t>409 (Conflict)</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5993EDE" w14:textId="3F45563E" w:rsidR="00AA63B6" w:rsidRPr="00A16B5B" w:rsidRDefault="00AA63B6" w:rsidP="00AA63B6">
      <w:pPr>
        <w:pStyle w:val="Heading3"/>
      </w:pPr>
      <w:bookmarkStart w:id="222" w:name="_Toc146626873"/>
      <w:bookmarkStart w:id="223" w:name="_Toc167455831"/>
      <w:bookmarkStart w:id="224" w:name="_Toc68899507"/>
      <w:bookmarkStart w:id="225" w:name="_Toc71214258"/>
      <w:bookmarkStart w:id="226" w:name="_Toc71721932"/>
      <w:bookmarkStart w:id="227" w:name="_Toc74858984"/>
      <w:bookmarkStart w:id="228" w:name="_Toc146626855"/>
      <w:bookmarkEnd w:id="121"/>
      <w:bookmarkEnd w:id="122"/>
      <w:bookmarkEnd w:id="123"/>
      <w:bookmarkEnd w:id="124"/>
      <w:bookmarkEnd w:id="125"/>
      <w:bookmarkEnd w:id="221"/>
      <w:r w:rsidRPr="00A16B5B">
        <w:t>5.</w:t>
      </w:r>
      <w:r w:rsidR="00087562" w:rsidRPr="00A16B5B">
        <w:t>2</w:t>
      </w:r>
      <w:r w:rsidRPr="00A16B5B">
        <w:t>.6</w:t>
      </w:r>
      <w:r w:rsidRPr="00A16B5B">
        <w:tab/>
        <w:t>Edge Resources provisioning</w:t>
      </w:r>
      <w:bookmarkEnd w:id="222"/>
      <w:bookmarkEnd w:id="223"/>
    </w:p>
    <w:p w14:paraId="630D6B77" w14:textId="03A6642B" w:rsidR="00AA63B6" w:rsidRPr="00A16B5B" w:rsidRDefault="00AA63B6" w:rsidP="00AA63B6">
      <w:pPr>
        <w:pStyle w:val="Heading4"/>
      </w:pPr>
      <w:bookmarkStart w:id="229" w:name="_Toc146626874"/>
      <w:bookmarkStart w:id="230" w:name="_Toc167455832"/>
      <w:r w:rsidRPr="00A16B5B">
        <w:t>5.</w:t>
      </w:r>
      <w:r w:rsidR="00087562" w:rsidRPr="00A16B5B">
        <w:t>2</w:t>
      </w:r>
      <w:r w:rsidRPr="00A16B5B">
        <w:t>.6.1</w:t>
      </w:r>
      <w:r w:rsidRPr="00A16B5B">
        <w:tab/>
        <w:t>General</w:t>
      </w:r>
      <w:bookmarkEnd w:id="229"/>
      <w:bookmarkEnd w:id="230"/>
    </w:p>
    <w:p w14:paraId="14E0A380" w14:textId="66AB3028"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in the Media AF for the purpose of instantiating Edge Application Server (EAS) instances of the Media AS in an Edge Data Network (EDN), as defined in TS 23.558 [</w:t>
      </w:r>
      <w:r w:rsidR="00666DFB" w:rsidRPr="00A16B5B">
        <w:t>13</w:t>
      </w:r>
      <w:r w:rsidR="004E161D" w:rsidRPr="00A16B5B">
        <w:t>]</w:t>
      </w:r>
      <w:r w:rsidRPr="00A16B5B">
        <w:t>.</w:t>
      </w:r>
    </w:p>
    <w:p w14:paraId="5A3001D5" w14:textId="5CC15C66" w:rsidR="00DD5141" w:rsidRPr="00A16B5B" w:rsidRDefault="00DD5141" w:rsidP="00C87B24">
      <w:bookmarkStart w:id="231"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1FAFBD" w14:textId="5EFFBBEB" w:rsidR="00AA63B6" w:rsidRPr="00A16B5B" w:rsidRDefault="00AA63B6" w:rsidP="00AA63B6">
      <w:pPr>
        <w:pStyle w:val="Heading4"/>
      </w:pPr>
      <w:bookmarkStart w:id="232" w:name="_Toc167455833"/>
      <w:r w:rsidRPr="00A16B5B">
        <w:t>5.</w:t>
      </w:r>
      <w:r w:rsidR="00087562" w:rsidRPr="00A16B5B">
        <w:t>2</w:t>
      </w:r>
      <w:r w:rsidRPr="00A16B5B">
        <w:t>.6.2</w:t>
      </w:r>
      <w:r w:rsidRPr="00A16B5B">
        <w:tab/>
        <w:t>Create Edge Resources Configuration</w:t>
      </w:r>
      <w:bookmarkEnd w:id="231"/>
      <w:r w:rsidR="004E161D" w:rsidRPr="00A16B5B">
        <w:t xml:space="preserve"> resource</w:t>
      </w:r>
      <w:r w:rsidR="00460F53" w:rsidRPr="00A16B5B">
        <w:t xml:space="preserve"> operation</w:t>
      </w:r>
      <w:bookmarkEnd w:id="232"/>
    </w:p>
    <w:p w14:paraId="4DA5ABF1" w14:textId="6A24C100" w:rsidR="00AA63B6" w:rsidRPr="00A16B5B" w:rsidRDefault="00AA63B6" w:rsidP="00C87B24">
      <w:pPr>
        <w:keepNext/>
        <w:keepLines/>
      </w:pPr>
      <w:bookmarkStart w:id="233" w:name="_MCCTEMPBM_CRPT71130097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create a new Edge Resources Configuration</w:t>
      </w:r>
      <w:r w:rsidR="004E161D" w:rsidRPr="00A16B5B">
        <w:t xml:space="preserve"> resource in the Media AF</w:t>
      </w:r>
      <w:r w:rsidRPr="00A16B5B">
        <w:t xml:space="preserve">. The HTTP </w:t>
      </w:r>
      <w:r w:rsidRPr="00A16B5B">
        <w:rPr>
          <w:rStyle w:val="HTTPMethod"/>
        </w:rPr>
        <w:t>POST</w:t>
      </w:r>
      <w:r w:rsidRPr="00A16B5B">
        <w:t xml:space="preserve"> method </w:t>
      </w:r>
      <w:r w:rsidR="009C7675" w:rsidRPr="00A16B5B">
        <w:t xml:space="preserve">shall be used </w:t>
      </w:r>
      <w:r w:rsidRPr="00A16B5B">
        <w:t>for this purpose</w:t>
      </w:r>
      <w:r w:rsidR="004B69EC" w:rsidRPr="00A16B5B">
        <w:t>. The request URL shall be a well-known sub</w:t>
      </w:r>
      <w:r w:rsidR="00E8479B" w:rsidRPr="00A16B5B">
        <w:noBreakHyphen/>
      </w:r>
      <w:r w:rsidR="004B69EC" w:rsidRPr="00A16B5B">
        <w:t>resource of the Provisioning Session resource representing its Edge Resources Configurations resource collection, as specified in clause 8.6.2.</w:t>
      </w:r>
      <w:r w:rsidRPr="00A16B5B">
        <w:t xml:space="preserve"> </w:t>
      </w:r>
      <w:r w:rsidR="004B69EC" w:rsidRPr="00A16B5B">
        <w:t>T</w:t>
      </w:r>
      <w:r w:rsidRPr="00A16B5B">
        <w:t xml:space="preserve">he request message body shall </w:t>
      </w:r>
      <w:r w:rsidR="00282D58" w:rsidRPr="00A16B5B">
        <w:t>be</w:t>
      </w:r>
      <w:r w:rsidRPr="00A16B5B">
        <w:t xml:space="preserve"> an Edge</w:t>
      </w:r>
      <w:r w:rsidR="004E161D" w:rsidRPr="00A16B5B">
        <w:t xml:space="preserve"> </w:t>
      </w:r>
      <w:r w:rsidRPr="00A16B5B">
        <w:t>Resources</w:t>
      </w:r>
      <w:r w:rsidR="004E161D" w:rsidRPr="00A16B5B">
        <w:t xml:space="preserve"> </w:t>
      </w:r>
      <w:r w:rsidRPr="00A16B5B">
        <w:t>Configuration resource</w:t>
      </w:r>
      <w:r w:rsidR="00282D58" w:rsidRPr="00A16B5B">
        <w:t xml:space="preserve"> representation</w:t>
      </w:r>
      <w:r w:rsidRPr="00A16B5B">
        <w:t>, as specified in clause</w:t>
      </w:r>
      <w:r w:rsidR="004E161D" w:rsidRPr="00A16B5B">
        <w:t> 8.6</w:t>
      </w:r>
      <w:r w:rsidRPr="00A16B5B">
        <w:t>.3.1.</w:t>
      </w:r>
    </w:p>
    <w:p w14:paraId="67C224EC" w14:textId="5FD53CE2" w:rsidR="00AA63B6" w:rsidRPr="00A16B5B" w:rsidRDefault="00C87B24" w:rsidP="00C87B24">
      <w:pPr>
        <w:pStyle w:val="B1"/>
      </w:pPr>
      <w:bookmarkStart w:id="234" w:name="_MCCTEMPBM_CRPT71130098___7"/>
      <w:bookmarkEnd w:id="233"/>
      <w:r w:rsidRPr="00A16B5B">
        <w:t>-</w:t>
      </w:r>
      <w:r w:rsidR="00F5461A" w:rsidRPr="00A16B5B">
        <w:tab/>
      </w:r>
      <w:r w:rsidR="00AA63B6" w:rsidRPr="00A16B5B">
        <w:t xml:space="preserve">If the </w:t>
      </w:r>
      <w:r w:rsidR="00AA63B6" w:rsidRPr="00A16B5B">
        <w:rPr>
          <w:rStyle w:val="Codechar"/>
          <w:lang w:val="en-GB"/>
        </w:rPr>
        <w:t>edgeManagmentMode</w:t>
      </w:r>
      <w:r w:rsidR="00AA63B6" w:rsidRPr="00A16B5B">
        <w:t xml:space="preserve"> is set to </w:t>
      </w:r>
      <w:r w:rsidR="00AA63B6" w:rsidRPr="00A16B5B">
        <w:rPr>
          <w:rStyle w:val="Codechar"/>
          <w:lang w:val="en-GB"/>
        </w:rPr>
        <w:t>EM_AF_DRIVEN</w:t>
      </w:r>
      <w:r w:rsidR="00AA63B6" w:rsidRPr="00A16B5B">
        <w:t xml:space="preserve"> (indicating AF-driven edge resource management), the </w:t>
      </w:r>
      <w:r w:rsidR="004E161D" w:rsidRPr="00A16B5B">
        <w:t>Media</w:t>
      </w:r>
      <w:r w:rsidR="00AA63B6" w:rsidRPr="00A16B5B">
        <w:t xml:space="preserve"> AF is responsible for requesting and managing the required edge resources and for handling EAS relocation in relation to media </w:t>
      </w:r>
      <w:r w:rsidR="004E161D" w:rsidRPr="00A16B5B">
        <w:t>delivery</w:t>
      </w:r>
      <w:r w:rsidR="00AA63B6" w:rsidRPr="00A16B5B">
        <w:t xml:space="preserve"> sessions that fall within the scope of the parent Provisioning Session.</w:t>
      </w:r>
    </w:p>
    <w:p w14:paraId="1E0F72EA" w14:textId="50636E0F" w:rsidR="00AA63B6" w:rsidRPr="00A16B5B" w:rsidRDefault="00C87B24" w:rsidP="00C87B24">
      <w:pPr>
        <w:pStyle w:val="B1"/>
      </w:pPr>
      <w:r w:rsidRPr="00A16B5B">
        <w:t>-</w:t>
      </w:r>
      <w:r w:rsidR="00F5461A" w:rsidRPr="00A16B5B">
        <w:tab/>
      </w:r>
      <w:r w:rsidR="00AA63B6" w:rsidRPr="00A16B5B">
        <w:t xml:space="preserve">If the </w:t>
      </w:r>
      <w:r w:rsidR="00AA63B6" w:rsidRPr="00A16B5B">
        <w:rPr>
          <w:rStyle w:val="Codechar"/>
          <w:lang w:val="en-GB"/>
        </w:rPr>
        <w:t>edgeManagementMode</w:t>
      </w:r>
      <w:r w:rsidR="00AA63B6" w:rsidRPr="00A16B5B">
        <w:t xml:space="preserve"> is set to </w:t>
      </w:r>
      <w:r w:rsidR="00AA63B6" w:rsidRPr="00A16B5B">
        <w:rPr>
          <w:rStyle w:val="Codechar"/>
          <w:lang w:val="en-GB"/>
        </w:rPr>
        <w:t>EM_CLIENT_DRIVEN</w:t>
      </w:r>
      <w:r w:rsidR="00AA63B6" w:rsidRPr="00A16B5B">
        <w:t xml:space="preserve"> (indicating client-driven edge resource management), the </w:t>
      </w:r>
      <w:r w:rsidR="004E161D" w:rsidRPr="00A16B5B">
        <w:t>Media</w:t>
      </w:r>
      <w:r w:rsidR="00AA63B6" w:rsidRPr="00A16B5B">
        <w:t xml:space="preserve"> AF shall only request edge resources based on requests from the </w:t>
      </w:r>
      <w:r w:rsidR="004A7186" w:rsidRPr="00A16B5B">
        <w:t>Edge Enabler Client (</w:t>
      </w:r>
      <w:r w:rsidR="00AA63B6" w:rsidRPr="00A16B5B">
        <w:t>EEC</w:t>
      </w:r>
      <w:r w:rsidR="004A7186" w:rsidRPr="00A16B5B">
        <w:t>)</w:t>
      </w:r>
      <w:r w:rsidR="00AA63B6" w:rsidRPr="00A16B5B">
        <w:t xml:space="preserve"> instantiated in the Media Session Handler at reference point EDGE</w:t>
      </w:r>
      <w:r w:rsidR="00AA63B6" w:rsidRPr="00A16B5B">
        <w:noBreakHyphen/>
        <w:t>1</w:t>
      </w:r>
      <w:r w:rsidR="004E161D" w:rsidRPr="00A16B5B">
        <w:t xml:space="preserve"> (as defined in </w:t>
      </w:r>
      <w:r w:rsidR="00F11614" w:rsidRPr="00A16B5B">
        <w:t xml:space="preserve">clause 6 of </w:t>
      </w:r>
      <w:r w:rsidR="004E161D" w:rsidRPr="00A16B5B">
        <w:t>TS 23.558 [</w:t>
      </w:r>
      <w:r w:rsidR="00666DFB" w:rsidRPr="00A16B5B">
        <w:t>13</w:t>
      </w:r>
      <w:r w:rsidR="004E161D" w:rsidRPr="00A16B5B">
        <w:t>])</w:t>
      </w:r>
      <w:r w:rsidR="00AA63B6" w:rsidRPr="00A16B5B">
        <w:t>.</w:t>
      </w:r>
    </w:p>
    <w:p w14:paraId="51B8342D" w14:textId="388283C6" w:rsidR="00AA63B6" w:rsidRPr="00A16B5B" w:rsidRDefault="00AA63B6" w:rsidP="00C87B24">
      <w:bookmarkStart w:id="235" w:name="_MCCTEMPBM_CRPT71130099___7"/>
      <w:bookmarkEnd w:id="234"/>
      <w:r w:rsidRPr="00A16B5B">
        <w:t xml:space="preserve">If the </w:t>
      </w:r>
      <w:r w:rsidR="004E161D" w:rsidRPr="00A16B5B">
        <w:t>operation</w:t>
      </w:r>
      <w:r w:rsidRPr="00A16B5B">
        <w:t xml:space="preserve"> is successful, the </w:t>
      </w:r>
      <w:r w:rsidR="00F11614" w:rsidRPr="00A16B5B">
        <w:t>Media</w:t>
      </w:r>
      <w:r w:rsidRPr="00A16B5B">
        <w:t xml:space="preserve"> AF shall generate a resource identifier representing the new Edge Resources Provisioning Configuration. In this case, the </w:t>
      </w:r>
      <w:r w:rsidR="00F11614" w:rsidRPr="00A16B5B">
        <w:t>Media</w:t>
      </w:r>
      <w:r w:rsidRPr="00A16B5B">
        <w:t xml:space="preserve"> AF shall respond with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F11614" w:rsidRPr="00A16B5B">
        <w:t>, including its resource identifier,</w:t>
      </w:r>
      <w:r w:rsidRPr="00A16B5B">
        <w:t xml:space="preserve"> </w:t>
      </w:r>
      <w:r w:rsidR="00A92132" w:rsidRPr="00A16B5B">
        <w:t>shall be provided 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 xml:space="preserve">shall be </w:t>
      </w:r>
      <w:r w:rsidR="00FF3195" w:rsidRPr="00A16B5B">
        <w:t>a representation of the current state of the</w:t>
      </w:r>
      <w:r w:rsidRPr="00A16B5B">
        <w:t xml:space="preserve"> Edge</w:t>
      </w:r>
      <w:r w:rsidR="00FF3195" w:rsidRPr="00A16B5B">
        <w:t xml:space="preserve"> </w:t>
      </w:r>
      <w:r w:rsidRPr="00A16B5B">
        <w:t>Resources</w:t>
      </w:r>
      <w:r w:rsidR="00FF3195" w:rsidRPr="00A16B5B">
        <w:t xml:space="preserve"> </w:t>
      </w:r>
      <w:r w:rsidRPr="00A16B5B">
        <w:t>Configuration resource (see clause</w:t>
      </w:r>
      <w:r w:rsidR="00FF3195" w:rsidRPr="00A16B5B">
        <w:t> </w:t>
      </w:r>
      <w:r w:rsidR="00F11614" w:rsidRPr="00A16B5B">
        <w:t>8.6</w:t>
      </w:r>
      <w:r w:rsidRPr="00A16B5B">
        <w:t xml:space="preserve">.3.1), including any </w:t>
      </w:r>
      <w:r w:rsidR="00BB2A8B" w:rsidRPr="00A16B5B">
        <w:t>properties assigned</w:t>
      </w:r>
      <w:r w:rsidRPr="00A16B5B">
        <w:t xml:space="preserve"> by the </w:t>
      </w:r>
      <w:r w:rsidR="00FF3195" w:rsidRPr="00A16B5B">
        <w:t>Media</w:t>
      </w:r>
      <w:r w:rsidRPr="00A16B5B">
        <w:t> AF.</w:t>
      </w:r>
    </w:p>
    <w:p w14:paraId="2C30BE9E" w14:textId="1177DFC3" w:rsidR="00462C6A" w:rsidRPr="00A16B5B" w:rsidRDefault="00462C6A" w:rsidP="00C87B24">
      <w:bookmarkStart w:id="236" w:name="_Toc146626876"/>
      <w:bookmarkEnd w:id="235"/>
      <w:r w:rsidRPr="00A16B5B">
        <w:t>If the request is acceptable but the Media AF is unable to provision the resources required by the supplied Edge Resources Configuration, the crea</w:t>
      </w:r>
      <w:r w:rsidR="00AA5F37" w:rsidRPr="00A16B5B">
        <w:t>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shall remain in an uncreated state in the Media AF.</w:t>
      </w:r>
    </w:p>
    <w:p w14:paraId="7F0EEA37" w14:textId="5E0D8BEE"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Edge Resources Configuration</w:t>
      </w:r>
      <w:r w:rsidR="00EC116F" w:rsidRPr="00A16B5B">
        <w:t xml:space="preserve"> resource</w:t>
      </w:r>
      <w:r w:rsidRPr="00A16B5B">
        <w:t>s within the scope of a Provisioning Session. Each such resource is assigned a different Edge Resources Configuration identifier by the Media AF.</w:t>
      </w:r>
    </w:p>
    <w:p w14:paraId="512E07EC" w14:textId="262716DE" w:rsidR="00AA63B6" w:rsidRPr="00A16B5B" w:rsidRDefault="00AA63B6" w:rsidP="00AA63B6">
      <w:pPr>
        <w:pStyle w:val="Heading4"/>
      </w:pPr>
      <w:bookmarkStart w:id="237" w:name="_Toc167455834"/>
      <w:r w:rsidRPr="00A16B5B">
        <w:t>5.3.6.3</w:t>
      </w:r>
      <w:r w:rsidRPr="00A16B5B">
        <w:tab/>
      </w:r>
      <w:r w:rsidR="00F11614" w:rsidRPr="00A16B5B">
        <w:t>Retrieve</w:t>
      </w:r>
      <w:r w:rsidRPr="00A16B5B">
        <w:t xml:space="preserve"> Edge Resources Configuration</w:t>
      </w:r>
      <w:bookmarkEnd w:id="236"/>
      <w:r w:rsidR="00460F53" w:rsidRPr="00A16B5B">
        <w:t xml:space="preserve"> resource operation</w:t>
      </w:r>
      <w:bookmarkEnd w:id="237"/>
    </w:p>
    <w:p w14:paraId="6DF2D36E" w14:textId="38E01DC4" w:rsidR="00AA63B6" w:rsidRPr="00A16B5B" w:rsidRDefault="00AA63B6" w:rsidP="00C87B24">
      <w:bookmarkStart w:id="238" w:name="_MCCTEMPBM_CRPT71130100___7"/>
      <w:r w:rsidRPr="00A16B5B">
        <w:t xml:space="preserve">This </w:t>
      </w:r>
      <w:r w:rsidR="00FF3195" w:rsidRPr="00A16B5B">
        <w:t>operation</w:t>
      </w:r>
      <w:r w:rsidRPr="00A16B5B">
        <w:t xml:space="preserve"> is used by the </w:t>
      </w:r>
      <w:r w:rsidR="00FF3195" w:rsidRPr="00A16B5B">
        <w:t>Media</w:t>
      </w:r>
      <w:r w:rsidRPr="00A16B5B">
        <w:t xml:space="preserve"> Application Provider to retrieve the current </w:t>
      </w:r>
      <w:r w:rsidR="00FF3195" w:rsidRPr="00A16B5B">
        <w:t>state</w:t>
      </w:r>
      <w:r w:rsidRPr="00A16B5B">
        <w:t xml:space="preserve"> of an existing Edge Resources Provisioning Configuration resource from the </w:t>
      </w:r>
      <w:r w:rsidR="00FF3195" w:rsidRPr="00A16B5B">
        <w:t>Media</w:t>
      </w:r>
      <w:r w:rsidRPr="00A16B5B">
        <w:t xml:space="preserve"> AF. The HTTP </w:t>
      </w:r>
      <w:r w:rsidRPr="00A16B5B">
        <w:rPr>
          <w:rStyle w:val="HTTPMethod"/>
        </w:rPr>
        <w:t>GET</w:t>
      </w:r>
      <w:r w:rsidRPr="00A16B5B">
        <w:t xml:space="preserve"> method shall be used for this purpose.</w:t>
      </w:r>
    </w:p>
    <w:p w14:paraId="17A615FB" w14:textId="7D26FE14" w:rsidR="00AA63B6" w:rsidRPr="00A16B5B" w:rsidRDefault="00AA63B6" w:rsidP="00C87B24">
      <w:r w:rsidRPr="00A16B5B">
        <w:rPr>
          <w:lang w:eastAsia="zh-CN"/>
        </w:rPr>
        <w:t xml:space="preserve">If the procedure is 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w:t>
      </w:r>
      <w:r w:rsidR="00FF3195" w:rsidRPr="00A16B5B">
        <w:rPr>
          <w:lang w:eastAsia="zh-CN"/>
        </w:rPr>
        <w:t xml:space="preserve"> a representation of</w:t>
      </w:r>
      <w:r w:rsidRPr="00A16B5B">
        <w:rPr>
          <w:lang w:eastAsia="zh-CN"/>
        </w:rPr>
        <w:t xml:space="preserve"> the </w:t>
      </w:r>
      <w:r w:rsidR="00524360" w:rsidRPr="00A16B5B">
        <w:rPr>
          <w:lang w:eastAsia="zh-CN"/>
        </w:rPr>
        <w:t xml:space="preserve">target </w:t>
      </w:r>
      <w:r w:rsidRPr="00A16B5B">
        <w:t>Edge</w:t>
      </w:r>
      <w:r w:rsidR="00FF3195" w:rsidRPr="00A16B5B">
        <w:t xml:space="preserve"> </w:t>
      </w:r>
      <w:r w:rsidRPr="00A16B5B">
        <w:t>Resources</w:t>
      </w:r>
      <w:r w:rsidR="00FF3195" w:rsidRPr="00A16B5B">
        <w:t xml:space="preserve"> </w:t>
      </w:r>
      <w:r w:rsidRPr="00A16B5B">
        <w:t>Configuration</w:t>
      </w:r>
      <w:r w:rsidRPr="00A16B5B">
        <w:rPr>
          <w:lang w:eastAsia="zh-CN"/>
        </w:rPr>
        <w:t xml:space="preserve"> resource</w:t>
      </w:r>
      <w:r w:rsidR="00FF3195" w:rsidRPr="00A16B5B">
        <w:t xml:space="preserve"> (see clause 8.6.3.1)</w:t>
      </w:r>
      <w:r w:rsidRPr="00A16B5B">
        <w:rPr>
          <w:lang w:eastAsia="zh-CN"/>
        </w:rPr>
        <w:t xml:space="preserve"> in the response message body</w:t>
      </w:r>
      <w:r w:rsidRPr="00A16B5B">
        <w:t>.</w:t>
      </w:r>
    </w:p>
    <w:p w14:paraId="4D2C3DF7" w14:textId="5BEE5101" w:rsidR="00AA63B6" w:rsidRPr="00A16B5B" w:rsidRDefault="00AA63B6" w:rsidP="00AA63B6">
      <w:pPr>
        <w:pStyle w:val="Heading4"/>
      </w:pPr>
      <w:bookmarkStart w:id="239" w:name="_Toc146626877"/>
      <w:bookmarkStart w:id="240" w:name="_Toc167455835"/>
      <w:bookmarkEnd w:id="238"/>
      <w:r w:rsidRPr="00A16B5B">
        <w:t>5.</w:t>
      </w:r>
      <w:r w:rsidR="00087562" w:rsidRPr="00A16B5B">
        <w:t>2</w:t>
      </w:r>
      <w:r w:rsidRPr="00A16B5B">
        <w:t>.6.4</w:t>
      </w:r>
      <w:r w:rsidRPr="00A16B5B">
        <w:tab/>
        <w:t>Update Edge Resources Configuration</w:t>
      </w:r>
      <w:bookmarkEnd w:id="239"/>
      <w:r w:rsidR="00460F53" w:rsidRPr="00A16B5B">
        <w:t xml:space="preserve"> resource operation</w:t>
      </w:r>
      <w:bookmarkEnd w:id="240"/>
    </w:p>
    <w:p w14:paraId="355201A0" w14:textId="14310010" w:rsidR="00AA63B6" w:rsidRPr="00A16B5B" w:rsidRDefault="00FF3195" w:rsidP="00C87B24">
      <w:bookmarkStart w:id="241" w:name="_MCCTEMPBM_CRPT71130101___7"/>
      <w:r w:rsidRPr="00A16B5B">
        <w:t>This</w:t>
      </w:r>
      <w:r w:rsidR="00AA63B6" w:rsidRPr="00A16B5B">
        <w:t xml:space="preserve"> operation is invoked by the </w:t>
      </w:r>
      <w:r w:rsidRPr="00A16B5B">
        <w:t>Media</w:t>
      </w:r>
      <w:r w:rsidR="00AA63B6" w:rsidRPr="00A16B5B">
        <w:t xml:space="preserve"> Application Provider to modify the properties of an existing Edge</w:t>
      </w:r>
      <w:r w:rsidRPr="00A16B5B">
        <w:t xml:space="preserve"> </w:t>
      </w:r>
      <w:r w:rsidR="00AA63B6" w:rsidRPr="00A16B5B">
        <w:t>Resources</w:t>
      </w:r>
      <w:r w:rsidRPr="00A16B5B">
        <w:t xml:space="preserve"> </w:t>
      </w:r>
      <w:r w:rsidR="00AA63B6" w:rsidRPr="00A16B5B">
        <w:t xml:space="preserve">Configuration resource. All writeable properties except </w:t>
      </w:r>
      <w:r w:rsidR="00AA63B6" w:rsidRPr="00A16B5B">
        <w:rPr>
          <w:rStyle w:val="Codechar"/>
          <w:lang w:val="en-GB"/>
        </w:rPr>
        <w:t>edgeManagementMode</w:t>
      </w:r>
      <w:r w:rsidR="00AA63B6" w:rsidRPr="00A16B5B">
        <w:t xml:space="preserve"> may be updated. The HTTP </w:t>
      </w:r>
      <w:r w:rsidR="00AA63B6" w:rsidRPr="00A16B5B">
        <w:rPr>
          <w:rStyle w:val="HTTPMethod"/>
        </w:rPr>
        <w:t>PATCH</w:t>
      </w:r>
      <w:r w:rsidR="00AA63B6" w:rsidRPr="00A16B5B">
        <w:t xml:space="preserve"> or HTTP </w:t>
      </w:r>
      <w:r w:rsidR="00AA63B6" w:rsidRPr="00A16B5B">
        <w:rPr>
          <w:rStyle w:val="HTTPMethod"/>
        </w:rPr>
        <w:t>PUT</w:t>
      </w:r>
      <w:r w:rsidR="00AA63B6" w:rsidRPr="00A16B5B">
        <w:t xml:space="preserve"> methods shall be used for </w:t>
      </w:r>
      <w:r w:rsidR="005202A9" w:rsidRPr="00A16B5B">
        <w:t>this purpose</w:t>
      </w:r>
      <w:r w:rsidR="00AA63B6" w:rsidRPr="00A16B5B">
        <w:t>.</w:t>
      </w:r>
      <w:r w:rsidR="00DC462E" w:rsidRPr="00A16B5B">
        <w:t xml:space="preserve"> The replacement Edge Resources Configuration resource representation shall be provided in the body of the HTTP request message.</w:t>
      </w:r>
    </w:p>
    <w:p w14:paraId="39733903" w14:textId="286D22A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6152940" w14:textId="5B31FD56"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FF3195"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FF3195" w:rsidRPr="00A16B5B">
        <w:rPr>
          <w:lang w:eastAsia="zh-CN"/>
        </w:rPr>
        <w:t>resulting state</w:t>
      </w:r>
      <w:r w:rsidRPr="00A16B5B">
        <w:rPr>
          <w:lang w:eastAsia="zh-CN"/>
        </w:rPr>
        <w:t xml:space="preserve"> of the resource in the </w:t>
      </w:r>
      <w:r w:rsidR="00D673BE" w:rsidRPr="00A16B5B">
        <w:rPr>
          <w:lang w:eastAsia="zh-CN"/>
        </w:rPr>
        <w:t xml:space="preserve">message </w:t>
      </w:r>
      <w:r w:rsidR="00FF3195" w:rsidRPr="00A16B5B">
        <w:rPr>
          <w:lang w:eastAsia="zh-CN"/>
        </w:rPr>
        <w:t>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5799819" w14:textId="20F6BC9C" w:rsidR="00A77B55" w:rsidRPr="00A16B5B" w:rsidRDefault="00A77B55" w:rsidP="00C87B24">
      <w:bookmarkStart w:id="242" w:name="_Toc146626878"/>
      <w:bookmarkEnd w:id="241"/>
      <w:r w:rsidRPr="00A16B5B">
        <w:t xml:space="preserve">Attempts to modify read-only properties of the target Edge Resources Configuration resource, such as the edge management mode,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088115D9" w14:textId="6E01CEF7" w:rsidR="00462C6A" w:rsidRPr="00A16B5B" w:rsidRDefault="00462C6A" w:rsidP="00C87B2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in the Media AF shall remain in the state immediately prior to the update operation.</w:t>
      </w:r>
    </w:p>
    <w:p w14:paraId="5E92BF11" w14:textId="2022A991" w:rsidR="00AA63B6" w:rsidRPr="00A16B5B" w:rsidRDefault="00AA63B6" w:rsidP="00AA63B6">
      <w:pPr>
        <w:pStyle w:val="Heading4"/>
      </w:pPr>
      <w:bookmarkStart w:id="243" w:name="_Toc167455836"/>
      <w:r w:rsidRPr="00A16B5B">
        <w:t>5.</w:t>
      </w:r>
      <w:r w:rsidR="00087562" w:rsidRPr="00A16B5B">
        <w:t>2</w:t>
      </w:r>
      <w:r w:rsidRPr="00A16B5B">
        <w:t>.6.5</w:t>
      </w:r>
      <w:r w:rsidRPr="00A16B5B">
        <w:tab/>
        <w:t>Destroy Edge Resources Configuration</w:t>
      </w:r>
      <w:bookmarkEnd w:id="242"/>
      <w:r w:rsidR="00460F53" w:rsidRPr="00A16B5B">
        <w:t xml:space="preserve"> resource operation</w:t>
      </w:r>
      <w:bookmarkEnd w:id="243"/>
    </w:p>
    <w:p w14:paraId="3EB8E38A" w14:textId="11C5AD12" w:rsidR="00AA63B6" w:rsidRPr="00A16B5B" w:rsidRDefault="00AA63B6" w:rsidP="00C87B24">
      <w:bookmarkStart w:id="244" w:name="_MCCTEMPBM_CRPT71130102___7"/>
      <w:r w:rsidRPr="00A16B5B">
        <w:t xml:space="preserve">This operation is used by the </w:t>
      </w:r>
      <w:r w:rsidR="00FF3195" w:rsidRPr="00A16B5B">
        <w:t>Media</w:t>
      </w:r>
      <w:r w:rsidRPr="00A16B5B">
        <w:t xml:space="preserve"> Application Provider to destroy an Edge Resources Configuration resource</w:t>
      </w:r>
      <w:r w:rsidR="00FF3195"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Edge Resources Configuration in the request URL</w:t>
      </w:r>
      <w:r w:rsidRPr="00A16B5B">
        <w:t>. This operation makes the configuration unu</w:t>
      </w:r>
      <w:r w:rsidR="004A7186" w:rsidRPr="00A16B5B">
        <w:t>s</w:t>
      </w:r>
      <w:r w:rsidRPr="00A16B5B">
        <w:t xml:space="preserve">able for future media </w:t>
      </w:r>
      <w:r w:rsidR="00FF3195" w:rsidRPr="00A16B5B">
        <w:t>delivery</w:t>
      </w:r>
      <w:r w:rsidRPr="00A16B5B">
        <w:t xml:space="preserve"> sessions, but it does not affect any ongoing media </w:t>
      </w:r>
      <w:r w:rsidR="00FF3195" w:rsidRPr="00A16B5B">
        <w:t>delivery</w:t>
      </w:r>
      <w:r w:rsidRPr="00A16B5B">
        <w:t xml:space="preserve"> sessions.</w:t>
      </w:r>
    </w:p>
    <w:p w14:paraId="55FE0258" w14:textId="1F0D0694"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successful, the </w:t>
      </w:r>
      <w:r w:rsidR="00FF3195"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w:t>
      </w:r>
      <w:r w:rsidR="00D673BE" w:rsidRPr="00A16B5B">
        <w:rPr>
          <w:lang w:eastAsia="zh-CN"/>
        </w:rPr>
        <w:t xml:space="preserve">HTTP </w:t>
      </w:r>
      <w:r w:rsidRPr="00A16B5B">
        <w:rPr>
          <w:lang w:eastAsia="zh-CN"/>
        </w:rPr>
        <w:t>response message</w:t>
      </w:r>
      <w:r w:rsidR="00FF3195" w:rsidRPr="00A16B5B">
        <w:rPr>
          <w:lang w:eastAsia="zh-CN"/>
        </w:rPr>
        <w:t xml:space="preserve"> </w:t>
      </w:r>
      <w:r w:rsidR="00D673BE" w:rsidRPr="00A16B5B">
        <w:rPr>
          <w:lang w:eastAsia="zh-CN"/>
        </w:rPr>
        <w:t>with</w:t>
      </w:r>
      <w:r w:rsidR="00FF3195" w:rsidRPr="00A16B5B">
        <w:rPr>
          <w:lang w:eastAsia="zh-CN"/>
        </w:rPr>
        <w:t xml:space="preserve"> an empty message body</w:t>
      </w:r>
      <w:r w:rsidRPr="00A16B5B">
        <w:t>.</w:t>
      </w:r>
    </w:p>
    <w:bookmarkEnd w:id="244"/>
    <w:p w14:paraId="10282BD4" w14:textId="2E3013F9" w:rsidR="00D23851" w:rsidRPr="00A16B5B" w:rsidRDefault="00D23851" w:rsidP="00C87B24">
      <w:r w:rsidRPr="00A16B5B">
        <w:t xml:space="preserve">The HTTP response </w:t>
      </w:r>
      <w:r w:rsidRPr="00A16B5B">
        <w:rPr>
          <w:rStyle w:val="HTTPResponse"/>
          <w:lang w:val="en-GB"/>
        </w:rPr>
        <w:t>409 (Conflict)</w:t>
      </w:r>
      <w:r w:rsidRPr="00A16B5B">
        <w:t xml:space="preserve"> shall be returned </w:t>
      </w:r>
      <w:r w:rsidR="00F61EC7" w:rsidRPr="00A16B5B">
        <w:t>with</w:t>
      </w:r>
      <w:r w:rsidR="00F61EC7" w:rsidRPr="00A16B5B">
        <w:rPr>
          <w:lang w:eastAsia="zh-CN"/>
        </w:rPr>
        <w:t xml:space="preserve"> an error </w:t>
      </w:r>
      <w:r w:rsidR="00F61EC7" w:rsidRPr="00A16B5B">
        <w:t xml:space="preserve">message body per clause 7.1.7 </w:t>
      </w:r>
      <w:r w:rsidRPr="00A16B5B">
        <w:t>if an attempt is made to destroy an Edge Resources Configuration resource that is currently referenced by a Content Hosting Configuration or Content Publishing Configuration resource.</w:t>
      </w:r>
    </w:p>
    <w:p w14:paraId="4AE9E7BB" w14:textId="4CD199E1" w:rsidR="00F52C5F" w:rsidRPr="00A16B5B" w:rsidRDefault="00F52C5F" w:rsidP="00C87B24">
      <w:r w:rsidRPr="00A16B5B">
        <w:t xml:space="preserve">Any subsequent operations citing the resource identifier of a destroyed Edge Resources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3E9B15BE" w14:textId="6D179AC5" w:rsidR="008659F0" w:rsidRPr="00A16B5B" w:rsidRDefault="00563BB7" w:rsidP="008659F0">
      <w:pPr>
        <w:pStyle w:val="Heading3"/>
      </w:pPr>
      <w:bookmarkStart w:id="245" w:name="_Toc167455837"/>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4"/>
      <w:bookmarkEnd w:id="225"/>
      <w:bookmarkEnd w:id="226"/>
      <w:bookmarkEnd w:id="227"/>
      <w:bookmarkEnd w:id="228"/>
      <w:bookmarkEnd w:id="245"/>
    </w:p>
    <w:p w14:paraId="5E9DF37C" w14:textId="72DFE6D4" w:rsidR="008659F0" w:rsidRPr="00A16B5B" w:rsidRDefault="00AA63B6" w:rsidP="008659F0">
      <w:pPr>
        <w:pStyle w:val="Heading4"/>
      </w:pPr>
      <w:bookmarkStart w:id="246" w:name="_Toc68899508"/>
      <w:bookmarkStart w:id="247" w:name="_Toc71214259"/>
      <w:bookmarkStart w:id="248" w:name="_Toc71721933"/>
      <w:bookmarkStart w:id="249" w:name="_Toc74858985"/>
      <w:bookmarkStart w:id="250" w:name="_Toc146626856"/>
      <w:bookmarkStart w:id="251" w:name="_Toc167455838"/>
      <w:r w:rsidRPr="00A16B5B">
        <w:t>5</w:t>
      </w:r>
      <w:r w:rsidR="008659F0" w:rsidRPr="00A16B5B">
        <w:t>.</w:t>
      </w:r>
      <w:r w:rsidR="00087562" w:rsidRPr="00A16B5B">
        <w:t>2</w:t>
      </w:r>
      <w:r w:rsidR="008659F0" w:rsidRPr="00A16B5B">
        <w:t>.7.1</w:t>
      </w:r>
      <w:r w:rsidR="008659F0" w:rsidRPr="00A16B5B">
        <w:tab/>
        <w:t>General</w:t>
      </w:r>
      <w:bookmarkEnd w:id="246"/>
      <w:bookmarkEnd w:id="247"/>
      <w:bookmarkEnd w:id="248"/>
      <w:bookmarkEnd w:id="249"/>
      <w:bookmarkEnd w:id="250"/>
      <w:bookmarkEnd w:id="251"/>
    </w:p>
    <w:p w14:paraId="6C92D79A" w14:textId="652DC58E" w:rsidR="008659F0" w:rsidRPr="00A16B5B" w:rsidRDefault="008659F0" w:rsidP="00C87B24">
      <w:r w:rsidRPr="00A16B5B">
        <w:t xml:space="preserve">These </w:t>
      </w:r>
      <w:r w:rsidR="00DD06C2" w:rsidRPr="00A16B5B">
        <w:t>operations</w:t>
      </w:r>
      <w:r w:rsidRPr="00A16B5B">
        <w:t xml:space="preserve"> are used by the </w:t>
      </w:r>
      <w:r w:rsidR="00FF3195" w:rsidRPr="00A16B5B">
        <w:t>Media</w:t>
      </w:r>
      <w:r w:rsidRPr="00A16B5B">
        <w:t xml:space="preserve"> Application Provider to configure Policy Templates for </w:t>
      </w:r>
      <w:r w:rsidR="007C0F18" w:rsidRPr="00A16B5B">
        <w:t>the media delivery</w:t>
      </w:r>
      <w:r w:rsidRPr="00A16B5B">
        <w:t xml:space="preserve"> sessions of a particular Provisioning Session.</w:t>
      </w:r>
    </w:p>
    <w:p w14:paraId="330A3A0C" w14:textId="072F80CE" w:rsidR="00DB62F3" w:rsidRPr="00A16B5B" w:rsidRDefault="00DB62F3" w:rsidP="00C87B24">
      <w:bookmarkStart w:id="252" w:name="_MCCTEMPBM_CRPT71130361___7"/>
      <w:r w:rsidRPr="00A16B5B">
        <w:t xml:space="preserve">A Policy Template, identified by its </w:t>
      </w:r>
      <w:r w:rsidRPr="00A16B5B">
        <w:rPr>
          <w:rStyle w:val="Codechar"/>
          <w:lang w:val="en-GB"/>
        </w:rPr>
        <w:t>policyTemplateId</w:t>
      </w:r>
      <w:r w:rsidRPr="00A16B5B">
        <w:t xml:space="preserve">, represents a set of PCF/NEF API parameters which defines the service quality and/or associated charging for the corresponding </w:t>
      </w:r>
      <w:r w:rsidR="000E6024" w:rsidRPr="00A16B5B">
        <w:t>m</w:t>
      </w:r>
      <w:r w:rsidRPr="00A16B5B">
        <w:t xml:space="preserve">edia </w:t>
      </w:r>
      <w:r w:rsidR="000E6024" w:rsidRPr="00A16B5B">
        <w:t>d</w:t>
      </w:r>
      <w:r w:rsidRPr="00A16B5B">
        <w:t xml:space="preserve">elivery session(s). The Policy Template is configured as part of the provisioning procedures with the Media AF using the API specified in </w:t>
      </w:r>
      <w:r w:rsidR="0094193F" w:rsidRPr="00A16B5B">
        <w:t xml:space="preserve">clause 8.7 </w:t>
      </w:r>
      <w:r w:rsidRPr="00A16B5B">
        <w:t xml:space="preserve">and is </w:t>
      </w:r>
      <w:r w:rsidR="0094193F" w:rsidRPr="00A16B5B">
        <w:t>subsequently instantiated by a Media Session Handler using the interactions specified in clause 5.</w:t>
      </w:r>
      <w:r w:rsidR="00D31375" w:rsidRPr="00A16B5B">
        <w:t>3</w:t>
      </w:r>
      <w:r w:rsidR="0094193F" w:rsidRPr="00A16B5B">
        <w:t>.3.</w:t>
      </w:r>
    </w:p>
    <w:p w14:paraId="175A07BC" w14:textId="2C763CD4" w:rsidR="00C416B6" w:rsidRPr="00A16B5B" w:rsidRDefault="00C416B6" w:rsidP="00891E68">
      <w:bookmarkStart w:id="253" w:name="_MCCTEMPBM_CRPT71130363___7"/>
      <w:bookmarkEnd w:id="252"/>
      <w:r w:rsidRPr="00A16B5B">
        <w:t xml:space="preserve">When a Policy Template requires media to be delivered in a specific Data Network and/or network slice at reference point M4, the </w:t>
      </w:r>
      <w:r w:rsidRPr="00A16B5B">
        <w:rPr>
          <w:rStyle w:val="Codechar"/>
          <w:lang w:val="en-GB"/>
        </w:rPr>
        <w:t>applicationSessionContext</w:t>
      </w:r>
      <w:r w:rsidRPr="00A16B5B">
        <w:t xml:space="preserve"> array shall be present with at least one of the following properties populated:</w:t>
      </w:r>
    </w:p>
    <w:p w14:paraId="73E770EA" w14:textId="4F0865FC" w:rsidR="00C416B6" w:rsidRPr="00A16B5B" w:rsidRDefault="00C416B6" w:rsidP="00C416B6">
      <w:pPr>
        <w:pStyle w:val="B2"/>
      </w:pPr>
      <w:bookmarkStart w:id="254" w:name="_MCCTEMPBM_CRPT71130366___7"/>
      <w:r w:rsidRPr="00A16B5B">
        <w:t>-</w:t>
      </w:r>
      <w:r w:rsidRPr="00A16B5B">
        <w:tab/>
        <w:t xml:space="preserve">The </w:t>
      </w:r>
      <w:r w:rsidRPr="00A16B5B">
        <w:rPr>
          <w:rStyle w:val="Codechar"/>
          <w:lang w:val="en-GB"/>
        </w:rPr>
        <w:t>dnn</w:t>
      </w:r>
      <w:r w:rsidRPr="00A16B5B">
        <w:t xml:space="preserve"> property contains the name of the Data Network in which the Media AS is hosted.</w:t>
      </w:r>
    </w:p>
    <w:p w14:paraId="10E3B500" w14:textId="77777777" w:rsidR="00C416B6" w:rsidRPr="00A16B5B" w:rsidRDefault="00C416B6" w:rsidP="00C416B6">
      <w:pPr>
        <w:pStyle w:val="B2"/>
      </w:pPr>
      <w:r w:rsidRPr="00A16B5B">
        <w:t>-</w:t>
      </w:r>
      <w:r w:rsidRPr="00A16B5B">
        <w:tab/>
        <w:t xml:space="preserve">When Network Slicing is used, the </w:t>
      </w:r>
      <w:r w:rsidRPr="00A16B5B">
        <w:rPr>
          <w:rStyle w:val="Codechar"/>
          <w:lang w:val="en-GB"/>
        </w:rPr>
        <w:t>sliceInfo</w:t>
      </w:r>
      <w:r w:rsidRPr="00A16B5B">
        <w:t xml:space="preserve"> property contains information about the network slice which is serving the UE.</w:t>
      </w:r>
    </w:p>
    <w:bookmarkEnd w:id="254"/>
    <w:p w14:paraId="0AC67211" w14:textId="0DE67373" w:rsidR="00DB62F3" w:rsidRPr="00A16B5B" w:rsidRDefault="00DB62F3" w:rsidP="00C87B24">
      <w:pPr>
        <w:keepNext/>
      </w:pPr>
      <w:r w:rsidRPr="00A16B5B">
        <w:t xml:space="preserve">When </w:t>
      </w:r>
      <w:r w:rsidR="0094193F" w:rsidRPr="00A16B5B">
        <w:t>a</w:t>
      </w:r>
      <w:r w:rsidRPr="00A16B5B">
        <w:t xml:space="preserve"> Policy Template is </w:t>
      </w:r>
      <w:r w:rsidR="0094193F" w:rsidRPr="00A16B5B">
        <w:t>intended to influence the</w:t>
      </w:r>
      <w:r w:rsidRPr="00A16B5B">
        <w:t xml:space="preserve"> </w:t>
      </w:r>
      <w:r w:rsidR="0094193F" w:rsidRPr="00A16B5B">
        <w:t xml:space="preserve">network </w:t>
      </w:r>
      <w:r w:rsidRPr="00A16B5B">
        <w:t>QoS</w:t>
      </w:r>
      <w:r w:rsidR="0094193F" w:rsidRPr="00A16B5B">
        <w:t xml:space="preserve"> of Service Data</w:t>
      </w:r>
      <w:r w:rsidRPr="00A16B5B">
        <w:t xml:space="preserve"> Flows</w:t>
      </w:r>
      <w:r w:rsidR="0094193F" w:rsidRPr="00A16B5B">
        <w:t xml:space="preserve"> used for </w:t>
      </w:r>
      <w:r w:rsidR="000E6024" w:rsidRPr="00A16B5B">
        <w:t>m</w:t>
      </w:r>
      <w:r w:rsidR="0094193F" w:rsidRPr="00A16B5B">
        <w:t xml:space="preserve">edia </w:t>
      </w:r>
      <w:r w:rsidR="000E6024" w:rsidRPr="00A16B5B">
        <w:t>d</w:t>
      </w:r>
      <w:r w:rsidR="0094193F" w:rsidRPr="00A16B5B">
        <w:t>elivery</w:t>
      </w:r>
      <w:r w:rsidRPr="00A16B5B">
        <w:t xml:space="preserve">, the </w:t>
      </w:r>
      <w:r w:rsidRPr="00A16B5B">
        <w:rPr>
          <w:rStyle w:val="Codechar"/>
          <w:lang w:val="en-GB"/>
        </w:rPr>
        <w:t>qoSSpecification</w:t>
      </w:r>
      <w:r w:rsidR="00D41201" w:rsidRPr="00A16B5B">
        <w:rPr>
          <w:rStyle w:val="Codechar"/>
        </w:rPr>
        <w:t>s</w:t>
      </w:r>
      <w:r w:rsidR="00D41201" w:rsidRPr="00A16B5B">
        <w:t xml:space="preserve"> array shall be populated with</w:t>
      </w:r>
      <w:r w:rsidRPr="00A16B5B">
        <w:t xml:space="preserve"> object</w:t>
      </w:r>
      <w:r w:rsidR="00D41201" w:rsidRPr="00A16B5B">
        <w:t>s</w:t>
      </w:r>
      <w:r w:rsidRPr="00A16B5B">
        <w:t xml:space="preserve"> of type </w:t>
      </w:r>
      <w:r w:rsidRPr="00A16B5B">
        <w:rPr>
          <w:rStyle w:val="Codechar"/>
          <w:lang w:val="en-GB"/>
        </w:rPr>
        <w:t>M1QoSSpecification</w:t>
      </w:r>
      <w:r w:rsidR="00187DC2" w:rsidRPr="00A16B5B">
        <w:t xml:space="preserve"> </w:t>
      </w:r>
      <w:r w:rsidR="00D41201" w:rsidRPr="00A16B5B">
        <w:t>(</w:t>
      </w:r>
      <w:r w:rsidR="00187DC2" w:rsidRPr="00A16B5B">
        <w:t>see clause 7.3.3.</w:t>
      </w:r>
      <w:r w:rsidR="00A75901" w:rsidRPr="00A16B5B">
        <w:t>4</w:t>
      </w:r>
      <w:r w:rsidRPr="00A16B5B">
        <w:t>)</w:t>
      </w:r>
      <w:r w:rsidR="00D41201" w:rsidRPr="00A16B5B">
        <w:t>.</w:t>
      </w:r>
      <w:r w:rsidRPr="00A16B5B">
        <w:t xml:space="preserve"> </w:t>
      </w:r>
      <w:r w:rsidR="00D41201" w:rsidRPr="00A16B5B">
        <w:t>Each member of the array describes the QoS limits of an application service component that a Media Client is permitted request when instantiating the Policy Template</w:t>
      </w:r>
      <w:r w:rsidRPr="00A16B5B">
        <w:t>:</w:t>
      </w:r>
    </w:p>
    <w:p w14:paraId="7AFFA546" w14:textId="77777777" w:rsidR="00D41201" w:rsidRPr="00A16B5B" w:rsidRDefault="00D41201" w:rsidP="00D41201">
      <w:pPr>
        <w:pStyle w:val="B1"/>
        <w:keepNext/>
      </w:pPr>
      <w:bookmarkStart w:id="255" w:name="_MCCTEMPBM_CRPT71130364___7"/>
      <w:bookmarkEnd w:id="253"/>
      <w:r w:rsidRPr="00A16B5B">
        <w:t>-</w:t>
      </w:r>
      <w:r w:rsidRPr="00A16B5B">
        <w:tab/>
        <w:t xml:space="preserve">The </w:t>
      </w:r>
      <w:r w:rsidRPr="00A16B5B">
        <w:rPr>
          <w:rStyle w:val="Codechar"/>
        </w:rPr>
        <w:t>componentReference</w:t>
      </w:r>
      <w:r w:rsidRPr="00A16B5B">
        <w:t xml:space="preserve"> property is a string used by the Media Session Handler to reference this </w:t>
      </w:r>
      <w:r w:rsidRPr="00A16B5B">
        <w:rPr>
          <w:rStyle w:val="Codechar"/>
        </w:rPr>
        <w:t>M1QoSSpecification</w:t>
      </w:r>
      <w:r w:rsidRPr="00A16B5B">
        <w:t xml:space="preserve"> when instantiating the Policy Template. It shall be unique for all members of the same </w:t>
      </w:r>
      <w:r w:rsidRPr="00A16B5B">
        <w:rPr>
          <w:rStyle w:val="Codechar"/>
        </w:rPr>
        <w:t>qoSSpecifications</w:t>
      </w:r>
      <w:r w:rsidRPr="00A16B5B">
        <w:t xml:space="preserve"> array.</w:t>
      </w:r>
    </w:p>
    <w:p w14:paraId="7A129DE2" w14:textId="42EB2EE5" w:rsidR="00DB62F3" w:rsidRPr="00A16B5B" w:rsidRDefault="0094193F" w:rsidP="00DB62F3">
      <w:pPr>
        <w:pStyle w:val="B1"/>
        <w:keepNext/>
      </w:pPr>
      <w:r w:rsidRPr="00A16B5B">
        <w:t>-</w:t>
      </w:r>
      <w:r w:rsidR="00DB62F3" w:rsidRPr="00A16B5B">
        <w:tab/>
        <w:t xml:space="preserve">The </w:t>
      </w:r>
      <w:r w:rsidR="00DB62F3" w:rsidRPr="00A16B5B">
        <w:rPr>
          <w:rStyle w:val="Codechar"/>
          <w:lang w:val="en-GB"/>
        </w:rPr>
        <w:t>qosReference</w:t>
      </w:r>
      <w:r w:rsidR="00DB62F3" w:rsidRPr="00A16B5B">
        <w:t xml:space="preserve"> value</w:t>
      </w:r>
      <w:r w:rsidR="00F9492E" w:rsidRPr="00A16B5B">
        <w:t>, as specified in clause 5.6.2.7 of TS 29.514 [</w:t>
      </w:r>
      <w:r w:rsidR="00205F32" w:rsidRPr="00A16B5B">
        <w:t>18</w:t>
      </w:r>
      <w:r w:rsidR="00F9492E" w:rsidRPr="00A16B5B">
        <w:t>],</w:t>
      </w:r>
      <w:r w:rsidR="00DB62F3" w:rsidRPr="00A16B5B">
        <w:t xml:space="preserve"> is obtained with the Service Level Agreement. See TS 23.502 [</w:t>
      </w:r>
      <w:r w:rsidR="00641C13" w:rsidRPr="00A16B5B">
        <w:t>3</w:t>
      </w:r>
      <w:r w:rsidR="00DB62F3" w:rsidRPr="00A16B5B">
        <w:t>] for detailed usage.</w:t>
      </w:r>
    </w:p>
    <w:p w14:paraId="4AAA0206" w14:textId="77777777" w:rsidR="00DF20C4" w:rsidRPr="00A16B5B" w:rsidRDefault="00DF20C4" w:rsidP="00DF20C4">
      <w:pPr>
        <w:pStyle w:val="B1"/>
        <w:keepNext/>
      </w:pPr>
      <w:bookmarkStart w:id="256" w:name="_MCCTEMPBM_CRPT71130365___7"/>
      <w:bookmarkEnd w:id="255"/>
      <w:r w:rsidRPr="00A16B5B">
        <w:t>-</w:t>
      </w:r>
      <w:r w:rsidRPr="00A16B5B">
        <w:tab/>
        <w:t xml:space="preserve">The </w:t>
      </w:r>
      <w:r w:rsidRPr="00A16B5B">
        <w:rPr>
          <w:rStyle w:val="Codechar"/>
          <w:lang w:val="en-GB"/>
        </w:rPr>
        <w:t>maximumBitRate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are permitted to be requested by a Media Session Handler on (respectively) downlink and uplink Service Data Flows. These values are defined by configuration of the 5G System and are therefore populated by the Media AF rather than by the Media Application Provider.</w:t>
      </w:r>
    </w:p>
    <w:p w14:paraId="771C6EED" w14:textId="77777777" w:rsidR="00DF20C4" w:rsidRPr="00A16B5B" w:rsidRDefault="00DF20C4" w:rsidP="00DF20C4">
      <w:pPr>
        <w:pStyle w:val="B1"/>
      </w:pPr>
      <w:r w:rsidRPr="00A16B5B">
        <w:t>-</w:t>
      </w:r>
      <w:r w:rsidRPr="00A16B5B">
        <w:tab/>
        <w:t xml:space="preserve">The </w:t>
      </w:r>
      <w:r w:rsidRPr="00A16B5B">
        <w:rPr>
          <w:rStyle w:val="Codechar"/>
          <w:lang w:val="en-GB"/>
        </w:rPr>
        <w:t>maximumAuthorisedBitRate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 Media Session Handler is authorised to request on (respectively) downlink and uplink Service Data Flows. Higher bit rates are not authorised by the Media Application Provider when the Policy Template is instantiated.</w:t>
      </w:r>
    </w:p>
    <w:p w14:paraId="18D876A2" w14:textId="77777777" w:rsidR="00DF20C4" w:rsidRPr="00A16B5B" w:rsidRDefault="00DF20C4" w:rsidP="00DF20C4">
      <w:pPr>
        <w:pStyle w:val="B1"/>
      </w:pPr>
      <w:r w:rsidRPr="00A16B5B">
        <w:t>-</w:t>
      </w:r>
      <w:r w:rsidRPr="00A16B5B">
        <w:tab/>
        <w:t xml:space="preserve">The </w:t>
      </w:r>
      <w:r w:rsidRPr="00A16B5B">
        <w:rPr>
          <w:rStyle w:val="Codechar"/>
          <w:lang w:val="en-GB"/>
        </w:rPr>
        <w:t>minimumPacketLossRate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packet loss rates which are permitted to be requested by a Media Session Handler on (respectively) downlink and uplink Service Data Flows. Lower packet loss rates are not permitted by the Media Application Provider when the Policy Template is instantiated.</w:t>
      </w:r>
    </w:p>
    <w:p w14:paraId="44F94B2C" w14:textId="77777777" w:rsidR="00D41201" w:rsidRPr="00A16B5B" w:rsidRDefault="00D41201" w:rsidP="00D41201">
      <w:pPr>
        <w:pStyle w:val="B1"/>
      </w:pPr>
      <w:r w:rsidRPr="00A16B5B">
        <w:t>-</w:t>
      </w:r>
      <w:r w:rsidRPr="00A16B5B">
        <w:tab/>
        <w:t xml:space="preserve">The </w:t>
      </w:r>
      <w:r w:rsidRPr="00A16B5B">
        <w:rPr>
          <w:rStyle w:val="Codechar"/>
        </w:rPr>
        <w:t>pduSetQosLimits</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delay budget and minimal error rates for PDU Sets which are permitted to be requested by a Media Session Handler on (respectively) downlink and uplink Service Data Flows. Lower delay and error rates are not permitted by the Media Application Provider when the Policy Template is instantiated.</w:t>
      </w:r>
    </w:p>
    <w:p w14:paraId="2AC5BDF0" w14:textId="1ED7D950" w:rsidR="00D41201" w:rsidRPr="00A16B5B" w:rsidRDefault="00D41201" w:rsidP="00D41201">
      <w:pPr>
        <w:pStyle w:val="B1"/>
      </w:pPr>
      <w:r w:rsidRPr="00A16B5B">
        <w:t>-</w:t>
      </w:r>
      <w:r w:rsidRPr="00A16B5B">
        <w:tab/>
        <w:t xml:space="preserve">The </w:t>
      </w:r>
      <w:r w:rsidRPr="00A16B5B">
        <w:rPr>
          <w:rStyle w:val="Codechar"/>
        </w:rPr>
        <w:t>pduSetMarking</w:t>
      </w:r>
      <w:r w:rsidRPr="00A16B5B">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F1469B0" w14:textId="77777777" w:rsidR="00D41201" w:rsidRPr="00A16B5B" w:rsidRDefault="00D41201" w:rsidP="00D41201">
      <w:pPr>
        <w:pStyle w:val="NO"/>
      </w:pPr>
      <w:r w:rsidRPr="00A16B5B">
        <w:t>NOTE:</w:t>
      </w:r>
      <w:r w:rsidRPr="00A16B5B">
        <w:tab/>
        <w:t>PDU Set marking is used by the 5G System to satisfy the QoS requirements of application flows.</w:t>
      </w:r>
    </w:p>
    <w:p w14:paraId="7AEC58B7" w14:textId="77777777" w:rsidR="00832C91" w:rsidRPr="00A16B5B" w:rsidRDefault="00832C91" w:rsidP="00832C91">
      <w:r w:rsidRPr="00A16B5B">
        <w:t xml:space="preserve">When a Policy Template is intended to be used for differential charging, the </w:t>
      </w:r>
      <w:r w:rsidRPr="00A16B5B">
        <w:rPr>
          <w:rStyle w:val="Codechar"/>
          <w:lang w:val="en-GB"/>
        </w:rPr>
        <w:t>chargingSpecification</w:t>
      </w:r>
      <w:r w:rsidRPr="00A16B5B">
        <w:t xml:space="preserve"> property shall be present.</w:t>
      </w:r>
    </w:p>
    <w:p w14:paraId="052954EA" w14:textId="77777777" w:rsidR="003E3335" w:rsidRPr="00A16B5B" w:rsidRDefault="003E3335" w:rsidP="003E3335">
      <w:pPr>
        <w:keepNext/>
      </w:pPr>
      <w:r w:rsidRPr="00A16B5B">
        <w:t xml:space="preserve">When a Policy Template is intended to be used for Background Data Transfer, the properties of a new Background Data Transfer policy are specified by the Media Application Provider in the </w:t>
      </w:r>
      <w:r w:rsidRPr="00A16B5B">
        <w:rPr>
          <w:rStyle w:val="Codechar"/>
        </w:rPr>
        <w:t>bdtSpecification</w:t>
      </w:r>
      <w:r w:rsidRPr="00A16B5B">
        <w:t xml:space="preserve"> property (of type </w:t>
      </w:r>
      <w:r w:rsidRPr="00A16B5B">
        <w:rPr>
          <w:rStyle w:val="Codechar"/>
        </w:rPr>
        <w:t>M1BDTSpecification</w:t>
      </w:r>
      <w:r w:rsidRPr="00A16B5B">
        <w:t>).</w:t>
      </w:r>
    </w:p>
    <w:p w14:paraId="1DAB59DF" w14:textId="77777777" w:rsidR="003E3335" w:rsidRPr="00A16B5B" w:rsidRDefault="003E3335" w:rsidP="003E3335">
      <w:pPr>
        <w:pStyle w:val="B1"/>
      </w:pPr>
      <w:r w:rsidRPr="00A16B5B">
        <w:t>-</w:t>
      </w:r>
      <w:r w:rsidRPr="00A16B5B">
        <w:tab/>
        <w:t xml:space="preserve">The </w:t>
      </w:r>
      <w:r w:rsidRPr="00A16B5B">
        <w:rPr>
          <w:rStyle w:val="Codechar"/>
        </w:rPr>
        <w:t>startDate</w:t>
      </w:r>
      <w:r w:rsidRPr="00A16B5B">
        <w:t xml:space="preserve"> and </w:t>
      </w:r>
      <w:r w:rsidRPr="00A16B5B">
        <w:rPr>
          <w:rStyle w:val="Codechar"/>
        </w:rPr>
        <w:t>endDate</w:t>
      </w:r>
      <w:r w:rsidRPr="00A16B5B">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Pr="00A16B5B" w:rsidRDefault="003E3335" w:rsidP="00D266EE">
      <w:pPr>
        <w:pStyle w:val="B1"/>
        <w:keepNext/>
      </w:pPr>
      <w:r w:rsidRPr="00A16B5B">
        <w:t>-</w:t>
      </w:r>
      <w:r w:rsidRPr="00A16B5B">
        <w:tab/>
        <w:t xml:space="preserve">The </w:t>
      </w:r>
      <w:r w:rsidRPr="00A16B5B">
        <w:rPr>
          <w:rStyle w:val="Codechar"/>
        </w:rPr>
        <w:t>windows</w:t>
      </w:r>
      <w:r w:rsidRPr="00A16B5B">
        <w:t xml:space="preserve"> property indicates the time windows over which the Background Data Transfer may occur.</w:t>
      </w:r>
    </w:p>
    <w:p w14:paraId="46833510" w14:textId="77777777" w:rsidR="003E3335" w:rsidRPr="00A16B5B" w:rsidRDefault="003E3335" w:rsidP="003E3335">
      <w:pPr>
        <w:pStyle w:val="B2"/>
      </w:pPr>
      <w:r w:rsidRPr="00A16B5B">
        <w:t>-</w:t>
      </w:r>
      <w:r w:rsidRPr="00A16B5B">
        <w:tab/>
        <w:t>Each such time window is characterised by a start time (</w:t>
      </w:r>
      <w:r w:rsidRPr="00A16B5B">
        <w:rPr>
          <w:rStyle w:val="Codechar"/>
        </w:rPr>
        <w:t>startTime</w:t>
      </w:r>
      <w:r w:rsidRPr="00A16B5B">
        <w:t>), a duration (</w:t>
      </w:r>
      <w:r w:rsidRPr="00A16B5B">
        <w:rPr>
          <w:rStyle w:val="Codechar"/>
        </w:rPr>
        <w:t>duration</w:t>
      </w:r>
      <w:r w:rsidRPr="00A16B5B">
        <w:t>) and the days of the week on which the time window is scheduled (</w:t>
      </w:r>
      <w:r w:rsidRPr="00A16B5B">
        <w:rPr>
          <w:rStyle w:val="Codechar"/>
        </w:rPr>
        <w:t>daysOfWeek</w:t>
      </w:r>
      <w:r w:rsidRPr="00A16B5B">
        <w:t>).</w:t>
      </w:r>
    </w:p>
    <w:p w14:paraId="32978D8A" w14:textId="77777777" w:rsidR="003E3335" w:rsidRPr="00A16B5B" w:rsidRDefault="003E3335" w:rsidP="003E3335">
      <w:pPr>
        <w:pStyle w:val="B2"/>
      </w:pPr>
      <w:r w:rsidRPr="00A16B5B">
        <w:t>-</w:t>
      </w:r>
      <w:r w:rsidRPr="00A16B5B">
        <w:tab/>
        <w:t xml:space="preserve">The </w:t>
      </w:r>
      <w:r w:rsidRPr="00A16B5B">
        <w:rPr>
          <w:rStyle w:val="Codechar"/>
        </w:rPr>
        <w:t>numberOfUes</w:t>
      </w:r>
      <w:r w:rsidRPr="00A16B5B">
        <w:t xml:space="preserve"> property indicates the maximum number of UEs permitted to instantiate the Policy Template and make use of Background Data Transfers during a single time window instance.</w:t>
      </w:r>
    </w:p>
    <w:p w14:paraId="7B1DC218" w14:textId="77777777" w:rsidR="003E3335" w:rsidRPr="00A16B5B" w:rsidRDefault="003E3335" w:rsidP="003E3335">
      <w:pPr>
        <w:pStyle w:val="B2"/>
      </w:pPr>
      <w:r w:rsidRPr="00A16B5B">
        <w:t>-</w:t>
      </w:r>
      <w:r w:rsidRPr="00A16B5B">
        <w:tab/>
        <w:t xml:space="preserve">The </w:t>
      </w:r>
      <w:r w:rsidRPr="00A16B5B">
        <w:rPr>
          <w:rStyle w:val="Codechar"/>
        </w:rPr>
        <w:t>averageDataVolumePerUe</w:t>
      </w:r>
      <w:r w:rsidRPr="00A16B5B">
        <w:t xml:space="preserve"> that reflects the average data volume that each UE is expected to transfer during a single time window instance.</w:t>
      </w:r>
    </w:p>
    <w:p w14:paraId="3FAC0030" w14:textId="77777777" w:rsidR="003E3335" w:rsidRPr="00A16B5B" w:rsidRDefault="003E3335" w:rsidP="003E3335">
      <w:pPr>
        <w:pStyle w:val="NO"/>
      </w:pPr>
      <w:r w:rsidRPr="00A16B5B">
        <w:t>NOTE:</w:t>
      </w:r>
      <w:r w:rsidRPr="00A16B5B">
        <w:tab/>
        <w:t xml:space="preserve">The product of the </w:t>
      </w:r>
      <w:r w:rsidRPr="00A16B5B">
        <w:rPr>
          <w:rStyle w:val="Codechar"/>
        </w:rPr>
        <w:t>numberOfUes</w:t>
      </w:r>
      <w:r w:rsidRPr="00A16B5B">
        <w:t xml:space="preserve"> and </w:t>
      </w:r>
      <w:r w:rsidRPr="00A16B5B">
        <w:rPr>
          <w:rStyle w:val="Codechar"/>
        </w:rPr>
        <w:t>averageDataVolumePerUe</w:t>
      </w:r>
      <w:r w:rsidRPr="00A16B5B">
        <w:t xml:space="preserve"> properties represents an estimate of the maximum data volume that may be transferred during any given time window instance.</w:t>
      </w:r>
    </w:p>
    <w:p w14:paraId="449019D0" w14:textId="1FE276F1" w:rsidR="003E3335" w:rsidRPr="00A16B5B" w:rsidRDefault="003E3335" w:rsidP="003E3335">
      <w:pPr>
        <w:pStyle w:val="B2"/>
      </w:pPr>
      <w:r w:rsidRPr="00A16B5B">
        <w:t>-</w:t>
      </w:r>
      <w:r w:rsidRPr="00A16B5B">
        <w:tab/>
        <w:t xml:space="preserve">The </w:t>
      </w:r>
      <w:r w:rsidRPr="00A16B5B">
        <w:rPr>
          <w:rStyle w:val="Codechar"/>
        </w:rPr>
        <w:t>aggregate‌Uplink‌BitRate‌Limit</w:t>
      </w:r>
      <w:r w:rsidRPr="00A16B5B">
        <w:t xml:space="preserve"> and </w:t>
      </w:r>
      <w:r w:rsidRPr="00A16B5B">
        <w:rPr>
          <w:rStyle w:val="Codechar"/>
        </w:rPr>
        <w:t>aggregate‌DownlinkBitRate‌Limit</w:t>
      </w:r>
      <w:r w:rsidRPr="00A16B5B">
        <w:t xml:space="preserve"> properties specify limits on the total aggregate bit rate of all currently instantiated Policy Templates to be enforced by the Media AF's admission control function.</w:t>
      </w:r>
      <w:r w:rsidR="00D266EE" w:rsidRPr="00A16B5B">
        <w:t xml:space="preserve"> If omitted, the Media AF may instantiate a Policy Template with a Background Data Transfer specification regardless of </w:t>
      </w:r>
      <w:r w:rsidR="00586EA4" w:rsidRPr="00A16B5B">
        <w:t>additional costs</w:t>
      </w:r>
      <w:r w:rsidR="00D266EE" w:rsidRPr="00A16B5B">
        <w:t xml:space="preserve"> that may</w:t>
      </w:r>
      <w:r w:rsidR="00586EA4" w:rsidRPr="00A16B5B">
        <w:t xml:space="preserve"> be incurred by the Media Application Provider as a</w:t>
      </w:r>
      <w:r w:rsidR="00D266EE" w:rsidRPr="00A16B5B">
        <w:t xml:space="preserve"> result.</w:t>
      </w:r>
    </w:p>
    <w:bookmarkEnd w:id="256"/>
    <w:p w14:paraId="0262B40A" w14:textId="1C8A3485"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71BFAF3" w14:textId="513FCEEC" w:rsidR="00DB62F3" w:rsidRPr="00A16B5B" w:rsidRDefault="00DB62F3" w:rsidP="00DB62F3">
      <w:pPr>
        <w:pStyle w:val="Heading4"/>
      </w:pPr>
      <w:bookmarkStart w:id="257" w:name="_Toc167455839"/>
      <w:r w:rsidRPr="00A16B5B">
        <w:t>5.2.7.2</w:t>
      </w:r>
      <w:r w:rsidRPr="00A16B5B">
        <w:tab/>
        <w:t>Policy Template life-cycle</w:t>
      </w:r>
      <w:bookmarkEnd w:id="257"/>
    </w:p>
    <w:p w14:paraId="324C8C9A" w14:textId="0A04149B" w:rsidR="002C0F32" w:rsidRPr="00A16B5B" w:rsidRDefault="00DB62F3" w:rsidP="00C87B24">
      <w:r w:rsidRPr="00A16B5B">
        <w:t xml:space="preserve">The state of a Policy Template </w:t>
      </w:r>
      <w:r w:rsidR="00D25345" w:rsidRPr="00A16B5B">
        <w:t xml:space="preserve">is exposed by the Media AF in the </w:t>
      </w:r>
      <w:r w:rsidR="00D25345" w:rsidRPr="00A16B5B">
        <w:rPr>
          <w:rStyle w:val="Codechar"/>
          <w:lang w:val="en-GB"/>
        </w:rPr>
        <w:t>state</w:t>
      </w:r>
      <w:r w:rsidR="00D25345" w:rsidRPr="00A16B5B">
        <w:t xml:space="preserve"> property of the Policy Template resource and has one of the values specified in table 5.2.7.2</w:t>
      </w:r>
      <w:r w:rsidR="00D25345" w:rsidRPr="00A16B5B">
        <w:noBreakHyphen/>
        <w:t>1.</w:t>
      </w:r>
    </w:p>
    <w:p w14:paraId="43DEF06F" w14:textId="4FD5420E" w:rsidR="002C0F32" w:rsidRPr="00A16B5B" w:rsidRDefault="002C0F32" w:rsidP="002C0F32">
      <w:pPr>
        <w:pStyle w:val="TH"/>
      </w:pPr>
      <w:r w:rsidRPr="00A16B5B">
        <w:t>Table 5.2.7.2</w:t>
      </w:r>
      <w:r w:rsidRPr="00A16B5B">
        <w:noBreakHyphen/>
        <w:t>1: Policy Template states</w:t>
      </w:r>
    </w:p>
    <w:tbl>
      <w:tblPr>
        <w:tblStyle w:val="TableGrid"/>
        <w:tblW w:w="5000" w:type="pct"/>
        <w:tblLook w:val="04A0" w:firstRow="1" w:lastRow="0" w:firstColumn="1" w:lastColumn="0" w:noHBand="0" w:noVBand="1"/>
      </w:tblPr>
      <w:tblGrid>
        <w:gridCol w:w="2193"/>
        <w:gridCol w:w="7436"/>
      </w:tblGrid>
      <w:tr w:rsidR="002C0F32" w:rsidRPr="00A16B5B" w14:paraId="3E1BECC7" w14:textId="77777777" w:rsidTr="00D25345">
        <w:tc>
          <w:tcPr>
            <w:tcW w:w="1139" w:type="pct"/>
            <w:shd w:val="clear" w:color="auto" w:fill="BFBFBF" w:themeFill="background1" w:themeFillShade="BF"/>
          </w:tcPr>
          <w:p w14:paraId="268D78FC" w14:textId="428EECEA" w:rsidR="002C0F32" w:rsidRPr="00A16B5B" w:rsidRDefault="002C0F32" w:rsidP="002C0F32">
            <w:pPr>
              <w:pStyle w:val="TAH"/>
            </w:pPr>
            <w:bookmarkStart w:id="258" w:name="_MCCTEMPBM_CRPT71130362___7"/>
            <w:r w:rsidRPr="00A16B5B">
              <w:t>Policy Template state</w:t>
            </w:r>
          </w:p>
        </w:tc>
        <w:tc>
          <w:tcPr>
            <w:tcW w:w="3861" w:type="pct"/>
            <w:shd w:val="clear" w:color="auto" w:fill="BFBFBF" w:themeFill="background1" w:themeFillShade="BF"/>
          </w:tcPr>
          <w:p w14:paraId="1C6732FE" w14:textId="4570BE8D" w:rsidR="002C0F32" w:rsidRPr="00A16B5B" w:rsidRDefault="002C0F32" w:rsidP="002C0F32">
            <w:pPr>
              <w:pStyle w:val="TAH"/>
            </w:pPr>
            <w:r w:rsidRPr="00A16B5B">
              <w:t>Meaning</w:t>
            </w:r>
          </w:p>
        </w:tc>
      </w:tr>
      <w:tr w:rsidR="002C0F32" w:rsidRPr="00A16B5B" w14:paraId="28D6CDB7" w14:textId="77777777" w:rsidTr="00D25345">
        <w:tc>
          <w:tcPr>
            <w:tcW w:w="1139" w:type="pct"/>
          </w:tcPr>
          <w:p w14:paraId="5057521A" w14:textId="3C5180D5" w:rsidR="002C0F32" w:rsidRPr="00A16B5B" w:rsidRDefault="002C0F32" w:rsidP="002C0F32">
            <w:pPr>
              <w:pStyle w:val="TAL"/>
            </w:pPr>
            <w:r w:rsidRPr="00A16B5B">
              <w:rPr>
                <w:rStyle w:val="Codechar"/>
                <w:lang w:val="en-GB"/>
              </w:rPr>
              <w:t>PENDING</w:t>
            </w:r>
          </w:p>
        </w:tc>
        <w:tc>
          <w:tcPr>
            <w:tcW w:w="3861" w:type="pct"/>
          </w:tcPr>
          <w:p w14:paraId="40F5980C" w14:textId="761D04AB"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326B7DFD" w14:textId="77777777" w:rsidTr="00D25345">
        <w:tc>
          <w:tcPr>
            <w:tcW w:w="1139" w:type="pct"/>
          </w:tcPr>
          <w:p w14:paraId="539EB8A6" w14:textId="308405EF" w:rsidR="002C0F32" w:rsidRPr="00A16B5B" w:rsidRDefault="002C0F32" w:rsidP="002C0F32">
            <w:pPr>
              <w:pStyle w:val="TAL"/>
            </w:pPr>
            <w:r w:rsidRPr="00A16B5B">
              <w:rPr>
                <w:rStyle w:val="Codechar"/>
                <w:lang w:val="en-GB"/>
              </w:rPr>
              <w:t>INVALID</w:t>
            </w:r>
          </w:p>
        </w:tc>
        <w:tc>
          <w:tcPr>
            <w:tcW w:w="3861" w:type="pct"/>
          </w:tcPr>
          <w:p w14:paraId="0B1EA9F9" w14:textId="599723FF" w:rsidR="002C0F32" w:rsidRPr="00A16B5B" w:rsidRDefault="002C0F32" w:rsidP="002C0F32">
            <w:pPr>
              <w:pStyle w:val="TAL"/>
            </w:pPr>
            <w:r w:rsidRPr="00A16B5B">
              <w:t>One or more of the Policy Template's properties failed validation by the Media Delivery System.</w:t>
            </w:r>
          </w:p>
        </w:tc>
      </w:tr>
      <w:tr w:rsidR="002C0F32" w:rsidRPr="00A16B5B" w14:paraId="0C020940" w14:textId="77777777" w:rsidTr="00D25345">
        <w:tc>
          <w:tcPr>
            <w:tcW w:w="1139" w:type="pct"/>
          </w:tcPr>
          <w:p w14:paraId="60CD2627" w14:textId="2FA5D5B5" w:rsidR="002C0F32" w:rsidRPr="00A16B5B" w:rsidRDefault="002C0F32" w:rsidP="002C0F32">
            <w:pPr>
              <w:pStyle w:val="TAL"/>
            </w:pPr>
            <w:r w:rsidRPr="00A16B5B">
              <w:rPr>
                <w:rStyle w:val="Codechar"/>
                <w:lang w:val="en-GB"/>
              </w:rPr>
              <w:t>READY</w:t>
            </w:r>
          </w:p>
        </w:tc>
        <w:tc>
          <w:tcPr>
            <w:tcW w:w="3861" w:type="pct"/>
          </w:tcPr>
          <w:p w14:paraId="393D9ECE" w14:textId="164CD57D" w:rsidR="002C0F32" w:rsidRPr="00A16B5B" w:rsidRDefault="002C0F32" w:rsidP="002C0F32">
            <w:pPr>
              <w:pStyle w:val="TAL"/>
            </w:pPr>
            <w:r w:rsidRPr="00A16B5B">
              <w:t>After successful validation by the Media Delivery System the Policy Template moves into this state.</w:t>
            </w:r>
          </w:p>
        </w:tc>
      </w:tr>
      <w:tr w:rsidR="002C0F32" w:rsidRPr="00A16B5B" w14:paraId="6F8462FC" w14:textId="77777777" w:rsidTr="00D25345">
        <w:tc>
          <w:tcPr>
            <w:tcW w:w="1139" w:type="pct"/>
          </w:tcPr>
          <w:p w14:paraId="45298982" w14:textId="1B502D6F" w:rsidR="002C0F32" w:rsidRPr="00A16B5B" w:rsidRDefault="002C0F32" w:rsidP="002C0F32">
            <w:pPr>
              <w:pStyle w:val="TAL"/>
            </w:pPr>
            <w:r w:rsidRPr="00A16B5B">
              <w:rPr>
                <w:rStyle w:val="Codechar"/>
                <w:lang w:val="en-GB"/>
              </w:rPr>
              <w:t>SUSPENDED</w:t>
            </w:r>
          </w:p>
        </w:tc>
        <w:tc>
          <w:tcPr>
            <w:tcW w:w="3861" w:type="pct"/>
          </w:tcPr>
          <w:p w14:paraId="658D0EF9" w14:textId="1CA6ECD0"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52C3DDBB" w14:textId="77777777" w:rsidR="002C0F32" w:rsidRPr="00A16B5B" w:rsidRDefault="002C0F32" w:rsidP="002C0F32"/>
    <w:bookmarkEnd w:id="258"/>
    <w:p w14:paraId="58661CF0" w14:textId="4AD7973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607115E7" w14:textId="77777777" w:rsidR="008659F0" w:rsidRPr="00A16B5B" w:rsidRDefault="008659F0" w:rsidP="008659F0">
      <w:pPr>
        <w:pStyle w:val="TH"/>
      </w:pPr>
      <w:r w:rsidRPr="00A16B5B">
        <w:object w:dxaOrig="8700" w:dyaOrig="4620" w14:anchorId="430763F0">
          <v:shape id="_x0000_i1027" type="#_x0000_t75" style="width:431.95pt;height:231.45pt" o:ole="">
            <v:imagedata r:id="rId21" o:title=""/>
          </v:shape>
          <o:OLEObject Type="Embed" ProgID="Visio.Drawing.15" ShapeID="_x0000_i1027" DrawAspect="Content" ObjectID="_1782367726" r:id="rId22"/>
        </w:object>
      </w:r>
    </w:p>
    <w:p w14:paraId="6D621C47" w14:textId="4BD106E6" w:rsidR="008659F0" w:rsidRPr="00A16B5B" w:rsidRDefault="008659F0" w:rsidP="008659F0">
      <w:pPr>
        <w:pStyle w:val="TF"/>
      </w:pPr>
      <w:r w:rsidRPr="00A16B5B">
        <w:t>Figure </w:t>
      </w:r>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6BB61A7D" w14:textId="3E50EB31" w:rsidR="007C0F18" w:rsidRPr="00A16B5B" w:rsidRDefault="008659F0" w:rsidP="00C87B24">
      <w:pPr>
        <w:keepNext/>
      </w:pPr>
      <w:bookmarkStart w:id="259" w:name="_MCCTEMPBM_CRPT71130080___7"/>
      <w:r w:rsidRPr="00A16B5B">
        <w:t xml:space="preserve">Policy Templates require </w:t>
      </w:r>
      <w:r w:rsidR="007C0F18" w:rsidRPr="00A16B5B">
        <w:t>Media Delivery</w:t>
      </w:r>
      <w:r w:rsidRPr="00A16B5B">
        <w:t xml:space="preserve"> System operator verification, </w:t>
      </w:r>
      <w:r w:rsidR="007C0F18" w:rsidRPr="00A16B5B">
        <w:t xml:space="preserve">and </w:t>
      </w:r>
      <w:r w:rsidRPr="00A16B5B">
        <w:t>a Policy Template resource that is newly created cannot be used immediately.</w:t>
      </w:r>
    </w:p>
    <w:p w14:paraId="43EF165E" w14:textId="706F9942" w:rsidR="007C0F18" w:rsidRPr="00A16B5B" w:rsidRDefault="007C0F18" w:rsidP="007C0F18">
      <w:pPr>
        <w:pStyle w:val="B1"/>
      </w:pPr>
      <w:r w:rsidRPr="00A16B5B">
        <w:t>1.</w:t>
      </w:r>
      <w:r w:rsidRPr="00A16B5B">
        <w:tab/>
      </w:r>
      <w:r w:rsidR="008659F0" w:rsidRPr="00A16B5B">
        <w:t xml:space="preserve">Upon creation, a Policy Template resource shall be in the </w:t>
      </w:r>
      <w:r w:rsidR="008659F0" w:rsidRPr="00A16B5B">
        <w:rPr>
          <w:rStyle w:val="Codechar"/>
          <w:lang w:val="en-GB"/>
        </w:rPr>
        <w:t>PENDING</w:t>
      </w:r>
      <w:r w:rsidR="008659F0" w:rsidRPr="00A16B5B">
        <w:t xml:space="preserve"> state. Once all mandatory properties are provided, the </w:t>
      </w:r>
      <w:r w:rsidRPr="00A16B5B">
        <w:t>Media </w:t>
      </w:r>
      <w:r w:rsidR="008659F0" w:rsidRPr="00A16B5B">
        <w:t>AF triggers validation.</w:t>
      </w:r>
    </w:p>
    <w:p w14:paraId="34515283" w14:textId="26E578AB" w:rsidR="007C0F18" w:rsidRPr="00A16B5B" w:rsidRDefault="007C0F18" w:rsidP="007C0F18">
      <w:pPr>
        <w:pStyle w:val="B1"/>
      </w:pPr>
      <w:r w:rsidRPr="00A16B5B">
        <w:t>2.</w:t>
      </w:r>
      <w:r w:rsidRPr="00A16B5B">
        <w:tab/>
      </w:r>
      <w:r w:rsidR="008659F0" w:rsidRPr="00A16B5B">
        <w:t xml:space="preserve">If the Policy Template is not deemed to be valid by the operator of the </w:t>
      </w:r>
      <w:r w:rsidRPr="00A16B5B">
        <w:t>Media Delivery</w:t>
      </w:r>
      <w:r w:rsidR="008659F0" w:rsidRPr="00A16B5B">
        <w:t xml:space="preserve"> System, it shall move to the </w:t>
      </w:r>
      <w:r w:rsidR="008659F0" w:rsidRPr="00A16B5B">
        <w:rPr>
          <w:rStyle w:val="Codechar"/>
          <w:lang w:val="en-GB"/>
        </w:rPr>
        <w:t>INVALID</w:t>
      </w:r>
      <w:r w:rsidR="008659F0" w:rsidRPr="00A16B5B">
        <w:t xml:space="preserve"> state, from where it can be updated to remedy the defect.</w:t>
      </w:r>
    </w:p>
    <w:p w14:paraId="6135F58A" w14:textId="6792C3E0" w:rsidR="007C0F18" w:rsidRPr="00A16B5B" w:rsidRDefault="007C0F18" w:rsidP="007C0F18">
      <w:pPr>
        <w:pStyle w:val="B1"/>
      </w:pPr>
      <w:r w:rsidRPr="00A16B5B">
        <w:t>3.</w:t>
      </w:r>
      <w:r w:rsidRPr="00A16B5B">
        <w:tab/>
      </w:r>
      <w:r w:rsidR="008659F0" w:rsidRPr="00A16B5B">
        <w:t xml:space="preserve">Once it has been successfully validated by the </w:t>
      </w:r>
      <w:r w:rsidRPr="00A16B5B">
        <w:t>Media Delivery</w:t>
      </w:r>
      <w:r w:rsidR="008659F0" w:rsidRPr="00A16B5B">
        <w:t xml:space="preserve"> System operator, a Policy Template resource shall take the </w:t>
      </w:r>
      <w:r w:rsidR="008659F0" w:rsidRPr="00A16B5B">
        <w:rPr>
          <w:rStyle w:val="Codechar"/>
          <w:lang w:val="en-GB"/>
        </w:rPr>
        <w:t xml:space="preserve">READY </w:t>
      </w:r>
      <w:r w:rsidR="008659F0" w:rsidRPr="00A16B5B">
        <w:t xml:space="preserve">state, indicating that it may be applied to media </w:t>
      </w:r>
      <w:r w:rsidRPr="00A16B5B">
        <w:t>delivery</w:t>
      </w:r>
      <w:r w:rsidR="008659F0" w:rsidRPr="00A16B5B">
        <w:t xml:space="preserve"> sessions.</w:t>
      </w:r>
    </w:p>
    <w:p w14:paraId="2656681A" w14:textId="4A4D1253" w:rsidR="007C0F18" w:rsidRPr="00A16B5B" w:rsidRDefault="007C0F18" w:rsidP="007C0F18">
      <w:pPr>
        <w:pStyle w:val="B1"/>
      </w:pPr>
      <w:r w:rsidRPr="00A16B5B">
        <w:t>4.</w:t>
      </w:r>
      <w:r w:rsidRPr="00A16B5B">
        <w:tab/>
      </w:r>
      <w:r w:rsidR="008659F0" w:rsidRPr="00A16B5B">
        <w:t xml:space="preserve">If it is subsequently updated by the </w:t>
      </w:r>
      <w:r w:rsidRPr="00A16B5B">
        <w:t>Media</w:t>
      </w:r>
      <w:r w:rsidR="008659F0" w:rsidRPr="00A16B5B">
        <w:t xml:space="preserve"> Application Provider, a Policy Template resource shall return to the </w:t>
      </w:r>
      <w:r w:rsidR="008659F0" w:rsidRPr="00A16B5B">
        <w:rPr>
          <w:rStyle w:val="Codechar"/>
          <w:lang w:val="en-GB"/>
        </w:rPr>
        <w:t>PENDING</w:t>
      </w:r>
      <w:r w:rsidR="008659F0" w:rsidRPr="00A16B5B">
        <w:t xml:space="preserve"> state, awaiting revalidation by the operator of the </w:t>
      </w:r>
      <w:r w:rsidR="00DE7287" w:rsidRPr="00A16B5B">
        <w:t>Media</w:t>
      </w:r>
      <w:r w:rsidRPr="00A16B5B">
        <w:t xml:space="preserve"> Delivery</w:t>
      </w:r>
      <w:r w:rsidR="008659F0" w:rsidRPr="00A16B5B">
        <w:t xml:space="preserve"> System.</w:t>
      </w:r>
    </w:p>
    <w:p w14:paraId="67E3B611" w14:textId="6055D9D0" w:rsidR="008659F0" w:rsidRPr="00A16B5B" w:rsidRDefault="007C0F18" w:rsidP="007C0F18">
      <w:pPr>
        <w:pStyle w:val="B1"/>
      </w:pPr>
      <w:r w:rsidRPr="00A16B5B">
        <w:t>5.</w:t>
      </w:r>
      <w:r w:rsidRPr="00A16B5B">
        <w:tab/>
      </w:r>
      <w:r w:rsidR="008659F0" w:rsidRPr="00A16B5B">
        <w:t xml:space="preserve">Finally, a Policy Template resource may be </w:t>
      </w:r>
      <w:r w:rsidR="008659F0" w:rsidRPr="00A16B5B">
        <w:rPr>
          <w:rStyle w:val="Codechar"/>
          <w:lang w:val="en-GB"/>
        </w:rPr>
        <w:t>SUSPENDED</w:t>
      </w:r>
      <w:r w:rsidR="008659F0" w:rsidRPr="00A16B5B">
        <w:t xml:space="preserve"> by the </w:t>
      </w:r>
      <w:r w:rsidRPr="00A16B5B">
        <w:t>Media Delivery</w:t>
      </w:r>
      <w:r w:rsidR="008659F0" w:rsidRPr="00A16B5B">
        <w:t xml:space="preserve"> System operator, e.g.</w:t>
      </w:r>
      <w:r w:rsidRPr="00A16B5B">
        <w:t>,</w:t>
      </w:r>
      <w:r w:rsidR="008659F0" w:rsidRPr="00A16B5B">
        <w:t xml:space="preserve"> in case of a violation of the usage terms or for some other reasons, which renders it unusable. The update of any property moves the state </w:t>
      </w:r>
      <w:r w:rsidR="00DE7287" w:rsidRPr="00A16B5B">
        <w:t xml:space="preserve">from </w:t>
      </w:r>
      <w:r w:rsidR="00DE7287" w:rsidRPr="00A16B5B">
        <w:rPr>
          <w:rStyle w:val="Codechar"/>
          <w:lang w:val="en-GB"/>
        </w:rPr>
        <w:t>SUSPENDED</w:t>
      </w:r>
      <w:r w:rsidR="00DE7287" w:rsidRPr="00A16B5B">
        <w:t xml:space="preserve"> </w:t>
      </w:r>
      <w:r w:rsidR="008659F0" w:rsidRPr="00A16B5B">
        <w:t xml:space="preserve">into </w:t>
      </w:r>
      <w:r w:rsidR="008659F0" w:rsidRPr="00A16B5B">
        <w:rPr>
          <w:rStyle w:val="Codechar"/>
          <w:lang w:val="en-GB"/>
        </w:rPr>
        <w:t>PENDING</w:t>
      </w:r>
      <w:r w:rsidR="008659F0" w:rsidRPr="00A16B5B">
        <w:t xml:space="preserve"> and triggers revalidation.</w:t>
      </w:r>
    </w:p>
    <w:bookmarkEnd w:id="259"/>
    <w:p w14:paraId="25CCA822" w14:textId="77777777" w:rsidR="008659F0" w:rsidRPr="00A16B5B" w:rsidRDefault="008659F0" w:rsidP="00C87B24">
      <w:r w:rsidRPr="00A16B5B">
        <w:t>A Policy Template resource may be destroyed when it is in any of the abovementioned states.</w:t>
      </w:r>
    </w:p>
    <w:p w14:paraId="375AE0CA" w14:textId="5891EA83" w:rsidR="008659F0" w:rsidRPr="00A16B5B" w:rsidRDefault="008659F0" w:rsidP="00C87B24">
      <w:bookmarkStart w:id="260" w:name="_MCCTEMPBM_CRPT71130081___7"/>
      <w:r w:rsidRPr="00A16B5B">
        <w:t xml:space="preserve">The </w:t>
      </w:r>
      <w:r w:rsidR="007C0F18" w:rsidRPr="00A16B5B">
        <w:t>Media </w:t>
      </w:r>
      <w:r w:rsidRPr="00A16B5B">
        <w:t xml:space="preserve">AF shall verify the status of a Policy Template resource prior to allowing a Dynamic Policy Instance to instantiate it. Only a Policy Template resource in the </w:t>
      </w:r>
      <w:r w:rsidRPr="00A16B5B">
        <w:rPr>
          <w:rStyle w:val="Codechar"/>
          <w:lang w:val="en-GB"/>
        </w:rPr>
        <w:t>READY</w:t>
      </w:r>
      <w:r w:rsidRPr="00A16B5B">
        <w:t xml:space="preserve"> state is eligible to be instantiated in this way.</w:t>
      </w:r>
    </w:p>
    <w:p w14:paraId="346E8751" w14:textId="70DE7748" w:rsidR="008659F0" w:rsidRPr="00A16B5B" w:rsidRDefault="008659F0" w:rsidP="00C87B24">
      <w:r w:rsidRPr="00A16B5B">
        <w:t xml:space="preserve">The </w:t>
      </w:r>
      <w:r w:rsidR="007C0F18" w:rsidRPr="00A16B5B">
        <w:t>Media</w:t>
      </w:r>
      <w:r w:rsidRPr="00A16B5B">
        <w:t> AF shall indicate the current state of a Policy Template in the Policy Template resource in machine-readable form as well as indicating a human-readable reason for this state.</w:t>
      </w:r>
    </w:p>
    <w:p w14:paraId="0F49F16A" w14:textId="2D02914E" w:rsidR="008659F0" w:rsidRPr="00A16B5B" w:rsidRDefault="00AA63B6" w:rsidP="008659F0">
      <w:pPr>
        <w:pStyle w:val="Heading4"/>
      </w:pPr>
      <w:bookmarkStart w:id="261" w:name="_Toc68899509"/>
      <w:bookmarkStart w:id="262" w:name="_Toc71214260"/>
      <w:bookmarkStart w:id="263" w:name="_Toc71721934"/>
      <w:bookmarkStart w:id="264" w:name="_Toc74858986"/>
      <w:bookmarkStart w:id="265" w:name="_Toc146626857"/>
      <w:bookmarkStart w:id="266" w:name="_Toc167455840"/>
      <w:bookmarkStart w:id="267" w:name="_Hlk157082146"/>
      <w:bookmarkEnd w:id="260"/>
      <w:r w:rsidRPr="00A16B5B">
        <w:t>5</w:t>
      </w:r>
      <w:r w:rsidR="008659F0" w:rsidRPr="00A16B5B">
        <w:t>.</w:t>
      </w:r>
      <w:r w:rsidR="00087562" w:rsidRPr="00A16B5B">
        <w:t>2</w:t>
      </w:r>
      <w:r w:rsidR="008659F0" w:rsidRPr="00A16B5B">
        <w:t>.7.</w:t>
      </w:r>
      <w:r w:rsidR="00585490" w:rsidRPr="00A16B5B">
        <w:t>3</w:t>
      </w:r>
      <w:r w:rsidR="008659F0" w:rsidRPr="00A16B5B">
        <w:tab/>
        <w:t>Create Policy Template</w:t>
      </w:r>
      <w:bookmarkEnd w:id="261"/>
      <w:bookmarkEnd w:id="262"/>
      <w:bookmarkEnd w:id="263"/>
      <w:bookmarkEnd w:id="264"/>
      <w:bookmarkEnd w:id="265"/>
      <w:r w:rsidR="007A7F3E" w:rsidRPr="00A16B5B">
        <w:t xml:space="preserve"> resource</w:t>
      </w:r>
      <w:r w:rsidR="00460F53" w:rsidRPr="00A16B5B">
        <w:t xml:space="preserve"> operation</w:t>
      </w:r>
      <w:bookmarkEnd w:id="266"/>
    </w:p>
    <w:p w14:paraId="22BF31D2" w14:textId="36A3A445" w:rsidR="008659F0" w:rsidRPr="00A16B5B" w:rsidRDefault="008659F0" w:rsidP="00C87B24">
      <w:bookmarkStart w:id="268" w:name="_MCCTEMPBM_CRPT71130082___7"/>
      <w:r w:rsidRPr="00A16B5B">
        <w:t xml:space="preserve">This </w:t>
      </w:r>
      <w:r w:rsidR="004A7186" w:rsidRPr="00A16B5B">
        <w:t>operation</w:t>
      </w:r>
      <w:r w:rsidRPr="00A16B5B">
        <w:t xml:space="preserve"> is used by the </w:t>
      </w:r>
      <w:r w:rsidR="007C0F18" w:rsidRPr="00A16B5B">
        <w:t>Media</w:t>
      </w:r>
      <w:r w:rsidRPr="00A16B5B">
        <w:t xml:space="preserve"> Application Provider to create a new Policy Template resource. The HTTP </w:t>
      </w:r>
      <w:r w:rsidRPr="00A16B5B">
        <w:rPr>
          <w:rStyle w:val="HTTPMethod"/>
        </w:rPr>
        <w:t>POST</w:t>
      </w:r>
      <w:r w:rsidRPr="00A16B5B">
        <w:t xml:space="preserve"> method shall be used for this purpose</w:t>
      </w:r>
      <w:r w:rsidR="004B69EC" w:rsidRPr="00A16B5B">
        <w:t>. The request URL shall be a well-known sub</w:t>
      </w:r>
      <w:r w:rsidR="00E8479B" w:rsidRPr="00A16B5B">
        <w:t>-</w:t>
      </w:r>
      <w:r w:rsidR="004B69EC" w:rsidRPr="00A16B5B">
        <w:t>resource of the Provisioning Session resource representing its Policy Templates resource collection, as specified in clause 8.7.2. The HTTP request message body shall be a Policy Template resource representation, as specified in clause 8.7.3.1</w:t>
      </w:r>
      <w:r w:rsidRPr="00A16B5B">
        <w:t>.</w:t>
      </w:r>
    </w:p>
    <w:p w14:paraId="732FB6EF" w14:textId="77777777" w:rsidR="008F1AEC" w:rsidRPr="00A16B5B" w:rsidRDefault="008F1AEC" w:rsidP="008F1AEC">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5.5.1A. The individual Background Data Transfer policy associated with each time window shall be created prior to the start of that time window.</w:t>
      </w:r>
    </w:p>
    <w:p w14:paraId="1BE7159D" w14:textId="60B6D8AA" w:rsidR="008659F0" w:rsidRPr="00A16B5B" w:rsidRDefault="008659F0" w:rsidP="00C87B24">
      <w:r w:rsidRPr="00A16B5B">
        <w:t xml:space="preserve">If the procedure is successful, the </w:t>
      </w:r>
      <w:r w:rsidR="00232275" w:rsidRPr="00A16B5B">
        <w:t>Media</w:t>
      </w:r>
      <w:r w:rsidR="00DB7402" w:rsidRPr="00A16B5B">
        <w:t> </w:t>
      </w:r>
      <w:r w:rsidRPr="00A16B5B">
        <w:t xml:space="preserve">AF shall generate a resource identifier to uniquely identify the newly created Policy Template resource. In that case, it shall </w:t>
      </w:r>
      <w:r w:rsidR="00B508B0" w:rsidRPr="00A16B5B">
        <w:t>return</w:t>
      </w:r>
      <w:r w:rsidRPr="00A16B5B">
        <w:t xml:space="preserve">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A92132" w:rsidRPr="00A16B5B">
        <w:t>, including its resource identifier, 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Policy Template resource (see clause</w:t>
      </w:r>
      <w:r w:rsidR="00524360" w:rsidRPr="00A16B5B">
        <w:t> </w:t>
      </w:r>
      <w:r w:rsidR="00FF3195" w:rsidRPr="00A16B5B">
        <w:t>8.7.3.1), including any property values set by the Media AF.</w:t>
      </w:r>
    </w:p>
    <w:p w14:paraId="45FC8C29" w14:textId="1488F9A1" w:rsidR="005742E2" w:rsidRPr="00A16B5B" w:rsidRDefault="005742E2" w:rsidP="00C87B24">
      <w:bookmarkStart w:id="269" w:name="_MCCTEMPBM_CRPT71130083___7"/>
      <w:bookmarkEnd w:id="268"/>
      <w:r w:rsidRPr="00A16B5B">
        <w:t>If the request is acceptable but the Media AF is unable to provision the resources required by the supplied Policy Template</w:t>
      </w:r>
      <w:r w:rsidR="008F1AEC" w:rsidRPr="00A16B5B">
        <w:t xml:space="preserve"> (for example if it fails to create a new Background Data Transfer policy)</w:t>
      </w:r>
      <w:r w:rsidRPr="00A16B5B">
        <w:t>,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7A1EE2" w:rsidRPr="00A16B5B">
        <w:t>Policy Template</w:t>
      </w:r>
      <w:r w:rsidRPr="00A16B5B">
        <w:t xml:space="preserve"> resource shall remain in an uncreated state in the Media AF.</w:t>
      </w:r>
    </w:p>
    <w:p w14:paraId="2EB9F36C" w14:textId="47550A11" w:rsidR="00EC116F" w:rsidRPr="00A16B5B" w:rsidRDefault="00EC116F" w:rsidP="00C87B2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A16B5B" w:rsidRDefault="008659F0" w:rsidP="00C87B24">
      <w:r w:rsidRPr="00A16B5B">
        <w:t xml:space="preserve">The default state of a newly created Policy Template resource is </w:t>
      </w:r>
      <w:r w:rsidRPr="00A16B5B">
        <w:rPr>
          <w:rStyle w:val="Codechar"/>
          <w:lang w:val="en-GB"/>
        </w:rPr>
        <w:t>PENDING</w:t>
      </w:r>
      <w:r w:rsidRPr="00A16B5B">
        <w:t>. If all mandatory property values have been provided, the Policy Template resource is eligible for validation</w:t>
      </w:r>
      <w:r w:rsidR="00996730" w:rsidRPr="00A16B5B">
        <w:t>, as specified in clause </w:t>
      </w:r>
      <w:r w:rsidR="00087562" w:rsidRPr="00A16B5B">
        <w:t>5.2</w:t>
      </w:r>
      <w:r w:rsidR="00996730" w:rsidRPr="00A16B5B">
        <w:t>.7.</w:t>
      </w:r>
      <w:r w:rsidR="00585490" w:rsidRPr="00A16B5B">
        <w:t>2</w:t>
      </w:r>
      <w:r w:rsidRPr="00A16B5B">
        <w:t>.</w:t>
      </w:r>
    </w:p>
    <w:p w14:paraId="0359D57F" w14:textId="7DF0000A" w:rsidR="008659F0" w:rsidRPr="00A16B5B" w:rsidRDefault="00AA63B6" w:rsidP="008659F0">
      <w:pPr>
        <w:pStyle w:val="Heading4"/>
      </w:pPr>
      <w:bookmarkStart w:id="270" w:name="_Toc68899510"/>
      <w:bookmarkStart w:id="271" w:name="_Toc71214261"/>
      <w:bookmarkStart w:id="272" w:name="_Toc71721935"/>
      <w:bookmarkStart w:id="273" w:name="_Toc74858987"/>
      <w:bookmarkStart w:id="274" w:name="_Toc146626858"/>
      <w:bookmarkStart w:id="275" w:name="_Toc167455841"/>
      <w:bookmarkEnd w:id="267"/>
      <w:bookmarkEnd w:id="269"/>
      <w:r w:rsidRPr="00A16B5B">
        <w:t>5</w:t>
      </w:r>
      <w:r w:rsidR="008659F0" w:rsidRPr="00A16B5B">
        <w:t>.</w:t>
      </w:r>
      <w:r w:rsidR="00087562" w:rsidRPr="00A16B5B">
        <w:t>2</w:t>
      </w:r>
      <w:r w:rsidR="008659F0" w:rsidRPr="00A16B5B">
        <w:t>.7.</w:t>
      </w:r>
      <w:r w:rsidR="00585490" w:rsidRPr="00A16B5B">
        <w:t>4</w:t>
      </w:r>
      <w:r w:rsidR="008659F0" w:rsidRPr="00A16B5B">
        <w:tab/>
      </w:r>
      <w:r w:rsidR="007A7F3E" w:rsidRPr="00A16B5B">
        <w:t>Retrieve</w:t>
      </w:r>
      <w:r w:rsidR="008659F0" w:rsidRPr="00A16B5B">
        <w:t xml:space="preserve"> Policy Template</w:t>
      </w:r>
      <w:bookmarkEnd w:id="270"/>
      <w:bookmarkEnd w:id="271"/>
      <w:bookmarkEnd w:id="272"/>
      <w:bookmarkEnd w:id="273"/>
      <w:bookmarkEnd w:id="274"/>
      <w:r w:rsidR="007A7F3E" w:rsidRPr="00A16B5B">
        <w:t xml:space="preserve"> resource</w:t>
      </w:r>
      <w:r w:rsidR="00460F53" w:rsidRPr="00A16B5B">
        <w:t xml:space="preserve"> operation</w:t>
      </w:r>
      <w:bookmarkEnd w:id="275"/>
    </w:p>
    <w:p w14:paraId="286027C7" w14:textId="0C4C0302" w:rsidR="008659F0" w:rsidRPr="00A16B5B" w:rsidRDefault="008659F0" w:rsidP="00C87B24">
      <w:bookmarkStart w:id="276" w:name="_MCCTEMPBM_CRPT71130084___7"/>
      <w:r w:rsidRPr="00A16B5B">
        <w:t xml:space="preserve">This </w:t>
      </w:r>
      <w:r w:rsidR="007A7F3E" w:rsidRPr="00A16B5B">
        <w:t>operation</w:t>
      </w:r>
      <w:r w:rsidRPr="00A16B5B">
        <w:t xml:space="preserve"> is used by the </w:t>
      </w:r>
      <w:r w:rsidR="00996730" w:rsidRPr="00A16B5B">
        <w:t>Media</w:t>
      </w:r>
      <w:r w:rsidRPr="00A16B5B">
        <w:t xml:space="preserve"> Application Provider to </w:t>
      </w:r>
      <w:r w:rsidR="00996730" w:rsidRPr="00A16B5B">
        <w:t>retrieve</w:t>
      </w:r>
      <w:r w:rsidRPr="00A16B5B">
        <w:t xml:space="preserve"> the </w:t>
      </w:r>
      <w:r w:rsidR="00996730" w:rsidRPr="00A16B5B">
        <w:t>current state</w:t>
      </w:r>
      <w:r w:rsidRPr="00A16B5B">
        <w:t xml:space="preserve"> of an existing Policy Template resource </w:t>
      </w:r>
      <w:r w:rsidR="00996730" w:rsidRPr="00A16B5B">
        <w:t>in</w:t>
      </w:r>
      <w:r w:rsidRPr="00A16B5B">
        <w:t xml:space="preserve"> the </w:t>
      </w:r>
      <w:r w:rsidR="00996730" w:rsidRPr="00A16B5B">
        <w:t>Media </w:t>
      </w:r>
      <w:r w:rsidRPr="00A16B5B">
        <w:t xml:space="preserve">AF. The HTTP </w:t>
      </w:r>
      <w:r w:rsidRPr="00A16B5B">
        <w:rPr>
          <w:rStyle w:val="HTTPMethod"/>
        </w:rPr>
        <w:t>GET</w:t>
      </w:r>
      <w:r w:rsidRPr="00A16B5B">
        <w:t xml:space="preserve"> method shall be used for this purpose</w:t>
      </w:r>
      <w:r w:rsidR="00B7715D" w:rsidRPr="00A16B5B">
        <w:t>, citing the resource identifier of the target Policy Template in the request URL</w:t>
      </w:r>
      <w:r w:rsidRPr="00A16B5B">
        <w:t>.</w:t>
      </w:r>
    </w:p>
    <w:p w14:paraId="0BE2D171" w14:textId="5A9A0E95" w:rsidR="008659F0" w:rsidRPr="00A16B5B" w:rsidRDefault="008659F0" w:rsidP="00C87B24">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that includes a </w:t>
      </w:r>
      <w:r w:rsidR="00524360" w:rsidRPr="00A16B5B">
        <w:t>representa</w:t>
      </w:r>
      <w:r w:rsidR="004A7186" w:rsidRPr="00A16B5B">
        <w:t>t</w:t>
      </w:r>
      <w:r w:rsidR="00524360" w:rsidRPr="00A16B5B">
        <w:t>ion</w:t>
      </w:r>
      <w:r w:rsidRPr="00A16B5B">
        <w:t xml:space="preserve"> of the </w:t>
      </w:r>
      <w:r w:rsidR="00524360" w:rsidRPr="00A16B5B">
        <w:t xml:space="preserve">target </w:t>
      </w:r>
      <w:r w:rsidRPr="00A16B5B">
        <w:t xml:space="preserve">Policy Template resource </w:t>
      </w:r>
      <w:r w:rsidR="00524360" w:rsidRPr="00A16B5B">
        <w:t xml:space="preserve">(see clause 8.7.3.1) </w:t>
      </w:r>
      <w:r w:rsidRPr="00A16B5B">
        <w:t>in the response message body.</w:t>
      </w:r>
    </w:p>
    <w:p w14:paraId="133A20E2" w14:textId="7B3E8108" w:rsidR="008659F0" w:rsidRPr="00A16B5B" w:rsidRDefault="00AA63B6" w:rsidP="008659F0">
      <w:pPr>
        <w:pStyle w:val="Heading4"/>
      </w:pPr>
      <w:bookmarkStart w:id="277" w:name="_Toc68899511"/>
      <w:bookmarkStart w:id="278" w:name="_Toc71214262"/>
      <w:bookmarkStart w:id="279" w:name="_Toc71721936"/>
      <w:bookmarkStart w:id="280" w:name="_Toc74858988"/>
      <w:bookmarkStart w:id="281" w:name="_Toc146626859"/>
      <w:bookmarkStart w:id="282" w:name="_Toc167455842"/>
      <w:bookmarkEnd w:id="276"/>
      <w:r w:rsidRPr="00A16B5B">
        <w:t>5</w:t>
      </w:r>
      <w:r w:rsidR="008659F0" w:rsidRPr="00A16B5B">
        <w:t>.</w:t>
      </w:r>
      <w:r w:rsidR="00087562" w:rsidRPr="00A16B5B">
        <w:t>2</w:t>
      </w:r>
      <w:r w:rsidR="008659F0" w:rsidRPr="00A16B5B">
        <w:t>.7.</w:t>
      </w:r>
      <w:r w:rsidR="00585490" w:rsidRPr="00A16B5B">
        <w:t>5</w:t>
      </w:r>
      <w:r w:rsidR="008659F0" w:rsidRPr="00A16B5B">
        <w:tab/>
        <w:t>Update Policy Template</w:t>
      </w:r>
      <w:bookmarkEnd w:id="277"/>
      <w:bookmarkEnd w:id="278"/>
      <w:bookmarkEnd w:id="279"/>
      <w:bookmarkEnd w:id="280"/>
      <w:bookmarkEnd w:id="281"/>
      <w:r w:rsidR="007A7F3E" w:rsidRPr="00A16B5B">
        <w:t xml:space="preserve"> resource</w:t>
      </w:r>
      <w:r w:rsidR="00460F53" w:rsidRPr="00A16B5B">
        <w:t xml:space="preserve"> operation</w:t>
      </w:r>
      <w:bookmarkEnd w:id="282"/>
    </w:p>
    <w:p w14:paraId="380C2FDB" w14:textId="72DA75BD" w:rsidR="008659F0" w:rsidRPr="00A16B5B" w:rsidRDefault="007A7F3E" w:rsidP="00C87B24">
      <w:bookmarkStart w:id="283" w:name="_MCCTEMPBM_CRPT71130085___7"/>
      <w:r w:rsidRPr="00A16B5B">
        <w:t>This</w:t>
      </w:r>
      <w:r w:rsidR="008659F0" w:rsidRPr="00A16B5B">
        <w:t xml:space="preserve"> operation is invoked by the </w:t>
      </w:r>
      <w:r w:rsidR="00996730" w:rsidRPr="00A16B5B">
        <w:t>Media</w:t>
      </w:r>
      <w:r w:rsidR="008659F0" w:rsidRPr="00A16B5B">
        <w:t xml:space="preserve"> Application Provider to modify the properties of an existing Policy Template resource</w:t>
      </w:r>
      <w:r w:rsidR="00996730" w:rsidRPr="00A16B5B">
        <w:t xml:space="preserve"> in the Media AF</w:t>
      </w:r>
      <w:r w:rsidR="008659F0" w:rsidRPr="00A16B5B">
        <w:t xml:space="preserve">. All available properties except </w:t>
      </w:r>
      <w:r w:rsidR="008659F0" w:rsidRPr="00A16B5B">
        <w:rPr>
          <w:rStyle w:val="Codechar"/>
          <w:lang w:val="en-GB"/>
        </w:rPr>
        <w:t>state</w:t>
      </w:r>
      <w:r w:rsidR="008659F0" w:rsidRPr="00A16B5B">
        <w:t xml:space="preserve"> may be updated. The HTTP </w:t>
      </w:r>
      <w:r w:rsidR="008659F0" w:rsidRPr="00A16B5B">
        <w:rPr>
          <w:rStyle w:val="HTTPMethod"/>
        </w:rPr>
        <w:t>PATCH</w:t>
      </w:r>
      <w:r w:rsidR="008659F0" w:rsidRPr="00A16B5B">
        <w:t xml:space="preserve"> or HTTP </w:t>
      </w:r>
      <w:r w:rsidR="008659F0" w:rsidRPr="00A16B5B">
        <w:rPr>
          <w:rStyle w:val="HTTPMethod"/>
        </w:rPr>
        <w:t>PUT</w:t>
      </w:r>
      <w:r w:rsidR="008659F0" w:rsidRPr="00A16B5B">
        <w:t xml:space="preserve"> methods shall be used for </w:t>
      </w:r>
      <w:r w:rsidR="00996730" w:rsidRPr="00A16B5B">
        <w:t>this purpose</w:t>
      </w:r>
      <w:r w:rsidR="008659F0" w:rsidRPr="00A16B5B">
        <w:t>.</w:t>
      </w:r>
      <w:r w:rsidR="00DC462E" w:rsidRPr="00A16B5B">
        <w:t xml:space="preserve"> The replacement Policy Template resource representation shall be provided in the body of the HTTP request message.</w:t>
      </w:r>
    </w:p>
    <w:p w14:paraId="4694AF69" w14:textId="41E3C9D3" w:rsidR="008659F0" w:rsidRPr="00A16B5B" w:rsidRDefault="008659F0" w:rsidP="00C87B24">
      <w:r w:rsidRPr="00A16B5B">
        <w:t xml:space="preserve">Any update to the Policy Template resource </w:t>
      </w:r>
      <w:r w:rsidR="00996730" w:rsidRPr="00A16B5B">
        <w:t>shall automatically</w:t>
      </w:r>
      <w:r w:rsidRPr="00A16B5B">
        <w:t xml:space="preserve"> change its state back to </w:t>
      </w:r>
      <w:r w:rsidRPr="00A16B5B">
        <w:rPr>
          <w:rStyle w:val="Codechar"/>
          <w:lang w:val="en-GB"/>
        </w:rPr>
        <w:t>PENDING</w:t>
      </w:r>
      <w:r w:rsidRPr="00A16B5B">
        <w:t>, which makes it temporarily unusable</w:t>
      </w:r>
      <w:r w:rsidR="00996730" w:rsidRPr="00A16B5B">
        <w:t xml:space="preserve"> by ongoing media delivery sessions</w:t>
      </w:r>
      <w:r w:rsidRPr="00A16B5B">
        <w:t>.</w:t>
      </w:r>
      <w:r w:rsidR="00996730" w:rsidRPr="00A16B5B">
        <w:t xml:space="preserve"> Accordingly, any attempt to instantiate the Policy Template (see clause 5.4.3) shall fail.</w:t>
      </w:r>
      <w:r w:rsidRPr="00A16B5B">
        <w:t xml:space="preserve"> If all mandatory property values have been provided</w:t>
      </w:r>
      <w:r w:rsidR="00996730" w:rsidRPr="00A16B5B">
        <w:t xml:space="preserve"> by the Media Application Provider</w:t>
      </w:r>
      <w:r w:rsidRPr="00A16B5B">
        <w:t xml:space="preserve">, the </w:t>
      </w:r>
      <w:r w:rsidR="00996730" w:rsidRPr="00A16B5B">
        <w:t xml:space="preserve">updated </w:t>
      </w:r>
      <w:r w:rsidRPr="00A16B5B">
        <w:t>Policy Template is eligible for revalidation.</w:t>
      </w:r>
    </w:p>
    <w:p w14:paraId="4F462C8C" w14:textId="44E00A15"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0C6DD8EA" w14:textId="1CFF7CD5" w:rsidR="00996730" w:rsidRPr="00A16B5B" w:rsidRDefault="008659F0" w:rsidP="00C87B24">
      <w:r w:rsidRPr="00A16B5B">
        <w:t xml:space="preserve">If the </w:t>
      </w:r>
      <w:r w:rsidR="007A7F3E" w:rsidRPr="00A16B5B">
        <w:t>operation</w:t>
      </w:r>
      <w:r w:rsidRPr="00A16B5B">
        <w:t xml:space="preserve"> is </w:t>
      </w:r>
      <w:r w:rsidR="00B01E4E" w:rsidRPr="00A16B5B">
        <w:t xml:space="preserve">otherwise </w:t>
      </w:r>
      <w:r w:rsidRPr="00A16B5B">
        <w:t xml:space="preserve">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message that includes a </w:t>
      </w:r>
      <w:r w:rsidR="00524360" w:rsidRPr="00A16B5B">
        <w:t>representation</w:t>
      </w:r>
      <w:r w:rsidRPr="00A16B5B">
        <w:t xml:space="preserve"> of the </w:t>
      </w:r>
      <w:r w:rsidR="00524360" w:rsidRPr="00A16B5B">
        <w:t xml:space="preserve">target </w:t>
      </w:r>
      <w:r w:rsidRPr="00A16B5B">
        <w:t>Policy Template resource in the response message body</w:t>
      </w:r>
      <w:r w:rsidR="00996730" w:rsidRPr="00A16B5B">
        <w:t>, confirming successful update</w:t>
      </w:r>
      <w:r w:rsidRPr="00A16B5B">
        <w:t>.</w:t>
      </w:r>
    </w:p>
    <w:p w14:paraId="511A3A97" w14:textId="223CE606" w:rsidR="008659F0" w:rsidRPr="00A16B5B" w:rsidRDefault="00996730" w:rsidP="00C87B24">
      <w:r w:rsidRPr="00A16B5B">
        <w:t>Attempts</w:t>
      </w:r>
      <w:r w:rsidR="008659F0" w:rsidRPr="00A16B5B">
        <w:t xml:space="preserve"> to </w:t>
      </w:r>
      <w:r w:rsidR="00D05A95" w:rsidRPr="00A16B5B">
        <w:t xml:space="preserve">modify </w:t>
      </w:r>
      <w:r w:rsidR="008659F0" w:rsidRPr="00A16B5B">
        <w:t>read-only properties</w:t>
      </w:r>
      <w:r w:rsidR="00D05A95" w:rsidRPr="00A16B5B">
        <w:t xml:space="preserve"> of the target Policy Template resource</w:t>
      </w:r>
      <w:r w:rsidR="008659F0" w:rsidRPr="00A16B5B">
        <w:t xml:space="preserve">, such as </w:t>
      </w:r>
      <w:r w:rsidR="00D05A95" w:rsidRPr="00A16B5B">
        <w:t>its</w:t>
      </w:r>
      <w:r w:rsidR="008659F0" w:rsidRPr="00A16B5B">
        <w:t xml:space="preserve"> state, shall be rejected </w:t>
      </w:r>
      <w:r w:rsidRPr="00A16B5B">
        <w:t xml:space="preserve">by the Media AF </w:t>
      </w:r>
      <w:r w:rsidR="008659F0" w:rsidRPr="00A16B5B">
        <w:t xml:space="preserve">with a </w:t>
      </w:r>
      <w:r w:rsidR="008659F0" w:rsidRPr="00A16B5B">
        <w:rPr>
          <w:rStyle w:val="HTTPResponse"/>
          <w:lang w:val="en-GB"/>
        </w:rPr>
        <w:t>403 (Forbidden)</w:t>
      </w:r>
      <w:r w:rsidR="008659F0" w:rsidRPr="00A16B5B">
        <w:t xml:space="preserve"> HTTP response</w:t>
      </w:r>
      <w:r w:rsidR="005742E2" w:rsidRPr="00A16B5B">
        <w:t xml:space="preserve"> that includes </w:t>
      </w:r>
      <w:r w:rsidR="005742E2" w:rsidRPr="00A16B5B">
        <w:rPr>
          <w:lang w:eastAsia="zh-CN"/>
        </w:rPr>
        <w:t xml:space="preserve">an error </w:t>
      </w:r>
      <w:r w:rsidR="005742E2" w:rsidRPr="00A16B5B">
        <w:t>message body per clause 7.1.7</w:t>
      </w:r>
      <w:r w:rsidR="008659F0" w:rsidRPr="00A16B5B">
        <w:t>.</w:t>
      </w:r>
    </w:p>
    <w:p w14:paraId="3DDBD93A" w14:textId="70FC0B69" w:rsidR="005742E2" w:rsidRPr="00A16B5B" w:rsidRDefault="005742E2" w:rsidP="00C87B24">
      <w:bookmarkStart w:id="284" w:name="_Toc68899512"/>
      <w:bookmarkStart w:id="285" w:name="_Toc71214263"/>
      <w:bookmarkStart w:id="286" w:name="_Toc71721937"/>
      <w:bookmarkStart w:id="287" w:name="_Toc74858989"/>
      <w:bookmarkStart w:id="288" w:name="_Toc146626860"/>
      <w:bookmarkEnd w:id="283"/>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0E47FB0B" w14:textId="27E9046C" w:rsidR="008659F0" w:rsidRPr="00A16B5B" w:rsidRDefault="00AA63B6" w:rsidP="008659F0">
      <w:pPr>
        <w:pStyle w:val="Heading4"/>
      </w:pPr>
      <w:bookmarkStart w:id="289" w:name="_Toc167455843"/>
      <w:bookmarkStart w:id="290" w:name="_Hlk157083624"/>
      <w:r w:rsidRPr="00A16B5B">
        <w:t>5</w:t>
      </w:r>
      <w:r w:rsidR="008659F0" w:rsidRPr="00A16B5B">
        <w:t>.</w:t>
      </w:r>
      <w:r w:rsidR="00087562" w:rsidRPr="00A16B5B">
        <w:t>2</w:t>
      </w:r>
      <w:r w:rsidR="008659F0" w:rsidRPr="00A16B5B">
        <w:t>.7.</w:t>
      </w:r>
      <w:r w:rsidR="00585490" w:rsidRPr="00A16B5B">
        <w:t>6</w:t>
      </w:r>
      <w:r w:rsidR="008659F0" w:rsidRPr="00A16B5B">
        <w:tab/>
        <w:t>Destroy Policy Template</w:t>
      </w:r>
      <w:bookmarkEnd w:id="284"/>
      <w:bookmarkEnd w:id="285"/>
      <w:bookmarkEnd w:id="286"/>
      <w:bookmarkEnd w:id="287"/>
      <w:bookmarkEnd w:id="288"/>
      <w:r w:rsidR="00996730" w:rsidRPr="00A16B5B">
        <w:t xml:space="preserve"> resource</w:t>
      </w:r>
      <w:r w:rsidR="00460F53" w:rsidRPr="00A16B5B">
        <w:t xml:space="preserve"> operation</w:t>
      </w:r>
      <w:bookmarkEnd w:id="289"/>
    </w:p>
    <w:p w14:paraId="7A76882B" w14:textId="40376296" w:rsidR="008659F0" w:rsidRPr="00A16B5B" w:rsidRDefault="008659F0" w:rsidP="00C87B24">
      <w:bookmarkStart w:id="291" w:name="_MCCTEMPBM_CRPT71130086___7"/>
      <w:r w:rsidRPr="00A16B5B">
        <w:t xml:space="preserve">This operation is used by the </w:t>
      </w:r>
      <w:r w:rsidR="00996730" w:rsidRPr="00A16B5B">
        <w:t>Media</w:t>
      </w:r>
      <w:r w:rsidRPr="00A16B5B">
        <w:t xml:space="preserve"> Application Provider to destroy a Policy Template resource</w:t>
      </w:r>
      <w:r w:rsidR="00996730"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Policy Template in the request URL</w:t>
      </w:r>
      <w:r w:rsidRPr="00A16B5B">
        <w:t>.</w:t>
      </w:r>
    </w:p>
    <w:p w14:paraId="75D46176" w14:textId="315B6818" w:rsidR="008659F0" w:rsidRPr="00A16B5B" w:rsidRDefault="008659F0" w:rsidP="00C87B24">
      <w:bookmarkStart w:id="292" w:name="_MCCTEMPBM_CRPT71130087___7"/>
      <w:bookmarkEnd w:id="291"/>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596461" w:rsidRPr="00A16B5B">
        <w:t>return</w:t>
      </w:r>
      <w:r w:rsidRPr="00A16B5B">
        <w:t xml:space="preserve"> a </w:t>
      </w:r>
      <w:r w:rsidR="00AA5F37" w:rsidRPr="00A16B5B">
        <w:rPr>
          <w:rStyle w:val="HTTPResponse"/>
          <w:lang w:val="en-GB"/>
        </w:rPr>
        <w:t>204 (No Content)</w:t>
      </w:r>
      <w:r w:rsidRPr="00A16B5B">
        <w:t xml:space="preserve"> response message</w:t>
      </w:r>
      <w:r w:rsidR="00DD06C2" w:rsidRPr="00A16B5B">
        <w:t xml:space="preserve"> </w:t>
      </w:r>
      <w:r w:rsidR="00596461" w:rsidRPr="00A16B5B">
        <w:t>with</w:t>
      </w:r>
      <w:r w:rsidR="00DD06C2" w:rsidRPr="00A16B5B">
        <w:t xml:space="preserve"> an empty message body</w:t>
      </w:r>
      <w:r w:rsidRPr="00A16B5B">
        <w:t>.</w:t>
      </w:r>
    </w:p>
    <w:p w14:paraId="243B9F54" w14:textId="3529F668" w:rsidR="00996730" w:rsidRPr="00A16B5B" w:rsidRDefault="0001101A" w:rsidP="00C87B24">
      <w:bookmarkStart w:id="293" w:name="_Toc146626879"/>
      <w:bookmarkEnd w:id="292"/>
      <w:r w:rsidRPr="00A16B5B">
        <w:t>All c</w:t>
      </w:r>
      <w:r w:rsidR="00996730" w:rsidRPr="00A16B5B">
        <w:t>urrently active media delivery sessions using the destroyed Policy Template shall revert to a default network QoS as a result of destroying the Policy Template resource.</w:t>
      </w:r>
    </w:p>
    <w:p w14:paraId="0884AEA5" w14:textId="42056E1C" w:rsidR="00F52C5F" w:rsidRPr="00A16B5B" w:rsidRDefault="00F52C5F" w:rsidP="00C87B24">
      <w:r w:rsidRPr="00A16B5B">
        <w:t xml:space="preserve">Any subsequent operations citing the resource identifier of a destroyed Policy Template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C9104AE" w14:textId="5A1FDB89" w:rsidR="00563BB7" w:rsidRPr="00A16B5B" w:rsidRDefault="00563BB7" w:rsidP="00563BB7">
      <w:pPr>
        <w:pStyle w:val="Heading3"/>
      </w:pPr>
      <w:bookmarkStart w:id="294" w:name="_Toc167455844"/>
      <w:bookmarkEnd w:id="290"/>
      <w:r w:rsidRPr="00A16B5B">
        <w:t>5.</w:t>
      </w:r>
      <w:r w:rsidR="00087562" w:rsidRPr="00A16B5B">
        <w:t>2</w:t>
      </w:r>
      <w:r w:rsidRPr="00A16B5B">
        <w:t>.8</w:t>
      </w:r>
      <w:r w:rsidRPr="00A16B5B">
        <w:tab/>
        <w:t>Content Hosting provisioning</w:t>
      </w:r>
      <w:bookmarkEnd w:id="294"/>
    </w:p>
    <w:p w14:paraId="626D9486" w14:textId="78D54068" w:rsidR="00563BB7" w:rsidRPr="00A16B5B" w:rsidRDefault="00D05A95" w:rsidP="00563BB7">
      <w:pPr>
        <w:pStyle w:val="Heading4"/>
      </w:pPr>
      <w:bookmarkStart w:id="295" w:name="_Toc68899482"/>
      <w:bookmarkStart w:id="296" w:name="_Toc71214233"/>
      <w:bookmarkStart w:id="297" w:name="_Toc71721907"/>
      <w:bookmarkStart w:id="298" w:name="_Toc74858959"/>
      <w:bookmarkStart w:id="299" w:name="_Toc146626829"/>
      <w:bookmarkStart w:id="300" w:name="_Toc167455845"/>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295"/>
      <w:bookmarkEnd w:id="296"/>
      <w:bookmarkEnd w:id="297"/>
      <w:bookmarkEnd w:id="298"/>
      <w:bookmarkEnd w:id="299"/>
      <w:bookmarkEnd w:id="300"/>
    </w:p>
    <w:p w14:paraId="20E7C8B3" w14:textId="7F564501"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0B8C0F89" w14:textId="0B0150C4" w:rsidR="00DD5141" w:rsidRPr="00A16B5B" w:rsidRDefault="00DD5141" w:rsidP="00C87B24">
      <w:bookmarkStart w:id="301" w:name="_Toc68899483"/>
      <w:bookmarkStart w:id="302" w:name="_Toc71214234"/>
      <w:bookmarkStart w:id="303" w:name="_Toc71721908"/>
      <w:bookmarkStart w:id="304" w:name="_Toc74858960"/>
      <w:bookmarkStart w:id="305"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770B43B4" w14:textId="22C8C9F3" w:rsidR="00563BB7" w:rsidRPr="00A16B5B" w:rsidRDefault="00D05A95" w:rsidP="00563BB7">
      <w:pPr>
        <w:pStyle w:val="Heading4"/>
      </w:pPr>
      <w:bookmarkStart w:id="306" w:name="_Toc167455846"/>
      <w:r w:rsidRPr="00A16B5B">
        <w:t>5</w:t>
      </w:r>
      <w:r w:rsidR="00563BB7" w:rsidRPr="00A16B5B">
        <w:t>.</w:t>
      </w:r>
      <w:r w:rsidR="00087562" w:rsidRPr="00A16B5B">
        <w:t>2</w:t>
      </w:r>
      <w:r w:rsidR="00563BB7" w:rsidRPr="00A16B5B">
        <w:t>.</w:t>
      </w:r>
      <w:r w:rsidRPr="00A16B5B">
        <w:t>8</w:t>
      </w:r>
      <w:r w:rsidR="00563BB7" w:rsidRPr="00A16B5B">
        <w:t>.2</w:t>
      </w:r>
      <w:r w:rsidR="00563BB7" w:rsidRPr="00A16B5B">
        <w:tab/>
        <w:t>Create Content Hosting Configuration</w:t>
      </w:r>
      <w:bookmarkEnd w:id="301"/>
      <w:bookmarkEnd w:id="302"/>
      <w:bookmarkEnd w:id="303"/>
      <w:bookmarkEnd w:id="304"/>
      <w:bookmarkEnd w:id="305"/>
      <w:r w:rsidRPr="00A16B5B">
        <w:t xml:space="preserve"> resource</w:t>
      </w:r>
      <w:r w:rsidR="00460F53" w:rsidRPr="00A16B5B">
        <w:t xml:space="preserve"> operation</w:t>
      </w:r>
      <w:bookmarkEnd w:id="306"/>
    </w:p>
    <w:p w14:paraId="063157F1" w14:textId="25DECC33" w:rsidR="00563BB7" w:rsidRPr="00A16B5B" w:rsidRDefault="00563BB7" w:rsidP="00C87B24">
      <w:bookmarkStart w:id="307" w:name="_MCCTEMPBM_CRPT71130061___7"/>
      <w:r w:rsidRPr="00A16B5B">
        <w:t xml:space="preserve">This </w:t>
      </w:r>
      <w:r w:rsidR="00460F53" w:rsidRPr="00A16B5B">
        <w:t>operation</w:t>
      </w:r>
      <w:r w:rsidRPr="00A16B5B">
        <w:t xml:space="preserve"> is used by the </w:t>
      </w:r>
      <w:r w:rsidR="005202A9" w:rsidRPr="00A16B5B">
        <w:t>Media</w:t>
      </w:r>
      <w:r w:rsidRPr="00A16B5B">
        <w:t xml:space="preserve"> Application Provider </w:t>
      </w:r>
      <w:r w:rsidR="005202A9" w:rsidRPr="00A16B5B">
        <w:t xml:space="preserve">at reference point M1 </w:t>
      </w:r>
      <w:r w:rsidRPr="00A16B5B">
        <w:t xml:space="preserve">to </w:t>
      </w:r>
      <w:r w:rsidR="004A34A3" w:rsidRPr="00A16B5B">
        <w:t>activate the</w:t>
      </w:r>
      <w:r w:rsidRPr="00A16B5B">
        <w:t xml:space="preserve"> Content Hosting </w:t>
      </w:r>
      <w:r w:rsidR="004A34A3" w:rsidRPr="00A16B5B">
        <w:t>feature</w:t>
      </w:r>
      <w:r w:rsidR="005202A9" w:rsidRPr="00A16B5B">
        <w:t xml:space="preserve"> </w:t>
      </w:r>
      <w:r w:rsidR="004A34A3" w:rsidRPr="00A16B5B">
        <w:t>for a particular Provisioning Session</w:t>
      </w:r>
      <w:r w:rsidRPr="00A16B5B">
        <w:t xml:space="preserve">. The </w:t>
      </w:r>
      <w:r w:rsidR="005202A9" w:rsidRPr="00A16B5B">
        <w:t>Media</w:t>
      </w:r>
      <w:r w:rsidRPr="00A16B5B">
        <w:t xml:space="preserve"> Application Provider shall use the HTTP </w:t>
      </w:r>
      <w:r w:rsidRPr="00A16B5B">
        <w:rPr>
          <w:rStyle w:val="HTTPMethod"/>
        </w:rPr>
        <w:t>POST</w:t>
      </w:r>
      <w:r w:rsidRPr="00A16B5B">
        <w:t xml:space="preserve"> method for this purpose</w:t>
      </w:r>
      <w:r w:rsidR="004A34A3" w:rsidRPr="00A16B5B">
        <w:t>. The request URL shall be a well-known sub</w:t>
      </w:r>
      <w:r w:rsidR="002810B9" w:rsidRPr="00A16B5B">
        <w:t>-</w:t>
      </w:r>
      <w:r w:rsidR="004A34A3" w:rsidRPr="00A16B5B">
        <w:t>resource of the Provisioning Session resource</w:t>
      </w:r>
      <w:r w:rsidR="004B69EC" w:rsidRPr="00A16B5B">
        <w:t>,</w:t>
      </w:r>
      <w:r w:rsidRPr="00A16B5B">
        <w:t xml:space="preserve"> </w:t>
      </w:r>
      <w:r w:rsidR="004B69EC" w:rsidRPr="00A16B5B">
        <w:t xml:space="preserve">as specified in clause 8.8.2. </w:t>
      </w:r>
      <w:r w:rsidR="005F6A70" w:rsidRPr="00A16B5B">
        <w:t>T</w:t>
      </w:r>
      <w:r w:rsidRPr="00A16B5B">
        <w:t xml:space="preserve">he </w:t>
      </w:r>
      <w:r w:rsidR="004B69EC" w:rsidRPr="00A16B5B">
        <w:t xml:space="preserve">HTTP </w:t>
      </w:r>
      <w:r w:rsidRPr="00A16B5B">
        <w:t xml:space="preserve">request message body shall </w:t>
      </w:r>
      <w:r w:rsidR="00282D58" w:rsidRPr="00A16B5B">
        <w:t>be</w:t>
      </w:r>
      <w:r w:rsidRPr="00A16B5B">
        <w:t xml:space="preserve"> a Content</w:t>
      </w:r>
      <w:r w:rsidR="005202A9" w:rsidRPr="00A16B5B">
        <w:t xml:space="preserve"> </w:t>
      </w:r>
      <w:r w:rsidRPr="00A16B5B">
        <w:t>Hosting</w:t>
      </w:r>
      <w:r w:rsidR="005202A9" w:rsidRPr="00A16B5B">
        <w:t xml:space="preserve"> </w:t>
      </w:r>
      <w:r w:rsidRPr="00A16B5B">
        <w:t>Configuration resource</w:t>
      </w:r>
      <w:r w:rsidR="004A34A3" w:rsidRPr="00A16B5B">
        <w:t xml:space="preserve"> representation</w:t>
      </w:r>
      <w:r w:rsidRPr="00A16B5B">
        <w:t>, as specified in clause </w:t>
      </w:r>
      <w:r w:rsidR="005202A9" w:rsidRPr="00A16B5B">
        <w:t>8.8</w:t>
      </w:r>
      <w:r w:rsidRPr="00A16B5B">
        <w:t>.3.1.</w:t>
      </w:r>
      <w:r w:rsidR="004A34A3" w:rsidRPr="00A16B5B">
        <w:t xml:space="preserve"> There is at most one Content Hosting Configuration at a time for </w:t>
      </w:r>
      <w:r w:rsidR="00C23C82" w:rsidRPr="00A16B5B">
        <w:t>a given</w:t>
      </w:r>
      <w:r w:rsidR="004A34A3" w:rsidRPr="00A16B5B">
        <w:t xml:space="preserve"> Provisioning Session.</w:t>
      </w:r>
    </w:p>
    <w:p w14:paraId="0FA09C90" w14:textId="1A0DC995" w:rsidR="00932842" w:rsidRPr="00A16B5B" w:rsidRDefault="00932842" w:rsidP="00C87B24">
      <w:pPr>
        <w:keepNext/>
      </w:pPr>
      <w:r w:rsidRPr="00A16B5B">
        <w:t>Regarding the configuration of content ingest by the Media AS from the Media Application Provider at reference point M2:</w:t>
      </w:r>
    </w:p>
    <w:p w14:paraId="2E075C4B" w14:textId="4BBA7E86"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ull-based content ingest method, i.e.</w:t>
      </w:r>
      <w:r w:rsidR="00460F53"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PULL</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Application Provider in the request message body. The </w:t>
      </w:r>
      <w:r w:rsidR="005202A9" w:rsidRPr="00A16B5B">
        <w:t>Media</w:t>
      </w:r>
      <w:r w:rsidR="00563BB7" w:rsidRPr="00A16B5B">
        <w:t xml:space="preserve"> AF shall return the </w:t>
      </w:r>
      <w:r w:rsidR="00563BB7" w:rsidRPr="00A16B5B">
        <w:rPr>
          <w:rStyle w:val="Codechar"/>
          <w:lang w:val="en-GB"/>
        </w:rPr>
        <w:t>IngestConfiguration.baseURL</w:t>
      </w:r>
      <w:r w:rsidR="00563BB7" w:rsidRPr="00A16B5B">
        <w:t xml:space="preserve"> property value unchanged in its response message body.</w:t>
      </w:r>
    </w:p>
    <w:p w14:paraId="6B6C755F" w14:textId="38DD269F"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ush-based content ingest method, i.e.</w:t>
      </w:r>
      <w:r w:rsidR="002A22B5"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PUSH</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AF and returned in the response message body. It shall not be set by the </w:t>
      </w:r>
      <w:r w:rsidR="005202A9" w:rsidRPr="00A16B5B">
        <w:t>Media</w:t>
      </w:r>
      <w:r w:rsidR="00563BB7" w:rsidRPr="00A16B5B">
        <w:t xml:space="preserve"> Application Provider in the request message body.</w:t>
      </w:r>
    </w:p>
    <w:p w14:paraId="42EFF4A1" w14:textId="1F12121C" w:rsidR="00932842" w:rsidRPr="00A16B5B" w:rsidRDefault="00932842" w:rsidP="00C87B24">
      <w:pPr>
        <w:keepNext/>
      </w:pPr>
      <w:r w:rsidRPr="00A16B5B">
        <w:t>Regarding the configuration(s) of content distribution by the Media AS to the Media Client at reference point M4:</w:t>
      </w:r>
    </w:p>
    <w:p w14:paraId="3ADFAC55" w14:textId="514FAA3E" w:rsidR="00563BB7" w:rsidRPr="00A16B5B" w:rsidRDefault="00932842" w:rsidP="00932842">
      <w:pPr>
        <w:pStyle w:val="B1"/>
      </w:pPr>
      <w:r w:rsidRPr="00A16B5B">
        <w:t>-</w:t>
      </w:r>
      <w:r w:rsidRPr="00A16B5B">
        <w:tab/>
      </w:r>
      <w:r w:rsidR="00563BB7" w:rsidRPr="00A16B5B">
        <w:t xml:space="preserve">In all cases, the </w:t>
      </w:r>
      <w:r w:rsidR="005F6A70" w:rsidRPr="00A16B5B">
        <w:rPr>
          <w:rStyle w:val="Codechar"/>
          <w:lang w:val="en-GB"/>
        </w:rPr>
        <w:t>distributionConfiguration.‌canonicalDomainName</w:t>
      </w:r>
      <w:r w:rsidR="005F6A70" w:rsidRPr="00A16B5B">
        <w:t xml:space="preserve"> and </w:t>
      </w:r>
      <w:r w:rsidR="005F6A70" w:rsidRPr="00A16B5B">
        <w:rPr>
          <w:rStyle w:val="Codechar"/>
          <w:lang w:val="en-GB"/>
        </w:rPr>
        <w:t>d</w:t>
      </w:r>
      <w:r w:rsidR="00563BB7" w:rsidRPr="00A16B5B">
        <w:rPr>
          <w:rStyle w:val="Codechar"/>
          <w:lang w:val="en-GB"/>
        </w:rPr>
        <w:t>istributionConfiguration.</w:t>
      </w:r>
      <w:r w:rsidR="005F6A70" w:rsidRPr="00A16B5B">
        <w:rPr>
          <w:rStyle w:val="Codechar"/>
          <w:lang w:val="en-GB"/>
        </w:rPr>
        <w:t>‌</w:t>
      </w:r>
      <w:r w:rsidR="00563BB7" w:rsidRPr="00A16B5B">
        <w:rPr>
          <w:rStyle w:val="Codechar"/>
          <w:lang w:val="en-GB"/>
        </w:rPr>
        <w:t>baseURL</w:t>
      </w:r>
      <w:r w:rsidR="00563BB7" w:rsidRPr="00A16B5B">
        <w:t xml:space="preserve"> propert</w:t>
      </w:r>
      <w:r w:rsidR="005F6A70" w:rsidRPr="00A16B5B">
        <w:t>ies</w:t>
      </w:r>
      <w:r w:rsidR="00563BB7" w:rsidRPr="00A16B5B">
        <w:t xml:space="preserve"> </w:t>
      </w:r>
      <w:r w:rsidR="005F6A70" w:rsidRPr="00A16B5B">
        <w:t>are</w:t>
      </w:r>
      <w:r w:rsidR="00563BB7" w:rsidRPr="00A16B5B">
        <w:t xml:space="preserve"> read-only: </w:t>
      </w:r>
      <w:r w:rsidR="005F6A70" w:rsidRPr="00A16B5B">
        <w:t>they</w:t>
      </w:r>
      <w:r w:rsidR="00563BB7" w:rsidRPr="00A16B5B">
        <w:t xml:space="preserve"> shall </w:t>
      </w:r>
      <w:r w:rsidR="005202A9" w:rsidRPr="00A16B5B">
        <w:t xml:space="preserve">always </w:t>
      </w:r>
      <w:r w:rsidR="00563BB7" w:rsidRPr="00A16B5B">
        <w:t xml:space="preserve">be omitted from the creation request and shall be assigned by the </w:t>
      </w:r>
      <w:r w:rsidR="005202A9" w:rsidRPr="00A16B5B">
        <w:t>Media</w:t>
      </w:r>
      <w:r w:rsidR="00563BB7" w:rsidRPr="00A16B5B">
        <w:t> AF, allowing the</w:t>
      </w:r>
      <w:r w:rsidR="005F6A70" w:rsidRPr="00A16B5B">
        <w:t>ir</w:t>
      </w:r>
      <w:r w:rsidR="00563BB7" w:rsidRPr="00A16B5B">
        <w:t xml:space="preserve"> value</w:t>
      </w:r>
      <w:r w:rsidR="005F6A70" w:rsidRPr="00A16B5B">
        <w:t>s</w:t>
      </w:r>
      <w:r w:rsidR="00563BB7" w:rsidRPr="00A16B5B">
        <w:t xml:space="preserve"> to be inspected by the </w:t>
      </w:r>
      <w:r w:rsidR="005202A9" w:rsidRPr="00A16B5B">
        <w:t>Media</w:t>
      </w:r>
      <w:r w:rsidR="00563BB7" w:rsidRPr="00A16B5B">
        <w:t xml:space="preserve"> Application Provider in the returned Content</w:t>
      </w:r>
      <w:r w:rsidR="005202A9" w:rsidRPr="00A16B5B">
        <w:t xml:space="preserve"> </w:t>
      </w:r>
      <w:r w:rsidR="00563BB7" w:rsidRPr="00A16B5B">
        <w:t>Hosting</w:t>
      </w:r>
      <w:r w:rsidR="005202A9" w:rsidRPr="00A16B5B">
        <w:t xml:space="preserve"> </w:t>
      </w:r>
      <w:r w:rsidR="00563BB7" w:rsidRPr="00A16B5B">
        <w:t xml:space="preserve">Configuration resource representation, or by using the </w:t>
      </w:r>
      <w:r w:rsidR="005202A9" w:rsidRPr="00A16B5B">
        <w:t>operation</w:t>
      </w:r>
      <w:r w:rsidR="00563BB7" w:rsidRPr="00A16B5B">
        <w:t xml:space="preserve"> specified in clause </w:t>
      </w:r>
      <w:r w:rsidR="005202A9" w:rsidRPr="00A16B5B">
        <w:t>5</w:t>
      </w:r>
      <w:r w:rsidR="00563BB7" w:rsidRPr="00A16B5B">
        <w:t>.</w:t>
      </w:r>
      <w:r w:rsidR="00087562" w:rsidRPr="00A16B5B">
        <w:t>2</w:t>
      </w:r>
      <w:r w:rsidR="00563BB7" w:rsidRPr="00A16B5B">
        <w:t>.</w:t>
      </w:r>
      <w:r w:rsidR="005202A9" w:rsidRPr="00A16B5B">
        <w:t>8</w:t>
      </w:r>
      <w:r w:rsidR="00563BB7" w:rsidRPr="00A16B5B">
        <w:t>.3 below.</w:t>
      </w:r>
    </w:p>
    <w:p w14:paraId="701EABE6" w14:textId="085B6D5C" w:rsidR="00932842" w:rsidRPr="00A16B5B" w:rsidRDefault="00932842" w:rsidP="00932842">
      <w:pPr>
        <w:pStyle w:val="B1"/>
      </w:pPr>
      <w:r w:rsidRPr="00A16B5B">
        <w:t>-</w:t>
      </w:r>
      <w:r w:rsidRPr="00A16B5B">
        <w:tab/>
        <w:t xml:space="preserve">If the </w:t>
      </w:r>
      <w:r w:rsidRPr="00A16B5B">
        <w:rPr>
          <w:rStyle w:val="Codechar"/>
          <w:lang w:val="en-GB"/>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4B18447B" w14:textId="76F5C32A"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lang w:val="en-GB"/>
        </w:rPr>
        <w:t>distribution‌Configuration.‌baseURL</w:t>
      </w:r>
      <w:r w:rsidRPr="00A16B5B">
        <w:t xml:space="preserve"> assigned by the Media AF instead of </w:t>
      </w:r>
      <w:r w:rsidRPr="00A16B5B">
        <w:rPr>
          <w:rStyle w:val="Codechar"/>
          <w:lang w:val="en-GB"/>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A16B5B" w:rsidRDefault="00563BB7" w:rsidP="00C87B24">
      <w:r w:rsidRPr="00A16B5B">
        <w:rPr>
          <w:lang w:eastAsia="zh-CN"/>
        </w:rPr>
        <w:t xml:space="preserve">If the </w:t>
      </w:r>
      <w:r w:rsidR="00460F53"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w:t>
      </w:r>
      <w:r w:rsidR="00C23C82" w:rsidRPr="00A16B5B">
        <w:t xml:space="preserve">the </w:t>
      </w:r>
      <w:r w:rsidR="00282D58" w:rsidRPr="00A16B5B">
        <w:t xml:space="preserve">request URL </w:t>
      </w:r>
      <w:r w:rsidR="00C23C82" w:rsidRPr="00A16B5B">
        <w:t>shall be returned</w:t>
      </w:r>
      <w:r w:rsidRPr="00A16B5B">
        <w:t xml:space="preserve"> </w:t>
      </w:r>
      <w:r w:rsidR="00A92132" w:rsidRPr="00A16B5B">
        <w:t>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shall be</w:t>
      </w:r>
      <w:r w:rsidRPr="00A16B5B">
        <w:t xml:space="preserve"> a</w:t>
      </w:r>
      <w:r w:rsidR="00FF3195" w:rsidRPr="00A16B5B">
        <w:t xml:space="preserve"> representation of the current state of the</w:t>
      </w:r>
      <w:r w:rsidRPr="00A16B5B">
        <w:t xml:space="preserve"> Content</w:t>
      </w:r>
      <w:r w:rsidR="005202A9" w:rsidRPr="00A16B5B">
        <w:t xml:space="preserve"> </w:t>
      </w:r>
      <w:r w:rsidRPr="00A16B5B">
        <w:t>Hosting</w:t>
      </w:r>
      <w:r w:rsidR="005202A9" w:rsidRPr="00A16B5B">
        <w:t xml:space="preserve"> </w:t>
      </w:r>
      <w:r w:rsidRPr="00A16B5B">
        <w:t>Configuration resource (see clause </w:t>
      </w:r>
      <w:r w:rsidR="005202A9" w:rsidRPr="00A16B5B">
        <w:t>8.8</w:t>
      </w:r>
      <w:r w:rsidRPr="00A16B5B">
        <w:t xml:space="preserve">.3.1), including any </w:t>
      </w:r>
      <w:r w:rsidR="00BB2A8B" w:rsidRPr="00A16B5B">
        <w:t>properties assigned</w:t>
      </w:r>
      <w:r w:rsidRPr="00A16B5B">
        <w:t xml:space="preserve"> by the </w:t>
      </w:r>
      <w:r w:rsidR="00FF3195" w:rsidRPr="00A16B5B">
        <w:t>Media</w:t>
      </w:r>
      <w:r w:rsidRPr="00A16B5B">
        <w:t> AF.</w:t>
      </w:r>
    </w:p>
    <w:p w14:paraId="0414B088" w14:textId="316C0D31" w:rsidR="005F6A70" w:rsidRPr="00A16B5B" w:rsidRDefault="005F6A70" w:rsidP="00C87B24">
      <w:bookmarkStart w:id="308" w:name="_Toc68899484"/>
      <w:bookmarkStart w:id="309" w:name="_Toc71214235"/>
      <w:bookmarkStart w:id="310" w:name="_Toc71721909"/>
      <w:bookmarkStart w:id="311" w:name="_Toc74858961"/>
      <w:bookmarkStart w:id="312" w:name="_Toc146626831"/>
      <w:bookmarkEnd w:id="307"/>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4B90AA98" w14:textId="77D53F88" w:rsidR="005F6A70" w:rsidRPr="00A16B5B" w:rsidRDefault="005F6A70" w:rsidP="00C87B24">
      <w:pPr>
        <w:keepNext/>
      </w:pPr>
      <w:r w:rsidRPr="00A16B5B">
        <w:t xml:space="preserve">If </w:t>
      </w:r>
      <w:r w:rsidRPr="00A16B5B">
        <w:rPr>
          <w:rStyle w:val="Codechar"/>
          <w:lang w:val="en-GB"/>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5DEBEBC4" w14:textId="62D55874" w:rsidR="005F6A70" w:rsidRPr="00A16B5B" w:rsidRDefault="005F6A70" w:rsidP="005F6A70">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031DA9BC" w14:textId="11DA0DA9" w:rsidR="00F44EEF" w:rsidRPr="00A16B5B" w:rsidRDefault="00F44EEF" w:rsidP="00C87B24">
      <w:r w:rsidRPr="00A16B5B">
        <w:t xml:space="preserve">Attempting to create a Content Hosting Configuration in the scope of a Provisioning Session of any type other than </w:t>
      </w:r>
      <w:r w:rsidR="001C3FDB" w:rsidRPr="00A16B5B">
        <w:rPr>
          <w:rStyle w:val="Codechar"/>
        </w:rPr>
        <w:t>MS_</w:t>
      </w:r>
      <w:r w:rsidRPr="00A16B5B">
        <w:rPr>
          <w:rStyle w:val="Codechar"/>
        </w:rPr>
        <w:t>DOWNLINK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71E421D" w14:textId="7E0AE5C5" w:rsidR="0065219B" w:rsidRPr="00A16B5B" w:rsidRDefault="0065219B"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Hosting Configuration, the </w:t>
      </w:r>
      <w:r w:rsidR="00AA5F37" w:rsidRPr="00A16B5B">
        <w:t>create</w:t>
      </w:r>
      <w:r w:rsidRPr="00A16B5B">
        <w:t xml:space="preserv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shall remain in an uncreated state in the Media AF</w:t>
      </w:r>
      <w:r w:rsidRPr="00A16B5B">
        <w:t>.</w:t>
      </w:r>
    </w:p>
    <w:p w14:paraId="2BB5A306" w14:textId="1D45B41C" w:rsidR="00563BB7" w:rsidRPr="00A16B5B" w:rsidRDefault="00D05A95" w:rsidP="00563BB7">
      <w:pPr>
        <w:pStyle w:val="Heading4"/>
      </w:pPr>
      <w:bookmarkStart w:id="313" w:name="_Toc167455847"/>
      <w:r w:rsidRPr="00A16B5B">
        <w:t>5</w:t>
      </w:r>
      <w:r w:rsidR="00563BB7" w:rsidRPr="00A16B5B">
        <w:t>.</w:t>
      </w:r>
      <w:r w:rsidR="00087562" w:rsidRPr="00A16B5B">
        <w:t>2</w:t>
      </w:r>
      <w:r w:rsidR="00563BB7" w:rsidRPr="00A16B5B">
        <w:t>.</w:t>
      </w:r>
      <w:r w:rsidRPr="00A16B5B">
        <w:t>8</w:t>
      </w:r>
      <w:r w:rsidR="00563BB7" w:rsidRPr="00A16B5B">
        <w:t>.3</w:t>
      </w:r>
      <w:r w:rsidR="00563BB7" w:rsidRPr="00A16B5B">
        <w:tab/>
      </w:r>
      <w:r w:rsidRPr="00A16B5B">
        <w:t>Retrieve</w:t>
      </w:r>
      <w:r w:rsidR="00563BB7" w:rsidRPr="00A16B5B">
        <w:t xml:space="preserve"> Content Hosting Configuration </w:t>
      </w:r>
      <w:bookmarkEnd w:id="308"/>
      <w:bookmarkEnd w:id="309"/>
      <w:bookmarkEnd w:id="310"/>
      <w:bookmarkEnd w:id="311"/>
      <w:bookmarkEnd w:id="312"/>
      <w:r w:rsidRPr="00A16B5B">
        <w:t>resource</w:t>
      </w:r>
      <w:r w:rsidR="00460F53" w:rsidRPr="00A16B5B">
        <w:t xml:space="preserve"> operation</w:t>
      </w:r>
      <w:bookmarkEnd w:id="313"/>
    </w:p>
    <w:p w14:paraId="723BF4C5" w14:textId="4AB08C13" w:rsidR="00563BB7" w:rsidRPr="00A16B5B" w:rsidRDefault="00563BB7" w:rsidP="00C87B24">
      <w:bookmarkStart w:id="314" w:name="_MCCTEMPBM_CRPT71130062___7"/>
      <w:r w:rsidRPr="00A16B5B">
        <w:t xml:space="preserve">This </w:t>
      </w:r>
      <w:r w:rsidR="005202A9" w:rsidRPr="00A16B5B">
        <w:t>operation</w:t>
      </w:r>
      <w:r w:rsidRPr="00A16B5B">
        <w:t xml:space="preserve"> is used by the </w:t>
      </w:r>
      <w:r w:rsidR="005202A9" w:rsidRPr="00A16B5B">
        <w:t>Media</w:t>
      </w:r>
      <w:r w:rsidRPr="00A16B5B">
        <w:t xml:space="preserve"> Application Provider to </w:t>
      </w:r>
      <w:r w:rsidR="005202A9" w:rsidRPr="00A16B5B">
        <w:t>retrieve the current state</w:t>
      </w:r>
      <w:r w:rsidRPr="00A16B5B">
        <w:t xml:space="preserve"> of an existing Content Hosting Configuration resource from the </w:t>
      </w:r>
      <w:r w:rsidR="002F2E64" w:rsidRPr="00A16B5B">
        <w:t>Media</w:t>
      </w:r>
      <w:r w:rsidRPr="00A16B5B">
        <w:t xml:space="preserve"> AF. The HTTP </w:t>
      </w:r>
      <w:r w:rsidRPr="00A16B5B">
        <w:rPr>
          <w:rStyle w:val="HTTPMethod"/>
        </w:rPr>
        <w:t>GET</w:t>
      </w:r>
      <w:r w:rsidRPr="00A16B5B">
        <w:t xml:space="preserve"> method shall be used for this purpose.</w:t>
      </w:r>
    </w:p>
    <w:p w14:paraId="012A105F" w14:textId="60AF59FB" w:rsidR="00563BB7" w:rsidRPr="00A16B5B" w:rsidRDefault="00563BB7" w:rsidP="00C87B24">
      <w:r w:rsidRPr="00A16B5B">
        <w:rPr>
          <w:lang w:eastAsia="zh-CN"/>
        </w:rPr>
        <w:t xml:space="preserve">If the </w:t>
      </w:r>
      <w:r w:rsidR="005202A9"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 </w:t>
      </w:r>
      <w:r w:rsidR="005202A9" w:rsidRPr="00A16B5B">
        <w:rPr>
          <w:lang w:eastAsia="zh-CN"/>
        </w:rPr>
        <w:t xml:space="preserve">a representation of </w:t>
      </w:r>
      <w:r w:rsidRPr="00A16B5B">
        <w:rPr>
          <w:lang w:eastAsia="zh-CN"/>
        </w:rPr>
        <w:t xml:space="preserve">the </w:t>
      </w:r>
      <w:r w:rsidR="00524360" w:rsidRPr="00A16B5B">
        <w:rPr>
          <w:lang w:eastAsia="zh-CN"/>
        </w:rPr>
        <w:t xml:space="preserve">target </w:t>
      </w:r>
      <w:r w:rsidRPr="00A16B5B">
        <w:t>Content</w:t>
      </w:r>
      <w:r w:rsidR="005202A9" w:rsidRPr="00A16B5B">
        <w:t xml:space="preserve"> </w:t>
      </w:r>
      <w:r w:rsidRPr="00A16B5B">
        <w:t>Hosting</w:t>
      </w:r>
      <w:r w:rsidR="005202A9" w:rsidRPr="00A16B5B">
        <w:t xml:space="preserve"> </w:t>
      </w:r>
      <w:r w:rsidRPr="00A16B5B">
        <w:t>Configuration</w:t>
      </w:r>
      <w:r w:rsidRPr="00A16B5B">
        <w:rPr>
          <w:lang w:eastAsia="zh-CN"/>
        </w:rPr>
        <w:t xml:space="preserve"> resource </w:t>
      </w:r>
      <w:r w:rsidR="00524360" w:rsidRPr="00A16B5B">
        <w:t xml:space="preserve">(see clause 8.8.3.1) </w:t>
      </w:r>
      <w:r w:rsidRPr="00A16B5B">
        <w:rPr>
          <w:lang w:eastAsia="zh-CN"/>
        </w:rPr>
        <w:t>in the response message body</w:t>
      </w:r>
      <w:r w:rsidRPr="00A16B5B">
        <w:t>.</w:t>
      </w:r>
    </w:p>
    <w:p w14:paraId="5C82909D" w14:textId="421BE7D2" w:rsidR="00563BB7" w:rsidRPr="00A16B5B" w:rsidRDefault="00D05A95" w:rsidP="00563BB7">
      <w:pPr>
        <w:pStyle w:val="Heading4"/>
      </w:pPr>
      <w:bookmarkStart w:id="315" w:name="_Toc68899485"/>
      <w:bookmarkStart w:id="316" w:name="_Toc71214236"/>
      <w:bookmarkStart w:id="317" w:name="_Toc71721910"/>
      <w:bookmarkStart w:id="318" w:name="_Toc74858962"/>
      <w:bookmarkStart w:id="319" w:name="_Toc146626832"/>
      <w:bookmarkStart w:id="320" w:name="_Toc167455848"/>
      <w:bookmarkEnd w:id="314"/>
      <w:r w:rsidRPr="00A16B5B">
        <w:t>5</w:t>
      </w:r>
      <w:r w:rsidR="00563BB7" w:rsidRPr="00A16B5B">
        <w:t>.</w:t>
      </w:r>
      <w:r w:rsidR="00087562" w:rsidRPr="00A16B5B">
        <w:t>2</w:t>
      </w:r>
      <w:r w:rsidR="00563BB7" w:rsidRPr="00A16B5B">
        <w:t>.</w:t>
      </w:r>
      <w:r w:rsidRPr="00A16B5B">
        <w:t>8</w:t>
      </w:r>
      <w:r w:rsidR="00563BB7" w:rsidRPr="00A16B5B">
        <w:t>.4</w:t>
      </w:r>
      <w:r w:rsidR="00563BB7" w:rsidRPr="00A16B5B">
        <w:tab/>
        <w:t xml:space="preserve">Update Content Hosting Configuration </w:t>
      </w:r>
      <w:bookmarkEnd w:id="315"/>
      <w:bookmarkEnd w:id="316"/>
      <w:bookmarkEnd w:id="317"/>
      <w:bookmarkEnd w:id="318"/>
      <w:bookmarkEnd w:id="319"/>
      <w:r w:rsidRPr="00A16B5B">
        <w:t>resource</w:t>
      </w:r>
      <w:r w:rsidR="00460F53" w:rsidRPr="00A16B5B">
        <w:t xml:space="preserve"> operation</w:t>
      </w:r>
      <w:bookmarkEnd w:id="320"/>
    </w:p>
    <w:p w14:paraId="17F2CB2D" w14:textId="10A722F2" w:rsidR="00563BB7" w:rsidRPr="00A16B5B" w:rsidRDefault="00563BB7" w:rsidP="00C87B24">
      <w:bookmarkStart w:id="321" w:name="_MCCTEMPBM_CRPT71130063___7"/>
      <w:r w:rsidRPr="00A16B5B">
        <w:t>Th</w:t>
      </w:r>
      <w:r w:rsidR="005202A9" w:rsidRPr="00A16B5B">
        <w:t>is</w:t>
      </w:r>
      <w:r w:rsidRPr="00A16B5B">
        <w:t xml:space="preserve"> operation is invoked by the </w:t>
      </w:r>
      <w:r w:rsidR="005202A9" w:rsidRPr="00A16B5B">
        <w:t>Media</w:t>
      </w:r>
      <w:r w:rsidRPr="00A16B5B">
        <w:t xml:space="preserve"> Application Provider to modify the properties of an existing Content</w:t>
      </w:r>
      <w:r w:rsidR="005202A9" w:rsidRPr="00A16B5B">
        <w:t xml:space="preserve"> </w:t>
      </w:r>
      <w:r w:rsidRPr="00A16B5B">
        <w:t>Hosting</w:t>
      </w:r>
      <w:r w:rsidR="005202A9" w:rsidRPr="00A16B5B">
        <w:t xml:space="preserve"> </w:t>
      </w:r>
      <w:r w:rsidRPr="00A16B5B">
        <w:t xml:space="preserve">Configuration resource. All writeable properties except </w:t>
      </w:r>
      <w:r w:rsidRPr="00A16B5B">
        <w:rPr>
          <w:rStyle w:val="Codechar"/>
          <w:lang w:val="en-GB"/>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5202A9" w:rsidRPr="00A16B5B">
        <w:t>this purpose</w:t>
      </w:r>
      <w:r w:rsidRPr="00A16B5B">
        <w:t>.</w:t>
      </w:r>
      <w:r w:rsidR="00DC462E" w:rsidRPr="00A16B5B">
        <w:t xml:space="preserve"> The replacement Content Hosting Configuration resource representation shall be provided in the body of the HTTP request message.</w:t>
      </w:r>
    </w:p>
    <w:p w14:paraId="412DAF99" w14:textId="4E8261D2"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86945A7" w14:textId="37106871" w:rsidR="00563BB7" w:rsidRPr="00A16B5B" w:rsidRDefault="00563BB7" w:rsidP="00C87B24">
      <w:r w:rsidRPr="00A16B5B">
        <w:rPr>
          <w:lang w:eastAsia="zh-CN"/>
        </w:rPr>
        <w:t xml:space="preserve">If the </w:t>
      </w:r>
      <w:r w:rsidR="00D673BE"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D673BE"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D673BE"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D673BE" w:rsidRPr="00A16B5B">
        <w:rPr>
          <w:lang w:eastAsia="zh-CN"/>
        </w:rPr>
        <w:t>current state</w:t>
      </w:r>
      <w:r w:rsidRPr="00A16B5B">
        <w:rPr>
          <w:lang w:eastAsia="zh-CN"/>
        </w:rPr>
        <w:t xml:space="preserve"> of the </w:t>
      </w:r>
      <w:r w:rsidR="00524360" w:rsidRPr="00A16B5B">
        <w:rPr>
          <w:lang w:eastAsia="zh-CN"/>
        </w:rPr>
        <w:t xml:space="preserve">target </w:t>
      </w:r>
      <w:r w:rsidRPr="00A16B5B">
        <w:rPr>
          <w:lang w:eastAsia="zh-CN"/>
        </w:rPr>
        <w:t xml:space="preserve">resource in the </w:t>
      </w:r>
      <w:r w:rsidR="00D673BE" w:rsidRPr="00A16B5B">
        <w:rPr>
          <w:lang w:eastAsia="zh-CN"/>
        </w:rPr>
        <w:t>message 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B741D97" w14:textId="1BE3A3AC" w:rsidR="005F6A70" w:rsidRPr="00A16B5B" w:rsidRDefault="005F6A70" w:rsidP="00C87B24">
      <w:bookmarkStart w:id="322" w:name="_Toc68899486"/>
      <w:bookmarkStart w:id="323" w:name="_Toc71214237"/>
      <w:bookmarkStart w:id="324" w:name="_Toc71721911"/>
      <w:bookmarkStart w:id="325" w:name="_Toc74858963"/>
      <w:bookmarkStart w:id="326" w:name="_Toc146626833"/>
      <w:bookmarkEnd w:id="321"/>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1C526A27" w14:textId="58DC7364" w:rsidR="00A77B55" w:rsidRPr="00A16B5B" w:rsidRDefault="00A77B55" w:rsidP="00C87B2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6ECF4A9" w14:textId="2A6182F8" w:rsidR="0065219B" w:rsidRPr="00A16B5B" w:rsidRDefault="0065219B" w:rsidP="00C87B24">
      <w:r w:rsidRPr="00A16B5B">
        <w:t xml:space="preserve">If the </w:t>
      </w:r>
      <w:r w:rsidR="00727194" w:rsidRPr="00A16B5B">
        <w:t xml:space="preserve">request is acceptable but the </w:t>
      </w:r>
      <w:r w:rsidRPr="00A16B5B">
        <w:t>Media AF is unable to provision the resources</w:t>
      </w:r>
      <w:r w:rsidR="00727194" w:rsidRPr="00A16B5B">
        <w:t xml:space="preserve"> required by</w:t>
      </w:r>
      <w:r w:rsidRPr="00A16B5B">
        <w:t xml:space="preserve"> the supplied Content Hosting Configuration, the update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in the Media AF shall remain in the state immediately prior to the update operation.</w:t>
      </w:r>
    </w:p>
    <w:p w14:paraId="365BA726" w14:textId="1E25BAA2" w:rsidR="00563BB7" w:rsidRPr="00A16B5B" w:rsidRDefault="00D05A95" w:rsidP="00563BB7">
      <w:pPr>
        <w:pStyle w:val="Heading4"/>
      </w:pPr>
      <w:bookmarkStart w:id="327" w:name="_Toc167455849"/>
      <w:r w:rsidRPr="00A16B5B">
        <w:t>5</w:t>
      </w:r>
      <w:r w:rsidR="00563BB7" w:rsidRPr="00A16B5B">
        <w:t>.</w:t>
      </w:r>
      <w:r w:rsidR="00087562" w:rsidRPr="00A16B5B">
        <w:t>2</w:t>
      </w:r>
      <w:r w:rsidR="00563BB7" w:rsidRPr="00A16B5B">
        <w:t>.</w:t>
      </w:r>
      <w:r w:rsidRPr="00A16B5B">
        <w:t>8</w:t>
      </w:r>
      <w:r w:rsidR="00563BB7" w:rsidRPr="00A16B5B">
        <w:t>.5</w:t>
      </w:r>
      <w:r w:rsidR="00563BB7" w:rsidRPr="00A16B5B">
        <w:tab/>
        <w:t>Destroy Content Hosting Configuration</w:t>
      </w:r>
      <w:bookmarkEnd w:id="322"/>
      <w:bookmarkEnd w:id="323"/>
      <w:bookmarkEnd w:id="324"/>
      <w:bookmarkEnd w:id="325"/>
      <w:bookmarkEnd w:id="326"/>
      <w:r w:rsidRPr="00A16B5B">
        <w:t xml:space="preserve"> resource</w:t>
      </w:r>
      <w:r w:rsidR="00460F53" w:rsidRPr="00A16B5B">
        <w:t xml:space="preserve"> operation</w:t>
      </w:r>
      <w:bookmarkEnd w:id="327"/>
    </w:p>
    <w:p w14:paraId="75282016" w14:textId="7842F5A5" w:rsidR="00563BB7" w:rsidRPr="00A16B5B" w:rsidRDefault="00563BB7" w:rsidP="00C87B24">
      <w:bookmarkStart w:id="328" w:name="_MCCTEMPBM_CRPT71130064___7"/>
      <w:bookmarkStart w:id="329" w:name="_Toc68899487"/>
      <w:bookmarkStart w:id="330" w:name="_Toc71214238"/>
      <w:bookmarkStart w:id="331" w:name="_Toc71721912"/>
      <w:bookmarkStart w:id="332" w:name="_Toc74858964"/>
      <w:r w:rsidRPr="00A16B5B">
        <w:t xml:space="preserve">This operation is used by the </w:t>
      </w:r>
      <w:r w:rsidR="00DD06C2" w:rsidRPr="00A16B5B">
        <w:t>Media</w:t>
      </w:r>
      <w:r w:rsidRPr="00A16B5B">
        <w:t xml:space="preserve"> Application Provider to destroy a Content Hosting Configuration resource </w:t>
      </w:r>
      <w:r w:rsidR="00DD06C2" w:rsidRPr="00A16B5B">
        <w:t xml:space="preserve">in the Media AF </w:t>
      </w:r>
      <w:r w:rsidRPr="00A16B5B">
        <w:t xml:space="preserve">and to terminate the related </w:t>
      </w:r>
      <w:r w:rsidR="00DD06C2" w:rsidRPr="00A16B5B">
        <w:t xml:space="preserve">content </w:t>
      </w:r>
      <w:r w:rsidRPr="00A16B5B">
        <w:t xml:space="preserve">distribution. The HTTP </w:t>
      </w:r>
      <w:r w:rsidRPr="00A16B5B">
        <w:rPr>
          <w:rStyle w:val="HTTPMethod"/>
        </w:rPr>
        <w:t>DELETE</w:t>
      </w:r>
      <w:r w:rsidRPr="00A16B5B">
        <w:t xml:space="preserve"> method shall be used for this purpose</w:t>
      </w:r>
      <w:r w:rsidR="00F52C5F" w:rsidRPr="00A16B5B">
        <w:t>, citing the well-known sub</w:t>
      </w:r>
      <w:r w:rsidR="00157521" w:rsidRPr="00A16B5B">
        <w:t>-</w:t>
      </w:r>
      <w:r w:rsidR="00F52C5F" w:rsidRPr="00A16B5B">
        <w:t>resource of the target Provisioning Session in the request URL</w:t>
      </w:r>
      <w:r w:rsidRPr="00A16B5B">
        <w:t xml:space="preserve">. As a result, the </w:t>
      </w:r>
      <w:r w:rsidR="00DD06C2" w:rsidRPr="00A16B5B">
        <w:t>Media</w:t>
      </w:r>
      <w:r w:rsidRPr="00A16B5B">
        <w:t xml:space="preserve"> AF </w:t>
      </w:r>
      <w:r w:rsidR="00DD06C2" w:rsidRPr="00A16B5B">
        <w:t>shall</w:t>
      </w:r>
      <w:r w:rsidRPr="00A16B5B">
        <w:t xml:space="preserve"> release any associated network resources, purge any cached content</w:t>
      </w:r>
      <w:r w:rsidR="00DD06C2" w:rsidRPr="00A16B5B">
        <w:t xml:space="preserve"> in the Media AS</w:t>
      </w:r>
      <w:r w:rsidRPr="00A16B5B">
        <w:t xml:space="preserve">, and </w:t>
      </w:r>
      <w:r w:rsidR="00DD06C2" w:rsidRPr="00A16B5B">
        <w:t>remove</w:t>
      </w:r>
      <w:r w:rsidRPr="00A16B5B">
        <w:t xml:space="preserve"> any corresponding configurations.</w:t>
      </w:r>
    </w:p>
    <w:p w14:paraId="1F63F08B" w14:textId="132EF725" w:rsidR="00563BB7" w:rsidRPr="00A16B5B" w:rsidRDefault="00563BB7" w:rsidP="00C87B24">
      <w:r w:rsidRPr="00A16B5B">
        <w:rPr>
          <w:lang w:eastAsia="zh-CN"/>
        </w:rPr>
        <w:t xml:space="preserve">If the procedure is successful, the </w:t>
      </w:r>
      <w:r w:rsidR="00DD06C2"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96461" w:rsidRPr="00A16B5B">
        <w:rPr>
          <w:lang w:eastAsia="zh-CN"/>
        </w:rPr>
        <w:t xml:space="preserve">HTTP </w:t>
      </w:r>
      <w:r w:rsidRPr="00A16B5B">
        <w:rPr>
          <w:lang w:eastAsia="zh-CN"/>
        </w:rPr>
        <w:t>response message</w:t>
      </w:r>
      <w:r w:rsidR="00DD06C2" w:rsidRPr="00A16B5B">
        <w:rPr>
          <w:lang w:eastAsia="zh-CN"/>
        </w:rPr>
        <w:t xml:space="preserve"> </w:t>
      </w:r>
      <w:r w:rsidR="00596461" w:rsidRPr="00A16B5B">
        <w:rPr>
          <w:lang w:eastAsia="zh-CN"/>
        </w:rPr>
        <w:t>with</w:t>
      </w:r>
      <w:r w:rsidR="00DD06C2" w:rsidRPr="00A16B5B">
        <w:rPr>
          <w:lang w:eastAsia="zh-CN"/>
        </w:rPr>
        <w:t xml:space="preserve"> an empty message body</w:t>
      </w:r>
      <w:r w:rsidRPr="00A16B5B">
        <w:t>.</w:t>
      </w:r>
    </w:p>
    <w:p w14:paraId="6FEEC7A8" w14:textId="544E2166" w:rsidR="00563BB7" w:rsidRPr="00A16B5B" w:rsidRDefault="00460F53" w:rsidP="00563BB7">
      <w:pPr>
        <w:pStyle w:val="Heading4"/>
      </w:pPr>
      <w:bookmarkStart w:id="333" w:name="_Toc146626834"/>
      <w:bookmarkStart w:id="334" w:name="_Toc167455850"/>
      <w:bookmarkEnd w:id="328"/>
      <w:r w:rsidRPr="00A16B5B">
        <w:t>5</w:t>
      </w:r>
      <w:r w:rsidR="00563BB7" w:rsidRPr="00A16B5B">
        <w:t>.</w:t>
      </w:r>
      <w:r w:rsidR="00087562" w:rsidRPr="00A16B5B">
        <w:t>2</w:t>
      </w:r>
      <w:r w:rsidR="00563BB7" w:rsidRPr="00A16B5B">
        <w:t>.</w:t>
      </w:r>
      <w:r w:rsidRPr="00A16B5B">
        <w:t>8</w:t>
      </w:r>
      <w:r w:rsidR="00563BB7" w:rsidRPr="00A16B5B">
        <w:t>.6</w:t>
      </w:r>
      <w:r w:rsidR="00563BB7" w:rsidRPr="00A16B5B">
        <w:tab/>
        <w:t>Purge Content Hosting cache</w:t>
      </w:r>
      <w:bookmarkEnd w:id="333"/>
      <w:r w:rsidRPr="00A16B5B">
        <w:t xml:space="preserve"> operation</w:t>
      </w:r>
      <w:bookmarkEnd w:id="334"/>
    </w:p>
    <w:p w14:paraId="3B396ED6" w14:textId="48FE638E" w:rsidR="00DD06C2" w:rsidRPr="00A16B5B" w:rsidRDefault="00563BB7" w:rsidP="00C87B24">
      <w:r w:rsidRPr="00A16B5B">
        <w:t xml:space="preserve">This operation is used by the </w:t>
      </w:r>
      <w:r w:rsidR="00DD06C2" w:rsidRPr="00A16B5B">
        <w:t>Media</w:t>
      </w:r>
      <w:r w:rsidRPr="00A16B5B">
        <w:t xml:space="preserve"> Application Provider to purge content from the </w:t>
      </w:r>
      <w:r w:rsidR="00DD06C2" w:rsidRPr="00A16B5B">
        <w:t>Media</w:t>
      </w:r>
      <w:r w:rsidRPr="00A16B5B">
        <w:t xml:space="preserve">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w:t>
      </w:r>
      <w:r w:rsidR="00DD06C2" w:rsidRPr="00A16B5B">
        <w:t xml:space="preserve">The message request body shall be encoded using the </w:t>
      </w:r>
      <w:r w:rsidR="00DD06C2" w:rsidRPr="00A16B5B">
        <w:rPr>
          <w:rStyle w:val="Codechar"/>
          <w:lang w:val="en-GB"/>
        </w:rPr>
        <w:t>application/x-www-form-urlencoded</w:t>
      </w:r>
      <w:r w:rsidR="00DD06C2" w:rsidRPr="00A16B5B">
        <w:t xml:space="preserve"> MIME content type as a key–value pair, with the key being the string </w:t>
      </w:r>
      <w:r w:rsidR="00DD06C2" w:rsidRPr="00A16B5B">
        <w:rPr>
          <w:rStyle w:val="Codechar"/>
          <w:lang w:val="en-GB"/>
        </w:rPr>
        <w:t>pattern</w:t>
      </w:r>
      <w:r w:rsidR="00DD06C2" w:rsidRPr="00A16B5B">
        <w:t xml:space="preserve"> and the value being the regular expression.</w:t>
      </w:r>
    </w:p>
    <w:p w14:paraId="5B13FBCB" w14:textId="5A12C61C" w:rsidR="00DD06C2" w:rsidRPr="00A16B5B" w:rsidRDefault="00DD06C2" w:rsidP="00C87B2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lang w:val="en-GB"/>
        </w:rPr>
        <w:t>404 (Not Found)</w:t>
      </w:r>
      <w:r w:rsidRPr="00A16B5B">
        <w:t xml:space="preserve"> HTTP response until such time as a new version of the object is published by the Media Application Provider to the Media AS via at reference point M2.</w:t>
      </w:r>
    </w:p>
    <w:p w14:paraId="0ABABA00" w14:textId="2AAC9AB4" w:rsidR="00DD06C2" w:rsidRPr="00A16B5B" w:rsidRDefault="00DD06C2" w:rsidP="00C87B24">
      <w:pPr>
        <w:keepNext/>
      </w:pPr>
      <w:bookmarkStart w:id="335" w:name="_Toc68899519"/>
      <w:bookmarkStart w:id="336" w:name="_Toc71214270"/>
      <w:bookmarkStart w:id="337" w:name="_Toc71721944"/>
      <w:bookmarkStart w:id="338" w:name="_Toc74858996"/>
      <w:bookmarkStart w:id="339" w:name="_Toc146626867"/>
      <w:bookmarkStart w:id="340" w:name="_Toc49514912"/>
      <w:bookmarkStart w:id="341" w:name="_Toc49520070"/>
      <w:bookmarkStart w:id="342" w:name="_Toc50548852"/>
      <w:bookmarkEnd w:id="329"/>
      <w:bookmarkEnd w:id="330"/>
      <w:bookmarkEnd w:id="331"/>
      <w:bookmarkEnd w:id="332"/>
      <w:r w:rsidRPr="00A16B5B">
        <w:rPr>
          <w:lang w:eastAsia="zh-CN"/>
        </w:rPr>
        <w:t xml:space="preserve">If the procedure is successful, the </w:t>
      </w:r>
      <w:r w:rsidR="00DD5141"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one of the following response messages:</w:t>
      </w:r>
    </w:p>
    <w:p w14:paraId="387E50DE" w14:textId="4696889D" w:rsidR="00DD06C2" w:rsidRPr="00A16B5B" w:rsidRDefault="00C87B24" w:rsidP="00DD06C2">
      <w:pPr>
        <w:pStyle w:val="B1"/>
      </w:pPr>
      <w:r w:rsidRPr="00A16B5B">
        <w:t>-</w:t>
      </w:r>
      <w:r w:rsidR="00F5461A" w:rsidRPr="00A16B5B">
        <w:tab/>
      </w:r>
      <w:r w:rsidR="00DD06C2" w:rsidRPr="00A16B5B">
        <w:rPr>
          <w:rStyle w:val="HTTPResponse"/>
          <w:lang w:val="en-GB"/>
        </w:rPr>
        <w:t>204 (No Content)</w:t>
      </w:r>
      <w:r w:rsidR="00DD06C2" w:rsidRPr="00A16B5B">
        <w:t xml:space="preserve"> if no cache entries were purged, for example because no current cache entries matched the regular expression supplied in the original request.</w:t>
      </w:r>
      <w:r w:rsidR="00DD5141" w:rsidRPr="00A16B5B">
        <w:t xml:space="preserve"> The response message body shall be empty in this case.</w:t>
      </w:r>
    </w:p>
    <w:p w14:paraId="60F11755" w14:textId="746050A9" w:rsidR="00DD06C2" w:rsidRPr="00A16B5B" w:rsidRDefault="00C87B24" w:rsidP="00DD06C2">
      <w:pPr>
        <w:pStyle w:val="B1"/>
      </w:pPr>
      <w:r w:rsidRPr="00A16B5B">
        <w:t>-</w:t>
      </w:r>
      <w:r w:rsidR="00F5461A" w:rsidRPr="00A16B5B">
        <w:tab/>
      </w:r>
      <w:r w:rsidR="00DD06C2" w:rsidRPr="00A16B5B">
        <w:rPr>
          <w:rStyle w:val="HTTPResponse"/>
          <w:lang w:val="en-GB"/>
        </w:rPr>
        <w:t>200 (OK)</w:t>
      </w:r>
      <w:r w:rsidR="00DD06C2" w:rsidRPr="00A16B5B">
        <w:t xml:space="preserve"> if some cache entries were purged. The body of the response message shall indicate the total number of cache entries purged in all </w:t>
      </w:r>
      <w:r w:rsidR="00DD5141" w:rsidRPr="00A16B5B">
        <w:t>Media</w:t>
      </w:r>
      <w:r w:rsidR="00DD06C2" w:rsidRPr="00A16B5B">
        <w:t xml:space="preserve"> AS instances distributing the </w:t>
      </w:r>
      <w:r w:rsidR="00DD5141" w:rsidRPr="00A16B5B">
        <w:t>content</w:t>
      </w:r>
      <w:r w:rsidR="00DD06C2" w:rsidRPr="00A16B5B">
        <w:t>.</w:t>
      </w:r>
    </w:p>
    <w:p w14:paraId="1C190B0C" w14:textId="48E24877" w:rsidR="00DD06C2" w:rsidRPr="00A16B5B" w:rsidRDefault="00DD06C2" w:rsidP="00C87B24">
      <w:r w:rsidRPr="00A16B5B">
        <w:t xml:space="preserve">The HTTP response </w:t>
      </w:r>
      <w:r w:rsidR="00DD5141" w:rsidRPr="00A16B5B">
        <w:rPr>
          <w:rStyle w:val="HTTPResponse"/>
          <w:lang w:val="en-GB"/>
        </w:rPr>
        <w:t>400 (Bad Request)</w:t>
      </w:r>
      <w:r w:rsidRPr="00A16B5B">
        <w:t xml:space="preserve"> shall be returned in the case where the request message body – or the regular expression contained in it – are found by the </w:t>
      </w:r>
      <w:r w:rsidR="00DD5141" w:rsidRPr="00A16B5B">
        <w:t>Media</w:t>
      </w:r>
      <w:r w:rsidRPr="00A16B5B">
        <w:t> AF to be syntactically malformed.</w:t>
      </w:r>
    </w:p>
    <w:p w14:paraId="5F917049" w14:textId="3EC61CD0" w:rsidR="00D4082A" w:rsidRPr="00A16B5B" w:rsidRDefault="00087562" w:rsidP="00A61261">
      <w:pPr>
        <w:pStyle w:val="Heading3"/>
      </w:pPr>
      <w:bookmarkStart w:id="343" w:name="_Toc167455851"/>
      <w:r w:rsidRPr="00A16B5B">
        <w:t>5.2</w:t>
      </w:r>
      <w:r w:rsidR="00D4082A" w:rsidRPr="00A16B5B">
        <w:t>.</w:t>
      </w:r>
      <w:r w:rsidR="00A61261" w:rsidRPr="00A16B5B">
        <w:t>9</w:t>
      </w:r>
      <w:r w:rsidR="00D4082A" w:rsidRPr="00A16B5B">
        <w:tab/>
        <w:t>Content Publishing provisioning</w:t>
      </w:r>
      <w:bookmarkEnd w:id="343"/>
    </w:p>
    <w:p w14:paraId="7F74CA97" w14:textId="42BF2FA6" w:rsidR="00DD06C2" w:rsidRPr="00A16B5B" w:rsidRDefault="00087562" w:rsidP="00DD06C2">
      <w:pPr>
        <w:pStyle w:val="Heading4"/>
      </w:pPr>
      <w:bookmarkStart w:id="344" w:name="_Toc167455852"/>
      <w:r w:rsidRPr="00A16B5B">
        <w:t>5.2</w:t>
      </w:r>
      <w:r w:rsidR="00DD06C2" w:rsidRPr="00A16B5B">
        <w:t>.9.1</w:t>
      </w:r>
      <w:r w:rsidR="00DD06C2" w:rsidRPr="00A16B5B">
        <w:tab/>
        <w:t>General</w:t>
      </w:r>
      <w:bookmarkEnd w:id="344"/>
    </w:p>
    <w:p w14:paraId="10CA72A8" w14:textId="7922C3D2"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101E67C9" w14:textId="4400E5BC"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42C3E7C0" w14:textId="68AFB3CD" w:rsidR="00DD06C2" w:rsidRPr="00A16B5B" w:rsidRDefault="00087562" w:rsidP="00DD06C2">
      <w:pPr>
        <w:pStyle w:val="Heading4"/>
      </w:pPr>
      <w:bookmarkStart w:id="345" w:name="_Toc167455853"/>
      <w:r w:rsidRPr="00A16B5B">
        <w:t>5.2</w:t>
      </w:r>
      <w:r w:rsidR="00DD06C2" w:rsidRPr="00A16B5B">
        <w:t>.</w:t>
      </w:r>
      <w:r w:rsidR="004A7186" w:rsidRPr="00A16B5B">
        <w:t>9</w:t>
      </w:r>
      <w:r w:rsidR="00DD06C2" w:rsidRPr="00A16B5B">
        <w:t>.2</w:t>
      </w:r>
      <w:r w:rsidR="00DD06C2" w:rsidRPr="00A16B5B">
        <w:tab/>
        <w:t>Create Content Publishing Configuration resource operation</w:t>
      </w:r>
      <w:bookmarkEnd w:id="345"/>
    </w:p>
    <w:p w14:paraId="043BCCBF" w14:textId="3BD6B513" w:rsidR="002F2E64" w:rsidRPr="00A16B5B" w:rsidRDefault="002F2E64" w:rsidP="00DB4319">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w:t>
      </w:r>
      <w:r w:rsidR="00143D0C" w:rsidRPr="00A16B5B">
        <w:t>-</w:t>
      </w:r>
      <w:r w:rsidRPr="00A16B5B">
        <w:t>resource of the Provisioning Session resource</w:t>
      </w:r>
      <w:r w:rsidR="004B69EC" w:rsidRPr="00A16B5B">
        <w:t>,</w:t>
      </w:r>
      <w:r w:rsidRPr="00A16B5B">
        <w:t xml:space="preserve"> </w:t>
      </w:r>
      <w:r w:rsidR="004B69EC" w:rsidRPr="00A16B5B">
        <w:t xml:space="preserve">as specified in clause 8.9.2. </w:t>
      </w:r>
      <w:r w:rsidR="00A53D09" w:rsidRPr="00A16B5B">
        <w:t>T</w:t>
      </w:r>
      <w:r w:rsidRPr="00A16B5B">
        <w:t xml:space="preserve">he </w:t>
      </w:r>
      <w:r w:rsidR="004B69EC" w:rsidRPr="00A16B5B">
        <w:t xml:space="preserve">HTTP </w:t>
      </w:r>
      <w:r w:rsidRPr="00A16B5B">
        <w:t>request message body shall be a Content Publishing Configuration</w:t>
      </w:r>
      <w:r w:rsidRPr="00A16B5B">
        <w:rPr>
          <w:rStyle w:val="Codechar"/>
          <w:lang w:val="en-GB"/>
        </w:rPr>
        <w:t xml:space="preserve"> </w:t>
      </w:r>
      <w:r w:rsidRPr="00A16B5B">
        <w:t>resource representation, as specified in clause 8.9.3.1. There is at most one Content Publishing Configuration at a time for a given Provisioning Session.</w:t>
      </w:r>
    </w:p>
    <w:p w14:paraId="65B73DC3" w14:textId="2CCC5224" w:rsidR="00932842" w:rsidRPr="00A16B5B" w:rsidRDefault="00932842" w:rsidP="00C87B24">
      <w:pPr>
        <w:keepNext/>
      </w:pPr>
      <w:r w:rsidRPr="00A16B5B">
        <w:t>Regarding the configuration of content egest from the Media AS to the Media Application Provider at reference point M2:</w:t>
      </w:r>
    </w:p>
    <w:p w14:paraId="052A6C78" w14:textId="094B50DA" w:rsidR="002F2E64" w:rsidRPr="00A16B5B" w:rsidRDefault="008B7B91" w:rsidP="002F2E64">
      <w:pPr>
        <w:pStyle w:val="B1"/>
        <w:keepNext/>
      </w:pPr>
      <w:r w:rsidRPr="00A16B5B">
        <w:t>-</w:t>
      </w:r>
      <w:r w:rsidR="00F5461A" w:rsidRPr="00A16B5B">
        <w:tab/>
      </w:r>
      <w:r w:rsidR="002F2E64" w:rsidRPr="00A16B5B">
        <w:t xml:space="preserve">If the Content Publishing Configuration uses the push-based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PUSH</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Application Provider in the request message body. The Media AF shall return the </w:t>
      </w:r>
      <w:r w:rsidR="002F2E64" w:rsidRPr="00A16B5B">
        <w:rPr>
          <w:rStyle w:val="Codechar"/>
          <w:lang w:val="en-GB"/>
        </w:rPr>
        <w:t>egestConfiguration.baseURL</w:t>
      </w:r>
      <w:r w:rsidR="002F2E64" w:rsidRPr="00A16B5B">
        <w:t xml:space="preserve"> property value unchanged in its response message body.</w:t>
      </w:r>
    </w:p>
    <w:p w14:paraId="478FEA18" w14:textId="4C5E5290" w:rsidR="002F2E64" w:rsidRPr="00A16B5B" w:rsidRDefault="008B7B91" w:rsidP="002F2E64">
      <w:pPr>
        <w:pStyle w:val="B1"/>
      </w:pPr>
      <w:r w:rsidRPr="00A16B5B">
        <w:t>-</w:t>
      </w:r>
      <w:r w:rsidR="00F5461A" w:rsidRPr="00A16B5B">
        <w:tab/>
      </w:r>
      <w:r w:rsidR="002F2E64" w:rsidRPr="00A16B5B">
        <w:t xml:space="preserve">If the Content Publishing Configuration uses the pull-based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PULL</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AF and returned in the response message body. It shall not be set by the Media Application Provider in the request message body.</w:t>
      </w:r>
    </w:p>
    <w:p w14:paraId="7865AC3D" w14:textId="22AE3FAF" w:rsidR="00932842" w:rsidRPr="00A16B5B" w:rsidRDefault="00932842" w:rsidP="00C87B24">
      <w:pPr>
        <w:keepNext/>
      </w:pPr>
      <w:r w:rsidRPr="00A16B5B">
        <w:t>Regarding the configuration(s) of content contribution by the Media Client to the Media AS at reference point M4:</w:t>
      </w:r>
    </w:p>
    <w:p w14:paraId="02506BF1" w14:textId="3B7EC309" w:rsidR="00DB4319" w:rsidRPr="00A16B5B" w:rsidRDefault="00DB4319" w:rsidP="00932842">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1E5D26A" w14:textId="1B0AA45E" w:rsidR="00932842" w:rsidRPr="00A16B5B" w:rsidRDefault="00932842" w:rsidP="00932842">
      <w:pPr>
        <w:pStyle w:val="B1"/>
      </w:pPr>
      <w:r w:rsidRPr="00A16B5B">
        <w:t>-</w:t>
      </w:r>
      <w:r w:rsidRPr="00A16B5B">
        <w:tab/>
      </w:r>
      <w:r w:rsidR="003D3BEF" w:rsidRPr="00A16B5B">
        <w:t xml:space="preserve">In all cases, the </w:t>
      </w:r>
      <w:r w:rsidR="003D3BEF" w:rsidRPr="00A16B5B">
        <w:rPr>
          <w:rStyle w:val="Codechar"/>
          <w:lang w:val="en-GB"/>
        </w:rPr>
        <w:t>contributionConfiguration.‌canonicalDomainName</w:t>
      </w:r>
      <w:r w:rsidR="003D3BEF" w:rsidRPr="00A16B5B">
        <w:t xml:space="preserve"> and </w:t>
      </w:r>
      <w:r w:rsidR="003D3BEF" w:rsidRPr="00A16B5B">
        <w:rPr>
          <w:rStyle w:val="Codechar"/>
          <w:lang w:val="en-GB"/>
        </w:rPr>
        <w:t>contributionConfiguration.‌baseURL</w:t>
      </w:r>
      <w:r w:rsidR="003D3BEF"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A16B5B" w:rsidRDefault="00932842" w:rsidP="00932842">
      <w:pPr>
        <w:pStyle w:val="B1"/>
      </w:pPr>
      <w:r w:rsidRPr="00A16B5B">
        <w:t>-</w:t>
      </w:r>
      <w:r w:rsidRPr="00A16B5B">
        <w:tab/>
      </w:r>
      <w:r w:rsidR="003D3BEF" w:rsidRPr="00A16B5B">
        <w:t xml:space="preserve">If the </w:t>
      </w:r>
      <w:r w:rsidR="003D3BEF" w:rsidRPr="00A16B5B">
        <w:rPr>
          <w:rStyle w:val="Codechar"/>
          <w:lang w:val="en-GB"/>
        </w:rPr>
        <w:t>contributionConfiguration.‌certificateId</w:t>
      </w:r>
      <w:r w:rsidR="003D3BEF"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CD77318" w14:textId="4E9D1B92"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lang w:val="en-GB"/>
        </w:rPr>
        <w:t>contribution‌Configuration.‌baseURL</w:t>
      </w:r>
      <w:r w:rsidRPr="00A16B5B">
        <w:t xml:space="preserve"> assigned by the Media AF instead of </w:t>
      </w:r>
      <w:r w:rsidRPr="00A16B5B">
        <w:rPr>
          <w:rStyle w:val="Codechar"/>
          <w:lang w:val="en-GB"/>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A16B5B" w:rsidRDefault="002F2E64" w:rsidP="00C87B24">
      <w:r w:rsidRPr="00A16B5B">
        <w:rPr>
          <w:lang w:eastAsia="zh-CN"/>
        </w:rPr>
        <w:t>If the operation is successful, the Media AF shall 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46" w:name="_Hlk163138232"/>
      <w:r w:rsidRPr="00A16B5B">
        <w:rPr>
          <w:rStyle w:val="HTTPHeader"/>
        </w:rPr>
        <w:t>Location</w:t>
      </w:r>
      <w:r w:rsidRPr="00A16B5B">
        <w:t xml:space="preserve"> HTTP</w:t>
      </w:r>
      <w:bookmarkEnd w:id="346"/>
      <w:r w:rsidRPr="00A16B5B">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A16B5B" w:rsidRDefault="00932842" w:rsidP="00C87B2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60E179E5" w14:textId="0C18E3C8" w:rsidR="00932842" w:rsidRPr="00A16B5B" w:rsidRDefault="00932842" w:rsidP="00C87B24">
      <w:pPr>
        <w:keepNext/>
      </w:pPr>
      <w:r w:rsidRPr="00A16B5B">
        <w:t xml:space="preserve">If </w:t>
      </w:r>
      <w:r w:rsidRPr="00A16B5B">
        <w:rPr>
          <w:rStyle w:val="Codechar"/>
          <w:lang w:val="en-GB"/>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50E2679" w14:textId="18281AE7" w:rsidR="00932842" w:rsidRPr="00A16B5B" w:rsidRDefault="00932842" w:rsidP="00932842">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650D6C6" w14:textId="64CDC237" w:rsidR="007360FF" w:rsidRPr="00A16B5B" w:rsidRDefault="007360FF" w:rsidP="00C87B24">
      <w:r w:rsidRPr="00A16B5B">
        <w:t xml:space="preserve">Attempting to create a Content Publishing Configuration in the scope of a Provisioning Session of any type other than </w:t>
      </w:r>
      <w:r w:rsidR="002608A7" w:rsidRPr="00A16B5B">
        <w:rPr>
          <w:rStyle w:val="Codechar"/>
        </w:rPr>
        <w:t>MS_</w:t>
      </w:r>
      <w:r w:rsidRPr="00A16B5B">
        <w:rPr>
          <w:rStyle w:val="Codechar"/>
        </w:rPr>
        <w:t>UPLINK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Content </w:t>
      </w:r>
      <w:r w:rsidR="006D3B81" w:rsidRPr="00A16B5B">
        <w:t>Publish</w:t>
      </w:r>
      <w:r w:rsidRPr="00A16B5B">
        <w:t>ing Configuration resource shall remain in an uncreated state in the Media AF.</w:t>
      </w:r>
    </w:p>
    <w:p w14:paraId="36DBD9A7" w14:textId="74BDBE18" w:rsidR="00AA5F37" w:rsidRPr="00A16B5B" w:rsidRDefault="00AA5F37" w:rsidP="00C87B2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214C4A3" w14:textId="3E67054F" w:rsidR="00DD06C2" w:rsidRPr="00A16B5B" w:rsidRDefault="00087562" w:rsidP="00DD06C2">
      <w:pPr>
        <w:pStyle w:val="Heading4"/>
      </w:pPr>
      <w:bookmarkStart w:id="347" w:name="_Toc167455854"/>
      <w:r w:rsidRPr="00A16B5B">
        <w:t>5.2</w:t>
      </w:r>
      <w:r w:rsidR="00DD06C2" w:rsidRPr="00A16B5B">
        <w:t>.</w:t>
      </w:r>
      <w:r w:rsidR="004A7186" w:rsidRPr="00A16B5B">
        <w:t>9</w:t>
      </w:r>
      <w:r w:rsidR="00DD06C2" w:rsidRPr="00A16B5B">
        <w:t>.3</w:t>
      </w:r>
      <w:r w:rsidR="00DD06C2" w:rsidRPr="00A16B5B">
        <w:tab/>
        <w:t>Retrieve Content Publishing Configuration resource operation</w:t>
      </w:r>
      <w:bookmarkEnd w:id="347"/>
    </w:p>
    <w:p w14:paraId="52C3D2E2" w14:textId="77777777" w:rsidR="002F2E64" w:rsidRPr="00A16B5B" w:rsidRDefault="002F2E64" w:rsidP="00C87B2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3D7E1C64" w14:textId="77777777" w:rsidR="002F2E64" w:rsidRPr="00A16B5B" w:rsidRDefault="002F2E64" w:rsidP="00C87B24">
      <w:r w:rsidRPr="00A16B5B">
        <w:rPr>
          <w:lang w:eastAsia="zh-CN"/>
        </w:rPr>
        <w:t xml:space="preserve">If the operation is successful, the Media AF shall return a </w:t>
      </w:r>
      <w:r w:rsidRPr="00A16B5B">
        <w:rPr>
          <w:rStyle w:val="HTTPResponse"/>
          <w:lang w:val="en-GB"/>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554EA4F1" w14:textId="1CA8603A" w:rsidR="00DD06C2" w:rsidRPr="00A16B5B" w:rsidRDefault="00087562" w:rsidP="00DD06C2">
      <w:pPr>
        <w:pStyle w:val="Heading4"/>
      </w:pPr>
      <w:bookmarkStart w:id="348" w:name="_Toc167455855"/>
      <w:r w:rsidRPr="00A16B5B">
        <w:t>5.2</w:t>
      </w:r>
      <w:r w:rsidR="00DD06C2" w:rsidRPr="00A16B5B">
        <w:t>.</w:t>
      </w:r>
      <w:r w:rsidR="004A7186" w:rsidRPr="00A16B5B">
        <w:t>9</w:t>
      </w:r>
      <w:r w:rsidR="00DD06C2" w:rsidRPr="00A16B5B">
        <w:t>.4</w:t>
      </w:r>
      <w:r w:rsidR="00DD06C2" w:rsidRPr="00A16B5B">
        <w:tab/>
        <w:t>Update Content Publishing Configuration resource operation</w:t>
      </w:r>
      <w:bookmarkEnd w:id="348"/>
    </w:p>
    <w:p w14:paraId="6124D4A2" w14:textId="77777777" w:rsidR="002F2E64" w:rsidRPr="00A16B5B" w:rsidRDefault="002F2E64" w:rsidP="00C87B2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176D8B7D" w14:textId="6F4649E5" w:rsidR="00DB4319" w:rsidRPr="00A16B5B" w:rsidRDefault="00DB4319" w:rsidP="00DB4319">
      <w:r w:rsidRPr="00A16B5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7B65C6B" w14:textId="205405B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CFE443C" w14:textId="0007680E" w:rsidR="002F2E64" w:rsidRPr="00A16B5B" w:rsidRDefault="002F2E64" w:rsidP="00C87B24">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53E8F0D5" w14:textId="4DC7B620" w:rsidR="00A77B55" w:rsidRPr="00A16B5B" w:rsidRDefault="00A77B55" w:rsidP="00C87B24">
      <w:r w:rsidRPr="00A16B5B">
        <w:t>Attempts to modify read-only properties of the target Content Publ</w:t>
      </w:r>
      <w:r w:rsidR="00157521" w:rsidRPr="00A16B5B">
        <w:t>i</w:t>
      </w:r>
      <w:r w:rsidRPr="00A16B5B">
        <w:t xml:space="preserve">shing Configuration resource, such as the canonical domain name of a contribution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4BA5CECC" w14:textId="19D91565" w:rsidR="00AA5F37" w:rsidRPr="00A16B5B" w:rsidRDefault="00AA5F37" w:rsidP="00C87B2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5CCE0586" w14:textId="578F7E62" w:rsidR="00DD06C2" w:rsidRPr="00A16B5B" w:rsidRDefault="00087562" w:rsidP="00DD06C2">
      <w:pPr>
        <w:pStyle w:val="Heading4"/>
      </w:pPr>
      <w:bookmarkStart w:id="349" w:name="_Toc167455856"/>
      <w:r w:rsidRPr="00A16B5B">
        <w:t>5.2</w:t>
      </w:r>
      <w:r w:rsidR="00DD06C2" w:rsidRPr="00A16B5B">
        <w:t>.</w:t>
      </w:r>
      <w:r w:rsidR="004A7186" w:rsidRPr="00A16B5B">
        <w:t>9</w:t>
      </w:r>
      <w:r w:rsidR="00DD06C2" w:rsidRPr="00A16B5B">
        <w:t>.5</w:t>
      </w:r>
      <w:r w:rsidR="00DD06C2" w:rsidRPr="00A16B5B">
        <w:tab/>
        <w:t>Destroy Content Publishing Configuration resource operation</w:t>
      </w:r>
      <w:bookmarkEnd w:id="349"/>
    </w:p>
    <w:p w14:paraId="57BDDD05" w14:textId="5372D737" w:rsidR="002F2E64" w:rsidRPr="00A16B5B" w:rsidRDefault="002F2E64" w:rsidP="00C87B2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w:t>
      </w:r>
      <w:r w:rsidR="00D41201" w:rsidRPr="00A16B5B">
        <w:t>shall</w:t>
      </w:r>
      <w:r w:rsidRPr="00A16B5B">
        <w:t xml:space="preserve"> release any associated network resources, purge any cached content, and delete any corresponding configurations.</w:t>
      </w:r>
    </w:p>
    <w:p w14:paraId="29D4DC4A" w14:textId="36ED76BD" w:rsidR="002F2E64" w:rsidRPr="00A16B5B" w:rsidRDefault="002F2E64" w:rsidP="00C87B24">
      <w:r w:rsidRPr="00A16B5B">
        <w:rPr>
          <w:lang w:eastAsia="zh-CN"/>
        </w:rPr>
        <w:t xml:space="preserve">If the procedure is successful, the Media AF shall return a </w:t>
      </w:r>
      <w:r w:rsidR="00AA5F37" w:rsidRPr="00A16B5B">
        <w:rPr>
          <w:rStyle w:val="HTTPResponse"/>
          <w:lang w:val="en-GB"/>
        </w:rPr>
        <w:t>204 (No Content)</w:t>
      </w:r>
      <w:r w:rsidRPr="00A16B5B">
        <w:rPr>
          <w:lang w:eastAsia="zh-CN"/>
        </w:rPr>
        <w:t xml:space="preserve"> HTTP response message with an empty message body</w:t>
      </w:r>
      <w:r w:rsidRPr="00A16B5B">
        <w:t>.</w:t>
      </w:r>
    </w:p>
    <w:p w14:paraId="20B96FE3" w14:textId="27E5E7F3" w:rsidR="00DD06C2" w:rsidRPr="00A16B5B" w:rsidRDefault="00087562" w:rsidP="00DD06C2">
      <w:pPr>
        <w:pStyle w:val="Heading4"/>
      </w:pPr>
      <w:bookmarkStart w:id="350" w:name="_Toc167455857"/>
      <w:r w:rsidRPr="00A16B5B">
        <w:t>5.2</w:t>
      </w:r>
      <w:r w:rsidR="00DD06C2" w:rsidRPr="00A16B5B">
        <w:t>.</w:t>
      </w:r>
      <w:r w:rsidR="004A7186" w:rsidRPr="00A16B5B">
        <w:t>9</w:t>
      </w:r>
      <w:r w:rsidR="00DD06C2" w:rsidRPr="00A16B5B">
        <w:t>.6</w:t>
      </w:r>
      <w:r w:rsidR="00DD06C2" w:rsidRPr="00A16B5B">
        <w:tab/>
        <w:t>Purge Content Publishing cache operation</w:t>
      </w:r>
      <w:bookmarkEnd w:id="350"/>
    </w:p>
    <w:p w14:paraId="142DA437" w14:textId="77777777" w:rsidR="00734D85" w:rsidRPr="00A16B5B" w:rsidRDefault="00734D85" w:rsidP="00C87B2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lang w:val="en-GB"/>
        </w:rPr>
        <w:t>application/x-www-form-urlencoded</w:t>
      </w:r>
      <w:r w:rsidRPr="00A16B5B">
        <w:t xml:space="preserve"> MIME content type as a key–value pair, with the key being the string </w:t>
      </w:r>
      <w:r w:rsidRPr="00A16B5B">
        <w:rPr>
          <w:rStyle w:val="Codechar"/>
          <w:lang w:val="en-GB"/>
        </w:rPr>
        <w:t>pattern</w:t>
      </w:r>
      <w:r w:rsidRPr="00A16B5B">
        <w:t xml:space="preserve"> and the value being the regular expression.</w:t>
      </w:r>
    </w:p>
    <w:p w14:paraId="36019515" w14:textId="77777777" w:rsidR="00734D85" w:rsidRPr="00A16B5B" w:rsidRDefault="00734D85" w:rsidP="00C87B2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lang w:val="en-GB"/>
        </w:rPr>
        <w:t>410 (Gone)</w:t>
      </w:r>
      <w:r w:rsidRPr="00A16B5B">
        <w:t xml:space="preserve"> HTTP response or else a </w:t>
      </w:r>
      <w:r w:rsidRPr="00A16B5B">
        <w:rPr>
          <w:rStyle w:val="HTTPResponse"/>
          <w:lang w:val="en-GB"/>
        </w:rPr>
        <w:t>404 (Not Found)</w:t>
      </w:r>
      <w:r w:rsidRPr="00A16B5B">
        <w:t xml:space="preserve"> response.</w:t>
      </w:r>
    </w:p>
    <w:p w14:paraId="75C11736" w14:textId="77777777" w:rsidR="00734D85" w:rsidRPr="00A16B5B" w:rsidRDefault="00734D85" w:rsidP="00C87B24">
      <w:pPr>
        <w:keepNext/>
      </w:pPr>
      <w:r w:rsidRPr="00A16B5B">
        <w:rPr>
          <w:lang w:eastAsia="zh-CN"/>
        </w:rPr>
        <w:t>If the procedure is successful, the Media AF shall return one of the following response messages:</w:t>
      </w:r>
    </w:p>
    <w:p w14:paraId="0BA46D34" w14:textId="341273D2" w:rsidR="00734D85" w:rsidRPr="00A16B5B" w:rsidRDefault="00C87B24" w:rsidP="00734D85">
      <w:pPr>
        <w:pStyle w:val="B1"/>
        <w:keepNext/>
      </w:pPr>
      <w:r w:rsidRPr="00A16B5B">
        <w:t>-</w:t>
      </w:r>
      <w:r w:rsidR="00F5461A" w:rsidRPr="00A16B5B">
        <w:tab/>
      </w:r>
      <w:r w:rsidR="00734D85" w:rsidRPr="00A16B5B">
        <w:rPr>
          <w:rStyle w:val="HTTPResponse"/>
          <w:lang w:val="en-GB"/>
        </w:rPr>
        <w:t>204 (No Content)</w:t>
      </w:r>
      <w:r w:rsidR="00734D85" w:rsidRPr="00A16B5B">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A16B5B" w:rsidRDefault="00C87B24" w:rsidP="00734D85">
      <w:pPr>
        <w:pStyle w:val="B1"/>
      </w:pPr>
      <w:r w:rsidRPr="00A16B5B">
        <w:t>-</w:t>
      </w:r>
      <w:r w:rsidR="00F5461A" w:rsidRPr="00A16B5B">
        <w:tab/>
      </w:r>
      <w:r w:rsidR="00734D85" w:rsidRPr="00A16B5B">
        <w:rPr>
          <w:rStyle w:val="HTTPResponse"/>
          <w:lang w:val="en-GB"/>
        </w:rPr>
        <w:t>200 (OK)</w:t>
      </w:r>
      <w:r w:rsidR="00734D85" w:rsidRPr="00A16B5B">
        <w:t xml:space="preserve"> if some cache entries were purged. The body of the response message shall indicate the total number of cache entries purged in all Media AS instances egesting the content.</w:t>
      </w:r>
    </w:p>
    <w:p w14:paraId="58C4B7F5" w14:textId="77777777" w:rsidR="00734D85" w:rsidRPr="00A16B5B" w:rsidRDefault="00734D85" w:rsidP="00C87B24">
      <w:r w:rsidRPr="00A16B5B">
        <w:t xml:space="preserve">The HTTP response </w:t>
      </w:r>
      <w:r w:rsidRPr="00A16B5B">
        <w:rPr>
          <w:rStyle w:val="HTTPResponse"/>
          <w:lang w:val="en-GB"/>
        </w:rPr>
        <w:t>400 (Bad Request)</w:t>
      </w:r>
      <w:r w:rsidRPr="00A16B5B">
        <w:t xml:space="preserve"> shall be returned in the case where the request message body – or the regular expression contained in it – are found by the Media AF to be syntactically malformed.</w:t>
      </w:r>
    </w:p>
    <w:p w14:paraId="28EFB67B" w14:textId="76F3D2DD" w:rsidR="00040AE7" w:rsidRPr="00A16B5B" w:rsidRDefault="00040AE7" w:rsidP="00A16B5B">
      <w:pPr>
        <w:pStyle w:val="Heading3"/>
        <w:rPr>
          <w:lang w:val="en-US"/>
        </w:rPr>
      </w:pPr>
      <w:bookmarkStart w:id="351" w:name="_Toc167455858"/>
      <w:r w:rsidRPr="00A16B5B">
        <w:rPr>
          <w:lang w:val="en-US"/>
        </w:rPr>
        <w:t>5.2.10</w:t>
      </w:r>
      <w:r w:rsidRPr="00A16B5B">
        <w:rPr>
          <w:lang w:val="en-US"/>
        </w:rPr>
        <w:tab/>
        <w:t>Real-time Media Communication provisioning</w:t>
      </w:r>
      <w:bookmarkEnd w:id="351"/>
    </w:p>
    <w:p w14:paraId="2FA9645F" w14:textId="77777777" w:rsidR="00D41201" w:rsidRPr="00A16B5B" w:rsidRDefault="00D41201" w:rsidP="00D41201">
      <w:pPr>
        <w:pStyle w:val="Heading4"/>
      </w:pPr>
      <w:bookmarkStart w:id="352" w:name="_Toc167455859"/>
      <w:r w:rsidRPr="00A16B5B">
        <w:t>5.2.10.1</w:t>
      </w:r>
      <w:r w:rsidRPr="00A16B5B">
        <w:tab/>
        <w:t>General</w:t>
      </w:r>
      <w:bookmarkEnd w:id="352"/>
    </w:p>
    <w:p w14:paraId="107C5500" w14:textId="77777777" w:rsidR="00D41201" w:rsidRPr="00A16B5B" w:rsidRDefault="00D41201" w:rsidP="00D41201">
      <w:pPr>
        <w:keepNext/>
      </w:pPr>
      <w:r w:rsidRPr="00A16B5B">
        <w:t>These operations are used by the Media Application Provider at reference point M1 to provision the configuration information for RTC-based media delivery sessions.</w:t>
      </w:r>
    </w:p>
    <w:p w14:paraId="0CD5953A" w14:textId="77777777" w:rsidR="00D41201" w:rsidRPr="00A16B5B" w:rsidRDefault="00D41201" w:rsidP="00D4120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78CA9CB2" w14:textId="77777777" w:rsidR="00D41201" w:rsidRPr="00A16B5B" w:rsidRDefault="00D41201" w:rsidP="00D41201">
      <w:pPr>
        <w:pStyle w:val="Heading4"/>
      </w:pPr>
      <w:bookmarkStart w:id="353" w:name="_Toc167455860"/>
      <w:r w:rsidRPr="00A16B5B">
        <w:t>5.2.10.2</w:t>
      </w:r>
      <w:r w:rsidRPr="00A16B5B">
        <w:tab/>
        <w:t>Create Real-time Media Communication Configuration resource operation</w:t>
      </w:r>
      <w:bookmarkEnd w:id="353"/>
    </w:p>
    <w:p w14:paraId="0FEA5593" w14:textId="4B276146" w:rsidR="00D41201" w:rsidRPr="00A16B5B" w:rsidRDefault="00D41201" w:rsidP="00D41201">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2BE19416" w14:textId="77777777" w:rsidR="00D41201" w:rsidRPr="00A16B5B" w:rsidRDefault="00D41201" w:rsidP="00D41201">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07FAE5DD" w14:textId="77777777" w:rsidR="00D41201" w:rsidRPr="00A16B5B" w:rsidRDefault="00D41201" w:rsidP="00D41201">
      <w:pPr>
        <w:pStyle w:val="B1"/>
      </w:pPr>
      <w:r w:rsidRPr="00A16B5B">
        <w:t>-</w:t>
      </w:r>
      <w:r w:rsidRPr="00A16B5B">
        <w:tab/>
        <w:t xml:space="preserve">If the </w:t>
      </w:r>
      <w:r w:rsidRPr="00A16B5B">
        <w:rPr>
          <w:rStyle w:val="Codechar"/>
          <w:lang w:val="en-GB"/>
        </w:rPr>
        <w:t>enableStunService</w:t>
      </w:r>
      <w:r w:rsidRPr="00A16B5B">
        <w:t xml:space="preserve"> flag is set to </w:t>
      </w:r>
      <w:r w:rsidRPr="00A16B5B">
        <w:rPr>
          <w:rStyle w:val="Codechar"/>
          <w:lang w:val="en-GB"/>
        </w:rPr>
        <w:t>true</w:t>
      </w:r>
      <w:r w:rsidRPr="00A16B5B">
        <w:t xml:space="preserve">, the Media AF shall configure the Media AS to provide a STUN service to Media Clients and the Media AF shall populate information about the endpoint(s) of this service in </w:t>
      </w:r>
      <w:r w:rsidRPr="00A16B5B">
        <w:rPr>
          <w:rStyle w:val="Codechar"/>
          <w:lang w:val="en-GB"/>
        </w:rPr>
        <w:t>stunServerEndpoints</w:t>
      </w:r>
      <w:r w:rsidRPr="00A16B5B">
        <w:t xml:space="preserve">. Otherwise, the Media AS is not required to provide a STUN service. Otherwise, the Media Application Provider may populate </w:t>
      </w:r>
      <w:r w:rsidRPr="00A16B5B">
        <w:rPr>
          <w:rStyle w:val="Codechar"/>
          <w:lang w:val="en-GB"/>
        </w:rPr>
        <w:t>stunServerEndpoints</w:t>
      </w:r>
      <w:r w:rsidRPr="00A16B5B">
        <w:t xml:space="preserve"> with information about a STUN service it provides.</w:t>
      </w:r>
    </w:p>
    <w:p w14:paraId="3F5108E8" w14:textId="77777777" w:rsidR="00D41201" w:rsidRPr="00A16B5B" w:rsidRDefault="00D41201" w:rsidP="00D41201">
      <w:pPr>
        <w:pStyle w:val="B1"/>
      </w:pPr>
      <w:r w:rsidRPr="00A16B5B">
        <w:t>-</w:t>
      </w:r>
      <w:r w:rsidRPr="00A16B5B">
        <w:tab/>
        <w:t xml:space="preserve">If the </w:t>
      </w:r>
      <w:r w:rsidRPr="00A16B5B">
        <w:rPr>
          <w:rStyle w:val="Codechar"/>
          <w:lang w:val="en-GB"/>
        </w:rPr>
        <w:t>enableTurnService</w:t>
      </w:r>
      <w:r w:rsidRPr="00A16B5B">
        <w:t xml:space="preserve"> flag is set to </w:t>
      </w:r>
      <w:r w:rsidRPr="00A16B5B">
        <w:rPr>
          <w:rStyle w:val="Codechar"/>
          <w:lang w:val="en-GB"/>
        </w:rPr>
        <w:t>true</w:t>
      </w:r>
      <w:r w:rsidRPr="00A16B5B">
        <w:t xml:space="preserve">, the Media AF shall configure the Media AS to provide a TURN service to Media Clients and the Media AF shall populate information about the endpoint(s) of this service in </w:t>
      </w:r>
      <w:r w:rsidRPr="00A16B5B">
        <w:rPr>
          <w:rStyle w:val="Codechar"/>
          <w:lang w:val="en-GB"/>
        </w:rPr>
        <w:t>turnServerEndpoints</w:t>
      </w:r>
      <w:r w:rsidRPr="00A16B5B">
        <w:t xml:space="preserve">. Otherwise, the Media AS is not required to provide a TURN service. Otherwise, the Media Application Provider may populate </w:t>
      </w:r>
      <w:r w:rsidRPr="00A16B5B">
        <w:rPr>
          <w:rStyle w:val="Codechar"/>
          <w:lang w:val="en-GB"/>
        </w:rPr>
        <w:t>turnServerEndpoints</w:t>
      </w:r>
      <w:r w:rsidRPr="00A16B5B">
        <w:t xml:space="preserve"> with information about a TURN service it provides.</w:t>
      </w:r>
    </w:p>
    <w:p w14:paraId="22CF79E9" w14:textId="77777777" w:rsidR="00D41201" w:rsidRPr="00A16B5B" w:rsidRDefault="00D41201" w:rsidP="00D41201">
      <w:pPr>
        <w:pStyle w:val="B1"/>
      </w:pPr>
      <w:r w:rsidRPr="00A16B5B">
        <w:t>-</w:t>
      </w:r>
      <w:r w:rsidRPr="00A16B5B">
        <w:tab/>
        <w:t xml:space="preserve">If the </w:t>
      </w:r>
      <w:r w:rsidRPr="00A16B5B">
        <w:rPr>
          <w:rStyle w:val="Codechar"/>
          <w:lang w:val="en-GB"/>
        </w:rPr>
        <w:t>enableSwapService</w:t>
      </w:r>
      <w:r w:rsidRPr="00A16B5B">
        <w:t xml:space="preserve"> flag is set to </w:t>
      </w:r>
      <w:r w:rsidRPr="00A16B5B">
        <w:rPr>
          <w:rStyle w:val="Codechar"/>
          <w:lang w:val="en-GB"/>
        </w:rPr>
        <w:t>true</w:t>
      </w:r>
      <w:r w:rsidRPr="00A16B5B">
        <w:t xml:space="preserve">, the Media AF shall configure the Media AS to provide a SWAP service to Media Clients and the Media AF shall populate information about the endpoint(s) of this service in </w:t>
      </w:r>
      <w:r w:rsidRPr="00A16B5B">
        <w:rPr>
          <w:rStyle w:val="Codechar"/>
          <w:lang w:val="en-GB"/>
        </w:rPr>
        <w:t>swapServer‌Endpoints</w:t>
      </w:r>
      <w:r w:rsidRPr="00A16B5B">
        <w:t xml:space="preserve">. Otherwise, the Media AS is not required to provide a SWAP service. Otherwise, the Media Application Provider may populate </w:t>
      </w:r>
      <w:r w:rsidRPr="00A16B5B">
        <w:rPr>
          <w:rStyle w:val="Codechar"/>
          <w:lang w:val="en-GB"/>
        </w:rPr>
        <w:t>swapServerEndpoints</w:t>
      </w:r>
      <w:r w:rsidRPr="00A16B5B">
        <w:t xml:space="preserve"> with information about a SWAP service it provides</w:t>
      </w:r>
      <w:r w:rsidRPr="00A16B5B">
        <w:rPr>
          <w:rStyle w:val="Codechar"/>
          <w:lang w:val="en-GB"/>
        </w:rPr>
        <w:t>.</w:t>
      </w:r>
    </w:p>
    <w:p w14:paraId="0C849A04" w14:textId="77777777" w:rsidR="00D41201" w:rsidRPr="00A16B5B" w:rsidRDefault="00D41201" w:rsidP="00D41201">
      <w:r w:rsidRPr="00A16B5B">
        <w:t xml:space="preserve">If the operation is successful, the Media AF shall return a </w:t>
      </w:r>
      <w:r w:rsidRPr="00A16B5B">
        <w:rPr>
          <w:rStyle w:val="HTTPResponse"/>
          <w:lang w:val="en-GB"/>
        </w:rPr>
        <w:t>201 (Created)</w:t>
      </w:r>
      <w:r w:rsidRPr="00A16B5B">
        <w:t xml:space="preserve"> HTTP response message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56155209" w14:textId="77777777" w:rsidR="00D41201" w:rsidRPr="00A16B5B" w:rsidRDefault="00D41201" w:rsidP="00D41201">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shall remain in an uncreated state in the Media AF.</w:t>
      </w:r>
    </w:p>
    <w:p w14:paraId="0AF90129" w14:textId="77777777" w:rsidR="00D41201" w:rsidRPr="00A16B5B" w:rsidRDefault="00D41201" w:rsidP="00D41201">
      <w:pPr>
        <w:pStyle w:val="Heading4"/>
      </w:pPr>
      <w:bookmarkStart w:id="354" w:name="_Toc167455861"/>
      <w:r w:rsidRPr="00A16B5B">
        <w:t>5.2.10.3</w:t>
      </w:r>
      <w:r w:rsidRPr="00A16B5B">
        <w:tab/>
        <w:t>Retrieve Real-time Media Communication Configuration resource operation</w:t>
      </w:r>
      <w:bookmarkEnd w:id="354"/>
    </w:p>
    <w:p w14:paraId="0DAE25DD" w14:textId="77777777" w:rsidR="00D41201" w:rsidRPr="00A16B5B" w:rsidRDefault="00D41201" w:rsidP="00D41201">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6CEF49F4" w14:textId="375D7B7A" w:rsidR="00D41201" w:rsidRPr="00A16B5B" w:rsidRDefault="00D41201" w:rsidP="00D41201">
      <w:r w:rsidRPr="00A16B5B">
        <w:t xml:space="preserve">If the operation is successful, the Media AF shall return a </w:t>
      </w:r>
      <w:r w:rsidRPr="00A16B5B">
        <w:rPr>
          <w:rStyle w:val="HTTPResponse"/>
          <w:lang w:val="en-GB"/>
        </w:rPr>
        <w:t>200 (OK)</w:t>
      </w:r>
      <w:r w:rsidRPr="00A16B5B">
        <w:t xml:space="preserve"> response message that includes a representation of the target RTC Configuration resource (see clause 8.10.3.1) in the response message body.</w:t>
      </w:r>
    </w:p>
    <w:p w14:paraId="32F4F819" w14:textId="77777777" w:rsidR="00D41201" w:rsidRPr="00A16B5B" w:rsidRDefault="00D41201" w:rsidP="00D41201">
      <w:pPr>
        <w:pStyle w:val="Heading4"/>
      </w:pPr>
      <w:bookmarkStart w:id="355" w:name="_Toc167455862"/>
      <w:r w:rsidRPr="00A16B5B">
        <w:t>5.2.10.4</w:t>
      </w:r>
      <w:r w:rsidRPr="00A16B5B">
        <w:tab/>
        <w:t>Update Real-time Media Communication Configuration resource operation</w:t>
      </w:r>
      <w:bookmarkEnd w:id="355"/>
    </w:p>
    <w:p w14:paraId="7ADEA4A1" w14:textId="77777777" w:rsidR="00D41201" w:rsidRPr="00A16B5B" w:rsidRDefault="00D41201" w:rsidP="00D41201">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4A5EB49E" w14:textId="77777777" w:rsidR="00D41201" w:rsidRPr="00A16B5B" w:rsidRDefault="00D41201" w:rsidP="00D41201">
      <w:r w:rsidRPr="00A16B5B">
        <w:t xml:space="preserve">If the HTTP request is acceptable but the operation results in no change to the resource representation, a </w:t>
      </w:r>
      <w:r w:rsidRPr="00A16B5B">
        <w:rPr>
          <w:rStyle w:val="HTTPResponse"/>
          <w:lang w:val="en-GB"/>
        </w:rPr>
        <w:t>204 (No Content)</w:t>
      </w:r>
      <w:r w:rsidRPr="00A16B5B">
        <w:t xml:space="preserve"> HTTP response message with an empty body should be returned.</w:t>
      </w:r>
    </w:p>
    <w:p w14:paraId="2E43DC41" w14:textId="77777777" w:rsidR="00D41201" w:rsidRPr="00A16B5B" w:rsidRDefault="00D41201" w:rsidP="00D41201">
      <w:r w:rsidRPr="00A16B5B">
        <w:t xml:space="preserve">If the operation is otherwise successful, the Media AF shall return a </w:t>
      </w:r>
      <w:r w:rsidRPr="00A16B5B">
        <w:rPr>
          <w:rStyle w:val="HTTPResponse"/>
          <w:lang w:val="en-GB"/>
        </w:rPr>
        <w:t>200 (OK)</w:t>
      </w:r>
      <w:r w:rsidRPr="00A16B5B">
        <w:t xml:space="preserve"> HTTP response message and shall provide a representation of the current state of the target resource in the message body to confirm successful update.</w:t>
      </w:r>
    </w:p>
    <w:p w14:paraId="7C656EB2" w14:textId="77777777" w:rsidR="00D41201" w:rsidRPr="00A16B5B" w:rsidRDefault="00D41201" w:rsidP="00D41201">
      <w:r w:rsidRPr="00A16B5B">
        <w:t xml:space="preserve">Attempts to modify read-only properties of the target RTC Configuration resource, such as the STUN service endpoint information, shall be rejected by the Media AF with a </w:t>
      </w:r>
      <w:r w:rsidRPr="00A16B5B">
        <w:rPr>
          <w:rStyle w:val="HTTPResponse"/>
          <w:lang w:val="en-GB"/>
        </w:rPr>
        <w:t>403 (Forbidden)</w:t>
      </w:r>
      <w:r w:rsidRPr="00A16B5B">
        <w:t xml:space="preserve"> HTTP response that includes an error message body per clause 7.1.7.</w:t>
      </w:r>
    </w:p>
    <w:p w14:paraId="5A548EA2" w14:textId="77777777" w:rsidR="00D41201" w:rsidRPr="00A16B5B" w:rsidRDefault="00D41201" w:rsidP="00D41201">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in the Media AF shall remain in the state immediately prior to the update operation.</w:t>
      </w:r>
    </w:p>
    <w:p w14:paraId="78F0D34F" w14:textId="77777777" w:rsidR="00D41201" w:rsidRPr="00A16B5B" w:rsidRDefault="00D41201" w:rsidP="00D41201">
      <w:pPr>
        <w:pStyle w:val="Heading4"/>
      </w:pPr>
      <w:bookmarkStart w:id="356" w:name="_Toc167455863"/>
      <w:r w:rsidRPr="00A16B5B">
        <w:t>5.2.10.5</w:t>
      </w:r>
      <w:r w:rsidRPr="00A16B5B">
        <w:tab/>
        <w:t>Destroy Real-time Media Communication Configuration resource operation</w:t>
      </w:r>
      <w:bookmarkEnd w:id="356"/>
    </w:p>
    <w:p w14:paraId="49E78492" w14:textId="7EDDC852" w:rsidR="00D41201" w:rsidRPr="00A16B5B" w:rsidRDefault="00D41201" w:rsidP="00D41201">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51D5AD14" w14:textId="77777777" w:rsidR="00D41201" w:rsidRPr="00A16B5B" w:rsidRDefault="00D41201" w:rsidP="00D41201">
      <w:pPr>
        <w:keepNext/>
      </w:pPr>
      <w:r w:rsidRPr="00A16B5B">
        <w:t xml:space="preserve">If the procedure is successful, the Media AF shall return a </w:t>
      </w:r>
      <w:r w:rsidRPr="00A16B5B">
        <w:rPr>
          <w:rStyle w:val="HTTPResponse"/>
          <w:lang w:val="en-GB"/>
        </w:rPr>
        <w:t>204 (No Content)</w:t>
      </w:r>
      <w:r w:rsidRPr="00A16B5B">
        <w:t xml:space="preserve"> HTTP response message with an empty message body.</w:t>
      </w:r>
    </w:p>
    <w:p w14:paraId="013A421F" w14:textId="133905B5" w:rsidR="00563BB7" w:rsidRPr="00A16B5B" w:rsidRDefault="00563BB7" w:rsidP="00563BB7">
      <w:pPr>
        <w:pStyle w:val="Heading3"/>
      </w:pPr>
      <w:bookmarkStart w:id="357" w:name="_Toc167455864"/>
      <w:r w:rsidRPr="00A16B5B">
        <w:t>5.</w:t>
      </w:r>
      <w:r w:rsidR="00087562" w:rsidRPr="00A16B5B">
        <w:t>2</w:t>
      </w:r>
      <w:r w:rsidRPr="00A16B5B">
        <w:t>.</w:t>
      </w:r>
      <w:r w:rsidR="00A61261" w:rsidRPr="00A16B5B">
        <w:t>1</w:t>
      </w:r>
      <w:r w:rsidR="00040AE7" w:rsidRPr="00A16B5B">
        <w:t>1</w:t>
      </w:r>
      <w:r w:rsidRPr="00A16B5B">
        <w:tab/>
        <w:t xml:space="preserve">Metrics Reporting </w:t>
      </w:r>
      <w:r w:rsidR="00460F53" w:rsidRPr="00A16B5B">
        <w:t>p</w:t>
      </w:r>
      <w:r w:rsidRPr="00A16B5B">
        <w:t>rovisioning</w:t>
      </w:r>
      <w:bookmarkEnd w:id="335"/>
      <w:bookmarkEnd w:id="336"/>
      <w:bookmarkEnd w:id="337"/>
      <w:bookmarkEnd w:id="338"/>
      <w:bookmarkEnd w:id="339"/>
      <w:bookmarkEnd w:id="357"/>
    </w:p>
    <w:p w14:paraId="330757FC" w14:textId="0D9CBA0A" w:rsidR="00563BB7" w:rsidRPr="00A16B5B" w:rsidRDefault="00460F53" w:rsidP="00563BB7">
      <w:pPr>
        <w:pStyle w:val="Heading4"/>
      </w:pPr>
      <w:bookmarkStart w:id="358" w:name="_Toc68899520"/>
      <w:bookmarkStart w:id="359" w:name="_Toc71214271"/>
      <w:bookmarkStart w:id="360" w:name="_Toc71721945"/>
      <w:bookmarkStart w:id="361" w:name="_Toc74858997"/>
      <w:bookmarkStart w:id="362" w:name="_Toc146626868"/>
      <w:bookmarkStart w:id="363" w:name="_Toc167455865"/>
      <w:bookmarkStart w:id="364" w:name="_Toc49514913"/>
      <w:bookmarkStart w:id="365" w:name="_Toc49520071"/>
      <w:bookmarkStart w:id="366" w:name="_Toc50548853"/>
      <w:bookmarkStart w:id="367" w:name="_Hlk157067135"/>
      <w:bookmarkEnd w:id="340"/>
      <w:bookmarkEnd w:id="341"/>
      <w:bookmarkEnd w:id="342"/>
      <w:r w:rsidRPr="00A16B5B">
        <w:t>5</w:t>
      </w:r>
      <w:r w:rsidR="00563BB7" w:rsidRPr="00A16B5B">
        <w:t>.</w:t>
      </w:r>
      <w:r w:rsidR="00087562" w:rsidRPr="00A16B5B">
        <w:t>2</w:t>
      </w:r>
      <w:r w:rsidR="00563BB7" w:rsidRPr="00A16B5B">
        <w:t>.</w:t>
      </w:r>
      <w:r w:rsidRPr="00A16B5B">
        <w:t>1</w:t>
      </w:r>
      <w:r w:rsidR="00040AE7" w:rsidRPr="00A16B5B">
        <w:t>1</w:t>
      </w:r>
      <w:r w:rsidR="00563BB7" w:rsidRPr="00A16B5B">
        <w:t>.1</w:t>
      </w:r>
      <w:r w:rsidR="00563BB7" w:rsidRPr="00A16B5B">
        <w:tab/>
        <w:t>General</w:t>
      </w:r>
      <w:bookmarkEnd w:id="358"/>
      <w:bookmarkEnd w:id="359"/>
      <w:bookmarkEnd w:id="360"/>
      <w:bookmarkEnd w:id="361"/>
      <w:bookmarkEnd w:id="362"/>
      <w:bookmarkEnd w:id="363"/>
    </w:p>
    <w:bookmarkEnd w:id="364"/>
    <w:bookmarkEnd w:id="365"/>
    <w:bookmarkEnd w:id="366"/>
    <w:p w14:paraId="27DD07A5" w14:textId="5099B779" w:rsidR="00072568" w:rsidRPr="00A16B5B" w:rsidRDefault="00563BB7" w:rsidP="00C87B24">
      <w:r w:rsidRPr="00A16B5B">
        <w:t xml:space="preserve">These </w:t>
      </w:r>
      <w:r w:rsidR="00072568" w:rsidRPr="00A16B5B">
        <w:t>operations</w:t>
      </w:r>
      <w:r w:rsidRPr="00A16B5B">
        <w:t xml:space="preserve"> are used by the </w:t>
      </w:r>
      <w:r w:rsidR="00072568" w:rsidRPr="00A16B5B">
        <w:t>Media</w:t>
      </w:r>
      <w:r w:rsidRPr="00A16B5B">
        <w:t xml:space="preserve"> Application Provider </w:t>
      </w:r>
      <w:r w:rsidR="00B7715D" w:rsidRPr="00A16B5B">
        <w:t xml:space="preserve">at reference point M1 </w:t>
      </w:r>
      <w:r w:rsidRPr="00A16B5B">
        <w:t xml:space="preserve">to </w:t>
      </w:r>
      <w:r w:rsidR="00072568" w:rsidRPr="00A16B5B">
        <w:t>provision</w:t>
      </w:r>
      <w:r w:rsidRPr="00A16B5B">
        <w:t xml:space="preserve"> QoE metrics reporting functionality associated with downlink or uplink media </w:t>
      </w:r>
      <w:r w:rsidR="00524360" w:rsidRPr="00A16B5B">
        <w:t>delivery</w:t>
      </w:r>
      <w:r w:rsidRPr="00A16B5B">
        <w:t xml:space="preserve">. </w:t>
      </w:r>
      <w:r w:rsidR="00072568" w:rsidRPr="00A16B5B">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68" w:name="_MCCTEMPBM_CRPT71130092___7"/>
      <w:r w:rsidR="00F01DDA" w:rsidRPr="00A16B5B">
        <w:t xml:space="preserve"> To this end, each Metrics Reporting Configuration shall specify a </w:t>
      </w:r>
      <w:r w:rsidR="00F01DDA" w:rsidRPr="00A16B5B">
        <w:rPr>
          <w:i/>
          <w:iCs/>
        </w:rPr>
        <w:t>metrics scheme</w:t>
      </w:r>
      <w:r w:rsidR="00674E3E" w:rsidRPr="00A16B5B">
        <w:t>,</w:t>
      </w:r>
      <w:r w:rsidR="00F01DDA" w:rsidRPr="00A16B5B">
        <w:t xml:space="preserve"> which may be </w:t>
      </w:r>
      <w:r w:rsidR="00674E3E" w:rsidRPr="00A16B5B">
        <w:t xml:space="preserve">specified by </w:t>
      </w:r>
      <w:r w:rsidR="00F01DDA" w:rsidRPr="00A16B5B">
        <w:t>3GPP</w:t>
      </w:r>
      <w:r w:rsidR="00674E3E" w:rsidRPr="00A16B5B">
        <w:t xml:space="preserve"> or by another party</w:t>
      </w:r>
      <w:r w:rsidR="00F01DDA" w:rsidRPr="00A16B5B">
        <w:t>.</w:t>
      </w:r>
      <w:r w:rsidR="00072568" w:rsidRPr="00A16B5B">
        <w:t xml:space="preserve"> </w:t>
      </w:r>
      <w:r w:rsidR="00674E3E" w:rsidRPr="00A16B5B">
        <w:t xml:space="preserve">The chosen metrics scheme URI is indicated in the </w:t>
      </w:r>
      <w:r w:rsidR="00674E3E" w:rsidRPr="00A16B5B">
        <w:rPr>
          <w:rStyle w:val="Codechar"/>
          <w:lang w:val="en-GB"/>
        </w:rPr>
        <w:t>scheme</w:t>
      </w:r>
      <w:r w:rsidR="00674E3E" w:rsidRPr="00A16B5B">
        <w:t xml:space="preserve"> property of the Metrics Reporting Configuration. </w:t>
      </w:r>
      <w:r w:rsidR="00072568" w:rsidRPr="00A16B5B">
        <w:t>This clause defines the basic operations; more details are provided in clause 8.1</w:t>
      </w:r>
      <w:r w:rsidR="00F76CEE" w:rsidRPr="00A16B5B">
        <w:t>1</w:t>
      </w:r>
      <w:r w:rsidR="00072568" w:rsidRPr="00A16B5B">
        <w:t>.</w:t>
      </w:r>
    </w:p>
    <w:p w14:paraId="3BC72548" w14:textId="34206C62" w:rsidR="00563BB7" w:rsidRPr="00A16B5B" w:rsidRDefault="00072568" w:rsidP="00C87B24">
      <w:r w:rsidRPr="00A16B5B">
        <w:t xml:space="preserve">A given Metrics Reporting Configuration is uniquely identified within the scope of its parent Provisioning Session by the </w:t>
      </w:r>
      <w:r w:rsidRPr="00A16B5B">
        <w:rPr>
          <w:rStyle w:val="Codechar"/>
          <w:lang w:val="en-GB"/>
        </w:rPr>
        <w:t>metricsReportingConfigurationId</w:t>
      </w:r>
      <w:r w:rsidRPr="00A16B5B">
        <w:t xml:space="preserve"> property of the corresponding Metrics Reporting Configuration resource, as specified in clause 8.1</w:t>
      </w:r>
      <w:r w:rsidR="00F76CEE" w:rsidRPr="00A16B5B">
        <w:t>1</w:t>
      </w:r>
      <w:r w:rsidRPr="00A16B5B">
        <w:t>.3.1.</w:t>
      </w:r>
      <w:bookmarkEnd w:id="368"/>
    </w:p>
    <w:p w14:paraId="2181801B" w14:textId="77777777" w:rsidR="0009621A" w:rsidRPr="00A16B5B" w:rsidRDefault="0009621A" w:rsidP="0009621A">
      <w:bookmarkStart w:id="369" w:name="_Toc49514914"/>
      <w:bookmarkStart w:id="370" w:name="_Toc49520072"/>
      <w:bookmarkStart w:id="371" w:name="_Toc50548854"/>
      <w:bookmarkStart w:id="372" w:name="_Toc68899521"/>
      <w:bookmarkStart w:id="373" w:name="_Toc71214272"/>
      <w:bookmarkStart w:id="374" w:name="_Toc71721946"/>
      <w:bookmarkStart w:id="375" w:name="_Toc74858998"/>
      <w:bookmarkStart w:id="376" w:name="_Toc14662686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453ABAD" w14:textId="5AEAB3C2" w:rsidR="00563BB7" w:rsidRPr="00A16B5B" w:rsidRDefault="00460F53" w:rsidP="00563BB7">
      <w:pPr>
        <w:pStyle w:val="Heading4"/>
      </w:pPr>
      <w:bookmarkStart w:id="377" w:name="_Toc167455866"/>
      <w:bookmarkEnd w:id="367"/>
      <w:r w:rsidRPr="00A16B5B">
        <w:t>5</w:t>
      </w:r>
      <w:r w:rsidR="00563BB7" w:rsidRPr="00A16B5B">
        <w:t>.</w:t>
      </w:r>
      <w:r w:rsidR="00087562" w:rsidRPr="00A16B5B">
        <w:t>2</w:t>
      </w:r>
      <w:r w:rsidR="00563BB7" w:rsidRPr="00A16B5B">
        <w:t>.</w:t>
      </w:r>
      <w:r w:rsidRPr="00A16B5B">
        <w:t>1</w:t>
      </w:r>
      <w:r w:rsidR="00040AE7" w:rsidRPr="00A16B5B">
        <w:t>1</w:t>
      </w:r>
      <w:r w:rsidR="00563BB7" w:rsidRPr="00A16B5B">
        <w:t>.2</w:t>
      </w:r>
      <w:r w:rsidR="00563BB7" w:rsidRPr="00A16B5B">
        <w:tab/>
        <w:t>Create Metrics Reporting Configuration</w:t>
      </w:r>
      <w:bookmarkEnd w:id="369"/>
      <w:bookmarkEnd w:id="370"/>
      <w:bookmarkEnd w:id="371"/>
      <w:bookmarkEnd w:id="372"/>
      <w:bookmarkEnd w:id="373"/>
      <w:bookmarkEnd w:id="374"/>
      <w:bookmarkEnd w:id="375"/>
      <w:bookmarkEnd w:id="376"/>
      <w:r w:rsidRPr="00A16B5B">
        <w:t xml:space="preserve"> resource operation</w:t>
      </w:r>
      <w:bookmarkEnd w:id="377"/>
    </w:p>
    <w:p w14:paraId="4FC96AB6" w14:textId="67536166" w:rsidR="00FF3195" w:rsidRPr="00A16B5B" w:rsidRDefault="00563BB7" w:rsidP="00277118">
      <w:bookmarkStart w:id="378" w:name="_MCCTEMPBM_CRPT71130093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create a Metrics Reporting Configuration resource </w:t>
      </w:r>
      <w:r w:rsidR="00175B73" w:rsidRPr="00A16B5B">
        <w:t>within the scope of</w:t>
      </w:r>
      <w:r w:rsidRPr="00A16B5B">
        <w:t xml:space="preserve"> a</w:t>
      </w:r>
      <w:r w:rsidR="00175B73" w:rsidRPr="00A16B5B">
        <w:t>n</w:t>
      </w:r>
      <w:r w:rsidRPr="00A16B5B">
        <w:t xml:space="preserve"> </w:t>
      </w:r>
      <w:r w:rsidR="00175B73" w:rsidRPr="00A16B5B">
        <w:t>existing</w:t>
      </w:r>
      <w:r w:rsidRPr="00A16B5B">
        <w:t xml:space="preserve"> Provisioning Session. The </w:t>
      </w:r>
      <w:r w:rsidR="00524360" w:rsidRPr="00A16B5B">
        <w:t>Media</w:t>
      </w:r>
      <w:r w:rsidRPr="00A16B5B">
        <w:t xml:space="preserve"> Application Provider shall use the HTTP </w:t>
      </w:r>
      <w:r w:rsidRPr="00A16B5B">
        <w:rPr>
          <w:rStyle w:val="HTTPMethod"/>
          <w:rFonts w:eastAsia="MS Mincho"/>
        </w:rPr>
        <w:t>POST</w:t>
      </w:r>
      <w:r w:rsidRPr="00A16B5B">
        <w:t xml:space="preserve"> method for this purpose</w:t>
      </w:r>
      <w:r w:rsidR="00175B73" w:rsidRPr="00A16B5B">
        <w:t>. The request URL shall be a well-known sub</w:t>
      </w:r>
      <w:r w:rsidR="00CD0CCB" w:rsidRPr="00A16B5B">
        <w:t>-</w:t>
      </w:r>
      <w:r w:rsidR="00175B73" w:rsidRPr="00A16B5B">
        <w:t>resource of the Provisioning Session resource</w:t>
      </w:r>
      <w:r w:rsidR="004B69EC" w:rsidRPr="00A16B5B">
        <w:t xml:space="preserve"> representing its Metrics Reporting Configurations resource collection, as specified in clause 8.1</w:t>
      </w:r>
      <w:r w:rsidR="00F76CEE" w:rsidRPr="00A16B5B">
        <w:t>1</w:t>
      </w:r>
      <w:r w:rsidR="004B69EC" w:rsidRPr="00A16B5B">
        <w:t>.2.</w:t>
      </w:r>
      <w:r w:rsidRPr="00A16B5B">
        <w:t xml:space="preserve"> </w:t>
      </w:r>
      <w:r w:rsidR="004B69EC" w:rsidRPr="00A16B5B">
        <w:t>T</w:t>
      </w:r>
      <w:r w:rsidRPr="00A16B5B">
        <w:t xml:space="preserve">he </w:t>
      </w:r>
      <w:r w:rsidR="004B69EC" w:rsidRPr="00A16B5B">
        <w:t xml:space="preserve">HTTP </w:t>
      </w:r>
      <w:r w:rsidRPr="00A16B5B">
        <w:t xml:space="preserve">request message body </w:t>
      </w:r>
      <w:r w:rsidR="00282D58" w:rsidRPr="00A16B5B">
        <w:t>shall be</w:t>
      </w:r>
      <w:r w:rsidRPr="00A16B5B">
        <w:t xml:space="preserve"> a Metrics</w:t>
      </w:r>
      <w:r w:rsidR="00524360" w:rsidRPr="00A16B5B">
        <w:t xml:space="preserve"> </w:t>
      </w:r>
      <w:r w:rsidRPr="00A16B5B">
        <w:t>Reporting</w:t>
      </w:r>
      <w:r w:rsidR="00524360" w:rsidRPr="00A16B5B">
        <w:t xml:space="preserve"> </w:t>
      </w:r>
      <w:r w:rsidRPr="00A16B5B">
        <w:t>Configuration resource</w:t>
      </w:r>
      <w:r w:rsidR="00524360" w:rsidRPr="00A16B5B">
        <w:t xml:space="preserve"> representation</w:t>
      </w:r>
      <w:r w:rsidRPr="00A16B5B">
        <w:t>, as specified in clause</w:t>
      </w:r>
      <w:r w:rsidR="001D40DC" w:rsidRPr="00A16B5B">
        <w:t> </w:t>
      </w:r>
      <w:r w:rsidR="00524360" w:rsidRPr="00A16B5B">
        <w:t>8.1</w:t>
      </w:r>
      <w:r w:rsidR="00F76CEE" w:rsidRPr="00A16B5B">
        <w:t>1</w:t>
      </w:r>
      <w:r w:rsidRPr="00A16B5B">
        <w:t>.3.1.</w:t>
      </w:r>
    </w:p>
    <w:p w14:paraId="4F7AA40C" w14:textId="04CC6F08" w:rsidR="00FF3195" w:rsidRPr="00A16B5B" w:rsidRDefault="00563BB7" w:rsidP="00277118">
      <w:r w:rsidRPr="00A16B5B">
        <w:t xml:space="preserve">Upon successful </w:t>
      </w:r>
      <w:r w:rsidR="00524360" w:rsidRPr="00A16B5B">
        <w:t>creation of the resource</w:t>
      </w:r>
      <w:r w:rsidRPr="00A16B5B">
        <w:t xml:space="preserve">, </w:t>
      </w:r>
      <w:r w:rsidRPr="00A16B5B">
        <w:rPr>
          <w:lang w:eastAsia="zh-CN"/>
        </w:rPr>
        <w:t xml:space="preserve">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resource URL for the newly-created Metrics Reporting Configuration resource</w:t>
      </w:r>
      <w:r w:rsidR="00524360" w:rsidRPr="00A16B5B">
        <w:rPr>
          <w:lang w:eastAsia="zh-CN"/>
        </w:rPr>
        <w:t>, including its resource identifier,</w:t>
      </w:r>
      <w:r w:rsidRPr="00A16B5B">
        <w:rPr>
          <w:lang w:eastAsia="zh-CN"/>
        </w:rPr>
        <w:t xml:space="preserve">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Metrics Reporting Configuration resource (see clause</w:t>
      </w:r>
      <w:r w:rsidR="001D40DC" w:rsidRPr="00A16B5B">
        <w:t> </w:t>
      </w:r>
      <w:r w:rsidR="00FF3195" w:rsidRPr="00A16B5B">
        <w:t>8.1</w:t>
      </w:r>
      <w:r w:rsidR="00F76CEE" w:rsidRPr="00A16B5B">
        <w:t>1</w:t>
      </w:r>
      <w:r w:rsidR="00FF3195" w:rsidRPr="00A16B5B">
        <w:t xml:space="preserve">.3.1), including any </w:t>
      </w:r>
      <w:r w:rsidR="00BB2A8B" w:rsidRPr="00A16B5B">
        <w:t>properties assigned</w:t>
      </w:r>
      <w:r w:rsidR="00FF3195" w:rsidRPr="00A16B5B">
        <w:t xml:space="preserve"> by the Media AF.</w:t>
      </w:r>
    </w:p>
    <w:p w14:paraId="0C6062C5" w14:textId="2D1F86AF" w:rsidR="00AA5F37" w:rsidRPr="00A16B5B" w:rsidRDefault="00AA5F37" w:rsidP="00277118">
      <w:r w:rsidRPr="00A16B5B">
        <w:t xml:space="preserve">If the metrics scheme </w:t>
      </w:r>
      <w:r w:rsidR="00BB3D9C" w:rsidRPr="00A16B5B">
        <w:t xml:space="preserve">or any of the metrics </w:t>
      </w:r>
      <w:r w:rsidRPr="00A16B5B">
        <w:t xml:space="preserve">cited in the supplied Metrics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719DFA9" w14:textId="5BFB8C50" w:rsidR="00AA5F37" w:rsidRPr="00A16B5B" w:rsidRDefault="00AA5F37" w:rsidP="00277118">
      <w:r w:rsidRPr="00A16B5B">
        <w:t>If the request is acceptable but the Media AF is unable to provision the resources required by the supplied Metrics Reporting Configuration, the cr</w:t>
      </w:r>
      <w:r w:rsidR="008B446F" w:rsidRPr="00A16B5B">
        <w:t>e</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72B7F17F" w14:textId="7505C85C" w:rsidR="00563BB7" w:rsidRPr="00A16B5B" w:rsidRDefault="00563BB7" w:rsidP="00277118">
      <w:r w:rsidRPr="00A16B5B">
        <w:t xml:space="preserve">This </w:t>
      </w:r>
      <w:r w:rsidR="00E85A4A" w:rsidRPr="00A16B5B">
        <w:t>operation</w:t>
      </w:r>
      <w:r w:rsidRPr="00A16B5B">
        <w:t xml:space="preserve"> may be performed multiple times </w:t>
      </w:r>
      <w:r w:rsidR="00EC116F" w:rsidRPr="00A16B5B">
        <w:t xml:space="preserve">by a Media Application Provider </w:t>
      </w:r>
      <w:r w:rsidRPr="00A16B5B">
        <w:t>to provision different Metrics Reporting Configuration</w:t>
      </w:r>
      <w:r w:rsidR="00EC116F" w:rsidRPr="00A16B5B">
        <w:t xml:space="preserve"> resource</w:t>
      </w:r>
      <w:r w:rsidRPr="00A16B5B">
        <w:t xml:space="preserve">s </w:t>
      </w:r>
      <w:r w:rsidR="00EC116F"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Metrics Reporting Configuration identifier</w:t>
      </w:r>
      <w:r w:rsidR="00D3724A" w:rsidRPr="00A16B5B">
        <w:t xml:space="preserve"> by the Media AF</w:t>
      </w:r>
      <w:r w:rsidRPr="00A16B5B">
        <w:t>.</w:t>
      </w:r>
    </w:p>
    <w:p w14:paraId="15B882C2" w14:textId="31CC4BBE" w:rsidR="00563BB7" w:rsidRPr="00A16B5B" w:rsidRDefault="00460F53" w:rsidP="00563BB7">
      <w:pPr>
        <w:pStyle w:val="Heading4"/>
      </w:pPr>
      <w:bookmarkStart w:id="379" w:name="_Toc49514915"/>
      <w:bookmarkStart w:id="380" w:name="_Toc49520073"/>
      <w:bookmarkStart w:id="381" w:name="_Toc50548855"/>
      <w:bookmarkStart w:id="382" w:name="_Toc68899522"/>
      <w:bookmarkStart w:id="383" w:name="_Toc71214273"/>
      <w:bookmarkStart w:id="384" w:name="_Toc71721947"/>
      <w:bookmarkStart w:id="385" w:name="_Toc74858999"/>
      <w:bookmarkStart w:id="386" w:name="_Toc146626870"/>
      <w:bookmarkStart w:id="387" w:name="_Toc167455867"/>
      <w:bookmarkEnd w:id="378"/>
      <w:r w:rsidRPr="00A16B5B">
        <w:t>5</w:t>
      </w:r>
      <w:r w:rsidR="00563BB7" w:rsidRPr="00A16B5B">
        <w:t>.</w:t>
      </w:r>
      <w:r w:rsidR="00087562" w:rsidRPr="00A16B5B">
        <w:t>2</w:t>
      </w:r>
      <w:r w:rsidR="00563BB7" w:rsidRPr="00A16B5B">
        <w:t>.</w:t>
      </w:r>
      <w:r w:rsidRPr="00A16B5B">
        <w:t>1</w:t>
      </w:r>
      <w:r w:rsidR="00040AE7" w:rsidRPr="00A16B5B">
        <w:t>1</w:t>
      </w:r>
      <w:r w:rsidR="00563BB7" w:rsidRPr="00A16B5B">
        <w:t>.3</w:t>
      </w:r>
      <w:r w:rsidR="00563BB7" w:rsidRPr="00A16B5B">
        <w:tab/>
      </w:r>
      <w:r w:rsidRPr="00A16B5B">
        <w:t>Retrieve</w:t>
      </w:r>
      <w:r w:rsidR="00563BB7" w:rsidRPr="00A16B5B">
        <w:t xml:space="preserve"> Metrics </w:t>
      </w:r>
      <w:bookmarkEnd w:id="379"/>
      <w:bookmarkEnd w:id="380"/>
      <w:bookmarkEnd w:id="381"/>
      <w:r w:rsidR="00563BB7" w:rsidRPr="00A16B5B">
        <w:t>Reporting Configuration</w:t>
      </w:r>
      <w:bookmarkEnd w:id="382"/>
      <w:bookmarkEnd w:id="383"/>
      <w:bookmarkEnd w:id="384"/>
      <w:bookmarkEnd w:id="385"/>
      <w:bookmarkEnd w:id="386"/>
      <w:r w:rsidRPr="00A16B5B">
        <w:t xml:space="preserve"> resource operation</w:t>
      </w:r>
      <w:bookmarkEnd w:id="387"/>
    </w:p>
    <w:p w14:paraId="4F0A1C0B" w14:textId="4EAB8296" w:rsidR="00524360" w:rsidRPr="00A16B5B" w:rsidRDefault="00563BB7" w:rsidP="00277118">
      <w:bookmarkStart w:id="388" w:name="_MCCTEMPBM_CRPT71130094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w:t>
      </w:r>
      <w:r w:rsidR="00524360" w:rsidRPr="00A16B5B">
        <w:t>retrieve the current state</w:t>
      </w:r>
      <w:r w:rsidRPr="00A16B5B">
        <w:t xml:space="preserve"> of an existing Metrics Reporting Configuration resource </w:t>
      </w:r>
      <w:r w:rsidR="00524360" w:rsidRPr="00A16B5B">
        <w:t>in</w:t>
      </w:r>
      <w:r w:rsidRPr="00A16B5B">
        <w:t xml:space="preserve"> the </w:t>
      </w:r>
      <w:r w:rsidR="00524360" w:rsidRPr="00A16B5B">
        <w:t>Media </w:t>
      </w:r>
      <w:r w:rsidRPr="00A16B5B">
        <w:t xml:space="preserve">AF. The </w:t>
      </w:r>
      <w:r w:rsidR="00B7715D" w:rsidRPr="00A16B5B">
        <w:t>HTTP</w:t>
      </w:r>
      <w:r w:rsidRPr="00A16B5B">
        <w:t xml:space="preserve"> </w:t>
      </w:r>
      <w:r w:rsidRPr="00A16B5B">
        <w:rPr>
          <w:rStyle w:val="HTTPMethod"/>
          <w:rFonts w:eastAsia="MS Mincho"/>
        </w:rPr>
        <w:t>GET</w:t>
      </w:r>
      <w:r w:rsidRPr="00A16B5B">
        <w:t xml:space="preserve"> method </w:t>
      </w:r>
      <w:r w:rsidR="00B7715D" w:rsidRPr="00A16B5B">
        <w:t xml:space="preserve">shall be used </w:t>
      </w:r>
      <w:r w:rsidRPr="00A16B5B">
        <w:t>for this purpose</w:t>
      </w:r>
      <w:r w:rsidR="00B7715D" w:rsidRPr="00A16B5B">
        <w:t>, citing the resource identifier of the target Metrics Reporting Conf</w:t>
      </w:r>
      <w:r w:rsidR="00D3724A" w:rsidRPr="00A16B5B">
        <w:t>i</w:t>
      </w:r>
      <w:r w:rsidR="00B7715D" w:rsidRPr="00A16B5B">
        <w:t>guration in the request URL</w:t>
      </w:r>
      <w:r w:rsidRPr="00A16B5B">
        <w:t>.</w:t>
      </w:r>
    </w:p>
    <w:p w14:paraId="627D1C6C" w14:textId="05827698" w:rsidR="00563BB7" w:rsidRPr="00A16B5B" w:rsidRDefault="00563BB7" w:rsidP="00277118">
      <w:r w:rsidRPr="00A16B5B">
        <w:t xml:space="preserve">If successful, 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w:t>
      </w:r>
      <w:r w:rsidRPr="00A16B5B">
        <w:rPr>
          <w:lang w:eastAsia="zh-CN"/>
        </w:rPr>
        <w:t xml:space="preserve">the </w:t>
      </w:r>
      <w:r w:rsidR="00524360" w:rsidRPr="00A16B5B">
        <w:t>target</w:t>
      </w:r>
      <w:r w:rsidRPr="00A16B5B">
        <w:t xml:space="preserve"> Metrics</w:t>
      </w:r>
      <w:r w:rsidR="00524360" w:rsidRPr="00A16B5B">
        <w:t xml:space="preserve"> </w:t>
      </w:r>
      <w:r w:rsidRPr="00A16B5B">
        <w:t>Reporting</w:t>
      </w:r>
      <w:r w:rsidR="00524360" w:rsidRPr="00A16B5B">
        <w:t xml:space="preserve"> </w:t>
      </w:r>
      <w:r w:rsidRPr="00A16B5B">
        <w:t>Configuration resource (see clause </w:t>
      </w:r>
      <w:r w:rsidR="00524360" w:rsidRPr="00A16B5B">
        <w:t>8.1</w:t>
      </w:r>
      <w:r w:rsidR="00F76CEE" w:rsidRPr="00A16B5B">
        <w:t>1</w:t>
      </w:r>
      <w:r w:rsidRPr="00A16B5B">
        <w:t xml:space="preserve">.3.1) in the </w:t>
      </w:r>
      <w:r w:rsidR="00524360" w:rsidRPr="00A16B5B">
        <w:t xml:space="preserve">response message </w:t>
      </w:r>
      <w:r w:rsidRPr="00A16B5B">
        <w:t>body.</w:t>
      </w:r>
    </w:p>
    <w:p w14:paraId="74B8542A" w14:textId="790C4C07" w:rsidR="00563BB7" w:rsidRPr="00A16B5B" w:rsidRDefault="00460F53" w:rsidP="00563B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67455868"/>
      <w:bookmarkEnd w:id="388"/>
      <w:r w:rsidRPr="00A16B5B">
        <w:t>5</w:t>
      </w:r>
      <w:r w:rsidR="00563BB7" w:rsidRPr="00A16B5B">
        <w:t>.</w:t>
      </w:r>
      <w:r w:rsidR="00087562" w:rsidRPr="00A16B5B">
        <w:t>2</w:t>
      </w:r>
      <w:r w:rsidR="00563BB7" w:rsidRPr="00A16B5B">
        <w:t>.</w:t>
      </w:r>
      <w:r w:rsidRPr="00A16B5B">
        <w:t>1</w:t>
      </w:r>
      <w:r w:rsidR="00040AE7" w:rsidRPr="00A16B5B">
        <w:t>1</w:t>
      </w:r>
      <w:r w:rsidR="00563BB7" w:rsidRPr="00A16B5B">
        <w:t>.4</w:t>
      </w:r>
      <w:r w:rsidR="00563BB7" w:rsidRPr="00A16B5B">
        <w:tab/>
        <w:t xml:space="preserve">Update </w:t>
      </w:r>
      <w:bookmarkEnd w:id="389"/>
      <w:bookmarkEnd w:id="390"/>
      <w:bookmarkEnd w:id="391"/>
      <w:r w:rsidR="00563BB7" w:rsidRPr="00A16B5B">
        <w:t>Metrics Reporting Configuration</w:t>
      </w:r>
      <w:bookmarkEnd w:id="392"/>
      <w:bookmarkEnd w:id="393"/>
      <w:bookmarkEnd w:id="394"/>
      <w:bookmarkEnd w:id="395"/>
      <w:bookmarkEnd w:id="396"/>
      <w:r w:rsidRPr="00A16B5B">
        <w:t xml:space="preserve"> resource operation</w:t>
      </w:r>
      <w:bookmarkEnd w:id="397"/>
    </w:p>
    <w:p w14:paraId="5E81D5E7" w14:textId="6A4CDAD5" w:rsidR="00563BB7" w:rsidRPr="00A16B5B" w:rsidRDefault="00563BB7" w:rsidP="00277118">
      <w:bookmarkStart w:id="398" w:name="_MCCTEMPBM_CRPT71130095___7"/>
      <w:r w:rsidRPr="00A16B5B">
        <w:t>Th</w:t>
      </w:r>
      <w:r w:rsidR="00B7715D" w:rsidRPr="00A16B5B">
        <w:t>is</w:t>
      </w:r>
      <w:r w:rsidRPr="00A16B5B">
        <w:t xml:space="preserve"> operation is invoked by the </w:t>
      </w:r>
      <w:r w:rsidR="00524360" w:rsidRPr="00A16B5B">
        <w:t>Media</w:t>
      </w:r>
      <w:r w:rsidRPr="00A16B5B">
        <w:t xml:space="preserve"> Application Provider to entirely replace or modify certain properties of </w:t>
      </w:r>
      <w:r w:rsidR="008C00FA" w:rsidRPr="00A16B5B">
        <w:t>an existing Metrics Reporting Configuration resource</w:t>
      </w:r>
      <w:r w:rsidRPr="00A16B5B">
        <w:t xml:space="preserv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w:t>
      </w:r>
      <w:r w:rsidR="00524360" w:rsidRPr="00A16B5B">
        <w:t>this purpose</w:t>
      </w:r>
      <w:r w:rsidRPr="00A16B5B">
        <w:t>.</w:t>
      </w:r>
      <w:r w:rsidR="00DC462E" w:rsidRPr="00A16B5B">
        <w:t xml:space="preserve"> The replacement Metric Reporting Configuration resource representation shall be provided in the body of the HTTP request message.</w:t>
      </w:r>
    </w:p>
    <w:p w14:paraId="78505245" w14:textId="7C0CEEF8"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35F7E87E" w14:textId="0EDCB40C"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the current state of the target resource in the message body to confirm </w:t>
      </w:r>
      <w:r w:rsidRPr="00A16B5B">
        <w:rPr>
          <w:lang w:eastAsia="zh-CN"/>
        </w:rPr>
        <w:t>successful update</w:t>
      </w:r>
      <w:r w:rsidRPr="00A16B5B">
        <w:t>.</w:t>
      </w:r>
    </w:p>
    <w:p w14:paraId="05AA9D70" w14:textId="13A8EE56" w:rsidR="00AA5F37" w:rsidRPr="00A16B5B" w:rsidRDefault="00AA5F37" w:rsidP="00277118">
      <w:bookmarkStart w:id="399" w:name="_Toc49514917"/>
      <w:bookmarkStart w:id="400" w:name="_Toc49520075"/>
      <w:bookmarkStart w:id="401" w:name="_Toc50548857"/>
      <w:bookmarkStart w:id="402" w:name="_Toc68899524"/>
      <w:bookmarkStart w:id="403" w:name="_Toc71214275"/>
      <w:bookmarkStart w:id="404" w:name="_Toc71721949"/>
      <w:bookmarkStart w:id="405" w:name="_Toc74859001"/>
      <w:bookmarkStart w:id="406" w:name="_Toc146626872"/>
      <w:bookmarkEnd w:id="398"/>
      <w:r w:rsidRPr="00A16B5B">
        <w:t xml:space="preserve">If the metrics scheme </w:t>
      </w:r>
      <w:r w:rsidR="00BB3D9C" w:rsidRPr="00A16B5B">
        <w:t xml:space="preserve">or any of the metrics </w:t>
      </w:r>
      <w:r w:rsidRPr="00A16B5B">
        <w:t>cited in the supplied Metrics Reporting Configuration is not supported by the Media AF, the</w:t>
      </w:r>
      <w:r w:rsidR="002D6562" w:rsidRPr="00A16B5B">
        <w:t xml:space="preserve"> upd</w:t>
      </w:r>
      <w:r w:rsidRPr="00A16B5B">
        <w:t xml:space="preserv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161E19B5" w14:textId="36776558" w:rsidR="00A77B55" w:rsidRPr="00A16B5B" w:rsidRDefault="00A77B55" w:rsidP="00277118">
      <w:r w:rsidRPr="00A16B5B">
        <w:t xml:space="preserve">Attempts to modify read-only properties of the target Metrics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75E68B8C" w14:textId="7220856C" w:rsidR="00AA5F37" w:rsidRPr="00A16B5B" w:rsidRDefault="00AA5F37" w:rsidP="00277118">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29F00FE" w14:textId="67CDAC31" w:rsidR="00563BB7" w:rsidRPr="00A16B5B" w:rsidRDefault="00460F53" w:rsidP="00563BB7">
      <w:pPr>
        <w:pStyle w:val="Heading4"/>
      </w:pPr>
      <w:bookmarkStart w:id="407" w:name="_Toc167455869"/>
      <w:r w:rsidRPr="00A16B5B">
        <w:t>5</w:t>
      </w:r>
      <w:r w:rsidR="00563BB7" w:rsidRPr="00A16B5B">
        <w:t>.</w:t>
      </w:r>
      <w:r w:rsidR="00087562" w:rsidRPr="00A16B5B">
        <w:t>2</w:t>
      </w:r>
      <w:r w:rsidR="00563BB7" w:rsidRPr="00A16B5B">
        <w:t>.</w:t>
      </w:r>
      <w:r w:rsidRPr="00A16B5B">
        <w:t>1</w:t>
      </w:r>
      <w:r w:rsidR="00040AE7" w:rsidRPr="00A16B5B">
        <w:t>1</w:t>
      </w:r>
      <w:r w:rsidR="00563BB7" w:rsidRPr="00A16B5B">
        <w:t>.5</w:t>
      </w:r>
      <w:r w:rsidR="00563BB7" w:rsidRPr="00A16B5B">
        <w:tab/>
        <w:t xml:space="preserve">Destroy </w:t>
      </w:r>
      <w:bookmarkEnd w:id="399"/>
      <w:bookmarkEnd w:id="400"/>
      <w:bookmarkEnd w:id="401"/>
      <w:r w:rsidR="00563BB7" w:rsidRPr="00A16B5B">
        <w:t>Metrics Reporting Configuration</w:t>
      </w:r>
      <w:bookmarkEnd w:id="402"/>
      <w:bookmarkEnd w:id="403"/>
      <w:bookmarkEnd w:id="404"/>
      <w:bookmarkEnd w:id="405"/>
      <w:bookmarkEnd w:id="406"/>
      <w:r w:rsidRPr="00A16B5B">
        <w:t xml:space="preserve"> resource operation</w:t>
      </w:r>
      <w:bookmarkEnd w:id="407"/>
    </w:p>
    <w:p w14:paraId="28F5D43C" w14:textId="69A1E107" w:rsidR="00563BB7" w:rsidRPr="00A16B5B" w:rsidRDefault="00563BB7" w:rsidP="00277118">
      <w:bookmarkStart w:id="408" w:name="_MCCTEMPBM_CRPT71130096___7"/>
      <w:r w:rsidRPr="00A16B5B">
        <w:t xml:space="preserve">This operation is used by the </w:t>
      </w:r>
      <w:r w:rsidR="00524360" w:rsidRPr="00A16B5B">
        <w:t>Media</w:t>
      </w:r>
      <w:r w:rsidRPr="00A16B5B">
        <w:t xml:space="preserve"> Application Provider to destroy a Metrics Reporting Configuration resource and to terminate the related metrics reporting procedure</w:t>
      </w:r>
      <w:r w:rsidR="00B7715D" w:rsidRPr="00A16B5B">
        <w:t xml:space="preserve"> by Media Clients</w:t>
      </w:r>
      <w:r w:rsidRPr="00A16B5B">
        <w:t xml:space="preserve">. The HTTP </w:t>
      </w:r>
      <w:r w:rsidRPr="00A16B5B">
        <w:rPr>
          <w:rStyle w:val="HTTPMethod"/>
          <w:rFonts w:eastAsia="MS Mincho"/>
        </w:rPr>
        <w:t>DELETE</w:t>
      </w:r>
      <w:r w:rsidRPr="00A16B5B">
        <w:t xml:space="preserve"> method shall be used for this purpose</w:t>
      </w:r>
      <w:r w:rsidR="00F52C5F" w:rsidRPr="00A16B5B">
        <w:t>, citing the resource identifier of the target Metrics Reporting Configuration in the request URL</w:t>
      </w:r>
      <w:r w:rsidRPr="00A16B5B">
        <w:t xml:space="preserve">. As a result, the </w:t>
      </w:r>
      <w:r w:rsidR="00524360" w:rsidRPr="00A16B5B">
        <w:t>Media</w:t>
      </w:r>
      <w:r w:rsidRPr="00A16B5B">
        <w:t xml:space="preserve"> AF </w:t>
      </w:r>
      <w:r w:rsidR="00524360" w:rsidRPr="00A16B5B">
        <w:t>shall</w:t>
      </w:r>
      <w:r w:rsidRPr="00A16B5B">
        <w:t xml:space="preserve"> release any associated resources, discard any pending metrics reports, and </w:t>
      </w:r>
      <w:r w:rsidR="00B7715D" w:rsidRPr="00A16B5B">
        <w:t>remove</w:t>
      </w:r>
      <w:r w:rsidRPr="00A16B5B">
        <w:t xml:space="preserve"> any corresponding configurations.</w:t>
      </w:r>
    </w:p>
    <w:p w14:paraId="79DBD1F8" w14:textId="12102683" w:rsidR="00563BB7" w:rsidRPr="00A16B5B" w:rsidRDefault="00563BB7" w:rsidP="00277118">
      <w:r w:rsidRPr="00A16B5B">
        <w:rPr>
          <w:lang w:eastAsia="zh-CN"/>
        </w:rPr>
        <w:t xml:space="preserve">If the </w:t>
      </w:r>
      <w:r w:rsidR="00524360" w:rsidRPr="00A16B5B">
        <w:rPr>
          <w:lang w:eastAsia="zh-CN"/>
        </w:rPr>
        <w:t>operation</w:t>
      </w:r>
      <w:r w:rsidRPr="00A16B5B">
        <w:rPr>
          <w:lang w:eastAsia="zh-CN"/>
        </w:rPr>
        <w:t xml:space="preserve"> is successful, the </w:t>
      </w:r>
      <w:r w:rsidR="00524360"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AF30F7" w:rsidRPr="00A16B5B">
        <w:rPr>
          <w:rStyle w:val="HTTPResponse"/>
          <w:lang w:val="en-GB"/>
        </w:rPr>
        <w:t>204 (No Content)</w:t>
      </w:r>
      <w:r w:rsidRPr="00A16B5B">
        <w:rPr>
          <w:lang w:eastAsia="zh-CN"/>
        </w:rPr>
        <w:t xml:space="preserve"> </w:t>
      </w:r>
      <w:r w:rsidR="00524360" w:rsidRPr="00A16B5B">
        <w:rPr>
          <w:lang w:eastAsia="zh-CN"/>
        </w:rPr>
        <w:t xml:space="preserve">HTTP </w:t>
      </w:r>
      <w:r w:rsidRPr="00A16B5B">
        <w:rPr>
          <w:lang w:eastAsia="zh-CN"/>
        </w:rPr>
        <w:t>response message</w:t>
      </w:r>
      <w:r w:rsidR="00524360" w:rsidRPr="00A16B5B">
        <w:rPr>
          <w:lang w:eastAsia="zh-CN"/>
        </w:rPr>
        <w:t xml:space="preserve"> </w:t>
      </w:r>
      <w:r w:rsidR="00596461" w:rsidRPr="00A16B5B">
        <w:rPr>
          <w:lang w:eastAsia="zh-CN"/>
        </w:rPr>
        <w:t>with</w:t>
      </w:r>
      <w:r w:rsidR="00524360" w:rsidRPr="00A16B5B">
        <w:rPr>
          <w:lang w:eastAsia="zh-CN"/>
        </w:rPr>
        <w:t xml:space="preserve"> an empty message body</w:t>
      </w:r>
      <w:r w:rsidRPr="00A16B5B">
        <w:t>.</w:t>
      </w:r>
    </w:p>
    <w:p w14:paraId="17C0FF65" w14:textId="299DF7BE" w:rsidR="00F52C5F" w:rsidRPr="00A16B5B" w:rsidRDefault="00F52C5F" w:rsidP="00277118">
      <w:bookmarkStart w:id="409" w:name="_Toc68899513"/>
      <w:bookmarkStart w:id="410" w:name="_Toc71214264"/>
      <w:bookmarkStart w:id="411" w:name="_Toc71721938"/>
      <w:bookmarkStart w:id="412" w:name="_Toc74858990"/>
      <w:bookmarkStart w:id="413" w:name="_Toc146626861"/>
      <w:bookmarkEnd w:id="408"/>
      <w:r w:rsidRPr="00A16B5B">
        <w:t xml:space="preserve">Any subsequent operations citing the resource identifier of a destroyed Metrics Reporting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90E1262" w14:textId="5853B32F" w:rsidR="00563BB7" w:rsidRPr="00A16B5B" w:rsidRDefault="00563BB7" w:rsidP="00563BB7">
      <w:pPr>
        <w:pStyle w:val="Heading3"/>
      </w:pPr>
      <w:bookmarkStart w:id="414" w:name="_Toc167455870"/>
      <w:r w:rsidRPr="00A16B5B">
        <w:t>5.</w:t>
      </w:r>
      <w:r w:rsidR="00087562" w:rsidRPr="00A16B5B">
        <w:t>2</w:t>
      </w:r>
      <w:r w:rsidRPr="00A16B5B">
        <w:t>.1</w:t>
      </w:r>
      <w:r w:rsidR="00040AE7" w:rsidRPr="00A16B5B">
        <w:t>2</w:t>
      </w:r>
      <w:r w:rsidRPr="00A16B5B">
        <w:tab/>
        <w:t xml:space="preserve">Consumption Reporting </w:t>
      </w:r>
      <w:bookmarkEnd w:id="409"/>
      <w:bookmarkEnd w:id="410"/>
      <w:bookmarkEnd w:id="411"/>
      <w:bookmarkEnd w:id="412"/>
      <w:bookmarkEnd w:id="413"/>
      <w:r w:rsidR="007E218E" w:rsidRPr="00A16B5B">
        <w:t>provisioning</w:t>
      </w:r>
      <w:bookmarkEnd w:id="414"/>
    </w:p>
    <w:p w14:paraId="2BE42119" w14:textId="1E0DF4AF" w:rsidR="00563BB7" w:rsidRPr="00A16B5B" w:rsidRDefault="00460F53" w:rsidP="00563BB7">
      <w:pPr>
        <w:pStyle w:val="Heading4"/>
      </w:pPr>
      <w:bookmarkStart w:id="415" w:name="_Toc68899514"/>
      <w:bookmarkStart w:id="416" w:name="_Toc71214265"/>
      <w:bookmarkStart w:id="417" w:name="_Toc71721939"/>
      <w:bookmarkStart w:id="418" w:name="_Toc74858991"/>
      <w:bookmarkStart w:id="419" w:name="_Toc146626862"/>
      <w:bookmarkStart w:id="420" w:name="_Toc167455871"/>
      <w:r w:rsidRPr="00A16B5B">
        <w:t>5</w:t>
      </w:r>
      <w:r w:rsidR="00563BB7" w:rsidRPr="00A16B5B">
        <w:t>.</w:t>
      </w:r>
      <w:r w:rsidR="00087562" w:rsidRPr="00A16B5B">
        <w:t>2</w:t>
      </w:r>
      <w:r w:rsidR="00563BB7" w:rsidRPr="00A16B5B">
        <w:t>.</w:t>
      </w:r>
      <w:r w:rsidRPr="00A16B5B">
        <w:t>1</w:t>
      </w:r>
      <w:r w:rsidR="00040AE7" w:rsidRPr="00A16B5B">
        <w:t>2</w:t>
      </w:r>
      <w:r w:rsidR="00563BB7" w:rsidRPr="00A16B5B">
        <w:t>.1</w:t>
      </w:r>
      <w:r w:rsidR="00563BB7" w:rsidRPr="00A16B5B">
        <w:tab/>
        <w:t>General</w:t>
      </w:r>
      <w:bookmarkEnd w:id="415"/>
      <w:bookmarkEnd w:id="416"/>
      <w:bookmarkEnd w:id="417"/>
      <w:bookmarkEnd w:id="418"/>
      <w:bookmarkEnd w:id="419"/>
      <w:bookmarkEnd w:id="420"/>
    </w:p>
    <w:p w14:paraId="69D68848" w14:textId="1870928D" w:rsidR="00563BB7" w:rsidRPr="00A16B5B" w:rsidRDefault="00563BB7" w:rsidP="00DB4319">
      <w:pPr>
        <w:keepLines/>
      </w:pPr>
      <w:r w:rsidRPr="00A16B5B">
        <w:t xml:space="preserve">These </w:t>
      </w:r>
      <w:r w:rsidR="00524360" w:rsidRPr="00A16B5B">
        <w:t>operations</w:t>
      </w:r>
      <w:r w:rsidRPr="00A16B5B">
        <w:t xml:space="preserve"> are used by the </w:t>
      </w:r>
      <w:r w:rsidR="00524360" w:rsidRPr="00A16B5B">
        <w:t>Media</w:t>
      </w:r>
      <w:r w:rsidRPr="00A16B5B">
        <w:t xml:space="preserve"> Application Provider </w:t>
      </w:r>
      <w:r w:rsidR="00B7715D" w:rsidRPr="00A16B5B">
        <w:t xml:space="preserve">at reference point M1 </w:t>
      </w:r>
      <w:r w:rsidRPr="00A16B5B">
        <w:t>to activate and to configure consumption reporting</w:t>
      </w:r>
      <w:r w:rsidR="00524360" w:rsidRPr="00A16B5B">
        <w:t xml:space="preserve"> functionality associated with downlink media delivery</w:t>
      </w:r>
      <w:r w:rsidRPr="00A16B5B">
        <w:t xml:space="preserve">. </w:t>
      </w:r>
      <w:r w:rsidR="00524360" w:rsidRPr="00A16B5B">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A16B5B">
        <w:t xml:space="preserve">This clause defines the basic </w:t>
      </w:r>
      <w:r w:rsidR="00460F53" w:rsidRPr="00A16B5B">
        <w:t>operations</w:t>
      </w:r>
      <w:r w:rsidRPr="00A16B5B">
        <w:t>. More details are provided in clause</w:t>
      </w:r>
      <w:r w:rsidR="00524360" w:rsidRPr="00A16B5B">
        <w:t> 8.1</w:t>
      </w:r>
      <w:r w:rsidR="00F76CEE" w:rsidRPr="00A16B5B">
        <w:t>2</w:t>
      </w:r>
      <w:r w:rsidRPr="00A16B5B">
        <w:t>.</w:t>
      </w:r>
    </w:p>
    <w:p w14:paraId="2938BA6B" w14:textId="09B761FB" w:rsidR="00DD5141" w:rsidRPr="00A16B5B" w:rsidRDefault="00DD5141" w:rsidP="00277118">
      <w:bookmarkStart w:id="421" w:name="_Toc68899515"/>
      <w:bookmarkStart w:id="422" w:name="_Toc71214266"/>
      <w:bookmarkStart w:id="423" w:name="_Toc71721940"/>
      <w:bookmarkStart w:id="424" w:name="_Toc74858992"/>
      <w:bookmarkStart w:id="425" w:name="_Toc14662686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3727F1" w14:textId="31B2EECF" w:rsidR="00563BB7" w:rsidRPr="00A16B5B" w:rsidRDefault="00460F53" w:rsidP="00563BB7">
      <w:pPr>
        <w:pStyle w:val="Heading4"/>
      </w:pPr>
      <w:bookmarkStart w:id="426" w:name="_Toc167455872"/>
      <w:r w:rsidRPr="00A16B5B">
        <w:t>5</w:t>
      </w:r>
      <w:r w:rsidR="00563BB7" w:rsidRPr="00A16B5B">
        <w:t>.</w:t>
      </w:r>
      <w:r w:rsidR="00087562" w:rsidRPr="00A16B5B">
        <w:t>2</w:t>
      </w:r>
      <w:r w:rsidR="00563BB7" w:rsidRPr="00A16B5B">
        <w:t>.</w:t>
      </w:r>
      <w:r w:rsidRPr="00A16B5B">
        <w:t>1</w:t>
      </w:r>
      <w:r w:rsidR="00040AE7" w:rsidRPr="00A16B5B">
        <w:t>2</w:t>
      </w:r>
      <w:r w:rsidR="00563BB7" w:rsidRPr="00A16B5B">
        <w:t>.2</w:t>
      </w:r>
      <w:r w:rsidR="00563BB7" w:rsidRPr="00A16B5B">
        <w:tab/>
        <w:t>Create Consumption Reporting Configuration</w:t>
      </w:r>
      <w:bookmarkEnd w:id="421"/>
      <w:bookmarkEnd w:id="422"/>
      <w:bookmarkEnd w:id="423"/>
      <w:bookmarkEnd w:id="424"/>
      <w:bookmarkEnd w:id="425"/>
      <w:r w:rsidRPr="00A16B5B">
        <w:t xml:space="preserve"> resource operation</w:t>
      </w:r>
      <w:bookmarkEnd w:id="426"/>
    </w:p>
    <w:p w14:paraId="36842F51" w14:textId="2D5F7CE9" w:rsidR="00FF3195" w:rsidRPr="00A16B5B" w:rsidRDefault="00563BB7" w:rsidP="00277118">
      <w:bookmarkStart w:id="427" w:name="_MCCTEMPBM_CRPT71130088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activate </w:t>
      </w:r>
      <w:r w:rsidR="004A34A3" w:rsidRPr="00A16B5B">
        <w:t>the C</w:t>
      </w:r>
      <w:r w:rsidRPr="00A16B5B">
        <w:t xml:space="preserve">onsumption </w:t>
      </w:r>
      <w:r w:rsidR="004A34A3" w:rsidRPr="00A16B5B">
        <w:t>R</w:t>
      </w:r>
      <w:r w:rsidRPr="00A16B5B">
        <w:t>eporting</w:t>
      </w:r>
      <w:r w:rsidR="004A34A3" w:rsidRPr="00A16B5B">
        <w:t xml:space="preserve"> feature</w:t>
      </w:r>
      <w:r w:rsidRPr="00A16B5B">
        <w:t xml:space="preserve"> for a particular Provisioning Session. The </w:t>
      </w:r>
      <w:r w:rsidR="00B7715D" w:rsidRPr="00A16B5B">
        <w:t>Media</w:t>
      </w:r>
      <w:r w:rsidRPr="00A16B5B">
        <w:t xml:space="preserve"> Application Provider shall use the HTTP </w:t>
      </w:r>
      <w:r w:rsidRPr="00A16B5B">
        <w:rPr>
          <w:rStyle w:val="HTTPMethod"/>
        </w:rPr>
        <w:t>POST</w:t>
      </w:r>
      <w:r w:rsidRPr="00A16B5B">
        <w:t xml:space="preserve"> method </w:t>
      </w:r>
      <w:r w:rsidR="00B7715D" w:rsidRPr="00A16B5B">
        <w:t>for this purpose</w:t>
      </w:r>
      <w:r w:rsidR="004A34A3" w:rsidRPr="00A16B5B">
        <w:t>. The request URL shall be a well-known sub</w:t>
      </w:r>
      <w:r w:rsidR="00143D0C" w:rsidRPr="00A16B5B">
        <w:t>-</w:t>
      </w:r>
      <w:r w:rsidR="004A34A3" w:rsidRPr="00A16B5B">
        <w:t>resource of the Provisioning Session resource</w:t>
      </w:r>
      <w:r w:rsidR="004B69EC" w:rsidRPr="00A16B5B">
        <w:t>, as specified in clause 8.1</w:t>
      </w:r>
      <w:r w:rsidR="00F76CEE" w:rsidRPr="00A16B5B">
        <w:t>2</w:t>
      </w:r>
      <w:r w:rsidR="004B69EC" w:rsidRPr="00A16B5B">
        <w:t>.2.</w:t>
      </w:r>
      <w:r w:rsidR="00B7715D" w:rsidRPr="00A16B5B">
        <w:t xml:space="preserve"> </w:t>
      </w:r>
      <w:r w:rsidR="004B69EC" w:rsidRPr="00A16B5B">
        <w:t>T</w:t>
      </w:r>
      <w:r w:rsidR="00B7715D" w:rsidRPr="00A16B5B">
        <w:t xml:space="preserve">he </w:t>
      </w:r>
      <w:r w:rsidR="004B69EC" w:rsidRPr="00A16B5B">
        <w:t xml:space="preserve">HTTP </w:t>
      </w:r>
      <w:r w:rsidR="00B7715D" w:rsidRPr="00A16B5B">
        <w:t xml:space="preserve">request message body </w:t>
      </w:r>
      <w:r w:rsidR="004A34A3" w:rsidRPr="00A16B5B">
        <w:t>shall</w:t>
      </w:r>
      <w:r w:rsidR="00B7715D" w:rsidRPr="00A16B5B">
        <w:t xml:space="preserve"> </w:t>
      </w:r>
      <w:r w:rsidR="00282D58" w:rsidRPr="00A16B5B">
        <w:t>be</w:t>
      </w:r>
      <w:r w:rsidR="00B7715D" w:rsidRPr="00A16B5B">
        <w:t xml:space="preserve"> </w:t>
      </w:r>
      <w:r w:rsidR="00282D58" w:rsidRPr="00A16B5B">
        <w:t>a</w:t>
      </w:r>
      <w:r w:rsidRPr="00A16B5B">
        <w:t xml:space="preserve"> Consumption Reporting Configuration </w:t>
      </w:r>
      <w:r w:rsidR="00B7715D" w:rsidRPr="00A16B5B">
        <w:t>resource representation, as specified in clause 8.1</w:t>
      </w:r>
      <w:r w:rsidR="00F76CEE" w:rsidRPr="00A16B5B">
        <w:t>2</w:t>
      </w:r>
      <w:r w:rsidR="00B7715D" w:rsidRPr="00A16B5B">
        <w:t>.3.1</w:t>
      </w:r>
      <w:r w:rsidRPr="00A16B5B">
        <w:t>.</w:t>
      </w:r>
      <w:r w:rsidR="004A34A3" w:rsidRPr="00A16B5B">
        <w:t xml:space="preserve"> There is at most one Consumption Reporting Configuration at a time for </w:t>
      </w:r>
      <w:r w:rsidR="00C23C82" w:rsidRPr="00A16B5B">
        <w:t>a given</w:t>
      </w:r>
      <w:r w:rsidR="004A34A3" w:rsidRPr="00A16B5B">
        <w:t xml:space="preserve"> Provisioning Session.</w:t>
      </w:r>
    </w:p>
    <w:p w14:paraId="6D043711" w14:textId="4347C8B1" w:rsidR="00563BB7" w:rsidRPr="00A16B5B" w:rsidRDefault="00563BB7" w:rsidP="00277118">
      <w:r w:rsidRPr="00A16B5B">
        <w:t xml:space="preserve">Upon successful </w:t>
      </w:r>
      <w:r w:rsidR="00B7715D" w:rsidRPr="00A16B5B">
        <w:t>creation of the resource</w:t>
      </w:r>
      <w:r w:rsidRPr="00A16B5B">
        <w:t xml:space="preserve">, </w:t>
      </w:r>
      <w:r w:rsidRPr="00A16B5B">
        <w:rPr>
          <w:lang w:eastAsia="zh-CN"/>
        </w:rPr>
        <w:t xml:space="preserve">the </w:t>
      </w:r>
      <w:r w:rsidR="00B7715D"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w:t>
      </w:r>
      <w:r w:rsidR="00282D58" w:rsidRPr="00A16B5B">
        <w:rPr>
          <w:lang w:eastAsia="zh-CN"/>
        </w:rPr>
        <w:t>request</w:t>
      </w:r>
      <w:r w:rsidRPr="00A16B5B">
        <w:rPr>
          <w:lang w:eastAsia="zh-CN"/>
        </w:rPr>
        <w:t xml:space="preserve"> URL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Consumption Reporting Configuration resource (see clause</w:t>
      </w:r>
      <w:r w:rsidR="00282D58" w:rsidRPr="00A16B5B">
        <w:t> </w:t>
      </w:r>
      <w:r w:rsidR="00FF3195" w:rsidRPr="00A16B5B">
        <w:t>8.1</w:t>
      </w:r>
      <w:r w:rsidR="00F76CEE" w:rsidRPr="00A16B5B">
        <w:t>2</w:t>
      </w:r>
      <w:r w:rsidR="00FF3195" w:rsidRPr="00A16B5B">
        <w:t xml:space="preserve">.3.1), including any </w:t>
      </w:r>
      <w:r w:rsidR="00BB2A8B" w:rsidRPr="00A16B5B">
        <w:t>properties assigned</w:t>
      </w:r>
      <w:r w:rsidR="00FF3195" w:rsidRPr="00A16B5B">
        <w:t xml:space="preserve"> by the Media AF.</w:t>
      </w:r>
    </w:p>
    <w:p w14:paraId="5E55D080" w14:textId="46CF742D" w:rsidR="00BB3D9C" w:rsidRPr="00A16B5B" w:rsidRDefault="00BB3D9C" w:rsidP="00277118">
      <w:bookmarkStart w:id="428" w:name="_Toc68899516"/>
      <w:bookmarkStart w:id="429" w:name="_Toc71214267"/>
      <w:bookmarkStart w:id="430" w:name="_Toc71721941"/>
      <w:bookmarkStart w:id="431" w:name="_Toc74858993"/>
      <w:bookmarkStart w:id="432" w:name="_Toc146626864"/>
      <w:bookmarkEnd w:id="427"/>
      <w:r w:rsidRPr="00A16B5B">
        <w:t xml:space="preserve">If the supplied Consumption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E5E5680" w14:textId="6CDF1FBB" w:rsidR="008B446F" w:rsidRPr="00A16B5B" w:rsidRDefault="008B446F" w:rsidP="00277118">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BFD8B5C" w14:textId="33EB042B" w:rsidR="00563BB7" w:rsidRPr="00A16B5B" w:rsidRDefault="00460F53" w:rsidP="00563BB7">
      <w:pPr>
        <w:pStyle w:val="Heading4"/>
      </w:pPr>
      <w:bookmarkStart w:id="433" w:name="_Toc167455873"/>
      <w:r w:rsidRPr="00A16B5B">
        <w:t>5</w:t>
      </w:r>
      <w:r w:rsidR="00563BB7" w:rsidRPr="00A16B5B">
        <w:t>.</w:t>
      </w:r>
      <w:r w:rsidR="00087562" w:rsidRPr="00A16B5B">
        <w:t>2</w:t>
      </w:r>
      <w:r w:rsidR="00563BB7" w:rsidRPr="00A16B5B">
        <w:t>.</w:t>
      </w:r>
      <w:r w:rsidRPr="00A16B5B">
        <w:t>1</w:t>
      </w:r>
      <w:r w:rsidR="00040AE7" w:rsidRPr="00A16B5B">
        <w:t>2</w:t>
      </w:r>
      <w:r w:rsidR="00563BB7" w:rsidRPr="00A16B5B">
        <w:t>.3</w:t>
      </w:r>
      <w:r w:rsidR="00563BB7" w:rsidRPr="00A16B5B">
        <w:tab/>
      </w:r>
      <w:r w:rsidRPr="00A16B5B">
        <w:t>Retrieve</w:t>
      </w:r>
      <w:r w:rsidR="00563BB7" w:rsidRPr="00A16B5B">
        <w:t xml:space="preserve"> </w:t>
      </w:r>
      <w:bookmarkEnd w:id="428"/>
      <w:bookmarkEnd w:id="429"/>
      <w:r w:rsidR="00563BB7" w:rsidRPr="00A16B5B">
        <w:t>Consumption Reporting Configuration</w:t>
      </w:r>
      <w:bookmarkEnd w:id="430"/>
      <w:bookmarkEnd w:id="431"/>
      <w:bookmarkEnd w:id="432"/>
      <w:r w:rsidRPr="00A16B5B">
        <w:t xml:space="preserve"> resource operation</w:t>
      </w:r>
      <w:bookmarkEnd w:id="433"/>
    </w:p>
    <w:p w14:paraId="48D83F42" w14:textId="6952A9D8" w:rsidR="00563BB7" w:rsidRPr="00A16B5B" w:rsidRDefault="00563BB7" w:rsidP="00277118">
      <w:bookmarkStart w:id="434" w:name="_MCCTEMPBM_CRPT71130089___7"/>
      <w:r w:rsidRPr="00A16B5B">
        <w:t xml:space="preserve">This </w:t>
      </w:r>
      <w:r w:rsidR="00D3724A" w:rsidRPr="00A16B5B">
        <w:t>operation</w:t>
      </w:r>
      <w:r w:rsidRPr="00A16B5B">
        <w:t xml:space="preserve"> is used by the </w:t>
      </w:r>
      <w:r w:rsidR="00B7715D" w:rsidRPr="00A16B5B">
        <w:t>Media</w:t>
      </w:r>
      <w:r w:rsidRPr="00A16B5B">
        <w:t xml:space="preserve"> Application Provider to obtain the current Consumption Reporting Configuration from the </w:t>
      </w:r>
      <w:r w:rsidR="00B7715D" w:rsidRPr="00A16B5B">
        <w:t>Media </w:t>
      </w:r>
      <w:r w:rsidRPr="00A16B5B">
        <w:t xml:space="preserve">AF. The </w:t>
      </w:r>
      <w:r w:rsidR="00B7715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p>
    <w:p w14:paraId="1E40170F" w14:textId="5A0BC59A" w:rsidR="00B7715D" w:rsidRPr="00A16B5B" w:rsidRDefault="00B7715D" w:rsidP="00277118">
      <w:bookmarkStart w:id="435" w:name="_Toc68899517"/>
      <w:bookmarkStart w:id="436" w:name="_Toc71214268"/>
      <w:bookmarkStart w:id="437" w:name="_Toc71721942"/>
      <w:bookmarkStart w:id="438" w:name="_Toc74858994"/>
      <w:bookmarkStart w:id="439" w:name="_Toc146626865"/>
      <w:bookmarkEnd w:id="434"/>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Consumption Reporting Configuration resource (see clause 8.1</w:t>
      </w:r>
      <w:r w:rsidR="00F76CEE" w:rsidRPr="00A16B5B">
        <w:t>2</w:t>
      </w:r>
      <w:r w:rsidRPr="00A16B5B">
        <w:t>.3.1) in the response message body.</w:t>
      </w:r>
    </w:p>
    <w:p w14:paraId="2AFFA41D" w14:textId="10A898F0" w:rsidR="00563BB7" w:rsidRPr="00A16B5B" w:rsidRDefault="00460F53" w:rsidP="00563BB7">
      <w:pPr>
        <w:pStyle w:val="Heading4"/>
      </w:pPr>
      <w:bookmarkStart w:id="440" w:name="_Toc167455874"/>
      <w:r w:rsidRPr="00A16B5B">
        <w:t>5</w:t>
      </w:r>
      <w:r w:rsidR="00563BB7" w:rsidRPr="00A16B5B">
        <w:t>.</w:t>
      </w:r>
      <w:r w:rsidR="00087562" w:rsidRPr="00A16B5B">
        <w:t>2</w:t>
      </w:r>
      <w:r w:rsidR="00563BB7" w:rsidRPr="00A16B5B">
        <w:t>.</w:t>
      </w:r>
      <w:r w:rsidRPr="00A16B5B">
        <w:t>1</w:t>
      </w:r>
      <w:r w:rsidR="00040AE7" w:rsidRPr="00A16B5B">
        <w:t>2</w:t>
      </w:r>
      <w:r w:rsidR="00563BB7" w:rsidRPr="00A16B5B">
        <w:t>.4</w:t>
      </w:r>
      <w:r w:rsidR="00563BB7" w:rsidRPr="00A16B5B">
        <w:tab/>
        <w:t xml:space="preserve">Update </w:t>
      </w:r>
      <w:bookmarkEnd w:id="435"/>
      <w:bookmarkEnd w:id="436"/>
      <w:r w:rsidR="00563BB7" w:rsidRPr="00A16B5B">
        <w:t>Consumption Reporting Configuration</w:t>
      </w:r>
      <w:bookmarkEnd w:id="437"/>
      <w:bookmarkEnd w:id="438"/>
      <w:bookmarkEnd w:id="439"/>
      <w:r w:rsidRPr="00A16B5B">
        <w:t xml:space="preserve"> resource operation</w:t>
      </w:r>
      <w:bookmarkEnd w:id="440"/>
    </w:p>
    <w:p w14:paraId="2C47BDE9" w14:textId="59004B98" w:rsidR="00563BB7" w:rsidRPr="00A16B5B" w:rsidRDefault="00563BB7" w:rsidP="00277118">
      <w:bookmarkStart w:id="441" w:name="_MCCTEMPBM_CRPT71130090___7"/>
      <w:r w:rsidRPr="00A16B5B">
        <w:t>Th</w:t>
      </w:r>
      <w:r w:rsidR="00B7715D" w:rsidRPr="00A16B5B">
        <w:t>is</w:t>
      </w:r>
      <w:r w:rsidRPr="00A16B5B">
        <w:t xml:space="preserve"> operation is invoked by the </w:t>
      </w:r>
      <w:r w:rsidR="00B7715D" w:rsidRPr="00A16B5B">
        <w:t>Media</w:t>
      </w:r>
      <w:r w:rsidRPr="00A16B5B">
        <w:t xml:space="preserve">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B7715D" w:rsidRPr="00A16B5B">
        <w:t>this purpose</w:t>
      </w:r>
      <w:r w:rsidRPr="00A16B5B">
        <w:t>.</w:t>
      </w:r>
      <w:r w:rsidR="00DC462E" w:rsidRPr="00A16B5B">
        <w:t xml:space="preserve"> The replacement Consumption Reporting Configuration resource representation shall be provided in the body of the HTTP request message.</w:t>
      </w:r>
    </w:p>
    <w:p w14:paraId="0D64264A" w14:textId="129E203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74D5129" w14:textId="6F1E5DEB"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B7715D" w:rsidRPr="00A16B5B">
        <w:rPr>
          <w:lang w:eastAsia="zh-CN"/>
        </w:rPr>
        <w:t>HTTP response message that includes a representation of the current state of the Consumption Reporting Configuration resources to confirm</w:t>
      </w:r>
      <w:r w:rsidRPr="00A16B5B">
        <w:rPr>
          <w:lang w:eastAsia="zh-CN"/>
        </w:rPr>
        <w:t xml:space="preserve"> successful update</w:t>
      </w:r>
      <w:r w:rsidRPr="00A16B5B">
        <w:t>.</w:t>
      </w:r>
    </w:p>
    <w:p w14:paraId="5824E0EA" w14:textId="33DCCAEF" w:rsidR="00BB3D9C" w:rsidRPr="00A16B5B" w:rsidRDefault="00BB3D9C" w:rsidP="00277118">
      <w:bookmarkStart w:id="442" w:name="_Toc68899518"/>
      <w:bookmarkStart w:id="443" w:name="_Toc71214269"/>
      <w:bookmarkStart w:id="444" w:name="_Toc71721943"/>
      <w:bookmarkStart w:id="445" w:name="_Toc74858995"/>
      <w:bookmarkStart w:id="446" w:name="_Toc146626866"/>
      <w:bookmarkEnd w:id="441"/>
      <w:r w:rsidRPr="00A16B5B">
        <w:t xml:space="preserve">If the supplied Consumption Reporting Configuration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0AB2857D" w14:textId="62C1DE51" w:rsidR="00A77B55" w:rsidRPr="00A16B5B" w:rsidRDefault="00A77B55" w:rsidP="00277118">
      <w:r w:rsidRPr="00A16B5B">
        <w:t xml:space="preserve">Attempts to modify read-only properties of the target Consumption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F8437DA" w14:textId="033DB62C" w:rsidR="008B446F" w:rsidRPr="00A16B5B" w:rsidRDefault="008B446F" w:rsidP="00277118">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52FFB490" w14:textId="2EFFE98F" w:rsidR="00563BB7" w:rsidRPr="00A16B5B" w:rsidRDefault="00460F53" w:rsidP="00563BB7">
      <w:pPr>
        <w:pStyle w:val="Heading4"/>
      </w:pPr>
      <w:bookmarkStart w:id="447" w:name="_Toc167455875"/>
      <w:r w:rsidRPr="00A16B5B">
        <w:t>5</w:t>
      </w:r>
      <w:r w:rsidR="00563BB7" w:rsidRPr="00A16B5B">
        <w:t>.</w:t>
      </w:r>
      <w:r w:rsidR="00087562" w:rsidRPr="00A16B5B">
        <w:t>2</w:t>
      </w:r>
      <w:r w:rsidR="00563BB7" w:rsidRPr="00A16B5B">
        <w:t>.</w:t>
      </w:r>
      <w:r w:rsidRPr="00A16B5B">
        <w:t>1</w:t>
      </w:r>
      <w:r w:rsidR="00040AE7" w:rsidRPr="00A16B5B">
        <w:t>2</w:t>
      </w:r>
      <w:r w:rsidR="00563BB7" w:rsidRPr="00A16B5B">
        <w:t>.5</w:t>
      </w:r>
      <w:r w:rsidR="00563BB7" w:rsidRPr="00A16B5B">
        <w:tab/>
      </w:r>
      <w:bookmarkEnd w:id="442"/>
      <w:bookmarkEnd w:id="443"/>
      <w:r w:rsidR="00563BB7" w:rsidRPr="00A16B5B">
        <w:t>Destroy Consumption Reporting Configuration</w:t>
      </w:r>
      <w:bookmarkEnd w:id="444"/>
      <w:bookmarkEnd w:id="445"/>
      <w:bookmarkEnd w:id="446"/>
      <w:r w:rsidRPr="00A16B5B">
        <w:t xml:space="preserve"> resource operation</w:t>
      </w:r>
      <w:bookmarkEnd w:id="447"/>
    </w:p>
    <w:p w14:paraId="36BED261" w14:textId="503724F7" w:rsidR="00563BB7" w:rsidRPr="00A16B5B" w:rsidRDefault="00563BB7" w:rsidP="00277118">
      <w:bookmarkStart w:id="448" w:name="_MCCTEMPBM_CRPT71130091___7"/>
      <w:r w:rsidRPr="00A16B5B">
        <w:t xml:space="preserve">This operation is used by the </w:t>
      </w:r>
      <w:r w:rsidR="00B7715D" w:rsidRPr="00A16B5B">
        <w:t>Media</w:t>
      </w:r>
      <w:r w:rsidRPr="00A16B5B">
        <w:t xml:space="preserve"> Application Provider to </w:t>
      </w:r>
      <w:r w:rsidR="00B7715D" w:rsidRPr="00A16B5B">
        <w:t xml:space="preserve">destroy the Consumption Reporting Configuration resource and to </w:t>
      </w:r>
      <w:r w:rsidRPr="00A16B5B">
        <w:t>terminate the related consumption reporting procedure</w:t>
      </w:r>
      <w:r w:rsidR="00B7715D" w:rsidRPr="00A16B5B">
        <w:t xml:space="preserve"> by Media Clients</w:t>
      </w:r>
      <w:r w:rsidRPr="00A16B5B">
        <w:t xml:space="preserve">. The HTTP </w:t>
      </w:r>
      <w:r w:rsidRPr="00A16B5B">
        <w:rPr>
          <w:rStyle w:val="HTTPMethod"/>
        </w:rPr>
        <w:t>DELETE</w:t>
      </w:r>
      <w:r w:rsidRPr="00A16B5B">
        <w:t xml:space="preserve"> method shall be used for this purpose</w:t>
      </w:r>
      <w:r w:rsidR="00F52C5F" w:rsidRPr="00A16B5B">
        <w:t>, citing the well-known sub</w:t>
      </w:r>
      <w:r w:rsidR="00E359F5" w:rsidRPr="00A16B5B">
        <w:t>-</w:t>
      </w:r>
      <w:r w:rsidR="00F52C5F" w:rsidRPr="00A16B5B">
        <w:t>resource of the target Provisioning Session in the request URL</w:t>
      </w:r>
      <w:r w:rsidRPr="00A16B5B">
        <w:t xml:space="preserve">. As a result, the </w:t>
      </w:r>
      <w:r w:rsidR="00B7715D" w:rsidRPr="00A16B5B">
        <w:t>Media</w:t>
      </w:r>
      <w:r w:rsidRPr="00A16B5B">
        <w:t xml:space="preserve"> AF </w:t>
      </w:r>
      <w:r w:rsidR="00B7715D" w:rsidRPr="00A16B5B">
        <w:t>shall</w:t>
      </w:r>
      <w:r w:rsidRPr="00A16B5B">
        <w:t xml:space="preserve"> release any associated resources, purge any cached data, and </w:t>
      </w:r>
      <w:r w:rsidR="00B7715D" w:rsidRPr="00A16B5B">
        <w:t>remove</w:t>
      </w:r>
      <w:r w:rsidRPr="00A16B5B">
        <w:t xml:space="preserve"> any corresponding configurations.</w:t>
      </w:r>
    </w:p>
    <w:p w14:paraId="51999373" w14:textId="35760860"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successful, the </w:t>
      </w:r>
      <w:r w:rsidR="00B7715D"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8B446F"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B7715D" w:rsidRPr="00A16B5B">
        <w:rPr>
          <w:lang w:eastAsia="zh-CN"/>
        </w:rPr>
        <w:t xml:space="preserve"> </w:t>
      </w:r>
      <w:r w:rsidR="00596461" w:rsidRPr="00A16B5B">
        <w:rPr>
          <w:lang w:eastAsia="zh-CN"/>
        </w:rPr>
        <w:t>with</w:t>
      </w:r>
      <w:r w:rsidR="00B7715D" w:rsidRPr="00A16B5B">
        <w:rPr>
          <w:lang w:eastAsia="zh-CN"/>
        </w:rPr>
        <w:t xml:space="preserve"> an empty message body</w:t>
      </w:r>
      <w:r w:rsidRPr="00A16B5B">
        <w:t>.</w:t>
      </w:r>
    </w:p>
    <w:p w14:paraId="4B3E82AC" w14:textId="2AAFD989" w:rsidR="008659F0" w:rsidRPr="00A16B5B" w:rsidRDefault="00563BB7" w:rsidP="008659F0">
      <w:pPr>
        <w:pStyle w:val="Heading3"/>
      </w:pPr>
      <w:bookmarkStart w:id="449" w:name="_Toc167455876"/>
      <w:bookmarkEnd w:id="448"/>
      <w:r w:rsidRPr="00A16B5B">
        <w:t>5</w:t>
      </w:r>
      <w:r w:rsidR="008659F0" w:rsidRPr="00A16B5B">
        <w:t>.</w:t>
      </w:r>
      <w:r w:rsidR="00087562" w:rsidRPr="00A16B5B">
        <w:t>2</w:t>
      </w:r>
      <w:r w:rsidR="008659F0" w:rsidRPr="00A16B5B">
        <w:t>.1</w:t>
      </w:r>
      <w:r w:rsidR="00040AE7" w:rsidRPr="00A16B5B">
        <w:t>3</w:t>
      </w:r>
      <w:r w:rsidR="008659F0" w:rsidRPr="00A16B5B">
        <w:tab/>
        <w:t xml:space="preserve">Event Data Processing </w:t>
      </w:r>
      <w:r w:rsidR="007C6FF1" w:rsidRPr="00A16B5B">
        <w:t>p</w:t>
      </w:r>
      <w:r w:rsidR="008659F0" w:rsidRPr="00A16B5B">
        <w:t>rovisioning</w:t>
      </w:r>
      <w:bookmarkEnd w:id="293"/>
      <w:bookmarkEnd w:id="449"/>
    </w:p>
    <w:p w14:paraId="3827EE2E" w14:textId="3739144B" w:rsidR="008659F0" w:rsidRPr="00A16B5B" w:rsidRDefault="00460F53" w:rsidP="008659F0">
      <w:pPr>
        <w:pStyle w:val="Heading4"/>
      </w:pPr>
      <w:bookmarkStart w:id="450" w:name="_Toc146626880"/>
      <w:bookmarkStart w:id="451" w:name="_Toc167455877"/>
      <w:r w:rsidRPr="00A16B5B">
        <w:t>5</w:t>
      </w:r>
      <w:r w:rsidR="008659F0" w:rsidRPr="00A16B5B">
        <w:t>.</w:t>
      </w:r>
      <w:r w:rsidR="00087562" w:rsidRPr="00A16B5B">
        <w:t>2</w:t>
      </w:r>
      <w:r w:rsidR="008659F0" w:rsidRPr="00A16B5B">
        <w:t>.1</w:t>
      </w:r>
      <w:r w:rsidR="00040AE7" w:rsidRPr="00A16B5B">
        <w:t>3</w:t>
      </w:r>
      <w:r w:rsidR="008659F0" w:rsidRPr="00A16B5B">
        <w:t>.1</w:t>
      </w:r>
      <w:r w:rsidR="008659F0" w:rsidRPr="00A16B5B">
        <w:tab/>
        <w:t>General</w:t>
      </w:r>
      <w:bookmarkEnd w:id="450"/>
      <w:bookmarkEnd w:id="451"/>
    </w:p>
    <w:p w14:paraId="6EE9318D" w14:textId="47A0C073" w:rsidR="008659F0" w:rsidRPr="00A16B5B" w:rsidRDefault="008659F0" w:rsidP="00277118">
      <w:r w:rsidRPr="00A16B5B">
        <w:t xml:space="preserve">These </w:t>
      </w:r>
      <w:r w:rsidR="00B7715D" w:rsidRPr="00A16B5B">
        <w:t>operations</w:t>
      </w:r>
      <w:r w:rsidRPr="00A16B5B">
        <w:t xml:space="preserve"> are used by the </w:t>
      </w:r>
      <w:r w:rsidR="00B7715D" w:rsidRPr="00A16B5B">
        <w:t>Media</w:t>
      </w:r>
      <w:r w:rsidRPr="00A16B5B">
        <w:t xml:space="preserve"> Application Provider </w:t>
      </w:r>
      <w:r w:rsidR="00B7715D" w:rsidRPr="00A16B5B">
        <w:t xml:space="preserve">at reference point M1 </w:t>
      </w:r>
      <w:r w:rsidRPr="00A16B5B">
        <w:t xml:space="preserve">to configure the collection and processing of UE data related to </w:t>
      </w:r>
      <w:r w:rsidR="00B7715D" w:rsidRPr="00A16B5B">
        <w:t>media delivery</w:t>
      </w:r>
      <w:r w:rsidRPr="00A16B5B">
        <w:t xml:space="preserve"> (as defined in TS 26.531 [46]) and to restrict its exposure over reference points R5 and R6 by configuring the Data Collection AF instantiated in the </w:t>
      </w:r>
      <w:r w:rsidR="00B7715D" w:rsidRPr="00A16B5B">
        <w:t>Media</w:t>
      </w:r>
      <w:r w:rsidRPr="00A16B5B">
        <w:t> AF (</w:t>
      </w:r>
      <w:r w:rsidR="00B7715D" w:rsidRPr="00A16B5B">
        <w:t xml:space="preserve">such </w:t>
      </w:r>
      <w:r w:rsidRPr="00A16B5B">
        <w:t xml:space="preserve">as </w:t>
      </w:r>
      <w:r w:rsidR="00B7715D" w:rsidRPr="00A16B5B">
        <w:t xml:space="preserve">that </w:t>
      </w:r>
      <w:r w:rsidRPr="00A16B5B">
        <w:t>defined in clause 4.7 of TS 26.501 [</w:t>
      </w:r>
      <w:r w:rsidR="00641C13" w:rsidRPr="00A16B5B">
        <w:t>4</w:t>
      </w:r>
      <w:r w:rsidRPr="00A16B5B">
        <w:t>]) with one or more Event Data Processing Configurations and Data Access Profiles for a particular Event ID.</w:t>
      </w:r>
      <w:r w:rsidR="00B7715D" w:rsidRPr="00A16B5B">
        <w:t xml:space="preserve"> The Media Application Provider may provision several Event Data Processing Configurations within the scope of a Provisioning Session with different properties.</w:t>
      </w:r>
    </w:p>
    <w:p w14:paraId="031EDC12" w14:textId="3F18AFD6" w:rsidR="008659F0" w:rsidRPr="00A16B5B" w:rsidRDefault="008659F0" w:rsidP="00277118">
      <w:r w:rsidRPr="00A16B5B">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A16B5B">
        <w:t>Media Delivery</w:t>
      </w:r>
      <w:r w:rsidRPr="00A16B5B">
        <w:t xml:space="preserve"> event data are the NWDAF, the Event Consumer AF and the NEF.</w:t>
      </w:r>
    </w:p>
    <w:p w14:paraId="51ED5D1A" w14:textId="23CC4B94" w:rsidR="008659F0" w:rsidRPr="00A16B5B" w:rsidRDefault="008659F0" w:rsidP="00277118">
      <w:r w:rsidRPr="00A16B5B">
        <w:t>The Event Data Processing Provisioning API is specified in clause</w:t>
      </w:r>
      <w:r w:rsidR="00B7715D" w:rsidRPr="00A16B5B">
        <w:t> 8.1</w:t>
      </w:r>
      <w:r w:rsidR="00F76CEE" w:rsidRPr="00A16B5B">
        <w:t>3</w:t>
      </w:r>
      <w:r w:rsidRPr="00A16B5B">
        <w:t>.</w:t>
      </w:r>
    </w:p>
    <w:p w14:paraId="02766540" w14:textId="6AF25FD7" w:rsidR="00DD5141" w:rsidRPr="00A16B5B" w:rsidRDefault="00DD5141" w:rsidP="00277118">
      <w:bookmarkStart w:id="452" w:name="_Toc146626881"/>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A19A1FD" w14:textId="6F7C276F" w:rsidR="008659F0" w:rsidRPr="00A16B5B" w:rsidRDefault="00460F53" w:rsidP="008659F0">
      <w:pPr>
        <w:pStyle w:val="Heading4"/>
      </w:pPr>
      <w:bookmarkStart w:id="453" w:name="_Toc167455878"/>
      <w:r w:rsidRPr="00A16B5B">
        <w:t>5</w:t>
      </w:r>
      <w:r w:rsidR="008659F0" w:rsidRPr="00A16B5B">
        <w:t>.</w:t>
      </w:r>
      <w:r w:rsidR="00087562" w:rsidRPr="00A16B5B">
        <w:t>2</w:t>
      </w:r>
      <w:r w:rsidR="008659F0" w:rsidRPr="00A16B5B">
        <w:t>.1</w:t>
      </w:r>
      <w:r w:rsidR="00040AE7" w:rsidRPr="00A16B5B">
        <w:t>3</w:t>
      </w:r>
      <w:r w:rsidR="008659F0" w:rsidRPr="00A16B5B">
        <w:t>.2</w:t>
      </w:r>
      <w:r w:rsidR="008659F0" w:rsidRPr="00A16B5B">
        <w:tab/>
        <w:t>Create Event Data Processing Configuration</w:t>
      </w:r>
      <w:bookmarkEnd w:id="452"/>
      <w:r w:rsidRPr="00A16B5B">
        <w:t xml:space="preserve"> resource operation</w:t>
      </w:r>
      <w:bookmarkEnd w:id="453"/>
    </w:p>
    <w:p w14:paraId="646834D5" w14:textId="20C15936" w:rsidR="008659F0" w:rsidRPr="00A16B5B" w:rsidRDefault="008659F0" w:rsidP="00277118">
      <w:bookmarkStart w:id="454" w:name="_MCCTEMPBM_CRPT71130103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create a new Event Data Processing Configuration </w:t>
      </w:r>
      <w:r w:rsidR="00175B73" w:rsidRPr="00A16B5B">
        <w:t xml:space="preserve">within the scope of an existing Provisioning Session </w:t>
      </w:r>
      <w:r w:rsidRPr="00A16B5B">
        <w:t xml:space="preserve">in the form of one or more Data Access Profiles. The HTTP </w:t>
      </w:r>
      <w:r w:rsidRPr="00A16B5B">
        <w:rPr>
          <w:rStyle w:val="HTTPMethod"/>
        </w:rPr>
        <w:t>POST</w:t>
      </w:r>
      <w:r w:rsidRPr="00A16B5B">
        <w:t xml:space="preserve"> method </w:t>
      </w:r>
      <w:r w:rsidR="00E85A4A" w:rsidRPr="00A16B5B">
        <w:t xml:space="preserve">shall be used </w:t>
      </w:r>
      <w:r w:rsidRPr="00A16B5B">
        <w:t>for this purpose</w:t>
      </w:r>
      <w:r w:rsidR="004B69EC" w:rsidRPr="00A16B5B">
        <w:t>. The request URL shall be a well-known sub</w:t>
      </w:r>
      <w:r w:rsidR="00CD0CCB" w:rsidRPr="00A16B5B">
        <w:t>-</w:t>
      </w:r>
      <w:r w:rsidR="004B69EC" w:rsidRPr="00A16B5B">
        <w:t>resource of the Provisioning Session resource representing its Event Data Processing Configurations resource collection, as specified in clause 8.1</w:t>
      </w:r>
      <w:r w:rsidR="00F76CEE" w:rsidRPr="00A16B5B">
        <w:t>3</w:t>
      </w:r>
      <w:r w:rsidR="004B69EC" w:rsidRPr="00A16B5B">
        <w:t>.2.</w:t>
      </w:r>
      <w:r w:rsidRPr="00A16B5B">
        <w:t xml:space="preserve"> </w:t>
      </w:r>
      <w:r w:rsidR="004B69EC" w:rsidRPr="00A16B5B">
        <w:t>T</w:t>
      </w:r>
      <w:r w:rsidRPr="00A16B5B">
        <w:t xml:space="preserve">he request message body shall </w:t>
      </w:r>
      <w:r w:rsidR="00282D58" w:rsidRPr="00A16B5B">
        <w:t>be</w:t>
      </w:r>
      <w:r w:rsidRPr="00A16B5B">
        <w:t xml:space="preserve"> an Event</w:t>
      </w:r>
      <w:r w:rsidR="00E85A4A" w:rsidRPr="00A16B5B">
        <w:t xml:space="preserve"> </w:t>
      </w:r>
      <w:r w:rsidRPr="00A16B5B">
        <w:t>Data</w:t>
      </w:r>
      <w:r w:rsidR="00E85A4A" w:rsidRPr="00A16B5B">
        <w:t xml:space="preserve"> </w:t>
      </w:r>
      <w:r w:rsidRPr="00A16B5B">
        <w:t>Processing</w:t>
      </w:r>
      <w:r w:rsidR="00E85A4A" w:rsidRPr="00A16B5B">
        <w:t xml:space="preserve"> </w:t>
      </w:r>
      <w:r w:rsidRPr="00A16B5B">
        <w:t>Configuration resource</w:t>
      </w:r>
      <w:r w:rsidR="00E85A4A" w:rsidRPr="00A16B5B">
        <w:t xml:space="preserve"> representation</w:t>
      </w:r>
      <w:r w:rsidRPr="00A16B5B">
        <w:t>, as specified in clause </w:t>
      </w:r>
      <w:r w:rsidR="00E85A4A" w:rsidRPr="00A16B5B">
        <w:t>8.1</w:t>
      </w:r>
      <w:r w:rsidR="00F76CEE" w:rsidRPr="00A16B5B">
        <w:t>3</w:t>
      </w:r>
      <w:r w:rsidRPr="00A16B5B">
        <w:t>.3</w:t>
      </w:r>
      <w:r w:rsidR="00E85A4A" w:rsidRPr="00A16B5B">
        <w:t>.1</w:t>
      </w:r>
      <w:r w:rsidRPr="00A16B5B">
        <w:t>.</w:t>
      </w:r>
    </w:p>
    <w:p w14:paraId="0CBFCBFD" w14:textId="34882005" w:rsidR="008659F0" w:rsidRPr="00A16B5B" w:rsidRDefault="008659F0" w:rsidP="00277118">
      <w:bookmarkStart w:id="455" w:name="_MCCTEMPBM_CRPT71130104___2"/>
      <w:bookmarkEnd w:id="454"/>
      <w:r w:rsidRPr="00A16B5B">
        <w:rPr>
          <w:lang w:eastAsia="zh-CN"/>
        </w:rPr>
        <w:t xml:space="preserve">If the </w:t>
      </w:r>
      <w:r w:rsidR="00E85A4A" w:rsidRPr="00A16B5B">
        <w:rPr>
          <w:lang w:eastAsia="zh-CN"/>
        </w:rPr>
        <w:t>operation</w:t>
      </w:r>
      <w:r w:rsidRPr="00A16B5B">
        <w:rPr>
          <w:lang w:eastAsia="zh-CN"/>
        </w:rPr>
        <w:t xml:space="preserve"> is successful, the </w:t>
      </w:r>
      <w:r w:rsidR="00E85A4A" w:rsidRPr="00A16B5B">
        <w:rPr>
          <w:lang w:eastAsia="zh-CN"/>
        </w:rPr>
        <w:t>Media</w:t>
      </w:r>
      <w:r w:rsidRPr="00A16B5B">
        <w:rPr>
          <w:lang w:eastAsia="zh-CN"/>
        </w:rPr>
        <w:t xml:space="preserve">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w:t>
      </w:r>
      <w:r w:rsidR="00E85A4A"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w:t>
      </w:r>
      <w:r w:rsidRPr="00A16B5B">
        <w:t xml:space="preserve">the URL </w:t>
      </w:r>
      <w:r w:rsidR="00A92132" w:rsidRPr="00A16B5B">
        <w:t>of</w:t>
      </w:r>
      <w:r w:rsidRPr="00A16B5B">
        <w:t xml:space="preserve"> the newly created resource</w:t>
      </w:r>
      <w:r w:rsidR="00E85A4A" w:rsidRPr="00A16B5B">
        <w:t>, including its resource identifier,</w:t>
      </w:r>
      <w:r w:rsidRPr="00A16B5B">
        <w:t xml:space="preserve"> </w:t>
      </w:r>
      <w:r w:rsidR="00A92132" w:rsidRPr="00A16B5B">
        <w:t>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Event Data Processing Configuration resource (see clause 8.1</w:t>
      </w:r>
      <w:r w:rsidR="00F76CEE" w:rsidRPr="00A16B5B">
        <w:t>3</w:t>
      </w:r>
      <w:r w:rsidR="00FF3195" w:rsidRPr="00A16B5B">
        <w:t xml:space="preserve">.3.1), including any </w:t>
      </w:r>
      <w:r w:rsidR="00BB2A8B" w:rsidRPr="00A16B5B">
        <w:t>properties assigned</w:t>
      </w:r>
      <w:r w:rsidR="00FF3195" w:rsidRPr="00A16B5B">
        <w:t xml:space="preserve"> by the Media AF.</w:t>
      </w:r>
    </w:p>
    <w:p w14:paraId="7EB8A8D6" w14:textId="23D677C8" w:rsidR="002D6562" w:rsidRPr="00A16B5B" w:rsidRDefault="002D6562" w:rsidP="00277118">
      <w:bookmarkStart w:id="456" w:name="_Toc146626882"/>
      <w:bookmarkEnd w:id="45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37B527F7" w14:textId="77777777" w:rsidR="00114940" w:rsidRPr="00A16B5B" w:rsidRDefault="00114940" w:rsidP="00277118">
      <w:r w:rsidRPr="00A16B5B">
        <w:t xml:space="preserve">If the Data Collection AF is not instantiated in the Media AF, the create operation shall fail with an HTTP response status code of </w:t>
      </w:r>
      <w:r w:rsidRPr="00A16B5B">
        <w:rPr>
          <w:rStyle w:val="HTTPResponse"/>
          <w:lang w:val="en-GB"/>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D321AC6" w14:textId="561A5A3B" w:rsidR="002D6562" w:rsidRPr="00A16B5B" w:rsidRDefault="002D6562" w:rsidP="00277118">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78C82C58" w14:textId="5E641E5C" w:rsidR="00E85A4A" w:rsidRPr="00A16B5B" w:rsidRDefault="00E85A4A" w:rsidP="00277118">
      <w:r w:rsidRPr="00A16B5B">
        <w:t xml:space="preserve">This operation may be performed multiple times </w:t>
      </w:r>
      <w:r w:rsidR="00EC116F" w:rsidRPr="00A16B5B">
        <w:t xml:space="preserve">by a Media Application Provider </w:t>
      </w:r>
      <w:r w:rsidRPr="00A16B5B">
        <w:t>to provision different Event Data Processing Configuration</w:t>
      </w:r>
      <w:r w:rsidR="00EC116F" w:rsidRPr="00A16B5B">
        <w:t xml:space="preserve"> resource</w:t>
      </w:r>
      <w:r w:rsidRPr="00A16B5B">
        <w:t xml:space="preserve">s </w:t>
      </w:r>
      <w:r w:rsidR="00A20ED8"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E</w:t>
      </w:r>
      <w:r w:rsidRPr="00A16B5B">
        <w:t>vent</w:t>
      </w:r>
      <w:r w:rsidR="00EC116F" w:rsidRPr="00A16B5B">
        <w:t xml:space="preserve"> </w:t>
      </w:r>
      <w:r w:rsidRPr="00A16B5B">
        <w:t>Data</w:t>
      </w:r>
      <w:r w:rsidR="00EC116F" w:rsidRPr="00A16B5B">
        <w:t xml:space="preserve"> </w:t>
      </w:r>
      <w:r w:rsidRPr="00A16B5B">
        <w:t>Processing</w:t>
      </w:r>
      <w:r w:rsidR="00EC116F" w:rsidRPr="00A16B5B">
        <w:t xml:space="preserve"> </w:t>
      </w:r>
      <w:r w:rsidRPr="00A16B5B">
        <w:t>Configuration</w:t>
      </w:r>
      <w:r w:rsidR="00D3724A" w:rsidRPr="00A16B5B">
        <w:t xml:space="preserve"> </w:t>
      </w:r>
      <w:r w:rsidR="00EC116F" w:rsidRPr="00A16B5B">
        <w:t xml:space="preserve">identifier </w:t>
      </w:r>
      <w:r w:rsidR="00D3724A" w:rsidRPr="00A16B5B">
        <w:t>by the Media AF</w:t>
      </w:r>
      <w:r w:rsidRPr="00A16B5B">
        <w:t>.</w:t>
      </w:r>
    </w:p>
    <w:p w14:paraId="10A6AF1D" w14:textId="65412A85" w:rsidR="008659F0" w:rsidRPr="00A16B5B" w:rsidRDefault="00460F53" w:rsidP="008659F0">
      <w:pPr>
        <w:pStyle w:val="Heading4"/>
      </w:pPr>
      <w:bookmarkStart w:id="457" w:name="_Toc167455879"/>
      <w:r w:rsidRPr="00A16B5B">
        <w:t>5</w:t>
      </w:r>
      <w:r w:rsidR="008659F0" w:rsidRPr="00A16B5B">
        <w:t>.</w:t>
      </w:r>
      <w:r w:rsidR="00087562" w:rsidRPr="00A16B5B">
        <w:t>2</w:t>
      </w:r>
      <w:r w:rsidR="008659F0" w:rsidRPr="00A16B5B">
        <w:t>.1</w:t>
      </w:r>
      <w:r w:rsidR="00040AE7" w:rsidRPr="00A16B5B">
        <w:t>3</w:t>
      </w:r>
      <w:r w:rsidR="008659F0" w:rsidRPr="00A16B5B">
        <w:t>.3</w:t>
      </w:r>
      <w:r w:rsidR="008659F0" w:rsidRPr="00A16B5B">
        <w:tab/>
      </w:r>
      <w:r w:rsidRPr="00A16B5B">
        <w:t>Retrieve</w:t>
      </w:r>
      <w:r w:rsidR="008659F0" w:rsidRPr="00A16B5B">
        <w:t xml:space="preserve"> Event Data Processing Configuration</w:t>
      </w:r>
      <w:bookmarkEnd w:id="456"/>
      <w:r w:rsidRPr="00A16B5B">
        <w:t xml:space="preserve"> resource operation</w:t>
      </w:r>
      <w:bookmarkEnd w:id="457"/>
    </w:p>
    <w:p w14:paraId="6598A7C7" w14:textId="7B2EE8F7" w:rsidR="008659F0" w:rsidRPr="00A16B5B" w:rsidRDefault="008659F0" w:rsidP="00277118">
      <w:bookmarkStart w:id="458" w:name="_MCCTEMPBM_CRPT71130105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w:t>
      </w:r>
      <w:r w:rsidR="00441922" w:rsidRPr="00A16B5B">
        <w:t>retrieve the current state</w:t>
      </w:r>
      <w:r w:rsidRPr="00A16B5B">
        <w:t xml:space="preserve"> of an existing Event Data Processing Configuration resource </w:t>
      </w:r>
      <w:r w:rsidR="00441922" w:rsidRPr="00A16B5B">
        <w:t>in</w:t>
      </w:r>
      <w:r w:rsidRPr="00A16B5B">
        <w:t xml:space="preserve"> the </w:t>
      </w:r>
      <w:r w:rsidR="00441922" w:rsidRPr="00A16B5B">
        <w:t>Media</w:t>
      </w:r>
      <w:r w:rsidRPr="00A16B5B">
        <w:t xml:space="preserve"> AF. The HTTP </w:t>
      </w:r>
      <w:r w:rsidRPr="00A16B5B">
        <w:rPr>
          <w:rStyle w:val="HTTPMethod"/>
        </w:rPr>
        <w:t>GET</w:t>
      </w:r>
      <w:r w:rsidRPr="00A16B5B">
        <w:t xml:space="preserve"> method shall be used for this purpose</w:t>
      </w:r>
      <w:r w:rsidR="00441922" w:rsidRPr="00A16B5B">
        <w:t>, citing the resource identifier of the target Event Data Processing Configuration in the request URL</w:t>
      </w:r>
      <w:r w:rsidRPr="00A16B5B">
        <w:t>.</w:t>
      </w:r>
    </w:p>
    <w:p w14:paraId="21339793" w14:textId="10090DD5" w:rsidR="00441922" w:rsidRPr="00A16B5B" w:rsidRDefault="00441922" w:rsidP="00277118">
      <w:bookmarkStart w:id="459" w:name="_Toc146626883"/>
      <w:bookmarkEnd w:id="45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Event Data Processing Configuration resource (see clause 8.1</w:t>
      </w:r>
      <w:r w:rsidR="00F76CEE" w:rsidRPr="00A16B5B">
        <w:t>3</w:t>
      </w:r>
      <w:r w:rsidRPr="00A16B5B">
        <w:t>.3.1) in the response message body.</w:t>
      </w:r>
    </w:p>
    <w:p w14:paraId="3A41411B" w14:textId="46644BDE" w:rsidR="00B7715D" w:rsidRPr="00A16B5B" w:rsidRDefault="00087562" w:rsidP="008659F0">
      <w:pPr>
        <w:pStyle w:val="Heading4"/>
      </w:pPr>
      <w:bookmarkStart w:id="460" w:name="_Toc167455880"/>
      <w:r w:rsidRPr="00A16B5B">
        <w:t>5.2</w:t>
      </w:r>
      <w:r w:rsidR="00B7715D" w:rsidRPr="00A16B5B">
        <w:t>.1</w:t>
      </w:r>
      <w:r w:rsidR="00040AE7" w:rsidRPr="00A16B5B">
        <w:t>3</w:t>
      </w:r>
      <w:r w:rsidR="00B7715D" w:rsidRPr="00A16B5B">
        <w:t>.</w:t>
      </w:r>
      <w:r w:rsidR="00441922" w:rsidRPr="00A16B5B">
        <w:t>4</w:t>
      </w:r>
      <w:r w:rsidR="00B7715D" w:rsidRPr="00A16B5B">
        <w:tab/>
        <w:t>Update Event Data Processing Configuration resource operation</w:t>
      </w:r>
      <w:bookmarkEnd w:id="460"/>
    </w:p>
    <w:p w14:paraId="140F13C2" w14:textId="5F127D39" w:rsidR="00441922" w:rsidRPr="00A16B5B" w:rsidRDefault="00441922" w:rsidP="00277118">
      <w:bookmarkStart w:id="461"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DC462E" w:rsidRPr="00A16B5B">
        <w:t xml:space="preserve"> The replacement Event Data Processing Configuration resource representation shall be provided in the body of the HTTP request message.</w:t>
      </w:r>
    </w:p>
    <w:p w14:paraId="12E6E8AD" w14:textId="5C2046B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175A35D" w14:textId="683890F8" w:rsidR="00441922" w:rsidRPr="00A16B5B" w:rsidRDefault="00441922"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461"/>
    <w:p w14:paraId="2ADE31B8" w14:textId="28E3C942" w:rsidR="002D6562" w:rsidRPr="00A16B5B" w:rsidRDefault="002D6562" w:rsidP="00277118">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543D78DE" w14:textId="6E185450" w:rsidR="00A77B55" w:rsidRPr="00A16B5B" w:rsidRDefault="00A77B55" w:rsidP="00277118">
      <w:r w:rsidRPr="00A16B5B">
        <w:t xml:space="preserve">Attempts to modify read-only properties of the target Event Data Processing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29262108" w14:textId="44E16EEC" w:rsidR="002D6562" w:rsidRPr="00A16B5B" w:rsidRDefault="002D6562" w:rsidP="00277118">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07A026F" w14:textId="10BF52ED" w:rsidR="008659F0" w:rsidRPr="00A16B5B" w:rsidRDefault="00460F53" w:rsidP="008659F0">
      <w:pPr>
        <w:pStyle w:val="Heading4"/>
      </w:pPr>
      <w:bookmarkStart w:id="462" w:name="_Toc167455881"/>
      <w:r w:rsidRPr="00A16B5B">
        <w:t>5</w:t>
      </w:r>
      <w:r w:rsidR="008659F0" w:rsidRPr="00A16B5B">
        <w:t>.</w:t>
      </w:r>
      <w:r w:rsidR="00087562" w:rsidRPr="00A16B5B">
        <w:t>2</w:t>
      </w:r>
      <w:r w:rsidR="008659F0" w:rsidRPr="00A16B5B">
        <w:t>.1</w:t>
      </w:r>
      <w:r w:rsidR="00040AE7" w:rsidRPr="00A16B5B">
        <w:t>3</w:t>
      </w:r>
      <w:r w:rsidR="008659F0" w:rsidRPr="00A16B5B">
        <w:t>.</w:t>
      </w:r>
      <w:r w:rsidR="00B7715D" w:rsidRPr="00A16B5B">
        <w:t>5</w:t>
      </w:r>
      <w:r w:rsidR="008659F0" w:rsidRPr="00A16B5B">
        <w:tab/>
        <w:t>Destroy Event Data Processing Configuration</w:t>
      </w:r>
      <w:bookmarkEnd w:id="459"/>
      <w:r w:rsidRPr="00A16B5B">
        <w:t xml:space="preserve"> resource operation</w:t>
      </w:r>
      <w:bookmarkEnd w:id="462"/>
    </w:p>
    <w:p w14:paraId="43BC5662" w14:textId="5A235EFC" w:rsidR="008659F0" w:rsidRPr="00A16B5B" w:rsidRDefault="008659F0" w:rsidP="00277118">
      <w:bookmarkStart w:id="463" w:name="_MCCTEMPBM_CRPT71130106___7"/>
      <w:r w:rsidRPr="00A16B5B">
        <w:t xml:space="preserve">This operation is used by the </w:t>
      </w:r>
      <w:r w:rsidR="008465AE" w:rsidRPr="00A16B5B">
        <w:t>Media</w:t>
      </w:r>
      <w:r w:rsidRPr="00A16B5B">
        <w:t xml:space="preserve"> Application Provider to destroy an existing Event Data Processing Configuration resource and to terminate the related </w:t>
      </w:r>
      <w:r w:rsidR="008465AE" w:rsidRPr="00A16B5B">
        <w:t>collection of UE data and exposure of events to event consumer subscribers</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Event Data Processing Configuration in the request URL</w:t>
      </w:r>
      <w:r w:rsidRPr="00A16B5B">
        <w:t>. As a result, the Data Collection AF shall process any reported UE data still outstanding and shall delete any corresponding data collection and reporting client configurations</w:t>
      </w:r>
      <w:r w:rsidR="008465AE" w:rsidRPr="00A16B5B">
        <w:t xml:space="preserve"> as well as any event subscriptions</w:t>
      </w:r>
      <w:r w:rsidRPr="00A16B5B">
        <w:t>.</w:t>
      </w:r>
    </w:p>
    <w:p w14:paraId="2B4AC352" w14:textId="15BCE451" w:rsidR="008659F0" w:rsidRPr="00A16B5B" w:rsidRDefault="008659F0" w:rsidP="00277118">
      <w:r w:rsidRPr="00A16B5B">
        <w:rPr>
          <w:lang w:eastAsia="zh-CN"/>
        </w:rPr>
        <w:t xml:space="preserve">If the </w:t>
      </w:r>
      <w:r w:rsidR="008465AE" w:rsidRPr="00A16B5B">
        <w:rPr>
          <w:lang w:eastAsia="zh-CN"/>
        </w:rPr>
        <w:t>operation</w:t>
      </w:r>
      <w:r w:rsidRPr="00A16B5B">
        <w:rPr>
          <w:lang w:eastAsia="zh-CN"/>
        </w:rPr>
        <w:t xml:space="preserve"> is successful, the </w:t>
      </w:r>
      <w:r w:rsidR="008465AE"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D6562"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596461" w:rsidRPr="00A16B5B">
        <w:rPr>
          <w:lang w:eastAsia="zh-CN"/>
        </w:rPr>
        <w:t xml:space="preserve"> with an empty message body</w:t>
      </w:r>
      <w:r w:rsidRPr="00A16B5B">
        <w:t>.</w:t>
      </w:r>
    </w:p>
    <w:bookmarkEnd w:id="463"/>
    <w:p w14:paraId="0A4E1D29" w14:textId="53485800" w:rsidR="00F52C5F" w:rsidRPr="00A16B5B" w:rsidRDefault="00F52C5F" w:rsidP="00277118">
      <w:r w:rsidRPr="00A16B5B">
        <w:t xml:space="preserve">Any subsequent operations citing the resource identifier of a destroyed Event Data Processing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2871CD32" w14:textId="4F4F6BC7" w:rsidR="004E6F5F" w:rsidRPr="00A16B5B" w:rsidRDefault="00566E60" w:rsidP="004E6F5F">
      <w:pPr>
        <w:pStyle w:val="Heading2"/>
      </w:pPr>
      <w:bookmarkStart w:id="464" w:name="_Toc167455882"/>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464"/>
    </w:p>
    <w:p w14:paraId="224CFE14" w14:textId="0A8FBDDD" w:rsidR="00563BB7" w:rsidRPr="00A16B5B" w:rsidRDefault="00087562" w:rsidP="00563BB7">
      <w:pPr>
        <w:pStyle w:val="Heading3"/>
      </w:pPr>
      <w:bookmarkStart w:id="465" w:name="_Toc68899531"/>
      <w:bookmarkStart w:id="466" w:name="_Toc71214282"/>
      <w:bookmarkStart w:id="467" w:name="_Toc71721956"/>
      <w:bookmarkStart w:id="468" w:name="_Toc74859008"/>
      <w:bookmarkStart w:id="469" w:name="_Toc146626890"/>
      <w:bookmarkStart w:id="470" w:name="_Toc167455883"/>
      <w:r w:rsidRPr="00A16B5B">
        <w:t>5.3</w:t>
      </w:r>
      <w:r w:rsidR="00563BB7" w:rsidRPr="00A16B5B">
        <w:t>.1</w:t>
      </w:r>
      <w:r w:rsidR="00563BB7" w:rsidRPr="00A16B5B">
        <w:tab/>
      </w:r>
      <w:bookmarkEnd w:id="465"/>
      <w:bookmarkEnd w:id="466"/>
      <w:bookmarkEnd w:id="467"/>
      <w:bookmarkEnd w:id="468"/>
      <w:bookmarkEnd w:id="469"/>
      <w:r w:rsidR="005B00E9" w:rsidRPr="00A16B5B">
        <w:t>Overview</w:t>
      </w:r>
      <w:bookmarkEnd w:id="470"/>
    </w:p>
    <w:p w14:paraId="7EBBFD75" w14:textId="5B6B97B1"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0CF77A8D" w14:textId="49A74900" w:rsidR="00563BB7" w:rsidRPr="00A16B5B" w:rsidRDefault="00087562" w:rsidP="00563BB7">
      <w:pPr>
        <w:pStyle w:val="Heading3"/>
      </w:pPr>
      <w:bookmarkStart w:id="471" w:name="_Toc68899532"/>
      <w:bookmarkStart w:id="472" w:name="_Toc71214283"/>
      <w:bookmarkStart w:id="473" w:name="_Toc71721957"/>
      <w:bookmarkStart w:id="474" w:name="_Toc74859009"/>
      <w:bookmarkStart w:id="475" w:name="_Toc146626891"/>
      <w:bookmarkStart w:id="476" w:name="_Toc167455884"/>
      <w:bookmarkStart w:id="477" w:name="_Hlk164152936"/>
      <w:r w:rsidRPr="00A16B5B">
        <w:t>5.3</w:t>
      </w:r>
      <w:r w:rsidR="00563BB7" w:rsidRPr="00A16B5B">
        <w:t>.2</w:t>
      </w:r>
      <w:r w:rsidR="00563BB7" w:rsidRPr="00A16B5B">
        <w:tab/>
        <w:t>Service Access Information</w:t>
      </w:r>
      <w:bookmarkEnd w:id="471"/>
      <w:bookmarkEnd w:id="472"/>
      <w:bookmarkEnd w:id="473"/>
      <w:bookmarkEnd w:id="474"/>
      <w:bookmarkEnd w:id="475"/>
      <w:r w:rsidR="00BA33B9" w:rsidRPr="00A16B5B">
        <w:t xml:space="preserve"> </w:t>
      </w:r>
      <w:r w:rsidR="007C6FF1" w:rsidRPr="00A16B5B">
        <w:t>acquisition</w:t>
      </w:r>
      <w:bookmarkEnd w:id="476"/>
    </w:p>
    <w:p w14:paraId="0D252F3E" w14:textId="3D93B66D" w:rsidR="00563BB7" w:rsidRPr="00A16B5B" w:rsidRDefault="00087562" w:rsidP="00563BB7">
      <w:pPr>
        <w:pStyle w:val="Heading4"/>
      </w:pPr>
      <w:bookmarkStart w:id="478" w:name="_Toc68899533"/>
      <w:bookmarkStart w:id="479" w:name="_Toc71214284"/>
      <w:bookmarkStart w:id="480" w:name="_Toc71721958"/>
      <w:bookmarkStart w:id="481" w:name="_Toc74859010"/>
      <w:bookmarkStart w:id="482" w:name="_Toc146626892"/>
      <w:bookmarkStart w:id="483" w:name="_Toc167455885"/>
      <w:bookmarkStart w:id="484" w:name="_Hlk164152912"/>
      <w:bookmarkEnd w:id="477"/>
      <w:r w:rsidRPr="00A16B5B">
        <w:t>5.3</w:t>
      </w:r>
      <w:r w:rsidR="00563BB7" w:rsidRPr="00A16B5B">
        <w:t>.2.1</w:t>
      </w:r>
      <w:r w:rsidR="00563BB7" w:rsidRPr="00A16B5B">
        <w:tab/>
        <w:t>General</w:t>
      </w:r>
      <w:bookmarkEnd w:id="478"/>
      <w:bookmarkEnd w:id="479"/>
      <w:bookmarkEnd w:id="480"/>
      <w:bookmarkEnd w:id="481"/>
      <w:bookmarkEnd w:id="482"/>
      <w:bookmarkEnd w:id="483"/>
    </w:p>
    <w:p w14:paraId="45277884" w14:textId="7D03CE45" w:rsidR="00E759C5" w:rsidRPr="00A16B5B" w:rsidRDefault="00563BB7" w:rsidP="00277118">
      <w:bookmarkStart w:id="485" w:name="_MCCTEMPBM_CRPT71130110___7"/>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bookmarkEnd w:id="485"/>
    <w:p w14:paraId="472DBD0A" w14:textId="18E7EB5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7349A96" w14:textId="3499F733"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 10.2.</w:t>
      </w:r>
    </w:p>
    <w:p w14:paraId="0F7A3DF5" w14:textId="61A2CDD8"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A16B5B">
        <w:t>5.3</w:t>
      </w:r>
      <w:r w:rsidRPr="00A16B5B">
        <w:t>.2.3.</w:t>
      </w:r>
    </w:p>
    <w:p w14:paraId="68DA06A3" w14:textId="12BB3C33"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5FA78C36" w14:textId="7C2723D0"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according to TS 26.512 [</w:t>
      </w:r>
      <w:r w:rsidR="00AF35F6" w:rsidRPr="00A16B5B">
        <w:t>6</w:t>
      </w:r>
      <w:r w:rsidR="00F47956" w:rsidRPr="00A16B5B">
        <w:t>]</w:t>
      </w:r>
      <w:r w:rsidRPr="00A16B5B">
        <w:t>,</w:t>
      </w:r>
      <w:r w:rsidR="00F47956" w:rsidRPr="00A16B5B">
        <w:t xml:space="preserve"> </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280CF9E1" w14:textId="62CC14AC" w:rsidR="000B727D" w:rsidRPr="00A16B5B" w:rsidRDefault="000B727D" w:rsidP="000B727D">
      <w:pPr>
        <w:pStyle w:val="B1"/>
      </w:pPr>
      <w:bookmarkStart w:id="486" w:name="_MCCTEMPBM_CRPT71130111___7"/>
      <w:r w:rsidRPr="00A16B5B">
        <w:t>-</w:t>
      </w:r>
      <w:r w:rsidRPr="00A16B5B">
        <w:tab/>
        <w:t>For uplink media according to TS 26.512 [6], a description of an entry point for the publishing of the uplink streaming content.</w:t>
      </w:r>
    </w:p>
    <w:p w14:paraId="12D8C333" w14:textId="03072387" w:rsidR="00F47956" w:rsidRPr="00A16B5B" w:rsidRDefault="000B727D" w:rsidP="000B727D">
      <w:pPr>
        <w:pStyle w:val="B1"/>
      </w:pPr>
      <w:r w:rsidRPr="00A16B5B">
        <w:t>-</w:t>
      </w:r>
      <w:r w:rsidRPr="00A16B5B">
        <w:tab/>
        <w:t>F</w:t>
      </w:r>
      <w:r w:rsidR="00F47956" w:rsidRPr="00A16B5B">
        <w:t xml:space="preserve">or RTC </w:t>
      </w:r>
      <w:r w:rsidR="00DF63EB" w:rsidRPr="00A16B5B">
        <w:t>according to TS 26.113 [</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bookmarkEnd w:id="484"/>
    <w:p w14:paraId="1E9B6812" w14:textId="72571BF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.4), QoE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39BAD3E7" w14:textId="07E3A381" w:rsidR="00563BB7" w:rsidRPr="00A16B5B" w:rsidRDefault="00563BB7" w:rsidP="00277118">
      <w:pPr>
        <w:keepNext/>
      </w:pPr>
      <w:r w:rsidRPr="00A16B5B">
        <w:t>If an Edge Resources Configuration with client-driven management (</w:t>
      </w:r>
      <w:r w:rsidRPr="00A16B5B">
        <w:rPr>
          <w:rStyle w:val="Codechar"/>
          <w:lang w:val="en-GB"/>
        </w:rPr>
        <w:t>EM_CLIENT_DRIVEN</w:t>
      </w:r>
      <w:r w:rsidRPr="00A16B5B">
        <w:t>) is provisioned in the applicable Provisioning Session</w:t>
      </w:r>
      <w:r w:rsidR="00EC2BFA" w:rsidRPr="00A16B5B">
        <w:t xml:space="preserve"> (see clause </w:t>
      </w:r>
      <w:r w:rsidR="00087562" w:rsidRPr="00A16B5B">
        <w:t>5.2</w:t>
      </w:r>
      <w:r w:rsidR="00EC2BFA" w:rsidRPr="00A16B5B">
        <w:t>.6)</w:t>
      </w:r>
      <w:r w:rsidRPr="00A16B5B">
        <w:t xml:space="preserve">, the </w:t>
      </w:r>
      <w:r w:rsidR="00E759C5" w:rsidRPr="00A16B5B">
        <w:t>Media </w:t>
      </w:r>
      <w:r w:rsidRPr="00A16B5B">
        <w:t xml:space="preserve">AF shall convey </w:t>
      </w:r>
      <w:r w:rsidR="00DA5280" w:rsidRPr="00A16B5B">
        <w:t>a</w:t>
      </w:r>
      <w:r w:rsidRPr="00A16B5B">
        <w:t xml:space="preserve"> Client</w:t>
      </w:r>
      <w:r w:rsidR="00EC2BFA" w:rsidRPr="00A16B5B">
        <w:t xml:space="preserve"> </w:t>
      </w:r>
      <w:r w:rsidRPr="00A16B5B">
        <w:t>Edge</w:t>
      </w:r>
      <w:r w:rsidR="00EC2BFA" w:rsidRPr="00A16B5B">
        <w:t xml:space="preserve"> </w:t>
      </w:r>
      <w:r w:rsidRPr="00A16B5B">
        <w:t>Resources</w:t>
      </w:r>
      <w:r w:rsidR="00EC2BFA" w:rsidRPr="00A16B5B">
        <w:t xml:space="preserve"> </w:t>
      </w:r>
      <w:r w:rsidRPr="00A16B5B">
        <w:t>Configuration to the Media Session Handler as part of the Service Access Information</w:t>
      </w:r>
      <w:r w:rsidR="00DA5280" w:rsidRPr="00A16B5B">
        <w:t xml:space="preserve"> it provides at reference point M5</w:t>
      </w:r>
      <w:r w:rsidRPr="00A16B5B">
        <w:t>.</w:t>
      </w:r>
    </w:p>
    <w:p w14:paraId="0739D7B7" w14:textId="3BB5DA1C" w:rsidR="00B508B0" w:rsidRPr="00A16B5B" w:rsidRDefault="00B508B0" w:rsidP="00277118">
      <w:bookmarkStart w:id="487" w:name="_Toc68899534"/>
      <w:bookmarkStart w:id="488" w:name="_Toc71214285"/>
      <w:bookmarkStart w:id="489" w:name="_Toc71721959"/>
      <w:bookmarkStart w:id="490" w:name="_Toc74859011"/>
      <w:bookmarkStart w:id="491" w:name="_Toc146626893"/>
      <w:bookmarkEnd w:id="486"/>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8C1B5F4" w14:textId="1EEE64B9" w:rsidR="00563BB7" w:rsidRPr="00A16B5B" w:rsidRDefault="00087562" w:rsidP="00563BB7">
      <w:pPr>
        <w:pStyle w:val="Heading4"/>
      </w:pPr>
      <w:bookmarkStart w:id="492" w:name="_Toc167455886"/>
      <w:r w:rsidRPr="00A16B5B">
        <w:t>5.3</w:t>
      </w:r>
      <w:r w:rsidR="00563BB7" w:rsidRPr="00A16B5B">
        <w:t>.2.2</w:t>
      </w:r>
      <w:r w:rsidR="00563BB7" w:rsidRPr="00A16B5B">
        <w:tab/>
        <w:t>Create Service Access Information</w:t>
      </w:r>
      <w:bookmarkEnd w:id="487"/>
      <w:bookmarkEnd w:id="488"/>
      <w:bookmarkEnd w:id="489"/>
      <w:bookmarkEnd w:id="490"/>
      <w:bookmarkEnd w:id="491"/>
      <w:r w:rsidR="004E161D" w:rsidRPr="00A16B5B">
        <w:t xml:space="preserve"> resource</w:t>
      </w:r>
      <w:r w:rsidR="005B10F8" w:rsidRPr="00A16B5B">
        <w:t xml:space="preserve"> operation</w:t>
      </w:r>
      <w:bookmarkEnd w:id="492"/>
    </w:p>
    <w:p w14:paraId="6A6E3A63" w14:textId="4A7D2DFA" w:rsidR="00563BB7" w:rsidRPr="00A16B5B" w:rsidRDefault="00563BB7" w:rsidP="00277118">
      <w:r w:rsidRPr="00A16B5B">
        <w:t xml:space="preserve">The Create operation is not </w:t>
      </w:r>
      <w:r w:rsidR="0097296C" w:rsidRPr="00A16B5B">
        <w:t>permitted for the</w:t>
      </w:r>
      <w:r w:rsidRPr="00A16B5B">
        <w:t xml:space="preserve"> Service Access Information</w:t>
      </w:r>
      <w:r w:rsidR="004E161D" w:rsidRPr="00A16B5B">
        <w:t xml:space="preserve"> resource</w:t>
      </w:r>
      <w:r w:rsidR="0097296C" w:rsidRPr="00A16B5B">
        <w:t xml:space="preserve"> collection</w:t>
      </w:r>
      <w:r w:rsidRPr="00A16B5B">
        <w:t>.</w:t>
      </w:r>
      <w:r w:rsidR="0097296C" w:rsidRPr="00A16B5B">
        <w:t xml:space="preserve"> Any usage of the HTTP </w:t>
      </w:r>
      <w:r w:rsidR="0097296C" w:rsidRPr="00A16B5B">
        <w:rPr>
          <w:rStyle w:val="HTTPMethod"/>
        </w:rPr>
        <w:t>POST</w:t>
      </w:r>
      <w:r w:rsidR="0097296C" w:rsidRPr="00A16B5B">
        <w:t xml:space="preserve"> method shall result in the HTTP response </w:t>
      </w:r>
      <w:r w:rsidR="0097296C" w:rsidRPr="00A16B5B">
        <w:rPr>
          <w:rStyle w:val="HTTPResponse"/>
          <w:lang w:val="en-GB"/>
        </w:rPr>
        <w:t>405</w:t>
      </w:r>
      <w:r w:rsidR="0097296C" w:rsidRPr="00A16B5B">
        <w:t xml:space="preserve"> </w:t>
      </w:r>
      <w:r w:rsidR="0097296C" w:rsidRPr="00A16B5B">
        <w:rPr>
          <w:rStyle w:val="HTTPResponse"/>
          <w:lang w:val="en-GB"/>
        </w:rPr>
        <w:t>(Method Not Allowed)</w:t>
      </w:r>
      <w:r w:rsidR="0097296C" w:rsidRPr="00A16B5B">
        <w:t>.</w:t>
      </w:r>
    </w:p>
    <w:p w14:paraId="21C2E59F" w14:textId="3F59A670" w:rsidR="00563BB7" w:rsidRPr="00A16B5B" w:rsidRDefault="00087562" w:rsidP="00563BB7">
      <w:pPr>
        <w:pStyle w:val="Heading4"/>
      </w:pPr>
      <w:bookmarkStart w:id="493" w:name="_Toc68899535"/>
      <w:bookmarkStart w:id="494" w:name="_Toc71214286"/>
      <w:bookmarkStart w:id="495" w:name="_Toc71721960"/>
      <w:bookmarkStart w:id="496" w:name="_Toc74859012"/>
      <w:bookmarkStart w:id="497" w:name="_Toc146626894"/>
      <w:bookmarkStart w:id="498" w:name="_Toc167455887"/>
      <w:r w:rsidRPr="00A16B5B">
        <w:t>5.3</w:t>
      </w:r>
      <w:r w:rsidR="00563BB7" w:rsidRPr="00A16B5B">
        <w:t>.2.3</w:t>
      </w:r>
      <w:r w:rsidR="00563BB7" w:rsidRPr="00A16B5B">
        <w:tab/>
        <w:t xml:space="preserve">Retrieve Service Access Information </w:t>
      </w:r>
      <w:bookmarkEnd w:id="493"/>
      <w:bookmarkEnd w:id="494"/>
      <w:bookmarkEnd w:id="495"/>
      <w:bookmarkEnd w:id="496"/>
      <w:bookmarkEnd w:id="497"/>
      <w:r w:rsidR="004E161D" w:rsidRPr="00A16B5B">
        <w:t>resource</w:t>
      </w:r>
      <w:r w:rsidR="00B508B0" w:rsidRPr="00A16B5B">
        <w:t xml:space="preserve"> operation</w:t>
      </w:r>
      <w:bookmarkEnd w:id="498"/>
    </w:p>
    <w:p w14:paraId="303ADDEB" w14:textId="53F31B55" w:rsidR="00B508B0" w:rsidRPr="00A16B5B" w:rsidRDefault="00563BB7" w:rsidP="00277118">
      <w:bookmarkStart w:id="499" w:name="_MCCTEMPBM_CRPT71130112___7"/>
      <w:r w:rsidRPr="00A16B5B">
        <w:t xml:space="preserve">This </w:t>
      </w:r>
      <w:r w:rsidR="0097296C" w:rsidRPr="00A16B5B">
        <w:t>operation</w:t>
      </w:r>
      <w:r w:rsidRPr="00A16B5B">
        <w:t xml:space="preserve"> shall be used by the Media Session Handler to acquire Service Access Information from the </w:t>
      </w:r>
      <w:r w:rsidR="0097296C" w:rsidRPr="00A16B5B">
        <w:t>Media </w:t>
      </w:r>
      <w:r w:rsidRPr="00A16B5B">
        <w:t xml:space="preserve">AF. The Media Session Handler </w:t>
      </w:r>
      <w:r w:rsidR="0097296C" w:rsidRPr="00A16B5B">
        <w:t xml:space="preserve">shall </w:t>
      </w:r>
      <w:r w:rsidRPr="00A16B5B">
        <w:t xml:space="preserve">use the </w:t>
      </w:r>
      <w:r w:rsidRPr="00A16B5B">
        <w:rPr>
          <w:rStyle w:val="HTTPMethod"/>
        </w:rPr>
        <w:t>GET</w:t>
      </w:r>
      <w:r w:rsidRPr="00A16B5B">
        <w:t xml:space="preserve"> method for this purpose</w:t>
      </w:r>
      <w:r w:rsidR="00EC2BFA" w:rsidRPr="00A16B5B">
        <w:t>, citing the external service identifier associated with the target Provisioning Session (see clause </w:t>
      </w:r>
      <w:r w:rsidR="00087562" w:rsidRPr="00A16B5B">
        <w:t>5.2</w:t>
      </w:r>
      <w:r w:rsidR="00EC2BFA" w:rsidRPr="00A16B5B">
        <w:t>.3)</w:t>
      </w:r>
      <w:r w:rsidR="00B508B0" w:rsidRPr="00A16B5B">
        <w:t xml:space="preserve"> in the request URL. The req</w:t>
      </w:r>
      <w:r w:rsidR="006E422F" w:rsidRPr="00A16B5B">
        <w:t>u</w:t>
      </w:r>
      <w:r w:rsidR="00B508B0" w:rsidRPr="00A16B5B">
        <w:t>est message body shall be empty.</w:t>
      </w:r>
    </w:p>
    <w:p w14:paraId="0FFD6BAE" w14:textId="5BC52A36" w:rsidR="00B508B0" w:rsidRPr="00A16B5B" w:rsidRDefault="00B508B0" w:rsidP="00277118">
      <w:r w:rsidRPr="00A16B5B">
        <w:t xml:space="preserve">If successful, the </w:t>
      </w:r>
      <w:r w:rsidRPr="00A16B5B">
        <w:rPr>
          <w:lang w:eastAsia="zh-CN"/>
        </w:rPr>
        <w:t xml:space="preserve">Media AF shall reply with a </w:t>
      </w:r>
      <w:r w:rsidRPr="00A16B5B">
        <w:rPr>
          <w:rStyle w:val="HTTPResponse"/>
          <w:lang w:val="en-GB"/>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w:t>
      </w:r>
      <w:r w:rsidR="00D0380F" w:rsidRPr="00A16B5B">
        <w:t>7.1</w:t>
      </w:r>
      <w:r w:rsidRPr="00A16B5B">
        <w:t>.3.2.</w:t>
      </w:r>
    </w:p>
    <w:p w14:paraId="5E141F31" w14:textId="537546E5" w:rsidR="00563BB7" w:rsidRPr="00A16B5B" w:rsidRDefault="00563BB7" w:rsidP="00277118">
      <w:bookmarkStart w:id="500" w:name="_MCCTEMPBM_CRPT71130113___7"/>
      <w:bookmarkEnd w:id="499"/>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w:t>
      </w:r>
      <w:r w:rsidR="00B508B0" w:rsidRPr="00A16B5B">
        <w:t>in line with clause </w:t>
      </w:r>
      <w:r w:rsidR="00D0380F" w:rsidRPr="00A16B5B">
        <w:t>7.1</w:t>
      </w:r>
      <w:r w:rsidR="00B508B0" w:rsidRPr="00A16B5B">
        <w:t xml:space="preserve">.3.2. </w:t>
      </w:r>
      <w:bookmarkStart w:id="501" w:name="_MCCTEMPBM_CRPT71130115___7"/>
      <w:bookmarkEnd w:id="500"/>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w:t>
      </w:r>
      <w:r w:rsidR="00B508B0" w:rsidRPr="00A16B5B">
        <w:t>operation</w:t>
      </w:r>
      <w:r w:rsidRPr="00A16B5B">
        <w:t>.</w:t>
      </w:r>
    </w:p>
    <w:p w14:paraId="2E5684A7" w14:textId="60B93437" w:rsidR="009E28FD" w:rsidRPr="00A16B5B" w:rsidRDefault="009E28FD" w:rsidP="009E28FD">
      <w:bookmarkStart w:id="502" w:name="_Toc68899536"/>
      <w:bookmarkStart w:id="503" w:name="_Toc71214287"/>
      <w:bookmarkStart w:id="504" w:name="_Toc71721961"/>
      <w:bookmarkStart w:id="505" w:name="_Toc74859013"/>
      <w:bookmarkStart w:id="506" w:name="_Toc146626895"/>
      <w:bookmarkEnd w:id="501"/>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w:t>
      </w:r>
      <w:r w:rsidR="00D74E3F" w:rsidRPr="00A16B5B">
        <w:t>resource corresponding to</w:t>
      </w:r>
      <w:r w:rsidR="005A1169" w:rsidRPr="00A16B5B">
        <w:t xml:space="preserve"> the root topic of the MQTT channel</w:t>
      </w:r>
      <w:r w:rsidRPr="00A16B5B">
        <w:t>.</w:t>
      </w:r>
    </w:p>
    <w:p w14:paraId="44FD868C" w14:textId="552D93A2" w:rsidR="00563BB7" w:rsidRPr="00A16B5B" w:rsidRDefault="00087562" w:rsidP="00563BB7">
      <w:pPr>
        <w:pStyle w:val="Heading4"/>
      </w:pPr>
      <w:bookmarkStart w:id="507" w:name="_Toc167455888"/>
      <w:r w:rsidRPr="00A16B5B">
        <w:t>5.3</w:t>
      </w:r>
      <w:r w:rsidR="00563BB7" w:rsidRPr="00A16B5B">
        <w:t>.2.4</w:t>
      </w:r>
      <w:r w:rsidR="00563BB7" w:rsidRPr="00A16B5B">
        <w:tab/>
        <w:t xml:space="preserve">Update Service Access Information </w:t>
      </w:r>
      <w:r w:rsidR="00B508B0" w:rsidRPr="00A16B5B">
        <w:t>resource operation</w:t>
      </w:r>
      <w:bookmarkEnd w:id="502"/>
      <w:bookmarkEnd w:id="503"/>
      <w:bookmarkEnd w:id="504"/>
      <w:bookmarkEnd w:id="505"/>
      <w:bookmarkEnd w:id="506"/>
      <w:bookmarkEnd w:id="507"/>
    </w:p>
    <w:p w14:paraId="4D1F8A57" w14:textId="5085A2E4" w:rsidR="00563BB7" w:rsidRPr="00A16B5B" w:rsidRDefault="00563BB7" w:rsidP="00277118">
      <w:r w:rsidRPr="00A16B5B">
        <w:t xml:space="preserve">The Update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PUT</w:t>
      </w:r>
      <w:r w:rsidR="0072352F" w:rsidRPr="00A16B5B">
        <w:t xml:space="preserve"> or </w:t>
      </w:r>
      <w:r w:rsidR="0072352F" w:rsidRPr="00A16B5B">
        <w:rPr>
          <w:rStyle w:val="HTTPMethod"/>
        </w:rPr>
        <w:t>PATCH</w:t>
      </w:r>
      <w:r w:rsidR="0072352F" w:rsidRPr="00A16B5B">
        <w:t xml:space="preserve"> methods in relation to the URLs of its members shall result in the HTTP response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72352F" w:rsidRPr="00A16B5B">
        <w:t>.</w:t>
      </w:r>
    </w:p>
    <w:p w14:paraId="4E0B1182" w14:textId="31C6D407" w:rsidR="00563BB7" w:rsidRPr="00A16B5B" w:rsidRDefault="00087562" w:rsidP="00563BB7">
      <w:pPr>
        <w:pStyle w:val="Heading4"/>
      </w:pPr>
      <w:bookmarkStart w:id="508" w:name="_Toc68899537"/>
      <w:bookmarkStart w:id="509" w:name="_Toc71214288"/>
      <w:bookmarkStart w:id="510" w:name="_Toc71721962"/>
      <w:bookmarkStart w:id="511" w:name="_Toc74859014"/>
      <w:bookmarkStart w:id="512" w:name="_Toc146626896"/>
      <w:bookmarkStart w:id="513" w:name="_Toc167455889"/>
      <w:r w:rsidRPr="00A16B5B">
        <w:t>5.3</w:t>
      </w:r>
      <w:r w:rsidR="00563BB7" w:rsidRPr="00A16B5B">
        <w:t>.2.5</w:t>
      </w:r>
      <w:r w:rsidR="00563BB7" w:rsidRPr="00A16B5B">
        <w:tab/>
        <w:t xml:space="preserve">Destroy Service Access Information </w:t>
      </w:r>
      <w:r w:rsidR="00B508B0" w:rsidRPr="00A16B5B">
        <w:t>resource operation</w:t>
      </w:r>
      <w:bookmarkEnd w:id="508"/>
      <w:bookmarkEnd w:id="509"/>
      <w:bookmarkEnd w:id="510"/>
      <w:bookmarkEnd w:id="511"/>
      <w:bookmarkEnd w:id="512"/>
      <w:bookmarkEnd w:id="513"/>
    </w:p>
    <w:p w14:paraId="19AB8344" w14:textId="33C0EA29" w:rsidR="00563BB7" w:rsidRPr="00A16B5B" w:rsidRDefault="00563BB7" w:rsidP="00277118">
      <w:r w:rsidRPr="00A16B5B">
        <w:t xml:space="preserve">The Destroy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DELETE</w:t>
      </w:r>
      <w:r w:rsidR="0072352F" w:rsidRPr="00A16B5B">
        <w:t xml:space="preserve"> method in relation to the URLs of its members shall result in the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F52C5F" w:rsidRPr="00A16B5B">
        <w:t xml:space="preserve"> HTTP response</w:t>
      </w:r>
      <w:r w:rsidR="0072352F" w:rsidRPr="00A16B5B">
        <w:t>.</w:t>
      </w:r>
    </w:p>
    <w:p w14:paraId="63D795C7" w14:textId="63A1B025" w:rsidR="00563BB7" w:rsidRPr="00A16B5B" w:rsidRDefault="00087562" w:rsidP="00563BB7">
      <w:pPr>
        <w:pStyle w:val="Heading3"/>
      </w:pPr>
      <w:bookmarkStart w:id="514" w:name="_Toc68899538"/>
      <w:bookmarkStart w:id="515" w:name="_Toc71214289"/>
      <w:bookmarkStart w:id="516" w:name="_Toc71721963"/>
      <w:bookmarkStart w:id="517" w:name="_Toc74859015"/>
      <w:bookmarkStart w:id="518" w:name="_Toc146626897"/>
      <w:bookmarkStart w:id="519" w:name="_Toc167455890"/>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14"/>
      <w:bookmarkEnd w:id="515"/>
      <w:bookmarkEnd w:id="516"/>
      <w:bookmarkEnd w:id="517"/>
      <w:bookmarkEnd w:id="518"/>
      <w:bookmarkEnd w:id="519"/>
    </w:p>
    <w:p w14:paraId="09AA2808" w14:textId="69274D2C" w:rsidR="009B28DC" w:rsidRPr="00A16B5B" w:rsidRDefault="00087562" w:rsidP="009B28DC">
      <w:pPr>
        <w:pStyle w:val="Heading4"/>
      </w:pPr>
      <w:bookmarkStart w:id="520" w:name="_Toc167455891"/>
      <w:r w:rsidRPr="00A16B5B">
        <w:t>5.3</w:t>
      </w:r>
      <w:r w:rsidR="009B28DC" w:rsidRPr="00A16B5B">
        <w:t>.3.1</w:t>
      </w:r>
      <w:r w:rsidR="009B28DC" w:rsidRPr="00A16B5B">
        <w:tab/>
      </w:r>
      <w:r w:rsidR="000A0ED4" w:rsidRPr="00A16B5B">
        <w:t>Procedures</w:t>
      </w:r>
      <w:bookmarkEnd w:id="520"/>
    </w:p>
    <w:p w14:paraId="3E5DE11A" w14:textId="51E764BA" w:rsidR="00D31375" w:rsidRPr="00A16B5B" w:rsidRDefault="00D31375" w:rsidP="00277118">
      <w:pPr>
        <w:keepNext/>
      </w:pPr>
      <w:r w:rsidRPr="00A16B5B">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rsidRPr="00A16B5B">
        <w:t>T</w:t>
      </w:r>
      <w:r w:rsidRPr="00A16B5B">
        <w:t xml:space="preserve">he parameters in the Policy Template are used by the Media AF </w:t>
      </w:r>
      <w:r w:rsidR="007726AA" w:rsidRPr="00A16B5B">
        <w:t xml:space="preserve">in combination with a dynamic QoS specification supplied by the Media Session Handler </w:t>
      </w:r>
      <w:r w:rsidRPr="00A16B5B">
        <w:t>to request specific QoS and/or charging policies from the PCF (either directly or via the NEF, as specified in clause 5.5.</w:t>
      </w:r>
      <w:r w:rsidR="00561AEB" w:rsidRPr="00A16B5B">
        <w:t>3</w:t>
      </w:r>
      <w:r w:rsidRPr="00A16B5B">
        <w:t>) for that media delivery session.</w:t>
      </w:r>
    </w:p>
    <w:p w14:paraId="6099D778" w14:textId="5F5BDBCF" w:rsidR="00563BB7" w:rsidRPr="00A16B5B" w:rsidRDefault="00AD3895" w:rsidP="00277118">
      <w:pPr>
        <w:keepNext/>
      </w:pPr>
      <w:r w:rsidRPr="00A16B5B">
        <w:t>The</w:t>
      </w:r>
      <w:r w:rsidR="0010228D" w:rsidRPr="00A16B5B">
        <w:t xml:space="preserve"> following</w:t>
      </w:r>
      <w:r w:rsidRPr="00A16B5B">
        <w:t xml:space="preserve"> </w:t>
      </w:r>
      <w:r w:rsidR="0010228D" w:rsidRPr="00A16B5B">
        <w:t>procedures</w:t>
      </w:r>
      <w:r w:rsidRPr="00A16B5B">
        <w:t xml:space="preserve"> are</w:t>
      </w:r>
      <w:r w:rsidR="00563BB7" w:rsidRPr="00A16B5B">
        <w:rPr>
          <w:lang w:eastAsia="zh-CN"/>
        </w:rPr>
        <w:t xml:space="preserve"> </w:t>
      </w:r>
      <w:r w:rsidR="0010228D" w:rsidRPr="00A16B5B">
        <w:rPr>
          <w:lang w:eastAsia="zh-CN"/>
        </w:rPr>
        <w:t>followed</w:t>
      </w:r>
      <w:r w:rsidR="00563BB7" w:rsidRPr="00A16B5B">
        <w:rPr>
          <w:lang w:eastAsia="zh-CN"/>
        </w:rPr>
        <w:t xml:space="preserve"> by a Media Session Handler to </w:t>
      </w:r>
      <w:r w:rsidR="00563BB7" w:rsidRPr="00A16B5B">
        <w:t xml:space="preserve">manage Dynamic Policy Instance resources </w:t>
      </w:r>
      <w:r w:rsidR="00063575" w:rsidRPr="00A16B5B">
        <w:t>in the Media AF via reference point</w:t>
      </w:r>
      <w:r w:rsidR="00563BB7" w:rsidRPr="00A16B5B">
        <w:t xml:space="preserve"> </w:t>
      </w:r>
      <w:r w:rsidR="00563BB7" w:rsidRPr="00A16B5B">
        <w:rPr>
          <w:lang w:eastAsia="zh-CN"/>
        </w:rPr>
        <w:t>M5</w:t>
      </w:r>
      <w:r w:rsidR="00563BB7" w:rsidRPr="00A16B5B">
        <w:t xml:space="preserve">. </w:t>
      </w:r>
      <w:r w:rsidR="00BB2A8B" w:rsidRPr="00A16B5B">
        <w:t>Instantiating a Policy Template as a dynamic policy requires</w:t>
      </w:r>
      <w:r w:rsidR="00563BB7" w:rsidRPr="00A16B5B">
        <w:t xml:space="preserve"> a Policy Template </w:t>
      </w:r>
      <w:r w:rsidR="004E47FB" w:rsidRPr="00A16B5B">
        <w:t>identifier</w:t>
      </w:r>
      <w:r w:rsidR="0010228D" w:rsidRPr="00A16B5B">
        <w:t xml:space="preserve"> </w:t>
      </w:r>
      <w:r w:rsidR="00B836C7" w:rsidRPr="00A16B5B">
        <w:t>(provided in</w:t>
      </w:r>
      <w:r w:rsidR="0010228D" w:rsidRPr="00A16B5B">
        <w:t xml:space="preserve"> Service Access Information</w:t>
      </w:r>
      <w:r w:rsidR="00B836C7" w:rsidRPr="00A16B5B">
        <w:t xml:space="preserve"> that is either retrieved from the Media AF using the operation specified in clause 5.3.2.3 or else supplied via reference point M6)</w:t>
      </w:r>
      <w:r w:rsidR="00563BB7" w:rsidRPr="00A16B5B">
        <w:t xml:space="preserve">, </w:t>
      </w:r>
      <w:r w:rsidR="009B28DC" w:rsidRPr="00A16B5B">
        <w:t>a set of Service Data F</w:t>
      </w:r>
      <w:r w:rsidR="00563BB7" w:rsidRPr="00A16B5B">
        <w:t xml:space="preserve">low description(s), </w:t>
      </w:r>
      <w:r w:rsidR="009B28DC" w:rsidRPr="00A16B5B">
        <w:t>an optional dynamic QoS specification</w:t>
      </w:r>
      <w:r w:rsidR="00563BB7" w:rsidRPr="00A16B5B">
        <w:t xml:space="preserve"> and potentially other parameters</w:t>
      </w:r>
      <w:r w:rsidR="009B28DC" w:rsidRPr="00A16B5B">
        <w:t xml:space="preserve"> defined in</w:t>
      </w:r>
      <w:r w:rsidR="004E47FB" w:rsidRPr="00A16B5B">
        <w:t xml:space="preserve"> clause 5.7</w:t>
      </w:r>
      <w:r w:rsidR="00563BB7" w:rsidRPr="00A16B5B">
        <w:t xml:space="preserve"> </w:t>
      </w:r>
      <w:r w:rsidR="004E47FB" w:rsidRPr="00A16B5B">
        <w:t xml:space="preserve">of </w:t>
      </w:r>
      <w:r w:rsidR="00563BB7" w:rsidRPr="00A16B5B">
        <w:t>TS</w:t>
      </w:r>
      <w:r w:rsidR="004E47FB" w:rsidRPr="00A16B5B">
        <w:t> </w:t>
      </w:r>
      <w:r w:rsidR="00563BB7" w:rsidRPr="00A16B5B">
        <w:t>26.501</w:t>
      </w:r>
      <w:r w:rsidR="004E47FB" w:rsidRPr="00A16B5B">
        <w:t> [</w:t>
      </w:r>
      <w:r w:rsidR="00641C13" w:rsidRPr="00A16B5B">
        <w:t>4</w:t>
      </w:r>
      <w:r w:rsidR="004E47FB" w:rsidRPr="00A16B5B">
        <w:t>]</w:t>
      </w:r>
      <w:r w:rsidR="00563BB7" w:rsidRPr="00A16B5B">
        <w:t>.</w:t>
      </w:r>
    </w:p>
    <w:p w14:paraId="0B9CB588" w14:textId="77777777" w:rsidR="007726AA" w:rsidRPr="00A16B5B" w:rsidRDefault="00277118" w:rsidP="009B28DC">
      <w:pPr>
        <w:pStyle w:val="B1"/>
      </w:pPr>
      <w:r w:rsidRPr="00A16B5B">
        <w:t>-</w:t>
      </w:r>
      <w:r w:rsidR="00F5461A" w:rsidRPr="00A16B5B">
        <w:tab/>
      </w:r>
      <w:r w:rsidR="009B28DC" w:rsidRPr="00A16B5B">
        <w:t>The</w:t>
      </w:r>
      <w:r w:rsidR="00563BB7" w:rsidRPr="00A16B5B">
        <w:t xml:space="preserve"> Policy Template </w:t>
      </w:r>
      <w:r w:rsidR="009B28DC" w:rsidRPr="00A16B5B">
        <w:t>identifier</w:t>
      </w:r>
      <w:r w:rsidR="00563BB7" w:rsidRPr="00A16B5B">
        <w:t xml:space="preserve"> identifies the desired Policy Template </w:t>
      </w:r>
      <w:r w:rsidR="007B3CC2" w:rsidRPr="00A16B5B">
        <w:t>(as previously provisioned per clause </w:t>
      </w:r>
      <w:r w:rsidR="00087562" w:rsidRPr="00A16B5B">
        <w:t>5.2</w:t>
      </w:r>
      <w:r w:rsidR="007B3CC2" w:rsidRPr="00A16B5B">
        <w:t>.7.</w:t>
      </w:r>
      <w:r w:rsidR="00585490" w:rsidRPr="00A16B5B">
        <w:t>3</w:t>
      </w:r>
      <w:r w:rsidR="007B3CC2" w:rsidRPr="00A16B5B">
        <w:t xml:space="preserve">) </w:t>
      </w:r>
      <w:r w:rsidR="00563BB7" w:rsidRPr="00A16B5B">
        <w:t xml:space="preserve">to be applied to </w:t>
      </w:r>
      <w:r w:rsidR="009B28DC" w:rsidRPr="00A16B5B">
        <w:t>the specified</w:t>
      </w:r>
      <w:r w:rsidR="00563BB7" w:rsidRPr="00A16B5B">
        <w:t xml:space="preserve"> application flow</w:t>
      </w:r>
      <w:r w:rsidR="007B3CC2" w:rsidRPr="00A16B5B">
        <w:t>(s)</w:t>
      </w:r>
      <w:r w:rsidR="00563BB7" w:rsidRPr="00A16B5B">
        <w:t>. A Policy Template includes properties such as specific QoS (e.g. background data) or different charging treatments.</w:t>
      </w:r>
    </w:p>
    <w:p w14:paraId="08EC112E" w14:textId="351007DE" w:rsidR="00563BB7" w:rsidRPr="00A16B5B" w:rsidRDefault="007726AA" w:rsidP="009B28DC">
      <w:pPr>
        <w:pStyle w:val="B1"/>
      </w:pPr>
      <w:r w:rsidRPr="00A16B5B">
        <w:t>-</w:t>
      </w:r>
      <w:r w:rsidRPr="00A16B5B">
        <w:tab/>
      </w:r>
      <w:r w:rsidR="00563BB7" w:rsidRPr="00A16B5B">
        <w:t xml:space="preserve">The </w:t>
      </w:r>
      <w:r w:rsidR="009B28DC" w:rsidRPr="00A16B5B">
        <w:t>Media </w:t>
      </w:r>
      <w:r w:rsidR="00563BB7" w:rsidRPr="00A16B5B">
        <w:t xml:space="preserve">AF combines the information from the Policy Template with dynamic </w:t>
      </w:r>
      <w:r w:rsidR="009B28DC" w:rsidRPr="00A16B5B">
        <w:t>QoS specification supplied by</w:t>
      </w:r>
      <w:r w:rsidR="00563BB7" w:rsidRPr="00A16B5B">
        <w:t xml:space="preserve"> the Media Session Handler </w:t>
      </w:r>
      <w:r w:rsidR="009B28DC" w:rsidRPr="00A16B5B">
        <w:t>and uses this</w:t>
      </w:r>
      <w:r w:rsidR="00563BB7" w:rsidRPr="00A16B5B">
        <w:t xml:space="preserve"> complete set of parameters to invoke the </w:t>
      </w:r>
      <w:r w:rsidR="009B28DC" w:rsidRPr="00A16B5B">
        <w:t>PCF according to clause </w:t>
      </w:r>
      <w:r w:rsidR="00A53D09" w:rsidRPr="00A16B5B">
        <w:t>5.5.</w:t>
      </w:r>
      <w:r w:rsidR="00561AEB" w:rsidRPr="00A16B5B">
        <w:t>3</w:t>
      </w:r>
      <w:r w:rsidR="00563BB7" w:rsidRPr="00A16B5B">
        <w:t>.</w:t>
      </w:r>
    </w:p>
    <w:p w14:paraId="635BCB7B" w14:textId="2D3BCE34" w:rsidR="00563BB7" w:rsidRPr="00A16B5B" w:rsidRDefault="00277118" w:rsidP="009B28DC">
      <w:pPr>
        <w:pStyle w:val="B1"/>
      </w:pPr>
      <w:r w:rsidRPr="00A16B5B">
        <w:t>-</w:t>
      </w:r>
      <w:r w:rsidR="00F5461A" w:rsidRPr="00A16B5B">
        <w:tab/>
      </w:r>
      <w:r w:rsidR="00563BB7" w:rsidRPr="00A16B5B">
        <w:t xml:space="preserve">The </w:t>
      </w:r>
      <w:r w:rsidR="009B28DC" w:rsidRPr="00A16B5B">
        <w:t>set of Service Data F</w:t>
      </w:r>
      <w:r w:rsidR="00563BB7" w:rsidRPr="00A16B5B">
        <w:t>low description</w:t>
      </w:r>
      <w:r w:rsidR="009B28DC" w:rsidRPr="00A16B5B">
        <w:t>(s)</w:t>
      </w:r>
      <w:r w:rsidR="00563BB7" w:rsidRPr="00A16B5B">
        <w:t xml:space="preserve"> allow the identification and classification </w:t>
      </w:r>
      <w:r w:rsidR="009B28DC" w:rsidRPr="00A16B5B">
        <w:t xml:space="preserve">by the 5G System </w:t>
      </w:r>
      <w:r w:rsidR="00563BB7" w:rsidRPr="00A16B5B">
        <w:t xml:space="preserve">of the </w:t>
      </w:r>
      <w:r w:rsidR="009B28DC" w:rsidRPr="00A16B5B">
        <w:t>application</w:t>
      </w:r>
      <w:r w:rsidR="00563BB7" w:rsidRPr="00A16B5B">
        <w:t xml:space="preserve"> traffic</w:t>
      </w:r>
      <w:r w:rsidR="009B28DC" w:rsidRPr="00A16B5B">
        <w:t xml:space="preserve"> involved in a media delivery session. These take the form of an</w:t>
      </w:r>
      <w:r w:rsidR="00563BB7" w:rsidRPr="00A16B5B">
        <w:t xml:space="preserve"> </w:t>
      </w:r>
      <w:r w:rsidR="009B28DC" w:rsidRPr="00A16B5B">
        <w:t xml:space="preserve">IP </w:t>
      </w:r>
      <w:r w:rsidR="00563BB7" w:rsidRPr="00A16B5B">
        <w:t xml:space="preserve">packet filter set </w:t>
      </w:r>
      <w:r w:rsidR="009B28DC" w:rsidRPr="00A16B5B">
        <w:t>(as defined</w:t>
      </w:r>
      <w:r w:rsidR="00563BB7" w:rsidRPr="00A16B5B">
        <w:t xml:space="preserve"> in clause</w:t>
      </w:r>
      <w:r w:rsidR="00FB5064" w:rsidRPr="00A16B5B">
        <w:t> </w:t>
      </w:r>
      <w:r w:rsidR="00563BB7" w:rsidRPr="00A16B5B">
        <w:t>5.7.6 of</w:t>
      </w:r>
      <w:r w:rsidR="009B28DC" w:rsidRPr="00A16B5B">
        <w:t> </w:t>
      </w:r>
      <w:r w:rsidR="00563BB7" w:rsidRPr="00A16B5B">
        <w:t>[</w:t>
      </w:r>
      <w:r w:rsidR="00641C13" w:rsidRPr="00A16B5B">
        <w:t>2</w:t>
      </w:r>
      <w:r w:rsidR="00563BB7" w:rsidRPr="00A16B5B">
        <w:t>]</w:t>
      </w:r>
      <w:r w:rsidR="009B28DC" w:rsidRPr="00A16B5B">
        <w:t>) or the Fully-Qualified Domain Name (FQDN) of a Media AS at reference point M4</w:t>
      </w:r>
      <w:r w:rsidR="00563BB7" w:rsidRPr="00A16B5B">
        <w:t>.</w:t>
      </w:r>
    </w:p>
    <w:p w14:paraId="6FAF6EAB" w14:textId="77777777" w:rsidR="002E1B71" w:rsidRPr="00A16B5B" w:rsidRDefault="002E1B71" w:rsidP="002E1B71">
      <w:pPr>
        <w:pStyle w:val="B1"/>
      </w:pPr>
      <w:r w:rsidRPr="00A16B5B">
        <w:t>-</w:t>
      </w:r>
      <w:r w:rsidRPr="00A16B5B">
        <w:tab/>
        <w:t>The Dynamic Policy Instance may specify a target network slice and Data Network Name.</w:t>
      </w:r>
    </w:p>
    <w:p w14:paraId="26569FDD" w14:textId="5CBCA8B5"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35616DA8"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2F2D6B7D" w14:textId="413B64BB"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209E6BF" w14:textId="5CB848C7" w:rsidR="009B28DC" w:rsidRPr="00A16B5B" w:rsidRDefault="00087562" w:rsidP="009B28DC">
      <w:pPr>
        <w:pStyle w:val="Heading4"/>
        <w:rPr>
          <w:lang w:eastAsia="zh-CN"/>
        </w:rPr>
      </w:pPr>
      <w:bookmarkStart w:id="521" w:name="_Toc167455892"/>
      <w:bookmarkStart w:id="522" w:name="_Hlk157012092"/>
      <w:r w:rsidRPr="00A16B5B">
        <w:rPr>
          <w:lang w:eastAsia="zh-CN"/>
        </w:rPr>
        <w:t>5.3</w:t>
      </w:r>
      <w:r w:rsidR="009B28DC" w:rsidRPr="00A16B5B">
        <w:rPr>
          <w:lang w:eastAsia="zh-CN"/>
        </w:rPr>
        <w:t>.3.2</w:t>
      </w:r>
      <w:r w:rsidR="009B28DC" w:rsidRPr="00A16B5B">
        <w:rPr>
          <w:lang w:eastAsia="zh-CN"/>
        </w:rPr>
        <w:tab/>
      </w:r>
      <w:bookmarkStart w:id="523" w:name="_Hlk164094289"/>
      <w:r w:rsidR="009B28DC" w:rsidRPr="00A16B5B">
        <w:rPr>
          <w:lang w:eastAsia="zh-CN"/>
        </w:rPr>
        <w:t>Create Dynamic Policy Instance resource operation</w:t>
      </w:r>
      <w:bookmarkEnd w:id="521"/>
      <w:bookmarkEnd w:id="523"/>
    </w:p>
    <w:p w14:paraId="539A093F" w14:textId="1C5C76B9" w:rsidR="00563BB7" w:rsidRPr="00A16B5B" w:rsidRDefault="00563BB7" w:rsidP="00277118">
      <w:pPr>
        <w:rPr>
          <w:lang w:eastAsia="zh-CN"/>
        </w:rPr>
      </w:pPr>
      <w:r w:rsidRPr="00A16B5B">
        <w:rPr>
          <w:lang w:eastAsia="zh-CN"/>
        </w:rPr>
        <w:t xml:space="preserve">In order to instantiate a new dynamic policy, the Media Session Handler shall first create a resource for the Dynamic Policy Instance </w:t>
      </w:r>
      <w:r w:rsidR="00A92132" w:rsidRPr="00A16B5B">
        <w:rPr>
          <w:lang w:eastAsia="zh-CN"/>
        </w:rPr>
        <w:t>in</w:t>
      </w:r>
      <w:r w:rsidRPr="00A16B5B">
        <w:rPr>
          <w:lang w:eastAsia="zh-CN"/>
        </w:rPr>
        <w:t xml:space="preserve"> the </w:t>
      </w:r>
      <w:r w:rsidR="00A92132" w:rsidRPr="00A16B5B">
        <w:rPr>
          <w:lang w:eastAsia="zh-CN"/>
        </w:rPr>
        <w:t>Media</w:t>
      </w:r>
      <w:r w:rsidRPr="00A16B5B">
        <w:rPr>
          <w:lang w:eastAsia="zh-CN"/>
        </w:rPr>
        <w:t> AF.</w:t>
      </w:r>
      <w:r w:rsidR="00A92132" w:rsidRPr="00A16B5B">
        <w:rPr>
          <w:lang w:eastAsia="zh-CN"/>
        </w:rPr>
        <w:t xml:space="preserve"> The Media Session Handler shall use the HTTP </w:t>
      </w:r>
      <w:r w:rsidR="00A92132" w:rsidRPr="00A16B5B">
        <w:rPr>
          <w:rStyle w:val="HTTPMethod"/>
        </w:rPr>
        <w:t>POST</w:t>
      </w:r>
      <w:r w:rsidR="00A92132" w:rsidRPr="00A16B5B">
        <w:rPr>
          <w:lang w:eastAsia="zh-CN"/>
        </w:rPr>
        <w:t xml:space="preserve"> message for this purpose. The body of the HTTP </w:t>
      </w:r>
      <w:r w:rsidR="00A92132" w:rsidRPr="00A16B5B">
        <w:rPr>
          <w:rStyle w:val="HTTPMethod"/>
        </w:rPr>
        <w:t>POST</w:t>
      </w:r>
      <w:r w:rsidR="00A92132"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A16B5B">
        <w:rPr>
          <w:lang w:eastAsia="zh-CN"/>
        </w:rPr>
        <w:t xml:space="preserve"> </w:t>
      </w:r>
      <w:r w:rsidR="00A92132" w:rsidRPr="00A16B5B">
        <w:rPr>
          <w:lang w:eastAsia="zh-CN"/>
        </w:rPr>
        <w:t>identifying the application flow(s) to be policed.</w:t>
      </w:r>
    </w:p>
    <w:p w14:paraId="4779B631" w14:textId="77777777" w:rsidR="00A11F64" w:rsidRPr="00A16B5B" w:rsidRDefault="00A11F64" w:rsidP="00A11F64">
      <w:pPr>
        <w:pStyle w:val="B1"/>
      </w:pPr>
      <w:bookmarkStart w:id="524" w:name="_MCCTEMPBM_CRPT71130116___7"/>
      <w:r w:rsidRPr="00A16B5B">
        <w:t>1.</w:t>
      </w:r>
      <w:r w:rsidRPr="00A16B5B">
        <w:tab/>
        <w:t xml:space="preserve">The </w:t>
      </w:r>
      <w:r w:rsidRPr="00A16B5B">
        <w:rPr>
          <w:rStyle w:val="Codechar"/>
          <w:lang w:val="en-GB"/>
        </w:rPr>
        <w:t>provisioningSessionId</w:t>
      </w:r>
      <w:r w:rsidRPr="00A16B5B">
        <w:t xml:space="preserve"> property associates the Dynamic Policy Instance resource with a Provisioning Session.</w:t>
      </w:r>
    </w:p>
    <w:p w14:paraId="234F41A1" w14:textId="4F5A0741" w:rsidR="00A11F64" w:rsidRPr="00A16B5B" w:rsidRDefault="00A11F64" w:rsidP="00A11F64">
      <w:pPr>
        <w:pStyle w:val="B1"/>
      </w:pPr>
      <w:r w:rsidRPr="00A16B5B">
        <w:t>2.</w:t>
      </w:r>
      <w:r w:rsidRPr="00A16B5B">
        <w:tab/>
        <w:t xml:space="preserve">The </w:t>
      </w:r>
      <w:r w:rsidRPr="00A16B5B">
        <w:rPr>
          <w:rStyle w:val="Codechar"/>
          <w:lang w:val="en-GB"/>
        </w:rPr>
        <w:t>policyTemplateId</w:t>
      </w:r>
      <w:r w:rsidRPr="00A16B5B">
        <w:t xml:space="preserve"> property uniquely identifies the Policy Template on which the Dynamic Policy Instance is based.</w:t>
      </w:r>
    </w:p>
    <w:p w14:paraId="2ED2CF16" w14:textId="1B87E1F7" w:rsidR="00A11F64" w:rsidRPr="00A16B5B" w:rsidRDefault="00A11F64" w:rsidP="00277118">
      <w:pPr>
        <w:pStyle w:val="B1"/>
        <w:keepNext/>
        <w:keepLines/>
      </w:pPr>
      <w:r w:rsidRPr="00A16B5B">
        <w:t>3.</w:t>
      </w:r>
      <w:r w:rsidRPr="00A16B5B">
        <w:tab/>
      </w:r>
      <w:r w:rsidR="00924C76" w:rsidRPr="00A16B5B">
        <w:t xml:space="preserve">For each application flow to be managed by the Dynamic Policy Instance resource, an instance of the </w:t>
      </w:r>
      <w:r w:rsidR="00924C76" w:rsidRPr="00A16B5B">
        <w:rPr>
          <w:rStyle w:val="Codechar"/>
        </w:rPr>
        <w:t>Application‌Flow‌Binding</w:t>
      </w:r>
      <w:r w:rsidR="00924C76" w:rsidRPr="00A16B5B">
        <w:t xml:space="preserve"> object shall be present in the </w:t>
      </w:r>
      <w:r w:rsidR="00924C76" w:rsidRPr="00A16B5B">
        <w:rPr>
          <w:rStyle w:val="Codechar"/>
        </w:rPr>
        <w:t>appplication‌Flow‌Bindings</w:t>
      </w:r>
      <w:r w:rsidR="00924C76" w:rsidRPr="00A16B5B">
        <w:t xml:space="preserve"> array. </w:t>
      </w:r>
      <w:r w:rsidRPr="00A16B5B">
        <w:t xml:space="preserve">The </w:t>
      </w:r>
      <w:r w:rsidR="00924C76" w:rsidRPr="00A16B5B">
        <w:rPr>
          <w:rStyle w:val="Codechar"/>
        </w:rPr>
        <w:t>applicationFlow‌</w:t>
      </w:r>
      <w:r w:rsidR="00977B36" w:rsidRPr="00A16B5B">
        <w:rPr>
          <w:rStyle w:val="Codechar"/>
        </w:rPr>
        <w:t>Descrip</w:t>
      </w:r>
      <w:r w:rsidR="00924C76" w:rsidRPr="00A16B5B">
        <w:rPr>
          <w:rStyle w:val="Codechar"/>
        </w:rPr>
        <w:t>tion</w:t>
      </w:r>
      <w:r w:rsidRPr="00A16B5B">
        <w:t xml:space="preserve"> property of </w:t>
      </w:r>
      <w:r w:rsidR="00924C76" w:rsidRPr="00A16B5B">
        <w:t>of this object shall be</w:t>
      </w:r>
      <w:r w:rsidRPr="00A16B5B">
        <w:t xml:space="preserve"> populated by the Media Session Handler and </w:t>
      </w:r>
      <w:r w:rsidR="00E2317E" w:rsidRPr="00A16B5B">
        <w:t xml:space="preserve">shall </w:t>
      </w:r>
      <w:r w:rsidRPr="00A16B5B">
        <w:t xml:space="preserve">declare a </w:t>
      </w:r>
      <w:r w:rsidR="00E2317E" w:rsidRPr="00A16B5B">
        <w:t>S</w:t>
      </w:r>
      <w:r w:rsidRPr="00A16B5B">
        <w:t xml:space="preserve">ervice </w:t>
      </w:r>
      <w:r w:rsidR="00E2317E" w:rsidRPr="00A16B5B">
        <w:t>D</w:t>
      </w:r>
      <w:r w:rsidRPr="00A16B5B">
        <w:t xml:space="preserve">ata </w:t>
      </w:r>
      <w:r w:rsidR="00E2317E" w:rsidRPr="00A16B5B">
        <w:t>F</w:t>
      </w:r>
      <w:r w:rsidRPr="00A16B5B">
        <w:t>low template according to TS 23.503 [</w:t>
      </w:r>
      <w:r w:rsidR="00AF3C7E" w:rsidRPr="00A16B5B">
        <w:t>17</w:t>
      </w:r>
      <w:r w:rsidRPr="00A16B5B">
        <w:t>] that describe</w:t>
      </w:r>
      <w:r w:rsidR="00924C76" w:rsidRPr="00A16B5B">
        <w:t>s</w:t>
      </w:r>
      <w:r w:rsidRPr="00A16B5B">
        <w:t xml:space="preserve"> application flow </w:t>
      </w:r>
      <w:r w:rsidR="00924C76" w:rsidRPr="00A16B5B">
        <w:t>in question</w:t>
      </w:r>
      <w:r w:rsidRPr="00A16B5B">
        <w:t xml:space="preserve">. Exactly one of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Pr="00A16B5B">
        <w:t>to identify traffic belonging to a media delivery application flow:</w:t>
      </w:r>
    </w:p>
    <w:p w14:paraId="685F53E2" w14:textId="46F47362" w:rsidR="00A11F64" w:rsidRPr="00A16B5B" w:rsidRDefault="00A11F64" w:rsidP="00277118">
      <w:pPr>
        <w:pStyle w:val="B2"/>
        <w:keepNext/>
      </w:pPr>
      <w:r w:rsidRPr="00A16B5B">
        <w:t>-</w:t>
      </w:r>
      <w:r w:rsidRPr="00A16B5B">
        <w:tab/>
        <w:t xml:space="preserve">a </w:t>
      </w:r>
      <w:r w:rsidR="00924C76" w:rsidRPr="00A16B5B">
        <w:rPr>
          <w:rStyle w:val="Codechar"/>
          <w:lang w:val="en-GB"/>
        </w:rPr>
        <w:t>packetFilter</w:t>
      </w:r>
      <w:r w:rsidRPr="00A16B5B">
        <w:t xml:space="preserve"> object (including 5-tuples, Type of Service, Security Parameter Index, etc.).</w:t>
      </w:r>
      <w:r w:rsidR="00924C76" w:rsidRPr="00A16B5B">
        <w:t xml:space="preserve"> A Media Client shall not attempt to instantiate more than one Dynamic Policy Instance at the same time that cites the same set of packet filters</w:t>
      </w:r>
      <w:r w:rsidR="00924C76" w:rsidRPr="00A16B5B">
        <w:rPr>
          <w:rStyle w:val="Codechar"/>
        </w:rPr>
        <w:t>.</w:t>
      </w:r>
    </w:p>
    <w:p w14:paraId="2C21FD96" w14:textId="0D56E3E9" w:rsidR="00A11F64" w:rsidRPr="00A16B5B" w:rsidRDefault="00A11F64" w:rsidP="00A11F64">
      <w:pPr>
        <w:pStyle w:val="B2"/>
        <w:rPr>
          <w:rStyle w:val="Codechar"/>
          <w:lang w:val="en-GB"/>
        </w:rPr>
      </w:pPr>
      <w:r w:rsidRPr="00A16B5B">
        <w:t>-</w:t>
      </w:r>
      <w:r w:rsidRPr="00A16B5B">
        <w:tab/>
        <w:t xml:space="preserve">a </w:t>
      </w:r>
      <w:r w:rsidRPr="00A16B5B">
        <w:rPr>
          <w:rStyle w:val="Codechar"/>
          <w:lang w:val="en-GB"/>
        </w:rPr>
        <w:t>domainName</w:t>
      </w:r>
      <w:r w:rsidR="00924C76" w:rsidRPr="00A16B5B">
        <w:t xml:space="preserve"> populated with the fully-qualified Internet domain name of a Media AS at reference point M4</w:t>
      </w:r>
      <w:r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Dynamic Policy Instance at the same time that cites the same </w:t>
      </w:r>
      <w:r w:rsidR="00924C76" w:rsidRPr="00A16B5B">
        <w:rPr>
          <w:rStyle w:val="Codechar"/>
        </w:rPr>
        <w:t>domainName.</w:t>
      </w:r>
    </w:p>
    <w:p w14:paraId="4BBD6B3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3CC70030"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395EF7CC"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2F0A4054" w14:textId="05135EB2" w:rsidR="00A11F64" w:rsidRPr="00A16B5B" w:rsidRDefault="00A11F64" w:rsidP="00277118">
      <w:pPr>
        <w:pStyle w:val="B1"/>
        <w:keepNext/>
      </w:pPr>
      <w:r w:rsidRPr="00A16B5B">
        <w:t>4.</w:t>
      </w:r>
      <w:r w:rsidRPr="00A16B5B">
        <w:tab/>
        <w:t>When the Media Session Handler attempt</w:t>
      </w:r>
      <w:r w:rsidR="000A2131" w:rsidRPr="00A16B5B">
        <w:t>s</w:t>
      </w:r>
      <w:r w:rsidRPr="00A16B5B">
        <w:t xml:space="preserve"> to activate a QoS-related Policy Template, the </w:t>
      </w:r>
      <w:r w:rsidRPr="00A16B5B">
        <w:rPr>
          <w:rStyle w:val="Codechar"/>
          <w:lang w:val="en-GB"/>
        </w:rPr>
        <w:t>qosSpecification</w:t>
      </w:r>
      <w:r w:rsidRPr="00A16B5B">
        <w:t xml:space="preserve"> property shall </w:t>
      </w:r>
      <w:r w:rsidR="00924C76" w:rsidRPr="00A16B5B">
        <w:t xml:space="preserve">also </w:t>
      </w:r>
      <w:r w:rsidRPr="00A16B5B">
        <w:t xml:space="preserve">be present </w:t>
      </w:r>
      <w:r w:rsidR="00E2317E" w:rsidRPr="00A16B5B">
        <w:t xml:space="preserve">in the </w:t>
      </w:r>
      <w:r w:rsidR="00924C76" w:rsidRPr="00A16B5B">
        <w:rPr>
          <w:rStyle w:val="Codechar"/>
        </w:rPr>
        <w:t>Application‌Flow‌Binding</w:t>
      </w:r>
      <w:r w:rsidR="00924C76" w:rsidRPr="00A16B5B">
        <w:t xml:space="preserve"> object</w:t>
      </w:r>
      <w:r w:rsidR="00E2317E" w:rsidRPr="00A16B5B">
        <w:t xml:space="preserve"> </w:t>
      </w:r>
      <w:r w:rsidRPr="00A16B5B">
        <w:t>contain</w:t>
      </w:r>
      <w:r w:rsidR="00056CE0" w:rsidRPr="00A16B5B">
        <w:t>ing</w:t>
      </w:r>
      <w:r w:rsidRPr="00A16B5B">
        <w:t xml:space="preserve"> the following properties</w:t>
      </w:r>
      <w:r w:rsidR="000B677B" w:rsidRPr="00A16B5B">
        <w:t xml:space="preserve"> </w:t>
      </w:r>
      <w:r w:rsidR="00000399" w:rsidRPr="00A16B5B">
        <w:t>specified in clause 7.3.3.</w:t>
      </w:r>
      <w:r w:rsidR="003731A8" w:rsidRPr="00A16B5B">
        <w:t>6</w:t>
      </w:r>
      <w:r w:rsidR="00000399" w:rsidRPr="00A16B5B">
        <w:t xml:space="preserve"> to </w:t>
      </w:r>
      <w:r w:rsidR="000B677B" w:rsidRPr="00A16B5B">
        <w:t>describ</w:t>
      </w:r>
      <w:r w:rsidR="00000399" w:rsidRPr="00A16B5B">
        <w:t>e</w:t>
      </w:r>
      <w:r w:rsidR="000B677B" w:rsidRPr="00A16B5B">
        <w:t xml:space="preserve"> the QoS requirements</w:t>
      </w:r>
      <w:r w:rsidR="00000399" w:rsidRPr="00A16B5B">
        <w:t xml:space="preserve"> </w:t>
      </w:r>
      <w:r w:rsidR="000B677B" w:rsidRPr="00A16B5B">
        <w:t>of the media application flow</w:t>
      </w:r>
      <w:r w:rsidR="00000399" w:rsidRPr="00A16B5B">
        <w:t xml:space="preserve">s described by the </w:t>
      </w:r>
      <w:r w:rsidR="00924C76" w:rsidRPr="00A16B5B">
        <w:t xml:space="preserve">bound </w:t>
      </w:r>
      <w:r w:rsidR="00924C76" w:rsidRPr="00A16B5B">
        <w:rPr>
          <w:rStyle w:val="Codechar"/>
        </w:rPr>
        <w:t>applicationFlow</w:t>
      </w:r>
      <w:r w:rsidR="00977B36" w:rsidRPr="00A16B5B">
        <w:rPr>
          <w:rStyle w:val="Codechar"/>
        </w:rPr>
        <w:t>Descrip</w:t>
      </w:r>
      <w:r w:rsidR="00924C76" w:rsidRPr="00A16B5B">
        <w:rPr>
          <w:rStyle w:val="Codechar"/>
        </w:rPr>
        <w:t>tion</w:t>
      </w:r>
      <w:r w:rsidR="00000399" w:rsidRPr="00A16B5B">
        <w:t xml:space="preserve"> property</w:t>
      </w:r>
      <w:r w:rsidRPr="00A16B5B">
        <w:t>:</w:t>
      </w:r>
    </w:p>
    <w:p w14:paraId="11B8F155" w14:textId="6F7357A5" w:rsidR="00000399" w:rsidRPr="00A16B5B" w:rsidRDefault="00000399" w:rsidP="00000399">
      <w:pPr>
        <w:pStyle w:val="B2"/>
      </w:pPr>
      <w:r w:rsidRPr="00A16B5B">
        <w:t>-</w:t>
      </w:r>
      <w:r w:rsidRPr="00A16B5B">
        <w:tab/>
      </w:r>
      <w:r w:rsidRPr="00A16B5B">
        <w:rPr>
          <w:rStyle w:val="Codechar"/>
        </w:rPr>
        <w:t>downlinkBitRates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downlink direction.</w:t>
      </w:r>
    </w:p>
    <w:p w14:paraId="03CC845B" w14:textId="1FE02436" w:rsidR="00000399" w:rsidRPr="00A16B5B" w:rsidRDefault="00000399" w:rsidP="00000399">
      <w:pPr>
        <w:pStyle w:val="B2"/>
      </w:pPr>
      <w:r w:rsidRPr="00A16B5B">
        <w:t>-</w:t>
      </w:r>
      <w:r w:rsidRPr="00A16B5B">
        <w:tab/>
      </w:r>
      <w:r w:rsidRPr="00A16B5B">
        <w:rPr>
          <w:rStyle w:val="Codechar"/>
        </w:rPr>
        <w:t>uplinkBitRates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uplink direction.</w:t>
      </w:r>
    </w:p>
    <w:p w14:paraId="2E15E02B" w14:textId="69A31B99" w:rsidR="00000399" w:rsidRPr="00A16B5B" w:rsidRDefault="00000399" w:rsidP="00000399">
      <w:pPr>
        <w:pStyle w:val="B2"/>
      </w:pPr>
      <w:r w:rsidRPr="00A16B5B">
        <w:t>-</w:t>
      </w:r>
      <w:r w:rsidRPr="00A16B5B">
        <w:tab/>
      </w:r>
      <w:r w:rsidRPr="00A16B5B">
        <w:rPr>
          <w:rStyle w:val="Codechar"/>
        </w:rPr>
        <w:t>desiredPacketLatency</w:t>
      </w:r>
      <w:r w:rsidR="00056CE0" w:rsidRPr="00A16B5B">
        <w:t xml:space="preserve"> may</w:t>
      </w:r>
      <w:r w:rsidRPr="00A16B5B">
        <w:t xml:space="preserve"> indicat</w:t>
      </w:r>
      <w:r w:rsidR="00056CE0" w:rsidRPr="00A16B5B">
        <w:t>e</w:t>
      </w:r>
      <w:r w:rsidR="002F0BC7" w:rsidRPr="00A16B5B">
        <w:t xml:space="preserve"> the desired packet latency</w:t>
      </w:r>
      <w:r w:rsidR="00C45D8E" w:rsidRPr="00A16B5B">
        <w:t xml:space="preserve"> in both the downlink and uplink directions</w:t>
      </w:r>
      <w:r w:rsidRPr="00A16B5B">
        <w:t>.</w:t>
      </w:r>
    </w:p>
    <w:p w14:paraId="5C38E74C" w14:textId="4B48D501" w:rsidR="00000399" w:rsidRPr="00A16B5B" w:rsidRDefault="00000399" w:rsidP="00000399">
      <w:pPr>
        <w:pStyle w:val="B2"/>
      </w:pPr>
      <w:r w:rsidRPr="00A16B5B">
        <w:t>-</w:t>
      </w:r>
      <w:r w:rsidRPr="00A16B5B">
        <w:tab/>
      </w:r>
      <w:r w:rsidRPr="00A16B5B">
        <w:rPr>
          <w:rStyle w:val="Codechar"/>
        </w:rPr>
        <w:t>desiredPacketLossRate</w:t>
      </w:r>
      <w:r w:rsidR="00056CE0" w:rsidRPr="00A16B5B">
        <w:t xml:space="preserve"> may</w:t>
      </w:r>
      <w:r w:rsidRPr="00A16B5B">
        <w:t xml:space="preserve"> indicat</w:t>
      </w:r>
      <w:r w:rsidR="00056CE0" w:rsidRPr="00A16B5B">
        <w:t>e</w:t>
      </w:r>
      <w:r w:rsidR="002F0BC7" w:rsidRPr="00A16B5B">
        <w:t xml:space="preserve"> the desired packet loss rate</w:t>
      </w:r>
      <w:r w:rsidR="00C45D8E" w:rsidRPr="00A16B5B">
        <w:t xml:space="preserve"> in both the downlink and uplink directions</w:t>
      </w:r>
      <w:r w:rsidRPr="00A16B5B">
        <w:t>.</w:t>
      </w:r>
    </w:p>
    <w:p w14:paraId="7ECAB647" w14:textId="77777777" w:rsidR="00924C76" w:rsidRPr="00A16B5B" w:rsidRDefault="00924C76" w:rsidP="00924C76">
      <w:pPr>
        <w:pStyle w:val="B2"/>
      </w:pPr>
      <w:r w:rsidRPr="00A16B5B">
        <w:t>-</w:t>
      </w:r>
      <w:r w:rsidRPr="00A16B5B">
        <w:tab/>
      </w:r>
      <w:r w:rsidRPr="00A16B5B">
        <w:rPr>
          <w:rStyle w:val="Codechar"/>
        </w:rPr>
        <w:t>desiredDownlinkPduSetQosParameters</w:t>
      </w:r>
      <w:r w:rsidRPr="00A16B5B">
        <w:t xml:space="preserve"> may be populated to indicate the desired delay budget and error rate for PDU Sets in the downlink direction, as well as indicating whether the loss of a single PDU in a PDU Set is significant for the receiving application.</w:t>
      </w:r>
    </w:p>
    <w:p w14:paraId="41BFC165" w14:textId="77777777" w:rsidR="00924C76" w:rsidRPr="00A16B5B" w:rsidRDefault="00924C76" w:rsidP="00924C76">
      <w:pPr>
        <w:pStyle w:val="B2"/>
      </w:pPr>
      <w:r w:rsidRPr="00A16B5B">
        <w:t>-</w:t>
      </w:r>
      <w:r w:rsidRPr="00A16B5B">
        <w:tab/>
      </w:r>
      <w:r w:rsidRPr="00A16B5B">
        <w:rPr>
          <w:rStyle w:val="Codechar"/>
        </w:rPr>
        <w:t>desiredUplinkPduSetQosParameters</w:t>
      </w:r>
      <w:r w:rsidRPr="00A16B5B">
        <w:t xml:space="preserve"> may be populated to indicate the desired delay budget and error rate for PDU Sets in the uplink direction, as well as indicating whether the loss of a single PDU in a PDU Set is significant for the receiving application.</w:t>
      </w:r>
    </w:p>
    <w:p w14:paraId="7D82C203" w14:textId="77777777" w:rsidR="008F1AEC" w:rsidRPr="00A16B5B" w:rsidRDefault="00A11F64" w:rsidP="008F1AEC">
      <w:pPr>
        <w:pStyle w:val="B1"/>
        <w:keepNext/>
      </w:pPr>
      <w:r w:rsidRPr="00A16B5B">
        <w:t>5.</w:t>
      </w:r>
      <w:r w:rsidR="008F1AEC" w:rsidRPr="00A16B5B">
        <w:tab/>
        <w:t xml:space="preserve">When the Media Session Handler instantiates a Policy Template that is provisioned with a Background Data Transfer (BDT) specification per clause 5.2.7.1, the </w:t>
      </w:r>
      <w:r w:rsidR="008F1AEC" w:rsidRPr="00A16B5B">
        <w:rPr>
          <w:rStyle w:val="Codechar"/>
        </w:rPr>
        <w:t>bdtSpecification</w:t>
      </w:r>
      <w:r w:rsidR="008F1AEC" w:rsidRPr="00A16B5B">
        <w:t xml:space="preserve"> property shall be present and it shall contain the following properties:</w:t>
      </w:r>
    </w:p>
    <w:p w14:paraId="1C59F277" w14:textId="2A4F9521" w:rsidR="008F1AEC" w:rsidRPr="00A16B5B" w:rsidRDefault="008F1AEC" w:rsidP="008F1AEC">
      <w:pPr>
        <w:pStyle w:val="B2"/>
      </w:pPr>
      <w:r w:rsidRPr="00A16B5B">
        <w:t>-</w:t>
      </w:r>
      <w:r w:rsidRPr="00A16B5B">
        <w:tab/>
      </w:r>
      <w:r w:rsidRPr="00A16B5B">
        <w:rPr>
          <w:rStyle w:val="Codechar"/>
        </w:rPr>
        <w:t>estimatedDataTransferVolume</w:t>
      </w:r>
      <w:r w:rsidRPr="00A16B5B">
        <w:t>, indicating the data volume that the Media Client estimates it will use during the current Background Data Transfer time window.</w:t>
      </w:r>
    </w:p>
    <w:p w14:paraId="41B77EFF" w14:textId="77777777" w:rsidR="008F1AEC" w:rsidRPr="00A16B5B" w:rsidRDefault="008F1AEC" w:rsidP="008F1AEC">
      <w:pPr>
        <w:pStyle w:val="B2"/>
      </w:pPr>
      <w:r w:rsidRPr="00A16B5B">
        <w:t>-</w:t>
      </w:r>
      <w:r w:rsidRPr="00A16B5B">
        <w:tab/>
        <w:t xml:space="preserve">The </w:t>
      </w:r>
      <w:r w:rsidRPr="00A16B5B">
        <w:rPr>
          <w:rStyle w:val="Codechar"/>
        </w:rPr>
        <w:t>windows</w:t>
      </w:r>
      <w:r w:rsidRPr="00A16B5B">
        <w:t xml:space="preserve"> property indicates time windows over which Background Data Transfers are offered to the Media Session Handler.</w:t>
      </w:r>
    </w:p>
    <w:p w14:paraId="378FC638" w14:textId="460E8780" w:rsidR="008F1AEC" w:rsidRPr="00A16B5B" w:rsidRDefault="008F1AEC" w:rsidP="008F1AEC">
      <w:pPr>
        <w:pStyle w:val="B2"/>
      </w:pPr>
      <w:r w:rsidRPr="00A16B5B">
        <w:t>-</w:t>
      </w:r>
      <w:r w:rsidRPr="00A16B5B">
        <w:tab/>
        <w:t xml:space="preserve">The </w:t>
      </w:r>
      <w:r w:rsidRPr="00A16B5B">
        <w:rPr>
          <w:rStyle w:val="Codechar"/>
        </w:rPr>
        <w:t>maximimumDownlinkBitRate</w:t>
      </w:r>
      <w:r w:rsidRPr="00A16B5B">
        <w:t xml:space="preserve"> and </w:t>
      </w:r>
      <w:r w:rsidRPr="00A16B5B">
        <w:rPr>
          <w:rStyle w:val="Codechar"/>
        </w:rPr>
        <w:t>maximimumUplinkBitRate</w:t>
      </w:r>
      <w:r w:rsidRPr="00A16B5B">
        <w:t xml:space="preserve"> properties indicate </w:t>
      </w:r>
      <w:r w:rsidR="00586EA4" w:rsidRPr="00A16B5B">
        <w:t xml:space="preserve">the maximum bit rate for Background Data Transfers in the downlink and uplink directions respectively </w:t>
      </w:r>
      <w:r w:rsidR="00561AEB" w:rsidRPr="00A16B5B">
        <w:t>that</w:t>
      </w:r>
      <w:r w:rsidR="00586EA4" w:rsidRPr="00A16B5B">
        <w:t xml:space="preserve"> the Media Session Handler</w:t>
      </w:r>
      <w:r w:rsidR="00561AEB" w:rsidRPr="00A16B5B">
        <w:t xml:space="preserve"> is bidding for</w:t>
      </w:r>
      <w:r w:rsidR="00586EA4" w:rsidRPr="00A16B5B">
        <w:t xml:space="preserve">. </w:t>
      </w:r>
      <w:r w:rsidR="00561AEB" w:rsidRPr="00A16B5B">
        <w:t>In response, t</w:t>
      </w:r>
      <w:r w:rsidR="00586EA4" w:rsidRPr="00A16B5B">
        <w:t xml:space="preserve">he Media AF populates these properties with </w:t>
      </w:r>
      <w:r w:rsidRPr="00A16B5B">
        <w:t>the maximum permitted bit rate for Background Data Transfers in the downlink and uplink directions respectively when the dynamic policy is in force.</w:t>
      </w:r>
    </w:p>
    <w:p w14:paraId="7C9F3AD9" w14:textId="2434E0F7" w:rsidR="00A11F64" w:rsidRPr="00A16B5B" w:rsidRDefault="008F1AEC" w:rsidP="008F1AEC">
      <w:pPr>
        <w:pStyle w:val="B1"/>
      </w:pPr>
      <w:r w:rsidRPr="00A16B5B">
        <w:t>6.</w:t>
      </w:r>
      <w:r w:rsidR="00A11F64" w:rsidRPr="00A16B5B">
        <w:tab/>
        <w:t xml:space="preserve">When the 5G System employs a traffic enforcement function to ensure that traffic complies with </w:t>
      </w:r>
      <w:r w:rsidR="00477103" w:rsidRPr="00A16B5B">
        <w:t>the</w:t>
      </w:r>
      <w:r w:rsidR="00A11F64" w:rsidRPr="00A16B5B">
        <w:t xml:space="preserve"> policy</w:t>
      </w:r>
      <w:r w:rsidR="00477103" w:rsidRPr="00A16B5B">
        <w:t xml:space="preserve"> described by the </w:t>
      </w:r>
      <w:r w:rsidR="00477103" w:rsidRPr="00A16B5B">
        <w:rPr>
          <w:rStyle w:val="Codechar"/>
          <w:lang w:val="en-GB"/>
        </w:rPr>
        <w:t>qosSpecification</w:t>
      </w:r>
      <w:r w:rsidR="00477103" w:rsidRPr="00A16B5B">
        <w:t xml:space="preserve"> property</w:t>
      </w:r>
      <w:r w:rsidR="00A11F64" w:rsidRPr="00A16B5B">
        <w:t xml:space="preserve">, the </w:t>
      </w:r>
      <w:r w:rsidR="00477103" w:rsidRPr="00A16B5B">
        <w:t xml:space="preserve">Media AF </w:t>
      </w:r>
      <w:r w:rsidR="000A2131" w:rsidRPr="00A16B5B">
        <w:t xml:space="preserve">shall explicitly </w:t>
      </w:r>
      <w:r w:rsidR="00477103" w:rsidRPr="00A16B5B">
        <w:t xml:space="preserve">indicate this in the </w:t>
      </w:r>
      <w:r w:rsidR="00A11F64" w:rsidRPr="00A16B5B">
        <w:t xml:space="preserve">Dynamic Policy resource </w:t>
      </w:r>
      <w:r w:rsidR="00E2317E" w:rsidRPr="00A16B5B">
        <w:t>representation</w:t>
      </w:r>
      <w:r w:rsidR="000A2131" w:rsidRPr="00A16B5B">
        <w:t xml:space="preserve"> by setting the </w:t>
      </w:r>
      <w:r w:rsidR="000A2131" w:rsidRPr="00A16B5B">
        <w:rPr>
          <w:rStyle w:val="Codechar"/>
          <w:lang w:val="en-GB"/>
        </w:rPr>
        <w:t>qosEnforcement</w:t>
      </w:r>
      <w:r w:rsidR="000A2131" w:rsidRPr="00A16B5B">
        <w:t xml:space="preserve"> property to </w:t>
      </w:r>
      <w:r w:rsidR="000A2131" w:rsidRPr="00A16B5B">
        <w:rPr>
          <w:rStyle w:val="Codechar"/>
          <w:lang w:val="en-GB"/>
        </w:rPr>
        <w:t>true</w:t>
      </w:r>
      <w:r w:rsidR="00477103" w:rsidRPr="00A16B5B">
        <w:t>.</w:t>
      </w:r>
    </w:p>
    <w:p w14:paraId="57618E60" w14:textId="5BC6FCE4" w:rsidR="00563BB7" w:rsidRPr="00A16B5B" w:rsidRDefault="00563BB7" w:rsidP="00277118">
      <w:r w:rsidRPr="00A16B5B">
        <w:rPr>
          <w:lang w:eastAsia="zh-CN"/>
        </w:rPr>
        <w:t xml:space="preserve">If the operation is successful, the </w:t>
      </w:r>
      <w:r w:rsidR="00A92132" w:rsidRPr="00A16B5B">
        <w:rPr>
          <w:lang w:eastAsia="zh-CN"/>
        </w:rPr>
        <w:t>Media</w:t>
      </w:r>
      <w:r w:rsidRPr="00A16B5B">
        <w:rPr>
          <w:lang w:eastAsia="zh-CN"/>
        </w:rPr>
        <w:t xml:space="preserve"> AF </w:t>
      </w:r>
      <w:r w:rsidR="00B508B0" w:rsidRPr="00A16B5B">
        <w:rPr>
          <w:lang w:eastAsia="zh-CN"/>
        </w:rPr>
        <w:t xml:space="preserve">shall </w:t>
      </w:r>
      <w:r w:rsidRPr="00A16B5B">
        <w:rPr>
          <w:lang w:eastAsia="zh-CN"/>
        </w:rPr>
        <w:t>create a new Dynamic Policy Instance</w:t>
      </w:r>
      <w:r w:rsidR="00B508B0" w:rsidRPr="00A16B5B">
        <w:rPr>
          <w:lang w:eastAsia="zh-CN"/>
        </w:rPr>
        <w:t xml:space="preserve"> resource</w:t>
      </w:r>
      <w:r w:rsidRPr="00A16B5B">
        <w:rPr>
          <w:lang w:eastAsia="zh-CN"/>
        </w:rPr>
        <w:t xml:space="preserve">. In this case, the </w:t>
      </w:r>
      <w:r w:rsidR="00A92132" w:rsidRPr="00A16B5B">
        <w:rPr>
          <w:lang w:eastAsia="zh-CN"/>
        </w:rPr>
        <w:t>Media</w:t>
      </w:r>
      <w:r w:rsidRPr="00A16B5B">
        <w:rPr>
          <w:lang w:eastAsia="zh-CN"/>
        </w:rPr>
        <w:t xml:space="preserve"> AF shall </w:t>
      </w:r>
      <w:r w:rsidR="00A92132" w:rsidRPr="00A16B5B">
        <w:t>return</w:t>
      </w:r>
      <w:r w:rsidRPr="00A16B5B">
        <w:t xml:space="preserve"> a </w:t>
      </w:r>
      <w:r w:rsidRPr="00A16B5B">
        <w:rPr>
          <w:rStyle w:val="HTTPResponse"/>
          <w:lang w:val="en-GB"/>
        </w:rPr>
        <w:t xml:space="preserve">201 </w:t>
      </w:r>
      <w:r w:rsidR="00B508B0" w:rsidRPr="00A16B5B">
        <w:rPr>
          <w:rStyle w:val="HTTPResponse"/>
          <w:lang w:val="en-GB"/>
        </w:rPr>
        <w:t>(</w:t>
      </w:r>
      <w:r w:rsidRPr="00A16B5B">
        <w:rPr>
          <w:rStyle w:val="HTTPResponse"/>
          <w:lang w:val="en-GB"/>
        </w:rPr>
        <w:t>Created</w:t>
      </w:r>
      <w:r w:rsidR="00B508B0" w:rsidRPr="00A16B5B">
        <w:rPr>
          <w:rStyle w:val="HTTPResponse"/>
          <w:lang w:val="en-GB"/>
        </w:rPr>
        <w:t>)</w:t>
      </w:r>
      <w:r w:rsidRPr="00A16B5B">
        <w:t xml:space="preserve"> HTTP response message</w:t>
      </w:r>
      <w:r w:rsidR="00A92132" w:rsidRPr="00A16B5B">
        <w:t xml:space="preserve"> to the Media Session Handler</w:t>
      </w:r>
      <w:r w:rsidRPr="00A16B5B">
        <w:rPr>
          <w:lang w:eastAsia="zh-CN"/>
        </w:rPr>
        <w:t xml:space="preserve">, </w:t>
      </w:r>
      <w:r w:rsidR="00A92132" w:rsidRPr="00A16B5B">
        <w:t>and</w:t>
      </w:r>
      <w:r w:rsidRPr="00A16B5B">
        <w:rPr>
          <w:lang w:eastAsia="zh-CN"/>
        </w:rPr>
        <w:t xml:space="preserve"> </w:t>
      </w:r>
      <w:r w:rsidRPr="00A16B5B">
        <w:t xml:space="preserve">the URL </w:t>
      </w:r>
      <w:r w:rsidR="00A92132" w:rsidRPr="00A16B5B">
        <w:t>of</w:t>
      </w:r>
      <w:r w:rsidRPr="00A16B5B">
        <w:t xml:space="preserve"> the newly created Dynamic Policy Instance resource</w:t>
      </w:r>
      <w:r w:rsidR="00A92132" w:rsidRPr="00A16B5B">
        <w:t>,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w:t>
      </w:r>
      <w:r w:rsidR="00A92132" w:rsidRPr="00A16B5B">
        <w:t xml:space="preserve">HTTP </w:t>
      </w:r>
      <w:r w:rsidRPr="00A16B5B">
        <w:t>header field.</w:t>
      </w:r>
      <w:r w:rsidR="00A45E85" w:rsidRPr="00A16B5B">
        <w:t xml:space="preserve"> The response message body shall be a representation of the current state of the Dynamic Policy Instance resource (see clause</w:t>
      </w:r>
      <w:r w:rsidR="008C00FA" w:rsidRPr="00A16B5B">
        <w:t> </w:t>
      </w:r>
      <w:r w:rsidR="00A45E85" w:rsidRPr="00A16B5B">
        <w:t xml:space="preserve">9.3.3.1), including any </w:t>
      </w:r>
      <w:r w:rsidR="00BB2A8B" w:rsidRPr="00A16B5B">
        <w:t>properties</w:t>
      </w:r>
      <w:r w:rsidR="00A45E85" w:rsidRPr="00A16B5B">
        <w:t xml:space="preserve"> </w:t>
      </w:r>
      <w:r w:rsidR="00BB2A8B" w:rsidRPr="00A16B5B">
        <w:t>assigned</w:t>
      </w:r>
      <w:r w:rsidR="00A45E85" w:rsidRPr="00A16B5B">
        <w:t xml:space="preserve"> by the Media AF.</w:t>
      </w:r>
    </w:p>
    <w:p w14:paraId="02BC6425" w14:textId="77777777" w:rsidR="005A6103" w:rsidRPr="00A16B5B" w:rsidRDefault="005A6103" w:rsidP="005A6103">
      <w:pPr>
        <w:keepNext/>
      </w:pPr>
      <w:r w:rsidRPr="00A16B5B">
        <w:t>Upon successful creation of the Dynamic Policy Instance resource, notifications of updates to the resource may be notified asynchronously to the Media Session Handler:</w:t>
      </w:r>
    </w:p>
    <w:p w14:paraId="65D7711B" w14:textId="77777777" w:rsidR="005A1169" w:rsidRPr="00A16B5B" w:rsidRDefault="005A1169" w:rsidP="005A1169">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Dynamic Policy Instance and shall expect to receive asynchronous notifications published by the Media AF on the MQTT notification channel of type NOTIFICATION_‌DYNAMIC_</w:t>
      </w:r>
      <w:r w:rsidRPr="00A16B5B">
        <w:rPr>
          <w:rStyle w:val="Code"/>
        </w:rPr>
        <w:t>‌</w:t>
      </w:r>
      <w:r w:rsidRPr="00A16B5B">
        <w:t>POLICY_</w:t>
      </w:r>
      <w:r w:rsidRPr="00A16B5B">
        <w:rPr>
          <w:rStyle w:val="Code"/>
        </w:rPr>
        <w:t>‌</w:t>
      </w:r>
      <w:r w:rsidRPr="00A16B5B">
        <w:t>INSTANCE concerning changes to the Dynamic Policy Instance, including details about new Background Data Transfer opportunities.</w:t>
      </w:r>
    </w:p>
    <w:p w14:paraId="105A9B3D" w14:textId="43F927D9" w:rsidR="005A6103" w:rsidRPr="00A16B5B" w:rsidRDefault="005A6103" w:rsidP="005A6103">
      <w:pPr>
        <w:pStyle w:val="B1"/>
      </w:pPr>
      <w:r w:rsidRPr="00A16B5B">
        <w:t>-</w:t>
      </w:r>
      <w:r w:rsidRPr="00A16B5B">
        <w:tab/>
        <w:t xml:space="preserve">The Media AF shall use the MQTT notification channel signalled in the Service Access Information (if any, see clause 5.3.2.3) to notify </w:t>
      </w:r>
      <w:r w:rsidR="005A1169" w:rsidRPr="00A16B5B">
        <w:t>the Media Session Handler subscriber about</w:t>
      </w:r>
      <w:r w:rsidRPr="00A16B5B">
        <w:t xml:space="preserve"> updates to the Dynamic Policy Instance resource. A notification message of type </w:t>
      </w:r>
      <w:r w:rsidRPr="00A16B5B">
        <w:rPr>
          <w:rStyle w:val="Code"/>
        </w:rPr>
        <w:t>NOTIFICATION_‌DYNAMIC_‌POLICY_‌INSTANCE</w:t>
      </w:r>
      <w:r w:rsidRPr="00A16B5B">
        <w:t xml:space="preserve"> shall be published to the MQTT sub-topic corresponding to the </w:t>
      </w:r>
      <w:r w:rsidRPr="00A16B5B">
        <w:rPr>
          <w:rStyle w:val="Codechar"/>
        </w:rPr>
        <w:t>resourceId</w:t>
      </w:r>
      <w:r w:rsidRPr="00A16B5B">
        <w:t xml:space="preserve"> of the Dynamic Policy Instance.</w:t>
      </w:r>
    </w:p>
    <w:p w14:paraId="13B89A90" w14:textId="3C9D391B"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49FE692" w14:textId="38DF3FE9" w:rsidR="00563BB7" w:rsidRPr="00A16B5B" w:rsidRDefault="00563BB7" w:rsidP="00277118">
      <w:pPr>
        <w:keepNext/>
      </w:pPr>
      <w:r w:rsidRPr="00A16B5B">
        <w:t xml:space="preserve">When the Dynamic Policy Instance is successfully instantiated, the </w:t>
      </w:r>
      <w:r w:rsidR="00A92132" w:rsidRPr="00A16B5B">
        <w:t>Media </w:t>
      </w:r>
      <w:r w:rsidRPr="00A16B5B">
        <w:t xml:space="preserve">AF triggers the creation of a corresponding </w:t>
      </w:r>
      <w:r w:rsidR="00DC462E" w:rsidRPr="00A16B5B">
        <w:t>PCC rule</w:t>
      </w:r>
      <w:r w:rsidRPr="00A16B5B">
        <w:t xml:space="preserve"> in the 5G System</w:t>
      </w:r>
      <w:r w:rsidR="00DC462E" w:rsidRPr="00A16B5B">
        <w:t xml:space="preserve"> according to clause </w:t>
      </w:r>
      <w:r w:rsidR="00E2317E" w:rsidRPr="00A16B5B">
        <w:t>5.5.</w:t>
      </w:r>
      <w:r w:rsidR="00561AEB" w:rsidRPr="00A16B5B">
        <w:t>3</w:t>
      </w:r>
      <w:r w:rsidR="00DC462E" w:rsidRPr="00A16B5B">
        <w:t xml:space="preserve"> to enforce the required QoS and</w:t>
      </w:r>
      <w:r w:rsidR="00D74670" w:rsidRPr="00A16B5B">
        <w:t>/or</w:t>
      </w:r>
      <w:r w:rsidR="00DC462E" w:rsidRPr="00A16B5B">
        <w:t xml:space="preserve"> charging policy</w:t>
      </w:r>
      <w:r w:rsidR="007B3CC2" w:rsidRPr="00A16B5B">
        <w:t xml:space="preserve"> on the specified application flow(s)</w:t>
      </w:r>
      <w:r w:rsidRPr="00A16B5B">
        <w:t xml:space="preserve">. Depending on the </w:t>
      </w:r>
      <w:r w:rsidR="00924C76" w:rsidRPr="00A16B5B">
        <w:rPr>
          <w:rStyle w:val="Codechar"/>
          <w:lang w:val="en-GB"/>
        </w:rPr>
        <w:t>Application</w:t>
      </w:r>
      <w:r w:rsidR="00A92132" w:rsidRPr="00A16B5B">
        <w:rPr>
          <w:rStyle w:val="Codechar"/>
          <w:lang w:val="en-GB"/>
        </w:rPr>
        <w:t>Flow</w:t>
      </w:r>
      <w:r w:rsidR="007767C0" w:rsidRPr="00A16B5B">
        <w:rPr>
          <w:rStyle w:val="Codechar"/>
          <w:lang w:val="en-GB"/>
        </w:rPr>
        <w:t>Description</w:t>
      </w:r>
      <w:r w:rsidR="00A92132" w:rsidRPr="00A16B5B">
        <w:t xml:space="preserve"> objects in the received Dynamic Policy Instance resource representation</w:t>
      </w:r>
      <w:r w:rsidR="006446AB" w:rsidRPr="00A16B5B">
        <w:t xml:space="preserve"> and the </w:t>
      </w:r>
      <w:r w:rsidR="00924C76" w:rsidRPr="00A16B5B">
        <w:rPr>
          <w:rStyle w:val="Codechar"/>
          <w:lang w:val="en-GB"/>
        </w:rPr>
        <w:t>filter</w:t>
      </w:r>
      <w:r w:rsidR="006446AB" w:rsidRPr="00A16B5B">
        <w:rPr>
          <w:rStyle w:val="Codechar"/>
          <w:lang w:val="en-GB"/>
        </w:rPr>
        <w:t>Method</w:t>
      </w:r>
      <w:r w:rsidR="006446AB" w:rsidRPr="00A16B5B">
        <w:t xml:space="preserve"> </w:t>
      </w:r>
      <w:r w:rsidR="007767C0" w:rsidRPr="00A16B5B">
        <w:t>indicated</w:t>
      </w:r>
      <w:r w:rsidR="006446AB" w:rsidRPr="00A16B5B">
        <w:t xml:space="preserve"> by each one</w:t>
      </w:r>
      <w:r w:rsidRPr="00A16B5B">
        <w:t xml:space="preserve">, the </w:t>
      </w:r>
      <w:r w:rsidR="00A92132" w:rsidRPr="00A16B5B">
        <w:t>Media </w:t>
      </w:r>
      <w:r w:rsidRPr="00A16B5B">
        <w:t xml:space="preserve">AF </w:t>
      </w:r>
      <w:r w:rsidR="00A92132" w:rsidRPr="00A16B5B">
        <w:t>shall populate</w:t>
      </w:r>
      <w:r w:rsidRPr="00A16B5B">
        <w:t xml:space="preserve"> </w:t>
      </w:r>
      <w:r w:rsidR="007767C0" w:rsidRPr="00A16B5B">
        <w:t xml:space="preserve">for each one </w:t>
      </w:r>
      <w:r w:rsidRPr="00A16B5B">
        <w:t xml:space="preserve">a </w:t>
      </w:r>
      <w:r w:rsidRPr="00A16B5B">
        <w:rPr>
          <w:rStyle w:val="Codechar"/>
          <w:lang w:val="en-GB"/>
        </w:rPr>
        <w:t>flowDescription</w:t>
      </w:r>
      <w:r w:rsidRPr="00A16B5B">
        <w:t xml:space="preserve"> object and/or provide an </w:t>
      </w:r>
      <w:r w:rsidR="00A45E85" w:rsidRPr="00A16B5B">
        <w:t>A</w:t>
      </w:r>
      <w:r w:rsidRPr="00A16B5B">
        <w:t xml:space="preserve">pplication </w:t>
      </w:r>
      <w:r w:rsidR="00A45E85" w:rsidRPr="00A16B5B">
        <w:t>I</w:t>
      </w:r>
      <w:r w:rsidRPr="00A16B5B">
        <w:t xml:space="preserve">dentifier referring to a </w:t>
      </w:r>
      <w:r w:rsidRPr="00A16B5B">
        <w:rPr>
          <w:rStyle w:val="Codechar"/>
          <w:lang w:val="en-GB"/>
        </w:rPr>
        <w:t>PFD</w:t>
      </w:r>
      <w:r w:rsidRPr="00A16B5B">
        <w:t xml:space="preserve"> (Packet Flow Description) object containing the domain name</w:t>
      </w:r>
      <w:r w:rsidR="00A45E85" w:rsidRPr="00A16B5B">
        <w:t xml:space="preserve"> of a Media AS instance</w:t>
      </w:r>
      <w:r w:rsidRPr="00A16B5B">
        <w:t>.</w:t>
      </w:r>
    </w:p>
    <w:bookmarkEnd w:id="524"/>
    <w:p w14:paraId="155D45E2" w14:textId="60178E1E"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A16B5B" w:rsidRDefault="00813057" w:rsidP="00277118">
      <w:bookmarkStart w:id="525" w:name="_MCCTEMPBM_CRPT71130117___7"/>
      <w:r w:rsidRPr="00A16B5B">
        <w:t xml:space="preserve">If the supplied Dynamic Policy Instance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77EA15C3" w14:textId="224D2E0F" w:rsidR="005F1DAD" w:rsidRPr="00A16B5B" w:rsidRDefault="005F1DAD" w:rsidP="00277118">
      <w:r w:rsidRPr="00A16B5B">
        <w:t xml:space="preserve">If the request is acceptable but the Media AF forbids the instantiation of the referenced Policy Template, for example </w:t>
      </w:r>
      <w:r w:rsidR="008F1AEC" w:rsidRPr="00A16B5B">
        <w:t xml:space="preserve">because the quota for Background Data Transfers has been exceeded or </w:t>
      </w:r>
      <w:r w:rsidRPr="00A16B5B">
        <w:t xml:space="preserve">because the UE is not permitted in the charging specification, the </w:t>
      </w:r>
      <w:r w:rsidR="000142E7" w:rsidRPr="00A16B5B">
        <w:t>create</w:t>
      </w:r>
      <w:r w:rsidRPr="00A16B5B">
        <w:t xml:space="preserv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1A34AA60" w14:textId="69969FB8" w:rsidR="00813057" w:rsidRPr="00A16B5B" w:rsidRDefault="00813057" w:rsidP="00277118">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91EC717" w14:textId="77777777" w:rsidR="00D74670" w:rsidRPr="00A16B5B" w:rsidRDefault="00D74670" w:rsidP="00277118">
      <w:pPr>
        <w:rPr>
          <w:lang w:eastAsia="zh-CN"/>
        </w:rPr>
      </w:pPr>
      <w:r w:rsidRPr="00A16B5B">
        <w:rPr>
          <w:lang w:eastAsia="zh-CN"/>
        </w:rPr>
        <w:t>If the Media Session Handler needs to instantiate several dynamic policies, it may invoke this operation as often as needed.</w:t>
      </w:r>
    </w:p>
    <w:p w14:paraId="5F31FEE9" w14:textId="63FF57E4" w:rsidR="009B28DC" w:rsidRPr="00A16B5B" w:rsidRDefault="00087562" w:rsidP="009B28DC">
      <w:pPr>
        <w:pStyle w:val="Heading4"/>
        <w:rPr>
          <w:lang w:eastAsia="zh-CN"/>
        </w:rPr>
      </w:pPr>
      <w:bookmarkStart w:id="526" w:name="_Toc167455893"/>
      <w:bookmarkEnd w:id="522"/>
      <w:r w:rsidRPr="00A16B5B">
        <w:rPr>
          <w:lang w:eastAsia="zh-CN"/>
        </w:rPr>
        <w:t>5.3</w:t>
      </w:r>
      <w:r w:rsidR="009B28DC" w:rsidRPr="00A16B5B">
        <w:rPr>
          <w:lang w:eastAsia="zh-CN"/>
        </w:rPr>
        <w:t>.3.3</w:t>
      </w:r>
      <w:r w:rsidR="009B28DC" w:rsidRPr="00A16B5B">
        <w:rPr>
          <w:lang w:eastAsia="zh-CN"/>
        </w:rPr>
        <w:tab/>
        <w:t>Retrieve Dynamic Policy Instance resource operation</w:t>
      </w:r>
      <w:bookmarkEnd w:id="526"/>
    </w:p>
    <w:p w14:paraId="14FCC3BC" w14:textId="6E9976B8" w:rsidR="008C00FA" w:rsidRPr="00A16B5B" w:rsidRDefault="00A45E85" w:rsidP="00277118">
      <w:r w:rsidRPr="00A16B5B">
        <w:rPr>
          <w:lang w:eastAsia="zh-CN"/>
        </w:rPr>
        <w:t>This operation is used by the Media Session Handler to retrie</w:t>
      </w:r>
      <w:r w:rsidR="008C00FA" w:rsidRPr="00A16B5B">
        <w:rPr>
          <w:lang w:eastAsia="zh-CN"/>
        </w:rPr>
        <w:t xml:space="preserve">ve the current state of an existing Dynamic Policy Instance resource in the Media AF. </w:t>
      </w:r>
      <w:r w:rsidR="008C00FA" w:rsidRPr="00A16B5B">
        <w:t xml:space="preserve">HTTP </w:t>
      </w:r>
      <w:r w:rsidR="008C00FA" w:rsidRPr="00A16B5B">
        <w:rPr>
          <w:rStyle w:val="HTTPMethod"/>
          <w:rFonts w:eastAsia="MS Mincho"/>
        </w:rPr>
        <w:t>GET</w:t>
      </w:r>
      <w:r w:rsidR="008C00FA" w:rsidRPr="00A16B5B">
        <w:t xml:space="preserve"> method shall be used for this purpose, citing the resource identifier of the target </w:t>
      </w:r>
      <w:r w:rsidR="008C00FA" w:rsidRPr="00A16B5B">
        <w:rPr>
          <w:lang w:eastAsia="zh-CN"/>
        </w:rPr>
        <w:t>Dynamic Policy Instance</w:t>
      </w:r>
      <w:r w:rsidR="008C00FA" w:rsidRPr="00A16B5B">
        <w:t xml:space="preserve"> in the request URL.</w:t>
      </w:r>
    </w:p>
    <w:p w14:paraId="29853D13" w14:textId="3C1450B5" w:rsidR="009B28DC" w:rsidRPr="00A16B5B" w:rsidRDefault="008C00FA" w:rsidP="0027711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6DCCFF3E" w14:textId="1AA8CC57" w:rsidR="009B28DC" w:rsidRPr="00A16B5B" w:rsidRDefault="00087562" w:rsidP="009B28DC">
      <w:pPr>
        <w:pStyle w:val="Heading4"/>
        <w:rPr>
          <w:lang w:eastAsia="zh-CN"/>
        </w:rPr>
      </w:pPr>
      <w:bookmarkStart w:id="527" w:name="_Toc167455894"/>
      <w:r w:rsidRPr="00A16B5B">
        <w:rPr>
          <w:lang w:eastAsia="zh-CN"/>
        </w:rPr>
        <w:t>5.3</w:t>
      </w:r>
      <w:r w:rsidR="009B28DC" w:rsidRPr="00A16B5B">
        <w:rPr>
          <w:lang w:eastAsia="zh-CN"/>
        </w:rPr>
        <w:t>.3.4</w:t>
      </w:r>
      <w:r w:rsidR="009B28DC" w:rsidRPr="00A16B5B">
        <w:rPr>
          <w:lang w:eastAsia="zh-CN"/>
        </w:rPr>
        <w:tab/>
        <w:t>Update Dynamic Policy Instance resource operation</w:t>
      </w:r>
      <w:bookmarkEnd w:id="527"/>
    </w:p>
    <w:p w14:paraId="4ADE89A0" w14:textId="2058F13B" w:rsidR="008C00FA" w:rsidRPr="00A16B5B" w:rsidRDefault="008C00FA" w:rsidP="00277118">
      <w:r w:rsidRPr="00A16B5B">
        <w:t xml:space="preserve">This operation is invoked by the Media Session Handler 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B508B0" w:rsidRPr="00A16B5B">
        <w:t>, citing the resource identifier of an existing Dynamic Policy Instance in the request URL</w:t>
      </w:r>
      <w:r w:rsidRPr="00A16B5B">
        <w:t>.</w:t>
      </w:r>
      <w:r w:rsidR="00DC462E" w:rsidRPr="00A16B5B">
        <w:t xml:space="preserve"> The replacement Dynamic Policy Instance resource representation shall be provided in the body of the HTTP request message.</w:t>
      </w:r>
    </w:p>
    <w:p w14:paraId="6A7158F5" w14:textId="2A4C0D68" w:rsidR="00DC462E" w:rsidRPr="00A16B5B" w:rsidRDefault="00DC462E" w:rsidP="00277118">
      <w:r w:rsidRPr="00A16B5B">
        <w:t xml:space="preserve">If all required information is set in the replacement Dynamic Policy Instance, </w:t>
      </w:r>
      <w:r w:rsidR="007B3CC2" w:rsidRPr="00A16B5B">
        <w:t>the</w:t>
      </w:r>
      <w:r w:rsidRPr="00A16B5B">
        <w:t xml:space="preserve"> Media AF shall trigger the appropriate actions towards other Network Functions in the 5G System according to clause </w:t>
      </w:r>
      <w:r w:rsidR="008B3898" w:rsidRPr="00A16B5B">
        <w:t>5.5.</w:t>
      </w:r>
      <w:r w:rsidR="00561AEB" w:rsidRPr="00A16B5B">
        <w:t>3</w:t>
      </w:r>
      <w:r w:rsidRPr="00A16B5B">
        <w:t xml:space="preserve"> to update the associated PCC rule in line with the modified QoS and charging policy.</w:t>
      </w:r>
    </w:p>
    <w:p w14:paraId="4E0E98BC" w14:textId="699616CC"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74581D6B" w14:textId="161708FF" w:rsidR="00DC462E" w:rsidRPr="00A16B5B" w:rsidRDefault="00DC462E"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5061B2EC" w14:textId="5CC8009D" w:rsidR="00813057" w:rsidRPr="00A16B5B" w:rsidRDefault="00813057" w:rsidP="00277118">
      <w:r w:rsidRPr="00A16B5B">
        <w:t xml:space="preserve">If the supplied Dynamic Policy Instance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24E17C7" w14:textId="5678D22A" w:rsidR="00A77B55" w:rsidRPr="00A16B5B" w:rsidRDefault="00A77B55" w:rsidP="00277118">
      <w:r w:rsidRPr="00A16B5B">
        <w:t xml:space="preserve">Attempts to modify read-only properties of the target Dynamic Policy Instance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1FB8D0E0" w14:textId="77777777" w:rsidR="005F1DAD" w:rsidRPr="00A16B5B" w:rsidRDefault="005F1DAD" w:rsidP="00277118">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F19E804" w14:textId="625FA87F" w:rsidR="00813057" w:rsidRPr="00A16B5B" w:rsidRDefault="00813057" w:rsidP="00277118">
      <w:r w:rsidRPr="00A16B5B">
        <w:t xml:space="preserve">If the request is acceptable but the Media AF is unable to provision the resources required by the supplied Dynamic Policy Instance, the </w:t>
      </w:r>
      <w:r w:rsidR="00BB3D9C" w:rsidRPr="00A16B5B">
        <w:t>upd</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8953FF0" w14:textId="45CD5812" w:rsidR="009B28DC" w:rsidRPr="00A16B5B" w:rsidRDefault="00087562" w:rsidP="009B28DC">
      <w:pPr>
        <w:pStyle w:val="Heading4"/>
        <w:rPr>
          <w:lang w:eastAsia="zh-CN"/>
        </w:rPr>
      </w:pPr>
      <w:bookmarkStart w:id="528" w:name="_Toc167455895"/>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528"/>
    </w:p>
    <w:p w14:paraId="04BF56E9" w14:textId="67A39619" w:rsidR="00563BB7" w:rsidRPr="00A16B5B" w:rsidRDefault="00DC462E" w:rsidP="00277118">
      <w:r w:rsidRPr="00A16B5B">
        <w:t>This operation is invoked by the</w:t>
      </w:r>
      <w:r w:rsidR="00563BB7" w:rsidRPr="00A16B5B">
        <w:t xml:space="preserve"> Media Session Handler </w:t>
      </w:r>
      <w:r w:rsidRPr="00A16B5B">
        <w:t>to</w:t>
      </w:r>
      <w:r w:rsidR="00563BB7" w:rsidRPr="00A16B5B">
        <w:t xml:space="preserve"> destroy a</w:t>
      </w:r>
      <w:r w:rsidRPr="00A16B5B">
        <w:t>n existing</w:t>
      </w:r>
      <w:r w:rsidR="00563BB7" w:rsidRPr="00A16B5B">
        <w:t xml:space="preserve"> Dynamic Policy Instance resource</w:t>
      </w:r>
      <w:r w:rsidRPr="00A16B5B">
        <w:t>.</w:t>
      </w:r>
      <w:r w:rsidR="00563BB7" w:rsidRPr="00A16B5B">
        <w:t xml:space="preserve"> </w:t>
      </w:r>
      <w:r w:rsidRPr="00A16B5B">
        <w:t>T</w:t>
      </w:r>
      <w:r w:rsidR="00563BB7" w:rsidRPr="00A16B5B">
        <w:t xml:space="preserve">he HTTP </w:t>
      </w:r>
      <w:r w:rsidR="00563BB7" w:rsidRPr="00A16B5B">
        <w:rPr>
          <w:rStyle w:val="HTTPMethod"/>
        </w:rPr>
        <w:t>DELETE</w:t>
      </w:r>
      <w:r w:rsidR="00563BB7" w:rsidRPr="00A16B5B">
        <w:t xml:space="preserve"> method</w:t>
      </w:r>
      <w:r w:rsidRPr="00A16B5B">
        <w:t xml:space="preserve"> shall be used for this purpose</w:t>
      </w:r>
      <w:r w:rsidR="00F52C5F" w:rsidRPr="00A16B5B">
        <w:t>, citing the resource identifier of the target Dynamic Policy Instance in the request URL</w:t>
      </w:r>
      <w:r w:rsidR="00563BB7" w:rsidRPr="00A16B5B">
        <w:t xml:space="preserve">. As a result, the </w:t>
      </w:r>
      <w:r w:rsidRPr="00A16B5B">
        <w:t>Media</w:t>
      </w:r>
      <w:r w:rsidR="00563BB7" w:rsidRPr="00A16B5B">
        <w:t xml:space="preserve"> AF shall trigger the appropriate actions towards other Network Functions </w:t>
      </w:r>
      <w:r w:rsidRPr="00A16B5B">
        <w:t>in the 5G System according to clause 11.2.x</w:t>
      </w:r>
      <w:r w:rsidR="00563BB7" w:rsidRPr="00A16B5B">
        <w:t xml:space="preserve"> to remove the associated PCC rule</w:t>
      </w:r>
      <w:r w:rsidRPr="00A16B5B">
        <w:t xml:space="preserve"> and to revert </w:t>
      </w:r>
      <w:r w:rsidR="007B3CC2" w:rsidRPr="00A16B5B">
        <w:t xml:space="preserve">the affected application flow(s) </w:t>
      </w:r>
      <w:r w:rsidRPr="00A16B5B">
        <w:t>to a default QoS and charging policy</w:t>
      </w:r>
      <w:r w:rsidR="00563BB7" w:rsidRPr="00A16B5B">
        <w:t>.</w:t>
      </w:r>
    </w:p>
    <w:p w14:paraId="7F371838" w14:textId="4D6188BE" w:rsidR="002238DA" w:rsidRPr="00A16B5B" w:rsidRDefault="002238DA" w:rsidP="00277118">
      <w:bookmarkStart w:id="529" w:name="_Toc146626900"/>
      <w:bookmarkStart w:id="530" w:name="_Toc68899539"/>
      <w:bookmarkStart w:id="531" w:name="_Toc71214290"/>
      <w:bookmarkStart w:id="532" w:name="_Toc71721964"/>
      <w:bookmarkStart w:id="533" w:name="_Toc74859016"/>
      <w:bookmarkStart w:id="534" w:name="_Toc146626898"/>
      <w:bookmarkEnd w:id="525"/>
      <w:r w:rsidRPr="00A16B5B">
        <w:rPr>
          <w:lang w:eastAsia="zh-CN"/>
        </w:rPr>
        <w:t xml:space="preserve">If the operation is successful, the Media AF shall return a </w:t>
      </w:r>
      <w:r w:rsidR="00813057" w:rsidRPr="00A16B5B">
        <w:rPr>
          <w:rStyle w:val="HTTPResponse"/>
          <w:lang w:val="en-GB"/>
        </w:rPr>
        <w:t>204 (No Content)</w:t>
      </w:r>
      <w:r w:rsidRPr="00A16B5B">
        <w:rPr>
          <w:lang w:eastAsia="zh-CN"/>
        </w:rPr>
        <w:t xml:space="preserve"> HTTP response message with an empty message body</w:t>
      </w:r>
      <w:r w:rsidRPr="00A16B5B">
        <w:t>.</w:t>
      </w:r>
    </w:p>
    <w:p w14:paraId="4E211E1F" w14:textId="54729BA5" w:rsidR="005A6103" w:rsidRPr="00A16B5B" w:rsidRDefault="005A6103" w:rsidP="00277118">
      <w:r w:rsidRPr="00A16B5B">
        <w:t xml:space="preserve">No further MQTT notification messages shall be published by the Media AF on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2C730FC2" w14:textId="22F28D3D" w:rsidR="00F52C5F" w:rsidRPr="00A16B5B" w:rsidRDefault="00F52C5F" w:rsidP="00277118">
      <w:r w:rsidRPr="00A16B5B">
        <w:t xml:space="preserve">Any subsequent operations citing the resource identifier of a destroyed Dynamic Policy Instance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E8CAB03" w14:textId="353C4C44" w:rsidR="00AB0055" w:rsidRPr="00A16B5B" w:rsidRDefault="00087562" w:rsidP="00AB0055">
      <w:pPr>
        <w:pStyle w:val="Heading3"/>
      </w:pPr>
      <w:bookmarkStart w:id="535" w:name="_Toc167455896"/>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529"/>
      <w:r w:rsidR="00BA33B9" w:rsidRPr="00A16B5B">
        <w:t xml:space="preserve"> </w:t>
      </w:r>
      <w:r w:rsidR="007C6FF1" w:rsidRPr="00A16B5B">
        <w:t>invocation</w:t>
      </w:r>
      <w:bookmarkEnd w:id="535"/>
    </w:p>
    <w:p w14:paraId="62551DF0" w14:textId="6C650962" w:rsidR="00AB0055" w:rsidRPr="00A16B5B" w:rsidRDefault="00087562" w:rsidP="00AB0055">
      <w:pPr>
        <w:pStyle w:val="Heading4"/>
      </w:pPr>
      <w:bookmarkStart w:id="536" w:name="_Toc167455897"/>
      <w:r w:rsidRPr="00A16B5B">
        <w:t>5.3</w:t>
      </w:r>
      <w:r w:rsidR="00AB0055" w:rsidRPr="00A16B5B">
        <w:t>.4.1</w:t>
      </w:r>
      <w:r w:rsidR="00AB0055" w:rsidRPr="00A16B5B">
        <w:tab/>
      </w:r>
      <w:r w:rsidR="00E61118" w:rsidRPr="00A16B5B">
        <w:t>Procedures</w:t>
      </w:r>
      <w:bookmarkEnd w:id="536"/>
    </w:p>
    <w:p w14:paraId="2589852E" w14:textId="71C6544C" w:rsidR="00AB0055" w:rsidRPr="00A16B5B" w:rsidRDefault="00AB0055" w:rsidP="00277118">
      <w:r w:rsidRPr="00A16B5B">
        <w:t>The</w:t>
      </w:r>
      <w:r w:rsidR="0010228D" w:rsidRPr="00A16B5B">
        <w:t xml:space="preserve"> following</w:t>
      </w:r>
      <w:r w:rsidRPr="00A16B5B">
        <w:t xml:space="preserve"> procedures are </w:t>
      </w:r>
      <w:r w:rsidR="0010228D" w:rsidRPr="00A16B5B">
        <w:t>followed</w:t>
      </w:r>
      <w:r w:rsidRPr="00A16B5B">
        <w:t xml:space="preserve"> by the </w:t>
      </w:r>
      <w:r w:rsidR="00FC582B" w:rsidRPr="00A16B5B">
        <w:t>Media Session Handler</w:t>
      </w:r>
      <w:r w:rsidRPr="00A16B5B">
        <w:t xml:space="preserve"> to request Network Assistance from one of the </w:t>
      </w:r>
      <w:r w:rsidR="00FC582B" w:rsidRPr="00A16B5B">
        <w:t>Media</w:t>
      </w:r>
      <w:r w:rsidRPr="00A16B5B">
        <w:t xml:space="preserve"> AF instances listed in the </w:t>
      </w:r>
      <w:r w:rsidRPr="00A16B5B">
        <w:rPr>
          <w:rStyle w:val="Codechar"/>
          <w:lang w:val="en-GB"/>
        </w:rPr>
        <w:t>serverAddresses</w:t>
      </w:r>
      <w:r w:rsidRPr="00A16B5B">
        <w:t xml:space="preserve"> property of the </w:t>
      </w:r>
      <w:r w:rsidR="006E422F" w:rsidRPr="00A16B5B">
        <w:t xml:space="preserve">Network Assistance Configuration </w:t>
      </w:r>
      <w:r w:rsidR="00B836C7" w:rsidRPr="00A16B5B">
        <w:t>which is</w:t>
      </w:r>
      <w:r w:rsidR="006E422F" w:rsidRPr="00A16B5B">
        <w:t xml:space="preserve"> part of the </w:t>
      </w:r>
      <w:r w:rsidRPr="00A16B5B">
        <w:t xml:space="preserve">Service Access Information </w:t>
      </w:r>
      <w:r w:rsidR="00B836C7" w:rsidRPr="00A16B5B">
        <w:t>that is either retrieved from the Media AF</w:t>
      </w:r>
      <w:r w:rsidRPr="00A16B5B">
        <w:t xml:space="preserve"> using the </w:t>
      </w:r>
      <w:r w:rsidR="0010228D" w:rsidRPr="00A16B5B">
        <w:t>operation specified</w:t>
      </w:r>
      <w:r w:rsidRPr="00A16B5B">
        <w:t xml:space="preserve"> in clause </w:t>
      </w:r>
      <w:r w:rsidR="00087562" w:rsidRPr="00A16B5B">
        <w:t>5.3</w:t>
      </w:r>
      <w:r w:rsidRPr="00A16B5B">
        <w:t>.2.3</w:t>
      </w:r>
      <w:r w:rsidR="00B836C7" w:rsidRPr="00A16B5B">
        <w:t xml:space="preserve"> or else supplied via reference point M6</w:t>
      </w:r>
      <w:r w:rsidRPr="00A16B5B">
        <w:t>.</w:t>
      </w:r>
    </w:p>
    <w:p w14:paraId="27C70F8D" w14:textId="22426293" w:rsidR="00AB0055" w:rsidRPr="00A16B5B" w:rsidRDefault="00771DB6" w:rsidP="00771DB6">
      <w:pPr>
        <w:pStyle w:val="B1"/>
      </w:pPr>
      <w:r w:rsidRPr="00A16B5B">
        <w:t>1.</w:t>
      </w:r>
      <w:r w:rsidRPr="00A16B5B">
        <w:tab/>
      </w:r>
      <w:r w:rsidR="00AB0055" w:rsidRPr="00A16B5B">
        <w:t xml:space="preserve">The </w:t>
      </w:r>
      <w:r w:rsidR="002238DA" w:rsidRPr="00A16B5B">
        <w:t>Media</w:t>
      </w:r>
      <w:r w:rsidR="00AB0055" w:rsidRPr="00A16B5B" w:rsidDel="00A8001A">
        <w:t xml:space="preserve"> </w:t>
      </w:r>
      <w:r w:rsidR="00AB0055" w:rsidRPr="00A16B5B">
        <w:t xml:space="preserve">Client first creates a Network Assistance Session with its chosen </w:t>
      </w:r>
      <w:r w:rsidR="002238DA" w:rsidRPr="00A16B5B">
        <w:t>Media</w:t>
      </w:r>
      <w:r w:rsidR="00AB0055" w:rsidRPr="00A16B5B">
        <w:t xml:space="preserve"> AF instance. It provides information that will later be used by the </w:t>
      </w:r>
      <w:r w:rsidR="002238DA" w:rsidRPr="00A16B5B">
        <w:t>Media</w:t>
      </w:r>
      <w:r w:rsidR="00AB0055" w:rsidRPr="00A16B5B">
        <w:t xml:space="preserve"> AF to request a particular network QoS to be applied by the PCF to one or more application data flows, and to recommend a bit rate to the </w:t>
      </w:r>
      <w:r w:rsidR="002238DA" w:rsidRPr="00A16B5B">
        <w:t>Media</w:t>
      </w:r>
      <w:r w:rsidR="00AB0055" w:rsidRPr="00A16B5B" w:rsidDel="00A8001A">
        <w:t xml:space="preserve"> </w:t>
      </w:r>
      <w:r w:rsidR="00AB0055" w:rsidRPr="00A16B5B">
        <w:t xml:space="preserve">Client. </w:t>
      </w:r>
      <w:r w:rsidR="002238DA" w:rsidRPr="00A16B5B">
        <w:t xml:space="preserve">The Media AF assigns a resource identifier to the Network Assistance Session at the point of creation. </w:t>
      </w:r>
      <w:r w:rsidR="00AB0055" w:rsidRPr="00A16B5B">
        <w:t>This procedure is further specified in clause </w:t>
      </w:r>
      <w:r w:rsidR="00087562" w:rsidRPr="00A16B5B">
        <w:t>5.3</w:t>
      </w:r>
      <w:r w:rsidR="002238DA" w:rsidRPr="00A16B5B">
        <w:t>.4.2</w:t>
      </w:r>
      <w:r w:rsidR="00AB0055" w:rsidRPr="00A16B5B">
        <w:t>.</w:t>
      </w:r>
    </w:p>
    <w:p w14:paraId="1AAC65E6" w14:textId="1479BFEF" w:rsidR="00AB0055" w:rsidRPr="00A16B5B" w:rsidRDefault="00771DB6" w:rsidP="00771DB6">
      <w:pPr>
        <w:pStyle w:val="B1"/>
      </w:pPr>
      <w:r w:rsidRPr="00A16B5B">
        <w:t>2.</w:t>
      </w:r>
      <w:r w:rsidRPr="00A16B5B">
        <w:tab/>
      </w:r>
      <w:r w:rsidR="00AB0055" w:rsidRPr="00A16B5B">
        <w:t>The Network</w:t>
      </w:r>
      <w:r w:rsidR="002238DA" w:rsidRPr="00A16B5B">
        <w:t xml:space="preserve"> </w:t>
      </w:r>
      <w:r w:rsidR="00AB0055" w:rsidRPr="00A16B5B">
        <w:t>Assistance</w:t>
      </w:r>
      <w:r w:rsidR="002238DA" w:rsidRPr="00A16B5B">
        <w:t xml:space="preserve"> </w:t>
      </w:r>
      <w:r w:rsidR="00AB0055" w:rsidRPr="00A16B5B">
        <w:t>Session resource may be retrieved by the Media Session Handler using the procedure specified in clause </w:t>
      </w:r>
      <w:r w:rsidR="00087562" w:rsidRPr="00A16B5B">
        <w:t>5.3</w:t>
      </w:r>
      <w:r w:rsidR="002238DA" w:rsidRPr="00A16B5B">
        <w:t>.4.3</w:t>
      </w:r>
      <w:r w:rsidR="00AB0055" w:rsidRPr="00A16B5B">
        <w:t>.</w:t>
      </w:r>
    </w:p>
    <w:p w14:paraId="0E6DB15B" w14:textId="3DBFBA60" w:rsidR="00AB0055" w:rsidRPr="00A16B5B" w:rsidRDefault="00771DB6" w:rsidP="00771DB6">
      <w:pPr>
        <w:pStyle w:val="B1"/>
      </w:pPr>
      <w:r w:rsidRPr="00A16B5B">
        <w:t>3.</w:t>
      </w:r>
      <w:r w:rsidRPr="00A16B5B">
        <w:tab/>
      </w:r>
      <w:r w:rsidR="00AB0055" w:rsidRPr="00A16B5B">
        <w:t xml:space="preserve">At any time after the Network Assistance Session resource is created, the </w:t>
      </w:r>
      <w:r w:rsidR="00DB7402" w:rsidRPr="00A16B5B">
        <w:t>Media</w:t>
      </w:r>
      <w:r w:rsidR="00AB0055" w:rsidRPr="00A16B5B" w:rsidDel="00A8001A">
        <w:t xml:space="preserve"> </w:t>
      </w:r>
      <w:r w:rsidR="00AB0055" w:rsidRPr="00A16B5B">
        <w:t xml:space="preserve">Client may use the Network Assistance Session </w:t>
      </w:r>
      <w:r w:rsidR="002238DA" w:rsidRPr="00A16B5B">
        <w:t xml:space="preserve">resource </w:t>
      </w:r>
      <w:r w:rsidR="00AB0055" w:rsidRPr="00A16B5B">
        <w:t xml:space="preserve">identifier to explicitly request a bit rate recommendation by invoking a remote procedure call provided for this purpose by the </w:t>
      </w:r>
      <w:r w:rsidR="002238DA" w:rsidRPr="00A16B5B">
        <w:t>Media</w:t>
      </w:r>
      <w:r w:rsidR="00AB0055" w:rsidRPr="00A16B5B">
        <w:t> AF. This procedure is further specified in clause </w:t>
      </w:r>
      <w:r w:rsidR="00087562" w:rsidRPr="00A16B5B">
        <w:t>5.3</w:t>
      </w:r>
      <w:r w:rsidR="002238DA" w:rsidRPr="00A16B5B">
        <w:t>.4.4</w:t>
      </w:r>
      <w:r w:rsidR="00AB0055" w:rsidRPr="00A16B5B">
        <w:t>.</w:t>
      </w:r>
    </w:p>
    <w:p w14:paraId="2139BBD0" w14:textId="0D9BCD9F" w:rsidR="00AB0055" w:rsidRPr="00A16B5B" w:rsidRDefault="00771DB6" w:rsidP="00771DB6">
      <w:pPr>
        <w:pStyle w:val="B1"/>
      </w:pPr>
      <w:r w:rsidRPr="00A16B5B">
        <w:t>4.</w:t>
      </w:r>
      <w:r w:rsidRPr="00A16B5B">
        <w:tab/>
      </w:r>
      <w:r w:rsidR="00AB0055" w:rsidRPr="00A16B5B">
        <w:t xml:space="preserve">Using the Network Assistance </w:t>
      </w:r>
      <w:r w:rsidRPr="00A16B5B">
        <w:t xml:space="preserve">Session resource </w:t>
      </w:r>
      <w:r w:rsidR="00AB0055" w:rsidRPr="00A16B5B">
        <w:t xml:space="preserve">identifier, the </w:t>
      </w:r>
      <w:r w:rsidRPr="00A16B5B">
        <w:t>Media</w:t>
      </w:r>
      <w:r w:rsidR="00AB0055" w:rsidRPr="00A16B5B" w:rsidDel="00A8001A">
        <w:t xml:space="preserve"> </w:t>
      </w:r>
      <w:r w:rsidR="00AB0055" w:rsidRPr="00A16B5B">
        <w:t xml:space="preserve">Client may also request a delivery boost to be provided by the 5G System at any time by invoking a remote procedure call provided for this purpose by the </w:t>
      </w:r>
      <w:r w:rsidRPr="00A16B5B">
        <w:t>Media</w:t>
      </w:r>
      <w:r w:rsidR="00AB0055" w:rsidRPr="00A16B5B">
        <w:t> AF. This procedure is further specified in clause </w:t>
      </w:r>
      <w:r w:rsidR="00087562" w:rsidRPr="00A16B5B">
        <w:t>5.3</w:t>
      </w:r>
      <w:r w:rsidRPr="00A16B5B">
        <w:t>.4.5</w:t>
      </w:r>
      <w:r w:rsidR="00AB0055" w:rsidRPr="00A16B5B">
        <w:t>.</w:t>
      </w:r>
    </w:p>
    <w:p w14:paraId="3EE6E68A" w14:textId="2D2C0CFA" w:rsidR="00AB0055" w:rsidRPr="00A16B5B" w:rsidRDefault="00771DB6" w:rsidP="00771DB6">
      <w:pPr>
        <w:pStyle w:val="B1"/>
      </w:pPr>
      <w:r w:rsidRPr="00A16B5B">
        <w:t>5.</w:t>
      </w:r>
      <w:r w:rsidRPr="00A16B5B">
        <w:tab/>
      </w:r>
      <w:r w:rsidR="00AB0055" w:rsidRPr="00A16B5B">
        <w:t xml:space="preserve">The information provided when first creating a Network Assistance Session may be modified subsequently by the Media Session Handler using the session modification </w:t>
      </w:r>
      <w:r w:rsidRPr="00A16B5B">
        <w:t>operation</w:t>
      </w:r>
      <w:r w:rsidR="00AB0055" w:rsidRPr="00A16B5B">
        <w:t xml:space="preserve"> specified in clause </w:t>
      </w:r>
      <w:r w:rsidR="00087562" w:rsidRPr="00A16B5B">
        <w:t>5.3</w:t>
      </w:r>
      <w:r w:rsidRPr="00A16B5B">
        <w:t>.4.6</w:t>
      </w:r>
      <w:r w:rsidR="00AB0055" w:rsidRPr="00A16B5B">
        <w:t>.</w:t>
      </w:r>
    </w:p>
    <w:p w14:paraId="3B271D04" w14:textId="4CC93876" w:rsidR="00AB0055" w:rsidRPr="00A16B5B" w:rsidRDefault="00771DB6" w:rsidP="00771DB6">
      <w:pPr>
        <w:pStyle w:val="B1"/>
      </w:pPr>
      <w:r w:rsidRPr="00A16B5B">
        <w:t>6.</w:t>
      </w:r>
      <w:r w:rsidRPr="00A16B5B">
        <w:tab/>
      </w:r>
      <w:r w:rsidR="00AB0055" w:rsidRPr="00A16B5B">
        <w:t xml:space="preserve">In order to terminate a Network Assistance Session, the </w:t>
      </w:r>
      <w:r w:rsidRPr="00A16B5B">
        <w:t>Media</w:t>
      </w:r>
      <w:r w:rsidR="00AB0055" w:rsidRPr="00A16B5B" w:rsidDel="00A8001A">
        <w:t xml:space="preserve"> </w:t>
      </w:r>
      <w:r w:rsidR="00AB0055" w:rsidRPr="00A16B5B">
        <w:t xml:space="preserve">Client </w:t>
      </w:r>
      <w:r w:rsidRPr="00A16B5B">
        <w:t>destroys</w:t>
      </w:r>
      <w:r w:rsidR="00AB0055" w:rsidRPr="00A16B5B">
        <w:t xml:space="preserve"> the Network Assistance </w:t>
      </w:r>
      <w:r w:rsidRPr="00A16B5B">
        <w:t>S</w:t>
      </w:r>
      <w:r w:rsidR="00AB0055" w:rsidRPr="00A16B5B">
        <w:t xml:space="preserve">ession resource </w:t>
      </w:r>
      <w:r w:rsidRPr="00A16B5B">
        <w:t>using the</w:t>
      </w:r>
      <w:r w:rsidR="00AB0055" w:rsidRPr="00A16B5B">
        <w:t xml:space="preserve"> procedure specified in clause </w:t>
      </w:r>
      <w:r w:rsidR="00087562" w:rsidRPr="00A16B5B">
        <w:t>5.3</w:t>
      </w:r>
      <w:r w:rsidRPr="00A16B5B">
        <w:t>.4.7</w:t>
      </w:r>
      <w:r w:rsidR="00AB0055" w:rsidRPr="00A16B5B">
        <w:t>.</w:t>
      </w:r>
    </w:p>
    <w:p w14:paraId="5A10C490" w14:textId="5E87DA56" w:rsidR="00E61118" w:rsidRPr="00A16B5B" w:rsidRDefault="00E61118" w:rsidP="00277118">
      <w:bookmarkStart w:id="537" w:name="_Toc146627065"/>
      <w:bookmarkStart w:id="538" w:name="_MCCTEMPBM_CRPT71130546___7"/>
      <w:r w:rsidRPr="00A16B5B">
        <w:t>Details of the APIs supporting these procedures at reference point M5 are specified in clause 9.4.</w:t>
      </w:r>
    </w:p>
    <w:p w14:paraId="33E0403B" w14:textId="2EC6A23F"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90F6F8" w14:textId="1CCFFC6C" w:rsidR="00AB0055" w:rsidRPr="00A16B5B" w:rsidRDefault="00087562" w:rsidP="00AB0055">
      <w:pPr>
        <w:pStyle w:val="Heading4"/>
      </w:pPr>
      <w:bookmarkStart w:id="539" w:name="_Toc167455898"/>
      <w:bookmarkStart w:id="540" w:name="_Hlk163140294"/>
      <w:r w:rsidRPr="00A16B5B">
        <w:t>5.3</w:t>
      </w:r>
      <w:r w:rsidR="00AB0055" w:rsidRPr="00A16B5B">
        <w:t>.4.2</w:t>
      </w:r>
      <w:r w:rsidR="00AB0055" w:rsidRPr="00A16B5B">
        <w:tab/>
        <w:t xml:space="preserve">Create Network Assistance </w:t>
      </w:r>
      <w:r w:rsidR="00771DB6" w:rsidRPr="00A16B5B">
        <w:t>S</w:t>
      </w:r>
      <w:r w:rsidR="00AB0055" w:rsidRPr="00A16B5B">
        <w:t>ession</w:t>
      </w:r>
      <w:bookmarkEnd w:id="537"/>
      <w:r w:rsidR="00771DB6" w:rsidRPr="00A16B5B">
        <w:t xml:space="preserve"> resource operation</w:t>
      </w:r>
      <w:bookmarkEnd w:id="539"/>
    </w:p>
    <w:p w14:paraId="055BA487" w14:textId="7F5DC5B8" w:rsidR="00AB0055" w:rsidRPr="00A16B5B" w:rsidRDefault="00AB0055" w:rsidP="00277118">
      <w:r w:rsidRPr="00A16B5B">
        <w:t>T</w:t>
      </w:r>
      <w:r w:rsidR="002017B8" w:rsidRPr="00A16B5B">
        <w:t>his operation is used by t</w:t>
      </w:r>
      <w:r w:rsidRPr="00A16B5B">
        <w:t xml:space="preserve">he Media Session Handler to create a Network Assistance </w:t>
      </w:r>
      <w:r w:rsidR="002017B8" w:rsidRPr="00A16B5B">
        <w:t>S</w:t>
      </w:r>
      <w:r w:rsidRPr="00A16B5B">
        <w:t xml:space="preserve">ession </w:t>
      </w:r>
      <w:r w:rsidR="005858DB" w:rsidRPr="00A16B5B">
        <w:t>in</w:t>
      </w:r>
      <w:r w:rsidRPr="00A16B5B">
        <w:t xml:space="preserve"> the </w:t>
      </w:r>
      <w:r w:rsidR="00DB7402" w:rsidRPr="00A16B5B">
        <w:t>Media</w:t>
      </w:r>
      <w:r w:rsidRPr="00A16B5B">
        <w:t xml:space="preserve"> AF. </w:t>
      </w:r>
      <w:r w:rsidR="005858DB" w:rsidRPr="00A16B5B">
        <w:t xml:space="preserve">The </w:t>
      </w:r>
      <w:r w:rsidR="005858DB" w:rsidRPr="00A16B5B">
        <w:rPr>
          <w:rStyle w:val="HTTPMethod"/>
        </w:rPr>
        <w:t>POST</w:t>
      </w:r>
      <w:r w:rsidR="005858DB" w:rsidRPr="00A16B5B">
        <w:t xml:space="preserve"> HTTP method shall be used for this purpose and t</w:t>
      </w:r>
      <w:r w:rsidRPr="00A16B5B">
        <w:t xml:space="preserve">he request </w:t>
      </w:r>
      <w:r w:rsidR="005858DB" w:rsidRPr="00A16B5B">
        <w:t>message body shall be</w:t>
      </w:r>
      <w:r w:rsidRPr="00A16B5B">
        <w:t xml:space="preserve"> a Network</w:t>
      </w:r>
      <w:r w:rsidR="005858DB" w:rsidRPr="00A16B5B">
        <w:t xml:space="preserve"> </w:t>
      </w:r>
      <w:r w:rsidRPr="00A16B5B">
        <w:t>Assistance</w:t>
      </w:r>
      <w:r w:rsidR="005858DB" w:rsidRPr="00A16B5B">
        <w:t xml:space="preserve"> </w:t>
      </w:r>
      <w:r w:rsidRPr="00A16B5B">
        <w:t xml:space="preserve">Session resource representation </w:t>
      </w:r>
      <w:r w:rsidR="005858DB" w:rsidRPr="00A16B5B">
        <w:t>as specified in clause 9.4.3.1</w:t>
      </w:r>
      <w:r w:rsidRPr="00A16B5B">
        <w:t>.</w:t>
      </w:r>
    </w:p>
    <w:p w14:paraId="27C382AC" w14:textId="12264849" w:rsidR="00AB0055" w:rsidRPr="00A16B5B" w:rsidRDefault="005858DB" w:rsidP="005858DB">
      <w:pPr>
        <w:pStyle w:val="B1"/>
      </w:pPr>
      <w:r w:rsidRPr="00A16B5B">
        <w:t>1.</w:t>
      </w:r>
      <w:r w:rsidRPr="00A16B5B">
        <w:tab/>
      </w:r>
      <w:r w:rsidR="00AB0055" w:rsidRPr="00A16B5B">
        <w:t xml:space="preserve">The </w:t>
      </w:r>
      <w:r w:rsidR="00AB0055" w:rsidRPr="00A16B5B">
        <w:rPr>
          <w:rStyle w:val="Codechar"/>
          <w:lang w:val="en-GB"/>
        </w:rPr>
        <w:t>provisioningSessionId</w:t>
      </w:r>
      <w:r w:rsidR="00AB0055" w:rsidRPr="00A16B5B">
        <w:t xml:space="preserve"> property associates the Network Assistance </w:t>
      </w:r>
      <w:r w:rsidRPr="00A16B5B">
        <w:t>S</w:t>
      </w:r>
      <w:r w:rsidR="00AB0055" w:rsidRPr="00A16B5B">
        <w:t>ession with a Provisioning Session.</w:t>
      </w:r>
    </w:p>
    <w:p w14:paraId="52A26C76" w14:textId="77777777" w:rsidR="002E1B71" w:rsidRPr="00A16B5B" w:rsidRDefault="002E1B71" w:rsidP="002E1B71">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3C27D74A" w14:textId="77777777" w:rsidR="002E1B71" w:rsidRPr="00A16B5B" w:rsidRDefault="002E1B71" w:rsidP="002E1B71">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1278B9BC" w14:textId="42AB246D" w:rsidR="00AB0055" w:rsidRPr="00A16B5B" w:rsidRDefault="002E1B71" w:rsidP="005858DB">
      <w:pPr>
        <w:pStyle w:val="B1"/>
      </w:pPr>
      <w:r w:rsidRPr="00A16B5B">
        <w:t>4</w:t>
      </w:r>
      <w:r w:rsidR="005858DB" w:rsidRPr="00A16B5B">
        <w:t>.</w:t>
      </w:r>
      <w:r w:rsidR="005858DB" w:rsidRPr="00A16B5B">
        <w:tab/>
      </w:r>
      <w:r w:rsidR="00AB0055" w:rsidRPr="00A16B5B">
        <w:t xml:space="preserve">The Media Session Handler </w:t>
      </w:r>
      <w:r w:rsidR="005858DB" w:rsidRPr="00A16B5B">
        <w:t xml:space="preserve">shall </w:t>
      </w:r>
      <w:r w:rsidR="00AB0055" w:rsidRPr="00A16B5B">
        <w:t>populate the Network</w:t>
      </w:r>
      <w:r w:rsidR="005858DB" w:rsidRPr="00A16B5B">
        <w:t xml:space="preserve"> </w:t>
      </w:r>
      <w:r w:rsidR="00AB0055" w:rsidRPr="00A16B5B">
        <w:t>Assistance</w:t>
      </w:r>
      <w:r w:rsidR="005858DB" w:rsidRPr="00A16B5B">
        <w:t xml:space="preserve"> </w:t>
      </w:r>
      <w:r w:rsidR="00AB0055" w:rsidRPr="00A16B5B">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A16B5B">
        <w:t>Media</w:t>
      </w:r>
      <w:r w:rsidR="00AB0055" w:rsidRPr="00A16B5B">
        <w:t> AF subsequently uses this information to execute Network Assistance operations in the 5GC.)</w:t>
      </w:r>
    </w:p>
    <w:p w14:paraId="3C7A0C15" w14:textId="09E50B20" w:rsidR="00AB0055" w:rsidRPr="00A16B5B" w:rsidRDefault="008F1FAA" w:rsidP="00277118">
      <w:pPr>
        <w:pStyle w:val="B1"/>
        <w:keepNext/>
      </w:pPr>
      <w:r w:rsidRPr="00A16B5B">
        <w:tab/>
      </w:r>
      <w:r w:rsidR="00AB0055" w:rsidRPr="00A16B5B">
        <w:t xml:space="preserve">The </w:t>
      </w:r>
      <w:r w:rsidR="00924C76" w:rsidRPr="00A16B5B">
        <w:rPr>
          <w:rStyle w:val="Codechar"/>
        </w:rPr>
        <w:t>applicationFlowDescription</w:t>
      </w:r>
      <w:r w:rsidR="00AB0055" w:rsidRPr="00A16B5B">
        <w:t xml:space="preserve"> property </w:t>
      </w:r>
      <w:r w:rsidR="00E2317E" w:rsidRPr="00A16B5B">
        <w:t xml:space="preserve">of the Network Assistance Session resource representation </w:t>
      </w:r>
      <w:r w:rsidR="00924C76" w:rsidRPr="00A16B5B">
        <w:t>shall be</w:t>
      </w:r>
      <w:r w:rsidR="00E2317E" w:rsidRPr="00A16B5B">
        <w:t xml:space="preserve"> populated by the Media Session Handler and </w:t>
      </w:r>
      <w:r w:rsidR="005858DB" w:rsidRPr="00A16B5B">
        <w:t xml:space="preserve">shall </w:t>
      </w:r>
      <w:r w:rsidR="00E2317E" w:rsidRPr="00A16B5B">
        <w:t>declare</w:t>
      </w:r>
      <w:r w:rsidR="00AB0055" w:rsidRPr="00A16B5B">
        <w:t xml:space="preserve"> a </w:t>
      </w:r>
      <w:r w:rsidR="00E2317E" w:rsidRPr="00A16B5B">
        <w:t>S</w:t>
      </w:r>
      <w:r w:rsidR="00AB0055" w:rsidRPr="00A16B5B">
        <w:t xml:space="preserve">ervice </w:t>
      </w:r>
      <w:r w:rsidR="00E2317E" w:rsidRPr="00A16B5B">
        <w:t>D</w:t>
      </w:r>
      <w:r w:rsidR="00AB0055" w:rsidRPr="00A16B5B">
        <w:t xml:space="preserve">ata </w:t>
      </w:r>
      <w:r w:rsidR="00E2317E" w:rsidRPr="00A16B5B">
        <w:t>F</w:t>
      </w:r>
      <w:r w:rsidR="00AB0055" w:rsidRPr="00A16B5B">
        <w:t>low template according to TS 23.503 [33]</w:t>
      </w:r>
      <w:r w:rsidR="00E2317E" w:rsidRPr="00A16B5B">
        <w:t xml:space="preserve"> that describe</w:t>
      </w:r>
      <w:r w:rsidR="00924C76" w:rsidRPr="00A16B5B">
        <w:t>s</w:t>
      </w:r>
      <w:r w:rsidR="00E2317E" w:rsidRPr="00A16B5B">
        <w:t xml:space="preserve"> </w:t>
      </w:r>
      <w:r w:rsidR="00924C76" w:rsidRPr="00A16B5B">
        <w:t>the</w:t>
      </w:r>
      <w:r w:rsidR="00E2317E" w:rsidRPr="00A16B5B">
        <w:t xml:space="preserve"> application flow </w:t>
      </w:r>
      <w:r w:rsidR="00924C76" w:rsidRPr="00A16B5B">
        <w:t>for which network assistance is sought</w:t>
      </w:r>
      <w:r w:rsidR="00AB0055" w:rsidRPr="00A16B5B">
        <w:t>. E</w:t>
      </w:r>
      <w:r w:rsidR="00E2317E" w:rsidRPr="00A16B5B">
        <w:t xml:space="preserve">xactly </w:t>
      </w:r>
      <w:r w:rsidR="00AB0055" w:rsidRPr="00A16B5B">
        <w:t>one of</w:t>
      </w:r>
      <w:r w:rsidR="00E2317E" w:rsidRPr="00A16B5B">
        <w:t xml:space="preserve">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00E2317E" w:rsidRPr="00A16B5B">
        <w:t>to identify traffic belonging to a media delivery application flow</w:t>
      </w:r>
      <w:r w:rsidR="00AB0055" w:rsidRPr="00A16B5B">
        <w:t>:</w:t>
      </w:r>
    </w:p>
    <w:p w14:paraId="312E509B" w14:textId="32E86D9E" w:rsidR="00AB0055" w:rsidRPr="00A16B5B" w:rsidRDefault="00AE0E23" w:rsidP="00277118">
      <w:pPr>
        <w:pStyle w:val="B2"/>
        <w:keepNext/>
      </w:pPr>
      <w:r w:rsidRPr="00A16B5B">
        <w:t>-</w:t>
      </w:r>
      <w:r w:rsidR="00F5461A" w:rsidRPr="00A16B5B">
        <w:tab/>
      </w:r>
      <w:r w:rsidR="00AB0055" w:rsidRPr="00A16B5B">
        <w:t xml:space="preserve">a </w:t>
      </w:r>
      <w:r w:rsidR="00924C76" w:rsidRPr="00A16B5B">
        <w:rPr>
          <w:rStyle w:val="Codechar"/>
        </w:rPr>
        <w:t>packetFilter</w:t>
      </w:r>
      <w:r w:rsidR="00AB0055" w:rsidRPr="00A16B5B">
        <w:t xml:space="preserve"> object (including 5-tuples, Type of Service, Security Parameter Index, etc.).</w:t>
      </w:r>
      <w:r w:rsidR="00924C76" w:rsidRPr="00A16B5B">
        <w:t xml:space="preserve"> A Media Client shall not attempt to instantiate more than one Network Assistance Session at the same time that cites the same packet filter</w:t>
      </w:r>
      <w:r w:rsidR="00924C76" w:rsidRPr="00A16B5B">
        <w:rPr>
          <w:rStyle w:val="Codechar"/>
        </w:rPr>
        <w:t>.</w:t>
      </w:r>
    </w:p>
    <w:p w14:paraId="58D70F04" w14:textId="664C8ACB" w:rsidR="00AB0055" w:rsidRPr="00A16B5B" w:rsidRDefault="00AE0E23" w:rsidP="005858DB">
      <w:pPr>
        <w:pStyle w:val="B2"/>
        <w:rPr>
          <w:rStyle w:val="Codechar"/>
          <w:lang w:val="en-GB"/>
        </w:rPr>
      </w:pPr>
      <w:r w:rsidRPr="00A16B5B">
        <w:t>-</w:t>
      </w:r>
      <w:r w:rsidR="00F5461A" w:rsidRPr="00A16B5B">
        <w:tab/>
      </w:r>
      <w:r w:rsidR="00AB0055" w:rsidRPr="00A16B5B">
        <w:t xml:space="preserve">a </w:t>
      </w:r>
      <w:r w:rsidR="00AB0055" w:rsidRPr="00A16B5B">
        <w:rPr>
          <w:rStyle w:val="Codechar"/>
          <w:lang w:val="en-GB"/>
        </w:rPr>
        <w:t>domainName</w:t>
      </w:r>
      <w:r w:rsidR="00924C76" w:rsidRPr="00A16B5B">
        <w:t xml:space="preserve"> populated with the fully-qualified Internet domain name of a Media AS at reference point M4</w:t>
      </w:r>
      <w:r w:rsidR="00AB0055"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Network Assistance Session at the same time that cites the same </w:t>
      </w:r>
      <w:r w:rsidR="00924C76" w:rsidRPr="00A16B5B">
        <w:rPr>
          <w:rStyle w:val="Codechar"/>
        </w:rPr>
        <w:t>domainName.</w:t>
      </w:r>
    </w:p>
    <w:p w14:paraId="49EC5C0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17192A96" w14:textId="47C5722B" w:rsidR="00924C76" w:rsidRPr="00A16B5B" w:rsidRDefault="00924C76" w:rsidP="00924C76">
      <w:pPr>
        <w:pStyle w:val="B1"/>
      </w:pPr>
      <w:r w:rsidRPr="00A16B5B">
        <w:tab/>
        <w:t xml:space="preserve">The </w:t>
      </w:r>
      <w:r w:rsidRPr="00A16B5B">
        <w:rPr>
          <w:rStyle w:val="Codechar"/>
        </w:rPr>
        <w:t>mediaTransportParameters</w:t>
      </w:r>
      <w:r w:rsidRPr="00A16B5B">
        <w:t xml:space="preserve"> property shall be omitted.</w:t>
      </w:r>
    </w:p>
    <w:p w14:paraId="4D67FBF2" w14:textId="3AA134AD" w:rsidR="00AB0055" w:rsidRPr="00A16B5B" w:rsidRDefault="002E1B71" w:rsidP="00277118">
      <w:pPr>
        <w:pStyle w:val="B1"/>
        <w:keepNext/>
      </w:pPr>
      <w:r w:rsidRPr="00A16B5B">
        <w:t>5</w:t>
      </w:r>
      <w:r w:rsidR="005858DB" w:rsidRPr="00A16B5B">
        <w:t>.</w:t>
      </w:r>
      <w:r w:rsidR="005858DB" w:rsidRPr="00A16B5B">
        <w:tab/>
      </w:r>
      <w:r w:rsidR="00AB0055" w:rsidRPr="00A16B5B">
        <w:t xml:space="preserve">The </w:t>
      </w:r>
      <w:r w:rsidR="00AB0055" w:rsidRPr="00A16B5B">
        <w:rPr>
          <w:rStyle w:val="Codechar"/>
          <w:lang w:val="en-GB"/>
        </w:rPr>
        <w:t>requestedQoS</w:t>
      </w:r>
      <w:r w:rsidR="00AB0055" w:rsidRPr="00A16B5B">
        <w:t xml:space="preserve"> property </w:t>
      </w:r>
      <w:r w:rsidR="005858DB" w:rsidRPr="00A16B5B">
        <w:t>may be provided in the Network Assistance Session resource representation</w:t>
      </w:r>
      <w:r w:rsidR="00AB0055" w:rsidRPr="00A16B5B">
        <w:t xml:space="preserve"> to specify a</w:t>
      </w:r>
      <w:r w:rsidR="005858DB" w:rsidRPr="00A16B5B">
        <w:t>n initial</w:t>
      </w:r>
      <w:r w:rsidR="00AB0055" w:rsidRPr="00A16B5B">
        <w:t xml:space="preserve"> network QoS </w:t>
      </w:r>
      <w:r w:rsidR="005858DB" w:rsidRPr="00A16B5B">
        <w:t>the Media Session Handler</w:t>
      </w:r>
      <w:r w:rsidR="00AB0055" w:rsidRPr="00A16B5B">
        <w:t xml:space="preserve"> wishes to use for the media streaming session. If the </w:t>
      </w:r>
      <w:r w:rsidR="00AB0055" w:rsidRPr="00A16B5B">
        <w:rPr>
          <w:rStyle w:val="Codechar"/>
          <w:lang w:val="en-GB"/>
        </w:rPr>
        <w:t>policyTemplateId</w:t>
      </w:r>
      <w:r w:rsidR="00AB0055" w:rsidRPr="00A16B5B">
        <w:t xml:space="preserve"> property is also populated in the Network</w:t>
      </w:r>
      <w:r w:rsidR="005858DB" w:rsidRPr="00A16B5B">
        <w:t xml:space="preserve"> </w:t>
      </w:r>
      <w:r w:rsidR="00AB0055" w:rsidRPr="00A16B5B">
        <w:t>Assistance</w:t>
      </w:r>
      <w:r w:rsidR="005858DB" w:rsidRPr="00A16B5B">
        <w:t xml:space="preserve"> </w:t>
      </w:r>
      <w:r w:rsidR="00AB0055" w:rsidRPr="00A16B5B">
        <w:t>Session resource</w:t>
      </w:r>
      <w:r w:rsidR="005858DB" w:rsidRPr="00A16B5B">
        <w:t xml:space="preserve"> representation</w:t>
      </w:r>
      <w:r w:rsidR="00AB0055" w:rsidRPr="00A16B5B">
        <w:t xml:space="preserve">, the </w:t>
      </w:r>
      <w:r w:rsidR="005858DB" w:rsidRPr="00A16B5B">
        <w:t>Media</w:t>
      </w:r>
      <w:r w:rsidR="00AB0055" w:rsidRPr="00A16B5B">
        <w:t xml:space="preserve"> AF shall return a </w:t>
      </w:r>
      <w:r w:rsidR="00AB0055" w:rsidRPr="00A16B5B">
        <w:rPr>
          <w:rStyle w:val="Codechar"/>
          <w:lang w:val="en-GB"/>
        </w:rPr>
        <w:t xml:space="preserve">400 </w:t>
      </w:r>
      <w:r w:rsidR="005858DB" w:rsidRPr="00A16B5B">
        <w:rPr>
          <w:rStyle w:val="Codechar"/>
          <w:lang w:val="en-GB"/>
        </w:rPr>
        <w:t>(</w:t>
      </w:r>
      <w:r w:rsidR="00AB0055" w:rsidRPr="00A16B5B">
        <w:rPr>
          <w:rStyle w:val="Codechar"/>
          <w:lang w:val="en-GB"/>
        </w:rPr>
        <w:t>Bad Request</w:t>
      </w:r>
      <w:r w:rsidR="005858DB" w:rsidRPr="00A16B5B">
        <w:rPr>
          <w:rStyle w:val="Codechar"/>
          <w:lang w:val="en-GB"/>
        </w:rPr>
        <w:t>)</w:t>
      </w:r>
      <w:r w:rsidR="00AB0055" w:rsidRPr="00A16B5B">
        <w:t xml:space="preserve"> HTTP response message if the requested network QoS lies outside the limits specified in the referenced Policy Template.</w:t>
      </w:r>
    </w:p>
    <w:p w14:paraId="2939578B" w14:textId="75EFD246" w:rsidR="00AB0055" w:rsidRPr="00A16B5B" w:rsidRDefault="00AE0E23" w:rsidP="005858DB">
      <w:pPr>
        <w:pStyle w:val="B2"/>
      </w:pPr>
      <w:r w:rsidRPr="00A16B5B">
        <w:t>-</w:t>
      </w:r>
      <w:r w:rsidR="00F5461A" w:rsidRPr="00A16B5B">
        <w:tab/>
      </w:r>
      <w:r w:rsidR="00AB0055" w:rsidRPr="00A16B5B">
        <w:t xml:space="preserve">If the </w:t>
      </w:r>
      <w:r w:rsidR="00AB0055" w:rsidRPr="00A16B5B">
        <w:rPr>
          <w:rStyle w:val="Codechar"/>
          <w:lang w:val="en-GB"/>
        </w:rPr>
        <w:t>requestedQoS</w:t>
      </w:r>
      <w:r w:rsidR="00AB0055" w:rsidRPr="00A16B5B">
        <w:t xml:space="preserve"> property is omitted from the Network</w:t>
      </w:r>
      <w:r w:rsidR="005858DB" w:rsidRPr="00A16B5B">
        <w:t xml:space="preserve"> </w:t>
      </w:r>
      <w:r w:rsidR="00AB0055" w:rsidRPr="00A16B5B">
        <w:t>Assistance</w:t>
      </w:r>
      <w:r w:rsidR="005858DB" w:rsidRPr="00A16B5B">
        <w:t xml:space="preserve"> </w:t>
      </w:r>
      <w:r w:rsidR="00AB0055" w:rsidRPr="00A16B5B">
        <w:t xml:space="preserve">Session resource </w:t>
      </w:r>
      <w:r w:rsidR="005858DB" w:rsidRPr="00A16B5B">
        <w:t xml:space="preserve">representation </w:t>
      </w:r>
      <w:r w:rsidR="00AB0055" w:rsidRPr="00A16B5B">
        <w:t xml:space="preserve">but the </w:t>
      </w:r>
      <w:r w:rsidR="00AB0055" w:rsidRPr="00A16B5B">
        <w:rPr>
          <w:rStyle w:val="Codechar"/>
          <w:lang w:val="en-GB"/>
        </w:rPr>
        <w:t>policyTemplateId</w:t>
      </w:r>
      <w:r w:rsidR="00AB0055" w:rsidRPr="00A16B5B">
        <w:t xml:space="preserve"> is populated, the </w:t>
      </w:r>
      <w:r w:rsidR="005858DB" w:rsidRPr="00A16B5B">
        <w:t>Media</w:t>
      </w:r>
      <w:r w:rsidR="00AB0055" w:rsidRPr="00A16B5B">
        <w:t xml:space="preserve"> AF shall use the network QoS currently provisioned in the referenced Policy Template as the floor/ceiling for bit rate recommendations and delivery boosts within the scope of the Network Assistance </w:t>
      </w:r>
      <w:r w:rsidR="005858DB" w:rsidRPr="00A16B5B">
        <w:t>S</w:t>
      </w:r>
      <w:r w:rsidR="00AB0055" w:rsidRPr="00A16B5B">
        <w:t>ession.</w:t>
      </w:r>
    </w:p>
    <w:p w14:paraId="4AEA3543" w14:textId="18D15819" w:rsidR="00C51202" w:rsidRPr="00A16B5B" w:rsidRDefault="00AE0E23" w:rsidP="00AE0E23">
      <w:pPr>
        <w:pStyle w:val="B2"/>
      </w:pPr>
      <w:r w:rsidRPr="00A16B5B">
        <w:t>-</w:t>
      </w:r>
      <w:r w:rsidRPr="00A16B5B">
        <w:tab/>
      </w:r>
      <w:r w:rsidR="00AB0055" w:rsidRPr="00A16B5B">
        <w:t xml:space="preserve">If neither a </w:t>
      </w:r>
      <w:r w:rsidR="00AB0055" w:rsidRPr="00A16B5B">
        <w:rPr>
          <w:rStyle w:val="Codechar"/>
          <w:lang w:val="en-GB"/>
        </w:rPr>
        <w:t>policyTemplateId</w:t>
      </w:r>
      <w:r w:rsidR="00AB0055" w:rsidRPr="00A16B5B">
        <w:t xml:space="preserve"> nor a </w:t>
      </w:r>
      <w:r w:rsidR="00AB0055" w:rsidRPr="00A16B5B">
        <w:rPr>
          <w:rStyle w:val="Codechar"/>
          <w:lang w:val="en-GB"/>
        </w:rPr>
        <w:t>requestedQoS</w:t>
      </w:r>
      <w:r w:rsidR="00AB0055" w:rsidRPr="00A16B5B">
        <w:t xml:space="preserve"> are supplied when creating a Network Assistance </w:t>
      </w:r>
      <w:r w:rsidR="005858DB" w:rsidRPr="00A16B5B">
        <w:t>S</w:t>
      </w:r>
      <w:r w:rsidR="00AB0055" w:rsidRPr="00A16B5B">
        <w:t xml:space="preserve">ession, operations invoked on the </w:t>
      </w:r>
      <w:r w:rsidR="005858DB" w:rsidRPr="00A16B5B">
        <w:t>Media</w:t>
      </w:r>
      <w:r w:rsidR="00AB0055" w:rsidRPr="00A16B5B">
        <w:t> AF within the scope of the Network Assistance session are constrained only by the policies of the PCF.</w:t>
      </w:r>
      <w:r w:rsidR="00B5670E" w:rsidRPr="00A16B5B">
        <w:t xml:space="preserve"> </w:t>
      </w:r>
      <w:bookmarkEnd w:id="538"/>
      <w:r w:rsidR="00C51202" w:rsidRPr="00A16B5B">
        <w:t xml:space="preserve">Upon successful creation, </w:t>
      </w:r>
      <w:r w:rsidR="00C51202" w:rsidRPr="00A16B5B">
        <w:rPr>
          <w:lang w:eastAsia="zh-CN"/>
        </w:rPr>
        <w:t xml:space="preserve">the Media AF shall </w:t>
      </w:r>
      <w:r w:rsidR="00B508B0" w:rsidRPr="00A16B5B">
        <w:rPr>
          <w:lang w:eastAsia="zh-CN"/>
        </w:rPr>
        <w:t>return</w:t>
      </w:r>
      <w:r w:rsidR="00C51202" w:rsidRPr="00A16B5B">
        <w:rPr>
          <w:lang w:eastAsia="zh-CN"/>
        </w:rPr>
        <w:t xml:space="preserve"> a </w:t>
      </w:r>
      <w:r w:rsidR="00C51202" w:rsidRPr="00A16B5B">
        <w:rPr>
          <w:rStyle w:val="HTTPResponse"/>
          <w:lang w:val="en-GB"/>
        </w:rPr>
        <w:t>201 (Created)</w:t>
      </w:r>
      <w:r w:rsidR="00C51202" w:rsidRPr="00A16B5B">
        <w:rPr>
          <w:lang w:eastAsia="zh-CN"/>
        </w:rPr>
        <w:t xml:space="preserve"> response message </w:t>
      </w:r>
      <w:r w:rsidR="00C51202" w:rsidRPr="00A16B5B">
        <w:t xml:space="preserve">and the URL of the newly created resource, including its </w:t>
      </w:r>
      <w:r w:rsidR="00B508B0" w:rsidRPr="00A16B5B">
        <w:t xml:space="preserve">Network Assistance session </w:t>
      </w:r>
      <w:r w:rsidR="00C51202" w:rsidRPr="00A16B5B">
        <w:t xml:space="preserve">resource identifier, shall be provided as the value of the </w:t>
      </w:r>
      <w:r w:rsidR="00C51202" w:rsidRPr="00A16B5B">
        <w:rPr>
          <w:rStyle w:val="HTTPHeader"/>
        </w:rPr>
        <w:t>Location</w:t>
      </w:r>
      <w:r w:rsidR="00C51202" w:rsidRPr="00A16B5B">
        <w:t xml:space="preserve"> HTTP header field. The response message body shall be a representation of the current state of the Network Assistance Session resource (see clause 9.4.3.1), including any </w:t>
      </w:r>
      <w:r w:rsidR="00BB2A8B" w:rsidRPr="00A16B5B">
        <w:t>properties assigned</w:t>
      </w:r>
      <w:r w:rsidR="00C51202" w:rsidRPr="00A16B5B">
        <w:t xml:space="preserve"> by the Media AF.</w:t>
      </w:r>
    </w:p>
    <w:p w14:paraId="54A70C94" w14:textId="718EAC73" w:rsidR="009C513D" w:rsidRPr="00A16B5B" w:rsidRDefault="009C513D" w:rsidP="00277118">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lang w:val="en-GB"/>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w:t>
      </w:r>
      <w:r w:rsidR="008B3898" w:rsidRPr="00A16B5B">
        <w:t>4</w:t>
      </w:r>
      <w:r w:rsidRPr="00A16B5B">
        <w:t>.3.1), including any properties assigned by the Media AF.</w:t>
      </w:r>
    </w:p>
    <w:p w14:paraId="4E100C76" w14:textId="2CD9FC21" w:rsidR="005A6103" w:rsidRPr="00A16B5B" w:rsidRDefault="005A6103" w:rsidP="005A6103">
      <w:pPr>
        <w:keepNext/>
      </w:pPr>
      <w:r w:rsidRPr="00A16B5B">
        <w:t>Upon successful creation of the Network Assistance Session resource, notifications of updates to the resource may be notified asynchronously to the Media Session Handler:</w:t>
      </w:r>
    </w:p>
    <w:p w14:paraId="6C70AC15" w14:textId="44FEA06C" w:rsidR="005A6103" w:rsidRPr="00A16B5B" w:rsidRDefault="005A6103" w:rsidP="005A6103">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5A01BCF0" w14:textId="77777777" w:rsidR="005A1169" w:rsidRPr="00A16B5B" w:rsidRDefault="005A1169" w:rsidP="005A1169">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7A280A6F" w14:textId="167CB090"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2516A309" w14:textId="465BC158" w:rsidR="00346C88" w:rsidRPr="00A16B5B" w:rsidRDefault="00346C88" w:rsidP="00277118">
      <w:pPr>
        <w:keepNext/>
      </w:pPr>
      <w:r w:rsidRPr="00A16B5B">
        <w:t>When the Network Assistance Session is successfully instantiated, the Media AF triggers the creation of a corresponding PCC rule in the 5G System according to clause </w:t>
      </w:r>
      <w:r w:rsidR="00E2317E" w:rsidRPr="00A16B5B">
        <w:t>5.5.</w:t>
      </w:r>
      <w:r w:rsidR="00561AEB" w:rsidRPr="00A16B5B">
        <w:t>4</w:t>
      </w:r>
      <w:r w:rsidRPr="00A16B5B">
        <w:t xml:space="preserve"> to enforce the required QoS on the specified application flow(s). Depending on the </w:t>
      </w:r>
      <w:r w:rsidR="00924C76" w:rsidRPr="00A16B5B">
        <w:rPr>
          <w:rStyle w:val="Codechar"/>
          <w:lang w:val="en-GB"/>
        </w:rPr>
        <w:t>Application</w:t>
      </w:r>
      <w:r w:rsidRPr="00A16B5B">
        <w:rPr>
          <w:rStyle w:val="Codechar"/>
          <w:lang w:val="en-GB"/>
        </w:rPr>
        <w:t>FlowDescripton</w:t>
      </w:r>
      <w:r w:rsidRPr="00A16B5B">
        <w:t xml:space="preserve"> objects in the received Network Assistance Session resource representation and the </w:t>
      </w:r>
      <w:r w:rsidR="00924C76" w:rsidRPr="00A16B5B">
        <w:rPr>
          <w:rStyle w:val="Codechar"/>
          <w:lang w:val="en-GB"/>
        </w:rPr>
        <w:t>filter</w:t>
      </w:r>
      <w:r w:rsidRPr="00A16B5B">
        <w:rPr>
          <w:rStyle w:val="Codechar"/>
          <w:lang w:val="en-GB"/>
        </w:rPr>
        <w:t>Method</w:t>
      </w:r>
      <w:r w:rsidRPr="00A16B5B">
        <w:t xml:space="preserve"> indicated by each one, the Media AF shall populate for each one a </w:t>
      </w:r>
      <w:r w:rsidRPr="00A16B5B">
        <w:rPr>
          <w:rStyle w:val="Codechar"/>
          <w:lang w:val="en-GB"/>
        </w:rPr>
        <w:t>flowDescription</w:t>
      </w:r>
      <w:r w:rsidRPr="00A16B5B">
        <w:t xml:space="preserve"> object and/or provide an Application Identifier referring to a </w:t>
      </w:r>
      <w:r w:rsidRPr="00A16B5B">
        <w:rPr>
          <w:rStyle w:val="Codechar"/>
          <w:lang w:val="en-GB"/>
        </w:rPr>
        <w:t>PFD</w:t>
      </w:r>
      <w:r w:rsidRPr="00A16B5B">
        <w:t xml:space="preserve"> (Packet Flow Description) object containing the domain name of a Media AS instance.</w:t>
      </w:r>
    </w:p>
    <w:p w14:paraId="00E72403" w14:textId="77777777" w:rsidR="00346C88" w:rsidRPr="00A16B5B" w:rsidRDefault="00346C88" w:rsidP="00346C88">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A16B5B" w:rsidRDefault="009C513D" w:rsidP="00277118">
      <w:r w:rsidRPr="00A16B5B">
        <w:t xml:space="preserve">If the supplied </w:t>
      </w:r>
      <w:r w:rsidR="00346C88"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8AF6BA5" w14:textId="65A625B0" w:rsidR="005F1DAD" w:rsidRPr="00A16B5B" w:rsidRDefault="005F1DAD" w:rsidP="00277118">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4E092894" w14:textId="470B5457" w:rsidR="009C513D" w:rsidRPr="00A16B5B" w:rsidRDefault="009C513D" w:rsidP="00277118">
      <w:r w:rsidRPr="00A16B5B">
        <w:t xml:space="preserve">If the request is acceptable but the Media AF is unable to provision the resources required by the supplied </w:t>
      </w:r>
      <w:r w:rsidR="00346C88" w:rsidRPr="00A16B5B">
        <w:rPr>
          <w:lang w:eastAsia="zh-CN"/>
        </w:rPr>
        <w:t>Network Assistance Session</w:t>
      </w:r>
      <w:r w:rsidRPr="00A16B5B">
        <w:t xml:space="preserv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242A092" w14:textId="4B7723AC" w:rsidR="00AB0055" w:rsidRPr="00A16B5B" w:rsidRDefault="00AB0055" w:rsidP="00277118">
      <w:r w:rsidRPr="00A16B5B">
        <w:t xml:space="preserve">The </w:t>
      </w:r>
      <w:r w:rsidR="00DB7402" w:rsidRPr="00A16B5B">
        <w:t>Media</w:t>
      </w:r>
      <w:r w:rsidRPr="00A16B5B">
        <w:t xml:space="preserve"> Client uses the Network Assistance </w:t>
      </w:r>
      <w:r w:rsidR="00C51202" w:rsidRPr="00A16B5B">
        <w:t>S</w:t>
      </w:r>
      <w:r w:rsidRPr="00A16B5B">
        <w:t>ession resource identifier (</w:t>
      </w:r>
      <w:r w:rsidRPr="00A16B5B">
        <w:rPr>
          <w:rStyle w:val="Codechar"/>
          <w:lang w:val="en-GB"/>
        </w:rPr>
        <w:t>naSessionId</w:t>
      </w:r>
      <w:r w:rsidRPr="00A16B5B">
        <w:t xml:space="preserve">) provided by the </w:t>
      </w:r>
      <w:r w:rsidR="00C51202" w:rsidRPr="00A16B5B">
        <w:t>Media</w:t>
      </w:r>
      <w:r w:rsidRPr="00A16B5B">
        <w:t xml:space="preserve"> AF to refer all subsequent API calls to the </w:t>
      </w:r>
      <w:r w:rsidR="00C51202" w:rsidRPr="00A16B5B">
        <w:t>Media</w:t>
      </w:r>
      <w:r w:rsidRPr="00A16B5B">
        <w:t xml:space="preserve"> AF </w:t>
      </w:r>
      <w:r w:rsidR="00C51202" w:rsidRPr="00A16B5B">
        <w:t>instance responsible for</w:t>
      </w:r>
      <w:r w:rsidRPr="00A16B5B">
        <w:t xml:space="preserve"> that Network Assistance </w:t>
      </w:r>
      <w:r w:rsidR="00C51202" w:rsidRPr="00A16B5B">
        <w:t>S</w:t>
      </w:r>
      <w:r w:rsidRPr="00A16B5B">
        <w:t>ession.</w:t>
      </w:r>
    </w:p>
    <w:p w14:paraId="2116C467" w14:textId="475425FE" w:rsidR="00AB0055" w:rsidRPr="00A16B5B" w:rsidRDefault="00087562" w:rsidP="00AB0055">
      <w:pPr>
        <w:pStyle w:val="Heading4"/>
      </w:pPr>
      <w:bookmarkStart w:id="541" w:name="_Toc146627066"/>
      <w:bookmarkStart w:id="542" w:name="_Toc167455899"/>
      <w:bookmarkStart w:id="543" w:name="_MCCTEMPBM_CRPT71130547___7"/>
      <w:bookmarkEnd w:id="540"/>
      <w:r w:rsidRPr="00A16B5B">
        <w:t>5.3</w:t>
      </w:r>
      <w:r w:rsidR="00AB0055" w:rsidRPr="00A16B5B">
        <w:t>.4.3</w:t>
      </w:r>
      <w:r w:rsidR="00AB0055" w:rsidRPr="00A16B5B">
        <w:tab/>
        <w:t xml:space="preserve">Retrieve Network Assistance </w:t>
      </w:r>
      <w:r w:rsidR="00771DB6" w:rsidRPr="00A16B5B">
        <w:t>S</w:t>
      </w:r>
      <w:r w:rsidR="00AB0055" w:rsidRPr="00A16B5B">
        <w:t>ession</w:t>
      </w:r>
      <w:bookmarkEnd w:id="541"/>
      <w:r w:rsidR="00771DB6" w:rsidRPr="00A16B5B">
        <w:t xml:space="preserve"> resource operation</w:t>
      </w:r>
      <w:bookmarkEnd w:id="542"/>
    </w:p>
    <w:p w14:paraId="710EAF17" w14:textId="1C45C096" w:rsidR="00C51202" w:rsidRPr="00A16B5B" w:rsidRDefault="00C51202" w:rsidP="00277118">
      <w:r w:rsidRPr="00A16B5B">
        <w:t xml:space="preserve">This operation is used by the Media Session Handler to retrieve the current state of a Network Assistance Session resource from the Media AF. </w:t>
      </w:r>
      <w:r w:rsidR="00AB0055" w:rsidRPr="00A16B5B">
        <w:t xml:space="preserve">The </w:t>
      </w:r>
      <w:r w:rsidRPr="00A16B5B">
        <w:t>HTTP</w:t>
      </w:r>
      <w:r w:rsidR="00AB0055" w:rsidRPr="00A16B5B">
        <w:t xml:space="preserve"> </w:t>
      </w:r>
      <w:r w:rsidR="00AB0055" w:rsidRPr="00A16B5B">
        <w:rPr>
          <w:rStyle w:val="HTTPMethod"/>
        </w:rPr>
        <w:t>GET</w:t>
      </w:r>
      <w:r w:rsidR="00AB0055" w:rsidRPr="00A16B5B">
        <w:t xml:space="preserve"> method </w:t>
      </w:r>
      <w:r w:rsidRPr="00A16B5B">
        <w:t xml:space="preserve">shall be used for this purpose, citing </w:t>
      </w:r>
      <w:r w:rsidR="00AB0055" w:rsidRPr="00A16B5B">
        <w:t xml:space="preserve">the </w:t>
      </w:r>
      <w:r w:rsidRPr="00A16B5B">
        <w:t xml:space="preserve">resource identifier of the target </w:t>
      </w:r>
      <w:r w:rsidR="00AB0055" w:rsidRPr="00A16B5B">
        <w:t xml:space="preserve">Network Assistance Session </w:t>
      </w:r>
      <w:r w:rsidRPr="00A16B5B">
        <w:t>in the request URL</w:t>
      </w:r>
      <w:r w:rsidR="00AB0055" w:rsidRPr="00A16B5B">
        <w:t>.</w:t>
      </w:r>
    </w:p>
    <w:p w14:paraId="6562EE4B" w14:textId="6F506281" w:rsidR="00C51202" w:rsidRPr="00A16B5B" w:rsidRDefault="00C51202" w:rsidP="00277118">
      <w:bookmarkStart w:id="544" w:name="_Toc146627067"/>
      <w:r w:rsidRPr="00A16B5B">
        <w:t xml:space="preserve">If the operation is successful, the Media AF </w:t>
      </w:r>
      <w:r w:rsidRPr="00A16B5B">
        <w:rPr>
          <w:lang w:eastAsia="zh-CN"/>
        </w:rPr>
        <w:t xml:space="preserve">shall </w:t>
      </w:r>
      <w:r w:rsidR="00B508B0" w:rsidRPr="00A16B5B">
        <w:rPr>
          <w:lang w:eastAsia="zh-CN"/>
        </w:rPr>
        <w:t>return</w:t>
      </w:r>
      <w:r w:rsidRPr="00A16B5B">
        <w:rPr>
          <w:lang w:eastAsia="zh-CN"/>
        </w:rPr>
        <w:t xml:space="preserve"> </w:t>
      </w:r>
      <w:r w:rsidRPr="00A16B5B">
        <w:rPr>
          <w:rStyle w:val="HTTPResponse"/>
          <w:lang w:val="en-GB"/>
        </w:rPr>
        <w:t>200 (OK)</w:t>
      </w:r>
      <w:r w:rsidRPr="00A16B5B">
        <w:rPr>
          <w:lang w:eastAsia="zh-CN"/>
        </w:rPr>
        <w:t xml:space="preserve"> and shall provide a representation of the requested resource in the HTTP message response body</w:t>
      </w:r>
      <w:r w:rsidRPr="00A16B5B">
        <w:t>.</w:t>
      </w:r>
    </w:p>
    <w:p w14:paraId="28B96D56" w14:textId="76CEE048" w:rsidR="00AB0055" w:rsidRPr="00A16B5B" w:rsidRDefault="00087562" w:rsidP="00AB0055">
      <w:pPr>
        <w:pStyle w:val="Heading4"/>
      </w:pPr>
      <w:bookmarkStart w:id="545" w:name="_Toc167455900"/>
      <w:r w:rsidRPr="00A16B5B">
        <w:t>5.3</w:t>
      </w:r>
      <w:r w:rsidR="00AB0055" w:rsidRPr="00A16B5B">
        <w:t>.4.4</w:t>
      </w:r>
      <w:r w:rsidR="00AB0055" w:rsidRPr="00A16B5B">
        <w:tab/>
      </w:r>
      <w:r w:rsidR="00771DB6" w:rsidRPr="00A16B5B">
        <w:t>B</w:t>
      </w:r>
      <w:r w:rsidR="00AB0055" w:rsidRPr="00A16B5B">
        <w:t>it rate recommendation</w:t>
      </w:r>
      <w:bookmarkEnd w:id="544"/>
      <w:r w:rsidR="00771DB6" w:rsidRPr="00A16B5B">
        <w:t xml:space="preserve"> request operation</w:t>
      </w:r>
      <w:bookmarkEnd w:id="545"/>
    </w:p>
    <w:p w14:paraId="115DFC20" w14:textId="1FA20465" w:rsidR="009C7675" w:rsidRPr="00A16B5B" w:rsidRDefault="00AB0055" w:rsidP="004564EF">
      <w:r w:rsidRPr="00A16B5B">
        <w:t>T</w:t>
      </w:r>
      <w:r w:rsidR="009C7675" w:rsidRPr="00A16B5B">
        <w:t>his operation is used by t</w:t>
      </w:r>
      <w:r w:rsidRPr="00A16B5B">
        <w:t xml:space="preserve">he Media Session Handler </w:t>
      </w:r>
      <w:r w:rsidR="009C7675" w:rsidRPr="00A16B5B">
        <w:t>to request a bit rate recommendation from the Media AF.</w:t>
      </w:r>
      <w:r w:rsidRPr="00A16B5B">
        <w:t xml:space="preserve"> </w:t>
      </w:r>
      <w:r w:rsidR="009C7675" w:rsidRPr="00A16B5B">
        <w:t>the HTTP</w:t>
      </w:r>
      <w:r w:rsidRPr="00A16B5B">
        <w:t xml:space="preserve"> </w:t>
      </w:r>
      <w:r w:rsidRPr="00A16B5B">
        <w:rPr>
          <w:rStyle w:val="HTTPMethod"/>
        </w:rPr>
        <w:t>GET</w:t>
      </w:r>
      <w:r w:rsidRPr="00A16B5B">
        <w:t xml:space="preserve"> method </w:t>
      </w:r>
      <w:r w:rsidR="009C7675" w:rsidRPr="00A16B5B">
        <w:t xml:space="preserve">shall be used for this purpose, </w:t>
      </w:r>
      <w:r w:rsidR="006435BE" w:rsidRPr="00A16B5B">
        <w:t xml:space="preserve">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indicting the bit rate recommendation operation</w:t>
      </w:r>
      <w:r w:rsidRPr="00A16B5B">
        <w:t>.</w:t>
      </w:r>
    </w:p>
    <w:p w14:paraId="6CA44D2A" w14:textId="05B3CFE2" w:rsidR="00AB0055" w:rsidRPr="00A16B5B" w:rsidRDefault="009C7675" w:rsidP="004564EF">
      <w:pPr>
        <w:keepNext/>
      </w:pPr>
      <w:r w:rsidRPr="00A16B5B">
        <w:t>If the operation is successful,</w:t>
      </w:r>
      <w:r w:rsidR="00AB0055" w:rsidRPr="00A16B5B">
        <w:t xml:space="preserve"> </w:t>
      </w:r>
      <w:r w:rsidR="006435BE" w:rsidRPr="00A16B5B">
        <w:t>t</w:t>
      </w:r>
      <w:r w:rsidR="00AB0055" w:rsidRPr="00A16B5B">
        <w:t xml:space="preserve">he </w:t>
      </w:r>
      <w:r w:rsidRPr="00A16B5B">
        <w:t>Media</w:t>
      </w:r>
      <w:r w:rsidR="00AB0055" w:rsidRPr="00A16B5B">
        <w:t xml:space="preserve"> AF </w:t>
      </w:r>
      <w:r w:rsidR="006435BE" w:rsidRPr="00A16B5B">
        <w:rPr>
          <w:lang w:eastAsia="zh-CN"/>
        </w:rPr>
        <w:t xml:space="preserve">shall </w:t>
      </w:r>
      <w:r w:rsidR="00B508B0" w:rsidRPr="00A16B5B">
        <w:rPr>
          <w:lang w:eastAsia="zh-CN"/>
        </w:rPr>
        <w:t>return</w:t>
      </w:r>
      <w:r w:rsidR="006435BE" w:rsidRPr="00A16B5B">
        <w:rPr>
          <w:lang w:eastAsia="zh-CN"/>
        </w:rPr>
        <w:t xml:space="preserve"> a </w:t>
      </w:r>
      <w:r w:rsidR="006435BE" w:rsidRPr="00A16B5B">
        <w:rPr>
          <w:rStyle w:val="HTTPResponse"/>
          <w:lang w:val="en-GB"/>
        </w:rPr>
        <w:t>200 (OK)</w:t>
      </w:r>
      <w:r w:rsidR="006435BE" w:rsidRPr="00A16B5B">
        <w:rPr>
          <w:lang w:eastAsia="zh-CN"/>
        </w:rPr>
        <w:t xml:space="preserve"> HTTP response message and </w:t>
      </w:r>
      <w:r w:rsidR="00AB0055" w:rsidRPr="00A16B5B">
        <w:t xml:space="preserve">shall </w:t>
      </w:r>
      <w:r w:rsidR="006435BE" w:rsidRPr="00A16B5B">
        <w:t>provide</w:t>
      </w:r>
      <w:r w:rsidR="00AB0055" w:rsidRPr="00A16B5B">
        <w:t xml:space="preserve"> the recommended bit rate</w:t>
      </w:r>
      <w:r w:rsidR="006435BE" w:rsidRPr="00A16B5B">
        <w:t>(s)</w:t>
      </w:r>
      <w:r w:rsidR="00AB0055" w:rsidRPr="00A16B5B">
        <w:t xml:space="preserve"> in an HTTP response </w:t>
      </w:r>
      <w:r w:rsidRPr="00A16B5B">
        <w:t xml:space="preserve">message </w:t>
      </w:r>
      <w:r w:rsidR="00AB0055" w:rsidRPr="00A16B5B">
        <w:t xml:space="preserve">body </w:t>
      </w:r>
      <w:r w:rsidR="006435BE" w:rsidRPr="00A16B5B">
        <w:t>containing an</w:t>
      </w:r>
      <w:r w:rsidR="00AB0055" w:rsidRPr="00A16B5B">
        <w:t xml:space="preserve"> </w:t>
      </w:r>
      <w:r w:rsidR="00AB0055" w:rsidRPr="00A16B5B">
        <w:rPr>
          <w:rStyle w:val="Codechar"/>
          <w:lang w:val="en-GB"/>
        </w:rPr>
        <w:t>M5QoSSpecification</w:t>
      </w:r>
      <w:r w:rsidR="00AB0055" w:rsidRPr="00A16B5B">
        <w:t xml:space="preserve"> </w:t>
      </w:r>
      <w:r w:rsidR="006435BE" w:rsidRPr="00A16B5B">
        <w:t xml:space="preserve">object that is populated </w:t>
      </w:r>
      <w:r w:rsidRPr="00A16B5B">
        <w:t>as follows:</w:t>
      </w:r>
    </w:p>
    <w:p w14:paraId="76313030" w14:textId="348BDD27" w:rsidR="00AB0055" w:rsidRPr="00A16B5B" w:rsidRDefault="004564EF" w:rsidP="009C7675">
      <w:pPr>
        <w:pStyle w:val="B1"/>
      </w:pPr>
      <w:bookmarkStart w:id="546" w:name="_MCCTEMPBM_CRPT71130548___7"/>
      <w:bookmarkEnd w:id="543"/>
      <w:r w:rsidRPr="00A16B5B">
        <w:t>-</w:t>
      </w:r>
      <w:r w:rsidR="00F5461A" w:rsidRPr="00A16B5B">
        <w:tab/>
      </w:r>
      <w:r w:rsidR="00AB0055" w:rsidRPr="00A16B5B">
        <w:t xml:space="preserve">For a downlink media </w:t>
      </w:r>
      <w:r w:rsidR="009C7675" w:rsidRPr="00A16B5B">
        <w:t>delivery</w:t>
      </w:r>
      <w:r w:rsidR="00AB0055" w:rsidRPr="00A16B5B">
        <w:t xml:space="preserve"> session, the recommended minimum and maximum downlink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downlinkBitRates</w:t>
      </w:r>
      <w:r w:rsidR="00E34A9B" w:rsidRPr="00A16B5B">
        <w:t xml:space="preserve"> object</w:t>
      </w:r>
      <w:r w:rsidR="00AB0055" w:rsidRPr="00A16B5B">
        <w:t xml:space="preserve">. </w:t>
      </w:r>
      <w:r w:rsidR="009C7675" w:rsidRPr="00A16B5B">
        <w:t>If a unique downlink bit rate is recommended by the Media AF</w:t>
      </w:r>
      <w:r w:rsidR="000209FD" w:rsidRPr="00A16B5B">
        <w:t>,</w:t>
      </w:r>
      <w:r w:rsidR="009C7675" w:rsidRPr="00A16B5B">
        <w:t xml:space="preserve"> then this value shall be set identically in both of these properties. </w:t>
      </w:r>
      <w:r w:rsidR="00AB0055" w:rsidRPr="00A16B5B">
        <w:t xml:space="preserve">The </w:t>
      </w:r>
      <w:r w:rsidR="009C7675" w:rsidRPr="00A16B5B">
        <w:t>Media Session Handler</w:t>
      </w:r>
      <w:r w:rsidR="00AB0055" w:rsidRPr="00A16B5B">
        <w:t xml:space="preserve"> shall ignore the mandatory properties related to uplink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uplinkBitRates</w:t>
      </w:r>
      <w:r w:rsidR="00AB0055" w:rsidRPr="00A16B5B">
        <w:t>.</w:t>
      </w:r>
    </w:p>
    <w:p w14:paraId="5812A7A2" w14:textId="23AC3143" w:rsidR="00AB0055" w:rsidRPr="00A16B5B" w:rsidRDefault="004564EF" w:rsidP="00AB0055">
      <w:pPr>
        <w:pStyle w:val="B1"/>
      </w:pPr>
      <w:r w:rsidRPr="00A16B5B">
        <w:t>-</w:t>
      </w:r>
      <w:r w:rsidR="00F5461A" w:rsidRPr="00A16B5B">
        <w:tab/>
      </w:r>
      <w:r w:rsidR="00AB0055" w:rsidRPr="00A16B5B">
        <w:t xml:space="preserve">For an uplink media </w:t>
      </w:r>
      <w:r w:rsidR="009C7675" w:rsidRPr="00A16B5B">
        <w:t>delivery</w:t>
      </w:r>
      <w:r w:rsidR="00AB0055" w:rsidRPr="00A16B5B">
        <w:t xml:space="preserve"> session, the recommended minimum and maximum uplink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maximumRequested</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uplinkBitRates</w:t>
      </w:r>
      <w:r w:rsidR="00E34A9B" w:rsidRPr="00A16B5B">
        <w:t xml:space="preserve"> object</w:t>
      </w:r>
      <w:r w:rsidR="00AB0055" w:rsidRPr="00A16B5B">
        <w:t xml:space="preserve">. </w:t>
      </w:r>
      <w:r w:rsidR="009C7675" w:rsidRPr="00A16B5B">
        <w:t>If a unique uplink bit rate is recommended by the Media AF</w:t>
      </w:r>
      <w:r w:rsidR="000209FD" w:rsidRPr="00A16B5B">
        <w:t>,</w:t>
      </w:r>
      <w:r w:rsidR="009C7675" w:rsidRPr="00A16B5B">
        <w:t xml:space="preserve"> then this value shall be set identically in both of these</w:t>
      </w:r>
      <w:r w:rsidR="009C7675" w:rsidRPr="00A16B5B">
        <w:rPr>
          <w:rStyle w:val="Codechar"/>
          <w:lang w:val="en-GB"/>
        </w:rPr>
        <w:t xml:space="preserve"> </w:t>
      </w:r>
      <w:r w:rsidR="009C7675" w:rsidRPr="00A16B5B">
        <w:t xml:space="preserve">properties. </w:t>
      </w:r>
      <w:r w:rsidR="00AB0055" w:rsidRPr="00A16B5B">
        <w:t xml:space="preserve">The </w:t>
      </w:r>
      <w:r w:rsidR="009C7675" w:rsidRPr="00A16B5B">
        <w:t>Media Session Handler</w:t>
      </w:r>
      <w:r w:rsidR="00AB0055" w:rsidRPr="00A16B5B">
        <w:t xml:space="preserve"> shall ignore the mandatory properties related to downlink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downlinkBitRates</w:t>
      </w:r>
      <w:r w:rsidR="00AB0055" w:rsidRPr="00A16B5B">
        <w:t>.</w:t>
      </w:r>
    </w:p>
    <w:p w14:paraId="7F1F2F49" w14:textId="1AB45A4A" w:rsidR="006435BE" w:rsidRPr="00A16B5B" w:rsidRDefault="00AB0055" w:rsidP="000A0ED4">
      <w:bookmarkStart w:id="547" w:name="_MCCTEMPBM_CRPT71130549___7"/>
      <w:bookmarkEnd w:id="546"/>
      <w:r w:rsidRPr="00A16B5B">
        <w:t xml:space="preserve">The optional properties </w:t>
      </w:r>
      <w:r w:rsidR="00E34A9B" w:rsidRPr="00A16B5B">
        <w:rPr>
          <w:rStyle w:val="Codechar"/>
          <w:lang w:val="en-GB"/>
        </w:rPr>
        <w:t>minimumDesiredBitRate</w:t>
      </w:r>
      <w:r w:rsidRPr="00A16B5B">
        <w:t xml:space="preserve">, </w:t>
      </w:r>
      <w:r w:rsidRPr="00A16B5B">
        <w:rPr>
          <w:rStyle w:val="Codechar"/>
          <w:lang w:val="en-GB"/>
        </w:rPr>
        <w:t>des</w:t>
      </w:r>
      <w:r w:rsidR="00E34A9B" w:rsidRPr="00A16B5B">
        <w:rPr>
          <w:rStyle w:val="Codechar"/>
          <w:lang w:val="en-GB"/>
        </w:rPr>
        <w:t>iredPacket</w:t>
      </w:r>
      <w:r w:rsidRPr="00A16B5B">
        <w:rPr>
          <w:rStyle w:val="Codechar"/>
          <w:lang w:val="en-GB"/>
        </w:rPr>
        <w:t>Latency</w:t>
      </w:r>
      <w:r w:rsidRPr="00A16B5B">
        <w:t xml:space="preserve"> and </w:t>
      </w:r>
      <w:r w:rsidRPr="00A16B5B">
        <w:rPr>
          <w:rStyle w:val="Codechar"/>
          <w:lang w:val="en-GB"/>
        </w:rPr>
        <w:t>des</w:t>
      </w:r>
      <w:r w:rsidR="00E34A9B" w:rsidRPr="00A16B5B">
        <w:rPr>
          <w:rStyle w:val="Codechar"/>
          <w:lang w:val="en-GB"/>
        </w:rPr>
        <w:t>iredPacket</w:t>
      </w:r>
      <w:r w:rsidRPr="00A16B5B">
        <w:rPr>
          <w:rStyle w:val="Codechar"/>
          <w:lang w:val="en-GB"/>
        </w:rPr>
        <w:t>Loss</w:t>
      </w:r>
      <w:r w:rsidRPr="00A16B5B">
        <w:t xml:space="preserve"> shall not be included in the </w:t>
      </w:r>
      <w:r w:rsidR="00F24105" w:rsidRPr="00A16B5B">
        <w:t xml:space="preserve">returned </w:t>
      </w:r>
      <w:r w:rsidR="00F24105" w:rsidRPr="00A16B5B">
        <w:rPr>
          <w:rStyle w:val="Codechar"/>
          <w:lang w:val="en-GB"/>
        </w:rPr>
        <w:t>M5QoSSpecification</w:t>
      </w:r>
      <w:r w:rsidR="00F24105" w:rsidRPr="00A16B5B">
        <w:t xml:space="preserve"> object</w:t>
      </w:r>
      <w:r w:rsidRPr="00A16B5B">
        <w:t>.</w:t>
      </w:r>
    </w:p>
    <w:p w14:paraId="6D307D51" w14:textId="16A432F8" w:rsidR="00B01E4E" w:rsidRPr="00A16B5B" w:rsidRDefault="00B01E4E" w:rsidP="000A0ED4">
      <w:bookmarkStart w:id="548" w:name="_Toc146627068"/>
      <w:r w:rsidRPr="00A16B5B">
        <w:t xml:space="preserve">If the Media AF refuses to provide a bit rate recommendation, </w:t>
      </w:r>
      <w:r w:rsidR="00542C38" w:rsidRPr="00A16B5B">
        <w:t xml:space="preserve">for example because the Provisioning Session in question </w:t>
      </w:r>
      <w:r w:rsidR="003624FC" w:rsidRPr="00A16B5B">
        <w:t xml:space="preserve">currently </w:t>
      </w:r>
      <w:r w:rsidR="00542C38" w:rsidRPr="00A16B5B">
        <w:t xml:space="preserve">lacks the </w:t>
      </w:r>
      <w:r w:rsidR="003624FC" w:rsidRPr="00A16B5B">
        <w:t xml:space="preserve">rights </w:t>
      </w:r>
      <w:r w:rsidR="00542C38" w:rsidRPr="00A16B5B">
        <w:t xml:space="preserve">required to receive this information, </w:t>
      </w:r>
      <w:r w:rsidRPr="00A16B5B">
        <w:t xml:space="preserve">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12B81C4" w14:textId="0D5D5757" w:rsidR="00AB0055" w:rsidRPr="00A16B5B" w:rsidRDefault="00087562" w:rsidP="00AB0055">
      <w:pPr>
        <w:pStyle w:val="Heading4"/>
      </w:pPr>
      <w:bookmarkStart w:id="549" w:name="_Toc167455901"/>
      <w:r w:rsidRPr="00A16B5B">
        <w:t>5.3</w:t>
      </w:r>
      <w:r w:rsidR="00AB0055" w:rsidRPr="00A16B5B">
        <w:t>.4.5</w:t>
      </w:r>
      <w:r w:rsidR="00AB0055" w:rsidRPr="00A16B5B">
        <w:tab/>
      </w:r>
      <w:r w:rsidR="00771DB6" w:rsidRPr="00A16B5B">
        <w:t>D</w:t>
      </w:r>
      <w:r w:rsidR="00AB0055" w:rsidRPr="00A16B5B">
        <w:t>elivery boost</w:t>
      </w:r>
      <w:bookmarkEnd w:id="548"/>
      <w:r w:rsidR="00771DB6" w:rsidRPr="00A16B5B">
        <w:t xml:space="preserve"> request operation</w:t>
      </w:r>
      <w:bookmarkEnd w:id="549"/>
    </w:p>
    <w:p w14:paraId="76BDA17E" w14:textId="542CABD4" w:rsidR="006435BE" w:rsidRPr="00A16B5B" w:rsidRDefault="00AB0055" w:rsidP="000A0ED4">
      <w:r w:rsidRPr="00A16B5B">
        <w:t>T</w:t>
      </w:r>
      <w:r w:rsidR="006435BE" w:rsidRPr="00A16B5B">
        <w:t>his operation is used by t</w:t>
      </w:r>
      <w:r w:rsidRPr="00A16B5B">
        <w:t xml:space="preserve">he Media Session Handler </w:t>
      </w:r>
      <w:r w:rsidR="006435BE" w:rsidRPr="00A16B5B">
        <w:t>to request a delivery boost from the Media AF.</w:t>
      </w:r>
      <w:r w:rsidRPr="00A16B5B">
        <w:t xml:space="preserve"> </w:t>
      </w:r>
      <w:r w:rsidR="006435BE" w:rsidRPr="00A16B5B">
        <w:t>the HTTP</w:t>
      </w:r>
      <w:r w:rsidRPr="00A16B5B">
        <w:t xml:space="preserve"> </w:t>
      </w:r>
      <w:r w:rsidRPr="00A16B5B">
        <w:rPr>
          <w:rStyle w:val="HTTPMethod"/>
        </w:rPr>
        <w:t>POST</w:t>
      </w:r>
      <w:r w:rsidRPr="00A16B5B">
        <w:t xml:space="preserve"> method </w:t>
      </w:r>
      <w:r w:rsidR="006435BE" w:rsidRPr="00A16B5B">
        <w:t xml:space="preserve">shall be used for this purpose, 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indicating the delivery boost operation</w:t>
      </w:r>
      <w:r w:rsidRPr="00A16B5B">
        <w:t>.</w:t>
      </w:r>
    </w:p>
    <w:p w14:paraId="7D1DFDE9" w14:textId="49151580" w:rsidR="00AB0055" w:rsidRPr="00A16B5B" w:rsidRDefault="006435BE" w:rsidP="000A0ED4">
      <w:r w:rsidRPr="00A16B5B">
        <w:t>If the operation is successful,</w:t>
      </w:r>
      <w:r w:rsidR="00AB0055" w:rsidRPr="00A16B5B">
        <w:t xml:space="preserve"> </w:t>
      </w:r>
      <w:r w:rsidRPr="00A16B5B">
        <w:t>t</w:t>
      </w:r>
      <w:r w:rsidR="00AB0055" w:rsidRPr="00A16B5B">
        <w:t xml:space="preserve">he </w:t>
      </w:r>
      <w:r w:rsidRPr="00A16B5B">
        <w:t>Media </w:t>
      </w:r>
      <w:r w:rsidR="00AB0055" w:rsidRPr="00A16B5B">
        <w:t xml:space="preserve">AF </w:t>
      </w:r>
      <w:r w:rsidRPr="00A16B5B">
        <w:rPr>
          <w:lang w:eastAsia="zh-CN"/>
        </w:rPr>
        <w:t xml:space="preserve">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and </w:t>
      </w:r>
      <w:r w:rsidR="00AB0055" w:rsidRPr="00A16B5B">
        <w:t xml:space="preserve">shall </w:t>
      </w:r>
      <w:r w:rsidRPr="00A16B5B">
        <w:t>provide an</w:t>
      </w:r>
      <w:r w:rsidR="00AB0055" w:rsidRPr="00A16B5B">
        <w:t xml:space="preserve"> </w:t>
      </w:r>
      <w:r w:rsidR="00AB0055" w:rsidRPr="00A16B5B">
        <w:rPr>
          <w:rStyle w:val="Codechar"/>
          <w:lang w:val="en-GB"/>
        </w:rPr>
        <w:t>OperationSuccessResponse</w:t>
      </w:r>
      <w:r w:rsidR="00AB0055" w:rsidRPr="00A16B5B">
        <w:t xml:space="preserve"> </w:t>
      </w:r>
      <w:r w:rsidRPr="00A16B5B">
        <w:t xml:space="preserve">object </w:t>
      </w:r>
      <w:r w:rsidR="00FA6332" w:rsidRPr="00A16B5B">
        <w:t xml:space="preserve">(see clause 7.3.3.9) </w:t>
      </w:r>
      <w:r w:rsidRPr="00A16B5B">
        <w:t>in the message body</w:t>
      </w:r>
      <w:r w:rsidR="00AB0055" w:rsidRPr="00A16B5B">
        <w:t xml:space="preserve"> indicating whether or not the delivery boost </w:t>
      </w:r>
      <w:r w:rsidRPr="00A16B5B">
        <w:t>was successfully applied by the Media AF to the application data flow(s) described in the target Network Assistance Session</w:t>
      </w:r>
      <w:r w:rsidR="00AB0055" w:rsidRPr="00A16B5B">
        <w:t>.</w:t>
      </w:r>
    </w:p>
    <w:p w14:paraId="516C3AA8" w14:textId="0196AD3E" w:rsidR="00B01E4E" w:rsidRPr="00A16B5B" w:rsidRDefault="00B01E4E" w:rsidP="000A0ED4">
      <w:bookmarkStart w:id="550" w:name="_Toc146627069"/>
      <w:r w:rsidRPr="00A16B5B">
        <w:t>If the Media AF refuses to provide the requested delivery boost</w:t>
      </w:r>
      <w:r w:rsidR="003624FC" w:rsidRPr="00A16B5B">
        <w:t xml:space="preserve">, for example because the Provisioning Session in question currently lacks the rights required to </w:t>
      </w:r>
      <w:r w:rsidR="004D70B3" w:rsidRPr="00A16B5B">
        <w:t>receive a boost</w:t>
      </w:r>
      <w:r w:rsidRPr="00A16B5B">
        <w:t xml:space="preserve">, 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2A2DF51" w14:textId="077EA112" w:rsidR="00AB0055" w:rsidRPr="00A16B5B" w:rsidRDefault="00087562" w:rsidP="00AB0055">
      <w:pPr>
        <w:pStyle w:val="Heading4"/>
      </w:pPr>
      <w:bookmarkStart w:id="551" w:name="_Toc167455902"/>
      <w:r w:rsidRPr="00A16B5B">
        <w:t>5.3</w:t>
      </w:r>
      <w:r w:rsidR="00AB0055" w:rsidRPr="00A16B5B">
        <w:t>.4.6</w:t>
      </w:r>
      <w:r w:rsidR="00AB0055" w:rsidRPr="00A16B5B">
        <w:tab/>
        <w:t xml:space="preserve">Update Network Assistance </w:t>
      </w:r>
      <w:r w:rsidR="00771DB6" w:rsidRPr="00A16B5B">
        <w:t>S</w:t>
      </w:r>
      <w:r w:rsidR="00AB0055" w:rsidRPr="00A16B5B">
        <w:t>ession</w:t>
      </w:r>
      <w:bookmarkEnd w:id="550"/>
      <w:r w:rsidR="00771DB6" w:rsidRPr="00A16B5B">
        <w:t xml:space="preserve"> resource operation</w:t>
      </w:r>
      <w:bookmarkEnd w:id="551"/>
    </w:p>
    <w:p w14:paraId="3D5DD542" w14:textId="42A4BE95" w:rsidR="00AB0055" w:rsidRPr="00A16B5B" w:rsidRDefault="00AB0055" w:rsidP="000A0ED4">
      <w:r w:rsidRPr="00A16B5B">
        <w:t>T</w:t>
      </w:r>
      <w:r w:rsidR="0032702A" w:rsidRPr="00A16B5B">
        <w:t xml:space="preserve">his operation is used by </w:t>
      </w:r>
      <w:r w:rsidR="00343DC2" w:rsidRPr="00A16B5B">
        <w:t>t</w:t>
      </w:r>
      <w:r w:rsidRPr="00A16B5B">
        <w:t>he Media Session Handler to replace the steaming session parameters</w:t>
      </w:r>
      <w:r w:rsidR="00343DC2" w:rsidRPr="00A16B5B">
        <w:t xml:space="preserve"> in an existing Network Assistance Session resource</w:t>
      </w:r>
      <w:r w:rsidRPr="00A16B5B">
        <w:t xml:space="preserve"> with new </w:t>
      </w:r>
      <w:r w:rsidR="00343DC2" w:rsidRPr="00A16B5B">
        <w:t>values</w:t>
      </w:r>
      <w:r w:rsidRPr="00A16B5B">
        <w:t xml:space="preserve">. </w:t>
      </w:r>
      <w:r w:rsidR="00343DC2" w:rsidRPr="00A16B5B">
        <w:t xml:space="preserve">The HTTP </w:t>
      </w:r>
      <w:r w:rsidR="00343DC2" w:rsidRPr="00A16B5B">
        <w:rPr>
          <w:rStyle w:val="HTTPMethod"/>
        </w:rPr>
        <w:t>PUT</w:t>
      </w:r>
      <w:r w:rsidR="00343DC2" w:rsidRPr="00A16B5B">
        <w:t xml:space="preserve"> or </w:t>
      </w:r>
      <w:r w:rsidR="00343DC2" w:rsidRPr="00A16B5B">
        <w:rPr>
          <w:rStyle w:val="HTTPMethod"/>
        </w:rPr>
        <w:t>PATCH</w:t>
      </w:r>
      <w:r w:rsidR="00343DC2" w:rsidRPr="00A16B5B">
        <w:t xml:space="preserve"> methods shall be used for this purpose</w:t>
      </w:r>
      <w:r w:rsidR="00C12317" w:rsidRPr="00A16B5B">
        <w:t>, citing the resource identifier of an existing Network Assistance Session in the request URL</w:t>
      </w:r>
      <w:r w:rsidR="00343DC2" w:rsidRPr="00A16B5B">
        <w:t>. A</w:t>
      </w:r>
      <w:r w:rsidRPr="00A16B5B">
        <w:t xml:space="preserve">ny change to the Policy Template currently in force resulting from </w:t>
      </w:r>
      <w:r w:rsidR="00343DC2" w:rsidRPr="00A16B5B">
        <w:t>instantiation of a Dynamic Policy (see clause </w:t>
      </w:r>
      <w:r w:rsidR="00087562" w:rsidRPr="00A16B5B">
        <w:t>5.3</w:t>
      </w:r>
      <w:r w:rsidR="00343DC2" w:rsidRPr="00A16B5B">
        <w:t>.3)</w:t>
      </w:r>
      <w:r w:rsidRPr="00A16B5B">
        <w:t xml:space="preserve"> should also be notified to the </w:t>
      </w:r>
      <w:r w:rsidR="00343DC2" w:rsidRPr="00A16B5B">
        <w:t>Media</w:t>
      </w:r>
      <w:r w:rsidRPr="00A16B5B">
        <w:t xml:space="preserve"> AF using this operation if a Network Assistance session has been created for the media </w:t>
      </w:r>
      <w:r w:rsidR="00343DC2" w:rsidRPr="00A16B5B">
        <w:t>delivery</w:t>
      </w:r>
      <w:r w:rsidRPr="00A16B5B">
        <w:t xml:space="preserve"> session in question.</w:t>
      </w:r>
    </w:p>
    <w:p w14:paraId="76870E2F" w14:textId="6C6AAC4B" w:rsidR="00B01E4E" w:rsidRPr="00A16B5B" w:rsidRDefault="00B01E4E" w:rsidP="000A0ED4">
      <w:pPr>
        <w:rPr>
          <w:lang w:eastAsia="zh-CN"/>
        </w:rPr>
      </w:pPr>
      <w:bookmarkStart w:id="552" w:name="_Toc146627070"/>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17832326" w14:textId="1061129F" w:rsidR="00C12317" w:rsidRPr="00A16B5B" w:rsidRDefault="00C12317" w:rsidP="000A0ED4">
      <w:r w:rsidRPr="00A16B5B">
        <w:rPr>
          <w:lang w:eastAsia="zh-CN"/>
        </w:rPr>
        <w:t xml:space="preserve">If the </w:t>
      </w:r>
      <w:r w:rsidRPr="00A16B5B">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7BF70A18" w14:textId="164075DB" w:rsidR="00BB3D9C" w:rsidRPr="00A16B5B" w:rsidRDefault="00BB3D9C" w:rsidP="000A0ED4">
      <w:r w:rsidRPr="00A16B5B">
        <w:t xml:space="preserve">If the supplied Network Assistance Session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582E1BCE" w14:textId="779D2F47" w:rsidR="00A77B55" w:rsidRPr="00A16B5B" w:rsidRDefault="00A77B55" w:rsidP="000A0ED4">
      <w:r w:rsidRPr="00A16B5B">
        <w:t xml:space="preserve">Attempts to modify read-only properties of the target Network Assistance Session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D1B1AE3" w14:textId="09C019B8" w:rsidR="005F1DAD" w:rsidRPr="00A16B5B" w:rsidRDefault="005F1DAD" w:rsidP="000A0ED4">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4F4B2EEF" w14:textId="7340482E" w:rsidR="00BB3D9C" w:rsidRPr="00A16B5B" w:rsidRDefault="00BB3D9C" w:rsidP="000A0ED4">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5F1DAD" w:rsidRPr="00A16B5B">
        <w:t>Network Assistance Session</w:t>
      </w:r>
      <w:r w:rsidRPr="00A16B5B">
        <w:t xml:space="preserve"> resource shall remain in the state immediately prior to the update operation.</w:t>
      </w:r>
    </w:p>
    <w:p w14:paraId="2FAFA007" w14:textId="78D97F85" w:rsidR="00AB0055" w:rsidRPr="00A16B5B" w:rsidRDefault="00087562" w:rsidP="00AB0055">
      <w:pPr>
        <w:pStyle w:val="Heading4"/>
      </w:pPr>
      <w:bookmarkStart w:id="553" w:name="_Toc167455903"/>
      <w:r w:rsidRPr="00A16B5B">
        <w:t>5.3</w:t>
      </w:r>
      <w:r w:rsidR="00AB0055" w:rsidRPr="00A16B5B">
        <w:t>.4.7</w:t>
      </w:r>
      <w:r w:rsidR="00AB0055" w:rsidRPr="00A16B5B">
        <w:tab/>
        <w:t xml:space="preserve">Destroy Network Assistance </w:t>
      </w:r>
      <w:r w:rsidR="00C12317" w:rsidRPr="00A16B5B">
        <w:t>S</w:t>
      </w:r>
      <w:r w:rsidR="00AB0055" w:rsidRPr="00A16B5B">
        <w:t>ession</w:t>
      </w:r>
      <w:bookmarkEnd w:id="552"/>
      <w:r w:rsidR="00C12317" w:rsidRPr="00A16B5B">
        <w:t xml:space="preserve"> resource operation</w:t>
      </w:r>
      <w:bookmarkEnd w:id="553"/>
    </w:p>
    <w:p w14:paraId="3311A447" w14:textId="33CD3A26" w:rsidR="00C12317" w:rsidRPr="00A16B5B" w:rsidRDefault="00AB0055" w:rsidP="000A0ED4">
      <w:r w:rsidRPr="00A16B5B">
        <w:t>Th</w:t>
      </w:r>
      <w:r w:rsidR="00C12317" w:rsidRPr="00A16B5B">
        <w:t>is operation is used by th</w:t>
      </w:r>
      <w:r w:rsidRPr="00A16B5B">
        <w:t xml:space="preserve">e Media Session Handler to terminate </w:t>
      </w:r>
      <w:r w:rsidR="00C12317" w:rsidRPr="00A16B5B">
        <w:t>a</w:t>
      </w:r>
      <w:r w:rsidRPr="00A16B5B">
        <w:t xml:space="preserve"> Network Assistance </w:t>
      </w:r>
      <w:r w:rsidR="00C12317" w:rsidRPr="00A16B5B">
        <w:t>S</w:t>
      </w:r>
      <w:r w:rsidRPr="00A16B5B">
        <w:t xml:space="preserve">ession. </w:t>
      </w:r>
      <w:r w:rsidR="00C12317" w:rsidRPr="00A16B5B">
        <w:t xml:space="preserve">The HTTP </w:t>
      </w:r>
      <w:r w:rsidR="00C12317" w:rsidRPr="00A16B5B">
        <w:rPr>
          <w:rStyle w:val="HTTPMethod"/>
        </w:rPr>
        <w:t>DELETE</w:t>
      </w:r>
      <w:r w:rsidR="00C12317" w:rsidRPr="00A16B5B">
        <w:t xml:space="preserve"> method shall be used for this purpose, citing the resource identifier of </w:t>
      </w:r>
      <w:r w:rsidR="00F52C5F" w:rsidRPr="00A16B5B">
        <w:t>the target</w:t>
      </w:r>
      <w:r w:rsidR="00C12317" w:rsidRPr="00A16B5B">
        <w:t xml:space="preserve"> Network Assistance Session in the request URL.</w:t>
      </w:r>
    </w:p>
    <w:p w14:paraId="664D2F8E" w14:textId="01A65FB4" w:rsidR="008035EC" w:rsidRPr="00A16B5B" w:rsidRDefault="008035EC" w:rsidP="000A0ED4">
      <w:r w:rsidRPr="00A16B5B">
        <w:rPr>
          <w:lang w:eastAsia="zh-CN"/>
        </w:rPr>
        <w:t xml:space="preserve">If the operation is successful, the Media AF shall return a </w:t>
      </w:r>
      <w:r w:rsidR="00BB3D9C" w:rsidRPr="00A16B5B">
        <w:rPr>
          <w:rStyle w:val="HTTPResponse"/>
          <w:lang w:val="en-GB"/>
        </w:rPr>
        <w:t>204 (No Content)</w:t>
      </w:r>
      <w:r w:rsidRPr="00A16B5B">
        <w:rPr>
          <w:lang w:eastAsia="zh-CN"/>
        </w:rPr>
        <w:t xml:space="preserve"> HTTP response message with an empty message body</w:t>
      </w:r>
      <w:r w:rsidRPr="00A16B5B">
        <w:t>.</w:t>
      </w:r>
    </w:p>
    <w:p w14:paraId="62471350" w14:textId="7B16DC47" w:rsidR="005A6103" w:rsidRPr="00A16B5B" w:rsidRDefault="005A6103" w:rsidP="005A6103">
      <w:r w:rsidRPr="00A16B5B">
        <w:t xml:space="preserve">No further MQTT notification messages shall be published by the Media AF </w:t>
      </w:r>
      <w:r w:rsidR="005A1169" w:rsidRPr="00A16B5B">
        <w:t>to</w:t>
      </w:r>
      <w:r w:rsidRPr="00A16B5B">
        <w:t xml:space="preserve">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7F9B00D5" w14:textId="5BC62799" w:rsidR="00AB0055" w:rsidRPr="00A16B5B" w:rsidRDefault="008035EC" w:rsidP="000A0ED4">
      <w:r w:rsidRPr="00A16B5B">
        <w:t xml:space="preserve">Any subsequent operations citing the resource identifier of a destroyed Network Assistance Session should result in a </w:t>
      </w:r>
      <w:r w:rsidRPr="00A16B5B">
        <w:rPr>
          <w:rStyle w:val="HTTPResponse"/>
          <w:lang w:val="en-GB"/>
        </w:rPr>
        <w:t>410 (Gone)</w:t>
      </w:r>
      <w:r w:rsidRPr="00A16B5B">
        <w:rPr>
          <w:lang w:eastAsia="zh-CN"/>
        </w:rPr>
        <w:t xml:space="preserve"> or else a </w:t>
      </w:r>
      <w:r w:rsidR="00AB0055" w:rsidRPr="00A16B5B">
        <w:rPr>
          <w:rStyle w:val="HTTPResponse"/>
          <w:lang w:val="en-GB"/>
        </w:rPr>
        <w:t>404 (Not Found)</w:t>
      </w:r>
      <w:r w:rsidRPr="00A16B5B">
        <w:rPr>
          <w:rStyle w:val="HTTPResponse"/>
          <w:lang w:val="en-GB"/>
        </w:rPr>
        <w:t xml:space="preserve"> </w:t>
      </w:r>
      <w:r w:rsidRPr="00A16B5B">
        <w:rPr>
          <w:lang w:eastAsia="zh-CN"/>
        </w:rPr>
        <w:t xml:space="preserve">HTTP response message that includes an error </w:t>
      </w:r>
      <w:r w:rsidRPr="00A16B5B">
        <w:t>message body per clause </w:t>
      </w:r>
      <w:r w:rsidR="000F5726" w:rsidRPr="00A16B5B">
        <w:t>7.1.7</w:t>
      </w:r>
      <w:r w:rsidR="00AB0055" w:rsidRPr="00A16B5B">
        <w:t>.</w:t>
      </w:r>
    </w:p>
    <w:p w14:paraId="72DF04CE" w14:textId="5BE9ED53" w:rsidR="00563BB7" w:rsidRPr="00A16B5B" w:rsidRDefault="00087562" w:rsidP="00563BB7">
      <w:pPr>
        <w:pStyle w:val="Heading3"/>
      </w:pPr>
      <w:bookmarkStart w:id="554" w:name="_Toc68899540"/>
      <w:bookmarkStart w:id="555" w:name="_Toc71214291"/>
      <w:bookmarkStart w:id="556" w:name="_Toc71721965"/>
      <w:bookmarkStart w:id="557" w:name="_Toc74859017"/>
      <w:bookmarkStart w:id="558" w:name="_Toc146626899"/>
      <w:bookmarkStart w:id="559" w:name="_Toc167455904"/>
      <w:bookmarkEnd w:id="530"/>
      <w:bookmarkEnd w:id="531"/>
      <w:bookmarkEnd w:id="532"/>
      <w:bookmarkEnd w:id="533"/>
      <w:bookmarkEnd w:id="534"/>
      <w:bookmarkEnd w:id="547"/>
      <w:r w:rsidRPr="00A16B5B">
        <w:t>5.3</w:t>
      </w:r>
      <w:r w:rsidR="00563BB7" w:rsidRPr="00A16B5B">
        <w:t>.5</w:t>
      </w:r>
      <w:r w:rsidR="00563BB7" w:rsidRPr="00A16B5B">
        <w:tab/>
      </w:r>
      <w:r w:rsidR="00BA33B9" w:rsidRPr="00A16B5B">
        <w:t>M</w:t>
      </w:r>
      <w:r w:rsidR="00563BB7" w:rsidRPr="00A16B5B">
        <w:t>etrics reporting</w:t>
      </w:r>
      <w:bookmarkEnd w:id="554"/>
      <w:bookmarkEnd w:id="555"/>
      <w:bookmarkEnd w:id="556"/>
      <w:bookmarkEnd w:id="557"/>
      <w:bookmarkEnd w:id="558"/>
      <w:bookmarkEnd w:id="559"/>
    </w:p>
    <w:p w14:paraId="28AA9ABA" w14:textId="2091D54E" w:rsidR="005858DB" w:rsidRPr="00A16B5B" w:rsidRDefault="00087562" w:rsidP="005858DB">
      <w:pPr>
        <w:pStyle w:val="Heading4"/>
      </w:pPr>
      <w:bookmarkStart w:id="560" w:name="_Toc167455905"/>
      <w:bookmarkStart w:id="561" w:name="_MCCTEMPBM_CRPT71130121___2"/>
      <w:bookmarkStart w:id="562" w:name="_Hlk157074895"/>
      <w:r w:rsidRPr="00A16B5B">
        <w:t>5.3</w:t>
      </w:r>
      <w:r w:rsidR="005858DB" w:rsidRPr="00A16B5B">
        <w:t>.5</w:t>
      </w:r>
      <w:r w:rsidR="00441E27" w:rsidRPr="00A16B5B">
        <w:t>.</w:t>
      </w:r>
      <w:r w:rsidR="005858DB" w:rsidRPr="00A16B5B">
        <w:t>1</w:t>
      </w:r>
      <w:r w:rsidR="005858DB" w:rsidRPr="00A16B5B">
        <w:tab/>
      </w:r>
      <w:r w:rsidR="00E61118" w:rsidRPr="00A16B5B">
        <w:t>Procedures</w:t>
      </w:r>
      <w:bookmarkEnd w:id="560"/>
    </w:p>
    <w:p w14:paraId="731EDEDB" w14:textId="0E8A6437" w:rsidR="00E61118" w:rsidRPr="00A16B5B" w:rsidRDefault="00E61118" w:rsidP="000A0ED4">
      <w:r w:rsidRPr="00A16B5B">
        <w:t>These procedures are used</w:t>
      </w:r>
      <w:r w:rsidR="008D777B" w:rsidRPr="00A16B5B">
        <w:t xml:space="preserve"> </w:t>
      </w:r>
      <w:r w:rsidRPr="00A16B5B">
        <w:t xml:space="preserve">by the Media AS at reference point M3 or </w:t>
      </w:r>
      <w:r w:rsidR="008D777B" w:rsidRPr="00A16B5B">
        <w:t xml:space="preserve">else </w:t>
      </w:r>
      <w:r w:rsidRPr="00A16B5B">
        <w:t>by the</w:t>
      </w:r>
      <w:r w:rsidR="008D777B" w:rsidRPr="00A16B5B">
        <w:t xml:space="preserve"> Metrics Reporting functions of the Media Client and subsequently by the </w:t>
      </w:r>
      <w:r w:rsidRPr="00A16B5B">
        <w:t xml:space="preserve">Media Session Handler at reference point M5 to submit </w:t>
      </w:r>
      <w:r w:rsidR="008D777B" w:rsidRPr="00A16B5B">
        <w:t xml:space="preserve">a </w:t>
      </w:r>
      <w:r w:rsidRPr="00A16B5B">
        <w:t xml:space="preserve">metrics report to one of the Media AF instances listed in the client metrics reporting configuration of the Service Access Information resource </w:t>
      </w:r>
      <w:r w:rsidR="008D777B" w:rsidRPr="00A16B5B">
        <w:t xml:space="preserve">previously </w:t>
      </w:r>
      <w:r w:rsidRPr="00A16B5B">
        <w:t>retrieved using the procedure in clause </w:t>
      </w:r>
      <w:r w:rsidR="00087562" w:rsidRPr="00A16B5B">
        <w:t>5.3</w:t>
      </w:r>
      <w:r w:rsidRPr="00A16B5B">
        <w:t>.2.3.</w:t>
      </w:r>
    </w:p>
    <w:p w14:paraId="0624EDB5" w14:textId="13F8843B" w:rsidR="005A4BD3" w:rsidRPr="00A16B5B" w:rsidRDefault="00563BB7" w:rsidP="000A0ED4">
      <w:pPr>
        <w:keepNext/>
      </w:pPr>
      <w:r w:rsidRPr="00A16B5B">
        <w:t xml:space="preserve">When the metrics collection and reporting feature is </w:t>
      </w:r>
      <w:r w:rsidR="00F01DDA" w:rsidRPr="00A16B5B">
        <w:t>provisioned</w:t>
      </w:r>
      <w:r w:rsidRPr="00A16B5B">
        <w:t xml:space="preserve"> for a media </w:t>
      </w:r>
      <w:r w:rsidR="00F01DDA" w:rsidRPr="00A16B5B">
        <w:t>delivery</w:t>
      </w:r>
      <w:r w:rsidRPr="00A16B5B">
        <w:t xml:space="preserve"> session</w:t>
      </w:r>
      <w:r w:rsidR="00F01DDA" w:rsidRPr="00A16B5B">
        <w:t xml:space="preserve"> using the operations specified in clause </w:t>
      </w:r>
      <w:r w:rsidR="00087562" w:rsidRPr="00A16B5B">
        <w:t>5.2</w:t>
      </w:r>
      <w:r w:rsidR="00F01DDA" w:rsidRPr="00A16B5B">
        <w:t>.1</w:t>
      </w:r>
      <w:r w:rsidR="00040AE7" w:rsidRPr="00A16B5B">
        <w:t>1</w:t>
      </w:r>
      <w:r w:rsidRPr="00A16B5B">
        <w:t xml:space="preserve">, one or more </w:t>
      </w:r>
      <w:r w:rsidR="00F01DDA" w:rsidRPr="00A16B5B">
        <w:t xml:space="preserve">client </w:t>
      </w:r>
      <w:r w:rsidRPr="00A16B5B">
        <w:t xml:space="preserve">metrics </w:t>
      </w:r>
      <w:r w:rsidR="00216132" w:rsidRPr="00A16B5B">
        <w:t xml:space="preserve">reporting </w:t>
      </w:r>
      <w:r w:rsidRPr="00A16B5B">
        <w:t xml:space="preserve">configurations, each associated with a </w:t>
      </w:r>
      <w:r w:rsidR="005A4BD3" w:rsidRPr="00A16B5B">
        <w:t>provisioned Metrics Reporting Configuration</w:t>
      </w:r>
      <w:r w:rsidRPr="00A16B5B">
        <w:t xml:space="preserve">, </w:t>
      </w:r>
      <w:r w:rsidR="00F01DDA" w:rsidRPr="00A16B5B">
        <w:t>shall</w:t>
      </w:r>
      <w:r w:rsidRPr="00A16B5B">
        <w:t xml:space="preserve"> be provided to the </w:t>
      </w:r>
      <w:r w:rsidR="00F01DDA" w:rsidRPr="00A16B5B">
        <w:t>Media Session Handler in the Service Access Information</w:t>
      </w:r>
      <w:r w:rsidRPr="00A16B5B">
        <w:t xml:space="preserve">. </w:t>
      </w:r>
      <w:r w:rsidR="00F5461A" w:rsidRPr="00A16B5B">
        <w:t>A</w:t>
      </w:r>
      <w:r w:rsidRPr="00A16B5B">
        <w:t xml:space="preserve"> given </w:t>
      </w:r>
      <w:r w:rsidR="00F01DDA" w:rsidRPr="00A16B5B">
        <w:t xml:space="preserve">client </w:t>
      </w:r>
      <w:r w:rsidRPr="00A16B5B">
        <w:t xml:space="preserve">metrics </w:t>
      </w:r>
      <w:r w:rsidR="00216132" w:rsidRPr="00A16B5B">
        <w:t xml:space="preserve">reporting </w:t>
      </w:r>
      <w:r w:rsidRPr="00A16B5B">
        <w:t xml:space="preserve">configuration contains information </w:t>
      </w:r>
      <w:r w:rsidR="005A4BD3" w:rsidRPr="00A16B5B">
        <w:t>including:</w:t>
      </w:r>
    </w:p>
    <w:p w14:paraId="46BB3911" w14:textId="49E60ECD" w:rsidR="005A4BD3" w:rsidRPr="00A16B5B" w:rsidRDefault="005A4BD3" w:rsidP="005A4BD3">
      <w:pPr>
        <w:pStyle w:val="B1"/>
      </w:pPr>
      <w:r w:rsidRPr="00A16B5B">
        <w:t>1.</w:t>
      </w:r>
      <w:r w:rsidRPr="00A16B5B">
        <w:tab/>
        <w:t>The subset of metrics from the provisioned metrics scheme to be collected and reported by the Media Client;</w:t>
      </w:r>
    </w:p>
    <w:p w14:paraId="780CF054" w14:textId="1DA60F23" w:rsidR="005A4BD3" w:rsidRPr="00A16B5B" w:rsidRDefault="005A4BD3" w:rsidP="005A4BD3">
      <w:pPr>
        <w:pStyle w:val="B1"/>
      </w:pPr>
      <w:r w:rsidRPr="00A16B5B">
        <w:t>2.</w:t>
      </w:r>
      <w:r w:rsidRPr="00A16B5B">
        <w:tab/>
        <w:t>T</w:t>
      </w:r>
      <w:r w:rsidR="00F01DDA" w:rsidRPr="00A16B5B">
        <w:t xml:space="preserve">he </w:t>
      </w:r>
      <w:r w:rsidRPr="00A16B5B">
        <w:t>frequency</w:t>
      </w:r>
      <w:r w:rsidR="00F01DDA" w:rsidRPr="00A16B5B">
        <w:t xml:space="preserve"> at which </w:t>
      </w:r>
      <w:r w:rsidRPr="00A16B5B">
        <w:t>the</w:t>
      </w:r>
      <w:r w:rsidR="00216132" w:rsidRPr="00A16B5B">
        <w:t>se</w:t>
      </w:r>
      <w:r w:rsidRPr="00A16B5B">
        <w:t xml:space="preserve"> metrics are to be sample</w:t>
      </w:r>
      <w:r w:rsidR="00216132" w:rsidRPr="00A16B5B">
        <w:t>d</w:t>
      </w:r>
      <w:r w:rsidRPr="00A16B5B">
        <w:t xml:space="preserve"> by the Media Client;</w:t>
      </w:r>
    </w:p>
    <w:p w14:paraId="0B2DFE38" w14:textId="13B7FD67" w:rsidR="00216132" w:rsidRPr="00A16B5B" w:rsidRDefault="005A4BD3" w:rsidP="00216132">
      <w:pPr>
        <w:pStyle w:val="B1"/>
      </w:pPr>
      <w:r w:rsidRPr="00A16B5B">
        <w:t>3.</w:t>
      </w:r>
      <w:r w:rsidRPr="00A16B5B">
        <w:tab/>
        <w:t xml:space="preserve">The </w:t>
      </w:r>
      <w:r w:rsidR="00303007" w:rsidRPr="00A16B5B">
        <w:t>proportion</w:t>
      </w:r>
      <w:r w:rsidRPr="00A16B5B">
        <w:t xml:space="preserve"> of media delivery sessions for which reports </w:t>
      </w:r>
      <w:r w:rsidR="00216132" w:rsidRPr="00A16B5B">
        <w:t>are to</w:t>
      </w:r>
      <w:r w:rsidRPr="00A16B5B">
        <w:t xml:space="preserve"> be sent by the Media Session Handler</w:t>
      </w:r>
      <w:r w:rsidR="00216132" w:rsidRPr="00A16B5B">
        <w:t>;</w:t>
      </w:r>
    </w:p>
    <w:p w14:paraId="308725AA" w14:textId="77777777" w:rsidR="0009621A" w:rsidRPr="00A16B5B" w:rsidRDefault="00216132" w:rsidP="0009621A">
      <w:pPr>
        <w:pStyle w:val="B1"/>
      </w:pPr>
      <w:r w:rsidRPr="00A16B5B">
        <w:t>4.</w:t>
      </w:r>
      <w:r w:rsidRPr="00A16B5B">
        <w:tab/>
      </w:r>
      <w:r w:rsidR="0009621A" w:rsidRPr="00A16B5B">
        <w:t>The portion of the media session (represented by start offset and/or duration parameters) for which metrics reports are to be sent by the Media Session Handler if reporting is enabled for that media delivery session;</w:t>
      </w:r>
    </w:p>
    <w:p w14:paraId="5E7E19FF" w14:textId="4BBCB982" w:rsidR="00216132" w:rsidRPr="00A16B5B" w:rsidRDefault="0009621A" w:rsidP="0009621A">
      <w:pPr>
        <w:pStyle w:val="B1"/>
      </w:pPr>
      <w:r w:rsidRPr="00A16B5B">
        <w:t>5.</w:t>
      </w:r>
      <w:r w:rsidRPr="00A16B5B">
        <w:tab/>
      </w:r>
      <w:r w:rsidR="00216132" w:rsidRPr="00A16B5B">
        <w:t>The</w:t>
      </w:r>
      <w:r w:rsidR="005A4BD3" w:rsidRPr="00A16B5B">
        <w:t xml:space="preserve"> interval </w:t>
      </w:r>
      <w:r w:rsidR="00216132" w:rsidRPr="00A16B5B">
        <w:t xml:space="preserve">at which metrics reports are to be sent by the Media Session Handler if reporting is enabled for a media delivery session; </w:t>
      </w:r>
      <w:r w:rsidR="005A4BD3" w:rsidRPr="00A16B5B">
        <w:t>and</w:t>
      </w:r>
    </w:p>
    <w:p w14:paraId="4E29AF58" w14:textId="609CC977" w:rsidR="00563BB7" w:rsidRPr="00A16B5B" w:rsidRDefault="0009621A" w:rsidP="00216132">
      <w:pPr>
        <w:pStyle w:val="B1"/>
      </w:pPr>
      <w:r w:rsidRPr="00A16B5B">
        <w:t>6</w:t>
      </w:r>
      <w:r w:rsidR="00216132" w:rsidRPr="00A16B5B">
        <w:t>.</w:t>
      </w:r>
      <w:r w:rsidR="00216132" w:rsidRPr="00A16B5B">
        <w:tab/>
        <w:t>T</w:t>
      </w:r>
      <w:r w:rsidR="00563BB7" w:rsidRPr="00A16B5B">
        <w:t xml:space="preserve">he </w:t>
      </w:r>
      <w:r w:rsidR="00F01DDA" w:rsidRPr="00A16B5B">
        <w:t>Media </w:t>
      </w:r>
      <w:r w:rsidR="00563BB7" w:rsidRPr="00A16B5B">
        <w:t xml:space="preserve">AF address(es) to which metrics </w:t>
      </w:r>
      <w:r w:rsidR="005A4BD3" w:rsidRPr="00A16B5B">
        <w:t xml:space="preserve">reports </w:t>
      </w:r>
      <w:r w:rsidR="00563BB7" w:rsidRPr="00A16B5B">
        <w:t>are to be sent.</w:t>
      </w:r>
    </w:p>
    <w:p w14:paraId="01A14653" w14:textId="16FB5936" w:rsidR="008D777B" w:rsidRPr="00A16B5B" w:rsidRDefault="00BD5837" w:rsidP="00B1530C">
      <w:pPr>
        <w:keepLines/>
      </w:pPr>
      <w:bookmarkStart w:id="563" w:name="_Toc68899541"/>
      <w:bookmarkStart w:id="564" w:name="_Toc71214292"/>
      <w:bookmarkStart w:id="565" w:name="_Toc71721966"/>
      <w:bookmarkStart w:id="566" w:name="_Toc74859018"/>
      <w:bookmarkEnd w:id="561"/>
      <w:r w:rsidRPr="00A16B5B">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A16B5B">
        <w:t>During</w:t>
      </w:r>
      <w:r w:rsidRPr="00A16B5B">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A16B5B">
        <w:t xml:space="preserve"> </w:t>
      </w:r>
      <w:r w:rsidR="008D777B" w:rsidRPr="00A16B5B">
        <w:t>The Service Access Information indicating whether Metrics Reporting is provisioned for media delivery sessions is specified in clause 9.2.3.</w:t>
      </w:r>
    </w:p>
    <w:p w14:paraId="0900EA90" w14:textId="58CD0B16" w:rsidR="00563BB7" w:rsidRPr="00A16B5B" w:rsidRDefault="00563BB7" w:rsidP="000A0ED4">
      <w:r w:rsidRPr="00A16B5B">
        <w:t xml:space="preserve">Whenever a metrics report is produced for a given </w:t>
      </w:r>
      <w:r w:rsidR="00216132" w:rsidRPr="00A16B5B">
        <w:t xml:space="preserve">client </w:t>
      </w:r>
      <w:r w:rsidRPr="00A16B5B">
        <w:t xml:space="preserve">metrics </w:t>
      </w:r>
      <w:r w:rsidR="00216132" w:rsidRPr="00A16B5B">
        <w:t xml:space="preserve">reporting </w:t>
      </w:r>
      <w:r w:rsidRPr="00A16B5B">
        <w:t>configuration, the Media Session Handler shall reset its reporting interval timer for that configuration to the value of the c</w:t>
      </w:r>
      <w:r w:rsidRPr="00A16B5B">
        <w:rPr>
          <w:rStyle w:val="Codechar"/>
          <w:lang w:val="en-GB"/>
        </w:rPr>
        <w:t>lientMetrics‌Reporting‌Configurations[].‌reportingInterval</w:t>
      </w:r>
      <w:r w:rsidRPr="00A16B5B">
        <w:t xml:space="preserve"> property and it shall begin countdown of the timer again. Whenever the Media Session Handler </w:t>
      </w:r>
      <w:r w:rsidR="00315CA9" w:rsidRPr="00A16B5B">
        <w:t xml:space="preserve">terminates a </w:t>
      </w:r>
      <w:r w:rsidR="00216132" w:rsidRPr="00A16B5B">
        <w:t>media delivery</w:t>
      </w:r>
      <w:r w:rsidRPr="00A16B5B">
        <w:t xml:space="preserve"> session, it shall disable its reporting interval timer for all </w:t>
      </w:r>
      <w:r w:rsidR="00216132" w:rsidRPr="00A16B5B">
        <w:t xml:space="preserve">client </w:t>
      </w:r>
      <w:r w:rsidRPr="00A16B5B">
        <w:t xml:space="preserve">metrics </w:t>
      </w:r>
      <w:r w:rsidR="00216132" w:rsidRPr="00A16B5B">
        <w:t xml:space="preserve">reporting </w:t>
      </w:r>
      <w:r w:rsidRPr="00A16B5B">
        <w:t>configurations.</w:t>
      </w:r>
    </w:p>
    <w:p w14:paraId="3C8D8B64" w14:textId="52988174" w:rsidR="00E61118" w:rsidRPr="00A16B5B" w:rsidRDefault="00E61118" w:rsidP="000A0ED4">
      <w:r w:rsidRPr="00A16B5B">
        <w:t>Details of the APIs supporting these procedures at reference points M3 and M5 are specified in clause 9.5.</w:t>
      </w:r>
    </w:p>
    <w:p w14:paraId="4F41C962" w14:textId="1B251672" w:rsidR="005858DB" w:rsidRPr="00A16B5B" w:rsidRDefault="005858DB" w:rsidP="000A0ED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AE4C8AC" w14:textId="1164A2B9" w:rsidR="005858DB" w:rsidRPr="00A16B5B" w:rsidRDefault="00087562" w:rsidP="005858DB">
      <w:pPr>
        <w:pStyle w:val="Heading4"/>
      </w:pPr>
      <w:bookmarkStart w:id="567" w:name="_Toc167455906"/>
      <w:bookmarkEnd w:id="562"/>
      <w:r w:rsidRPr="00A16B5B">
        <w:t>5.3</w:t>
      </w:r>
      <w:r w:rsidR="005858DB" w:rsidRPr="00A16B5B">
        <w:t>.5.2</w:t>
      </w:r>
      <w:r w:rsidR="005858DB" w:rsidRPr="00A16B5B">
        <w:tab/>
        <w:t>Submit metrics report operation</w:t>
      </w:r>
      <w:bookmarkEnd w:id="567"/>
    </w:p>
    <w:p w14:paraId="5962DB8F" w14:textId="27BB3235" w:rsidR="00E61118" w:rsidRPr="00A16B5B" w:rsidRDefault="00175B73" w:rsidP="000A0ED4">
      <w:r w:rsidRPr="00A16B5B">
        <w:t>This operation is used by the Media Session Handler or Media AS</w:t>
      </w:r>
      <w:r w:rsidR="00563BB7" w:rsidRPr="00A16B5B">
        <w:t xml:space="preserve"> to submit a metrics report</w:t>
      </w:r>
      <w:r w:rsidRPr="00A16B5B">
        <w:t xml:space="preserve"> to the Media AF</w:t>
      </w:r>
      <w:r w:rsidR="00563BB7" w:rsidRPr="00A16B5B">
        <w:t xml:space="preserve"> If several </w:t>
      </w:r>
      <w:r w:rsidR="00066B82" w:rsidRPr="00A16B5B">
        <w:t>Media</w:t>
      </w:r>
      <w:r w:rsidR="00563BB7" w:rsidRPr="00A16B5B">
        <w:t xml:space="preserve"> AF addresses are listed in the </w:t>
      </w:r>
      <w:r w:rsidR="00563BB7" w:rsidRPr="00A16B5B">
        <w:rPr>
          <w:rStyle w:val="Codechar"/>
          <w:lang w:val="en-GB"/>
        </w:rPr>
        <w:t>serverAddresses</w:t>
      </w:r>
      <w:r w:rsidR="00563BB7" w:rsidRPr="00A16B5B">
        <w:t xml:space="preserve"> array </w:t>
      </w:r>
      <w:r w:rsidR="00315CA9" w:rsidRPr="00A16B5B">
        <w:t xml:space="preserve">of the client metrics reporting configuration </w:t>
      </w:r>
      <w:r w:rsidR="00563BB7" w:rsidRPr="00A16B5B">
        <w:t>(see table </w:t>
      </w:r>
      <w:r w:rsidR="00066B82" w:rsidRPr="00A16B5B">
        <w:t>9</w:t>
      </w:r>
      <w:r w:rsidR="00563BB7" w:rsidRPr="00A16B5B">
        <w:t>.2.3.1-1), the Media Session Handler shall choose one at random and shall send the metrics report to the selected server endpoint.</w:t>
      </w:r>
      <w:r w:rsidR="00B508B0" w:rsidRPr="00A16B5B">
        <w:t xml:space="preserve"> The HTTP </w:t>
      </w:r>
      <w:r w:rsidR="00B508B0" w:rsidRPr="00A16B5B">
        <w:rPr>
          <w:rStyle w:val="HTTPMethod"/>
        </w:rPr>
        <w:t>POST</w:t>
      </w:r>
      <w:r w:rsidR="00B508B0" w:rsidRPr="00A16B5B">
        <w:t xml:space="preserve"> method shall be used for this purpose, citing the address of the chosen Media AF in the request URL. </w:t>
      </w:r>
      <w:r w:rsidR="00563BB7" w:rsidRPr="00A16B5B">
        <w:t xml:space="preserve">The request body shall be formatted according to the metrics scheme indicated in </w:t>
      </w:r>
      <w:r w:rsidRPr="00A16B5B">
        <w:rPr>
          <w:rStyle w:val="Codechar"/>
          <w:lang w:val="en-GB"/>
        </w:rPr>
        <w:t>scheme</w:t>
      </w:r>
      <w:r w:rsidR="00563BB7" w:rsidRPr="00A16B5B">
        <w:t xml:space="preserve"> </w:t>
      </w:r>
      <w:r w:rsidR="00495F2E" w:rsidRPr="00A16B5B">
        <w:t xml:space="preserve">property of </w:t>
      </w:r>
      <w:r w:rsidR="00697D45" w:rsidRPr="00A16B5B">
        <w:t xml:space="preserve">one of </w:t>
      </w:r>
      <w:r w:rsidR="00495F2E" w:rsidRPr="00A16B5B">
        <w:t xml:space="preserve">the </w:t>
      </w:r>
      <w:r w:rsidR="00F35274" w:rsidRPr="00A16B5B">
        <w:t>C</w:t>
      </w:r>
      <w:r w:rsidR="00495F2E" w:rsidRPr="00A16B5B">
        <w:t xml:space="preserve">lient </w:t>
      </w:r>
      <w:r w:rsidR="00F35274" w:rsidRPr="00A16B5B">
        <w:t>M</w:t>
      </w:r>
      <w:r w:rsidR="00495F2E" w:rsidRPr="00A16B5B">
        <w:t xml:space="preserve">etrics </w:t>
      </w:r>
      <w:r w:rsidR="00F35274" w:rsidRPr="00A16B5B">
        <w:t>R</w:t>
      </w:r>
      <w:r w:rsidR="00495F2E" w:rsidRPr="00A16B5B">
        <w:t xml:space="preserve">eporting </w:t>
      </w:r>
      <w:r w:rsidR="00F35274" w:rsidRPr="00A16B5B">
        <w:t>C</w:t>
      </w:r>
      <w:r w:rsidR="00495F2E" w:rsidRPr="00A16B5B">
        <w:t>onfiguration</w:t>
      </w:r>
      <w:r w:rsidR="00697D45" w:rsidRPr="00A16B5B">
        <w:t>s</w:t>
      </w:r>
      <w:r w:rsidR="00495F2E" w:rsidRPr="00A16B5B">
        <w:t xml:space="preserve"> </w:t>
      </w:r>
      <w:r w:rsidR="00563BB7" w:rsidRPr="00A16B5B">
        <w:t xml:space="preserve">(see </w:t>
      </w:r>
      <w:r w:rsidR="00697D45" w:rsidRPr="00A16B5B">
        <w:t xml:space="preserve">clause 5.3.2.3 and </w:t>
      </w:r>
      <w:r w:rsidR="00563BB7" w:rsidRPr="00A16B5B">
        <w:t>table </w:t>
      </w:r>
      <w:r w:rsidR="00066B82" w:rsidRPr="00A16B5B">
        <w:t>9</w:t>
      </w:r>
      <w:r w:rsidR="00563BB7" w:rsidRPr="00A16B5B">
        <w:t>.2.3.1-1)</w:t>
      </w:r>
      <w:r w:rsidR="00697D45" w:rsidRPr="00A16B5B">
        <w:t xml:space="preserve"> and the </w:t>
      </w:r>
      <w:r w:rsidR="00697D45" w:rsidRPr="00A16B5B">
        <w:rPr>
          <w:rStyle w:val="HTTPHeader"/>
        </w:rPr>
        <w:t>Content-Type</w:t>
      </w:r>
      <w:r w:rsidR="00697D45" w:rsidRPr="00A16B5B">
        <w:t xml:space="preserve"> HTTP request header set accordingly</w:t>
      </w:r>
      <w:r w:rsidR="00563BB7" w:rsidRPr="00A16B5B">
        <w:t>.</w:t>
      </w:r>
      <w:r w:rsidR="00F35274" w:rsidRPr="00A16B5B">
        <w:t xml:space="preserve"> </w:t>
      </w:r>
      <w:r w:rsidR="00E61118" w:rsidRPr="00A16B5B">
        <w:t xml:space="preserve">Details of </w:t>
      </w:r>
      <w:r w:rsidR="00F35274" w:rsidRPr="00A16B5B">
        <w:t>individual</w:t>
      </w:r>
      <w:r w:rsidR="00E61118" w:rsidRPr="00A16B5B">
        <w:t xml:space="preserve"> metrics reporting scheme</w:t>
      </w:r>
      <w:r w:rsidR="00F35274" w:rsidRPr="00A16B5B">
        <w:t>s</w:t>
      </w:r>
      <w:r w:rsidR="00E61118" w:rsidRPr="00A16B5B">
        <w:t xml:space="preserve"> and </w:t>
      </w:r>
      <w:r w:rsidR="00F35274" w:rsidRPr="00A16B5B">
        <w:t xml:space="preserve">their corresponding </w:t>
      </w:r>
      <w:r w:rsidR="00E61118" w:rsidRPr="00A16B5B">
        <w:t>metrics report format</w:t>
      </w:r>
      <w:r w:rsidR="00F35274" w:rsidRPr="00A16B5B">
        <w:t>s</w:t>
      </w:r>
      <w:r w:rsidR="00E61118" w:rsidRPr="00A16B5B">
        <w:t xml:space="preserve"> are </w:t>
      </w:r>
      <w:r w:rsidR="00F35274" w:rsidRPr="00A16B5B">
        <w:t>beyond the scope of the present document</w:t>
      </w:r>
      <w:r w:rsidR="00E61118" w:rsidRPr="00A16B5B">
        <w:t>.</w:t>
      </w:r>
    </w:p>
    <w:p w14:paraId="6C849A67" w14:textId="48E6A2BF" w:rsidR="00E61118" w:rsidRPr="00A16B5B" w:rsidRDefault="00E61118" w:rsidP="000A0ED4">
      <w:r w:rsidRPr="00A16B5B">
        <w:rPr>
          <w:lang w:eastAsia="zh-CN"/>
        </w:rPr>
        <w:t xml:space="preserve">A reporting client identifier </w:t>
      </w:r>
      <w:r w:rsidR="00E60CDB" w:rsidRPr="00A16B5B">
        <w:t>should</w:t>
      </w:r>
      <w:r w:rsidRPr="00A16B5B">
        <w:t xml:space="preserve"> be included in the</w:t>
      </w:r>
      <w:r w:rsidRPr="00A16B5B">
        <w:rPr>
          <w:lang w:eastAsia="zh-CN"/>
        </w:rPr>
        <w:t xml:space="preserve"> metrics report</w:t>
      </w:r>
      <w:r w:rsidR="00E60CDB" w:rsidRPr="00A16B5B">
        <w:rPr>
          <w:lang w:eastAsia="zh-CN"/>
        </w:rPr>
        <w:t xml:space="preserve"> if the metrics scheme supports carriage of this data. Metrics schemes designed for use with this operation should specify a means to convey a reporting client identifier</w:t>
      </w:r>
      <w:r w:rsidRPr="00A16B5B">
        <w:rPr>
          <w:lang w:eastAsia="zh-CN"/>
        </w:rPr>
        <w: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3EFCB9B4" w14:textId="7F1F8341" w:rsidR="00E60CDB" w:rsidRPr="00A16B5B" w:rsidRDefault="00E60CDB" w:rsidP="000A0ED4">
      <w:pPr>
        <w:rPr>
          <w:lang w:eastAsia="zh-CN"/>
        </w:rPr>
      </w:pPr>
      <w:r w:rsidRPr="00A16B5B">
        <w:t xml:space="preserve">If the HTTP request is acceptable but the Media AS has not yet fully processed the submitted metrics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033341DA" w14:textId="596BB819" w:rsidR="00563BB7" w:rsidRPr="00A16B5B" w:rsidRDefault="00066B82" w:rsidP="000A0ED4">
      <w:r w:rsidRPr="00A16B5B">
        <w:t xml:space="preserve">If the operation is </w:t>
      </w:r>
      <w:r w:rsidR="00E60CDB" w:rsidRPr="00A16B5B">
        <w:t xml:space="preserve">otherwise </w:t>
      </w:r>
      <w:r w:rsidRPr="00A16B5B">
        <w:t>successful,</w:t>
      </w:r>
      <w:r w:rsidR="00563BB7" w:rsidRPr="00A16B5B">
        <w:t xml:space="preserve"> </w:t>
      </w:r>
      <w:r w:rsidR="00BD5837" w:rsidRPr="00A16B5B">
        <w:t>the</w:t>
      </w:r>
      <w:r w:rsidR="00563BB7" w:rsidRPr="00A16B5B">
        <w:t xml:space="preserve"> </w:t>
      </w:r>
      <w:r w:rsidRPr="00A16B5B">
        <w:t>Media AF</w:t>
      </w:r>
      <w:r w:rsidR="00563BB7" w:rsidRPr="00A16B5B">
        <w:t xml:space="preserve"> shall </w:t>
      </w:r>
      <w:r w:rsidRPr="00A16B5B">
        <w:t>return</w:t>
      </w:r>
      <w:r w:rsidR="00563BB7" w:rsidRPr="00A16B5B">
        <w:t xml:space="preserve"> a </w:t>
      </w:r>
      <w:r w:rsidR="00563BB7" w:rsidRPr="00A16B5B">
        <w:rPr>
          <w:rStyle w:val="HTTPResponse"/>
          <w:lang w:val="en-GB"/>
        </w:rPr>
        <w:t>200 (OK)</w:t>
      </w:r>
      <w:r w:rsidR="00563BB7" w:rsidRPr="00A16B5B">
        <w:t xml:space="preserve"> </w:t>
      </w:r>
      <w:r w:rsidRPr="00A16B5B">
        <w:t xml:space="preserve">HTTP response </w:t>
      </w:r>
      <w:r w:rsidR="00563BB7" w:rsidRPr="00A16B5B">
        <w:t xml:space="preserve">message </w:t>
      </w:r>
      <w:r w:rsidRPr="00A16B5B">
        <w:t xml:space="preserve">with an empty body </w:t>
      </w:r>
      <w:r w:rsidR="00563BB7" w:rsidRPr="00A16B5B">
        <w:t>to acknowledge successful processing of the metrics report.</w:t>
      </w:r>
    </w:p>
    <w:p w14:paraId="3AF9DDF3" w14:textId="7883AF90" w:rsidR="00976C9B" w:rsidRPr="00A16B5B" w:rsidRDefault="00976C9B" w:rsidP="000A0ED4">
      <w:bookmarkStart w:id="568" w:name="_Hlk142663486"/>
      <w:r w:rsidRPr="00A16B5B">
        <w:t xml:space="preserve">If metrics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report</w:t>
      </w:r>
      <w:r w:rsidRPr="00A16B5B">
        <w:t>.</w:t>
      </w:r>
    </w:p>
    <w:p w14:paraId="23EE24D6" w14:textId="56ABF504" w:rsidR="00291BFD" w:rsidRPr="00A16B5B" w:rsidRDefault="00291BFD" w:rsidP="000A0ED4">
      <w:r w:rsidRPr="00A16B5B">
        <w:t xml:space="preserve">If the </w:t>
      </w:r>
      <w:r w:rsidR="00697D45" w:rsidRPr="00A16B5B">
        <w:t xml:space="preserve">HTTP </w:t>
      </w:r>
      <w:r w:rsidRPr="00A16B5B">
        <w:t>request message indica</w:t>
      </w:r>
      <w:r w:rsidR="00697D45" w:rsidRPr="00A16B5B">
        <w:t>t</w:t>
      </w:r>
      <w:r w:rsidRPr="00A16B5B">
        <w:t xml:space="preserve">es a </w:t>
      </w:r>
      <w:r w:rsidR="00837393" w:rsidRPr="00A16B5B">
        <w:t xml:space="preserve">MIME </w:t>
      </w:r>
      <w:r w:rsidRPr="00A16B5B">
        <w:t xml:space="preserve">content </w:t>
      </w:r>
      <w:r w:rsidR="00697D45" w:rsidRPr="00A16B5B">
        <w:t>type</w:t>
      </w:r>
      <w:r w:rsidRPr="00A16B5B">
        <w:t xml:space="preserve"> </w:t>
      </w:r>
      <w:r w:rsidR="00837393" w:rsidRPr="00A16B5B">
        <w:t xml:space="preserve">in the </w:t>
      </w:r>
      <w:r w:rsidR="00837393" w:rsidRPr="00A16B5B">
        <w:rPr>
          <w:rStyle w:val="HTTPHeader"/>
        </w:rPr>
        <w:t>Content-Type</w:t>
      </w:r>
      <w:r w:rsidR="00837393" w:rsidRPr="00A16B5B">
        <w:t xml:space="preserve"> request header </w:t>
      </w:r>
      <w:r w:rsidRPr="00A16B5B">
        <w:t xml:space="preserve">that </w:t>
      </w:r>
      <w:r w:rsidR="00697D45" w:rsidRPr="00A16B5B">
        <w:t>is not consistent with one of the provisioned metrics reporting schemes</w:t>
      </w:r>
      <w:r w:rsidRPr="00A16B5B">
        <w:t xml:space="preserve">, </w:t>
      </w:r>
      <w:r w:rsidR="00697D45" w:rsidRPr="00A16B5B">
        <w:t>the Media AF</w:t>
      </w:r>
      <w:r w:rsidRPr="00A16B5B">
        <w:t xml:space="preserve"> shall return a </w:t>
      </w:r>
      <w:r w:rsidRPr="00A16B5B">
        <w:rPr>
          <w:rStyle w:val="HTTPResponse"/>
          <w:lang w:val="en-GB"/>
        </w:rPr>
        <w:t>415 (Unsupported Media Type)</w:t>
      </w:r>
      <w:r w:rsidRPr="00A16B5B">
        <w:t xml:space="preserve"> HTTP response message with a</w:t>
      </w:r>
      <w:r w:rsidR="00697D45" w:rsidRPr="00A16B5B">
        <w:t xml:space="preserve">n </w:t>
      </w:r>
      <w:r w:rsidR="00697D45" w:rsidRPr="00A16B5B">
        <w:rPr>
          <w:lang w:eastAsia="zh-CN"/>
        </w:rPr>
        <w:t xml:space="preserve">error </w:t>
      </w:r>
      <w:r w:rsidR="00697D45" w:rsidRPr="00A16B5B">
        <w:t>message body per clause 7.1.7</w:t>
      </w:r>
      <w:r w:rsidR="00837393" w:rsidRPr="00A16B5B">
        <w:t xml:space="preserve"> and shall not process the submitted metrics report</w:t>
      </w:r>
      <w:r w:rsidR="00697D45" w:rsidRPr="00A16B5B">
        <w:t>.</w:t>
      </w:r>
    </w:p>
    <w:p w14:paraId="6071E9C3" w14:textId="36DFF449" w:rsidR="00563BB7" w:rsidRPr="00A16B5B" w:rsidDel="008042E2" w:rsidRDefault="00563BB7" w:rsidP="000A0ED4">
      <w:r w:rsidRPr="00A16B5B" w:rsidDel="008042E2">
        <w:t xml:space="preserve">If the </w:t>
      </w:r>
      <w:r w:rsidR="00175B73" w:rsidRPr="00A16B5B">
        <w:t>target Media AF endpoint</w:t>
      </w:r>
      <w:r w:rsidRPr="00A16B5B" w:rsidDel="008042E2">
        <w:t xml:space="preserve"> is temporarily </w:t>
      </w:r>
      <w:r w:rsidR="00291BFD" w:rsidRPr="00A16B5B">
        <w:t xml:space="preserve">unable to accept the </w:t>
      </w:r>
      <w:r w:rsidR="00E60CDB" w:rsidRPr="00A16B5B">
        <w:t xml:space="preserve">submitted </w:t>
      </w:r>
      <w:r w:rsidR="00291BFD" w:rsidRPr="00A16B5B">
        <w:t>metrics report (e.g. because it is overloaded)</w:t>
      </w:r>
      <w:r w:rsidR="00E60CDB" w:rsidRPr="00A16B5B">
        <w:t>,</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rsidDel="008042E2">
        <w:t>,</w:t>
      </w:r>
      <w:r w:rsidRPr="00A16B5B">
        <w:t xml:space="preserve"> </w:t>
      </w:r>
      <w:r w:rsidRPr="00A16B5B" w:rsidDel="008042E2">
        <w:t xml:space="preserve">the </w:t>
      </w:r>
      <w:r w:rsidR="00066B82" w:rsidRPr="00A16B5B">
        <w:t xml:space="preserve">Media Client should store outstanding </w:t>
      </w:r>
      <w:r w:rsidRPr="00A16B5B">
        <w:t>metrics</w:t>
      </w:r>
      <w:r w:rsidRPr="00A16B5B" w:rsidDel="008042E2">
        <w:t xml:space="preserve"> reports </w:t>
      </w:r>
      <w:r w:rsidR="00530D41" w:rsidRPr="00A16B5B">
        <w:t xml:space="preserve">and </w:t>
      </w:r>
      <w:r w:rsidR="00837502" w:rsidRPr="00A16B5B">
        <w:t>reattempt submission</w:t>
      </w:r>
      <w:r w:rsidR="00530D41" w:rsidRPr="00A16B5B">
        <w:t xml:space="preserve"> when the endpoint</w:t>
      </w:r>
      <w:r w:rsidR="00837502" w:rsidRPr="00A16B5B">
        <w:t xml:space="preserve"> later</w:t>
      </w:r>
      <w:r w:rsidR="00530D41" w:rsidRPr="00A16B5B">
        <w:t xml:space="preserve"> becomes available</w:t>
      </w:r>
      <w:r w:rsidRPr="00A16B5B" w:rsidDel="008042E2">
        <w:t>. Details are left to implementation.</w:t>
      </w:r>
    </w:p>
    <w:p w14:paraId="7CDD87C1" w14:textId="04AB8AE2" w:rsidR="00AB0055" w:rsidRPr="00A16B5B" w:rsidRDefault="00087562" w:rsidP="00AB0055">
      <w:pPr>
        <w:pStyle w:val="Heading3"/>
      </w:pPr>
      <w:bookmarkStart w:id="569" w:name="_Toc167455907"/>
      <w:bookmarkEnd w:id="563"/>
      <w:bookmarkEnd w:id="564"/>
      <w:bookmarkEnd w:id="565"/>
      <w:bookmarkEnd w:id="566"/>
      <w:bookmarkEnd w:id="568"/>
      <w:r w:rsidRPr="00A16B5B">
        <w:t>5.3</w:t>
      </w:r>
      <w:r w:rsidR="00AB0055" w:rsidRPr="00A16B5B">
        <w:t>.6</w:t>
      </w:r>
      <w:r w:rsidR="00AB0055" w:rsidRPr="00A16B5B">
        <w:tab/>
      </w:r>
      <w:r w:rsidR="00BA33B9" w:rsidRPr="00A16B5B">
        <w:t>C</w:t>
      </w:r>
      <w:r w:rsidR="00AB0055" w:rsidRPr="00A16B5B">
        <w:t>onsumption reporting</w:t>
      </w:r>
      <w:bookmarkEnd w:id="569"/>
    </w:p>
    <w:p w14:paraId="5EFF8DC0" w14:textId="6CBFF7A5" w:rsidR="005858DB" w:rsidRPr="00A16B5B" w:rsidRDefault="00087562" w:rsidP="005858DB">
      <w:pPr>
        <w:pStyle w:val="Heading4"/>
      </w:pPr>
      <w:bookmarkStart w:id="570" w:name="_Toc167455908"/>
      <w:r w:rsidRPr="00A16B5B">
        <w:t>5.3</w:t>
      </w:r>
      <w:r w:rsidR="005858DB" w:rsidRPr="00A16B5B">
        <w:t>.6.1</w:t>
      </w:r>
      <w:r w:rsidR="005858DB" w:rsidRPr="00A16B5B">
        <w:tab/>
      </w:r>
      <w:r w:rsidR="00E61118" w:rsidRPr="00A16B5B">
        <w:t>Procedures</w:t>
      </w:r>
      <w:bookmarkEnd w:id="570"/>
    </w:p>
    <w:p w14:paraId="1DD527F0" w14:textId="593ABFAA" w:rsidR="000E013E" w:rsidRPr="00A16B5B" w:rsidRDefault="00AB0055" w:rsidP="0073791D">
      <w:pPr>
        <w:keepLines/>
      </w:pPr>
      <w:r w:rsidRPr="00A16B5B">
        <w:t xml:space="preserve">These procedures are used by the </w:t>
      </w:r>
      <w:r w:rsidR="008D777B" w:rsidRPr="00A16B5B">
        <w:t>Media AS at reference point M3 or else by</w:t>
      </w:r>
      <w:r w:rsidRPr="00A16B5B">
        <w:t xml:space="preserve"> the Consumption Reporting functions of the </w:t>
      </w:r>
      <w:r w:rsidR="008D777B" w:rsidRPr="00A16B5B">
        <w:t>Media</w:t>
      </w:r>
      <w:r w:rsidRPr="00A16B5B">
        <w:t xml:space="preserve"> Client </w:t>
      </w:r>
      <w:r w:rsidR="008D777B" w:rsidRPr="00A16B5B">
        <w:t xml:space="preserve">and subsequently by the Media Session Handler at reference point M5 </w:t>
      </w:r>
      <w:r w:rsidRPr="00A16B5B">
        <w:t xml:space="preserve">to submit a consumption report </w:t>
      </w:r>
      <w:r w:rsidR="008D777B" w:rsidRPr="00A16B5B">
        <w:t xml:space="preserve">to one of the Media AF instances listed in the </w:t>
      </w:r>
      <w:r w:rsidR="00F35274" w:rsidRPr="00A16B5B">
        <w:t>C</w:t>
      </w:r>
      <w:r w:rsidR="008D777B" w:rsidRPr="00A16B5B">
        <w:t xml:space="preserve">lient </w:t>
      </w:r>
      <w:r w:rsidR="00F35274" w:rsidRPr="00A16B5B">
        <w:t>C</w:t>
      </w:r>
      <w:r w:rsidR="008D777B" w:rsidRPr="00A16B5B">
        <w:t xml:space="preserve">onsumption </w:t>
      </w:r>
      <w:r w:rsidR="00F35274" w:rsidRPr="00A16B5B">
        <w:t>R</w:t>
      </w:r>
      <w:r w:rsidR="008D777B" w:rsidRPr="00A16B5B">
        <w:t xml:space="preserve">eporting </w:t>
      </w:r>
      <w:r w:rsidR="00F35274" w:rsidRPr="00A16B5B">
        <w:t>C</w:t>
      </w:r>
      <w:r w:rsidR="008D777B" w:rsidRPr="00A16B5B">
        <w:t>onfiguration of the Service Access Information resource previously retrieved using the procedure in clause </w:t>
      </w:r>
      <w:r w:rsidR="00087562" w:rsidRPr="00A16B5B">
        <w:t>5.3</w:t>
      </w:r>
      <w:r w:rsidR="008D777B" w:rsidRPr="00A16B5B">
        <w:t>.2.3</w:t>
      </w:r>
      <w:r w:rsidRPr="00A16B5B">
        <w:t>.</w:t>
      </w:r>
      <w:bookmarkStart w:id="571" w:name="_MCCTEMPBM_CRPT71130118___7"/>
    </w:p>
    <w:p w14:paraId="13933C57" w14:textId="3FF57984" w:rsidR="00E61118" w:rsidRPr="00A16B5B" w:rsidRDefault="00E61118" w:rsidP="0073791D">
      <w:r w:rsidRPr="00A16B5B">
        <w:t>When the Consumption Reporting feature is provisioned for a downlink media delivery session using the operations specified in clause </w:t>
      </w:r>
      <w:r w:rsidR="00087562" w:rsidRPr="00A16B5B">
        <w:t>5.2</w:t>
      </w:r>
      <w:r w:rsidRPr="00A16B5B">
        <w:t>.1</w:t>
      </w:r>
      <w:r w:rsidR="00040AE7" w:rsidRPr="00A16B5B">
        <w:t>2</w:t>
      </w:r>
      <w:r w:rsidRPr="00A16B5B">
        <w:t xml:space="preserve">, a </w:t>
      </w:r>
      <w:r w:rsidR="00F35274" w:rsidRPr="00A16B5B">
        <w:t>C</w:t>
      </w:r>
      <w:r w:rsidRPr="00A16B5B">
        <w:t xml:space="preserve">lient </w:t>
      </w:r>
      <w:r w:rsidR="00F35274" w:rsidRPr="00A16B5B">
        <w:t>C</w:t>
      </w:r>
      <w:r w:rsidRPr="00A16B5B">
        <w:t xml:space="preserve">onsumption </w:t>
      </w:r>
      <w:r w:rsidR="00F35274" w:rsidRPr="00A16B5B">
        <w:t>R</w:t>
      </w:r>
      <w:r w:rsidRPr="00A16B5B">
        <w:t xml:space="preserve">eporting </w:t>
      </w:r>
      <w:r w:rsidR="00F35274" w:rsidRPr="00A16B5B">
        <w:t>C</w:t>
      </w:r>
      <w:r w:rsidRPr="00A16B5B">
        <w:t>onfiguration shall be provided to the Media Session Handler in the Service Access Information.</w:t>
      </w:r>
    </w:p>
    <w:p w14:paraId="16FBD85F" w14:textId="48AB6332" w:rsidR="000E013E" w:rsidRPr="00A16B5B" w:rsidRDefault="00BD5837" w:rsidP="0073791D">
      <w:r w:rsidRPr="00A16B5B">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A16B5B" w:rsidRDefault="00AB0055" w:rsidP="0073791D">
      <w:r w:rsidRPr="00A16B5B">
        <w:t xml:space="preserve">The Service Access Information indicating whether Consumption Reporting is provisioned for </w:t>
      </w:r>
      <w:r w:rsidR="00B5670E" w:rsidRPr="00A16B5B">
        <w:t xml:space="preserve">a particular </w:t>
      </w:r>
      <w:r w:rsidRPr="00A16B5B">
        <w:t xml:space="preserve">downlink </w:t>
      </w:r>
      <w:r w:rsidR="008D777B" w:rsidRPr="00A16B5B">
        <w:t>media delivery</w:t>
      </w:r>
      <w:r w:rsidRPr="00A16B5B">
        <w:t xml:space="preserve"> session is </w:t>
      </w:r>
      <w:r w:rsidR="008D777B" w:rsidRPr="00A16B5B">
        <w:t>specified</w:t>
      </w:r>
      <w:r w:rsidRPr="00A16B5B">
        <w:t xml:space="preserve"> in clause </w:t>
      </w:r>
      <w:r w:rsidR="008D777B" w:rsidRPr="00A16B5B">
        <w:t>9</w:t>
      </w:r>
      <w:r w:rsidRPr="00A16B5B">
        <w:t>.2.3.</w:t>
      </w:r>
    </w:p>
    <w:p w14:paraId="027CCA2C" w14:textId="2E050212" w:rsidR="00AB0055" w:rsidRPr="00A16B5B" w:rsidRDefault="00AB0055" w:rsidP="0073791D">
      <w:r w:rsidRPr="00A16B5B">
        <w:t xml:space="preserve">When the </w:t>
      </w:r>
      <w:r w:rsidRPr="00A16B5B">
        <w:rPr>
          <w:rStyle w:val="Codechar"/>
          <w:lang w:val="en-GB"/>
        </w:rPr>
        <w:t>samplePercentage</w:t>
      </w:r>
      <w:r w:rsidRPr="00A16B5B">
        <w:t xml:space="preserve"> </w:t>
      </w:r>
      <w:r w:rsidR="00550EC4" w:rsidRPr="00A16B5B">
        <w:t xml:space="preserve">property in the </w:t>
      </w:r>
      <w:r w:rsidR="00BD5837" w:rsidRPr="00A16B5B">
        <w:t>C</w:t>
      </w:r>
      <w:r w:rsidR="00550EC4" w:rsidRPr="00A16B5B">
        <w:t xml:space="preserve">lient </w:t>
      </w:r>
      <w:r w:rsidR="00BD5837" w:rsidRPr="00A16B5B">
        <w:t>C</w:t>
      </w:r>
      <w:r w:rsidR="00550EC4" w:rsidRPr="00A16B5B">
        <w:t xml:space="preserve">onsumption </w:t>
      </w:r>
      <w:r w:rsidR="00BD5837" w:rsidRPr="00A16B5B">
        <w:t>R</w:t>
      </w:r>
      <w:r w:rsidR="00550EC4" w:rsidRPr="00A16B5B">
        <w:t xml:space="preserve">eporting </w:t>
      </w:r>
      <w:r w:rsidR="00BD5837" w:rsidRPr="00A16B5B">
        <w:t>C</w:t>
      </w:r>
      <w:r w:rsidR="00550EC4" w:rsidRPr="00A16B5B">
        <w:t xml:space="preserve">onfiguration has a </w:t>
      </w:r>
      <w:r w:rsidRPr="00A16B5B">
        <w:t xml:space="preserve">value </w:t>
      </w:r>
      <w:r w:rsidR="00550EC4" w:rsidRPr="00A16B5B">
        <w:t>of</w:t>
      </w:r>
      <w:r w:rsidRPr="00A16B5B">
        <w:t xml:space="preserve"> 100</w:t>
      </w:r>
      <w:r w:rsidR="00550EC4" w:rsidRPr="00A16B5B">
        <w:t xml:space="preserve"> percent</w:t>
      </w:r>
      <w:r w:rsidRPr="00A16B5B">
        <w:t xml:space="preserve">, the Media Session Handler shall activate the consumption reporting procedure. If the </w:t>
      </w:r>
      <w:r w:rsidRPr="00A16B5B">
        <w:rPr>
          <w:rStyle w:val="Codechar"/>
          <w:lang w:val="en-GB"/>
        </w:rPr>
        <w:t>samplePercentage</w:t>
      </w:r>
      <w:r w:rsidRPr="00A16B5B">
        <w:t xml:space="preserve"> </w:t>
      </w:r>
      <w:r w:rsidR="00550EC4" w:rsidRPr="00A16B5B">
        <w:t xml:space="preserve">value </w:t>
      </w:r>
      <w:r w:rsidRPr="00A16B5B">
        <w:t>is less than 100</w:t>
      </w:r>
      <w:r w:rsidR="00550EC4" w:rsidRPr="00A16B5B">
        <w:t xml:space="preserve"> percent</w:t>
      </w:r>
      <w:r w:rsidRPr="00A16B5B">
        <w:t>, the Media Session Handler shall generate a random number which is uniformly distributed in the range of 0 to 100, and the Media Session Handler shall activate the consumption report</w:t>
      </w:r>
      <w:r w:rsidR="008D777B" w:rsidRPr="00A16B5B">
        <w:t>ing</w:t>
      </w:r>
      <w:r w:rsidRPr="00A16B5B">
        <w:t xml:space="preserve"> procedure when the generated random number is of a lower value than the </w:t>
      </w:r>
      <w:r w:rsidRPr="00A16B5B">
        <w:rPr>
          <w:rStyle w:val="Codechar"/>
          <w:lang w:val="en-GB"/>
        </w:rPr>
        <w:t>samplePercentage</w:t>
      </w:r>
      <w:r w:rsidRPr="00A16B5B">
        <w:t xml:space="preserve"> value.</w:t>
      </w:r>
    </w:p>
    <w:bookmarkEnd w:id="571"/>
    <w:p w14:paraId="0864B914" w14:textId="0C853BDE" w:rsidR="00AB0055" w:rsidRPr="00A16B5B" w:rsidRDefault="00AB0055" w:rsidP="0073791D">
      <w:pPr>
        <w:keepNext/>
      </w:pPr>
      <w:r w:rsidRPr="00A16B5B">
        <w:t xml:space="preserve">If the consumption reporting procedure is activated, the Media Session Handler shall produce and submit a consumption report to the </w:t>
      </w:r>
      <w:r w:rsidR="00550EC4" w:rsidRPr="00A16B5B">
        <w:t>Media</w:t>
      </w:r>
      <w:r w:rsidRPr="00A16B5B">
        <w:t xml:space="preserve"> AF </w:t>
      </w:r>
      <w:r w:rsidR="00550EC4" w:rsidRPr="00A16B5B">
        <w:t>using the procedure specified in clause </w:t>
      </w:r>
      <w:r w:rsidR="00087562" w:rsidRPr="00A16B5B">
        <w:t>5.3</w:t>
      </w:r>
      <w:r w:rsidR="00550EC4" w:rsidRPr="00A16B5B">
        <w:t xml:space="preserve">.6.2 </w:t>
      </w:r>
      <w:r w:rsidRPr="00A16B5B">
        <w:t xml:space="preserve">when any of the following conditions </w:t>
      </w:r>
      <w:r w:rsidR="00550EC4" w:rsidRPr="00A16B5B">
        <w:t>are met</w:t>
      </w:r>
      <w:r w:rsidRPr="00A16B5B">
        <w:t>:</w:t>
      </w:r>
    </w:p>
    <w:p w14:paraId="1B1CE580" w14:textId="2CFD55BF" w:rsidR="00AB0055" w:rsidRPr="00A16B5B" w:rsidRDefault="0055230E" w:rsidP="0073791D">
      <w:pPr>
        <w:pStyle w:val="B1"/>
        <w:keepNext/>
      </w:pPr>
      <w:bookmarkStart w:id="572" w:name="_MCCTEMPBM_CRPT71130119___2"/>
      <w:r w:rsidRPr="00A16B5B">
        <w:t>-</w:t>
      </w:r>
      <w:r w:rsidR="00F5461A" w:rsidRPr="00A16B5B">
        <w:tab/>
      </w:r>
      <w:r w:rsidR="00550EC4" w:rsidRPr="00A16B5B">
        <w:t>At the s</w:t>
      </w:r>
      <w:r w:rsidR="00AB0055" w:rsidRPr="00A16B5B">
        <w:t xml:space="preserve">tart of consumption of a downlink </w:t>
      </w:r>
      <w:r w:rsidR="00550EC4" w:rsidRPr="00A16B5B">
        <w:t>media delivery</w:t>
      </w:r>
      <w:r w:rsidR="00AB0055" w:rsidRPr="00A16B5B">
        <w:t xml:space="preserve"> session;</w:t>
      </w:r>
    </w:p>
    <w:p w14:paraId="3E9D1092" w14:textId="2EB69749" w:rsidR="00AB0055" w:rsidRPr="00A16B5B" w:rsidRDefault="0055230E" w:rsidP="00AB0055">
      <w:pPr>
        <w:pStyle w:val="B1"/>
      </w:pPr>
      <w:r w:rsidRPr="00A16B5B">
        <w:t>-</w:t>
      </w:r>
      <w:r w:rsidR="00F5461A" w:rsidRPr="00A16B5B">
        <w:tab/>
      </w:r>
      <w:r w:rsidR="00196658" w:rsidRPr="00A16B5B">
        <w:t>At the end</w:t>
      </w:r>
      <w:r w:rsidR="00AB0055" w:rsidRPr="00A16B5B">
        <w:t xml:space="preserve"> of consumption of a downlink </w:t>
      </w:r>
      <w:r w:rsidR="00EE4886" w:rsidRPr="00A16B5B">
        <w:t>media delivery</w:t>
      </w:r>
      <w:r w:rsidR="00AB0055" w:rsidRPr="00A16B5B">
        <w:t xml:space="preserve"> session;</w:t>
      </w:r>
    </w:p>
    <w:p w14:paraId="2A917AA8" w14:textId="5875342D" w:rsidR="00AB0055" w:rsidRPr="00A16B5B" w:rsidRDefault="0055230E" w:rsidP="00AB0055">
      <w:pPr>
        <w:pStyle w:val="B1"/>
      </w:pPr>
      <w:r w:rsidRPr="00A16B5B">
        <w:t>-</w:t>
      </w:r>
      <w:r w:rsidR="00F5461A" w:rsidRPr="00A16B5B">
        <w:tab/>
      </w:r>
      <w:r w:rsidR="00315CA9" w:rsidRPr="00A16B5B">
        <w:t>O</w:t>
      </w:r>
      <w:r w:rsidR="00AB0055" w:rsidRPr="00A16B5B">
        <w:t xml:space="preserve">n determining the need to report ongoing </w:t>
      </w:r>
      <w:r w:rsidR="00196658" w:rsidRPr="00A16B5B">
        <w:t>content</w:t>
      </w:r>
      <w:r w:rsidR="00AB0055" w:rsidRPr="00A16B5B">
        <w:t xml:space="preserve"> consumption at periodic intervals determined by the </w:t>
      </w:r>
      <w:r w:rsidR="00AB0055" w:rsidRPr="00A16B5B">
        <w:rPr>
          <w:rStyle w:val="Codechar"/>
          <w:lang w:val="en-GB"/>
        </w:rPr>
        <w:t>reportingInterval</w:t>
      </w:r>
      <w:r w:rsidR="00AB0055" w:rsidRPr="00A16B5B">
        <w:t xml:space="preserve"> property</w:t>
      </w:r>
      <w:r w:rsidR="00196658" w:rsidRPr="00A16B5B">
        <w:t xml:space="preserve"> 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onfiguration</w:t>
      </w:r>
      <w:r w:rsidR="00AB0055" w:rsidRPr="00A16B5B">
        <w:t>.</w:t>
      </w:r>
    </w:p>
    <w:p w14:paraId="2A1B5773" w14:textId="4FC69FE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location change, if the </w:t>
      </w:r>
      <w:r w:rsidR="00AB0055" w:rsidRPr="00A16B5B">
        <w:rPr>
          <w:rStyle w:val="Codechar"/>
          <w:lang w:val="en-GB"/>
        </w:rPr>
        <w:t>locationReporting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75F69723" w14:textId="5992DCC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w:t>
      </w:r>
      <w:r w:rsidR="00315CA9" w:rsidRPr="00A16B5B">
        <w:t xml:space="preserve">change of </w:t>
      </w:r>
      <w:r w:rsidR="00AB0055" w:rsidRPr="00A16B5B">
        <w:t xml:space="preserve">access network, if the </w:t>
      </w:r>
      <w:r w:rsidR="00AB0055" w:rsidRPr="00A16B5B">
        <w:rPr>
          <w:rStyle w:val="Codechar"/>
          <w:lang w:val="en-GB"/>
        </w:rPr>
        <w:t>accessReporting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10111B0B" w14:textId="5977F2C2" w:rsidR="00AB0055" w:rsidRPr="00A16B5B" w:rsidRDefault="00AB0055" w:rsidP="0073791D">
      <w:bookmarkStart w:id="573" w:name="_MCCTEMPBM_CRPT71130120___7"/>
      <w:bookmarkEnd w:id="572"/>
      <w:r w:rsidRPr="00A16B5B">
        <w:t xml:space="preserve">Whenever a consumption report is produced, the Media Session Handler shall reset its </w:t>
      </w:r>
      <w:r w:rsidR="00315CA9" w:rsidRPr="00A16B5B">
        <w:t xml:space="preserve">consumption </w:t>
      </w:r>
      <w:r w:rsidRPr="00A16B5B">
        <w:t xml:space="preserve">reporting interval timer to the value of the </w:t>
      </w:r>
      <w:r w:rsidRPr="00A16B5B">
        <w:rPr>
          <w:rStyle w:val="Codechar"/>
          <w:lang w:val="en-GB"/>
        </w:rPr>
        <w:t>reportingInterval</w:t>
      </w:r>
      <w:r w:rsidRPr="00A16B5B">
        <w:t xml:space="preserve"> property </w:t>
      </w:r>
      <w:r w:rsidR="00BD5837" w:rsidRPr="00A16B5B">
        <w:t>of the Client Consumpti</w:t>
      </w:r>
      <w:r w:rsidR="00B5670E" w:rsidRPr="00A16B5B">
        <w:t>o</w:t>
      </w:r>
      <w:r w:rsidR="00BD5837" w:rsidRPr="00A16B5B">
        <w:t xml:space="preserve">n Reporting Configuration </w:t>
      </w:r>
      <w:r w:rsidRPr="00A16B5B">
        <w:t xml:space="preserve">and it shall begin countdown of the timer again. Whenever the Media Session Handler </w:t>
      </w:r>
      <w:r w:rsidR="00315CA9" w:rsidRPr="00A16B5B">
        <w:t>terminates</w:t>
      </w:r>
      <w:r w:rsidRPr="00A16B5B">
        <w:t xml:space="preserve"> a downlink </w:t>
      </w:r>
      <w:r w:rsidR="00315CA9" w:rsidRPr="00A16B5B">
        <w:t>media delivery</w:t>
      </w:r>
      <w:r w:rsidRPr="00A16B5B">
        <w:t xml:space="preserve"> session, it shall disable its </w:t>
      </w:r>
      <w:r w:rsidR="00315CA9" w:rsidRPr="00A16B5B">
        <w:t xml:space="preserve">consumption </w:t>
      </w:r>
      <w:r w:rsidRPr="00A16B5B">
        <w:t>reporting interval timer.</w:t>
      </w:r>
    </w:p>
    <w:p w14:paraId="435E6DFC" w14:textId="31C51322" w:rsidR="00E61118" w:rsidRPr="00A16B5B" w:rsidRDefault="00E61118" w:rsidP="0073791D">
      <w:r w:rsidRPr="00A16B5B">
        <w:t>Details of the APIs supporting these procedures at reference points M3 and M5 are specified in clause 9.6.</w:t>
      </w:r>
    </w:p>
    <w:p w14:paraId="7E5D2129" w14:textId="77777777" w:rsidR="00FE61E3" w:rsidRPr="00A16B5B" w:rsidRDefault="00FE61E3" w:rsidP="0073791D">
      <w:bookmarkStart w:id="574" w:name="_Hlk149321038"/>
      <w:bookmarkStart w:id="575" w:name="_Hlk149317093"/>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74"/>
    <w:p w14:paraId="55CE1608" w14:textId="19A90997" w:rsidR="00FE61E3" w:rsidRPr="00A16B5B" w:rsidRDefault="0055230E" w:rsidP="00FE61E3">
      <w:pPr>
        <w:pStyle w:val="B1"/>
      </w:pPr>
      <w:r w:rsidRPr="00A16B5B">
        <w:t>-</w:t>
      </w:r>
      <w:r w:rsidR="00F5461A" w:rsidRPr="00A16B5B">
        <w:tab/>
      </w:r>
      <w:r w:rsidR="00FE61E3" w:rsidRPr="00A16B5B">
        <w:t>A consumption reporting unit shall be included in exactly one consumption report, although delivery of this report may be attempted more than once by the Media Session Handler.</w:t>
      </w:r>
    </w:p>
    <w:p w14:paraId="5E301FB9" w14:textId="43B28F03" w:rsidR="00FE61E3" w:rsidRPr="00A16B5B" w:rsidRDefault="0055230E" w:rsidP="00FE61E3">
      <w:pPr>
        <w:pStyle w:val="B1"/>
      </w:pPr>
      <w:r w:rsidRPr="00A16B5B">
        <w:t>-</w:t>
      </w:r>
      <w:r w:rsidR="00F5461A" w:rsidRPr="00A16B5B">
        <w:tab/>
      </w:r>
      <w:r w:rsidR="00FE61E3" w:rsidRPr="00A16B5B">
        <w:t>A new consumption reporting unit shall be created when the media consumed changes or (if provisioned in the consumption reporting configuration per clause 4.3.8) when the network used to access media at reference point M4d changes</w:t>
      </w:r>
      <w:r w:rsidR="00546BAF" w:rsidRPr="00A16B5B">
        <w:t>, including a change of network slice and/or Data Network</w:t>
      </w:r>
      <w:r w:rsidR="00FE61E3" w:rsidRPr="00A16B5B">
        <w:t>.</w:t>
      </w:r>
    </w:p>
    <w:p w14:paraId="773DEED8" w14:textId="09D6C979" w:rsidR="00FE61E3" w:rsidRPr="00A16B5B" w:rsidRDefault="0055230E" w:rsidP="00FE61E3">
      <w:pPr>
        <w:pStyle w:val="B1"/>
      </w:pPr>
      <w:r w:rsidRPr="00A16B5B">
        <w:t>-</w:t>
      </w:r>
      <w:r w:rsidR="00F5461A" w:rsidRPr="00A16B5B">
        <w:tab/>
      </w:r>
      <w:r w:rsidR="00FE61E3" w:rsidRPr="00A16B5B">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A16B5B" w:rsidRDefault="0055230E" w:rsidP="00FE61E3">
      <w:pPr>
        <w:pStyle w:val="B1"/>
      </w:pPr>
      <w:r w:rsidRPr="00A16B5B">
        <w:t>-</w:t>
      </w:r>
      <w:r w:rsidR="00F5461A" w:rsidRPr="00A16B5B">
        <w:tab/>
      </w:r>
      <w:r w:rsidR="00FE61E3" w:rsidRPr="00A16B5B">
        <w:t xml:space="preserve">If there is no change in the media consumed when the next consumption report is sent to the </w:t>
      </w:r>
      <w:r w:rsidR="00DB7402" w:rsidRPr="00A16B5B">
        <w:t>Media</w:t>
      </w:r>
      <w:r w:rsidR="00FE61E3" w:rsidRPr="00A16B5B">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A16B5B" w:rsidRDefault="0055230E" w:rsidP="00FE61E3">
      <w:pPr>
        <w:pStyle w:val="B1"/>
        <w:rPr>
          <w:lang w:eastAsia="zh-CN"/>
        </w:rPr>
      </w:pPr>
      <w:r w:rsidRPr="00A16B5B">
        <w:t>-</w:t>
      </w:r>
      <w:r w:rsidR="00F5461A" w:rsidRPr="00A16B5B">
        <w:tab/>
      </w:r>
      <w:r w:rsidR="00FE61E3" w:rsidRPr="00A16B5B">
        <w:t xml:space="preserve">The last (or only) consumption reporting unit in the final consumption report sent to the </w:t>
      </w:r>
      <w:r w:rsidR="00DB7402" w:rsidRPr="00A16B5B">
        <w:t>Media</w:t>
      </w:r>
      <w:r w:rsidR="00FE61E3" w:rsidRPr="00A16B5B">
        <w:t> AF at the end of the downlink media streaming session therefore describes the last media consumed.</w:t>
      </w:r>
    </w:p>
    <w:bookmarkEnd w:id="575"/>
    <w:p w14:paraId="38D95995" w14:textId="5203B872" w:rsidR="005858DB" w:rsidRPr="00A16B5B" w:rsidRDefault="005858DB" w:rsidP="0073791D">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C5B53C" w14:textId="3758C1CB" w:rsidR="005858DB" w:rsidRPr="00A16B5B" w:rsidRDefault="00087562" w:rsidP="005858DB">
      <w:pPr>
        <w:pStyle w:val="Heading4"/>
      </w:pPr>
      <w:bookmarkStart w:id="576" w:name="_Toc167455909"/>
      <w:r w:rsidRPr="00A16B5B">
        <w:t>5.3</w:t>
      </w:r>
      <w:r w:rsidR="005858DB" w:rsidRPr="00A16B5B">
        <w:t>.6.2</w:t>
      </w:r>
      <w:r w:rsidR="005858DB" w:rsidRPr="00A16B5B">
        <w:tab/>
        <w:t>Submit consumption report operation</w:t>
      </w:r>
      <w:bookmarkEnd w:id="576"/>
    </w:p>
    <w:p w14:paraId="67BA0254" w14:textId="2055B4CC" w:rsidR="00315CA9" w:rsidRPr="00A16B5B" w:rsidRDefault="00315CA9" w:rsidP="0073791D">
      <w:r w:rsidRPr="00A16B5B">
        <w:t>This operation is used by the Media Session Handler or Media AS</w:t>
      </w:r>
      <w:r w:rsidR="00AB0055" w:rsidRPr="00A16B5B">
        <w:t xml:space="preserve"> to submit a consumption report</w:t>
      </w:r>
      <w:r w:rsidRPr="00A16B5B">
        <w:t xml:space="preserve"> to the Media AF</w:t>
      </w:r>
      <w:r w:rsidR="00AB0055" w:rsidRPr="00A16B5B">
        <w:t xml:space="preserve"> If several </w:t>
      </w:r>
      <w:r w:rsidR="00B508B0" w:rsidRPr="00A16B5B">
        <w:t>Media</w:t>
      </w:r>
      <w:r w:rsidR="00AB0055" w:rsidRPr="00A16B5B">
        <w:t xml:space="preserve"> AF addresses are listed in the </w:t>
      </w:r>
      <w:r w:rsidR="00AB0055" w:rsidRPr="00A16B5B">
        <w:rPr>
          <w:rStyle w:val="Codechar"/>
          <w:lang w:val="en-GB"/>
        </w:rPr>
        <w:t>serverAddresses</w:t>
      </w:r>
      <w:r w:rsidR="00AB0055" w:rsidRPr="00A16B5B">
        <w:t xml:space="preserve"> array </w:t>
      </w:r>
      <w:r w:rsidRPr="00A16B5B">
        <w:t xml:space="preserve">of the </w:t>
      </w:r>
      <w:r w:rsidR="00BD5837" w:rsidRPr="00A16B5B">
        <w:t>C</w:t>
      </w:r>
      <w:r w:rsidRPr="00A16B5B">
        <w:t xml:space="preserve">lient </w:t>
      </w:r>
      <w:r w:rsidR="00BD5837" w:rsidRPr="00A16B5B">
        <w:t>C</w:t>
      </w:r>
      <w:r w:rsidRPr="00A16B5B">
        <w:t xml:space="preserve">onsumption </w:t>
      </w:r>
      <w:r w:rsidR="00BD5837" w:rsidRPr="00A16B5B">
        <w:t>R</w:t>
      </w:r>
      <w:r w:rsidRPr="00A16B5B">
        <w:t xml:space="preserve">eporting </w:t>
      </w:r>
      <w:r w:rsidR="00BD5837" w:rsidRPr="00A16B5B">
        <w:t>C</w:t>
      </w:r>
      <w:r w:rsidRPr="00A16B5B">
        <w:t xml:space="preserve">onfiguration </w:t>
      </w:r>
      <w:r w:rsidR="00AB0055" w:rsidRPr="00A16B5B">
        <w:t xml:space="preserve">(see table </w:t>
      </w:r>
      <w:r w:rsidRPr="00A16B5B">
        <w:t>9</w:t>
      </w:r>
      <w:r w:rsidR="00AB0055" w:rsidRPr="00A16B5B">
        <w:t xml:space="preserve">.2.3.1-1), the Media Session Handler shall choose one at random and shall send the consumption report to the selected server endpoint. </w:t>
      </w:r>
      <w:r w:rsidR="00B508B0" w:rsidRPr="00A16B5B">
        <w:t xml:space="preserve">The HTTP </w:t>
      </w:r>
      <w:r w:rsidR="00B508B0" w:rsidRPr="00A16B5B">
        <w:rPr>
          <w:rStyle w:val="HTTPMethod"/>
        </w:rPr>
        <w:t>POST</w:t>
      </w:r>
      <w:r w:rsidR="00B508B0" w:rsidRPr="00A16B5B">
        <w:t xml:space="preserve"> method shall be used for this purpose, citing the address of the chosen Media AF in the request URL. </w:t>
      </w:r>
      <w:r w:rsidR="00AB0055" w:rsidRPr="00A16B5B">
        <w:t xml:space="preserve">The request body shall be a </w:t>
      </w:r>
      <w:r w:rsidR="00AB0055" w:rsidRPr="00A16B5B">
        <w:rPr>
          <w:rStyle w:val="Codechar"/>
          <w:lang w:val="en-GB"/>
        </w:rPr>
        <w:t>ConsumptionReport</w:t>
      </w:r>
      <w:r w:rsidR="00AB0055" w:rsidRPr="00A16B5B">
        <w:t xml:space="preserve"> structure, as specified in clause </w:t>
      </w:r>
      <w:r w:rsidR="00530D41" w:rsidRPr="00A16B5B">
        <w:t>9.6</w:t>
      </w:r>
      <w:r w:rsidR="00AB0055" w:rsidRPr="00A16B5B">
        <w:t>.3.1.</w:t>
      </w:r>
    </w:p>
    <w:p w14:paraId="04656133" w14:textId="52FE4BA8" w:rsidR="00530D41" w:rsidRPr="00A16B5B" w:rsidRDefault="00530D41" w:rsidP="0073791D">
      <w:r w:rsidRPr="00A16B5B">
        <w:rPr>
          <w:lang w:eastAsia="zh-CN"/>
        </w:rPr>
        <w:t>A reporting client identifier shall be included in the consumption report.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03E1BBB7" w14:textId="2A2BBCBB" w:rsidR="00FE61E3" w:rsidRPr="00A16B5B" w:rsidRDefault="00FE61E3" w:rsidP="0073791D">
      <w:r w:rsidRPr="00A16B5B">
        <w:t xml:space="preserve">The location(s) of the UE when the media was consumed shall be included in every </w:t>
      </w:r>
      <w:r w:rsidRPr="00A16B5B">
        <w:rPr>
          <w:rStyle w:val="Codechar"/>
          <w:lang w:val="en-GB"/>
        </w:rPr>
        <w:t>ConsumptionReportingUnit</w:t>
      </w:r>
      <w:r w:rsidRPr="00A16B5B">
        <w:t xml:space="preserve"> (see clause 9.6.3.2) if the </w:t>
      </w:r>
      <w:r w:rsidRPr="00A16B5B">
        <w:rPr>
          <w:rStyle w:val="Codechar"/>
          <w:lang w:val="en-GB"/>
        </w:rPr>
        <w:t>locationReporting</w:t>
      </w:r>
      <w:r w:rsidRPr="00A16B5B">
        <w:t xml:space="preserve"> property in the Client Consumption Reporting Configuration is set to </w:t>
      </w:r>
      <w:r w:rsidR="00521BF5" w:rsidRPr="00A16B5B">
        <w:rPr>
          <w:rStyle w:val="Codechar"/>
          <w:lang w:val="en-GB"/>
        </w:rPr>
        <w:t>t</w:t>
      </w:r>
      <w:r w:rsidRPr="00A16B5B">
        <w:rPr>
          <w:rStyle w:val="Codechar"/>
          <w:lang w:val="en-GB"/>
        </w:rPr>
        <w:t>rue</w:t>
      </w:r>
      <w:r w:rsidRPr="00A16B5B">
        <w:t>.</w:t>
      </w:r>
    </w:p>
    <w:p w14:paraId="5ECBC676" w14:textId="5EEA0DEE" w:rsidR="00E60CDB" w:rsidRPr="00A16B5B" w:rsidRDefault="00E60CDB" w:rsidP="0073791D">
      <w:pPr>
        <w:rPr>
          <w:lang w:eastAsia="zh-CN"/>
        </w:rPr>
      </w:pPr>
      <w:r w:rsidRPr="00A16B5B">
        <w:t xml:space="preserve">If the HTTP request is acceptable but the Media AS has not yet fully processed the submitted consumption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7B473C40" w14:textId="0F4415AD" w:rsidR="00AB0055" w:rsidRPr="00A16B5B" w:rsidRDefault="00495F2E" w:rsidP="0073791D">
      <w:r w:rsidRPr="00A16B5B">
        <w:t xml:space="preserve">If the operation is </w:t>
      </w:r>
      <w:r w:rsidR="00E60CDB" w:rsidRPr="00A16B5B">
        <w:t xml:space="preserve">otherwise </w:t>
      </w:r>
      <w:r w:rsidRPr="00A16B5B">
        <w:t>successful,</w:t>
      </w:r>
      <w:r w:rsidR="00AB0055" w:rsidRPr="00A16B5B">
        <w:t xml:space="preserve"> </w:t>
      </w:r>
      <w:r w:rsidRPr="00A16B5B">
        <w:t>t</w:t>
      </w:r>
      <w:r w:rsidR="00AB0055" w:rsidRPr="00A16B5B">
        <w:t xml:space="preserve">he </w:t>
      </w:r>
      <w:r w:rsidRPr="00A16B5B">
        <w:t>Media AF</w:t>
      </w:r>
      <w:r w:rsidR="00AB0055" w:rsidRPr="00A16B5B">
        <w:t xml:space="preserve"> shall </w:t>
      </w:r>
      <w:r w:rsidRPr="00A16B5B">
        <w:t>return</w:t>
      </w:r>
      <w:r w:rsidR="00AB0055" w:rsidRPr="00A16B5B">
        <w:t xml:space="preserve"> a </w:t>
      </w:r>
      <w:r w:rsidR="00AB0055" w:rsidRPr="00A16B5B">
        <w:rPr>
          <w:rStyle w:val="HTTPResponse"/>
          <w:lang w:val="en-GB"/>
        </w:rPr>
        <w:t>200 (OK)</w:t>
      </w:r>
      <w:r w:rsidR="00AB0055" w:rsidRPr="00A16B5B">
        <w:t xml:space="preserve"> </w:t>
      </w:r>
      <w:r w:rsidRPr="00A16B5B">
        <w:t xml:space="preserve">HTTP response </w:t>
      </w:r>
      <w:r w:rsidR="00AB0055" w:rsidRPr="00A16B5B">
        <w:t xml:space="preserve">message </w:t>
      </w:r>
      <w:r w:rsidRPr="00A16B5B">
        <w:t xml:space="preserve">with an empty body </w:t>
      </w:r>
      <w:r w:rsidR="00AB0055" w:rsidRPr="00A16B5B">
        <w:t>to acknowledge successful processing of the consumption report.</w:t>
      </w:r>
    </w:p>
    <w:bookmarkEnd w:id="573"/>
    <w:p w14:paraId="190AB095" w14:textId="41A2259F" w:rsidR="00976C9B" w:rsidRPr="00A16B5B" w:rsidRDefault="00976C9B" w:rsidP="0073791D">
      <w:r w:rsidRPr="00A16B5B">
        <w:t xml:space="preserve">If consumption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consumption report</w:t>
      </w:r>
      <w:r w:rsidRPr="00A16B5B">
        <w:t>.</w:t>
      </w:r>
    </w:p>
    <w:p w14:paraId="76DF597C" w14:textId="7209445C" w:rsidR="00AB0055" w:rsidRPr="00A16B5B" w:rsidRDefault="00AB0055" w:rsidP="0073791D">
      <w:r w:rsidRPr="00A16B5B">
        <w:t xml:space="preserve">If the </w:t>
      </w:r>
      <w:r w:rsidR="00530D41" w:rsidRPr="00A16B5B">
        <w:t>target Media AF endpoint</w:t>
      </w:r>
      <w:r w:rsidRPr="00A16B5B">
        <w:t xml:space="preserve"> is temporarily </w:t>
      </w:r>
      <w:r w:rsidR="00E60CDB" w:rsidRPr="00A16B5B">
        <w:t>unable to accept the submitted consumption report (e.g. because it is overloaded),</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t xml:space="preserve">, the </w:t>
      </w:r>
      <w:r w:rsidR="00530D41" w:rsidRPr="00A16B5B">
        <w:t xml:space="preserve">Media Client should store outstanding </w:t>
      </w:r>
      <w:r w:rsidRPr="00A16B5B">
        <w:t xml:space="preserve">consumption reports </w:t>
      </w:r>
      <w:r w:rsidR="00530D41" w:rsidRPr="00A16B5B">
        <w:t xml:space="preserve">and </w:t>
      </w:r>
      <w:r w:rsidR="00837502" w:rsidRPr="00A16B5B">
        <w:t>reattempt submission</w:t>
      </w:r>
      <w:r w:rsidR="00530D41" w:rsidRPr="00A16B5B">
        <w:t xml:space="preserve"> when the endpoint </w:t>
      </w:r>
      <w:r w:rsidR="00837502" w:rsidRPr="00A16B5B">
        <w:t xml:space="preserve">subsequently </w:t>
      </w:r>
      <w:r w:rsidR="00530D41" w:rsidRPr="00A16B5B">
        <w:t>becomes available</w:t>
      </w:r>
      <w:r w:rsidRPr="00A16B5B">
        <w:t>. Details are left to implementation.</w:t>
      </w:r>
    </w:p>
    <w:p w14:paraId="0B971E30" w14:textId="4174A14F" w:rsidR="004E6F5F" w:rsidRPr="00A16B5B" w:rsidRDefault="00566E60" w:rsidP="004E6F5F">
      <w:pPr>
        <w:pStyle w:val="Heading2"/>
      </w:pPr>
      <w:bookmarkStart w:id="577" w:name="_Toc167455910"/>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577"/>
    </w:p>
    <w:p w14:paraId="1BE6EECE" w14:textId="68907D66" w:rsidR="00563BB7" w:rsidRPr="00A16B5B" w:rsidRDefault="00087562" w:rsidP="00563BB7">
      <w:pPr>
        <w:pStyle w:val="Heading3"/>
      </w:pPr>
      <w:bookmarkStart w:id="578" w:name="_Toc68899543"/>
      <w:bookmarkStart w:id="579" w:name="_Toc71214294"/>
      <w:bookmarkStart w:id="580" w:name="_Toc71721968"/>
      <w:bookmarkStart w:id="581" w:name="_Toc74859020"/>
      <w:bookmarkStart w:id="582" w:name="_Toc146626902"/>
      <w:bookmarkStart w:id="583" w:name="_Toc167455911"/>
      <w:r w:rsidRPr="00A16B5B">
        <w:t>5.4</w:t>
      </w:r>
      <w:r w:rsidR="00563BB7" w:rsidRPr="00A16B5B">
        <w:t>.1</w:t>
      </w:r>
      <w:r w:rsidR="00563BB7" w:rsidRPr="00A16B5B">
        <w:tab/>
      </w:r>
      <w:bookmarkEnd w:id="578"/>
      <w:bookmarkEnd w:id="579"/>
      <w:bookmarkEnd w:id="580"/>
      <w:bookmarkEnd w:id="581"/>
      <w:bookmarkEnd w:id="582"/>
      <w:r w:rsidR="005B00E9" w:rsidRPr="00A16B5B">
        <w:t>Overview</w:t>
      </w:r>
      <w:bookmarkEnd w:id="583"/>
    </w:p>
    <w:p w14:paraId="05641F8B" w14:textId="5DE5479F"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5B10F8" w:rsidRPr="00A16B5B">
        <w:t>0</w:t>
      </w:r>
      <w:r w:rsidRPr="00A16B5B">
        <w:t>.</w:t>
      </w:r>
    </w:p>
    <w:p w14:paraId="6C34813A" w14:textId="05FB8BC7" w:rsidR="005B10F8" w:rsidRPr="00A16B5B" w:rsidRDefault="005B10F8" w:rsidP="005B10F8">
      <w:pPr>
        <w:pStyle w:val="Heading3"/>
      </w:pPr>
      <w:bookmarkStart w:id="584" w:name="_Toc167455912"/>
      <w:bookmarkStart w:id="585" w:name="_Hlk149927152"/>
      <w:bookmarkStart w:id="586" w:name="_Toc68899544"/>
      <w:bookmarkStart w:id="587" w:name="_Toc71214295"/>
      <w:bookmarkStart w:id="588" w:name="_Toc71721969"/>
      <w:bookmarkStart w:id="589" w:name="_Toc74859021"/>
      <w:bookmarkStart w:id="590" w:name="_Toc146626903"/>
      <w:r w:rsidRPr="00A16B5B">
        <w:t>5.4.2</w:t>
      </w:r>
      <w:r w:rsidRPr="00A16B5B">
        <w:tab/>
        <w:t xml:space="preserve">Media </w:t>
      </w:r>
      <w:r w:rsidR="0072724D" w:rsidRPr="00A16B5B">
        <w:t xml:space="preserve">delivery </w:t>
      </w:r>
      <w:r w:rsidRPr="00A16B5B">
        <w:t xml:space="preserve">session </w:t>
      </w:r>
      <w:r w:rsidR="0072724D" w:rsidRPr="00A16B5B">
        <w:t>life-cycle</w:t>
      </w:r>
      <w:bookmarkEnd w:id="584"/>
    </w:p>
    <w:p w14:paraId="5E3307D5" w14:textId="77777777" w:rsidR="008E38AE" w:rsidRPr="00A16B5B" w:rsidRDefault="008E38AE" w:rsidP="008E38AE">
      <w:pPr>
        <w:pStyle w:val="Heading4"/>
      </w:pPr>
      <w:bookmarkStart w:id="591" w:name="_Toc167455913"/>
      <w:bookmarkEnd w:id="585"/>
      <w:r w:rsidRPr="00A16B5B">
        <w:t>5.4.2.1</w:t>
      </w:r>
      <w:r w:rsidRPr="00A16B5B">
        <w:tab/>
        <w:t>Explicit media session handling initiation/termination</w:t>
      </w:r>
      <w:bookmarkEnd w:id="591"/>
    </w:p>
    <w:p w14:paraId="64D19D4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66C0680B" w14:textId="00A956CF"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2A40B6CB"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E645CE3"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6B4C6A12" w14:textId="7B73F074"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09BCC40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6D8E2D3F" w14:textId="0C3DAA66"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2FBBC60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51A7C2F8"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183CA8CD"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0BCD3DFF"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154FCE21" w14:textId="77777777" w:rsidR="008E38AE" w:rsidRPr="00A16B5B" w:rsidRDefault="008E38AE" w:rsidP="008E38AE">
      <w:pPr>
        <w:pStyle w:val="Heading4"/>
      </w:pPr>
      <w:bookmarkStart w:id="592" w:name="_Toc167455914"/>
      <w:r w:rsidRPr="00A16B5B">
        <w:t>5.4.2.2</w:t>
      </w:r>
      <w:r w:rsidRPr="00A16B5B">
        <w:tab/>
        <w:t>Implicit media session handling initiation/termination</w:t>
      </w:r>
      <w:bookmarkEnd w:id="592"/>
    </w:p>
    <w:p w14:paraId="31A39611" w14:textId="77777777" w:rsidR="008E38AE" w:rsidRPr="00A16B5B" w:rsidRDefault="008E38AE" w:rsidP="008E38AE">
      <w:r w:rsidRPr="00A16B5B">
        <w:t>A UE entity may use the implicit service launch mechanism specified in clause 6 to initiate media session handling of a new media delivery session.</w:t>
      </w:r>
    </w:p>
    <w:p w14:paraId="6BC0C7FD"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5DC52F7E"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70BBD4E7"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A16B5B" w:rsidRDefault="005B10F8" w:rsidP="00B269D6">
      <w:pPr>
        <w:pStyle w:val="Heading3"/>
      </w:pPr>
      <w:bookmarkStart w:id="593" w:name="_Toc167455915"/>
      <w:r w:rsidRPr="00A16B5B">
        <w:t>5.4.3</w:t>
      </w:r>
      <w:r w:rsidRPr="00A16B5B">
        <w:tab/>
      </w:r>
      <w:r w:rsidR="00B269D6" w:rsidRPr="00A16B5B">
        <w:t xml:space="preserve">Dynamic Policy </w:t>
      </w:r>
      <w:r w:rsidR="007C6FF1" w:rsidRPr="00A16B5B">
        <w:t>invocation</w:t>
      </w:r>
      <w:bookmarkEnd w:id="593"/>
    </w:p>
    <w:p w14:paraId="26D780ED" w14:textId="7F1B325F"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4B55768F" w14:textId="027BCC2E"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013B38D2" w14:textId="4A01AF34"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1DD01A82" w14:textId="45617322" w:rsidR="00B269D6" w:rsidRPr="00A16B5B" w:rsidRDefault="005B10F8" w:rsidP="00563BB7">
      <w:pPr>
        <w:pStyle w:val="Heading3"/>
      </w:pPr>
      <w:bookmarkStart w:id="594" w:name="_Toc167455916"/>
      <w:r w:rsidRPr="00A16B5B">
        <w:t>5.4.4</w:t>
      </w:r>
      <w:r w:rsidR="00B269D6" w:rsidRPr="00A16B5B">
        <w:tab/>
        <w:t xml:space="preserve">Network Assistance </w:t>
      </w:r>
      <w:r w:rsidR="007C6FF1" w:rsidRPr="00A16B5B">
        <w:t>invocation</w:t>
      </w:r>
      <w:bookmarkEnd w:id="594"/>
    </w:p>
    <w:p w14:paraId="142DB26C" w14:textId="3B537D3B"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430782A7" w14:textId="34A05C3E"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5D40622F" w14:textId="5AB9C75C"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6FF3CCD6" w14:textId="54DEE037" w:rsidR="00BD5837" w:rsidRPr="00A16B5B" w:rsidRDefault="005B10F8" w:rsidP="00563BB7">
      <w:pPr>
        <w:pStyle w:val="Heading3"/>
      </w:pPr>
      <w:bookmarkStart w:id="595" w:name="_Toc167455917"/>
      <w:bookmarkStart w:id="596" w:name="_Hlk157075347"/>
      <w:r w:rsidRPr="00A16B5B">
        <w:t>5.4.5</w:t>
      </w:r>
      <w:r w:rsidR="00BD5837" w:rsidRPr="00A16B5B">
        <w:tab/>
        <w:t xml:space="preserve">Metrics </w:t>
      </w:r>
      <w:r w:rsidR="00B269D6" w:rsidRPr="00A16B5B">
        <w:t>r</w:t>
      </w:r>
      <w:r w:rsidR="00BD5837" w:rsidRPr="00A16B5B">
        <w:t>eporting</w:t>
      </w:r>
      <w:bookmarkEnd w:id="595"/>
    </w:p>
    <w:p w14:paraId="7F411D2E" w14:textId="47B69B6D"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6D1ACEA4" w14:textId="3FF997EC" w:rsidR="00563BB7" w:rsidRPr="00A16B5B" w:rsidRDefault="00087562" w:rsidP="00563BB7">
      <w:pPr>
        <w:pStyle w:val="Heading3"/>
      </w:pPr>
      <w:bookmarkStart w:id="597" w:name="_Toc167455918"/>
      <w:bookmarkEnd w:id="596"/>
      <w:r w:rsidRPr="00A16B5B">
        <w:t>5.4</w:t>
      </w:r>
      <w:r w:rsidR="00BD5837" w:rsidRPr="00A16B5B">
        <w:t>.</w:t>
      </w:r>
      <w:r w:rsidR="005B10F8" w:rsidRPr="00A16B5B">
        <w:t>6</w:t>
      </w:r>
      <w:r w:rsidR="00563BB7" w:rsidRPr="00A16B5B">
        <w:tab/>
        <w:t>Consumption reporting</w:t>
      </w:r>
      <w:bookmarkEnd w:id="586"/>
      <w:bookmarkEnd w:id="587"/>
      <w:bookmarkEnd w:id="588"/>
      <w:bookmarkEnd w:id="589"/>
      <w:bookmarkEnd w:id="590"/>
      <w:bookmarkEnd w:id="597"/>
    </w:p>
    <w:p w14:paraId="7F1EF444" w14:textId="2B9311D4" w:rsidR="00563BB7" w:rsidRPr="00A16B5B" w:rsidRDefault="0050148C" w:rsidP="0073791D">
      <w:bookmarkStart w:id="598" w:name="_MCCTEMPBM_CRPT71130122___7"/>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4AEFC61F" w14:textId="08E214EE" w:rsidR="00C12E5E" w:rsidRPr="00A16B5B" w:rsidRDefault="00C12E5E" w:rsidP="00C12E5E">
      <w:pPr>
        <w:pStyle w:val="Heading2"/>
        <w:rPr>
          <w:rFonts w:eastAsia="Malgun Gothic"/>
          <w:lang w:eastAsia="ko-KR"/>
        </w:rPr>
      </w:pPr>
      <w:bookmarkStart w:id="599" w:name="_Toc167455919"/>
      <w:bookmarkStart w:id="600" w:name="_Toc68899715"/>
      <w:bookmarkStart w:id="601" w:name="_Toc71214466"/>
      <w:bookmarkStart w:id="602" w:name="_Toc71722140"/>
      <w:bookmarkStart w:id="603" w:name="_Toc74859192"/>
      <w:bookmarkStart w:id="604" w:name="_Toc152685686"/>
      <w:bookmarkEnd w:id="598"/>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599"/>
    </w:p>
    <w:p w14:paraId="29164888" w14:textId="441FBF1E" w:rsidR="00C12E5E" w:rsidRPr="00A16B5B" w:rsidRDefault="00C12E5E" w:rsidP="00C12E5E">
      <w:pPr>
        <w:pStyle w:val="Heading3"/>
        <w:rPr>
          <w:rFonts w:eastAsia="Malgun Gothic"/>
          <w:lang w:eastAsia="ko-KR"/>
        </w:rPr>
      </w:pPr>
      <w:bookmarkStart w:id="605" w:name="_Toc167455920"/>
      <w:r w:rsidRPr="00A16B5B">
        <w:rPr>
          <w:rFonts w:eastAsia="Malgun Gothic"/>
          <w:lang w:eastAsia="ko-KR"/>
        </w:rPr>
        <w:t>5.5.1</w:t>
      </w:r>
      <w:r w:rsidRPr="00A16B5B">
        <w:rPr>
          <w:rFonts w:eastAsia="Malgun Gothic"/>
          <w:lang w:eastAsia="ko-KR"/>
        </w:rPr>
        <w:tab/>
      </w:r>
      <w:bookmarkEnd w:id="600"/>
      <w:bookmarkEnd w:id="601"/>
      <w:bookmarkEnd w:id="602"/>
      <w:bookmarkEnd w:id="603"/>
      <w:bookmarkEnd w:id="604"/>
      <w:r w:rsidR="005B00E9" w:rsidRPr="00A16B5B">
        <w:t>Overview</w:t>
      </w:r>
      <w:bookmarkEnd w:id="605"/>
    </w:p>
    <w:p w14:paraId="684D28CC" w14:textId="3DBCD095"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6F9F28F" w14:textId="3D8C8D1F" w:rsidR="008F1AEC" w:rsidRPr="00A16B5B" w:rsidRDefault="008F1AEC" w:rsidP="008F1AEC">
      <w:pPr>
        <w:pStyle w:val="Heading3"/>
        <w:rPr>
          <w:rFonts w:eastAsia="Malgun Gothic"/>
          <w:lang w:eastAsia="ko-KR"/>
        </w:rPr>
      </w:pPr>
      <w:bookmarkStart w:id="606" w:name="_Toc156488725"/>
      <w:bookmarkStart w:id="607" w:name="_Toc167455921"/>
      <w:bookmarkStart w:id="608" w:name="_Toc152685688"/>
      <w:bookmarkStart w:id="609" w:name="_Hlk157083361"/>
      <w:bookmarkStart w:id="610" w:name="_Hlk157086867"/>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606"/>
      <w:r w:rsidRPr="00A16B5B">
        <w:rPr>
          <w:rFonts w:eastAsia="Malgun Gothic"/>
          <w:lang w:eastAsia="ko-KR"/>
        </w:rPr>
        <w:t>Policy Template provisioning</w:t>
      </w:r>
      <w:bookmarkEnd w:id="607"/>
    </w:p>
    <w:p w14:paraId="4DDB38D5" w14:textId="30E450AA" w:rsidR="008F1AEC" w:rsidRPr="00A16B5B" w:rsidRDefault="008F1AEC" w:rsidP="008F1AEC">
      <w:r w:rsidRPr="00A16B5B">
        <w:t xml:space="preserve">When a Policy Template is provisioned that specifies a new Background Data Transfer policy by including the </w:t>
      </w:r>
      <w:r w:rsidRPr="00A16B5B">
        <w:rPr>
          <w:rStyle w:val="Codechar"/>
        </w:rPr>
        <w:t>bdtSpecification</w:t>
      </w:r>
      <w:r w:rsidRPr="00A16B5B">
        <w:t xml:space="preserve"> property, the Media AF shall invoke the </w:t>
      </w:r>
      <w:r w:rsidRPr="00A16B5B">
        <w:rPr>
          <w:rStyle w:val="Codechar"/>
        </w:rPr>
        <w:t>Npcf_‌BDT‌Policy‌Control_‌Create</w:t>
      </w:r>
      <w:r w:rsidRPr="00A16B5B">
        <w:t xml:space="preserve"> operation as specified in clause 4.2.2 of TS 29.554 [</w:t>
      </w:r>
      <w:r w:rsidR="00BD2C02" w:rsidRPr="00A16B5B">
        <w:t>46</w:t>
      </w:r>
      <w:r w:rsidRPr="00A16B5B">
        <w:t>] to create a separate Background Data Transfer policy in the PCF for each time window occurrence.</w:t>
      </w:r>
    </w:p>
    <w:p w14:paraId="6E2017E5" w14:textId="77777777" w:rsidR="008F1AEC" w:rsidRPr="00A16B5B" w:rsidRDefault="008F1AEC" w:rsidP="008F1AEC">
      <w:pPr>
        <w:pStyle w:val="B1"/>
      </w:pPr>
      <w:r w:rsidRPr="00A16B5B">
        <w:t>-</w:t>
      </w:r>
      <w:r w:rsidRPr="00A16B5B">
        <w:tab/>
        <w:t xml:space="preserve">The properties of the </w:t>
      </w:r>
      <w:r w:rsidRPr="00A16B5B">
        <w:rPr>
          <w:rStyle w:val="Codechar"/>
        </w:rPr>
        <w:t>bdtReqData</w:t>
      </w:r>
      <w:r w:rsidRPr="00A16B5B">
        <w:t xml:space="preserve"> object shall be populated from the time window information in the </w:t>
      </w:r>
      <w:r w:rsidRPr="00A16B5B">
        <w:rPr>
          <w:rStyle w:val="Codechar"/>
        </w:rPr>
        <w:t>M1BDTSpecification</w:t>
      </w:r>
      <w:r w:rsidRPr="00A16B5B">
        <w:t xml:space="preserve"> as follows:</w:t>
      </w:r>
    </w:p>
    <w:p w14:paraId="6041A832" w14:textId="77777777" w:rsidR="008F1AEC" w:rsidRPr="00A16B5B" w:rsidRDefault="008F1AEC" w:rsidP="008F1AEC">
      <w:pPr>
        <w:pStyle w:val="B2"/>
      </w:pPr>
      <w:r w:rsidRPr="00A16B5B">
        <w:t>-</w:t>
      </w:r>
      <w:r w:rsidRPr="00A16B5B">
        <w:tab/>
      </w:r>
      <w:r w:rsidRPr="00A16B5B">
        <w:rPr>
          <w:rStyle w:val="Codechar"/>
        </w:rPr>
        <w:t>desTimeInt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51DE77AE" w14:textId="77777777" w:rsidR="008F1AEC" w:rsidRPr="00A16B5B" w:rsidRDefault="008F1AEC" w:rsidP="008F1AEC">
      <w:pPr>
        <w:pStyle w:val="B2"/>
      </w:pPr>
      <w:r w:rsidRPr="00A16B5B">
        <w:t>-</w:t>
      </w:r>
      <w:r w:rsidRPr="00A16B5B">
        <w:tab/>
      </w:r>
      <w:r w:rsidRPr="00A16B5B">
        <w:rPr>
          <w:rStyle w:val="Codechar"/>
        </w:rPr>
        <w:t>numOfUes</w:t>
      </w:r>
      <w:r w:rsidRPr="00A16B5B">
        <w:t xml:space="preserve"> shall be populated from </w:t>
      </w:r>
      <w:r w:rsidRPr="00A16B5B">
        <w:rPr>
          <w:rStyle w:val="Codechar"/>
        </w:rPr>
        <w:t>numberOfUes</w:t>
      </w:r>
      <w:r w:rsidRPr="00A16B5B">
        <w:t>.</w:t>
      </w:r>
    </w:p>
    <w:p w14:paraId="5EA22F2B" w14:textId="77777777" w:rsidR="008F1AEC" w:rsidRPr="00A16B5B" w:rsidRDefault="008F1AEC" w:rsidP="008F1AEC">
      <w:pPr>
        <w:pStyle w:val="B2"/>
      </w:pPr>
      <w:r w:rsidRPr="00A16B5B">
        <w:t>-</w:t>
      </w:r>
      <w:r w:rsidRPr="00A16B5B">
        <w:tab/>
      </w:r>
      <w:r w:rsidRPr="00A16B5B">
        <w:rPr>
          <w:rStyle w:val="Codechar"/>
        </w:rPr>
        <w:t>volPerUe</w:t>
      </w:r>
      <w:r w:rsidRPr="00A16B5B">
        <w:t xml:space="preserve"> shall be populated from </w:t>
      </w:r>
      <w:r w:rsidRPr="00A16B5B">
        <w:rPr>
          <w:rStyle w:val="Codechar"/>
        </w:rPr>
        <w:t>estimatedDataVolumePerUe</w:t>
      </w:r>
      <w:r w:rsidRPr="00A16B5B">
        <w:t>.</w:t>
      </w:r>
    </w:p>
    <w:p w14:paraId="0EF8601D" w14:textId="77777777" w:rsidR="008F1AEC" w:rsidRPr="00A16B5B" w:rsidRDefault="008F1AEC" w:rsidP="008F1AEC">
      <w:pPr>
        <w:pStyle w:val="B1"/>
      </w:pPr>
      <w:r w:rsidRPr="00A16B5B">
        <w:t>-</w:t>
      </w:r>
      <w:r w:rsidRPr="00A16B5B">
        <w:tab/>
        <w:t xml:space="preserve">The properties of the </w:t>
      </w:r>
      <w:r w:rsidRPr="00A16B5B">
        <w:rPr>
          <w:rStyle w:val="Codechar"/>
        </w:rPr>
        <w:t>bdtPolData</w:t>
      </w:r>
      <w:r w:rsidRPr="00A16B5B">
        <w:t xml:space="preserve"> object shall be populated from the time window information in the </w:t>
      </w:r>
      <w:r w:rsidRPr="00A16B5B">
        <w:rPr>
          <w:rStyle w:val="Codechar"/>
        </w:rPr>
        <w:t>M1BDTSpecification</w:t>
      </w:r>
      <w:r w:rsidRPr="00A16B5B">
        <w:t xml:space="preserve"> as follows:</w:t>
      </w:r>
    </w:p>
    <w:p w14:paraId="698BE3B1" w14:textId="77777777" w:rsidR="008F1AEC" w:rsidRPr="00A16B5B" w:rsidRDefault="008F1AEC" w:rsidP="008F1AEC">
      <w:pPr>
        <w:pStyle w:val="B2"/>
      </w:pPr>
      <w:r w:rsidRPr="00A16B5B">
        <w:t>-</w:t>
      </w:r>
      <w:r w:rsidRPr="00A16B5B">
        <w:tab/>
      </w:r>
      <w:r w:rsidRPr="00A16B5B">
        <w:rPr>
          <w:rStyle w:val="Codechar"/>
        </w:rPr>
        <w:t>transfPolicies[ ].recTimeInt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36AAEF1E" w14:textId="6336D786" w:rsidR="008F1AEC" w:rsidRPr="00A16B5B" w:rsidRDefault="008F1AEC" w:rsidP="008F1AEC">
      <w:pPr>
        <w:pStyle w:val="B2"/>
      </w:pPr>
      <w:r w:rsidRPr="00A16B5B">
        <w:t>-</w:t>
      </w:r>
      <w:r w:rsidRPr="00A16B5B">
        <w:tab/>
      </w:r>
      <w:r w:rsidRPr="00A16B5B">
        <w:rPr>
          <w:rStyle w:val="Codechar"/>
        </w:rPr>
        <w:t>transfPolicies[ ].maxBitRateDl</w:t>
      </w:r>
      <w:r w:rsidRPr="00A16B5B">
        <w:t xml:space="preserve"> shall be populated from </w:t>
      </w:r>
      <w:r w:rsidRPr="00A16B5B">
        <w:rPr>
          <w:rStyle w:val="Codechar"/>
        </w:rPr>
        <w:t>aggredatedDownlinkBitRateLimit</w:t>
      </w:r>
      <w:r w:rsidRPr="00A16B5B">
        <w:t>, if present.</w:t>
      </w:r>
    </w:p>
    <w:p w14:paraId="56A4285D" w14:textId="03027096" w:rsidR="008F1AEC" w:rsidRPr="00A16B5B" w:rsidRDefault="008F1AEC" w:rsidP="008F1AEC">
      <w:pPr>
        <w:pStyle w:val="B2"/>
      </w:pPr>
      <w:r w:rsidRPr="00A16B5B">
        <w:t>-</w:t>
      </w:r>
      <w:r w:rsidRPr="00A16B5B">
        <w:tab/>
      </w:r>
      <w:r w:rsidRPr="00A16B5B">
        <w:rPr>
          <w:rStyle w:val="Codechar"/>
        </w:rPr>
        <w:t>transfPolicies[ ].maxBitRateUl</w:t>
      </w:r>
      <w:r w:rsidRPr="00A16B5B">
        <w:t xml:space="preserve"> shall be populated from </w:t>
      </w:r>
      <w:r w:rsidRPr="00A16B5B">
        <w:rPr>
          <w:rStyle w:val="Codechar"/>
        </w:rPr>
        <w:t>aggredatedUplinkBitRateLimit</w:t>
      </w:r>
      <w:r w:rsidRPr="00A16B5B">
        <w:t>, if present.</w:t>
      </w:r>
    </w:p>
    <w:p w14:paraId="72AD6926"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Pr="00A16B5B" w:rsidRDefault="008F1AEC" w:rsidP="008F1AEC">
      <w:r w:rsidRPr="00A16B5B">
        <w:t xml:space="preserve">The Media AF may use the values of the </w:t>
      </w:r>
      <w:r w:rsidRPr="00A16B5B">
        <w:rPr>
          <w:rStyle w:val="Codechar"/>
        </w:rPr>
        <w:t>numberOfUes</w:t>
      </w:r>
      <w:r w:rsidRPr="00A16B5B">
        <w:t xml:space="preserve"> and </w:t>
      </w:r>
      <w:r w:rsidRPr="00A16B5B">
        <w:rPr>
          <w:rStyle w:val="Codechar"/>
        </w:rPr>
        <w:t>estimatedDataVolumePerUe</w:t>
      </w:r>
      <w:r w:rsidRPr="00A16B5B">
        <w:t xml:space="preserve"> properties to estimate the total aggregate data volume that may be transferred by all Media Clients in a given time window.</w:t>
      </w:r>
    </w:p>
    <w:p w14:paraId="1DEAA52B" w14:textId="41F74626" w:rsidR="008F1AEC" w:rsidRPr="00A16B5B" w:rsidRDefault="008F1AEC" w:rsidP="008F1AEC">
      <w:r w:rsidRPr="00A16B5B">
        <w:t xml:space="preserve">When a Policy Template that specifies a Background Data Transfer policy by including the </w:t>
      </w:r>
      <w:r w:rsidRPr="00A16B5B">
        <w:rPr>
          <w:rStyle w:val="Codechar"/>
        </w:rPr>
        <w:t>bdtSpecification</w:t>
      </w:r>
      <w:r w:rsidRPr="00A16B5B">
        <w:t xml:space="preserve"> property is destroyed, there is no operation specified by the </w:t>
      </w:r>
      <w:r w:rsidRPr="00A16B5B">
        <w:rPr>
          <w:rStyle w:val="Codechar"/>
        </w:rPr>
        <w:t>Npcf_‌BDT‌Policy‌Control</w:t>
      </w:r>
      <w:r w:rsidRPr="00A16B5B">
        <w:t xml:space="preserve"> service in TS 29.554 [</w:t>
      </w:r>
      <w:r w:rsidR="00BD2C02" w:rsidRPr="00A16B5B">
        <w:t>46</w:t>
      </w:r>
      <w:r w:rsidRPr="00A16B5B">
        <w:t>] to destroy the corresponding Background Data Transfer policy in the PCF.</w:t>
      </w:r>
    </w:p>
    <w:p w14:paraId="4E164D29" w14:textId="119CB35B" w:rsidR="00C12E5E" w:rsidRPr="00A16B5B" w:rsidRDefault="00C12E5E" w:rsidP="00C12E5E">
      <w:pPr>
        <w:pStyle w:val="Heading3"/>
        <w:rPr>
          <w:rFonts w:eastAsia="Malgun Gothic"/>
          <w:lang w:eastAsia="ko-KR"/>
        </w:rPr>
      </w:pPr>
      <w:bookmarkStart w:id="611" w:name="_Toc167455922"/>
      <w:bookmarkStart w:id="612" w:name="_Hlk164100145"/>
      <w:r w:rsidRPr="00A16B5B">
        <w:rPr>
          <w:rFonts w:eastAsia="Malgun Gothic"/>
          <w:lang w:eastAsia="ko-KR"/>
        </w:rPr>
        <w:t>5.5.</w:t>
      </w:r>
      <w:r w:rsidR="00561AEB" w:rsidRPr="00A16B5B">
        <w:rPr>
          <w:rFonts w:eastAsia="Malgun Gothic"/>
          <w:lang w:eastAsia="ko-KR"/>
        </w:rPr>
        <w:t>3</w:t>
      </w:r>
      <w:r w:rsidRPr="00A16B5B">
        <w:rPr>
          <w:rFonts w:eastAsia="Malgun Gothic"/>
          <w:lang w:eastAsia="ko-KR"/>
        </w:rPr>
        <w:tab/>
        <w:t>Policy control interactions for Dynamic Policies</w:t>
      </w:r>
      <w:bookmarkEnd w:id="608"/>
      <w:bookmarkEnd w:id="611"/>
    </w:p>
    <w:bookmarkEnd w:id="609"/>
    <w:bookmarkEnd w:id="612"/>
    <w:p w14:paraId="489AF1F7" w14:textId="34A224C7" w:rsidR="00C12E5E" w:rsidRPr="00A16B5B" w:rsidRDefault="00C12E5E" w:rsidP="000A6F15">
      <w:pPr>
        <w:keepNext/>
      </w:pPr>
      <w:r w:rsidRPr="00A16B5B">
        <w:t>The Dynamic Policies feature operates at reference point M5 between the Media Session Handler in the Media</w:t>
      </w:r>
      <w:r w:rsidR="00F44B21" w:rsidRPr="00A16B5B">
        <w:t xml:space="preserve"> </w:t>
      </w:r>
      <w:r w:rsidRPr="00A16B5B">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167D01E8" w14:textId="11001EF5" w:rsidR="00C12E5E" w:rsidRPr="00A16B5B" w:rsidRDefault="00C12E5E" w:rsidP="00C12E5E">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A16B5B" w:rsidRDefault="00C12E5E" w:rsidP="00C12E5E">
      <w:pPr>
        <w:keepNext/>
      </w:pPr>
      <w:r w:rsidRPr="00A16B5B">
        <w:t>To realise dynamic policies, the Media AF shall interact with the PCF using one of the following methods:</w:t>
      </w:r>
    </w:p>
    <w:p w14:paraId="37A46BC5" w14:textId="464B0914"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9C73E42" w14:textId="1A34F850"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47A825F9" w:rsidR="00C12E5E" w:rsidRPr="00A16B5B" w:rsidRDefault="00C12E5E" w:rsidP="00C12E5E">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and/or </w:t>
      </w:r>
      <w:r w:rsidRPr="00A16B5B">
        <w:rPr>
          <w:rStyle w:val="Codechar"/>
          <w:lang w:val="en-GB"/>
        </w:rPr>
        <w:t>Nnef_Chargeable‌Party</w:t>
      </w:r>
      <w:r w:rsidRPr="00A16B5B">
        <w:t xml:space="preserve"> services exposed by the NEF, as specified in clauses 4.4.9 and 4.4.8 respectively of TS 29.522 [</w:t>
      </w:r>
      <w:r w:rsidR="00205F32" w:rsidRPr="00A16B5B">
        <w:t>19</w:t>
      </w:r>
      <w:r w:rsidRPr="00A16B5B">
        <w:t>], to indirectly invoke the PCF at reference point N33.</w:t>
      </w:r>
    </w:p>
    <w:p w14:paraId="076280C1" w14:textId="6F148D97" w:rsidR="00C12E5E" w:rsidRPr="00A16B5B" w:rsidRDefault="00C12E5E" w:rsidP="00C12E5E">
      <w:pPr>
        <w:pStyle w:val="NO"/>
        <w:keepNext/>
      </w:pPr>
      <w:bookmarkStart w:id="613" w:name="_Hlk143536710"/>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 Similarly, the </w:t>
      </w:r>
      <w:r w:rsidRPr="00A16B5B">
        <w:rPr>
          <w:rStyle w:val="Codechar"/>
          <w:lang w:val="en-GB"/>
        </w:rPr>
        <w:t>Nnef_Chargeable‌Party</w:t>
      </w:r>
      <w:r w:rsidRPr="00A16B5B">
        <w:t xml:space="preserve"> service is realised by the </w:t>
      </w:r>
      <w:r w:rsidRPr="00A16B5B">
        <w:rPr>
          <w:rStyle w:val="Codechar"/>
          <w:lang w:val="en-GB"/>
        </w:rPr>
        <w:t>Chargeable‌Party</w:t>
      </w:r>
      <w:r w:rsidRPr="00A16B5B">
        <w:t xml:space="preserve"> exposure API per clause 4.4.8 of [</w:t>
      </w:r>
      <w:r w:rsidR="00205F32" w:rsidRPr="00A16B5B">
        <w:t>19</w:t>
      </w:r>
      <w:r w:rsidRPr="00A16B5B">
        <w:t>].</w:t>
      </w:r>
    </w:p>
    <w:bookmarkEnd w:id="613"/>
    <w:p w14:paraId="68F21339" w14:textId="0DB65304"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9D86ADE" w14:textId="2D69F90D" w:rsidR="00C12E5E" w:rsidRPr="00A16B5B" w:rsidRDefault="00C12E5E" w:rsidP="00C12E5E">
      <w:pPr>
        <w:keepNext/>
      </w:pPr>
      <w:bookmarkStart w:id="614" w:name="_Hlk164167256"/>
      <w:r w:rsidRPr="00A16B5B">
        <w:t xml:space="preserve">When </w:t>
      </w:r>
      <w:r w:rsidR="00921914" w:rsidRPr="00A16B5B">
        <w:t>the first</w:t>
      </w:r>
      <w:r w:rsidRPr="00A16B5B">
        <w:t xml:space="preserve"> </w:t>
      </w:r>
      <w:r w:rsidR="00921914" w:rsidRPr="00A16B5B">
        <w:t>Dynamic Policy is created</w:t>
      </w:r>
      <w:r w:rsidRPr="00A16B5B">
        <w:t xml:space="preserve"> by the Media Session Handler</w:t>
      </w:r>
      <w:r w:rsidR="00921914" w:rsidRPr="00A16B5B">
        <w:t xml:space="preserve"> for a particular media delivery session</w:t>
      </w:r>
      <w:r w:rsidRPr="00A16B5B">
        <w:t xml:space="preserve"> (per clause </w:t>
      </w:r>
      <w:r w:rsidR="00921914" w:rsidRPr="00A16B5B">
        <w:t>5.3.3.2</w:t>
      </w:r>
      <w:r w:rsidRPr="00A16B5B">
        <w:t>),</w:t>
      </w:r>
      <w:bookmarkEnd w:id="614"/>
      <w:r w:rsidRPr="00A16B5B">
        <w:t xml:space="preserve"> the Media AF shall create an </w:t>
      </w:r>
      <w:r w:rsidRPr="00A16B5B">
        <w:rPr>
          <w:i/>
          <w:iCs/>
        </w:rPr>
        <w:t>AF application session context</w:t>
      </w:r>
      <w:r w:rsidRPr="00A16B5B">
        <w:t xml:space="preserve"> in the PCF responsible for the PDU Session corresponding to the M4 application flows </w:t>
      </w:r>
      <w:r w:rsidR="00924C76" w:rsidRPr="00A16B5B">
        <w:t>indicated</w:t>
      </w:r>
      <w:r w:rsidRPr="00A16B5B">
        <w:t xml:space="preserve"> in the </w:t>
      </w:r>
      <w:r w:rsidRPr="00A16B5B">
        <w:rPr>
          <w:rStyle w:val="Codechar"/>
          <w:lang w:val="en-GB"/>
        </w:rPr>
        <w:t>DynamicPolicy.‌</w:t>
      </w:r>
      <w:r w:rsidR="00924C76" w:rsidRPr="00A16B5B">
        <w:rPr>
          <w:rStyle w:val="Codechar"/>
          <w:lang w:val="en-GB"/>
        </w:rPr>
        <w:t>application‌Flow‌Bindings</w:t>
      </w:r>
      <w:r w:rsidRPr="00A16B5B">
        <w:t xml:space="preserve"> </w:t>
      </w:r>
      <w:r w:rsidR="00924C76" w:rsidRPr="00A16B5B">
        <w:t>array</w:t>
      </w:r>
      <w:r w:rsidRPr="00A16B5B">
        <w:t>.</w:t>
      </w:r>
    </w:p>
    <w:p w14:paraId="6E889578" w14:textId="57BB8FFA" w:rsidR="00C12E5E" w:rsidRPr="00A16B5B" w:rsidRDefault="00C12E5E" w:rsidP="00C12E5E">
      <w:r w:rsidRPr="00A16B5B">
        <w:t xml:space="preserve">If no corresponding AF application session context already exists, the Media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w:t>
      </w:r>
      <w:r w:rsidR="008431E0" w:rsidRPr="00A16B5B">
        <w:t>D</w:t>
      </w:r>
      <w:r w:rsidRPr="00A16B5B">
        <w:t xml:space="preserve">ynamic </w:t>
      </w:r>
      <w:r w:rsidR="008431E0" w:rsidRPr="00A16B5B">
        <w:t>P</w:t>
      </w:r>
      <w:r w:rsidRPr="00A16B5B">
        <w:t xml:space="preserve">olicy </w:t>
      </w:r>
      <w:r w:rsidR="009336E2" w:rsidRPr="00A16B5B">
        <w:t xml:space="preserve">Instance </w:t>
      </w:r>
      <w:r w:rsidRPr="00A16B5B">
        <w:t>resource and/or the requested QoS.</w:t>
      </w:r>
    </w:p>
    <w:p w14:paraId="54643063" w14:textId="77777777" w:rsidR="00924C76" w:rsidRPr="00A16B5B" w:rsidRDefault="00924C76" w:rsidP="00924C76">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22A1214E"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1A8770ED"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5903E16E"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04EC0EAF"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6EFBFB41" w14:textId="77777777" w:rsidR="00924C76" w:rsidRPr="00A16B5B" w:rsidRDefault="00924C76" w:rsidP="00924C76">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3E2E8D8"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430B869A" w14:textId="77777777" w:rsidR="00924C76" w:rsidRPr="00A16B5B" w:rsidRDefault="00924C76" w:rsidP="00924C76">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2C379D82"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6CA25CB7"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2BCBC62D" w14:textId="77777777" w:rsidR="00924C76" w:rsidRPr="00A16B5B" w:rsidRDefault="00924C76" w:rsidP="00924C76">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596B0A2A" w14:textId="33F70026" w:rsidR="00C12E5E" w:rsidRPr="00A16B5B" w:rsidRDefault="00C12E5E" w:rsidP="00C12E5E">
      <w:pPr>
        <w:keepNext/>
      </w:pPr>
      <w:r w:rsidRPr="00A16B5B">
        <w:t xml:space="preserve">For each of the </w:t>
      </w:r>
      <w:r w:rsidR="00F14201" w:rsidRPr="00A16B5B">
        <w:t>D</w:t>
      </w:r>
      <w:r w:rsidRPr="00A16B5B">
        <w:t xml:space="preserve">ynamic </w:t>
      </w:r>
      <w:r w:rsidR="00F14201" w:rsidRPr="00A16B5B">
        <w:t>P</w:t>
      </w:r>
      <w:r w:rsidRPr="00A16B5B">
        <w:t>olic</w:t>
      </w:r>
      <w:r w:rsidR="00F14201" w:rsidRPr="00A16B5B">
        <w:t>y Instanc</w:t>
      </w:r>
      <w:r w:rsidRPr="00A16B5B">
        <w:t>es it is managing, the Media AF shall subscribe to the following PCF notifications on the corresponding AF application session context:</w:t>
      </w:r>
    </w:p>
    <w:p w14:paraId="7A71D81A" w14:textId="77777777" w:rsidR="00C12E5E" w:rsidRPr="00A16B5B" w:rsidRDefault="00C12E5E" w:rsidP="00C12E5E">
      <w:pPr>
        <w:pStyle w:val="B1"/>
        <w:keepNext/>
      </w:pPr>
      <w:r w:rsidRPr="00A16B5B">
        <w:t>-</w:t>
      </w:r>
      <w:r w:rsidRPr="00A16B5B">
        <w:tab/>
        <w:t>Service Data Flow QoS notification control;</w:t>
      </w:r>
    </w:p>
    <w:p w14:paraId="7C7C5E65" w14:textId="77777777" w:rsidR="00C12E5E" w:rsidRPr="00A16B5B" w:rsidRDefault="00C12E5E" w:rsidP="00C12E5E">
      <w:pPr>
        <w:pStyle w:val="B1"/>
        <w:keepNext/>
      </w:pPr>
      <w:r w:rsidRPr="00A16B5B">
        <w:t>-</w:t>
      </w:r>
      <w:r w:rsidRPr="00A16B5B">
        <w:tab/>
        <w:t>Service Data Flow deactivation;</w:t>
      </w:r>
    </w:p>
    <w:p w14:paraId="4A3E39C2" w14:textId="77777777" w:rsidR="00C12E5E" w:rsidRPr="00A16B5B" w:rsidRDefault="00C12E5E" w:rsidP="00C12E5E">
      <w:pPr>
        <w:pStyle w:val="B1"/>
      </w:pPr>
      <w:r w:rsidRPr="00A16B5B">
        <w:t>-</w:t>
      </w:r>
      <w:r w:rsidRPr="00A16B5B">
        <w:tab/>
        <w:t>Resources allocation outcome.</w:t>
      </w:r>
    </w:p>
    <w:p w14:paraId="503AA510" w14:textId="761594EE" w:rsidR="00C12E5E" w:rsidRPr="00A16B5B" w:rsidRDefault="00C12E5E" w:rsidP="00C12E5E">
      <w:bookmarkStart w:id="615" w:name="_Hlk164166424"/>
      <w:r w:rsidRPr="00A16B5B">
        <w:t xml:space="preserve">When requesting QoS provisioning for a media </w:t>
      </w:r>
      <w:r w:rsidR="008D6E6C" w:rsidRPr="00A16B5B">
        <w:t>delivery</w:t>
      </w:r>
      <w:r w:rsidRPr="00A16B5B">
        <w:t xml:space="preserve"> session, the Media AF shall use the configured Policy Template of the </w:t>
      </w:r>
      <w:r w:rsidR="00F14201" w:rsidRPr="00A16B5B">
        <w:t>D</w:t>
      </w:r>
      <w:r w:rsidRPr="00A16B5B">
        <w:t xml:space="preserve">ynamic </w:t>
      </w:r>
      <w:r w:rsidR="00F14201" w:rsidRPr="00A16B5B">
        <w:t>P</w:t>
      </w:r>
      <w:r w:rsidRPr="00A16B5B">
        <w:t xml:space="preserve">olicy </w:t>
      </w:r>
      <w:r w:rsidR="00F14201" w:rsidRPr="00A16B5B">
        <w:t xml:space="preserve">Instance </w:t>
      </w:r>
      <w:r w:rsidRPr="00A16B5B">
        <w:t xml:space="preserve">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15"/>
    <w:p w14:paraId="009E19B9" w14:textId="563BE04B" w:rsidR="008F1AEC" w:rsidRPr="00A16B5B" w:rsidRDefault="008F1AEC" w:rsidP="008F1AEC">
      <w:r w:rsidRPr="00A16B5B">
        <w:t xml:space="preserve">When instantiating a Policy Template that has a Background Data Transfer policy, the Media AF needs to populate some of the properties in the </w:t>
      </w:r>
      <w:r w:rsidRPr="00A16B5B">
        <w:rPr>
          <w:rStyle w:val="Codechar"/>
        </w:rPr>
        <w:t>M5BDTSpecification</w:t>
      </w:r>
      <w:r w:rsidRPr="00A16B5B">
        <w:t xml:space="preserve"> object specified in clause 9.3.3.</w:t>
      </w:r>
      <w:r w:rsidR="003025B8" w:rsidRPr="00A16B5B">
        <w:t>3</w:t>
      </w:r>
      <w:r w:rsidRPr="00A16B5B">
        <w:t xml:space="preserve"> for inclusion in the Dynamic Policy Instance resource returned to the Media Session Handler at reference point M5.</w:t>
      </w:r>
    </w:p>
    <w:p w14:paraId="4C4D8940" w14:textId="52188ACA" w:rsidR="008F1AEC" w:rsidRPr="00A16B5B" w:rsidRDefault="008F1AEC" w:rsidP="008F1AEC">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Pr="00A16B5B">
        <w:rPr>
          <w:rStyle w:val="Codechar"/>
        </w:rPr>
        <w:t>M5BDTSpecification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w:t>
      </w:r>
      <w:r w:rsidR="00BD2C02" w:rsidRPr="00A16B5B">
        <w:t>46</w:t>
      </w:r>
      <w:r w:rsidRPr="00A16B5B">
        <w:t>] shall be used for this purpose.</w:t>
      </w:r>
    </w:p>
    <w:p w14:paraId="74DB2BA1" w14:textId="1CD7B65F" w:rsidR="00C12E5E" w:rsidRPr="00A16B5B" w:rsidRDefault="00C12E5E" w:rsidP="00C12E5E">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1725B102" w14:textId="34FF69A5" w:rsidR="00C12E5E" w:rsidRPr="00A16B5B" w:rsidRDefault="00C12E5E" w:rsidP="00C12E5E">
      <w:pPr>
        <w:pStyle w:val="Heading3"/>
        <w:rPr>
          <w:rFonts w:eastAsia="Malgun Gothic"/>
          <w:lang w:eastAsia="ko-KR"/>
        </w:rPr>
      </w:pPr>
      <w:bookmarkStart w:id="616" w:name="_Toc68899716"/>
      <w:bookmarkStart w:id="617" w:name="_Toc71214467"/>
      <w:bookmarkStart w:id="618" w:name="_Toc71722141"/>
      <w:bookmarkStart w:id="619" w:name="_Toc74859193"/>
      <w:bookmarkStart w:id="620" w:name="_Toc152685687"/>
      <w:bookmarkStart w:id="621" w:name="_Toc167455923"/>
      <w:bookmarkEnd w:id="610"/>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616"/>
      <w:bookmarkEnd w:id="617"/>
      <w:bookmarkEnd w:id="618"/>
      <w:bookmarkEnd w:id="619"/>
      <w:bookmarkEnd w:id="620"/>
      <w:bookmarkEnd w:id="621"/>
    </w:p>
    <w:p w14:paraId="1C045466" w14:textId="29ECCA86"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7A684434" w14:textId="7C223684"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A16B5B" w:rsidRDefault="00C12E5E" w:rsidP="00C12E5E">
      <w:pPr>
        <w:keepNext/>
      </w:pPr>
      <w:bookmarkStart w:id="622" w:name="_MCCTEMPBM_CRPT71130651___7"/>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129156A8"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803FEED" w14:textId="04200B22"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6CB61464" w:rsidR="00C12E5E" w:rsidRPr="00A16B5B" w:rsidRDefault="00C12E5E" w:rsidP="00C12E5E">
      <w:pPr>
        <w:pStyle w:val="B1"/>
        <w:keepNext/>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service exposed by the NEF, as specified in clause 4.4.9 of TS 29.522 [</w:t>
      </w:r>
      <w:r w:rsidR="00205F32" w:rsidRPr="00A16B5B">
        <w:t>19</w:t>
      </w:r>
      <w:r w:rsidRPr="00A16B5B">
        <w:t>], to indirectly invoke the PCF at reference point N33.</w:t>
      </w:r>
    </w:p>
    <w:bookmarkEnd w:id="622"/>
    <w:p w14:paraId="17EB8EDD" w14:textId="2039245C" w:rsidR="00C12E5E" w:rsidRPr="00A16B5B" w:rsidRDefault="00C12E5E" w:rsidP="00C12E5E">
      <w:pPr>
        <w:pStyle w:val="NO"/>
        <w:keepNext/>
      </w:pPr>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w:t>
      </w:r>
    </w:p>
    <w:p w14:paraId="42D478FF" w14:textId="3940B1E8"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6C3297C4" w14:textId="5418B330" w:rsidR="00C12E5E" w:rsidRPr="00A16B5B" w:rsidRDefault="00C12E5E" w:rsidP="00C12E5E">
      <w:pPr>
        <w:keepNext/>
      </w:pPr>
      <w:r w:rsidRPr="00A16B5B">
        <w:t xml:space="preserve">When </w:t>
      </w:r>
      <w:r w:rsidR="00921914" w:rsidRPr="00A16B5B">
        <w:t>the first</w:t>
      </w:r>
      <w:r w:rsidRPr="00A16B5B">
        <w:t xml:space="preserve"> Network Assistance </w:t>
      </w:r>
      <w:r w:rsidR="00921914" w:rsidRPr="00A16B5B">
        <w:t>S</w:t>
      </w:r>
      <w:r w:rsidRPr="00A16B5B">
        <w:t xml:space="preserve">ession is created by the Media Session Handler </w:t>
      </w:r>
      <w:r w:rsidR="00921914" w:rsidRPr="00A16B5B">
        <w:t xml:space="preserve">for a particular media delivery session </w:t>
      </w:r>
      <w:r w:rsidRPr="00A16B5B">
        <w:t>(per clause </w:t>
      </w:r>
      <w:r w:rsidR="00921914" w:rsidRPr="00A16B5B">
        <w:t>5.3.4.2</w:t>
      </w:r>
      <w:r w:rsidRPr="00A16B5B">
        <w:t xml:space="preserve">), the Media AF shall create an </w:t>
      </w:r>
      <w:r w:rsidRPr="00A16B5B">
        <w:rPr>
          <w:i/>
          <w:iCs/>
        </w:rPr>
        <w:t>AF application session context</w:t>
      </w:r>
      <w:r w:rsidRPr="00A16B5B">
        <w:t xml:space="preserve"> in the PCF responsible for the PDU Session corresponding to the M4 application flow </w:t>
      </w:r>
      <w:r w:rsidR="00924C76" w:rsidRPr="00A16B5B">
        <w:t>indicated</w:t>
      </w:r>
      <w:r w:rsidRPr="00A16B5B">
        <w:t xml:space="preserve"> in the </w:t>
      </w:r>
      <w:r w:rsidRPr="00A16B5B">
        <w:rPr>
          <w:rStyle w:val="Codechar"/>
          <w:lang w:val="en-GB"/>
        </w:rPr>
        <w:t>NetworkAssistanceSession.‌</w:t>
      </w:r>
      <w:r w:rsidR="00924C76" w:rsidRPr="00A16B5B">
        <w:rPr>
          <w:rStyle w:val="Codechar"/>
          <w:lang w:val="en-GB"/>
        </w:rPr>
        <w:t>applicartion</w:t>
      </w:r>
      <w:r w:rsidRPr="00A16B5B">
        <w:rPr>
          <w:rStyle w:val="Codechar"/>
          <w:lang w:val="en-GB"/>
        </w:rPr>
        <w:t>Flow‌Description</w:t>
      </w:r>
      <w:r w:rsidRPr="00A16B5B">
        <w:t xml:space="preserve"> property.</w:t>
      </w:r>
    </w:p>
    <w:p w14:paraId="6BF51ED4" w14:textId="6A6542E5" w:rsidR="00C12E5E" w:rsidRPr="00A16B5B" w:rsidRDefault="00C12E5E" w:rsidP="00C12E5E">
      <w:r w:rsidRPr="00A16B5B">
        <w:t xml:space="preserve">If no corresponding AF application session context already exists, the 5GMS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Network Assistance </w:t>
      </w:r>
      <w:r w:rsidR="00924C76" w:rsidRPr="00A16B5B">
        <w:t>S</w:t>
      </w:r>
      <w:r w:rsidRPr="00A16B5B">
        <w:t>ession resource, as well as from the referenced Policy Template (if any) and/or the requested QoS.</w:t>
      </w:r>
    </w:p>
    <w:p w14:paraId="21881AE1" w14:textId="77777777" w:rsidR="00924C76" w:rsidRPr="00A16B5B" w:rsidRDefault="00924C76" w:rsidP="00924C76">
      <w:pPr>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7D7BEAFF" w14:textId="77777777" w:rsidR="00924C76" w:rsidRPr="00A16B5B" w:rsidRDefault="00924C76" w:rsidP="00924C76">
      <w:pPr>
        <w:keepNext/>
        <w:rPr>
          <w:caps/>
        </w:rPr>
      </w:pPr>
      <w:r w:rsidRPr="00A16B5B">
        <w:t xml:space="preserve">The </w:t>
      </w:r>
      <w:r w:rsidRPr="00A16B5B">
        <w:rPr>
          <w:rStyle w:val="Codechar"/>
        </w:rPr>
        <w:t>Media‌Component.‌pduSetQosDl</w:t>
      </w:r>
      <w:r w:rsidRPr="00A16B5B">
        <w:t xml:space="preserve"> object shall not be populated by the Media </w:t>
      </w:r>
      <w:r w:rsidRPr="00A16B5B">
        <w:rPr>
          <w:caps/>
        </w:rPr>
        <w:t>AF</w:t>
      </w:r>
    </w:p>
    <w:p w14:paraId="15F340DC" w14:textId="77777777" w:rsidR="00924C76" w:rsidRPr="00A16B5B" w:rsidRDefault="00924C76" w:rsidP="00924C76">
      <w:pPr>
        <w:rPr>
          <w:caps/>
        </w:rPr>
      </w:pPr>
      <w:r w:rsidRPr="00A16B5B">
        <w:t xml:space="preserve">The </w:t>
      </w:r>
      <w:r w:rsidRPr="00A16B5B">
        <w:rPr>
          <w:rStyle w:val="Codechar"/>
        </w:rPr>
        <w:t>Media‌Component.‌pduSetQosUl</w:t>
      </w:r>
      <w:r w:rsidRPr="00A16B5B">
        <w:t xml:space="preserve"> object shall not be populated by the Media </w:t>
      </w:r>
      <w:r w:rsidRPr="00A16B5B">
        <w:rPr>
          <w:caps/>
        </w:rPr>
        <w:t>AF</w:t>
      </w:r>
    </w:p>
    <w:p w14:paraId="3BE0D8B6" w14:textId="4D609DC3" w:rsidR="00C12E5E" w:rsidRPr="00A16B5B" w:rsidRDefault="00C12E5E" w:rsidP="00C12E5E">
      <w:pPr>
        <w:keepNext/>
      </w:pPr>
      <w:r w:rsidRPr="00A16B5B">
        <w:t xml:space="preserve">For each of the Network Assistance </w:t>
      </w:r>
      <w:r w:rsidR="00921914" w:rsidRPr="00A16B5B">
        <w:t>S</w:t>
      </w:r>
      <w:r w:rsidRPr="00A16B5B">
        <w:t>essions it is managing, the 5GMS AF shall subscribe to the following PCF notifications on the corresponding AF application session context:</w:t>
      </w:r>
    </w:p>
    <w:p w14:paraId="3BE69EC6" w14:textId="77777777" w:rsidR="00C12E5E" w:rsidRPr="00A16B5B" w:rsidRDefault="00C12E5E" w:rsidP="00C12E5E">
      <w:pPr>
        <w:pStyle w:val="B1"/>
        <w:keepNext/>
      </w:pPr>
      <w:r w:rsidRPr="00A16B5B">
        <w:t>-</w:t>
      </w:r>
      <w:r w:rsidRPr="00A16B5B">
        <w:tab/>
        <w:t>Service Data Flow QoS notification control;</w:t>
      </w:r>
    </w:p>
    <w:p w14:paraId="1965F7E9" w14:textId="77777777" w:rsidR="00C12E5E" w:rsidRPr="00A16B5B" w:rsidRDefault="00C12E5E" w:rsidP="00C12E5E">
      <w:pPr>
        <w:pStyle w:val="B1"/>
        <w:keepNext/>
      </w:pPr>
      <w:r w:rsidRPr="00A16B5B">
        <w:t>-</w:t>
      </w:r>
      <w:r w:rsidRPr="00A16B5B">
        <w:tab/>
        <w:t>Service Data Flow deactivation;</w:t>
      </w:r>
    </w:p>
    <w:p w14:paraId="77E46149" w14:textId="77777777" w:rsidR="00C12E5E" w:rsidRPr="00A16B5B" w:rsidRDefault="00C12E5E" w:rsidP="00C12E5E">
      <w:pPr>
        <w:pStyle w:val="B1"/>
      </w:pPr>
      <w:r w:rsidRPr="00A16B5B">
        <w:t>-</w:t>
      </w:r>
      <w:r w:rsidRPr="00A16B5B">
        <w:tab/>
        <w:t>Resources allocation outcome.</w:t>
      </w:r>
    </w:p>
    <w:p w14:paraId="0F751DD7" w14:textId="57AD3213" w:rsidR="00C12E5E" w:rsidRPr="00A16B5B" w:rsidRDefault="00C12E5E" w:rsidP="00C12E5E">
      <w:bookmarkStart w:id="623" w:name="_Hlk164166598"/>
      <w:r w:rsidRPr="00A16B5B">
        <w:t xml:space="preserve">When requesting QoS provisioning for a </w:t>
      </w:r>
      <w:r w:rsidR="00921914" w:rsidRPr="00A16B5B">
        <w:t>Network Assistance</w:t>
      </w:r>
      <w:r w:rsidRPr="00A16B5B">
        <w:t xml:space="preserve"> </w:t>
      </w:r>
      <w:r w:rsidR="00921914" w:rsidRPr="00A16B5B">
        <w:t>S</w:t>
      </w:r>
      <w:r w:rsidRPr="00A16B5B">
        <w:t xml:space="preserve">ession, the Media AF shall use the configured Policy Templates of the Provisioning Session 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23"/>
    <w:p w14:paraId="1B067F60" w14:textId="3F40DB8F"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6F2F2C1F" w14:textId="45C6B98F" w:rsidR="00C12E5E" w:rsidRPr="00A16B5B" w:rsidRDefault="00C12E5E" w:rsidP="00C12E5E">
      <w:pPr>
        <w:pStyle w:val="Heading2"/>
        <w:rPr>
          <w:rFonts w:eastAsia="Malgun Gothic"/>
          <w:lang w:eastAsia="ko-KR"/>
        </w:rPr>
      </w:pPr>
      <w:bookmarkStart w:id="624" w:name="_Toc167455924"/>
      <w:bookmarkStart w:id="625" w:name="_Toc68899711"/>
      <w:bookmarkStart w:id="626" w:name="_Toc71214462"/>
      <w:bookmarkStart w:id="627" w:name="_Toc71722136"/>
      <w:bookmarkStart w:id="628" w:name="_Toc74859188"/>
      <w:bookmarkStart w:id="629" w:name="_Toc152685682"/>
      <w:r w:rsidRPr="00A16B5B">
        <w:rPr>
          <w:rFonts w:eastAsia="Malgun Gothic"/>
          <w:lang w:eastAsia="ko-KR"/>
        </w:rPr>
        <w:t>5.6</w:t>
      </w:r>
      <w:r w:rsidRPr="00A16B5B">
        <w:rPr>
          <w:rFonts w:eastAsia="Malgun Gothic"/>
          <w:lang w:eastAsia="ko-KR"/>
        </w:rPr>
        <w:tab/>
        <w:t>UE modem interactions</w:t>
      </w:r>
      <w:bookmarkEnd w:id="624"/>
    </w:p>
    <w:p w14:paraId="257ED441" w14:textId="3633CE9F" w:rsidR="00C12E5E" w:rsidRPr="00A16B5B" w:rsidRDefault="00C12E5E" w:rsidP="00C12E5E">
      <w:pPr>
        <w:pStyle w:val="Heading3"/>
        <w:rPr>
          <w:rFonts w:eastAsia="Malgun Gothic"/>
          <w:lang w:eastAsia="ko-KR"/>
        </w:rPr>
      </w:pPr>
      <w:bookmarkStart w:id="630" w:name="_Toc167455925"/>
      <w:r w:rsidRPr="00A16B5B">
        <w:rPr>
          <w:rFonts w:eastAsia="Malgun Gothic"/>
          <w:lang w:eastAsia="ko-KR"/>
        </w:rPr>
        <w:t>5.6.1</w:t>
      </w:r>
      <w:r w:rsidRPr="00A16B5B">
        <w:rPr>
          <w:rFonts w:eastAsia="Malgun Gothic"/>
          <w:lang w:eastAsia="ko-KR"/>
        </w:rPr>
        <w:tab/>
      </w:r>
      <w:bookmarkEnd w:id="625"/>
      <w:bookmarkEnd w:id="626"/>
      <w:bookmarkEnd w:id="627"/>
      <w:bookmarkEnd w:id="628"/>
      <w:bookmarkEnd w:id="629"/>
      <w:r w:rsidR="005B00E9" w:rsidRPr="00A16B5B">
        <w:t>Overview</w:t>
      </w:r>
      <w:bookmarkEnd w:id="630"/>
    </w:p>
    <w:p w14:paraId="0DA1783D" w14:textId="3C8910E1" w:rsidR="00C12E5E" w:rsidRPr="00A16B5B" w:rsidRDefault="00C12E5E" w:rsidP="0028298D">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23C1D658" w14:textId="01CFC43B" w:rsidR="00C12E5E" w:rsidRPr="00A16B5B" w:rsidRDefault="00C12E5E" w:rsidP="00C12E5E">
      <w:pPr>
        <w:pStyle w:val="Heading3"/>
        <w:rPr>
          <w:rFonts w:eastAsia="Malgun Gothic"/>
          <w:lang w:eastAsia="ko-KR"/>
        </w:rPr>
      </w:pPr>
      <w:bookmarkStart w:id="631" w:name="_Toc68899712"/>
      <w:bookmarkStart w:id="632" w:name="_Toc71214463"/>
      <w:bookmarkStart w:id="633" w:name="_Toc71722137"/>
      <w:bookmarkStart w:id="634" w:name="_Toc74859189"/>
      <w:bookmarkStart w:id="635" w:name="_Toc152685683"/>
      <w:bookmarkStart w:id="636" w:name="_Toc167455926"/>
      <w:r w:rsidRPr="00A16B5B">
        <w:rPr>
          <w:rFonts w:eastAsia="Malgun Gothic"/>
          <w:lang w:eastAsia="ko-KR"/>
        </w:rPr>
        <w:t>5.6.2</w:t>
      </w:r>
      <w:r w:rsidRPr="00A16B5B">
        <w:rPr>
          <w:rFonts w:eastAsia="Malgun Gothic"/>
          <w:lang w:eastAsia="ko-KR"/>
        </w:rPr>
        <w:tab/>
        <w:t>ANBR-based Network Assistance</w:t>
      </w:r>
      <w:bookmarkEnd w:id="631"/>
      <w:bookmarkEnd w:id="632"/>
      <w:bookmarkEnd w:id="633"/>
      <w:bookmarkEnd w:id="634"/>
      <w:bookmarkEnd w:id="635"/>
      <w:bookmarkEnd w:id="636"/>
    </w:p>
    <w:p w14:paraId="5E48A590" w14:textId="179D60B8" w:rsidR="00C12E5E" w:rsidRPr="00A16B5B" w:rsidRDefault="00C12E5E" w:rsidP="00C12E5E">
      <w:bookmarkStart w:id="637" w:name="_MCCTEMPBM_CRPT71130649___7"/>
      <w:r w:rsidRPr="00A16B5B">
        <w:t xml:space="preserve">If </w:t>
      </w:r>
      <w:r w:rsidR="000D0977" w:rsidRPr="00A16B5B">
        <w:t>ANBR</w:t>
      </w:r>
      <w:r w:rsidRPr="00A16B5B">
        <w:t xml:space="preserve">-based Network Assistance is supported, the Media Session Handler </w:t>
      </w:r>
      <w:r w:rsidR="000D0977" w:rsidRPr="00A16B5B">
        <w:t xml:space="preserve">may </w:t>
      </w:r>
      <w:r w:rsidRPr="00A16B5B">
        <w:t>use an interface to the Medium Access Control entity in the UE modem to send and receive bit rate recommendation messages. Th</w:t>
      </w:r>
      <w:r w:rsidR="000D0977" w:rsidRPr="00A16B5B">
        <w:t>is</w:t>
      </w:r>
      <w:r w:rsidRPr="00A16B5B">
        <w:t xml:space="preserve"> interface may be based on the AT commands </w:t>
      </w:r>
      <w:r w:rsidRPr="00A16B5B">
        <w:rPr>
          <w:rStyle w:val="Codechar"/>
          <w:lang w:val="en-GB"/>
        </w:rPr>
        <w:t>+CGBRRREQ</w:t>
      </w:r>
      <w:r w:rsidRPr="00A16B5B">
        <w:t xml:space="preserve"> and </w:t>
      </w:r>
      <w:r w:rsidRPr="00A16B5B">
        <w:rPr>
          <w:rStyle w:val="Codechar"/>
          <w:lang w:val="en-GB"/>
        </w:rPr>
        <w:t>+CGBRRREP</w:t>
      </w:r>
      <w:r w:rsidRPr="00A16B5B">
        <w:t xml:space="preserve"> as defined in TS 27.007 [</w:t>
      </w:r>
      <w:r w:rsidR="00205F32" w:rsidRPr="00A16B5B">
        <w:t>21</w:t>
      </w:r>
      <w:r w:rsidRPr="00A16B5B">
        <w:t>].</w:t>
      </w:r>
    </w:p>
    <w:bookmarkEnd w:id="637"/>
    <w:p w14:paraId="24047CFA" w14:textId="4E35A1F6" w:rsidR="00C12E5E" w:rsidRPr="00A16B5B" w:rsidRDefault="00C12E5E" w:rsidP="00C12E5E">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w:t>
      </w:r>
      <w:r w:rsidR="00205F32" w:rsidRPr="00A16B5B">
        <w:t>22</w:t>
      </w:r>
      <w:r w:rsidRPr="00A16B5B">
        <w:t>] for 5G NR and TS 36.321 [</w:t>
      </w:r>
      <w:r w:rsidR="00205F32" w:rsidRPr="00A16B5B">
        <w:t>22</w:t>
      </w:r>
      <w:r w:rsidRPr="00A16B5B">
        <w:t>] for LTE. The association between the LCID for which the recommendation applies and the actual flow (including the intermediate RLC channel) is performed by the modem.</w:t>
      </w:r>
    </w:p>
    <w:p w14:paraId="5B3B395E" w14:textId="7A932AE9" w:rsidR="00C12E5E" w:rsidRPr="00A16B5B" w:rsidRDefault="00C12E5E" w:rsidP="00C12E5E">
      <w:pPr>
        <w:pStyle w:val="NO"/>
      </w:pPr>
      <w:r w:rsidRPr="00A16B5B">
        <w:t>NOTE:</w:t>
      </w:r>
      <w:r w:rsidRPr="00A16B5B">
        <w:tab/>
        <w:t xml:space="preserve">The </w:t>
      </w:r>
      <w:r w:rsidR="00205F32" w:rsidRPr="00A16B5B">
        <w:t xml:space="preserve">AT command </w:t>
      </w:r>
      <w:r w:rsidRPr="00A16B5B">
        <w:rPr>
          <w:rStyle w:val="Codechar"/>
          <w:lang w:val="en-GB"/>
        </w:rPr>
        <w:t>+C5GQOSRDP=?</w:t>
      </w:r>
      <w:r w:rsidRPr="00A16B5B">
        <w:t xml:space="preserve"> may be used to </w:t>
      </w:r>
      <w:r w:rsidR="00822C4B" w:rsidRPr="00A16B5B">
        <w:t>obtain</w:t>
      </w:r>
      <w:r w:rsidRPr="00A16B5B">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53636132" w:rsidR="00C12E5E" w:rsidRPr="00A16B5B" w:rsidRDefault="00C12E5E" w:rsidP="00C12E5E">
      <w:pPr>
        <w:rPr>
          <w:rStyle w:val="Codechar"/>
          <w:lang w:val="en-GB"/>
        </w:rPr>
      </w:pPr>
      <w:r w:rsidRPr="00A16B5B">
        <w:t xml:space="preserve">The </w:t>
      </w:r>
      <w:r w:rsidRPr="00A16B5B">
        <w:rPr>
          <w:i/>
          <w:iCs/>
        </w:rPr>
        <w:t>Bit Rate Recommendation Query</w:t>
      </w:r>
      <w:r w:rsidRPr="00A16B5B">
        <w:t xml:space="preserve"> shall indicate the bit rate desired by the application, as described by</w:t>
      </w:r>
      <w:r w:rsidR="005F3A25" w:rsidRPr="00A16B5B">
        <w:t> </w:t>
      </w:r>
      <w:r w:rsidRPr="00A16B5B">
        <w:t>[</w:t>
      </w:r>
      <w:r w:rsidR="00205F32" w:rsidRPr="00A16B5B">
        <w:t>22</w:t>
      </w:r>
      <w:r w:rsidRPr="00A16B5B">
        <w:t>] and</w:t>
      </w:r>
      <w:r w:rsidR="005F3A25" w:rsidRPr="00A16B5B">
        <w:t> </w:t>
      </w:r>
      <w:r w:rsidRPr="00A16B5B">
        <w:t>[</w:t>
      </w:r>
      <w:r w:rsidR="00205F32" w:rsidRPr="00A16B5B">
        <w:t>23</w:t>
      </w:r>
      <w:r w:rsidRPr="00A16B5B">
        <w:t>]. This request may be used by the Media Session Handler to request for a temporary increase in bit rate for the corresponding flow ("</w:t>
      </w:r>
      <w:r w:rsidR="0006534D" w:rsidRPr="00A16B5B">
        <w:t>delivery</w:t>
      </w:r>
      <w:r w:rsidRPr="00A16B5B">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A16B5B" w:rsidRDefault="00C12E5E" w:rsidP="00C12E5E">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w:t>
      </w:r>
      <w:r w:rsidR="00AF5746" w:rsidRPr="00A16B5B">
        <w:t xml:space="preserve">reference point </w:t>
      </w:r>
      <w:r w:rsidRPr="00A16B5B">
        <w:t>M</w:t>
      </w:r>
      <w:r w:rsidR="00F90002" w:rsidRPr="00A16B5B">
        <w:t>11</w:t>
      </w:r>
      <w:r w:rsidRPr="00A16B5B">
        <w:t xml:space="preserve"> notification</w:t>
      </w:r>
      <w:r w:rsidR="00311BCB" w:rsidRPr="00A16B5B">
        <w:t xml:space="preserve"> – see table 10.</w:t>
      </w:r>
      <w:r w:rsidR="0006534D" w:rsidRPr="00A16B5B">
        <w:t>4</w:t>
      </w:r>
      <w:r w:rsidR="00311BCB" w:rsidRPr="00A16B5B">
        <w:t>.2</w:t>
      </w:r>
      <w:r w:rsidR="00311BCB" w:rsidRPr="00A16B5B">
        <w:noBreakHyphen/>
        <w:t>2</w:t>
      </w:r>
      <w:r w:rsidRPr="00A16B5B">
        <w:t>) of the new bit rate recommendation associated with the indicated PDU session.</w:t>
      </w:r>
    </w:p>
    <w:p w14:paraId="389D8366" w14:textId="47CA4EEA" w:rsidR="00C12E5E" w:rsidRPr="00A16B5B" w:rsidRDefault="00C12E5E" w:rsidP="00C12E5E">
      <w:r w:rsidRPr="00A16B5B">
        <w:t xml:space="preserve">Furthermore, whenever the Media Session Handler receives a request for a </w:t>
      </w:r>
      <w:r w:rsidR="0006534D" w:rsidRPr="00A16B5B">
        <w:t>delivery</w:t>
      </w:r>
      <w:r w:rsidRPr="00A16B5B">
        <w:t xml:space="preserve"> boost from the Media Access Function (via </w:t>
      </w:r>
      <w:r w:rsidR="00AF5746" w:rsidRPr="00A16B5B">
        <w:t xml:space="preserve">a suitable </w:t>
      </w:r>
      <w:r w:rsidR="008F1DA9" w:rsidRPr="00A16B5B">
        <w:t xml:space="preserve">reference point </w:t>
      </w:r>
      <w:r w:rsidRPr="00A16B5B">
        <w:t>M</w:t>
      </w:r>
      <w:r w:rsidR="00F90002" w:rsidRPr="00A16B5B">
        <w:t>11</w:t>
      </w:r>
      <w:r w:rsidR="00AF5746" w:rsidRPr="00A16B5B">
        <w:t xml:space="preserve"> method invocation</w:t>
      </w:r>
      <w:r w:rsidR="00311BCB" w:rsidRPr="00A16B5B">
        <w:t xml:space="preserve"> – see clause 10.</w:t>
      </w:r>
      <w:r w:rsidR="0006534D" w:rsidRPr="00A16B5B">
        <w:t>4</w:t>
      </w:r>
      <w:r w:rsidR="00311BCB" w:rsidRPr="00A16B5B">
        <w:t>.1.</w:t>
      </w:r>
      <w:r w:rsidR="0006534D" w:rsidRPr="00A16B5B">
        <w:t>2</w:t>
      </w:r>
      <w:r w:rsidRPr="00A16B5B">
        <w:t xml:space="preserve">) relating to a PDU session in use for Media Delivery, it may send a </w:t>
      </w:r>
      <w:r w:rsidR="0006534D" w:rsidRPr="00A16B5B">
        <w:t>delivery</w:t>
      </w:r>
      <w:r w:rsidRPr="00A16B5B">
        <w:t xml:space="preserve"> boost message to the UE modem. That </w:t>
      </w:r>
      <w:r w:rsidR="0006534D" w:rsidRPr="00A16B5B">
        <w:t>delivery</w:t>
      </w:r>
      <w:r w:rsidRPr="00A16B5B">
        <w:t xml:space="preserve"> boost request is logically translated by the modem to the </w:t>
      </w:r>
      <w:r w:rsidRPr="00A16B5B">
        <w:rPr>
          <w:i/>
          <w:iCs/>
        </w:rPr>
        <w:t>Bit Rate Recommendation Query</w:t>
      </w:r>
      <w:r w:rsidRPr="00A16B5B">
        <w:t xml:space="preserve"> message which is then sent to the RAN on the associated RAN uplink or downlink.</w:t>
      </w:r>
    </w:p>
    <w:p w14:paraId="0DC6B4E0" w14:textId="329A53BB" w:rsidR="00C12E5E" w:rsidRPr="00A16B5B" w:rsidRDefault="00C12E5E" w:rsidP="00C12E5E">
      <w:r w:rsidRPr="00A16B5B">
        <w:t>It is left to the implementer of the Media Access Function to decide how to best use the bit rate recommendation and the bit rate recommendation query information for individual media delivery sessions.</w:t>
      </w:r>
    </w:p>
    <w:p w14:paraId="1B15C088" w14:textId="779461C6" w:rsidR="00C12E5E" w:rsidRPr="00A16B5B" w:rsidRDefault="00C12E5E" w:rsidP="00C12E5E">
      <w:pPr>
        <w:pStyle w:val="Heading3"/>
        <w:rPr>
          <w:rFonts w:eastAsia="Malgun Gothic"/>
          <w:lang w:eastAsia="ko-KR"/>
        </w:rPr>
      </w:pPr>
      <w:bookmarkStart w:id="638" w:name="_Toc152685684"/>
      <w:bookmarkStart w:id="639" w:name="_Toc167455927"/>
      <w:r w:rsidRPr="00A16B5B">
        <w:rPr>
          <w:rFonts w:eastAsia="Malgun Gothic"/>
          <w:lang w:eastAsia="ko-KR"/>
        </w:rPr>
        <w:t>5.6.3</w:t>
      </w:r>
      <w:r w:rsidRPr="00A16B5B">
        <w:rPr>
          <w:rFonts w:eastAsia="Malgun Gothic"/>
          <w:lang w:eastAsia="ko-KR"/>
        </w:rPr>
        <w:tab/>
      </w:r>
      <w:r w:rsidR="002B37B5" w:rsidRPr="00A16B5B">
        <w:rPr>
          <w:rFonts w:eastAsia="Malgun Gothic"/>
          <w:lang w:eastAsia="ko-KR"/>
        </w:rPr>
        <w:t>RAN</w:t>
      </w:r>
      <w:r w:rsidRPr="00A16B5B">
        <w:rPr>
          <w:rFonts w:eastAsia="Malgun Gothic"/>
          <w:lang w:eastAsia="ko-KR"/>
        </w:rPr>
        <w:t>-based metrics reporting</w:t>
      </w:r>
      <w:bookmarkEnd w:id="638"/>
      <w:bookmarkEnd w:id="639"/>
    </w:p>
    <w:p w14:paraId="2C87DC00" w14:textId="1277D49B" w:rsidR="00C12E5E" w:rsidRPr="00A16B5B" w:rsidRDefault="00C12E5E" w:rsidP="00C12E5E">
      <w:r w:rsidRPr="00A16B5B">
        <w:t xml:space="preserve">These procedures shall be used by the Media Session Handler to control metrics reporting when such reporting is configured by the OAM via the 5G control </w:t>
      </w:r>
      <w:r w:rsidR="002B37B5" w:rsidRPr="00A16B5B">
        <w:t>plane signalling</w:t>
      </w:r>
      <w:r w:rsidRPr="00A16B5B">
        <w:t>.</w:t>
      </w:r>
    </w:p>
    <w:p w14:paraId="730FC77C" w14:textId="2C4AA2DE" w:rsidR="00C12E5E" w:rsidRPr="00A16B5B" w:rsidRDefault="002B37B5" w:rsidP="00C12E5E">
      <w:bookmarkStart w:id="640" w:name="_Hlk157001096"/>
      <w:r w:rsidRPr="00A16B5B">
        <w:rPr>
          <w:rFonts w:eastAsia="DengXian"/>
        </w:rPr>
        <w:t>As described in clause L.1 of TS 26.247 [</w:t>
      </w:r>
      <w:r w:rsidR="00CF2869" w:rsidRPr="00A16B5B">
        <w:rPr>
          <w:rFonts w:eastAsia="DengXian"/>
        </w:rPr>
        <w:t>8</w:t>
      </w:r>
      <w:r w:rsidRPr="00A16B5B">
        <w:rPr>
          <w:rFonts w:eastAsia="DengXian"/>
        </w:rPr>
        <w:t xml:space="preserve">], the </w:t>
      </w:r>
      <w:r w:rsidRPr="00A16B5B">
        <w:t>metrics configuration is delivered to the UE as a container from the OAM via RAN and t</w:t>
      </w:r>
      <w:bookmarkEnd w:id="640"/>
      <w:r w:rsidR="00C12E5E" w:rsidRPr="00A16B5B">
        <w:t xml:space="preserve">he Media Session Handler </w:t>
      </w:r>
      <w:r w:rsidRPr="00A16B5B">
        <w:rPr>
          <w:rFonts w:eastAsia="DengXian"/>
        </w:rPr>
        <w:t>should obtain its</w:t>
      </w:r>
      <w:r w:rsidR="00C12E5E" w:rsidRPr="00A16B5B">
        <w:t xml:space="preserve"> metrics configuration</w:t>
      </w:r>
      <w:bookmarkStart w:id="641"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641"/>
      <w:r w:rsidR="00C12E5E" w:rsidRPr="00A16B5B">
        <w:t>. This configuration may also include virtual reality metrics as specified in clause 9.3 of TS 26.118 [</w:t>
      </w:r>
      <w:r w:rsidR="00CF2869" w:rsidRPr="00A16B5B">
        <w:t>9</w:t>
      </w:r>
      <w:r w:rsidR="00C12E5E" w:rsidRPr="00A16B5B">
        <w:t xml:space="preserve">]. When a metrics configuration is received, the Media Session Handler shall store this configuration and use it for all subsequent </w:t>
      </w:r>
      <w:r w:rsidRPr="00A16B5B">
        <w:t>media delivery</w:t>
      </w:r>
      <w:r w:rsidR="00C12E5E" w:rsidRPr="00A16B5B">
        <w:t xml:space="preserve"> sessions.</w:t>
      </w:r>
    </w:p>
    <w:p w14:paraId="3F64D7EF" w14:textId="4656D7F8" w:rsidR="00C12E5E" w:rsidRPr="00A16B5B" w:rsidRDefault="00C12E5E" w:rsidP="00C12E5E">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002B37B5" w:rsidRPr="00A16B5B">
        <w:t xml:space="preserve">, </w:t>
      </w:r>
      <w:r w:rsidR="002B37B5" w:rsidRPr="00A16B5B">
        <w:rPr>
          <w:i/>
          <w:iCs/>
        </w:rPr>
        <w:t>slice scope</w:t>
      </w:r>
      <w:r w:rsidRPr="00A16B5B">
        <w:t xml:space="preserve"> and </w:t>
      </w:r>
      <w:r w:rsidRPr="00A16B5B">
        <w:rPr>
          <w:i/>
          <w:iCs/>
        </w:rPr>
        <w:t>streaming source filter</w:t>
      </w:r>
      <w:r w:rsidRPr="00A16B5B">
        <w:t xml:space="preserve"> specified in the stored metrics configuration, according to </w:t>
      </w:r>
      <w:r w:rsidR="002B37B5" w:rsidRPr="00A16B5B">
        <w:t>clause 10.5</w:t>
      </w:r>
      <w:r w:rsidRPr="00A16B5B">
        <w:t xml:space="preserve"> of TS 26.247 [</w:t>
      </w:r>
      <w:r w:rsidR="00CF2869" w:rsidRPr="00A16B5B">
        <w:t>8</w:t>
      </w:r>
      <w:r w:rsidRPr="00A16B5B">
        <w:t>].</w:t>
      </w:r>
    </w:p>
    <w:p w14:paraId="1ABCB748" w14:textId="06256309" w:rsidR="00C12E5E" w:rsidRPr="00A16B5B" w:rsidRDefault="00C12E5E" w:rsidP="00C12E5E">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0CA81D36" w:rsidR="00C12E5E" w:rsidRPr="00A16B5B" w:rsidRDefault="00C12E5E" w:rsidP="00C12E5E">
      <w:bookmarkStart w:id="642" w:name="_MCCTEMPBM_CRPT71130650___7"/>
      <w:r w:rsidRPr="00A16B5B">
        <w:t>The Media Session Handler shall configure the metrics collection job with the set of metrics to be collected during the media delivery session. The format of the configuration shall be according to clause L.2 of [</w:t>
      </w:r>
      <w:r w:rsidR="00CF2869" w:rsidRPr="00A16B5B">
        <w:t>8</w:t>
      </w:r>
      <w:r w:rsidRPr="00A16B5B">
        <w:t xml:space="preserve">], but only the </w:t>
      </w:r>
      <w:r w:rsidRPr="00A16B5B">
        <w:rPr>
          <w:rStyle w:val="Codechar"/>
          <w:lang w:val="en-GB"/>
        </w:rPr>
        <w:t>metrics</w:t>
      </w:r>
      <w:r w:rsidRPr="00A16B5B">
        <w:t xml:space="preserve"> attribute in the configuration shall be used for this purpose.</w:t>
      </w:r>
    </w:p>
    <w:p w14:paraId="4900D658" w14:textId="54C2599B" w:rsidR="00C12E5E" w:rsidRPr="00A16B5B" w:rsidRDefault="00C12E5E" w:rsidP="00C12E5E">
      <w:r w:rsidRPr="00A16B5B">
        <w:t xml:space="preserve">The Media Session Handler shall regularly request the collected metrics from the Media Access </w:t>
      </w:r>
      <w:r w:rsidR="002B37B5" w:rsidRPr="00A16B5B">
        <w:t>Function</w:t>
      </w:r>
      <w:r w:rsidRPr="00A16B5B">
        <w:t xml:space="preserve"> according to the </w:t>
      </w:r>
      <w:r w:rsidRPr="00A16B5B">
        <w:rPr>
          <w:rStyle w:val="Codechar"/>
          <w:lang w:val="en-GB"/>
        </w:rPr>
        <w:t>reportingInterval</w:t>
      </w:r>
      <w:r w:rsidRPr="00A16B5B">
        <w:t xml:space="preserve"> specified in the metrics configuration. The metrics returned by the Media Access </w:t>
      </w:r>
      <w:r w:rsidR="002B37B5" w:rsidRPr="00A16B5B">
        <w:t>Function</w:t>
      </w:r>
      <w:r w:rsidRPr="00A16B5B">
        <w:t xml:space="preserve"> shall use the format as described in clause 10.6 of [</w:t>
      </w:r>
      <w:r w:rsidR="00CF2869" w:rsidRPr="00A16B5B">
        <w:t>8</w:t>
      </w:r>
      <w:r w:rsidRPr="00A16B5B">
        <w:t xml:space="preserve">], and (for </w:t>
      </w:r>
      <w:r w:rsidR="002B37B5" w:rsidRPr="00A16B5B">
        <w:t>V</w:t>
      </w:r>
      <w:r w:rsidRPr="00A16B5B">
        <w:t xml:space="preserve">irtual </w:t>
      </w:r>
      <w:r w:rsidR="002B37B5" w:rsidRPr="00A16B5B">
        <w:t>R</w:t>
      </w:r>
      <w:r w:rsidRPr="00A16B5B">
        <w:t>eality media) in clause 9.4</w:t>
      </w:r>
      <w:r w:rsidR="002B37B5" w:rsidRPr="00A16B5B">
        <w:t>.3</w:t>
      </w:r>
      <w:r w:rsidRPr="00A16B5B">
        <w:t xml:space="preserve"> of TS</w:t>
      </w:r>
      <w:r w:rsidR="00CF2869" w:rsidRPr="00A16B5B">
        <w:t> </w:t>
      </w:r>
      <w:r w:rsidRPr="00A16B5B">
        <w:t>26.118 [</w:t>
      </w:r>
      <w:r w:rsidR="00CF2869" w:rsidRPr="00A16B5B">
        <w:t>9</w:t>
      </w:r>
      <w:r w:rsidRPr="00A16B5B">
        <w:t xml:space="preserve">]. The Media Session Handler </w:t>
      </w:r>
      <w:r w:rsidR="002B37B5" w:rsidRPr="00A16B5B">
        <w:t>should</w:t>
      </w:r>
      <w:r w:rsidRPr="00A16B5B">
        <w:t xml:space="preserve"> forward these to the </w:t>
      </w:r>
      <w:bookmarkStart w:id="643" w:name="_Hlk157001427"/>
      <w:r w:rsidR="002B37B5" w:rsidRPr="00A16B5B">
        <w:rPr>
          <w:rFonts w:eastAsia="DengXian"/>
        </w:rPr>
        <w:t xml:space="preserve">UE modem, e.g. using the </w:t>
      </w:r>
      <w:r w:rsidR="002B37B5" w:rsidRPr="00A16B5B">
        <w:t xml:space="preserve">AT command </w:t>
      </w:r>
      <w:r w:rsidR="002B37B5" w:rsidRPr="00A16B5B">
        <w:rPr>
          <w:rStyle w:val="Codechar"/>
        </w:rPr>
        <w:t>+CAPPLEVMR</w:t>
      </w:r>
      <w:r w:rsidR="002B37B5" w:rsidRPr="00A16B5B">
        <w:t xml:space="preserve"> or </w:t>
      </w:r>
      <w:r w:rsidR="002B37B5" w:rsidRPr="00A16B5B">
        <w:rPr>
          <w:rStyle w:val="Codechar"/>
        </w:rPr>
        <w:t>+CAPPLEVMRNR</w:t>
      </w:r>
      <w:r w:rsidR="002B37B5" w:rsidRPr="00A16B5B">
        <w:t>.</w:t>
      </w:r>
      <w:bookmarkEnd w:id="643"/>
      <w:r w:rsidR="002B37B5" w:rsidRPr="00A16B5B">
        <w:t xml:space="preserve"> As a result, the UE modem sends metrics reports to the RAN which are then forwarded to the </w:t>
      </w:r>
      <w:r w:rsidRPr="00A16B5B">
        <w:t>OAM according to clause L.1 of [</w:t>
      </w:r>
      <w:r w:rsidR="00CF2869" w:rsidRPr="00A16B5B">
        <w:t>8</w:t>
      </w:r>
      <w:r w:rsidRPr="00A16B5B">
        <w:t>].</w:t>
      </w:r>
    </w:p>
    <w:bookmarkEnd w:id="642"/>
    <w:p w14:paraId="402BC0FD" w14:textId="732D32C5" w:rsidR="00C12E5E" w:rsidRPr="00A16B5B" w:rsidRDefault="00C12E5E" w:rsidP="00C12E5E">
      <w:r w:rsidRPr="00A16B5B">
        <w:t>When the media delivery session is finished the Media Session Handler shall destroy the metrics collection job.</w:t>
      </w:r>
    </w:p>
    <w:p w14:paraId="6A8E68BE" w14:textId="0758B501" w:rsidR="00953136" w:rsidRPr="00A16B5B" w:rsidRDefault="00953136" w:rsidP="00953136">
      <w:pPr>
        <w:pStyle w:val="Heading1"/>
      </w:pPr>
      <w:bookmarkStart w:id="644" w:name="_Toc167455928"/>
      <w:r w:rsidRPr="00A16B5B">
        <w:t>6</w:t>
      </w:r>
      <w:r w:rsidRPr="00A16B5B">
        <w:tab/>
        <w:t>3GPP Service URL</w:t>
      </w:r>
      <w:bookmarkEnd w:id="644"/>
    </w:p>
    <w:p w14:paraId="4853A885" w14:textId="77777777" w:rsidR="00DD4B9B" w:rsidRPr="00A16B5B" w:rsidRDefault="00DD4B9B" w:rsidP="00DD4B9B">
      <w:pPr>
        <w:pStyle w:val="Heading2"/>
      </w:pPr>
      <w:bookmarkStart w:id="645" w:name="_Toc167455929"/>
      <w:r w:rsidRPr="00A16B5B">
        <w:t>6</w:t>
      </w:r>
      <w:bookmarkStart w:id="646" w:name="_Toc10395880"/>
      <w:bookmarkStart w:id="647" w:name="_Toc123563269"/>
      <w:r w:rsidRPr="00A16B5B">
        <w:t>.1</w:t>
      </w:r>
      <w:r w:rsidRPr="00A16B5B">
        <w:tab/>
        <w:t>General</w:t>
      </w:r>
      <w:bookmarkEnd w:id="645"/>
      <w:bookmarkEnd w:id="646"/>
      <w:bookmarkEnd w:id="647"/>
    </w:p>
    <w:p w14:paraId="4C74CE5B" w14:textId="77777777" w:rsidR="00DD4B9B" w:rsidRPr="00A16B5B" w:rsidRDefault="00DD4B9B" w:rsidP="00DD4B9B">
      <w:r w:rsidRPr="00A16B5B">
        <w:t>This clause defines the syntax for 3GPP Service URLs used to launch media delivery sessions and the associated URL handling.</w:t>
      </w:r>
    </w:p>
    <w:p w14:paraId="381D634F"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5A7796E7" w14:textId="77777777" w:rsidR="00DD4B9B" w:rsidRPr="00A16B5B" w:rsidRDefault="00DD4B9B" w:rsidP="00DD4B9B">
      <w:pPr>
        <w:pStyle w:val="Heading2"/>
      </w:pPr>
      <w:bookmarkStart w:id="648" w:name="_Toc167455930"/>
      <w:r w:rsidRPr="00A16B5B">
        <w:t>6.2</w:t>
      </w:r>
      <w:r w:rsidRPr="00A16B5B">
        <w:tab/>
        <w:t>3GPP Service URL syntax</w:t>
      </w:r>
      <w:bookmarkEnd w:id="648"/>
    </w:p>
    <w:p w14:paraId="38E50784" w14:textId="77777777" w:rsidR="00DD4B9B" w:rsidRPr="00A16B5B" w:rsidRDefault="00DD4B9B" w:rsidP="00DD4B9B">
      <w:pPr>
        <w:keepNext/>
      </w:pPr>
      <w:r w:rsidRPr="00A16B5B">
        <w:t>3GPP Service URLs used to initiate media delivery sessions shall take the following form:</w:t>
      </w:r>
    </w:p>
    <w:p w14:paraId="455E2680" w14:textId="77777777" w:rsidR="00DD4B9B" w:rsidRPr="00A16B5B" w:rsidRDefault="00DD4B9B" w:rsidP="00DD4B9B">
      <w:pPr>
        <w:keepNext/>
        <w:ind w:left="360"/>
      </w:pPr>
      <w:r w:rsidRPr="00A16B5B">
        <w:rPr>
          <w:rFonts w:ascii="Courier New" w:hAnsi="Courier New" w:cs="Courier New"/>
          <w:w w:val="95"/>
        </w:rPr>
        <w:t>http</w:t>
      </w:r>
      <w:r w:rsidRPr="00A16B5B">
        <w:rPr>
          <w:rStyle w:val="Codechar"/>
          <w:rFonts w:eastAsia="SimSun"/>
        </w:rPr>
        <w:t>[</w:t>
      </w:r>
      <w:r w:rsidRPr="00A16B5B">
        <w:rPr>
          <w:rFonts w:ascii="Courier New" w:hAnsi="Courier New" w:cs="Courier New"/>
          <w:w w:val="95"/>
        </w:rPr>
        <w:t>s</w:t>
      </w:r>
      <w:r w:rsidRPr="00A16B5B">
        <w:rPr>
          <w:rStyle w:val="Codechar"/>
          <w:rFonts w:eastAsia="SimSun"/>
        </w:rPr>
        <w:t>]</w:t>
      </w:r>
      <w:r w:rsidRPr="00A16B5B">
        <w:rPr>
          <w:rFonts w:ascii="Courier New" w:hAnsi="Courier New" w:cs="Courier New"/>
          <w:w w:val="95"/>
        </w:rPr>
        <w:t>://launch.3gppservices.org</w:t>
      </w:r>
      <w:r w:rsidRPr="00A16B5B">
        <w:rPr>
          <w:rFonts w:ascii="Courier New" w:hAnsi="Courier New" w:cs="Courier New"/>
          <w:iCs/>
          <w:w w:val="95"/>
        </w:rPr>
        <w:t>/</w:t>
      </w:r>
      <w:r w:rsidRPr="00A16B5B">
        <w:rPr>
          <w:rStyle w:val="Codechar"/>
          <w:rFonts w:eastAsia="SimSun"/>
        </w:rPr>
        <w:t>{service}</w:t>
      </w:r>
      <w:r w:rsidRPr="00A16B5B">
        <w:rPr>
          <w:rFonts w:ascii="Courier New" w:hAnsi="Courier New" w:cs="Courier New"/>
          <w:w w:val="95"/>
        </w:rPr>
        <w:t>/</w:t>
      </w:r>
      <w:r w:rsidRPr="00A16B5B">
        <w:rPr>
          <w:rStyle w:val="Codechar"/>
          <w:rFonts w:eastAsia="SimSun"/>
        </w:rPr>
        <w:t>{service_id}</w:t>
      </w:r>
      <w:r w:rsidRPr="00A16B5B">
        <w:rPr>
          <w:rFonts w:ascii="Courier New" w:hAnsi="Courier New" w:cs="Courier New"/>
          <w:w w:val="95"/>
        </w:rPr>
        <w:t>?</w:t>
      </w:r>
      <w:r w:rsidRPr="00A16B5B">
        <w:rPr>
          <w:rStyle w:val="Codechar"/>
          <w:rFonts w:eastAsia="SimSun"/>
        </w:rPr>
        <w:t>{query_parameters}</w:t>
      </w:r>
    </w:p>
    <w:p w14:paraId="47F7C448" w14:textId="77777777" w:rsidR="00DD4B9B" w:rsidRPr="00A16B5B" w:rsidRDefault="00DD4B9B" w:rsidP="00DD4B9B">
      <w:pPr>
        <w:keepNext/>
      </w:pPr>
      <w:r w:rsidRPr="00A16B5B">
        <w:t>The structure of the 3GPP Service URL is as follows:</w:t>
      </w:r>
    </w:p>
    <w:p w14:paraId="0731D873" w14:textId="0BBD4CB0" w:rsidR="00DD4B9B" w:rsidRPr="00A16B5B" w:rsidRDefault="00DD4B9B" w:rsidP="00DD4B9B">
      <w:pPr>
        <w:pStyle w:val="B1"/>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w:t>
      </w:r>
      <w:r w:rsidR="00C2113B" w:rsidRPr="00A16B5B">
        <w:t>. This is</w:t>
      </w:r>
      <w:r w:rsidRPr="00A16B5B">
        <w:t xml:space="preserve"> </w:t>
      </w:r>
      <w:r w:rsidR="00C2113B" w:rsidRPr="00A16B5B">
        <w:t>aligned with</w:t>
      </w:r>
      <w:r w:rsidRPr="00A16B5B">
        <w:t xml:space="preserve"> section </w:t>
      </w:r>
      <w:r w:rsidR="00C2113B" w:rsidRPr="00A16B5B">
        <w:t>4.2</w:t>
      </w:r>
      <w:r w:rsidRPr="00A16B5B">
        <w:t xml:space="preserve"> of RFC </w:t>
      </w:r>
      <w:r w:rsidR="00C2113B" w:rsidRPr="00A16B5B">
        <w:t>9110</w:t>
      </w:r>
      <w:r w:rsidRPr="00A16B5B">
        <w:t> [</w:t>
      </w:r>
      <w:r w:rsidR="00C2113B" w:rsidRPr="00A16B5B">
        <w:t>24</w:t>
      </w:r>
      <w:r w:rsidRPr="00A16B5B">
        <w:t>] with the restriction that the prefix part shall not contain the character "</w:t>
      </w:r>
      <w:r w:rsidRPr="00A16B5B">
        <w:rPr>
          <w:rStyle w:val="URLchar"/>
        </w:rPr>
        <w:t>&amp;</w:t>
      </w:r>
      <w:r w:rsidRPr="00A16B5B">
        <w:t>".</w:t>
      </w:r>
    </w:p>
    <w:p w14:paraId="1E496289" w14:textId="33533991" w:rsidR="00DD4B9B" w:rsidRPr="00A16B5B" w:rsidRDefault="00DD4B9B" w:rsidP="00DD4B9B">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0055E270" w14:textId="7DCD5769"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9DC8CCB"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16B5B" w14:paraId="238D8947" w14:textId="77777777" w:rsidTr="00B874D6">
        <w:tc>
          <w:tcPr>
            <w:tcW w:w="9629" w:type="dxa"/>
            <w:shd w:val="clear" w:color="auto" w:fill="D9D9D9" w:themeFill="background1" w:themeFillShade="D9"/>
          </w:tcPr>
          <w:p w14:paraId="1D124B19" w14:textId="6A363B32" w:rsidR="00DD4B9B" w:rsidRPr="00A16B5B" w:rsidRDefault="00DD4B9B" w:rsidP="00DD4B9B">
            <w:pPr>
              <w:pStyle w:val="PL"/>
              <w:keepNext/>
            </w:pPr>
            <w:r w:rsidRPr="00A16B5B">
              <w:t>service-URI   = scheme ":" hier-part [ "?" query ] [ "#" fragment ]</w:t>
            </w:r>
          </w:p>
          <w:p w14:paraId="61D7CFFA" w14:textId="77777777" w:rsidR="00DD4B9B" w:rsidRPr="00A16B5B" w:rsidRDefault="00DD4B9B" w:rsidP="00DD4B9B">
            <w:pPr>
              <w:pStyle w:val="PL"/>
              <w:keepNext/>
            </w:pPr>
            <w:r w:rsidRPr="00A16B5B">
              <w:t xml:space="preserve">scheme        = "http:" / "https:"  </w:t>
            </w:r>
          </w:p>
          <w:p w14:paraId="2F52981E" w14:textId="2DF30042" w:rsidR="00DD4B9B" w:rsidRPr="00A16B5B" w:rsidRDefault="00DD4B9B" w:rsidP="00DD4B9B">
            <w:pPr>
              <w:pStyle w:val="PL"/>
              <w:keepNext/>
            </w:pPr>
            <w:r w:rsidRPr="00A16B5B">
              <w:t>hier-part     = "//" 3gpp-domain "/" service [/ service_id] path-abempty</w:t>
            </w:r>
          </w:p>
          <w:p w14:paraId="0EA278C4" w14:textId="77777777" w:rsidR="00DD4B9B" w:rsidRPr="00A16B5B" w:rsidRDefault="00DD4B9B" w:rsidP="00DD4B9B">
            <w:pPr>
              <w:pStyle w:val="PL"/>
              <w:keepNext/>
            </w:pPr>
            <w:r w:rsidRPr="00A16B5B">
              <w:t>3gpp-domain   = "launch.3gppservices.org"</w:t>
            </w:r>
          </w:p>
          <w:p w14:paraId="09FF9DB8" w14:textId="024C33DF" w:rsidR="00DD4B9B" w:rsidRPr="00A16B5B" w:rsidRDefault="00DD4B9B" w:rsidP="00DD4B9B">
            <w:pPr>
              <w:pStyle w:val="PL"/>
              <w:keepNext/>
            </w:pPr>
            <w:r w:rsidRPr="00A16B5B">
              <w:t>service       = service-label / "generic"</w:t>
            </w:r>
          </w:p>
          <w:p w14:paraId="5A6144FA" w14:textId="749C2FA6" w:rsidR="00DD4B9B" w:rsidRPr="00A16B5B" w:rsidRDefault="00DD4B9B" w:rsidP="00DD4B9B">
            <w:pPr>
              <w:pStyle w:val="PL"/>
              <w:keepNext/>
            </w:pPr>
            <w:r w:rsidRPr="00A16B5B">
              <w:t>service-label = 1*uchar</w:t>
            </w:r>
          </w:p>
          <w:p w14:paraId="28D07668" w14:textId="2064E992" w:rsidR="00DD4B9B" w:rsidRPr="00A16B5B" w:rsidRDefault="00DD4B9B" w:rsidP="00DD4B9B">
            <w:pPr>
              <w:pStyle w:val="PL"/>
              <w:keepNext/>
            </w:pPr>
            <w:r w:rsidRPr="00A16B5B">
              <w:t>service_id    = 1*uchar</w:t>
            </w:r>
          </w:p>
          <w:p w14:paraId="6A3EB5C6" w14:textId="7ECE7059" w:rsidR="00BC6625" w:rsidRPr="00A16B5B" w:rsidRDefault="00BC6625" w:rsidP="00DD4B9B">
            <w:pPr>
              <w:pStyle w:val="PL"/>
              <w:keepNext/>
            </w:pPr>
            <w:r w:rsidRPr="00A16B5B">
              <w:t>path-abempty  = &lt;path-abempty, see RFC3986 [35], section 3.3&gt;</w:t>
            </w:r>
          </w:p>
          <w:p w14:paraId="605B4DEB" w14:textId="031D5405"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9C91DEB" w14:textId="263C8D40" w:rsidR="00DD4B9B" w:rsidRPr="00A16B5B" w:rsidRDefault="00DD4B9B" w:rsidP="00DD4B9B">
            <w:pPr>
              <w:pStyle w:val="PL"/>
              <w:keepNext/>
            </w:pPr>
            <w:r w:rsidRPr="00A16B5B">
              <w:t xml:space="preserve">fragment      = &lt;fragment, see </w:t>
            </w:r>
            <w:r w:rsidR="00BC6625" w:rsidRPr="00A16B5B">
              <w:t>RFC3986 [35]</w:t>
            </w:r>
            <w:r w:rsidRPr="00A16B5B">
              <w:t xml:space="preserve">, </w:t>
            </w:r>
            <w:r w:rsidR="00BC6625" w:rsidRPr="00A16B5B">
              <w:t>s</w:t>
            </w:r>
            <w:r w:rsidRPr="00A16B5B">
              <w:t>ection 3</w:t>
            </w:r>
            <w:r w:rsidR="00BC6625" w:rsidRPr="00A16B5B">
              <w:t>.5</w:t>
            </w:r>
            <w:r w:rsidRPr="00A16B5B">
              <w:t>&gt;</w:t>
            </w:r>
          </w:p>
        </w:tc>
      </w:tr>
    </w:tbl>
    <w:p w14:paraId="07D83885" w14:textId="77777777" w:rsidR="00DD4B9B" w:rsidRPr="00A16B5B" w:rsidRDefault="00DD4B9B" w:rsidP="00DD4B9B"/>
    <w:p w14:paraId="0CFD03FC" w14:textId="77777777" w:rsidR="00DD4B9B" w:rsidRPr="00A16B5B" w:rsidRDefault="00DD4B9B" w:rsidP="00DD4B9B">
      <w:pPr>
        <w:pStyle w:val="Heading2"/>
      </w:pPr>
      <w:bookmarkStart w:id="649" w:name="_Toc167455931"/>
      <w:r w:rsidRPr="00A16B5B">
        <w:t>6.3</w:t>
      </w:r>
      <w:r w:rsidRPr="00A16B5B">
        <w:tab/>
        <w:t>Handling of 3GPP Service URLs by Media Client</w:t>
      </w:r>
      <w:bookmarkEnd w:id="649"/>
    </w:p>
    <w:p w14:paraId="618EA0D4" w14:textId="77777777" w:rsidR="00DD4B9B" w:rsidRPr="00A16B5B" w:rsidRDefault="00DD4B9B" w:rsidP="00DD4B9B">
      <w:r w:rsidRPr="00A16B5B">
        <w:t>Requests for 3GPP Service URLs from Media-aware Applications shall be handled by the Media Session Handler at reference point M6.</w:t>
      </w:r>
    </w:p>
    <w:p w14:paraId="37BCCD64" w14:textId="77777777" w:rsidR="00DD4B9B" w:rsidRPr="00A16B5B" w:rsidRDefault="00DD4B9B" w:rsidP="00DD4B9B">
      <w:r w:rsidRPr="00A16B5B">
        <w:t>Requests for 3GPP Service URLs from other applications shall be handled by the Media Session Handler.</w:t>
      </w:r>
    </w:p>
    <w:p w14:paraId="61205024" w14:textId="6ED2685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 an appropriate HTTP error response shall be returned.</w:t>
      </w:r>
    </w:p>
    <w:p w14:paraId="2FAF549D" w14:textId="77777777" w:rsidR="00DD4B9B" w:rsidRPr="00A16B5B" w:rsidRDefault="00DD4B9B" w:rsidP="00DD4B9B">
      <w:pPr>
        <w:keepNext/>
      </w:pPr>
      <w:r w:rsidRPr="00A16B5B">
        <w:t>The Media Session Handler performs decomposition of the URI into the prefix and suffix. The following handling applies:</w:t>
      </w:r>
    </w:p>
    <w:p w14:paraId="744DD536"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68F97213" w14:textId="77777777" w:rsidR="00DD4B9B" w:rsidRPr="00A16B5B" w:rsidRDefault="00DD4B9B" w:rsidP="00DD4B9B">
      <w:pPr>
        <w:pStyle w:val="B1"/>
        <w:rPr>
          <w:rFonts w:eastAsia="SimSun"/>
        </w:rPr>
      </w:pPr>
      <w:r w:rsidRPr="00A16B5B">
        <w:t>-</w:t>
      </w:r>
      <w:r w:rsidRPr="00A16B5B">
        <w:tab/>
        <w:t xml:space="preserve">If the Media Session Handler does not support the service type discriminator </w:t>
      </w:r>
      <w:r w:rsidRPr="00A16B5B">
        <w:rPr>
          <w:rStyle w:val="Codechar"/>
          <w:rFonts w:eastAsia="SimSun"/>
        </w:rPr>
        <w:t>service</w:t>
      </w:r>
      <w:r w:rsidRPr="00A16B5B">
        <w:rPr>
          <w:rFonts w:eastAsia="SimSun"/>
        </w:rPr>
        <w:t xml:space="preserve"> indicated in the prefix part, it should return a proper error response to the invoking application.</w:t>
      </w:r>
    </w:p>
    <w:p w14:paraId="449A2DAD"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06CD8B71" w14:textId="1DA55F40" w:rsidR="005D4FB2" w:rsidRPr="00A16B5B" w:rsidRDefault="00953136" w:rsidP="005D4FB2">
      <w:pPr>
        <w:pStyle w:val="Heading1"/>
      </w:pPr>
      <w:bookmarkStart w:id="650" w:name="_Toc167455932"/>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650"/>
    </w:p>
    <w:p w14:paraId="38EEB4B6" w14:textId="2AE6813E" w:rsidR="00695176" w:rsidRPr="00A16B5B" w:rsidRDefault="00695176" w:rsidP="00695176">
      <w:pPr>
        <w:pStyle w:val="Heading2"/>
        <w:rPr>
          <w:rFonts w:eastAsia="Calibri"/>
        </w:rPr>
      </w:pPr>
      <w:bookmarkStart w:id="651" w:name="_Toc68899554"/>
      <w:bookmarkStart w:id="652" w:name="_Toc71214305"/>
      <w:bookmarkStart w:id="653" w:name="_Toc71721979"/>
      <w:bookmarkStart w:id="654" w:name="_Toc74859031"/>
      <w:bookmarkStart w:id="655" w:name="_Toc146626923"/>
      <w:bookmarkStart w:id="656" w:name="_Toc167455933"/>
      <w:bookmarkStart w:id="657" w:name="_Toc68899568"/>
      <w:bookmarkStart w:id="658" w:name="_Toc71214319"/>
      <w:bookmarkStart w:id="659" w:name="_Toc71721993"/>
      <w:bookmarkStart w:id="660" w:name="_Toc74859045"/>
      <w:bookmarkStart w:id="661" w:name="_Toc146626937"/>
      <w:bookmarkStart w:id="662" w:name="_Toc68899585"/>
      <w:bookmarkStart w:id="663" w:name="_Toc71214336"/>
      <w:bookmarkStart w:id="664" w:name="_Toc71722010"/>
      <w:bookmarkStart w:id="665" w:name="_Toc74859062"/>
      <w:bookmarkStart w:id="666" w:name="_Toc123800795"/>
      <w:r w:rsidRPr="00A16B5B">
        <w:rPr>
          <w:rFonts w:eastAsia="Calibri"/>
        </w:rPr>
        <w:t>7.1</w:t>
      </w:r>
      <w:r w:rsidRPr="00A16B5B">
        <w:rPr>
          <w:rFonts w:eastAsia="Calibri"/>
        </w:rPr>
        <w:tab/>
        <w:t>Usage of HTTP</w:t>
      </w:r>
      <w:bookmarkEnd w:id="651"/>
      <w:bookmarkEnd w:id="652"/>
      <w:bookmarkEnd w:id="653"/>
      <w:bookmarkEnd w:id="654"/>
      <w:bookmarkEnd w:id="655"/>
      <w:bookmarkEnd w:id="656"/>
    </w:p>
    <w:p w14:paraId="38977E0A" w14:textId="4AD1B4A0" w:rsidR="00695176" w:rsidRPr="00A16B5B" w:rsidRDefault="00695176" w:rsidP="00695176">
      <w:pPr>
        <w:pStyle w:val="Heading3"/>
      </w:pPr>
      <w:bookmarkStart w:id="667" w:name="_Toc68899555"/>
      <w:bookmarkStart w:id="668" w:name="_Toc71214306"/>
      <w:bookmarkStart w:id="669" w:name="_Toc71721980"/>
      <w:bookmarkStart w:id="670" w:name="_Toc74859032"/>
      <w:bookmarkStart w:id="671" w:name="_Toc146626924"/>
      <w:bookmarkStart w:id="672" w:name="_Toc167455934"/>
      <w:r w:rsidRPr="00A16B5B">
        <w:t>7.</w:t>
      </w:r>
      <w:r w:rsidR="00D0380F" w:rsidRPr="00A16B5B">
        <w:t>1</w:t>
      </w:r>
      <w:r w:rsidRPr="00A16B5B">
        <w:t>.1</w:t>
      </w:r>
      <w:r w:rsidRPr="00A16B5B">
        <w:tab/>
        <w:t>HTTP protocol version</w:t>
      </w:r>
      <w:bookmarkEnd w:id="667"/>
      <w:bookmarkEnd w:id="668"/>
      <w:bookmarkEnd w:id="669"/>
      <w:bookmarkEnd w:id="670"/>
      <w:bookmarkEnd w:id="671"/>
      <w:bookmarkEnd w:id="672"/>
    </w:p>
    <w:p w14:paraId="56475BE0" w14:textId="4286429D" w:rsidR="00695176" w:rsidRPr="00A16B5B" w:rsidRDefault="00695176" w:rsidP="000A6F15">
      <w:pPr>
        <w:keepNext/>
        <w:keepLines/>
      </w:pPr>
      <w:r w:rsidRPr="00A16B5B">
        <w:t>Implementations of the Media AF shall expose both HTTP/1.1 [</w:t>
      </w:r>
      <w:r w:rsidR="00205F32" w:rsidRPr="00A16B5B">
        <w:t>26</w:t>
      </w:r>
      <w:r w:rsidRPr="00A16B5B">
        <w:t>] and HTTP/2</w:t>
      </w:r>
      <w:r w:rsidR="007360D0" w:rsidRPr="00A16B5B">
        <w:t> </w:t>
      </w:r>
      <w:r w:rsidRPr="00A16B5B">
        <w:t>[</w:t>
      </w:r>
      <w:r w:rsidR="00205F32" w:rsidRPr="00A16B5B">
        <w:t>27</w:t>
      </w:r>
      <w:r w:rsidRPr="00A16B5B">
        <w:t>] endpoints at reference points M1</w:t>
      </w:r>
      <w:r w:rsidR="000B3709" w:rsidRPr="00A16B5B">
        <w:t>, M3</w:t>
      </w:r>
      <w:r w:rsidRPr="00A16B5B">
        <w:t xml:space="preserve"> and M5, including support for the HTTP/2 starting mechanisms specified in section 3 of RFC </w:t>
      </w:r>
      <w:r w:rsidR="007360D0" w:rsidRPr="00A16B5B">
        <w:t>9113</w:t>
      </w:r>
      <w:r w:rsidRPr="00A16B5B">
        <w:t> [</w:t>
      </w:r>
      <w:r w:rsidR="00205F32" w:rsidRPr="00A16B5B">
        <w:t>27</w:t>
      </w:r>
      <w:r w:rsidRPr="00A16B5B">
        <w:t>]. In both protocol versions, TLS</w:t>
      </w:r>
      <w:r w:rsidR="00BC5E19" w:rsidRPr="00A16B5B">
        <w:t xml:space="preserve"> version 1.3</w:t>
      </w:r>
      <w:r w:rsidRPr="00A16B5B">
        <w:t> [</w:t>
      </w:r>
      <w:r w:rsidR="00205F32" w:rsidRPr="00A16B5B">
        <w:t>29</w:t>
      </w:r>
      <w:r w:rsidRPr="00A16B5B">
        <w:t>] shall be supported and HTTPS interactions should be used on these interfaces in preference to cleartext HTTP.</w:t>
      </w:r>
    </w:p>
    <w:p w14:paraId="0A9C775F" w14:textId="09A36ED7" w:rsidR="00695176" w:rsidRPr="00A16B5B" w:rsidRDefault="007360D0" w:rsidP="000A6F15">
      <w:pPr>
        <w:pStyle w:val="B1"/>
        <w:keepNext/>
      </w:pPr>
      <w:r w:rsidRPr="00A16B5B">
        <w:t>-</w:t>
      </w:r>
      <w:r w:rsidRPr="00A16B5B">
        <w:tab/>
      </w:r>
      <w:r w:rsidR="00695176" w:rsidRPr="00A16B5B">
        <w:t>The Media Application Provider may use any supported HTTP protocol version at reference point M1.</w:t>
      </w:r>
    </w:p>
    <w:p w14:paraId="6FBF1CF4" w14:textId="77777777" w:rsidR="000B3709" w:rsidRPr="00A16B5B" w:rsidRDefault="000B3709" w:rsidP="000B3709">
      <w:pPr>
        <w:pStyle w:val="B1"/>
        <w:keepNext/>
      </w:pPr>
      <w:r w:rsidRPr="00A16B5B">
        <w:t>-</w:t>
      </w:r>
      <w:r w:rsidRPr="00A16B5B">
        <w:tab/>
        <w:t>The Media AS may use any supported HTTP protocol version at reference point M3.</w:t>
      </w:r>
    </w:p>
    <w:p w14:paraId="2F9C2691" w14:textId="3ED0B08C" w:rsidR="00695176" w:rsidRPr="00A16B5B" w:rsidRDefault="007360D0" w:rsidP="007360D0">
      <w:pPr>
        <w:pStyle w:val="B1"/>
      </w:pPr>
      <w:r w:rsidRPr="00A16B5B">
        <w:t>-</w:t>
      </w:r>
      <w:r w:rsidRPr="00A16B5B">
        <w:tab/>
      </w:r>
      <w:r w:rsidR="00695176" w:rsidRPr="00A16B5B">
        <w:t>The Media Session Handler may use any supported HTTP protocol version at reference point M5.</w:t>
      </w:r>
    </w:p>
    <w:p w14:paraId="14806537" w14:textId="34488475" w:rsidR="00695176" w:rsidRPr="00A16B5B" w:rsidRDefault="00695176" w:rsidP="000A6F15">
      <w:bookmarkStart w:id="673" w:name="_MCCTEMPBM_CRPT71130170___7"/>
      <w:r w:rsidRPr="00A16B5B">
        <w:t xml:space="preserve">All responses from the Media AF that carry a message body shall </w:t>
      </w:r>
      <w:r w:rsidR="00282D58" w:rsidRPr="00A16B5B">
        <w:t>provide</w:t>
      </w:r>
      <w:r w:rsidRPr="00A16B5B">
        <w:t xml:space="preserv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1CB7AEF9" w14:textId="6EFD4F89" w:rsidR="00695176" w:rsidRPr="00A16B5B" w:rsidRDefault="00695176" w:rsidP="000A6F15">
      <w:bookmarkStart w:id="674" w:name="_Toc68899557"/>
      <w:bookmarkStart w:id="675" w:name="_Toc71214308"/>
      <w:bookmarkStart w:id="676" w:name="_Toc71721982"/>
      <w:bookmarkStart w:id="677" w:name="_Toc74859034"/>
      <w:bookmarkEnd w:id="673"/>
      <w:r w:rsidRPr="00A16B5B">
        <w:t xml:space="preserve">All endpoints </w:t>
      </w:r>
      <w:r w:rsidR="000B3709" w:rsidRPr="00A16B5B">
        <w:t xml:space="preserve">exposed </w:t>
      </w:r>
      <w:r w:rsidRPr="00A16B5B">
        <w:t>at reference points M1</w:t>
      </w:r>
      <w:r w:rsidR="000B3709" w:rsidRPr="00A16B5B">
        <w:t>, M3</w:t>
      </w:r>
      <w:r w:rsidRPr="00A16B5B">
        <w:t xml:space="preserve">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7972990E" w14:textId="2120ABA2" w:rsidR="000F5726" w:rsidRPr="00A16B5B" w:rsidRDefault="00695176" w:rsidP="008D3225">
      <w:pPr>
        <w:pStyle w:val="Heading3"/>
        <w:rPr>
          <w:rFonts w:eastAsia="Calibri"/>
        </w:rPr>
      </w:pPr>
      <w:bookmarkStart w:id="678" w:name="_Toc167455935"/>
      <w:bookmarkStart w:id="679" w:name="_Toc68899553"/>
      <w:bookmarkStart w:id="680" w:name="_Toc71214304"/>
      <w:bookmarkStart w:id="681" w:name="_Toc71721978"/>
      <w:bookmarkStart w:id="682" w:name="_Toc74859030"/>
      <w:bookmarkStart w:id="683" w:name="_Toc146626922"/>
      <w:bookmarkStart w:id="684" w:name="_Toc68899558"/>
      <w:bookmarkStart w:id="685" w:name="_Toc71214309"/>
      <w:bookmarkStart w:id="686" w:name="_Toc71721983"/>
      <w:bookmarkStart w:id="687" w:name="_Toc74859035"/>
      <w:bookmarkStart w:id="688" w:name="_Toc146626927"/>
      <w:bookmarkEnd w:id="674"/>
      <w:bookmarkEnd w:id="675"/>
      <w:bookmarkEnd w:id="676"/>
      <w:bookmarkEnd w:id="677"/>
      <w:r w:rsidRPr="00A16B5B">
        <w:rPr>
          <w:rFonts w:eastAsia="Calibri"/>
        </w:rPr>
        <w:t>7.</w:t>
      </w:r>
      <w:r w:rsidR="00D0380F" w:rsidRPr="00A16B5B">
        <w:rPr>
          <w:rFonts w:eastAsia="Calibri"/>
        </w:rPr>
        <w:t>1</w:t>
      </w:r>
      <w:r w:rsidRPr="00A16B5B">
        <w:rPr>
          <w:rFonts w:eastAsia="Calibri"/>
        </w:rPr>
        <w:t>.2</w:t>
      </w:r>
      <w:r w:rsidR="000F5726" w:rsidRPr="00A16B5B">
        <w:rPr>
          <w:rFonts w:eastAsia="Calibri"/>
        </w:rPr>
        <w:tab/>
        <w:t>HTTP endpoint addresses</w:t>
      </w:r>
      <w:bookmarkEnd w:id="678"/>
    </w:p>
    <w:p w14:paraId="5E8C6E58" w14:textId="2391CDEB" w:rsidR="000F5726" w:rsidRPr="00A16B5B" w:rsidRDefault="000F5726" w:rsidP="000F5726">
      <w:pPr>
        <w:pStyle w:val="Heading4"/>
        <w:rPr>
          <w:rFonts w:eastAsia="Calibri"/>
        </w:rPr>
      </w:pPr>
      <w:bookmarkStart w:id="689" w:name="_Toc167455936"/>
      <w:r w:rsidRPr="00A16B5B">
        <w:rPr>
          <w:rFonts w:eastAsia="Calibri"/>
        </w:rPr>
        <w:t>7.1.2.1</w:t>
      </w:r>
      <w:r w:rsidRPr="00A16B5B">
        <w:rPr>
          <w:rFonts w:eastAsia="Calibri"/>
        </w:rPr>
        <w:tab/>
        <w:t>Default Media AF endpoint address at reference point M1</w:t>
      </w:r>
      <w:bookmarkEnd w:id="689"/>
    </w:p>
    <w:p w14:paraId="4E2B4490" w14:textId="43BB687F"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Maf_Provisioning</w:t>
      </w:r>
      <w:r w:rsidR="000B3709" w:rsidRPr="00A16B5B">
        <w:rPr>
          <w:rFonts w:eastAsia="Calibri"/>
        </w:rPr>
        <w:t xml:space="preserve"> service exposed to the Media Application Provider</w:t>
      </w:r>
      <w:r w:rsidRPr="00A16B5B">
        <w:rPr>
          <w:rFonts w:eastAsia="Calibri"/>
        </w:rPr>
        <w:t xml:space="preserve"> at reference point M1.</w:t>
      </w:r>
    </w:p>
    <w:p w14:paraId="00C7B54F" w14:textId="77777777" w:rsidR="000B3709" w:rsidRPr="00A16B5B" w:rsidRDefault="000F5726" w:rsidP="000B3709">
      <w:pPr>
        <w:pStyle w:val="Heading4"/>
        <w:rPr>
          <w:rFonts w:eastAsia="Calibri"/>
        </w:rPr>
      </w:pPr>
      <w:bookmarkStart w:id="690" w:name="_Toc167455937"/>
      <w:r w:rsidRPr="00A16B5B">
        <w:rPr>
          <w:rFonts w:eastAsia="Calibri"/>
        </w:rPr>
        <w:t>7.1.2.2</w:t>
      </w:r>
      <w:r w:rsidRPr="00A16B5B">
        <w:rPr>
          <w:rFonts w:eastAsia="Calibri"/>
        </w:rPr>
        <w:tab/>
      </w:r>
      <w:r w:rsidR="000B3709" w:rsidRPr="00A16B5B">
        <w:rPr>
          <w:rFonts w:eastAsia="Calibri"/>
        </w:rPr>
        <w:t>Default Media AF endpoint address at reference point M3</w:t>
      </w:r>
      <w:bookmarkEnd w:id="690"/>
    </w:p>
    <w:p w14:paraId="08834F13" w14:textId="77777777" w:rsidR="000B3709" w:rsidRPr="00A16B5B" w:rsidRDefault="000B3709" w:rsidP="000B3709">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2773C08F" w14:textId="4ED05A66" w:rsidR="000F5726" w:rsidRPr="00A16B5B" w:rsidRDefault="000B3709" w:rsidP="000B3709">
      <w:pPr>
        <w:pStyle w:val="Heading4"/>
        <w:rPr>
          <w:rFonts w:eastAsia="Calibri"/>
        </w:rPr>
      </w:pPr>
      <w:bookmarkStart w:id="691" w:name="_Toc167455938"/>
      <w:r w:rsidRPr="00A16B5B">
        <w:rPr>
          <w:rFonts w:eastAsia="Calibri"/>
        </w:rPr>
        <w:t>7.1.2.3</w:t>
      </w:r>
      <w:r w:rsidRPr="00A16B5B">
        <w:rPr>
          <w:rFonts w:eastAsia="Calibri"/>
        </w:rPr>
        <w:tab/>
      </w:r>
      <w:r w:rsidR="000F5726" w:rsidRPr="00A16B5B">
        <w:rPr>
          <w:rFonts w:eastAsia="Calibri"/>
        </w:rPr>
        <w:t>Default Media AF endpoint address at reference point M5</w:t>
      </w:r>
      <w:bookmarkEnd w:id="691"/>
    </w:p>
    <w:p w14:paraId="2AFB205F" w14:textId="07A49BF8"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Maf_SessionHandling</w:t>
      </w:r>
      <w:r w:rsidR="000B3709" w:rsidRPr="00A16B5B">
        <w:rPr>
          <w:rFonts w:eastAsia="Calibri"/>
        </w:rPr>
        <w:t xml:space="preserve"> service exposed to the Media Session Handler</w:t>
      </w:r>
      <w:r w:rsidRPr="00A16B5B">
        <w:rPr>
          <w:rFonts w:eastAsia="Calibri"/>
        </w:rPr>
        <w:t xml:space="preserve"> at reference point M5.</w:t>
      </w:r>
    </w:p>
    <w:p w14:paraId="2A84F77F" w14:textId="511F61DD" w:rsidR="00695176" w:rsidRPr="00A16B5B" w:rsidRDefault="000F5726" w:rsidP="008D3225">
      <w:pPr>
        <w:pStyle w:val="Heading3"/>
        <w:rPr>
          <w:rFonts w:eastAsia="Calibri"/>
        </w:rPr>
      </w:pPr>
      <w:bookmarkStart w:id="692" w:name="_Toc167455939"/>
      <w:r w:rsidRPr="00A16B5B">
        <w:rPr>
          <w:rFonts w:eastAsia="Calibri"/>
        </w:rPr>
        <w:t>7.1.3</w:t>
      </w:r>
      <w:r w:rsidR="00695176" w:rsidRPr="00A16B5B">
        <w:rPr>
          <w:rFonts w:eastAsia="Calibri"/>
        </w:rPr>
        <w:tab/>
        <w:t>HTTP resource URIs and paths</w:t>
      </w:r>
      <w:bookmarkEnd w:id="679"/>
      <w:bookmarkEnd w:id="680"/>
      <w:bookmarkEnd w:id="681"/>
      <w:bookmarkEnd w:id="682"/>
      <w:bookmarkEnd w:id="683"/>
      <w:bookmarkEnd w:id="692"/>
    </w:p>
    <w:p w14:paraId="4A178A3E" w14:textId="33B65ACD" w:rsidR="00695176" w:rsidRPr="00A16B5B" w:rsidRDefault="00695176" w:rsidP="000A6F15">
      <w:pPr>
        <w:keepNext/>
        <w:rPr>
          <w:lang w:eastAsia="zh-CN"/>
        </w:rPr>
      </w:pPr>
      <w:r w:rsidRPr="00A16B5B">
        <w:rPr>
          <w:lang w:eastAsia="zh-CN"/>
        </w:rPr>
        <w:t>The resource URI used in each HTTP request to the API provider shall have the structure defined in subclause 4.4.1 of TS 29.501 [</w:t>
      </w:r>
      <w:r w:rsidR="00FF4686" w:rsidRPr="00A16B5B">
        <w:rPr>
          <w:lang w:eastAsia="zh-CN"/>
        </w:rPr>
        <w:t>31</w:t>
      </w:r>
      <w:r w:rsidRPr="00A16B5B">
        <w:rPr>
          <w:lang w:eastAsia="zh-CN"/>
        </w:rPr>
        <w:t>], i.e.:</w:t>
      </w:r>
    </w:p>
    <w:p w14:paraId="041F54D4" w14:textId="77777777" w:rsidR="00695176" w:rsidRPr="00A16B5B" w:rsidRDefault="00695176" w:rsidP="00695176">
      <w:pPr>
        <w:pStyle w:val="URLdisplay"/>
        <w:keepNext/>
        <w:rPr>
          <w:rStyle w:val="Codechar"/>
          <w:lang w:val="en-GB"/>
        </w:rPr>
      </w:pPr>
      <w:r w:rsidRPr="00A16B5B">
        <w:rPr>
          <w:rStyle w:val="Codechar"/>
          <w:lang w:val="en-GB"/>
        </w:rPr>
        <w:t>{apiRoot}</w:t>
      </w:r>
      <w:r w:rsidRPr="00A16B5B">
        <w:t>/</w:t>
      </w:r>
      <w:r w:rsidRPr="00A16B5B">
        <w:rPr>
          <w:rStyle w:val="Codechar"/>
          <w:lang w:val="en-GB"/>
        </w:rPr>
        <w:t>{apiName}</w:t>
      </w:r>
      <w:r w:rsidRPr="00A16B5B">
        <w:t>/</w:t>
      </w:r>
      <w:r w:rsidRPr="00A16B5B">
        <w:rPr>
          <w:rStyle w:val="Codechar"/>
          <w:lang w:val="en-GB"/>
        </w:rPr>
        <w:t>{apiVersion}</w:t>
      </w:r>
      <w:r w:rsidRPr="00A16B5B">
        <w:t>/</w:t>
      </w:r>
      <w:r w:rsidRPr="00A16B5B">
        <w:rPr>
          <w:rStyle w:val="Codechar"/>
          <w:lang w:val="en-GB"/>
        </w:rPr>
        <w:t>{apiSpecificResourceUriPart}</w:t>
      </w:r>
    </w:p>
    <w:p w14:paraId="4105F67F" w14:textId="77777777" w:rsidR="00695176" w:rsidRPr="00A16B5B" w:rsidRDefault="00695176" w:rsidP="000A6F15">
      <w:pPr>
        <w:keepNext/>
        <w:rPr>
          <w:lang w:eastAsia="zh-CN"/>
        </w:rPr>
      </w:pPr>
      <w:r w:rsidRPr="00A16B5B">
        <w:rPr>
          <w:lang w:eastAsia="zh-CN"/>
        </w:rPr>
        <w:t>with the following components:</w:t>
      </w:r>
    </w:p>
    <w:p w14:paraId="1CCE49CB" w14:textId="75C6352C" w:rsidR="00695176" w:rsidRPr="00A16B5B" w:rsidRDefault="00695176" w:rsidP="00695176">
      <w:pPr>
        <w:pStyle w:val="B1"/>
        <w:keepNext/>
        <w:rPr>
          <w:lang w:eastAsia="zh-CN"/>
        </w:rPr>
      </w:pPr>
      <w:bookmarkStart w:id="693" w:name="_MCCTEMPBM_CRPT71130169___7"/>
      <w:r w:rsidRPr="00A16B5B">
        <w:rPr>
          <w:lang w:eastAsia="zh-CN"/>
        </w:rPr>
        <w:t>-</w:t>
      </w:r>
      <w:r w:rsidRPr="00A16B5B">
        <w:rPr>
          <w:lang w:eastAsia="zh-CN"/>
        </w:rPr>
        <w:tab/>
      </w:r>
      <w:r w:rsidRPr="00A16B5B">
        <w:rPr>
          <w:rStyle w:val="Codechar"/>
          <w:lang w:val="en-GB"/>
        </w:rPr>
        <w:t>{apiRoot}</w:t>
      </w:r>
      <w:r w:rsidRPr="00A16B5B">
        <w:t xml:space="preserve"> shall be set as described in </w:t>
      </w:r>
      <w:r w:rsidRPr="00A16B5B">
        <w:rPr>
          <w:lang w:eastAsia="zh-CN"/>
        </w:rPr>
        <w:t>[</w:t>
      </w:r>
      <w:r w:rsidR="00FF4686" w:rsidRPr="00A16B5B">
        <w:rPr>
          <w:lang w:eastAsia="zh-CN"/>
        </w:rPr>
        <w:t>31</w:t>
      </w:r>
      <w:r w:rsidRPr="00A16B5B">
        <w:rPr>
          <w:lang w:eastAsia="zh-CN"/>
        </w:rPr>
        <w:t>].</w:t>
      </w:r>
    </w:p>
    <w:p w14:paraId="30F1BA8D" w14:textId="77777777" w:rsidR="00695176" w:rsidRPr="00A16B5B" w:rsidRDefault="00695176" w:rsidP="00695176">
      <w:pPr>
        <w:pStyle w:val="B1"/>
        <w:keepNext/>
      </w:pPr>
      <w:r w:rsidRPr="00A16B5B">
        <w:rPr>
          <w:lang w:eastAsia="zh-CN"/>
        </w:rPr>
        <w:t>-</w:t>
      </w:r>
      <w:r w:rsidRPr="00A16B5B">
        <w:rPr>
          <w:lang w:eastAsia="zh-CN"/>
        </w:rPr>
        <w:tab/>
      </w:r>
      <w:r w:rsidRPr="00A16B5B">
        <w:rPr>
          <w:rStyle w:val="Codechar"/>
          <w:lang w:val="en-GB"/>
        </w:rPr>
        <w:t>{apiName}</w:t>
      </w:r>
      <w:r w:rsidRPr="00A16B5B">
        <w:rPr>
          <w:b/>
          <w:bCs/>
        </w:rPr>
        <w:t xml:space="preserve"> </w:t>
      </w:r>
      <w:r w:rsidRPr="00A16B5B">
        <w:t>shall be set as defined by the following clauses.</w:t>
      </w:r>
    </w:p>
    <w:p w14:paraId="448E89D7" w14:textId="519C0060" w:rsidR="00695176" w:rsidRPr="00A16B5B" w:rsidRDefault="00695176" w:rsidP="00695176">
      <w:pPr>
        <w:pStyle w:val="B1"/>
        <w:keepNext/>
      </w:pPr>
      <w:r w:rsidRPr="00A16B5B">
        <w:t>-</w:t>
      </w:r>
      <w:r w:rsidRPr="00A16B5B">
        <w:tab/>
      </w:r>
      <w:r w:rsidRPr="00A16B5B">
        <w:rPr>
          <w:rStyle w:val="Codechar"/>
          <w:lang w:val="en-GB"/>
        </w:rPr>
        <w:t>{apiVersion}</w:t>
      </w:r>
      <w:r w:rsidRPr="00A16B5B">
        <w:t xml:space="preserve"> shall be set to "v</w:t>
      </w:r>
      <w:r w:rsidR="008D3225" w:rsidRPr="00A16B5B">
        <w:t>1</w:t>
      </w:r>
      <w:r w:rsidRPr="00A16B5B">
        <w:t>" in this release of the specification.</w:t>
      </w:r>
    </w:p>
    <w:p w14:paraId="2B4AD60C" w14:textId="77777777" w:rsidR="00695176" w:rsidRPr="00A16B5B" w:rsidRDefault="00695176" w:rsidP="00695176">
      <w:pPr>
        <w:pStyle w:val="B1"/>
        <w:rPr>
          <w:rFonts w:eastAsia="Calibri"/>
        </w:rPr>
      </w:pPr>
      <w:r w:rsidRPr="00A16B5B">
        <w:t>-</w:t>
      </w:r>
      <w:r w:rsidRPr="00A16B5B">
        <w:tab/>
      </w:r>
      <w:r w:rsidRPr="00A16B5B">
        <w:rPr>
          <w:rStyle w:val="Codechar"/>
          <w:lang w:val="en-GB"/>
        </w:rPr>
        <w:t>{apiSpecificResourceUriPart}</w:t>
      </w:r>
      <w:r w:rsidRPr="00A16B5B">
        <w:t xml:space="preserve"> shall be set as described in the following clauses.</w:t>
      </w:r>
    </w:p>
    <w:p w14:paraId="78E1903E" w14:textId="5D5EA7B6" w:rsidR="00695176" w:rsidRPr="00A16B5B" w:rsidRDefault="00695176" w:rsidP="00695176">
      <w:pPr>
        <w:pStyle w:val="Heading3"/>
        <w:rPr>
          <w:rFonts w:eastAsia="Calibri"/>
        </w:rPr>
      </w:pPr>
      <w:bookmarkStart w:id="694" w:name="_Toc68899559"/>
      <w:bookmarkStart w:id="695" w:name="_Toc71214310"/>
      <w:bookmarkStart w:id="696" w:name="_Toc71721984"/>
      <w:bookmarkStart w:id="697" w:name="_Toc74859036"/>
      <w:bookmarkStart w:id="698" w:name="_Toc146626928"/>
      <w:bookmarkStart w:id="699" w:name="_Toc167455940"/>
      <w:bookmarkEnd w:id="684"/>
      <w:bookmarkEnd w:id="685"/>
      <w:bookmarkEnd w:id="686"/>
      <w:bookmarkEnd w:id="687"/>
      <w:bookmarkEnd w:id="688"/>
      <w:bookmarkEnd w:id="693"/>
      <w:r w:rsidRPr="00A16B5B">
        <w:t>7.</w:t>
      </w:r>
      <w:r w:rsidR="00D0380F" w:rsidRPr="00A16B5B">
        <w:t>1</w:t>
      </w:r>
      <w:r w:rsidRPr="00A16B5B">
        <w:t>.</w:t>
      </w:r>
      <w:r w:rsidR="000F5726" w:rsidRPr="00A16B5B">
        <w:t>4</w:t>
      </w:r>
      <w:r w:rsidRPr="00A16B5B">
        <w:tab/>
        <w:t>Usage of HTTP headers</w:t>
      </w:r>
      <w:bookmarkEnd w:id="694"/>
      <w:bookmarkEnd w:id="695"/>
      <w:bookmarkEnd w:id="696"/>
      <w:bookmarkEnd w:id="697"/>
      <w:bookmarkEnd w:id="698"/>
      <w:bookmarkEnd w:id="699"/>
    </w:p>
    <w:p w14:paraId="00678334" w14:textId="6486FDD4" w:rsidR="00695176" w:rsidRPr="00A16B5B" w:rsidRDefault="00695176" w:rsidP="00695176">
      <w:pPr>
        <w:pStyle w:val="Heading4"/>
        <w:rPr>
          <w:lang w:eastAsia="zh-CN"/>
        </w:rPr>
      </w:pPr>
      <w:bookmarkStart w:id="700" w:name="_Toc68899560"/>
      <w:bookmarkStart w:id="701" w:name="_Toc71214311"/>
      <w:bookmarkStart w:id="702" w:name="_Toc71721985"/>
      <w:bookmarkStart w:id="703" w:name="_Toc74859037"/>
      <w:bookmarkStart w:id="704" w:name="_Toc146626929"/>
      <w:bookmarkStart w:id="705" w:name="_Toc167455941"/>
      <w:r w:rsidRPr="00A16B5B">
        <w:t>7.</w:t>
      </w:r>
      <w:r w:rsidR="00D0380F" w:rsidRPr="00A16B5B">
        <w:t>1</w:t>
      </w:r>
      <w:r w:rsidRPr="00A16B5B">
        <w:t>.</w:t>
      </w:r>
      <w:r w:rsidR="000F5726" w:rsidRPr="00A16B5B">
        <w:t>4</w:t>
      </w:r>
      <w:r w:rsidRPr="00A16B5B">
        <w:t>.1</w:t>
      </w:r>
      <w:r w:rsidRPr="00A16B5B">
        <w:tab/>
        <w:t>General</w:t>
      </w:r>
      <w:bookmarkEnd w:id="700"/>
      <w:bookmarkEnd w:id="701"/>
      <w:bookmarkEnd w:id="702"/>
      <w:bookmarkEnd w:id="703"/>
      <w:bookmarkEnd w:id="704"/>
      <w:bookmarkEnd w:id="705"/>
    </w:p>
    <w:p w14:paraId="1E210BEE" w14:textId="4FF2DCDC" w:rsidR="00695176" w:rsidRPr="00A16B5B" w:rsidRDefault="00695176" w:rsidP="000A6F15">
      <w:pPr>
        <w:rPr>
          <w:lang w:eastAsia="zh-CN"/>
        </w:rPr>
      </w:pPr>
      <w:r w:rsidRPr="00A16B5B">
        <w:rPr>
          <w:lang w:eastAsia="zh-CN"/>
        </w:rPr>
        <w:t>Standard HTTP headers shall be used in accordance with clause 5.2.2 of TS 29.500 [</w:t>
      </w:r>
      <w:r w:rsidR="00FF4686" w:rsidRPr="00A16B5B">
        <w:rPr>
          <w:lang w:eastAsia="zh-CN"/>
        </w:rPr>
        <w:t>30</w:t>
      </w:r>
      <w:r w:rsidRPr="00A16B5B">
        <w:rPr>
          <w:lang w:eastAsia="zh-CN"/>
        </w:rPr>
        <w:t>] for both HTTP/1.1</w:t>
      </w:r>
      <w:r w:rsidR="00FF4686" w:rsidRPr="00A16B5B">
        <w:rPr>
          <w:lang w:eastAsia="zh-CN"/>
        </w:rPr>
        <w:t> [26]</w:t>
      </w:r>
      <w:r w:rsidRPr="00A16B5B">
        <w:rPr>
          <w:lang w:eastAsia="zh-CN"/>
        </w:rPr>
        <w:t xml:space="preserve"> and HTTP/2</w:t>
      </w:r>
      <w:r w:rsidR="00FF4686" w:rsidRPr="00A16B5B">
        <w:rPr>
          <w:lang w:eastAsia="zh-CN"/>
        </w:rPr>
        <w:t> [27]</w:t>
      </w:r>
      <w:r w:rsidRPr="00A16B5B">
        <w:rPr>
          <w:lang w:eastAsia="zh-CN"/>
        </w:rPr>
        <w:t xml:space="preserve"> messages.</w:t>
      </w:r>
    </w:p>
    <w:p w14:paraId="74D3591D" w14:textId="06B91BA0" w:rsidR="00695176" w:rsidRPr="00A16B5B" w:rsidRDefault="00264FB3" w:rsidP="00695176">
      <w:pPr>
        <w:pStyle w:val="Heading4"/>
      </w:pPr>
      <w:bookmarkStart w:id="706" w:name="_Toc68899561"/>
      <w:bookmarkStart w:id="707" w:name="_Toc71214312"/>
      <w:bookmarkStart w:id="708" w:name="_Toc71721986"/>
      <w:bookmarkStart w:id="709" w:name="_Toc74859038"/>
      <w:bookmarkStart w:id="710" w:name="_Toc146626930"/>
      <w:bookmarkStart w:id="711" w:name="_Toc167455942"/>
      <w:r w:rsidRPr="00A16B5B">
        <w:t>7</w:t>
      </w:r>
      <w:r w:rsidR="00695176" w:rsidRPr="00A16B5B">
        <w:t>.</w:t>
      </w:r>
      <w:r w:rsidR="00D0380F" w:rsidRPr="00A16B5B">
        <w:t>1</w:t>
      </w:r>
      <w:r w:rsidR="00695176" w:rsidRPr="00A16B5B">
        <w:t>.</w:t>
      </w:r>
      <w:r w:rsidR="000F5726" w:rsidRPr="00A16B5B">
        <w:t>4</w:t>
      </w:r>
      <w:r w:rsidR="00695176" w:rsidRPr="00A16B5B">
        <w:t>.2</w:t>
      </w:r>
      <w:r w:rsidR="00695176" w:rsidRPr="00A16B5B">
        <w:tab/>
        <w:t>User Agent identification</w:t>
      </w:r>
      <w:bookmarkEnd w:id="706"/>
      <w:bookmarkEnd w:id="707"/>
      <w:bookmarkEnd w:id="708"/>
      <w:bookmarkEnd w:id="709"/>
      <w:bookmarkEnd w:id="710"/>
      <w:bookmarkEnd w:id="711"/>
    </w:p>
    <w:p w14:paraId="2B91F8B1" w14:textId="31D850F5" w:rsidR="00264FB3" w:rsidRPr="00A16B5B" w:rsidRDefault="00264FB3" w:rsidP="000A6F15">
      <w:bookmarkStart w:id="712" w:name="_Toc68899564"/>
      <w:bookmarkStart w:id="713" w:name="_Toc71214315"/>
      <w:bookmarkStart w:id="714" w:name="_Toc71721989"/>
      <w:bookmarkStart w:id="715" w:name="_Toc74859041"/>
      <w:bookmarkStart w:id="716"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3D95924F" w14:textId="2A8F57B5" w:rsidR="00695176" w:rsidRPr="00A16B5B" w:rsidRDefault="00264FB3" w:rsidP="00695176">
      <w:pPr>
        <w:pStyle w:val="Heading4"/>
      </w:pPr>
      <w:bookmarkStart w:id="717" w:name="_Toc167455943"/>
      <w:r w:rsidRPr="00A16B5B">
        <w:t>7</w:t>
      </w:r>
      <w:r w:rsidR="00695176" w:rsidRPr="00A16B5B">
        <w:t>.</w:t>
      </w:r>
      <w:r w:rsidR="00D0380F" w:rsidRPr="00A16B5B">
        <w:t>1</w:t>
      </w:r>
      <w:r w:rsidR="00695176" w:rsidRPr="00A16B5B">
        <w:t>.</w:t>
      </w:r>
      <w:r w:rsidR="000F5726" w:rsidRPr="00A16B5B">
        <w:t>4</w:t>
      </w:r>
      <w:r w:rsidR="00695176" w:rsidRPr="00A16B5B">
        <w:t>.3</w:t>
      </w:r>
      <w:r w:rsidR="00695176" w:rsidRPr="00A16B5B">
        <w:tab/>
        <w:t>Server identification</w:t>
      </w:r>
      <w:bookmarkEnd w:id="712"/>
      <w:bookmarkEnd w:id="713"/>
      <w:bookmarkEnd w:id="714"/>
      <w:bookmarkEnd w:id="715"/>
      <w:bookmarkEnd w:id="716"/>
      <w:bookmarkEnd w:id="717"/>
    </w:p>
    <w:p w14:paraId="79BD1F3D" w14:textId="77D628F3" w:rsidR="00264FB3" w:rsidRPr="00A16B5B" w:rsidRDefault="00264FB3" w:rsidP="000A6F15">
      <w:bookmarkStart w:id="718" w:name="_Toc68899566"/>
      <w:bookmarkStart w:id="719" w:name="_Toc71214317"/>
      <w:bookmarkStart w:id="720" w:name="_Toc71721991"/>
      <w:bookmarkStart w:id="721" w:name="_Toc74859043"/>
      <w:bookmarkStart w:id="722"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10694646" w14:textId="63E368C2" w:rsidR="00695176" w:rsidRPr="00A16B5B" w:rsidRDefault="00695176" w:rsidP="00695176">
      <w:pPr>
        <w:pStyle w:val="Heading4"/>
      </w:pPr>
      <w:bookmarkStart w:id="723" w:name="_Toc167455944"/>
      <w:r w:rsidRPr="00A16B5B">
        <w:t>7.</w:t>
      </w:r>
      <w:r w:rsidR="00D0380F" w:rsidRPr="00A16B5B">
        <w:t>1</w:t>
      </w:r>
      <w:r w:rsidRPr="00A16B5B">
        <w:t>.</w:t>
      </w:r>
      <w:r w:rsidR="000F5726" w:rsidRPr="00A16B5B">
        <w:t>4</w:t>
      </w:r>
      <w:r w:rsidRPr="00A16B5B">
        <w:t>.2</w:t>
      </w:r>
      <w:r w:rsidRPr="00A16B5B">
        <w:tab/>
      </w:r>
      <w:bookmarkEnd w:id="718"/>
      <w:bookmarkEnd w:id="719"/>
      <w:bookmarkEnd w:id="720"/>
      <w:bookmarkEnd w:id="721"/>
      <w:bookmarkEnd w:id="722"/>
      <w:r w:rsidR="00245EE3" w:rsidRPr="00A16B5B">
        <w:t>Cache control</w:t>
      </w:r>
      <w:bookmarkEnd w:id="723"/>
    </w:p>
    <w:p w14:paraId="31B99BD6" w14:textId="5D0E507F" w:rsidR="00695176" w:rsidRPr="00A16B5B" w:rsidRDefault="00695176" w:rsidP="000A6F15">
      <w:pPr>
        <w:keepNext/>
      </w:pPr>
      <w:r w:rsidRPr="00A16B5B">
        <w:t>All responses from the Media AF that carry a resource message body shall include:</w:t>
      </w:r>
    </w:p>
    <w:p w14:paraId="389C2142" w14:textId="330FB1C6" w:rsidR="00695176" w:rsidRPr="00A16B5B" w:rsidRDefault="00245EE3" w:rsidP="00695176">
      <w:pPr>
        <w:pStyle w:val="B1"/>
        <w:keepNext/>
      </w:pPr>
      <w:bookmarkStart w:id="724" w:name="_MCCTEMPBM_CRPT71130176___7"/>
      <w:r w:rsidRPr="00A16B5B">
        <w:t>-</w:t>
      </w:r>
      <w:r w:rsidR="00F5461A" w:rsidRPr="00A16B5B">
        <w:tab/>
      </w:r>
      <w:r w:rsidR="00695176" w:rsidRPr="00A16B5B">
        <w:t xml:space="preserve">a strong entity tag for the resource, conveyed in an </w:t>
      </w:r>
      <w:r w:rsidR="00695176" w:rsidRPr="00A16B5B">
        <w:rPr>
          <w:rStyle w:val="HTTPHeader"/>
        </w:rPr>
        <w:t>ETag</w:t>
      </w:r>
      <w:r w:rsidR="00695176" w:rsidRPr="00A16B5B">
        <w:t xml:space="preserve"> response header</w:t>
      </w:r>
      <w:r w:rsidR="007360D0" w:rsidRPr="00A16B5B">
        <w:t xml:space="preserve"> as specified in section 8.8.3 of RFC 9110 [</w:t>
      </w:r>
      <w:r w:rsidR="00205F32" w:rsidRPr="00A16B5B">
        <w:t>24</w:t>
      </w:r>
      <w:r w:rsidR="007360D0" w:rsidRPr="00A16B5B">
        <w:t>]</w:t>
      </w:r>
      <w:r w:rsidR="00695176" w:rsidRPr="00A16B5B">
        <w:t>,</w:t>
      </w:r>
    </w:p>
    <w:p w14:paraId="58B4A383" w14:textId="7C23C833" w:rsidR="00695176" w:rsidRPr="00A16B5B" w:rsidRDefault="00245EE3" w:rsidP="00695176">
      <w:pPr>
        <w:pStyle w:val="B1"/>
        <w:keepNext/>
      </w:pPr>
      <w:r w:rsidRPr="00A16B5B">
        <w:t>-</w:t>
      </w:r>
      <w:r w:rsidR="00F5461A" w:rsidRPr="00A16B5B">
        <w:tab/>
      </w:r>
      <w:r w:rsidR="00695176" w:rsidRPr="00A16B5B">
        <w:t xml:space="preserve">a resource modification timestamp, conveyed in a </w:t>
      </w:r>
      <w:r w:rsidR="00695176" w:rsidRPr="00A16B5B">
        <w:rPr>
          <w:rStyle w:val="HTTPHeader"/>
        </w:rPr>
        <w:t>Last-Modified</w:t>
      </w:r>
      <w:r w:rsidR="00695176" w:rsidRPr="00A16B5B">
        <w:t xml:space="preserve"> response header</w:t>
      </w:r>
      <w:r w:rsidR="007360D0" w:rsidRPr="00A16B5B">
        <w:t xml:space="preserve"> as specified in section 8.8.2 of [</w:t>
      </w:r>
      <w:r w:rsidR="00205F32" w:rsidRPr="00A16B5B">
        <w:t>24</w:t>
      </w:r>
      <w:r w:rsidR="007360D0" w:rsidRPr="00A16B5B">
        <w:t>]</w:t>
      </w:r>
      <w:r w:rsidR="00695176" w:rsidRPr="00A16B5B">
        <w:t>, and</w:t>
      </w:r>
    </w:p>
    <w:p w14:paraId="24F1BDD2" w14:textId="03C4537A" w:rsidR="00695176" w:rsidRPr="00A16B5B" w:rsidRDefault="00245EE3" w:rsidP="00695176">
      <w:pPr>
        <w:pStyle w:val="B1"/>
      </w:pPr>
      <w:r w:rsidRPr="00A16B5B">
        <w:t>-</w:t>
      </w:r>
      <w:r w:rsidR="00F5461A" w:rsidRPr="00A16B5B">
        <w:tab/>
      </w:r>
      <w:r w:rsidR="00695176" w:rsidRPr="00A16B5B">
        <w:t xml:space="preserve">a predicted time-to-live period for the resource, conveyed in a </w:t>
      </w:r>
      <w:r w:rsidR="00695176" w:rsidRPr="00A16B5B">
        <w:rPr>
          <w:rStyle w:val="HTTPHeader"/>
        </w:rPr>
        <w:t>Cache-Control: max-age</w:t>
      </w:r>
      <w:r w:rsidR="00695176" w:rsidRPr="00A16B5B">
        <w:t xml:space="preserve"> response header</w:t>
      </w:r>
      <w:r w:rsidR="007360D0" w:rsidRPr="00A16B5B">
        <w:t xml:space="preserve"> as specified in section 5.2.1.1 of RFC 9111 [</w:t>
      </w:r>
      <w:r w:rsidR="00205F32" w:rsidRPr="00A16B5B">
        <w:t>25</w:t>
      </w:r>
      <w:r w:rsidR="007360D0" w:rsidRPr="00A16B5B">
        <w:t>]</w:t>
      </w:r>
      <w:r w:rsidR="00695176" w:rsidRPr="00A16B5B">
        <w:t>.</w:t>
      </w:r>
    </w:p>
    <w:p w14:paraId="64274A9F" w14:textId="538A918D" w:rsidR="00245EE3" w:rsidRPr="00A16B5B" w:rsidRDefault="00245EE3" w:rsidP="00245EE3">
      <w:pPr>
        <w:pStyle w:val="Heading4"/>
      </w:pPr>
      <w:bookmarkStart w:id="725" w:name="_Toc167455945"/>
      <w:bookmarkStart w:id="726" w:name="_MCCTEMPBM_CRPT71130177___7"/>
      <w:bookmarkEnd w:id="724"/>
      <w:r w:rsidRPr="00A16B5B">
        <w:t>7.1.4.3</w:t>
      </w:r>
      <w:r w:rsidRPr="00A16B5B">
        <w:tab/>
        <w:t>Support for conditional HTTP GET requests</w:t>
      </w:r>
      <w:bookmarkEnd w:id="725"/>
    </w:p>
    <w:p w14:paraId="690BE3F9" w14:textId="1DC3280B" w:rsidR="00695176" w:rsidRPr="00A16B5B" w:rsidRDefault="00695176" w:rsidP="000A6F15">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w:t>
      </w:r>
      <w:r w:rsidR="007360D0" w:rsidRPr="00A16B5B">
        <w:t xml:space="preserve"> as specified in section 13 of [</w:t>
      </w:r>
      <w:r w:rsidR="00205F32" w:rsidRPr="00A16B5B">
        <w:t>24</w:t>
      </w:r>
      <w:r w:rsidR="007360D0" w:rsidRPr="00A16B5B">
        <w:t>]</w:t>
      </w:r>
      <w:r w:rsidRPr="00A16B5B">
        <w:t xml:space="preserve">.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835BAA0" w14:textId="2636D61C" w:rsidR="00695176" w:rsidRPr="00A16B5B" w:rsidRDefault="00695176" w:rsidP="00695176">
      <w:pPr>
        <w:pStyle w:val="Heading4"/>
      </w:pPr>
      <w:bookmarkStart w:id="727" w:name="_Toc68899567"/>
      <w:bookmarkStart w:id="728" w:name="_Toc71214318"/>
      <w:bookmarkStart w:id="729" w:name="_Toc71721992"/>
      <w:bookmarkStart w:id="730" w:name="_Toc74859044"/>
      <w:bookmarkStart w:id="731" w:name="_Toc146626936"/>
      <w:bookmarkStart w:id="732" w:name="_Toc167455946"/>
      <w:bookmarkEnd w:id="726"/>
      <w:r w:rsidRPr="00A16B5B">
        <w:t>7.</w:t>
      </w:r>
      <w:r w:rsidR="00D0380F" w:rsidRPr="00A16B5B">
        <w:t>1</w:t>
      </w:r>
      <w:r w:rsidRPr="00A16B5B">
        <w:t>.</w:t>
      </w:r>
      <w:r w:rsidR="000F5726" w:rsidRPr="00A16B5B">
        <w:t>4.</w:t>
      </w:r>
      <w:r w:rsidR="00245EE3" w:rsidRPr="00A16B5B">
        <w:t>4</w:t>
      </w:r>
      <w:r w:rsidRPr="00A16B5B">
        <w:tab/>
        <w:t>Support for conditional HTTP POST, PUT, PATCH and DELETE requests</w:t>
      </w:r>
      <w:bookmarkEnd w:id="727"/>
      <w:bookmarkEnd w:id="728"/>
      <w:bookmarkEnd w:id="729"/>
      <w:bookmarkEnd w:id="730"/>
      <w:bookmarkEnd w:id="731"/>
      <w:bookmarkEnd w:id="732"/>
    </w:p>
    <w:p w14:paraId="10454693" w14:textId="62E3F4BA" w:rsidR="00695176" w:rsidRPr="00A16B5B" w:rsidRDefault="00695176" w:rsidP="000A6F15">
      <w:pPr>
        <w:rPr>
          <w:rFonts w:eastAsia="Calibri"/>
        </w:rPr>
      </w:pPr>
      <w:bookmarkStart w:id="73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w:t>
      </w:r>
      <w:r w:rsidR="007360D0" w:rsidRPr="00A16B5B">
        <w:t xml:space="preserve"> as specified in section 13.1.1 of RFC 9110 [</w:t>
      </w:r>
      <w:r w:rsidR="00205F32" w:rsidRPr="00A16B5B">
        <w:t>24</w:t>
      </w:r>
      <w:r w:rsidR="007360D0" w:rsidRPr="00A16B5B">
        <w:t>]</w:t>
      </w:r>
      <w:r w:rsidRPr="00A16B5B">
        <w:t xml:space="preserve">. The API client should supply a strong entity tag </w:t>
      </w:r>
      <w:r w:rsidR="00245EE3" w:rsidRPr="00A16B5B">
        <w:t xml:space="preserve">previously obtained per clause 7.1.4.2 </w:t>
      </w:r>
      <w:r w:rsidRPr="00A16B5B">
        <w:t xml:space="preserve">in </w:t>
      </w:r>
      <w:r w:rsidR="007360D0" w:rsidRPr="00A16B5B">
        <w:t>this</w:t>
      </w:r>
      <w:r w:rsidRPr="00A16B5B">
        <w:t xml:space="preserve"> request header when invoking any of these HTTP methods.</w:t>
      </w:r>
    </w:p>
    <w:p w14:paraId="0721F1AC" w14:textId="090ACCD8" w:rsidR="00695176" w:rsidRPr="00A16B5B" w:rsidRDefault="00695176" w:rsidP="00695176">
      <w:pPr>
        <w:pStyle w:val="Heading3"/>
      </w:pPr>
      <w:bookmarkStart w:id="734" w:name="_Toc167455947"/>
      <w:bookmarkEnd w:id="733"/>
      <w:r w:rsidRPr="00A16B5B">
        <w:t>7.</w:t>
      </w:r>
      <w:r w:rsidR="00D0380F" w:rsidRPr="00A16B5B">
        <w:t>1</w:t>
      </w:r>
      <w:r w:rsidRPr="00A16B5B">
        <w:t>.</w:t>
      </w:r>
      <w:r w:rsidR="000F5726" w:rsidRPr="00A16B5B">
        <w:t>5</w:t>
      </w:r>
      <w:r w:rsidRPr="00A16B5B">
        <w:tab/>
        <w:t>HTTP message bodies for API resources</w:t>
      </w:r>
      <w:bookmarkEnd w:id="734"/>
    </w:p>
    <w:p w14:paraId="3C410D1B" w14:textId="24313B81" w:rsidR="00695176" w:rsidRPr="00A16B5B" w:rsidRDefault="00695176" w:rsidP="000A6F15">
      <w:r w:rsidRPr="00A16B5B">
        <w:t>The OpenAPI [OpenAPI300] specification of request and response HTTP messages is contained in annex </w:t>
      </w:r>
      <w:r w:rsidR="000F5726" w:rsidRPr="00A16B5B">
        <w:t>A</w:t>
      </w:r>
      <w:r w:rsidRPr="00A16B5B">
        <w:t>.</w:t>
      </w:r>
    </w:p>
    <w:p w14:paraId="6C09AE23" w14:textId="0E66D25F" w:rsidR="00695176" w:rsidRPr="00A16B5B" w:rsidRDefault="00695176" w:rsidP="00D0380F">
      <w:pPr>
        <w:pStyle w:val="Heading3"/>
        <w:rPr>
          <w:rFonts w:eastAsia="Calibri"/>
        </w:rPr>
      </w:pPr>
      <w:bookmarkStart w:id="735" w:name="_Toc167455948"/>
      <w:r w:rsidRPr="00A16B5B">
        <w:rPr>
          <w:rFonts w:eastAsia="Calibri"/>
        </w:rPr>
        <w:t>7.</w:t>
      </w:r>
      <w:r w:rsidR="00D0380F" w:rsidRPr="00A16B5B">
        <w:rPr>
          <w:rFonts w:eastAsia="Calibri"/>
        </w:rPr>
        <w:t>1</w:t>
      </w:r>
      <w:r w:rsidRPr="00A16B5B">
        <w:rPr>
          <w:rFonts w:eastAsia="Calibri"/>
        </w:rPr>
        <w:t>.</w:t>
      </w:r>
      <w:r w:rsidR="000F5726" w:rsidRPr="00A16B5B">
        <w:rPr>
          <w:rFonts w:eastAsia="Calibri"/>
        </w:rPr>
        <w:t>6</w:t>
      </w:r>
      <w:r w:rsidRPr="00A16B5B">
        <w:rPr>
          <w:rFonts w:eastAsia="Calibri"/>
        </w:rPr>
        <w:tab/>
        <w:t>HTTP response codes</w:t>
      </w:r>
      <w:bookmarkEnd w:id="657"/>
      <w:bookmarkEnd w:id="658"/>
      <w:bookmarkEnd w:id="659"/>
      <w:bookmarkEnd w:id="660"/>
      <w:bookmarkEnd w:id="661"/>
      <w:bookmarkEnd w:id="735"/>
    </w:p>
    <w:p w14:paraId="62B889B5" w14:textId="5E306F64" w:rsidR="00695176" w:rsidRPr="00A16B5B" w:rsidRDefault="00695176" w:rsidP="000A6F15">
      <w:pPr>
        <w:rPr>
          <w:rFonts w:eastAsia="Calibri"/>
        </w:rPr>
      </w:pPr>
      <w:r w:rsidRPr="00A16B5B">
        <w:rPr>
          <w:lang w:eastAsia="zh-CN"/>
        </w:rPr>
        <w:t>Guidelines for error responses to the invocation of APIs of NF services are specified in clause 4.8 of TS 29.501 [</w:t>
      </w:r>
      <w:r w:rsidR="00A076D7" w:rsidRPr="00A16B5B">
        <w:rPr>
          <w:lang w:eastAsia="zh-CN"/>
        </w:rPr>
        <w:t>31</w:t>
      </w:r>
      <w:r w:rsidRPr="00A16B5B">
        <w:rPr>
          <w:lang w:eastAsia="zh-CN"/>
        </w:rPr>
        <w:t>]. API-specific error responses are specified in the respective clauses of the present document.</w:t>
      </w:r>
    </w:p>
    <w:p w14:paraId="3D6E0FB1" w14:textId="7202213A" w:rsidR="00695176" w:rsidRPr="00A16B5B" w:rsidRDefault="00695176" w:rsidP="00695176">
      <w:pPr>
        <w:pStyle w:val="Heading3"/>
        <w:rPr>
          <w:lang w:eastAsia="zh-CN"/>
        </w:rPr>
      </w:pPr>
      <w:bookmarkStart w:id="736" w:name="_Toc167455949"/>
      <w:r w:rsidRPr="00A16B5B">
        <w:rPr>
          <w:lang w:eastAsia="zh-CN"/>
        </w:rPr>
        <w:t>7.</w:t>
      </w:r>
      <w:r w:rsidR="00D0380F" w:rsidRPr="00A16B5B">
        <w:rPr>
          <w:lang w:eastAsia="zh-CN"/>
        </w:rPr>
        <w:t>1</w:t>
      </w:r>
      <w:r w:rsidRPr="00A16B5B">
        <w:rPr>
          <w:lang w:eastAsia="zh-CN"/>
        </w:rPr>
        <w:t>.</w:t>
      </w:r>
      <w:r w:rsidR="000F5726" w:rsidRPr="00A16B5B">
        <w:rPr>
          <w:lang w:eastAsia="zh-CN"/>
        </w:rPr>
        <w:t>7</w:t>
      </w:r>
      <w:r w:rsidRPr="00A16B5B">
        <w:rPr>
          <w:lang w:eastAsia="zh-CN"/>
        </w:rPr>
        <w:tab/>
        <w:t>HTTP error response message bodies</w:t>
      </w:r>
      <w:bookmarkEnd w:id="736"/>
    </w:p>
    <w:p w14:paraId="680EB429" w14:textId="032E37C8" w:rsidR="00695176" w:rsidRPr="00A16B5B" w:rsidRDefault="00695176" w:rsidP="000A6F15">
      <w:pPr>
        <w:rPr>
          <w:lang w:eastAsia="zh-CN"/>
        </w:rPr>
      </w:pPr>
      <w:r w:rsidRPr="00A16B5B">
        <w:rPr>
          <w:lang w:eastAsia="zh-CN"/>
        </w:rPr>
        <w:t xml:space="preserve">Error messages shall be conveyed to the API client using an HTTP response body of type </w:t>
      </w:r>
      <w:r w:rsidRPr="00A16B5B">
        <w:rPr>
          <w:rStyle w:val="Codechar"/>
          <w:lang w:val="en-GB"/>
        </w:rPr>
        <w:t>ProblemDetails</w:t>
      </w:r>
      <w:r w:rsidRPr="00A16B5B">
        <w:rPr>
          <w:lang w:eastAsia="zh-CN"/>
        </w:rPr>
        <w:t>, as specified in clause 4.8.2 of TS 29.501 [</w:t>
      </w:r>
      <w:r w:rsidR="00A076D7" w:rsidRPr="00A16B5B">
        <w:rPr>
          <w:lang w:eastAsia="zh-CN"/>
        </w:rPr>
        <w:t>31</w:t>
      </w:r>
      <w:r w:rsidRPr="00A16B5B">
        <w:rPr>
          <w:lang w:eastAsia="zh-CN"/>
        </w:rPr>
        <w:t>].</w:t>
      </w:r>
    </w:p>
    <w:p w14:paraId="672A88B3" w14:textId="0C5254A2" w:rsidR="00875D44" w:rsidRPr="00A16B5B" w:rsidRDefault="00875D44" w:rsidP="00875D44">
      <w:pPr>
        <w:pStyle w:val="Heading2"/>
      </w:pPr>
      <w:bookmarkStart w:id="737" w:name="_Toc68899584"/>
      <w:bookmarkStart w:id="738" w:name="_Toc71214335"/>
      <w:bookmarkStart w:id="739" w:name="_Toc71722009"/>
      <w:bookmarkStart w:id="740" w:name="_Toc74859061"/>
      <w:bookmarkStart w:id="741" w:name="_Toc146626957"/>
      <w:bookmarkStart w:id="742" w:name="_Toc167455950"/>
      <w:bookmarkStart w:id="743" w:name="_Toc68899569"/>
      <w:bookmarkStart w:id="744" w:name="_Toc71214320"/>
      <w:bookmarkStart w:id="745" w:name="_Toc71721994"/>
      <w:bookmarkStart w:id="746" w:name="_Toc74859046"/>
      <w:bookmarkStart w:id="747" w:name="_Toc146626938"/>
      <w:r w:rsidRPr="00A16B5B">
        <w:rPr>
          <w:rFonts w:eastAsia="Calibri"/>
        </w:rPr>
        <w:t>7.2</w:t>
      </w:r>
      <w:r w:rsidRPr="00A16B5B">
        <w:rPr>
          <w:rFonts w:eastAsia="Calibri"/>
        </w:rPr>
        <w:tab/>
      </w:r>
      <w:r w:rsidRPr="00A16B5B">
        <w:t>Explanation of API data model notation</w:t>
      </w:r>
      <w:bookmarkEnd w:id="737"/>
      <w:bookmarkEnd w:id="738"/>
      <w:bookmarkEnd w:id="739"/>
      <w:bookmarkEnd w:id="740"/>
      <w:bookmarkEnd w:id="741"/>
      <w:bookmarkEnd w:id="742"/>
    </w:p>
    <w:p w14:paraId="65CB3695"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3FF9E020" w14:textId="1F1EAF14"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017F7F9" w14:textId="6BCFCFFB"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62910F2E"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72003E23" w14:textId="2261515A"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5435BD29" w14:textId="09685A31"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71D4C1DD"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A16B5B" w:rsidRDefault="000A6F15" w:rsidP="000A6F15">
      <w:pPr>
        <w:pStyle w:val="Heading2"/>
      </w:pPr>
      <w:r w:rsidRPr="00A16B5B">
        <w:rPr>
          <w:rFonts w:eastAsia="Calibri"/>
        </w:rPr>
        <w:br w:type="page"/>
      </w:r>
      <w:bookmarkStart w:id="748" w:name="_Toc167455951"/>
      <w:r w:rsidR="00695176" w:rsidRPr="00A16B5B">
        <w:rPr>
          <w:rFonts w:eastAsia="Calibri"/>
        </w:rPr>
        <w:t>7.</w:t>
      </w:r>
      <w:r w:rsidR="00875D44" w:rsidRPr="00A16B5B">
        <w:rPr>
          <w:rFonts w:eastAsia="Calibri"/>
        </w:rPr>
        <w:t>3</w:t>
      </w:r>
      <w:r w:rsidR="00695176" w:rsidRPr="00A16B5B">
        <w:rPr>
          <w:rFonts w:eastAsia="Calibri"/>
        </w:rPr>
        <w:tab/>
        <w:t xml:space="preserve">Common </w:t>
      </w:r>
      <w:r w:rsidR="005724AC" w:rsidRPr="00A16B5B">
        <w:rPr>
          <w:rFonts w:eastAsia="Calibri"/>
        </w:rPr>
        <w:t>Open</w:t>
      </w:r>
      <w:r w:rsidR="00695176" w:rsidRPr="00A16B5B">
        <w:rPr>
          <w:rFonts w:eastAsia="Calibri"/>
        </w:rPr>
        <w:t xml:space="preserve">API </w:t>
      </w:r>
      <w:r w:rsidR="00695176" w:rsidRPr="00A16B5B">
        <w:t>data types</w:t>
      </w:r>
      <w:bookmarkEnd w:id="743"/>
      <w:bookmarkEnd w:id="744"/>
      <w:bookmarkEnd w:id="745"/>
      <w:bookmarkEnd w:id="746"/>
      <w:bookmarkEnd w:id="747"/>
      <w:bookmarkEnd w:id="748"/>
    </w:p>
    <w:p w14:paraId="35CC2E4D" w14:textId="6A28D825" w:rsidR="00695176" w:rsidRPr="00A16B5B" w:rsidRDefault="00695176" w:rsidP="00695176">
      <w:pPr>
        <w:pStyle w:val="Heading3"/>
      </w:pPr>
      <w:bookmarkStart w:id="749" w:name="_Toc68899570"/>
      <w:bookmarkStart w:id="750" w:name="_Toc71214321"/>
      <w:bookmarkStart w:id="751" w:name="_Toc71721995"/>
      <w:bookmarkStart w:id="752" w:name="_Toc74859047"/>
      <w:bookmarkStart w:id="753" w:name="_Toc146626939"/>
      <w:bookmarkStart w:id="754" w:name="_Toc167455952"/>
      <w:r w:rsidRPr="00A16B5B">
        <w:t>7.</w:t>
      </w:r>
      <w:r w:rsidR="00875D44" w:rsidRPr="00A16B5B">
        <w:t>3</w:t>
      </w:r>
      <w:r w:rsidRPr="00A16B5B">
        <w:t>.1</w:t>
      </w:r>
      <w:r w:rsidRPr="00A16B5B">
        <w:tab/>
        <w:t>General</w:t>
      </w:r>
      <w:bookmarkEnd w:id="749"/>
      <w:bookmarkEnd w:id="750"/>
      <w:bookmarkEnd w:id="751"/>
      <w:bookmarkEnd w:id="752"/>
      <w:bookmarkEnd w:id="753"/>
      <w:bookmarkEnd w:id="754"/>
    </w:p>
    <w:p w14:paraId="751916D0" w14:textId="1A4384C2" w:rsidR="00695176" w:rsidRPr="00A16B5B" w:rsidRDefault="00695176" w:rsidP="000A6F15">
      <w:r w:rsidRPr="00A16B5B">
        <w:t>The data types defined in this clause are intended to be used by more than one of the Media Delivery APIs.</w:t>
      </w:r>
    </w:p>
    <w:p w14:paraId="5E8D1768" w14:textId="3BF8E945" w:rsidR="00695176" w:rsidRPr="00A16B5B" w:rsidRDefault="00695176" w:rsidP="00695176">
      <w:pPr>
        <w:pStyle w:val="Heading3"/>
      </w:pPr>
      <w:bookmarkStart w:id="755" w:name="_Toc68899571"/>
      <w:bookmarkStart w:id="756" w:name="_Toc71214322"/>
      <w:bookmarkStart w:id="757" w:name="_Toc71721996"/>
      <w:bookmarkStart w:id="758" w:name="_Toc74859048"/>
      <w:bookmarkStart w:id="759" w:name="_Toc146626940"/>
      <w:bookmarkStart w:id="760" w:name="_Toc167455953"/>
      <w:r w:rsidRPr="00A16B5B">
        <w:t>7.</w:t>
      </w:r>
      <w:r w:rsidR="00875D44" w:rsidRPr="00A16B5B">
        <w:t>3</w:t>
      </w:r>
      <w:r w:rsidRPr="00A16B5B">
        <w:t>.2</w:t>
      </w:r>
      <w:r w:rsidRPr="00A16B5B">
        <w:tab/>
        <w:t>Simple data types</w:t>
      </w:r>
      <w:bookmarkEnd w:id="755"/>
      <w:bookmarkEnd w:id="756"/>
      <w:bookmarkEnd w:id="757"/>
      <w:bookmarkEnd w:id="758"/>
      <w:bookmarkEnd w:id="759"/>
      <w:bookmarkEnd w:id="760"/>
    </w:p>
    <w:p w14:paraId="5E06DD4C" w14:textId="5719D023" w:rsidR="008F2873" w:rsidRPr="00A16B5B" w:rsidRDefault="008F2873" w:rsidP="008F2873">
      <w:pPr>
        <w:keepNext/>
      </w:pPr>
      <w:bookmarkStart w:id="761" w:name="_Toc68899572"/>
      <w:bookmarkStart w:id="762" w:name="_Toc71214323"/>
      <w:bookmarkStart w:id="763" w:name="_Toc71721997"/>
      <w:bookmarkStart w:id="764" w:name="_Toc74859049"/>
      <w:bookmarkStart w:id="765"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48649775" w14:textId="54B7963E" w:rsidR="008F2873" w:rsidRPr="00A16B5B" w:rsidRDefault="008F2873" w:rsidP="008F2873">
      <w:pPr>
        <w:pStyle w:val="TH"/>
      </w:pPr>
      <w:r w:rsidRPr="00A16B5B">
        <w:t>Table 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6AA1D1DF"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5CFD5058" w14:textId="77777777" w:rsidR="008F2873" w:rsidRPr="00A16B5B" w:rsidRDefault="008F2873" w:rsidP="0046767A">
            <w:pPr>
              <w:pStyle w:val="TAH"/>
            </w:pPr>
            <w:r w:rsidRPr="00A16B5B">
              <w:t>Reference</w:t>
            </w:r>
          </w:p>
        </w:tc>
      </w:tr>
      <w:tr w:rsidR="003F32D5" w:rsidRPr="00A16B5B"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A16B5B" w:rsidRDefault="003F32D5" w:rsidP="00EF5203">
            <w:pPr>
              <w:pStyle w:val="TAL"/>
              <w:rPr>
                <w:rStyle w:val="Codechar"/>
                <w:lang w:val="en-GB"/>
              </w:rPr>
            </w:pPr>
            <w:r w:rsidRPr="00A16B5B">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A16B5B" w:rsidRDefault="003F32D5" w:rsidP="00EF5203">
            <w:pPr>
              <w:pStyle w:val="TAL"/>
              <w:rPr>
                <w:rStyle w:val="Datatypechar"/>
                <w:lang w:val="en-GB"/>
              </w:rPr>
            </w:pPr>
            <w:r w:rsidRPr="00A16B5B">
              <w:rPr>
                <w:rStyle w:val="Datatypechar"/>
                <w:lang w:val="en-GB"/>
              </w:rPr>
              <w:t>integer</w:t>
            </w:r>
          </w:p>
        </w:tc>
        <w:tc>
          <w:tcPr>
            <w:tcW w:w="5503" w:type="dxa"/>
            <w:shd w:val="clear" w:color="auto" w:fill="auto"/>
          </w:tcPr>
          <w:p w14:paraId="01E63B92" w14:textId="441DD4D8"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7887F2E1" w14:textId="77777777" w:rsidR="003F32D5" w:rsidRPr="00A16B5B" w:rsidRDefault="003F32D5" w:rsidP="00EF5203">
            <w:pPr>
              <w:pStyle w:val="TAL"/>
            </w:pPr>
            <w:r w:rsidRPr="00A16B5B">
              <w:t>Clause A.2</w:t>
            </w:r>
          </w:p>
        </w:tc>
      </w:tr>
      <w:tr w:rsidR="000F7B04" w:rsidRPr="00A16B5B"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A16B5B" w:rsidRDefault="000F7B04" w:rsidP="000F7B04">
            <w:pPr>
              <w:pStyle w:val="TAL"/>
              <w:rPr>
                <w:rStyle w:val="Codechar"/>
                <w:lang w:val="en-GB"/>
              </w:rPr>
            </w:pPr>
            <w:r w:rsidRPr="00A16B5B">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A16B5B" w:rsidRDefault="000F7B04" w:rsidP="000F7B04">
            <w:pPr>
              <w:pStyle w:val="TAL"/>
              <w:rPr>
                <w:rStyle w:val="Datatypechar"/>
                <w:lang w:val="en-GB"/>
              </w:rPr>
            </w:pPr>
            <w:r w:rsidRPr="00A16B5B">
              <w:rPr>
                <w:rStyle w:val="Datatypechar"/>
                <w:lang w:val="en-GB"/>
              </w:rPr>
              <w:t>integer</w:t>
            </w:r>
          </w:p>
        </w:tc>
        <w:tc>
          <w:tcPr>
            <w:tcW w:w="5503" w:type="dxa"/>
            <w:shd w:val="clear" w:color="auto" w:fill="auto"/>
          </w:tcPr>
          <w:p w14:paraId="6FFE2859" w14:textId="06D7E946"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045EE176" w14:textId="7D34F474" w:rsidR="000F7B04" w:rsidRPr="00A16B5B" w:rsidRDefault="000F7B04" w:rsidP="000F7B04">
            <w:pPr>
              <w:pStyle w:val="TAL"/>
            </w:pPr>
            <w:r w:rsidRPr="00A16B5B">
              <w:t>Clause A.2</w:t>
            </w:r>
          </w:p>
        </w:tc>
      </w:tr>
      <w:tr w:rsidR="00140167" w:rsidRPr="00A16B5B"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A16B5B" w:rsidRDefault="00140167" w:rsidP="00FB44AB">
            <w:pPr>
              <w:pStyle w:val="TAL"/>
              <w:keepNext w:val="0"/>
              <w:rPr>
                <w:rStyle w:val="Codechar"/>
                <w:lang w:val="en-GB"/>
              </w:rPr>
            </w:pPr>
            <w:r w:rsidRPr="00A16B5B">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A16B5B" w:rsidRDefault="00140167" w:rsidP="00FB44AB">
            <w:pPr>
              <w:pStyle w:val="TAL"/>
              <w:keepNext w:val="0"/>
              <w:rPr>
                <w:rStyle w:val="Datatypechar"/>
                <w:lang w:val="en-GB"/>
              </w:rPr>
            </w:pPr>
            <w:r w:rsidRPr="00A16B5B">
              <w:rPr>
                <w:rStyle w:val="Datatypechar"/>
                <w:lang w:val="en-GB"/>
              </w:rPr>
              <w:t>integer</w:t>
            </w:r>
          </w:p>
        </w:tc>
        <w:tc>
          <w:tcPr>
            <w:tcW w:w="5503" w:type="dxa"/>
            <w:shd w:val="clear" w:color="auto" w:fill="auto"/>
          </w:tcPr>
          <w:p w14:paraId="5CC8CD47" w14:textId="5DD10F88"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E780253" w14:textId="3D614B9C" w:rsidR="00140167" w:rsidRPr="00A16B5B" w:rsidRDefault="00140167" w:rsidP="00FB44AB">
            <w:pPr>
              <w:pStyle w:val="TAL"/>
              <w:keepNext w:val="0"/>
            </w:pPr>
            <w:r w:rsidRPr="00A16B5B">
              <w:t>Clause A.2</w:t>
            </w:r>
          </w:p>
        </w:tc>
      </w:tr>
      <w:tr w:rsidR="008F2873" w:rsidRPr="00A16B5B" w14:paraId="454D9C64" w14:textId="77777777" w:rsidTr="0046767A">
        <w:trPr>
          <w:jc w:val="center"/>
        </w:trPr>
        <w:tc>
          <w:tcPr>
            <w:tcW w:w="1413" w:type="dxa"/>
            <w:tcMar>
              <w:top w:w="0" w:type="dxa"/>
              <w:left w:w="108" w:type="dxa"/>
              <w:bottom w:w="0" w:type="dxa"/>
              <w:right w:w="108" w:type="dxa"/>
            </w:tcMar>
          </w:tcPr>
          <w:p w14:paraId="0C06FC8B" w14:textId="77777777" w:rsidR="008F2873" w:rsidRPr="00A16B5B" w:rsidRDefault="008F2873" w:rsidP="00FB44AB">
            <w:pPr>
              <w:pStyle w:val="TAL"/>
              <w:keepNext w:val="0"/>
              <w:rPr>
                <w:rStyle w:val="Codechar"/>
                <w:lang w:val="en-GB"/>
              </w:rPr>
            </w:pPr>
            <w:r w:rsidRPr="00A16B5B">
              <w:rPr>
                <w:rStyle w:val="Codechar"/>
                <w:lang w:val="en-GB"/>
              </w:rPr>
              <w:t>ResourceId</w:t>
            </w:r>
          </w:p>
        </w:tc>
        <w:tc>
          <w:tcPr>
            <w:tcW w:w="1135" w:type="dxa"/>
            <w:tcMar>
              <w:top w:w="0" w:type="dxa"/>
              <w:left w:w="108" w:type="dxa"/>
              <w:bottom w:w="0" w:type="dxa"/>
              <w:right w:w="108" w:type="dxa"/>
            </w:tcMar>
          </w:tcPr>
          <w:p w14:paraId="03130763" w14:textId="77777777" w:rsidR="008F2873" w:rsidRPr="00A16B5B" w:rsidRDefault="008F2873" w:rsidP="00FB44AB">
            <w:pPr>
              <w:pStyle w:val="TAL"/>
              <w:keepNext w:val="0"/>
              <w:rPr>
                <w:rStyle w:val="Datatypechar"/>
                <w:lang w:val="en-GB"/>
              </w:rPr>
            </w:pPr>
            <w:bookmarkStart w:id="766" w:name="_MCCTEMPBM_CRPT71130179___7"/>
            <w:r w:rsidRPr="00A16B5B">
              <w:rPr>
                <w:rStyle w:val="Datatypechar"/>
                <w:lang w:val="en-GB"/>
              </w:rPr>
              <w:t>string</w:t>
            </w:r>
            <w:bookmarkEnd w:id="766"/>
          </w:p>
        </w:tc>
        <w:tc>
          <w:tcPr>
            <w:tcW w:w="5503" w:type="dxa"/>
          </w:tcPr>
          <w:p w14:paraId="0C0F1EDC" w14:textId="77777777" w:rsidR="008F2873" w:rsidRPr="00A16B5B" w:rsidRDefault="008F2873" w:rsidP="00FB44AB">
            <w:pPr>
              <w:pStyle w:val="TAL"/>
              <w:keepNext w:val="0"/>
              <w:rPr>
                <w:lang w:eastAsia="zh-CN"/>
              </w:rPr>
            </w:pPr>
            <w:r w:rsidRPr="00A16B5B">
              <w:rPr>
                <w:lang w:eastAsia="zh-CN"/>
              </w:rPr>
              <w:t>String chosen by the 5GMS AF to serve as an identifier in a resource URL.</w:t>
            </w:r>
          </w:p>
        </w:tc>
        <w:tc>
          <w:tcPr>
            <w:tcW w:w="1528" w:type="dxa"/>
          </w:tcPr>
          <w:p w14:paraId="3B1F92C0" w14:textId="301C7373" w:rsidR="008F2873" w:rsidRPr="00A16B5B" w:rsidRDefault="008C1CDE" w:rsidP="00FB44AB">
            <w:pPr>
              <w:pStyle w:val="TAL"/>
              <w:keepNext w:val="0"/>
              <w:rPr>
                <w:lang w:eastAsia="zh-CN"/>
              </w:rPr>
            </w:pPr>
            <w:r w:rsidRPr="00A16B5B">
              <w:rPr>
                <w:lang w:eastAsia="zh-CN"/>
              </w:rPr>
              <w:t>Clause A.2.</w:t>
            </w:r>
          </w:p>
        </w:tc>
      </w:tr>
      <w:tr w:rsidR="008F2873" w:rsidRPr="00A16B5B" w14:paraId="02A5B4EC" w14:textId="77777777" w:rsidTr="0046767A">
        <w:trPr>
          <w:jc w:val="center"/>
        </w:trPr>
        <w:tc>
          <w:tcPr>
            <w:tcW w:w="1413" w:type="dxa"/>
            <w:tcMar>
              <w:top w:w="0" w:type="dxa"/>
              <w:left w:w="108" w:type="dxa"/>
              <w:bottom w:w="0" w:type="dxa"/>
              <w:right w:w="108" w:type="dxa"/>
            </w:tcMar>
          </w:tcPr>
          <w:p w14:paraId="71B19450" w14:textId="77777777" w:rsidR="008F2873" w:rsidRPr="00A16B5B" w:rsidRDefault="008F2873" w:rsidP="00FB44AB">
            <w:pPr>
              <w:pStyle w:val="TAL"/>
              <w:keepNext w:val="0"/>
              <w:rPr>
                <w:rStyle w:val="Codechar"/>
                <w:lang w:val="en-GB"/>
              </w:rPr>
            </w:pPr>
            <w:r w:rsidRPr="00A16B5B">
              <w:rPr>
                <w:rStyle w:val="Codechar"/>
                <w:lang w:val="en-GB"/>
              </w:rPr>
              <w:t>Percentage</w:t>
            </w:r>
          </w:p>
        </w:tc>
        <w:tc>
          <w:tcPr>
            <w:tcW w:w="1135" w:type="dxa"/>
            <w:tcMar>
              <w:top w:w="0" w:type="dxa"/>
              <w:left w:w="108" w:type="dxa"/>
              <w:bottom w:w="0" w:type="dxa"/>
              <w:right w:w="108" w:type="dxa"/>
            </w:tcMar>
          </w:tcPr>
          <w:p w14:paraId="4493B428" w14:textId="77777777" w:rsidR="008F2873" w:rsidRPr="00A16B5B" w:rsidRDefault="008F2873" w:rsidP="00FB44AB">
            <w:pPr>
              <w:pStyle w:val="TAL"/>
              <w:keepNext w:val="0"/>
            </w:pPr>
            <w:bookmarkStart w:id="767" w:name="_MCCTEMPBM_CRPT71130182___7"/>
            <w:r w:rsidRPr="00A16B5B">
              <w:rPr>
                <w:rStyle w:val="Datatypechar"/>
                <w:lang w:val="en-GB"/>
              </w:rPr>
              <w:t>number</w:t>
            </w:r>
            <w:bookmarkEnd w:id="767"/>
          </w:p>
        </w:tc>
        <w:tc>
          <w:tcPr>
            <w:tcW w:w="5503" w:type="dxa"/>
          </w:tcPr>
          <w:p w14:paraId="71732D15" w14:textId="4320FB21"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6A957490" w14:textId="58B7FA80" w:rsidR="008F2873" w:rsidRPr="00A16B5B" w:rsidRDefault="008C1CDE" w:rsidP="00FB44AB">
            <w:pPr>
              <w:pStyle w:val="TAL"/>
              <w:keepNext w:val="0"/>
              <w:rPr>
                <w:lang w:eastAsia="zh-CN"/>
              </w:rPr>
            </w:pPr>
            <w:r w:rsidRPr="00A16B5B">
              <w:rPr>
                <w:lang w:eastAsia="zh-CN"/>
              </w:rPr>
              <w:t>Clause A.2.</w:t>
            </w:r>
          </w:p>
        </w:tc>
      </w:tr>
      <w:tr w:rsidR="008F2873" w:rsidRPr="00A16B5B" w14:paraId="02586054" w14:textId="77777777" w:rsidTr="0046767A">
        <w:trPr>
          <w:jc w:val="center"/>
        </w:trPr>
        <w:tc>
          <w:tcPr>
            <w:tcW w:w="1413" w:type="dxa"/>
            <w:tcMar>
              <w:top w:w="0" w:type="dxa"/>
              <w:left w:w="108" w:type="dxa"/>
              <w:bottom w:w="0" w:type="dxa"/>
              <w:right w:w="108" w:type="dxa"/>
            </w:tcMar>
          </w:tcPr>
          <w:p w14:paraId="037AF43B" w14:textId="77777777" w:rsidR="008F2873" w:rsidRPr="00A16B5B" w:rsidRDefault="008F2873" w:rsidP="00FB44AB">
            <w:pPr>
              <w:pStyle w:val="TAL"/>
              <w:keepNext w:val="0"/>
              <w:rPr>
                <w:rStyle w:val="Codechar"/>
                <w:lang w:val="en-GB"/>
              </w:rPr>
            </w:pPr>
            <w:r w:rsidRPr="00A16B5B">
              <w:rPr>
                <w:rStyle w:val="Codechar"/>
                <w:lang w:val="en-GB"/>
              </w:rPr>
              <w:t>DurationSec</w:t>
            </w:r>
          </w:p>
        </w:tc>
        <w:tc>
          <w:tcPr>
            <w:tcW w:w="1135" w:type="dxa"/>
            <w:tcMar>
              <w:top w:w="0" w:type="dxa"/>
              <w:left w:w="108" w:type="dxa"/>
              <w:bottom w:w="0" w:type="dxa"/>
              <w:right w:w="108" w:type="dxa"/>
            </w:tcMar>
          </w:tcPr>
          <w:p w14:paraId="1EF81DFA" w14:textId="77777777" w:rsidR="008F2873" w:rsidRPr="00A16B5B" w:rsidRDefault="008F2873" w:rsidP="00FB44AB">
            <w:pPr>
              <w:pStyle w:val="TAL"/>
              <w:keepNext w:val="0"/>
            </w:pPr>
            <w:bookmarkStart w:id="768" w:name="_MCCTEMPBM_CRPT71130183___7"/>
            <w:r w:rsidRPr="00A16B5B">
              <w:rPr>
                <w:rStyle w:val="Datatypechar"/>
                <w:lang w:val="en-GB"/>
              </w:rPr>
              <w:t>integer</w:t>
            </w:r>
            <w:bookmarkEnd w:id="768"/>
          </w:p>
        </w:tc>
        <w:tc>
          <w:tcPr>
            <w:tcW w:w="5503" w:type="dxa"/>
          </w:tcPr>
          <w:p w14:paraId="2FA2CF8C"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400EB87" w14:textId="77777777" w:rsidR="008F2873" w:rsidRPr="00A16B5B" w:rsidRDefault="008F2873" w:rsidP="00FB44AB">
            <w:pPr>
              <w:pStyle w:val="TAL"/>
              <w:keepNext w:val="0"/>
            </w:pPr>
            <w:r w:rsidRPr="00A16B5B">
              <w:rPr>
                <w:lang w:eastAsia="zh-CN"/>
              </w:rPr>
              <w:t>TS 29.571 [12] table 5.2.2</w:t>
            </w:r>
            <w:r w:rsidRPr="00A16B5B">
              <w:rPr>
                <w:lang w:eastAsia="zh-CN"/>
              </w:rPr>
              <w:noBreakHyphen/>
              <w:t>1</w:t>
            </w:r>
          </w:p>
        </w:tc>
      </w:tr>
      <w:tr w:rsidR="00567A32" w:rsidRPr="00A16B5B"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A16B5B" w:rsidRDefault="00567A32" w:rsidP="00FB44AB">
            <w:pPr>
              <w:pStyle w:val="TAL"/>
              <w:keepNext w:val="0"/>
              <w:rPr>
                <w:rStyle w:val="Codechar"/>
                <w:lang w:val="en-GB"/>
              </w:rPr>
            </w:pPr>
            <w:r w:rsidRPr="00A16B5B">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E6ABD35"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16B5B">
              <w:rPr>
                <w:rStyle w:val="Codechar"/>
                <w:lang w:val="en-GB" w:eastAsia="zh-CN"/>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A16B5B" w:rsidRDefault="00567A32" w:rsidP="00FB44AB">
            <w:pPr>
              <w:pStyle w:val="TAL"/>
              <w:keepNext w:val="0"/>
              <w:rPr>
                <w:lang w:eastAsia="zh-CN"/>
              </w:rPr>
            </w:pPr>
            <w:r w:rsidRPr="00A16B5B">
              <w:rPr>
                <w:lang w:eastAsia="zh-CN"/>
              </w:rPr>
              <w:t>Clause A.2.</w:t>
            </w:r>
          </w:p>
          <w:p w14:paraId="0E544E88" w14:textId="7FE958D1" w:rsidR="00567A32" w:rsidRPr="00A16B5B" w:rsidRDefault="00567A32" w:rsidP="00FB44AB">
            <w:pPr>
              <w:pStyle w:val="TALcontinuation"/>
              <w:spacing w:before="48"/>
              <w:rPr>
                <w:lang w:eastAsia="zh-CN"/>
              </w:rPr>
            </w:pPr>
            <w:r w:rsidRPr="00A16B5B">
              <w:rPr>
                <w:lang w:eastAsia="zh-CN"/>
              </w:rPr>
              <w:t>IETF RFC 3339 [</w:t>
            </w:r>
            <w:r w:rsidR="00005F32" w:rsidRPr="00A16B5B">
              <w:rPr>
                <w:lang w:eastAsia="zh-CN"/>
              </w:rPr>
              <w:t>34</w:t>
            </w:r>
            <w:r w:rsidRPr="00A16B5B">
              <w:rPr>
                <w:lang w:eastAsia="zh-CN"/>
              </w:rPr>
              <w:t>] appendix A.</w:t>
            </w:r>
          </w:p>
        </w:tc>
      </w:tr>
      <w:tr w:rsidR="008F2873" w:rsidRPr="00A16B5B" w14:paraId="1229BAD4" w14:textId="77777777" w:rsidTr="0046767A">
        <w:trPr>
          <w:jc w:val="center"/>
        </w:trPr>
        <w:tc>
          <w:tcPr>
            <w:tcW w:w="1413" w:type="dxa"/>
            <w:tcMar>
              <w:top w:w="0" w:type="dxa"/>
              <w:left w:w="108" w:type="dxa"/>
              <w:bottom w:w="0" w:type="dxa"/>
              <w:right w:w="108" w:type="dxa"/>
            </w:tcMar>
          </w:tcPr>
          <w:p w14:paraId="13743888" w14:textId="77777777" w:rsidR="008F2873" w:rsidRPr="00A16B5B" w:rsidRDefault="008F2873" w:rsidP="00FB44AB">
            <w:pPr>
              <w:pStyle w:val="TAL"/>
              <w:keepNext w:val="0"/>
              <w:rPr>
                <w:rStyle w:val="Codechar"/>
                <w:lang w:val="en-GB"/>
              </w:rPr>
            </w:pPr>
            <w:r w:rsidRPr="00A16B5B">
              <w:rPr>
                <w:rStyle w:val="Codechar"/>
                <w:lang w:val="en-GB"/>
              </w:rPr>
              <w:t>DateTime</w:t>
            </w:r>
          </w:p>
        </w:tc>
        <w:tc>
          <w:tcPr>
            <w:tcW w:w="1135" w:type="dxa"/>
            <w:tcMar>
              <w:top w:w="0" w:type="dxa"/>
              <w:left w:w="108" w:type="dxa"/>
              <w:bottom w:w="0" w:type="dxa"/>
              <w:right w:w="108" w:type="dxa"/>
            </w:tcMar>
          </w:tcPr>
          <w:p w14:paraId="6CA96DDB" w14:textId="77777777" w:rsidR="008F2873" w:rsidRPr="00A16B5B" w:rsidRDefault="008F2873" w:rsidP="00FB44AB">
            <w:pPr>
              <w:pStyle w:val="TAL"/>
              <w:keepNext w:val="0"/>
            </w:pPr>
            <w:bookmarkStart w:id="769" w:name="_MCCTEMPBM_CRPT71130184___7"/>
            <w:r w:rsidRPr="00A16B5B">
              <w:rPr>
                <w:rStyle w:val="Datatypechar"/>
                <w:lang w:val="en-GB"/>
              </w:rPr>
              <w:t>string</w:t>
            </w:r>
            <w:bookmarkEnd w:id="769"/>
          </w:p>
        </w:tc>
        <w:tc>
          <w:tcPr>
            <w:tcW w:w="5503" w:type="dxa"/>
          </w:tcPr>
          <w:p w14:paraId="3AE86119" w14:textId="77777777" w:rsidR="008F2873" w:rsidRPr="00A16B5B" w:rsidRDefault="008F2873" w:rsidP="00FB44AB">
            <w:pPr>
              <w:pStyle w:val="TAL"/>
              <w:keepNext w:val="0"/>
              <w:rPr>
                <w:lang w:eastAsia="zh-CN"/>
              </w:rPr>
            </w:pPr>
            <w:r w:rsidRPr="00A16B5B">
              <w:rPr>
                <w:lang w:eastAsia="zh-CN"/>
              </w:rPr>
              <w:t xml:space="preserve">An absolute date and time expressed using the OpenAPI </w:t>
            </w:r>
            <w:r w:rsidRPr="00A16B5B">
              <w:rPr>
                <w:rStyle w:val="Codechar"/>
                <w:lang w:val="en-GB"/>
              </w:rPr>
              <w:t>date-time</w:t>
            </w:r>
            <w:r w:rsidRPr="00A16B5B">
              <w:rPr>
                <w:lang w:eastAsia="zh-CN"/>
              </w:rPr>
              <w:t xml:space="preserve"> string format.</w:t>
            </w:r>
          </w:p>
        </w:tc>
        <w:tc>
          <w:tcPr>
            <w:tcW w:w="1528" w:type="dxa"/>
          </w:tcPr>
          <w:p w14:paraId="7FE1BD57"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1897C137" w14:textId="77777777" w:rsidTr="0046767A">
        <w:trPr>
          <w:jc w:val="center"/>
        </w:trPr>
        <w:tc>
          <w:tcPr>
            <w:tcW w:w="1413" w:type="dxa"/>
            <w:tcMar>
              <w:top w:w="0" w:type="dxa"/>
              <w:left w:w="108" w:type="dxa"/>
              <w:bottom w:w="0" w:type="dxa"/>
              <w:right w:w="108" w:type="dxa"/>
            </w:tcMar>
          </w:tcPr>
          <w:p w14:paraId="4D759247" w14:textId="77777777" w:rsidR="008F2873" w:rsidRPr="00A16B5B" w:rsidRDefault="008F2873" w:rsidP="00FB44AB">
            <w:pPr>
              <w:pStyle w:val="TAL"/>
              <w:keepNext w:val="0"/>
              <w:rPr>
                <w:rStyle w:val="Codechar"/>
                <w:lang w:val="en-GB"/>
              </w:rPr>
            </w:pPr>
            <w:r w:rsidRPr="00A16B5B">
              <w:rPr>
                <w:rStyle w:val="Codechar"/>
                <w:lang w:val="en-GB"/>
              </w:rPr>
              <w:t>Uri</w:t>
            </w:r>
          </w:p>
        </w:tc>
        <w:tc>
          <w:tcPr>
            <w:tcW w:w="1135" w:type="dxa"/>
            <w:tcMar>
              <w:top w:w="0" w:type="dxa"/>
              <w:left w:w="108" w:type="dxa"/>
              <w:bottom w:w="0" w:type="dxa"/>
              <w:right w:w="108" w:type="dxa"/>
            </w:tcMar>
          </w:tcPr>
          <w:p w14:paraId="3279817D" w14:textId="77777777" w:rsidR="008F2873" w:rsidRPr="00A16B5B" w:rsidRDefault="008F2873" w:rsidP="00FB44AB">
            <w:pPr>
              <w:pStyle w:val="TAL"/>
              <w:keepNext w:val="0"/>
              <w:rPr>
                <w:rStyle w:val="Datatypechar"/>
                <w:lang w:val="en-GB"/>
              </w:rPr>
            </w:pPr>
            <w:bookmarkStart w:id="770" w:name="_MCCTEMPBM_CRPT71130180___7"/>
            <w:r w:rsidRPr="00A16B5B">
              <w:rPr>
                <w:rStyle w:val="Datatypechar"/>
                <w:lang w:val="en-GB"/>
              </w:rPr>
              <w:t>string</w:t>
            </w:r>
            <w:bookmarkEnd w:id="770"/>
          </w:p>
        </w:tc>
        <w:tc>
          <w:tcPr>
            <w:tcW w:w="5503" w:type="dxa"/>
          </w:tcPr>
          <w:p w14:paraId="7A696E20" w14:textId="59FC4E46"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16B5B">
              <w:rPr>
                <w:rStyle w:val="Codechar"/>
                <w:lang w:val="en-GB" w:eastAsia="zh-CN"/>
              </w:rPr>
              <w:t>URI-reference</w:t>
            </w:r>
            <w:r w:rsidR="00710949" w:rsidRPr="00A16B5B">
              <w:rPr>
                <w:lang w:eastAsia="zh-CN"/>
              </w:rPr>
              <w:t xml:space="preserve"> production of the </w:t>
            </w:r>
            <w:r w:rsidRPr="00A16B5B">
              <w:rPr>
                <w:lang w:eastAsia="zh-CN"/>
              </w:rPr>
              <w:t>URI Generic Syntax.</w:t>
            </w:r>
          </w:p>
        </w:tc>
        <w:tc>
          <w:tcPr>
            <w:tcW w:w="1528" w:type="dxa"/>
          </w:tcPr>
          <w:p w14:paraId="39B2BA09"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76E068DD" w14:textId="77777777" w:rsidTr="0046767A">
        <w:trPr>
          <w:jc w:val="center"/>
        </w:trPr>
        <w:tc>
          <w:tcPr>
            <w:tcW w:w="1413" w:type="dxa"/>
            <w:tcMar>
              <w:top w:w="0" w:type="dxa"/>
              <w:left w:w="108" w:type="dxa"/>
              <w:bottom w:w="0" w:type="dxa"/>
              <w:right w:w="108" w:type="dxa"/>
            </w:tcMar>
          </w:tcPr>
          <w:p w14:paraId="10DC1B92" w14:textId="77777777" w:rsidR="008F2873" w:rsidRPr="00A16B5B" w:rsidRDefault="008F2873" w:rsidP="00FB44AB">
            <w:pPr>
              <w:pStyle w:val="TAL"/>
              <w:keepNext w:val="0"/>
              <w:rPr>
                <w:rStyle w:val="Codechar"/>
                <w:lang w:val="en-GB"/>
              </w:rPr>
            </w:pPr>
            <w:r w:rsidRPr="00A16B5B">
              <w:rPr>
                <w:rStyle w:val="Codechar"/>
                <w:lang w:val="en-GB"/>
              </w:rPr>
              <w:t>Url</w:t>
            </w:r>
          </w:p>
        </w:tc>
        <w:tc>
          <w:tcPr>
            <w:tcW w:w="1135" w:type="dxa"/>
            <w:tcMar>
              <w:top w:w="0" w:type="dxa"/>
              <w:left w:w="108" w:type="dxa"/>
              <w:bottom w:w="0" w:type="dxa"/>
              <w:right w:w="108" w:type="dxa"/>
            </w:tcMar>
          </w:tcPr>
          <w:p w14:paraId="671A798B" w14:textId="77777777" w:rsidR="008F2873" w:rsidRPr="00A16B5B" w:rsidRDefault="008F2873" w:rsidP="00FB44AB">
            <w:pPr>
              <w:pStyle w:val="TAL"/>
              <w:keepNext w:val="0"/>
              <w:rPr>
                <w:rStyle w:val="Datatypechar"/>
                <w:lang w:val="en-GB"/>
              </w:rPr>
            </w:pPr>
            <w:bookmarkStart w:id="771" w:name="_MCCTEMPBM_CRPT71130181___7"/>
            <w:r w:rsidRPr="00A16B5B">
              <w:rPr>
                <w:rStyle w:val="Datatypechar"/>
                <w:lang w:val="en-GB"/>
              </w:rPr>
              <w:t>string</w:t>
            </w:r>
            <w:bookmarkEnd w:id="771"/>
          </w:p>
        </w:tc>
        <w:tc>
          <w:tcPr>
            <w:tcW w:w="5503" w:type="dxa"/>
          </w:tcPr>
          <w:p w14:paraId="7DB5AA9A"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3D5EBF5F" w14:textId="6ED86794"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2A2B4B46" w14:textId="77777777" w:rsidTr="0046767A">
        <w:trPr>
          <w:jc w:val="center"/>
        </w:trPr>
        <w:tc>
          <w:tcPr>
            <w:tcW w:w="1413" w:type="dxa"/>
            <w:tcMar>
              <w:top w:w="0" w:type="dxa"/>
              <w:left w:w="108" w:type="dxa"/>
              <w:bottom w:w="0" w:type="dxa"/>
              <w:right w:w="108" w:type="dxa"/>
            </w:tcMar>
          </w:tcPr>
          <w:p w14:paraId="13A46067" w14:textId="43A357C7" w:rsidR="00710949" w:rsidRPr="00A16B5B" w:rsidRDefault="00710949" w:rsidP="00FB44AB">
            <w:pPr>
              <w:pStyle w:val="TAL"/>
              <w:rPr>
                <w:rStyle w:val="Codechar"/>
                <w:lang w:val="en-GB"/>
              </w:rPr>
            </w:pPr>
            <w:r w:rsidRPr="00A16B5B">
              <w:rPr>
                <w:rStyle w:val="Codechar"/>
                <w:lang w:val="en-GB"/>
              </w:rPr>
              <w:t>RelativeUrl</w:t>
            </w:r>
          </w:p>
        </w:tc>
        <w:tc>
          <w:tcPr>
            <w:tcW w:w="1135" w:type="dxa"/>
            <w:tcMar>
              <w:top w:w="0" w:type="dxa"/>
              <w:left w:w="108" w:type="dxa"/>
              <w:bottom w:w="0" w:type="dxa"/>
              <w:right w:w="108" w:type="dxa"/>
            </w:tcMar>
          </w:tcPr>
          <w:p w14:paraId="24131DF2" w14:textId="7C3795AF"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53229F08" w14:textId="37B50C82" w:rsidR="00710949" w:rsidRPr="00A16B5B" w:rsidRDefault="00710949" w:rsidP="00FB44AB">
            <w:pPr>
              <w:pStyle w:val="TAL"/>
              <w:rPr>
                <w:lang w:eastAsia="zh-CN"/>
              </w:rPr>
            </w:pPr>
            <w:r w:rsidRPr="00A16B5B">
              <w:rPr>
                <w:lang w:eastAsia="zh-CN"/>
              </w:rPr>
              <w:t xml:space="preserve">Relative Uniform Resource Locator, conforming with the </w:t>
            </w:r>
            <w:r w:rsidRPr="00A16B5B">
              <w:rPr>
                <w:rStyle w:val="Codechar"/>
                <w:lang w:val="en-GB" w:eastAsia="zh-CN"/>
              </w:rPr>
              <w:t>relative-ref</w:t>
            </w:r>
            <w:r w:rsidRPr="00A16B5B">
              <w:rPr>
                <w:lang w:eastAsia="zh-CN"/>
              </w:rPr>
              <w:t xml:space="preserve"> production of the URI Generic Syntax.</w:t>
            </w:r>
          </w:p>
          <w:p w14:paraId="0C708E2E" w14:textId="18098255" w:rsidR="00710949" w:rsidRPr="00A16B5B" w:rsidRDefault="00710949" w:rsidP="00FB44AB">
            <w:pPr>
              <w:pStyle w:val="TALcontinuation"/>
              <w:keepNext/>
              <w:spacing w:before="48"/>
              <w:rPr>
                <w:lang w:eastAsia="zh-CN"/>
              </w:rPr>
            </w:pPr>
            <w:r w:rsidRPr="00A16B5B">
              <w:rPr>
                <w:lang w:eastAsia="zh-CN"/>
              </w:rPr>
              <w:t xml:space="preserve">Both </w:t>
            </w:r>
            <w:r w:rsidRPr="00A16B5B">
              <w:rPr>
                <w:rStyle w:val="Codechar"/>
                <w:lang w:val="en-GB"/>
              </w:rPr>
              <w:t>query</w:t>
            </w:r>
            <w:r w:rsidRPr="00A16B5B">
              <w:rPr>
                <w:lang w:eastAsia="zh-CN"/>
              </w:rPr>
              <w:t xml:space="preserve"> and </w:t>
            </w:r>
            <w:r w:rsidRPr="00A16B5B">
              <w:rPr>
                <w:rStyle w:val="Codechar"/>
                <w:lang w:val="en-GB"/>
              </w:rPr>
              <w:t>fragment</w:t>
            </w:r>
            <w:r w:rsidRPr="00A16B5B">
              <w:rPr>
                <w:lang w:eastAsia="zh-CN"/>
              </w:rPr>
              <w:t xml:space="preserve"> suffixes are permitted.</w:t>
            </w:r>
          </w:p>
        </w:tc>
        <w:tc>
          <w:tcPr>
            <w:tcW w:w="1528" w:type="dxa"/>
          </w:tcPr>
          <w:p w14:paraId="550B3634" w14:textId="36013D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4.2</w:t>
            </w:r>
          </w:p>
        </w:tc>
      </w:tr>
      <w:tr w:rsidR="00710949" w:rsidRPr="00A16B5B" w14:paraId="1E1BA7EC" w14:textId="77777777" w:rsidTr="0046767A">
        <w:trPr>
          <w:jc w:val="center"/>
        </w:trPr>
        <w:tc>
          <w:tcPr>
            <w:tcW w:w="1413" w:type="dxa"/>
            <w:tcMar>
              <w:top w:w="0" w:type="dxa"/>
              <w:left w:w="108" w:type="dxa"/>
              <w:bottom w:w="0" w:type="dxa"/>
              <w:right w:w="108" w:type="dxa"/>
            </w:tcMar>
          </w:tcPr>
          <w:p w14:paraId="227BC4ED" w14:textId="4F13B573" w:rsidR="00710949" w:rsidRPr="00A16B5B" w:rsidRDefault="00710949" w:rsidP="00FB44AB">
            <w:pPr>
              <w:pStyle w:val="TAL"/>
              <w:keepNext w:val="0"/>
              <w:rPr>
                <w:rStyle w:val="Codechar"/>
                <w:lang w:val="en-GB"/>
              </w:rPr>
            </w:pPr>
            <w:r w:rsidRPr="00A16B5B">
              <w:rPr>
                <w:rStyle w:val="Codechar"/>
                <w:lang w:val="en-GB"/>
              </w:rPr>
              <w:t>AbsoluteUrl</w:t>
            </w:r>
          </w:p>
        </w:tc>
        <w:tc>
          <w:tcPr>
            <w:tcW w:w="1135" w:type="dxa"/>
            <w:tcMar>
              <w:top w:w="0" w:type="dxa"/>
              <w:left w:w="108" w:type="dxa"/>
              <w:bottom w:w="0" w:type="dxa"/>
              <w:right w:w="108" w:type="dxa"/>
            </w:tcMar>
          </w:tcPr>
          <w:p w14:paraId="013E6B34" w14:textId="7ACEF47E"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6457FC89" w14:textId="1414025C" w:rsidR="00710949" w:rsidRPr="00A16B5B" w:rsidRDefault="00710949" w:rsidP="00FB44AB">
            <w:pPr>
              <w:pStyle w:val="TAL"/>
              <w:rPr>
                <w:lang w:eastAsia="zh-CN"/>
              </w:rPr>
            </w:pPr>
            <w:r w:rsidRPr="00A16B5B">
              <w:rPr>
                <w:lang w:eastAsia="zh-CN"/>
              </w:rPr>
              <w:t xml:space="preserve">Absolute Uniform Resource Locator, conforming with the </w:t>
            </w:r>
            <w:r w:rsidRPr="00A16B5B">
              <w:rPr>
                <w:rStyle w:val="Codechar"/>
                <w:lang w:val="en-GB"/>
              </w:rPr>
              <w:t>absolute-UR</w:t>
            </w:r>
            <w:r w:rsidR="007A6A1B" w:rsidRPr="00A16B5B">
              <w:rPr>
                <w:rStyle w:val="Codechar"/>
                <w:lang w:val="en-GB"/>
              </w:rPr>
              <w:t>I</w:t>
            </w:r>
            <w:r w:rsidRPr="00A16B5B">
              <w:rPr>
                <w:lang w:eastAsia="zh-CN"/>
              </w:rPr>
              <w:t xml:space="preserve"> production of the URI Generic Syntax in which the scheme part is </w:t>
            </w:r>
            <w:r w:rsidRPr="00A16B5B">
              <w:rPr>
                <w:rStyle w:val="Codechar"/>
                <w:lang w:val="en-GB"/>
              </w:rPr>
              <w:t>http</w:t>
            </w:r>
            <w:r w:rsidRPr="00A16B5B">
              <w:rPr>
                <w:lang w:eastAsia="zh-CN"/>
              </w:rPr>
              <w:t xml:space="preserve"> or </w:t>
            </w:r>
            <w:r w:rsidRPr="00A16B5B">
              <w:rPr>
                <w:rStyle w:val="Codechar"/>
                <w:lang w:val="en-GB"/>
              </w:rPr>
              <w:t>https</w:t>
            </w:r>
            <w:r w:rsidRPr="00A16B5B">
              <w:rPr>
                <w:lang w:eastAsia="zh-CN"/>
              </w:rPr>
              <w:t>.</w:t>
            </w:r>
          </w:p>
          <w:p w14:paraId="52A358B8" w14:textId="74BE3FF3" w:rsidR="00710949" w:rsidRPr="00A16B5B" w:rsidRDefault="00710949" w:rsidP="00FB44AB">
            <w:pPr>
              <w:pStyle w:val="TALcontinuation"/>
              <w:keepNext/>
              <w:spacing w:before="48"/>
              <w:rPr>
                <w:lang w:eastAsia="zh-CN"/>
              </w:rPr>
            </w:pPr>
            <w:r w:rsidRPr="00A16B5B">
              <w:rPr>
                <w:lang w:eastAsia="zh-CN"/>
              </w:rPr>
              <w:t xml:space="preserve">The </w:t>
            </w:r>
            <w:r w:rsidRPr="00A16B5B">
              <w:rPr>
                <w:rStyle w:val="Codechar"/>
                <w:lang w:val="en-GB" w:eastAsia="zh-CN"/>
              </w:rPr>
              <w:t>query</w:t>
            </w:r>
            <w:r w:rsidRPr="00A16B5B">
              <w:rPr>
                <w:lang w:eastAsia="zh-CN"/>
              </w:rPr>
              <w:t xml:space="preserve"> suffix is permitted but the </w:t>
            </w:r>
            <w:r w:rsidRPr="00A16B5B">
              <w:rPr>
                <w:rStyle w:val="Codechar"/>
                <w:lang w:val="en-GB" w:eastAsia="zh-CN"/>
              </w:rPr>
              <w:t>fragment</w:t>
            </w:r>
            <w:r w:rsidRPr="00A16B5B">
              <w:rPr>
                <w:lang w:eastAsia="zh-CN"/>
              </w:rPr>
              <w:t xml:space="preserve"> suffix is not.</w:t>
            </w:r>
          </w:p>
        </w:tc>
        <w:tc>
          <w:tcPr>
            <w:tcW w:w="1528" w:type="dxa"/>
          </w:tcPr>
          <w:p w14:paraId="5F8F78D7" w14:textId="689FDBAA"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3941960" w14:textId="77777777" w:rsidTr="0046767A">
        <w:trPr>
          <w:jc w:val="center"/>
        </w:trPr>
        <w:tc>
          <w:tcPr>
            <w:tcW w:w="1413" w:type="dxa"/>
            <w:tcMar>
              <w:top w:w="0" w:type="dxa"/>
              <w:left w:w="108" w:type="dxa"/>
              <w:bottom w:w="0" w:type="dxa"/>
              <w:right w:w="108" w:type="dxa"/>
            </w:tcMar>
          </w:tcPr>
          <w:p w14:paraId="50D9406D" w14:textId="77777777" w:rsidR="008F2873" w:rsidRPr="00A16B5B" w:rsidRDefault="008F2873" w:rsidP="00FB44AB">
            <w:pPr>
              <w:pStyle w:val="TAL"/>
              <w:rPr>
                <w:rStyle w:val="Codechar"/>
                <w:lang w:val="en-GB"/>
              </w:rPr>
            </w:pPr>
            <w:r w:rsidRPr="00A16B5B">
              <w:rPr>
                <w:rStyle w:val="Codechar"/>
                <w:lang w:val="en-GB"/>
              </w:rPr>
              <w:t>IPv4Addr</w:t>
            </w:r>
          </w:p>
        </w:tc>
        <w:tc>
          <w:tcPr>
            <w:tcW w:w="1135" w:type="dxa"/>
            <w:tcMar>
              <w:top w:w="0" w:type="dxa"/>
              <w:left w:w="108" w:type="dxa"/>
              <w:bottom w:w="0" w:type="dxa"/>
              <w:right w:w="108" w:type="dxa"/>
            </w:tcMar>
          </w:tcPr>
          <w:p w14:paraId="398969BE" w14:textId="77777777" w:rsidR="008F2873" w:rsidRPr="00A16B5B" w:rsidRDefault="008F2873" w:rsidP="00FB44AB">
            <w:pPr>
              <w:pStyle w:val="TAL"/>
              <w:rPr>
                <w:rStyle w:val="Datatypechar"/>
                <w:lang w:val="en-GB"/>
              </w:rPr>
            </w:pPr>
            <w:bookmarkStart w:id="772" w:name="_MCCTEMPBM_CRPT71130185___7"/>
            <w:r w:rsidRPr="00A16B5B">
              <w:rPr>
                <w:rStyle w:val="Datatypechar"/>
                <w:lang w:val="en-GB"/>
              </w:rPr>
              <w:t>string</w:t>
            </w:r>
            <w:bookmarkEnd w:id="772"/>
          </w:p>
        </w:tc>
        <w:tc>
          <w:tcPr>
            <w:tcW w:w="5503" w:type="dxa"/>
          </w:tcPr>
          <w:p w14:paraId="67AA7730"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11AB4C20" w14:textId="57BAF601"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928716E" w14:textId="77777777" w:rsidTr="0046767A">
        <w:trPr>
          <w:jc w:val="center"/>
        </w:trPr>
        <w:tc>
          <w:tcPr>
            <w:tcW w:w="1413" w:type="dxa"/>
            <w:tcMar>
              <w:top w:w="0" w:type="dxa"/>
              <w:left w:w="108" w:type="dxa"/>
              <w:bottom w:w="0" w:type="dxa"/>
              <w:right w:w="108" w:type="dxa"/>
            </w:tcMar>
          </w:tcPr>
          <w:p w14:paraId="139E6918" w14:textId="77777777" w:rsidR="008F2873" w:rsidRPr="00A16B5B" w:rsidRDefault="008F2873" w:rsidP="00FB44AB">
            <w:pPr>
              <w:pStyle w:val="TAL"/>
              <w:keepNext w:val="0"/>
              <w:rPr>
                <w:rStyle w:val="Codechar"/>
                <w:lang w:val="en-GB"/>
              </w:rPr>
            </w:pPr>
            <w:r w:rsidRPr="00A16B5B">
              <w:rPr>
                <w:rStyle w:val="Codechar"/>
                <w:lang w:val="en-GB"/>
              </w:rPr>
              <w:t>IPv6Addr</w:t>
            </w:r>
          </w:p>
        </w:tc>
        <w:tc>
          <w:tcPr>
            <w:tcW w:w="1135" w:type="dxa"/>
            <w:tcMar>
              <w:top w:w="0" w:type="dxa"/>
              <w:left w:w="108" w:type="dxa"/>
              <w:bottom w:w="0" w:type="dxa"/>
              <w:right w:w="108" w:type="dxa"/>
            </w:tcMar>
          </w:tcPr>
          <w:p w14:paraId="3F3282E1" w14:textId="77777777" w:rsidR="008F2873" w:rsidRPr="00A16B5B" w:rsidRDefault="008F2873" w:rsidP="00FB44AB">
            <w:pPr>
              <w:pStyle w:val="TAL"/>
              <w:keepNext w:val="0"/>
              <w:rPr>
                <w:rStyle w:val="Datatypechar"/>
                <w:lang w:val="en-GB"/>
              </w:rPr>
            </w:pPr>
            <w:bookmarkStart w:id="773" w:name="_MCCTEMPBM_CRPT71130186___7"/>
            <w:r w:rsidRPr="00A16B5B">
              <w:rPr>
                <w:rStyle w:val="Datatypechar"/>
                <w:lang w:val="en-GB"/>
              </w:rPr>
              <w:t>string</w:t>
            </w:r>
            <w:bookmarkEnd w:id="773"/>
          </w:p>
        </w:tc>
        <w:tc>
          <w:tcPr>
            <w:tcW w:w="5503" w:type="dxa"/>
          </w:tcPr>
          <w:p w14:paraId="0FD3BE51"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4938F554" w14:textId="3A7C57C2"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1A4BFD29" w14:textId="77777777" w:rsidTr="0046767A">
        <w:trPr>
          <w:jc w:val="center"/>
        </w:trPr>
        <w:tc>
          <w:tcPr>
            <w:tcW w:w="1413" w:type="dxa"/>
            <w:tcMar>
              <w:top w:w="0" w:type="dxa"/>
              <w:left w:w="108" w:type="dxa"/>
              <w:bottom w:w="0" w:type="dxa"/>
              <w:right w:w="108" w:type="dxa"/>
            </w:tcMar>
          </w:tcPr>
          <w:p w14:paraId="0F94619B" w14:textId="77777777" w:rsidR="008F2873" w:rsidRPr="00A16B5B" w:rsidRDefault="008F2873" w:rsidP="00FB44AB">
            <w:pPr>
              <w:pStyle w:val="TAL"/>
              <w:keepNext w:val="0"/>
              <w:rPr>
                <w:rStyle w:val="Codechar"/>
                <w:lang w:val="en-GB"/>
              </w:rPr>
            </w:pPr>
            <w:r w:rsidRPr="00A16B5B">
              <w:rPr>
                <w:rStyle w:val="Codechar"/>
                <w:lang w:val="en-GB"/>
              </w:rPr>
              <w:t>Uinteger</w:t>
            </w:r>
          </w:p>
        </w:tc>
        <w:tc>
          <w:tcPr>
            <w:tcW w:w="1135" w:type="dxa"/>
            <w:tcMar>
              <w:top w:w="0" w:type="dxa"/>
              <w:left w:w="108" w:type="dxa"/>
              <w:bottom w:w="0" w:type="dxa"/>
              <w:right w:w="108" w:type="dxa"/>
            </w:tcMar>
          </w:tcPr>
          <w:p w14:paraId="4A712637" w14:textId="5FB831C9" w:rsidR="008F2873" w:rsidRPr="00A16B5B" w:rsidRDefault="00404A28" w:rsidP="00FB44AB">
            <w:pPr>
              <w:pStyle w:val="TAL"/>
              <w:keepNext w:val="0"/>
              <w:rPr>
                <w:rStyle w:val="Datatypechar"/>
                <w:lang w:val="en-GB"/>
              </w:rPr>
            </w:pPr>
            <w:bookmarkStart w:id="774" w:name="_MCCTEMPBM_CRPT71130187___7"/>
            <w:r w:rsidRPr="00A16B5B">
              <w:rPr>
                <w:rStyle w:val="Datatypechar"/>
                <w:lang w:val="en-GB"/>
              </w:rPr>
              <w:t>i</w:t>
            </w:r>
            <w:r w:rsidR="008F2873" w:rsidRPr="00A16B5B">
              <w:rPr>
                <w:rStyle w:val="Datatypechar"/>
                <w:lang w:val="en-GB"/>
              </w:rPr>
              <w:t>nteger</w:t>
            </w:r>
            <w:bookmarkEnd w:id="774"/>
          </w:p>
        </w:tc>
        <w:tc>
          <w:tcPr>
            <w:tcW w:w="5503" w:type="dxa"/>
          </w:tcPr>
          <w:p w14:paraId="71D3DA94"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67754E5C" w14:textId="4F3F8DAF"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017E775B" w14:textId="77777777" w:rsidTr="0046767A">
        <w:trPr>
          <w:jc w:val="center"/>
        </w:trPr>
        <w:tc>
          <w:tcPr>
            <w:tcW w:w="1413" w:type="dxa"/>
            <w:tcMar>
              <w:top w:w="0" w:type="dxa"/>
              <w:left w:w="108" w:type="dxa"/>
              <w:bottom w:w="0" w:type="dxa"/>
              <w:right w:w="108" w:type="dxa"/>
            </w:tcMar>
          </w:tcPr>
          <w:p w14:paraId="04F7E150" w14:textId="285ACBDB" w:rsidR="00A839D3" w:rsidRPr="00A16B5B" w:rsidRDefault="00A839D3" w:rsidP="00FB44AB">
            <w:pPr>
              <w:pStyle w:val="TAL"/>
              <w:keepNext w:val="0"/>
              <w:rPr>
                <w:rStyle w:val="Codechar"/>
                <w:lang w:val="en-GB"/>
              </w:rPr>
            </w:pPr>
            <w:r w:rsidRPr="00A16B5B">
              <w:rPr>
                <w:rStyle w:val="Codechar"/>
                <w:lang w:val="en-GB"/>
              </w:rPr>
              <w:t>UintegerRm</w:t>
            </w:r>
          </w:p>
        </w:tc>
        <w:tc>
          <w:tcPr>
            <w:tcW w:w="1135" w:type="dxa"/>
            <w:tcMar>
              <w:top w:w="0" w:type="dxa"/>
              <w:left w:w="108" w:type="dxa"/>
              <w:bottom w:w="0" w:type="dxa"/>
              <w:right w:w="108" w:type="dxa"/>
            </w:tcMar>
          </w:tcPr>
          <w:p w14:paraId="348B5EC7" w14:textId="392DB831" w:rsidR="00A839D3" w:rsidRPr="00A16B5B" w:rsidRDefault="00A839D3" w:rsidP="00FB44AB">
            <w:pPr>
              <w:pStyle w:val="TAL"/>
              <w:keepNext w:val="0"/>
              <w:rPr>
                <w:rStyle w:val="Datatypechar"/>
                <w:lang w:val="en-GB"/>
              </w:rPr>
            </w:pPr>
            <w:r w:rsidRPr="00A16B5B">
              <w:rPr>
                <w:rStyle w:val="Datatypechar"/>
                <w:lang w:val="en-GB"/>
              </w:rPr>
              <w:t>integer</w:t>
            </w:r>
          </w:p>
        </w:tc>
        <w:tc>
          <w:tcPr>
            <w:tcW w:w="5503" w:type="dxa"/>
          </w:tcPr>
          <w:p w14:paraId="61BFD248" w14:textId="4F0F1605"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16F2F3C5" w14:textId="542B551B"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5DA14FC5" w14:textId="77777777" w:rsidTr="0046767A">
        <w:trPr>
          <w:jc w:val="center"/>
        </w:trPr>
        <w:tc>
          <w:tcPr>
            <w:tcW w:w="1413" w:type="dxa"/>
            <w:tcMar>
              <w:top w:w="0" w:type="dxa"/>
              <w:left w:w="108" w:type="dxa"/>
              <w:bottom w:w="0" w:type="dxa"/>
              <w:right w:w="108" w:type="dxa"/>
            </w:tcMar>
          </w:tcPr>
          <w:p w14:paraId="40AD2B87" w14:textId="5AFE87ED" w:rsidR="00BB518D" w:rsidRPr="00A16B5B" w:rsidRDefault="00BB518D" w:rsidP="00FB44AB">
            <w:pPr>
              <w:pStyle w:val="TAL"/>
              <w:keepNext w:val="0"/>
              <w:rPr>
                <w:rStyle w:val="Codechar"/>
                <w:lang w:val="en-GB"/>
              </w:rPr>
            </w:pPr>
            <w:r w:rsidRPr="00A16B5B">
              <w:rPr>
                <w:rStyle w:val="Codechar"/>
                <w:lang w:val="en-GB"/>
              </w:rPr>
              <w:t>Uint32</w:t>
            </w:r>
          </w:p>
        </w:tc>
        <w:tc>
          <w:tcPr>
            <w:tcW w:w="1135" w:type="dxa"/>
            <w:tcMar>
              <w:top w:w="0" w:type="dxa"/>
              <w:left w:w="108" w:type="dxa"/>
              <w:bottom w:w="0" w:type="dxa"/>
              <w:right w:w="108" w:type="dxa"/>
            </w:tcMar>
          </w:tcPr>
          <w:p w14:paraId="4E6BA26C" w14:textId="73B9B3F2" w:rsidR="00BB518D" w:rsidRPr="00A16B5B" w:rsidRDefault="00BB518D" w:rsidP="00FB44AB">
            <w:pPr>
              <w:pStyle w:val="TAL"/>
              <w:keepNext w:val="0"/>
              <w:rPr>
                <w:rStyle w:val="Datatypechar"/>
                <w:lang w:val="en-GB"/>
              </w:rPr>
            </w:pPr>
            <w:r w:rsidRPr="00A16B5B">
              <w:rPr>
                <w:rStyle w:val="Datatypechar"/>
                <w:lang w:val="en-GB"/>
              </w:rPr>
              <w:t>integer</w:t>
            </w:r>
          </w:p>
        </w:tc>
        <w:tc>
          <w:tcPr>
            <w:tcW w:w="5503" w:type="dxa"/>
          </w:tcPr>
          <w:p w14:paraId="1242F4E9" w14:textId="6EF6F0E5" w:rsidR="00BB518D" w:rsidRPr="00A16B5B" w:rsidRDefault="00BB518D" w:rsidP="00FB44AB">
            <w:pPr>
              <w:pStyle w:val="TAL"/>
              <w:keepNext w:val="0"/>
              <w:rPr>
                <w:lang w:eastAsia="zh-CN"/>
              </w:rPr>
            </w:pPr>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p>
        </w:tc>
        <w:tc>
          <w:tcPr>
            <w:tcW w:w="1528" w:type="dxa"/>
          </w:tcPr>
          <w:p w14:paraId="2DBA42CC" w14:textId="1D6CC12E"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A16B5B" w:rsidRDefault="00567A32" w:rsidP="00FB44AB">
            <w:pPr>
              <w:pStyle w:val="TAL"/>
              <w:keepNext w:val="0"/>
              <w:rPr>
                <w:rStyle w:val="Codechar"/>
                <w:lang w:val="en-GB"/>
              </w:rPr>
            </w:pPr>
            <w:r w:rsidRPr="00A16B5B">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03BC96A"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A16B5B" w:rsidRDefault="00567A32" w:rsidP="00FB44AB">
            <w:pPr>
              <w:pStyle w:val="TAL"/>
              <w:keepNext w:val="0"/>
              <w:rPr>
                <w:rStyle w:val="Codechar"/>
                <w:lang w:val="en-GB"/>
              </w:rPr>
            </w:pPr>
            <w:r w:rsidRPr="00A16B5B">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40AAE131"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349C3AF0" w14:textId="0226BE40"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A16B5B" w:rsidRDefault="0049391F" w:rsidP="00FB44AB">
            <w:pPr>
              <w:pStyle w:val="TAL"/>
              <w:keepNext w:val="0"/>
              <w:rPr>
                <w:rStyle w:val="Codechar"/>
                <w:lang w:val="en-GB"/>
              </w:rPr>
            </w:pPr>
            <w:r w:rsidRPr="00A16B5B">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A16B5B" w:rsidRDefault="0049391F" w:rsidP="00FB44AB">
            <w:pPr>
              <w:pStyle w:val="TAL"/>
              <w:keepNext w:val="0"/>
              <w:rPr>
                <w:rStyle w:val="Datatypechar"/>
                <w:lang w:val="en-GB"/>
              </w:rPr>
            </w:pPr>
            <w:r w:rsidRPr="00A16B5B">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68DEE0A"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11EB715D" w14:textId="2834E473"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A16B5B" w:rsidRDefault="00567A32" w:rsidP="00FB44AB">
            <w:pPr>
              <w:pStyle w:val="TAL"/>
              <w:keepNext w:val="0"/>
              <w:rPr>
                <w:rStyle w:val="Codechar"/>
                <w:lang w:val="en-GB"/>
              </w:rPr>
            </w:pPr>
            <w:r w:rsidRPr="00A16B5B">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61E883E2" w14:textId="77777777" w:rsidR="00567A32" w:rsidRPr="00A16B5B" w:rsidRDefault="00567A32" w:rsidP="00FB44AB">
            <w:pPr>
              <w:pStyle w:val="TALcontinuation"/>
              <w:spacing w:before="48"/>
              <w:rPr>
                <w:lang w:eastAsia="zh-CN"/>
              </w:rPr>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703BCA49" w14:textId="77777777" w:rsidR="008F2873" w:rsidRPr="00A16B5B" w:rsidRDefault="008F2873" w:rsidP="00502BE9"/>
    <w:p w14:paraId="11AE8A3B" w14:textId="1452A0EA" w:rsidR="00695176" w:rsidRPr="00A16B5B" w:rsidRDefault="00695176" w:rsidP="00695176">
      <w:pPr>
        <w:pStyle w:val="Heading3"/>
      </w:pPr>
      <w:bookmarkStart w:id="775" w:name="_Toc167455954"/>
      <w:r w:rsidRPr="00A16B5B">
        <w:t>7.</w:t>
      </w:r>
      <w:r w:rsidR="005F1DAD" w:rsidRPr="00A16B5B">
        <w:t>3</w:t>
      </w:r>
      <w:r w:rsidRPr="00A16B5B">
        <w:t>.3</w:t>
      </w:r>
      <w:r w:rsidRPr="00A16B5B">
        <w:tab/>
        <w:t>Structured data types</w:t>
      </w:r>
      <w:bookmarkEnd w:id="761"/>
      <w:bookmarkEnd w:id="762"/>
      <w:bookmarkEnd w:id="763"/>
      <w:bookmarkEnd w:id="764"/>
      <w:bookmarkEnd w:id="765"/>
      <w:bookmarkEnd w:id="775"/>
    </w:p>
    <w:p w14:paraId="75C199BE" w14:textId="2B75F193" w:rsidR="0004763F" w:rsidRPr="00A16B5B" w:rsidRDefault="0004763F" w:rsidP="0004763F">
      <w:pPr>
        <w:pStyle w:val="Heading4"/>
      </w:pPr>
      <w:bookmarkStart w:id="776" w:name="_Toc68899573"/>
      <w:bookmarkStart w:id="777" w:name="_Toc71214324"/>
      <w:bookmarkStart w:id="778" w:name="_Toc71721998"/>
      <w:bookmarkStart w:id="779" w:name="_Toc74859050"/>
      <w:bookmarkStart w:id="780" w:name="_Toc152685517"/>
      <w:bookmarkStart w:id="781" w:name="_Toc167455955"/>
      <w:bookmarkStart w:id="782" w:name="_Toc68899580"/>
      <w:bookmarkStart w:id="783" w:name="_Toc71214331"/>
      <w:bookmarkStart w:id="784" w:name="_Toc71722005"/>
      <w:bookmarkStart w:id="785" w:name="_Toc74859057"/>
      <w:bookmarkStart w:id="786" w:name="_Toc146626951"/>
      <w:r w:rsidRPr="00A16B5B">
        <w:t>7.</w:t>
      </w:r>
      <w:r w:rsidR="005F1DAD" w:rsidRPr="00A16B5B">
        <w:t>3</w:t>
      </w:r>
      <w:r w:rsidRPr="00A16B5B">
        <w:t>.3.1</w:t>
      </w:r>
      <w:r w:rsidRPr="00A16B5B">
        <w:tab/>
        <w:t>IpPacketFilterSet type</w:t>
      </w:r>
      <w:bookmarkEnd w:id="776"/>
      <w:bookmarkEnd w:id="777"/>
      <w:bookmarkEnd w:id="778"/>
      <w:bookmarkEnd w:id="779"/>
      <w:bookmarkEnd w:id="780"/>
      <w:bookmarkEnd w:id="781"/>
    </w:p>
    <w:p w14:paraId="1F33F25B" w14:textId="75B53469" w:rsidR="0004763F" w:rsidRPr="00A16B5B" w:rsidRDefault="0004763F" w:rsidP="0004763F">
      <w:pPr>
        <w:pStyle w:val="TH"/>
      </w:pPr>
      <w:r w:rsidRPr="00A16B5B">
        <w:t>Table 7.</w:t>
      </w:r>
      <w:r w:rsidR="005F1DAD" w:rsidRPr="00A16B5B">
        <w:t>3</w:t>
      </w:r>
      <w:r w:rsidRPr="00A16B5B">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0DD8955D" w14:textId="77777777" w:rsidTr="00822179">
        <w:trPr>
          <w:jc w:val="center"/>
        </w:trPr>
        <w:tc>
          <w:tcPr>
            <w:tcW w:w="2405" w:type="dxa"/>
            <w:shd w:val="clear" w:color="auto" w:fill="C0C0C0"/>
          </w:tcPr>
          <w:p w14:paraId="26E548EE" w14:textId="77777777" w:rsidR="009C513D" w:rsidRPr="00A16B5B" w:rsidRDefault="009C513D" w:rsidP="0046767A">
            <w:pPr>
              <w:pStyle w:val="TAH"/>
            </w:pPr>
            <w:r w:rsidRPr="00A16B5B">
              <w:t>Property name</w:t>
            </w:r>
          </w:p>
        </w:tc>
        <w:tc>
          <w:tcPr>
            <w:tcW w:w="1418" w:type="dxa"/>
            <w:shd w:val="clear" w:color="auto" w:fill="C0C0C0"/>
          </w:tcPr>
          <w:p w14:paraId="452B8AF5" w14:textId="77777777" w:rsidR="009C513D" w:rsidRPr="00A16B5B" w:rsidRDefault="009C513D" w:rsidP="0046767A">
            <w:pPr>
              <w:pStyle w:val="TAH"/>
            </w:pPr>
            <w:r w:rsidRPr="00A16B5B">
              <w:t>Data type</w:t>
            </w:r>
          </w:p>
        </w:tc>
        <w:tc>
          <w:tcPr>
            <w:tcW w:w="1134" w:type="dxa"/>
            <w:shd w:val="clear" w:color="auto" w:fill="C0C0C0"/>
          </w:tcPr>
          <w:p w14:paraId="327EB132" w14:textId="77777777" w:rsidR="009C513D" w:rsidRPr="00A16B5B" w:rsidRDefault="009C513D" w:rsidP="0046767A">
            <w:pPr>
              <w:pStyle w:val="TAH"/>
            </w:pPr>
            <w:r w:rsidRPr="00A16B5B">
              <w:t>Cardinality</w:t>
            </w:r>
          </w:p>
        </w:tc>
        <w:tc>
          <w:tcPr>
            <w:tcW w:w="4674" w:type="dxa"/>
            <w:shd w:val="clear" w:color="auto" w:fill="C0C0C0"/>
          </w:tcPr>
          <w:p w14:paraId="327356E0"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18F73368" w14:textId="77777777" w:rsidTr="00822179">
        <w:trPr>
          <w:jc w:val="center"/>
        </w:trPr>
        <w:tc>
          <w:tcPr>
            <w:tcW w:w="2405" w:type="dxa"/>
            <w:shd w:val="clear" w:color="auto" w:fill="auto"/>
          </w:tcPr>
          <w:p w14:paraId="013AB50F" w14:textId="72A8F3EB" w:rsidR="00924C76" w:rsidRPr="00A16B5B" w:rsidRDefault="00924C76" w:rsidP="00924C76">
            <w:pPr>
              <w:pStyle w:val="TAL"/>
              <w:rPr>
                <w:rStyle w:val="Codechar"/>
                <w:lang w:val="en-GB"/>
              </w:rPr>
            </w:pPr>
            <w:r w:rsidRPr="00A16B5B">
              <w:rPr>
                <w:rStyle w:val="Codechar"/>
                <w:lang w:val="en-GB"/>
              </w:rPr>
              <w:t>direction</w:t>
            </w:r>
          </w:p>
        </w:tc>
        <w:tc>
          <w:tcPr>
            <w:tcW w:w="1418" w:type="dxa"/>
            <w:shd w:val="clear" w:color="auto" w:fill="auto"/>
          </w:tcPr>
          <w:p w14:paraId="4440A816" w14:textId="2E4F93A8" w:rsidR="00924C76" w:rsidRPr="00A16B5B" w:rsidRDefault="00924C76" w:rsidP="00924C76">
            <w:pPr>
              <w:pStyle w:val="TAL"/>
              <w:rPr>
                <w:rStyle w:val="Datatypechar"/>
                <w:lang w:val="en-GB"/>
              </w:rPr>
            </w:pPr>
            <w:r w:rsidRPr="00A16B5B">
              <w:rPr>
                <w:rStyle w:val="Datatypechar"/>
                <w:lang w:val="en-GB"/>
              </w:rPr>
              <w:t>string</w:t>
            </w:r>
          </w:p>
        </w:tc>
        <w:tc>
          <w:tcPr>
            <w:tcW w:w="1134" w:type="dxa"/>
          </w:tcPr>
          <w:p w14:paraId="7F7D3133" w14:textId="3DE0658E" w:rsidR="00924C76" w:rsidRPr="00A16B5B" w:rsidRDefault="00924C76" w:rsidP="00924C76">
            <w:pPr>
              <w:pStyle w:val="TAC"/>
            </w:pPr>
            <w:r w:rsidRPr="00A16B5B">
              <w:t>1..1</w:t>
            </w:r>
          </w:p>
        </w:tc>
        <w:tc>
          <w:tcPr>
            <w:tcW w:w="4674" w:type="dxa"/>
          </w:tcPr>
          <w:p w14:paraId="00D57BB3" w14:textId="64A4C409" w:rsidR="00924C76" w:rsidRPr="00A16B5B" w:rsidRDefault="00924C76" w:rsidP="00924C76">
            <w:pPr>
              <w:pStyle w:val="TAL"/>
            </w:pPr>
            <w:r w:rsidRPr="00A16B5B">
              <w:rPr>
                <w:rFonts w:cs="Arial"/>
                <w:szCs w:val="18"/>
              </w:rPr>
              <w:t>Packet Filter Set direction.</w:t>
            </w:r>
          </w:p>
        </w:tc>
      </w:tr>
      <w:tr w:rsidR="009C513D" w:rsidRPr="00A16B5B" w14:paraId="64906CB0" w14:textId="77777777" w:rsidTr="00822179">
        <w:trPr>
          <w:jc w:val="center"/>
        </w:trPr>
        <w:tc>
          <w:tcPr>
            <w:tcW w:w="2405" w:type="dxa"/>
            <w:shd w:val="clear" w:color="auto" w:fill="auto"/>
          </w:tcPr>
          <w:p w14:paraId="48E6B6EC" w14:textId="40F3EE73"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00813618" w:rsidRPr="00A16B5B">
              <w:rPr>
                <w:rStyle w:val="Codechar"/>
                <w:lang w:val="en-GB"/>
              </w:rPr>
              <w:t>Address</w:t>
            </w:r>
          </w:p>
        </w:tc>
        <w:tc>
          <w:tcPr>
            <w:tcW w:w="1418" w:type="dxa"/>
            <w:shd w:val="clear" w:color="auto" w:fill="auto"/>
          </w:tcPr>
          <w:p w14:paraId="56046708" w14:textId="141B81B2"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01F17BF2" w14:textId="77777777" w:rsidR="009C513D" w:rsidRPr="00A16B5B" w:rsidRDefault="009C513D" w:rsidP="0046767A">
            <w:pPr>
              <w:pStyle w:val="TAC"/>
            </w:pPr>
            <w:r w:rsidRPr="00A16B5B">
              <w:t>0..1</w:t>
            </w:r>
          </w:p>
        </w:tc>
        <w:tc>
          <w:tcPr>
            <w:tcW w:w="4674" w:type="dxa"/>
          </w:tcPr>
          <w:p w14:paraId="53BBBEB8" w14:textId="77777777" w:rsidR="009C513D" w:rsidRPr="00A16B5B" w:rsidRDefault="009C513D" w:rsidP="0046767A">
            <w:pPr>
              <w:pStyle w:val="TAL"/>
            </w:pPr>
            <w:r w:rsidRPr="00A16B5B">
              <w:t>Source IP address or IPv6 prefix.</w:t>
            </w:r>
          </w:p>
        </w:tc>
      </w:tr>
      <w:tr w:rsidR="009C513D" w:rsidRPr="00A16B5B" w14:paraId="6D8B5EFA" w14:textId="77777777" w:rsidTr="00822179">
        <w:trPr>
          <w:jc w:val="center"/>
        </w:trPr>
        <w:tc>
          <w:tcPr>
            <w:tcW w:w="2405" w:type="dxa"/>
            <w:shd w:val="clear" w:color="auto" w:fill="auto"/>
          </w:tcPr>
          <w:p w14:paraId="13A67F98" w14:textId="6208865C"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00813618" w:rsidRPr="00A16B5B">
              <w:rPr>
                <w:rStyle w:val="Codechar"/>
                <w:lang w:val="en-GB"/>
              </w:rPr>
              <w:t>Address</w:t>
            </w:r>
          </w:p>
        </w:tc>
        <w:tc>
          <w:tcPr>
            <w:tcW w:w="1418" w:type="dxa"/>
            <w:shd w:val="clear" w:color="auto" w:fill="auto"/>
          </w:tcPr>
          <w:p w14:paraId="7579B405" w14:textId="005A4E5D"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58FC20CC" w14:textId="77777777" w:rsidR="009C513D" w:rsidRPr="00A16B5B" w:rsidRDefault="009C513D" w:rsidP="0046767A">
            <w:pPr>
              <w:pStyle w:val="TAC"/>
            </w:pPr>
            <w:r w:rsidRPr="00A16B5B">
              <w:t>0..1</w:t>
            </w:r>
          </w:p>
        </w:tc>
        <w:tc>
          <w:tcPr>
            <w:tcW w:w="4674" w:type="dxa"/>
          </w:tcPr>
          <w:p w14:paraId="4D4BBC80"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7F6256E2" w14:textId="77777777" w:rsidTr="00822179">
        <w:trPr>
          <w:jc w:val="center"/>
        </w:trPr>
        <w:tc>
          <w:tcPr>
            <w:tcW w:w="2405" w:type="dxa"/>
            <w:shd w:val="clear" w:color="auto" w:fill="auto"/>
          </w:tcPr>
          <w:p w14:paraId="16C78CEA" w14:textId="2AE68822" w:rsidR="009C513D" w:rsidRPr="00A16B5B" w:rsidRDefault="009C513D" w:rsidP="0046767A">
            <w:pPr>
              <w:pStyle w:val="TAL"/>
              <w:rPr>
                <w:rStyle w:val="Codechar"/>
                <w:lang w:val="en-GB"/>
              </w:rPr>
            </w:pPr>
            <w:r w:rsidRPr="00A16B5B">
              <w:rPr>
                <w:rStyle w:val="Codechar"/>
                <w:lang w:val="en-GB"/>
              </w:rPr>
              <w:t>protocol</w:t>
            </w:r>
            <w:r w:rsidR="00C719AC" w:rsidRPr="00A16B5B">
              <w:rPr>
                <w:rStyle w:val="Codechar"/>
                <w:lang w:val="en-GB"/>
              </w:rPr>
              <w:t>Number</w:t>
            </w:r>
          </w:p>
        </w:tc>
        <w:tc>
          <w:tcPr>
            <w:tcW w:w="1418" w:type="dxa"/>
            <w:shd w:val="clear" w:color="auto" w:fill="auto"/>
          </w:tcPr>
          <w:p w14:paraId="0075BCA9" w14:textId="0A99065B" w:rsidR="009C513D" w:rsidRPr="00A16B5B" w:rsidRDefault="000F7B04" w:rsidP="0046767A">
            <w:pPr>
              <w:pStyle w:val="TAL"/>
              <w:rPr>
                <w:rStyle w:val="Datatypechar"/>
                <w:lang w:val="en-GB"/>
              </w:rPr>
            </w:pPr>
            <w:r w:rsidRPr="00A16B5B">
              <w:rPr>
                <w:rStyle w:val="Datatypechar"/>
                <w:lang w:val="en-GB"/>
              </w:rPr>
              <w:t>Uint8</w:t>
            </w:r>
          </w:p>
        </w:tc>
        <w:tc>
          <w:tcPr>
            <w:tcW w:w="1134" w:type="dxa"/>
          </w:tcPr>
          <w:p w14:paraId="3FD35618" w14:textId="77777777" w:rsidR="009C513D" w:rsidRPr="00A16B5B" w:rsidRDefault="009C513D" w:rsidP="0046767A">
            <w:pPr>
              <w:pStyle w:val="TAC"/>
            </w:pPr>
            <w:r w:rsidRPr="00A16B5B">
              <w:t>0..1</w:t>
            </w:r>
          </w:p>
        </w:tc>
        <w:tc>
          <w:tcPr>
            <w:tcW w:w="4674" w:type="dxa"/>
          </w:tcPr>
          <w:p w14:paraId="2C2415BA" w14:textId="2B9587E8"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1B93CC8E" w14:textId="77777777" w:rsidTr="00822179">
        <w:trPr>
          <w:jc w:val="center"/>
        </w:trPr>
        <w:tc>
          <w:tcPr>
            <w:tcW w:w="2405" w:type="dxa"/>
            <w:shd w:val="clear" w:color="auto" w:fill="auto"/>
          </w:tcPr>
          <w:p w14:paraId="7AAC25E4" w14:textId="5D01D204"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Pr="00A16B5B">
              <w:rPr>
                <w:rStyle w:val="Codechar"/>
                <w:lang w:val="en-GB"/>
              </w:rPr>
              <w:t>Port</w:t>
            </w:r>
          </w:p>
        </w:tc>
        <w:tc>
          <w:tcPr>
            <w:tcW w:w="1418" w:type="dxa"/>
            <w:shd w:val="clear" w:color="auto" w:fill="auto"/>
          </w:tcPr>
          <w:p w14:paraId="39369D88" w14:textId="62AA5E85"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7F462E10" w14:textId="77777777" w:rsidR="009C513D" w:rsidRPr="00A16B5B" w:rsidRDefault="009C513D" w:rsidP="0046767A">
            <w:pPr>
              <w:pStyle w:val="TAC"/>
            </w:pPr>
            <w:r w:rsidRPr="00A16B5B">
              <w:t>0..1</w:t>
            </w:r>
          </w:p>
        </w:tc>
        <w:tc>
          <w:tcPr>
            <w:tcW w:w="4674" w:type="dxa"/>
          </w:tcPr>
          <w:p w14:paraId="48F935DA" w14:textId="198EB933" w:rsidR="009C513D" w:rsidRPr="00A16B5B" w:rsidRDefault="009C513D" w:rsidP="0046767A">
            <w:pPr>
              <w:pStyle w:val="TAL"/>
              <w:rPr>
                <w:rFonts w:cs="Arial"/>
                <w:szCs w:val="18"/>
              </w:rPr>
            </w:pPr>
            <w:r w:rsidRPr="00A16B5B">
              <w:rPr>
                <w:rFonts w:cs="Arial"/>
                <w:szCs w:val="18"/>
              </w:rPr>
              <w:t>Source port number.</w:t>
            </w:r>
          </w:p>
        </w:tc>
      </w:tr>
      <w:tr w:rsidR="009C513D" w:rsidRPr="00A16B5B" w14:paraId="3F29669A" w14:textId="77777777" w:rsidTr="00822179">
        <w:trPr>
          <w:jc w:val="center"/>
        </w:trPr>
        <w:tc>
          <w:tcPr>
            <w:tcW w:w="2405" w:type="dxa"/>
            <w:shd w:val="clear" w:color="auto" w:fill="auto"/>
          </w:tcPr>
          <w:p w14:paraId="101B2DB1" w14:textId="061820AE"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Pr="00A16B5B">
              <w:rPr>
                <w:rStyle w:val="Codechar"/>
                <w:lang w:val="en-GB"/>
              </w:rPr>
              <w:t>Port</w:t>
            </w:r>
          </w:p>
        </w:tc>
        <w:tc>
          <w:tcPr>
            <w:tcW w:w="1418" w:type="dxa"/>
            <w:shd w:val="clear" w:color="auto" w:fill="auto"/>
          </w:tcPr>
          <w:p w14:paraId="7DB4AB6D" w14:textId="359E7D27"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1721636B" w14:textId="77777777" w:rsidR="009C513D" w:rsidRPr="00A16B5B" w:rsidRDefault="009C513D" w:rsidP="0046767A">
            <w:pPr>
              <w:pStyle w:val="TAC"/>
            </w:pPr>
            <w:r w:rsidRPr="00A16B5B">
              <w:t>0..1</w:t>
            </w:r>
          </w:p>
        </w:tc>
        <w:tc>
          <w:tcPr>
            <w:tcW w:w="4674" w:type="dxa"/>
          </w:tcPr>
          <w:p w14:paraId="687A8411" w14:textId="6E46552D"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29B50C75" w14:textId="77777777" w:rsidTr="00822179">
        <w:trPr>
          <w:jc w:val="center"/>
        </w:trPr>
        <w:tc>
          <w:tcPr>
            <w:tcW w:w="2405" w:type="dxa"/>
            <w:shd w:val="clear" w:color="auto" w:fill="auto"/>
          </w:tcPr>
          <w:p w14:paraId="32520766" w14:textId="1C3406A1" w:rsidR="009C513D" w:rsidRPr="00A16B5B" w:rsidRDefault="00822179" w:rsidP="0046767A">
            <w:pPr>
              <w:pStyle w:val="TAL"/>
              <w:rPr>
                <w:rStyle w:val="Codechar"/>
                <w:lang w:val="en-GB"/>
              </w:rPr>
            </w:pPr>
            <w:r w:rsidRPr="00A16B5B">
              <w:rPr>
                <w:rStyle w:val="Codechar"/>
                <w:lang w:val="en-GB"/>
              </w:rPr>
              <w:t>differentiated‌Services‌Code‌Point</w:t>
            </w:r>
          </w:p>
        </w:tc>
        <w:tc>
          <w:tcPr>
            <w:tcW w:w="1418" w:type="dxa"/>
            <w:shd w:val="clear" w:color="auto" w:fill="auto"/>
          </w:tcPr>
          <w:p w14:paraId="0FF2ABA6" w14:textId="785BB92E" w:rsidR="009C513D" w:rsidRPr="00A16B5B" w:rsidRDefault="00822179" w:rsidP="0046767A">
            <w:pPr>
              <w:pStyle w:val="TAL"/>
              <w:rPr>
                <w:rStyle w:val="Datatypechar"/>
                <w:lang w:val="en-GB"/>
              </w:rPr>
            </w:pPr>
            <w:r w:rsidRPr="00A16B5B">
              <w:rPr>
                <w:rStyle w:val="Datatypechar"/>
                <w:lang w:val="en-GB"/>
              </w:rPr>
              <w:t>Uint6</w:t>
            </w:r>
          </w:p>
        </w:tc>
        <w:tc>
          <w:tcPr>
            <w:tcW w:w="1134" w:type="dxa"/>
          </w:tcPr>
          <w:p w14:paraId="6BAFBFBE" w14:textId="77777777" w:rsidR="009C513D" w:rsidRPr="00A16B5B" w:rsidRDefault="009C513D" w:rsidP="0046767A">
            <w:pPr>
              <w:pStyle w:val="TAC"/>
            </w:pPr>
            <w:r w:rsidRPr="00A16B5B">
              <w:t>0..1</w:t>
            </w:r>
          </w:p>
        </w:tc>
        <w:tc>
          <w:tcPr>
            <w:tcW w:w="4674" w:type="dxa"/>
          </w:tcPr>
          <w:p w14:paraId="6A932310" w14:textId="71DC1B7C" w:rsidR="009C513D" w:rsidRPr="00A16B5B" w:rsidRDefault="00822179" w:rsidP="0046767A">
            <w:pPr>
              <w:pStyle w:val="TAL"/>
              <w:rPr>
                <w:rFonts w:cs="Arial"/>
                <w:szCs w:val="18"/>
              </w:rPr>
            </w:pPr>
            <w:r w:rsidRPr="00A16B5B">
              <w:t>Differentiated Services Code Point</w:t>
            </w:r>
            <w:r w:rsidR="009C513D" w:rsidRPr="00A16B5B">
              <w:t>.</w:t>
            </w:r>
          </w:p>
        </w:tc>
      </w:tr>
      <w:tr w:rsidR="009C513D" w:rsidRPr="00A16B5B" w14:paraId="68403B80" w14:textId="77777777" w:rsidTr="00822179">
        <w:trPr>
          <w:jc w:val="center"/>
        </w:trPr>
        <w:tc>
          <w:tcPr>
            <w:tcW w:w="2405" w:type="dxa"/>
            <w:shd w:val="clear" w:color="auto" w:fill="auto"/>
          </w:tcPr>
          <w:p w14:paraId="21ABB0B5" w14:textId="77777777" w:rsidR="009C513D" w:rsidRPr="00A16B5B" w:rsidRDefault="009C513D" w:rsidP="0046767A">
            <w:pPr>
              <w:pStyle w:val="TAL"/>
              <w:rPr>
                <w:rStyle w:val="Codechar"/>
                <w:lang w:val="en-GB"/>
              </w:rPr>
            </w:pPr>
            <w:r w:rsidRPr="00A16B5B">
              <w:rPr>
                <w:rStyle w:val="Codechar"/>
                <w:lang w:val="en-GB"/>
              </w:rPr>
              <w:t>flowLabel</w:t>
            </w:r>
          </w:p>
        </w:tc>
        <w:tc>
          <w:tcPr>
            <w:tcW w:w="1418" w:type="dxa"/>
            <w:shd w:val="clear" w:color="auto" w:fill="auto"/>
          </w:tcPr>
          <w:p w14:paraId="52A6DF2D" w14:textId="2E235761" w:rsidR="009C513D" w:rsidRPr="00A16B5B" w:rsidRDefault="00140167" w:rsidP="0046767A">
            <w:pPr>
              <w:pStyle w:val="TAL"/>
              <w:rPr>
                <w:rStyle w:val="Datatypechar"/>
                <w:lang w:val="en-GB"/>
              </w:rPr>
            </w:pPr>
            <w:r w:rsidRPr="00A16B5B">
              <w:rPr>
                <w:rStyle w:val="Datatypechar"/>
                <w:lang w:val="en-GB"/>
              </w:rPr>
              <w:t>Uint20</w:t>
            </w:r>
          </w:p>
        </w:tc>
        <w:tc>
          <w:tcPr>
            <w:tcW w:w="1134" w:type="dxa"/>
          </w:tcPr>
          <w:p w14:paraId="66CCAFDD" w14:textId="77777777" w:rsidR="009C513D" w:rsidRPr="00A16B5B" w:rsidRDefault="009C513D" w:rsidP="0046767A">
            <w:pPr>
              <w:pStyle w:val="TAC"/>
            </w:pPr>
            <w:r w:rsidRPr="00A16B5B">
              <w:t>0..1</w:t>
            </w:r>
          </w:p>
        </w:tc>
        <w:tc>
          <w:tcPr>
            <w:tcW w:w="4674" w:type="dxa"/>
          </w:tcPr>
          <w:p w14:paraId="37C6FF63" w14:textId="1CDC014D"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74DB3D88" w14:textId="77777777" w:rsidTr="00822179">
        <w:trPr>
          <w:jc w:val="center"/>
        </w:trPr>
        <w:tc>
          <w:tcPr>
            <w:tcW w:w="2405" w:type="dxa"/>
            <w:shd w:val="clear" w:color="auto" w:fill="auto"/>
          </w:tcPr>
          <w:p w14:paraId="033782BB" w14:textId="63E397E0"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ecurity‌Parameters‌Index</w:t>
            </w:r>
          </w:p>
        </w:tc>
        <w:tc>
          <w:tcPr>
            <w:tcW w:w="1418" w:type="dxa"/>
            <w:shd w:val="clear" w:color="auto" w:fill="auto"/>
          </w:tcPr>
          <w:p w14:paraId="039F02A0" w14:textId="7CACF5E4" w:rsidR="009C513D" w:rsidRPr="00A16B5B" w:rsidRDefault="00062AD0" w:rsidP="0046767A">
            <w:pPr>
              <w:pStyle w:val="TAL"/>
              <w:rPr>
                <w:rStyle w:val="Datatypechar"/>
                <w:lang w:val="en-GB"/>
              </w:rPr>
            </w:pPr>
            <w:r w:rsidRPr="00A16B5B">
              <w:rPr>
                <w:rStyle w:val="Datatypechar"/>
                <w:lang w:val="en-GB"/>
              </w:rPr>
              <w:t>Uint32</w:t>
            </w:r>
          </w:p>
        </w:tc>
        <w:tc>
          <w:tcPr>
            <w:tcW w:w="1134" w:type="dxa"/>
          </w:tcPr>
          <w:p w14:paraId="06345A92" w14:textId="77777777" w:rsidR="009C513D" w:rsidRPr="00A16B5B" w:rsidRDefault="009C513D" w:rsidP="0046767A">
            <w:pPr>
              <w:pStyle w:val="TAC"/>
            </w:pPr>
            <w:r w:rsidRPr="00A16B5B">
              <w:t>0..1</w:t>
            </w:r>
          </w:p>
        </w:tc>
        <w:tc>
          <w:tcPr>
            <w:tcW w:w="4674" w:type="dxa"/>
          </w:tcPr>
          <w:p w14:paraId="42F2BA20" w14:textId="08F5CCB0"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68E56CD8" w14:textId="77777777" w:rsidR="0004763F" w:rsidRPr="00A16B5B" w:rsidRDefault="0004763F" w:rsidP="00502BE9"/>
    <w:p w14:paraId="448D840B" w14:textId="0B5423B8" w:rsidR="0004763F" w:rsidRPr="00A16B5B" w:rsidRDefault="0004763F" w:rsidP="0004763F">
      <w:pPr>
        <w:pStyle w:val="Heading4"/>
      </w:pPr>
      <w:bookmarkStart w:id="787" w:name="_Toc68899574"/>
      <w:bookmarkStart w:id="788" w:name="_Toc71214325"/>
      <w:bookmarkStart w:id="789" w:name="_Toc71721999"/>
      <w:bookmarkStart w:id="790" w:name="_Toc74859051"/>
      <w:bookmarkStart w:id="791" w:name="_Toc152685518"/>
      <w:bookmarkStart w:id="792" w:name="_Toc167455956"/>
      <w:bookmarkStart w:id="793" w:name="_Hlk164092027"/>
      <w:r w:rsidRPr="00A16B5B">
        <w:t>7.</w:t>
      </w:r>
      <w:r w:rsidR="005F1DAD" w:rsidRPr="00A16B5B">
        <w:t>3</w:t>
      </w:r>
      <w:r w:rsidRPr="00A16B5B">
        <w:t>.3.2</w:t>
      </w:r>
      <w:r w:rsidRPr="00A16B5B">
        <w:tab/>
      </w:r>
      <w:r w:rsidR="00924C76" w:rsidRPr="00A16B5B">
        <w:t>Application</w:t>
      </w:r>
      <w:r w:rsidRPr="00A16B5B">
        <w:t>FlowDescription type</w:t>
      </w:r>
      <w:bookmarkEnd w:id="787"/>
      <w:bookmarkEnd w:id="788"/>
      <w:bookmarkEnd w:id="789"/>
      <w:bookmarkEnd w:id="790"/>
      <w:bookmarkEnd w:id="791"/>
      <w:bookmarkEnd w:id="792"/>
    </w:p>
    <w:p w14:paraId="6E2D8CAF" w14:textId="77777777" w:rsidR="00924C76" w:rsidRPr="00A16B5B" w:rsidRDefault="00924C76" w:rsidP="00924C76">
      <w:bookmarkStart w:id="794" w:name="_Toc68899575"/>
      <w:bookmarkStart w:id="795" w:name="_Toc71214326"/>
      <w:bookmarkStart w:id="796" w:name="_Toc71722000"/>
      <w:bookmarkStart w:id="797"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040F7137" w14:textId="35EB0AE2" w:rsidR="0004763F" w:rsidRPr="00A16B5B" w:rsidRDefault="0004763F" w:rsidP="0004763F">
      <w:pPr>
        <w:pStyle w:val="TH"/>
      </w:pPr>
      <w:r w:rsidRPr="00A16B5B">
        <w:t>Table 7.</w:t>
      </w:r>
      <w:r w:rsidR="005F1DAD" w:rsidRPr="00A16B5B">
        <w:t>3</w:t>
      </w:r>
      <w:r w:rsidRPr="00A16B5B">
        <w:t xml:space="preserve">.3.2-1: Definition of type </w:t>
      </w:r>
      <w:r w:rsidR="00924C76" w:rsidRPr="00A16B5B">
        <w:t>Application</w:t>
      </w:r>
      <w:r w:rsidRPr="00A16B5B">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789"/>
        <w:gridCol w:w="1067"/>
        <w:gridCol w:w="3736"/>
      </w:tblGrid>
      <w:tr w:rsidR="009C513D" w:rsidRPr="00A16B5B" w14:paraId="70115CA0" w14:textId="77777777" w:rsidTr="0098314E">
        <w:trPr>
          <w:jc w:val="center"/>
        </w:trPr>
        <w:tc>
          <w:tcPr>
            <w:tcW w:w="1579" w:type="pct"/>
            <w:shd w:val="clear" w:color="auto" w:fill="C0C0C0"/>
          </w:tcPr>
          <w:p w14:paraId="5F770EF0" w14:textId="77777777" w:rsidR="009C513D" w:rsidRPr="00A16B5B" w:rsidRDefault="009C513D" w:rsidP="0046767A">
            <w:pPr>
              <w:pStyle w:val="TAH"/>
            </w:pPr>
            <w:r w:rsidRPr="00A16B5B">
              <w:t>Property name</w:t>
            </w:r>
          </w:p>
        </w:tc>
        <w:tc>
          <w:tcPr>
            <w:tcW w:w="928" w:type="pct"/>
            <w:shd w:val="clear" w:color="auto" w:fill="C0C0C0"/>
          </w:tcPr>
          <w:p w14:paraId="758503B9" w14:textId="77777777" w:rsidR="009C513D" w:rsidRPr="00A16B5B" w:rsidRDefault="009C513D" w:rsidP="0046767A">
            <w:pPr>
              <w:pStyle w:val="TAH"/>
            </w:pPr>
            <w:r w:rsidRPr="00A16B5B">
              <w:t>Data type</w:t>
            </w:r>
          </w:p>
        </w:tc>
        <w:tc>
          <w:tcPr>
            <w:tcW w:w="554" w:type="pct"/>
            <w:shd w:val="clear" w:color="auto" w:fill="C0C0C0"/>
          </w:tcPr>
          <w:p w14:paraId="0AECB7B0" w14:textId="77777777" w:rsidR="009C513D" w:rsidRPr="00A16B5B" w:rsidRDefault="009C513D" w:rsidP="0046767A">
            <w:pPr>
              <w:pStyle w:val="TAH"/>
            </w:pPr>
            <w:r w:rsidRPr="00A16B5B">
              <w:t>Cardinality</w:t>
            </w:r>
          </w:p>
        </w:tc>
        <w:tc>
          <w:tcPr>
            <w:tcW w:w="1937" w:type="pct"/>
            <w:shd w:val="clear" w:color="auto" w:fill="C0C0C0"/>
          </w:tcPr>
          <w:p w14:paraId="24371445"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ECE14A3" w14:textId="77777777" w:rsidTr="0098314E">
        <w:trPr>
          <w:jc w:val="center"/>
        </w:trPr>
        <w:tc>
          <w:tcPr>
            <w:tcW w:w="1579" w:type="pct"/>
            <w:shd w:val="clear" w:color="auto" w:fill="auto"/>
          </w:tcPr>
          <w:p w14:paraId="42D2DE18" w14:textId="150D4D0E" w:rsidR="009C513D" w:rsidRPr="00A16B5B" w:rsidRDefault="00924C76" w:rsidP="0046767A">
            <w:pPr>
              <w:pStyle w:val="TAL"/>
              <w:rPr>
                <w:rStyle w:val="Codechar"/>
                <w:lang w:val="en-GB"/>
              </w:rPr>
            </w:pPr>
            <w:r w:rsidRPr="00A16B5B">
              <w:rPr>
                <w:rStyle w:val="Codechar"/>
                <w:lang w:val="en-GB"/>
              </w:rPr>
              <w:t>f</w:t>
            </w:r>
            <w:r w:rsidRPr="00A16B5B">
              <w:rPr>
                <w:rStyle w:val="Codechar"/>
              </w:rPr>
              <w:t>ilter</w:t>
            </w:r>
            <w:r w:rsidR="009C513D" w:rsidRPr="00A16B5B">
              <w:rPr>
                <w:rStyle w:val="Codechar"/>
                <w:lang w:val="en-GB"/>
              </w:rPr>
              <w:t>Method</w:t>
            </w:r>
          </w:p>
        </w:tc>
        <w:tc>
          <w:tcPr>
            <w:tcW w:w="928" w:type="pct"/>
            <w:shd w:val="clear" w:color="auto" w:fill="auto"/>
          </w:tcPr>
          <w:p w14:paraId="2E9F0C32" w14:textId="1AA525AF" w:rsidR="009C513D" w:rsidRPr="00A16B5B" w:rsidRDefault="009C513D" w:rsidP="0046767A">
            <w:pPr>
              <w:pStyle w:val="TAL"/>
              <w:rPr>
                <w:rStyle w:val="Datatypechar"/>
                <w:lang w:val="en-GB"/>
              </w:rPr>
            </w:pPr>
            <w:r w:rsidRPr="00A16B5B">
              <w:rPr>
                <w:rStyle w:val="Datatypechar"/>
                <w:lang w:val="en-GB"/>
              </w:rPr>
              <w:t>SdfMethod</w:t>
            </w:r>
          </w:p>
        </w:tc>
        <w:tc>
          <w:tcPr>
            <w:tcW w:w="554" w:type="pct"/>
          </w:tcPr>
          <w:p w14:paraId="26A3ACF6" w14:textId="6EF82FD7" w:rsidR="009C513D" w:rsidRPr="00A16B5B" w:rsidRDefault="009C513D" w:rsidP="0046767A">
            <w:pPr>
              <w:pStyle w:val="TAC"/>
            </w:pPr>
            <w:r w:rsidRPr="00A16B5B">
              <w:t>1..1</w:t>
            </w:r>
          </w:p>
        </w:tc>
        <w:tc>
          <w:tcPr>
            <w:tcW w:w="1937" w:type="pct"/>
          </w:tcPr>
          <w:p w14:paraId="5C25BCEF" w14:textId="3A51DA78"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300A6F99" w14:textId="77777777" w:rsidTr="0098314E">
        <w:trPr>
          <w:jc w:val="center"/>
        </w:trPr>
        <w:tc>
          <w:tcPr>
            <w:tcW w:w="1579" w:type="pct"/>
            <w:shd w:val="clear" w:color="auto" w:fill="auto"/>
          </w:tcPr>
          <w:p w14:paraId="651B63DA" w14:textId="7136F2E6" w:rsidR="009C513D" w:rsidRPr="00A16B5B" w:rsidRDefault="00924C76" w:rsidP="0046767A">
            <w:pPr>
              <w:pStyle w:val="TAL"/>
              <w:rPr>
                <w:rStyle w:val="Codechar"/>
                <w:lang w:val="en-GB"/>
              </w:rPr>
            </w:pPr>
            <w:r w:rsidRPr="00A16B5B">
              <w:rPr>
                <w:rStyle w:val="Codechar"/>
                <w:lang w:val="en-GB"/>
              </w:rPr>
              <w:t>p</w:t>
            </w:r>
            <w:r w:rsidRPr="00A16B5B">
              <w:rPr>
                <w:rStyle w:val="Codechar"/>
              </w:rPr>
              <w:t>acketFilter</w:t>
            </w:r>
          </w:p>
        </w:tc>
        <w:tc>
          <w:tcPr>
            <w:tcW w:w="928" w:type="pct"/>
            <w:shd w:val="clear" w:color="auto" w:fill="auto"/>
          </w:tcPr>
          <w:p w14:paraId="66D29A9A" w14:textId="77777777" w:rsidR="009C513D" w:rsidRPr="00A16B5B" w:rsidRDefault="009C513D" w:rsidP="0046767A">
            <w:pPr>
              <w:pStyle w:val="TAL"/>
              <w:rPr>
                <w:rStyle w:val="Datatypechar"/>
                <w:lang w:val="en-GB"/>
              </w:rPr>
            </w:pPr>
            <w:bookmarkStart w:id="798" w:name="_MCCTEMPBM_CRPT71130197___7"/>
            <w:r w:rsidRPr="00A16B5B">
              <w:rPr>
                <w:rStyle w:val="Datatypechar"/>
                <w:lang w:val="en-GB"/>
              </w:rPr>
              <w:t>IpPacketFilterSet</w:t>
            </w:r>
            <w:bookmarkEnd w:id="798"/>
          </w:p>
        </w:tc>
        <w:tc>
          <w:tcPr>
            <w:tcW w:w="554" w:type="pct"/>
          </w:tcPr>
          <w:p w14:paraId="3882022D" w14:textId="77777777" w:rsidR="009C513D" w:rsidRPr="00A16B5B" w:rsidRDefault="009C513D" w:rsidP="0046767A">
            <w:pPr>
              <w:pStyle w:val="TAC"/>
            </w:pPr>
            <w:r w:rsidRPr="00A16B5B">
              <w:t>0..1</w:t>
            </w:r>
          </w:p>
        </w:tc>
        <w:tc>
          <w:tcPr>
            <w:tcW w:w="1937" w:type="pct"/>
          </w:tcPr>
          <w:p w14:paraId="323B8281" w14:textId="6411626E"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649A5C3F" w14:textId="77777777" w:rsidTr="0098314E">
        <w:trPr>
          <w:jc w:val="center"/>
        </w:trPr>
        <w:tc>
          <w:tcPr>
            <w:tcW w:w="1579" w:type="pct"/>
            <w:shd w:val="clear" w:color="auto" w:fill="auto"/>
          </w:tcPr>
          <w:p w14:paraId="1B68072B" w14:textId="77777777" w:rsidR="009C513D" w:rsidRPr="00A16B5B" w:rsidRDefault="009C513D" w:rsidP="0046767A">
            <w:pPr>
              <w:pStyle w:val="TAL"/>
              <w:rPr>
                <w:rStyle w:val="Codechar"/>
                <w:lang w:val="en-GB"/>
              </w:rPr>
            </w:pPr>
            <w:r w:rsidRPr="00A16B5B">
              <w:rPr>
                <w:rStyle w:val="Codechar"/>
                <w:lang w:val="en-GB"/>
              </w:rPr>
              <w:t>domainName</w:t>
            </w:r>
          </w:p>
        </w:tc>
        <w:tc>
          <w:tcPr>
            <w:tcW w:w="928" w:type="pct"/>
            <w:shd w:val="clear" w:color="auto" w:fill="auto"/>
          </w:tcPr>
          <w:p w14:paraId="00E7B426" w14:textId="77777777" w:rsidR="009C513D" w:rsidRPr="00A16B5B" w:rsidRDefault="009C513D" w:rsidP="0046767A">
            <w:pPr>
              <w:pStyle w:val="TAL"/>
              <w:rPr>
                <w:rStyle w:val="Datatypechar"/>
                <w:lang w:val="en-GB"/>
              </w:rPr>
            </w:pPr>
            <w:bookmarkStart w:id="799" w:name="_MCCTEMPBM_CRPT71130198___7"/>
            <w:r w:rsidRPr="00A16B5B">
              <w:rPr>
                <w:rStyle w:val="Datatypechar"/>
                <w:lang w:val="en-GB"/>
              </w:rPr>
              <w:t>string</w:t>
            </w:r>
            <w:bookmarkEnd w:id="799"/>
          </w:p>
        </w:tc>
        <w:tc>
          <w:tcPr>
            <w:tcW w:w="554" w:type="pct"/>
          </w:tcPr>
          <w:p w14:paraId="53F6B9C5" w14:textId="77777777" w:rsidR="009C513D" w:rsidRPr="00A16B5B" w:rsidRDefault="009C513D" w:rsidP="0046767A">
            <w:pPr>
              <w:pStyle w:val="TAC"/>
            </w:pPr>
            <w:r w:rsidRPr="00A16B5B">
              <w:t>0..1</w:t>
            </w:r>
          </w:p>
        </w:tc>
        <w:tc>
          <w:tcPr>
            <w:tcW w:w="1937" w:type="pct"/>
          </w:tcPr>
          <w:p w14:paraId="5EFB2A80" w14:textId="09F9FFFD"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380B3294"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C3F7459" w14:textId="77777777" w:rsidR="00924C76" w:rsidRPr="00A16B5B" w:rsidRDefault="00924C76" w:rsidP="00B874D6">
            <w:pPr>
              <w:pStyle w:val="TAL"/>
              <w:rPr>
                <w:rStyle w:val="Codechar"/>
                <w:lang w:val="en-GB"/>
              </w:rPr>
            </w:pPr>
            <w:r w:rsidRPr="00A16B5B">
              <w:rPr>
                <w:rStyle w:val="Codechar"/>
                <w:lang w:val="en-GB"/>
              </w:rPr>
              <w:t>mediaType</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95F317B" w14:textId="77777777" w:rsidR="00924C76" w:rsidRPr="00A16B5B" w:rsidRDefault="00924C76" w:rsidP="00B874D6">
            <w:pPr>
              <w:pStyle w:val="TAL"/>
              <w:rPr>
                <w:rStyle w:val="Datatypechar"/>
                <w:lang w:val="en-GB"/>
              </w:rPr>
            </w:pPr>
            <w:r w:rsidRPr="00A16B5B">
              <w:rPr>
                <w:rStyle w:val="Datatypechar"/>
                <w:lang w:val="en-GB"/>
              </w:rPr>
              <w:t>MediaType</w:t>
            </w:r>
          </w:p>
        </w:tc>
        <w:tc>
          <w:tcPr>
            <w:tcW w:w="554" w:type="pct"/>
            <w:tcBorders>
              <w:top w:val="single" w:sz="4" w:space="0" w:color="auto"/>
              <w:left w:val="single" w:sz="4" w:space="0" w:color="auto"/>
              <w:bottom w:val="single" w:sz="4" w:space="0" w:color="auto"/>
              <w:right w:val="single" w:sz="4" w:space="0" w:color="auto"/>
            </w:tcBorders>
          </w:tcPr>
          <w:p w14:paraId="63FA0988"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0A4C9C0C"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094C37C8"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0A036C7" w14:textId="77777777" w:rsidR="00924C76" w:rsidRPr="00A16B5B" w:rsidRDefault="00924C76" w:rsidP="00B874D6">
            <w:pPr>
              <w:pStyle w:val="TAL"/>
              <w:rPr>
                <w:rStyle w:val="Codechar"/>
                <w:lang w:val="en-GB"/>
              </w:rPr>
            </w:pPr>
            <w:r w:rsidRPr="00A16B5B">
              <w:rPr>
                <w:rStyle w:val="Codechar"/>
                <w:lang w:val="en-GB"/>
              </w:rPr>
              <w:t>mediaTransport‌Parameters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D62300F" w14:textId="77777777" w:rsidR="00924C76" w:rsidRPr="00A16B5B" w:rsidRDefault="00924C76" w:rsidP="00B874D6">
            <w:pPr>
              <w:pStyle w:val="TAL"/>
              <w:rPr>
                <w:rStyle w:val="Datatypechar"/>
                <w:lang w:val="en-GB"/>
              </w:rPr>
            </w:pPr>
            <w:r w:rsidRPr="00A16B5B">
              <w:rPr>
                <w:rStyle w:val="Datatypechar"/>
                <w:lang w:val="en-GB"/>
              </w:rPr>
              <w:t>Protocol‌Description</w:t>
            </w:r>
          </w:p>
        </w:tc>
        <w:tc>
          <w:tcPr>
            <w:tcW w:w="554" w:type="pct"/>
            <w:tcBorders>
              <w:top w:val="single" w:sz="4" w:space="0" w:color="auto"/>
              <w:left w:val="single" w:sz="4" w:space="0" w:color="auto"/>
              <w:bottom w:val="single" w:sz="4" w:space="0" w:color="auto"/>
              <w:right w:val="single" w:sz="4" w:space="0" w:color="auto"/>
            </w:tcBorders>
          </w:tcPr>
          <w:p w14:paraId="7ADA7907"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2A61E99F"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55690004" w14:textId="77777777" w:rsidTr="0098314E">
        <w:trPr>
          <w:jc w:val="center"/>
        </w:trPr>
        <w:tc>
          <w:tcPr>
            <w:tcW w:w="5000" w:type="pct"/>
            <w:gridSpan w:val="4"/>
            <w:shd w:val="clear" w:color="auto" w:fill="auto"/>
          </w:tcPr>
          <w:p w14:paraId="4C049DEA" w14:textId="16154E7C" w:rsidR="00924C76" w:rsidRPr="00A16B5B" w:rsidRDefault="00924C76" w:rsidP="00B874D6">
            <w:pPr>
              <w:pStyle w:val="TAN"/>
            </w:pPr>
            <w:r w:rsidRPr="00A16B5B">
              <w:t>NOTE 1:</w:t>
            </w:r>
            <w:r w:rsidRPr="00A16B5B">
              <w:tab/>
              <w:t xml:space="preserve">Enumeration </w:t>
            </w:r>
            <w:r w:rsidRPr="00A16B5B">
              <w:rPr>
                <w:rStyle w:val="Codechar"/>
              </w:rPr>
              <w:t>MediaType</w:t>
            </w:r>
            <w:r w:rsidRPr="00A16B5B">
              <w:t xml:space="preserve"> is specified in clause 5.6.3.3 of TS 29.514 [18].</w:t>
            </w:r>
          </w:p>
          <w:p w14:paraId="682B04EE" w14:textId="57C26FED" w:rsidR="00924C76" w:rsidRPr="00A16B5B" w:rsidRDefault="00924C76" w:rsidP="00B874D6">
            <w:pPr>
              <w:pStyle w:val="TAN"/>
            </w:pPr>
            <w:r w:rsidRPr="00A16B5B">
              <w:t>NOTE 2:</w:t>
            </w:r>
            <w:r w:rsidRPr="00A16B5B">
              <w:tab/>
              <w:t xml:space="preserve">Data type </w:t>
            </w:r>
            <w:r w:rsidRPr="00A16B5B">
              <w:rPr>
                <w:rStyle w:val="Codechar"/>
              </w:rPr>
              <w:t>ProtocolDescription</w:t>
            </w:r>
            <w:r w:rsidRPr="00A16B5B">
              <w:t xml:space="preserve"> is specified in clause 5.5.4.13 of TS 29.571 [33].</w:t>
            </w:r>
          </w:p>
        </w:tc>
      </w:tr>
    </w:tbl>
    <w:p w14:paraId="453887C3" w14:textId="77777777" w:rsidR="0004763F" w:rsidRPr="00A16B5B" w:rsidRDefault="0004763F" w:rsidP="00A77B55"/>
    <w:p w14:paraId="425B4019" w14:textId="56DE4136" w:rsidR="003F5CE3" w:rsidRPr="00A16B5B" w:rsidRDefault="003F5CE3" w:rsidP="003F5CE3">
      <w:bookmarkStart w:id="800" w:name="_Toc68899576"/>
      <w:bookmarkStart w:id="801" w:name="_Toc71214327"/>
      <w:bookmarkStart w:id="802" w:name="_Toc71722001"/>
      <w:bookmarkStart w:id="803" w:name="_Toc74859053"/>
      <w:bookmarkStart w:id="804" w:name="_Toc152685520"/>
      <w:bookmarkStart w:id="805" w:name="_Toc152685519"/>
      <w:bookmarkEnd w:id="793"/>
      <w:r w:rsidRPr="00A16B5B">
        <w:t xml:space="preserve">Exactly one of the following properties shall be populated: </w:t>
      </w:r>
      <w:r w:rsidR="00924C76" w:rsidRPr="00A16B5B">
        <w:rPr>
          <w:rStyle w:val="Codechar"/>
        </w:rPr>
        <w:t>packetFilter</w:t>
      </w:r>
      <w:r w:rsidRPr="00A16B5B">
        <w:t xml:space="preserve">, </w:t>
      </w:r>
      <w:r w:rsidRPr="00A16B5B">
        <w:rPr>
          <w:rStyle w:val="Codechar"/>
        </w:rPr>
        <w:t>domainName</w:t>
      </w:r>
      <w:r w:rsidRPr="00A16B5B">
        <w:t>.</w:t>
      </w:r>
    </w:p>
    <w:p w14:paraId="4C92F10B" w14:textId="0F6C21D9" w:rsidR="00750C7A" w:rsidRPr="00A16B5B" w:rsidRDefault="00750C7A" w:rsidP="00750C7A">
      <w:pPr>
        <w:pStyle w:val="Heading4"/>
      </w:pPr>
      <w:bookmarkStart w:id="806" w:name="_Toc167455957"/>
      <w:r w:rsidRPr="00A16B5B">
        <w:t>7.3.3.3</w:t>
      </w:r>
      <w:r w:rsidRPr="00A16B5B">
        <w:tab/>
        <w:t>M</w:t>
      </w:r>
      <w:r w:rsidR="00605FBC" w:rsidRPr="00A16B5B">
        <w:t>1</w:t>
      </w:r>
      <w:r w:rsidR="003D645C" w:rsidRPr="00A16B5B">
        <w:t>Unidirectional</w:t>
      </w:r>
      <w:r w:rsidR="00605FBC" w:rsidRPr="00A16B5B">
        <w:t>QoS</w:t>
      </w:r>
      <w:r w:rsidRPr="00A16B5B">
        <w:t>Specification type</w:t>
      </w:r>
      <w:bookmarkEnd w:id="806"/>
    </w:p>
    <w:p w14:paraId="3C361407" w14:textId="1FBD7BEB" w:rsidR="00750C7A" w:rsidRPr="00A16B5B" w:rsidRDefault="00750C7A" w:rsidP="00750C7A">
      <w:pPr>
        <w:pStyle w:val="TH"/>
      </w:pPr>
      <w:r w:rsidRPr="00A16B5B">
        <w:t xml:space="preserve">Table 7.3.3.3-1: Definition of type </w:t>
      </w:r>
      <w:r w:rsidR="00605FBC" w:rsidRPr="00A16B5B">
        <w:t>M1</w:t>
      </w:r>
      <w:r w:rsidR="003D645C" w:rsidRPr="00A16B5B">
        <w:t>Unidirectional</w:t>
      </w:r>
      <w:r w:rsidR="00605FBC" w:rsidRPr="00A16B5B">
        <w:t>QoS</w:t>
      </w:r>
      <w:r w:rsidRPr="00A16B5B">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4"/>
        <w:gridCol w:w="1418"/>
        <w:gridCol w:w="1135"/>
        <w:gridCol w:w="709"/>
        <w:gridCol w:w="3967"/>
      </w:tblGrid>
      <w:tr w:rsidR="003D645C" w:rsidRPr="00A16B5B" w14:paraId="06128E71" w14:textId="77777777" w:rsidTr="00924C76">
        <w:trPr>
          <w:jc w:val="center"/>
        </w:trPr>
        <w:tc>
          <w:tcPr>
            <w:tcW w:w="1248" w:type="pct"/>
            <w:tcBorders>
              <w:bottom w:val="single" w:sz="4" w:space="0" w:color="auto"/>
            </w:tcBorders>
            <w:shd w:val="clear" w:color="auto" w:fill="C0C0C0"/>
          </w:tcPr>
          <w:p w14:paraId="01AB3301" w14:textId="77777777" w:rsidR="00605FBC" w:rsidRPr="00A16B5B" w:rsidRDefault="00605FBC" w:rsidP="00EF5203">
            <w:pPr>
              <w:pStyle w:val="TAH"/>
            </w:pPr>
            <w:r w:rsidRPr="00A16B5B">
              <w:t>Property name</w:t>
            </w:r>
          </w:p>
        </w:tc>
        <w:tc>
          <w:tcPr>
            <w:tcW w:w="736" w:type="pct"/>
            <w:tcBorders>
              <w:bottom w:val="single" w:sz="4" w:space="0" w:color="auto"/>
            </w:tcBorders>
            <w:shd w:val="clear" w:color="auto" w:fill="C0C0C0"/>
          </w:tcPr>
          <w:p w14:paraId="1FD05467" w14:textId="77777777" w:rsidR="00605FBC" w:rsidRPr="00A16B5B" w:rsidRDefault="00605FBC" w:rsidP="00EF5203">
            <w:pPr>
              <w:pStyle w:val="TAH"/>
            </w:pPr>
            <w:r w:rsidRPr="00A16B5B">
              <w:t>Data type</w:t>
            </w:r>
          </w:p>
        </w:tc>
        <w:tc>
          <w:tcPr>
            <w:tcW w:w="589" w:type="pct"/>
            <w:tcBorders>
              <w:bottom w:val="single" w:sz="4" w:space="0" w:color="auto"/>
            </w:tcBorders>
            <w:shd w:val="clear" w:color="auto" w:fill="C0C0C0"/>
          </w:tcPr>
          <w:p w14:paraId="1642BF40" w14:textId="77777777" w:rsidR="00605FBC" w:rsidRPr="00A16B5B" w:rsidRDefault="00605FBC" w:rsidP="00EF5203">
            <w:pPr>
              <w:pStyle w:val="TAH"/>
            </w:pPr>
            <w:r w:rsidRPr="00A16B5B">
              <w:t>Cardinality</w:t>
            </w:r>
          </w:p>
        </w:tc>
        <w:tc>
          <w:tcPr>
            <w:tcW w:w="368" w:type="pct"/>
            <w:tcBorders>
              <w:bottom w:val="single" w:sz="4" w:space="0" w:color="auto"/>
            </w:tcBorders>
            <w:shd w:val="clear" w:color="auto" w:fill="C0C0C0"/>
          </w:tcPr>
          <w:p w14:paraId="27964627" w14:textId="01EDB72C" w:rsidR="00605FBC" w:rsidRPr="00A16B5B" w:rsidRDefault="00605FBC" w:rsidP="00EF5203">
            <w:pPr>
              <w:pStyle w:val="TAH"/>
              <w:rPr>
                <w:rFonts w:cs="Arial"/>
                <w:szCs w:val="18"/>
              </w:rPr>
            </w:pPr>
            <w:r w:rsidRPr="00A16B5B">
              <w:rPr>
                <w:rFonts w:cs="Arial"/>
                <w:szCs w:val="18"/>
              </w:rPr>
              <w:t>Usage</w:t>
            </w:r>
          </w:p>
        </w:tc>
        <w:tc>
          <w:tcPr>
            <w:tcW w:w="2057" w:type="pct"/>
            <w:tcBorders>
              <w:bottom w:val="single" w:sz="4" w:space="0" w:color="auto"/>
            </w:tcBorders>
            <w:shd w:val="clear" w:color="auto" w:fill="C0C0C0"/>
          </w:tcPr>
          <w:p w14:paraId="19AFBDD7" w14:textId="76DD6C72" w:rsidR="00605FBC" w:rsidRPr="00A16B5B" w:rsidRDefault="00605FBC" w:rsidP="00EF5203">
            <w:pPr>
              <w:pStyle w:val="TAH"/>
              <w:rPr>
                <w:rFonts w:cs="Arial"/>
                <w:szCs w:val="18"/>
              </w:rPr>
            </w:pPr>
            <w:r w:rsidRPr="00A16B5B">
              <w:rPr>
                <w:rFonts w:cs="Arial"/>
                <w:szCs w:val="18"/>
              </w:rPr>
              <w:t>Description</w:t>
            </w:r>
          </w:p>
        </w:tc>
      </w:tr>
      <w:tr w:rsidR="003D645C" w:rsidRPr="00A16B5B" w14:paraId="4331809E" w14:textId="77777777" w:rsidTr="00924C76">
        <w:trPr>
          <w:jc w:val="center"/>
        </w:trPr>
        <w:tc>
          <w:tcPr>
            <w:tcW w:w="1248" w:type="pct"/>
            <w:shd w:val="clear" w:color="auto" w:fill="auto"/>
          </w:tcPr>
          <w:p w14:paraId="10EF3469" w14:textId="030C859F" w:rsidR="00605FBC" w:rsidRPr="00A16B5B" w:rsidRDefault="00605FBC" w:rsidP="00EF5203">
            <w:pPr>
              <w:pStyle w:val="TAL"/>
              <w:rPr>
                <w:rStyle w:val="Codechar"/>
                <w:lang w:val="en-GB"/>
              </w:rPr>
            </w:pPr>
            <w:r w:rsidRPr="00A16B5B">
              <w:rPr>
                <w:rStyle w:val="Codechar"/>
                <w:lang w:val="en-GB"/>
              </w:rPr>
              <w:t>maximumBitRate</w:t>
            </w:r>
          </w:p>
        </w:tc>
        <w:tc>
          <w:tcPr>
            <w:tcW w:w="736" w:type="pct"/>
            <w:shd w:val="clear" w:color="auto" w:fill="auto"/>
          </w:tcPr>
          <w:p w14:paraId="43BA4BD4"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CFBD9E2" w14:textId="5E7397EF" w:rsidR="00605FBC" w:rsidRPr="00A16B5B" w:rsidRDefault="00533C43" w:rsidP="00EF5203">
            <w:pPr>
              <w:pStyle w:val="TAC"/>
              <w:rPr>
                <w:rStyle w:val="inner-object"/>
              </w:rPr>
            </w:pPr>
            <w:r w:rsidRPr="00A16B5B">
              <w:rPr>
                <w:rStyle w:val="inner-object"/>
              </w:rPr>
              <w:t>1</w:t>
            </w:r>
            <w:r w:rsidR="00605FBC" w:rsidRPr="00A16B5B">
              <w:rPr>
                <w:rStyle w:val="inner-object"/>
              </w:rPr>
              <w:t>..1</w:t>
            </w:r>
          </w:p>
        </w:tc>
        <w:tc>
          <w:tcPr>
            <w:tcW w:w="368" w:type="pct"/>
          </w:tcPr>
          <w:p w14:paraId="77EEBE65" w14:textId="1CB93AF0" w:rsidR="00605FBC" w:rsidRPr="00A16B5B" w:rsidRDefault="00605FBC" w:rsidP="00605FBC">
            <w:pPr>
              <w:pStyle w:val="TAC"/>
              <w:rPr>
                <w:rStyle w:val="inner-object"/>
              </w:rPr>
            </w:pPr>
            <w:r w:rsidRPr="00A16B5B">
              <w:rPr>
                <w:rStyle w:val="inner-object"/>
              </w:rPr>
              <w:t>RO</w:t>
            </w:r>
          </w:p>
        </w:tc>
        <w:tc>
          <w:tcPr>
            <w:tcW w:w="2057" w:type="pct"/>
            <w:shd w:val="clear" w:color="auto" w:fill="auto"/>
          </w:tcPr>
          <w:p w14:paraId="596F728B"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44E29316" w14:textId="2D391437" w:rsidR="00307816" w:rsidRPr="00A16B5B" w:rsidRDefault="00307816" w:rsidP="00307816">
            <w:pPr>
              <w:pStyle w:val="TALcontinuation"/>
              <w:spacing w:before="48"/>
            </w:pPr>
            <w:r w:rsidRPr="00A16B5B">
              <w:t>Populated by the Media AF.</w:t>
            </w:r>
          </w:p>
        </w:tc>
      </w:tr>
      <w:tr w:rsidR="003D645C" w:rsidRPr="00A16B5B" w14:paraId="2A512873" w14:textId="77777777" w:rsidTr="00924C76">
        <w:trPr>
          <w:jc w:val="center"/>
        </w:trPr>
        <w:tc>
          <w:tcPr>
            <w:tcW w:w="1248" w:type="pct"/>
            <w:shd w:val="clear" w:color="auto" w:fill="auto"/>
          </w:tcPr>
          <w:p w14:paraId="5D200E21" w14:textId="510025AD" w:rsidR="00605FBC" w:rsidRPr="00A16B5B" w:rsidRDefault="00745CCE" w:rsidP="00EF5203">
            <w:pPr>
              <w:pStyle w:val="TAL"/>
              <w:rPr>
                <w:rStyle w:val="Codechar"/>
                <w:lang w:val="en-GB"/>
              </w:rPr>
            </w:pPr>
            <w:r w:rsidRPr="00A16B5B">
              <w:rPr>
                <w:rStyle w:val="Codechar"/>
                <w:lang w:val="en-GB"/>
              </w:rPr>
              <w:t>m</w:t>
            </w:r>
            <w:r w:rsidRPr="00A16B5B">
              <w:rPr>
                <w:rStyle w:val="Codechar"/>
              </w:rPr>
              <w:t>ax</w:t>
            </w:r>
            <w:r w:rsidR="00605FBC" w:rsidRPr="00A16B5B">
              <w:rPr>
                <w:rStyle w:val="Codechar"/>
                <w:lang w:val="en-GB"/>
              </w:rPr>
              <w:t>imumAuthorisedBitRate</w:t>
            </w:r>
          </w:p>
        </w:tc>
        <w:tc>
          <w:tcPr>
            <w:tcW w:w="736" w:type="pct"/>
            <w:shd w:val="clear" w:color="auto" w:fill="auto"/>
          </w:tcPr>
          <w:p w14:paraId="31CAF4EF"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22352B5" w14:textId="77777777" w:rsidR="00605FBC" w:rsidRPr="00A16B5B" w:rsidRDefault="00605FBC" w:rsidP="00EF5203">
            <w:pPr>
              <w:pStyle w:val="TAC"/>
              <w:rPr>
                <w:rStyle w:val="inner-object"/>
              </w:rPr>
            </w:pPr>
            <w:r w:rsidRPr="00A16B5B">
              <w:rPr>
                <w:rStyle w:val="inner-object"/>
              </w:rPr>
              <w:t>0..1</w:t>
            </w:r>
          </w:p>
        </w:tc>
        <w:tc>
          <w:tcPr>
            <w:tcW w:w="368" w:type="pct"/>
          </w:tcPr>
          <w:p w14:paraId="501B6BB7" w14:textId="0BB5A3FE" w:rsidR="00605FBC" w:rsidRPr="00A16B5B" w:rsidRDefault="00605FBC" w:rsidP="00605FBC">
            <w:pPr>
              <w:pStyle w:val="TAC"/>
              <w:rPr>
                <w:rStyle w:val="inner-object"/>
              </w:rPr>
            </w:pPr>
            <w:r w:rsidRPr="00A16B5B">
              <w:rPr>
                <w:rStyle w:val="inner-object"/>
              </w:rPr>
              <w:t>RW</w:t>
            </w:r>
          </w:p>
        </w:tc>
        <w:tc>
          <w:tcPr>
            <w:tcW w:w="2057" w:type="pct"/>
            <w:shd w:val="clear" w:color="auto" w:fill="auto"/>
          </w:tcPr>
          <w:p w14:paraId="3028DA73" w14:textId="097F4792"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606A9132" w14:textId="77777777" w:rsidTr="00924C76">
        <w:trPr>
          <w:jc w:val="center"/>
        </w:trPr>
        <w:tc>
          <w:tcPr>
            <w:tcW w:w="1248" w:type="pct"/>
            <w:shd w:val="clear" w:color="auto" w:fill="auto"/>
          </w:tcPr>
          <w:p w14:paraId="06897FE0" w14:textId="72E957CB" w:rsidR="00605FBC" w:rsidRPr="00A16B5B" w:rsidRDefault="00745CCE" w:rsidP="00EF5203">
            <w:pPr>
              <w:pStyle w:val="TAL"/>
              <w:rPr>
                <w:rStyle w:val="Codechar"/>
                <w:lang w:val="en-GB"/>
              </w:rPr>
            </w:pPr>
            <w:r w:rsidRPr="00A16B5B">
              <w:rPr>
                <w:rStyle w:val="Codechar"/>
                <w:lang w:val="en-GB"/>
              </w:rPr>
              <w:t>m</w:t>
            </w:r>
            <w:r w:rsidRPr="00A16B5B">
              <w:rPr>
                <w:rStyle w:val="Codechar"/>
              </w:rPr>
              <w:t>inimum</w:t>
            </w:r>
            <w:r w:rsidR="00605FBC" w:rsidRPr="00A16B5B">
              <w:rPr>
                <w:rStyle w:val="Codechar"/>
                <w:lang w:val="en-GB"/>
              </w:rPr>
              <w:t>PacketLossRate</w:t>
            </w:r>
          </w:p>
        </w:tc>
        <w:tc>
          <w:tcPr>
            <w:tcW w:w="736" w:type="pct"/>
            <w:shd w:val="clear" w:color="auto" w:fill="auto"/>
          </w:tcPr>
          <w:p w14:paraId="63FB5B69" w14:textId="07C907C3" w:rsidR="00605FBC" w:rsidRPr="00A16B5B" w:rsidRDefault="00B050B3" w:rsidP="00EF5203">
            <w:pPr>
              <w:pStyle w:val="TAL"/>
              <w:rPr>
                <w:rStyle w:val="Datatypechar"/>
                <w:lang w:val="en-GB"/>
              </w:rPr>
            </w:pPr>
            <w:r w:rsidRPr="00A16B5B">
              <w:rPr>
                <w:rStyle w:val="Datatypechar"/>
                <w:lang w:val="en-GB"/>
              </w:rPr>
              <w:t>Packet‌Loss‌Rate</w:t>
            </w:r>
          </w:p>
        </w:tc>
        <w:tc>
          <w:tcPr>
            <w:tcW w:w="589" w:type="pct"/>
            <w:shd w:val="clear" w:color="auto" w:fill="auto"/>
          </w:tcPr>
          <w:p w14:paraId="3CEEBD56" w14:textId="07534538" w:rsidR="00605FBC" w:rsidRPr="00A16B5B" w:rsidRDefault="00605FBC" w:rsidP="00EF5203">
            <w:pPr>
              <w:pStyle w:val="TAC"/>
              <w:rPr>
                <w:rStyle w:val="inner-object"/>
              </w:rPr>
            </w:pPr>
            <w:r w:rsidRPr="00A16B5B">
              <w:rPr>
                <w:rStyle w:val="inner-object"/>
              </w:rPr>
              <w:t>0..1</w:t>
            </w:r>
          </w:p>
        </w:tc>
        <w:tc>
          <w:tcPr>
            <w:tcW w:w="368" w:type="pct"/>
          </w:tcPr>
          <w:p w14:paraId="6A9378BF" w14:textId="502CF2A2" w:rsidR="00605FBC" w:rsidRPr="00A16B5B" w:rsidRDefault="00EB7960" w:rsidP="00605FBC">
            <w:pPr>
              <w:pStyle w:val="TAC"/>
              <w:rPr>
                <w:rStyle w:val="inner-object"/>
              </w:rPr>
            </w:pPr>
            <w:r w:rsidRPr="00A16B5B">
              <w:rPr>
                <w:rStyle w:val="inner-object"/>
              </w:rPr>
              <w:t>RW</w:t>
            </w:r>
          </w:p>
        </w:tc>
        <w:tc>
          <w:tcPr>
            <w:tcW w:w="2057" w:type="pct"/>
            <w:shd w:val="clear" w:color="auto" w:fill="auto"/>
          </w:tcPr>
          <w:p w14:paraId="2DE25F30" w14:textId="70888DE0"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36FDCF32" w14:textId="77777777" w:rsidTr="00924C76">
        <w:trPr>
          <w:jc w:val="center"/>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7B4C98D3" w14:textId="77777777" w:rsidR="00924C76" w:rsidRPr="00A16B5B" w:rsidRDefault="00924C76" w:rsidP="00B874D6">
            <w:pPr>
              <w:pStyle w:val="TAL"/>
              <w:rPr>
                <w:rStyle w:val="Codechar"/>
                <w:lang w:val="en-GB"/>
              </w:rPr>
            </w:pPr>
            <w:r w:rsidRPr="00A16B5B">
              <w:rPr>
                <w:rStyle w:val="Codechar"/>
                <w:lang w:val="en-GB"/>
              </w:rPr>
              <w:t>pduSetQosLimits</w:t>
            </w:r>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448FD3B5" w14:textId="77777777" w:rsidR="00924C76" w:rsidRPr="00A16B5B" w:rsidRDefault="00924C76" w:rsidP="00B874D6">
            <w:pPr>
              <w:pStyle w:val="TAL"/>
              <w:rPr>
                <w:rStyle w:val="Datatypechar"/>
                <w:lang w:val="en-GB"/>
              </w:rPr>
            </w:pPr>
            <w:r w:rsidRPr="00A16B5B">
              <w:rPr>
                <w:rStyle w:val="Datatypechar"/>
                <w:lang w:val="en-GB"/>
              </w:rPr>
              <w:t>PDUSet‌Qos‌Para</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5CB9A6BC" w14:textId="77777777" w:rsidR="00924C76" w:rsidRPr="00A16B5B" w:rsidRDefault="00924C76" w:rsidP="00B874D6">
            <w:pPr>
              <w:pStyle w:val="TAC"/>
              <w:rPr>
                <w:rStyle w:val="inner-object"/>
              </w:rPr>
            </w:pPr>
            <w:r w:rsidRPr="00A16B5B">
              <w:rPr>
                <w:rStyle w:val="inner-object"/>
              </w:rPr>
              <w:t>0..1</w:t>
            </w:r>
          </w:p>
        </w:tc>
        <w:tc>
          <w:tcPr>
            <w:tcW w:w="368" w:type="pct"/>
            <w:tcBorders>
              <w:top w:val="single" w:sz="4" w:space="0" w:color="auto"/>
              <w:left w:val="single" w:sz="4" w:space="0" w:color="auto"/>
              <w:bottom w:val="single" w:sz="4" w:space="0" w:color="auto"/>
              <w:right w:val="single" w:sz="4" w:space="0" w:color="auto"/>
            </w:tcBorders>
          </w:tcPr>
          <w:p w14:paraId="593E6E49" w14:textId="77777777" w:rsidR="00924C76" w:rsidRPr="00A16B5B" w:rsidRDefault="00924C76" w:rsidP="00B874D6">
            <w:pPr>
              <w:pStyle w:val="TAC"/>
              <w:rPr>
                <w:rStyle w:val="inner-object"/>
              </w:rPr>
            </w:pPr>
            <w:r w:rsidRPr="00A16B5B">
              <w:rPr>
                <w:rStyle w:val="inner-object"/>
              </w:rPr>
              <w:t>RW</w:t>
            </w:r>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4B19C740"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7736B00C" w14:textId="77777777" w:rsidTr="00924C76">
        <w:trPr>
          <w:jc w:val="center"/>
        </w:trPr>
        <w:tc>
          <w:tcPr>
            <w:tcW w:w="5000" w:type="pct"/>
            <w:gridSpan w:val="5"/>
            <w:shd w:val="clear" w:color="auto" w:fill="auto"/>
          </w:tcPr>
          <w:p w14:paraId="42028F0D" w14:textId="307583F2" w:rsidR="00924C76" w:rsidRPr="00A16B5B" w:rsidRDefault="00924C76" w:rsidP="00B874D6">
            <w:pPr>
              <w:pStyle w:val="TAN"/>
            </w:pPr>
            <w:r w:rsidRPr="00A16B5B">
              <w:t>NOTE:</w:t>
            </w:r>
            <w:r w:rsidRPr="00A16B5B">
              <w:tab/>
              <w:t xml:space="preserve">Data type </w:t>
            </w:r>
            <w:r w:rsidRPr="00A16B5B">
              <w:rPr>
                <w:rStyle w:val="Codechar"/>
              </w:rPr>
              <w:t>PDUSetQosPara</w:t>
            </w:r>
            <w:r w:rsidRPr="00A16B5B">
              <w:t xml:space="preserve"> is specified in clause 5.5.4.11 of TS 29.571 [33].</w:t>
            </w:r>
          </w:p>
        </w:tc>
      </w:tr>
    </w:tbl>
    <w:p w14:paraId="7351266B" w14:textId="77777777" w:rsidR="00750C7A" w:rsidRPr="00A16B5B" w:rsidRDefault="00750C7A" w:rsidP="00750C7A"/>
    <w:p w14:paraId="11F25CE7" w14:textId="3D2FB2B7" w:rsidR="0004763F" w:rsidRPr="00A16B5B" w:rsidRDefault="0004763F" w:rsidP="0004763F">
      <w:pPr>
        <w:pStyle w:val="Heading4"/>
      </w:pPr>
      <w:bookmarkStart w:id="807" w:name="_Toc167455958"/>
      <w:r w:rsidRPr="00A16B5B">
        <w:t>7.</w:t>
      </w:r>
      <w:r w:rsidR="005F1DAD" w:rsidRPr="00A16B5B">
        <w:t>3</w:t>
      </w:r>
      <w:r w:rsidRPr="00A16B5B">
        <w:t>.3.</w:t>
      </w:r>
      <w:r w:rsidR="00A75901" w:rsidRPr="00A16B5B">
        <w:t>4</w:t>
      </w:r>
      <w:r w:rsidRPr="00A16B5B">
        <w:tab/>
        <w:t>M1QoSSpecification type</w:t>
      </w:r>
      <w:bookmarkEnd w:id="800"/>
      <w:bookmarkEnd w:id="801"/>
      <w:bookmarkEnd w:id="802"/>
      <w:bookmarkEnd w:id="803"/>
      <w:bookmarkEnd w:id="804"/>
      <w:bookmarkEnd w:id="807"/>
    </w:p>
    <w:p w14:paraId="19E2CD48" w14:textId="52B9ADBC" w:rsidR="0004763F" w:rsidRPr="00A16B5B" w:rsidRDefault="0004763F" w:rsidP="0004763F">
      <w:pPr>
        <w:pStyle w:val="TH"/>
      </w:pPr>
      <w:r w:rsidRPr="00A16B5B">
        <w:t>Table 7.</w:t>
      </w:r>
      <w:r w:rsidR="005F1DAD" w:rsidRPr="00A16B5B">
        <w:t>3</w:t>
      </w:r>
      <w:r w:rsidRPr="00A16B5B">
        <w:t>.3.</w:t>
      </w:r>
      <w:r w:rsidR="00A75901" w:rsidRPr="00A16B5B">
        <w:t>4</w:t>
      </w:r>
      <w:r w:rsidRPr="00A16B5B">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3B81B7DB" w14:textId="77777777" w:rsidTr="00924C76">
        <w:trPr>
          <w:jc w:val="center"/>
        </w:trPr>
        <w:tc>
          <w:tcPr>
            <w:tcW w:w="1707" w:type="dxa"/>
            <w:tcBorders>
              <w:bottom w:val="single" w:sz="4" w:space="0" w:color="auto"/>
            </w:tcBorders>
            <w:shd w:val="clear" w:color="auto" w:fill="C0C0C0"/>
          </w:tcPr>
          <w:p w14:paraId="2CEA01F3"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285982F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0D03419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2BB0DFAD"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06BDA0D4" w14:textId="77777777" w:rsidTr="00924C76">
        <w:trPr>
          <w:jc w:val="center"/>
        </w:trPr>
        <w:tc>
          <w:tcPr>
            <w:tcW w:w="1707" w:type="dxa"/>
            <w:shd w:val="clear" w:color="auto" w:fill="auto"/>
          </w:tcPr>
          <w:p w14:paraId="15923B44" w14:textId="26BC25A3" w:rsidR="00924C76" w:rsidRPr="00A16B5B" w:rsidRDefault="00924C76" w:rsidP="00924C76">
            <w:pPr>
              <w:pStyle w:val="TAL"/>
              <w:rPr>
                <w:rStyle w:val="Codechar"/>
                <w:lang w:val="en-GB"/>
              </w:rPr>
            </w:pPr>
            <w:r w:rsidRPr="00A16B5B">
              <w:rPr>
                <w:rStyle w:val="Codechar"/>
              </w:rPr>
              <w:t>component‌Reference</w:t>
            </w:r>
          </w:p>
        </w:tc>
        <w:tc>
          <w:tcPr>
            <w:tcW w:w="2021" w:type="dxa"/>
            <w:shd w:val="clear" w:color="auto" w:fill="auto"/>
          </w:tcPr>
          <w:p w14:paraId="25F85248" w14:textId="1AFC978A" w:rsidR="00924C76" w:rsidRPr="00A16B5B" w:rsidRDefault="00924C76" w:rsidP="00924C76">
            <w:pPr>
              <w:pStyle w:val="TAL"/>
              <w:rPr>
                <w:rStyle w:val="Datatypechar"/>
                <w:lang w:val="en-GB"/>
              </w:rPr>
            </w:pPr>
            <w:r w:rsidRPr="00A16B5B">
              <w:rPr>
                <w:rStyle w:val="Datatypechar"/>
              </w:rPr>
              <w:t>string</w:t>
            </w:r>
          </w:p>
        </w:tc>
        <w:tc>
          <w:tcPr>
            <w:tcW w:w="1244" w:type="dxa"/>
            <w:shd w:val="clear" w:color="auto" w:fill="auto"/>
          </w:tcPr>
          <w:p w14:paraId="42795EEF" w14:textId="45CF838A" w:rsidR="00924C76" w:rsidRPr="00A16B5B" w:rsidRDefault="00924C76" w:rsidP="00924C76">
            <w:pPr>
              <w:pStyle w:val="TAC"/>
            </w:pPr>
            <w:r w:rsidRPr="00A16B5B">
              <w:t>1..1</w:t>
            </w:r>
          </w:p>
        </w:tc>
        <w:tc>
          <w:tcPr>
            <w:tcW w:w="4659" w:type="dxa"/>
            <w:shd w:val="clear" w:color="auto" w:fill="auto"/>
          </w:tcPr>
          <w:p w14:paraId="24590911" w14:textId="3BEE5B61" w:rsidR="00924C76" w:rsidRPr="00A16B5B" w:rsidRDefault="00924C76" w:rsidP="00924C76">
            <w:pPr>
              <w:pStyle w:val="TAL"/>
            </w:pPr>
            <w:r w:rsidRPr="00A16B5B">
              <w:t>A unique string identifying this QoS specification within the scope of its parent.</w:t>
            </w:r>
          </w:p>
        </w:tc>
      </w:tr>
      <w:tr w:rsidR="00924C76" w:rsidRPr="00A16B5B" w14:paraId="0DD065E1" w14:textId="77777777" w:rsidTr="00924C76">
        <w:trPr>
          <w:jc w:val="center"/>
        </w:trPr>
        <w:tc>
          <w:tcPr>
            <w:tcW w:w="1707" w:type="dxa"/>
            <w:shd w:val="clear" w:color="auto" w:fill="auto"/>
          </w:tcPr>
          <w:p w14:paraId="7A771563" w14:textId="77777777" w:rsidR="00924C76" w:rsidRPr="00A16B5B" w:rsidRDefault="00924C76" w:rsidP="00924C76">
            <w:pPr>
              <w:pStyle w:val="TAL"/>
              <w:rPr>
                <w:rStyle w:val="Codechar"/>
                <w:lang w:val="en-GB"/>
              </w:rPr>
            </w:pPr>
            <w:r w:rsidRPr="00A16B5B">
              <w:rPr>
                <w:rStyle w:val="Codechar"/>
                <w:lang w:val="en-GB"/>
              </w:rPr>
              <w:t>qosReference</w:t>
            </w:r>
          </w:p>
        </w:tc>
        <w:tc>
          <w:tcPr>
            <w:tcW w:w="2021" w:type="dxa"/>
            <w:shd w:val="clear" w:color="auto" w:fill="auto"/>
          </w:tcPr>
          <w:p w14:paraId="457C6615" w14:textId="04EB34DB" w:rsidR="00924C76" w:rsidRPr="00A16B5B" w:rsidRDefault="00924C76" w:rsidP="00924C76">
            <w:pPr>
              <w:pStyle w:val="TAL"/>
              <w:rPr>
                <w:rStyle w:val="Datatypechar"/>
                <w:lang w:val="en-GB"/>
              </w:rPr>
            </w:pPr>
            <w:bookmarkStart w:id="808" w:name="_MCCTEMPBM_CRPT71130207___7"/>
            <w:r w:rsidRPr="00A16B5B">
              <w:rPr>
                <w:rStyle w:val="Datatypechar"/>
                <w:lang w:val="en-GB"/>
              </w:rPr>
              <w:t>string</w:t>
            </w:r>
            <w:bookmarkEnd w:id="808"/>
          </w:p>
        </w:tc>
        <w:tc>
          <w:tcPr>
            <w:tcW w:w="1244" w:type="dxa"/>
            <w:shd w:val="clear" w:color="auto" w:fill="auto"/>
          </w:tcPr>
          <w:p w14:paraId="50651BDA" w14:textId="77777777" w:rsidR="00924C76" w:rsidRPr="00A16B5B" w:rsidRDefault="00924C76" w:rsidP="00924C76">
            <w:pPr>
              <w:pStyle w:val="TAC"/>
              <w:rPr>
                <w:rStyle w:val="inner-object"/>
              </w:rPr>
            </w:pPr>
            <w:r w:rsidRPr="00A16B5B">
              <w:t>0..1</w:t>
            </w:r>
          </w:p>
        </w:tc>
        <w:tc>
          <w:tcPr>
            <w:tcW w:w="4659" w:type="dxa"/>
            <w:shd w:val="clear" w:color="auto" w:fill="auto"/>
          </w:tcPr>
          <w:p w14:paraId="2975231A" w14:textId="27788637" w:rsidR="00924C76" w:rsidRPr="00A16B5B" w:rsidRDefault="00924C76" w:rsidP="00924C76">
            <w:pPr>
              <w:pStyle w:val="TAL"/>
              <w:rPr>
                <w:rStyle w:val="inner-object"/>
              </w:rPr>
            </w:pPr>
            <w:r w:rsidRPr="00A16B5B">
              <w:t>As specified in clause 5.6.2.7 of TS 29.514 [18].</w:t>
            </w:r>
          </w:p>
        </w:tc>
      </w:tr>
      <w:tr w:rsidR="00924C76" w:rsidRPr="00A16B5B" w14:paraId="4B474975" w14:textId="77777777" w:rsidTr="00924C76">
        <w:trPr>
          <w:jc w:val="center"/>
        </w:trPr>
        <w:tc>
          <w:tcPr>
            <w:tcW w:w="1707" w:type="dxa"/>
            <w:shd w:val="clear" w:color="auto" w:fill="auto"/>
          </w:tcPr>
          <w:p w14:paraId="1057465E" w14:textId="534D9E2A" w:rsidR="00924C76" w:rsidRPr="00A16B5B" w:rsidRDefault="00924C76" w:rsidP="00924C76">
            <w:pPr>
              <w:pStyle w:val="TAL"/>
              <w:rPr>
                <w:rStyle w:val="Codechar"/>
                <w:lang w:val="en-GB"/>
              </w:rPr>
            </w:pPr>
            <w:r w:rsidRPr="00A16B5B">
              <w:rPr>
                <w:rStyle w:val="Codechar"/>
                <w:lang w:val="en-GB"/>
              </w:rPr>
              <w:t>downlink‌Qos‌Specification</w:t>
            </w:r>
          </w:p>
        </w:tc>
        <w:tc>
          <w:tcPr>
            <w:tcW w:w="2021" w:type="dxa"/>
            <w:shd w:val="clear" w:color="auto" w:fill="auto"/>
          </w:tcPr>
          <w:p w14:paraId="7F333779" w14:textId="16095A3D" w:rsidR="00924C76" w:rsidRPr="00A16B5B" w:rsidDel="0004763F" w:rsidRDefault="00924C76" w:rsidP="00924C76">
            <w:pPr>
              <w:pStyle w:val="TAL"/>
              <w:rPr>
                <w:rStyle w:val="Datatypechar"/>
                <w:lang w:val="en-GB"/>
              </w:rPr>
            </w:pPr>
            <w:r w:rsidRPr="00A16B5B">
              <w:rPr>
                <w:rStyle w:val="Datatypechar"/>
                <w:lang w:val="en-GB"/>
              </w:rPr>
              <w:t>M1Unidirectional‌QoS‌Specification</w:t>
            </w:r>
          </w:p>
        </w:tc>
        <w:tc>
          <w:tcPr>
            <w:tcW w:w="1244" w:type="dxa"/>
            <w:shd w:val="clear" w:color="auto" w:fill="auto"/>
          </w:tcPr>
          <w:p w14:paraId="6AE4070E" w14:textId="15384B24" w:rsidR="00924C76" w:rsidRPr="00A16B5B" w:rsidRDefault="00924C76" w:rsidP="00924C76">
            <w:pPr>
              <w:pStyle w:val="TAC"/>
            </w:pPr>
            <w:r w:rsidRPr="00A16B5B">
              <w:t>0..1</w:t>
            </w:r>
          </w:p>
        </w:tc>
        <w:tc>
          <w:tcPr>
            <w:tcW w:w="4659" w:type="dxa"/>
            <w:shd w:val="clear" w:color="auto" w:fill="auto"/>
          </w:tcPr>
          <w:p w14:paraId="27E9B165" w14:textId="1961F37A" w:rsidR="00924C76" w:rsidRPr="00A16B5B" w:rsidRDefault="00924C76" w:rsidP="00924C76">
            <w:pPr>
              <w:pStyle w:val="TAL"/>
              <w:rPr>
                <w:rStyle w:val="inner-object"/>
              </w:rPr>
            </w:pPr>
            <w:r w:rsidRPr="00A16B5B">
              <w:rPr>
                <w:rStyle w:val="inner-object"/>
              </w:rPr>
              <w:t>QoS specification in the downlink direction (see below and clause 7.3.3.3).</w:t>
            </w:r>
          </w:p>
        </w:tc>
      </w:tr>
      <w:tr w:rsidR="00924C76" w:rsidRPr="00A16B5B" w14:paraId="638DD681" w14:textId="77777777" w:rsidTr="00924C76">
        <w:trPr>
          <w:jc w:val="center"/>
        </w:trPr>
        <w:tc>
          <w:tcPr>
            <w:tcW w:w="1707" w:type="dxa"/>
            <w:shd w:val="clear" w:color="auto" w:fill="auto"/>
          </w:tcPr>
          <w:p w14:paraId="766783F0" w14:textId="2DCAEAF4" w:rsidR="00924C76" w:rsidRPr="00A16B5B" w:rsidRDefault="00924C76" w:rsidP="00924C76">
            <w:pPr>
              <w:pStyle w:val="TAL"/>
              <w:keepNext w:val="0"/>
              <w:rPr>
                <w:rStyle w:val="Codechar"/>
                <w:lang w:val="en-GB"/>
              </w:rPr>
            </w:pPr>
            <w:r w:rsidRPr="00A16B5B">
              <w:rPr>
                <w:rStyle w:val="Codechar"/>
                <w:lang w:val="en-GB"/>
              </w:rPr>
              <w:t>uplink‌Qos‌Specification</w:t>
            </w:r>
          </w:p>
        </w:tc>
        <w:tc>
          <w:tcPr>
            <w:tcW w:w="2021" w:type="dxa"/>
            <w:shd w:val="clear" w:color="auto" w:fill="auto"/>
          </w:tcPr>
          <w:p w14:paraId="7C3D895E" w14:textId="48070438" w:rsidR="00924C76" w:rsidRPr="00A16B5B" w:rsidDel="0004763F" w:rsidRDefault="00924C76" w:rsidP="00924C76">
            <w:pPr>
              <w:pStyle w:val="TAL"/>
              <w:keepNext w:val="0"/>
              <w:rPr>
                <w:rStyle w:val="Datatypechar"/>
                <w:lang w:val="en-GB"/>
              </w:rPr>
            </w:pPr>
            <w:r w:rsidRPr="00A16B5B">
              <w:rPr>
                <w:rStyle w:val="Datatypechar"/>
                <w:lang w:val="en-GB"/>
              </w:rPr>
              <w:t>M1Unidirectional‌QoS‌Specification</w:t>
            </w:r>
          </w:p>
        </w:tc>
        <w:tc>
          <w:tcPr>
            <w:tcW w:w="1244" w:type="dxa"/>
            <w:shd w:val="clear" w:color="auto" w:fill="auto"/>
          </w:tcPr>
          <w:p w14:paraId="5FCBCCAA" w14:textId="282201F7" w:rsidR="00924C76" w:rsidRPr="00A16B5B" w:rsidRDefault="00924C76" w:rsidP="00924C76">
            <w:pPr>
              <w:pStyle w:val="TAC"/>
              <w:keepNext w:val="0"/>
            </w:pPr>
            <w:r w:rsidRPr="00A16B5B">
              <w:t>0..1</w:t>
            </w:r>
          </w:p>
        </w:tc>
        <w:tc>
          <w:tcPr>
            <w:tcW w:w="4659" w:type="dxa"/>
            <w:shd w:val="clear" w:color="auto" w:fill="auto"/>
          </w:tcPr>
          <w:p w14:paraId="0A1505D8" w14:textId="19610199" w:rsidR="00924C76" w:rsidRPr="00A16B5B" w:rsidRDefault="00924C76" w:rsidP="00924C76">
            <w:pPr>
              <w:pStyle w:val="TAL"/>
              <w:keepNext w:val="0"/>
              <w:rPr>
                <w:rStyle w:val="inner-object"/>
              </w:rPr>
            </w:pPr>
            <w:r w:rsidRPr="00A16B5B">
              <w:rPr>
                <w:rStyle w:val="inner-object"/>
              </w:rPr>
              <w:t>QoS specification in the uplink direction (see below and clause 7.3.3.3).</w:t>
            </w:r>
          </w:p>
        </w:tc>
      </w:tr>
      <w:tr w:rsidR="00924C76" w:rsidRPr="00A16B5B" w14:paraId="7FD9CB2A" w14:textId="77777777" w:rsidTr="00924C76">
        <w:trPr>
          <w:jc w:val="center"/>
        </w:trPr>
        <w:tc>
          <w:tcPr>
            <w:tcW w:w="1707" w:type="dxa"/>
            <w:shd w:val="clear" w:color="auto" w:fill="auto"/>
          </w:tcPr>
          <w:p w14:paraId="514DAD1D" w14:textId="5AF03C3A" w:rsidR="00924C76" w:rsidRPr="00A16B5B" w:rsidRDefault="00924C76" w:rsidP="00924C76">
            <w:pPr>
              <w:pStyle w:val="TAL"/>
              <w:keepNext w:val="0"/>
              <w:rPr>
                <w:rStyle w:val="Codechar"/>
                <w:lang w:val="en-GB"/>
              </w:rPr>
            </w:pPr>
            <w:r w:rsidRPr="00A16B5B">
              <w:rPr>
                <w:rStyle w:val="Codechar"/>
              </w:rPr>
              <w:t>pdu‌Set‌Marking</w:t>
            </w:r>
          </w:p>
        </w:tc>
        <w:tc>
          <w:tcPr>
            <w:tcW w:w="2021" w:type="dxa"/>
            <w:shd w:val="clear" w:color="auto" w:fill="auto"/>
          </w:tcPr>
          <w:p w14:paraId="2BF70DD9" w14:textId="4D4360A6" w:rsidR="00924C76" w:rsidRPr="00A16B5B" w:rsidRDefault="00924C76" w:rsidP="00924C76">
            <w:pPr>
              <w:pStyle w:val="TAL"/>
              <w:keepNext w:val="0"/>
              <w:rPr>
                <w:rStyle w:val="Datatypechar"/>
                <w:lang w:val="en-GB"/>
              </w:rPr>
            </w:pPr>
            <w:r w:rsidRPr="00A16B5B">
              <w:rPr>
                <w:rStyle w:val="Datatypechar"/>
              </w:rPr>
              <w:t>boolean</w:t>
            </w:r>
          </w:p>
        </w:tc>
        <w:tc>
          <w:tcPr>
            <w:tcW w:w="1244" w:type="dxa"/>
            <w:shd w:val="clear" w:color="auto" w:fill="auto"/>
          </w:tcPr>
          <w:p w14:paraId="3FDB0F48" w14:textId="2CDFA981" w:rsidR="00924C76" w:rsidRPr="00A16B5B" w:rsidRDefault="00924C76" w:rsidP="00924C76">
            <w:pPr>
              <w:pStyle w:val="TAC"/>
              <w:keepNext w:val="0"/>
            </w:pPr>
            <w:r w:rsidRPr="00A16B5B">
              <w:t>0..1</w:t>
            </w:r>
          </w:p>
        </w:tc>
        <w:tc>
          <w:tcPr>
            <w:tcW w:w="4659" w:type="dxa"/>
            <w:shd w:val="clear" w:color="auto" w:fill="auto"/>
          </w:tcPr>
          <w:p w14:paraId="1B76949B" w14:textId="77777777" w:rsidR="00924C76" w:rsidRPr="00A16B5B" w:rsidRDefault="00924C76" w:rsidP="00924C76">
            <w:pPr>
              <w:pStyle w:val="TAL"/>
              <w:rPr>
                <w:rStyle w:val="inner-object"/>
              </w:rPr>
            </w:pPr>
            <w:r w:rsidRPr="00A16B5B">
              <w:rPr>
                <w:rStyle w:val="inner-object"/>
              </w:rPr>
              <w:t>Indicates that packets at reference point M4 are required to include PDU Set marking if the media transport protocol supports this.</w:t>
            </w:r>
          </w:p>
          <w:p w14:paraId="51E601A4" w14:textId="2F2FB083" w:rsidR="00924C76" w:rsidRPr="00A16B5B" w:rsidRDefault="00924C76" w:rsidP="00924C76">
            <w:pPr>
              <w:pStyle w:val="TALcontinuation"/>
              <w:spacing w:before="48"/>
              <w:rPr>
                <w:rStyle w:val="inner-object"/>
              </w:rPr>
            </w:pPr>
            <w:r w:rsidRPr="00A16B5B">
              <w:rPr>
                <w:rStyle w:val="inner-object"/>
              </w:rPr>
              <w:t xml:space="preserve">Default value </w:t>
            </w:r>
            <w:r w:rsidRPr="00A16B5B">
              <w:rPr>
                <w:rStyle w:val="Codechar"/>
              </w:rPr>
              <w:t>false</w:t>
            </w:r>
            <w:r w:rsidRPr="00A16B5B">
              <w:rPr>
                <w:rStyle w:val="inner-object"/>
              </w:rPr>
              <w:t xml:space="preserve"> if omitted.</w:t>
            </w:r>
          </w:p>
        </w:tc>
      </w:tr>
    </w:tbl>
    <w:p w14:paraId="4063139E" w14:textId="77777777" w:rsidR="0004763F" w:rsidRPr="00A16B5B" w:rsidRDefault="0004763F" w:rsidP="00502BE9"/>
    <w:p w14:paraId="3BF66C6C" w14:textId="230CDDCC" w:rsidR="003F5CE3" w:rsidRPr="00A16B5B" w:rsidRDefault="003F5CE3" w:rsidP="003F5CE3">
      <w:r w:rsidRPr="00A16B5B">
        <w:t xml:space="preserve">At least one of the following properties shall be populated: </w:t>
      </w:r>
      <w:r w:rsidRPr="00A16B5B">
        <w:rPr>
          <w:rStyle w:val="Codechar"/>
        </w:rPr>
        <w:t>qosReference</w:t>
      </w:r>
      <w:r w:rsidRPr="00A16B5B">
        <w:t xml:space="preserve">, </w:t>
      </w:r>
      <w:r w:rsidRPr="00A16B5B">
        <w:rPr>
          <w:rStyle w:val="Codechar"/>
        </w:rPr>
        <w:t>downlink‌Qos‌Specification</w:t>
      </w:r>
      <w:r w:rsidRPr="00A16B5B">
        <w:t xml:space="preserve">, </w:t>
      </w:r>
      <w:r w:rsidRPr="00A16B5B">
        <w:rPr>
          <w:rStyle w:val="Codechar"/>
        </w:rPr>
        <w:t>uplink‌Qos‌Specification</w:t>
      </w:r>
      <w:r w:rsidRPr="00A16B5B">
        <w:t>.</w:t>
      </w:r>
    </w:p>
    <w:p w14:paraId="7E39F4CE" w14:textId="3D5D363C" w:rsidR="00750C7A" w:rsidRPr="00A16B5B" w:rsidRDefault="00750C7A" w:rsidP="00750C7A">
      <w:pPr>
        <w:pStyle w:val="Heading4"/>
      </w:pPr>
      <w:bookmarkStart w:id="809" w:name="_Toc167455959"/>
      <w:r w:rsidRPr="00A16B5B">
        <w:t>7.3.3.</w:t>
      </w:r>
      <w:r w:rsidR="00A75901" w:rsidRPr="00A16B5B">
        <w:t>5</w:t>
      </w:r>
      <w:r w:rsidRPr="00A16B5B">
        <w:tab/>
        <w:t>M5BitRateSpecification type</w:t>
      </w:r>
      <w:bookmarkEnd w:id="809"/>
    </w:p>
    <w:p w14:paraId="107189EF" w14:textId="19E29E6D" w:rsidR="00750C7A" w:rsidRPr="00A16B5B" w:rsidRDefault="00750C7A" w:rsidP="00750C7A">
      <w:pPr>
        <w:pStyle w:val="TH"/>
      </w:pPr>
      <w:r w:rsidRPr="00A16B5B">
        <w:t>Table 7.3.3.</w:t>
      </w:r>
      <w:r w:rsidR="00A75901" w:rsidRPr="00A16B5B">
        <w:t>5</w:t>
      </w:r>
      <w:r w:rsidRPr="00A16B5B">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2479BF8A"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6DB5D77D"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7418C5C0"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39AD5836" w14:textId="77777777" w:rsidTr="00EF5203">
        <w:trPr>
          <w:jc w:val="center"/>
        </w:trPr>
        <w:tc>
          <w:tcPr>
            <w:tcW w:w="1322" w:type="pct"/>
            <w:shd w:val="clear" w:color="auto" w:fill="auto"/>
          </w:tcPr>
          <w:p w14:paraId="180CA590" w14:textId="77777777" w:rsidR="00750C7A" w:rsidRPr="00A16B5B" w:rsidRDefault="00750C7A" w:rsidP="00EF5203">
            <w:pPr>
              <w:pStyle w:val="TAL"/>
              <w:rPr>
                <w:rStyle w:val="Codechar"/>
                <w:lang w:val="en-GB"/>
              </w:rPr>
            </w:pPr>
            <w:r w:rsidRPr="00A16B5B">
              <w:rPr>
                <w:rStyle w:val="Codechar"/>
                <w:lang w:val="en-GB"/>
              </w:rPr>
              <w:t>maximumRequestedBitRate</w:t>
            </w:r>
          </w:p>
        </w:tc>
        <w:tc>
          <w:tcPr>
            <w:tcW w:w="736" w:type="pct"/>
            <w:shd w:val="clear" w:color="auto" w:fill="auto"/>
          </w:tcPr>
          <w:p w14:paraId="38384AC6"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62995004"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2E9F8B3C" w14:textId="77777777" w:rsidR="00750C7A" w:rsidRPr="00A16B5B" w:rsidRDefault="00750C7A" w:rsidP="00EF5203">
            <w:pPr>
              <w:pStyle w:val="TAL"/>
              <w:rPr>
                <w:rStyle w:val="inner-object"/>
              </w:rPr>
            </w:pPr>
            <w:r w:rsidRPr="00A16B5B">
              <w:rPr>
                <w:rStyle w:val="inner-object"/>
              </w:rPr>
              <w:t>Maximum requested bit rate.</w:t>
            </w:r>
          </w:p>
        </w:tc>
      </w:tr>
      <w:tr w:rsidR="00750C7A" w:rsidRPr="00A16B5B" w14:paraId="44A53AD0" w14:textId="77777777" w:rsidTr="00EF5203">
        <w:trPr>
          <w:jc w:val="center"/>
        </w:trPr>
        <w:tc>
          <w:tcPr>
            <w:tcW w:w="1322" w:type="pct"/>
            <w:shd w:val="clear" w:color="auto" w:fill="auto"/>
          </w:tcPr>
          <w:p w14:paraId="4A1DDA2C" w14:textId="77777777" w:rsidR="00750C7A" w:rsidRPr="00A16B5B" w:rsidRDefault="00750C7A" w:rsidP="00EF5203">
            <w:pPr>
              <w:pStyle w:val="TAL"/>
              <w:rPr>
                <w:rStyle w:val="Codechar"/>
                <w:lang w:val="en-GB"/>
              </w:rPr>
            </w:pPr>
            <w:r w:rsidRPr="00A16B5B">
              <w:rPr>
                <w:rStyle w:val="Codechar"/>
                <w:lang w:val="en-GB"/>
              </w:rPr>
              <w:t>minimumDesiredBitRate</w:t>
            </w:r>
          </w:p>
        </w:tc>
        <w:tc>
          <w:tcPr>
            <w:tcW w:w="736" w:type="pct"/>
            <w:shd w:val="clear" w:color="auto" w:fill="auto"/>
          </w:tcPr>
          <w:p w14:paraId="7647998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33DAD90B" w14:textId="77777777" w:rsidR="00750C7A" w:rsidRPr="00A16B5B" w:rsidRDefault="00750C7A" w:rsidP="00EF5203">
            <w:pPr>
              <w:pStyle w:val="TAC"/>
              <w:rPr>
                <w:rStyle w:val="inner-object"/>
              </w:rPr>
            </w:pPr>
            <w:r w:rsidRPr="00A16B5B">
              <w:rPr>
                <w:rStyle w:val="inner-object"/>
              </w:rPr>
              <w:t>0..1</w:t>
            </w:r>
          </w:p>
        </w:tc>
        <w:tc>
          <w:tcPr>
            <w:tcW w:w="2353" w:type="pct"/>
            <w:shd w:val="clear" w:color="auto" w:fill="auto"/>
          </w:tcPr>
          <w:p w14:paraId="6DC54998" w14:textId="77777777" w:rsidR="00750C7A" w:rsidRPr="00A16B5B" w:rsidRDefault="00750C7A" w:rsidP="00EF5203">
            <w:pPr>
              <w:pStyle w:val="TAL"/>
              <w:rPr>
                <w:rStyle w:val="inner-object"/>
              </w:rPr>
            </w:pPr>
            <w:r w:rsidRPr="00A16B5B">
              <w:rPr>
                <w:rStyle w:val="inner-object"/>
              </w:rPr>
              <w:t>Minimum desired bit rate.</w:t>
            </w:r>
          </w:p>
        </w:tc>
      </w:tr>
      <w:tr w:rsidR="00750C7A" w:rsidRPr="00A16B5B" w14:paraId="360B99FA" w14:textId="77777777" w:rsidTr="00EF5203">
        <w:trPr>
          <w:jc w:val="center"/>
        </w:trPr>
        <w:tc>
          <w:tcPr>
            <w:tcW w:w="1322" w:type="pct"/>
            <w:shd w:val="clear" w:color="auto" w:fill="auto"/>
          </w:tcPr>
          <w:p w14:paraId="11CE1B4D" w14:textId="77777777" w:rsidR="00750C7A" w:rsidRPr="00A16B5B" w:rsidRDefault="00750C7A" w:rsidP="00EF5203">
            <w:pPr>
              <w:pStyle w:val="TAL"/>
              <w:rPr>
                <w:rStyle w:val="Codechar"/>
                <w:lang w:val="en-GB"/>
              </w:rPr>
            </w:pPr>
            <w:r w:rsidRPr="00A16B5B">
              <w:rPr>
                <w:rStyle w:val="Codechar"/>
                <w:lang w:val="en-GB"/>
              </w:rPr>
              <w:t>minimumRequestedBitRate</w:t>
            </w:r>
          </w:p>
        </w:tc>
        <w:tc>
          <w:tcPr>
            <w:tcW w:w="736" w:type="pct"/>
            <w:shd w:val="clear" w:color="auto" w:fill="auto"/>
          </w:tcPr>
          <w:p w14:paraId="2AFA155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57127A0F"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7AE17327" w14:textId="77777777" w:rsidR="00750C7A" w:rsidRPr="00A16B5B" w:rsidRDefault="00750C7A" w:rsidP="00EF5203">
            <w:pPr>
              <w:pStyle w:val="TAL"/>
              <w:rPr>
                <w:rStyle w:val="inner-object"/>
              </w:rPr>
            </w:pPr>
            <w:r w:rsidRPr="00A16B5B">
              <w:rPr>
                <w:rStyle w:val="inner-object"/>
              </w:rPr>
              <w:t>Minimum requested bit rate.</w:t>
            </w:r>
          </w:p>
        </w:tc>
      </w:tr>
    </w:tbl>
    <w:p w14:paraId="749A4B25" w14:textId="77777777" w:rsidR="00750C7A" w:rsidRPr="00A16B5B" w:rsidRDefault="00750C7A" w:rsidP="00750C7A"/>
    <w:p w14:paraId="24BD11EB" w14:textId="1D3634D9" w:rsidR="0004763F" w:rsidRPr="00A16B5B" w:rsidRDefault="0004763F" w:rsidP="0004763F">
      <w:pPr>
        <w:pStyle w:val="Heading4"/>
      </w:pPr>
      <w:bookmarkStart w:id="810" w:name="_Toc167455960"/>
      <w:r w:rsidRPr="00A16B5B">
        <w:t>7.</w:t>
      </w:r>
      <w:r w:rsidR="005F1DAD" w:rsidRPr="00A16B5B">
        <w:t>3</w:t>
      </w:r>
      <w:r w:rsidRPr="00A16B5B">
        <w:t>.3.</w:t>
      </w:r>
      <w:r w:rsidR="00E66344" w:rsidRPr="00A16B5B">
        <w:t>6</w:t>
      </w:r>
      <w:r w:rsidRPr="00A16B5B">
        <w:tab/>
        <w:t>M5QoSSpecification type</w:t>
      </w:r>
      <w:bookmarkEnd w:id="794"/>
      <w:bookmarkEnd w:id="795"/>
      <w:bookmarkEnd w:id="796"/>
      <w:bookmarkEnd w:id="797"/>
      <w:bookmarkEnd w:id="805"/>
      <w:bookmarkEnd w:id="810"/>
    </w:p>
    <w:p w14:paraId="04652231" w14:textId="516D30E7" w:rsidR="0004763F" w:rsidRPr="00A16B5B" w:rsidRDefault="0004763F" w:rsidP="0004763F">
      <w:pPr>
        <w:pStyle w:val="TH"/>
      </w:pPr>
      <w:r w:rsidRPr="00A16B5B">
        <w:t>Table </w:t>
      </w:r>
      <w:r w:rsidR="006104DF" w:rsidRPr="00A16B5B">
        <w:t>7</w:t>
      </w:r>
      <w:r w:rsidRPr="00A16B5B">
        <w:t>.</w:t>
      </w:r>
      <w:r w:rsidR="005F1DAD" w:rsidRPr="00A16B5B">
        <w:t>3</w:t>
      </w:r>
      <w:r w:rsidRPr="00A16B5B">
        <w:t>.3.</w:t>
      </w:r>
      <w:r w:rsidR="00F926E0" w:rsidRPr="00A16B5B">
        <w:t>6</w:t>
      </w:r>
      <w:r w:rsidRPr="00A16B5B">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DEF6DCB" w14:textId="77777777" w:rsidTr="00924C76">
        <w:trPr>
          <w:jc w:val="center"/>
        </w:trPr>
        <w:tc>
          <w:tcPr>
            <w:tcW w:w="3397" w:type="dxa"/>
            <w:tcBorders>
              <w:bottom w:val="single" w:sz="4" w:space="0" w:color="auto"/>
            </w:tcBorders>
            <w:shd w:val="clear" w:color="auto" w:fill="C0C0C0"/>
          </w:tcPr>
          <w:p w14:paraId="357EED15"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615A09A1"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56305EDF"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18B474BE"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1D8B897F" w14:textId="77777777" w:rsidTr="0098314E">
        <w:trPr>
          <w:jc w:val="center"/>
        </w:trPr>
        <w:tc>
          <w:tcPr>
            <w:tcW w:w="3397" w:type="dxa"/>
            <w:shd w:val="clear" w:color="auto" w:fill="auto"/>
          </w:tcPr>
          <w:p w14:paraId="1037CCC2" w14:textId="18DDDB76" w:rsidR="00750C7A" w:rsidRPr="00A16B5B" w:rsidRDefault="00750C7A" w:rsidP="00EF5203">
            <w:pPr>
              <w:pStyle w:val="TAL"/>
              <w:rPr>
                <w:rStyle w:val="Codechar"/>
                <w:lang w:val="en-GB"/>
              </w:rPr>
            </w:pPr>
            <w:r w:rsidRPr="00A16B5B">
              <w:rPr>
                <w:rStyle w:val="Codechar"/>
                <w:lang w:val="en-GB"/>
              </w:rPr>
              <w:t>downlinkBitRates</w:t>
            </w:r>
          </w:p>
        </w:tc>
        <w:tc>
          <w:tcPr>
            <w:tcW w:w="1843" w:type="dxa"/>
            <w:shd w:val="clear" w:color="auto" w:fill="auto"/>
          </w:tcPr>
          <w:p w14:paraId="47B6FB21" w14:textId="7CDB9732"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51CCF3DC" w14:textId="51E313E0"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3EB414B7" w14:textId="7E89EE19" w:rsidR="00750C7A" w:rsidRPr="00A16B5B" w:rsidRDefault="00750C7A" w:rsidP="00EF5203">
            <w:pPr>
              <w:pStyle w:val="TAL"/>
              <w:rPr>
                <w:rStyle w:val="inner-object"/>
              </w:rPr>
            </w:pPr>
            <w:r w:rsidRPr="00A16B5B">
              <w:rPr>
                <w:rStyle w:val="inner-object"/>
              </w:rPr>
              <w:t>Bit rate specification for the downlink direction</w:t>
            </w:r>
            <w:r w:rsidR="00A75901" w:rsidRPr="00A16B5B">
              <w:rPr>
                <w:rStyle w:val="inner-object"/>
              </w:rPr>
              <w:t xml:space="preserve"> (see clause 7.3.3.5)</w:t>
            </w:r>
            <w:r w:rsidRPr="00A16B5B">
              <w:rPr>
                <w:rStyle w:val="inner-object"/>
              </w:rPr>
              <w:t>.</w:t>
            </w:r>
          </w:p>
        </w:tc>
      </w:tr>
      <w:tr w:rsidR="00750C7A" w:rsidRPr="00A16B5B" w14:paraId="75BF924A" w14:textId="77777777" w:rsidTr="0098314E">
        <w:trPr>
          <w:jc w:val="center"/>
        </w:trPr>
        <w:tc>
          <w:tcPr>
            <w:tcW w:w="3397" w:type="dxa"/>
            <w:shd w:val="clear" w:color="auto" w:fill="auto"/>
          </w:tcPr>
          <w:p w14:paraId="5CA2766D" w14:textId="56840A0D" w:rsidR="00750C7A" w:rsidRPr="00A16B5B" w:rsidRDefault="00750C7A" w:rsidP="00EF5203">
            <w:pPr>
              <w:pStyle w:val="TAL"/>
              <w:rPr>
                <w:rStyle w:val="Codechar"/>
                <w:lang w:val="en-GB"/>
              </w:rPr>
            </w:pPr>
            <w:r w:rsidRPr="00A16B5B">
              <w:rPr>
                <w:rStyle w:val="Codechar"/>
                <w:lang w:val="en-GB"/>
              </w:rPr>
              <w:t>uplinkBitRates</w:t>
            </w:r>
          </w:p>
        </w:tc>
        <w:tc>
          <w:tcPr>
            <w:tcW w:w="1843" w:type="dxa"/>
            <w:shd w:val="clear" w:color="auto" w:fill="auto"/>
          </w:tcPr>
          <w:p w14:paraId="5FA608CA" w14:textId="4B15201C"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7FAC1B60" w14:textId="38820949"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08A32498" w14:textId="3B599178" w:rsidR="00750C7A" w:rsidRPr="00A16B5B" w:rsidRDefault="00750C7A" w:rsidP="00EF5203">
            <w:pPr>
              <w:pStyle w:val="TAL"/>
              <w:rPr>
                <w:rStyle w:val="inner-object"/>
              </w:rPr>
            </w:pPr>
            <w:r w:rsidRPr="00A16B5B">
              <w:rPr>
                <w:rStyle w:val="inner-object"/>
              </w:rPr>
              <w:t>Bit rate specification for the uplink direction</w:t>
            </w:r>
            <w:r w:rsidR="00A75901" w:rsidRPr="00A16B5B">
              <w:rPr>
                <w:rStyle w:val="inner-object"/>
              </w:rPr>
              <w:t xml:space="preserve"> (see clause 7.3.3.5)</w:t>
            </w:r>
            <w:r w:rsidRPr="00A16B5B">
              <w:rPr>
                <w:rStyle w:val="inner-object"/>
              </w:rPr>
              <w:t>.</w:t>
            </w:r>
          </w:p>
        </w:tc>
      </w:tr>
      <w:tr w:rsidR="00023587" w:rsidRPr="00A16B5B" w14:paraId="6B1547B6" w14:textId="77777777" w:rsidTr="0098314E">
        <w:trPr>
          <w:jc w:val="center"/>
        </w:trPr>
        <w:tc>
          <w:tcPr>
            <w:tcW w:w="3397" w:type="dxa"/>
            <w:shd w:val="clear" w:color="auto" w:fill="auto"/>
          </w:tcPr>
          <w:p w14:paraId="26758576" w14:textId="4CAAC141" w:rsidR="00C74C29" w:rsidRPr="00A16B5B" w:rsidRDefault="00C74C29" w:rsidP="00EF5203">
            <w:pPr>
              <w:pStyle w:val="TAL"/>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Latency</w:t>
            </w:r>
          </w:p>
        </w:tc>
        <w:tc>
          <w:tcPr>
            <w:tcW w:w="1843" w:type="dxa"/>
            <w:shd w:val="clear" w:color="auto" w:fill="auto"/>
          </w:tcPr>
          <w:p w14:paraId="058DCE03" w14:textId="3B47224C" w:rsidR="00C74C29" w:rsidRPr="00A16B5B" w:rsidRDefault="00DE2772" w:rsidP="00EF5203">
            <w:pPr>
              <w:pStyle w:val="TAL"/>
              <w:rPr>
                <w:rStyle w:val="Datatypechar"/>
                <w:lang w:val="en-GB"/>
              </w:rPr>
            </w:pPr>
            <w:r w:rsidRPr="00A16B5B">
              <w:rPr>
                <w:rStyle w:val="Datatypechar"/>
              </w:rPr>
              <w:t>number</w:t>
            </w:r>
          </w:p>
        </w:tc>
        <w:tc>
          <w:tcPr>
            <w:tcW w:w="1134" w:type="dxa"/>
            <w:shd w:val="clear" w:color="auto" w:fill="auto"/>
          </w:tcPr>
          <w:p w14:paraId="2C24FEA1" w14:textId="77777777" w:rsidR="00C74C29" w:rsidRPr="00A16B5B" w:rsidRDefault="00C74C29" w:rsidP="00EF5203">
            <w:pPr>
              <w:pStyle w:val="TAC"/>
              <w:rPr>
                <w:rStyle w:val="inner-object"/>
              </w:rPr>
            </w:pPr>
            <w:r w:rsidRPr="00A16B5B">
              <w:rPr>
                <w:rStyle w:val="inner-object"/>
              </w:rPr>
              <w:t>0..1</w:t>
            </w:r>
          </w:p>
        </w:tc>
        <w:tc>
          <w:tcPr>
            <w:tcW w:w="3257" w:type="dxa"/>
            <w:shd w:val="clear" w:color="auto" w:fill="auto"/>
          </w:tcPr>
          <w:p w14:paraId="224924CB" w14:textId="4CE7B1FD" w:rsidR="00C74C29" w:rsidRPr="00A16B5B" w:rsidRDefault="00C74C29" w:rsidP="00EF5203">
            <w:pPr>
              <w:pStyle w:val="TAL"/>
              <w:rPr>
                <w:rStyle w:val="inner-object"/>
              </w:rPr>
            </w:pPr>
            <w:r w:rsidRPr="00A16B5B">
              <w:rPr>
                <w:rStyle w:val="inner-object"/>
              </w:rPr>
              <w:t>Desired packet latency</w:t>
            </w:r>
            <w:r w:rsidR="00B07CE7" w:rsidRPr="00A16B5B">
              <w:rPr>
                <w:rStyle w:val="inner-object"/>
              </w:rPr>
              <w:t xml:space="preserve"> in milliseconds, expressed as a </w:t>
            </w:r>
            <w:r w:rsidR="00CF61A8" w:rsidRPr="00A16B5B">
              <w:rPr>
                <w:rStyle w:val="inner-object"/>
              </w:rPr>
              <w:t xml:space="preserve">positive </w:t>
            </w:r>
            <w:r w:rsidR="00B07CE7" w:rsidRPr="00A16B5B">
              <w:rPr>
                <w:rStyle w:val="inner-object"/>
              </w:rPr>
              <w:t>floating-point value</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023587" w:rsidRPr="00A16B5B" w14:paraId="763EDFC9" w14:textId="77777777" w:rsidTr="0098314E">
        <w:trPr>
          <w:jc w:val="center"/>
        </w:trPr>
        <w:tc>
          <w:tcPr>
            <w:tcW w:w="3397" w:type="dxa"/>
            <w:shd w:val="clear" w:color="auto" w:fill="auto"/>
          </w:tcPr>
          <w:p w14:paraId="2A6D1003" w14:textId="24CED0C7" w:rsidR="00C74C29" w:rsidRPr="00A16B5B" w:rsidRDefault="00C74C29" w:rsidP="00EF5203">
            <w:pPr>
              <w:pStyle w:val="TAL"/>
              <w:keepNext w:val="0"/>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Loss</w:t>
            </w:r>
            <w:r w:rsidR="00750C7A" w:rsidRPr="00A16B5B">
              <w:rPr>
                <w:rStyle w:val="Codechar"/>
                <w:lang w:val="en-GB"/>
              </w:rPr>
              <w:t>Rate</w:t>
            </w:r>
          </w:p>
        </w:tc>
        <w:tc>
          <w:tcPr>
            <w:tcW w:w="1843" w:type="dxa"/>
            <w:shd w:val="clear" w:color="auto" w:fill="auto"/>
          </w:tcPr>
          <w:p w14:paraId="350BFAC3" w14:textId="2ECAAC9C" w:rsidR="00C74C29" w:rsidRPr="00A16B5B" w:rsidRDefault="00B050B3" w:rsidP="00EF5203">
            <w:pPr>
              <w:pStyle w:val="TAL"/>
              <w:keepNext w:val="0"/>
              <w:rPr>
                <w:rStyle w:val="Datatypechar"/>
                <w:lang w:val="en-GB"/>
              </w:rPr>
            </w:pPr>
            <w:r w:rsidRPr="00A16B5B">
              <w:rPr>
                <w:rStyle w:val="Datatypechar"/>
              </w:rPr>
              <w:t>Packet‌Loss‌Rate</w:t>
            </w:r>
          </w:p>
        </w:tc>
        <w:tc>
          <w:tcPr>
            <w:tcW w:w="1134" w:type="dxa"/>
            <w:shd w:val="clear" w:color="auto" w:fill="auto"/>
          </w:tcPr>
          <w:p w14:paraId="279FE31B" w14:textId="77777777" w:rsidR="00C74C29" w:rsidRPr="00A16B5B" w:rsidRDefault="00C74C29" w:rsidP="00EF5203">
            <w:pPr>
              <w:pStyle w:val="TAC"/>
              <w:keepNext w:val="0"/>
              <w:rPr>
                <w:rStyle w:val="inner-object"/>
              </w:rPr>
            </w:pPr>
            <w:r w:rsidRPr="00A16B5B">
              <w:rPr>
                <w:rStyle w:val="inner-object"/>
              </w:rPr>
              <w:t>0..1</w:t>
            </w:r>
          </w:p>
        </w:tc>
        <w:tc>
          <w:tcPr>
            <w:tcW w:w="3257" w:type="dxa"/>
            <w:shd w:val="clear" w:color="auto" w:fill="auto"/>
          </w:tcPr>
          <w:p w14:paraId="3BD85B99" w14:textId="0086BF57" w:rsidR="00C74C29" w:rsidRPr="00A16B5B" w:rsidRDefault="00C74C29" w:rsidP="00EF5203">
            <w:pPr>
              <w:pStyle w:val="TAL"/>
              <w:keepNext w:val="0"/>
              <w:rPr>
                <w:rStyle w:val="inner-object"/>
              </w:rPr>
            </w:pPr>
            <w:r w:rsidRPr="00A16B5B">
              <w:rPr>
                <w:rStyle w:val="inner-object"/>
              </w:rPr>
              <w:t>Desired packet loss rate</w:t>
            </w:r>
            <w:r w:rsidR="009B1D3A" w:rsidRPr="00A16B5B">
              <w:rPr>
                <w:rStyle w:val="inner-object"/>
              </w:rPr>
              <w:t xml:space="preserve"> expressed </w:t>
            </w:r>
            <w:r w:rsidR="00B050B3" w:rsidRPr="00A16B5B">
              <w:rPr>
                <w:rStyle w:val="inner-object"/>
              </w:rPr>
              <w:t>in tenth</w:t>
            </w:r>
            <w:r w:rsidR="00B8240B" w:rsidRPr="00A16B5B">
              <w:rPr>
                <w:rStyle w:val="inner-object"/>
              </w:rPr>
              <w:t>s</w:t>
            </w:r>
            <w:r w:rsidR="00B050B3" w:rsidRPr="00A16B5B">
              <w:rPr>
                <w:rStyle w:val="inner-object"/>
              </w:rPr>
              <w:t xml:space="preserve"> of a percent</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924C76" w:rsidRPr="00A16B5B" w14:paraId="277BE4AA" w14:textId="77777777" w:rsidTr="0098314E">
        <w:trPr>
          <w:jc w:val="center"/>
        </w:trPr>
        <w:tc>
          <w:tcPr>
            <w:tcW w:w="3397" w:type="dxa"/>
            <w:shd w:val="clear" w:color="auto" w:fill="auto"/>
          </w:tcPr>
          <w:p w14:paraId="63E7E3F3" w14:textId="39243CFA" w:rsidR="00924C76" w:rsidRPr="00A16B5B" w:rsidRDefault="00924C76" w:rsidP="00924C76">
            <w:pPr>
              <w:pStyle w:val="TAL"/>
              <w:keepNext w:val="0"/>
              <w:rPr>
                <w:rStyle w:val="Codechar"/>
                <w:lang w:val="en-GB"/>
              </w:rPr>
            </w:pPr>
            <w:r w:rsidRPr="00A16B5B">
              <w:rPr>
                <w:rStyle w:val="Codechar"/>
              </w:rPr>
              <w:t>desiredDownlinkPduSetQosParameters</w:t>
            </w:r>
          </w:p>
        </w:tc>
        <w:tc>
          <w:tcPr>
            <w:tcW w:w="1843" w:type="dxa"/>
            <w:shd w:val="clear" w:color="auto" w:fill="auto"/>
          </w:tcPr>
          <w:p w14:paraId="5220DBB6" w14:textId="3E4427AD"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5199B2C7" w14:textId="57B2DE0E"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106C5815" w14:textId="03FDA07F" w:rsidR="00924C76" w:rsidRPr="00A16B5B" w:rsidRDefault="00924C76" w:rsidP="00924C76">
            <w:pPr>
              <w:pStyle w:val="TAL"/>
              <w:keepNext w:val="0"/>
              <w:rPr>
                <w:rStyle w:val="inner-object"/>
              </w:rPr>
            </w:pPr>
            <w:r w:rsidRPr="00A16B5B">
              <w:rPr>
                <w:rStyle w:val="inner-object"/>
              </w:rPr>
              <w:t>Desired PDU Set QoS parameters for the downlink direction (see NOTE 2).</w:t>
            </w:r>
          </w:p>
        </w:tc>
      </w:tr>
      <w:tr w:rsidR="00924C76" w:rsidRPr="00A16B5B" w14:paraId="7204883A" w14:textId="77777777" w:rsidTr="0098314E">
        <w:trPr>
          <w:jc w:val="center"/>
        </w:trPr>
        <w:tc>
          <w:tcPr>
            <w:tcW w:w="3397" w:type="dxa"/>
            <w:shd w:val="clear" w:color="auto" w:fill="auto"/>
          </w:tcPr>
          <w:p w14:paraId="5BCCCC4B" w14:textId="3402E0B5" w:rsidR="00924C76" w:rsidRPr="00A16B5B" w:rsidRDefault="00924C76" w:rsidP="00924C76">
            <w:pPr>
              <w:pStyle w:val="TAL"/>
              <w:keepNext w:val="0"/>
              <w:rPr>
                <w:rStyle w:val="Codechar"/>
                <w:lang w:val="en-GB"/>
              </w:rPr>
            </w:pPr>
            <w:r w:rsidRPr="00A16B5B">
              <w:rPr>
                <w:rStyle w:val="Codechar"/>
              </w:rPr>
              <w:t>desiredUplinkPduSetQosParameters</w:t>
            </w:r>
          </w:p>
        </w:tc>
        <w:tc>
          <w:tcPr>
            <w:tcW w:w="1843" w:type="dxa"/>
            <w:shd w:val="clear" w:color="auto" w:fill="auto"/>
          </w:tcPr>
          <w:p w14:paraId="5AC63DE0" w14:textId="6D735EE9"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0240920C" w14:textId="7E0D04B4"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022F7768" w14:textId="547A7B87" w:rsidR="00924C76" w:rsidRPr="00A16B5B" w:rsidRDefault="00924C76" w:rsidP="00924C76">
            <w:pPr>
              <w:pStyle w:val="TAL"/>
              <w:keepNext w:val="0"/>
              <w:rPr>
                <w:rStyle w:val="inner-object"/>
              </w:rPr>
            </w:pPr>
            <w:r w:rsidRPr="00A16B5B">
              <w:rPr>
                <w:rStyle w:val="inner-object"/>
              </w:rPr>
              <w:t>Desired PDU Set QoS parameters for the uplink direction (see NOTE 2).</w:t>
            </w:r>
          </w:p>
        </w:tc>
      </w:tr>
      <w:tr w:rsidR="00BF6531" w:rsidRPr="00A16B5B" w14:paraId="50B26E2E" w14:textId="77777777" w:rsidTr="0098314E">
        <w:trPr>
          <w:jc w:val="center"/>
        </w:trPr>
        <w:tc>
          <w:tcPr>
            <w:tcW w:w="9631" w:type="dxa"/>
            <w:gridSpan w:val="4"/>
            <w:shd w:val="clear" w:color="auto" w:fill="auto"/>
          </w:tcPr>
          <w:p w14:paraId="71B48215" w14:textId="04B247C5" w:rsidR="00BF6531" w:rsidRPr="00A16B5B" w:rsidRDefault="00BF6531" w:rsidP="00BF6531">
            <w:pPr>
              <w:pStyle w:val="TAN"/>
              <w:rPr>
                <w:rStyle w:val="inner-object"/>
              </w:rPr>
            </w:pPr>
            <w:r w:rsidRPr="00A16B5B">
              <w:rPr>
                <w:rStyle w:val="inner-object"/>
              </w:rPr>
              <w:t>NOTE</w:t>
            </w:r>
            <w:r w:rsidR="00924C76" w:rsidRPr="00A16B5B">
              <w:rPr>
                <w:rStyle w:val="inner-object"/>
              </w:rPr>
              <w:t> 1</w:t>
            </w:r>
            <w:r w:rsidRPr="00A16B5B">
              <w:rPr>
                <w:rStyle w:val="inner-object"/>
              </w:rPr>
              <w:t>:</w:t>
            </w:r>
            <w:r w:rsidRPr="00A16B5B">
              <w:rPr>
                <w:rStyle w:val="inner-object"/>
              </w:rPr>
              <w:tab/>
              <w:t>Clause 5.6.2.7 of TS 29.51</w:t>
            </w:r>
            <w:r w:rsidR="007F086E" w:rsidRPr="00A16B5B">
              <w:rPr>
                <w:rStyle w:val="inner-object"/>
              </w:rPr>
              <w:t>4</w:t>
            </w:r>
            <w:r w:rsidRPr="00A16B5B">
              <w:rPr>
                <w:rStyle w:val="inner-object"/>
              </w:rPr>
              <w:t> [</w:t>
            </w:r>
            <w:r w:rsidR="00205F32" w:rsidRPr="00A16B5B">
              <w:rPr>
                <w:rStyle w:val="inner-object"/>
              </w:rPr>
              <w:t>18</w:t>
            </w:r>
            <w:r w:rsidRPr="00A16B5B">
              <w:rPr>
                <w:rStyle w:val="inner-object"/>
              </w:rPr>
              <w:t xml:space="preserve">] restricts packet latency and packet loss to be the same in the downlink and uplink directions for a given </w:t>
            </w:r>
            <w:r w:rsidRPr="00A16B5B">
              <w:rPr>
                <w:rStyle w:val="Codechar"/>
              </w:rPr>
              <w:t>MediaComponent</w:t>
            </w:r>
            <w:r w:rsidR="006928F2" w:rsidRPr="00A16B5B">
              <w:t xml:space="preserve"> when the CHEM feature is not supported by the PCF</w:t>
            </w:r>
            <w:r w:rsidRPr="00A16B5B">
              <w:rPr>
                <w:rStyle w:val="inner-object"/>
              </w:rPr>
              <w:t>.</w:t>
            </w:r>
          </w:p>
          <w:p w14:paraId="08341265" w14:textId="3FB45AFD" w:rsidR="00924C76" w:rsidRPr="00A16B5B" w:rsidRDefault="00924C76" w:rsidP="00BF6531">
            <w:pPr>
              <w:pStyle w:val="TAN"/>
              <w:rPr>
                <w:rStyle w:val="inner-object"/>
              </w:rPr>
            </w:pPr>
            <w:r w:rsidRPr="00A16B5B">
              <w:rPr>
                <w:rStyle w:val="inner-object"/>
              </w:rPr>
              <w:t>NOTE 2:</w:t>
            </w:r>
            <w:r w:rsidRPr="00A16B5B">
              <w:rPr>
                <w:rStyle w:val="inner-object"/>
              </w:rPr>
              <w:tab/>
              <w:t xml:space="preserve">Data type </w:t>
            </w:r>
            <w:r w:rsidRPr="00A16B5B">
              <w:rPr>
                <w:rStyle w:val="Codechar"/>
              </w:rPr>
              <w:t>PDUSetQosPara</w:t>
            </w:r>
            <w:r w:rsidRPr="00A16B5B">
              <w:rPr>
                <w:rStyle w:val="inner-object"/>
              </w:rPr>
              <w:t xml:space="preserve"> is specified in clause 5.5.4.11 of TS 29.571 [</w:t>
            </w:r>
            <w:r w:rsidRPr="00A16B5B">
              <w:t>33</w:t>
            </w:r>
            <w:r w:rsidRPr="00A16B5B">
              <w:rPr>
                <w:rStyle w:val="inner-object"/>
              </w:rPr>
              <w:t>].</w:t>
            </w:r>
          </w:p>
        </w:tc>
      </w:tr>
    </w:tbl>
    <w:p w14:paraId="336297E5" w14:textId="77777777" w:rsidR="0004763F" w:rsidRPr="00A16B5B" w:rsidRDefault="0004763F" w:rsidP="00502BE9"/>
    <w:p w14:paraId="5622E7EC" w14:textId="79FC8CC3" w:rsidR="0004763F" w:rsidRPr="00A16B5B" w:rsidRDefault="00833FF5" w:rsidP="0004763F">
      <w:pPr>
        <w:pStyle w:val="Heading4"/>
      </w:pPr>
      <w:bookmarkStart w:id="811" w:name="_Toc68899577"/>
      <w:bookmarkStart w:id="812" w:name="_Toc71214328"/>
      <w:bookmarkStart w:id="813" w:name="_Toc71722002"/>
      <w:bookmarkStart w:id="814" w:name="_Toc74859054"/>
      <w:bookmarkStart w:id="815" w:name="_Toc152685521"/>
      <w:bookmarkStart w:id="816" w:name="_Toc167455961"/>
      <w:r w:rsidRPr="00A16B5B">
        <w:t>7</w:t>
      </w:r>
      <w:r w:rsidR="0004763F" w:rsidRPr="00A16B5B">
        <w:t>.</w:t>
      </w:r>
      <w:r w:rsidR="005F1DAD" w:rsidRPr="00A16B5B">
        <w:t>3</w:t>
      </w:r>
      <w:r w:rsidR="0004763F" w:rsidRPr="00A16B5B">
        <w:t>.3.</w:t>
      </w:r>
      <w:r w:rsidR="00F926E0" w:rsidRPr="00A16B5B">
        <w:t>7</w:t>
      </w:r>
      <w:r w:rsidR="0004763F" w:rsidRPr="00A16B5B">
        <w:tab/>
        <w:t>ChargingSpecification type</w:t>
      </w:r>
      <w:bookmarkEnd w:id="811"/>
      <w:bookmarkEnd w:id="812"/>
      <w:bookmarkEnd w:id="813"/>
      <w:bookmarkEnd w:id="814"/>
      <w:bookmarkEnd w:id="815"/>
      <w:bookmarkEnd w:id="816"/>
    </w:p>
    <w:p w14:paraId="1428371B" w14:textId="1A8899B8" w:rsidR="0004763F" w:rsidRPr="00A16B5B" w:rsidRDefault="0004763F" w:rsidP="0004763F">
      <w:pPr>
        <w:pStyle w:val="TH"/>
      </w:pPr>
      <w:r w:rsidRPr="00A16B5B">
        <w:t>Table </w:t>
      </w:r>
      <w:r w:rsidR="00833FF5" w:rsidRPr="00A16B5B">
        <w:t>7</w:t>
      </w:r>
      <w:r w:rsidRPr="00A16B5B">
        <w:t>.</w:t>
      </w:r>
      <w:r w:rsidR="005F1DAD" w:rsidRPr="00A16B5B">
        <w:t>3</w:t>
      </w:r>
      <w:r w:rsidRPr="00A16B5B">
        <w:t>.3.</w:t>
      </w:r>
      <w:r w:rsidR="00F926E0" w:rsidRPr="00A16B5B">
        <w:t>7</w:t>
      </w:r>
      <w:r w:rsidRPr="00A16B5B">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1772"/>
        <w:gridCol w:w="1086"/>
        <w:gridCol w:w="4957"/>
      </w:tblGrid>
      <w:tr w:rsidR="0015200D" w:rsidRPr="00A16B5B" w14:paraId="72F7622A" w14:textId="77777777" w:rsidTr="0015200D">
        <w:trPr>
          <w:jc w:val="center"/>
        </w:trPr>
        <w:tc>
          <w:tcPr>
            <w:tcW w:w="942" w:type="pct"/>
            <w:shd w:val="clear" w:color="auto" w:fill="C0C0C0"/>
          </w:tcPr>
          <w:p w14:paraId="65D6CFA3" w14:textId="77777777" w:rsidR="0015200D" w:rsidRPr="00A16B5B" w:rsidRDefault="0015200D" w:rsidP="0046767A">
            <w:pPr>
              <w:pStyle w:val="TAH"/>
            </w:pPr>
            <w:bookmarkStart w:id="817" w:name="MCCQCTEMPBM_00000103"/>
            <w:r w:rsidRPr="00A16B5B">
              <w:t>Property name</w:t>
            </w:r>
          </w:p>
        </w:tc>
        <w:tc>
          <w:tcPr>
            <w:tcW w:w="920" w:type="pct"/>
            <w:shd w:val="clear" w:color="auto" w:fill="C0C0C0"/>
          </w:tcPr>
          <w:p w14:paraId="7CE88F55" w14:textId="77777777" w:rsidR="0015200D" w:rsidRPr="00A16B5B" w:rsidRDefault="0015200D" w:rsidP="0046767A">
            <w:pPr>
              <w:pStyle w:val="TAH"/>
            </w:pPr>
            <w:r w:rsidRPr="00A16B5B">
              <w:t>Data type</w:t>
            </w:r>
          </w:p>
        </w:tc>
        <w:tc>
          <w:tcPr>
            <w:tcW w:w="564" w:type="pct"/>
            <w:shd w:val="clear" w:color="auto" w:fill="C0C0C0"/>
          </w:tcPr>
          <w:p w14:paraId="00CF9809" w14:textId="77777777" w:rsidR="0015200D" w:rsidRPr="00A16B5B" w:rsidRDefault="0015200D" w:rsidP="0046767A">
            <w:pPr>
              <w:pStyle w:val="TAH"/>
            </w:pPr>
            <w:r w:rsidRPr="00A16B5B">
              <w:t>Cardinality</w:t>
            </w:r>
          </w:p>
        </w:tc>
        <w:tc>
          <w:tcPr>
            <w:tcW w:w="2574" w:type="pct"/>
            <w:shd w:val="clear" w:color="auto" w:fill="C0C0C0"/>
          </w:tcPr>
          <w:p w14:paraId="504B4733"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01E0DCEC" w14:textId="77777777" w:rsidTr="0015200D">
        <w:tblPrEx>
          <w:jc w:val="left"/>
          <w:tblCellMar>
            <w:left w:w="108" w:type="dxa"/>
          </w:tblCellMar>
        </w:tblPrEx>
        <w:tc>
          <w:tcPr>
            <w:tcW w:w="942" w:type="pct"/>
            <w:shd w:val="clear" w:color="auto" w:fill="auto"/>
          </w:tcPr>
          <w:p w14:paraId="177DE204" w14:textId="521A652B"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w:t>
            </w:r>
            <w:r w:rsidRPr="00A16B5B">
              <w:rPr>
                <w:rStyle w:val="Codechar"/>
                <w:lang w:val="en-GB"/>
              </w:rPr>
              <w:t>Id</w:t>
            </w:r>
          </w:p>
        </w:tc>
        <w:tc>
          <w:tcPr>
            <w:tcW w:w="920" w:type="pct"/>
            <w:shd w:val="clear" w:color="auto" w:fill="auto"/>
          </w:tcPr>
          <w:p w14:paraId="53547790" w14:textId="77777777" w:rsidR="0015200D" w:rsidRPr="00A16B5B" w:rsidRDefault="0015200D" w:rsidP="0046767A">
            <w:pPr>
              <w:pStyle w:val="TAL"/>
              <w:rPr>
                <w:rStyle w:val="Datatypechar"/>
                <w:lang w:val="en-GB"/>
              </w:rPr>
            </w:pPr>
            <w:bookmarkStart w:id="818" w:name="_MCCTEMPBM_CRPT71130214___7"/>
            <w:r w:rsidRPr="00A16B5B">
              <w:rPr>
                <w:rStyle w:val="Datatypechar"/>
                <w:lang w:val="en-GB"/>
              </w:rPr>
              <w:t>SponId</w:t>
            </w:r>
            <w:bookmarkEnd w:id="818"/>
          </w:p>
        </w:tc>
        <w:tc>
          <w:tcPr>
            <w:tcW w:w="564" w:type="pct"/>
            <w:shd w:val="clear" w:color="auto" w:fill="auto"/>
          </w:tcPr>
          <w:p w14:paraId="6A7BAD6C" w14:textId="77777777" w:rsidR="0015200D" w:rsidRPr="00A16B5B" w:rsidRDefault="0015200D" w:rsidP="0046767A">
            <w:pPr>
              <w:pStyle w:val="TAC"/>
            </w:pPr>
            <w:r w:rsidRPr="00A16B5B">
              <w:t>0..1</w:t>
            </w:r>
          </w:p>
        </w:tc>
        <w:tc>
          <w:tcPr>
            <w:tcW w:w="2574" w:type="pct"/>
            <w:vMerge w:val="restart"/>
            <w:shd w:val="clear" w:color="auto" w:fill="auto"/>
          </w:tcPr>
          <w:p w14:paraId="4194BB43" w14:textId="4677F595"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5A50CA11" w14:textId="77777777" w:rsidTr="0015200D">
        <w:tblPrEx>
          <w:jc w:val="left"/>
          <w:tblCellMar>
            <w:left w:w="108" w:type="dxa"/>
          </w:tblCellMar>
        </w:tblPrEx>
        <w:tc>
          <w:tcPr>
            <w:tcW w:w="942" w:type="pct"/>
            <w:shd w:val="clear" w:color="auto" w:fill="auto"/>
          </w:tcPr>
          <w:p w14:paraId="2A880C92" w14:textId="2B2933B7"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soring</w:t>
            </w:r>
            <w:r w:rsidRPr="00A16B5B">
              <w:rPr>
                <w:rStyle w:val="Codechar"/>
                <w:lang w:val="en-GB"/>
              </w:rPr>
              <w:t>Status</w:t>
            </w:r>
          </w:p>
        </w:tc>
        <w:tc>
          <w:tcPr>
            <w:tcW w:w="920" w:type="pct"/>
            <w:shd w:val="clear" w:color="auto" w:fill="auto"/>
          </w:tcPr>
          <w:p w14:paraId="405717C8" w14:textId="77777777" w:rsidR="0015200D" w:rsidRPr="00A16B5B" w:rsidRDefault="0015200D" w:rsidP="0046767A">
            <w:pPr>
              <w:pStyle w:val="TAL"/>
              <w:rPr>
                <w:rStyle w:val="Datatypechar"/>
                <w:lang w:val="en-GB"/>
              </w:rPr>
            </w:pPr>
            <w:bookmarkStart w:id="819" w:name="_MCCTEMPBM_CRPT71130215___7"/>
            <w:r w:rsidRPr="00A16B5B">
              <w:rPr>
                <w:rStyle w:val="Datatypechar"/>
                <w:lang w:val="en-GB"/>
              </w:rPr>
              <w:t>SponsoringStatus</w:t>
            </w:r>
            <w:bookmarkEnd w:id="819"/>
          </w:p>
        </w:tc>
        <w:tc>
          <w:tcPr>
            <w:tcW w:w="564" w:type="pct"/>
            <w:shd w:val="clear" w:color="auto" w:fill="auto"/>
          </w:tcPr>
          <w:p w14:paraId="68381CDC" w14:textId="77777777" w:rsidR="0015200D" w:rsidRPr="00A16B5B" w:rsidRDefault="0015200D" w:rsidP="0046767A">
            <w:pPr>
              <w:pStyle w:val="TAC"/>
            </w:pPr>
            <w:r w:rsidRPr="00A16B5B">
              <w:t>0..1</w:t>
            </w:r>
          </w:p>
        </w:tc>
        <w:tc>
          <w:tcPr>
            <w:tcW w:w="2574" w:type="pct"/>
            <w:vMerge/>
            <w:shd w:val="clear" w:color="auto" w:fill="auto"/>
          </w:tcPr>
          <w:p w14:paraId="6F3834DC" w14:textId="77777777" w:rsidR="0015200D" w:rsidRPr="00A16B5B" w:rsidRDefault="0015200D" w:rsidP="0046767A">
            <w:pPr>
              <w:pStyle w:val="TAL"/>
            </w:pPr>
          </w:p>
        </w:tc>
      </w:tr>
      <w:tr w:rsidR="0015200D" w:rsidRPr="00A16B5B" w14:paraId="2DBF71B9" w14:textId="77777777" w:rsidTr="0015200D">
        <w:tblPrEx>
          <w:jc w:val="left"/>
          <w:tblCellMar>
            <w:left w:w="108" w:type="dxa"/>
          </w:tblCellMar>
        </w:tblPrEx>
        <w:tc>
          <w:tcPr>
            <w:tcW w:w="942" w:type="pct"/>
            <w:shd w:val="clear" w:color="auto" w:fill="auto"/>
          </w:tcPr>
          <w:p w14:paraId="6864C89D" w14:textId="4505AD69" w:rsidR="0015200D" w:rsidRPr="00A16B5B" w:rsidRDefault="0015200D" w:rsidP="0046767A">
            <w:pPr>
              <w:pStyle w:val="TAL"/>
              <w:keepNext w:val="0"/>
              <w:rPr>
                <w:rStyle w:val="Codechar"/>
                <w:lang w:val="en-GB"/>
              </w:rPr>
            </w:pPr>
            <w:r w:rsidRPr="00A16B5B">
              <w:rPr>
                <w:rStyle w:val="Codechar"/>
                <w:lang w:val="en-GB"/>
              </w:rPr>
              <w:t>permittedUes</w:t>
            </w:r>
          </w:p>
        </w:tc>
        <w:tc>
          <w:tcPr>
            <w:tcW w:w="920" w:type="pct"/>
            <w:shd w:val="clear" w:color="auto" w:fill="auto"/>
          </w:tcPr>
          <w:p w14:paraId="7D711216" w14:textId="587F22A4" w:rsidR="0015200D" w:rsidRPr="00A16B5B" w:rsidRDefault="0015200D" w:rsidP="0046767A">
            <w:pPr>
              <w:pStyle w:val="TAL"/>
              <w:keepNext w:val="0"/>
              <w:rPr>
                <w:rStyle w:val="Datatypechar"/>
                <w:lang w:val="en-GB"/>
              </w:rPr>
            </w:pPr>
            <w:bookmarkStart w:id="820" w:name="_MCCTEMPBM_CRPT71130216___7"/>
            <w:r w:rsidRPr="00A16B5B">
              <w:rPr>
                <w:rStyle w:val="Datatypechar"/>
                <w:lang w:val="en-GB"/>
              </w:rPr>
              <w:t>array(Gpsi)</w:t>
            </w:r>
            <w:bookmarkEnd w:id="820"/>
          </w:p>
        </w:tc>
        <w:tc>
          <w:tcPr>
            <w:tcW w:w="564" w:type="pct"/>
            <w:shd w:val="clear" w:color="auto" w:fill="auto"/>
          </w:tcPr>
          <w:p w14:paraId="75CFDB23" w14:textId="77777777" w:rsidR="0015200D" w:rsidRPr="00A16B5B" w:rsidRDefault="0015200D" w:rsidP="0046767A">
            <w:pPr>
              <w:pStyle w:val="TAC"/>
              <w:keepNext w:val="0"/>
            </w:pPr>
            <w:r w:rsidRPr="00A16B5B">
              <w:t>0..1</w:t>
            </w:r>
          </w:p>
        </w:tc>
        <w:tc>
          <w:tcPr>
            <w:tcW w:w="2574" w:type="pct"/>
            <w:shd w:val="clear" w:color="auto" w:fill="auto"/>
          </w:tcPr>
          <w:p w14:paraId="100CD29B" w14:textId="5D16F64A" w:rsidR="0015200D" w:rsidRPr="00A16B5B" w:rsidRDefault="005649B0" w:rsidP="0046767A">
            <w:pPr>
              <w:pStyle w:val="TAL"/>
              <w:keepNext w:val="0"/>
            </w:pPr>
            <w:r w:rsidRPr="00A16B5B">
              <w:t>Set</w:t>
            </w:r>
            <w:r w:rsidR="0015200D" w:rsidRPr="00A16B5B">
              <w:t xml:space="preserve"> of UEs permitted to instantiate the parent Policy Template.</w:t>
            </w:r>
          </w:p>
          <w:p w14:paraId="5E974C65" w14:textId="37698AF0" w:rsidR="0015200D" w:rsidRPr="00A16B5B" w:rsidRDefault="0015200D" w:rsidP="00037CBF">
            <w:pPr>
              <w:pStyle w:val="TALcontinuation"/>
              <w:spacing w:before="48"/>
            </w:pPr>
            <w:r w:rsidRPr="00A16B5B">
              <w:t>If present, the array shall contain at least one member.</w:t>
            </w:r>
          </w:p>
          <w:p w14:paraId="7E9ED0DC" w14:textId="195336C9" w:rsidR="0015200D" w:rsidRPr="00A16B5B" w:rsidRDefault="0015200D" w:rsidP="00037CBF">
            <w:pPr>
              <w:pStyle w:val="TALcontinuation"/>
              <w:spacing w:before="48"/>
            </w:pPr>
            <w:r w:rsidRPr="00A16B5B">
              <w:t>If absent, all UEs are permitted.</w:t>
            </w:r>
          </w:p>
        </w:tc>
      </w:tr>
      <w:bookmarkEnd w:id="817"/>
    </w:tbl>
    <w:p w14:paraId="247A8BF8" w14:textId="77777777" w:rsidR="0004763F" w:rsidRPr="00A16B5B" w:rsidRDefault="0004763F" w:rsidP="00502BE9"/>
    <w:p w14:paraId="0C5860B2" w14:textId="1648AA14" w:rsidR="0004763F" w:rsidRPr="00A16B5B" w:rsidRDefault="00833FF5" w:rsidP="0004763F">
      <w:pPr>
        <w:pStyle w:val="Heading4"/>
      </w:pPr>
      <w:bookmarkStart w:id="821" w:name="_Toc68899578"/>
      <w:bookmarkStart w:id="822" w:name="_Toc71214329"/>
      <w:bookmarkStart w:id="823" w:name="_Toc71722003"/>
      <w:bookmarkStart w:id="824" w:name="_Toc74859055"/>
      <w:bookmarkStart w:id="825" w:name="_Toc152685522"/>
      <w:bookmarkStart w:id="826" w:name="_Toc167455962"/>
      <w:r w:rsidRPr="00A16B5B">
        <w:t>7</w:t>
      </w:r>
      <w:r w:rsidR="0004763F" w:rsidRPr="00A16B5B">
        <w:t>.</w:t>
      </w:r>
      <w:r w:rsidR="005F1DAD" w:rsidRPr="00A16B5B">
        <w:t>3</w:t>
      </w:r>
      <w:r w:rsidR="0004763F" w:rsidRPr="00A16B5B">
        <w:t>.3.</w:t>
      </w:r>
      <w:r w:rsidR="00F926E0" w:rsidRPr="00A16B5B">
        <w:t>8</w:t>
      </w:r>
      <w:r w:rsidR="0004763F" w:rsidRPr="00A16B5B">
        <w:tab/>
        <w:t>TypedLocation type</w:t>
      </w:r>
      <w:bookmarkEnd w:id="821"/>
      <w:bookmarkEnd w:id="822"/>
      <w:bookmarkEnd w:id="823"/>
      <w:bookmarkEnd w:id="824"/>
      <w:bookmarkEnd w:id="825"/>
      <w:bookmarkEnd w:id="826"/>
    </w:p>
    <w:p w14:paraId="35823799" w14:textId="4CCFA46D"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926E0" w:rsidRPr="00A16B5B">
        <w:t>8</w:t>
      </w:r>
      <w:r w:rsidRPr="00A16B5B">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04763F" w:rsidRPr="00A16B5B" w14:paraId="0CFFBABE" w14:textId="77777777" w:rsidTr="0046767A">
        <w:trPr>
          <w:jc w:val="center"/>
        </w:trPr>
        <w:tc>
          <w:tcPr>
            <w:tcW w:w="1017" w:type="pct"/>
            <w:shd w:val="clear" w:color="auto" w:fill="C0C0C0"/>
          </w:tcPr>
          <w:p w14:paraId="5F9BC57E" w14:textId="77777777" w:rsidR="0004763F" w:rsidRPr="00A16B5B" w:rsidRDefault="0004763F" w:rsidP="0046767A">
            <w:pPr>
              <w:pStyle w:val="TAH"/>
            </w:pPr>
            <w:r w:rsidRPr="00A16B5B">
              <w:t>Property name</w:t>
            </w:r>
          </w:p>
        </w:tc>
        <w:tc>
          <w:tcPr>
            <w:tcW w:w="1041" w:type="pct"/>
            <w:shd w:val="clear" w:color="auto" w:fill="C0C0C0"/>
          </w:tcPr>
          <w:p w14:paraId="75F4559A" w14:textId="77777777" w:rsidR="0004763F" w:rsidRPr="00A16B5B" w:rsidRDefault="0004763F" w:rsidP="0046767A">
            <w:pPr>
              <w:pStyle w:val="TAH"/>
            </w:pPr>
            <w:r w:rsidRPr="00A16B5B">
              <w:t>Data type</w:t>
            </w:r>
          </w:p>
        </w:tc>
        <w:tc>
          <w:tcPr>
            <w:tcW w:w="589" w:type="pct"/>
            <w:shd w:val="clear" w:color="auto" w:fill="C0C0C0"/>
          </w:tcPr>
          <w:p w14:paraId="3984E530" w14:textId="77777777" w:rsidR="0004763F" w:rsidRPr="00A16B5B" w:rsidRDefault="0004763F" w:rsidP="0046767A">
            <w:pPr>
              <w:pStyle w:val="TAH"/>
            </w:pPr>
            <w:r w:rsidRPr="00A16B5B">
              <w:t>Cardinality</w:t>
            </w:r>
          </w:p>
        </w:tc>
        <w:tc>
          <w:tcPr>
            <w:tcW w:w="2353" w:type="pct"/>
            <w:shd w:val="clear" w:color="auto" w:fill="C0C0C0"/>
          </w:tcPr>
          <w:p w14:paraId="3A59402C"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449DA336" w14:textId="77777777" w:rsidTr="0046767A">
        <w:tblPrEx>
          <w:jc w:val="left"/>
          <w:tblCellMar>
            <w:left w:w="108" w:type="dxa"/>
          </w:tblCellMar>
        </w:tblPrEx>
        <w:tc>
          <w:tcPr>
            <w:tcW w:w="1017" w:type="pct"/>
            <w:shd w:val="clear" w:color="auto" w:fill="auto"/>
          </w:tcPr>
          <w:p w14:paraId="49ABCDEF" w14:textId="77777777" w:rsidR="0004763F" w:rsidRPr="00A16B5B" w:rsidRDefault="0004763F" w:rsidP="0046767A">
            <w:pPr>
              <w:pStyle w:val="TAL"/>
              <w:rPr>
                <w:rStyle w:val="Codechar"/>
                <w:lang w:val="en-GB"/>
              </w:rPr>
            </w:pPr>
            <w:r w:rsidRPr="00A16B5B">
              <w:rPr>
                <w:rStyle w:val="Codechar"/>
                <w:lang w:val="en-GB"/>
              </w:rPr>
              <w:t>locationIdentifierType</w:t>
            </w:r>
          </w:p>
        </w:tc>
        <w:tc>
          <w:tcPr>
            <w:tcW w:w="1041" w:type="pct"/>
            <w:shd w:val="clear" w:color="auto" w:fill="auto"/>
          </w:tcPr>
          <w:p w14:paraId="5F082B87" w14:textId="77777777" w:rsidR="0004763F" w:rsidRPr="00A16B5B" w:rsidRDefault="0004763F" w:rsidP="0046767A">
            <w:pPr>
              <w:pStyle w:val="TAL"/>
              <w:rPr>
                <w:rStyle w:val="Datatypechar"/>
                <w:lang w:val="en-GB"/>
              </w:rPr>
            </w:pPr>
            <w:bookmarkStart w:id="827" w:name="_MCCTEMPBM_CRPT71130217___7"/>
            <w:r w:rsidRPr="00A16B5B">
              <w:rPr>
                <w:rStyle w:val="Datatypechar"/>
                <w:lang w:val="en-GB"/>
              </w:rPr>
              <w:t>CellIdentifierType</w:t>
            </w:r>
            <w:bookmarkEnd w:id="827"/>
          </w:p>
        </w:tc>
        <w:tc>
          <w:tcPr>
            <w:tcW w:w="589" w:type="pct"/>
            <w:shd w:val="clear" w:color="auto" w:fill="auto"/>
          </w:tcPr>
          <w:p w14:paraId="577AD4D9" w14:textId="77777777" w:rsidR="0004763F" w:rsidRPr="00A16B5B" w:rsidRDefault="0004763F" w:rsidP="0046767A">
            <w:pPr>
              <w:pStyle w:val="TAC"/>
            </w:pPr>
            <w:r w:rsidRPr="00A16B5B">
              <w:t>1..1</w:t>
            </w:r>
          </w:p>
        </w:tc>
        <w:tc>
          <w:tcPr>
            <w:tcW w:w="2353" w:type="pct"/>
            <w:shd w:val="clear" w:color="auto" w:fill="auto"/>
          </w:tcPr>
          <w:p w14:paraId="1E447DDF" w14:textId="77777777" w:rsidR="0004763F" w:rsidRPr="00A16B5B" w:rsidRDefault="0004763F" w:rsidP="0046767A">
            <w:pPr>
              <w:pStyle w:val="TAL"/>
            </w:pPr>
            <w:r w:rsidRPr="00A16B5B">
              <w:t xml:space="preserve">The type of cell location present in the </w:t>
            </w:r>
            <w:r w:rsidRPr="00A16B5B">
              <w:rPr>
                <w:rStyle w:val="Codechar"/>
                <w:lang w:val="en-GB"/>
              </w:rPr>
              <w:t>location</w:t>
            </w:r>
            <w:r w:rsidRPr="00A16B5B">
              <w:t xml:space="preserve"> property.</w:t>
            </w:r>
          </w:p>
        </w:tc>
      </w:tr>
      <w:tr w:rsidR="0004763F" w:rsidRPr="00A16B5B" w14:paraId="78BE2CDE" w14:textId="77777777" w:rsidTr="0046767A">
        <w:tblPrEx>
          <w:jc w:val="left"/>
          <w:tblCellMar>
            <w:left w:w="108" w:type="dxa"/>
          </w:tblCellMar>
        </w:tblPrEx>
        <w:tc>
          <w:tcPr>
            <w:tcW w:w="1017" w:type="pct"/>
            <w:shd w:val="clear" w:color="auto" w:fill="auto"/>
          </w:tcPr>
          <w:p w14:paraId="6E8B283B" w14:textId="77777777" w:rsidR="0004763F" w:rsidRPr="00A16B5B" w:rsidRDefault="0004763F" w:rsidP="0046767A">
            <w:pPr>
              <w:pStyle w:val="TAL"/>
              <w:keepNext w:val="0"/>
              <w:rPr>
                <w:rStyle w:val="Codechar"/>
                <w:lang w:val="en-GB"/>
              </w:rPr>
            </w:pPr>
            <w:r w:rsidRPr="00A16B5B">
              <w:rPr>
                <w:rStyle w:val="Codechar"/>
                <w:lang w:val="en-GB"/>
              </w:rPr>
              <w:t>location</w:t>
            </w:r>
          </w:p>
        </w:tc>
        <w:tc>
          <w:tcPr>
            <w:tcW w:w="1041" w:type="pct"/>
            <w:shd w:val="clear" w:color="auto" w:fill="auto"/>
          </w:tcPr>
          <w:p w14:paraId="6B934290" w14:textId="77777777" w:rsidR="0004763F" w:rsidRPr="00A16B5B" w:rsidRDefault="0004763F" w:rsidP="0046767A">
            <w:pPr>
              <w:pStyle w:val="TAL"/>
              <w:keepNext w:val="0"/>
              <w:rPr>
                <w:rStyle w:val="Datatypechar"/>
                <w:lang w:val="en-GB"/>
              </w:rPr>
            </w:pPr>
            <w:bookmarkStart w:id="828" w:name="_MCCTEMPBM_CRPT71130218___7"/>
            <w:r w:rsidRPr="00A16B5B">
              <w:rPr>
                <w:rStyle w:val="Datatypechar"/>
                <w:lang w:val="en-GB"/>
              </w:rPr>
              <w:t>string</w:t>
            </w:r>
            <w:bookmarkEnd w:id="828"/>
          </w:p>
        </w:tc>
        <w:tc>
          <w:tcPr>
            <w:tcW w:w="589" w:type="pct"/>
            <w:shd w:val="clear" w:color="auto" w:fill="auto"/>
          </w:tcPr>
          <w:p w14:paraId="0B6D7425" w14:textId="77777777" w:rsidR="0004763F" w:rsidRPr="00A16B5B" w:rsidRDefault="0004763F" w:rsidP="0046767A">
            <w:pPr>
              <w:pStyle w:val="TAC"/>
              <w:keepNext w:val="0"/>
            </w:pPr>
            <w:r w:rsidRPr="00A16B5B">
              <w:t>1..1</w:t>
            </w:r>
          </w:p>
        </w:tc>
        <w:tc>
          <w:tcPr>
            <w:tcW w:w="2353" w:type="pct"/>
            <w:shd w:val="clear" w:color="auto" w:fill="auto"/>
          </w:tcPr>
          <w:p w14:paraId="010D5D3A" w14:textId="77777777" w:rsidR="0004763F" w:rsidRPr="00A16B5B" w:rsidRDefault="0004763F" w:rsidP="0046767A">
            <w:pPr>
              <w:pStyle w:val="TAL"/>
              <w:keepNext w:val="0"/>
            </w:pPr>
            <w:r w:rsidRPr="00A16B5B">
              <w:t>Identifies the cell location.</w:t>
            </w:r>
          </w:p>
        </w:tc>
      </w:tr>
    </w:tbl>
    <w:p w14:paraId="32CC46B3" w14:textId="77777777" w:rsidR="0004763F" w:rsidRPr="00A16B5B" w:rsidRDefault="0004763F" w:rsidP="00502BE9"/>
    <w:p w14:paraId="61C0FE64" w14:textId="0A0D51FD" w:rsidR="0004763F" w:rsidRPr="00A16B5B" w:rsidRDefault="00833FF5" w:rsidP="0004763F">
      <w:pPr>
        <w:pStyle w:val="Heading4"/>
      </w:pPr>
      <w:bookmarkStart w:id="829" w:name="_Toc68899579"/>
      <w:bookmarkStart w:id="830" w:name="_Toc71214330"/>
      <w:bookmarkStart w:id="831" w:name="_Toc71722004"/>
      <w:bookmarkStart w:id="832" w:name="_Toc74859056"/>
      <w:bookmarkStart w:id="833" w:name="_Toc152685523"/>
      <w:bookmarkStart w:id="834" w:name="_Toc167455963"/>
      <w:r w:rsidRPr="00A16B5B">
        <w:t>7</w:t>
      </w:r>
      <w:r w:rsidR="0004763F" w:rsidRPr="00A16B5B">
        <w:t>.</w:t>
      </w:r>
      <w:r w:rsidR="00AB4F2B" w:rsidRPr="00A16B5B">
        <w:t>3</w:t>
      </w:r>
      <w:r w:rsidR="0004763F" w:rsidRPr="00A16B5B">
        <w:t>.3.</w:t>
      </w:r>
      <w:r w:rsidR="00FA6332" w:rsidRPr="00A16B5B">
        <w:t>9</w:t>
      </w:r>
      <w:r w:rsidR="0004763F" w:rsidRPr="00A16B5B">
        <w:tab/>
        <w:t>OperationSuccessResponse type</w:t>
      </w:r>
      <w:bookmarkEnd w:id="829"/>
      <w:bookmarkEnd w:id="830"/>
      <w:bookmarkEnd w:id="831"/>
      <w:bookmarkEnd w:id="832"/>
      <w:bookmarkEnd w:id="833"/>
      <w:bookmarkEnd w:id="834"/>
    </w:p>
    <w:p w14:paraId="58655CBA" w14:textId="6334AD39"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A6332" w:rsidRPr="00A16B5B">
        <w:t>9</w:t>
      </w:r>
      <w:r w:rsidRPr="00A16B5B">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07CD34D7" w14:textId="77777777" w:rsidTr="00545075">
        <w:trPr>
          <w:tblHeader/>
        </w:trPr>
        <w:tc>
          <w:tcPr>
            <w:tcW w:w="807" w:type="pct"/>
            <w:shd w:val="clear" w:color="auto" w:fill="BFBFBF"/>
          </w:tcPr>
          <w:p w14:paraId="43A324E3" w14:textId="77777777" w:rsidR="0004763F" w:rsidRPr="00A16B5B" w:rsidRDefault="0004763F" w:rsidP="0046767A">
            <w:pPr>
              <w:pStyle w:val="TAH"/>
            </w:pPr>
            <w:r w:rsidRPr="00A16B5B">
              <w:t>Property name</w:t>
            </w:r>
          </w:p>
        </w:tc>
        <w:tc>
          <w:tcPr>
            <w:tcW w:w="589" w:type="pct"/>
            <w:shd w:val="clear" w:color="auto" w:fill="BFBFBF"/>
          </w:tcPr>
          <w:p w14:paraId="64CADFB8" w14:textId="77777777" w:rsidR="0004763F" w:rsidRPr="00A16B5B" w:rsidRDefault="0004763F" w:rsidP="0046767A">
            <w:pPr>
              <w:pStyle w:val="TAH"/>
            </w:pPr>
            <w:r w:rsidRPr="00A16B5B">
              <w:t>Type</w:t>
            </w:r>
          </w:p>
        </w:tc>
        <w:tc>
          <w:tcPr>
            <w:tcW w:w="736" w:type="pct"/>
            <w:shd w:val="clear" w:color="auto" w:fill="BFBFBF"/>
          </w:tcPr>
          <w:p w14:paraId="55F58C14" w14:textId="77777777" w:rsidR="0004763F" w:rsidRPr="00A16B5B" w:rsidRDefault="0004763F" w:rsidP="00545075">
            <w:pPr>
              <w:pStyle w:val="TAH"/>
            </w:pPr>
            <w:r w:rsidRPr="00A16B5B">
              <w:t>Cardinality</w:t>
            </w:r>
          </w:p>
        </w:tc>
        <w:tc>
          <w:tcPr>
            <w:tcW w:w="2868" w:type="pct"/>
            <w:shd w:val="clear" w:color="auto" w:fill="BFBFBF"/>
          </w:tcPr>
          <w:p w14:paraId="480BCD3B" w14:textId="77777777" w:rsidR="0004763F" w:rsidRPr="00A16B5B" w:rsidRDefault="0004763F" w:rsidP="0046767A">
            <w:pPr>
              <w:pStyle w:val="TAH"/>
            </w:pPr>
            <w:r w:rsidRPr="00A16B5B">
              <w:t>Description</w:t>
            </w:r>
          </w:p>
        </w:tc>
      </w:tr>
      <w:tr w:rsidR="0004763F" w:rsidRPr="00A16B5B" w14:paraId="233E599F" w14:textId="77777777" w:rsidTr="00545075">
        <w:tc>
          <w:tcPr>
            <w:tcW w:w="807" w:type="pct"/>
            <w:shd w:val="clear" w:color="auto" w:fill="auto"/>
          </w:tcPr>
          <w:p w14:paraId="6670DEDD" w14:textId="77777777" w:rsidR="0004763F" w:rsidRPr="00A16B5B" w:rsidRDefault="0004763F" w:rsidP="0046767A">
            <w:pPr>
              <w:pStyle w:val="TAL"/>
              <w:rPr>
                <w:rStyle w:val="Codechar"/>
                <w:lang w:val="en-GB"/>
              </w:rPr>
            </w:pPr>
            <w:r w:rsidRPr="00A16B5B">
              <w:rPr>
                <w:rStyle w:val="Codechar"/>
                <w:lang w:val="en-GB"/>
              </w:rPr>
              <w:t>success</w:t>
            </w:r>
          </w:p>
        </w:tc>
        <w:tc>
          <w:tcPr>
            <w:tcW w:w="589" w:type="pct"/>
            <w:shd w:val="clear" w:color="auto" w:fill="auto"/>
          </w:tcPr>
          <w:p w14:paraId="1322BE6C" w14:textId="26FE626A" w:rsidR="0004763F" w:rsidRPr="00A16B5B" w:rsidRDefault="0004763F" w:rsidP="0046767A">
            <w:pPr>
              <w:pStyle w:val="TAL"/>
              <w:rPr>
                <w:rStyle w:val="Datatypechar"/>
                <w:lang w:val="en-GB"/>
              </w:rPr>
            </w:pPr>
            <w:bookmarkStart w:id="835" w:name="_MCCTEMPBM_CRPT71130220___7"/>
            <w:r w:rsidRPr="00A16B5B">
              <w:rPr>
                <w:rStyle w:val="Datatypechar"/>
                <w:lang w:val="en-GB"/>
              </w:rPr>
              <w:t>boolean</w:t>
            </w:r>
            <w:bookmarkEnd w:id="835"/>
          </w:p>
        </w:tc>
        <w:tc>
          <w:tcPr>
            <w:tcW w:w="736" w:type="pct"/>
          </w:tcPr>
          <w:p w14:paraId="36EFEB8F" w14:textId="77777777" w:rsidR="0004763F" w:rsidRPr="00A16B5B" w:rsidRDefault="0004763F" w:rsidP="0046767A">
            <w:pPr>
              <w:pStyle w:val="TAC"/>
            </w:pPr>
            <w:r w:rsidRPr="00A16B5B">
              <w:t>1..1</w:t>
            </w:r>
          </w:p>
        </w:tc>
        <w:tc>
          <w:tcPr>
            <w:tcW w:w="2868" w:type="pct"/>
            <w:shd w:val="clear" w:color="auto" w:fill="auto"/>
          </w:tcPr>
          <w:p w14:paraId="2D2C9AE0" w14:textId="2E0B0D8E" w:rsidR="0004763F" w:rsidRPr="00A16B5B" w:rsidRDefault="0004763F" w:rsidP="0046767A">
            <w:pPr>
              <w:pStyle w:val="TAL"/>
            </w:pPr>
            <w:r w:rsidRPr="00A16B5B">
              <w:t>Indicates whether an operation was successful (</w:t>
            </w:r>
            <w:r w:rsidR="00521BF5" w:rsidRPr="00A16B5B">
              <w:rPr>
                <w:rStyle w:val="Codechar"/>
                <w:lang w:val="en-GB"/>
              </w:rPr>
              <w:t>t</w:t>
            </w:r>
            <w:r w:rsidR="00521BF5" w:rsidRPr="00A16B5B">
              <w:rPr>
                <w:rStyle w:val="Codechar"/>
              </w:rPr>
              <w:t>rue</w:t>
            </w:r>
            <w:r w:rsidRPr="00A16B5B">
              <w:t>) or not (</w:t>
            </w:r>
            <w:r w:rsidR="00521BF5" w:rsidRPr="00A16B5B">
              <w:rPr>
                <w:rStyle w:val="Codechar"/>
                <w:lang w:val="en-GB"/>
              </w:rPr>
              <w:t>f</w:t>
            </w:r>
            <w:r w:rsidR="00521BF5" w:rsidRPr="00A16B5B">
              <w:rPr>
                <w:rStyle w:val="Codechar"/>
              </w:rPr>
              <w:t>alse</w:t>
            </w:r>
            <w:r w:rsidRPr="00A16B5B">
              <w:t>).</w:t>
            </w:r>
          </w:p>
        </w:tc>
      </w:tr>
      <w:tr w:rsidR="0004763F" w:rsidRPr="00A16B5B" w14:paraId="09C2196B" w14:textId="77777777" w:rsidTr="00545075">
        <w:tc>
          <w:tcPr>
            <w:tcW w:w="807" w:type="pct"/>
            <w:shd w:val="clear" w:color="auto" w:fill="auto"/>
          </w:tcPr>
          <w:p w14:paraId="2A00DEDD" w14:textId="77777777" w:rsidR="0004763F" w:rsidRPr="00A16B5B" w:rsidRDefault="0004763F" w:rsidP="0046767A">
            <w:pPr>
              <w:pStyle w:val="TAL"/>
              <w:rPr>
                <w:rStyle w:val="Codechar"/>
                <w:lang w:val="en-GB"/>
              </w:rPr>
            </w:pPr>
            <w:r w:rsidRPr="00A16B5B">
              <w:rPr>
                <w:rStyle w:val="Codechar"/>
                <w:lang w:val="en-GB"/>
              </w:rPr>
              <w:t>reason</w:t>
            </w:r>
          </w:p>
        </w:tc>
        <w:tc>
          <w:tcPr>
            <w:tcW w:w="589" w:type="pct"/>
            <w:shd w:val="clear" w:color="auto" w:fill="auto"/>
          </w:tcPr>
          <w:p w14:paraId="7E727D4D" w14:textId="752E232C" w:rsidR="0004763F" w:rsidRPr="00A16B5B" w:rsidRDefault="0004763F" w:rsidP="0046767A">
            <w:pPr>
              <w:pStyle w:val="TAL"/>
              <w:rPr>
                <w:rStyle w:val="Datatypechar"/>
                <w:lang w:val="en-GB"/>
              </w:rPr>
            </w:pPr>
            <w:bookmarkStart w:id="836" w:name="_MCCTEMPBM_CRPT71130221___7"/>
            <w:r w:rsidRPr="00A16B5B">
              <w:rPr>
                <w:rStyle w:val="Datatypechar"/>
                <w:lang w:val="en-GB"/>
              </w:rPr>
              <w:t>string</w:t>
            </w:r>
            <w:bookmarkEnd w:id="836"/>
          </w:p>
        </w:tc>
        <w:tc>
          <w:tcPr>
            <w:tcW w:w="736" w:type="pct"/>
          </w:tcPr>
          <w:p w14:paraId="093DFBF2" w14:textId="77777777" w:rsidR="0004763F" w:rsidRPr="00A16B5B" w:rsidRDefault="0004763F" w:rsidP="0046767A">
            <w:pPr>
              <w:pStyle w:val="TAC"/>
            </w:pPr>
            <w:r w:rsidRPr="00A16B5B">
              <w:t>0..1</w:t>
            </w:r>
          </w:p>
        </w:tc>
        <w:tc>
          <w:tcPr>
            <w:tcW w:w="2868" w:type="pct"/>
            <w:shd w:val="clear" w:color="auto" w:fill="auto"/>
          </w:tcPr>
          <w:p w14:paraId="29F727E4" w14:textId="77777777" w:rsidR="0004763F" w:rsidRPr="00A16B5B" w:rsidRDefault="0004763F" w:rsidP="0046767A">
            <w:pPr>
              <w:pStyle w:val="TAL"/>
            </w:pPr>
            <w:r w:rsidRPr="00A16B5B">
              <w:t>Optional explanation of the success or otherwise of the operation.</w:t>
            </w:r>
          </w:p>
        </w:tc>
      </w:tr>
    </w:tbl>
    <w:p w14:paraId="7655CB33" w14:textId="77777777" w:rsidR="0004763F" w:rsidRPr="00A16B5B" w:rsidRDefault="0004763F" w:rsidP="00502BE9"/>
    <w:p w14:paraId="54615F9C" w14:textId="0413A851" w:rsidR="0004763F" w:rsidRPr="00A16B5B" w:rsidRDefault="00833FF5" w:rsidP="0004763F">
      <w:pPr>
        <w:pStyle w:val="Heading4"/>
      </w:pPr>
      <w:bookmarkStart w:id="837" w:name="_Toc152685524"/>
      <w:bookmarkStart w:id="838" w:name="_Toc167455964"/>
      <w:r w:rsidRPr="00A16B5B">
        <w:t>7</w:t>
      </w:r>
      <w:r w:rsidR="0004763F" w:rsidRPr="00A16B5B">
        <w:t>.</w:t>
      </w:r>
      <w:r w:rsidR="00AB4F2B" w:rsidRPr="00A16B5B">
        <w:t>3</w:t>
      </w:r>
      <w:r w:rsidR="0004763F" w:rsidRPr="00A16B5B">
        <w:t>.3.</w:t>
      </w:r>
      <w:r w:rsidR="001951CF" w:rsidRPr="00A16B5B">
        <w:t>10</w:t>
      </w:r>
      <w:r w:rsidR="0004763F" w:rsidRPr="00A16B5B">
        <w:tab/>
        <w:t>EdgeProcessingEligibilityCriteria type</w:t>
      </w:r>
      <w:bookmarkEnd w:id="837"/>
      <w:bookmarkEnd w:id="838"/>
    </w:p>
    <w:p w14:paraId="5B5129B6" w14:textId="0D231514"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1951CF" w:rsidRPr="00A16B5B">
        <w:t>10</w:t>
      </w:r>
      <w:r w:rsidRPr="00A16B5B">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04763F" w:rsidRPr="00A16B5B" w14:paraId="03D5E9FB" w14:textId="77777777" w:rsidTr="0046767A">
        <w:trPr>
          <w:tblHeader/>
        </w:trPr>
        <w:tc>
          <w:tcPr>
            <w:tcW w:w="954" w:type="pct"/>
            <w:shd w:val="clear" w:color="auto" w:fill="BFBFBF"/>
          </w:tcPr>
          <w:p w14:paraId="53BA0B19" w14:textId="77777777" w:rsidR="0004763F" w:rsidRPr="00A16B5B" w:rsidRDefault="0004763F" w:rsidP="0046767A">
            <w:pPr>
              <w:pStyle w:val="TAH"/>
            </w:pPr>
            <w:r w:rsidRPr="00A16B5B">
              <w:t>Property name</w:t>
            </w:r>
          </w:p>
        </w:tc>
        <w:tc>
          <w:tcPr>
            <w:tcW w:w="1031" w:type="pct"/>
            <w:shd w:val="clear" w:color="auto" w:fill="BFBFBF"/>
          </w:tcPr>
          <w:p w14:paraId="2348B213" w14:textId="77777777" w:rsidR="0004763F" w:rsidRPr="00A16B5B" w:rsidRDefault="0004763F" w:rsidP="0046767A">
            <w:pPr>
              <w:pStyle w:val="TAH"/>
            </w:pPr>
            <w:r w:rsidRPr="00A16B5B">
              <w:t>Type</w:t>
            </w:r>
          </w:p>
        </w:tc>
        <w:tc>
          <w:tcPr>
            <w:tcW w:w="662" w:type="pct"/>
            <w:shd w:val="clear" w:color="auto" w:fill="BFBFBF"/>
          </w:tcPr>
          <w:p w14:paraId="36E43D46" w14:textId="77777777" w:rsidR="0004763F" w:rsidRPr="00A16B5B" w:rsidRDefault="0004763F" w:rsidP="0046767A">
            <w:pPr>
              <w:pStyle w:val="TAH"/>
            </w:pPr>
            <w:r w:rsidRPr="00A16B5B">
              <w:t>Cardinality</w:t>
            </w:r>
          </w:p>
        </w:tc>
        <w:tc>
          <w:tcPr>
            <w:tcW w:w="2353" w:type="pct"/>
            <w:shd w:val="clear" w:color="auto" w:fill="BFBFBF"/>
          </w:tcPr>
          <w:p w14:paraId="6D0F6D02" w14:textId="77777777" w:rsidR="0004763F" w:rsidRPr="00A16B5B" w:rsidRDefault="0004763F" w:rsidP="0046767A">
            <w:pPr>
              <w:pStyle w:val="TAH"/>
            </w:pPr>
            <w:r w:rsidRPr="00A16B5B">
              <w:t>Description</w:t>
            </w:r>
          </w:p>
        </w:tc>
      </w:tr>
      <w:tr w:rsidR="0004763F" w:rsidRPr="00A16B5B" w14:paraId="33AA9FE2" w14:textId="77777777" w:rsidTr="0046767A">
        <w:tc>
          <w:tcPr>
            <w:tcW w:w="954" w:type="pct"/>
            <w:shd w:val="clear" w:color="auto" w:fill="auto"/>
          </w:tcPr>
          <w:p w14:paraId="407DE639" w14:textId="031524A2" w:rsidR="0004763F" w:rsidRPr="00A16B5B" w:rsidRDefault="00924C76" w:rsidP="0046767A">
            <w:pPr>
              <w:pStyle w:val="TAL"/>
              <w:rPr>
                <w:rStyle w:val="Codechar"/>
                <w:lang w:val="en-GB"/>
              </w:rPr>
            </w:pPr>
            <w:r w:rsidRPr="00A16B5B">
              <w:rPr>
                <w:rStyle w:val="Codechar"/>
                <w:lang w:val="en-GB"/>
              </w:rPr>
              <w:t>a</w:t>
            </w:r>
            <w:r w:rsidRPr="00A16B5B">
              <w:rPr>
                <w:rStyle w:val="Codechar"/>
              </w:rPr>
              <w:t>pplication‌</w:t>
            </w:r>
            <w:r w:rsidR="0004763F" w:rsidRPr="00A16B5B">
              <w:rPr>
                <w:rStyle w:val="Codechar"/>
                <w:lang w:val="en-GB"/>
              </w:rPr>
              <w:t>Flow‌Descriptions</w:t>
            </w:r>
          </w:p>
        </w:tc>
        <w:tc>
          <w:tcPr>
            <w:tcW w:w="1031" w:type="pct"/>
            <w:shd w:val="clear" w:color="auto" w:fill="auto"/>
          </w:tcPr>
          <w:p w14:paraId="38F600B5" w14:textId="5D2B039C" w:rsidR="0004763F" w:rsidRPr="00A16B5B" w:rsidRDefault="0004763F" w:rsidP="0046767A">
            <w:pPr>
              <w:pStyle w:val="TAL"/>
              <w:rPr>
                <w:rStyle w:val="Datatypechar"/>
                <w:lang w:val="en-GB"/>
              </w:rPr>
            </w:pPr>
            <w:bookmarkStart w:id="839" w:name="_MCCTEMPBM_CRPT71130223___7"/>
            <w:r w:rsidRPr="00A16B5B">
              <w:rPr>
                <w:rStyle w:val="Datatypechar"/>
                <w:lang w:val="en-GB"/>
              </w:rPr>
              <w:t>array(</w:t>
            </w:r>
            <w:r w:rsidR="00924C76" w:rsidRPr="00A16B5B">
              <w:rPr>
                <w:rStyle w:val="Datatypechar"/>
                <w:lang w:val="en-GB"/>
              </w:rPr>
              <w:t>A</w:t>
            </w:r>
            <w:r w:rsidR="00924C76" w:rsidRPr="00A16B5B">
              <w:rPr>
                <w:rStyle w:val="Datatypechar"/>
              </w:rPr>
              <w:t>pplication‌</w:t>
            </w:r>
            <w:r w:rsidRPr="00A16B5B">
              <w:rPr>
                <w:rStyle w:val="Datatypechar"/>
                <w:lang w:val="en-GB"/>
              </w:rPr>
              <w:t>Flow‌Description)</w:t>
            </w:r>
            <w:bookmarkEnd w:id="839"/>
          </w:p>
        </w:tc>
        <w:tc>
          <w:tcPr>
            <w:tcW w:w="662" w:type="pct"/>
          </w:tcPr>
          <w:p w14:paraId="5085FE17" w14:textId="77777777" w:rsidR="0004763F" w:rsidRPr="00A16B5B" w:rsidRDefault="0004763F" w:rsidP="0046767A">
            <w:pPr>
              <w:pStyle w:val="TAC"/>
            </w:pPr>
            <w:r w:rsidRPr="00A16B5B">
              <w:t>1..1</w:t>
            </w:r>
          </w:p>
        </w:tc>
        <w:tc>
          <w:tcPr>
            <w:tcW w:w="2353" w:type="pct"/>
            <w:shd w:val="clear" w:color="auto" w:fill="auto"/>
          </w:tcPr>
          <w:p w14:paraId="3F718622" w14:textId="56526ADB"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1338EA9" w14:textId="77777777" w:rsidR="0004763F" w:rsidRPr="00A16B5B" w:rsidRDefault="0004763F" w:rsidP="00037CBF">
            <w:pPr>
              <w:pStyle w:val="TALcontinuation"/>
              <w:spacing w:before="48"/>
            </w:pPr>
            <w:r w:rsidRPr="00A16B5B">
              <w:t>If the set is empty, edge media processing may be invoked for an otherwise eligible media stream session on any service data flow.</w:t>
            </w:r>
          </w:p>
          <w:p w14:paraId="31F4A7BC" w14:textId="32DA33D8" w:rsidR="0004763F" w:rsidRPr="00A16B5B" w:rsidRDefault="0004763F" w:rsidP="00037CBF">
            <w:pPr>
              <w:pStyle w:val="TALcontinuation"/>
              <w:spacing w:before="48"/>
            </w:pPr>
            <w:r w:rsidRPr="00A16B5B">
              <w:t xml:space="preserve">Valid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elements:</w:t>
            </w:r>
          </w:p>
          <w:p w14:paraId="11D3B5F0" w14:textId="77777777" w:rsidR="0004763F" w:rsidRPr="00A16B5B" w:rsidRDefault="0004763F" w:rsidP="00037CBF">
            <w:pPr>
              <w:pStyle w:val="TALcontinuation"/>
              <w:spacing w:before="48"/>
            </w:pPr>
            <w:r w:rsidRPr="00A16B5B">
              <w:t>-</w:t>
            </w:r>
            <w:r w:rsidRPr="00A16B5B">
              <w:tab/>
            </w:r>
            <w:r w:rsidRPr="00A16B5B">
              <w:rPr>
                <w:rStyle w:val="Codechar"/>
                <w:lang w:val="en-GB"/>
              </w:rPr>
              <w:t>domainName</w:t>
            </w:r>
          </w:p>
          <w:p w14:paraId="01F7609E" w14:textId="3F68128F"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inationAddress</w:t>
            </w:r>
            <w:r w:rsidRPr="00A16B5B">
              <w:t xml:space="preserve"> and </w:t>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w:t>
            </w:r>
            <w:r w:rsidRPr="00A16B5B">
              <w:rPr>
                <w:rStyle w:val="Codechar"/>
                <w:lang w:val="en-GB"/>
              </w:rPr>
              <w:t>Port</w:t>
            </w:r>
          </w:p>
          <w:p w14:paraId="0A422D82" w14:textId="169CC01C"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w:t>
            </w:r>
            <w:r w:rsidR="006732BD" w:rsidRPr="00A16B5B">
              <w:rPr>
                <w:rStyle w:val="Codechar"/>
                <w:lang w:val="en-GB"/>
              </w:rPr>
              <w:t>differentiatedServices</w:t>
            </w:r>
          </w:p>
          <w:p w14:paraId="27D8947B" w14:textId="1682A294"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.flowLabel</w:t>
            </w:r>
          </w:p>
          <w:p w14:paraId="3AC50702" w14:textId="2CA3C848" w:rsidR="0004763F" w:rsidRPr="00A16B5B" w:rsidRDefault="0004763F" w:rsidP="00037CBF">
            <w:pPr>
              <w:pStyle w:val="TALcontinuation"/>
              <w:spacing w:before="48"/>
            </w:pPr>
            <w:r w:rsidRPr="00A16B5B">
              <w:t xml:space="preserve">Other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settings shall be rejected by the </w:t>
            </w:r>
            <w:r w:rsidR="00A002B2" w:rsidRPr="00A16B5B">
              <w:t>Media</w:t>
            </w:r>
            <w:r w:rsidRPr="00A16B5B">
              <w:t> AF.</w:t>
            </w:r>
          </w:p>
        </w:tc>
      </w:tr>
      <w:tr w:rsidR="0004763F" w:rsidRPr="00A16B5B" w14:paraId="3CF80B1B" w14:textId="77777777" w:rsidTr="0046767A">
        <w:tc>
          <w:tcPr>
            <w:tcW w:w="954" w:type="pct"/>
            <w:shd w:val="clear" w:color="auto" w:fill="auto"/>
          </w:tcPr>
          <w:p w14:paraId="33C477DF" w14:textId="77777777" w:rsidR="0004763F" w:rsidRPr="00A16B5B" w:rsidRDefault="0004763F" w:rsidP="0046767A">
            <w:pPr>
              <w:pStyle w:val="TAL"/>
              <w:rPr>
                <w:rStyle w:val="Codechar"/>
                <w:lang w:val="en-GB"/>
              </w:rPr>
            </w:pPr>
            <w:r w:rsidRPr="00A16B5B">
              <w:rPr>
                <w:rStyle w:val="Codechar"/>
                <w:lang w:val="en-GB"/>
              </w:rPr>
              <w:t>ueLocations</w:t>
            </w:r>
          </w:p>
        </w:tc>
        <w:tc>
          <w:tcPr>
            <w:tcW w:w="1031" w:type="pct"/>
            <w:shd w:val="clear" w:color="auto" w:fill="auto"/>
          </w:tcPr>
          <w:p w14:paraId="13376687" w14:textId="033A6309" w:rsidR="0004763F" w:rsidRPr="00A16B5B" w:rsidRDefault="0004763F" w:rsidP="0046767A">
            <w:pPr>
              <w:pStyle w:val="TAL"/>
              <w:rPr>
                <w:rStyle w:val="Datatypechar"/>
                <w:lang w:val="en-GB"/>
              </w:rPr>
            </w:pPr>
            <w:bookmarkStart w:id="840" w:name="_MCCTEMPBM_CRPT71130224___7"/>
            <w:r w:rsidRPr="00A16B5B">
              <w:rPr>
                <w:rStyle w:val="Datatypechar"/>
                <w:lang w:val="en-GB"/>
              </w:rPr>
              <w:t>array(Location‌Area5G)</w:t>
            </w:r>
            <w:bookmarkEnd w:id="840"/>
          </w:p>
        </w:tc>
        <w:tc>
          <w:tcPr>
            <w:tcW w:w="662" w:type="pct"/>
          </w:tcPr>
          <w:p w14:paraId="4F650B94" w14:textId="77777777" w:rsidR="0004763F" w:rsidRPr="00A16B5B" w:rsidRDefault="0004763F" w:rsidP="0046767A">
            <w:pPr>
              <w:pStyle w:val="TAC"/>
            </w:pPr>
            <w:r w:rsidRPr="00A16B5B">
              <w:t>1..1</w:t>
            </w:r>
          </w:p>
        </w:tc>
        <w:tc>
          <w:tcPr>
            <w:tcW w:w="2353" w:type="pct"/>
            <w:shd w:val="clear" w:color="auto" w:fill="auto"/>
          </w:tcPr>
          <w:p w14:paraId="727A11FE" w14:textId="34AB7C50"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50112652" w14:textId="77777777" w:rsidR="0004763F" w:rsidRPr="00A16B5B" w:rsidRDefault="0004763F" w:rsidP="00037CBF">
            <w:pPr>
              <w:pStyle w:val="TALcontinuation"/>
              <w:spacing w:before="48"/>
            </w:pPr>
            <w:r w:rsidRPr="00A16B5B">
              <w:t>If the set is empty, edge media processing may be invoked for an otherwise eligible media stream session in any location.</w:t>
            </w:r>
          </w:p>
        </w:tc>
      </w:tr>
      <w:tr w:rsidR="0004763F" w:rsidRPr="00A16B5B" w14:paraId="6090A57B" w14:textId="77777777" w:rsidTr="0046767A">
        <w:tc>
          <w:tcPr>
            <w:tcW w:w="954" w:type="pct"/>
            <w:shd w:val="clear" w:color="auto" w:fill="auto"/>
          </w:tcPr>
          <w:p w14:paraId="12CED331" w14:textId="77777777" w:rsidR="0004763F" w:rsidRPr="00A16B5B" w:rsidRDefault="0004763F" w:rsidP="0046767A">
            <w:pPr>
              <w:pStyle w:val="TAL"/>
              <w:rPr>
                <w:rStyle w:val="Codechar"/>
                <w:lang w:val="en-GB"/>
              </w:rPr>
            </w:pPr>
            <w:r w:rsidRPr="00A16B5B">
              <w:rPr>
                <w:rStyle w:val="Codechar"/>
                <w:lang w:val="en-GB"/>
              </w:rPr>
              <w:t>timeWindows</w:t>
            </w:r>
          </w:p>
        </w:tc>
        <w:tc>
          <w:tcPr>
            <w:tcW w:w="1031" w:type="pct"/>
            <w:shd w:val="clear" w:color="auto" w:fill="auto"/>
          </w:tcPr>
          <w:p w14:paraId="2388C41D" w14:textId="5A641F81" w:rsidR="0004763F" w:rsidRPr="00A16B5B" w:rsidRDefault="0004763F" w:rsidP="0046767A">
            <w:pPr>
              <w:pStyle w:val="TAL"/>
              <w:rPr>
                <w:rStyle w:val="Datatypechar"/>
                <w:lang w:val="en-GB"/>
              </w:rPr>
            </w:pPr>
            <w:bookmarkStart w:id="841" w:name="_MCCTEMPBM_CRPT71130225___7"/>
            <w:r w:rsidRPr="00A16B5B">
              <w:rPr>
                <w:rStyle w:val="Datatypechar"/>
                <w:lang w:val="en-GB"/>
              </w:rPr>
              <w:t>array(TimeWindow)</w:t>
            </w:r>
            <w:bookmarkEnd w:id="841"/>
          </w:p>
        </w:tc>
        <w:tc>
          <w:tcPr>
            <w:tcW w:w="662" w:type="pct"/>
          </w:tcPr>
          <w:p w14:paraId="50D840AF" w14:textId="77777777" w:rsidR="0004763F" w:rsidRPr="00A16B5B" w:rsidRDefault="0004763F" w:rsidP="0046767A">
            <w:pPr>
              <w:pStyle w:val="TAC"/>
            </w:pPr>
            <w:r w:rsidRPr="00A16B5B">
              <w:t>1..1</w:t>
            </w:r>
          </w:p>
        </w:tc>
        <w:tc>
          <w:tcPr>
            <w:tcW w:w="2353" w:type="pct"/>
            <w:shd w:val="clear" w:color="auto" w:fill="auto"/>
          </w:tcPr>
          <w:p w14:paraId="1336639A" w14:textId="7C3E1DDA"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2897BF3F" w14:textId="77777777" w:rsidR="0004763F" w:rsidRPr="00A16B5B" w:rsidRDefault="0004763F" w:rsidP="00037CBF">
            <w:pPr>
              <w:pStyle w:val="TALcontinuation"/>
              <w:spacing w:before="48"/>
            </w:pPr>
            <w:r w:rsidRPr="00A16B5B">
              <w:t>If the set is empty, edge media processing may be invoked for an otherwise eligible media stream session at any time.</w:t>
            </w:r>
          </w:p>
        </w:tc>
      </w:tr>
      <w:tr w:rsidR="0004763F" w:rsidRPr="00A16B5B" w14:paraId="355CA27E" w14:textId="77777777" w:rsidTr="0046767A">
        <w:tc>
          <w:tcPr>
            <w:tcW w:w="954" w:type="pct"/>
            <w:shd w:val="clear" w:color="auto" w:fill="auto"/>
          </w:tcPr>
          <w:p w14:paraId="28295878" w14:textId="77777777" w:rsidR="0004763F" w:rsidRPr="00A16B5B" w:rsidRDefault="0004763F" w:rsidP="0046767A">
            <w:pPr>
              <w:pStyle w:val="TAL"/>
              <w:rPr>
                <w:rStyle w:val="Codechar"/>
                <w:lang w:val="en-GB"/>
              </w:rPr>
            </w:pPr>
            <w:r w:rsidRPr="00A16B5B">
              <w:rPr>
                <w:rStyle w:val="Codechar"/>
                <w:lang w:val="en-GB"/>
              </w:rPr>
              <w:t>appRequest</w:t>
            </w:r>
          </w:p>
        </w:tc>
        <w:tc>
          <w:tcPr>
            <w:tcW w:w="1031" w:type="pct"/>
            <w:shd w:val="clear" w:color="auto" w:fill="auto"/>
          </w:tcPr>
          <w:p w14:paraId="5533C5F0" w14:textId="77777777" w:rsidR="0004763F" w:rsidRPr="00A16B5B" w:rsidRDefault="0004763F" w:rsidP="0046767A">
            <w:pPr>
              <w:pStyle w:val="TAL"/>
              <w:rPr>
                <w:rStyle w:val="Datatypechar"/>
                <w:lang w:val="en-GB"/>
              </w:rPr>
            </w:pPr>
            <w:bookmarkStart w:id="842" w:name="_MCCTEMPBM_CRPT71130226___7"/>
            <w:r w:rsidRPr="00A16B5B">
              <w:rPr>
                <w:rStyle w:val="Datatypechar"/>
                <w:lang w:val="en-GB"/>
              </w:rPr>
              <w:t>boolean</w:t>
            </w:r>
            <w:bookmarkEnd w:id="842"/>
          </w:p>
        </w:tc>
        <w:tc>
          <w:tcPr>
            <w:tcW w:w="662" w:type="pct"/>
          </w:tcPr>
          <w:p w14:paraId="3E3D79EE" w14:textId="77777777" w:rsidR="0004763F" w:rsidRPr="00A16B5B" w:rsidRDefault="0004763F" w:rsidP="0046767A">
            <w:pPr>
              <w:pStyle w:val="TAC"/>
            </w:pPr>
            <w:r w:rsidRPr="00A16B5B">
              <w:t>1..1</w:t>
            </w:r>
          </w:p>
        </w:tc>
        <w:tc>
          <w:tcPr>
            <w:tcW w:w="2353" w:type="pct"/>
            <w:shd w:val="clear" w:color="auto" w:fill="auto"/>
          </w:tcPr>
          <w:p w14:paraId="577B6EF5" w14:textId="2EBF20C1" w:rsidR="0004763F" w:rsidRPr="00A16B5B" w:rsidRDefault="0004763F" w:rsidP="0046767A">
            <w:pPr>
              <w:pStyle w:val="TAL"/>
            </w:pPr>
            <w:r w:rsidRPr="00A16B5B">
              <w:t xml:space="preserve">When set </w:t>
            </w:r>
            <w:r w:rsidR="00521BF5" w:rsidRPr="00A16B5B">
              <w:rPr>
                <w:rStyle w:val="Codechar"/>
                <w:lang w:val="en-GB"/>
              </w:rPr>
              <w:t>t</w:t>
            </w:r>
            <w:r w:rsidR="00521BF5" w:rsidRPr="00A16B5B">
              <w:rPr>
                <w:rStyle w:val="Codechar"/>
              </w:rPr>
              <w:t>rue</w:t>
            </w:r>
            <w:r w:rsidRPr="00A16B5B">
              <w:t>, edge media processing is to be triggered based on application request only.</w:t>
            </w:r>
          </w:p>
        </w:tc>
      </w:tr>
      <w:tr w:rsidR="0004763F" w:rsidRPr="00A16B5B" w14:paraId="2F5C38A4" w14:textId="77777777" w:rsidTr="0046767A">
        <w:tc>
          <w:tcPr>
            <w:tcW w:w="5000" w:type="pct"/>
            <w:gridSpan w:val="4"/>
            <w:shd w:val="clear" w:color="auto" w:fill="auto"/>
          </w:tcPr>
          <w:p w14:paraId="3DD28E6B" w14:textId="54F352C4" w:rsidR="0004763F" w:rsidRPr="00A16B5B" w:rsidRDefault="0004763F" w:rsidP="0046767A">
            <w:pPr>
              <w:pStyle w:val="TAN"/>
            </w:pPr>
            <w:r w:rsidRPr="00A16B5B">
              <w:t>NOTE 1:</w:t>
            </w:r>
            <w:r w:rsidRPr="00A16B5B">
              <w:tab/>
              <w:t>The usage of these fields to influence route selection and EAS reselection are for future study.</w:t>
            </w:r>
          </w:p>
          <w:p w14:paraId="51AE861F" w14:textId="224734B2" w:rsidR="0004763F" w:rsidRPr="00A16B5B" w:rsidRDefault="0004763F" w:rsidP="0046767A">
            <w:pPr>
              <w:pStyle w:val="TAN"/>
            </w:pPr>
            <w:r w:rsidRPr="00A16B5B">
              <w:t>NOTE 2:</w:t>
            </w:r>
            <w:r w:rsidRPr="00A16B5B">
              <w:tab/>
              <w:t xml:space="preserve">Data types </w:t>
            </w:r>
            <w:r w:rsidRPr="00A16B5B">
              <w:rPr>
                <w:rStyle w:val="Codechar"/>
                <w:lang w:val="en-GB"/>
              </w:rPr>
              <w:t>LocationArea5G</w:t>
            </w:r>
            <w:r w:rsidRPr="00A16B5B">
              <w:t xml:space="preserve"> and </w:t>
            </w:r>
            <w:r w:rsidRPr="00A16B5B">
              <w:rPr>
                <w:rStyle w:val="Codechar"/>
                <w:lang w:val="en-GB"/>
              </w:rPr>
              <w:t>TimeWindow</w:t>
            </w:r>
            <w:r w:rsidRPr="00A16B5B">
              <w:t xml:space="preserve"> are defined in TS 24.558 [</w:t>
            </w:r>
            <w:r w:rsidR="00666DFB" w:rsidRPr="00A16B5B">
              <w:t>14</w:t>
            </w:r>
            <w:r w:rsidRPr="00A16B5B">
              <w:t>].</w:t>
            </w:r>
          </w:p>
        </w:tc>
      </w:tr>
    </w:tbl>
    <w:p w14:paraId="7FF5BC33" w14:textId="77777777" w:rsidR="0004763F" w:rsidRPr="00A16B5B" w:rsidRDefault="0004763F" w:rsidP="00502BE9"/>
    <w:p w14:paraId="1141DB74" w14:textId="50629160" w:rsidR="0004763F" w:rsidRPr="00A16B5B" w:rsidRDefault="00833FF5" w:rsidP="0004763F">
      <w:pPr>
        <w:pStyle w:val="Heading4"/>
      </w:pPr>
      <w:bookmarkStart w:id="843" w:name="_Toc152685525"/>
      <w:bookmarkStart w:id="844" w:name="_Toc167455965"/>
      <w:r w:rsidRPr="00A16B5B">
        <w:t>7</w:t>
      </w:r>
      <w:r w:rsidR="0004763F" w:rsidRPr="00A16B5B">
        <w:t>.</w:t>
      </w:r>
      <w:r w:rsidR="00C000EB" w:rsidRPr="00A16B5B">
        <w:t>3</w:t>
      </w:r>
      <w:r w:rsidR="0004763F" w:rsidRPr="00A16B5B">
        <w:t>.3.</w:t>
      </w:r>
      <w:r w:rsidR="001951CF" w:rsidRPr="00A16B5B">
        <w:t>11</w:t>
      </w:r>
      <w:r w:rsidR="0004763F" w:rsidRPr="00A16B5B">
        <w:tab/>
        <w:t>EndpointAddress type</w:t>
      </w:r>
      <w:bookmarkEnd w:id="843"/>
      <w:bookmarkEnd w:id="844"/>
    </w:p>
    <w:p w14:paraId="268CAC69" w14:textId="2736561F" w:rsidR="0004763F" w:rsidRPr="00A16B5B" w:rsidRDefault="0004763F" w:rsidP="0004763F">
      <w:pPr>
        <w:pStyle w:val="TH"/>
      </w:pPr>
      <w:r w:rsidRPr="00A16B5B">
        <w:t>Table </w:t>
      </w:r>
      <w:r w:rsidR="00833FF5" w:rsidRPr="00A16B5B">
        <w:t>7</w:t>
      </w:r>
      <w:r w:rsidRPr="00A16B5B">
        <w:t>.</w:t>
      </w:r>
      <w:r w:rsidR="00C000EB" w:rsidRPr="00A16B5B">
        <w:t>3</w:t>
      </w:r>
      <w:r w:rsidRPr="00A16B5B">
        <w:t>.3.</w:t>
      </w:r>
      <w:r w:rsidR="001951CF" w:rsidRPr="00A16B5B">
        <w:t>11</w:t>
      </w:r>
      <w:r w:rsidRPr="00A16B5B">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FA9FB71" w14:textId="77777777" w:rsidTr="00924C76">
        <w:trPr>
          <w:tblHeader/>
          <w:jc w:val="center"/>
        </w:trPr>
        <w:tc>
          <w:tcPr>
            <w:tcW w:w="1477" w:type="dxa"/>
            <w:shd w:val="clear" w:color="auto" w:fill="BFBFBF"/>
          </w:tcPr>
          <w:p w14:paraId="7DBF059E" w14:textId="77777777" w:rsidR="0004763F" w:rsidRPr="00A16B5B" w:rsidRDefault="0004763F" w:rsidP="0046767A">
            <w:pPr>
              <w:pStyle w:val="TAH"/>
            </w:pPr>
            <w:r w:rsidRPr="00A16B5B">
              <w:t>Property name</w:t>
            </w:r>
          </w:p>
        </w:tc>
        <w:tc>
          <w:tcPr>
            <w:tcW w:w="1637" w:type="dxa"/>
            <w:shd w:val="clear" w:color="auto" w:fill="BFBFBF"/>
          </w:tcPr>
          <w:p w14:paraId="2447778F" w14:textId="77777777" w:rsidR="0004763F" w:rsidRPr="00A16B5B" w:rsidRDefault="0004763F" w:rsidP="0046767A">
            <w:pPr>
              <w:pStyle w:val="TAH"/>
            </w:pPr>
            <w:r w:rsidRPr="00A16B5B">
              <w:t>Type</w:t>
            </w:r>
          </w:p>
        </w:tc>
        <w:tc>
          <w:tcPr>
            <w:tcW w:w="1276" w:type="dxa"/>
            <w:shd w:val="clear" w:color="auto" w:fill="BFBFBF"/>
          </w:tcPr>
          <w:p w14:paraId="64C277D9" w14:textId="77777777" w:rsidR="0004763F" w:rsidRPr="00A16B5B" w:rsidRDefault="0004763F" w:rsidP="0046767A">
            <w:pPr>
              <w:pStyle w:val="TAH"/>
            </w:pPr>
            <w:r w:rsidRPr="00A16B5B">
              <w:t>Cardinality</w:t>
            </w:r>
          </w:p>
        </w:tc>
        <w:tc>
          <w:tcPr>
            <w:tcW w:w="3969" w:type="dxa"/>
            <w:shd w:val="clear" w:color="auto" w:fill="BFBFBF"/>
          </w:tcPr>
          <w:p w14:paraId="137CA3F0" w14:textId="77777777" w:rsidR="0004763F" w:rsidRPr="00A16B5B" w:rsidRDefault="0004763F" w:rsidP="0046767A">
            <w:pPr>
              <w:pStyle w:val="TAH"/>
            </w:pPr>
            <w:r w:rsidRPr="00A16B5B">
              <w:t>Description</w:t>
            </w:r>
          </w:p>
        </w:tc>
      </w:tr>
      <w:tr w:rsidR="0004763F" w:rsidRPr="00A16B5B" w14:paraId="14509F35" w14:textId="77777777" w:rsidTr="00924C76">
        <w:trPr>
          <w:jc w:val="center"/>
        </w:trPr>
        <w:tc>
          <w:tcPr>
            <w:tcW w:w="1477" w:type="dxa"/>
            <w:shd w:val="clear" w:color="auto" w:fill="auto"/>
          </w:tcPr>
          <w:p w14:paraId="271FDBF2" w14:textId="77777777" w:rsidR="0004763F" w:rsidRPr="00A16B5B" w:rsidRDefault="0004763F" w:rsidP="0046767A">
            <w:pPr>
              <w:pStyle w:val="TAL"/>
              <w:rPr>
                <w:rStyle w:val="Codechar"/>
                <w:lang w:val="en-GB"/>
              </w:rPr>
            </w:pPr>
            <w:r w:rsidRPr="00A16B5B">
              <w:rPr>
                <w:rStyle w:val="Codechar"/>
                <w:lang w:val="en-GB"/>
              </w:rPr>
              <w:t>domainName</w:t>
            </w:r>
          </w:p>
        </w:tc>
        <w:tc>
          <w:tcPr>
            <w:tcW w:w="1637" w:type="dxa"/>
            <w:shd w:val="clear" w:color="auto" w:fill="auto"/>
          </w:tcPr>
          <w:p w14:paraId="0C4587BE" w14:textId="77777777" w:rsidR="0004763F" w:rsidRPr="00A16B5B" w:rsidRDefault="0004763F" w:rsidP="0046767A">
            <w:pPr>
              <w:pStyle w:val="TAL"/>
              <w:rPr>
                <w:rStyle w:val="Datatypechar"/>
                <w:lang w:val="en-GB"/>
              </w:rPr>
            </w:pPr>
            <w:r w:rsidRPr="00A16B5B">
              <w:rPr>
                <w:rStyle w:val="Datatypechar"/>
                <w:lang w:val="en-GB"/>
              </w:rPr>
              <w:t>string</w:t>
            </w:r>
          </w:p>
        </w:tc>
        <w:tc>
          <w:tcPr>
            <w:tcW w:w="1276" w:type="dxa"/>
          </w:tcPr>
          <w:p w14:paraId="627539AC" w14:textId="20BD4F88" w:rsidR="0004763F" w:rsidRPr="00A16B5B" w:rsidRDefault="00991169" w:rsidP="0046767A">
            <w:pPr>
              <w:pStyle w:val="TAC"/>
            </w:pPr>
            <w:r w:rsidRPr="00A16B5B">
              <w:t>1</w:t>
            </w:r>
            <w:r w:rsidR="0004763F" w:rsidRPr="00A16B5B">
              <w:t>..1</w:t>
            </w:r>
          </w:p>
        </w:tc>
        <w:tc>
          <w:tcPr>
            <w:tcW w:w="3969" w:type="dxa"/>
            <w:shd w:val="clear" w:color="auto" w:fill="auto"/>
          </w:tcPr>
          <w:p w14:paraId="4632576C" w14:textId="77777777" w:rsidR="0004763F" w:rsidRPr="00A16B5B" w:rsidRDefault="0004763F" w:rsidP="0046767A">
            <w:pPr>
              <w:pStyle w:val="TAL"/>
            </w:pPr>
            <w:r w:rsidRPr="00A16B5B">
              <w:t>Internet domain name of the endpoint.</w:t>
            </w:r>
          </w:p>
        </w:tc>
      </w:tr>
      <w:tr w:rsidR="0004763F" w:rsidRPr="00A16B5B" w14:paraId="7157104C" w14:textId="77777777" w:rsidTr="00924C76">
        <w:trPr>
          <w:jc w:val="center"/>
        </w:trPr>
        <w:tc>
          <w:tcPr>
            <w:tcW w:w="1477" w:type="dxa"/>
            <w:shd w:val="clear" w:color="auto" w:fill="auto"/>
          </w:tcPr>
          <w:p w14:paraId="508FB141" w14:textId="1ADA9976" w:rsidR="0004763F" w:rsidRPr="00A16B5B" w:rsidRDefault="0004763F" w:rsidP="0046767A">
            <w:pPr>
              <w:pStyle w:val="TAL"/>
              <w:rPr>
                <w:rStyle w:val="Codechar"/>
                <w:lang w:val="en-GB"/>
              </w:rPr>
            </w:pPr>
            <w:r w:rsidRPr="00A16B5B">
              <w:rPr>
                <w:rStyle w:val="Codechar"/>
                <w:lang w:val="en-GB"/>
              </w:rPr>
              <w:t>portNumber</w:t>
            </w:r>
            <w:r w:rsidR="00924C76" w:rsidRPr="00A16B5B">
              <w:rPr>
                <w:rStyle w:val="Codechar"/>
                <w:lang w:val="en-GB"/>
              </w:rPr>
              <w:t>s</w:t>
            </w:r>
          </w:p>
        </w:tc>
        <w:tc>
          <w:tcPr>
            <w:tcW w:w="1637" w:type="dxa"/>
            <w:shd w:val="clear" w:color="auto" w:fill="auto"/>
          </w:tcPr>
          <w:p w14:paraId="338FF59D" w14:textId="7C2B0985" w:rsidR="0004763F" w:rsidRPr="00A16B5B" w:rsidRDefault="00924C76" w:rsidP="0046767A">
            <w:pPr>
              <w:pStyle w:val="TAL"/>
              <w:rPr>
                <w:rStyle w:val="Datatypechar"/>
                <w:lang w:val="en-GB"/>
              </w:rPr>
            </w:pPr>
            <w:r w:rsidRPr="00A16B5B">
              <w:rPr>
                <w:rStyle w:val="Datatypechar"/>
                <w:lang w:val="en-GB"/>
              </w:rPr>
              <w:t>a</w:t>
            </w:r>
            <w:r w:rsidRPr="00A16B5B">
              <w:rPr>
                <w:rStyle w:val="Datatypechar"/>
              </w:rPr>
              <w:t>rray(</w:t>
            </w:r>
            <w:r w:rsidR="00904244" w:rsidRPr="00A16B5B">
              <w:rPr>
                <w:rStyle w:val="Datatypechar"/>
                <w:lang w:val="en-GB"/>
              </w:rPr>
              <w:t>Uint16</w:t>
            </w:r>
            <w:r w:rsidRPr="00A16B5B">
              <w:rPr>
                <w:rStyle w:val="Datatypechar"/>
                <w:lang w:val="en-GB"/>
              </w:rPr>
              <w:t>)</w:t>
            </w:r>
          </w:p>
        </w:tc>
        <w:tc>
          <w:tcPr>
            <w:tcW w:w="1276" w:type="dxa"/>
          </w:tcPr>
          <w:p w14:paraId="34CE4A33" w14:textId="4974FAE0" w:rsidR="0004763F" w:rsidRPr="00A16B5B" w:rsidRDefault="0004763F" w:rsidP="0046767A">
            <w:pPr>
              <w:pStyle w:val="TAC"/>
            </w:pPr>
            <w:r w:rsidRPr="00A16B5B">
              <w:t>1</w:t>
            </w:r>
            <w:r w:rsidR="00924C76" w:rsidRPr="00A16B5B">
              <w:t>..1</w:t>
            </w:r>
          </w:p>
        </w:tc>
        <w:tc>
          <w:tcPr>
            <w:tcW w:w="3969" w:type="dxa"/>
            <w:shd w:val="clear" w:color="auto" w:fill="auto"/>
          </w:tcPr>
          <w:p w14:paraId="2C445DA3" w14:textId="59C58FA6"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690148E9" w14:textId="026762B2" w:rsidR="0004763F" w:rsidRPr="00A16B5B" w:rsidRDefault="00924C76" w:rsidP="00924C76">
            <w:pPr>
              <w:pStyle w:val="TAL"/>
            </w:pPr>
            <w:r w:rsidRPr="00A16B5B">
              <w:t>The array shall contain at least one member</w:t>
            </w:r>
            <w:r w:rsidR="0004763F" w:rsidRPr="00A16B5B">
              <w:t>.</w:t>
            </w:r>
          </w:p>
        </w:tc>
      </w:tr>
    </w:tbl>
    <w:p w14:paraId="58527AF1" w14:textId="77777777" w:rsidR="0004763F" w:rsidRPr="00A16B5B" w:rsidRDefault="0004763F" w:rsidP="00502BE9"/>
    <w:p w14:paraId="40145D53" w14:textId="5FC99866" w:rsidR="001E74E2" w:rsidRPr="00A16B5B" w:rsidRDefault="001E74E2" w:rsidP="001E74E2">
      <w:pPr>
        <w:pStyle w:val="Heading4"/>
      </w:pPr>
      <w:bookmarkStart w:id="845" w:name="_Toc167455966"/>
      <w:bookmarkStart w:id="846" w:name="_Toc152685526"/>
      <w:r w:rsidRPr="00A16B5B">
        <w:t>7.3.3.1</w:t>
      </w:r>
      <w:r w:rsidR="004F5B10" w:rsidRPr="00A16B5B">
        <w:t>2</w:t>
      </w:r>
      <w:r w:rsidRPr="00A16B5B">
        <w:tab/>
        <w:t>M1MediaEntryPoint type</w:t>
      </w:r>
      <w:bookmarkEnd w:id="845"/>
    </w:p>
    <w:p w14:paraId="6D57A90B" w14:textId="53379780" w:rsidR="001E74E2" w:rsidRPr="00A16B5B" w:rsidRDefault="001E74E2" w:rsidP="001E74E2">
      <w:pPr>
        <w:pStyle w:val="TH"/>
      </w:pPr>
      <w:r w:rsidRPr="00A16B5B">
        <w:t>Table 7.3.3.1</w:t>
      </w:r>
      <w:r w:rsidR="004F5B10" w:rsidRPr="00A16B5B">
        <w:t>2</w:t>
      </w:r>
      <w:r w:rsidRPr="00A16B5B">
        <w:t>-1: Definition of type M1MediaEntryPoint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2"/>
      </w:tblGrid>
      <w:tr w:rsidR="001E74E2" w:rsidRPr="00A16B5B"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3FCC8CF0"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2547B80B"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4B6C4434"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599E1E31" w14:textId="77777777" w:rsidTr="00C434A7">
        <w:trPr>
          <w:jc w:val="center"/>
        </w:trPr>
        <w:tc>
          <w:tcPr>
            <w:tcW w:w="585" w:type="pct"/>
            <w:shd w:val="clear" w:color="auto" w:fill="auto"/>
          </w:tcPr>
          <w:p w14:paraId="6558228B" w14:textId="77777777" w:rsidR="001E74E2" w:rsidRPr="00A16B5B" w:rsidRDefault="001E74E2" w:rsidP="00045FDA">
            <w:pPr>
              <w:pStyle w:val="TAL"/>
              <w:rPr>
                <w:rStyle w:val="Codechar"/>
              </w:rPr>
            </w:pPr>
            <w:r w:rsidRPr="00A16B5B">
              <w:rPr>
                <w:rStyle w:val="Codechar"/>
              </w:rPr>
              <w:t>relativePath</w:t>
            </w:r>
          </w:p>
        </w:tc>
        <w:tc>
          <w:tcPr>
            <w:tcW w:w="676" w:type="pct"/>
            <w:shd w:val="clear" w:color="auto" w:fill="auto"/>
          </w:tcPr>
          <w:p w14:paraId="01320DA9" w14:textId="77777777" w:rsidR="001E74E2" w:rsidRPr="00A16B5B" w:rsidRDefault="001E74E2" w:rsidP="00045FDA">
            <w:pPr>
              <w:pStyle w:val="TAL"/>
              <w:rPr>
                <w:rStyle w:val="Datatypechar"/>
              </w:rPr>
            </w:pPr>
            <w:r w:rsidRPr="00A16B5B">
              <w:rPr>
                <w:rStyle w:val="Datatypechar"/>
              </w:rPr>
              <w:t>RelativePath</w:t>
            </w:r>
          </w:p>
        </w:tc>
        <w:tc>
          <w:tcPr>
            <w:tcW w:w="554" w:type="pct"/>
            <w:shd w:val="clear" w:color="auto" w:fill="auto"/>
          </w:tcPr>
          <w:p w14:paraId="7842B3BB" w14:textId="77777777"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31F5F4A3"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43B6DF37" w14:textId="3E781485" w:rsidR="001E74E2" w:rsidRPr="00A16B5B" w:rsidRDefault="001E74E2" w:rsidP="00045FDA">
            <w:pPr>
              <w:pStyle w:val="TALcontinuation"/>
              <w:spacing w:before="48"/>
              <w:rPr>
                <w:rStyle w:val="inner-object"/>
                <w:szCs w:val="18"/>
              </w:rPr>
            </w:pPr>
            <w:r w:rsidRPr="00A16B5B">
              <w:rPr>
                <w:rStyle w:val="TALChar"/>
              </w:rPr>
              <w:t xml:space="preserve">The semantics are dependent on the value of the </w:t>
            </w:r>
            <w:r w:rsidRPr="00A16B5B">
              <w:rPr>
                <w:rStyle w:val="Codechar"/>
              </w:rPr>
              <w:t>contentType</w:t>
            </w:r>
            <w:r w:rsidRPr="00A16B5B">
              <w:rPr>
                <w:rStyle w:val="TALChar"/>
              </w:rPr>
              <w:t xml:space="preserve"> </w:t>
            </w:r>
            <w:r w:rsidR="00C434A7" w:rsidRPr="00A16B5B">
              <w:rPr>
                <w:rStyle w:val="TALChar"/>
              </w:rPr>
              <w:t xml:space="preserve">or </w:t>
            </w:r>
            <w:r w:rsidR="00C434A7" w:rsidRPr="00A16B5B">
              <w:rPr>
                <w:rStyle w:val="Codechar"/>
              </w:rPr>
              <w:t>protocol</w:t>
            </w:r>
            <w:r w:rsidR="00C434A7" w:rsidRPr="00A16B5B">
              <w:rPr>
                <w:rStyle w:val="TALChar"/>
              </w:rPr>
              <w:t xml:space="preserve"> </w:t>
            </w:r>
            <w:r w:rsidRPr="00A16B5B">
              <w:rPr>
                <w:rStyle w:val="TALChar"/>
              </w:rPr>
              <w:t>property.</w:t>
            </w:r>
          </w:p>
        </w:tc>
      </w:tr>
      <w:tr w:rsidR="001E74E2" w:rsidRPr="00A16B5B" w14:paraId="3725A414" w14:textId="77777777" w:rsidTr="00C434A7">
        <w:trPr>
          <w:jc w:val="center"/>
        </w:trPr>
        <w:tc>
          <w:tcPr>
            <w:tcW w:w="585" w:type="pct"/>
            <w:shd w:val="clear" w:color="auto" w:fill="auto"/>
          </w:tcPr>
          <w:p w14:paraId="21F91625" w14:textId="77777777" w:rsidR="001E74E2" w:rsidRPr="00A16B5B" w:rsidRDefault="001E74E2" w:rsidP="00045FDA">
            <w:pPr>
              <w:pStyle w:val="TAL"/>
              <w:rPr>
                <w:rStyle w:val="Codechar"/>
              </w:rPr>
            </w:pPr>
            <w:r w:rsidRPr="00A16B5B">
              <w:rPr>
                <w:rStyle w:val="Codechar"/>
              </w:rPr>
              <w:t>contentType</w:t>
            </w:r>
          </w:p>
        </w:tc>
        <w:tc>
          <w:tcPr>
            <w:tcW w:w="676" w:type="pct"/>
            <w:shd w:val="clear" w:color="auto" w:fill="auto"/>
          </w:tcPr>
          <w:p w14:paraId="6BD342D6" w14:textId="77777777" w:rsidR="001E74E2" w:rsidRPr="00A16B5B" w:rsidRDefault="001E74E2" w:rsidP="00045FDA">
            <w:pPr>
              <w:pStyle w:val="TAL"/>
              <w:rPr>
                <w:rStyle w:val="Datatypechar"/>
              </w:rPr>
            </w:pPr>
            <w:r w:rsidRPr="00A16B5B">
              <w:rPr>
                <w:rStyle w:val="Datatypechar"/>
              </w:rPr>
              <w:t>string</w:t>
            </w:r>
          </w:p>
        </w:tc>
        <w:tc>
          <w:tcPr>
            <w:tcW w:w="554" w:type="pct"/>
            <w:shd w:val="clear" w:color="auto" w:fill="auto"/>
          </w:tcPr>
          <w:p w14:paraId="22B7EAD4" w14:textId="561D8869"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50C567D8"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04B88DD4" w14:textId="402DA2DC" w:rsidR="001E74E2" w:rsidRPr="00A16B5B" w:rsidRDefault="00C434A7" w:rsidP="00C434A7">
            <w:pPr>
              <w:pStyle w:val="TALcontinuation"/>
              <w:spacing w:before="48"/>
              <w:rPr>
                <w:rStyle w:val="inner-object"/>
              </w:rPr>
            </w:pPr>
            <w:r w:rsidRPr="00A16B5B">
              <w:rPr>
                <w:lang w:eastAsia="fr-FR"/>
              </w:rPr>
              <w:t xml:space="preserve">This property shall be mutually exclusive with </w:t>
            </w:r>
            <w:r w:rsidRPr="00A16B5B">
              <w:rPr>
                <w:i/>
                <w:iCs/>
                <w:lang w:eastAsia="fr-FR"/>
              </w:rPr>
              <w:t>protocol</w:t>
            </w:r>
            <w:r w:rsidRPr="00A16B5B">
              <w:rPr>
                <w:lang w:eastAsia="fr-FR"/>
              </w:rPr>
              <w:t>.</w:t>
            </w:r>
          </w:p>
        </w:tc>
      </w:tr>
      <w:tr w:rsidR="00C434A7" w:rsidRPr="00A16B5B" w14:paraId="25670332" w14:textId="77777777" w:rsidTr="00C434A7">
        <w:trPr>
          <w:jc w:val="center"/>
        </w:trPr>
        <w:tc>
          <w:tcPr>
            <w:tcW w:w="585" w:type="pct"/>
            <w:shd w:val="clear" w:color="auto" w:fill="auto"/>
          </w:tcPr>
          <w:p w14:paraId="06239A24" w14:textId="7B97DA5C" w:rsidR="00C434A7" w:rsidRPr="00A16B5B" w:rsidRDefault="00C434A7" w:rsidP="00C434A7">
            <w:pPr>
              <w:pStyle w:val="TAL"/>
              <w:rPr>
                <w:rStyle w:val="Codechar"/>
              </w:rPr>
            </w:pPr>
            <w:r w:rsidRPr="00A16B5B">
              <w:rPr>
                <w:rStyle w:val="Codechar"/>
              </w:rPr>
              <w:t>protocol</w:t>
            </w:r>
          </w:p>
        </w:tc>
        <w:tc>
          <w:tcPr>
            <w:tcW w:w="676" w:type="pct"/>
            <w:shd w:val="clear" w:color="auto" w:fill="auto"/>
          </w:tcPr>
          <w:p w14:paraId="1EDD05B0" w14:textId="0BA0E526" w:rsidR="00C434A7" w:rsidRPr="00A16B5B" w:rsidRDefault="00C434A7" w:rsidP="00C434A7">
            <w:pPr>
              <w:pStyle w:val="TAL"/>
              <w:rPr>
                <w:rStyle w:val="Datatypechar"/>
              </w:rPr>
            </w:pPr>
            <w:r w:rsidRPr="00A16B5B">
              <w:rPr>
                <w:rStyle w:val="Datatypechar"/>
                <w:lang w:eastAsia="fr-FR"/>
              </w:rPr>
              <w:t>Uri</w:t>
            </w:r>
          </w:p>
        </w:tc>
        <w:tc>
          <w:tcPr>
            <w:tcW w:w="554" w:type="pct"/>
            <w:shd w:val="clear" w:color="auto" w:fill="auto"/>
          </w:tcPr>
          <w:p w14:paraId="202FE3AB" w14:textId="3683A1AC" w:rsidR="00C434A7" w:rsidRPr="00A16B5B" w:rsidRDefault="00C434A7" w:rsidP="00C434A7">
            <w:pPr>
              <w:pStyle w:val="TAC"/>
              <w:rPr>
                <w:rStyle w:val="inner-object"/>
              </w:rPr>
            </w:pPr>
            <w:r w:rsidRPr="00A16B5B">
              <w:rPr>
                <w:lang w:eastAsia="fr-FR"/>
              </w:rPr>
              <w:t>1..1</w:t>
            </w:r>
          </w:p>
        </w:tc>
        <w:tc>
          <w:tcPr>
            <w:tcW w:w="3185" w:type="pct"/>
            <w:shd w:val="clear" w:color="auto" w:fill="auto"/>
          </w:tcPr>
          <w:p w14:paraId="72DE062B"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683DC979" w14:textId="4A9F92C9" w:rsidR="00C434A7" w:rsidRPr="00A16B5B" w:rsidRDefault="00C434A7" w:rsidP="00C434A7">
            <w:pPr>
              <w:pStyle w:val="TALcontinuation"/>
              <w:spacing w:before="48"/>
              <w:rPr>
                <w:szCs w:val="18"/>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tc>
      </w:tr>
      <w:tr w:rsidR="001E74E2" w:rsidRPr="00A16B5B" w14:paraId="3DAB61FA" w14:textId="77777777" w:rsidTr="00C434A7">
        <w:trPr>
          <w:jc w:val="center"/>
        </w:trPr>
        <w:tc>
          <w:tcPr>
            <w:tcW w:w="585" w:type="pct"/>
            <w:shd w:val="clear" w:color="auto" w:fill="auto"/>
          </w:tcPr>
          <w:p w14:paraId="3A147798" w14:textId="16BBD927" w:rsidR="001E74E2" w:rsidRPr="00A16B5B" w:rsidRDefault="00D126D5" w:rsidP="00045FDA">
            <w:pPr>
              <w:pStyle w:val="TAL"/>
              <w:rPr>
                <w:rStyle w:val="Codechar"/>
              </w:rPr>
            </w:pPr>
            <w:r w:rsidRPr="00A16B5B">
              <w:rPr>
                <w:rStyle w:val="Codechar"/>
              </w:rPr>
              <w:t>p</w:t>
            </w:r>
            <w:r w:rsidR="001E74E2" w:rsidRPr="00A16B5B">
              <w:rPr>
                <w:rStyle w:val="Codechar"/>
              </w:rPr>
              <w:t>rofiles</w:t>
            </w:r>
          </w:p>
        </w:tc>
        <w:tc>
          <w:tcPr>
            <w:tcW w:w="676" w:type="pct"/>
            <w:shd w:val="clear" w:color="auto" w:fill="auto"/>
          </w:tcPr>
          <w:p w14:paraId="3E3CE460" w14:textId="77777777" w:rsidR="001E74E2" w:rsidRPr="00A16B5B" w:rsidRDefault="001E74E2" w:rsidP="00045FDA">
            <w:pPr>
              <w:pStyle w:val="TAL"/>
              <w:rPr>
                <w:rStyle w:val="Datatypechar"/>
              </w:rPr>
            </w:pPr>
            <w:r w:rsidRPr="00A16B5B">
              <w:rPr>
                <w:rStyle w:val="Datatypechar"/>
              </w:rPr>
              <w:t>array(Uri)</w:t>
            </w:r>
          </w:p>
        </w:tc>
        <w:tc>
          <w:tcPr>
            <w:tcW w:w="554" w:type="pct"/>
            <w:shd w:val="clear" w:color="auto" w:fill="auto"/>
          </w:tcPr>
          <w:p w14:paraId="41120EC4" w14:textId="77777777" w:rsidR="001E74E2" w:rsidRPr="00A16B5B" w:rsidRDefault="001E74E2" w:rsidP="00045FDA">
            <w:pPr>
              <w:pStyle w:val="TAC"/>
              <w:rPr>
                <w:rStyle w:val="inner-object"/>
              </w:rPr>
            </w:pPr>
            <w:r w:rsidRPr="00A16B5B">
              <w:rPr>
                <w:rStyle w:val="inner-object"/>
              </w:rPr>
              <w:t>0..1</w:t>
            </w:r>
          </w:p>
        </w:tc>
        <w:tc>
          <w:tcPr>
            <w:tcW w:w="3185" w:type="pct"/>
            <w:shd w:val="clear" w:color="auto" w:fill="auto"/>
          </w:tcPr>
          <w:p w14:paraId="6CCD5183"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A16B5B" w:rsidRDefault="001E74E2" w:rsidP="00045FDA">
            <w:pPr>
              <w:pStyle w:val="TALcontinuation"/>
              <w:spacing w:before="48"/>
              <w:rPr>
                <w:rStyle w:val="inner-object"/>
              </w:rPr>
            </w:pPr>
            <w:r w:rsidRPr="00A16B5B">
              <w:rPr>
                <w:lang w:eastAsia="fr-FR"/>
              </w:rPr>
              <w:t>If present, the array shall contain at least one item.</w:t>
            </w:r>
          </w:p>
        </w:tc>
      </w:tr>
    </w:tbl>
    <w:p w14:paraId="72DA9560" w14:textId="77777777" w:rsidR="001E74E2" w:rsidRPr="00A16B5B" w:rsidRDefault="001E74E2" w:rsidP="001E74E2"/>
    <w:p w14:paraId="7B301079" w14:textId="66F0B560" w:rsidR="004906DC" w:rsidRPr="00A16B5B" w:rsidRDefault="004906DC" w:rsidP="004906DC">
      <w:pPr>
        <w:pStyle w:val="Heading4"/>
      </w:pPr>
      <w:bookmarkStart w:id="847" w:name="_Toc167455967"/>
      <w:r w:rsidRPr="00A16B5B">
        <w:t>7.3.3.13</w:t>
      </w:r>
      <w:r w:rsidRPr="00A16B5B">
        <w:tab/>
        <w:t>Caching</w:t>
      </w:r>
      <w:r w:rsidR="00852CCA" w:rsidRPr="00A16B5B">
        <w:t>Configuration</w:t>
      </w:r>
      <w:r w:rsidRPr="00A16B5B">
        <w:t xml:space="preserve"> type</w:t>
      </w:r>
      <w:bookmarkEnd w:id="847"/>
    </w:p>
    <w:p w14:paraId="03B733D6" w14:textId="55AD6148" w:rsidR="004906DC" w:rsidRPr="00A16B5B" w:rsidRDefault="004906DC" w:rsidP="00852CCA">
      <w:pPr>
        <w:pStyle w:val="TH"/>
      </w:pPr>
      <w:r w:rsidRPr="00A16B5B">
        <w:t>Table 7.3.3.13-1: Definition of type Caching</w:t>
      </w:r>
      <w:r w:rsidR="00852CCA" w:rsidRPr="00A16B5B">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
        <w:gridCol w:w="2638"/>
        <w:gridCol w:w="1662"/>
        <w:gridCol w:w="1147"/>
        <w:gridCol w:w="3904"/>
      </w:tblGrid>
      <w:tr w:rsidR="00852CCA" w:rsidRPr="00A16B5B"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A16B5B" w:rsidRDefault="00852CCA" w:rsidP="00852CCA">
            <w:pPr>
              <w:pStyle w:val="TAH"/>
              <w:rPr>
                <w:rStyle w:val="Codechar"/>
                <w:lang w:val="en-GB"/>
              </w:rPr>
            </w:pPr>
            <w:r w:rsidRPr="00A16B5B">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A16B5B" w:rsidRDefault="00852CCA" w:rsidP="00852CCA">
            <w:pPr>
              <w:pStyle w:val="TAH"/>
              <w:rPr>
                <w:rStyle w:val="Datatypechar"/>
                <w:rFonts w:eastAsia="MS Mincho"/>
                <w:lang w:val="en-GB"/>
              </w:rPr>
            </w:pPr>
            <w:r w:rsidRPr="00A16B5B">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A16B5B" w:rsidRDefault="00852CCA" w:rsidP="00852CCA">
            <w:pPr>
              <w:pStyle w:val="TAH"/>
            </w:pPr>
            <w:r w:rsidRPr="00A16B5B">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A16B5B" w:rsidRDefault="00852CCA" w:rsidP="00852CCA">
            <w:pPr>
              <w:pStyle w:val="TAH"/>
            </w:pPr>
            <w:r w:rsidRPr="00A16B5B">
              <w:rPr>
                <w:rFonts w:cs="Arial"/>
                <w:szCs w:val="18"/>
              </w:rPr>
              <w:t>Description</w:t>
            </w:r>
          </w:p>
        </w:tc>
      </w:tr>
      <w:tr w:rsidR="00852CCA" w:rsidRPr="00A16B5B"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A16B5B" w:rsidRDefault="00852CCA" w:rsidP="00852CCA">
            <w:pPr>
              <w:pStyle w:val="TAL"/>
              <w:keepNext w:val="0"/>
              <w:rPr>
                <w:rStyle w:val="Codechar"/>
                <w:lang w:val="en-GB"/>
              </w:rPr>
            </w:pPr>
            <w:r w:rsidRPr="00A16B5B">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69DFA79D"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A16B5B" w:rsidRDefault="00852CCA" w:rsidP="00852CCA">
            <w:pPr>
              <w:pStyle w:val="TAL"/>
              <w:keepNext w:val="0"/>
              <w:rPr>
                <w:rStyle w:val="Codechar"/>
                <w:lang w:val="en-GB"/>
              </w:rPr>
            </w:pPr>
            <w:r w:rsidRPr="00A16B5B">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A16B5B" w:rsidRDefault="00852CCA" w:rsidP="00852CCA">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Media AS.</w:t>
            </w:r>
          </w:p>
        </w:tc>
      </w:tr>
      <w:tr w:rsidR="00852CCA" w:rsidRPr="00A16B5B"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A16B5B"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A16B5B" w:rsidRDefault="00852CCA" w:rsidP="009C17A8">
            <w:pPr>
              <w:pStyle w:val="TAL"/>
              <w:keepNext w:val="0"/>
              <w:rPr>
                <w:rStyle w:val="Codechar"/>
              </w:rPr>
            </w:pPr>
            <w:r w:rsidRPr="00A16B5B">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Pr="00A16B5B" w:rsidRDefault="00852CCA" w:rsidP="009C17A8">
            <w:pPr>
              <w:pStyle w:val="TAL"/>
              <w:keepNext w:val="0"/>
              <w:rPr>
                <w:rStyle w:val="Datatypechar"/>
                <w:lang w:eastAsia="fr-FR"/>
              </w:rPr>
            </w:pPr>
            <w:r w:rsidRPr="00A16B5B">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Pr="00A16B5B" w:rsidRDefault="00852CCA" w:rsidP="009C17A8">
            <w:pPr>
              <w:pStyle w:val="TAC"/>
              <w:keepNext w:val="0"/>
              <w:rPr>
                <w:lang w:eastAsia="fr-FR"/>
              </w:rPr>
            </w:pPr>
            <w:r w:rsidRPr="00A16B5B">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A16B5B" w:rsidRDefault="00852CCA" w:rsidP="009C17A8">
            <w:pPr>
              <w:pStyle w:val="TAL"/>
            </w:pPr>
            <w:r w:rsidRPr="00A16B5B">
              <w:t>The set of HTTP response status codes to which these caching directives apply.</w:t>
            </w:r>
          </w:p>
          <w:p w14:paraId="6676B628" w14:textId="3E7A3963" w:rsidR="00852CCA" w:rsidRPr="00A16B5B" w:rsidRDefault="00852CCA" w:rsidP="009C17A8">
            <w:pPr>
              <w:pStyle w:val="TALcontinuation"/>
              <w:spacing w:before="48"/>
            </w:pPr>
            <w:r w:rsidRPr="00A16B5B">
              <w:t>If the property is present, the array shall contain at least one item.</w:t>
            </w:r>
          </w:p>
          <w:p w14:paraId="7336FDEF" w14:textId="753E71AB" w:rsidR="00852CCA" w:rsidRPr="00A16B5B" w:rsidRDefault="00852CCA" w:rsidP="009C17A8">
            <w:pPr>
              <w:pStyle w:val="TALcontinuation"/>
              <w:spacing w:before="48"/>
              <w:rPr>
                <w:lang w:eastAsia="fr-FR"/>
              </w:rPr>
            </w:pPr>
            <w:r w:rsidRPr="00A16B5B">
              <w:t>If absent, the caching directives shall apply to all HTTP response status codes.</w:t>
            </w:r>
          </w:p>
        </w:tc>
      </w:tr>
      <w:tr w:rsidR="00852CCA" w:rsidRPr="00A16B5B"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A16B5B" w:rsidRDefault="00852CCA" w:rsidP="009C17A8">
            <w:pPr>
              <w:pStyle w:val="TAL"/>
              <w:keepNext w:val="0"/>
              <w:rPr>
                <w:rStyle w:val="Codechar"/>
              </w:rPr>
            </w:pPr>
            <w:r w:rsidRPr="00A16B5B">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Pr="00A16B5B" w:rsidRDefault="00852CCA" w:rsidP="009C17A8">
            <w:pPr>
              <w:pStyle w:val="TAL"/>
              <w:keepNext w:val="0"/>
              <w:rPr>
                <w:rStyle w:val="Datatypechar"/>
              </w:rPr>
            </w:pPr>
            <w:r w:rsidRPr="00A16B5B">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Pr="00A16B5B" w:rsidRDefault="00C06F23" w:rsidP="009C17A8">
            <w:pPr>
              <w:pStyle w:val="TAC"/>
              <w:keepNext w:val="0"/>
            </w:pPr>
            <w:r w:rsidRPr="00A16B5B">
              <w:rPr>
                <w:lang w:eastAsia="fr-FR"/>
              </w:rPr>
              <w:t>0</w:t>
            </w:r>
            <w:r w:rsidR="00852CCA" w:rsidRPr="00A16B5B">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Pr="00A16B5B" w:rsidRDefault="00852CCA" w:rsidP="009C17A8">
            <w:pPr>
              <w:pStyle w:val="TAL"/>
              <w:rPr>
                <w:lang w:eastAsia="fr-FR"/>
              </w:rPr>
            </w:pPr>
            <w:r w:rsidRPr="00A16B5B">
              <w:rPr>
                <w:lang w:eastAsia="fr-FR"/>
              </w:rPr>
              <w:t xml:space="preserve">If set to </w:t>
            </w:r>
            <w:r w:rsidRPr="00A16B5B">
              <w:rPr>
                <w:rStyle w:val="Codechar"/>
              </w:rPr>
              <w:t>true</w:t>
            </w:r>
            <w:r w:rsidRPr="00A16B5B">
              <w:rPr>
                <w:lang w:eastAsia="fr-FR"/>
              </w:rPr>
              <w:t>, media resources falling within the scope of these caching directives shall be marked as not to be cached when served by the Media AS.</w:t>
            </w:r>
          </w:p>
          <w:p w14:paraId="033E47E9" w14:textId="2686A512" w:rsidR="00C06F23" w:rsidRPr="00A16B5B" w:rsidRDefault="00C06F23" w:rsidP="00C06F23">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852CCA" w:rsidRPr="00A16B5B"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A16B5B" w:rsidRDefault="00852CCA" w:rsidP="009C17A8">
            <w:pPr>
              <w:pStyle w:val="TAL"/>
              <w:keepNext w:val="0"/>
              <w:rPr>
                <w:rStyle w:val="Codechar"/>
              </w:rPr>
            </w:pPr>
            <w:r w:rsidRPr="00A16B5B">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Pr="00A16B5B" w:rsidRDefault="00852CCA" w:rsidP="009C17A8">
            <w:pPr>
              <w:pStyle w:val="TAL"/>
              <w:keepNext w:val="0"/>
              <w:rPr>
                <w:rStyle w:val="Datatypechar"/>
              </w:rPr>
            </w:pPr>
            <w:r w:rsidRPr="00A16B5B">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Pr="00A16B5B" w:rsidRDefault="00852CCA" w:rsidP="009C17A8">
            <w:pPr>
              <w:pStyle w:val="TAC"/>
              <w:keepNext w:val="0"/>
            </w:pPr>
            <w:r w:rsidRPr="00A16B5B">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when it serves such media resources.</w:t>
            </w:r>
          </w:p>
        </w:tc>
      </w:tr>
    </w:tbl>
    <w:p w14:paraId="1224CC56" w14:textId="77777777" w:rsidR="00852CCA" w:rsidRPr="00A16B5B" w:rsidRDefault="00852CCA" w:rsidP="00852CCA"/>
    <w:p w14:paraId="2870C660" w14:textId="59A556C2" w:rsidR="00942626" w:rsidRPr="00A16B5B" w:rsidRDefault="00942626" w:rsidP="00942626">
      <w:pPr>
        <w:pStyle w:val="Heading4"/>
      </w:pPr>
      <w:bookmarkStart w:id="848" w:name="_Toc167455968"/>
      <w:r w:rsidRPr="00A16B5B">
        <w:t>7.3.3.14</w:t>
      </w:r>
      <w:r w:rsidRPr="00A16B5B">
        <w:tab/>
        <w:t>BDTWindow type</w:t>
      </w:r>
      <w:bookmarkEnd w:id="848"/>
    </w:p>
    <w:p w14:paraId="09772240" w14:textId="6853194D" w:rsidR="00942626" w:rsidRPr="00A16B5B" w:rsidRDefault="00942626" w:rsidP="00942626">
      <w:pPr>
        <w:pStyle w:val="TH"/>
      </w:pPr>
      <w:r w:rsidRPr="00A16B5B">
        <w:t>Table </w:t>
      </w:r>
      <w:r w:rsidR="0038787B" w:rsidRPr="00A16B5B">
        <w:t>7</w:t>
      </w:r>
      <w:r w:rsidRPr="00A16B5B">
        <w:t>.3.3.</w:t>
      </w:r>
      <w:r w:rsidR="0038787B" w:rsidRPr="00A16B5B">
        <w:t>14</w:t>
      </w:r>
      <w:r w:rsidRPr="00A16B5B">
        <w:t>-1: Definition of BDTWindow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1"/>
      </w:tblGrid>
      <w:tr w:rsidR="0038787B" w:rsidRPr="00A16B5B" w14:paraId="00A3B22A" w14:textId="77777777" w:rsidTr="0038787B">
        <w:trPr>
          <w:jc w:val="center"/>
        </w:trPr>
        <w:tc>
          <w:tcPr>
            <w:tcW w:w="1012" w:type="pct"/>
          </w:tcPr>
          <w:p w14:paraId="6604450C" w14:textId="77777777" w:rsidR="0038787B" w:rsidRPr="00A16B5B" w:rsidRDefault="0038787B" w:rsidP="00B42397">
            <w:pPr>
              <w:pStyle w:val="TAL"/>
              <w:rPr>
                <w:rStyle w:val="Code"/>
              </w:rPr>
            </w:pPr>
            <w:r w:rsidRPr="00A16B5B">
              <w:rPr>
                <w:rStyle w:val="Code"/>
              </w:rPr>
              <w:t>timeWindow</w:t>
            </w:r>
          </w:p>
        </w:tc>
        <w:tc>
          <w:tcPr>
            <w:tcW w:w="768" w:type="pct"/>
            <w:shd w:val="clear" w:color="auto" w:fill="auto"/>
          </w:tcPr>
          <w:p w14:paraId="4CD9C103" w14:textId="77777777" w:rsidR="0038787B" w:rsidRPr="00A16B5B" w:rsidRDefault="0038787B" w:rsidP="00B42397">
            <w:pPr>
              <w:pStyle w:val="TAL"/>
              <w:rPr>
                <w:rStyle w:val="Datatypechar"/>
              </w:rPr>
            </w:pPr>
            <w:r w:rsidRPr="00A16B5B">
              <w:rPr>
                <w:rStyle w:val="Datatypechar"/>
              </w:rPr>
              <w:t>TimeWindow</w:t>
            </w:r>
          </w:p>
        </w:tc>
        <w:tc>
          <w:tcPr>
            <w:tcW w:w="301" w:type="pct"/>
          </w:tcPr>
          <w:p w14:paraId="58CE8042" w14:textId="77777777" w:rsidR="0038787B" w:rsidRPr="00A16B5B" w:rsidRDefault="0038787B" w:rsidP="00B42397">
            <w:pPr>
              <w:pStyle w:val="TAC"/>
            </w:pPr>
            <w:r w:rsidRPr="00A16B5B">
              <w:t>1..1</w:t>
            </w:r>
          </w:p>
        </w:tc>
        <w:tc>
          <w:tcPr>
            <w:tcW w:w="2919" w:type="pct"/>
            <w:shd w:val="clear" w:color="auto" w:fill="auto"/>
          </w:tcPr>
          <w:p w14:paraId="051B3A99" w14:textId="4EB1B4C5"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763C9509" w14:textId="77777777" w:rsidTr="0038787B">
        <w:trPr>
          <w:jc w:val="center"/>
        </w:trPr>
        <w:tc>
          <w:tcPr>
            <w:tcW w:w="1012" w:type="pct"/>
          </w:tcPr>
          <w:p w14:paraId="69723FF6" w14:textId="77777777" w:rsidR="0038787B" w:rsidRPr="00A16B5B" w:rsidRDefault="0038787B" w:rsidP="00B42397">
            <w:pPr>
              <w:pStyle w:val="TAL"/>
              <w:rPr>
                <w:rStyle w:val="Code"/>
              </w:rPr>
            </w:pPr>
            <w:r w:rsidRPr="00A16B5B">
              <w:rPr>
                <w:rStyle w:val="Code"/>
              </w:rPr>
              <w:t>maximumDownlink‌BitRate</w:t>
            </w:r>
          </w:p>
        </w:tc>
        <w:tc>
          <w:tcPr>
            <w:tcW w:w="768" w:type="pct"/>
            <w:shd w:val="clear" w:color="auto" w:fill="auto"/>
          </w:tcPr>
          <w:p w14:paraId="5F0CBBF6" w14:textId="77777777" w:rsidR="0038787B" w:rsidRPr="00A16B5B" w:rsidRDefault="0038787B" w:rsidP="00B42397">
            <w:pPr>
              <w:pStyle w:val="TAL"/>
              <w:rPr>
                <w:rStyle w:val="Datatypechar"/>
              </w:rPr>
            </w:pPr>
            <w:r w:rsidRPr="00A16B5B">
              <w:rPr>
                <w:rStyle w:val="Datatypechar"/>
              </w:rPr>
              <w:t>BitRate</w:t>
            </w:r>
          </w:p>
        </w:tc>
        <w:tc>
          <w:tcPr>
            <w:tcW w:w="301" w:type="pct"/>
          </w:tcPr>
          <w:p w14:paraId="0693AAA1" w14:textId="77777777" w:rsidR="0038787B" w:rsidRPr="00A16B5B" w:rsidRDefault="0038787B" w:rsidP="00B42397">
            <w:pPr>
              <w:pStyle w:val="TAC"/>
            </w:pPr>
            <w:r w:rsidRPr="00A16B5B">
              <w:t>0..1</w:t>
            </w:r>
          </w:p>
        </w:tc>
        <w:tc>
          <w:tcPr>
            <w:tcW w:w="2919" w:type="pct"/>
            <w:shd w:val="clear" w:color="auto" w:fill="auto"/>
          </w:tcPr>
          <w:p w14:paraId="6A05A94B" w14:textId="099DEE9F"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A16B5B">
              <w:rPr>
                <w:rStyle w:val="Codechar"/>
              </w:rPr>
              <w:t>timeWindow</w:t>
            </w:r>
            <w:r w:rsidRPr="00A16B5B">
              <w:t>.</w:t>
            </w:r>
          </w:p>
        </w:tc>
      </w:tr>
      <w:tr w:rsidR="0038787B" w:rsidRPr="00A16B5B" w14:paraId="7C9CB111" w14:textId="77777777" w:rsidTr="0038787B">
        <w:trPr>
          <w:jc w:val="center"/>
        </w:trPr>
        <w:tc>
          <w:tcPr>
            <w:tcW w:w="1012" w:type="pct"/>
          </w:tcPr>
          <w:p w14:paraId="46EFF5D0" w14:textId="77777777" w:rsidR="0038787B" w:rsidRPr="00A16B5B" w:rsidRDefault="0038787B" w:rsidP="00B42397">
            <w:pPr>
              <w:pStyle w:val="TAL"/>
              <w:rPr>
                <w:rStyle w:val="Code"/>
              </w:rPr>
            </w:pPr>
            <w:r w:rsidRPr="00A16B5B">
              <w:rPr>
                <w:rStyle w:val="Code"/>
              </w:rPr>
              <w:t>maximumUplink‌BitRate</w:t>
            </w:r>
          </w:p>
        </w:tc>
        <w:tc>
          <w:tcPr>
            <w:tcW w:w="768" w:type="pct"/>
            <w:shd w:val="clear" w:color="auto" w:fill="auto"/>
          </w:tcPr>
          <w:p w14:paraId="7EB60B6B" w14:textId="77777777" w:rsidR="0038787B" w:rsidRPr="00A16B5B" w:rsidRDefault="0038787B" w:rsidP="00B42397">
            <w:pPr>
              <w:pStyle w:val="TAL"/>
              <w:rPr>
                <w:rStyle w:val="Datatypechar"/>
              </w:rPr>
            </w:pPr>
            <w:r w:rsidRPr="00A16B5B">
              <w:rPr>
                <w:rStyle w:val="Datatypechar"/>
              </w:rPr>
              <w:t>BitRate</w:t>
            </w:r>
          </w:p>
        </w:tc>
        <w:tc>
          <w:tcPr>
            <w:tcW w:w="301" w:type="pct"/>
          </w:tcPr>
          <w:p w14:paraId="28E1066D" w14:textId="77777777" w:rsidR="0038787B" w:rsidRPr="00A16B5B" w:rsidRDefault="0038787B" w:rsidP="00B42397">
            <w:pPr>
              <w:pStyle w:val="TAC"/>
            </w:pPr>
            <w:r w:rsidRPr="00A16B5B">
              <w:t>0..1</w:t>
            </w:r>
          </w:p>
        </w:tc>
        <w:tc>
          <w:tcPr>
            <w:tcW w:w="2919" w:type="pct"/>
            <w:shd w:val="clear" w:color="auto" w:fill="auto"/>
          </w:tcPr>
          <w:p w14:paraId="5BC0557E" w14:textId="1D7F234A"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A16B5B">
              <w:rPr>
                <w:rStyle w:val="Codechar"/>
              </w:rPr>
              <w:t>timeWindow</w:t>
            </w:r>
            <w:r w:rsidRPr="00A16B5B">
              <w:t>.</w:t>
            </w:r>
          </w:p>
        </w:tc>
      </w:tr>
      <w:tr w:rsidR="00942626" w:rsidRPr="00A16B5B" w14:paraId="4FA5595E" w14:textId="77777777" w:rsidTr="00942626">
        <w:trPr>
          <w:jc w:val="center"/>
        </w:trPr>
        <w:tc>
          <w:tcPr>
            <w:tcW w:w="5000" w:type="pct"/>
            <w:gridSpan w:val="4"/>
          </w:tcPr>
          <w:p w14:paraId="2241C167" w14:textId="442E1FF4" w:rsidR="00942626" w:rsidRPr="00A16B5B" w:rsidRDefault="00942626" w:rsidP="00B42397">
            <w:pPr>
              <w:pStyle w:val="TAN"/>
            </w:pPr>
            <w:r w:rsidRPr="00A16B5B">
              <w:t>NOTE:</w:t>
            </w:r>
            <w:r w:rsidRPr="00A16B5B">
              <w:tab/>
              <w:t xml:space="preserve">Data type </w:t>
            </w:r>
            <w:r w:rsidRPr="00A16B5B">
              <w:rPr>
                <w:rStyle w:val="Codechar"/>
              </w:rPr>
              <w:t>TimeWindow</w:t>
            </w:r>
            <w:r w:rsidRPr="00A16B5B">
              <w:t xml:space="preserve"> is defined in TS 29.122 [</w:t>
            </w:r>
            <w:r w:rsidR="00205F32" w:rsidRPr="00A16B5B">
              <w:t>20</w:t>
            </w:r>
            <w:r w:rsidRPr="00A16B5B">
              <w:t>].</w:t>
            </w:r>
          </w:p>
        </w:tc>
      </w:tr>
    </w:tbl>
    <w:p w14:paraId="156259E5" w14:textId="77777777" w:rsidR="00942626" w:rsidRPr="00A16B5B" w:rsidRDefault="00942626" w:rsidP="00942626"/>
    <w:p w14:paraId="14D92196" w14:textId="6CD713F0" w:rsidR="0004763F" w:rsidRPr="00A16B5B" w:rsidRDefault="0004763F" w:rsidP="0004763F">
      <w:pPr>
        <w:pStyle w:val="Heading3"/>
        <w:rPr>
          <w:noProof/>
        </w:rPr>
      </w:pPr>
      <w:bookmarkStart w:id="849" w:name="_Toc167455969"/>
      <w:r w:rsidRPr="00A16B5B">
        <w:t>7.</w:t>
      </w:r>
      <w:r w:rsidR="00C000EB" w:rsidRPr="00A16B5B">
        <w:t>3</w:t>
      </w:r>
      <w:r w:rsidRPr="00A16B5B">
        <w:rPr>
          <w:noProof/>
        </w:rPr>
        <w:t>.4</w:t>
      </w:r>
      <w:r w:rsidRPr="00A16B5B">
        <w:rPr>
          <w:noProof/>
        </w:rPr>
        <w:tab/>
        <w:t>Enumerated data types</w:t>
      </w:r>
      <w:bookmarkEnd w:id="849"/>
    </w:p>
    <w:p w14:paraId="07B8E115" w14:textId="063C5B5F" w:rsidR="0004763F" w:rsidRPr="00A16B5B" w:rsidRDefault="009C513D" w:rsidP="0004763F">
      <w:pPr>
        <w:pStyle w:val="Heading4"/>
        <w:rPr>
          <w:noProof/>
        </w:rPr>
      </w:pPr>
      <w:bookmarkStart w:id="850" w:name="_Toc68899581"/>
      <w:bookmarkStart w:id="851" w:name="_Toc71214332"/>
      <w:bookmarkStart w:id="852" w:name="_Toc71722006"/>
      <w:bookmarkStart w:id="853" w:name="_Toc74859058"/>
      <w:bookmarkStart w:id="854" w:name="_Toc152685527"/>
      <w:bookmarkStart w:id="855" w:name="_Toc167455970"/>
      <w:bookmarkEnd w:id="846"/>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850"/>
      <w:bookmarkEnd w:id="851"/>
      <w:bookmarkEnd w:id="852"/>
      <w:bookmarkEnd w:id="853"/>
      <w:bookmarkEnd w:id="854"/>
      <w:bookmarkEnd w:id="855"/>
    </w:p>
    <w:p w14:paraId="5A9FAA2F" w14:textId="482F3CEB" w:rsidR="0004763F" w:rsidRPr="00A16B5B" w:rsidRDefault="0004763F" w:rsidP="0004763F">
      <w:pPr>
        <w:keepNext/>
      </w:pPr>
      <w:bookmarkStart w:id="856" w:name="_MCCTEMPBM_CRPT71130230___7"/>
      <w:r w:rsidRPr="00A16B5B">
        <w:t xml:space="preserve">The </w:t>
      </w:r>
      <w:r w:rsidRPr="00A16B5B">
        <w:rPr>
          <w:rStyle w:val="Codechar"/>
          <w:lang w:val="en-GB"/>
        </w:rPr>
        <w:t>CellIdentifierType</w:t>
      </w:r>
      <w:r w:rsidRPr="00A16B5B">
        <w:t xml:space="preserve"> enumeration indicates the type of cell identifier as defined in TS 23.003 [7]</w:t>
      </w:r>
      <w:r w:rsidR="00A24D62" w:rsidRPr="00A16B5B">
        <w:t>.</w:t>
      </w:r>
    </w:p>
    <w:bookmarkEnd w:id="856"/>
    <w:p w14:paraId="3A50B8D2" w14:textId="71E2AC07" w:rsidR="0004763F" w:rsidRPr="00A16B5B" w:rsidRDefault="0004763F" w:rsidP="0004763F">
      <w:pPr>
        <w:pStyle w:val="TH"/>
      </w:pPr>
      <w:r w:rsidRPr="00A16B5B">
        <w:t>Table </w:t>
      </w:r>
      <w:r w:rsidR="009C513D" w:rsidRPr="00A16B5B">
        <w:t>7</w:t>
      </w:r>
      <w:r w:rsidRPr="00A16B5B">
        <w:t>.</w:t>
      </w:r>
      <w:r w:rsidR="00C000EB" w:rsidRPr="00A16B5B">
        <w:t>3</w:t>
      </w:r>
      <w:r w:rsidRPr="00A16B5B">
        <w:t>.4.1</w:t>
      </w:r>
      <w:r w:rsidRPr="00A16B5B">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A16B5B"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A16B5B" w:rsidRDefault="0004763F" w:rsidP="0046767A">
            <w:pPr>
              <w:pStyle w:val="TAL"/>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A16B5B" w:rsidRDefault="0004763F" w:rsidP="0046767A">
            <w:pPr>
              <w:pStyle w:val="TAL"/>
            </w:pPr>
            <w:r w:rsidRPr="00A16B5B">
              <w:t>Description</w:t>
            </w:r>
          </w:p>
        </w:tc>
      </w:tr>
      <w:tr w:rsidR="0004763F" w:rsidRPr="00A16B5B"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A16B5B" w:rsidRDefault="0004763F" w:rsidP="0046767A">
            <w:pPr>
              <w:pStyle w:val="TAL"/>
              <w:rPr>
                <w:rStyle w:val="Codechar"/>
                <w:lang w:val="en-GB"/>
              </w:rPr>
            </w:pPr>
            <w:r w:rsidRPr="00A16B5B">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A16B5B" w:rsidRDefault="0004763F" w:rsidP="0046767A">
            <w:pPr>
              <w:pStyle w:val="TAL"/>
            </w:pPr>
            <w:r w:rsidRPr="00A16B5B">
              <w:t>Cell Global Identification.</w:t>
            </w:r>
          </w:p>
        </w:tc>
      </w:tr>
      <w:tr w:rsidR="0004763F" w:rsidRPr="00A16B5B"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A16B5B" w:rsidRDefault="0004763F" w:rsidP="0046767A">
            <w:pPr>
              <w:pStyle w:val="TAL"/>
              <w:rPr>
                <w:rStyle w:val="Codechar"/>
                <w:lang w:val="en-GB"/>
              </w:rPr>
            </w:pPr>
            <w:r w:rsidRPr="00A16B5B">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A16B5B" w:rsidRDefault="0004763F" w:rsidP="0046767A">
            <w:pPr>
              <w:pStyle w:val="TAL"/>
            </w:pPr>
            <w:r w:rsidRPr="00A16B5B">
              <w:t>E-UTRAN Cell Global Identification.</w:t>
            </w:r>
          </w:p>
        </w:tc>
      </w:tr>
      <w:tr w:rsidR="0004763F" w:rsidRPr="00A16B5B"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A16B5B" w:rsidRDefault="0004763F" w:rsidP="0046767A">
            <w:pPr>
              <w:pStyle w:val="TAL"/>
              <w:rPr>
                <w:rStyle w:val="Codechar"/>
                <w:lang w:val="en-GB"/>
              </w:rPr>
            </w:pPr>
            <w:r w:rsidRPr="00A16B5B">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A16B5B" w:rsidRDefault="0004763F" w:rsidP="0046767A">
            <w:pPr>
              <w:pStyle w:val="TAL"/>
            </w:pPr>
            <w:r w:rsidRPr="00A16B5B">
              <w:t>NR Cell Global Identity.</w:t>
            </w:r>
          </w:p>
        </w:tc>
      </w:tr>
    </w:tbl>
    <w:p w14:paraId="3F848742" w14:textId="77777777" w:rsidR="0004763F" w:rsidRPr="00A16B5B" w:rsidRDefault="0004763F" w:rsidP="00502BE9"/>
    <w:p w14:paraId="5A45D6E7" w14:textId="69ECED81" w:rsidR="0004763F" w:rsidRPr="00A16B5B" w:rsidRDefault="009C513D" w:rsidP="0004763F">
      <w:pPr>
        <w:pStyle w:val="Heading4"/>
      </w:pPr>
      <w:bookmarkStart w:id="857" w:name="_Toc68899582"/>
      <w:bookmarkStart w:id="858" w:name="_Toc71214333"/>
      <w:bookmarkStart w:id="859" w:name="_Toc71722007"/>
      <w:bookmarkStart w:id="860" w:name="_Toc74859059"/>
      <w:bookmarkStart w:id="861" w:name="_Toc152685528"/>
      <w:bookmarkStart w:id="862" w:name="_Toc167455971"/>
      <w:r w:rsidRPr="00A16B5B">
        <w:t>7</w:t>
      </w:r>
      <w:r w:rsidR="0004763F" w:rsidRPr="00A16B5B">
        <w:t>.</w:t>
      </w:r>
      <w:r w:rsidR="00C000EB" w:rsidRPr="00A16B5B">
        <w:t>3</w:t>
      </w:r>
      <w:r w:rsidR="0004763F" w:rsidRPr="00A16B5B">
        <w:t>.4.2</w:t>
      </w:r>
      <w:r w:rsidR="0004763F" w:rsidRPr="00A16B5B">
        <w:tab/>
        <w:t>SdfMethod enumeration</w:t>
      </w:r>
      <w:bookmarkEnd w:id="857"/>
      <w:bookmarkEnd w:id="858"/>
      <w:bookmarkEnd w:id="859"/>
      <w:bookmarkEnd w:id="860"/>
      <w:bookmarkEnd w:id="861"/>
      <w:bookmarkEnd w:id="862"/>
    </w:p>
    <w:p w14:paraId="2086496B" w14:textId="00B53420" w:rsidR="0004763F" w:rsidRPr="00A16B5B" w:rsidRDefault="0004763F" w:rsidP="0004763F">
      <w:pPr>
        <w:pStyle w:val="TH"/>
      </w:pPr>
      <w:r w:rsidRPr="00A16B5B">
        <w:t>Table </w:t>
      </w:r>
      <w:r w:rsidR="009C513D" w:rsidRPr="00A16B5B">
        <w:t>7</w:t>
      </w:r>
      <w:r w:rsidRPr="00A16B5B">
        <w:t>.</w:t>
      </w:r>
      <w:r w:rsidR="00C000EB" w:rsidRPr="00A16B5B">
        <w:t>3</w:t>
      </w:r>
      <w:r w:rsidRPr="00A16B5B">
        <w:t>.4.2</w:t>
      </w:r>
      <w:r w:rsidRPr="00A16B5B">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A16B5B" w:rsidRDefault="0004763F" w:rsidP="0046767A">
            <w:pPr>
              <w:pStyle w:val="TAH"/>
            </w:pPr>
            <w:r w:rsidRPr="00A16B5B">
              <w:t>Description</w:t>
            </w:r>
          </w:p>
        </w:tc>
      </w:tr>
      <w:tr w:rsidR="0004763F" w:rsidRPr="00A16B5B"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A16B5B" w:rsidRDefault="0004763F" w:rsidP="0046767A">
            <w:pPr>
              <w:pStyle w:val="TAL"/>
              <w:rPr>
                <w:rStyle w:val="Codechar"/>
                <w:lang w:val="en-GB"/>
              </w:rPr>
            </w:pPr>
            <w:r w:rsidRPr="00A16B5B">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4BA52318" w14:textId="7A01B5AE" w:rsidR="0004763F" w:rsidRPr="00A16B5B" w:rsidRDefault="009C513D" w:rsidP="00037CBF">
            <w:pPr>
              <w:pStyle w:val="TALcontinuation"/>
              <w:spacing w:before="48"/>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A16B5B" w:rsidRDefault="0004763F" w:rsidP="0046767A">
            <w:pPr>
              <w:pStyle w:val="TAL"/>
              <w:rPr>
                <w:rStyle w:val="Codechar"/>
                <w:lang w:val="en-GB"/>
              </w:rPr>
            </w:pPr>
            <w:r w:rsidRPr="00A16B5B">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A16B5B" w:rsidRDefault="0004763F" w:rsidP="0046767A">
            <w:pPr>
              <w:pStyle w:val="TAL"/>
              <w:rPr>
                <w:rStyle w:val="Codechar"/>
                <w:lang w:val="en-GB"/>
              </w:rPr>
            </w:pPr>
            <w:r w:rsidRPr="00A16B5B">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A16B5B" w:rsidRDefault="0004763F" w:rsidP="0046767A">
            <w:pPr>
              <w:pStyle w:val="TAL"/>
              <w:rPr>
                <w:rStyle w:val="Codechar"/>
                <w:lang w:val="en-GB"/>
              </w:rPr>
            </w:pPr>
            <w:r w:rsidRPr="00A16B5B">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A16B5B" w:rsidRDefault="0004763F" w:rsidP="0046767A">
            <w:pPr>
              <w:pStyle w:val="TAL"/>
              <w:rPr>
                <w:rStyle w:val="Codechar"/>
                <w:lang w:val="en-GB"/>
              </w:rPr>
            </w:pPr>
            <w:r w:rsidRPr="00A16B5B">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A16B5B" w:rsidRDefault="009C513D" w:rsidP="0046767A">
            <w:pPr>
              <w:pStyle w:val="TAL"/>
            </w:pPr>
            <w:r w:rsidRPr="00A16B5B">
              <w:t xml:space="preserve">Service Data Flow </w:t>
            </w:r>
            <w:r w:rsidR="00A24D62" w:rsidRPr="00A16B5B">
              <w:t>described by a domain name.</w:t>
            </w:r>
          </w:p>
        </w:tc>
      </w:tr>
    </w:tbl>
    <w:p w14:paraId="3E188E94" w14:textId="77777777" w:rsidR="0004763F" w:rsidRPr="00A16B5B" w:rsidRDefault="0004763F" w:rsidP="00502BE9"/>
    <w:p w14:paraId="4F229C55" w14:textId="3CB2B04B" w:rsidR="0004763F" w:rsidRPr="00A16B5B" w:rsidRDefault="00A24D62" w:rsidP="0004763F">
      <w:pPr>
        <w:pStyle w:val="Heading4"/>
      </w:pPr>
      <w:bookmarkStart w:id="863" w:name="_Toc68899583"/>
      <w:bookmarkStart w:id="864" w:name="_Toc71214334"/>
      <w:bookmarkStart w:id="865" w:name="_Toc71722008"/>
      <w:bookmarkStart w:id="866" w:name="_Toc74859060"/>
      <w:bookmarkStart w:id="867" w:name="_Toc152685529"/>
      <w:bookmarkStart w:id="868" w:name="_Toc167455972"/>
      <w:r w:rsidRPr="00A16B5B">
        <w:t>7</w:t>
      </w:r>
      <w:r w:rsidR="0004763F" w:rsidRPr="00A16B5B">
        <w:t>.</w:t>
      </w:r>
      <w:r w:rsidR="00C000EB" w:rsidRPr="00A16B5B">
        <w:t>3</w:t>
      </w:r>
      <w:r w:rsidR="0004763F" w:rsidRPr="00A16B5B">
        <w:t>.4.3</w:t>
      </w:r>
      <w:r w:rsidR="0004763F" w:rsidRPr="00A16B5B">
        <w:tab/>
        <w:t>ProvisioningSessionType enumeration</w:t>
      </w:r>
      <w:bookmarkEnd w:id="863"/>
      <w:bookmarkEnd w:id="864"/>
      <w:bookmarkEnd w:id="865"/>
      <w:bookmarkEnd w:id="866"/>
      <w:bookmarkEnd w:id="867"/>
      <w:bookmarkEnd w:id="868"/>
    </w:p>
    <w:p w14:paraId="5155B26E" w14:textId="54FB4583" w:rsidR="0004763F" w:rsidRPr="00A16B5B" w:rsidRDefault="0004763F" w:rsidP="0004763F">
      <w:pPr>
        <w:pStyle w:val="TH"/>
      </w:pPr>
      <w:r w:rsidRPr="00A16B5B">
        <w:t>Table </w:t>
      </w:r>
      <w:r w:rsidR="00A24D62" w:rsidRPr="00A16B5B">
        <w:t>7</w:t>
      </w:r>
      <w:r w:rsidRPr="00A16B5B">
        <w:t>.</w:t>
      </w:r>
      <w:r w:rsidR="00C000EB" w:rsidRPr="00A16B5B">
        <w:t>3</w:t>
      </w:r>
      <w:r w:rsidRPr="00A16B5B">
        <w:t>.4.3</w:t>
      </w:r>
      <w:r w:rsidRPr="00A16B5B">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A16B5B" w:rsidRDefault="0004763F" w:rsidP="0046767A">
            <w:pPr>
              <w:pStyle w:val="TAH"/>
            </w:pPr>
            <w:r w:rsidRPr="00A16B5B">
              <w:t>Description</w:t>
            </w:r>
          </w:p>
        </w:tc>
      </w:tr>
      <w:tr w:rsidR="0004763F" w:rsidRPr="00A16B5B"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A16B5B" w:rsidRDefault="0004763F" w:rsidP="0046767A">
            <w:pPr>
              <w:pStyle w:val="TAL"/>
            </w:pPr>
            <w:r w:rsidRPr="00A16B5B">
              <w:t>Downlink media streaming</w:t>
            </w:r>
          </w:p>
        </w:tc>
      </w:tr>
      <w:tr w:rsidR="0004763F" w:rsidRPr="00A16B5B"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A16B5B" w:rsidRDefault="0004763F" w:rsidP="0046767A">
            <w:pPr>
              <w:pStyle w:val="TAL"/>
            </w:pPr>
            <w:r w:rsidRPr="00A16B5B">
              <w:rPr>
                <w:lang w:eastAsia="zh-CN"/>
              </w:rPr>
              <w:t>Uplink media streaming</w:t>
            </w:r>
          </w:p>
        </w:tc>
      </w:tr>
      <w:tr w:rsidR="00924C76" w:rsidRPr="00A16B5B" w14:paraId="66E00136"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5E1B3" w14:textId="4FBA4C52" w:rsidR="00924C76" w:rsidRPr="00A16B5B" w:rsidRDefault="00924C76" w:rsidP="00924C76">
            <w:pPr>
              <w:pStyle w:val="TAL"/>
              <w:rPr>
                <w:rStyle w:val="Codechar"/>
                <w:lang w:val="en-GB"/>
              </w:rPr>
            </w:pPr>
            <w:r w:rsidRPr="00A16B5B">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4053EA" w14:textId="05A9775D" w:rsidR="00924C76" w:rsidRPr="00A16B5B" w:rsidRDefault="00924C76" w:rsidP="00924C76">
            <w:pPr>
              <w:pStyle w:val="TAL"/>
              <w:rPr>
                <w:lang w:eastAsia="zh-CN"/>
              </w:rPr>
            </w:pPr>
            <w:r w:rsidRPr="00A16B5B">
              <w:rPr>
                <w:lang w:eastAsia="zh-CN"/>
              </w:rPr>
              <w:t>Real-time media communication (RTC)</w:t>
            </w:r>
          </w:p>
        </w:tc>
      </w:tr>
    </w:tbl>
    <w:p w14:paraId="0297352A" w14:textId="77777777" w:rsidR="0004763F" w:rsidRPr="00A16B5B" w:rsidRDefault="0004763F" w:rsidP="00502BE9"/>
    <w:p w14:paraId="7DDF3E75" w14:textId="24F26854" w:rsidR="0004763F" w:rsidRPr="00A16B5B" w:rsidRDefault="00A24D62" w:rsidP="0004763F">
      <w:pPr>
        <w:pStyle w:val="Heading4"/>
      </w:pPr>
      <w:bookmarkStart w:id="869" w:name="_Toc152685530"/>
      <w:bookmarkStart w:id="870" w:name="_Toc167455973"/>
      <w:r w:rsidRPr="00A16B5B">
        <w:t>7</w:t>
      </w:r>
      <w:r w:rsidR="0004763F" w:rsidRPr="00A16B5B">
        <w:t>.</w:t>
      </w:r>
      <w:r w:rsidR="00C000EB" w:rsidRPr="00A16B5B">
        <w:t>3</w:t>
      </w:r>
      <w:r w:rsidR="0004763F" w:rsidRPr="00A16B5B">
        <w:t>.4.4</w:t>
      </w:r>
      <w:r w:rsidR="0004763F" w:rsidRPr="00A16B5B">
        <w:tab/>
        <w:t>EASRelocationTolerance enumeration</w:t>
      </w:r>
      <w:bookmarkEnd w:id="869"/>
      <w:bookmarkEnd w:id="870"/>
    </w:p>
    <w:p w14:paraId="62C27258" w14:textId="211132E5" w:rsidR="0004763F" w:rsidRPr="00A16B5B" w:rsidRDefault="0004763F" w:rsidP="0004763F">
      <w:pPr>
        <w:pStyle w:val="TH"/>
      </w:pPr>
      <w:r w:rsidRPr="00A16B5B">
        <w:t>Table </w:t>
      </w:r>
      <w:r w:rsidR="00A24D62" w:rsidRPr="00A16B5B">
        <w:t>7</w:t>
      </w:r>
      <w:r w:rsidRPr="00A16B5B">
        <w:t>.</w:t>
      </w:r>
      <w:r w:rsidR="00C000EB" w:rsidRPr="00A16B5B">
        <w:t>3</w:t>
      </w:r>
      <w:r w:rsidRPr="00A16B5B">
        <w:t>.4.4</w:t>
      </w:r>
      <w:r w:rsidRPr="00A16B5B">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A16B5B" w:rsidRDefault="0004763F" w:rsidP="0046767A">
            <w:pPr>
              <w:pStyle w:val="TAH"/>
            </w:pPr>
            <w:r w:rsidRPr="00A16B5B">
              <w:t>Description</w:t>
            </w:r>
          </w:p>
        </w:tc>
      </w:tr>
      <w:tr w:rsidR="0004763F" w:rsidRPr="00A16B5B"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A16B5B" w:rsidRDefault="0004763F" w:rsidP="0046767A">
            <w:pPr>
              <w:pStyle w:val="TAL"/>
              <w:rPr>
                <w:rStyle w:val="Codechar"/>
                <w:lang w:val="en-GB"/>
              </w:rPr>
            </w:pPr>
            <w:r w:rsidRPr="00A16B5B">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A16B5B" w:rsidRDefault="0004763F" w:rsidP="0046767A">
            <w:pPr>
              <w:pStyle w:val="TAL"/>
              <w:rPr>
                <w:rStyle w:val="Codechar"/>
                <w:lang w:val="en-GB"/>
              </w:rPr>
            </w:pPr>
            <w:r w:rsidRPr="00A16B5B">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A16B5B" w:rsidRDefault="0004763F" w:rsidP="0046767A">
            <w:pPr>
              <w:pStyle w:val="TAL"/>
              <w:rPr>
                <w:rStyle w:val="Codechar"/>
                <w:lang w:val="en-GB"/>
              </w:rPr>
            </w:pPr>
            <w:r w:rsidRPr="00A16B5B">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A16B5B" w:rsidRDefault="0004763F" w:rsidP="0046767A">
            <w:pPr>
              <w:pStyle w:val="TAL"/>
              <w:rPr>
                <w:lang w:eastAsia="zh-CN"/>
              </w:rPr>
            </w:pPr>
            <w:r w:rsidRPr="00A16B5B">
              <w:rPr>
                <w:lang w:eastAsia="zh-CN"/>
              </w:rPr>
              <w:t>The application does not tolerate relocation.</w:t>
            </w:r>
          </w:p>
        </w:tc>
      </w:tr>
    </w:tbl>
    <w:p w14:paraId="603F8B2C" w14:textId="77777777" w:rsidR="0004763F" w:rsidRPr="00A16B5B" w:rsidRDefault="0004763F" w:rsidP="00502BE9"/>
    <w:p w14:paraId="721232A4" w14:textId="70C745C1" w:rsidR="00EF0F3D" w:rsidRPr="00A16B5B" w:rsidRDefault="00EF0F3D" w:rsidP="00EF0F3D">
      <w:pPr>
        <w:pStyle w:val="Heading4"/>
      </w:pPr>
      <w:bookmarkStart w:id="871" w:name="_Toc167455974"/>
      <w:bookmarkEnd w:id="782"/>
      <w:bookmarkEnd w:id="783"/>
      <w:bookmarkEnd w:id="784"/>
      <w:bookmarkEnd w:id="785"/>
      <w:bookmarkEnd w:id="786"/>
      <w:r w:rsidRPr="00A16B5B">
        <w:t>7.3.4.5</w:t>
      </w:r>
      <w:r w:rsidRPr="00A16B5B">
        <w:tab/>
        <w:t>ContentTransferMode enumeration</w:t>
      </w:r>
      <w:bookmarkEnd w:id="871"/>
    </w:p>
    <w:p w14:paraId="3F2D9F83" w14:textId="2393B2A8" w:rsidR="00EF0F3D" w:rsidRPr="00A16B5B" w:rsidRDefault="00EF0F3D" w:rsidP="00EF0F3D">
      <w:pPr>
        <w:pStyle w:val="TH"/>
      </w:pPr>
      <w:r w:rsidRPr="00A16B5B">
        <w:t>Table 7.3.4.5</w:t>
      </w:r>
      <w:r w:rsidRPr="00A16B5B">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A16B5B" w:rsidRDefault="00EF0F3D" w:rsidP="001D1D3C">
            <w:pPr>
              <w:pStyle w:val="TAH"/>
            </w:pPr>
            <w:r w:rsidRPr="00A16B5B">
              <w:t>Description</w:t>
            </w:r>
          </w:p>
        </w:tc>
      </w:tr>
      <w:tr w:rsidR="00EF0F3D" w:rsidRPr="00A16B5B"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A16B5B" w:rsidRDefault="00EF0F3D" w:rsidP="001D1D3C">
            <w:pPr>
              <w:pStyle w:val="TAL"/>
              <w:rPr>
                <w:rStyle w:val="Codechar"/>
                <w:lang w:val="en-GB"/>
              </w:rPr>
            </w:pPr>
            <w:r w:rsidRPr="00A16B5B">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A16B5B" w:rsidRDefault="00EF0F3D" w:rsidP="001D1D3C">
            <w:pPr>
              <w:pStyle w:val="TAL"/>
            </w:pPr>
            <w:r w:rsidRPr="00A16B5B">
              <w:t>Content is pulled by or from the Media AS.</w:t>
            </w:r>
          </w:p>
        </w:tc>
      </w:tr>
      <w:tr w:rsidR="00EF0F3D" w:rsidRPr="00A16B5B"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A16B5B" w:rsidRDefault="00EF0F3D" w:rsidP="001D1D3C">
            <w:pPr>
              <w:pStyle w:val="TAL"/>
              <w:rPr>
                <w:rStyle w:val="Codechar"/>
                <w:lang w:val="en-GB"/>
              </w:rPr>
            </w:pPr>
            <w:r w:rsidRPr="00A16B5B">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A16B5B" w:rsidRDefault="00EF0F3D" w:rsidP="001D1D3C">
            <w:pPr>
              <w:pStyle w:val="TAL"/>
            </w:pPr>
            <w:r w:rsidRPr="00A16B5B">
              <w:t>Content is pushed into or by the Media AS.</w:t>
            </w:r>
          </w:p>
        </w:tc>
      </w:tr>
    </w:tbl>
    <w:p w14:paraId="4599107B" w14:textId="77777777" w:rsidR="00EF0F3D" w:rsidRPr="00A16B5B" w:rsidRDefault="00EF0F3D" w:rsidP="00502BE9"/>
    <w:p w14:paraId="47346CF7" w14:textId="77777777" w:rsidR="004B7C09" w:rsidRPr="00A16B5B" w:rsidRDefault="004B7C09" w:rsidP="004B7C09">
      <w:pPr>
        <w:pStyle w:val="Heading2"/>
      </w:pPr>
      <w:bookmarkStart w:id="872" w:name="_Toc156488749"/>
      <w:bookmarkStart w:id="873" w:name="_Toc167455975"/>
      <w:r w:rsidRPr="00A16B5B">
        <w:rPr>
          <w:rFonts w:eastAsia="Calibri"/>
        </w:rPr>
        <w:t>7.4</w:t>
      </w:r>
      <w:r w:rsidRPr="00A16B5B">
        <w:rPr>
          <w:rFonts w:eastAsia="Calibri"/>
        </w:rPr>
        <w:tab/>
      </w:r>
      <w:bookmarkEnd w:id="872"/>
      <w:r w:rsidRPr="00A16B5B">
        <w:t>Security</w:t>
      </w:r>
      <w:bookmarkEnd w:id="873"/>
    </w:p>
    <w:p w14:paraId="414512D4" w14:textId="77777777" w:rsidR="004B7C09" w:rsidRPr="00A16B5B" w:rsidRDefault="004B7C09" w:rsidP="004B7C09">
      <w:pPr>
        <w:pStyle w:val="Heading3"/>
        <w:rPr>
          <w:lang w:eastAsia="zh-CN"/>
        </w:rPr>
      </w:pPr>
      <w:bookmarkStart w:id="874" w:name="_Toc167455976"/>
      <w:r w:rsidRPr="00A16B5B">
        <w:rPr>
          <w:lang w:eastAsia="zh-CN"/>
        </w:rPr>
        <w:t>7.4.1</w:t>
      </w:r>
      <w:r w:rsidRPr="00A16B5B">
        <w:rPr>
          <w:lang w:eastAsia="zh-CN"/>
        </w:rPr>
        <w:tab/>
        <w:t>General</w:t>
      </w:r>
      <w:bookmarkEnd w:id="874"/>
    </w:p>
    <w:p w14:paraId="11F0135A" w14:textId="77777777" w:rsidR="004B7C09" w:rsidRPr="00A16B5B" w:rsidRDefault="004B7C09" w:rsidP="004B7C09">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42233059" w14:textId="77777777" w:rsidR="004B7C09" w:rsidRPr="00A16B5B" w:rsidRDefault="004B7C09" w:rsidP="004B7C09">
      <w:pPr>
        <w:pStyle w:val="Heading3"/>
        <w:rPr>
          <w:lang w:eastAsia="zh-CN"/>
        </w:rPr>
      </w:pPr>
      <w:bookmarkStart w:id="875" w:name="_Toc167455977"/>
      <w:r w:rsidRPr="00A16B5B">
        <w:rPr>
          <w:lang w:eastAsia="zh-CN"/>
        </w:rPr>
        <w:t>7.4.2</w:t>
      </w:r>
      <w:r w:rsidRPr="00A16B5B">
        <w:rPr>
          <w:lang w:eastAsia="zh-CN"/>
        </w:rPr>
        <w:tab/>
        <w:t>Authorising Media Application Provider access to the Media AF at reference point M1</w:t>
      </w:r>
      <w:bookmarkEnd w:id="875"/>
    </w:p>
    <w:p w14:paraId="5B029934" w14:textId="77777777" w:rsidR="004B7C09" w:rsidRPr="00A16B5B" w:rsidRDefault="004B7C09" w:rsidP="004B7C09">
      <w:pPr>
        <w:rPr>
          <w:lang w:eastAsia="zh-CN"/>
        </w:rPr>
      </w:pPr>
      <w:r w:rsidRPr="00A16B5B">
        <w:rPr>
          <w:lang w:eastAsia="zh-CN"/>
        </w:rPr>
        <w:t>When a Media Application Provider deployed outside the Trusted DN attempts to access a Media AF deployed inside the Trusted DN, the Media Delivery System shall authenticate and authorise the Media Application Provider.</w:t>
      </w:r>
    </w:p>
    <w:p w14:paraId="0DBC35B0" w14:textId="0D3F7346" w:rsidR="004B7C09" w:rsidRPr="00A16B5B" w:rsidRDefault="004B7C09" w:rsidP="004B7C09">
      <w:bookmarkStart w:id="876" w:name="_Hlk166734765"/>
      <w:r w:rsidRPr="00A16B5B">
        <w:t xml:space="preserve">Access to the </w:t>
      </w:r>
      <w:r w:rsidRPr="00A16B5B">
        <w:rPr>
          <w:rStyle w:val="Codechar"/>
        </w:rPr>
        <w:t>Maf_Provisioning</w:t>
      </w:r>
      <w:r w:rsidRPr="00A16B5B">
        <w:t xml:space="preserve"> API of the Media AF by the Media Application Provider at reference point M1 may be authorised by means of the OAuth 2.0 protocol specified in RFC 6749 [</w:t>
      </w:r>
      <w:r w:rsidR="006B384D" w:rsidRPr="00A16B5B">
        <w:t>47</w:t>
      </w:r>
      <w:r w:rsidRPr="00A16B5B">
        <w:t xml:space="preserve">]), using the </w:t>
      </w:r>
      <w:r w:rsidRPr="00A16B5B">
        <w:rPr>
          <w:i/>
          <w:iCs/>
        </w:rPr>
        <w:t>client credentials</w:t>
      </w:r>
      <w:r w:rsidRPr="00A16B5B">
        <w:t xml:space="preserve"> authorization grant.</w:t>
      </w:r>
    </w:p>
    <w:p w14:paraId="08645398" w14:textId="07A0D39D" w:rsidR="004B7C09" w:rsidRPr="00A16B5B" w:rsidRDefault="004B7C09" w:rsidP="004B7C09">
      <w:pPr>
        <w:pStyle w:val="NO"/>
      </w:pPr>
      <w:r w:rsidRPr="00A16B5B">
        <w:t>NOTE:</w:t>
      </w:r>
      <w:r w:rsidRPr="00A16B5B">
        <w:tab/>
        <w:t>The provisioning and negotiation of the security method is not specified in this release.</w:t>
      </w:r>
    </w:p>
    <w:bookmarkEnd w:id="876"/>
    <w:p w14:paraId="0BE7999B" w14:textId="572F685E" w:rsidR="004B7C09" w:rsidRPr="00A16B5B" w:rsidRDefault="004B7C09" w:rsidP="004B7C09">
      <w:pPr>
        <w:keepNext/>
      </w:pPr>
      <w:r w:rsidRPr="00A16B5B">
        <w:t>When CAPIF (see TS 29.222 [</w:t>
      </w:r>
      <w:r w:rsidR="006B384D" w:rsidRPr="00A16B5B">
        <w:t>48</w:t>
      </w:r>
      <w:r w:rsidRPr="00A16B5B">
        <w:t>]) is used for external API exposure:</w:t>
      </w:r>
    </w:p>
    <w:p w14:paraId="4EFC894D"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Application Provider shall play the role of client.</w:t>
      </w:r>
    </w:p>
    <w:p w14:paraId="492C3F71" w14:textId="633EA8AB"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418A9E2E" w14:textId="561BFF1B" w:rsidR="004B7C09" w:rsidRPr="00A16B5B" w:rsidRDefault="004B7C09" w:rsidP="004B7C09">
      <w:pPr>
        <w:pStyle w:val="B1"/>
      </w:pPr>
      <w:r w:rsidRPr="00A16B5B">
        <w:t>-</w:t>
      </w:r>
      <w:r w:rsidRPr="00A16B5B">
        <w:tab/>
        <w:t xml:space="preserve">If PKI or TLS-PSK is the selected security method between the Media Application Provider and the Media AF shall, upon invocation of a </w:t>
      </w:r>
      <w:r w:rsidRPr="00A16B5B">
        <w:rPr>
          <w:rStyle w:val="Codechar"/>
        </w:rPr>
        <w:t>Maf_Provisioning</w:t>
      </w:r>
      <w:r w:rsidRPr="00A16B5B">
        <w:t xml:space="preserve"> service operation by the Media Application Provider at reference point M1, retrieve the authorisation information from the CAPIF core function as described in clause 5.6.2.4 of TS 29.222 [</w:t>
      </w:r>
      <w:r w:rsidR="006B384D" w:rsidRPr="00A16B5B">
        <w:t>48</w:t>
      </w:r>
      <w:r w:rsidRPr="00A16B5B">
        <w:t>].</w:t>
      </w:r>
    </w:p>
    <w:p w14:paraId="7DE3132A" w14:textId="73B29E0E"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Application Provider and the Media AF, the Media Application Provider shall, prior to invoking </w:t>
      </w:r>
      <w:r w:rsidRPr="00A16B5B">
        <w:rPr>
          <w:rStyle w:val="Codechar"/>
        </w:rPr>
        <w:t>Maf_Provisioning</w:t>
      </w:r>
      <w:r w:rsidRPr="00A16B5B">
        <w:t xml:space="preserve"> service operations on the Media AF at reference point M1,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0B6324E7" w14:textId="77777777" w:rsidR="004B7C09" w:rsidRPr="00A16B5B" w:rsidRDefault="004B7C09" w:rsidP="004B7C09">
      <w:pPr>
        <w:keepNext/>
        <w:rPr>
          <w:lang w:eastAsia="zh-CN"/>
        </w:rPr>
      </w:pPr>
      <w:r w:rsidRPr="00A16B5B">
        <w:rPr>
          <w:lang w:eastAsia="zh-CN"/>
        </w:rPr>
        <w:t>Otherwise:</w:t>
      </w:r>
    </w:p>
    <w:p w14:paraId="758B6218" w14:textId="77777777" w:rsidR="004B7C09" w:rsidRPr="00A16B5B" w:rsidRDefault="004B7C09" w:rsidP="004B7C09">
      <w:pPr>
        <w:pStyle w:val="B1"/>
        <w:keepNext/>
      </w:pPr>
      <w:r w:rsidRPr="00A16B5B">
        <w:rPr>
          <w:lang w:eastAsia="zh-CN"/>
        </w:rPr>
        <w:t>-</w:t>
      </w:r>
      <w:r w:rsidRPr="00A16B5B">
        <w:rPr>
          <w:lang w:eastAsia="zh-CN"/>
        </w:rPr>
        <w:tab/>
        <w:t>T</w:t>
      </w:r>
      <w:r w:rsidRPr="00A16B5B">
        <w:t>he Media AF shall play the role of both authorization server and resource server, and the Media Application Provider shall play the role of client.</w:t>
      </w:r>
    </w:p>
    <w:p w14:paraId="7F3F2B0D" w14:textId="31B4B6BD" w:rsidR="004B7C09" w:rsidRPr="00A16B5B" w:rsidRDefault="004B7C09" w:rsidP="004B7C09">
      <w:pPr>
        <w:pStyle w:val="B1"/>
      </w:pPr>
      <w:r w:rsidRPr="00A16B5B">
        <w:t>-</w:t>
      </w:r>
      <w:r w:rsidRPr="00A16B5B">
        <w:tab/>
        <w:t>The Media Application Provider shall obtain an access token from the authorization server (Media AF) using the client credentials authorization grant specified in section 4.4 of RFC 6749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M1.</w:t>
      </w:r>
    </w:p>
    <w:p w14:paraId="35638723" w14:textId="77777777" w:rsidR="004B7C09" w:rsidRPr="00A16B5B" w:rsidRDefault="004B7C09" w:rsidP="004B7C09">
      <w:pPr>
        <w:pStyle w:val="Heading3"/>
        <w:rPr>
          <w:lang w:eastAsia="zh-CN"/>
        </w:rPr>
      </w:pPr>
      <w:bookmarkStart w:id="877" w:name="_Toc167455978"/>
      <w:r w:rsidRPr="00A16B5B">
        <w:rPr>
          <w:lang w:eastAsia="zh-CN"/>
        </w:rPr>
        <w:t>7.4.3</w:t>
      </w:r>
      <w:r w:rsidRPr="00A16B5B">
        <w:rPr>
          <w:lang w:eastAsia="zh-CN"/>
        </w:rPr>
        <w:tab/>
        <w:t>Authorising Media Session Handler access to the Media AF at reference point M5</w:t>
      </w:r>
      <w:bookmarkEnd w:id="877"/>
    </w:p>
    <w:p w14:paraId="46441578" w14:textId="77777777" w:rsidR="004B7C09" w:rsidRPr="00A16B5B" w:rsidRDefault="004B7C09" w:rsidP="004B7C09">
      <w:pPr>
        <w:rPr>
          <w:lang w:eastAsia="zh-CN"/>
        </w:rPr>
      </w:pPr>
      <w:r w:rsidRPr="00A16B5B">
        <w:rPr>
          <w:lang w:eastAsia="zh-CN"/>
        </w:rPr>
        <w:t>When a Media Session Handler deployed in a Media Client attempts to access a Media AF deployed inside the Trusted DN, the Media Delivery System shall authenticate and authorise the Media Session Handler.</w:t>
      </w:r>
    </w:p>
    <w:p w14:paraId="3CF86892" w14:textId="3D2DA7F7" w:rsidR="004B7C09" w:rsidRPr="00A16B5B" w:rsidRDefault="004B7C09" w:rsidP="004B7C09">
      <w:pPr>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by the Media Session Handler at reference point M5 shall be authorised by means of the OAuth 2.0 protocol specified in RFC 6749 </w:t>
      </w:r>
      <w:r w:rsidRPr="00A16B5B">
        <w:rPr>
          <w:lang w:val="en-US"/>
        </w:rPr>
        <w:t>[</w:t>
      </w:r>
      <w:r w:rsidR="006B384D" w:rsidRPr="00A16B5B">
        <w:rPr>
          <w:lang w:val="en-US"/>
        </w:rPr>
        <w:t>47</w:t>
      </w:r>
      <w:r w:rsidRPr="00A16B5B">
        <w:rPr>
          <w:lang w:val="en-US"/>
        </w:rPr>
        <w:t xml:space="preserve">], </w:t>
      </w:r>
      <w:r w:rsidRPr="00A16B5B">
        <w:t xml:space="preserve">using the </w:t>
      </w:r>
      <w:r w:rsidR="006B384D" w:rsidRPr="00A16B5B">
        <w:rPr>
          <w:i/>
          <w:iCs/>
        </w:rPr>
        <w:t>c</w:t>
      </w:r>
      <w:r w:rsidRPr="00A16B5B">
        <w:rPr>
          <w:i/>
          <w:iCs/>
        </w:rPr>
        <w:t xml:space="preserve">lient </w:t>
      </w:r>
      <w:r w:rsidR="006B384D" w:rsidRPr="00A16B5B">
        <w:rPr>
          <w:i/>
          <w:iCs/>
        </w:rPr>
        <w:t>c</w:t>
      </w:r>
      <w:r w:rsidRPr="00A16B5B">
        <w:rPr>
          <w:i/>
          <w:iCs/>
        </w:rPr>
        <w:t>redentials</w:t>
      </w:r>
      <w:r w:rsidRPr="00A16B5B">
        <w:t xml:space="preserve"> or </w:t>
      </w:r>
      <w:r w:rsidR="006B384D" w:rsidRPr="00A16B5B">
        <w:rPr>
          <w:i/>
          <w:iCs/>
        </w:rPr>
        <w:t>a</w:t>
      </w:r>
      <w:r w:rsidRPr="00A16B5B">
        <w:rPr>
          <w:i/>
          <w:iCs/>
        </w:rPr>
        <w:t xml:space="preserve">uthorization </w:t>
      </w:r>
      <w:r w:rsidR="006B384D" w:rsidRPr="00A16B5B">
        <w:rPr>
          <w:i/>
          <w:iCs/>
        </w:rPr>
        <w:t>c</w:t>
      </w:r>
      <w:r w:rsidRPr="00A16B5B">
        <w:rPr>
          <w:i/>
          <w:iCs/>
        </w:rPr>
        <w:t>ode</w:t>
      </w:r>
      <w:r w:rsidRPr="00A16B5B">
        <w:t xml:space="preserve"> flow grant types</w:t>
      </w:r>
      <w:r w:rsidRPr="00A16B5B">
        <w:rPr>
          <w:lang w:val="en-US"/>
        </w:rPr>
        <w:t>.</w:t>
      </w:r>
    </w:p>
    <w:p w14:paraId="20D089EC" w14:textId="3421FCB4" w:rsidR="004B7C09" w:rsidRPr="00A16B5B" w:rsidRDefault="004B7C09" w:rsidP="004B7C09">
      <w:pPr>
        <w:pStyle w:val="NO"/>
        <w:rPr>
          <w:lang w:val="en-US"/>
        </w:rPr>
      </w:pPr>
      <w:r w:rsidRPr="00A16B5B">
        <w:t>NOTE:</w:t>
      </w:r>
      <w:r w:rsidRPr="00A16B5B">
        <w:tab/>
        <w:t>The provisioning and negotiation of the security method is not specified in this release.</w:t>
      </w:r>
    </w:p>
    <w:p w14:paraId="7B47F740" w14:textId="0B863B85" w:rsidR="004B7C09" w:rsidRPr="00A16B5B" w:rsidRDefault="004B7C09" w:rsidP="004B7C09">
      <w:pPr>
        <w:keepNext/>
      </w:pPr>
      <w:r w:rsidRPr="00A16B5B">
        <w:t>When CAPIF (see TS 29.222 [</w:t>
      </w:r>
      <w:r w:rsidR="006B384D" w:rsidRPr="00A16B5B">
        <w:t>48</w:t>
      </w:r>
      <w:r w:rsidRPr="00A16B5B">
        <w:t>]) is used for external API exposure:</w:t>
      </w:r>
    </w:p>
    <w:p w14:paraId="12E54E42"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Session Handler shall play the role of client.</w:t>
      </w:r>
    </w:p>
    <w:p w14:paraId="01F80522" w14:textId="60E4F304"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22E9A3F3" w14:textId="2F0C6905" w:rsidR="004B7C09" w:rsidRPr="00A16B5B" w:rsidRDefault="004B7C09" w:rsidP="004B7C09">
      <w:pPr>
        <w:pStyle w:val="B1"/>
      </w:pPr>
      <w:r w:rsidRPr="00A16B5B">
        <w:t>-</w:t>
      </w:r>
      <w:r w:rsidRPr="00A16B5B">
        <w:tab/>
        <w:t xml:space="preserve">If PKI or TLS-PSK is the selected security method between the Media Session Handler and the Media AF shall, upon invocation of a </w:t>
      </w:r>
      <w:r w:rsidRPr="00A16B5B">
        <w:rPr>
          <w:rStyle w:val="Codechar"/>
        </w:rPr>
        <w:t>Maf_SessionHandling</w:t>
      </w:r>
      <w:r w:rsidRPr="00A16B5B">
        <w:t xml:space="preserve"> service operation by the Media Session Handler at reference point M1, retrieve the authorisation information from the CAPIF core function as described in clause 5.6.2.4 of TS 29.222 [</w:t>
      </w:r>
      <w:r w:rsidR="006B384D" w:rsidRPr="00A16B5B">
        <w:t>48</w:t>
      </w:r>
      <w:r w:rsidRPr="00A16B5B">
        <w:t>].</w:t>
      </w:r>
    </w:p>
    <w:p w14:paraId="78435667" w14:textId="0E5B039D"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Session Handler and the Media AF, the Media Session Handler shall, prior to invoking </w:t>
      </w:r>
      <w:r w:rsidRPr="00A16B5B">
        <w:rPr>
          <w:rStyle w:val="Codechar"/>
        </w:rPr>
        <w:t>Maf_SessionHandling</w:t>
      </w:r>
      <w:r w:rsidRPr="00A16B5B">
        <w:t xml:space="preserve"> service operations on the Media AF at reference point M5,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4A5695F1" w14:textId="77777777" w:rsidR="004B7C09" w:rsidRPr="00A16B5B" w:rsidRDefault="004B7C09" w:rsidP="004B7C09">
      <w:pPr>
        <w:keepNext/>
        <w:rPr>
          <w:lang w:eastAsia="zh-CN"/>
        </w:rPr>
      </w:pPr>
      <w:r w:rsidRPr="00A16B5B">
        <w:rPr>
          <w:lang w:eastAsia="zh-CN"/>
        </w:rPr>
        <w:t>Otherwise:</w:t>
      </w:r>
    </w:p>
    <w:p w14:paraId="76C3275F" w14:textId="77777777" w:rsidR="004B7C09" w:rsidRPr="00A16B5B" w:rsidRDefault="004B7C09" w:rsidP="004B7C09">
      <w:pPr>
        <w:pStyle w:val="B1"/>
        <w:keepNext/>
      </w:pPr>
      <w:r w:rsidRPr="00A16B5B">
        <w:rPr>
          <w:lang w:eastAsia="zh-CN"/>
        </w:rPr>
        <w:t>-</w:t>
      </w:r>
      <w:r w:rsidRPr="00A16B5B">
        <w:rPr>
          <w:lang w:eastAsia="zh-CN"/>
        </w:rPr>
        <w:tab/>
        <w:t>Either t</w:t>
      </w:r>
      <w:r w:rsidRPr="00A16B5B">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p>
    <w:p w14:paraId="37CA6C23" w14:textId="5E9F86C1" w:rsidR="004B7C09" w:rsidRPr="00A16B5B" w:rsidRDefault="004B7C09" w:rsidP="004B7C09">
      <w:pPr>
        <w:pStyle w:val="B1"/>
      </w:pPr>
      <w:r w:rsidRPr="00A16B5B">
        <w:t>-</w:t>
      </w:r>
      <w:r w:rsidRPr="00A16B5B">
        <w:tab/>
        <w:t>The Media Session Handler shall obtain an access token from the authorization server using either the client credentials grant specified in section 4.4 of RFC 6749 [</w:t>
      </w:r>
      <w:r w:rsidR="006B384D" w:rsidRPr="00A16B5B">
        <w:t>47</w:t>
      </w:r>
      <w:r w:rsidRPr="00A16B5B">
        <w:t>] or the authorization code grant specified in section 4.1 of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M5.</w:t>
      </w:r>
    </w:p>
    <w:p w14:paraId="361528DF"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27A521A0" w14:textId="4DAD5585" w:rsidR="00D85525" w:rsidRPr="00A16B5B" w:rsidRDefault="00953136" w:rsidP="00A8092B">
      <w:pPr>
        <w:pStyle w:val="Heading1"/>
      </w:pPr>
      <w:bookmarkStart w:id="878" w:name="_Toc167455979"/>
      <w:r w:rsidRPr="00A16B5B">
        <w:t>8</w:t>
      </w:r>
      <w:r w:rsidR="00D85525" w:rsidRPr="00A16B5B">
        <w:tab/>
      </w:r>
      <w:bookmarkEnd w:id="662"/>
      <w:bookmarkEnd w:id="663"/>
      <w:bookmarkEnd w:id="664"/>
      <w:bookmarkEnd w:id="665"/>
      <w:bookmarkEnd w:id="666"/>
      <w:r w:rsidR="0091577E" w:rsidRPr="00A16B5B">
        <w:t>Maf_Provisioning service</w:t>
      </w:r>
      <w:bookmarkEnd w:id="878"/>
    </w:p>
    <w:p w14:paraId="1FDB0573" w14:textId="58092D61" w:rsidR="00117111" w:rsidRPr="00A16B5B" w:rsidRDefault="00117111" w:rsidP="00117111">
      <w:pPr>
        <w:pStyle w:val="Heading2"/>
      </w:pPr>
      <w:bookmarkStart w:id="879" w:name="_Toc167455980"/>
      <w:bookmarkStart w:id="880" w:name="_Toc68899645"/>
      <w:bookmarkStart w:id="881" w:name="_Toc71214396"/>
      <w:bookmarkStart w:id="882" w:name="_Toc71722070"/>
      <w:bookmarkStart w:id="883" w:name="_Toc74859122"/>
      <w:bookmarkStart w:id="884" w:name="_Toc123800870"/>
      <w:r w:rsidRPr="00A16B5B">
        <w:t>8.1</w:t>
      </w:r>
      <w:r w:rsidRPr="00A16B5B">
        <w:tab/>
      </w:r>
      <w:r w:rsidR="00C17306" w:rsidRPr="00A16B5B">
        <w:t>Overview</w:t>
      </w:r>
      <w:bookmarkEnd w:id="879"/>
    </w:p>
    <w:p w14:paraId="096072EC" w14:textId="6DB8FB8E" w:rsidR="00C15CEB" w:rsidRPr="00A16B5B" w:rsidRDefault="00C15CEB" w:rsidP="000A6F15">
      <w:pPr>
        <w:keepNext/>
      </w:pPr>
      <w:bookmarkStart w:id="885" w:name="_MCCTEMPBM_CRPT71130723___4"/>
      <w:r w:rsidRPr="00A16B5B">
        <w:t xml:space="preserve">This clause defines the provisioning API used by a </w:t>
      </w:r>
      <w:r w:rsidR="002230E9" w:rsidRPr="00A16B5B">
        <w:t>Media</w:t>
      </w:r>
      <w:r w:rsidRPr="00A16B5B">
        <w:t xml:space="preserve"> Application Provider </w:t>
      </w:r>
      <w:r w:rsidR="00A8092B" w:rsidRPr="00A16B5B">
        <w:t xml:space="preserve">at reference point M1 </w:t>
      </w:r>
      <w:r w:rsidRPr="00A16B5B">
        <w:t xml:space="preserve">to configure downlink or uplink Media </w:t>
      </w:r>
      <w:r w:rsidR="002230E9" w:rsidRPr="00A16B5B">
        <w:t>Delivery</w:t>
      </w:r>
      <w:r w:rsidRPr="00A16B5B">
        <w:t xml:space="preserve"> services.</w:t>
      </w:r>
      <w:r w:rsidR="00A8092B" w:rsidRPr="00A16B5B">
        <w:t xml:space="preserve"> The corresponding OpenAPI definitions </w:t>
      </w:r>
      <w:r w:rsidR="000B3709" w:rsidRPr="00A16B5B">
        <w:t xml:space="preserve">for the </w:t>
      </w:r>
      <w:r w:rsidR="000B3709" w:rsidRPr="00A16B5B">
        <w:rPr>
          <w:rStyle w:val="Codechar"/>
        </w:rPr>
        <w:t>Maf_Provisioning</w:t>
      </w:r>
      <w:r w:rsidR="000B3709" w:rsidRPr="00A16B5B">
        <w:t xml:space="preserve"> service </w:t>
      </w:r>
      <w:r w:rsidR="00A8092B" w:rsidRPr="00A16B5B">
        <w:t>are specified in clause A.3.</w:t>
      </w:r>
      <w:r w:rsidR="00C17306" w:rsidRPr="00A16B5B">
        <w:t xml:space="preserve"> A summary of the resource structure is shown in table 8.1</w:t>
      </w:r>
      <w:r w:rsidR="00C17306" w:rsidRPr="00A16B5B">
        <w:noBreakHyphen/>
        <w:t>1 below.</w:t>
      </w:r>
      <w:r w:rsidR="000B3709" w:rsidRPr="00A16B5B">
        <w:t xml:space="preserve"> The default endpoint address of the Media AF at reference point M1 is specified in clause 7.1.2.1.</w:t>
      </w:r>
    </w:p>
    <w:p w14:paraId="1B2BE2F5" w14:textId="172AFFE2" w:rsidR="00C15CEB" w:rsidRPr="00A16B5B" w:rsidRDefault="00C15CEB" w:rsidP="00C15CEB">
      <w:pPr>
        <w:pStyle w:val="TH"/>
      </w:pPr>
      <w:r w:rsidRPr="00A16B5B">
        <w:t>Table</w:t>
      </w:r>
      <w:r w:rsidR="00C17306" w:rsidRPr="00A16B5B">
        <w:t> </w:t>
      </w:r>
      <w:r w:rsidR="004B7DB9" w:rsidRPr="00A16B5B">
        <w:t>8.1</w:t>
      </w:r>
      <w:r w:rsidR="00C17306" w:rsidRPr="00A16B5B">
        <w:noBreakHyphen/>
      </w:r>
      <w:r w:rsidRPr="00A16B5B">
        <w:t xml:space="preserve">1: </w:t>
      </w:r>
      <w:r w:rsidR="00A8092B" w:rsidRPr="00A16B5B">
        <w:t>Resource structure</w:t>
      </w:r>
      <w:r w:rsidRPr="00A16B5B">
        <w:t xml:space="preserve"> of </w:t>
      </w:r>
      <w:r w:rsidR="00A8092B" w:rsidRPr="00A16B5B">
        <w:t>Maf_</w:t>
      </w:r>
      <w:r w:rsidRPr="00A16B5B">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A16B5B" w14:paraId="1D689791" w14:textId="77777777" w:rsidTr="00C15CEB">
        <w:tc>
          <w:tcPr>
            <w:tcW w:w="1564" w:type="pct"/>
            <w:vMerge w:val="restart"/>
            <w:shd w:val="clear" w:color="auto" w:fill="BFBFBF" w:themeFill="background1" w:themeFillShade="BF"/>
          </w:tcPr>
          <w:p w14:paraId="7DAE8586" w14:textId="77777777" w:rsidR="00C15CEB" w:rsidRPr="00A16B5B" w:rsidRDefault="00C15CEB" w:rsidP="00EF49DC">
            <w:pPr>
              <w:pStyle w:val="TAH"/>
            </w:pPr>
            <w:bookmarkStart w:id="886" w:name="MCCQCTEMPBM_00000119"/>
            <w:bookmarkEnd w:id="885"/>
            <w:r w:rsidRPr="00A16B5B">
              <w:t>HTTP request path element hierarchy</w:t>
            </w:r>
          </w:p>
        </w:tc>
        <w:tc>
          <w:tcPr>
            <w:tcW w:w="785" w:type="pct"/>
            <w:vMerge w:val="restart"/>
            <w:shd w:val="clear" w:color="auto" w:fill="BFBFBF" w:themeFill="background1" w:themeFillShade="BF"/>
          </w:tcPr>
          <w:p w14:paraId="2B45728C" w14:textId="77777777" w:rsidR="00C15CEB" w:rsidRPr="00A16B5B" w:rsidRDefault="00C15CEB" w:rsidP="00EF49DC">
            <w:pPr>
              <w:pStyle w:val="TAH"/>
            </w:pPr>
            <w:r w:rsidRPr="00A16B5B">
              <w:t>Description</w:t>
            </w:r>
          </w:p>
        </w:tc>
        <w:tc>
          <w:tcPr>
            <w:tcW w:w="1842" w:type="pct"/>
            <w:gridSpan w:val="5"/>
            <w:shd w:val="clear" w:color="auto" w:fill="BFBFBF" w:themeFill="background1" w:themeFillShade="BF"/>
          </w:tcPr>
          <w:p w14:paraId="22482AEB" w14:textId="77777777" w:rsidR="00C15CEB" w:rsidRPr="00A16B5B" w:rsidRDefault="00C15CEB" w:rsidP="00EF49DC">
            <w:pPr>
              <w:pStyle w:val="TAH"/>
            </w:pPr>
            <w:r w:rsidRPr="00A16B5B">
              <w:t>Allowed HTTP methods</w:t>
            </w:r>
          </w:p>
        </w:tc>
        <w:tc>
          <w:tcPr>
            <w:tcW w:w="410" w:type="pct"/>
            <w:tcBorders>
              <w:bottom w:val="nil"/>
            </w:tcBorders>
            <w:shd w:val="clear" w:color="auto" w:fill="BFBFBF" w:themeFill="background1" w:themeFillShade="BF"/>
          </w:tcPr>
          <w:p w14:paraId="45A34CD7" w14:textId="77777777" w:rsidR="00C15CEB" w:rsidRPr="00A16B5B" w:rsidRDefault="00C15CEB" w:rsidP="00EF49DC">
            <w:pPr>
              <w:pStyle w:val="TAH"/>
            </w:pPr>
            <w:r w:rsidRPr="00A16B5B">
              <w:t>Resource</w:t>
            </w:r>
          </w:p>
        </w:tc>
        <w:tc>
          <w:tcPr>
            <w:tcW w:w="399" w:type="pct"/>
            <w:tcBorders>
              <w:bottom w:val="nil"/>
            </w:tcBorders>
            <w:shd w:val="clear" w:color="auto" w:fill="BFBFBF" w:themeFill="background1" w:themeFillShade="BF"/>
          </w:tcPr>
          <w:p w14:paraId="24C7BB49" w14:textId="77777777" w:rsidR="00C15CEB" w:rsidRPr="00A16B5B" w:rsidRDefault="00C15CEB" w:rsidP="00EF49DC">
            <w:pPr>
              <w:pStyle w:val="TAH"/>
            </w:pPr>
            <w:r w:rsidRPr="00A16B5B">
              <w:t>OpenAPI</w:t>
            </w:r>
          </w:p>
        </w:tc>
      </w:tr>
      <w:tr w:rsidR="00C15CEB" w:rsidRPr="00A16B5B" w14:paraId="4F7ED2D7" w14:textId="77777777" w:rsidTr="00EB2D85">
        <w:tc>
          <w:tcPr>
            <w:tcW w:w="1564" w:type="pct"/>
            <w:vMerge/>
            <w:shd w:val="clear" w:color="auto" w:fill="BFBFBF" w:themeFill="background1" w:themeFillShade="BF"/>
          </w:tcPr>
          <w:p w14:paraId="508B6A6B" w14:textId="77777777" w:rsidR="00C15CEB" w:rsidRPr="00A16B5B" w:rsidRDefault="00C15CEB" w:rsidP="00EF49DC">
            <w:pPr>
              <w:pStyle w:val="TAH"/>
            </w:pPr>
          </w:p>
        </w:tc>
        <w:tc>
          <w:tcPr>
            <w:tcW w:w="785" w:type="pct"/>
            <w:vMerge/>
            <w:shd w:val="clear" w:color="auto" w:fill="BFBFBF" w:themeFill="background1" w:themeFillShade="BF"/>
          </w:tcPr>
          <w:p w14:paraId="0F7E756C" w14:textId="77777777" w:rsidR="00C15CEB" w:rsidRPr="00A16B5B" w:rsidRDefault="00C15CEB" w:rsidP="00EF49DC">
            <w:pPr>
              <w:pStyle w:val="TAH"/>
            </w:pPr>
          </w:p>
        </w:tc>
        <w:tc>
          <w:tcPr>
            <w:tcW w:w="277" w:type="pct"/>
            <w:shd w:val="clear" w:color="auto" w:fill="BFBFBF" w:themeFill="background1" w:themeFillShade="BF"/>
          </w:tcPr>
          <w:p w14:paraId="016B6EF4" w14:textId="77777777" w:rsidR="00C15CEB" w:rsidRPr="00A16B5B" w:rsidRDefault="00C15CEB" w:rsidP="00EF49DC">
            <w:pPr>
              <w:pStyle w:val="TAH"/>
            </w:pPr>
            <w:r w:rsidRPr="00A16B5B">
              <w:t>Create</w:t>
            </w:r>
          </w:p>
        </w:tc>
        <w:tc>
          <w:tcPr>
            <w:tcW w:w="360" w:type="pct"/>
            <w:shd w:val="clear" w:color="auto" w:fill="BFBFBF" w:themeFill="background1" w:themeFillShade="BF"/>
          </w:tcPr>
          <w:p w14:paraId="118C3B65" w14:textId="77777777" w:rsidR="00C15CEB" w:rsidRPr="00A16B5B" w:rsidRDefault="00C15CEB" w:rsidP="00EF49DC">
            <w:pPr>
              <w:pStyle w:val="TAH"/>
            </w:pPr>
            <w:r w:rsidRPr="00A16B5B">
              <w:t>Retrieve</w:t>
            </w:r>
          </w:p>
        </w:tc>
        <w:tc>
          <w:tcPr>
            <w:tcW w:w="459" w:type="pct"/>
            <w:shd w:val="clear" w:color="auto" w:fill="BFBFBF" w:themeFill="background1" w:themeFillShade="BF"/>
          </w:tcPr>
          <w:p w14:paraId="4BCF405F" w14:textId="77777777" w:rsidR="00C15CEB" w:rsidRPr="00A16B5B" w:rsidRDefault="00C15CEB" w:rsidP="00EF49DC">
            <w:pPr>
              <w:pStyle w:val="TAH"/>
            </w:pPr>
            <w:r w:rsidRPr="00A16B5B">
              <w:t>Update</w:t>
            </w:r>
          </w:p>
        </w:tc>
        <w:tc>
          <w:tcPr>
            <w:tcW w:w="363" w:type="pct"/>
            <w:shd w:val="clear" w:color="auto" w:fill="BFBFBF" w:themeFill="background1" w:themeFillShade="BF"/>
          </w:tcPr>
          <w:p w14:paraId="68E56812" w14:textId="77777777" w:rsidR="00C15CEB" w:rsidRPr="00A16B5B" w:rsidRDefault="00C15CEB" w:rsidP="00EF49DC">
            <w:pPr>
              <w:pStyle w:val="TAH"/>
            </w:pPr>
            <w:r w:rsidRPr="00A16B5B">
              <w:t>Destroy</w:t>
            </w:r>
          </w:p>
        </w:tc>
        <w:tc>
          <w:tcPr>
            <w:tcW w:w="383" w:type="pct"/>
            <w:shd w:val="clear" w:color="auto" w:fill="BFBFBF" w:themeFill="background1" w:themeFillShade="BF"/>
          </w:tcPr>
          <w:p w14:paraId="43D65DBF" w14:textId="77777777" w:rsidR="00C15CEB" w:rsidRPr="00A16B5B" w:rsidRDefault="00C15CEB" w:rsidP="00EF49D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A16B5B" w:rsidRDefault="00C15CEB" w:rsidP="00EF49D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A16B5B" w:rsidRDefault="00C15CEB" w:rsidP="00EF49DC">
            <w:pPr>
              <w:pStyle w:val="TAH"/>
            </w:pPr>
            <w:r w:rsidRPr="00A16B5B">
              <w:t>definition clause</w:t>
            </w:r>
          </w:p>
        </w:tc>
      </w:tr>
      <w:tr w:rsidR="00C15CEB" w:rsidRPr="00A16B5B" w14:paraId="57939C59" w14:textId="77777777" w:rsidTr="00891E68">
        <w:tc>
          <w:tcPr>
            <w:tcW w:w="1564" w:type="pct"/>
          </w:tcPr>
          <w:p w14:paraId="4F6B6203" w14:textId="77777777" w:rsidR="00C15CEB" w:rsidRPr="00A16B5B" w:rsidRDefault="00C15CEB" w:rsidP="00EF49DC">
            <w:pPr>
              <w:pStyle w:val="TAL"/>
              <w:keepNext w:val="0"/>
              <w:rPr>
                <w:rStyle w:val="URLchar"/>
              </w:rPr>
            </w:pPr>
            <w:bookmarkStart w:id="887" w:name="_MCCTEMPBM_CRPT71130724___7"/>
            <w:r w:rsidRPr="00A16B5B">
              <w:rPr>
                <w:rStyle w:val="URLchar"/>
              </w:rPr>
              <w:t>provisioning-sessions</w:t>
            </w:r>
            <w:bookmarkEnd w:id="887"/>
          </w:p>
        </w:tc>
        <w:tc>
          <w:tcPr>
            <w:tcW w:w="785" w:type="pct"/>
          </w:tcPr>
          <w:p w14:paraId="659BFA1C" w14:textId="77777777" w:rsidR="00C15CEB" w:rsidRPr="00A16B5B" w:rsidRDefault="00C15CEB" w:rsidP="00EF49DC">
            <w:pPr>
              <w:pStyle w:val="TAL"/>
              <w:keepNext w:val="0"/>
            </w:pPr>
            <w:r w:rsidRPr="00A16B5B">
              <w:t>Provisioning Sessions collection</w:t>
            </w:r>
          </w:p>
        </w:tc>
        <w:tc>
          <w:tcPr>
            <w:tcW w:w="277" w:type="pct"/>
          </w:tcPr>
          <w:p w14:paraId="2BD6E907" w14:textId="77777777" w:rsidR="00C15CEB" w:rsidRPr="00A16B5B" w:rsidRDefault="00C15CEB" w:rsidP="00EF49DC">
            <w:pPr>
              <w:pStyle w:val="TAC"/>
              <w:keepNext w:val="0"/>
              <w:rPr>
                <w:rStyle w:val="HTTPMethod"/>
              </w:rPr>
            </w:pPr>
            <w:bookmarkStart w:id="888" w:name="_MCCTEMPBM_CRPT71130725___7"/>
            <w:r w:rsidRPr="00A16B5B">
              <w:rPr>
                <w:rStyle w:val="HTTPMethod"/>
              </w:rPr>
              <w:t>POST</w:t>
            </w:r>
            <w:bookmarkEnd w:id="888"/>
          </w:p>
        </w:tc>
        <w:tc>
          <w:tcPr>
            <w:tcW w:w="360" w:type="pct"/>
            <w:shd w:val="clear" w:color="auto" w:fill="auto"/>
          </w:tcPr>
          <w:p w14:paraId="6EB677C0" w14:textId="161E6653" w:rsidR="00C15CEB" w:rsidRPr="00A16B5B" w:rsidRDefault="00AC0A71" w:rsidP="00EF49DC">
            <w:pPr>
              <w:pStyle w:val="TAC"/>
              <w:keepNext w:val="0"/>
              <w:rPr>
                <w:rStyle w:val="HTTPMethod"/>
              </w:rPr>
            </w:pPr>
            <w:r w:rsidRPr="00A16B5B">
              <w:rPr>
                <w:rStyle w:val="HTTPMethod"/>
              </w:rPr>
              <w:t>GET</w:t>
            </w:r>
          </w:p>
        </w:tc>
        <w:tc>
          <w:tcPr>
            <w:tcW w:w="459" w:type="pct"/>
            <w:shd w:val="clear" w:color="auto" w:fill="7F7F7F" w:themeFill="text1" w:themeFillTint="80"/>
          </w:tcPr>
          <w:p w14:paraId="691CE22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A16B5B" w:rsidRDefault="00BC1EAB" w:rsidP="00EF49DC">
            <w:pPr>
              <w:pStyle w:val="TAC"/>
              <w:keepNext w:val="0"/>
            </w:pPr>
            <w:r w:rsidRPr="00A16B5B">
              <w:t>8</w:t>
            </w:r>
            <w:r w:rsidR="00C15CEB" w:rsidRPr="00A16B5B">
              <w:t>.2.2</w:t>
            </w:r>
          </w:p>
        </w:tc>
        <w:tc>
          <w:tcPr>
            <w:tcW w:w="399" w:type="pct"/>
            <w:vMerge w:val="restart"/>
            <w:shd w:val="clear" w:color="auto" w:fill="auto"/>
            <w:vAlign w:val="center"/>
          </w:tcPr>
          <w:p w14:paraId="70AA7D3E" w14:textId="23C60793" w:rsidR="00C15CEB" w:rsidRPr="00A16B5B" w:rsidRDefault="00BC1EAB" w:rsidP="00EF49DC">
            <w:pPr>
              <w:pStyle w:val="TAC"/>
              <w:keepNext w:val="0"/>
            </w:pPr>
            <w:r w:rsidRPr="00A16B5B">
              <w:t>A</w:t>
            </w:r>
            <w:r w:rsidR="00C15CEB" w:rsidRPr="00A16B5B">
              <w:t>.3.1</w:t>
            </w:r>
          </w:p>
        </w:tc>
      </w:tr>
      <w:tr w:rsidR="00C15CEB" w:rsidRPr="00A16B5B" w14:paraId="009DA2D8" w14:textId="77777777" w:rsidTr="00875D44">
        <w:tc>
          <w:tcPr>
            <w:tcW w:w="1564" w:type="pct"/>
          </w:tcPr>
          <w:p w14:paraId="54E1E0AA" w14:textId="77777777" w:rsidR="00C15CEB" w:rsidRPr="00A16B5B" w:rsidRDefault="00C15CEB" w:rsidP="00EF49DC">
            <w:pPr>
              <w:pStyle w:val="TAL"/>
              <w:keepNext w:val="0"/>
              <w:rPr>
                <w:rStyle w:val="Codechar"/>
                <w:lang w:val="en-GB"/>
              </w:rPr>
            </w:pPr>
            <w:r w:rsidRPr="00A16B5B">
              <w:tab/>
            </w:r>
            <w:r w:rsidRPr="00A16B5B">
              <w:rPr>
                <w:rStyle w:val="Codechar"/>
                <w:lang w:val="en-GB"/>
              </w:rPr>
              <w:t>{provisioningSessionId}</w:t>
            </w:r>
          </w:p>
        </w:tc>
        <w:tc>
          <w:tcPr>
            <w:tcW w:w="785" w:type="pct"/>
          </w:tcPr>
          <w:p w14:paraId="7874CDE5" w14:textId="77777777" w:rsidR="00C15CEB" w:rsidRPr="00A16B5B" w:rsidRDefault="00C15CEB" w:rsidP="00EF49DC">
            <w:pPr>
              <w:pStyle w:val="TAL"/>
              <w:keepNext w:val="0"/>
            </w:pPr>
            <w:r w:rsidRPr="00A16B5B">
              <w:t>Provisioning Session resource</w:t>
            </w:r>
          </w:p>
        </w:tc>
        <w:tc>
          <w:tcPr>
            <w:tcW w:w="277" w:type="pct"/>
            <w:shd w:val="clear" w:color="auto" w:fill="7F7F7F" w:themeFill="text1" w:themeFillTint="80"/>
          </w:tcPr>
          <w:p w14:paraId="340BB8DD" w14:textId="77777777" w:rsidR="00C15CEB" w:rsidRPr="00A16B5B" w:rsidRDefault="00C15CEB" w:rsidP="00EF49DC">
            <w:pPr>
              <w:pStyle w:val="TAC"/>
              <w:keepNext w:val="0"/>
              <w:rPr>
                <w:rStyle w:val="HTTPMethod"/>
              </w:rPr>
            </w:pPr>
          </w:p>
        </w:tc>
        <w:tc>
          <w:tcPr>
            <w:tcW w:w="360" w:type="pct"/>
          </w:tcPr>
          <w:p w14:paraId="40BFB4B3" w14:textId="77777777" w:rsidR="00C15CEB" w:rsidRPr="00A16B5B" w:rsidRDefault="00C15CEB" w:rsidP="00EF49DC">
            <w:pPr>
              <w:pStyle w:val="TAC"/>
              <w:keepNext w:val="0"/>
              <w:rPr>
                <w:rStyle w:val="HTTPMethod"/>
              </w:rPr>
            </w:pPr>
            <w:bookmarkStart w:id="889" w:name="_MCCTEMPBM_CRPT71130726___7"/>
            <w:r w:rsidRPr="00A16B5B">
              <w:rPr>
                <w:rStyle w:val="HTTPMethod"/>
              </w:rPr>
              <w:t>GET</w:t>
            </w:r>
            <w:bookmarkEnd w:id="889"/>
          </w:p>
        </w:tc>
        <w:tc>
          <w:tcPr>
            <w:tcW w:w="459" w:type="pct"/>
            <w:shd w:val="clear" w:color="auto" w:fill="7F7F7F" w:themeFill="text1" w:themeFillTint="80"/>
          </w:tcPr>
          <w:p w14:paraId="15841CA2" w14:textId="77777777" w:rsidR="00C15CEB" w:rsidRPr="00A16B5B" w:rsidRDefault="00C15CEB" w:rsidP="00EF49DC">
            <w:pPr>
              <w:pStyle w:val="TAC"/>
              <w:keepNext w:val="0"/>
              <w:rPr>
                <w:rStyle w:val="HTTPMethod"/>
              </w:rPr>
            </w:pPr>
          </w:p>
        </w:tc>
        <w:tc>
          <w:tcPr>
            <w:tcW w:w="363" w:type="pct"/>
          </w:tcPr>
          <w:p w14:paraId="084B3205" w14:textId="77777777" w:rsidR="00C15CEB" w:rsidRPr="00A16B5B" w:rsidRDefault="00C15CEB" w:rsidP="00EF49DC">
            <w:pPr>
              <w:pStyle w:val="TAC"/>
              <w:keepNext w:val="0"/>
              <w:rPr>
                <w:rStyle w:val="HTTPMethod"/>
              </w:rPr>
            </w:pPr>
            <w:bookmarkStart w:id="890" w:name="_MCCTEMPBM_CRPT71130727___7"/>
            <w:r w:rsidRPr="00A16B5B">
              <w:rPr>
                <w:rStyle w:val="HTTPMethod"/>
              </w:rPr>
              <w:t>DELETE</w:t>
            </w:r>
            <w:bookmarkEnd w:id="890"/>
          </w:p>
        </w:tc>
        <w:tc>
          <w:tcPr>
            <w:tcW w:w="383" w:type="pct"/>
            <w:shd w:val="clear" w:color="auto" w:fill="7F7F7F" w:themeFill="text1" w:themeFillTint="80"/>
          </w:tcPr>
          <w:p w14:paraId="47CAA2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A16B5B" w:rsidRDefault="00C15CEB" w:rsidP="00EF49DC">
            <w:pPr>
              <w:pStyle w:val="TAC"/>
              <w:keepNext w:val="0"/>
            </w:pPr>
          </w:p>
        </w:tc>
        <w:tc>
          <w:tcPr>
            <w:tcW w:w="399" w:type="pct"/>
            <w:vMerge/>
            <w:shd w:val="clear" w:color="auto" w:fill="auto"/>
            <w:vAlign w:val="center"/>
          </w:tcPr>
          <w:p w14:paraId="3F537ADF" w14:textId="77777777" w:rsidR="00C15CEB" w:rsidRPr="00A16B5B" w:rsidRDefault="00C15CEB" w:rsidP="00EF49DC">
            <w:pPr>
              <w:pStyle w:val="TAC"/>
              <w:keepNext w:val="0"/>
            </w:pPr>
          </w:p>
        </w:tc>
      </w:tr>
      <w:tr w:rsidR="00EB2D85" w:rsidRPr="00A16B5B" w14:paraId="425968EF" w14:textId="77777777" w:rsidTr="0046767A">
        <w:tc>
          <w:tcPr>
            <w:tcW w:w="1564" w:type="pct"/>
          </w:tcPr>
          <w:p w14:paraId="63220E54" w14:textId="67A7334D" w:rsidR="00EB2D85" w:rsidRPr="00A16B5B" w:rsidRDefault="00EB2D85" w:rsidP="00EB2D85">
            <w:pPr>
              <w:pStyle w:val="TAL"/>
              <w:keepNext w:val="0"/>
              <w:rPr>
                <w:rStyle w:val="URLchar"/>
              </w:rPr>
            </w:pPr>
            <w:bookmarkStart w:id="891" w:name="_MCCTEMPBM_CRPT71130736___7"/>
            <w:r w:rsidRPr="00A16B5B">
              <w:rPr>
                <w:rStyle w:val="URLchar"/>
              </w:rPr>
              <w:tab/>
            </w:r>
            <w:r w:rsidRPr="00A16B5B">
              <w:rPr>
                <w:rStyle w:val="URLchar"/>
              </w:rPr>
              <w:tab/>
              <w:t>content-protocols</w:t>
            </w:r>
            <w:bookmarkEnd w:id="891"/>
          </w:p>
        </w:tc>
        <w:tc>
          <w:tcPr>
            <w:tcW w:w="785" w:type="pct"/>
          </w:tcPr>
          <w:p w14:paraId="2C8C8F6C" w14:textId="77777777" w:rsidR="00EB2D85" w:rsidRPr="00A16B5B" w:rsidRDefault="00EB2D85" w:rsidP="00EB2D85">
            <w:pPr>
              <w:pStyle w:val="TAL"/>
              <w:keepNext w:val="0"/>
            </w:pPr>
            <w:r w:rsidRPr="00A16B5B">
              <w:t>Content Protocols resource</w:t>
            </w:r>
          </w:p>
        </w:tc>
        <w:tc>
          <w:tcPr>
            <w:tcW w:w="277" w:type="pct"/>
            <w:shd w:val="clear" w:color="auto" w:fill="7F7F7F" w:themeFill="text1" w:themeFillTint="80"/>
          </w:tcPr>
          <w:p w14:paraId="2766F315" w14:textId="77777777" w:rsidR="00EB2D85" w:rsidRPr="00A16B5B" w:rsidRDefault="00EB2D85" w:rsidP="00EB2D85">
            <w:pPr>
              <w:pStyle w:val="TAC"/>
              <w:keepNext w:val="0"/>
              <w:rPr>
                <w:rStyle w:val="HTTPMethod"/>
              </w:rPr>
            </w:pPr>
          </w:p>
        </w:tc>
        <w:tc>
          <w:tcPr>
            <w:tcW w:w="360" w:type="pct"/>
          </w:tcPr>
          <w:p w14:paraId="33884618" w14:textId="77777777" w:rsidR="00EB2D85" w:rsidRPr="00A16B5B" w:rsidRDefault="00EB2D85" w:rsidP="00EB2D85">
            <w:pPr>
              <w:pStyle w:val="TAC"/>
              <w:keepNext w:val="0"/>
              <w:rPr>
                <w:rStyle w:val="HTTPMethod"/>
              </w:rPr>
            </w:pPr>
            <w:bookmarkStart w:id="892" w:name="_MCCTEMPBM_CRPT71130737___7"/>
            <w:r w:rsidRPr="00A16B5B">
              <w:rPr>
                <w:rStyle w:val="HTTPMethod"/>
              </w:rPr>
              <w:t>GET</w:t>
            </w:r>
            <w:bookmarkEnd w:id="892"/>
          </w:p>
        </w:tc>
        <w:tc>
          <w:tcPr>
            <w:tcW w:w="459" w:type="pct"/>
            <w:shd w:val="clear" w:color="auto" w:fill="7F7F7F" w:themeFill="text1" w:themeFillTint="80"/>
          </w:tcPr>
          <w:p w14:paraId="0DF5DBEA" w14:textId="77777777" w:rsidR="00EB2D85" w:rsidRPr="00A16B5B"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A16B5B"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A16B5B"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A16B5B" w:rsidRDefault="00BC1EAB" w:rsidP="00EB2D85">
            <w:pPr>
              <w:pStyle w:val="TAC"/>
              <w:keepNext w:val="0"/>
            </w:pPr>
            <w:r w:rsidRPr="00A16B5B">
              <w:t>8</w:t>
            </w:r>
            <w:r w:rsidR="00EB2D85" w:rsidRPr="00A16B5B">
              <w:t>.</w:t>
            </w:r>
            <w:r w:rsidRPr="00A16B5B">
              <w:t>3</w:t>
            </w:r>
            <w:r w:rsidR="00EB2D85" w:rsidRPr="00A16B5B">
              <w:t>.2</w:t>
            </w:r>
          </w:p>
        </w:tc>
        <w:tc>
          <w:tcPr>
            <w:tcW w:w="399" w:type="pct"/>
            <w:tcBorders>
              <w:bottom w:val="nil"/>
            </w:tcBorders>
            <w:shd w:val="clear" w:color="auto" w:fill="auto"/>
            <w:vAlign w:val="center"/>
          </w:tcPr>
          <w:p w14:paraId="19D603B8" w14:textId="10CC27D3" w:rsidR="00EB2D85" w:rsidRPr="00A16B5B" w:rsidRDefault="00BC1EAB" w:rsidP="00EB2D85">
            <w:pPr>
              <w:pStyle w:val="TAC"/>
              <w:keepNext w:val="0"/>
            </w:pPr>
            <w:r w:rsidRPr="00A16B5B">
              <w:t>A</w:t>
            </w:r>
            <w:r w:rsidR="00EB2D85" w:rsidRPr="00A16B5B">
              <w:t>.3.</w:t>
            </w:r>
            <w:r w:rsidRPr="00A16B5B">
              <w:t>2</w:t>
            </w:r>
          </w:p>
        </w:tc>
      </w:tr>
      <w:tr w:rsidR="00BC1EAB" w:rsidRPr="00A16B5B" w14:paraId="775D1277" w14:textId="77777777" w:rsidTr="00EB2D85">
        <w:tc>
          <w:tcPr>
            <w:tcW w:w="1564" w:type="pct"/>
          </w:tcPr>
          <w:p w14:paraId="3A7CE62D" w14:textId="77777777" w:rsidR="00BC1EAB" w:rsidRPr="00A16B5B" w:rsidRDefault="00BC1EAB" w:rsidP="00EF49DC">
            <w:pPr>
              <w:pStyle w:val="TAL"/>
              <w:keepNext w:val="0"/>
              <w:rPr>
                <w:rStyle w:val="URLchar"/>
              </w:rPr>
            </w:pPr>
            <w:bookmarkStart w:id="893" w:name="_MCCTEMPBM_CRPT71130728___7"/>
            <w:r w:rsidRPr="00A16B5B">
              <w:rPr>
                <w:rStyle w:val="URLchar"/>
              </w:rPr>
              <w:tab/>
            </w:r>
            <w:r w:rsidRPr="00A16B5B">
              <w:rPr>
                <w:rStyle w:val="URLchar"/>
              </w:rPr>
              <w:tab/>
              <w:t>certificates</w:t>
            </w:r>
            <w:bookmarkEnd w:id="893"/>
          </w:p>
        </w:tc>
        <w:tc>
          <w:tcPr>
            <w:tcW w:w="785" w:type="pct"/>
          </w:tcPr>
          <w:p w14:paraId="64971E8B" w14:textId="77777777" w:rsidR="00BC1EAB" w:rsidRPr="00A16B5B" w:rsidRDefault="00BC1EAB" w:rsidP="00EF49DC">
            <w:pPr>
              <w:pStyle w:val="TAL"/>
              <w:keepNext w:val="0"/>
            </w:pPr>
            <w:r w:rsidRPr="00A16B5B">
              <w:t>Server Certificates collection</w:t>
            </w:r>
          </w:p>
        </w:tc>
        <w:tc>
          <w:tcPr>
            <w:tcW w:w="277" w:type="pct"/>
          </w:tcPr>
          <w:p w14:paraId="147BA9C5" w14:textId="77777777" w:rsidR="00BC1EAB" w:rsidRPr="00A16B5B" w:rsidRDefault="00BC1EAB" w:rsidP="00EF49DC">
            <w:pPr>
              <w:pStyle w:val="TAC"/>
              <w:keepNext w:val="0"/>
              <w:rPr>
                <w:rStyle w:val="HTTPMethod"/>
              </w:rPr>
            </w:pPr>
            <w:bookmarkStart w:id="894" w:name="_MCCTEMPBM_CRPT71130729___7"/>
            <w:r w:rsidRPr="00A16B5B">
              <w:rPr>
                <w:rStyle w:val="HTTPMethod"/>
              </w:rPr>
              <w:t>POST</w:t>
            </w:r>
            <w:bookmarkEnd w:id="894"/>
          </w:p>
        </w:tc>
        <w:tc>
          <w:tcPr>
            <w:tcW w:w="360" w:type="pct"/>
            <w:shd w:val="clear" w:color="auto" w:fill="7F7F7F" w:themeFill="text1" w:themeFillTint="80"/>
          </w:tcPr>
          <w:p w14:paraId="672C93ED" w14:textId="77777777" w:rsidR="00BC1EAB" w:rsidRPr="00A16B5B"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A16B5B"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A16B5B"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A16B5B"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A16B5B" w:rsidRDefault="00BC1EAB" w:rsidP="00EF49DC">
            <w:pPr>
              <w:pStyle w:val="TAC"/>
              <w:keepNext w:val="0"/>
            </w:pPr>
            <w:r w:rsidRPr="00A16B5B">
              <w:t>8.4.2</w:t>
            </w:r>
          </w:p>
        </w:tc>
        <w:tc>
          <w:tcPr>
            <w:tcW w:w="399" w:type="pct"/>
            <w:vMerge w:val="restart"/>
            <w:shd w:val="clear" w:color="auto" w:fill="auto"/>
            <w:vAlign w:val="center"/>
          </w:tcPr>
          <w:p w14:paraId="2E4710D2" w14:textId="69516CBF" w:rsidR="00BC1EAB" w:rsidRPr="00A16B5B" w:rsidRDefault="00BC1EAB" w:rsidP="00EF49DC">
            <w:pPr>
              <w:pStyle w:val="TAC"/>
              <w:keepNext w:val="0"/>
            </w:pPr>
            <w:r w:rsidRPr="00A16B5B">
              <w:t>A.3.3</w:t>
            </w:r>
          </w:p>
        </w:tc>
      </w:tr>
      <w:tr w:rsidR="00BC1EAB" w:rsidRPr="00A16B5B" w14:paraId="388687A0" w14:textId="77777777" w:rsidTr="00EB2D85">
        <w:tc>
          <w:tcPr>
            <w:tcW w:w="1564" w:type="pct"/>
          </w:tcPr>
          <w:p w14:paraId="489A58B0" w14:textId="77777777" w:rsidR="00BC1EAB" w:rsidRPr="00A16B5B" w:rsidRDefault="00BC1EAB" w:rsidP="00EF49DC">
            <w:pPr>
              <w:pStyle w:val="TAL"/>
              <w:keepNext w:val="0"/>
              <w:rPr>
                <w:rStyle w:val="Codechar"/>
                <w:lang w:val="en-GB"/>
              </w:rPr>
            </w:pPr>
            <w:bookmarkStart w:id="895" w:name="_MCCTEMPBM_CRPT71130730___7" w:colFirst="3" w:colLast="4"/>
            <w:r w:rsidRPr="00A16B5B">
              <w:tab/>
            </w:r>
            <w:r w:rsidRPr="00A16B5B">
              <w:tab/>
            </w:r>
            <w:r w:rsidRPr="00A16B5B">
              <w:tab/>
            </w:r>
            <w:r w:rsidRPr="00A16B5B">
              <w:rPr>
                <w:rStyle w:val="Codechar"/>
                <w:lang w:val="en-GB"/>
              </w:rPr>
              <w:t>{certificateId}</w:t>
            </w:r>
          </w:p>
        </w:tc>
        <w:tc>
          <w:tcPr>
            <w:tcW w:w="785" w:type="pct"/>
          </w:tcPr>
          <w:p w14:paraId="644942B5" w14:textId="77777777" w:rsidR="00BC1EAB" w:rsidRPr="00A16B5B" w:rsidRDefault="00BC1EAB" w:rsidP="00EF49DC">
            <w:pPr>
              <w:pStyle w:val="TAL"/>
              <w:keepNext w:val="0"/>
            </w:pPr>
            <w:r w:rsidRPr="00A16B5B">
              <w:t>Server Certificate resource</w:t>
            </w:r>
          </w:p>
        </w:tc>
        <w:tc>
          <w:tcPr>
            <w:tcW w:w="277" w:type="pct"/>
          </w:tcPr>
          <w:p w14:paraId="699113BC" w14:textId="77777777" w:rsidR="00BC1EAB" w:rsidRPr="00A16B5B" w:rsidRDefault="00BC1EAB" w:rsidP="00EF49DC">
            <w:pPr>
              <w:pStyle w:val="TAC"/>
              <w:keepNext w:val="0"/>
              <w:rPr>
                <w:rStyle w:val="HTTPMethod"/>
              </w:rPr>
            </w:pPr>
          </w:p>
        </w:tc>
        <w:tc>
          <w:tcPr>
            <w:tcW w:w="360" w:type="pct"/>
          </w:tcPr>
          <w:p w14:paraId="7DAF0868" w14:textId="77777777" w:rsidR="00BC1EAB" w:rsidRPr="00A16B5B" w:rsidRDefault="00BC1EAB" w:rsidP="00EF49DC">
            <w:pPr>
              <w:pStyle w:val="TAC"/>
              <w:keepNext w:val="0"/>
              <w:rPr>
                <w:rStyle w:val="HTTPMethod"/>
              </w:rPr>
            </w:pPr>
            <w:r w:rsidRPr="00A16B5B">
              <w:rPr>
                <w:rStyle w:val="HTTPMethod"/>
              </w:rPr>
              <w:t>GET</w:t>
            </w:r>
          </w:p>
        </w:tc>
        <w:tc>
          <w:tcPr>
            <w:tcW w:w="459" w:type="pct"/>
          </w:tcPr>
          <w:p w14:paraId="3EE27A50" w14:textId="77777777" w:rsidR="00BC1EAB" w:rsidRPr="00A16B5B" w:rsidRDefault="00BC1EAB" w:rsidP="00EF49DC">
            <w:pPr>
              <w:pStyle w:val="TAC"/>
              <w:keepNext w:val="0"/>
              <w:rPr>
                <w:rStyle w:val="HTTPMethod"/>
              </w:rPr>
            </w:pPr>
            <w:r w:rsidRPr="00A16B5B">
              <w:rPr>
                <w:rStyle w:val="HTTPMethod"/>
              </w:rPr>
              <w:t>PUT</w:t>
            </w:r>
          </w:p>
        </w:tc>
        <w:tc>
          <w:tcPr>
            <w:tcW w:w="363" w:type="pct"/>
          </w:tcPr>
          <w:p w14:paraId="117B24B5" w14:textId="77777777" w:rsidR="00BC1EAB" w:rsidRPr="00A16B5B" w:rsidRDefault="00BC1EAB" w:rsidP="00EF49DC">
            <w:pPr>
              <w:pStyle w:val="TAC"/>
              <w:keepNext w:val="0"/>
              <w:rPr>
                <w:rStyle w:val="HTTPMethod"/>
              </w:rPr>
            </w:pPr>
            <w:r w:rsidRPr="00A16B5B">
              <w:rPr>
                <w:rStyle w:val="HTTPMethod"/>
              </w:rPr>
              <w:t>DELETE</w:t>
            </w:r>
          </w:p>
        </w:tc>
        <w:tc>
          <w:tcPr>
            <w:tcW w:w="383" w:type="pct"/>
            <w:shd w:val="clear" w:color="auto" w:fill="7F7F7F" w:themeFill="text1" w:themeFillTint="80"/>
          </w:tcPr>
          <w:p w14:paraId="3C3BFED5" w14:textId="77777777" w:rsidR="00BC1EAB" w:rsidRPr="00A16B5B"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A16B5B" w:rsidRDefault="00BC1EAB" w:rsidP="00EF49DC">
            <w:pPr>
              <w:pStyle w:val="TAC"/>
              <w:keepNext w:val="0"/>
            </w:pPr>
          </w:p>
        </w:tc>
        <w:tc>
          <w:tcPr>
            <w:tcW w:w="399" w:type="pct"/>
            <w:vMerge/>
            <w:shd w:val="clear" w:color="auto" w:fill="auto"/>
            <w:vAlign w:val="center"/>
          </w:tcPr>
          <w:p w14:paraId="373CF4C2" w14:textId="77777777" w:rsidR="00BC1EAB" w:rsidRPr="00A16B5B" w:rsidRDefault="00BC1EAB" w:rsidP="00EF49DC">
            <w:pPr>
              <w:pStyle w:val="TAC"/>
              <w:keepNext w:val="0"/>
            </w:pPr>
          </w:p>
        </w:tc>
      </w:tr>
      <w:tr w:rsidR="00C15CEB" w:rsidRPr="00A16B5B" w14:paraId="1AA50A80" w14:textId="77777777" w:rsidTr="00EB2D85">
        <w:tc>
          <w:tcPr>
            <w:tcW w:w="1564" w:type="pct"/>
          </w:tcPr>
          <w:p w14:paraId="1C0DD41A" w14:textId="77777777" w:rsidR="00C15CEB" w:rsidRPr="00A16B5B" w:rsidRDefault="00C15CEB" w:rsidP="00EF49DC">
            <w:pPr>
              <w:pStyle w:val="TAL"/>
              <w:keepNext w:val="0"/>
              <w:rPr>
                <w:rStyle w:val="URLchar"/>
              </w:rPr>
            </w:pPr>
            <w:bookmarkStart w:id="896" w:name="_MCCTEMPBM_CRPT71130731___7"/>
            <w:bookmarkEnd w:id="895"/>
            <w:r w:rsidRPr="00A16B5B">
              <w:rPr>
                <w:rStyle w:val="URLchar"/>
              </w:rPr>
              <w:tab/>
            </w:r>
            <w:r w:rsidRPr="00A16B5B">
              <w:rPr>
                <w:rStyle w:val="URLchar"/>
              </w:rPr>
              <w:tab/>
              <w:t>content-preparation-templates</w:t>
            </w:r>
            <w:bookmarkEnd w:id="896"/>
          </w:p>
        </w:tc>
        <w:tc>
          <w:tcPr>
            <w:tcW w:w="785" w:type="pct"/>
          </w:tcPr>
          <w:p w14:paraId="598EAE27" w14:textId="77777777" w:rsidR="00C15CEB" w:rsidRPr="00A16B5B" w:rsidRDefault="00C15CEB" w:rsidP="00EF49DC">
            <w:pPr>
              <w:pStyle w:val="TAL"/>
              <w:keepNext w:val="0"/>
            </w:pPr>
            <w:r w:rsidRPr="00A16B5B">
              <w:t>Content Preparation Templates collection</w:t>
            </w:r>
          </w:p>
        </w:tc>
        <w:tc>
          <w:tcPr>
            <w:tcW w:w="277" w:type="pct"/>
          </w:tcPr>
          <w:p w14:paraId="51BBFDA9" w14:textId="77777777" w:rsidR="00C15CEB" w:rsidRPr="00A16B5B" w:rsidRDefault="00C15CEB" w:rsidP="00EF49DC">
            <w:pPr>
              <w:pStyle w:val="TAC"/>
              <w:keepNext w:val="0"/>
              <w:rPr>
                <w:rStyle w:val="HTTPMethod"/>
              </w:rPr>
            </w:pPr>
            <w:bookmarkStart w:id="897" w:name="_MCCTEMPBM_CRPT71130732___7"/>
            <w:r w:rsidRPr="00A16B5B">
              <w:rPr>
                <w:rStyle w:val="HTTPMethod"/>
              </w:rPr>
              <w:t>POST</w:t>
            </w:r>
            <w:bookmarkEnd w:id="897"/>
          </w:p>
        </w:tc>
        <w:tc>
          <w:tcPr>
            <w:tcW w:w="360" w:type="pct"/>
            <w:shd w:val="clear" w:color="auto" w:fill="7F7F7F" w:themeFill="text1" w:themeFillTint="80"/>
          </w:tcPr>
          <w:p w14:paraId="33FF2106"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A16B5B" w:rsidRDefault="00BC1EAB" w:rsidP="00EF49DC">
            <w:pPr>
              <w:pStyle w:val="TAC"/>
              <w:keepNext w:val="0"/>
            </w:pPr>
            <w:r w:rsidRPr="00A16B5B">
              <w:t>8</w:t>
            </w:r>
            <w:r w:rsidR="00C15CEB" w:rsidRPr="00A16B5B">
              <w:t>.</w:t>
            </w:r>
            <w:r w:rsidRPr="00A16B5B">
              <w:t>5</w:t>
            </w:r>
            <w:r w:rsidR="00C15CEB" w:rsidRPr="00A16B5B">
              <w:t>.2</w:t>
            </w:r>
          </w:p>
        </w:tc>
        <w:tc>
          <w:tcPr>
            <w:tcW w:w="399" w:type="pct"/>
            <w:vMerge w:val="restart"/>
            <w:shd w:val="clear" w:color="auto" w:fill="auto"/>
            <w:vAlign w:val="center"/>
          </w:tcPr>
          <w:p w14:paraId="67253D14" w14:textId="77E9C7ED" w:rsidR="00C15CEB" w:rsidRPr="00A16B5B" w:rsidRDefault="00BC1EAB" w:rsidP="00EF49DC">
            <w:pPr>
              <w:pStyle w:val="TAC"/>
              <w:keepNext w:val="0"/>
            </w:pPr>
            <w:r w:rsidRPr="00A16B5B">
              <w:t>A</w:t>
            </w:r>
            <w:r w:rsidR="00C15CEB" w:rsidRPr="00A16B5B">
              <w:t>.3.</w:t>
            </w:r>
            <w:r w:rsidRPr="00A16B5B">
              <w:t>4</w:t>
            </w:r>
          </w:p>
        </w:tc>
      </w:tr>
      <w:tr w:rsidR="00C15CEB" w:rsidRPr="00A16B5B" w14:paraId="1ECFB99A" w14:textId="77777777" w:rsidTr="00EB2D85">
        <w:tc>
          <w:tcPr>
            <w:tcW w:w="1564" w:type="pct"/>
          </w:tcPr>
          <w:p w14:paraId="489088FF" w14:textId="77777777" w:rsidR="00C15CEB" w:rsidRPr="00A16B5B" w:rsidRDefault="00C15CEB" w:rsidP="00EF49DC">
            <w:pPr>
              <w:pStyle w:val="TAL"/>
              <w:keepNext w:val="0"/>
              <w:rPr>
                <w:rStyle w:val="Codechar"/>
                <w:lang w:val="en-GB"/>
              </w:rPr>
            </w:pPr>
            <w:r w:rsidRPr="00A16B5B">
              <w:tab/>
            </w:r>
            <w:r w:rsidRPr="00A16B5B">
              <w:tab/>
            </w:r>
            <w:r w:rsidRPr="00A16B5B">
              <w:tab/>
            </w:r>
            <w:r w:rsidRPr="00A16B5B">
              <w:rPr>
                <w:rStyle w:val="Codechar"/>
                <w:lang w:val="en-GB"/>
              </w:rPr>
              <w:t>{contentPreparationTemplateId}</w:t>
            </w:r>
          </w:p>
        </w:tc>
        <w:tc>
          <w:tcPr>
            <w:tcW w:w="785" w:type="pct"/>
          </w:tcPr>
          <w:p w14:paraId="6BE476D3" w14:textId="77777777" w:rsidR="00C15CEB" w:rsidRPr="00A16B5B" w:rsidRDefault="00C15CEB" w:rsidP="00EF49DC">
            <w:pPr>
              <w:pStyle w:val="TAL"/>
              <w:keepNext w:val="0"/>
            </w:pPr>
            <w:r w:rsidRPr="00A16B5B">
              <w:t>Content Preparation Template resource</w:t>
            </w:r>
          </w:p>
        </w:tc>
        <w:tc>
          <w:tcPr>
            <w:tcW w:w="277" w:type="pct"/>
            <w:shd w:val="clear" w:color="auto" w:fill="7F7F7F" w:themeFill="text1" w:themeFillTint="80"/>
          </w:tcPr>
          <w:p w14:paraId="36AF74D7" w14:textId="77777777" w:rsidR="00C15CEB" w:rsidRPr="00A16B5B" w:rsidRDefault="00C15CEB" w:rsidP="00EF49DC">
            <w:pPr>
              <w:pStyle w:val="TAC"/>
              <w:keepNext w:val="0"/>
              <w:rPr>
                <w:rStyle w:val="HTTPMethod"/>
              </w:rPr>
            </w:pPr>
          </w:p>
        </w:tc>
        <w:tc>
          <w:tcPr>
            <w:tcW w:w="360" w:type="pct"/>
          </w:tcPr>
          <w:p w14:paraId="04221D13" w14:textId="77777777" w:rsidR="00C15CEB" w:rsidRPr="00A16B5B" w:rsidRDefault="00C15CEB" w:rsidP="00EF49DC">
            <w:pPr>
              <w:pStyle w:val="TAC"/>
              <w:keepNext w:val="0"/>
              <w:rPr>
                <w:rStyle w:val="HTTPMethod"/>
              </w:rPr>
            </w:pPr>
            <w:bookmarkStart w:id="898" w:name="_MCCTEMPBM_CRPT71130733___7"/>
            <w:r w:rsidRPr="00A16B5B">
              <w:rPr>
                <w:rStyle w:val="HTTPMethod"/>
              </w:rPr>
              <w:t>GET</w:t>
            </w:r>
            <w:bookmarkEnd w:id="898"/>
          </w:p>
        </w:tc>
        <w:tc>
          <w:tcPr>
            <w:tcW w:w="459" w:type="pct"/>
          </w:tcPr>
          <w:p w14:paraId="2BC20186" w14:textId="77777777" w:rsidR="00C15CEB" w:rsidRPr="00A16B5B" w:rsidRDefault="00C15CEB" w:rsidP="00EF49DC">
            <w:pPr>
              <w:pStyle w:val="TAC"/>
              <w:keepNext w:val="0"/>
              <w:rPr>
                <w:rStyle w:val="HTTPMethod"/>
              </w:rPr>
            </w:pPr>
            <w:bookmarkStart w:id="899" w:name="_MCCTEMPBM_CRPT71130734___7"/>
            <w:r w:rsidRPr="00A16B5B">
              <w:rPr>
                <w:rStyle w:val="HTTPMethod"/>
              </w:rPr>
              <w:t>PUT</w:t>
            </w:r>
            <w:r w:rsidRPr="00A16B5B">
              <w:t xml:space="preserve">, </w:t>
            </w:r>
            <w:r w:rsidRPr="00A16B5B">
              <w:rPr>
                <w:rStyle w:val="HTTPMethod"/>
              </w:rPr>
              <w:t>PATCH</w:t>
            </w:r>
            <w:bookmarkEnd w:id="899"/>
          </w:p>
        </w:tc>
        <w:tc>
          <w:tcPr>
            <w:tcW w:w="363" w:type="pct"/>
          </w:tcPr>
          <w:p w14:paraId="4CC13E2E" w14:textId="77777777" w:rsidR="00C15CEB" w:rsidRPr="00A16B5B" w:rsidRDefault="00C15CEB" w:rsidP="00EF49DC">
            <w:pPr>
              <w:pStyle w:val="TAC"/>
              <w:keepNext w:val="0"/>
              <w:rPr>
                <w:rStyle w:val="HTTPMethod"/>
              </w:rPr>
            </w:pPr>
            <w:bookmarkStart w:id="900" w:name="_MCCTEMPBM_CRPT71130735___7"/>
            <w:r w:rsidRPr="00A16B5B">
              <w:rPr>
                <w:rStyle w:val="HTTPMethod"/>
              </w:rPr>
              <w:t>DELETE</w:t>
            </w:r>
            <w:bookmarkEnd w:id="900"/>
          </w:p>
        </w:tc>
        <w:tc>
          <w:tcPr>
            <w:tcW w:w="383" w:type="pct"/>
            <w:shd w:val="clear" w:color="auto" w:fill="7F7F7F" w:themeFill="text1" w:themeFillTint="80"/>
          </w:tcPr>
          <w:p w14:paraId="2C7B56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A16B5B" w:rsidRDefault="00C15CEB" w:rsidP="00EF49DC">
            <w:pPr>
              <w:pStyle w:val="TAC"/>
              <w:keepNext w:val="0"/>
            </w:pPr>
          </w:p>
        </w:tc>
        <w:tc>
          <w:tcPr>
            <w:tcW w:w="399" w:type="pct"/>
            <w:vMerge/>
            <w:shd w:val="clear" w:color="auto" w:fill="auto"/>
            <w:vAlign w:val="center"/>
          </w:tcPr>
          <w:p w14:paraId="0882D91C" w14:textId="77777777" w:rsidR="00C15CEB" w:rsidRPr="00A16B5B" w:rsidRDefault="00C15CEB" w:rsidP="00EF49DC">
            <w:pPr>
              <w:pStyle w:val="TAC"/>
              <w:keepNext w:val="0"/>
            </w:pPr>
          </w:p>
        </w:tc>
      </w:tr>
      <w:tr w:rsidR="00AE13C8" w:rsidRPr="00A16B5B" w14:paraId="069CF848" w14:textId="77777777" w:rsidTr="0046767A">
        <w:tc>
          <w:tcPr>
            <w:tcW w:w="1564" w:type="pct"/>
          </w:tcPr>
          <w:p w14:paraId="09E74103" w14:textId="77777777" w:rsidR="00AE13C8" w:rsidRPr="00A16B5B" w:rsidRDefault="00AE13C8" w:rsidP="00AE13C8">
            <w:pPr>
              <w:pStyle w:val="TAL"/>
              <w:keepNext w:val="0"/>
            </w:pPr>
            <w:bookmarkStart w:id="901" w:name="_MCCTEMPBM_CRPT71130758___7"/>
            <w:r w:rsidRPr="00A16B5B">
              <w:rPr>
                <w:rStyle w:val="URLchar"/>
              </w:rPr>
              <w:tab/>
            </w:r>
            <w:r w:rsidRPr="00A16B5B">
              <w:rPr>
                <w:rStyle w:val="URLchar"/>
              </w:rPr>
              <w:tab/>
              <w:t>edge-resources-configurations</w:t>
            </w:r>
            <w:bookmarkEnd w:id="901"/>
          </w:p>
        </w:tc>
        <w:tc>
          <w:tcPr>
            <w:tcW w:w="785" w:type="pct"/>
          </w:tcPr>
          <w:p w14:paraId="07B5C179" w14:textId="77777777" w:rsidR="00AE13C8" w:rsidRPr="00A16B5B" w:rsidRDefault="00AE13C8" w:rsidP="00AE13C8">
            <w:pPr>
              <w:pStyle w:val="TAL"/>
              <w:keepNext w:val="0"/>
            </w:pPr>
            <w:r w:rsidRPr="00A16B5B">
              <w:t>Edge Resources Configurations collection</w:t>
            </w:r>
          </w:p>
        </w:tc>
        <w:tc>
          <w:tcPr>
            <w:tcW w:w="277" w:type="pct"/>
            <w:shd w:val="clear" w:color="auto" w:fill="FFFFFF" w:themeFill="background1"/>
          </w:tcPr>
          <w:p w14:paraId="62CBE6F8" w14:textId="77777777" w:rsidR="00AE13C8" w:rsidRPr="00A16B5B" w:rsidRDefault="00AE13C8" w:rsidP="00AE13C8">
            <w:pPr>
              <w:pStyle w:val="TAC"/>
              <w:keepNext w:val="0"/>
              <w:rPr>
                <w:rStyle w:val="HTTPMethod"/>
              </w:rPr>
            </w:pPr>
            <w:bookmarkStart w:id="902" w:name="_MCCTEMPBM_CRPT71130759___7"/>
            <w:r w:rsidRPr="00A16B5B">
              <w:rPr>
                <w:rStyle w:val="HTTPMethod"/>
              </w:rPr>
              <w:t>POST</w:t>
            </w:r>
            <w:bookmarkEnd w:id="902"/>
          </w:p>
        </w:tc>
        <w:tc>
          <w:tcPr>
            <w:tcW w:w="360" w:type="pct"/>
            <w:shd w:val="clear" w:color="auto" w:fill="7F7F7F" w:themeFill="text1" w:themeFillTint="80"/>
          </w:tcPr>
          <w:p w14:paraId="436891C8"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A16B5B" w:rsidRDefault="00BC1EAB" w:rsidP="00AE13C8">
            <w:pPr>
              <w:pStyle w:val="TAC"/>
              <w:keepNext w:val="0"/>
            </w:pPr>
            <w:r w:rsidRPr="00A16B5B">
              <w:t>8</w:t>
            </w:r>
            <w:r w:rsidR="00AE13C8" w:rsidRPr="00A16B5B">
              <w:t>.</w:t>
            </w:r>
            <w:r w:rsidRPr="00A16B5B">
              <w:t>6</w:t>
            </w:r>
            <w:r w:rsidR="00AE13C8" w:rsidRPr="00A16B5B">
              <w:t>.2</w:t>
            </w:r>
          </w:p>
        </w:tc>
        <w:tc>
          <w:tcPr>
            <w:tcW w:w="399" w:type="pct"/>
            <w:vMerge w:val="restart"/>
            <w:shd w:val="clear" w:color="auto" w:fill="auto"/>
            <w:vAlign w:val="center"/>
          </w:tcPr>
          <w:p w14:paraId="5EFC0D74" w14:textId="47BA5B42" w:rsidR="00AE13C8" w:rsidRPr="00A16B5B" w:rsidRDefault="00BC1EAB" w:rsidP="00AE13C8">
            <w:pPr>
              <w:pStyle w:val="TAC"/>
              <w:keepNext w:val="0"/>
            </w:pPr>
            <w:r w:rsidRPr="00A16B5B">
              <w:t>A</w:t>
            </w:r>
            <w:r w:rsidR="00AE13C8" w:rsidRPr="00A16B5B">
              <w:t>.3.</w:t>
            </w:r>
            <w:r w:rsidRPr="00A16B5B">
              <w:t>5</w:t>
            </w:r>
          </w:p>
        </w:tc>
      </w:tr>
      <w:tr w:rsidR="00AE13C8" w:rsidRPr="00A16B5B" w14:paraId="3EFD11BD" w14:textId="77777777" w:rsidTr="0046767A">
        <w:tc>
          <w:tcPr>
            <w:tcW w:w="1564" w:type="pct"/>
          </w:tcPr>
          <w:p w14:paraId="4EED8D2A"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{edgeResourcesConfigurationId}</w:t>
            </w:r>
          </w:p>
        </w:tc>
        <w:tc>
          <w:tcPr>
            <w:tcW w:w="785" w:type="pct"/>
          </w:tcPr>
          <w:p w14:paraId="0A4D6824" w14:textId="77777777" w:rsidR="00AE13C8" w:rsidRPr="00A16B5B" w:rsidRDefault="00AE13C8" w:rsidP="00AE13C8">
            <w:pPr>
              <w:pStyle w:val="TAL"/>
              <w:keepNext w:val="0"/>
            </w:pPr>
            <w:r w:rsidRPr="00A16B5B">
              <w:t>Edge Resources Configuration resource</w:t>
            </w:r>
          </w:p>
        </w:tc>
        <w:tc>
          <w:tcPr>
            <w:tcW w:w="277" w:type="pct"/>
            <w:shd w:val="clear" w:color="auto" w:fill="7F7F7F" w:themeFill="text1" w:themeFillTint="80"/>
          </w:tcPr>
          <w:p w14:paraId="56A0E56C" w14:textId="77777777" w:rsidR="00AE13C8" w:rsidRPr="00A16B5B"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A16B5B" w:rsidRDefault="00AE13C8" w:rsidP="00AE13C8">
            <w:pPr>
              <w:pStyle w:val="TAC"/>
              <w:keepNext w:val="0"/>
              <w:rPr>
                <w:rStyle w:val="HTTPMethod"/>
              </w:rPr>
            </w:pPr>
            <w:bookmarkStart w:id="903" w:name="_MCCTEMPBM_CRPT71130760___7"/>
            <w:r w:rsidRPr="00A16B5B">
              <w:rPr>
                <w:rStyle w:val="HTTPMethod"/>
              </w:rPr>
              <w:t>GET</w:t>
            </w:r>
            <w:bookmarkEnd w:id="903"/>
          </w:p>
        </w:tc>
        <w:tc>
          <w:tcPr>
            <w:tcW w:w="459" w:type="pct"/>
            <w:tcBorders>
              <w:bottom w:val="single" w:sz="4" w:space="0" w:color="auto"/>
            </w:tcBorders>
          </w:tcPr>
          <w:p w14:paraId="6FC09542" w14:textId="77777777" w:rsidR="00AE13C8" w:rsidRPr="00A16B5B" w:rsidRDefault="00AE13C8" w:rsidP="00AE13C8">
            <w:pPr>
              <w:pStyle w:val="TAC"/>
              <w:keepNext w:val="0"/>
              <w:rPr>
                <w:rStyle w:val="HTTPMethod"/>
              </w:rPr>
            </w:pPr>
            <w:bookmarkStart w:id="904" w:name="_MCCTEMPBM_CRPT71130761___7"/>
            <w:r w:rsidRPr="00A16B5B">
              <w:rPr>
                <w:rStyle w:val="HTTPMethod"/>
              </w:rPr>
              <w:t>PUT</w:t>
            </w:r>
            <w:r w:rsidRPr="00A16B5B">
              <w:t xml:space="preserve">, </w:t>
            </w:r>
            <w:r w:rsidRPr="00A16B5B">
              <w:rPr>
                <w:rStyle w:val="HTTPMethod"/>
              </w:rPr>
              <w:t>PATCH</w:t>
            </w:r>
            <w:bookmarkEnd w:id="904"/>
          </w:p>
        </w:tc>
        <w:tc>
          <w:tcPr>
            <w:tcW w:w="363" w:type="pct"/>
            <w:tcBorders>
              <w:bottom w:val="single" w:sz="4" w:space="0" w:color="auto"/>
            </w:tcBorders>
          </w:tcPr>
          <w:p w14:paraId="4A2AEBB4" w14:textId="77777777" w:rsidR="00AE13C8" w:rsidRPr="00A16B5B" w:rsidRDefault="00AE13C8" w:rsidP="00AE13C8">
            <w:pPr>
              <w:pStyle w:val="TAC"/>
              <w:keepNext w:val="0"/>
              <w:rPr>
                <w:rStyle w:val="HTTPMethod"/>
              </w:rPr>
            </w:pPr>
            <w:bookmarkStart w:id="905" w:name="_MCCTEMPBM_CRPT71130762___7"/>
            <w:r w:rsidRPr="00A16B5B">
              <w:rPr>
                <w:rStyle w:val="HTTPMethod"/>
              </w:rPr>
              <w:t>DELETE</w:t>
            </w:r>
            <w:bookmarkEnd w:id="905"/>
          </w:p>
        </w:tc>
        <w:tc>
          <w:tcPr>
            <w:tcW w:w="383" w:type="pct"/>
            <w:shd w:val="clear" w:color="auto" w:fill="7F7F7F" w:themeFill="text1" w:themeFillTint="80"/>
          </w:tcPr>
          <w:p w14:paraId="6BA1336D"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A16B5B" w:rsidRDefault="00AE13C8" w:rsidP="00AE13C8">
            <w:pPr>
              <w:pStyle w:val="TAC"/>
              <w:keepNext w:val="0"/>
            </w:pPr>
          </w:p>
        </w:tc>
        <w:tc>
          <w:tcPr>
            <w:tcW w:w="399" w:type="pct"/>
            <w:vMerge/>
            <w:shd w:val="clear" w:color="auto" w:fill="auto"/>
            <w:vAlign w:val="center"/>
          </w:tcPr>
          <w:p w14:paraId="5EE62A99" w14:textId="77777777" w:rsidR="00AE13C8" w:rsidRPr="00A16B5B" w:rsidRDefault="00AE13C8" w:rsidP="00AE13C8">
            <w:pPr>
              <w:pStyle w:val="TAC"/>
              <w:keepNext w:val="0"/>
            </w:pPr>
          </w:p>
        </w:tc>
      </w:tr>
      <w:tr w:rsidR="00AE13C8" w:rsidRPr="00A16B5B" w14:paraId="62D88686" w14:textId="77777777" w:rsidTr="0046767A">
        <w:tc>
          <w:tcPr>
            <w:tcW w:w="1564" w:type="pct"/>
          </w:tcPr>
          <w:p w14:paraId="0513B198" w14:textId="77777777" w:rsidR="00AE13C8" w:rsidRPr="00A16B5B" w:rsidRDefault="00AE13C8" w:rsidP="00AE13C8">
            <w:pPr>
              <w:pStyle w:val="TAL"/>
              <w:keepNext w:val="0"/>
              <w:rPr>
                <w:rStyle w:val="URLchar"/>
              </w:rPr>
            </w:pPr>
            <w:bookmarkStart w:id="906" w:name="_MCCTEMPBM_CRPT71130753___7"/>
            <w:r w:rsidRPr="00A16B5B">
              <w:rPr>
                <w:rStyle w:val="URLchar"/>
              </w:rPr>
              <w:tab/>
            </w:r>
            <w:r w:rsidRPr="00A16B5B">
              <w:rPr>
                <w:rStyle w:val="URLchar"/>
              </w:rPr>
              <w:tab/>
              <w:t>policy-templates</w:t>
            </w:r>
            <w:bookmarkEnd w:id="906"/>
          </w:p>
        </w:tc>
        <w:tc>
          <w:tcPr>
            <w:tcW w:w="785" w:type="pct"/>
          </w:tcPr>
          <w:p w14:paraId="5F90C7EB" w14:textId="77777777" w:rsidR="00AE13C8" w:rsidRPr="00A16B5B" w:rsidRDefault="00AE13C8" w:rsidP="00AE13C8">
            <w:pPr>
              <w:pStyle w:val="TAL"/>
              <w:keepNext w:val="0"/>
            </w:pPr>
            <w:r w:rsidRPr="00A16B5B">
              <w:t>Policy Templates collection</w:t>
            </w:r>
          </w:p>
        </w:tc>
        <w:tc>
          <w:tcPr>
            <w:tcW w:w="277" w:type="pct"/>
          </w:tcPr>
          <w:p w14:paraId="505268F2" w14:textId="77777777" w:rsidR="00AE13C8" w:rsidRPr="00A16B5B" w:rsidRDefault="00AE13C8" w:rsidP="00AE13C8">
            <w:pPr>
              <w:pStyle w:val="TAC"/>
              <w:keepNext w:val="0"/>
              <w:rPr>
                <w:rStyle w:val="HTTPMethod"/>
              </w:rPr>
            </w:pPr>
            <w:bookmarkStart w:id="907" w:name="_MCCTEMPBM_CRPT71130754___7"/>
            <w:r w:rsidRPr="00A16B5B">
              <w:rPr>
                <w:rStyle w:val="HTTPMethod"/>
              </w:rPr>
              <w:t>POST</w:t>
            </w:r>
            <w:bookmarkEnd w:id="907"/>
          </w:p>
        </w:tc>
        <w:tc>
          <w:tcPr>
            <w:tcW w:w="360" w:type="pct"/>
            <w:shd w:val="clear" w:color="auto" w:fill="7F7F7F" w:themeFill="text1" w:themeFillTint="80"/>
          </w:tcPr>
          <w:p w14:paraId="0490FF4F"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A16B5B" w:rsidRDefault="00BC1EAB" w:rsidP="00AE13C8">
            <w:pPr>
              <w:pStyle w:val="TAC"/>
              <w:keepNext w:val="0"/>
            </w:pPr>
            <w:r w:rsidRPr="00A16B5B">
              <w:t>8</w:t>
            </w:r>
            <w:r w:rsidR="00AE13C8" w:rsidRPr="00A16B5B">
              <w:t>.</w:t>
            </w:r>
            <w:r w:rsidRPr="00A16B5B">
              <w:t>7</w:t>
            </w:r>
            <w:r w:rsidR="00AE13C8" w:rsidRPr="00A16B5B">
              <w:t>.2</w:t>
            </w:r>
          </w:p>
        </w:tc>
        <w:tc>
          <w:tcPr>
            <w:tcW w:w="399" w:type="pct"/>
            <w:vMerge w:val="restart"/>
            <w:shd w:val="clear" w:color="auto" w:fill="auto"/>
            <w:vAlign w:val="center"/>
          </w:tcPr>
          <w:p w14:paraId="1AA263BA" w14:textId="0C91043D" w:rsidR="00AE13C8" w:rsidRPr="00A16B5B" w:rsidRDefault="00BC1EAB" w:rsidP="00AE13C8">
            <w:pPr>
              <w:pStyle w:val="TAC"/>
              <w:keepNext w:val="0"/>
            </w:pPr>
            <w:r w:rsidRPr="00A16B5B">
              <w:t>A</w:t>
            </w:r>
            <w:r w:rsidR="00AE13C8" w:rsidRPr="00A16B5B">
              <w:t>.3.</w:t>
            </w:r>
            <w:r w:rsidRPr="00A16B5B">
              <w:t>6</w:t>
            </w:r>
          </w:p>
        </w:tc>
      </w:tr>
      <w:tr w:rsidR="00AE13C8" w:rsidRPr="00A16B5B" w14:paraId="4011E0A3" w14:textId="77777777" w:rsidTr="0046767A">
        <w:tc>
          <w:tcPr>
            <w:tcW w:w="1564" w:type="pct"/>
          </w:tcPr>
          <w:p w14:paraId="27ADA61D"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{policyTemplateId}</w:t>
            </w:r>
          </w:p>
        </w:tc>
        <w:tc>
          <w:tcPr>
            <w:tcW w:w="785" w:type="pct"/>
          </w:tcPr>
          <w:p w14:paraId="4BCA5B6F" w14:textId="77777777" w:rsidR="00AE13C8" w:rsidRPr="00A16B5B" w:rsidRDefault="00AE13C8" w:rsidP="00AE13C8">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2D22944E" w14:textId="77777777" w:rsidR="00AE13C8" w:rsidRPr="00A16B5B"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A16B5B" w:rsidRDefault="00AE13C8" w:rsidP="00AE13C8">
            <w:pPr>
              <w:pStyle w:val="TAC"/>
              <w:keepNext w:val="0"/>
              <w:rPr>
                <w:rStyle w:val="HTTPMethod"/>
              </w:rPr>
            </w:pPr>
            <w:bookmarkStart w:id="908" w:name="_MCCTEMPBM_CRPT71130755___7"/>
            <w:r w:rsidRPr="00A16B5B">
              <w:rPr>
                <w:rStyle w:val="HTTPMethod"/>
              </w:rPr>
              <w:t>GET</w:t>
            </w:r>
            <w:bookmarkEnd w:id="908"/>
          </w:p>
        </w:tc>
        <w:tc>
          <w:tcPr>
            <w:tcW w:w="459" w:type="pct"/>
            <w:tcBorders>
              <w:bottom w:val="single" w:sz="4" w:space="0" w:color="auto"/>
            </w:tcBorders>
          </w:tcPr>
          <w:p w14:paraId="7A964982" w14:textId="77777777" w:rsidR="00AE13C8" w:rsidRPr="00A16B5B" w:rsidRDefault="00AE13C8" w:rsidP="00AE13C8">
            <w:pPr>
              <w:pStyle w:val="TAC"/>
              <w:keepNext w:val="0"/>
              <w:rPr>
                <w:rStyle w:val="HTTPMethod"/>
              </w:rPr>
            </w:pPr>
            <w:bookmarkStart w:id="909" w:name="_MCCTEMPBM_CRPT71130756___7"/>
            <w:r w:rsidRPr="00A16B5B">
              <w:rPr>
                <w:rStyle w:val="HTTPMethod"/>
              </w:rPr>
              <w:t>PUT</w:t>
            </w:r>
            <w:r w:rsidRPr="00A16B5B">
              <w:t xml:space="preserve">, </w:t>
            </w:r>
            <w:r w:rsidRPr="00A16B5B">
              <w:rPr>
                <w:rStyle w:val="HTTPMethod"/>
              </w:rPr>
              <w:t>PATCH</w:t>
            </w:r>
            <w:bookmarkEnd w:id="909"/>
          </w:p>
        </w:tc>
        <w:tc>
          <w:tcPr>
            <w:tcW w:w="363" w:type="pct"/>
            <w:tcBorders>
              <w:bottom w:val="single" w:sz="4" w:space="0" w:color="auto"/>
            </w:tcBorders>
          </w:tcPr>
          <w:p w14:paraId="728EFC28" w14:textId="77777777" w:rsidR="00AE13C8" w:rsidRPr="00A16B5B" w:rsidRDefault="00AE13C8" w:rsidP="00AE13C8">
            <w:pPr>
              <w:pStyle w:val="TAC"/>
              <w:keepNext w:val="0"/>
              <w:rPr>
                <w:rStyle w:val="HTTPMethod"/>
              </w:rPr>
            </w:pPr>
            <w:bookmarkStart w:id="910" w:name="_MCCTEMPBM_CRPT71130757___7"/>
            <w:r w:rsidRPr="00A16B5B">
              <w:rPr>
                <w:rStyle w:val="HTTPMethod"/>
              </w:rPr>
              <w:t>DELETE</w:t>
            </w:r>
            <w:bookmarkEnd w:id="910"/>
          </w:p>
        </w:tc>
        <w:tc>
          <w:tcPr>
            <w:tcW w:w="383" w:type="pct"/>
            <w:shd w:val="clear" w:color="auto" w:fill="7F7F7F" w:themeFill="text1" w:themeFillTint="80"/>
          </w:tcPr>
          <w:p w14:paraId="726C7527"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A16B5B" w:rsidRDefault="00AE13C8" w:rsidP="00AE13C8">
            <w:pPr>
              <w:pStyle w:val="TAC"/>
              <w:keepNext w:val="0"/>
            </w:pPr>
          </w:p>
        </w:tc>
        <w:tc>
          <w:tcPr>
            <w:tcW w:w="399" w:type="pct"/>
            <w:vMerge/>
            <w:shd w:val="clear" w:color="auto" w:fill="auto"/>
            <w:vAlign w:val="center"/>
          </w:tcPr>
          <w:p w14:paraId="6E8A05EA" w14:textId="77777777" w:rsidR="00AE13C8" w:rsidRPr="00A16B5B" w:rsidRDefault="00AE13C8" w:rsidP="00AE13C8">
            <w:pPr>
              <w:pStyle w:val="TAC"/>
              <w:keepNext w:val="0"/>
            </w:pPr>
          </w:p>
        </w:tc>
      </w:tr>
      <w:tr w:rsidR="00C15CEB" w:rsidRPr="00A16B5B" w14:paraId="6A6292E5" w14:textId="77777777" w:rsidTr="00EB2D85">
        <w:tc>
          <w:tcPr>
            <w:tcW w:w="1564" w:type="pct"/>
          </w:tcPr>
          <w:p w14:paraId="43EBF479" w14:textId="77777777" w:rsidR="00C15CEB" w:rsidRPr="00A16B5B" w:rsidRDefault="00C15CEB" w:rsidP="00AE13C8">
            <w:pPr>
              <w:pStyle w:val="TAL"/>
              <w:rPr>
                <w:rStyle w:val="URLchar"/>
              </w:rPr>
            </w:pPr>
            <w:bookmarkStart w:id="911" w:name="_MCCTEMPBM_CRPT71130738___7"/>
            <w:bookmarkStart w:id="912" w:name="_MCCTEMPBM_CRPT71130739___7" w:colFirst="2" w:colLast="2"/>
            <w:r w:rsidRPr="00A16B5B">
              <w:rPr>
                <w:rStyle w:val="URLchar"/>
              </w:rPr>
              <w:tab/>
            </w:r>
            <w:r w:rsidRPr="00A16B5B">
              <w:rPr>
                <w:rStyle w:val="URLchar"/>
              </w:rPr>
              <w:tab/>
              <w:t>content-hosting-configuration</w:t>
            </w:r>
            <w:bookmarkEnd w:id="911"/>
          </w:p>
        </w:tc>
        <w:tc>
          <w:tcPr>
            <w:tcW w:w="785" w:type="pct"/>
          </w:tcPr>
          <w:p w14:paraId="4E0EB048" w14:textId="77777777" w:rsidR="00C15CEB" w:rsidRPr="00A16B5B" w:rsidRDefault="00C15CEB" w:rsidP="00AE13C8">
            <w:pPr>
              <w:pStyle w:val="TAL"/>
            </w:pPr>
            <w:r w:rsidRPr="00A16B5B">
              <w:t>Content Hosting Configuration resource</w:t>
            </w:r>
          </w:p>
        </w:tc>
        <w:tc>
          <w:tcPr>
            <w:tcW w:w="277" w:type="pct"/>
          </w:tcPr>
          <w:p w14:paraId="248D8A55" w14:textId="77777777" w:rsidR="00C15CEB" w:rsidRPr="00A16B5B" w:rsidRDefault="00C15CEB" w:rsidP="00AE13C8">
            <w:pPr>
              <w:pStyle w:val="TAC"/>
              <w:rPr>
                <w:rStyle w:val="HTTPMethod"/>
              </w:rPr>
            </w:pPr>
            <w:r w:rsidRPr="00A16B5B">
              <w:rPr>
                <w:rStyle w:val="HTTPMethod"/>
              </w:rPr>
              <w:t>POST</w:t>
            </w:r>
          </w:p>
        </w:tc>
        <w:tc>
          <w:tcPr>
            <w:tcW w:w="360" w:type="pct"/>
          </w:tcPr>
          <w:p w14:paraId="65009FFD" w14:textId="77777777" w:rsidR="00C15CEB" w:rsidRPr="00A16B5B" w:rsidRDefault="00C15CEB" w:rsidP="00AE13C8">
            <w:pPr>
              <w:pStyle w:val="TAC"/>
              <w:rPr>
                <w:rStyle w:val="HTTPMethod"/>
              </w:rPr>
            </w:pPr>
            <w:r w:rsidRPr="00A16B5B">
              <w:rPr>
                <w:rStyle w:val="HTTPMethod"/>
              </w:rPr>
              <w:t>GET</w:t>
            </w:r>
          </w:p>
        </w:tc>
        <w:tc>
          <w:tcPr>
            <w:tcW w:w="459" w:type="pct"/>
          </w:tcPr>
          <w:p w14:paraId="6406A731" w14:textId="77777777" w:rsidR="00C15CEB" w:rsidRPr="00A16B5B" w:rsidRDefault="00C15CEB" w:rsidP="00AE13C8">
            <w:pPr>
              <w:pStyle w:val="TAC"/>
              <w:rPr>
                <w:rStyle w:val="HTTPMethod"/>
              </w:rPr>
            </w:pPr>
            <w:bookmarkStart w:id="913" w:name="_MCCTEMPBM_CRPT71130740___7"/>
            <w:r w:rsidRPr="00A16B5B">
              <w:rPr>
                <w:rStyle w:val="HTTPMethod"/>
              </w:rPr>
              <w:t>PUT</w:t>
            </w:r>
            <w:r w:rsidRPr="00A16B5B">
              <w:t xml:space="preserve">, </w:t>
            </w:r>
            <w:r w:rsidRPr="00A16B5B">
              <w:rPr>
                <w:rStyle w:val="HTTPMethod"/>
              </w:rPr>
              <w:t>PATCH</w:t>
            </w:r>
            <w:bookmarkEnd w:id="913"/>
          </w:p>
        </w:tc>
        <w:tc>
          <w:tcPr>
            <w:tcW w:w="363" w:type="pct"/>
          </w:tcPr>
          <w:p w14:paraId="6E48ED6C" w14:textId="77777777" w:rsidR="00C15CEB" w:rsidRPr="00A16B5B" w:rsidRDefault="00C15CEB" w:rsidP="00AE13C8">
            <w:pPr>
              <w:pStyle w:val="TAC"/>
              <w:rPr>
                <w:rStyle w:val="HTTPMethod"/>
              </w:rPr>
            </w:pPr>
            <w:bookmarkStart w:id="914" w:name="_MCCTEMPBM_CRPT71130741___7"/>
            <w:r w:rsidRPr="00A16B5B">
              <w:rPr>
                <w:rStyle w:val="HTTPMethod"/>
              </w:rPr>
              <w:t>DELETE</w:t>
            </w:r>
            <w:bookmarkEnd w:id="914"/>
          </w:p>
        </w:tc>
        <w:tc>
          <w:tcPr>
            <w:tcW w:w="383" w:type="pct"/>
            <w:shd w:val="clear" w:color="auto" w:fill="7F7F7F" w:themeFill="text1" w:themeFillTint="80"/>
          </w:tcPr>
          <w:p w14:paraId="7EC93447" w14:textId="77777777" w:rsidR="00C15CEB" w:rsidRPr="00A16B5B" w:rsidRDefault="00C15CEB" w:rsidP="00AE13C8">
            <w:pPr>
              <w:pStyle w:val="TAC"/>
              <w:rPr>
                <w:rStyle w:val="HTTPMethod"/>
              </w:rPr>
            </w:pPr>
          </w:p>
        </w:tc>
        <w:tc>
          <w:tcPr>
            <w:tcW w:w="410" w:type="pct"/>
            <w:vMerge w:val="restart"/>
            <w:shd w:val="clear" w:color="auto" w:fill="auto"/>
            <w:vAlign w:val="center"/>
          </w:tcPr>
          <w:p w14:paraId="07E7854D" w14:textId="3E2592EE" w:rsidR="00C15CEB" w:rsidRPr="00A16B5B" w:rsidRDefault="00BC1EAB" w:rsidP="00AE13C8">
            <w:pPr>
              <w:pStyle w:val="TAC"/>
              <w:keepNext w:val="0"/>
            </w:pPr>
            <w:r w:rsidRPr="00A16B5B">
              <w:t>8</w:t>
            </w:r>
            <w:r w:rsidR="00C15CEB" w:rsidRPr="00A16B5B">
              <w:t>.</w:t>
            </w:r>
            <w:r w:rsidRPr="00A16B5B">
              <w:t>8</w:t>
            </w:r>
            <w:r w:rsidR="00C15CEB" w:rsidRPr="00A16B5B">
              <w:t>.2</w:t>
            </w:r>
          </w:p>
        </w:tc>
        <w:tc>
          <w:tcPr>
            <w:tcW w:w="399" w:type="pct"/>
            <w:vMerge w:val="restart"/>
            <w:shd w:val="clear" w:color="auto" w:fill="auto"/>
            <w:vAlign w:val="center"/>
          </w:tcPr>
          <w:p w14:paraId="57F1980A" w14:textId="008AB129" w:rsidR="00C15CEB" w:rsidRPr="00A16B5B" w:rsidRDefault="00BC1EAB" w:rsidP="00AE13C8">
            <w:pPr>
              <w:pStyle w:val="TAC"/>
            </w:pPr>
            <w:r w:rsidRPr="00A16B5B">
              <w:t>A</w:t>
            </w:r>
            <w:r w:rsidR="00C15CEB" w:rsidRPr="00A16B5B">
              <w:t>.3.</w:t>
            </w:r>
            <w:r w:rsidRPr="00A16B5B">
              <w:t>7</w:t>
            </w:r>
          </w:p>
        </w:tc>
      </w:tr>
      <w:tr w:rsidR="00C15CEB" w:rsidRPr="00A16B5B" w14:paraId="56CE6B95" w14:textId="77777777" w:rsidTr="00AE13C8">
        <w:tc>
          <w:tcPr>
            <w:tcW w:w="1564" w:type="pct"/>
          </w:tcPr>
          <w:p w14:paraId="62AA3E2B" w14:textId="77777777" w:rsidR="00C15CEB" w:rsidRPr="00A16B5B" w:rsidRDefault="00C15CEB" w:rsidP="00EF49DC">
            <w:pPr>
              <w:pStyle w:val="TAL"/>
              <w:keepNext w:val="0"/>
              <w:rPr>
                <w:rStyle w:val="URLchar"/>
              </w:rPr>
            </w:pPr>
            <w:bookmarkStart w:id="915" w:name="_MCCTEMPBM_CRPT71130742___7"/>
            <w:bookmarkEnd w:id="912"/>
            <w:r w:rsidRPr="00A16B5B">
              <w:rPr>
                <w:rStyle w:val="URLchar"/>
              </w:rPr>
              <w:tab/>
            </w:r>
            <w:r w:rsidRPr="00A16B5B">
              <w:rPr>
                <w:rStyle w:val="URLchar"/>
              </w:rPr>
              <w:tab/>
            </w:r>
            <w:r w:rsidRPr="00A16B5B">
              <w:rPr>
                <w:rStyle w:val="URLchar"/>
              </w:rPr>
              <w:tab/>
              <w:t>purge</w:t>
            </w:r>
            <w:bookmarkEnd w:id="915"/>
          </w:p>
        </w:tc>
        <w:tc>
          <w:tcPr>
            <w:tcW w:w="785" w:type="pct"/>
          </w:tcPr>
          <w:p w14:paraId="381FF5CD" w14:textId="77777777" w:rsidR="00C15CEB" w:rsidRPr="00A16B5B" w:rsidRDefault="00C15CEB" w:rsidP="00EF49DC">
            <w:pPr>
              <w:pStyle w:val="TAL"/>
              <w:keepNext w:val="0"/>
            </w:pPr>
            <w:r w:rsidRPr="00A16B5B">
              <w:t>Content Hosting cache purge operation</w:t>
            </w:r>
          </w:p>
        </w:tc>
        <w:tc>
          <w:tcPr>
            <w:tcW w:w="277" w:type="pct"/>
            <w:shd w:val="clear" w:color="auto" w:fill="7F7F7F" w:themeFill="text1" w:themeFillTint="80"/>
          </w:tcPr>
          <w:p w14:paraId="3D258ED1" w14:textId="77777777" w:rsidR="00C15CEB" w:rsidRPr="00A16B5B"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A16B5B" w:rsidRDefault="00C15CEB" w:rsidP="00EF49DC">
            <w:pPr>
              <w:pStyle w:val="TAC"/>
              <w:keepNext w:val="0"/>
              <w:rPr>
                <w:rStyle w:val="HTTPMethod"/>
              </w:rPr>
            </w:pPr>
          </w:p>
        </w:tc>
        <w:tc>
          <w:tcPr>
            <w:tcW w:w="383" w:type="pct"/>
          </w:tcPr>
          <w:p w14:paraId="2E9448DF" w14:textId="77777777" w:rsidR="00C15CEB" w:rsidRPr="00A16B5B" w:rsidRDefault="00C15CEB" w:rsidP="00EF49DC">
            <w:pPr>
              <w:pStyle w:val="TAC"/>
              <w:keepNext w:val="0"/>
              <w:rPr>
                <w:rStyle w:val="HTTPMethod"/>
              </w:rPr>
            </w:pPr>
            <w:bookmarkStart w:id="916" w:name="_MCCTEMPBM_CRPT71130743___7"/>
            <w:r w:rsidRPr="00A16B5B">
              <w:rPr>
                <w:rStyle w:val="HTTPMethod"/>
              </w:rPr>
              <w:t>POST</w:t>
            </w:r>
            <w:bookmarkEnd w:id="916"/>
          </w:p>
        </w:tc>
        <w:tc>
          <w:tcPr>
            <w:tcW w:w="410" w:type="pct"/>
            <w:vMerge/>
            <w:tcBorders>
              <w:bottom w:val="single" w:sz="4" w:space="0" w:color="auto"/>
            </w:tcBorders>
            <w:shd w:val="clear" w:color="auto" w:fill="auto"/>
            <w:vAlign w:val="center"/>
          </w:tcPr>
          <w:p w14:paraId="09BC67AF" w14:textId="77777777" w:rsidR="00C15CEB" w:rsidRPr="00A16B5B" w:rsidRDefault="00C15CEB" w:rsidP="00EF49DC">
            <w:pPr>
              <w:pStyle w:val="TAC"/>
              <w:keepNext w:val="0"/>
            </w:pPr>
          </w:p>
        </w:tc>
        <w:tc>
          <w:tcPr>
            <w:tcW w:w="399" w:type="pct"/>
            <w:vMerge/>
            <w:shd w:val="clear" w:color="auto" w:fill="auto"/>
            <w:vAlign w:val="center"/>
          </w:tcPr>
          <w:p w14:paraId="1BE261CB" w14:textId="77777777" w:rsidR="00C15CEB" w:rsidRPr="00A16B5B" w:rsidRDefault="00C15CEB" w:rsidP="00EF49DC">
            <w:pPr>
              <w:pStyle w:val="TAC"/>
              <w:keepNext w:val="0"/>
            </w:pPr>
          </w:p>
        </w:tc>
      </w:tr>
      <w:tr w:rsidR="00AE13C8" w:rsidRPr="00A16B5B" w14:paraId="63B2E2C6" w14:textId="77777777" w:rsidTr="00AE13C8">
        <w:tc>
          <w:tcPr>
            <w:tcW w:w="1564" w:type="pct"/>
          </w:tcPr>
          <w:p w14:paraId="3323DF35" w14:textId="61B42116" w:rsidR="00AE13C8" w:rsidRPr="00A16B5B" w:rsidRDefault="00AE13C8" w:rsidP="00AE13C8">
            <w:pPr>
              <w:pStyle w:val="TAL"/>
              <w:keepNext w:val="0"/>
              <w:rPr>
                <w:rStyle w:val="URLchar"/>
              </w:rPr>
            </w:pPr>
            <w:r w:rsidRPr="00A16B5B">
              <w:rPr>
                <w:rStyle w:val="URLchar"/>
              </w:rPr>
              <w:tab/>
            </w:r>
            <w:r w:rsidRPr="00A16B5B">
              <w:rPr>
                <w:rStyle w:val="URLchar"/>
              </w:rPr>
              <w:tab/>
              <w:t>content-publi</w:t>
            </w:r>
            <w:r w:rsidR="004A59B9" w:rsidRPr="00A16B5B">
              <w:rPr>
                <w:rStyle w:val="URLchar"/>
              </w:rPr>
              <w:t>shing</w:t>
            </w:r>
            <w:r w:rsidRPr="00A16B5B">
              <w:rPr>
                <w:rStyle w:val="URLchar"/>
              </w:rPr>
              <w:t>-configuration</w:t>
            </w:r>
          </w:p>
        </w:tc>
        <w:tc>
          <w:tcPr>
            <w:tcW w:w="785" w:type="pct"/>
          </w:tcPr>
          <w:p w14:paraId="0236CA5A" w14:textId="74A047D3" w:rsidR="00AE13C8" w:rsidRPr="00A16B5B" w:rsidRDefault="00AE13C8" w:rsidP="00AE13C8">
            <w:pPr>
              <w:pStyle w:val="TAL"/>
              <w:keepNext w:val="0"/>
            </w:pPr>
            <w:r w:rsidRPr="00A16B5B">
              <w:t>Content Publishing Configuration resource</w:t>
            </w:r>
          </w:p>
        </w:tc>
        <w:tc>
          <w:tcPr>
            <w:tcW w:w="277" w:type="pct"/>
            <w:tcBorders>
              <w:bottom w:val="single" w:sz="4" w:space="0" w:color="auto"/>
            </w:tcBorders>
          </w:tcPr>
          <w:p w14:paraId="0AFD86DC" w14:textId="66D1FD4D" w:rsidR="00AE13C8" w:rsidRPr="00A16B5B" w:rsidRDefault="00AE13C8" w:rsidP="00AE13C8">
            <w:pPr>
              <w:pStyle w:val="TAC"/>
              <w:keepNext w:val="0"/>
              <w:rPr>
                <w:rStyle w:val="HTTPMethod"/>
              </w:rPr>
            </w:pPr>
            <w:r w:rsidRPr="00A16B5B">
              <w:rPr>
                <w:rStyle w:val="HTTPMethod"/>
              </w:rPr>
              <w:t>POST</w:t>
            </w:r>
          </w:p>
        </w:tc>
        <w:tc>
          <w:tcPr>
            <w:tcW w:w="360" w:type="pct"/>
            <w:tcBorders>
              <w:bottom w:val="single" w:sz="4" w:space="0" w:color="auto"/>
            </w:tcBorders>
          </w:tcPr>
          <w:p w14:paraId="3B2B6730" w14:textId="20EF6670" w:rsidR="00AE13C8" w:rsidRPr="00A16B5B" w:rsidRDefault="00AE13C8" w:rsidP="00AE13C8">
            <w:pPr>
              <w:pStyle w:val="TAC"/>
              <w:keepNext w:val="0"/>
              <w:rPr>
                <w:rStyle w:val="HTTPMethod"/>
              </w:rPr>
            </w:pPr>
            <w:r w:rsidRPr="00A16B5B">
              <w:rPr>
                <w:rStyle w:val="HTTPMethod"/>
              </w:rPr>
              <w:t>GET</w:t>
            </w:r>
          </w:p>
        </w:tc>
        <w:tc>
          <w:tcPr>
            <w:tcW w:w="459" w:type="pct"/>
            <w:tcBorders>
              <w:bottom w:val="single" w:sz="4" w:space="0" w:color="auto"/>
            </w:tcBorders>
          </w:tcPr>
          <w:p w14:paraId="0B226EED" w14:textId="1B39AD02" w:rsidR="00AE13C8" w:rsidRPr="00A16B5B" w:rsidRDefault="00AE13C8" w:rsidP="00AE13C8">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43064420" w14:textId="0EAEE2CC" w:rsidR="00AE13C8" w:rsidRPr="00A16B5B" w:rsidRDefault="00AE13C8" w:rsidP="00AE13C8">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A16B5B" w:rsidRDefault="00AE13C8" w:rsidP="00AE13C8">
            <w:pPr>
              <w:pStyle w:val="TAC"/>
              <w:keepNext w:val="0"/>
            </w:pPr>
            <w:r w:rsidRPr="00A16B5B">
              <w:t>8.9</w:t>
            </w:r>
            <w:r w:rsidR="00BC1EAB" w:rsidRPr="00A16B5B">
              <w:t>.2</w:t>
            </w:r>
          </w:p>
        </w:tc>
        <w:tc>
          <w:tcPr>
            <w:tcW w:w="399" w:type="pct"/>
            <w:vMerge w:val="restart"/>
            <w:shd w:val="clear" w:color="auto" w:fill="auto"/>
            <w:vAlign w:val="center"/>
          </w:tcPr>
          <w:p w14:paraId="4DCA4481" w14:textId="779D90A7" w:rsidR="00AE13C8" w:rsidRPr="00A16B5B" w:rsidRDefault="00AE13C8" w:rsidP="00AE13C8">
            <w:pPr>
              <w:pStyle w:val="TAC"/>
              <w:keepNext w:val="0"/>
            </w:pPr>
            <w:r w:rsidRPr="00A16B5B">
              <w:t>A.3.</w:t>
            </w:r>
            <w:r w:rsidR="00BC1EAB" w:rsidRPr="00A16B5B">
              <w:t>8</w:t>
            </w:r>
          </w:p>
        </w:tc>
      </w:tr>
      <w:tr w:rsidR="00AE13C8" w:rsidRPr="00A16B5B" w14:paraId="4113F4C0" w14:textId="77777777" w:rsidTr="00AE13C8">
        <w:tc>
          <w:tcPr>
            <w:tcW w:w="1564" w:type="pct"/>
          </w:tcPr>
          <w:p w14:paraId="6636BB7C" w14:textId="171CD5AE" w:rsidR="00AE13C8" w:rsidRPr="00A16B5B" w:rsidRDefault="00AE13C8" w:rsidP="00AE13C8">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5CC37FC1" w14:textId="44D076CB" w:rsidR="00AE13C8" w:rsidRPr="00A16B5B" w:rsidRDefault="00AE13C8" w:rsidP="00AE13C8">
            <w:pPr>
              <w:pStyle w:val="TAL"/>
              <w:keepNext w:val="0"/>
            </w:pPr>
            <w:r w:rsidRPr="00A16B5B">
              <w:t>Content Publishing cache purge operation</w:t>
            </w:r>
          </w:p>
        </w:tc>
        <w:tc>
          <w:tcPr>
            <w:tcW w:w="277" w:type="pct"/>
            <w:shd w:val="clear" w:color="auto" w:fill="808080" w:themeFill="background1" w:themeFillShade="80"/>
          </w:tcPr>
          <w:p w14:paraId="5308E4AE" w14:textId="77777777" w:rsidR="00AE13C8" w:rsidRPr="00A16B5B"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A16B5B"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A16B5B"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A16B5B" w:rsidRDefault="00AE13C8" w:rsidP="00AE13C8">
            <w:pPr>
              <w:pStyle w:val="TAC"/>
              <w:keepNext w:val="0"/>
              <w:rPr>
                <w:rStyle w:val="HTTPMethod"/>
              </w:rPr>
            </w:pPr>
          </w:p>
        </w:tc>
        <w:tc>
          <w:tcPr>
            <w:tcW w:w="383" w:type="pct"/>
            <w:shd w:val="clear" w:color="auto" w:fill="auto"/>
          </w:tcPr>
          <w:p w14:paraId="7F04B5DD" w14:textId="663F6102" w:rsidR="00AE13C8" w:rsidRPr="00A16B5B" w:rsidRDefault="00AE13C8" w:rsidP="00AE13C8">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A16B5B"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A16B5B" w:rsidRDefault="00AE13C8" w:rsidP="00AE13C8">
            <w:pPr>
              <w:pStyle w:val="TAC"/>
              <w:keepNext w:val="0"/>
            </w:pPr>
          </w:p>
        </w:tc>
      </w:tr>
      <w:tr w:rsidR="008A4B39" w:rsidRPr="00A16B5B" w14:paraId="4A479E24" w14:textId="77777777" w:rsidTr="008A4B39">
        <w:tc>
          <w:tcPr>
            <w:tcW w:w="1564" w:type="pct"/>
          </w:tcPr>
          <w:p w14:paraId="0EAF3D90" w14:textId="636CB921" w:rsidR="008A4B39" w:rsidRPr="00A16B5B" w:rsidRDefault="008A4B39" w:rsidP="008A4B39">
            <w:pPr>
              <w:pStyle w:val="TAL"/>
              <w:keepNext w:val="0"/>
              <w:rPr>
                <w:rStyle w:val="URLchar"/>
              </w:rPr>
            </w:pPr>
            <w:r w:rsidRPr="00A16B5B">
              <w:rPr>
                <w:rStyle w:val="URLchar"/>
              </w:rPr>
              <w:tab/>
            </w:r>
            <w:r w:rsidRPr="00A16B5B">
              <w:rPr>
                <w:rStyle w:val="URLchar"/>
              </w:rPr>
              <w:tab/>
              <w:t>rtc-configuration</w:t>
            </w:r>
          </w:p>
        </w:tc>
        <w:tc>
          <w:tcPr>
            <w:tcW w:w="785" w:type="pct"/>
          </w:tcPr>
          <w:p w14:paraId="73D984F1" w14:textId="5D070B77" w:rsidR="008A4B39" w:rsidRPr="00A16B5B" w:rsidRDefault="008A4B39" w:rsidP="008A4B39">
            <w:pPr>
              <w:pStyle w:val="TAL"/>
              <w:keepNext w:val="0"/>
            </w:pPr>
            <w:r w:rsidRPr="00A16B5B">
              <w:t>RTC Configuration resource</w:t>
            </w:r>
          </w:p>
        </w:tc>
        <w:tc>
          <w:tcPr>
            <w:tcW w:w="277" w:type="pct"/>
          </w:tcPr>
          <w:p w14:paraId="7ACE0443" w14:textId="724FC452" w:rsidR="008A4B39" w:rsidRPr="00A16B5B" w:rsidRDefault="008A4B39" w:rsidP="008A4B39">
            <w:pPr>
              <w:pStyle w:val="TAC"/>
              <w:keepNext w:val="0"/>
              <w:rPr>
                <w:rStyle w:val="HTTPMethod"/>
              </w:rPr>
            </w:pPr>
            <w:r w:rsidRPr="00A16B5B">
              <w:rPr>
                <w:rStyle w:val="HTTPMethod"/>
              </w:rPr>
              <w:t>POST</w:t>
            </w:r>
          </w:p>
        </w:tc>
        <w:tc>
          <w:tcPr>
            <w:tcW w:w="360" w:type="pct"/>
            <w:shd w:val="clear" w:color="auto" w:fill="auto"/>
          </w:tcPr>
          <w:p w14:paraId="4C868223" w14:textId="792B73CC" w:rsidR="008A4B39" w:rsidRPr="00A16B5B" w:rsidRDefault="008A4B39" w:rsidP="008A4B39">
            <w:pPr>
              <w:pStyle w:val="TAC"/>
              <w:keepNext w:val="0"/>
              <w:rPr>
                <w:rStyle w:val="HTTPMethod"/>
              </w:rPr>
            </w:pPr>
            <w:r w:rsidRPr="00A16B5B">
              <w:rPr>
                <w:rStyle w:val="HTTPMethod"/>
              </w:rPr>
              <w:t>GET</w:t>
            </w:r>
          </w:p>
        </w:tc>
        <w:tc>
          <w:tcPr>
            <w:tcW w:w="459" w:type="pct"/>
            <w:shd w:val="clear" w:color="auto" w:fill="auto"/>
          </w:tcPr>
          <w:p w14:paraId="5F3B6609" w14:textId="13065C9D" w:rsidR="008A4B39" w:rsidRPr="00A16B5B" w:rsidRDefault="008A4B39" w:rsidP="008A4B39">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04C641A3" w14:textId="761B9E1E" w:rsidR="008A4B39" w:rsidRPr="00A16B5B" w:rsidRDefault="008A4B39" w:rsidP="008A4B39">
            <w:pPr>
              <w:pStyle w:val="TAC"/>
              <w:keepNext w:val="0"/>
              <w:rPr>
                <w:rStyle w:val="HTTPMethod"/>
              </w:rPr>
            </w:pPr>
            <w:r w:rsidRPr="00A16B5B">
              <w:rPr>
                <w:rStyle w:val="HTTPMethod"/>
              </w:rPr>
              <w:t>DELETE</w:t>
            </w:r>
          </w:p>
        </w:tc>
        <w:tc>
          <w:tcPr>
            <w:tcW w:w="383" w:type="pct"/>
            <w:shd w:val="clear" w:color="auto" w:fill="7F7F7F" w:themeFill="text1" w:themeFillTint="80"/>
          </w:tcPr>
          <w:p w14:paraId="44D0BFF0" w14:textId="77777777" w:rsidR="008A4B39" w:rsidRPr="00A16B5B" w:rsidRDefault="008A4B39" w:rsidP="008A4B39">
            <w:pPr>
              <w:pStyle w:val="TAC"/>
              <w:keepNext w:val="0"/>
              <w:rPr>
                <w:rStyle w:val="HTTPMethod"/>
              </w:rPr>
            </w:pPr>
          </w:p>
        </w:tc>
        <w:tc>
          <w:tcPr>
            <w:tcW w:w="410" w:type="pct"/>
            <w:shd w:val="clear" w:color="auto" w:fill="auto"/>
            <w:vAlign w:val="center"/>
          </w:tcPr>
          <w:p w14:paraId="17603D18" w14:textId="1C8DCFC0" w:rsidR="008A4B39" w:rsidRPr="00A16B5B" w:rsidRDefault="008A4B39" w:rsidP="008A4B39">
            <w:pPr>
              <w:pStyle w:val="TAC"/>
              <w:keepNext w:val="0"/>
            </w:pPr>
            <w:r w:rsidRPr="00A16B5B">
              <w:t>8.10.2</w:t>
            </w:r>
          </w:p>
        </w:tc>
        <w:tc>
          <w:tcPr>
            <w:tcW w:w="399" w:type="pct"/>
            <w:shd w:val="clear" w:color="auto" w:fill="auto"/>
            <w:vAlign w:val="center"/>
          </w:tcPr>
          <w:p w14:paraId="62149291" w14:textId="0767AD21" w:rsidR="008A4B39" w:rsidRPr="00A16B5B" w:rsidRDefault="008A4B39" w:rsidP="008A4B39">
            <w:pPr>
              <w:pStyle w:val="TAC"/>
              <w:keepNext w:val="0"/>
            </w:pPr>
            <w:r w:rsidRPr="00A16B5B">
              <w:t>A.3.9</w:t>
            </w:r>
          </w:p>
        </w:tc>
      </w:tr>
      <w:tr w:rsidR="008A4B39" w:rsidRPr="00A16B5B" w14:paraId="41BF589D" w14:textId="77777777" w:rsidTr="00EB2D85">
        <w:tc>
          <w:tcPr>
            <w:tcW w:w="1564" w:type="pct"/>
          </w:tcPr>
          <w:p w14:paraId="2B9A17CD" w14:textId="77777777" w:rsidR="008A4B39" w:rsidRPr="00A16B5B" w:rsidRDefault="008A4B39" w:rsidP="008A4B39">
            <w:pPr>
              <w:pStyle w:val="TAL"/>
              <w:keepNext w:val="0"/>
              <w:rPr>
                <w:rStyle w:val="URLchar"/>
              </w:rPr>
            </w:pPr>
            <w:r w:rsidRPr="00A16B5B">
              <w:rPr>
                <w:rStyle w:val="URLchar"/>
              </w:rPr>
              <w:tab/>
            </w:r>
            <w:r w:rsidRPr="00A16B5B">
              <w:rPr>
                <w:rStyle w:val="URLchar"/>
              </w:rPr>
              <w:tab/>
              <w:t>metrics-reporting-configuration</w:t>
            </w:r>
          </w:p>
        </w:tc>
        <w:tc>
          <w:tcPr>
            <w:tcW w:w="785" w:type="pct"/>
          </w:tcPr>
          <w:p w14:paraId="518FD602" w14:textId="77777777" w:rsidR="008A4B39" w:rsidRPr="00A16B5B" w:rsidRDefault="008A4B39" w:rsidP="008A4B39">
            <w:pPr>
              <w:pStyle w:val="TAL"/>
              <w:keepNext w:val="0"/>
            </w:pPr>
            <w:r w:rsidRPr="00A16B5B">
              <w:t>Metrics Reporting Configuration collection</w:t>
            </w:r>
          </w:p>
        </w:tc>
        <w:tc>
          <w:tcPr>
            <w:tcW w:w="277" w:type="pct"/>
          </w:tcPr>
          <w:p w14:paraId="1611EFF5" w14:textId="77777777" w:rsidR="008A4B39" w:rsidRPr="00A16B5B" w:rsidRDefault="008A4B39" w:rsidP="008A4B39">
            <w:pPr>
              <w:pStyle w:val="TAC"/>
              <w:keepNext w:val="0"/>
              <w:rPr>
                <w:rStyle w:val="HTTPMethod"/>
              </w:rPr>
            </w:pPr>
            <w:bookmarkStart w:id="917" w:name="_MCCTEMPBM_CRPT71130749___7"/>
            <w:r w:rsidRPr="00A16B5B">
              <w:rPr>
                <w:rStyle w:val="HTTPMethod"/>
              </w:rPr>
              <w:t>POST</w:t>
            </w:r>
            <w:bookmarkEnd w:id="917"/>
          </w:p>
        </w:tc>
        <w:tc>
          <w:tcPr>
            <w:tcW w:w="360" w:type="pct"/>
            <w:shd w:val="clear" w:color="auto" w:fill="7F7F7F" w:themeFill="text1" w:themeFillTint="80"/>
          </w:tcPr>
          <w:p w14:paraId="492F4CB1"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369DEF1A"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63EA9940"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A06202A"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180CC506" w14:textId="47438BA1" w:rsidR="008A4B39" w:rsidRPr="00A16B5B" w:rsidRDefault="008A4B39" w:rsidP="008A4B39">
            <w:pPr>
              <w:pStyle w:val="TAC"/>
              <w:keepNext w:val="0"/>
            </w:pPr>
            <w:r w:rsidRPr="00A16B5B">
              <w:t>8.11.2</w:t>
            </w:r>
          </w:p>
        </w:tc>
        <w:tc>
          <w:tcPr>
            <w:tcW w:w="399" w:type="pct"/>
            <w:vMerge w:val="restart"/>
            <w:shd w:val="clear" w:color="auto" w:fill="auto"/>
            <w:vAlign w:val="center"/>
          </w:tcPr>
          <w:p w14:paraId="3CEF41E2" w14:textId="05506EB1" w:rsidR="008A4B39" w:rsidRPr="00A16B5B" w:rsidRDefault="008A4B39" w:rsidP="008A4B39">
            <w:pPr>
              <w:pStyle w:val="TAC"/>
              <w:keepNext w:val="0"/>
            </w:pPr>
            <w:r w:rsidRPr="00A16B5B">
              <w:t>A.3.10</w:t>
            </w:r>
          </w:p>
        </w:tc>
      </w:tr>
      <w:tr w:rsidR="008A4B39" w:rsidRPr="00A16B5B" w14:paraId="28A9EDFD" w14:textId="77777777" w:rsidTr="00EB2D85">
        <w:tc>
          <w:tcPr>
            <w:tcW w:w="1564" w:type="pct"/>
          </w:tcPr>
          <w:p w14:paraId="64B74CE2" w14:textId="77777777" w:rsidR="008A4B39" w:rsidRPr="00A16B5B" w:rsidRDefault="008A4B39" w:rsidP="008A4B39">
            <w:pPr>
              <w:pStyle w:val="TAL"/>
              <w:keepNext w:val="0"/>
              <w:rPr>
                <w:rStyle w:val="Codechar"/>
                <w:lang w:val="en-GB"/>
              </w:rPr>
            </w:pPr>
            <w:r w:rsidRPr="00A16B5B">
              <w:tab/>
            </w:r>
            <w:r w:rsidRPr="00A16B5B">
              <w:tab/>
            </w:r>
            <w:r w:rsidRPr="00A16B5B">
              <w:tab/>
            </w:r>
            <w:r w:rsidRPr="00A16B5B">
              <w:rPr>
                <w:rStyle w:val="Codechar"/>
                <w:lang w:val="en-GB"/>
              </w:rPr>
              <w:t>{metricsReportingConfigurationId}</w:t>
            </w:r>
          </w:p>
        </w:tc>
        <w:tc>
          <w:tcPr>
            <w:tcW w:w="785" w:type="pct"/>
          </w:tcPr>
          <w:p w14:paraId="670D6FBD" w14:textId="77777777" w:rsidR="008A4B39" w:rsidRPr="00A16B5B" w:rsidRDefault="008A4B39" w:rsidP="008A4B39">
            <w:pPr>
              <w:pStyle w:val="TAL"/>
              <w:keepNext w:val="0"/>
            </w:pPr>
            <w:r w:rsidRPr="00A16B5B">
              <w:t>Metrics Reporting Configuration resource</w:t>
            </w:r>
          </w:p>
        </w:tc>
        <w:tc>
          <w:tcPr>
            <w:tcW w:w="277" w:type="pct"/>
            <w:shd w:val="clear" w:color="auto" w:fill="7F7F7F" w:themeFill="text1" w:themeFillTint="80"/>
          </w:tcPr>
          <w:p w14:paraId="0984863F" w14:textId="77777777" w:rsidR="008A4B39" w:rsidRPr="00A16B5B" w:rsidRDefault="008A4B39" w:rsidP="008A4B39">
            <w:pPr>
              <w:pStyle w:val="TAC"/>
              <w:keepNext w:val="0"/>
              <w:rPr>
                <w:rStyle w:val="HTTPMethod"/>
              </w:rPr>
            </w:pPr>
          </w:p>
        </w:tc>
        <w:tc>
          <w:tcPr>
            <w:tcW w:w="360" w:type="pct"/>
          </w:tcPr>
          <w:p w14:paraId="3C1ED788" w14:textId="77777777" w:rsidR="008A4B39" w:rsidRPr="00A16B5B" w:rsidRDefault="008A4B39" w:rsidP="008A4B39">
            <w:pPr>
              <w:pStyle w:val="TAC"/>
              <w:keepNext w:val="0"/>
              <w:rPr>
                <w:rStyle w:val="HTTPMethod"/>
              </w:rPr>
            </w:pPr>
            <w:bookmarkStart w:id="918" w:name="_MCCTEMPBM_CRPT71130750___7"/>
            <w:r w:rsidRPr="00A16B5B">
              <w:rPr>
                <w:rStyle w:val="HTTPMethod"/>
              </w:rPr>
              <w:t>GET</w:t>
            </w:r>
            <w:bookmarkEnd w:id="918"/>
          </w:p>
        </w:tc>
        <w:tc>
          <w:tcPr>
            <w:tcW w:w="459" w:type="pct"/>
          </w:tcPr>
          <w:p w14:paraId="063F628A" w14:textId="77777777" w:rsidR="008A4B39" w:rsidRPr="00A16B5B" w:rsidRDefault="008A4B39" w:rsidP="008A4B39">
            <w:pPr>
              <w:pStyle w:val="TAC"/>
              <w:keepNext w:val="0"/>
              <w:rPr>
                <w:rStyle w:val="HTTPMethod"/>
              </w:rPr>
            </w:pPr>
            <w:bookmarkStart w:id="919" w:name="_MCCTEMPBM_CRPT71130751___7"/>
            <w:r w:rsidRPr="00A16B5B">
              <w:rPr>
                <w:rStyle w:val="HTTPMethod"/>
              </w:rPr>
              <w:t>PUT</w:t>
            </w:r>
            <w:r w:rsidRPr="00A16B5B">
              <w:t xml:space="preserve">, </w:t>
            </w:r>
            <w:r w:rsidRPr="00A16B5B">
              <w:rPr>
                <w:rStyle w:val="HTTPMethod"/>
              </w:rPr>
              <w:t>PATCH</w:t>
            </w:r>
            <w:bookmarkEnd w:id="919"/>
          </w:p>
        </w:tc>
        <w:tc>
          <w:tcPr>
            <w:tcW w:w="363" w:type="pct"/>
          </w:tcPr>
          <w:p w14:paraId="48B3EB59" w14:textId="77777777" w:rsidR="008A4B39" w:rsidRPr="00A16B5B" w:rsidRDefault="008A4B39" w:rsidP="008A4B39">
            <w:pPr>
              <w:pStyle w:val="TAC"/>
              <w:keepNext w:val="0"/>
              <w:rPr>
                <w:rStyle w:val="HTTPMethod"/>
              </w:rPr>
            </w:pPr>
            <w:bookmarkStart w:id="920" w:name="_MCCTEMPBM_CRPT71130752___7"/>
            <w:r w:rsidRPr="00A16B5B">
              <w:rPr>
                <w:rStyle w:val="HTTPMethod"/>
              </w:rPr>
              <w:t>DELETE</w:t>
            </w:r>
            <w:bookmarkEnd w:id="920"/>
          </w:p>
        </w:tc>
        <w:tc>
          <w:tcPr>
            <w:tcW w:w="383" w:type="pct"/>
            <w:shd w:val="clear" w:color="auto" w:fill="7F7F7F" w:themeFill="text1" w:themeFillTint="80"/>
          </w:tcPr>
          <w:p w14:paraId="39589D68"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179B8416" w14:textId="77777777" w:rsidR="008A4B39" w:rsidRPr="00A16B5B" w:rsidRDefault="008A4B39" w:rsidP="008A4B39">
            <w:pPr>
              <w:pStyle w:val="TAC"/>
              <w:keepNext w:val="0"/>
            </w:pPr>
          </w:p>
        </w:tc>
        <w:tc>
          <w:tcPr>
            <w:tcW w:w="399" w:type="pct"/>
            <w:vMerge/>
            <w:shd w:val="clear" w:color="auto" w:fill="auto"/>
            <w:vAlign w:val="center"/>
          </w:tcPr>
          <w:p w14:paraId="442709A6" w14:textId="77777777" w:rsidR="008A4B39" w:rsidRPr="00A16B5B" w:rsidRDefault="008A4B39" w:rsidP="008A4B39">
            <w:pPr>
              <w:pStyle w:val="TAC"/>
              <w:keepNext w:val="0"/>
            </w:pPr>
          </w:p>
        </w:tc>
      </w:tr>
      <w:tr w:rsidR="008A4B39" w:rsidRPr="00A16B5B" w14:paraId="52D8DA96" w14:textId="77777777" w:rsidTr="0046767A">
        <w:tc>
          <w:tcPr>
            <w:tcW w:w="1564" w:type="pct"/>
          </w:tcPr>
          <w:p w14:paraId="537F66B9" w14:textId="77777777" w:rsidR="008A4B39" w:rsidRPr="00A16B5B" w:rsidRDefault="008A4B39" w:rsidP="008A4B39">
            <w:pPr>
              <w:pStyle w:val="TAL"/>
              <w:keepNext w:val="0"/>
              <w:rPr>
                <w:rStyle w:val="URLchar"/>
              </w:rPr>
            </w:pPr>
            <w:bookmarkStart w:id="921" w:name="_MCCTEMPBM_CRPT71130744___7"/>
            <w:bookmarkStart w:id="922" w:name="_MCCTEMPBM_CRPT71130745___7" w:colFirst="2" w:colLast="2"/>
            <w:r w:rsidRPr="00A16B5B">
              <w:rPr>
                <w:rStyle w:val="URLchar"/>
              </w:rPr>
              <w:tab/>
            </w:r>
            <w:r w:rsidRPr="00A16B5B">
              <w:rPr>
                <w:rStyle w:val="URLchar"/>
              </w:rPr>
              <w:tab/>
              <w:t>consumption-reporting-configuration</w:t>
            </w:r>
            <w:bookmarkEnd w:id="921"/>
          </w:p>
        </w:tc>
        <w:tc>
          <w:tcPr>
            <w:tcW w:w="785" w:type="pct"/>
          </w:tcPr>
          <w:p w14:paraId="5994B547" w14:textId="77777777" w:rsidR="008A4B39" w:rsidRPr="00A16B5B" w:rsidRDefault="008A4B39" w:rsidP="008A4B39">
            <w:pPr>
              <w:pStyle w:val="TAL"/>
              <w:keepNext w:val="0"/>
            </w:pPr>
            <w:r w:rsidRPr="00A16B5B">
              <w:t>Consumption Reporting Configuration resource</w:t>
            </w:r>
          </w:p>
        </w:tc>
        <w:tc>
          <w:tcPr>
            <w:tcW w:w="277" w:type="pct"/>
          </w:tcPr>
          <w:p w14:paraId="38FB381D" w14:textId="77777777" w:rsidR="008A4B39" w:rsidRPr="00A16B5B" w:rsidRDefault="008A4B39" w:rsidP="008A4B39">
            <w:pPr>
              <w:pStyle w:val="TAC"/>
              <w:keepNext w:val="0"/>
              <w:rPr>
                <w:rStyle w:val="HTTPMethod"/>
              </w:rPr>
            </w:pPr>
            <w:r w:rsidRPr="00A16B5B">
              <w:rPr>
                <w:rStyle w:val="HTTPMethod"/>
              </w:rPr>
              <w:t>POST</w:t>
            </w:r>
          </w:p>
        </w:tc>
        <w:tc>
          <w:tcPr>
            <w:tcW w:w="360" w:type="pct"/>
          </w:tcPr>
          <w:p w14:paraId="18A489C7" w14:textId="77777777" w:rsidR="008A4B39" w:rsidRPr="00A16B5B" w:rsidRDefault="008A4B39" w:rsidP="008A4B39">
            <w:pPr>
              <w:pStyle w:val="TAC"/>
              <w:keepNext w:val="0"/>
              <w:rPr>
                <w:rStyle w:val="HTTPMethod"/>
              </w:rPr>
            </w:pPr>
            <w:r w:rsidRPr="00A16B5B">
              <w:rPr>
                <w:rStyle w:val="HTTPMethod"/>
              </w:rPr>
              <w:t>GET</w:t>
            </w:r>
          </w:p>
        </w:tc>
        <w:tc>
          <w:tcPr>
            <w:tcW w:w="459" w:type="pct"/>
          </w:tcPr>
          <w:p w14:paraId="7B465794" w14:textId="77777777" w:rsidR="008A4B39" w:rsidRPr="00A16B5B" w:rsidRDefault="008A4B39" w:rsidP="008A4B39">
            <w:pPr>
              <w:pStyle w:val="TAC"/>
              <w:keepNext w:val="0"/>
              <w:rPr>
                <w:rStyle w:val="HTTPMethod"/>
              </w:rPr>
            </w:pPr>
            <w:bookmarkStart w:id="923" w:name="_MCCTEMPBM_CRPT71130746___7"/>
            <w:r w:rsidRPr="00A16B5B">
              <w:rPr>
                <w:rStyle w:val="HTTPMethod"/>
              </w:rPr>
              <w:t>PUT</w:t>
            </w:r>
            <w:r w:rsidRPr="00A16B5B">
              <w:t xml:space="preserve">, </w:t>
            </w:r>
            <w:r w:rsidRPr="00A16B5B">
              <w:rPr>
                <w:rStyle w:val="HTTPMethod"/>
              </w:rPr>
              <w:t>PATCH</w:t>
            </w:r>
            <w:bookmarkEnd w:id="923"/>
          </w:p>
        </w:tc>
        <w:tc>
          <w:tcPr>
            <w:tcW w:w="363" w:type="pct"/>
          </w:tcPr>
          <w:p w14:paraId="549AC31F" w14:textId="77777777" w:rsidR="008A4B39" w:rsidRPr="00A16B5B" w:rsidRDefault="008A4B39" w:rsidP="008A4B39">
            <w:pPr>
              <w:pStyle w:val="TAC"/>
              <w:keepNext w:val="0"/>
              <w:rPr>
                <w:rStyle w:val="HTTPMethod"/>
              </w:rPr>
            </w:pPr>
            <w:bookmarkStart w:id="924" w:name="_MCCTEMPBM_CRPT71130747___7"/>
            <w:r w:rsidRPr="00A16B5B">
              <w:rPr>
                <w:rStyle w:val="HTTPMethod"/>
              </w:rPr>
              <w:t>DELETE</w:t>
            </w:r>
            <w:bookmarkEnd w:id="924"/>
          </w:p>
        </w:tc>
        <w:tc>
          <w:tcPr>
            <w:tcW w:w="383" w:type="pct"/>
            <w:shd w:val="clear" w:color="auto" w:fill="7F7F7F" w:themeFill="text1" w:themeFillTint="80"/>
          </w:tcPr>
          <w:p w14:paraId="503C6DED" w14:textId="77777777" w:rsidR="008A4B39" w:rsidRPr="00A16B5B"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8A4B39" w:rsidRPr="00A16B5B" w:rsidRDefault="008A4B39" w:rsidP="008A4B39">
            <w:pPr>
              <w:pStyle w:val="TAC"/>
              <w:keepNext w:val="0"/>
            </w:pPr>
            <w:r w:rsidRPr="00A16B5B">
              <w:t>8.12.2</w:t>
            </w:r>
          </w:p>
        </w:tc>
        <w:tc>
          <w:tcPr>
            <w:tcW w:w="399" w:type="pct"/>
            <w:tcBorders>
              <w:bottom w:val="nil"/>
            </w:tcBorders>
            <w:shd w:val="clear" w:color="auto" w:fill="auto"/>
            <w:vAlign w:val="center"/>
          </w:tcPr>
          <w:p w14:paraId="1BA2E285" w14:textId="6A34175A" w:rsidR="008A4B39" w:rsidRPr="00A16B5B" w:rsidRDefault="008A4B39" w:rsidP="008A4B39">
            <w:pPr>
              <w:pStyle w:val="TAC"/>
              <w:keepNext w:val="0"/>
            </w:pPr>
            <w:r w:rsidRPr="00A16B5B">
              <w:t>A.3.11</w:t>
            </w:r>
          </w:p>
        </w:tc>
      </w:tr>
      <w:tr w:rsidR="008A4B39" w:rsidRPr="00A16B5B" w14:paraId="3AD44DC7" w14:textId="77777777" w:rsidTr="00EB2D85">
        <w:tc>
          <w:tcPr>
            <w:tcW w:w="1564" w:type="pct"/>
          </w:tcPr>
          <w:p w14:paraId="5F270C86" w14:textId="77777777" w:rsidR="008A4B39" w:rsidRPr="00A16B5B" w:rsidRDefault="008A4B39" w:rsidP="008A4B39">
            <w:pPr>
              <w:pStyle w:val="TAL"/>
              <w:keepNext w:val="0"/>
            </w:pPr>
            <w:bookmarkStart w:id="925" w:name="_MCCTEMPBM_CRPT71130763___7"/>
            <w:bookmarkEnd w:id="922"/>
            <w:r w:rsidRPr="00A16B5B">
              <w:rPr>
                <w:rStyle w:val="URLchar"/>
              </w:rPr>
              <w:tab/>
            </w:r>
            <w:r w:rsidRPr="00A16B5B">
              <w:rPr>
                <w:rStyle w:val="URLchar"/>
              </w:rPr>
              <w:tab/>
              <w:t>event-data-processing-configurations</w:t>
            </w:r>
            <w:bookmarkEnd w:id="925"/>
          </w:p>
        </w:tc>
        <w:tc>
          <w:tcPr>
            <w:tcW w:w="785" w:type="pct"/>
          </w:tcPr>
          <w:p w14:paraId="78186258" w14:textId="77777777" w:rsidR="008A4B39" w:rsidRPr="00A16B5B" w:rsidRDefault="008A4B39" w:rsidP="008A4B39">
            <w:pPr>
              <w:pStyle w:val="TAL"/>
              <w:keepNext w:val="0"/>
            </w:pPr>
            <w:r w:rsidRPr="00A16B5B">
              <w:t>Event Data Processing Configuration collection</w:t>
            </w:r>
          </w:p>
        </w:tc>
        <w:tc>
          <w:tcPr>
            <w:tcW w:w="277" w:type="pct"/>
            <w:shd w:val="clear" w:color="auto" w:fill="auto"/>
          </w:tcPr>
          <w:p w14:paraId="5A81B8DC" w14:textId="77777777" w:rsidR="008A4B39" w:rsidRPr="00A16B5B" w:rsidRDefault="008A4B39" w:rsidP="008A4B39">
            <w:pPr>
              <w:pStyle w:val="TAC"/>
              <w:keepNext w:val="0"/>
              <w:rPr>
                <w:rStyle w:val="CommentReference"/>
              </w:rPr>
            </w:pPr>
            <w:bookmarkStart w:id="926" w:name="_MCCTEMPBM_CRPT71130764___7"/>
            <w:r w:rsidRPr="00A16B5B">
              <w:rPr>
                <w:rStyle w:val="HTTPMethod"/>
              </w:rPr>
              <w:t>POST</w:t>
            </w:r>
            <w:bookmarkEnd w:id="926"/>
          </w:p>
        </w:tc>
        <w:tc>
          <w:tcPr>
            <w:tcW w:w="360" w:type="pct"/>
            <w:shd w:val="clear" w:color="auto" w:fill="7F7F7F" w:themeFill="text1" w:themeFillTint="80"/>
          </w:tcPr>
          <w:p w14:paraId="3D9DC988"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694938AD"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39102F9F"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CFFBA62"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399E105A" w14:textId="6B70BD85" w:rsidR="008A4B39" w:rsidRPr="00A16B5B" w:rsidRDefault="008A4B39" w:rsidP="008A4B39">
            <w:pPr>
              <w:pStyle w:val="TAC"/>
              <w:keepNext w:val="0"/>
            </w:pPr>
            <w:r w:rsidRPr="00A16B5B">
              <w:t>8.13.2</w:t>
            </w:r>
          </w:p>
        </w:tc>
        <w:tc>
          <w:tcPr>
            <w:tcW w:w="399" w:type="pct"/>
            <w:vMerge w:val="restart"/>
            <w:shd w:val="clear" w:color="auto" w:fill="auto"/>
            <w:vAlign w:val="center"/>
          </w:tcPr>
          <w:p w14:paraId="7FE622DC" w14:textId="5F2391BF" w:rsidR="008A4B39" w:rsidRPr="00A16B5B" w:rsidRDefault="008A4B39" w:rsidP="008A4B39">
            <w:pPr>
              <w:pStyle w:val="TAC"/>
              <w:keepNext w:val="0"/>
            </w:pPr>
            <w:r w:rsidRPr="00A16B5B">
              <w:t>A.3.12</w:t>
            </w:r>
          </w:p>
        </w:tc>
      </w:tr>
      <w:tr w:rsidR="008A4B39" w:rsidRPr="00A16B5B" w14:paraId="7387D372" w14:textId="77777777" w:rsidTr="00EB2D85">
        <w:tc>
          <w:tcPr>
            <w:tcW w:w="1564" w:type="pct"/>
          </w:tcPr>
          <w:p w14:paraId="7DB8AEDF" w14:textId="77777777" w:rsidR="008A4B39" w:rsidRPr="00A16B5B" w:rsidRDefault="008A4B39" w:rsidP="008A4B39">
            <w:pPr>
              <w:pStyle w:val="TAL"/>
              <w:keepNext w:val="0"/>
              <w:rPr>
                <w:rStyle w:val="Codechar"/>
                <w:lang w:val="en-GB"/>
              </w:rPr>
            </w:pPr>
            <w:r w:rsidRPr="00A16B5B">
              <w:rPr>
                <w:rStyle w:val="URLchar"/>
              </w:rPr>
              <w:tab/>
            </w:r>
            <w:r w:rsidRPr="00A16B5B">
              <w:rPr>
                <w:rStyle w:val="URLchar"/>
              </w:rPr>
              <w:tab/>
            </w:r>
            <w:r w:rsidRPr="00A16B5B">
              <w:rPr>
                <w:rStyle w:val="URLchar"/>
              </w:rPr>
              <w:tab/>
            </w:r>
            <w:r w:rsidRPr="00A16B5B">
              <w:rPr>
                <w:rStyle w:val="Codechar"/>
                <w:lang w:val="en-GB"/>
              </w:rPr>
              <w:t>{event‌Data‌Processing‌ConfigurationId}</w:t>
            </w:r>
          </w:p>
        </w:tc>
        <w:tc>
          <w:tcPr>
            <w:tcW w:w="785" w:type="pct"/>
          </w:tcPr>
          <w:p w14:paraId="31198A36" w14:textId="77777777" w:rsidR="008A4B39" w:rsidRPr="00A16B5B" w:rsidRDefault="008A4B39" w:rsidP="008A4B39">
            <w:pPr>
              <w:pStyle w:val="TAL"/>
              <w:keepNext w:val="0"/>
            </w:pPr>
            <w:r w:rsidRPr="00A16B5B">
              <w:t>Event Data Processing Configuration resource</w:t>
            </w:r>
          </w:p>
        </w:tc>
        <w:tc>
          <w:tcPr>
            <w:tcW w:w="277" w:type="pct"/>
            <w:shd w:val="clear" w:color="auto" w:fill="7F7F7F" w:themeFill="text1" w:themeFillTint="80"/>
          </w:tcPr>
          <w:p w14:paraId="3BD8145B" w14:textId="77777777" w:rsidR="008A4B39" w:rsidRPr="00A16B5B" w:rsidRDefault="008A4B39" w:rsidP="008A4B39">
            <w:pPr>
              <w:pStyle w:val="TAC"/>
              <w:keepNext w:val="0"/>
            </w:pPr>
          </w:p>
        </w:tc>
        <w:tc>
          <w:tcPr>
            <w:tcW w:w="360" w:type="pct"/>
          </w:tcPr>
          <w:p w14:paraId="6B91BF9F" w14:textId="77777777" w:rsidR="008A4B39" w:rsidRPr="00A16B5B" w:rsidRDefault="008A4B39" w:rsidP="008A4B39">
            <w:pPr>
              <w:pStyle w:val="TAC"/>
              <w:keepNext w:val="0"/>
              <w:rPr>
                <w:rStyle w:val="HTTPMethod"/>
              </w:rPr>
            </w:pPr>
            <w:bookmarkStart w:id="927" w:name="_MCCTEMPBM_CRPT71130765___7"/>
            <w:r w:rsidRPr="00A16B5B">
              <w:rPr>
                <w:rStyle w:val="HTTPMethod"/>
              </w:rPr>
              <w:t>GET</w:t>
            </w:r>
            <w:bookmarkEnd w:id="927"/>
          </w:p>
        </w:tc>
        <w:tc>
          <w:tcPr>
            <w:tcW w:w="459" w:type="pct"/>
          </w:tcPr>
          <w:p w14:paraId="51712B6D" w14:textId="77777777" w:rsidR="008A4B39" w:rsidRPr="00A16B5B" w:rsidRDefault="008A4B39" w:rsidP="008A4B39">
            <w:pPr>
              <w:pStyle w:val="TAC"/>
              <w:keepNext w:val="0"/>
              <w:rPr>
                <w:rStyle w:val="HTTPMethod"/>
              </w:rPr>
            </w:pPr>
            <w:bookmarkStart w:id="928" w:name="_MCCTEMPBM_CRPT71130766___7"/>
            <w:r w:rsidRPr="00A16B5B">
              <w:rPr>
                <w:rStyle w:val="HTTPMethod"/>
              </w:rPr>
              <w:t>PUT</w:t>
            </w:r>
            <w:r w:rsidRPr="00A16B5B">
              <w:t xml:space="preserve">, </w:t>
            </w:r>
            <w:r w:rsidRPr="00A16B5B">
              <w:rPr>
                <w:rStyle w:val="HTTPMethod"/>
              </w:rPr>
              <w:t>PATCH</w:t>
            </w:r>
            <w:bookmarkEnd w:id="928"/>
          </w:p>
        </w:tc>
        <w:tc>
          <w:tcPr>
            <w:tcW w:w="363" w:type="pct"/>
          </w:tcPr>
          <w:p w14:paraId="7D9BC764" w14:textId="77777777" w:rsidR="008A4B39" w:rsidRPr="00A16B5B" w:rsidRDefault="008A4B39" w:rsidP="008A4B39">
            <w:pPr>
              <w:pStyle w:val="TAC"/>
              <w:keepNext w:val="0"/>
              <w:rPr>
                <w:rStyle w:val="HTTPMethod"/>
              </w:rPr>
            </w:pPr>
            <w:bookmarkStart w:id="929" w:name="_MCCTEMPBM_CRPT71130767___7"/>
            <w:r w:rsidRPr="00A16B5B">
              <w:rPr>
                <w:rStyle w:val="HTTPMethod"/>
              </w:rPr>
              <w:t>DELETE</w:t>
            </w:r>
            <w:bookmarkEnd w:id="929"/>
          </w:p>
        </w:tc>
        <w:tc>
          <w:tcPr>
            <w:tcW w:w="383" w:type="pct"/>
            <w:shd w:val="clear" w:color="auto" w:fill="7F7F7F" w:themeFill="text1" w:themeFillTint="80"/>
          </w:tcPr>
          <w:p w14:paraId="5C3D3C84"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34477117" w14:textId="77777777" w:rsidR="008A4B39" w:rsidRPr="00A16B5B" w:rsidRDefault="008A4B39" w:rsidP="008A4B39">
            <w:pPr>
              <w:pStyle w:val="TAC"/>
              <w:keepNext w:val="0"/>
            </w:pPr>
          </w:p>
        </w:tc>
        <w:tc>
          <w:tcPr>
            <w:tcW w:w="399" w:type="pct"/>
            <w:vMerge/>
            <w:shd w:val="clear" w:color="auto" w:fill="auto"/>
            <w:vAlign w:val="center"/>
          </w:tcPr>
          <w:p w14:paraId="33CA50BB" w14:textId="77777777" w:rsidR="008A4B39" w:rsidRPr="00A16B5B" w:rsidRDefault="008A4B39" w:rsidP="008A4B39">
            <w:pPr>
              <w:pStyle w:val="TAC"/>
              <w:keepNext w:val="0"/>
            </w:pPr>
          </w:p>
        </w:tc>
      </w:tr>
      <w:bookmarkEnd w:id="886"/>
    </w:tbl>
    <w:p w14:paraId="3CC7C17D" w14:textId="77777777" w:rsidR="00C15CEB" w:rsidRPr="00A16B5B" w:rsidRDefault="00C15CEB" w:rsidP="00F618E4"/>
    <w:p w14:paraId="2B6BCBFF" w14:textId="48A7C815" w:rsidR="00117111" w:rsidRPr="00A16B5B" w:rsidRDefault="00353138" w:rsidP="00F618E4">
      <w:pPr>
        <w:pStyle w:val="Heading2"/>
      </w:pPr>
      <w:r w:rsidRPr="00A16B5B">
        <w:br w:type="page"/>
      </w:r>
      <w:bookmarkStart w:id="930" w:name="_Toc167455981"/>
      <w:r w:rsidR="00117111" w:rsidRPr="00A16B5B">
        <w:t>8.</w:t>
      </w:r>
      <w:r w:rsidR="00CC067F" w:rsidRPr="00A16B5B">
        <w:t>2</w:t>
      </w:r>
      <w:r w:rsidR="00117111" w:rsidRPr="00A16B5B">
        <w:tab/>
        <w:t>Provisioning Sessions API</w:t>
      </w:r>
      <w:bookmarkEnd w:id="930"/>
    </w:p>
    <w:p w14:paraId="18A1BFAF" w14:textId="407F899F" w:rsidR="00F62738" w:rsidRPr="00A16B5B" w:rsidRDefault="009D13D2" w:rsidP="00F62738">
      <w:pPr>
        <w:pStyle w:val="Heading3"/>
      </w:pPr>
      <w:bookmarkStart w:id="931" w:name="_Toc68899588"/>
      <w:bookmarkStart w:id="932" w:name="_Toc71214339"/>
      <w:bookmarkStart w:id="933" w:name="_Toc71722013"/>
      <w:bookmarkStart w:id="934" w:name="_Toc74859065"/>
      <w:bookmarkStart w:id="935" w:name="_Toc151076580"/>
      <w:bookmarkStart w:id="936" w:name="_Toc167455982"/>
      <w:r w:rsidRPr="00A16B5B">
        <w:t>8.</w:t>
      </w:r>
      <w:r w:rsidR="00CC067F" w:rsidRPr="00A16B5B">
        <w:t>2</w:t>
      </w:r>
      <w:r w:rsidR="00F62738" w:rsidRPr="00A16B5B">
        <w:t>.1</w:t>
      </w:r>
      <w:r w:rsidR="00F62738" w:rsidRPr="00A16B5B">
        <w:tab/>
        <w:t>Overview</w:t>
      </w:r>
      <w:bookmarkEnd w:id="931"/>
      <w:bookmarkEnd w:id="932"/>
      <w:bookmarkEnd w:id="933"/>
      <w:bookmarkEnd w:id="934"/>
      <w:bookmarkEnd w:id="935"/>
      <w:bookmarkEnd w:id="936"/>
    </w:p>
    <w:p w14:paraId="10435898" w14:textId="51CF7A54" w:rsidR="00F62738" w:rsidRPr="00A16B5B" w:rsidRDefault="00F62738" w:rsidP="000A6F15">
      <w:r w:rsidRPr="00A16B5B">
        <w:t>The Provisioning Sessions API is used by the 5GMS Application Provider to instantiate and manipulate Provisioning Sessions in the 5GMS System, as described in clause </w:t>
      </w:r>
      <w:r w:rsidR="00AF13A9" w:rsidRPr="00A16B5B">
        <w:t>5.2</w:t>
      </w:r>
      <w:r w:rsidRPr="00A16B5B">
        <w:t>.2. Having created a Provisioning Session, the 5GMS Application Provider then go</w:t>
      </w:r>
      <w:r w:rsidR="00AF237A" w:rsidRPr="00A16B5B">
        <w:t>es</w:t>
      </w:r>
      <w:r w:rsidRPr="00A16B5B">
        <w:t xml:space="preserve"> on</w:t>
      </w:r>
      <w:bookmarkStart w:id="937" w:name="_Hlk152862364"/>
      <w:r w:rsidRPr="00A16B5B">
        <w:t xml:space="preserve"> to </w:t>
      </w:r>
      <w:r w:rsidR="00CC067F" w:rsidRPr="00A16B5B">
        <w:t>discover the content protocols it supports using the API specified in clause 8.3, and</w:t>
      </w:r>
      <w:bookmarkEnd w:id="937"/>
      <w:r w:rsidR="00CC067F" w:rsidRPr="00A16B5B">
        <w:t xml:space="preserve">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02AA85A8" w14:textId="4C450EC0" w:rsidR="00F62738" w:rsidRPr="00A16B5B" w:rsidRDefault="009D13D2" w:rsidP="00F62738">
      <w:pPr>
        <w:pStyle w:val="Heading3"/>
      </w:pPr>
      <w:bookmarkStart w:id="938" w:name="_Toc68899589"/>
      <w:bookmarkStart w:id="939" w:name="_Toc71214340"/>
      <w:bookmarkStart w:id="940" w:name="_Toc71722014"/>
      <w:bookmarkStart w:id="941" w:name="_Toc74859066"/>
      <w:bookmarkStart w:id="942" w:name="_Toc151076581"/>
      <w:bookmarkStart w:id="943" w:name="_Toc167455983"/>
      <w:r w:rsidRPr="00A16B5B">
        <w:t>8.</w:t>
      </w:r>
      <w:r w:rsidR="00CC067F" w:rsidRPr="00A16B5B">
        <w:t>2</w:t>
      </w:r>
      <w:r w:rsidR="00F62738" w:rsidRPr="00A16B5B">
        <w:t>.2</w:t>
      </w:r>
      <w:r w:rsidR="00F62738" w:rsidRPr="00A16B5B">
        <w:tab/>
        <w:t>Resource structure</w:t>
      </w:r>
      <w:bookmarkEnd w:id="938"/>
      <w:bookmarkEnd w:id="939"/>
      <w:bookmarkEnd w:id="940"/>
      <w:bookmarkEnd w:id="941"/>
      <w:bookmarkEnd w:id="942"/>
      <w:bookmarkEnd w:id="943"/>
    </w:p>
    <w:p w14:paraId="62D6279D" w14:textId="77777777" w:rsidR="00F62738" w:rsidRPr="00A16B5B" w:rsidRDefault="00F62738" w:rsidP="000A6F15">
      <w:r w:rsidRPr="00A16B5B">
        <w:t>The Provisioning Sessions API is accessible through the following URL base path:</w:t>
      </w:r>
    </w:p>
    <w:p w14:paraId="4CBAAAF9" w14:textId="1F94C07C" w:rsidR="00F62738" w:rsidRPr="00A16B5B" w:rsidRDefault="00F62738" w:rsidP="00AE13C8">
      <w:pPr>
        <w:pStyle w:val="URLdisplay"/>
        <w:rPr>
          <w:rStyle w:val="Codechar"/>
          <w:lang w:val="en-GB"/>
        </w:rPr>
      </w:pPr>
      <w:r w:rsidRPr="00A16B5B">
        <w:rPr>
          <w:rStyle w:val="Codechar"/>
          <w:lang w:val="en-GB"/>
        </w:rPr>
        <w:t>{apiRoot}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p>
    <w:p w14:paraId="303DE362" w14:textId="73CBBBE1" w:rsidR="00F62738" w:rsidRPr="00A16B5B" w:rsidRDefault="00F62738" w:rsidP="0028298D">
      <w:pPr>
        <w:keepNext/>
      </w:pPr>
      <w:r w:rsidRPr="00A16B5B">
        <w:t>Table </w:t>
      </w:r>
      <w:r w:rsidR="009D13D2" w:rsidRPr="00A16B5B">
        <w:t>8.</w:t>
      </w:r>
      <w:r w:rsidR="00AE13C8" w:rsidRPr="00A16B5B">
        <w:t>2</w:t>
      </w:r>
      <w:r w:rsidRPr="00A16B5B">
        <w:t>.2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A16B5B" w:rsidRDefault="00F62738" w:rsidP="00F62738">
      <w:pPr>
        <w:pStyle w:val="TH"/>
      </w:pPr>
      <w:r w:rsidRPr="00A16B5B">
        <w:t>Table</w:t>
      </w:r>
      <w:r w:rsidR="009D13D2" w:rsidRPr="00A16B5B">
        <w:t> 8.</w:t>
      </w:r>
      <w:r w:rsidR="00AE13C8" w:rsidRPr="00A16B5B">
        <w:t>2</w:t>
      </w:r>
      <w:r w:rsidRPr="00A16B5B">
        <w:t>.2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A16B5B" w14:paraId="3CFCD30D" w14:textId="77777777" w:rsidTr="00891E68">
        <w:tc>
          <w:tcPr>
            <w:tcW w:w="1020" w:type="pct"/>
            <w:shd w:val="clear" w:color="auto" w:fill="BFBFBF"/>
          </w:tcPr>
          <w:p w14:paraId="73DFF78E" w14:textId="21C04367" w:rsidR="00F62738" w:rsidRPr="00A16B5B" w:rsidRDefault="00F62738" w:rsidP="0046767A">
            <w:pPr>
              <w:pStyle w:val="TAH"/>
            </w:pPr>
            <w:bookmarkStart w:id="944" w:name="MCCQCTEMPBM_00000104"/>
            <w:r w:rsidRPr="00A16B5B">
              <w:t>Operation</w:t>
            </w:r>
            <w:r w:rsidR="00481D04" w:rsidRPr="00A16B5B">
              <w:t xml:space="preserve"> name</w:t>
            </w:r>
          </w:p>
        </w:tc>
        <w:tc>
          <w:tcPr>
            <w:tcW w:w="864" w:type="pct"/>
            <w:tcBorders>
              <w:bottom w:val="single" w:sz="4" w:space="0" w:color="000000"/>
            </w:tcBorders>
            <w:shd w:val="clear" w:color="auto" w:fill="BFBFBF"/>
          </w:tcPr>
          <w:p w14:paraId="7228F0F4" w14:textId="77777777" w:rsidR="00F62738" w:rsidRPr="00A16B5B" w:rsidRDefault="00F62738" w:rsidP="0046767A">
            <w:pPr>
              <w:pStyle w:val="TAH"/>
            </w:pPr>
            <w:r w:rsidRPr="00A16B5B">
              <w:t>Sub</w:t>
            </w:r>
            <w:r w:rsidRPr="00A16B5B">
              <w:noBreakHyphen/>
              <w:t>resource path</w:t>
            </w:r>
          </w:p>
        </w:tc>
        <w:tc>
          <w:tcPr>
            <w:tcW w:w="844" w:type="pct"/>
            <w:shd w:val="clear" w:color="auto" w:fill="BFBFBF"/>
          </w:tcPr>
          <w:p w14:paraId="27B0AFE9" w14:textId="77777777" w:rsidR="00F62738" w:rsidRPr="00A16B5B" w:rsidRDefault="00F62738" w:rsidP="0046767A">
            <w:pPr>
              <w:pStyle w:val="TAH"/>
            </w:pPr>
            <w:r w:rsidRPr="00A16B5B">
              <w:t>Allowed HTTP method(s)</w:t>
            </w:r>
          </w:p>
        </w:tc>
        <w:tc>
          <w:tcPr>
            <w:tcW w:w="2272" w:type="pct"/>
            <w:shd w:val="clear" w:color="auto" w:fill="BFBFBF"/>
          </w:tcPr>
          <w:p w14:paraId="40594D72" w14:textId="77777777" w:rsidR="00F62738" w:rsidRPr="00A16B5B" w:rsidRDefault="00F62738" w:rsidP="0046767A">
            <w:pPr>
              <w:pStyle w:val="TAH"/>
            </w:pPr>
            <w:r w:rsidRPr="00A16B5B">
              <w:t>Description</w:t>
            </w:r>
          </w:p>
        </w:tc>
      </w:tr>
      <w:tr w:rsidR="00AC0A71" w:rsidRPr="00A16B5B" w14:paraId="3C4F5BF6" w14:textId="77777777" w:rsidTr="00891E68">
        <w:tc>
          <w:tcPr>
            <w:tcW w:w="1020" w:type="pct"/>
            <w:shd w:val="clear" w:color="auto" w:fill="auto"/>
          </w:tcPr>
          <w:p w14:paraId="6E6AFE96" w14:textId="1363692C" w:rsidR="00AC0A71" w:rsidRPr="00A16B5B" w:rsidRDefault="00AC0A71" w:rsidP="00AC0A71">
            <w:pPr>
              <w:pStyle w:val="TAL"/>
            </w:pPr>
            <w:r w:rsidRPr="00A16B5B">
              <w:t>Enumerate Provisioning Sessions</w:t>
            </w:r>
          </w:p>
        </w:tc>
        <w:tc>
          <w:tcPr>
            <w:tcW w:w="864" w:type="pct"/>
            <w:tcBorders>
              <w:bottom w:val="nil"/>
            </w:tcBorders>
          </w:tcPr>
          <w:p w14:paraId="19B5A7E5" w14:textId="77777777" w:rsidR="00AC0A71" w:rsidRPr="00A16B5B" w:rsidRDefault="00AC0A71" w:rsidP="00AC0A71">
            <w:pPr>
              <w:pStyle w:val="TAL"/>
            </w:pPr>
          </w:p>
        </w:tc>
        <w:tc>
          <w:tcPr>
            <w:tcW w:w="844" w:type="pct"/>
            <w:shd w:val="clear" w:color="auto" w:fill="auto"/>
          </w:tcPr>
          <w:p w14:paraId="68F6C924" w14:textId="67C68AB8" w:rsidR="00AC0A71" w:rsidRPr="00A16B5B" w:rsidRDefault="00AC0A71" w:rsidP="00AC0A71">
            <w:pPr>
              <w:pStyle w:val="TAL"/>
              <w:rPr>
                <w:rStyle w:val="HTTPMethod"/>
              </w:rPr>
            </w:pPr>
            <w:r w:rsidRPr="00A16B5B">
              <w:rPr>
                <w:rStyle w:val="HTTPMethod"/>
              </w:rPr>
              <w:t>GET</w:t>
            </w:r>
          </w:p>
        </w:tc>
        <w:tc>
          <w:tcPr>
            <w:tcW w:w="2272" w:type="pct"/>
            <w:shd w:val="clear" w:color="auto" w:fill="auto"/>
          </w:tcPr>
          <w:p w14:paraId="5E8F58D2" w14:textId="46C4B336" w:rsidR="00AC0A71" w:rsidRPr="00A16B5B" w:rsidRDefault="00AC0A71" w:rsidP="00AC0A71">
            <w:pPr>
              <w:pStyle w:val="TAL"/>
            </w:pPr>
            <w:r w:rsidRPr="00A16B5B">
              <w:t>Enumerate the resource identifiers of the Provisioning Session collection.</w:t>
            </w:r>
          </w:p>
        </w:tc>
      </w:tr>
      <w:tr w:rsidR="00AC0A71" w:rsidRPr="00A16B5B" w14:paraId="030F1AE3" w14:textId="77777777" w:rsidTr="00891E68">
        <w:tc>
          <w:tcPr>
            <w:tcW w:w="1020" w:type="pct"/>
            <w:shd w:val="clear" w:color="auto" w:fill="auto"/>
          </w:tcPr>
          <w:p w14:paraId="4A395BE2" w14:textId="77777777" w:rsidR="00AC0A71" w:rsidRPr="00A16B5B" w:rsidRDefault="00AC0A71" w:rsidP="00AC0A71">
            <w:pPr>
              <w:pStyle w:val="TAL"/>
            </w:pPr>
            <w:r w:rsidRPr="00A16B5B">
              <w:t>Create Provisioning Session</w:t>
            </w:r>
          </w:p>
        </w:tc>
        <w:tc>
          <w:tcPr>
            <w:tcW w:w="864" w:type="pct"/>
            <w:tcBorders>
              <w:top w:val="nil"/>
              <w:bottom w:val="single" w:sz="4" w:space="0" w:color="000000"/>
            </w:tcBorders>
          </w:tcPr>
          <w:p w14:paraId="1586D5DB" w14:textId="77777777" w:rsidR="00AC0A71" w:rsidRPr="00A16B5B" w:rsidRDefault="00AC0A71" w:rsidP="00AC0A71">
            <w:pPr>
              <w:pStyle w:val="TAL"/>
            </w:pPr>
          </w:p>
        </w:tc>
        <w:tc>
          <w:tcPr>
            <w:tcW w:w="844" w:type="pct"/>
            <w:shd w:val="clear" w:color="auto" w:fill="auto"/>
          </w:tcPr>
          <w:p w14:paraId="70C6E37C" w14:textId="77777777" w:rsidR="00AC0A71" w:rsidRPr="00A16B5B" w:rsidRDefault="00AC0A71" w:rsidP="00AC0A71">
            <w:pPr>
              <w:pStyle w:val="TAL"/>
            </w:pPr>
            <w:bookmarkStart w:id="945" w:name="_MCCTEMPBM_CRPT71130234___7"/>
            <w:r w:rsidRPr="00A16B5B">
              <w:rPr>
                <w:rStyle w:val="HTTPMethod"/>
              </w:rPr>
              <w:t>POST</w:t>
            </w:r>
            <w:bookmarkEnd w:id="945"/>
          </w:p>
        </w:tc>
        <w:tc>
          <w:tcPr>
            <w:tcW w:w="2272" w:type="pct"/>
            <w:shd w:val="clear" w:color="auto" w:fill="auto"/>
          </w:tcPr>
          <w:p w14:paraId="6230BEA8" w14:textId="7BAF0E75" w:rsidR="00AC0A71" w:rsidRPr="00A16B5B" w:rsidRDefault="00AC0A71" w:rsidP="00AC0A71">
            <w:pPr>
              <w:pStyle w:val="TAL"/>
            </w:pPr>
            <w:r w:rsidRPr="00A16B5B">
              <w:t>Create a new Provisioning Session resource.</w:t>
            </w:r>
          </w:p>
        </w:tc>
      </w:tr>
      <w:tr w:rsidR="00AC0A71" w:rsidRPr="00A16B5B" w14:paraId="2DBAE949" w14:textId="77777777" w:rsidTr="00891E68">
        <w:tc>
          <w:tcPr>
            <w:tcW w:w="1020" w:type="pct"/>
            <w:shd w:val="clear" w:color="auto" w:fill="auto"/>
          </w:tcPr>
          <w:p w14:paraId="7587207F" w14:textId="77777777" w:rsidR="00AC0A71" w:rsidRPr="00A16B5B" w:rsidRDefault="00AC0A71" w:rsidP="00AC0A71">
            <w:pPr>
              <w:pStyle w:val="TAL"/>
            </w:pPr>
            <w:r w:rsidRPr="00A16B5B">
              <w:t>Retrieve Provisioning Session</w:t>
            </w:r>
          </w:p>
        </w:tc>
        <w:tc>
          <w:tcPr>
            <w:tcW w:w="864" w:type="pct"/>
            <w:vMerge w:val="restart"/>
          </w:tcPr>
          <w:p w14:paraId="5BF6A485" w14:textId="77777777" w:rsidR="00AC0A71" w:rsidRPr="00A16B5B" w:rsidRDefault="00AC0A71" w:rsidP="00AC0A71">
            <w:pPr>
              <w:pStyle w:val="TAL"/>
              <w:rPr>
                <w:rStyle w:val="Codechar"/>
                <w:lang w:val="en-GB"/>
              </w:rPr>
            </w:pPr>
            <w:r w:rsidRPr="00A16B5B">
              <w:rPr>
                <w:rStyle w:val="Codechar"/>
                <w:lang w:val="en-GB"/>
              </w:rPr>
              <w:t>{provisioningSessionId}</w:t>
            </w:r>
          </w:p>
        </w:tc>
        <w:tc>
          <w:tcPr>
            <w:tcW w:w="844" w:type="pct"/>
            <w:shd w:val="clear" w:color="auto" w:fill="auto"/>
          </w:tcPr>
          <w:p w14:paraId="201260F4" w14:textId="77777777" w:rsidR="00AC0A71" w:rsidRPr="00A16B5B" w:rsidRDefault="00AC0A71" w:rsidP="00AC0A71">
            <w:pPr>
              <w:pStyle w:val="TAL"/>
              <w:rPr>
                <w:rStyle w:val="HTTPMethod"/>
              </w:rPr>
            </w:pPr>
            <w:bookmarkStart w:id="946" w:name="_MCCTEMPBM_CRPT71130235___7"/>
            <w:r w:rsidRPr="00A16B5B">
              <w:rPr>
                <w:rStyle w:val="HTTPMethod"/>
              </w:rPr>
              <w:t>GET</w:t>
            </w:r>
            <w:bookmarkEnd w:id="946"/>
          </w:p>
        </w:tc>
        <w:tc>
          <w:tcPr>
            <w:tcW w:w="2272" w:type="pct"/>
            <w:shd w:val="clear" w:color="auto" w:fill="auto"/>
          </w:tcPr>
          <w:p w14:paraId="7C1E33EC" w14:textId="05CA992A" w:rsidR="00AC0A71" w:rsidRPr="00A16B5B" w:rsidRDefault="00AC0A71" w:rsidP="00AC0A71">
            <w:pPr>
              <w:pStyle w:val="TAL"/>
            </w:pPr>
            <w:r w:rsidRPr="00A16B5B">
              <w:t>Retrieve an existing Provisioning Session resource for inspection.</w:t>
            </w:r>
          </w:p>
        </w:tc>
      </w:tr>
      <w:tr w:rsidR="00AC0A71" w:rsidRPr="00A16B5B" w14:paraId="6C6E2722" w14:textId="77777777" w:rsidTr="00891E68">
        <w:tc>
          <w:tcPr>
            <w:tcW w:w="1020" w:type="pct"/>
            <w:shd w:val="clear" w:color="auto" w:fill="auto"/>
          </w:tcPr>
          <w:p w14:paraId="7694556E" w14:textId="77777777" w:rsidR="00AC0A71" w:rsidRPr="00A16B5B" w:rsidRDefault="00AC0A71" w:rsidP="00AC0A71">
            <w:pPr>
              <w:pStyle w:val="TAL"/>
              <w:keepNext w:val="0"/>
            </w:pPr>
            <w:r w:rsidRPr="00A16B5B">
              <w:t>Destroy Provisioning Session</w:t>
            </w:r>
          </w:p>
        </w:tc>
        <w:tc>
          <w:tcPr>
            <w:tcW w:w="864" w:type="pct"/>
            <w:vMerge/>
          </w:tcPr>
          <w:p w14:paraId="339E5AD7" w14:textId="77777777" w:rsidR="00AC0A71" w:rsidRPr="00A16B5B" w:rsidRDefault="00AC0A71" w:rsidP="00AC0A71">
            <w:pPr>
              <w:pStyle w:val="TAL"/>
            </w:pPr>
          </w:p>
        </w:tc>
        <w:tc>
          <w:tcPr>
            <w:tcW w:w="844" w:type="pct"/>
            <w:shd w:val="clear" w:color="auto" w:fill="auto"/>
          </w:tcPr>
          <w:p w14:paraId="5D0FC9F0" w14:textId="77777777" w:rsidR="00AC0A71" w:rsidRPr="00A16B5B" w:rsidRDefault="00AC0A71" w:rsidP="00AC0A71">
            <w:pPr>
              <w:pStyle w:val="TAL"/>
              <w:keepNext w:val="0"/>
              <w:rPr>
                <w:rStyle w:val="HTTPMethod"/>
              </w:rPr>
            </w:pPr>
            <w:bookmarkStart w:id="947" w:name="_MCCTEMPBM_CRPT71130236___7"/>
            <w:r w:rsidRPr="00A16B5B">
              <w:rPr>
                <w:rStyle w:val="HTTPMethod"/>
              </w:rPr>
              <w:t>DELETE</w:t>
            </w:r>
            <w:bookmarkEnd w:id="947"/>
          </w:p>
        </w:tc>
        <w:tc>
          <w:tcPr>
            <w:tcW w:w="2272" w:type="pct"/>
            <w:shd w:val="clear" w:color="auto" w:fill="auto"/>
          </w:tcPr>
          <w:p w14:paraId="41C2E23D" w14:textId="4862A112" w:rsidR="00AC0A71" w:rsidRPr="00A16B5B" w:rsidRDefault="00AC0A71" w:rsidP="00AC0A71">
            <w:pPr>
              <w:pStyle w:val="TAL"/>
              <w:keepNext w:val="0"/>
            </w:pPr>
            <w:r w:rsidRPr="00A16B5B">
              <w:t>Destroy an existing Provisioning Session resource.</w:t>
            </w:r>
          </w:p>
        </w:tc>
      </w:tr>
    </w:tbl>
    <w:p w14:paraId="58E02F8C" w14:textId="77777777" w:rsidR="00F62738" w:rsidRPr="00A16B5B" w:rsidRDefault="00F62738" w:rsidP="00F618E4">
      <w:bookmarkStart w:id="948" w:name="_Toc68899590"/>
      <w:bookmarkStart w:id="949" w:name="_Toc71214341"/>
      <w:bookmarkStart w:id="950" w:name="_Toc71722015"/>
      <w:bookmarkStart w:id="951" w:name="_Toc74859067"/>
      <w:bookmarkEnd w:id="944"/>
    </w:p>
    <w:p w14:paraId="2B8CF2CA" w14:textId="17D1A7BF" w:rsidR="00F62738" w:rsidRPr="00A16B5B" w:rsidRDefault="009D13D2" w:rsidP="00F62738">
      <w:pPr>
        <w:pStyle w:val="Heading3"/>
      </w:pPr>
      <w:bookmarkStart w:id="952" w:name="_Toc151076582"/>
      <w:bookmarkStart w:id="953" w:name="_Toc167455984"/>
      <w:r w:rsidRPr="00A16B5B">
        <w:t>8</w:t>
      </w:r>
      <w:r w:rsidR="00F62738" w:rsidRPr="00A16B5B">
        <w:t>.</w:t>
      </w:r>
      <w:r w:rsidR="00AE13C8" w:rsidRPr="00A16B5B">
        <w:t>2.</w:t>
      </w:r>
      <w:r w:rsidR="00F62738" w:rsidRPr="00A16B5B">
        <w:t>3</w:t>
      </w:r>
      <w:r w:rsidR="00F62738" w:rsidRPr="00A16B5B">
        <w:tab/>
        <w:t>Data model</w:t>
      </w:r>
      <w:bookmarkEnd w:id="948"/>
      <w:bookmarkEnd w:id="949"/>
      <w:bookmarkEnd w:id="950"/>
      <w:bookmarkEnd w:id="951"/>
      <w:bookmarkEnd w:id="952"/>
      <w:bookmarkEnd w:id="953"/>
    </w:p>
    <w:p w14:paraId="347FEBAF" w14:textId="2DC41875" w:rsidR="008F1222" w:rsidRPr="00A16B5B" w:rsidRDefault="008F1222" w:rsidP="008F1222">
      <w:pPr>
        <w:pStyle w:val="Heading4"/>
      </w:pPr>
      <w:bookmarkStart w:id="954" w:name="_Toc167455985"/>
      <w:bookmarkStart w:id="955" w:name="_Toc68899591"/>
      <w:bookmarkStart w:id="956" w:name="_Toc71214342"/>
      <w:bookmarkStart w:id="957" w:name="_Toc71722016"/>
      <w:bookmarkStart w:id="958" w:name="_Toc74859068"/>
      <w:bookmarkStart w:id="959" w:name="_Toc151076583"/>
      <w:r w:rsidRPr="00A16B5B">
        <w:t>8.2.3.1</w:t>
      </w:r>
      <w:r w:rsidRPr="00A16B5B">
        <w:tab/>
        <w:t>ProvisioningSession resource</w:t>
      </w:r>
      <w:bookmarkEnd w:id="954"/>
    </w:p>
    <w:p w14:paraId="2CC7D73D" w14:textId="7A95D118" w:rsidR="00F62738" w:rsidRPr="00A16B5B" w:rsidRDefault="00F62738" w:rsidP="00891E68">
      <w:pPr>
        <w:keepNext/>
      </w:pPr>
      <w:bookmarkStart w:id="960" w:name="_MCCTEMPBM_CRPT71130237___7"/>
      <w:bookmarkEnd w:id="955"/>
      <w:bookmarkEnd w:id="956"/>
      <w:bookmarkEnd w:id="957"/>
      <w:bookmarkEnd w:id="958"/>
      <w:bookmarkEnd w:id="959"/>
      <w:r w:rsidRPr="00A16B5B">
        <w:t xml:space="preserve">Different properties are present in the </w:t>
      </w:r>
      <w:r w:rsidR="00AE13C8" w:rsidRPr="00A16B5B">
        <w:rPr>
          <w:rStyle w:val="Codechar"/>
          <w:lang w:val="en-GB"/>
        </w:rPr>
        <w:t>ProvisioningSession</w:t>
      </w:r>
      <w:r w:rsidR="00AE13C8" w:rsidRPr="00A16B5B">
        <w:t xml:space="preserve"> </w:t>
      </w:r>
      <w:r w:rsidRPr="00A16B5B">
        <w:t xml:space="preserve">resource depending on the type of Provisioning Session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bookmarkEnd w:id="960"/>
    <w:p w14:paraId="0998F81C" w14:textId="1E9F297B" w:rsidR="00F62738" w:rsidRPr="00A16B5B" w:rsidRDefault="00F62738" w:rsidP="00F62738">
      <w:pPr>
        <w:pStyle w:val="TH"/>
      </w:pPr>
      <w:r w:rsidRPr="00A16B5B">
        <w:t>Table </w:t>
      </w:r>
      <w:r w:rsidR="009D13D2" w:rsidRPr="00A16B5B">
        <w:t>8.</w:t>
      </w:r>
      <w:r w:rsidR="00AE13C8" w:rsidRPr="00A16B5B">
        <w:t>2</w:t>
      </w:r>
      <w:r w:rsidRPr="00A16B5B">
        <w:t>.3.1</w:t>
      </w:r>
      <w:r w:rsidRPr="00A16B5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A16B5B"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A16B5B" w:rsidRDefault="00F62738" w:rsidP="0046767A">
            <w:pPr>
              <w:pStyle w:val="TAH"/>
            </w:pPr>
            <w:r w:rsidRPr="00A16B5B">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A16B5B" w:rsidRDefault="00F62738" w:rsidP="0046767A">
            <w:pPr>
              <w:pStyle w:val="TAH"/>
            </w:pPr>
            <w:r w:rsidRPr="00A16B5B">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A16B5B" w:rsidRDefault="00F62738" w:rsidP="0046767A">
            <w:pPr>
              <w:pStyle w:val="TAH"/>
            </w:pPr>
            <w:r w:rsidRPr="00A16B5B">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A16B5B" w:rsidRDefault="00F62738" w:rsidP="0046767A">
            <w:pPr>
              <w:pStyle w:val="TAH"/>
            </w:pPr>
            <w:r w:rsidRPr="00A16B5B">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A16B5B" w:rsidRDefault="00F62738" w:rsidP="0046767A">
            <w:pPr>
              <w:pStyle w:val="TAH"/>
            </w:pPr>
            <w:r w:rsidRPr="00A16B5B">
              <w:t>Applicability</w:t>
            </w:r>
          </w:p>
        </w:tc>
      </w:tr>
      <w:tr w:rsidR="009D13D2" w:rsidRPr="00A16B5B"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A16B5B" w:rsidRDefault="00F62738" w:rsidP="000B3709">
            <w:pPr>
              <w:pStyle w:val="TAL"/>
              <w:keepNext w:val="0"/>
              <w:rPr>
                <w:rStyle w:val="Codechar"/>
              </w:rPr>
            </w:pPr>
            <w:bookmarkStart w:id="961" w:name="_MCCTEMPBM_CRPT71130238___2"/>
            <w:r w:rsidRPr="00A16B5B">
              <w:rPr>
                <w:rStyle w:val="Codechar"/>
              </w:rPr>
              <w:t>provisioningSessionId</w:t>
            </w:r>
            <w:bookmarkEnd w:id="9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A16B5B" w:rsidRDefault="00F62738" w:rsidP="0046767A">
            <w:pPr>
              <w:pStyle w:val="DataType"/>
            </w:pPr>
            <w:r w:rsidRPr="00A16B5B">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A16B5B" w:rsidRDefault="00F62738" w:rsidP="0046767A">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A16B5B" w:rsidRDefault="00F62738" w:rsidP="0046767A">
            <w:pPr>
              <w:pStyle w:val="TAC"/>
            </w:pPr>
            <w:r w:rsidRPr="00A16B5B">
              <w:t>C: R</w:t>
            </w:r>
            <w:r w:rsidR="00051293" w:rsidRPr="00A16B5B">
              <w:t>O</w:t>
            </w:r>
          </w:p>
          <w:p w14:paraId="33A0F3C2" w14:textId="7F724F2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A16B5B" w:rsidRDefault="00F62738" w:rsidP="0046767A">
            <w:pPr>
              <w:pStyle w:val="TAL"/>
            </w:pPr>
            <w:r w:rsidRPr="00A16B5B">
              <w:t>All types.</w:t>
            </w:r>
          </w:p>
        </w:tc>
      </w:tr>
      <w:tr w:rsidR="009D13D2" w:rsidRPr="00A16B5B"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A16B5B" w:rsidRDefault="00F62738" w:rsidP="000B3709">
            <w:pPr>
              <w:pStyle w:val="TAL"/>
              <w:keepNext w:val="0"/>
              <w:rPr>
                <w:rStyle w:val="Codechar"/>
              </w:rPr>
            </w:pPr>
            <w:bookmarkStart w:id="962" w:name="_MCCTEMPBM_CRPT71130239___2"/>
            <w:r w:rsidRPr="00A16B5B">
              <w:rPr>
                <w:rStyle w:val="Codechar"/>
              </w:rPr>
              <w:t>provisioningSession‌Type</w:t>
            </w:r>
            <w:bookmarkEnd w:id="9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A16B5B" w:rsidRDefault="00F62738" w:rsidP="00EF49DC">
            <w:pPr>
              <w:pStyle w:val="DataType"/>
              <w:keepNext w:val="0"/>
            </w:pPr>
            <w:r w:rsidRPr="00A16B5B">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A16B5B" w:rsidRDefault="00F62738" w:rsidP="00EF49DC">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A16B5B" w:rsidRDefault="00F62738" w:rsidP="00EF49DC">
            <w:pPr>
              <w:pStyle w:val="TAL"/>
              <w:keepNext w:val="0"/>
            </w:pPr>
            <w:r w:rsidRPr="00A16B5B">
              <w:t>All types.</w:t>
            </w:r>
          </w:p>
        </w:tc>
      </w:tr>
      <w:tr w:rsidR="000B3709" w:rsidRPr="00A16B5B"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A16B5B" w:rsidRDefault="000B3709" w:rsidP="000B3709">
            <w:pPr>
              <w:pStyle w:val="TAL"/>
              <w:rPr>
                <w:rStyle w:val="Codechar"/>
              </w:rPr>
            </w:pPr>
            <w:r w:rsidRPr="00A16B5B">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A16B5B" w:rsidRDefault="000B3709" w:rsidP="000B3709">
            <w:pPr>
              <w:pStyle w:val="DataType"/>
            </w:pPr>
            <w:r w:rsidRPr="00A16B5B">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A16B5B" w:rsidRDefault="000B3709" w:rsidP="000B3709">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Pr="00A16B5B" w:rsidRDefault="000B3709" w:rsidP="000B3709">
            <w:pPr>
              <w:pStyle w:val="TAC"/>
              <w:keepNext w:val="0"/>
            </w:pPr>
            <w:r w:rsidRPr="00A16B5B">
              <w:t>C: RW</w:t>
            </w:r>
            <w:r w:rsidRPr="00A16B5B">
              <w:br/>
              <w:t>R: RO</w:t>
            </w:r>
          </w:p>
          <w:p w14:paraId="6EF128CF" w14:textId="2D2E3316" w:rsidR="000B3709" w:rsidRPr="00A16B5B" w:rsidRDefault="000B3709" w:rsidP="000B3709">
            <w:pPr>
              <w:pStyle w:val="TAC"/>
            </w:pPr>
            <w:r w:rsidRPr="00A16B5B">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Pr="00A16B5B" w:rsidRDefault="000B3709" w:rsidP="000B3709">
            <w:pPr>
              <w:pStyle w:val="TALcontinuation"/>
              <w:spacing w:before="48"/>
            </w:pPr>
            <w:r w:rsidRPr="00A16B5B">
              <w:t xml:space="preserve">Takes the form of a reverse FQDN e.g., </w:t>
            </w:r>
            <w:r w:rsidRPr="00A16B5B">
              <w:rPr>
                <w:rStyle w:val="URLchar"/>
              </w:rPr>
              <w:t>com.‌provider.‌service</w:t>
            </w:r>
            <w:r w:rsidRPr="00A16B5B">
              <w:t xml:space="preserve"> to ensure global applicability across different Media Delivery Systems.</w:t>
            </w:r>
          </w:p>
          <w:p w14:paraId="34B777F9" w14:textId="34703462" w:rsidR="000B3709" w:rsidRPr="00A16B5B" w:rsidRDefault="000B3709" w:rsidP="00891E68">
            <w:pPr>
              <w:pStyle w:val="TALcontinuation"/>
              <w:spacing w:before="48"/>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A16B5B" w:rsidRDefault="000B3709" w:rsidP="000B3709">
            <w:pPr>
              <w:pStyle w:val="TAL"/>
            </w:pPr>
            <w:r w:rsidRPr="00A16B5B">
              <w:t>All types.</w:t>
            </w:r>
          </w:p>
        </w:tc>
      </w:tr>
      <w:tr w:rsidR="009D13D2" w:rsidRPr="00A16B5B"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A16B5B" w:rsidRDefault="00F62738" w:rsidP="00846E1C">
            <w:pPr>
              <w:pStyle w:val="TAL"/>
              <w:rPr>
                <w:rStyle w:val="Codechar"/>
              </w:rPr>
            </w:pPr>
            <w:bookmarkStart w:id="963" w:name="_MCCTEMPBM_CRPT71130240___2"/>
            <w:r w:rsidRPr="00A16B5B">
              <w:rPr>
                <w:rStyle w:val="Codechar"/>
              </w:rPr>
              <w:t>aspId</w:t>
            </w:r>
            <w:bookmarkEnd w:id="9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A16B5B" w:rsidRDefault="00F62738" w:rsidP="0046767A">
            <w:pPr>
              <w:pStyle w:val="DataType"/>
            </w:pPr>
            <w:r w:rsidRPr="00A16B5B">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A16B5B" w:rsidRDefault="00F62738" w:rsidP="0046767A">
            <w:pPr>
              <w:pStyle w:val="TAC"/>
            </w:pPr>
            <w:r w:rsidRPr="00A16B5B">
              <w:t xml:space="preserve">C: </w:t>
            </w:r>
            <w:r w:rsidR="00051293" w:rsidRPr="00A16B5B">
              <w:t>R</w:t>
            </w:r>
            <w:r w:rsidRPr="00A16B5B">
              <w:t>W</w:t>
            </w:r>
          </w:p>
          <w:p w14:paraId="7EA265F3" w14:textId="31A415D3" w:rsidR="00F62738" w:rsidRPr="00A16B5B" w:rsidRDefault="00F62738" w:rsidP="0046767A">
            <w:pPr>
              <w:pStyle w:val="TAC"/>
            </w:pPr>
            <w:r w:rsidRPr="00A16B5B">
              <w:t>R: R</w:t>
            </w:r>
            <w:r w:rsidR="00080A93" w:rsidRPr="00A16B5B">
              <w:t>W</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388CBF63"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A16B5B" w:rsidRDefault="00F62738" w:rsidP="0046767A">
            <w:pPr>
              <w:pStyle w:val="TAL"/>
            </w:pPr>
            <w:r w:rsidRPr="00A16B5B">
              <w:t>All types.</w:t>
            </w:r>
          </w:p>
        </w:tc>
      </w:tr>
      <w:tr w:rsidR="009D13D2" w:rsidRPr="00A16B5B"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A16B5B" w:rsidRDefault="00F62738" w:rsidP="000B3709">
            <w:pPr>
              <w:pStyle w:val="TAL"/>
              <w:keepNext w:val="0"/>
              <w:rPr>
                <w:rStyle w:val="Codechar"/>
              </w:rPr>
            </w:pPr>
            <w:bookmarkStart w:id="964" w:name="_MCCTEMPBM_CRPT71130241___2"/>
            <w:r w:rsidRPr="00A16B5B">
              <w:rPr>
                <w:rStyle w:val="Codechar"/>
              </w:rPr>
              <w:t>appId</w:t>
            </w:r>
            <w:bookmarkEnd w:id="9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A16B5B" w:rsidRDefault="00F62738" w:rsidP="0046767A">
            <w:pPr>
              <w:pStyle w:val="DataType"/>
              <w:keepNext w:val="0"/>
              <w:rPr>
                <w:rStyle w:val="Datatypechar"/>
                <w:lang w:val="en-GB"/>
              </w:rPr>
            </w:pPr>
            <w:r w:rsidRPr="00A16B5B">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A16B5B" w:rsidRDefault="00F62738" w:rsidP="0046767A">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0A971A73" w:rsidR="00F62738" w:rsidRPr="00A16B5B" w:rsidRDefault="00F62738" w:rsidP="0046767A">
            <w:pPr>
              <w:pStyle w:val="TAL"/>
            </w:pPr>
            <w:r w:rsidRPr="00A16B5B">
              <w:t>The Application Identifier (see table 5.4.2</w:t>
            </w:r>
            <w:r w:rsidRPr="00A16B5B">
              <w:noBreakHyphen/>
              <w:t xml:space="preserve">1 of </w:t>
            </w:r>
            <w:r w:rsidRPr="00A16B5B">
              <w:rPr>
                <w:rFonts w:cs="Arial"/>
              </w:rPr>
              <w:t>TS 29.571 [</w:t>
            </w:r>
            <w:r w:rsidR="0013064D" w:rsidRPr="00A16B5B">
              <w:rPr>
                <w:rFonts w:cs="Arial"/>
              </w:rPr>
              <w:t>33</w:t>
            </w:r>
            <w:r w:rsidRPr="00A16B5B">
              <w:rPr>
                <w:rFonts w:cs="Arial"/>
              </w:rPr>
              <w:t>])</w:t>
            </w:r>
            <w:r w:rsidRPr="00A16B5B">
              <w:t xml:space="preserve"> to which this Provisioning Session pertains.</w:t>
            </w:r>
          </w:p>
          <w:p w14:paraId="190C5D81" w14:textId="77777777" w:rsidR="00F62738" w:rsidRPr="00A16B5B" w:rsidRDefault="00F62738" w:rsidP="00037CBF">
            <w:pPr>
              <w:pStyle w:val="TALcontinuation"/>
              <w:spacing w:before="48"/>
            </w:pPr>
            <w:r w:rsidRPr="00A16B5B">
              <w:t xml:space="preserve">The same </w:t>
            </w:r>
            <w:r w:rsidRPr="00A16B5B">
              <w:rPr>
                <w:rStyle w:val="Codechar"/>
                <w:lang w:val="en-GB"/>
              </w:rPr>
              <w:t>&lt;aspId, ‌appId&gt;</w:t>
            </w:r>
            <w:r w:rsidRPr="00A16B5B">
              <w:t xml:space="preserve"> duple may be present in several Provisioning Sessions in a given 5GMS System.</w:t>
            </w:r>
          </w:p>
          <w:p w14:paraId="0A6BE9EB" w14:textId="61DE6D51" w:rsidR="00F62738" w:rsidRPr="00A16B5B" w:rsidRDefault="00F62738" w:rsidP="00037CBF">
            <w:pPr>
              <w:pStyle w:val="TALcontinuation"/>
              <w:spacing w:before="48"/>
            </w:pPr>
            <w:r w:rsidRPr="00A16B5B">
              <w:t>Used as the AF Application identifier (see clause 5.6.2.3 of TS 29.514 [</w:t>
            </w:r>
            <w:r w:rsidR="00205F32" w:rsidRPr="00A16B5B">
              <w:t>18</w:t>
            </w:r>
            <w:r w:rsidRPr="00A16B5B">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A16B5B" w:rsidRDefault="00F62738" w:rsidP="0046767A">
            <w:pPr>
              <w:pStyle w:val="TAL"/>
              <w:keepNext w:val="0"/>
            </w:pPr>
            <w:r w:rsidRPr="00A16B5B">
              <w:t>All types.</w:t>
            </w:r>
          </w:p>
        </w:tc>
      </w:tr>
      <w:tr w:rsidR="00F82FF2" w:rsidRPr="00A16B5B"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A16B5B" w:rsidRDefault="00F82FF2" w:rsidP="00F82FF2">
            <w:pPr>
              <w:pStyle w:val="TAL"/>
              <w:keepNext w:val="0"/>
              <w:rPr>
                <w:rStyle w:val="Codechar"/>
              </w:rPr>
            </w:pPr>
            <w:r w:rsidRPr="00A16B5B">
              <w:rPr>
                <w:rStyle w:val="Codechar"/>
                <w:lang w:val="en-GB"/>
              </w:rPr>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A16B5B" w:rsidRDefault="00F82FF2" w:rsidP="00F82FF2">
            <w:pPr>
              <w:pStyle w:val="DataType"/>
              <w:keepNext w:val="0"/>
              <w:rPr>
                <w:rStyle w:val="Datatypechar"/>
                <w:lang w:val="en-GB"/>
              </w:rPr>
            </w:pPr>
            <w:r w:rsidRPr="00A16B5B">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A16B5B" w:rsidRDefault="00F82FF2" w:rsidP="00F82FF2">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A16B5B"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A16B5B" w:rsidRDefault="00F82FF2" w:rsidP="00F82FF2">
            <w:pPr>
              <w:pStyle w:val="TAL"/>
            </w:pPr>
            <w:r w:rsidRPr="00A16B5B">
              <w:t xml:space="preserve">If </w:t>
            </w:r>
            <w:r w:rsidRPr="00A16B5B">
              <w:rPr>
                <w:rStyle w:val="Codechar"/>
              </w:rPr>
              <w:t>true</w:t>
            </w:r>
            <w:r w:rsidRPr="00A16B5B">
              <w:t>, the Media Session Handler is required to populate UE location information in Dynamic Policy interactions (see clause 9.3.3.1), Network Assistance interactions (see clause 9.4.3.1)</w:t>
            </w:r>
            <w:r w:rsidR="00EC5DC2" w:rsidRPr="00A16B5B">
              <w:t>, QoE metrics reporting interactions (see clause 9.5.3)</w:t>
            </w:r>
            <w:r w:rsidRPr="00A16B5B">
              <w:t xml:space="preserve"> and consumption reporting interactions (see clause 9.6.3.2) with a Media AF deployed by an MNO or trusted third party.</w:t>
            </w:r>
          </w:p>
          <w:p w14:paraId="017FE64D" w14:textId="0B96E9A3" w:rsidR="00F82FF2" w:rsidRPr="00A16B5B" w:rsidRDefault="00F82FF2" w:rsidP="00F82FF2">
            <w:pPr>
              <w:pStyle w:val="TALcontinuation"/>
              <w:spacing w:before="48"/>
            </w:pPr>
            <w:r w:rsidRPr="00A16B5B">
              <w:t xml:space="preserve">If </w:t>
            </w:r>
            <w:r w:rsidRPr="00A16B5B">
              <w:rPr>
                <w:rStyle w:val="Codechar"/>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2B2C3F5" w14:textId="25B9D955" w:rsidR="00F82FF2" w:rsidRPr="00A16B5B" w:rsidRDefault="008A4B39" w:rsidP="00F82FF2">
            <w:pPr>
              <w:pStyle w:val="TAL"/>
              <w:keepNext w:val="0"/>
            </w:pPr>
            <w:r w:rsidRPr="00A16B5B">
              <w:t>All types.</w:t>
            </w:r>
          </w:p>
        </w:tc>
      </w:tr>
      <w:tr w:rsidR="009D13D2" w:rsidRPr="00A16B5B"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A16B5B" w:rsidRDefault="00F62738" w:rsidP="00846E1C">
            <w:pPr>
              <w:pStyle w:val="TAL"/>
              <w:rPr>
                <w:rStyle w:val="Codechar"/>
              </w:rPr>
            </w:pPr>
            <w:bookmarkStart w:id="965" w:name="_MCCTEMPBM_CRPT71130242___2"/>
            <w:r w:rsidRPr="00A16B5B">
              <w:rPr>
                <w:rStyle w:val="Codechar"/>
              </w:rPr>
              <w:t>serverCertificateIds</w:t>
            </w:r>
            <w:bookmarkEnd w:id="9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A16B5B" w:rsidRDefault="00F62738" w:rsidP="0046767A">
            <w:pPr>
              <w:pStyle w:val="TAC"/>
            </w:pPr>
            <w:r w:rsidRPr="00A16B5B">
              <w:t xml:space="preserve">C: </w:t>
            </w:r>
            <w:r w:rsidR="00051293" w:rsidRPr="00A16B5B">
              <w:t>RO</w:t>
            </w:r>
          </w:p>
          <w:p w14:paraId="40F7CEF5" w14:textId="76561BA9"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32A94D95"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br/>
            </w:r>
            <w:r w:rsidR="008A4B39" w:rsidRPr="00A16B5B">
              <w:rPr>
                <w:rStyle w:val="Codechar"/>
              </w:rPr>
              <w:t>RTC</w:t>
            </w:r>
          </w:p>
        </w:tc>
      </w:tr>
      <w:tr w:rsidR="009D13D2" w:rsidRPr="00A16B5B"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A16B5B" w:rsidRDefault="00F62738" w:rsidP="00846E1C">
            <w:pPr>
              <w:pStyle w:val="TAL"/>
              <w:rPr>
                <w:rStyle w:val="Codechar"/>
              </w:rPr>
            </w:pPr>
            <w:bookmarkStart w:id="966" w:name="_MCCTEMPBM_CRPT71130243___2"/>
            <w:r w:rsidRPr="00A16B5B">
              <w:rPr>
                <w:rStyle w:val="Codechar"/>
              </w:rPr>
              <w:t>contentPreparation‌TemplateIds</w:t>
            </w:r>
            <w:bookmarkEnd w:id="9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A16B5B" w:rsidRDefault="00F62738" w:rsidP="0046767A">
            <w:pPr>
              <w:pStyle w:val="TAC"/>
            </w:pPr>
            <w:r w:rsidRPr="00A16B5B">
              <w:t xml:space="preserve">C: </w:t>
            </w:r>
            <w:r w:rsidR="00051293" w:rsidRPr="00A16B5B">
              <w:t>RO</w:t>
            </w:r>
          </w:p>
          <w:p w14:paraId="77CE2EF4" w14:textId="4A8899FE"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r w:rsidR="009D13D2" w:rsidRPr="00A16B5B"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A16B5B" w:rsidRDefault="00F62738" w:rsidP="000B3709">
            <w:pPr>
              <w:pStyle w:val="TAL"/>
              <w:keepNext w:val="0"/>
              <w:rPr>
                <w:rStyle w:val="Codechar"/>
              </w:rPr>
            </w:pPr>
            <w:bookmarkStart w:id="967" w:name="_MCCTEMPBM_CRPT71130244___2"/>
            <w:r w:rsidRPr="00A16B5B">
              <w:rPr>
                <w:rStyle w:val="Codechar"/>
              </w:rPr>
              <w:t>metricsReporting‌ConfigurationIds</w:t>
            </w:r>
            <w:bookmarkEnd w:id="9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A16B5B" w:rsidRDefault="00F62738" w:rsidP="0046767A">
            <w:pPr>
              <w:pStyle w:val="TAC"/>
            </w:pPr>
            <w:r w:rsidRPr="00A16B5B">
              <w:t xml:space="preserve">C: </w:t>
            </w:r>
            <w:r w:rsidR="00051293" w:rsidRPr="00A16B5B">
              <w:t>RO</w:t>
            </w:r>
          </w:p>
          <w:p w14:paraId="0FADF6BB" w14:textId="11D7591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42339BE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A16B5B" w:rsidRDefault="00F62738" w:rsidP="000B3709">
            <w:pPr>
              <w:pStyle w:val="TAL"/>
              <w:keepNext w:val="0"/>
              <w:rPr>
                <w:rStyle w:val="Codechar"/>
              </w:rPr>
            </w:pPr>
            <w:bookmarkStart w:id="968" w:name="_MCCTEMPBM_CRPT71130245___2"/>
            <w:r w:rsidRPr="00A16B5B">
              <w:rPr>
                <w:rStyle w:val="Codechar"/>
              </w:rPr>
              <w:t>policyTemplateIds</w:t>
            </w:r>
            <w:bookmarkEnd w:id="9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A16B5B" w:rsidRDefault="00F62738" w:rsidP="0046767A">
            <w:pPr>
              <w:pStyle w:val="TAC"/>
            </w:pPr>
            <w:r w:rsidRPr="00A16B5B">
              <w:t xml:space="preserve">C: </w:t>
            </w:r>
            <w:r w:rsidR="00051293" w:rsidRPr="00A16B5B">
              <w:t>RO</w:t>
            </w:r>
          </w:p>
          <w:p w14:paraId="46A08326" w14:textId="4A80B0A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62953BEC"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A16B5B" w:rsidRDefault="00F62738" w:rsidP="00846E1C">
            <w:pPr>
              <w:pStyle w:val="TAL"/>
              <w:rPr>
                <w:rStyle w:val="Codechar"/>
              </w:rPr>
            </w:pPr>
            <w:r w:rsidRPr="00A16B5B">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A16B5B" w:rsidRDefault="00F62738" w:rsidP="0046767A">
            <w:pPr>
              <w:pStyle w:val="DataType"/>
              <w:keepNext w:val="0"/>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A16B5B" w:rsidRDefault="00F62738" w:rsidP="0046767A">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A16B5B" w:rsidRDefault="00F62738" w:rsidP="0046767A">
            <w:pPr>
              <w:pStyle w:val="TAC"/>
              <w:keepNext w:val="0"/>
            </w:pPr>
            <w:r w:rsidRPr="00A16B5B">
              <w:t xml:space="preserve">C: </w:t>
            </w:r>
            <w:r w:rsidR="00051293" w:rsidRPr="00A16B5B">
              <w:t>RO</w:t>
            </w:r>
          </w:p>
          <w:p w14:paraId="3872312C" w14:textId="4039A942" w:rsidR="00F62738" w:rsidRPr="00A16B5B" w:rsidRDefault="00F62738" w:rsidP="0046767A">
            <w:pPr>
              <w:pStyle w:val="TAC"/>
              <w:keepNext w:val="0"/>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4347FDA4" w:rsidR="00F62738" w:rsidRPr="00A16B5B" w:rsidRDefault="001C3FDB" w:rsidP="0046767A">
            <w:pPr>
              <w:pStyle w:val="TAL"/>
              <w:keepNext w:val="0"/>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A16B5B" w:rsidRDefault="00F62738" w:rsidP="00846E1C">
            <w:pPr>
              <w:pStyle w:val="TAL"/>
              <w:rPr>
                <w:rStyle w:val="Codechar"/>
              </w:rPr>
            </w:pPr>
            <w:bookmarkStart w:id="969" w:name="_MCCTEMPBM_CRPT71130246___2"/>
            <w:r w:rsidRPr="00A16B5B">
              <w:rPr>
                <w:rStyle w:val="Codechar"/>
              </w:rPr>
              <w:t>eventDataProcessing‌ConfigurationIds</w:t>
            </w:r>
            <w:bookmarkEnd w:id="9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A16B5B" w:rsidRDefault="00F62738" w:rsidP="0046767A">
            <w:pPr>
              <w:pStyle w:val="TAC"/>
            </w:pPr>
            <w:r w:rsidRPr="00A16B5B">
              <w:t xml:space="preserve">C: </w:t>
            </w:r>
            <w:r w:rsidR="00051293" w:rsidRPr="00A16B5B">
              <w:t>RO</w:t>
            </w:r>
          </w:p>
          <w:p w14:paraId="1B6C8231" w14:textId="4B6570C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bl>
    <w:p w14:paraId="47758C11" w14:textId="77777777" w:rsidR="00F62738" w:rsidRPr="00A16B5B" w:rsidRDefault="00F62738" w:rsidP="00F618E4"/>
    <w:p w14:paraId="50AC9487" w14:textId="62BC153E" w:rsidR="00CC067F" w:rsidRPr="00A16B5B" w:rsidRDefault="00353138" w:rsidP="00F618E4">
      <w:pPr>
        <w:pStyle w:val="Heading2"/>
      </w:pPr>
      <w:r w:rsidRPr="00A16B5B">
        <w:br w:type="page"/>
      </w:r>
      <w:bookmarkStart w:id="970" w:name="_Toc167455986"/>
      <w:r w:rsidR="00CC067F" w:rsidRPr="00A16B5B">
        <w:t>8.</w:t>
      </w:r>
      <w:r w:rsidR="00AE13C8" w:rsidRPr="00A16B5B">
        <w:t>3</w:t>
      </w:r>
      <w:r w:rsidR="00CC067F" w:rsidRPr="00A16B5B">
        <w:tab/>
        <w:t>Content Protocols Discovery API</w:t>
      </w:r>
      <w:bookmarkEnd w:id="970"/>
    </w:p>
    <w:p w14:paraId="07CAD7D6" w14:textId="7F5E99D9" w:rsidR="00CC067F" w:rsidRPr="00A16B5B" w:rsidRDefault="00CC067F" w:rsidP="00CC067F">
      <w:pPr>
        <w:pStyle w:val="Heading3"/>
      </w:pPr>
      <w:bookmarkStart w:id="971" w:name="_Toc68899605"/>
      <w:bookmarkStart w:id="972" w:name="_Toc71214356"/>
      <w:bookmarkStart w:id="973" w:name="_Toc71722030"/>
      <w:bookmarkStart w:id="974" w:name="_Toc74859082"/>
      <w:bookmarkStart w:id="975" w:name="_Toc151076597"/>
      <w:bookmarkStart w:id="976" w:name="_Toc167455987"/>
      <w:r w:rsidRPr="00A16B5B">
        <w:t>8.</w:t>
      </w:r>
      <w:r w:rsidR="00AE13C8" w:rsidRPr="00A16B5B">
        <w:t>3</w:t>
      </w:r>
      <w:r w:rsidRPr="00A16B5B">
        <w:t>.1</w:t>
      </w:r>
      <w:r w:rsidRPr="00A16B5B">
        <w:tab/>
        <w:t>Overview</w:t>
      </w:r>
      <w:bookmarkEnd w:id="971"/>
      <w:bookmarkEnd w:id="972"/>
      <w:bookmarkEnd w:id="973"/>
      <w:bookmarkEnd w:id="974"/>
      <w:bookmarkEnd w:id="975"/>
      <w:bookmarkEnd w:id="976"/>
    </w:p>
    <w:p w14:paraId="39F159B6" w14:textId="665933C5" w:rsidR="001E7943" w:rsidRPr="00A16B5B" w:rsidRDefault="00CC067F" w:rsidP="001E7943">
      <w:r w:rsidRPr="00A16B5B">
        <w:t xml:space="preserve">The Content Protocols Discovery API is used by a 5GMS 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68FBE5D9" w14:textId="1A4284CC" w:rsidR="00CC067F" w:rsidRPr="00A16B5B" w:rsidRDefault="00CC067F" w:rsidP="00CC067F">
      <w:pPr>
        <w:pStyle w:val="Heading3"/>
      </w:pPr>
      <w:bookmarkStart w:id="977" w:name="_Toc68899606"/>
      <w:bookmarkStart w:id="978" w:name="_Toc71214357"/>
      <w:bookmarkStart w:id="979" w:name="_Toc71722031"/>
      <w:bookmarkStart w:id="980" w:name="_Toc74859083"/>
      <w:bookmarkStart w:id="981" w:name="_Toc151076598"/>
      <w:bookmarkStart w:id="982" w:name="_Toc167455988"/>
      <w:r w:rsidRPr="00A16B5B">
        <w:t>8.</w:t>
      </w:r>
      <w:r w:rsidR="00AE13C8" w:rsidRPr="00A16B5B">
        <w:t>3</w:t>
      </w:r>
      <w:r w:rsidRPr="00A16B5B">
        <w:t>.2</w:t>
      </w:r>
      <w:r w:rsidRPr="00A16B5B">
        <w:tab/>
        <w:t>Resource structure</w:t>
      </w:r>
      <w:bookmarkEnd w:id="977"/>
      <w:bookmarkEnd w:id="978"/>
      <w:bookmarkEnd w:id="979"/>
      <w:bookmarkEnd w:id="980"/>
      <w:bookmarkEnd w:id="981"/>
      <w:bookmarkEnd w:id="982"/>
    </w:p>
    <w:p w14:paraId="22ADA52D" w14:textId="77777777" w:rsidR="00CC067F" w:rsidRPr="00A16B5B" w:rsidRDefault="00CC067F" w:rsidP="0028298D">
      <w:pPr>
        <w:keepNext/>
      </w:pPr>
      <w:r w:rsidRPr="00A16B5B">
        <w:t>The Content Protocols Discovery API is accessible through the following URL base path:</w:t>
      </w:r>
    </w:p>
    <w:p w14:paraId="7AA68609" w14:textId="04ED48E0" w:rsidR="00CC067F" w:rsidRPr="00A16B5B" w:rsidRDefault="00CC067F" w:rsidP="00CC067F">
      <w:pPr>
        <w:pStyle w:val="URLdisplay"/>
        <w:keepNext/>
      </w:pPr>
      <w:r w:rsidRPr="00A16B5B">
        <w:rPr>
          <w:rStyle w:val="Codechar"/>
          <w:lang w:val="en-GB"/>
        </w:rPr>
        <w:t>{apiRoot}</w:t>
      </w:r>
      <w:r w:rsidRPr="00A16B5B">
        <w:t>/3gpp-</w:t>
      </w:r>
      <w:r w:rsidR="00353138" w:rsidRPr="00A16B5B">
        <w:rPr>
          <w:iCs w:val="0"/>
        </w:rPr>
        <w:t>maf-provisioning</w:t>
      </w:r>
      <w:r w:rsidRPr="00A16B5B">
        <w:t>/</w:t>
      </w:r>
      <w:r w:rsidRPr="00A16B5B">
        <w:rPr>
          <w:rStyle w:val="Codechar"/>
        </w:rPr>
        <w:t>{apiVersion}</w:t>
      </w:r>
      <w:r w:rsidRPr="00A16B5B">
        <w:t>/provisioning-sessions/</w:t>
      </w:r>
      <w:r w:rsidRPr="00A16B5B">
        <w:rPr>
          <w:rStyle w:val="Codechar"/>
          <w:lang w:val="en-GB"/>
        </w:rPr>
        <w:t>{provisioningSessionId}</w:t>
      </w:r>
      <w:r w:rsidRPr="00A16B5B">
        <w:t>/</w:t>
      </w:r>
    </w:p>
    <w:p w14:paraId="61710D8A" w14:textId="32FC7F44" w:rsidR="00CC067F" w:rsidRPr="00A16B5B" w:rsidRDefault="00CC067F" w:rsidP="0028298D">
      <w:pPr>
        <w:keepNext/>
      </w:pPr>
      <w:bookmarkStart w:id="983" w:name="_MCCTEMPBM_CRPT71130262___7"/>
      <w:r w:rsidRPr="00A16B5B">
        <w:t>Table </w:t>
      </w:r>
      <w:r w:rsidR="00AE13C8" w:rsidRPr="00A16B5B">
        <w:t>8</w:t>
      </w:r>
      <w:r w:rsidRPr="00A16B5B">
        <w:t>.</w:t>
      </w:r>
      <w:r w:rsidR="00AE13C8" w:rsidRPr="00A16B5B">
        <w:t>3</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983"/>
    <w:p w14:paraId="49215427" w14:textId="429C6C8F" w:rsidR="00CC067F" w:rsidRPr="00A16B5B" w:rsidRDefault="00CC067F" w:rsidP="00CC067F">
      <w:pPr>
        <w:pStyle w:val="TH"/>
      </w:pPr>
      <w:r w:rsidRPr="00A16B5B">
        <w:t>Table 8.</w:t>
      </w:r>
      <w:r w:rsidR="00AE13C8" w:rsidRPr="00A16B5B">
        <w:t>3</w:t>
      </w:r>
      <w:r w:rsidRPr="00A16B5B">
        <w:t>.2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A16B5B" w14:paraId="455CDF93" w14:textId="77777777" w:rsidTr="0046767A">
        <w:tc>
          <w:tcPr>
            <w:tcW w:w="1239" w:type="pct"/>
            <w:shd w:val="clear" w:color="auto" w:fill="BFBFBF"/>
          </w:tcPr>
          <w:p w14:paraId="1EA64106" w14:textId="171CFC82" w:rsidR="00CC067F" w:rsidRPr="00A16B5B" w:rsidRDefault="00CC067F" w:rsidP="0046767A">
            <w:pPr>
              <w:pStyle w:val="TAH"/>
            </w:pPr>
            <w:r w:rsidRPr="00A16B5B">
              <w:t>Operation</w:t>
            </w:r>
            <w:r w:rsidR="00481D04" w:rsidRPr="00A16B5B">
              <w:t xml:space="preserve"> name</w:t>
            </w:r>
          </w:p>
        </w:tc>
        <w:tc>
          <w:tcPr>
            <w:tcW w:w="794" w:type="pct"/>
            <w:shd w:val="clear" w:color="auto" w:fill="BFBFBF"/>
          </w:tcPr>
          <w:p w14:paraId="6B194963" w14:textId="77777777" w:rsidR="00CC067F" w:rsidRPr="00A16B5B" w:rsidRDefault="00CC067F" w:rsidP="0046767A">
            <w:pPr>
              <w:pStyle w:val="TAH"/>
            </w:pPr>
            <w:r w:rsidRPr="00A16B5B">
              <w:t>Sub</w:t>
            </w:r>
            <w:r w:rsidRPr="00A16B5B">
              <w:noBreakHyphen/>
              <w:t>resource path</w:t>
            </w:r>
          </w:p>
        </w:tc>
        <w:tc>
          <w:tcPr>
            <w:tcW w:w="868" w:type="pct"/>
            <w:shd w:val="clear" w:color="auto" w:fill="BFBFBF"/>
          </w:tcPr>
          <w:p w14:paraId="44213C5F" w14:textId="77777777" w:rsidR="00CC067F" w:rsidRPr="00A16B5B" w:rsidRDefault="00CC067F" w:rsidP="0046767A">
            <w:pPr>
              <w:pStyle w:val="TAH"/>
            </w:pPr>
            <w:r w:rsidRPr="00A16B5B">
              <w:t>Allowed HTTP method(s)</w:t>
            </w:r>
          </w:p>
        </w:tc>
        <w:tc>
          <w:tcPr>
            <w:tcW w:w="2099" w:type="pct"/>
            <w:shd w:val="clear" w:color="auto" w:fill="BFBFBF"/>
          </w:tcPr>
          <w:p w14:paraId="4A15E772" w14:textId="77777777" w:rsidR="00CC067F" w:rsidRPr="00A16B5B" w:rsidRDefault="00CC067F" w:rsidP="0046767A">
            <w:pPr>
              <w:pStyle w:val="TAH"/>
            </w:pPr>
            <w:r w:rsidRPr="00A16B5B">
              <w:t>Description</w:t>
            </w:r>
          </w:p>
        </w:tc>
      </w:tr>
      <w:tr w:rsidR="00CC067F" w:rsidRPr="00A16B5B" w14:paraId="32244D8A" w14:textId="77777777" w:rsidTr="0046767A">
        <w:tc>
          <w:tcPr>
            <w:tcW w:w="1239" w:type="pct"/>
            <w:shd w:val="clear" w:color="auto" w:fill="auto"/>
          </w:tcPr>
          <w:p w14:paraId="16F9D81B" w14:textId="77777777" w:rsidR="00CC067F" w:rsidRPr="00A16B5B" w:rsidRDefault="00CC067F" w:rsidP="0046767A">
            <w:pPr>
              <w:pStyle w:val="TAL"/>
              <w:keepNext w:val="0"/>
            </w:pPr>
            <w:r w:rsidRPr="00A16B5B">
              <w:t>Fetch list of supported content protocols</w:t>
            </w:r>
          </w:p>
        </w:tc>
        <w:tc>
          <w:tcPr>
            <w:tcW w:w="794" w:type="pct"/>
          </w:tcPr>
          <w:p w14:paraId="09E44526" w14:textId="77777777" w:rsidR="00CC067F" w:rsidRPr="00A16B5B" w:rsidRDefault="00CC067F" w:rsidP="0046767A">
            <w:pPr>
              <w:pStyle w:val="TAL"/>
              <w:rPr>
                <w:rStyle w:val="URLchar"/>
              </w:rPr>
            </w:pPr>
            <w:r w:rsidRPr="00A16B5B">
              <w:rPr>
                <w:rStyle w:val="URLchar"/>
              </w:rPr>
              <w:t>content-protocols</w:t>
            </w:r>
          </w:p>
        </w:tc>
        <w:tc>
          <w:tcPr>
            <w:tcW w:w="868" w:type="pct"/>
            <w:shd w:val="clear" w:color="auto" w:fill="auto"/>
          </w:tcPr>
          <w:p w14:paraId="153D8545" w14:textId="77777777" w:rsidR="00CC067F" w:rsidRPr="00A16B5B" w:rsidRDefault="00CC067F" w:rsidP="0046767A">
            <w:pPr>
              <w:pStyle w:val="TAL"/>
              <w:keepNext w:val="0"/>
            </w:pPr>
            <w:bookmarkStart w:id="984" w:name="_MCCTEMPBM_CRPT71130263___7"/>
            <w:r w:rsidRPr="00A16B5B">
              <w:rPr>
                <w:rStyle w:val="HTTPMethod"/>
              </w:rPr>
              <w:t>GET</w:t>
            </w:r>
            <w:bookmarkEnd w:id="984"/>
          </w:p>
        </w:tc>
        <w:tc>
          <w:tcPr>
            <w:tcW w:w="2099" w:type="pct"/>
            <w:shd w:val="clear" w:color="auto" w:fill="auto"/>
          </w:tcPr>
          <w:p w14:paraId="742E5FF6" w14:textId="1E1166C9" w:rsidR="00CC067F" w:rsidRPr="00A16B5B" w:rsidRDefault="00AE13C8" w:rsidP="0046767A">
            <w:pPr>
              <w:pStyle w:val="TAL"/>
              <w:keepNext w:val="0"/>
            </w:pPr>
            <w:r w:rsidRPr="00A16B5B">
              <w:t>R</w:t>
            </w:r>
            <w:r w:rsidR="00CC067F" w:rsidRPr="00A16B5B">
              <w:t>etrieve a list of supported content protocols.</w:t>
            </w:r>
          </w:p>
        </w:tc>
      </w:tr>
    </w:tbl>
    <w:p w14:paraId="35BF73A3" w14:textId="77777777" w:rsidR="00CC067F" w:rsidRPr="00A16B5B" w:rsidRDefault="00CC067F" w:rsidP="00CC067F">
      <w:pPr>
        <w:pStyle w:val="TAN"/>
        <w:keepNext w:val="0"/>
      </w:pPr>
    </w:p>
    <w:p w14:paraId="0CC3F927" w14:textId="5BF180DE" w:rsidR="00CC067F" w:rsidRPr="00A16B5B" w:rsidRDefault="00F618E4" w:rsidP="00F618E4">
      <w:pPr>
        <w:pStyle w:val="Heading3"/>
      </w:pPr>
      <w:bookmarkStart w:id="985" w:name="_Toc68899607"/>
      <w:bookmarkStart w:id="986" w:name="_Toc71214358"/>
      <w:bookmarkStart w:id="987" w:name="_Toc71722032"/>
      <w:bookmarkStart w:id="988" w:name="_Toc74859084"/>
      <w:bookmarkStart w:id="989" w:name="_Toc151076599"/>
      <w:r w:rsidRPr="00A16B5B">
        <w:br w:type="page"/>
      </w:r>
      <w:bookmarkStart w:id="990" w:name="_Toc167455989"/>
      <w:r w:rsidR="00CC067F" w:rsidRPr="00A16B5B">
        <w:t>8.</w:t>
      </w:r>
      <w:r w:rsidR="00AE13C8" w:rsidRPr="00A16B5B">
        <w:t>3</w:t>
      </w:r>
      <w:r w:rsidR="00CC067F" w:rsidRPr="00A16B5B">
        <w:t>.3</w:t>
      </w:r>
      <w:r w:rsidR="00CC067F" w:rsidRPr="00A16B5B">
        <w:tab/>
        <w:t>Data model</w:t>
      </w:r>
      <w:bookmarkEnd w:id="985"/>
      <w:bookmarkEnd w:id="986"/>
      <w:bookmarkEnd w:id="987"/>
      <w:bookmarkEnd w:id="988"/>
      <w:bookmarkEnd w:id="989"/>
      <w:bookmarkEnd w:id="990"/>
    </w:p>
    <w:p w14:paraId="553A04D7" w14:textId="2B078772" w:rsidR="00CC067F" w:rsidRPr="00A16B5B" w:rsidRDefault="00CC067F" w:rsidP="00CC067F">
      <w:pPr>
        <w:pStyle w:val="Heading4"/>
      </w:pPr>
      <w:bookmarkStart w:id="991" w:name="_Toc68899608"/>
      <w:bookmarkStart w:id="992" w:name="_Toc71214359"/>
      <w:bookmarkStart w:id="993" w:name="_Toc71722033"/>
      <w:bookmarkStart w:id="994" w:name="_Toc74859085"/>
      <w:bookmarkStart w:id="995" w:name="_Toc151076600"/>
      <w:bookmarkStart w:id="996" w:name="_Toc167455990"/>
      <w:r w:rsidRPr="00A16B5B">
        <w:t>8.</w:t>
      </w:r>
      <w:r w:rsidR="00AE13C8" w:rsidRPr="00A16B5B">
        <w:t>3</w:t>
      </w:r>
      <w:r w:rsidRPr="00A16B5B">
        <w:t>.3.1</w:t>
      </w:r>
      <w:r w:rsidRPr="00A16B5B">
        <w:tab/>
        <w:t>ContentProtocols resource</w:t>
      </w:r>
      <w:bookmarkEnd w:id="991"/>
      <w:bookmarkEnd w:id="992"/>
      <w:bookmarkEnd w:id="993"/>
      <w:bookmarkEnd w:id="994"/>
      <w:bookmarkEnd w:id="995"/>
      <w:bookmarkEnd w:id="996"/>
    </w:p>
    <w:p w14:paraId="665B094D" w14:textId="60D50E3F" w:rsidR="00CC067F" w:rsidRPr="00A16B5B" w:rsidRDefault="00CC067F" w:rsidP="00CC067F">
      <w:pPr>
        <w:pStyle w:val="TH"/>
      </w:pPr>
      <w:r w:rsidRPr="00A16B5B">
        <w:t>Table 8.</w:t>
      </w:r>
      <w:r w:rsidR="00AE13C8" w:rsidRPr="00A16B5B">
        <w:t>3</w:t>
      </w:r>
      <w:r w:rsidRPr="00A16B5B">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68D2F9A2" w14:textId="77777777" w:rsidTr="00C434A7">
        <w:trPr>
          <w:tblHeader/>
        </w:trPr>
        <w:tc>
          <w:tcPr>
            <w:tcW w:w="2452" w:type="dxa"/>
            <w:shd w:val="clear" w:color="auto" w:fill="BFBFBF" w:themeFill="background1" w:themeFillShade="BF"/>
          </w:tcPr>
          <w:p w14:paraId="4D80B22D"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5D405511"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080C5C8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5D463102" w14:textId="77777777" w:rsidR="00CC067F" w:rsidRPr="00A16B5B" w:rsidRDefault="00CC067F" w:rsidP="0046767A">
            <w:pPr>
              <w:pStyle w:val="TAH"/>
            </w:pPr>
            <w:r w:rsidRPr="00A16B5B">
              <w:t>Description</w:t>
            </w:r>
          </w:p>
        </w:tc>
      </w:tr>
      <w:tr w:rsidR="00CC067F" w:rsidRPr="00A16B5B" w14:paraId="1B26E5E1" w14:textId="77777777" w:rsidTr="00C434A7">
        <w:tc>
          <w:tcPr>
            <w:tcW w:w="2452" w:type="dxa"/>
            <w:shd w:val="clear" w:color="auto" w:fill="auto"/>
          </w:tcPr>
          <w:p w14:paraId="00BFA8E0" w14:textId="77777777" w:rsidR="00CC067F" w:rsidRPr="00A16B5B" w:rsidRDefault="00CC067F" w:rsidP="0046767A">
            <w:pPr>
              <w:pStyle w:val="TAL"/>
              <w:rPr>
                <w:rStyle w:val="Codechar"/>
                <w:lang w:val="en-GB"/>
              </w:rPr>
            </w:pPr>
            <w:r w:rsidRPr="00A16B5B">
              <w:rPr>
                <w:rStyle w:val="Codechar"/>
                <w:lang w:val="en-GB"/>
              </w:rPr>
              <w:t>downlinkIngestProtocols</w:t>
            </w:r>
          </w:p>
        </w:tc>
        <w:tc>
          <w:tcPr>
            <w:tcW w:w="2168" w:type="dxa"/>
            <w:shd w:val="clear" w:color="auto" w:fill="auto"/>
          </w:tcPr>
          <w:p w14:paraId="53BE57DD" w14:textId="17AEBCC5" w:rsidR="00CC067F" w:rsidRPr="00A16B5B" w:rsidRDefault="00CC067F" w:rsidP="0046767A">
            <w:pPr>
              <w:pStyle w:val="TAL"/>
              <w:rPr>
                <w:rStyle w:val="Datatypechar"/>
                <w:lang w:val="en-GB"/>
              </w:rPr>
            </w:pPr>
            <w:bookmarkStart w:id="997" w:name="_MCCTEMPBM_CRPT71130264___7"/>
            <w:r w:rsidRPr="00A16B5B">
              <w:rPr>
                <w:rStyle w:val="Datatypechar"/>
                <w:lang w:val="en-GB"/>
              </w:rPr>
              <w:t>array(Content‌Protocol‌Descriptor)</w:t>
            </w:r>
            <w:bookmarkEnd w:id="997"/>
          </w:p>
        </w:tc>
        <w:tc>
          <w:tcPr>
            <w:tcW w:w="1301" w:type="dxa"/>
          </w:tcPr>
          <w:p w14:paraId="483DA5DB" w14:textId="77777777" w:rsidR="00CC067F" w:rsidRPr="00A16B5B" w:rsidRDefault="00CC067F" w:rsidP="0046767A">
            <w:pPr>
              <w:pStyle w:val="TAC"/>
            </w:pPr>
            <w:r w:rsidRPr="00A16B5B">
              <w:t>0..1</w:t>
            </w:r>
          </w:p>
        </w:tc>
        <w:tc>
          <w:tcPr>
            <w:tcW w:w="8641" w:type="dxa"/>
            <w:shd w:val="clear" w:color="auto" w:fill="auto"/>
          </w:tcPr>
          <w:p w14:paraId="0A9C3492" w14:textId="7086C50F"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0010AF6F" w14:textId="63959AEB" w:rsidR="00E62AC8" w:rsidRPr="00A16B5B" w:rsidRDefault="00E62AC8" w:rsidP="00E62AC8">
            <w:pPr>
              <w:pStyle w:val="TALcontinuation"/>
              <w:spacing w:before="48"/>
            </w:pPr>
            <w:r w:rsidRPr="00A16B5B">
              <w:t>If present, the array shall contain at least one member.</w:t>
            </w:r>
          </w:p>
        </w:tc>
      </w:tr>
      <w:tr w:rsidR="00CC067F" w:rsidRPr="00A16B5B" w14:paraId="2C5ADA58" w14:textId="77777777" w:rsidTr="00C434A7">
        <w:tc>
          <w:tcPr>
            <w:tcW w:w="2452" w:type="dxa"/>
            <w:shd w:val="clear" w:color="auto" w:fill="auto"/>
          </w:tcPr>
          <w:p w14:paraId="3E4DB731" w14:textId="77777777" w:rsidR="00CC067F" w:rsidRPr="00A16B5B" w:rsidRDefault="00CC067F" w:rsidP="0046767A">
            <w:pPr>
              <w:pStyle w:val="TAL"/>
              <w:rPr>
                <w:rStyle w:val="Codechar"/>
                <w:lang w:val="en-GB"/>
              </w:rPr>
            </w:pPr>
            <w:r w:rsidRPr="00A16B5B">
              <w:rPr>
                <w:rStyle w:val="Codechar"/>
                <w:lang w:val="en-GB"/>
              </w:rPr>
              <w:t>uplinkEgestProtocols</w:t>
            </w:r>
          </w:p>
        </w:tc>
        <w:tc>
          <w:tcPr>
            <w:tcW w:w="2168" w:type="dxa"/>
            <w:shd w:val="clear" w:color="auto" w:fill="auto"/>
          </w:tcPr>
          <w:p w14:paraId="46799ABB" w14:textId="277A346C" w:rsidR="00CC067F" w:rsidRPr="00A16B5B" w:rsidRDefault="00CC067F" w:rsidP="0046767A">
            <w:pPr>
              <w:pStyle w:val="TAL"/>
              <w:rPr>
                <w:rStyle w:val="Datatypechar"/>
                <w:lang w:val="en-GB"/>
              </w:rPr>
            </w:pPr>
            <w:bookmarkStart w:id="998" w:name="_MCCTEMPBM_CRPT71130265___7"/>
            <w:r w:rsidRPr="00A16B5B">
              <w:rPr>
                <w:rStyle w:val="Datatypechar"/>
                <w:lang w:val="en-GB"/>
              </w:rPr>
              <w:t>array(Content‌Protocol‌Descriptor)</w:t>
            </w:r>
            <w:bookmarkEnd w:id="998"/>
          </w:p>
        </w:tc>
        <w:tc>
          <w:tcPr>
            <w:tcW w:w="1301" w:type="dxa"/>
          </w:tcPr>
          <w:p w14:paraId="4231E029" w14:textId="77777777" w:rsidR="00CC067F" w:rsidRPr="00A16B5B" w:rsidRDefault="00CC067F" w:rsidP="0046767A">
            <w:pPr>
              <w:pStyle w:val="TAC"/>
            </w:pPr>
            <w:r w:rsidRPr="00A16B5B">
              <w:t>0..1</w:t>
            </w:r>
          </w:p>
        </w:tc>
        <w:tc>
          <w:tcPr>
            <w:tcW w:w="8641" w:type="dxa"/>
            <w:shd w:val="clear" w:color="auto" w:fill="auto"/>
          </w:tcPr>
          <w:p w14:paraId="47B7D71F" w14:textId="015E2078"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0E7151C6" w14:textId="3395A541" w:rsidR="00E62AC8" w:rsidRPr="00A16B5B" w:rsidRDefault="00E62AC8" w:rsidP="00E62AC8">
            <w:pPr>
              <w:pStyle w:val="TALcontinuation"/>
              <w:spacing w:before="48"/>
            </w:pPr>
            <w:r w:rsidRPr="00A16B5B">
              <w:t>If present, the array shall contain at least one member.</w:t>
            </w:r>
          </w:p>
        </w:tc>
      </w:tr>
      <w:tr w:rsidR="00C434A7" w:rsidRPr="00A16B5B" w14:paraId="7F71DDA8" w14:textId="77777777" w:rsidTr="00C434A7">
        <w:tc>
          <w:tcPr>
            <w:tcW w:w="2452" w:type="dxa"/>
            <w:shd w:val="clear" w:color="auto" w:fill="auto"/>
          </w:tcPr>
          <w:p w14:paraId="08C24971" w14:textId="3416786B" w:rsidR="00C434A7" w:rsidRPr="00A16B5B" w:rsidRDefault="00C434A7" w:rsidP="00C434A7">
            <w:pPr>
              <w:pStyle w:val="TAL"/>
              <w:rPr>
                <w:rStyle w:val="Codechar"/>
                <w:lang w:val="en-GB"/>
              </w:rPr>
            </w:pPr>
            <w:r w:rsidRPr="00A16B5B">
              <w:rPr>
                <w:rStyle w:val="Codechar"/>
              </w:rPr>
              <w:t>downlink‌</w:t>
            </w:r>
            <w:r w:rsidR="006F7F3B" w:rsidRPr="00A16B5B">
              <w:rPr>
                <w:rStyle w:val="Codechar"/>
              </w:rPr>
              <w:t>Dis</w:t>
            </w:r>
            <w:r w:rsidRPr="00A16B5B">
              <w:rPr>
                <w:rStyle w:val="Codechar"/>
              </w:rPr>
              <w:t>tribution‌Protocols</w:t>
            </w:r>
          </w:p>
        </w:tc>
        <w:tc>
          <w:tcPr>
            <w:tcW w:w="2168" w:type="dxa"/>
            <w:shd w:val="clear" w:color="auto" w:fill="auto"/>
          </w:tcPr>
          <w:p w14:paraId="20881D57" w14:textId="06F3D805"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20DA494E" w14:textId="53B2FBC7" w:rsidR="00C434A7" w:rsidRPr="00A16B5B" w:rsidRDefault="00C434A7" w:rsidP="00C434A7">
            <w:pPr>
              <w:pStyle w:val="TAC"/>
            </w:pPr>
            <w:r w:rsidRPr="00A16B5B">
              <w:rPr>
                <w:lang w:eastAsia="fr-FR"/>
              </w:rPr>
              <w:t>0..1</w:t>
            </w:r>
          </w:p>
        </w:tc>
        <w:tc>
          <w:tcPr>
            <w:tcW w:w="8641" w:type="dxa"/>
            <w:shd w:val="clear" w:color="auto" w:fill="auto"/>
          </w:tcPr>
          <w:p w14:paraId="59BF9E90" w14:textId="72EB44E4"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713AFFBD" w14:textId="78383D0C" w:rsidR="00E62AC8" w:rsidRPr="00A16B5B" w:rsidRDefault="00E62AC8" w:rsidP="00E62AC8">
            <w:pPr>
              <w:pStyle w:val="TALcontinuation"/>
              <w:spacing w:before="48"/>
            </w:pPr>
            <w:r w:rsidRPr="00A16B5B">
              <w:t>If present, the array shall contain at least one member.</w:t>
            </w:r>
          </w:p>
        </w:tc>
      </w:tr>
      <w:tr w:rsidR="00C434A7" w:rsidRPr="00A16B5B" w14:paraId="3900B2D8" w14:textId="77777777" w:rsidTr="00C434A7">
        <w:tc>
          <w:tcPr>
            <w:tcW w:w="2452" w:type="dxa"/>
            <w:shd w:val="clear" w:color="auto" w:fill="auto"/>
          </w:tcPr>
          <w:p w14:paraId="6DE6C406" w14:textId="6D7DA9B4" w:rsidR="00C434A7" w:rsidRPr="00A16B5B" w:rsidRDefault="00C434A7" w:rsidP="00C434A7">
            <w:pPr>
              <w:pStyle w:val="TAL"/>
              <w:rPr>
                <w:rStyle w:val="Codechar"/>
                <w:lang w:val="en-GB"/>
              </w:rPr>
            </w:pPr>
            <w:r w:rsidRPr="00A16B5B">
              <w:rPr>
                <w:rStyle w:val="Codechar"/>
              </w:rPr>
              <w:t>uplink‌Contribution‌Protocols</w:t>
            </w:r>
          </w:p>
        </w:tc>
        <w:tc>
          <w:tcPr>
            <w:tcW w:w="2168" w:type="dxa"/>
            <w:shd w:val="clear" w:color="auto" w:fill="auto"/>
          </w:tcPr>
          <w:p w14:paraId="48FB004F" w14:textId="08E458AD"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6047A05A" w14:textId="3B2AA91C" w:rsidR="00C434A7" w:rsidRPr="00A16B5B" w:rsidRDefault="00C434A7" w:rsidP="00C434A7">
            <w:pPr>
              <w:pStyle w:val="TAC"/>
            </w:pPr>
            <w:r w:rsidRPr="00A16B5B">
              <w:rPr>
                <w:lang w:eastAsia="fr-FR"/>
              </w:rPr>
              <w:t>0..1</w:t>
            </w:r>
          </w:p>
        </w:tc>
        <w:tc>
          <w:tcPr>
            <w:tcW w:w="8641" w:type="dxa"/>
            <w:shd w:val="clear" w:color="auto" w:fill="auto"/>
          </w:tcPr>
          <w:p w14:paraId="6F11B692" w14:textId="46522BC0"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36DF8BBD" w14:textId="08607B38" w:rsidR="00E62AC8" w:rsidRPr="00A16B5B" w:rsidRDefault="00E62AC8" w:rsidP="00E62AC8">
            <w:pPr>
              <w:pStyle w:val="TALcontinuation"/>
              <w:spacing w:before="48"/>
            </w:pPr>
            <w:r w:rsidRPr="00A16B5B">
              <w:t>If present, the array shall contain at least one member.</w:t>
            </w:r>
          </w:p>
        </w:tc>
      </w:tr>
      <w:tr w:rsidR="00CC067F" w:rsidRPr="00A16B5B" w14:paraId="45E11B21" w14:textId="77777777" w:rsidTr="00C434A7">
        <w:tc>
          <w:tcPr>
            <w:tcW w:w="2452" w:type="dxa"/>
            <w:shd w:val="clear" w:color="auto" w:fill="auto"/>
          </w:tcPr>
          <w:p w14:paraId="34772B66" w14:textId="77777777" w:rsidR="00CC067F" w:rsidRPr="00A16B5B" w:rsidRDefault="00CC067F" w:rsidP="0046767A">
            <w:pPr>
              <w:pStyle w:val="TAL"/>
              <w:rPr>
                <w:rStyle w:val="Codechar"/>
                <w:lang w:val="en-GB"/>
              </w:rPr>
            </w:pPr>
            <w:r w:rsidRPr="00A16B5B">
              <w:rPr>
                <w:rStyle w:val="Codechar"/>
                <w:lang w:val="en-GB"/>
              </w:rPr>
              <w:t>geoFencingLocatorTypes</w:t>
            </w:r>
          </w:p>
        </w:tc>
        <w:tc>
          <w:tcPr>
            <w:tcW w:w="2168" w:type="dxa"/>
            <w:shd w:val="clear" w:color="auto" w:fill="auto"/>
          </w:tcPr>
          <w:p w14:paraId="5AC8C231" w14:textId="09D53B06" w:rsidR="00CC067F" w:rsidRPr="00A16B5B" w:rsidRDefault="00CC067F" w:rsidP="0046767A">
            <w:pPr>
              <w:pStyle w:val="TAL"/>
              <w:rPr>
                <w:rStyle w:val="Datatypechar"/>
                <w:lang w:val="en-GB"/>
              </w:rPr>
            </w:pPr>
            <w:bookmarkStart w:id="999" w:name="_MCCTEMPBM_CRPT71130266___7"/>
            <w:r w:rsidRPr="00A16B5B">
              <w:rPr>
                <w:rStyle w:val="Datatypechar"/>
                <w:lang w:val="en-GB"/>
              </w:rPr>
              <w:t>array(Uri)</w:t>
            </w:r>
            <w:bookmarkEnd w:id="999"/>
          </w:p>
        </w:tc>
        <w:tc>
          <w:tcPr>
            <w:tcW w:w="1301" w:type="dxa"/>
          </w:tcPr>
          <w:p w14:paraId="62CEBF58" w14:textId="77777777" w:rsidR="00CC067F" w:rsidRPr="00A16B5B" w:rsidRDefault="00CC067F" w:rsidP="0046767A">
            <w:pPr>
              <w:pStyle w:val="TAC"/>
            </w:pPr>
            <w:r w:rsidRPr="00A16B5B">
              <w:t>0..1</w:t>
            </w:r>
          </w:p>
        </w:tc>
        <w:tc>
          <w:tcPr>
            <w:tcW w:w="8641" w:type="dxa"/>
            <w:shd w:val="clear" w:color="auto" w:fill="auto"/>
          </w:tcPr>
          <w:p w14:paraId="4255525B" w14:textId="08F1C8F4"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0C842DE3" w14:textId="762EFD10" w:rsidR="00E62AC8" w:rsidRPr="00A16B5B" w:rsidRDefault="00E62AC8" w:rsidP="00E62AC8">
            <w:pPr>
              <w:pStyle w:val="TALcontinuation"/>
              <w:spacing w:before="48"/>
            </w:pPr>
            <w:r w:rsidRPr="00A16B5B">
              <w:t>If present, the array shall contain at least one member.</w:t>
            </w:r>
          </w:p>
        </w:tc>
      </w:tr>
    </w:tbl>
    <w:p w14:paraId="67DAADA2" w14:textId="77777777" w:rsidR="00CC067F" w:rsidRPr="00A16B5B" w:rsidRDefault="00CC067F" w:rsidP="00CC067F">
      <w:pPr>
        <w:pStyle w:val="TAN"/>
        <w:keepNext w:val="0"/>
      </w:pPr>
    </w:p>
    <w:p w14:paraId="4B44083A" w14:textId="756BD352" w:rsidR="00CC067F" w:rsidRPr="00A16B5B" w:rsidRDefault="00CC067F" w:rsidP="00CC067F">
      <w:pPr>
        <w:pStyle w:val="Heading4"/>
        <w:rPr>
          <w:rFonts w:eastAsia="Arial"/>
        </w:rPr>
      </w:pPr>
      <w:bookmarkStart w:id="1000" w:name="_Toc68899609"/>
      <w:bookmarkStart w:id="1001" w:name="_Toc71214360"/>
      <w:bookmarkStart w:id="1002" w:name="_Toc71722034"/>
      <w:bookmarkStart w:id="1003" w:name="_Toc74859086"/>
      <w:bookmarkStart w:id="1004" w:name="_Toc151076601"/>
      <w:bookmarkStart w:id="1005" w:name="_Toc167455991"/>
      <w:r w:rsidRPr="00A16B5B">
        <w:rPr>
          <w:rFonts w:eastAsia="Arial"/>
        </w:rPr>
        <w:t>8.</w:t>
      </w:r>
      <w:r w:rsidR="00AE13C8" w:rsidRPr="00A16B5B">
        <w:rPr>
          <w:rFonts w:eastAsia="Arial"/>
        </w:rPr>
        <w:t>3</w:t>
      </w:r>
      <w:r w:rsidRPr="00A16B5B">
        <w:rPr>
          <w:rFonts w:eastAsia="Arial"/>
        </w:rPr>
        <w:t>.3.2</w:t>
      </w:r>
      <w:r w:rsidRPr="00A16B5B">
        <w:rPr>
          <w:rFonts w:eastAsia="Arial"/>
        </w:rPr>
        <w:tab/>
        <w:t>ContentProtocolDescriptor type</w:t>
      </w:r>
      <w:bookmarkEnd w:id="1000"/>
      <w:bookmarkEnd w:id="1001"/>
      <w:bookmarkEnd w:id="1002"/>
      <w:bookmarkEnd w:id="1003"/>
      <w:bookmarkEnd w:id="1004"/>
      <w:bookmarkEnd w:id="1005"/>
    </w:p>
    <w:p w14:paraId="6EF684A2" w14:textId="77777777" w:rsidR="00CC067F" w:rsidRPr="00A16B5B" w:rsidRDefault="00CC067F" w:rsidP="00CC067F">
      <w:pPr>
        <w:pStyle w:val="TH"/>
        <w:rPr>
          <w:rFonts w:eastAsia="Arial"/>
        </w:rPr>
      </w:pPr>
      <w:r w:rsidRPr="00A16B5B">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1DFD6BB6" w14:textId="77777777" w:rsidTr="0046767A">
        <w:tc>
          <w:tcPr>
            <w:tcW w:w="840" w:type="pct"/>
            <w:shd w:val="clear" w:color="auto" w:fill="BFBFBF" w:themeFill="background1" w:themeFillShade="BF"/>
          </w:tcPr>
          <w:p w14:paraId="024B2B66"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18CC94F1"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7B7A8D75"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2791C348" w14:textId="77777777" w:rsidR="00CC067F" w:rsidRPr="00A16B5B" w:rsidRDefault="00CC067F" w:rsidP="0046767A">
            <w:pPr>
              <w:pStyle w:val="TAH"/>
              <w:rPr>
                <w:rFonts w:eastAsia="Arial"/>
              </w:rPr>
            </w:pPr>
            <w:r w:rsidRPr="00A16B5B">
              <w:rPr>
                <w:rFonts w:eastAsia="Arial"/>
              </w:rPr>
              <w:t>Description</w:t>
            </w:r>
          </w:p>
        </w:tc>
      </w:tr>
      <w:tr w:rsidR="00CC067F" w:rsidRPr="00A16B5B" w14:paraId="6E2EC62A" w14:textId="77777777" w:rsidTr="0046767A">
        <w:tc>
          <w:tcPr>
            <w:tcW w:w="840" w:type="pct"/>
          </w:tcPr>
          <w:p w14:paraId="1E19F4B2" w14:textId="77777777" w:rsidR="00CC067F" w:rsidRPr="00A16B5B" w:rsidRDefault="00CC067F" w:rsidP="0046767A">
            <w:pPr>
              <w:rPr>
                <w:rStyle w:val="Codechar"/>
                <w:lang w:val="en-GB"/>
              </w:rPr>
            </w:pPr>
            <w:bookmarkStart w:id="1006" w:name="_MCCTEMPBM_CRPT71130267___7"/>
            <w:r w:rsidRPr="00A16B5B">
              <w:rPr>
                <w:rStyle w:val="Codechar"/>
                <w:lang w:val="en-GB"/>
              </w:rPr>
              <w:t>termIdentifier</w:t>
            </w:r>
            <w:bookmarkEnd w:id="1006"/>
          </w:p>
        </w:tc>
        <w:tc>
          <w:tcPr>
            <w:tcW w:w="746" w:type="pct"/>
          </w:tcPr>
          <w:p w14:paraId="64CD0064" w14:textId="77777777" w:rsidR="00CC067F" w:rsidRPr="00A16B5B" w:rsidRDefault="00CC067F" w:rsidP="0046767A">
            <w:pPr>
              <w:pStyle w:val="TAL"/>
              <w:rPr>
                <w:rStyle w:val="Datatypechar"/>
                <w:lang w:val="en-GB"/>
              </w:rPr>
            </w:pPr>
            <w:bookmarkStart w:id="1007" w:name="_MCCTEMPBM_CRPT71130268___7"/>
            <w:r w:rsidRPr="00A16B5B">
              <w:rPr>
                <w:rStyle w:val="Datatypechar"/>
                <w:lang w:val="en-GB"/>
              </w:rPr>
              <w:t>Uri</w:t>
            </w:r>
            <w:bookmarkEnd w:id="1007"/>
          </w:p>
        </w:tc>
        <w:tc>
          <w:tcPr>
            <w:tcW w:w="447" w:type="pct"/>
          </w:tcPr>
          <w:p w14:paraId="2794F138" w14:textId="77777777" w:rsidR="00CC067F" w:rsidRPr="00A16B5B" w:rsidRDefault="00CC067F" w:rsidP="00037CBF">
            <w:pPr>
              <w:pStyle w:val="TAC"/>
              <w:rPr>
                <w:rFonts w:eastAsia="Arial"/>
              </w:rPr>
            </w:pPr>
            <w:bookmarkStart w:id="1008" w:name="_MCCTEMPBM_CRPT71130269___4"/>
            <w:r w:rsidRPr="00A16B5B">
              <w:rPr>
                <w:rFonts w:eastAsia="Arial"/>
              </w:rPr>
              <w:t>1..1</w:t>
            </w:r>
            <w:bookmarkEnd w:id="1008"/>
          </w:p>
        </w:tc>
        <w:tc>
          <w:tcPr>
            <w:tcW w:w="2967" w:type="pct"/>
          </w:tcPr>
          <w:p w14:paraId="17F6B29C" w14:textId="1971ABDC"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5C242D60" w14:textId="77777777" w:rsidTr="0046767A">
        <w:tc>
          <w:tcPr>
            <w:tcW w:w="840" w:type="pct"/>
          </w:tcPr>
          <w:p w14:paraId="13751BA4" w14:textId="77777777" w:rsidR="00CC067F" w:rsidRPr="00A16B5B" w:rsidRDefault="00CC067F" w:rsidP="0046767A">
            <w:pPr>
              <w:rPr>
                <w:rStyle w:val="Codechar"/>
                <w:lang w:val="en-GB"/>
              </w:rPr>
            </w:pPr>
            <w:bookmarkStart w:id="1009" w:name="_MCCTEMPBM_CRPT71130270___7"/>
            <w:r w:rsidRPr="00A16B5B">
              <w:rPr>
                <w:rStyle w:val="Codechar"/>
                <w:lang w:val="en-GB"/>
              </w:rPr>
              <w:t>descriptionLocator</w:t>
            </w:r>
            <w:bookmarkEnd w:id="1009"/>
          </w:p>
        </w:tc>
        <w:tc>
          <w:tcPr>
            <w:tcW w:w="746" w:type="pct"/>
          </w:tcPr>
          <w:p w14:paraId="0EB22917" w14:textId="77777777" w:rsidR="00CC067F" w:rsidRPr="00A16B5B" w:rsidRDefault="00CC067F" w:rsidP="0046767A">
            <w:pPr>
              <w:pStyle w:val="TAL"/>
              <w:rPr>
                <w:rStyle w:val="Datatypechar"/>
                <w:lang w:val="en-GB"/>
              </w:rPr>
            </w:pPr>
            <w:bookmarkStart w:id="1010" w:name="_MCCTEMPBM_CRPT71130271___7"/>
            <w:r w:rsidRPr="00A16B5B">
              <w:rPr>
                <w:rStyle w:val="Datatypechar"/>
                <w:lang w:val="en-GB"/>
              </w:rPr>
              <w:t>AbsoluteUrl</w:t>
            </w:r>
            <w:bookmarkEnd w:id="1010"/>
          </w:p>
        </w:tc>
        <w:tc>
          <w:tcPr>
            <w:tcW w:w="447" w:type="pct"/>
          </w:tcPr>
          <w:p w14:paraId="63DF07E8" w14:textId="77777777" w:rsidR="00CC067F" w:rsidRPr="00A16B5B" w:rsidRDefault="00CC067F" w:rsidP="00037CBF">
            <w:pPr>
              <w:pStyle w:val="TAC"/>
              <w:rPr>
                <w:rFonts w:eastAsia="Arial"/>
              </w:rPr>
            </w:pPr>
            <w:bookmarkStart w:id="1011" w:name="_MCCTEMPBM_CRPT71130272___4"/>
            <w:r w:rsidRPr="00A16B5B">
              <w:rPr>
                <w:rFonts w:eastAsia="Arial"/>
              </w:rPr>
              <w:t>0..1</w:t>
            </w:r>
            <w:bookmarkEnd w:id="1011"/>
          </w:p>
        </w:tc>
        <w:tc>
          <w:tcPr>
            <w:tcW w:w="2967" w:type="pct"/>
          </w:tcPr>
          <w:p w14:paraId="7E3F4417"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2DD23558" w14:textId="77777777" w:rsidTr="00311064">
        <w:tc>
          <w:tcPr>
            <w:tcW w:w="5000" w:type="pct"/>
            <w:gridSpan w:val="4"/>
          </w:tcPr>
          <w:p w14:paraId="7CC1B1E2" w14:textId="0A037E4F"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72EDA200" w14:textId="77777777" w:rsidR="00CC067F" w:rsidRPr="00A16B5B" w:rsidRDefault="00CC067F" w:rsidP="00F618E4"/>
    <w:p w14:paraId="43E61B38" w14:textId="6CB4F299" w:rsidR="00117111" w:rsidRPr="00A16B5B" w:rsidRDefault="00BC1EAB" w:rsidP="00F618E4">
      <w:pPr>
        <w:pStyle w:val="Heading2"/>
      </w:pPr>
      <w:r w:rsidRPr="00A16B5B">
        <w:br w:type="page"/>
      </w:r>
      <w:bookmarkStart w:id="1012" w:name="_Toc167455992"/>
      <w:r w:rsidR="00117111" w:rsidRPr="00A16B5B">
        <w:t>8.4</w:t>
      </w:r>
      <w:r w:rsidR="00117111" w:rsidRPr="00A16B5B">
        <w:tab/>
        <w:t>Server Certificates provisioning API</w:t>
      </w:r>
      <w:bookmarkEnd w:id="1012"/>
    </w:p>
    <w:p w14:paraId="509B5AEB" w14:textId="7A978658" w:rsidR="00F62738" w:rsidRPr="00A16B5B" w:rsidRDefault="00353138" w:rsidP="00F62738">
      <w:pPr>
        <w:pStyle w:val="Heading3"/>
      </w:pPr>
      <w:bookmarkStart w:id="1013" w:name="_Toc68899593"/>
      <w:bookmarkStart w:id="1014" w:name="_Toc71214344"/>
      <w:bookmarkStart w:id="1015" w:name="_Toc71722018"/>
      <w:bookmarkStart w:id="1016" w:name="_Toc74859070"/>
      <w:bookmarkStart w:id="1017" w:name="_Toc151076585"/>
      <w:bookmarkStart w:id="1018" w:name="_Toc167455993"/>
      <w:r w:rsidRPr="00A16B5B">
        <w:t>8</w:t>
      </w:r>
      <w:r w:rsidR="00F62738" w:rsidRPr="00A16B5B">
        <w:t>.</w:t>
      </w:r>
      <w:r w:rsidRPr="00A16B5B">
        <w:t>4</w:t>
      </w:r>
      <w:r w:rsidR="00F62738" w:rsidRPr="00A16B5B">
        <w:t>.1</w:t>
      </w:r>
      <w:r w:rsidR="00F62738" w:rsidRPr="00A16B5B">
        <w:tab/>
        <w:t>Overview</w:t>
      </w:r>
      <w:bookmarkEnd w:id="1013"/>
      <w:bookmarkEnd w:id="1014"/>
      <w:bookmarkEnd w:id="1015"/>
      <w:bookmarkEnd w:id="1016"/>
      <w:bookmarkEnd w:id="1017"/>
      <w:bookmarkEnd w:id="1018"/>
    </w:p>
    <w:p w14:paraId="72FBD27E" w14:textId="0BCA4E2D"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41C725E8" w14:textId="6255016A" w:rsidR="00F62738" w:rsidRPr="00A16B5B" w:rsidRDefault="00353138" w:rsidP="00F62738">
      <w:pPr>
        <w:pStyle w:val="Heading3"/>
      </w:pPr>
      <w:bookmarkStart w:id="1019" w:name="_Toc68899594"/>
      <w:bookmarkStart w:id="1020" w:name="_Toc71214345"/>
      <w:bookmarkStart w:id="1021" w:name="_Toc71722019"/>
      <w:bookmarkStart w:id="1022" w:name="_Toc74859071"/>
      <w:bookmarkStart w:id="1023" w:name="_Toc151076586"/>
      <w:bookmarkStart w:id="1024" w:name="_Toc167455994"/>
      <w:r w:rsidRPr="00A16B5B">
        <w:t>8</w:t>
      </w:r>
      <w:r w:rsidR="00F62738" w:rsidRPr="00A16B5B">
        <w:t>.</w:t>
      </w:r>
      <w:r w:rsidRPr="00A16B5B">
        <w:t>4</w:t>
      </w:r>
      <w:r w:rsidR="00F62738" w:rsidRPr="00A16B5B">
        <w:t>.2</w:t>
      </w:r>
      <w:r w:rsidR="00F62738" w:rsidRPr="00A16B5B">
        <w:tab/>
        <w:t>Resource structure</w:t>
      </w:r>
      <w:bookmarkEnd w:id="1019"/>
      <w:bookmarkEnd w:id="1020"/>
      <w:bookmarkEnd w:id="1021"/>
      <w:bookmarkEnd w:id="1022"/>
      <w:bookmarkEnd w:id="1023"/>
      <w:bookmarkEnd w:id="1024"/>
    </w:p>
    <w:p w14:paraId="1006121F" w14:textId="77777777" w:rsidR="00F62738" w:rsidRPr="00A16B5B" w:rsidRDefault="00F62738" w:rsidP="0028298D">
      <w:pPr>
        <w:keepNext/>
      </w:pPr>
      <w:r w:rsidRPr="00A16B5B">
        <w:t>The Server Certificates Provisioning API is accessible through the following URL base path:</w:t>
      </w:r>
    </w:p>
    <w:p w14:paraId="53F1E4C2" w14:textId="728E4533" w:rsidR="00F62738" w:rsidRPr="00A16B5B" w:rsidRDefault="00F62738" w:rsidP="00F62738">
      <w:pPr>
        <w:pStyle w:val="URLdisplay"/>
        <w:rPr>
          <w:rStyle w:val="Codechar"/>
          <w:lang w:val="en-GB"/>
        </w:rPr>
      </w:pPr>
      <w:r w:rsidRPr="00A16B5B">
        <w:rPr>
          <w:rStyle w:val="Codechar"/>
          <w:lang w:val="en-GB"/>
        </w:rPr>
        <w:t>{apiRoot}</w:t>
      </w:r>
      <w:r w:rsidRPr="00A16B5B">
        <w: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r w:rsidRPr="00A16B5B">
        <w:rPr>
          <w:rStyle w:val="Codechar"/>
          <w:lang w:val="en-GB"/>
        </w:rPr>
        <w:t>{provisioningSessionId}</w:t>
      </w:r>
      <w:r w:rsidRPr="00A16B5B">
        <w:rPr>
          <w:iCs w:val="0"/>
        </w:rPr>
        <w:t>/</w:t>
      </w:r>
    </w:p>
    <w:p w14:paraId="01E1DAD8" w14:textId="7CBB1C68" w:rsidR="00F62738" w:rsidRPr="00A16B5B" w:rsidRDefault="00F62738" w:rsidP="0028298D">
      <w:pPr>
        <w:keepNext/>
      </w:pPr>
      <w:bookmarkStart w:id="1025" w:name="_MCCTEMPBM_CRPT71130247___7"/>
      <w:r w:rsidRPr="00A16B5B">
        <w:t>Table </w:t>
      </w:r>
      <w:r w:rsidR="00353138" w:rsidRPr="00A16B5B">
        <w:t>8</w:t>
      </w:r>
      <w:r w:rsidRPr="00A16B5B">
        <w:t>.</w:t>
      </w:r>
      <w:r w:rsidR="00353138" w:rsidRPr="00A16B5B">
        <w:t>4</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25"/>
    <w:p w14:paraId="50954751" w14:textId="3F79F191" w:rsidR="00F62738" w:rsidRPr="00A16B5B" w:rsidRDefault="00F62738" w:rsidP="00F62738">
      <w:pPr>
        <w:pStyle w:val="TH"/>
      </w:pPr>
      <w:r w:rsidRPr="00A16B5B">
        <w:t>Table</w:t>
      </w:r>
      <w:r w:rsidR="00EF49DC" w:rsidRPr="00A16B5B">
        <w:t> </w:t>
      </w:r>
      <w:r w:rsidR="00353138" w:rsidRPr="00A16B5B">
        <w:t>8</w:t>
      </w:r>
      <w:r w:rsidRPr="00A16B5B">
        <w:t>.</w:t>
      </w:r>
      <w:r w:rsidR="00353138" w:rsidRPr="00A16B5B">
        <w:t>4</w:t>
      </w:r>
      <w:r w:rsidRPr="00A16B5B">
        <w:t>.2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A16B5B" w14:paraId="646B8528" w14:textId="77777777" w:rsidTr="00EF49DC">
        <w:tc>
          <w:tcPr>
            <w:tcW w:w="641" w:type="pct"/>
            <w:shd w:val="clear" w:color="auto" w:fill="BFBFBF"/>
          </w:tcPr>
          <w:p w14:paraId="09DDC6C6" w14:textId="2E8D85D6" w:rsidR="00F62738" w:rsidRPr="00A16B5B" w:rsidRDefault="00F62738" w:rsidP="0046767A">
            <w:pPr>
              <w:pStyle w:val="TAH"/>
            </w:pPr>
            <w:bookmarkStart w:id="1026" w:name="MCCQCTEMPBM_00000105"/>
            <w:bookmarkStart w:id="1027" w:name="_Toc68899595"/>
            <w:bookmarkStart w:id="1028" w:name="_Toc71214346"/>
            <w:r w:rsidRPr="00A16B5B">
              <w:t>Operation</w:t>
            </w:r>
            <w:r w:rsidR="00481D04" w:rsidRPr="00A16B5B">
              <w:t xml:space="preserve"> name</w:t>
            </w:r>
          </w:p>
        </w:tc>
        <w:tc>
          <w:tcPr>
            <w:tcW w:w="883" w:type="pct"/>
            <w:shd w:val="clear" w:color="auto" w:fill="BFBFBF"/>
          </w:tcPr>
          <w:p w14:paraId="1C1F43F8" w14:textId="77777777" w:rsidR="00F62738" w:rsidRPr="00A16B5B" w:rsidRDefault="00F62738" w:rsidP="0046767A">
            <w:pPr>
              <w:pStyle w:val="TAH"/>
            </w:pPr>
            <w:r w:rsidRPr="00A16B5B">
              <w:t>Sub</w:t>
            </w:r>
            <w:r w:rsidRPr="00A16B5B">
              <w:noBreakHyphen/>
              <w:t>resource path</w:t>
            </w:r>
          </w:p>
        </w:tc>
        <w:tc>
          <w:tcPr>
            <w:tcW w:w="559" w:type="pct"/>
            <w:shd w:val="clear" w:color="auto" w:fill="BFBFBF"/>
          </w:tcPr>
          <w:p w14:paraId="767F30BF" w14:textId="77777777" w:rsidR="00F62738" w:rsidRPr="00A16B5B" w:rsidRDefault="00F62738" w:rsidP="0046767A">
            <w:pPr>
              <w:pStyle w:val="TAH"/>
            </w:pPr>
            <w:r w:rsidRPr="00A16B5B">
              <w:t>Allowed HTTP method(s)</w:t>
            </w:r>
          </w:p>
        </w:tc>
        <w:tc>
          <w:tcPr>
            <w:tcW w:w="2917" w:type="pct"/>
            <w:shd w:val="clear" w:color="auto" w:fill="BFBFBF"/>
          </w:tcPr>
          <w:p w14:paraId="087DFD4F" w14:textId="77777777" w:rsidR="00F62738" w:rsidRPr="00A16B5B" w:rsidRDefault="00F62738" w:rsidP="0046767A">
            <w:pPr>
              <w:pStyle w:val="TAH"/>
            </w:pPr>
            <w:r w:rsidRPr="00A16B5B">
              <w:t>Description</w:t>
            </w:r>
          </w:p>
        </w:tc>
      </w:tr>
      <w:tr w:rsidR="009D13D2" w:rsidRPr="00A16B5B" w14:paraId="13889B35" w14:textId="77777777" w:rsidTr="00EF49DC">
        <w:tc>
          <w:tcPr>
            <w:tcW w:w="641" w:type="pct"/>
            <w:shd w:val="clear" w:color="auto" w:fill="auto"/>
          </w:tcPr>
          <w:p w14:paraId="0BE037FC" w14:textId="77777777" w:rsidR="00F62738" w:rsidRPr="00A16B5B" w:rsidRDefault="00F62738" w:rsidP="0046767A">
            <w:pPr>
              <w:pStyle w:val="TAL"/>
            </w:pPr>
            <w:r w:rsidRPr="00A16B5B">
              <w:t>Create Server Certificate</w:t>
            </w:r>
          </w:p>
        </w:tc>
        <w:tc>
          <w:tcPr>
            <w:tcW w:w="883" w:type="pct"/>
          </w:tcPr>
          <w:p w14:paraId="33D079F7" w14:textId="77777777" w:rsidR="00F62738" w:rsidRPr="00A16B5B" w:rsidRDefault="00F62738" w:rsidP="0046767A">
            <w:pPr>
              <w:pStyle w:val="TAL"/>
              <w:rPr>
                <w:rStyle w:val="URLchar"/>
              </w:rPr>
            </w:pPr>
            <w:bookmarkStart w:id="1029" w:name="MCCQCTEMPBM_00000021"/>
            <w:r w:rsidRPr="00A16B5B">
              <w:rPr>
                <w:rStyle w:val="URLchar"/>
              </w:rPr>
              <w:t>certificates</w:t>
            </w:r>
            <w:bookmarkEnd w:id="1029"/>
          </w:p>
        </w:tc>
        <w:tc>
          <w:tcPr>
            <w:tcW w:w="559" w:type="pct"/>
            <w:shd w:val="clear" w:color="auto" w:fill="auto"/>
          </w:tcPr>
          <w:p w14:paraId="5FE3D424" w14:textId="77777777" w:rsidR="00F62738" w:rsidRPr="00A16B5B" w:rsidRDefault="00F62738" w:rsidP="0046767A">
            <w:pPr>
              <w:pStyle w:val="TAL"/>
              <w:rPr>
                <w:rStyle w:val="HTTPMethod"/>
              </w:rPr>
            </w:pPr>
            <w:r w:rsidRPr="00A16B5B">
              <w:rPr>
                <w:rStyle w:val="HTTPMethod"/>
              </w:rPr>
              <w:t>POST</w:t>
            </w:r>
          </w:p>
        </w:tc>
        <w:tc>
          <w:tcPr>
            <w:tcW w:w="2917" w:type="pct"/>
            <w:shd w:val="clear" w:color="auto" w:fill="auto"/>
          </w:tcPr>
          <w:p w14:paraId="697DA0A4" w14:textId="43CE441D" w:rsidR="00F62738" w:rsidRPr="00A16B5B" w:rsidRDefault="00F62738" w:rsidP="00BC1EAB">
            <w:pPr>
              <w:pStyle w:val="TAL"/>
            </w:pPr>
            <w:r w:rsidRPr="00A16B5B">
              <w:t xml:space="preserve">Invoked on the Server Certificates collection associated with a Provisioning Session to request that the </w:t>
            </w:r>
            <w:r w:rsidR="00BC1EAB" w:rsidRPr="00A16B5B">
              <w:t>Media AF</w:t>
            </w:r>
            <w:r w:rsidRPr="00A16B5B">
              <w:t xml:space="preserve"> creates a new Server Certificate on behalf of the </w:t>
            </w:r>
            <w:r w:rsidR="00BC1EAB" w:rsidRPr="00A16B5B">
              <w:t>Media</w:t>
            </w:r>
            <w:r w:rsidRPr="00A16B5B">
              <w:t xml:space="preserve"> Application Provider.</w:t>
            </w:r>
          </w:p>
        </w:tc>
      </w:tr>
      <w:tr w:rsidR="009D13D2" w:rsidRPr="00A16B5B" w14:paraId="58A22A2A" w14:textId="77777777" w:rsidTr="00EF49DC">
        <w:tc>
          <w:tcPr>
            <w:tcW w:w="641" w:type="pct"/>
            <w:shd w:val="clear" w:color="auto" w:fill="auto"/>
          </w:tcPr>
          <w:p w14:paraId="7AB6FBBE" w14:textId="77777777" w:rsidR="00F62738" w:rsidRPr="00A16B5B" w:rsidRDefault="00F62738" w:rsidP="0046767A">
            <w:pPr>
              <w:pStyle w:val="TAL"/>
              <w:keepNext w:val="0"/>
            </w:pPr>
            <w:r w:rsidRPr="00A16B5B">
              <w:t>Reserve Server Certificate</w:t>
            </w:r>
          </w:p>
        </w:tc>
        <w:tc>
          <w:tcPr>
            <w:tcW w:w="883" w:type="pct"/>
          </w:tcPr>
          <w:p w14:paraId="58E4B0C4" w14:textId="77777777" w:rsidR="00F62738" w:rsidRPr="00A16B5B" w:rsidRDefault="00F62738" w:rsidP="0046767A">
            <w:pPr>
              <w:pStyle w:val="TAL"/>
              <w:keepNext w:val="0"/>
              <w:rPr>
                <w:rStyle w:val="URLchar"/>
              </w:rPr>
            </w:pPr>
            <w:r w:rsidRPr="00A16B5B">
              <w:rPr>
                <w:rStyle w:val="URLchar"/>
              </w:rPr>
              <w:t>certificates?csr</w:t>
            </w:r>
          </w:p>
        </w:tc>
        <w:tc>
          <w:tcPr>
            <w:tcW w:w="559" w:type="pct"/>
            <w:shd w:val="clear" w:color="auto" w:fill="auto"/>
          </w:tcPr>
          <w:p w14:paraId="585E3C13" w14:textId="77777777" w:rsidR="00F62738" w:rsidRPr="00A16B5B" w:rsidRDefault="00F62738" w:rsidP="0046767A">
            <w:pPr>
              <w:pStyle w:val="TAL"/>
              <w:keepNext w:val="0"/>
              <w:rPr>
                <w:rStyle w:val="HTTPMethod"/>
              </w:rPr>
            </w:pPr>
            <w:r w:rsidRPr="00A16B5B">
              <w:rPr>
                <w:rStyle w:val="HTTPMethod"/>
              </w:rPr>
              <w:t>POST</w:t>
            </w:r>
          </w:p>
        </w:tc>
        <w:tc>
          <w:tcPr>
            <w:tcW w:w="2917" w:type="pct"/>
            <w:shd w:val="clear" w:color="auto" w:fill="auto"/>
          </w:tcPr>
          <w:p w14:paraId="6A2CED8D" w14:textId="3AC4142A" w:rsidR="00F62738" w:rsidRPr="00A16B5B" w:rsidRDefault="00F62738" w:rsidP="00353138">
            <w:pPr>
              <w:pStyle w:val="TAL"/>
              <w:keepNext w:val="0"/>
            </w:pPr>
            <w:r w:rsidRPr="00A16B5B">
              <w:t>Invoked on the Server Certificates collection associated with a Provisioning Session to solicit a Certificate Signing Request for a new Server Certificate.</w:t>
            </w:r>
          </w:p>
        </w:tc>
      </w:tr>
      <w:tr w:rsidR="009D13D2" w:rsidRPr="00A16B5B" w14:paraId="7373D543" w14:textId="77777777" w:rsidTr="00EF49DC">
        <w:tc>
          <w:tcPr>
            <w:tcW w:w="641" w:type="pct"/>
            <w:shd w:val="clear" w:color="auto" w:fill="auto"/>
          </w:tcPr>
          <w:p w14:paraId="60387555" w14:textId="77777777" w:rsidR="00F62738" w:rsidRPr="00A16B5B" w:rsidRDefault="00F62738" w:rsidP="0046767A">
            <w:pPr>
              <w:pStyle w:val="TAL"/>
            </w:pPr>
            <w:r w:rsidRPr="00A16B5B">
              <w:t>Retrieve Server Certificate</w:t>
            </w:r>
          </w:p>
        </w:tc>
        <w:tc>
          <w:tcPr>
            <w:tcW w:w="883" w:type="pct"/>
            <w:vMerge w:val="restart"/>
          </w:tcPr>
          <w:p w14:paraId="70FA232E" w14:textId="77777777" w:rsidR="00F62738" w:rsidRPr="00A16B5B" w:rsidRDefault="00F62738" w:rsidP="0046767A">
            <w:pPr>
              <w:pStyle w:val="TAL"/>
            </w:pPr>
            <w:bookmarkStart w:id="1030" w:name="_MCCTEMPBM_CRPT71130250___7"/>
            <w:r w:rsidRPr="00A16B5B">
              <w:rPr>
                <w:rStyle w:val="URLchar"/>
              </w:rPr>
              <w:t>certificates/</w:t>
            </w:r>
            <w:r w:rsidRPr="00A16B5B">
              <w:rPr>
                <w:rStyle w:val="Codechar"/>
                <w:lang w:val="en-GB"/>
              </w:rPr>
              <w:t>{certificateId}</w:t>
            </w:r>
            <w:bookmarkEnd w:id="1030"/>
          </w:p>
        </w:tc>
        <w:tc>
          <w:tcPr>
            <w:tcW w:w="559" w:type="pct"/>
            <w:shd w:val="clear" w:color="auto" w:fill="auto"/>
          </w:tcPr>
          <w:p w14:paraId="47248BBB" w14:textId="77777777" w:rsidR="00F62738" w:rsidRPr="00A16B5B" w:rsidRDefault="00F62738" w:rsidP="0046767A">
            <w:pPr>
              <w:pStyle w:val="TAL"/>
              <w:rPr>
                <w:rStyle w:val="HTTPMethod"/>
              </w:rPr>
            </w:pPr>
            <w:bookmarkStart w:id="1031" w:name="_MCCTEMPBM_CRPT71130251___7"/>
            <w:r w:rsidRPr="00A16B5B">
              <w:rPr>
                <w:rStyle w:val="HTTPMethod"/>
              </w:rPr>
              <w:t>GET</w:t>
            </w:r>
            <w:bookmarkEnd w:id="1031"/>
          </w:p>
        </w:tc>
        <w:tc>
          <w:tcPr>
            <w:tcW w:w="2917" w:type="pct"/>
            <w:shd w:val="clear" w:color="auto" w:fill="auto"/>
          </w:tcPr>
          <w:p w14:paraId="12DE4117" w14:textId="6091B0A5" w:rsidR="00F62738" w:rsidRPr="00A16B5B" w:rsidRDefault="00F62738" w:rsidP="00353138">
            <w:pPr>
              <w:pStyle w:val="TAL"/>
            </w:pPr>
            <w:r w:rsidRPr="00A16B5B">
              <w:t>Used to retrieve a previously created or uploaded Server Certificate.</w:t>
            </w:r>
          </w:p>
        </w:tc>
      </w:tr>
      <w:tr w:rsidR="009D13D2" w:rsidRPr="00A16B5B" w14:paraId="33CF8563" w14:textId="77777777" w:rsidTr="00EF49DC">
        <w:tc>
          <w:tcPr>
            <w:tcW w:w="641" w:type="pct"/>
            <w:shd w:val="clear" w:color="auto" w:fill="auto"/>
          </w:tcPr>
          <w:p w14:paraId="3DC9573D" w14:textId="77777777" w:rsidR="00F62738" w:rsidRPr="00A16B5B" w:rsidRDefault="00F62738" w:rsidP="0046767A">
            <w:pPr>
              <w:pStyle w:val="TAL"/>
            </w:pPr>
            <w:r w:rsidRPr="00A16B5B">
              <w:t>Upload Server Certificate</w:t>
            </w:r>
          </w:p>
        </w:tc>
        <w:tc>
          <w:tcPr>
            <w:tcW w:w="883" w:type="pct"/>
            <w:vMerge/>
          </w:tcPr>
          <w:p w14:paraId="70248836" w14:textId="77777777" w:rsidR="00F62738" w:rsidRPr="00A16B5B" w:rsidRDefault="00F62738" w:rsidP="0046767A">
            <w:pPr>
              <w:pStyle w:val="TAL"/>
            </w:pPr>
          </w:p>
        </w:tc>
        <w:tc>
          <w:tcPr>
            <w:tcW w:w="559" w:type="pct"/>
            <w:shd w:val="clear" w:color="auto" w:fill="auto"/>
          </w:tcPr>
          <w:p w14:paraId="448A83A4" w14:textId="77777777" w:rsidR="00F62738" w:rsidRPr="00A16B5B" w:rsidRDefault="00F62738" w:rsidP="0046767A">
            <w:pPr>
              <w:pStyle w:val="TAL"/>
            </w:pPr>
            <w:bookmarkStart w:id="1032" w:name="_MCCTEMPBM_CRPT71130252___7"/>
            <w:r w:rsidRPr="00A16B5B">
              <w:rPr>
                <w:rStyle w:val="HTTPMethod"/>
              </w:rPr>
              <w:t>PUT</w:t>
            </w:r>
            <w:bookmarkEnd w:id="1032"/>
          </w:p>
        </w:tc>
        <w:tc>
          <w:tcPr>
            <w:tcW w:w="2917" w:type="pct"/>
            <w:shd w:val="clear" w:color="auto" w:fill="auto"/>
          </w:tcPr>
          <w:p w14:paraId="3AB7AF5E" w14:textId="245DABFF" w:rsidR="00F62738" w:rsidRPr="00A16B5B" w:rsidRDefault="00F62738" w:rsidP="00353138">
            <w:pPr>
              <w:pStyle w:val="TAL"/>
            </w:pPr>
            <w:r w:rsidRPr="00A16B5B">
              <w:t xml:space="preserve">Used by the </w:t>
            </w:r>
            <w:r w:rsidR="00BC1EAB" w:rsidRPr="00A16B5B">
              <w:t>Media</w:t>
            </w:r>
            <w:r w:rsidRPr="00A16B5B">
              <w:t xml:space="preserve"> Application Provider to supply a new Server Certificate in response to a Certificate Signing Request</w:t>
            </w:r>
            <w:r w:rsidR="00BC1EAB" w:rsidRPr="00A16B5B">
              <w:t xml:space="preserve"> previously solicited from the Media AF</w:t>
            </w:r>
            <w:r w:rsidRPr="00A16B5B">
              <w:t>.</w:t>
            </w:r>
          </w:p>
        </w:tc>
      </w:tr>
      <w:tr w:rsidR="009D13D2" w:rsidRPr="00A16B5B" w14:paraId="0A68623D" w14:textId="77777777" w:rsidTr="00EF49DC">
        <w:tc>
          <w:tcPr>
            <w:tcW w:w="641" w:type="pct"/>
            <w:shd w:val="clear" w:color="auto" w:fill="auto"/>
          </w:tcPr>
          <w:p w14:paraId="3B3CF172" w14:textId="77777777" w:rsidR="00F62738" w:rsidRPr="00A16B5B" w:rsidRDefault="00F62738" w:rsidP="0046767A">
            <w:pPr>
              <w:pStyle w:val="TAL"/>
            </w:pPr>
            <w:r w:rsidRPr="00A16B5B">
              <w:t>Destroy Server Certificate</w:t>
            </w:r>
          </w:p>
        </w:tc>
        <w:tc>
          <w:tcPr>
            <w:tcW w:w="883" w:type="pct"/>
            <w:vMerge/>
          </w:tcPr>
          <w:p w14:paraId="2C076B05" w14:textId="77777777" w:rsidR="00F62738" w:rsidRPr="00A16B5B" w:rsidDel="008F384E" w:rsidRDefault="00F62738" w:rsidP="0046767A">
            <w:pPr>
              <w:pStyle w:val="TAL"/>
            </w:pPr>
          </w:p>
        </w:tc>
        <w:tc>
          <w:tcPr>
            <w:tcW w:w="559" w:type="pct"/>
            <w:shd w:val="clear" w:color="auto" w:fill="auto"/>
          </w:tcPr>
          <w:p w14:paraId="33A17908" w14:textId="77777777" w:rsidR="00F62738" w:rsidRPr="00A16B5B" w:rsidRDefault="00F62738" w:rsidP="0046767A">
            <w:pPr>
              <w:pStyle w:val="TAL"/>
            </w:pPr>
            <w:bookmarkStart w:id="1033" w:name="_MCCTEMPBM_CRPT71130253___7"/>
            <w:r w:rsidRPr="00A16B5B">
              <w:rPr>
                <w:rStyle w:val="HTTPMethod"/>
              </w:rPr>
              <w:t>DELETE</w:t>
            </w:r>
            <w:bookmarkEnd w:id="1033"/>
          </w:p>
        </w:tc>
        <w:tc>
          <w:tcPr>
            <w:tcW w:w="2917" w:type="pct"/>
            <w:shd w:val="clear" w:color="auto" w:fill="auto"/>
          </w:tcPr>
          <w:p w14:paraId="54ACF60E" w14:textId="77777777" w:rsidR="00F62738" w:rsidRPr="00A16B5B" w:rsidRDefault="00F62738" w:rsidP="0046767A">
            <w:pPr>
              <w:pStyle w:val="TAL"/>
            </w:pPr>
            <w:r w:rsidRPr="00A16B5B">
              <w:t>Removes the specified Server Certificate from the set of certificates associated with the Provisioning Session.</w:t>
            </w:r>
          </w:p>
        </w:tc>
      </w:tr>
      <w:tr w:rsidR="00F62738" w:rsidRPr="00A16B5B" w14:paraId="08D79CB4" w14:textId="77777777" w:rsidTr="00EF49DC">
        <w:tc>
          <w:tcPr>
            <w:tcW w:w="5000" w:type="pct"/>
            <w:gridSpan w:val="4"/>
            <w:shd w:val="clear" w:color="auto" w:fill="auto"/>
          </w:tcPr>
          <w:p w14:paraId="618D67E5" w14:textId="389C169A" w:rsidR="00F62738" w:rsidRPr="00A16B5B" w:rsidRDefault="00F62738" w:rsidP="0046767A">
            <w:pPr>
              <w:pStyle w:val="TAN"/>
            </w:pPr>
            <w:r w:rsidRPr="00A16B5B">
              <w:t>NOTE:</w:t>
            </w:r>
            <w:r w:rsidRPr="00A16B5B">
              <w:tab/>
              <w:t xml:space="preserve">The Server Certificate resource identifier </w:t>
            </w:r>
            <w:r w:rsidRPr="00A16B5B">
              <w:rPr>
                <w:rStyle w:val="Codechar"/>
                <w:lang w:val="en-GB"/>
              </w:rPr>
              <w:t>{certificateId}</w:t>
            </w:r>
            <w:r w:rsidRPr="00A16B5B">
              <w:t xml:space="preserve"> </w:t>
            </w:r>
            <w:r w:rsidR="00353138" w:rsidRPr="00A16B5B">
              <w:t xml:space="preserve">may </w:t>
            </w:r>
            <w:r w:rsidRPr="00A16B5B">
              <w:t>differ from the serial number of the X.509 certificate.</w:t>
            </w:r>
          </w:p>
        </w:tc>
      </w:tr>
      <w:bookmarkEnd w:id="1026"/>
    </w:tbl>
    <w:p w14:paraId="52A35711" w14:textId="77777777" w:rsidR="00F62738" w:rsidRPr="00A16B5B" w:rsidRDefault="00F62738" w:rsidP="00F618E4"/>
    <w:p w14:paraId="5F50116C" w14:textId="43FA6F8E" w:rsidR="00F62738" w:rsidRPr="00A16B5B" w:rsidRDefault="00F618E4" w:rsidP="00F618E4">
      <w:pPr>
        <w:pStyle w:val="Heading3"/>
      </w:pPr>
      <w:bookmarkStart w:id="1034" w:name="_Toc71722020"/>
      <w:bookmarkStart w:id="1035" w:name="_Toc74859072"/>
      <w:bookmarkStart w:id="1036" w:name="_Toc151076587"/>
      <w:r w:rsidRPr="00A16B5B">
        <w:br w:type="page"/>
      </w:r>
      <w:bookmarkStart w:id="1037" w:name="_Toc167455995"/>
      <w:r w:rsidR="00BC1EAB" w:rsidRPr="00A16B5B">
        <w:t>8</w:t>
      </w:r>
      <w:r w:rsidR="00F62738" w:rsidRPr="00A16B5B">
        <w:t>.</w:t>
      </w:r>
      <w:r w:rsidR="00BC1EAB" w:rsidRPr="00A16B5B">
        <w:t>4</w:t>
      </w:r>
      <w:r w:rsidR="00F62738" w:rsidRPr="00A16B5B">
        <w:t>.3</w:t>
      </w:r>
      <w:r w:rsidR="00F62738" w:rsidRPr="00A16B5B">
        <w:tab/>
        <w:t>Data model</w:t>
      </w:r>
      <w:bookmarkEnd w:id="1027"/>
      <w:bookmarkEnd w:id="1028"/>
      <w:bookmarkEnd w:id="1034"/>
      <w:bookmarkEnd w:id="1035"/>
      <w:bookmarkEnd w:id="1036"/>
      <w:bookmarkEnd w:id="1037"/>
    </w:p>
    <w:p w14:paraId="1DB94BCE" w14:textId="5B3A907C" w:rsidR="00F62738" w:rsidRPr="00A16B5B" w:rsidRDefault="00BC1EAB" w:rsidP="00F62738">
      <w:pPr>
        <w:pStyle w:val="Heading4"/>
      </w:pPr>
      <w:bookmarkStart w:id="1038" w:name="_Toc68899596"/>
      <w:bookmarkStart w:id="1039" w:name="_Toc71214347"/>
      <w:bookmarkStart w:id="1040" w:name="_Toc71722021"/>
      <w:bookmarkStart w:id="1041" w:name="_Toc74859073"/>
      <w:bookmarkStart w:id="1042" w:name="_Toc151076588"/>
      <w:bookmarkStart w:id="1043" w:name="_Toc167455996"/>
      <w:r w:rsidRPr="00A16B5B">
        <w:t>8</w:t>
      </w:r>
      <w:r w:rsidR="00F62738" w:rsidRPr="00A16B5B">
        <w:t>.</w:t>
      </w:r>
      <w:r w:rsidRPr="00A16B5B">
        <w:t>4</w:t>
      </w:r>
      <w:r w:rsidR="00F62738" w:rsidRPr="00A16B5B">
        <w:t>.3.1</w:t>
      </w:r>
      <w:r w:rsidR="00F62738" w:rsidRPr="00A16B5B">
        <w:tab/>
        <w:t>Certificate Signing Request</w:t>
      </w:r>
      <w:bookmarkEnd w:id="1038"/>
      <w:bookmarkEnd w:id="1039"/>
      <w:bookmarkEnd w:id="1040"/>
      <w:bookmarkEnd w:id="1041"/>
      <w:bookmarkEnd w:id="1042"/>
      <w:bookmarkEnd w:id="1043"/>
    </w:p>
    <w:p w14:paraId="689DE311" w14:textId="6B25CE1D"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0C1CFD16" w14:textId="77777777" w:rsidR="00F62738" w:rsidRPr="00A16B5B" w:rsidRDefault="00F62738" w:rsidP="0028298D">
      <w:bookmarkStart w:id="1044" w:name="_MCCTEMPBM_CRPT71130254___7"/>
      <w:r w:rsidRPr="00A16B5B">
        <w:t xml:space="preserve">The MIME content type shall be </w:t>
      </w:r>
      <w:r w:rsidRPr="00A16B5B">
        <w:rPr>
          <w:rStyle w:val="Codechar"/>
          <w:lang w:val="en-GB"/>
        </w:rPr>
        <w:t>application/x-pem-file</w:t>
      </w:r>
      <w:r w:rsidRPr="00A16B5B">
        <w:t>.</w:t>
      </w:r>
    </w:p>
    <w:p w14:paraId="4F25FCC6" w14:textId="329C9B28" w:rsidR="00F62738" w:rsidRPr="00A16B5B" w:rsidRDefault="00BC1EAB" w:rsidP="00F62738">
      <w:pPr>
        <w:pStyle w:val="Heading4"/>
      </w:pPr>
      <w:bookmarkStart w:id="1045" w:name="_Toc68899597"/>
      <w:bookmarkStart w:id="1046" w:name="_Toc71214348"/>
      <w:bookmarkStart w:id="1047" w:name="_Toc71722022"/>
      <w:bookmarkStart w:id="1048" w:name="_Toc74859074"/>
      <w:bookmarkStart w:id="1049" w:name="_Toc151076589"/>
      <w:bookmarkStart w:id="1050" w:name="_Toc167455997"/>
      <w:bookmarkEnd w:id="1044"/>
      <w:r w:rsidRPr="00A16B5B">
        <w:t>8</w:t>
      </w:r>
      <w:r w:rsidR="00F62738" w:rsidRPr="00A16B5B">
        <w:t>.</w:t>
      </w:r>
      <w:r w:rsidRPr="00A16B5B">
        <w:t>4</w:t>
      </w:r>
      <w:r w:rsidR="00F62738" w:rsidRPr="00A16B5B">
        <w:t>.3.2</w:t>
      </w:r>
      <w:r w:rsidR="00F62738" w:rsidRPr="00A16B5B">
        <w:tab/>
        <w:t>Server Certificate resource</w:t>
      </w:r>
      <w:bookmarkEnd w:id="1045"/>
      <w:bookmarkEnd w:id="1046"/>
      <w:bookmarkEnd w:id="1047"/>
      <w:bookmarkEnd w:id="1048"/>
      <w:bookmarkEnd w:id="1049"/>
      <w:bookmarkEnd w:id="1050"/>
    </w:p>
    <w:p w14:paraId="7F5F1237" w14:textId="24613076"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7D4AC375" w14:textId="77777777" w:rsidR="00F62738" w:rsidRPr="00A16B5B" w:rsidRDefault="00F62738" w:rsidP="0028298D">
      <w:bookmarkStart w:id="1051" w:name="_MCCTEMPBM_CRPT71130255___7"/>
      <w:r w:rsidRPr="00A16B5B">
        <w:t xml:space="preserve">The MIME content type shall be </w:t>
      </w:r>
      <w:r w:rsidRPr="00A16B5B">
        <w:rPr>
          <w:rStyle w:val="Codechar"/>
          <w:lang w:val="en-GB"/>
        </w:rPr>
        <w:t>application/x-pem-file</w:t>
      </w:r>
      <w:r w:rsidRPr="00A16B5B">
        <w:t>.</w:t>
      </w:r>
    </w:p>
    <w:bookmarkEnd w:id="1051"/>
    <w:p w14:paraId="0817CF5C" w14:textId="4B449E19" w:rsidR="00117111" w:rsidRPr="00A16B5B" w:rsidRDefault="00BC1EAB" w:rsidP="00761BF2">
      <w:pPr>
        <w:pStyle w:val="Heading2"/>
      </w:pPr>
      <w:r w:rsidRPr="00A16B5B">
        <w:br w:type="page"/>
      </w:r>
      <w:bookmarkStart w:id="1052" w:name="_Toc167455998"/>
      <w:r w:rsidR="00117111" w:rsidRPr="00A16B5B">
        <w:t>8.5</w:t>
      </w:r>
      <w:r w:rsidR="00117111" w:rsidRPr="00A16B5B">
        <w:tab/>
        <w:t>Content Preparation Templates provisioning API</w:t>
      </w:r>
      <w:bookmarkEnd w:id="1052"/>
    </w:p>
    <w:p w14:paraId="6496DA65" w14:textId="08978948" w:rsidR="00F62738" w:rsidRPr="00A16B5B" w:rsidRDefault="00BC1EAB" w:rsidP="00F62738">
      <w:pPr>
        <w:pStyle w:val="Heading3"/>
      </w:pPr>
      <w:bookmarkStart w:id="1053" w:name="_Toc68899600"/>
      <w:bookmarkStart w:id="1054" w:name="_Toc71214351"/>
      <w:bookmarkStart w:id="1055" w:name="_Toc71722025"/>
      <w:bookmarkStart w:id="1056" w:name="_Toc74859077"/>
      <w:bookmarkStart w:id="1057" w:name="_Toc151076592"/>
      <w:bookmarkStart w:id="1058" w:name="_Toc167455999"/>
      <w:r w:rsidRPr="00A16B5B">
        <w:t>8</w:t>
      </w:r>
      <w:r w:rsidR="00F62738" w:rsidRPr="00A16B5B">
        <w:t>.</w:t>
      </w:r>
      <w:r w:rsidRPr="00A16B5B">
        <w:t>5</w:t>
      </w:r>
      <w:r w:rsidR="00F62738" w:rsidRPr="00A16B5B">
        <w:t>.1</w:t>
      </w:r>
      <w:r w:rsidR="00F62738" w:rsidRPr="00A16B5B">
        <w:tab/>
        <w:t>Overview</w:t>
      </w:r>
      <w:bookmarkEnd w:id="1053"/>
      <w:bookmarkEnd w:id="1054"/>
      <w:bookmarkEnd w:id="1055"/>
      <w:bookmarkEnd w:id="1056"/>
      <w:bookmarkEnd w:id="1057"/>
      <w:bookmarkEnd w:id="1058"/>
    </w:p>
    <w:p w14:paraId="0A45337B" w14:textId="321D6865"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059" w:name="_Toc68899601"/>
    </w:p>
    <w:p w14:paraId="1BD4A08C" w14:textId="790B660D" w:rsidR="00F62738" w:rsidRPr="00A16B5B" w:rsidRDefault="00BC1EAB" w:rsidP="00F62738">
      <w:pPr>
        <w:pStyle w:val="Heading3"/>
      </w:pPr>
      <w:bookmarkStart w:id="1060" w:name="_Toc71214352"/>
      <w:bookmarkStart w:id="1061" w:name="_Toc71722026"/>
      <w:bookmarkStart w:id="1062" w:name="_Toc74859078"/>
      <w:bookmarkStart w:id="1063" w:name="_Toc151076593"/>
      <w:bookmarkStart w:id="1064" w:name="_Toc167456000"/>
      <w:r w:rsidRPr="00A16B5B">
        <w:t>8</w:t>
      </w:r>
      <w:r w:rsidR="00F62738" w:rsidRPr="00A16B5B">
        <w:t>.</w:t>
      </w:r>
      <w:r w:rsidRPr="00A16B5B">
        <w:t>5</w:t>
      </w:r>
      <w:r w:rsidR="00F62738" w:rsidRPr="00A16B5B">
        <w:t>.2</w:t>
      </w:r>
      <w:r w:rsidR="00F62738" w:rsidRPr="00A16B5B">
        <w:tab/>
        <w:t>Resource structure</w:t>
      </w:r>
      <w:bookmarkEnd w:id="1059"/>
      <w:bookmarkEnd w:id="1060"/>
      <w:bookmarkEnd w:id="1061"/>
      <w:bookmarkEnd w:id="1062"/>
      <w:bookmarkEnd w:id="1063"/>
      <w:bookmarkEnd w:id="1064"/>
    </w:p>
    <w:p w14:paraId="471FCA70" w14:textId="77777777" w:rsidR="00F62738" w:rsidRPr="00A16B5B" w:rsidRDefault="00F62738" w:rsidP="0028298D">
      <w:pPr>
        <w:keepNext/>
      </w:pPr>
      <w:r w:rsidRPr="00A16B5B">
        <w:t>The Content Preparation Templates Provisioning API is accessible through the following URL base path:</w:t>
      </w:r>
    </w:p>
    <w:p w14:paraId="29A611A4" w14:textId="2D3AA91C" w:rsidR="00F62738" w:rsidRPr="00A16B5B" w:rsidRDefault="00F62738" w:rsidP="00F62738">
      <w:pPr>
        <w:pStyle w:val="URLdisplay"/>
        <w:keepNext/>
      </w:pPr>
      <w:r w:rsidRPr="00A16B5B">
        <w:rPr>
          <w:rStyle w:val="Codechar"/>
          <w:lang w:val="en-GB"/>
        </w:rPr>
        <w:t>{apiRoot}</w:t>
      </w:r>
      <w:r w:rsidRPr="00A16B5B">
        <w:t>/</w:t>
      </w:r>
      <w:bookmarkStart w:id="1065" w:name="MCCQCTEMPBM_00000022"/>
      <w:r w:rsidRPr="00A16B5B">
        <w:rPr>
          <w:rFonts w:cs="Courier New"/>
        </w:rPr>
        <w:t>3gpp-</w:t>
      </w:r>
      <w:bookmarkEnd w:id="1065"/>
      <w:r w:rsidR="00BC1EAB" w:rsidRPr="00A16B5B">
        <w:rPr>
          <w:rFonts w:cs="Courier New"/>
        </w:rPr>
        <w:t>maf-provisioning</w:t>
      </w:r>
      <w:r w:rsidRPr="00A16B5B">
        <w:t>/</w:t>
      </w:r>
      <w:r w:rsidRPr="00A16B5B">
        <w:rPr>
          <w:rStyle w:val="Codechar"/>
          <w:lang w:val="en-GB"/>
        </w:rPr>
        <w:t>{apiVersion}</w:t>
      </w:r>
      <w:r w:rsidRPr="00A16B5B">
        <w:t>/</w:t>
      </w:r>
      <w:bookmarkStart w:id="1066" w:name="MCCQCTEMPBM_00000023"/>
      <w:r w:rsidRPr="00A16B5B">
        <w:rPr>
          <w:rFonts w:cs="Courier New"/>
        </w:rPr>
        <w:t>provisioning-sessions</w:t>
      </w:r>
      <w:r w:rsidRPr="00A16B5B">
        <w:t>/</w:t>
      </w:r>
      <w:bookmarkEnd w:id="1066"/>
      <w:r w:rsidRPr="00A16B5B">
        <w:rPr>
          <w:rStyle w:val="Codechar"/>
          <w:lang w:val="en-GB"/>
        </w:rPr>
        <w:t>{provisioningSessionId}</w:t>
      </w:r>
      <w:bookmarkStart w:id="1067" w:name="MCCQCTEMPBM_00000024"/>
      <w:r w:rsidRPr="00A16B5B">
        <w:rPr>
          <w:rFonts w:cs="Courier New"/>
        </w:rPr>
        <w:t>/</w:t>
      </w:r>
      <w:bookmarkEnd w:id="1067"/>
    </w:p>
    <w:p w14:paraId="62FF8A15" w14:textId="64547164" w:rsidR="00F62738" w:rsidRPr="00A16B5B" w:rsidRDefault="00F62738" w:rsidP="0028298D">
      <w:pPr>
        <w:keepNext/>
      </w:pPr>
      <w:bookmarkStart w:id="1068" w:name="_MCCTEMPBM_CRPT71130256___7"/>
      <w:r w:rsidRPr="00A16B5B">
        <w:t>Table </w:t>
      </w:r>
      <w:r w:rsidR="00BC1EAB" w:rsidRPr="00A16B5B">
        <w:t>8</w:t>
      </w:r>
      <w:r w:rsidRPr="00A16B5B">
        <w:t>.</w:t>
      </w:r>
      <w:r w:rsidR="00BC1EAB" w:rsidRPr="00A16B5B">
        <w:t>5</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68"/>
    <w:p w14:paraId="006128BD" w14:textId="4A6AF93E" w:rsidR="00F62738" w:rsidRPr="00A16B5B" w:rsidRDefault="00F62738" w:rsidP="00F62738">
      <w:pPr>
        <w:pStyle w:val="TH"/>
      </w:pPr>
      <w:r w:rsidRPr="00A16B5B">
        <w:t>Table</w:t>
      </w:r>
      <w:r w:rsidR="00EF49DC" w:rsidRPr="00A16B5B">
        <w:t> </w:t>
      </w:r>
      <w:r w:rsidR="008B7C1F" w:rsidRPr="00A16B5B">
        <w:t>8</w:t>
      </w:r>
      <w:r w:rsidRPr="00A16B5B">
        <w:t>.</w:t>
      </w:r>
      <w:r w:rsidR="008B7C1F" w:rsidRPr="00A16B5B">
        <w:t>5</w:t>
      </w:r>
      <w:r w:rsidRPr="00A16B5B">
        <w:t>.2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A16B5B" w14:paraId="66FDB5E6" w14:textId="77777777" w:rsidTr="00370FEB">
        <w:tc>
          <w:tcPr>
            <w:tcW w:w="693" w:type="pct"/>
            <w:shd w:val="clear" w:color="auto" w:fill="BFBFBF"/>
          </w:tcPr>
          <w:p w14:paraId="2A649DB9" w14:textId="241A9431" w:rsidR="00F62738" w:rsidRPr="00A16B5B" w:rsidRDefault="00F62738" w:rsidP="0046767A">
            <w:pPr>
              <w:pStyle w:val="TAH"/>
            </w:pPr>
            <w:bookmarkStart w:id="1069" w:name="MCCQCTEMPBM_00000106"/>
            <w:r w:rsidRPr="00A16B5B">
              <w:t>Operation</w:t>
            </w:r>
            <w:r w:rsidR="00481D04" w:rsidRPr="00A16B5B">
              <w:t xml:space="preserve"> name</w:t>
            </w:r>
          </w:p>
        </w:tc>
        <w:tc>
          <w:tcPr>
            <w:tcW w:w="1142" w:type="pct"/>
            <w:shd w:val="clear" w:color="auto" w:fill="BFBFBF"/>
          </w:tcPr>
          <w:p w14:paraId="71038B7C" w14:textId="77777777" w:rsidR="00F62738" w:rsidRPr="00A16B5B" w:rsidRDefault="00F62738" w:rsidP="0046767A">
            <w:pPr>
              <w:pStyle w:val="TAH"/>
            </w:pPr>
            <w:r w:rsidRPr="00A16B5B">
              <w:t>Sub</w:t>
            </w:r>
            <w:r w:rsidRPr="00A16B5B">
              <w:noBreakHyphen/>
              <w:t>resource path</w:t>
            </w:r>
          </w:p>
        </w:tc>
        <w:tc>
          <w:tcPr>
            <w:tcW w:w="545" w:type="pct"/>
            <w:shd w:val="clear" w:color="auto" w:fill="BFBFBF"/>
          </w:tcPr>
          <w:p w14:paraId="300B1500" w14:textId="77777777" w:rsidR="00F62738" w:rsidRPr="00A16B5B" w:rsidRDefault="00F62738" w:rsidP="0046767A">
            <w:pPr>
              <w:pStyle w:val="TAH"/>
            </w:pPr>
            <w:r w:rsidRPr="00A16B5B">
              <w:t>Allowed HTTP method(s)</w:t>
            </w:r>
          </w:p>
        </w:tc>
        <w:tc>
          <w:tcPr>
            <w:tcW w:w="2620" w:type="pct"/>
            <w:shd w:val="clear" w:color="auto" w:fill="BFBFBF"/>
          </w:tcPr>
          <w:p w14:paraId="34316BB4" w14:textId="77777777" w:rsidR="00F62738" w:rsidRPr="00A16B5B" w:rsidRDefault="00F62738" w:rsidP="0046767A">
            <w:pPr>
              <w:pStyle w:val="TAH"/>
            </w:pPr>
            <w:r w:rsidRPr="00A16B5B">
              <w:t>Description</w:t>
            </w:r>
          </w:p>
        </w:tc>
      </w:tr>
      <w:tr w:rsidR="00EF49DC" w:rsidRPr="00A16B5B" w14:paraId="070927A8" w14:textId="77777777" w:rsidTr="00370FEB">
        <w:tc>
          <w:tcPr>
            <w:tcW w:w="693" w:type="pct"/>
            <w:shd w:val="clear" w:color="auto" w:fill="auto"/>
          </w:tcPr>
          <w:p w14:paraId="2E382CC5" w14:textId="77777777" w:rsidR="00F62738" w:rsidRPr="00A16B5B" w:rsidRDefault="00F62738" w:rsidP="0046767A">
            <w:pPr>
              <w:pStyle w:val="TAL"/>
            </w:pPr>
            <w:bookmarkStart w:id="1070" w:name="_MCCTEMPBM_CRPT71130257___7" w:colFirst="1" w:colLast="1"/>
            <w:r w:rsidRPr="00A16B5B">
              <w:t>Create Content Preparation Template</w:t>
            </w:r>
          </w:p>
        </w:tc>
        <w:tc>
          <w:tcPr>
            <w:tcW w:w="1142" w:type="pct"/>
          </w:tcPr>
          <w:p w14:paraId="3C1A50D7" w14:textId="77777777" w:rsidR="00F62738" w:rsidRPr="00A16B5B" w:rsidRDefault="00F62738" w:rsidP="0046767A">
            <w:pPr>
              <w:pStyle w:val="TAL"/>
            </w:pPr>
            <w:bookmarkStart w:id="1071" w:name="MCCQCTEMPBM_00000025"/>
            <w:r w:rsidRPr="00A16B5B">
              <w:rPr>
                <w:rStyle w:val="URLchar"/>
              </w:rPr>
              <w:t>content-preparation-templates</w:t>
            </w:r>
            <w:bookmarkEnd w:id="1071"/>
          </w:p>
        </w:tc>
        <w:tc>
          <w:tcPr>
            <w:tcW w:w="545" w:type="pct"/>
            <w:shd w:val="clear" w:color="auto" w:fill="auto"/>
          </w:tcPr>
          <w:p w14:paraId="589C28B0" w14:textId="77777777" w:rsidR="00F62738" w:rsidRPr="00A16B5B" w:rsidRDefault="00F62738" w:rsidP="0046767A">
            <w:pPr>
              <w:pStyle w:val="TAL"/>
            </w:pPr>
            <w:r w:rsidRPr="00A16B5B">
              <w:rPr>
                <w:rStyle w:val="HTTPMethod"/>
              </w:rPr>
              <w:t>POST</w:t>
            </w:r>
          </w:p>
        </w:tc>
        <w:tc>
          <w:tcPr>
            <w:tcW w:w="2620" w:type="pct"/>
            <w:shd w:val="clear" w:color="auto" w:fill="auto"/>
          </w:tcPr>
          <w:p w14:paraId="7FCA180A" w14:textId="7F541F26" w:rsidR="00F62738" w:rsidRPr="00A16B5B" w:rsidRDefault="00F62738" w:rsidP="00523247">
            <w:pPr>
              <w:pStyle w:val="TAL"/>
            </w:pPr>
            <w:r w:rsidRPr="00A16B5B">
              <w:t>Invoked on a Content Preparation Templates collection when supplying a new Content Preparation Template resource.</w:t>
            </w:r>
          </w:p>
        </w:tc>
      </w:tr>
      <w:bookmarkEnd w:id="1070"/>
      <w:tr w:rsidR="00EF49DC" w:rsidRPr="00A16B5B" w14:paraId="5FB51192" w14:textId="77777777" w:rsidTr="00370FEB">
        <w:tc>
          <w:tcPr>
            <w:tcW w:w="693" w:type="pct"/>
            <w:shd w:val="clear" w:color="auto" w:fill="auto"/>
          </w:tcPr>
          <w:p w14:paraId="0542FA6D" w14:textId="77777777" w:rsidR="00F62738" w:rsidRPr="00A16B5B" w:rsidRDefault="00F62738" w:rsidP="0046767A">
            <w:pPr>
              <w:pStyle w:val="TAL"/>
            </w:pPr>
            <w:r w:rsidRPr="00A16B5B">
              <w:t>Retrieve Content Preparation Template</w:t>
            </w:r>
          </w:p>
        </w:tc>
        <w:tc>
          <w:tcPr>
            <w:tcW w:w="1142" w:type="pct"/>
            <w:vMerge w:val="restart"/>
          </w:tcPr>
          <w:p w14:paraId="758DE962" w14:textId="77777777" w:rsidR="00F62738" w:rsidRPr="00A16B5B" w:rsidRDefault="00F62738" w:rsidP="003C664E">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lang w:val="en-GB"/>
              </w:rPr>
              <w:t>{contentPreparationTemplateId}</w:t>
            </w:r>
          </w:p>
        </w:tc>
        <w:tc>
          <w:tcPr>
            <w:tcW w:w="545" w:type="pct"/>
            <w:shd w:val="clear" w:color="auto" w:fill="auto"/>
          </w:tcPr>
          <w:p w14:paraId="603F40DF" w14:textId="77777777" w:rsidR="00F62738" w:rsidRPr="00A16B5B" w:rsidRDefault="00F62738" w:rsidP="0046767A">
            <w:pPr>
              <w:pStyle w:val="TAL"/>
              <w:rPr>
                <w:rStyle w:val="HTTPMethod"/>
              </w:rPr>
            </w:pPr>
            <w:bookmarkStart w:id="1072" w:name="_MCCTEMPBM_CRPT71130258___7"/>
            <w:r w:rsidRPr="00A16B5B">
              <w:rPr>
                <w:rStyle w:val="HTTPMethod"/>
              </w:rPr>
              <w:t>GET</w:t>
            </w:r>
            <w:bookmarkEnd w:id="1072"/>
          </w:p>
        </w:tc>
        <w:tc>
          <w:tcPr>
            <w:tcW w:w="2620" w:type="pct"/>
            <w:shd w:val="clear" w:color="auto" w:fill="auto"/>
          </w:tcPr>
          <w:p w14:paraId="75A896FB" w14:textId="593C00FF" w:rsidR="00F62738" w:rsidRPr="00A16B5B" w:rsidRDefault="00370FEB" w:rsidP="0046767A">
            <w:pPr>
              <w:pStyle w:val="TAL"/>
            </w:pPr>
            <w:r w:rsidRPr="00A16B5B">
              <w:t>R</w:t>
            </w:r>
            <w:r w:rsidR="00F62738" w:rsidRPr="00A16B5B">
              <w:t>etrieve a</w:t>
            </w:r>
            <w:r w:rsidRPr="00A16B5B">
              <w:t xml:space="preserve"> specific</w:t>
            </w:r>
            <w:r w:rsidR="00F62738" w:rsidRPr="00A16B5B">
              <w:t xml:space="preserve"> Content Preparation Template resource.</w:t>
            </w:r>
          </w:p>
        </w:tc>
      </w:tr>
      <w:tr w:rsidR="00EF49DC" w:rsidRPr="00A16B5B" w14:paraId="4D93D0AE" w14:textId="77777777" w:rsidTr="00370FEB">
        <w:tc>
          <w:tcPr>
            <w:tcW w:w="693" w:type="pct"/>
            <w:shd w:val="clear" w:color="auto" w:fill="auto"/>
          </w:tcPr>
          <w:p w14:paraId="406FE794" w14:textId="77777777" w:rsidR="00F62738" w:rsidRPr="00A16B5B" w:rsidRDefault="00F62738" w:rsidP="0046767A">
            <w:pPr>
              <w:pStyle w:val="TAL"/>
            </w:pPr>
            <w:r w:rsidRPr="00A16B5B">
              <w:t>Update Content Preparation Template</w:t>
            </w:r>
          </w:p>
        </w:tc>
        <w:tc>
          <w:tcPr>
            <w:tcW w:w="1142" w:type="pct"/>
            <w:vMerge/>
          </w:tcPr>
          <w:p w14:paraId="2013F4EE" w14:textId="77777777" w:rsidR="00F62738" w:rsidRPr="00A16B5B" w:rsidRDefault="00F62738" w:rsidP="0046767A">
            <w:pPr>
              <w:pStyle w:val="TAL"/>
            </w:pPr>
          </w:p>
        </w:tc>
        <w:tc>
          <w:tcPr>
            <w:tcW w:w="545" w:type="pct"/>
            <w:shd w:val="clear" w:color="auto" w:fill="auto"/>
          </w:tcPr>
          <w:p w14:paraId="22C64A30" w14:textId="0CBD6B16" w:rsidR="00F62738" w:rsidRPr="00A16B5B" w:rsidRDefault="00F62738" w:rsidP="0046767A">
            <w:pPr>
              <w:pStyle w:val="TAL"/>
              <w:rPr>
                <w:rStyle w:val="HTTPMethod"/>
              </w:rPr>
            </w:pPr>
            <w:bookmarkStart w:id="1073" w:name="_MCCTEMPBM_CRPT71130259___7"/>
            <w:r w:rsidRPr="00A16B5B">
              <w:rPr>
                <w:rStyle w:val="HTTPMethod"/>
              </w:rPr>
              <w:t>PUT</w:t>
            </w:r>
            <w:r w:rsidRPr="00A16B5B">
              <w:t>,</w:t>
            </w:r>
            <w:bookmarkStart w:id="1074" w:name="_MCCTEMPBM_CRPT71130260___7"/>
            <w:bookmarkEnd w:id="1073"/>
            <w:r w:rsidR="00370FEB" w:rsidRPr="00A16B5B">
              <w:t xml:space="preserve"> </w:t>
            </w:r>
            <w:r w:rsidRPr="00A16B5B">
              <w:rPr>
                <w:rStyle w:val="HTTPMethod"/>
              </w:rPr>
              <w:t>PATCH</w:t>
            </w:r>
            <w:bookmarkEnd w:id="1074"/>
          </w:p>
        </w:tc>
        <w:tc>
          <w:tcPr>
            <w:tcW w:w="2620" w:type="pct"/>
            <w:shd w:val="clear" w:color="auto" w:fill="auto"/>
          </w:tcPr>
          <w:p w14:paraId="2C18C6EA" w14:textId="6DFF0AC7" w:rsidR="00F62738" w:rsidRPr="00A16B5B" w:rsidRDefault="00370FEB" w:rsidP="0046767A">
            <w:pPr>
              <w:pStyle w:val="TAL"/>
            </w:pPr>
            <w:r w:rsidRPr="00A16B5B">
              <w:t>M</w:t>
            </w:r>
            <w:r w:rsidR="00F62738" w:rsidRPr="00A16B5B">
              <w:t>odify an existing Content Preparation Template resource.</w:t>
            </w:r>
          </w:p>
        </w:tc>
      </w:tr>
      <w:tr w:rsidR="00EF49DC" w:rsidRPr="00A16B5B" w14:paraId="6B7174F7" w14:textId="77777777" w:rsidTr="00370FEB">
        <w:tc>
          <w:tcPr>
            <w:tcW w:w="693" w:type="pct"/>
            <w:shd w:val="clear" w:color="auto" w:fill="auto"/>
          </w:tcPr>
          <w:p w14:paraId="3AB97C9A" w14:textId="77777777" w:rsidR="00F62738" w:rsidRPr="00A16B5B" w:rsidRDefault="00F62738" w:rsidP="0046767A">
            <w:pPr>
              <w:pStyle w:val="TAL"/>
              <w:keepNext w:val="0"/>
            </w:pPr>
            <w:r w:rsidRPr="00A16B5B">
              <w:t>Destroy Content Preparation Template</w:t>
            </w:r>
          </w:p>
        </w:tc>
        <w:tc>
          <w:tcPr>
            <w:tcW w:w="1142" w:type="pct"/>
            <w:vMerge/>
          </w:tcPr>
          <w:p w14:paraId="78EDEE2B" w14:textId="77777777" w:rsidR="00F62738" w:rsidRPr="00A16B5B" w:rsidRDefault="00F62738" w:rsidP="0046767A">
            <w:pPr>
              <w:pStyle w:val="TAL"/>
            </w:pPr>
          </w:p>
        </w:tc>
        <w:tc>
          <w:tcPr>
            <w:tcW w:w="545" w:type="pct"/>
            <w:shd w:val="clear" w:color="auto" w:fill="auto"/>
          </w:tcPr>
          <w:p w14:paraId="5AD6D9BC" w14:textId="77777777" w:rsidR="00F62738" w:rsidRPr="00A16B5B" w:rsidRDefault="00F62738" w:rsidP="0046767A">
            <w:pPr>
              <w:pStyle w:val="TAL"/>
              <w:keepNext w:val="0"/>
              <w:rPr>
                <w:rStyle w:val="HTTPMethod"/>
              </w:rPr>
            </w:pPr>
            <w:bookmarkStart w:id="1075" w:name="_MCCTEMPBM_CRPT71130261___7"/>
            <w:r w:rsidRPr="00A16B5B">
              <w:rPr>
                <w:rStyle w:val="HTTPMethod"/>
              </w:rPr>
              <w:t>DELETE</w:t>
            </w:r>
            <w:bookmarkEnd w:id="1075"/>
          </w:p>
        </w:tc>
        <w:tc>
          <w:tcPr>
            <w:tcW w:w="2620" w:type="pct"/>
            <w:shd w:val="clear" w:color="auto" w:fill="auto"/>
          </w:tcPr>
          <w:p w14:paraId="7F6BF3B5" w14:textId="6C4D73D2" w:rsidR="00F62738" w:rsidRPr="00A16B5B" w:rsidRDefault="00370FEB" w:rsidP="0046767A">
            <w:pPr>
              <w:pStyle w:val="TAL"/>
              <w:keepNext w:val="0"/>
            </w:pPr>
            <w:r w:rsidRPr="00A16B5B">
              <w:t>D</w:t>
            </w:r>
            <w:r w:rsidR="00F62738" w:rsidRPr="00A16B5B">
              <w:t>estroy an existing Content Preparation Template resource.</w:t>
            </w:r>
          </w:p>
        </w:tc>
      </w:tr>
      <w:bookmarkEnd w:id="1069"/>
    </w:tbl>
    <w:p w14:paraId="7AA11EA3" w14:textId="77777777" w:rsidR="00F62738" w:rsidRPr="00A16B5B" w:rsidRDefault="00F62738" w:rsidP="00F618E4"/>
    <w:p w14:paraId="12215D9C" w14:textId="7D6A9144" w:rsidR="00F62738" w:rsidRPr="00A16B5B" w:rsidRDefault="008B7C1F" w:rsidP="00F62738">
      <w:pPr>
        <w:pStyle w:val="Heading3"/>
      </w:pPr>
      <w:bookmarkStart w:id="1076" w:name="_Toc68899602"/>
      <w:bookmarkStart w:id="1077" w:name="_Toc71214353"/>
      <w:bookmarkStart w:id="1078" w:name="_Toc71722027"/>
      <w:bookmarkStart w:id="1079" w:name="_Toc74859079"/>
      <w:bookmarkStart w:id="1080" w:name="_Toc151076594"/>
      <w:bookmarkStart w:id="1081" w:name="_Toc167456001"/>
      <w:r w:rsidRPr="00A16B5B">
        <w:t>8</w:t>
      </w:r>
      <w:r w:rsidR="00F62738" w:rsidRPr="00A16B5B">
        <w:t>.</w:t>
      </w:r>
      <w:r w:rsidRPr="00A16B5B">
        <w:t>5</w:t>
      </w:r>
      <w:r w:rsidR="00F62738" w:rsidRPr="00A16B5B">
        <w:t>.3</w:t>
      </w:r>
      <w:r w:rsidR="00F62738" w:rsidRPr="00A16B5B">
        <w:tab/>
        <w:t>Data model</w:t>
      </w:r>
      <w:bookmarkEnd w:id="1076"/>
      <w:bookmarkEnd w:id="1077"/>
      <w:bookmarkEnd w:id="1078"/>
      <w:bookmarkEnd w:id="1079"/>
      <w:bookmarkEnd w:id="1080"/>
      <w:bookmarkEnd w:id="1081"/>
    </w:p>
    <w:p w14:paraId="2510F008" w14:textId="77777777" w:rsidR="00F62738" w:rsidRPr="00A16B5B" w:rsidRDefault="00F62738" w:rsidP="0028298D">
      <w:r w:rsidRPr="00A16B5B">
        <w:t>The data model of the Content Preparation Template resource shall be determined by its MIME content type.</w:t>
      </w:r>
    </w:p>
    <w:p w14:paraId="62CF2F27" w14:textId="20B89731" w:rsidR="00117111" w:rsidRPr="00A16B5B" w:rsidRDefault="008B7C1F" w:rsidP="00761BF2">
      <w:pPr>
        <w:pStyle w:val="Heading2"/>
      </w:pPr>
      <w:r w:rsidRPr="00A16B5B">
        <w:br w:type="page"/>
      </w:r>
      <w:bookmarkStart w:id="1082" w:name="_Toc167456002"/>
      <w:r w:rsidR="00117111" w:rsidRPr="00A16B5B">
        <w:t>8.6</w:t>
      </w:r>
      <w:r w:rsidR="00117111" w:rsidRPr="00A16B5B">
        <w:tab/>
        <w:t>Edge Resources provisioning API</w:t>
      </w:r>
      <w:bookmarkEnd w:id="1082"/>
    </w:p>
    <w:p w14:paraId="1CACAB24" w14:textId="7CC5A2EB" w:rsidR="004954F8" w:rsidRPr="00A16B5B" w:rsidRDefault="0052028F" w:rsidP="004954F8">
      <w:pPr>
        <w:pStyle w:val="Heading3"/>
      </w:pPr>
      <w:bookmarkStart w:id="1083" w:name="_Toc151076632"/>
      <w:bookmarkStart w:id="1084" w:name="_Toc167456003"/>
      <w:r w:rsidRPr="00A16B5B">
        <w:t>8</w:t>
      </w:r>
      <w:r w:rsidR="004954F8" w:rsidRPr="00A16B5B">
        <w:t>.</w:t>
      </w:r>
      <w:r w:rsidRPr="00A16B5B">
        <w:t>6</w:t>
      </w:r>
      <w:r w:rsidR="004954F8" w:rsidRPr="00A16B5B">
        <w:t>.1</w:t>
      </w:r>
      <w:r w:rsidR="004954F8" w:rsidRPr="00A16B5B">
        <w:tab/>
        <w:t>General</w:t>
      </w:r>
      <w:bookmarkEnd w:id="1083"/>
      <w:bookmarkEnd w:id="1084"/>
    </w:p>
    <w:p w14:paraId="272E3289" w14:textId="2609DB3B"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32557CEC" w14:textId="4CA8BB57" w:rsidR="004954F8" w:rsidRPr="00A16B5B" w:rsidRDefault="0052028F" w:rsidP="004954F8">
      <w:pPr>
        <w:pStyle w:val="Heading3"/>
      </w:pPr>
      <w:bookmarkStart w:id="1085" w:name="_Toc151076633"/>
      <w:bookmarkStart w:id="1086" w:name="_Toc167456004"/>
      <w:r w:rsidRPr="00A16B5B">
        <w:t>8</w:t>
      </w:r>
      <w:r w:rsidR="004954F8" w:rsidRPr="00A16B5B">
        <w:t>.</w:t>
      </w:r>
      <w:r w:rsidRPr="00A16B5B">
        <w:t>6</w:t>
      </w:r>
      <w:r w:rsidR="004954F8" w:rsidRPr="00A16B5B">
        <w:t>.2</w:t>
      </w:r>
      <w:r w:rsidR="004954F8" w:rsidRPr="00A16B5B">
        <w:tab/>
        <w:t>Resource structure</w:t>
      </w:r>
      <w:bookmarkEnd w:id="1085"/>
      <w:bookmarkEnd w:id="1086"/>
    </w:p>
    <w:p w14:paraId="14A64AB2" w14:textId="77777777" w:rsidR="004954F8" w:rsidRPr="00A16B5B" w:rsidRDefault="004954F8" w:rsidP="0028298D">
      <w:pPr>
        <w:keepNext/>
      </w:pPr>
      <w:r w:rsidRPr="00A16B5B">
        <w:t>The Edge Resources API is accessible through the following URL base path:</w:t>
      </w:r>
    </w:p>
    <w:p w14:paraId="4A8C43CA" w14:textId="5666338A" w:rsidR="004954F8" w:rsidRPr="00A16B5B" w:rsidRDefault="004954F8" w:rsidP="004954F8">
      <w:pPr>
        <w:pStyle w:val="URLdisplay"/>
        <w:rPr>
          <w:rStyle w:val="Codechar"/>
          <w:lang w:val="en-GB"/>
        </w:rPr>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p>
    <w:p w14:paraId="02116DE9" w14:textId="190B35FB" w:rsidR="004954F8" w:rsidRPr="00A16B5B" w:rsidRDefault="004954F8" w:rsidP="0028298D">
      <w:pPr>
        <w:keepNext/>
      </w:pPr>
      <w:bookmarkStart w:id="1087" w:name="_MCCTEMPBM_CRPT71130398___7"/>
      <w:r w:rsidRPr="00A16B5B">
        <w:t>Table </w:t>
      </w:r>
      <w:r w:rsidR="0052028F" w:rsidRPr="00A16B5B">
        <w:t>8</w:t>
      </w:r>
      <w:r w:rsidRPr="00A16B5B">
        <w:t>.</w:t>
      </w:r>
      <w:r w:rsidR="0052028F" w:rsidRPr="00A16B5B">
        <w:t>6</w:t>
      </w:r>
      <w:r w:rsidRPr="00A16B5B">
        <w:t xml:space="preserve">.2-1 specifies the operations and the corresponding HTTP methods that are supported by the Edge Resources API. In each case, the Provisioning Session identifier shall be substituted into </w:t>
      </w:r>
      <w:r w:rsidRPr="00A16B5B">
        <w:rPr>
          <w:rStyle w:val="Codechar"/>
          <w:lang w:val="en-GB"/>
        </w:rPr>
        <w:t>{provisioningSessionId}</w:t>
      </w:r>
      <w:r w:rsidRPr="00A16B5B">
        <w:t xml:space="preserve"> in the above URL template and the sub-resource path indicated by the second column of the table shall be appended to the resulting URL base path.</w:t>
      </w:r>
    </w:p>
    <w:bookmarkEnd w:id="1087"/>
    <w:p w14:paraId="71B228BB" w14:textId="5527D0CD" w:rsidR="004954F8" w:rsidRPr="00A16B5B" w:rsidRDefault="004954F8" w:rsidP="004954F8">
      <w:pPr>
        <w:pStyle w:val="TH"/>
      </w:pPr>
      <w:r w:rsidRPr="00A16B5B">
        <w:t>Table</w:t>
      </w:r>
      <w:r w:rsidR="005B2EFC" w:rsidRPr="00A16B5B">
        <w:t> </w:t>
      </w:r>
      <w:r w:rsidR="0052028F" w:rsidRPr="00A16B5B">
        <w:t>8</w:t>
      </w:r>
      <w:r w:rsidRPr="00A16B5B">
        <w:t>.</w:t>
      </w:r>
      <w:r w:rsidR="0052028F" w:rsidRPr="00A16B5B">
        <w:t>6</w:t>
      </w:r>
      <w:r w:rsidRPr="00A16B5B">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A16B5B" w14:paraId="1E84E579" w14:textId="77777777" w:rsidTr="00370FEB">
        <w:tc>
          <w:tcPr>
            <w:tcW w:w="1006" w:type="pct"/>
            <w:shd w:val="clear" w:color="auto" w:fill="BFBFBF"/>
          </w:tcPr>
          <w:p w14:paraId="5AD18AC4" w14:textId="51B25607" w:rsidR="004954F8" w:rsidRPr="00A16B5B" w:rsidRDefault="004954F8" w:rsidP="0046767A">
            <w:pPr>
              <w:pStyle w:val="TAH"/>
            </w:pPr>
            <w:bookmarkStart w:id="1088" w:name="MCCQCTEMPBM_00000111"/>
            <w:r w:rsidRPr="00A16B5B">
              <w:t>Operation</w:t>
            </w:r>
            <w:r w:rsidR="00481D04" w:rsidRPr="00A16B5B">
              <w:t xml:space="preserve"> name</w:t>
            </w:r>
          </w:p>
        </w:tc>
        <w:tc>
          <w:tcPr>
            <w:tcW w:w="1176" w:type="pct"/>
            <w:shd w:val="clear" w:color="auto" w:fill="BFBFBF"/>
          </w:tcPr>
          <w:p w14:paraId="33C56349"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367EB871" w14:textId="77777777" w:rsidR="004954F8" w:rsidRPr="00A16B5B" w:rsidRDefault="004954F8" w:rsidP="0046767A">
            <w:pPr>
              <w:pStyle w:val="TAH"/>
            </w:pPr>
            <w:r w:rsidRPr="00A16B5B">
              <w:t>Allowed HTTP method(s)</w:t>
            </w:r>
          </w:p>
        </w:tc>
        <w:tc>
          <w:tcPr>
            <w:tcW w:w="2272" w:type="pct"/>
            <w:shd w:val="clear" w:color="auto" w:fill="BFBFBF"/>
          </w:tcPr>
          <w:p w14:paraId="3676A77C" w14:textId="77777777" w:rsidR="004954F8" w:rsidRPr="00A16B5B" w:rsidRDefault="004954F8" w:rsidP="0046767A">
            <w:pPr>
              <w:pStyle w:val="TAH"/>
            </w:pPr>
            <w:r w:rsidRPr="00A16B5B">
              <w:t>Description</w:t>
            </w:r>
          </w:p>
        </w:tc>
      </w:tr>
      <w:tr w:rsidR="00370FEB" w:rsidRPr="00A16B5B" w14:paraId="6E6960C7" w14:textId="77777777" w:rsidTr="00370FEB">
        <w:tc>
          <w:tcPr>
            <w:tcW w:w="1006" w:type="pct"/>
            <w:shd w:val="clear" w:color="auto" w:fill="auto"/>
          </w:tcPr>
          <w:p w14:paraId="14119A45" w14:textId="77777777" w:rsidR="004954F8" w:rsidRPr="00A16B5B" w:rsidRDefault="004954F8" w:rsidP="0046767A">
            <w:pPr>
              <w:pStyle w:val="TAL"/>
            </w:pPr>
            <w:bookmarkStart w:id="1089" w:name="_MCCTEMPBM_CRPT71130399___7" w:colFirst="1" w:colLast="1"/>
            <w:r w:rsidRPr="00A16B5B">
              <w:t>Configure Edge Resources</w:t>
            </w:r>
          </w:p>
        </w:tc>
        <w:tc>
          <w:tcPr>
            <w:tcW w:w="1176" w:type="pct"/>
          </w:tcPr>
          <w:p w14:paraId="025811E7" w14:textId="77777777" w:rsidR="004954F8" w:rsidRPr="00A16B5B" w:rsidRDefault="004954F8" w:rsidP="0046767A">
            <w:pPr>
              <w:pStyle w:val="TAL"/>
            </w:pPr>
            <w:bookmarkStart w:id="1090" w:name="MCCQCTEMPBM_00000030"/>
            <w:r w:rsidRPr="00A16B5B">
              <w:rPr>
                <w:rStyle w:val="URLchar"/>
              </w:rPr>
              <w:t>edge-resources-configurations</w:t>
            </w:r>
            <w:bookmarkEnd w:id="1090"/>
          </w:p>
        </w:tc>
        <w:tc>
          <w:tcPr>
            <w:tcW w:w="546" w:type="pct"/>
            <w:shd w:val="clear" w:color="auto" w:fill="auto"/>
          </w:tcPr>
          <w:p w14:paraId="07B378D1" w14:textId="77777777" w:rsidR="004954F8" w:rsidRPr="00A16B5B" w:rsidRDefault="004954F8" w:rsidP="0046767A">
            <w:pPr>
              <w:pStyle w:val="TAL"/>
            </w:pPr>
            <w:r w:rsidRPr="00A16B5B">
              <w:rPr>
                <w:rStyle w:val="HTTPMethod"/>
              </w:rPr>
              <w:t>POST</w:t>
            </w:r>
          </w:p>
        </w:tc>
        <w:tc>
          <w:tcPr>
            <w:tcW w:w="2272" w:type="pct"/>
            <w:shd w:val="clear" w:color="auto" w:fill="auto"/>
          </w:tcPr>
          <w:p w14:paraId="14F0A151" w14:textId="6F3F62F4" w:rsidR="004954F8" w:rsidRPr="00A16B5B" w:rsidRDefault="004954F8" w:rsidP="00370FEB">
            <w:pPr>
              <w:pStyle w:val="TAL"/>
            </w:pPr>
            <w:r w:rsidRPr="00A16B5B">
              <w:t>Invoked on the Edge Resources Configurations collection to create a new Edge Resources Configuration</w:t>
            </w:r>
            <w:r w:rsidR="00370FEB" w:rsidRPr="00A16B5B">
              <w:t xml:space="preserve"> resource</w:t>
            </w:r>
            <w:r w:rsidRPr="00A16B5B">
              <w:t>.</w:t>
            </w:r>
          </w:p>
        </w:tc>
      </w:tr>
      <w:bookmarkEnd w:id="1089"/>
      <w:tr w:rsidR="00370FEB" w:rsidRPr="00A16B5B" w14:paraId="3DED04A1" w14:textId="77777777" w:rsidTr="00370FEB">
        <w:tc>
          <w:tcPr>
            <w:tcW w:w="1006" w:type="pct"/>
            <w:shd w:val="clear" w:color="auto" w:fill="auto"/>
          </w:tcPr>
          <w:p w14:paraId="5BB2A45F" w14:textId="77777777" w:rsidR="004954F8" w:rsidRPr="00A16B5B" w:rsidRDefault="004954F8" w:rsidP="0046767A">
            <w:pPr>
              <w:pStyle w:val="TAL"/>
            </w:pPr>
            <w:r w:rsidRPr="00A16B5B">
              <w:t>Retrieve Edge Resources Configuration</w:t>
            </w:r>
          </w:p>
        </w:tc>
        <w:tc>
          <w:tcPr>
            <w:tcW w:w="1176" w:type="pct"/>
            <w:vMerge w:val="restart"/>
          </w:tcPr>
          <w:p w14:paraId="6F58AC4C" w14:textId="77777777" w:rsidR="004954F8" w:rsidRPr="00A16B5B" w:rsidRDefault="004954F8" w:rsidP="0046767A">
            <w:pPr>
              <w:pStyle w:val="TAL"/>
              <w:rPr>
                <w:rStyle w:val="URLchar"/>
              </w:rPr>
            </w:pPr>
            <w:bookmarkStart w:id="1091" w:name="_MCCTEMPBM_CRPT71130400___7"/>
            <w:r w:rsidRPr="00A16B5B">
              <w:rPr>
                <w:rStyle w:val="URLchar"/>
              </w:rPr>
              <w:t>edge-resources-configurations/‌</w:t>
            </w:r>
            <w:r w:rsidRPr="00A16B5B">
              <w:rPr>
                <w:rStyle w:val="Codechar"/>
                <w:lang w:val="en-GB"/>
              </w:rPr>
              <w:t>{edgeResourcesConfigurationId}</w:t>
            </w:r>
            <w:bookmarkEnd w:id="1091"/>
          </w:p>
        </w:tc>
        <w:tc>
          <w:tcPr>
            <w:tcW w:w="546" w:type="pct"/>
            <w:shd w:val="clear" w:color="auto" w:fill="auto"/>
          </w:tcPr>
          <w:p w14:paraId="37D6CD01" w14:textId="77777777" w:rsidR="004954F8" w:rsidRPr="00A16B5B" w:rsidRDefault="004954F8" w:rsidP="0046767A">
            <w:pPr>
              <w:pStyle w:val="TAL"/>
              <w:rPr>
                <w:rStyle w:val="HTTPMethod"/>
              </w:rPr>
            </w:pPr>
            <w:bookmarkStart w:id="1092" w:name="_MCCTEMPBM_CRPT71130401___7"/>
            <w:r w:rsidRPr="00A16B5B">
              <w:rPr>
                <w:rStyle w:val="HTTPMethod"/>
              </w:rPr>
              <w:t>GET</w:t>
            </w:r>
            <w:bookmarkEnd w:id="1092"/>
          </w:p>
        </w:tc>
        <w:tc>
          <w:tcPr>
            <w:tcW w:w="2272" w:type="pct"/>
            <w:shd w:val="clear" w:color="auto" w:fill="auto"/>
          </w:tcPr>
          <w:p w14:paraId="468380B2" w14:textId="632C2140" w:rsidR="004954F8" w:rsidRPr="00A16B5B" w:rsidRDefault="00370FEB" w:rsidP="0046767A">
            <w:pPr>
              <w:pStyle w:val="TAL"/>
            </w:pPr>
            <w:r w:rsidRPr="00A16B5B">
              <w:t>R</w:t>
            </w:r>
            <w:r w:rsidR="004954F8" w:rsidRPr="00A16B5B">
              <w:t>etrieve a specific Edge Resources Configuration resource.</w:t>
            </w:r>
          </w:p>
        </w:tc>
      </w:tr>
      <w:tr w:rsidR="00370FEB" w:rsidRPr="00A16B5B" w14:paraId="5D432DC5" w14:textId="77777777" w:rsidTr="00370FEB">
        <w:tc>
          <w:tcPr>
            <w:tcW w:w="1006" w:type="pct"/>
            <w:shd w:val="clear" w:color="auto" w:fill="auto"/>
          </w:tcPr>
          <w:p w14:paraId="48D777C5" w14:textId="77777777" w:rsidR="004954F8" w:rsidRPr="00A16B5B" w:rsidRDefault="004954F8" w:rsidP="0046767A">
            <w:pPr>
              <w:pStyle w:val="TAL"/>
            </w:pPr>
            <w:r w:rsidRPr="00A16B5B">
              <w:t>Modify Edge Resources Configuration</w:t>
            </w:r>
          </w:p>
        </w:tc>
        <w:tc>
          <w:tcPr>
            <w:tcW w:w="1176" w:type="pct"/>
            <w:vMerge/>
          </w:tcPr>
          <w:p w14:paraId="0D1A8DE5" w14:textId="77777777" w:rsidR="004954F8" w:rsidRPr="00A16B5B" w:rsidRDefault="004954F8" w:rsidP="0046767A">
            <w:pPr>
              <w:pStyle w:val="TAL"/>
              <w:rPr>
                <w:rStyle w:val="URLchar"/>
              </w:rPr>
            </w:pPr>
          </w:p>
        </w:tc>
        <w:tc>
          <w:tcPr>
            <w:tcW w:w="546" w:type="pct"/>
            <w:shd w:val="clear" w:color="auto" w:fill="auto"/>
          </w:tcPr>
          <w:p w14:paraId="4EC24F0D" w14:textId="24EE3D48" w:rsidR="004954F8" w:rsidRPr="00A16B5B" w:rsidRDefault="004954F8" w:rsidP="0046767A">
            <w:pPr>
              <w:pStyle w:val="TAL"/>
              <w:rPr>
                <w:rStyle w:val="HTTPMethod"/>
              </w:rPr>
            </w:pPr>
            <w:bookmarkStart w:id="1093" w:name="_MCCTEMPBM_CRPT71130402___7"/>
            <w:r w:rsidRPr="00A16B5B">
              <w:rPr>
                <w:rStyle w:val="HTTPMethod"/>
              </w:rPr>
              <w:t>PUT</w:t>
            </w:r>
            <w:r w:rsidRPr="00A16B5B">
              <w:t>,</w:t>
            </w:r>
            <w:r w:rsidR="00370FEB" w:rsidRPr="00A16B5B">
              <w:t xml:space="preserve"> </w:t>
            </w:r>
            <w:r w:rsidRPr="00A16B5B">
              <w:rPr>
                <w:rStyle w:val="HTTPMethod"/>
              </w:rPr>
              <w:t>PATCH</w:t>
            </w:r>
            <w:bookmarkEnd w:id="1093"/>
          </w:p>
        </w:tc>
        <w:tc>
          <w:tcPr>
            <w:tcW w:w="2272" w:type="pct"/>
            <w:shd w:val="clear" w:color="auto" w:fill="auto"/>
          </w:tcPr>
          <w:p w14:paraId="0F5F7CCB" w14:textId="2F0484A5" w:rsidR="004954F8" w:rsidRPr="00A16B5B" w:rsidRDefault="00370FEB" w:rsidP="0046767A">
            <w:pPr>
              <w:pStyle w:val="TAL"/>
            </w:pPr>
            <w:r w:rsidRPr="00A16B5B">
              <w:t>M</w:t>
            </w:r>
            <w:r w:rsidR="004954F8" w:rsidRPr="00A16B5B">
              <w:t>odify or replace an existing Edge Resources Configuration resource.</w:t>
            </w:r>
          </w:p>
        </w:tc>
      </w:tr>
      <w:tr w:rsidR="00370FEB" w:rsidRPr="00A16B5B" w14:paraId="6DE2217B" w14:textId="77777777" w:rsidTr="00370FEB">
        <w:tc>
          <w:tcPr>
            <w:tcW w:w="1006" w:type="pct"/>
            <w:shd w:val="clear" w:color="auto" w:fill="auto"/>
          </w:tcPr>
          <w:p w14:paraId="753FB6FB" w14:textId="77777777" w:rsidR="004954F8" w:rsidRPr="00A16B5B" w:rsidRDefault="004954F8" w:rsidP="0046767A">
            <w:pPr>
              <w:pStyle w:val="TAL"/>
            </w:pPr>
            <w:r w:rsidRPr="00A16B5B">
              <w:t>Destroy Edge Resources Configuration</w:t>
            </w:r>
          </w:p>
        </w:tc>
        <w:tc>
          <w:tcPr>
            <w:tcW w:w="1176" w:type="pct"/>
            <w:vMerge/>
          </w:tcPr>
          <w:p w14:paraId="285BA1E9" w14:textId="77777777" w:rsidR="004954F8" w:rsidRPr="00A16B5B" w:rsidRDefault="004954F8" w:rsidP="0046767A">
            <w:pPr>
              <w:pStyle w:val="TAL"/>
              <w:rPr>
                <w:rStyle w:val="URLchar"/>
              </w:rPr>
            </w:pPr>
          </w:p>
        </w:tc>
        <w:tc>
          <w:tcPr>
            <w:tcW w:w="546" w:type="pct"/>
            <w:shd w:val="clear" w:color="auto" w:fill="auto"/>
          </w:tcPr>
          <w:p w14:paraId="5E5F42AE" w14:textId="77777777" w:rsidR="004954F8" w:rsidRPr="00A16B5B" w:rsidRDefault="004954F8" w:rsidP="0046767A">
            <w:pPr>
              <w:pStyle w:val="TAL"/>
              <w:rPr>
                <w:rStyle w:val="HTTPMethod"/>
              </w:rPr>
            </w:pPr>
            <w:bookmarkStart w:id="1094" w:name="_MCCTEMPBM_CRPT71130403___7"/>
            <w:r w:rsidRPr="00A16B5B">
              <w:rPr>
                <w:rStyle w:val="HTTPMethod"/>
              </w:rPr>
              <w:t>DELETE</w:t>
            </w:r>
            <w:bookmarkEnd w:id="1094"/>
          </w:p>
        </w:tc>
        <w:tc>
          <w:tcPr>
            <w:tcW w:w="2272" w:type="pct"/>
            <w:shd w:val="clear" w:color="auto" w:fill="auto"/>
          </w:tcPr>
          <w:p w14:paraId="078E01A7" w14:textId="5B617319" w:rsidR="004954F8" w:rsidRPr="00A16B5B" w:rsidRDefault="00370FEB" w:rsidP="0046767A">
            <w:pPr>
              <w:pStyle w:val="TAL"/>
            </w:pPr>
            <w:r w:rsidRPr="00A16B5B">
              <w:t>D</w:t>
            </w:r>
            <w:r w:rsidR="004954F8" w:rsidRPr="00A16B5B">
              <w:t>estroy an existing Edge Resources Configuration resource.</w:t>
            </w:r>
          </w:p>
        </w:tc>
      </w:tr>
      <w:bookmarkEnd w:id="1088"/>
    </w:tbl>
    <w:p w14:paraId="172B6645" w14:textId="77777777" w:rsidR="004954F8" w:rsidRPr="00A16B5B" w:rsidRDefault="004954F8" w:rsidP="00F618E4"/>
    <w:p w14:paraId="76FF1ED5" w14:textId="3AC0BCAC" w:rsidR="004954F8" w:rsidRPr="00A16B5B" w:rsidRDefault="00761BF2" w:rsidP="00761BF2">
      <w:pPr>
        <w:pStyle w:val="Heading3"/>
      </w:pPr>
      <w:bookmarkStart w:id="1095" w:name="_Toc151076634"/>
      <w:r w:rsidRPr="00A16B5B">
        <w:br w:type="page"/>
      </w:r>
      <w:bookmarkStart w:id="1096" w:name="_Toc167456005"/>
      <w:r w:rsidR="001C65D9" w:rsidRPr="00A16B5B">
        <w:t>8</w:t>
      </w:r>
      <w:r w:rsidR="004954F8" w:rsidRPr="00A16B5B">
        <w:t>.</w:t>
      </w:r>
      <w:r w:rsidR="001C65D9" w:rsidRPr="00A16B5B">
        <w:t>6</w:t>
      </w:r>
      <w:r w:rsidR="004954F8" w:rsidRPr="00A16B5B">
        <w:t>.3</w:t>
      </w:r>
      <w:r w:rsidR="004954F8" w:rsidRPr="00A16B5B">
        <w:tab/>
        <w:t>Data model</w:t>
      </w:r>
      <w:bookmarkEnd w:id="1095"/>
      <w:bookmarkEnd w:id="1096"/>
    </w:p>
    <w:p w14:paraId="344ED34E" w14:textId="555466F0" w:rsidR="004954F8" w:rsidRPr="00A16B5B" w:rsidRDefault="001C65D9" w:rsidP="004954F8">
      <w:pPr>
        <w:pStyle w:val="Heading4"/>
      </w:pPr>
      <w:bookmarkStart w:id="1097" w:name="_Toc151076635"/>
      <w:bookmarkStart w:id="1098" w:name="_Toc167456006"/>
      <w:r w:rsidRPr="00A16B5B">
        <w:t>8</w:t>
      </w:r>
      <w:r w:rsidR="004954F8" w:rsidRPr="00A16B5B">
        <w:t>.</w:t>
      </w:r>
      <w:r w:rsidRPr="00A16B5B">
        <w:t>6</w:t>
      </w:r>
      <w:r w:rsidR="004954F8" w:rsidRPr="00A16B5B">
        <w:t>.3.1</w:t>
      </w:r>
      <w:r w:rsidR="004954F8" w:rsidRPr="00A16B5B">
        <w:tab/>
        <w:t>EdgeResourcesConfiguration resource type</w:t>
      </w:r>
      <w:bookmarkEnd w:id="1097"/>
      <w:bookmarkEnd w:id="1098"/>
    </w:p>
    <w:p w14:paraId="47F65F17" w14:textId="79A0D368" w:rsidR="004954F8" w:rsidRPr="00A16B5B" w:rsidRDefault="004954F8" w:rsidP="004954F8">
      <w:pPr>
        <w:pStyle w:val="TH"/>
      </w:pPr>
      <w:r w:rsidRPr="00A16B5B">
        <w:t>Table</w:t>
      </w:r>
      <w:r w:rsidR="005B2EFC" w:rsidRPr="00A16B5B">
        <w:t> </w:t>
      </w:r>
      <w:r w:rsidR="001C65D9" w:rsidRPr="00A16B5B">
        <w:t>8</w:t>
      </w:r>
      <w:r w:rsidRPr="00A16B5B">
        <w:t>.</w:t>
      </w:r>
      <w:r w:rsidR="001C65D9" w:rsidRPr="00A16B5B">
        <w:t>6</w:t>
      </w:r>
      <w:r w:rsidRPr="00A16B5B">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A16B5B" w:rsidRDefault="004954F8" w:rsidP="0046767A">
            <w:pPr>
              <w:pStyle w:val="TAH"/>
            </w:pPr>
            <w:r w:rsidRPr="00A16B5B">
              <w:t>Description</w:t>
            </w:r>
          </w:p>
        </w:tc>
      </w:tr>
      <w:tr w:rsidR="005B2EFC" w:rsidRPr="00A16B5B"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A16B5B" w:rsidRDefault="004954F8" w:rsidP="0046767A">
            <w:pPr>
              <w:pStyle w:val="TAL"/>
              <w:rPr>
                <w:rStyle w:val="Codechar"/>
                <w:lang w:val="en-GB"/>
              </w:rPr>
            </w:pPr>
            <w:r w:rsidRPr="00A16B5B">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A16B5B" w:rsidRDefault="004954F8" w:rsidP="0046767A">
            <w:pPr>
              <w:pStyle w:val="TAL"/>
            </w:pPr>
            <w:bookmarkStart w:id="1099" w:name="_MCCTEMPBM_CRPT71130404___7"/>
            <w:r w:rsidRPr="00A16B5B">
              <w:rPr>
                <w:rStyle w:val="Datatypechar"/>
                <w:lang w:val="en-GB"/>
              </w:rPr>
              <w:t>ResourceId</w:t>
            </w:r>
            <w:bookmarkEnd w:id="109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A16B5B" w:rsidRDefault="004954F8" w:rsidP="0046767A">
            <w:pPr>
              <w:pStyle w:val="TAL"/>
              <w:rPr>
                <w:rStyle w:val="Codechar"/>
                <w:lang w:val="en-GB"/>
              </w:rPr>
            </w:pPr>
            <w:r w:rsidRPr="00A16B5B">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A16B5B" w:rsidRDefault="004954F8" w:rsidP="0046767A">
            <w:pPr>
              <w:pStyle w:val="TAL"/>
              <w:rPr>
                <w:rStyle w:val="Datatypechar"/>
                <w:lang w:val="en-GB"/>
              </w:rPr>
            </w:pPr>
            <w:bookmarkStart w:id="1100" w:name="_MCCTEMPBM_CRPT71130405___7"/>
            <w:r w:rsidRPr="00A16B5B">
              <w:rPr>
                <w:rStyle w:val="Datatypechar"/>
                <w:lang w:val="en-GB"/>
              </w:rPr>
              <w:t>Edge‌Management‌Mode</w:t>
            </w:r>
            <w:bookmarkEnd w:id="11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A16B5B" w:rsidRDefault="004954F8" w:rsidP="0046767A">
            <w:pPr>
              <w:pStyle w:val="TAL"/>
              <w:rPr>
                <w:rStyle w:val="Codechar"/>
                <w:lang w:val="en-GB"/>
              </w:rPr>
            </w:pPr>
            <w:r w:rsidRPr="00A16B5B">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A16B5B" w:rsidRDefault="004954F8" w:rsidP="0046767A">
            <w:pPr>
              <w:pStyle w:val="TAL"/>
              <w:rPr>
                <w:rStyle w:val="Datatypechar"/>
                <w:lang w:val="en-GB"/>
              </w:rPr>
            </w:pPr>
            <w:bookmarkStart w:id="1101" w:name="_MCCTEMPBM_CRPT71130406___7"/>
            <w:r w:rsidRPr="00A16B5B">
              <w:rPr>
                <w:rStyle w:val="Datatypechar"/>
                <w:lang w:val="en-GB"/>
              </w:rPr>
              <w:t>Edge‌Processing‌Eligibility‌Criteria‌</w:t>
            </w:r>
            <w:bookmarkEnd w:id="11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Pr="00A16B5B" w:rsidRDefault="004954F8" w:rsidP="0046767A">
            <w:pPr>
              <w:pStyle w:val="TAL"/>
            </w:pPr>
            <w:r w:rsidRPr="00A16B5B">
              <w:t>Condition to activate edge resources for this Provisioning Session.</w:t>
            </w:r>
          </w:p>
          <w:p w14:paraId="42E7FBC2" w14:textId="3F6E0CE5" w:rsidR="004954F8" w:rsidRPr="00A16B5B" w:rsidRDefault="004954F8" w:rsidP="00500A40">
            <w:pPr>
              <w:pStyle w:val="TALcontinuation"/>
              <w:spacing w:before="48"/>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A16B5B" w:rsidRDefault="004954F8" w:rsidP="0046767A">
            <w:pPr>
              <w:pStyle w:val="TAL"/>
              <w:rPr>
                <w:rStyle w:val="Codechar"/>
                <w:lang w:val="en-GB"/>
              </w:rPr>
            </w:pPr>
            <w:r w:rsidRPr="00A16B5B">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A16B5B" w:rsidRDefault="004954F8" w:rsidP="0046767A">
            <w:pPr>
              <w:pStyle w:val="TAL"/>
              <w:rPr>
                <w:rStyle w:val="Datatypechar"/>
                <w:lang w:val="en-GB"/>
              </w:rPr>
            </w:pPr>
            <w:bookmarkStart w:id="1102" w:name="_MCCTEMPBM_CRPT71130407___7"/>
            <w:r w:rsidRPr="00A16B5B">
              <w:rPr>
                <w:rStyle w:val="Datatypechar"/>
                <w:lang w:val="en-GB"/>
              </w:rPr>
              <w:t>EASRequirements</w:t>
            </w:r>
            <w:bookmarkEnd w:id="1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A16B5B" w:rsidRDefault="004954F8" w:rsidP="0046767A">
            <w:pPr>
              <w:pStyle w:val="TAL"/>
              <w:rPr>
                <w:rStyle w:val="Codechar"/>
                <w:lang w:val="en-GB"/>
              </w:rPr>
            </w:pPr>
            <w:r w:rsidRPr="00A16B5B">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A16B5B" w:rsidRDefault="004954F8" w:rsidP="0046767A">
            <w:pPr>
              <w:pStyle w:val="TAL"/>
              <w:rPr>
                <w:rStyle w:val="Datatypechar"/>
                <w:lang w:val="en-GB"/>
              </w:rPr>
            </w:pPr>
            <w:bookmarkStart w:id="1103" w:name="_MCCTEMPBM_CRPT71130408___7"/>
            <w:r w:rsidRPr="00A16B5B">
              <w:rPr>
                <w:rStyle w:val="Datatypechar"/>
                <w:lang w:val="en-GB"/>
              </w:rPr>
              <w:t>M1EAS‌Relocation‌Requirements</w:t>
            </w:r>
            <w:bookmarkEnd w:id="1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A16B5B" w:rsidRDefault="004954F8" w:rsidP="0046767A">
            <w:pPr>
              <w:pStyle w:val="TAL"/>
            </w:pPr>
            <w:r w:rsidRPr="00A16B5B">
              <w:t>EAS relocation tolerance and requirements.</w:t>
            </w:r>
          </w:p>
          <w:p w14:paraId="55B1F71A" w14:textId="3CF46E42" w:rsidR="004954F8" w:rsidRPr="00A16B5B" w:rsidRDefault="004954F8" w:rsidP="00037CBF">
            <w:pPr>
              <w:pStyle w:val="TALcontinuation"/>
              <w:spacing w:before="48"/>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61C560C4" w14:textId="77777777" w:rsidR="004954F8" w:rsidRPr="00A16B5B" w:rsidRDefault="004954F8" w:rsidP="00F618E4"/>
    <w:p w14:paraId="6C1E26D4" w14:textId="419257F4" w:rsidR="004954F8" w:rsidRPr="00A16B5B" w:rsidRDefault="00807028" w:rsidP="004954F8">
      <w:pPr>
        <w:pStyle w:val="Heading4"/>
      </w:pPr>
      <w:bookmarkStart w:id="1104" w:name="_Toc151076636"/>
      <w:bookmarkStart w:id="1105" w:name="_Toc167456007"/>
      <w:r w:rsidRPr="00A16B5B">
        <w:t>8</w:t>
      </w:r>
      <w:r w:rsidR="004954F8" w:rsidRPr="00A16B5B">
        <w:t>.</w:t>
      </w:r>
      <w:r w:rsidRPr="00A16B5B">
        <w:t>6</w:t>
      </w:r>
      <w:r w:rsidR="004954F8" w:rsidRPr="00A16B5B">
        <w:t>.3.2</w:t>
      </w:r>
      <w:r w:rsidR="004954F8" w:rsidRPr="00A16B5B">
        <w:tab/>
        <w:t>EdgeManagementMode enumeration</w:t>
      </w:r>
      <w:bookmarkEnd w:id="1104"/>
      <w:bookmarkEnd w:id="1105"/>
    </w:p>
    <w:p w14:paraId="1AC4718C" w14:textId="71ED0636" w:rsidR="004954F8" w:rsidRPr="00A16B5B" w:rsidRDefault="004954F8" w:rsidP="004954F8">
      <w:pPr>
        <w:pStyle w:val="TH"/>
      </w:pPr>
      <w:r w:rsidRPr="00A16B5B">
        <w:t>Table </w:t>
      </w:r>
      <w:r w:rsidR="00807028" w:rsidRPr="00A16B5B">
        <w:t>8</w:t>
      </w:r>
      <w:r w:rsidRPr="00A16B5B">
        <w:t>.</w:t>
      </w:r>
      <w:r w:rsidR="00807028" w:rsidRPr="00A16B5B">
        <w:t>6</w:t>
      </w:r>
      <w:r w:rsidRPr="00A16B5B">
        <w:t>.3.2</w:t>
      </w:r>
      <w:r w:rsidRPr="00A16B5B">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A16B5B" w:rsidRDefault="004954F8" w:rsidP="0046767A">
            <w:pPr>
              <w:pStyle w:val="TAH"/>
            </w:pPr>
            <w:r w:rsidRPr="00A16B5B">
              <w:t>Description</w:t>
            </w:r>
          </w:p>
        </w:tc>
      </w:tr>
      <w:tr w:rsidR="004954F8" w:rsidRPr="00A16B5B"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A16B5B" w:rsidRDefault="004954F8" w:rsidP="0046767A">
            <w:pPr>
              <w:pStyle w:val="TAL"/>
              <w:rPr>
                <w:rStyle w:val="Codechar"/>
                <w:lang w:val="en-GB"/>
              </w:rPr>
            </w:pPr>
            <w:r w:rsidRPr="00A16B5B">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A16B5B" w:rsidRDefault="004954F8" w:rsidP="0046767A">
            <w:pPr>
              <w:pStyle w:val="TAL"/>
              <w:rPr>
                <w:rStyle w:val="Codechar"/>
                <w:lang w:val="en-GB"/>
              </w:rPr>
            </w:pPr>
            <w:r w:rsidRPr="00A16B5B">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731E1341" w14:textId="77777777" w:rsidR="004954F8" w:rsidRPr="00A16B5B" w:rsidRDefault="004954F8" w:rsidP="00370FEB"/>
    <w:p w14:paraId="63D58A5D" w14:textId="650196D1" w:rsidR="004954F8" w:rsidRPr="00A16B5B" w:rsidRDefault="00807028" w:rsidP="004954F8">
      <w:pPr>
        <w:pStyle w:val="Heading4"/>
      </w:pPr>
      <w:bookmarkStart w:id="1106" w:name="_Toc151076637"/>
      <w:bookmarkStart w:id="1107" w:name="_Toc167456008"/>
      <w:r w:rsidRPr="00A16B5B">
        <w:t>8</w:t>
      </w:r>
      <w:r w:rsidR="004954F8" w:rsidRPr="00A16B5B">
        <w:t>.</w:t>
      </w:r>
      <w:r w:rsidRPr="00A16B5B">
        <w:t>6</w:t>
      </w:r>
      <w:r w:rsidR="004954F8" w:rsidRPr="00A16B5B">
        <w:t>.3.3</w:t>
      </w:r>
      <w:r w:rsidR="004954F8" w:rsidRPr="00A16B5B">
        <w:tab/>
        <w:t>EASRequirements type</w:t>
      </w:r>
      <w:bookmarkEnd w:id="1106"/>
      <w:bookmarkEnd w:id="1107"/>
    </w:p>
    <w:p w14:paraId="711DFE4E" w14:textId="2DD93E9D" w:rsidR="004954F8" w:rsidRPr="00A16B5B" w:rsidRDefault="004954F8" w:rsidP="004954F8">
      <w:pPr>
        <w:pStyle w:val="TH"/>
      </w:pPr>
      <w:r w:rsidRPr="00A16B5B">
        <w:t>Table </w:t>
      </w:r>
      <w:r w:rsidR="00807028" w:rsidRPr="00A16B5B">
        <w:t>8</w:t>
      </w:r>
      <w:r w:rsidRPr="00A16B5B">
        <w:t>.</w:t>
      </w:r>
      <w:r w:rsidR="00807028" w:rsidRPr="00A16B5B">
        <w:t>6</w:t>
      </w:r>
      <w:r w:rsidRPr="00A16B5B">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A16B5B"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A16B5B" w:rsidRDefault="004954F8" w:rsidP="0046767A">
            <w:pPr>
              <w:pStyle w:val="TAH"/>
            </w:pPr>
            <w:r w:rsidRPr="00A16B5B">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A16B5B" w:rsidRDefault="004954F8" w:rsidP="0046767A">
            <w:pPr>
              <w:pStyle w:val="TAH"/>
            </w:pPr>
            <w:r w:rsidRPr="00A16B5B">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A16B5B" w:rsidRDefault="004954F8" w:rsidP="0046767A">
            <w:pPr>
              <w:pStyle w:val="TAL"/>
              <w:rPr>
                <w:rStyle w:val="Codechar"/>
                <w:lang w:val="en-GB"/>
              </w:rPr>
            </w:pPr>
            <w:r w:rsidRPr="00A16B5B">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A16B5B" w:rsidRDefault="004954F8" w:rsidP="0046767A">
            <w:pPr>
              <w:pStyle w:val="TAL"/>
              <w:rPr>
                <w:rStyle w:val="Datatypechar"/>
                <w:lang w:val="en-GB"/>
              </w:rPr>
            </w:pPr>
            <w:bookmarkStart w:id="1108" w:name="_MCCTEMPBM_CRPT71130411___7"/>
            <w:r w:rsidRPr="00A16B5B">
              <w:rPr>
                <w:rStyle w:val="Datatypechar"/>
                <w:lang w:val="en-GB"/>
              </w:rPr>
              <w:t>array(string)</w:t>
            </w:r>
            <w:bookmarkEnd w:id="1108"/>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63AEE68F" w14:textId="77777777" w:rsidR="004954F8" w:rsidRPr="00A16B5B" w:rsidRDefault="004954F8" w:rsidP="00037CBF">
            <w:pPr>
              <w:pStyle w:val="TALcontinuation"/>
              <w:spacing w:before="48"/>
            </w:pPr>
            <w:r w:rsidRPr="00A16B5B">
              <w:t>If empty, EAS instances from any provider are acceptable.</w:t>
            </w:r>
          </w:p>
        </w:tc>
      </w:tr>
      <w:tr w:rsidR="00370FEB" w:rsidRPr="00A16B5B"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A16B5B" w:rsidRDefault="004954F8" w:rsidP="0046767A">
            <w:pPr>
              <w:pStyle w:val="TAL"/>
              <w:rPr>
                <w:rStyle w:val="Codechar"/>
                <w:lang w:val="en-GB"/>
              </w:rPr>
            </w:pPr>
            <w:r w:rsidRPr="00A16B5B">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A16B5B" w:rsidDel="006C027D" w:rsidRDefault="004954F8" w:rsidP="0046767A">
            <w:pPr>
              <w:pStyle w:val="TAL"/>
              <w:rPr>
                <w:rStyle w:val="Datatypechar"/>
                <w:lang w:val="en-GB"/>
              </w:rPr>
            </w:pPr>
            <w:r w:rsidRPr="00A16B5B">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A16B5B" w:rsidRDefault="004954F8" w:rsidP="0046767A">
            <w:pPr>
              <w:pStyle w:val="TAL"/>
              <w:rPr>
                <w:rStyle w:val="Codechar"/>
                <w:lang w:val="en-GB"/>
              </w:rPr>
            </w:pPr>
            <w:r w:rsidRPr="00A16B5B">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A16B5B" w:rsidRDefault="004954F8" w:rsidP="0046767A">
            <w:pPr>
              <w:pStyle w:val="TAL"/>
              <w:rPr>
                <w:rStyle w:val="Datatypechar"/>
                <w:lang w:val="en-GB"/>
              </w:rPr>
            </w:pPr>
            <w:bookmarkStart w:id="1109" w:name="_MCCTEMPBM_CRPT71130412___7"/>
            <w:r w:rsidRPr="00A16B5B">
              <w:rPr>
                <w:rStyle w:val="Datatypechar"/>
                <w:lang w:val="en-GB"/>
              </w:rPr>
              <w:t>string</w:t>
            </w:r>
            <w:bookmarkEnd w:id="1109"/>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A16B5B" w:rsidRDefault="004954F8" w:rsidP="0046767A">
            <w:pPr>
              <w:pStyle w:val="TAL"/>
              <w:rPr>
                <w:rStyle w:val="Codechar"/>
                <w:lang w:val="en-GB"/>
              </w:rPr>
            </w:pPr>
            <w:r w:rsidRPr="00A16B5B">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A16B5B" w:rsidRDefault="004954F8" w:rsidP="0046767A">
            <w:pPr>
              <w:pStyle w:val="TAL"/>
              <w:rPr>
                <w:rStyle w:val="Datatypechar"/>
                <w:lang w:val="en-GB"/>
              </w:rPr>
            </w:pPr>
            <w:bookmarkStart w:id="1110" w:name="_MCCTEMPBM_CRPT71130413___7"/>
            <w:r w:rsidRPr="00A16B5B">
              <w:rPr>
                <w:rStyle w:val="Datatypechar"/>
                <w:lang w:val="en-GB"/>
              </w:rPr>
              <w:t>array(string)</w:t>
            </w:r>
            <w:bookmarkEnd w:id="1110"/>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29839B3D" w14:textId="4386D8B3" w:rsidR="004954F8" w:rsidRPr="00A16B5B" w:rsidRDefault="004954F8" w:rsidP="00037CBF">
            <w:pPr>
              <w:pStyle w:val="TALcontinuation"/>
              <w:spacing w:before="48"/>
            </w:pPr>
            <w:r w:rsidRPr="00A16B5B">
              <w:t xml:space="preserve">If empty, </w:t>
            </w:r>
            <w:r w:rsidR="00807028" w:rsidRPr="00A16B5B">
              <w:t>Media</w:t>
            </w:r>
            <w:r w:rsidRPr="00A16B5B">
              <w:t xml:space="preserve"> EAS instances of the specified </w:t>
            </w:r>
            <w:r w:rsidRPr="00A16B5B">
              <w:rPr>
                <w:rStyle w:val="Codechar"/>
                <w:lang w:val="en-GB"/>
              </w:rPr>
              <w:t>easType</w:t>
            </w:r>
            <w:r w:rsidRPr="00A16B5B">
              <w:t xml:space="preserve"> with any feature set are acceptable.</w:t>
            </w:r>
          </w:p>
        </w:tc>
      </w:tr>
      <w:tr w:rsidR="00370FEB" w:rsidRPr="00A16B5B"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A16B5B" w:rsidRDefault="004954F8" w:rsidP="0046767A">
            <w:pPr>
              <w:pStyle w:val="TAL"/>
              <w:rPr>
                <w:rStyle w:val="Codechar"/>
                <w:lang w:val="en-GB"/>
              </w:rPr>
            </w:pPr>
            <w:r w:rsidRPr="00A16B5B">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A16B5B" w:rsidRDefault="004954F8" w:rsidP="0046767A">
            <w:pPr>
              <w:pStyle w:val="TAL"/>
              <w:rPr>
                <w:rStyle w:val="Datatypechar"/>
                <w:lang w:val="en-GB"/>
              </w:rPr>
            </w:pPr>
            <w:bookmarkStart w:id="1111" w:name="_MCCTEMPBM_CRPT71130414___7"/>
            <w:r w:rsidRPr="00A16B5B">
              <w:rPr>
                <w:rStyle w:val="Datatypechar"/>
                <w:lang w:val="en-GB"/>
              </w:rPr>
              <w:t>EASServiceKPI</w:t>
            </w:r>
            <w:bookmarkEnd w:id="1111"/>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3FAE611E" w14:textId="1E5F2F5A"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A16B5B" w:rsidRDefault="004954F8" w:rsidP="0046767A">
            <w:pPr>
              <w:pStyle w:val="TAL"/>
              <w:rPr>
                <w:rStyle w:val="Codechar"/>
                <w:lang w:val="en-GB"/>
              </w:rPr>
            </w:pPr>
            <w:r w:rsidRPr="00A16B5B">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A16B5B" w:rsidRDefault="004954F8" w:rsidP="0046767A">
            <w:pPr>
              <w:pStyle w:val="TAL"/>
              <w:rPr>
                <w:rStyle w:val="Datatypechar"/>
                <w:lang w:val="en-GB"/>
              </w:rPr>
            </w:pPr>
            <w:bookmarkStart w:id="1112" w:name="_MCCTEMPBM_CRPT71130415___7"/>
            <w:r w:rsidRPr="00A16B5B">
              <w:rPr>
                <w:rStyle w:val="Datatypechar"/>
                <w:lang w:val="en-GB"/>
              </w:rPr>
              <w:t>Geographical‌Service‌Area</w:t>
            </w:r>
            <w:bookmarkEnd w:id="1112"/>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6708D03C" w14:textId="64DB6813"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A16B5B" w:rsidRDefault="004954F8" w:rsidP="0046767A">
            <w:pPr>
              <w:pStyle w:val="TAL"/>
              <w:rPr>
                <w:rStyle w:val="Datatypechar"/>
                <w:lang w:val="en-GB"/>
              </w:rPr>
            </w:pPr>
            <w:bookmarkStart w:id="1113" w:name="_MCCTEMPBM_CRPT71130416___7"/>
            <w:r w:rsidRPr="00A16B5B">
              <w:rPr>
                <w:rStyle w:val="Datatypechar"/>
                <w:lang w:val="en-GB"/>
              </w:rPr>
              <w:t>array(Scheduled‌Communication‌Time)</w:t>
            </w:r>
            <w:bookmarkEnd w:id="1113"/>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041C6B02" w14:textId="0A1048C8" w:rsidR="004954F8" w:rsidRPr="00A16B5B" w:rsidRDefault="004954F8" w:rsidP="00037CBF">
            <w:pPr>
              <w:pStyle w:val="TALcontinuation"/>
              <w:spacing w:before="48"/>
            </w:pPr>
            <w:r w:rsidRPr="00A16B5B">
              <w:t xml:space="preserve">If omitted, </w:t>
            </w:r>
            <w:r w:rsidR="00807028" w:rsidRPr="00A16B5B">
              <w:t>Media</w:t>
            </w:r>
            <w:r w:rsidRPr="00A16B5B">
              <w:t> EAS instances are required to be available at all times.</w:t>
            </w:r>
          </w:p>
        </w:tc>
      </w:tr>
      <w:tr w:rsidR="00370FEB" w:rsidRPr="00A16B5B"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A16B5B" w:rsidRDefault="004954F8" w:rsidP="0046767A">
            <w:pPr>
              <w:pStyle w:val="TAL"/>
              <w:rPr>
                <w:rStyle w:val="Datatypechar"/>
                <w:lang w:val="en-GB"/>
              </w:rPr>
            </w:pPr>
            <w:bookmarkStart w:id="1114" w:name="_MCCTEMPBM_CRPT71130417___7"/>
            <w:r w:rsidRPr="00A16B5B">
              <w:rPr>
                <w:rStyle w:val="Datatypechar"/>
                <w:lang w:val="en-GB"/>
              </w:rPr>
              <w:t>array(ACRScenario)</w:t>
            </w:r>
            <w:bookmarkEnd w:id="1114"/>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76265959" w14:textId="759A5089" w:rsidR="004954F8" w:rsidRPr="00A16B5B" w:rsidRDefault="004954F8" w:rsidP="00037CBF">
            <w:pPr>
              <w:pStyle w:val="TALcontinuation"/>
              <w:spacing w:before="48"/>
            </w:pPr>
            <w:r w:rsidRPr="00A16B5B">
              <w:t xml:space="preserve">If omitted </w:t>
            </w:r>
            <w:r w:rsidR="00807028" w:rsidRPr="00A16B5B">
              <w:t>Media</w:t>
            </w:r>
            <w:r w:rsidRPr="00A16B5B">
              <w:t> EAS instances are not required to support service continuity across EAS relocation.</w:t>
            </w:r>
          </w:p>
        </w:tc>
      </w:tr>
      <w:tr w:rsidR="004954F8" w:rsidRPr="00A16B5B"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3F8CF782" w:rsidR="004954F8" w:rsidRPr="00A16B5B" w:rsidRDefault="004954F8" w:rsidP="0046767A">
            <w:pPr>
              <w:pStyle w:val="TAN"/>
            </w:pPr>
            <w:r w:rsidRPr="00A16B5B">
              <w:t>NOTE:</w:t>
            </w:r>
            <w:r w:rsidRPr="00A16B5B">
              <w:tab/>
              <w:t xml:space="preserve">Data types </w:t>
            </w:r>
            <w:r w:rsidRPr="00A16B5B">
              <w:rPr>
                <w:rStyle w:val="Codechar"/>
                <w:lang w:val="en-GB"/>
              </w:rPr>
              <w:t>ScheduledCommunicationTime</w:t>
            </w:r>
            <w:r w:rsidRPr="00A16B5B">
              <w:t xml:space="preserve">, </w:t>
            </w:r>
            <w:r w:rsidRPr="00A16B5B">
              <w:rPr>
                <w:rStyle w:val="Codechar"/>
                <w:lang w:val="en-GB"/>
              </w:rPr>
              <w:t>GeographicalServiceArea</w:t>
            </w:r>
            <w:r w:rsidRPr="00A16B5B">
              <w:t xml:space="preserve">, </w:t>
            </w:r>
            <w:r w:rsidRPr="00A16B5B">
              <w:rPr>
                <w:rStyle w:val="Codechar"/>
                <w:lang w:val="en-GB"/>
              </w:rPr>
              <w:t>EASServiceKPI</w:t>
            </w:r>
            <w:r w:rsidRPr="00A16B5B">
              <w:t xml:space="preserve">, and </w:t>
            </w:r>
            <w:r w:rsidRPr="00A16B5B">
              <w:rPr>
                <w:rStyle w:val="Codechar"/>
                <w:lang w:val="en-GB"/>
              </w:rPr>
              <w:t>ACRScenario</w:t>
            </w:r>
            <w:r w:rsidRPr="00A16B5B">
              <w:t xml:space="preserve"> are defined in TS 29.558 [</w:t>
            </w:r>
            <w:r w:rsidR="00AF3C7E" w:rsidRPr="00A16B5B">
              <w:t>15</w:t>
            </w:r>
            <w:r w:rsidRPr="00A16B5B">
              <w:t>].</w:t>
            </w:r>
          </w:p>
        </w:tc>
      </w:tr>
    </w:tbl>
    <w:p w14:paraId="2D5C34C8" w14:textId="77777777" w:rsidR="004954F8" w:rsidRPr="00A16B5B" w:rsidRDefault="004954F8" w:rsidP="00F618E4"/>
    <w:p w14:paraId="45619933" w14:textId="196D55D7" w:rsidR="004954F8" w:rsidRPr="00A16B5B" w:rsidRDefault="0052028F" w:rsidP="004954F8">
      <w:pPr>
        <w:pStyle w:val="Heading4"/>
      </w:pPr>
      <w:bookmarkStart w:id="1115" w:name="_Toc151076638"/>
      <w:bookmarkStart w:id="1116" w:name="_Toc167456009"/>
      <w:r w:rsidRPr="00A16B5B">
        <w:t>8</w:t>
      </w:r>
      <w:r w:rsidR="004954F8" w:rsidRPr="00A16B5B">
        <w:t>.</w:t>
      </w:r>
      <w:r w:rsidRPr="00A16B5B">
        <w:t>6</w:t>
      </w:r>
      <w:r w:rsidR="004954F8" w:rsidRPr="00A16B5B">
        <w:t>.3.4</w:t>
      </w:r>
      <w:r w:rsidR="004954F8" w:rsidRPr="00A16B5B">
        <w:tab/>
        <w:t>M1EASRelocationRequirements type</w:t>
      </w:r>
      <w:bookmarkEnd w:id="1115"/>
      <w:bookmarkEnd w:id="1116"/>
    </w:p>
    <w:p w14:paraId="297DDE57" w14:textId="6ED86D23" w:rsidR="004954F8" w:rsidRPr="00A16B5B" w:rsidRDefault="004954F8" w:rsidP="004954F8">
      <w:pPr>
        <w:pStyle w:val="TH"/>
      </w:pPr>
      <w:r w:rsidRPr="00A16B5B">
        <w:t>Table </w:t>
      </w:r>
      <w:r w:rsidR="0052028F" w:rsidRPr="00A16B5B">
        <w:t>8</w:t>
      </w:r>
      <w:r w:rsidRPr="00A16B5B">
        <w:t>.</w:t>
      </w:r>
      <w:r w:rsidR="0052028F" w:rsidRPr="00A16B5B">
        <w:t>6</w:t>
      </w:r>
      <w:r w:rsidRPr="00A16B5B">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A16B5B" w14:paraId="23D719C3" w14:textId="77777777" w:rsidTr="005B2EFC">
        <w:trPr>
          <w:tblHeader/>
        </w:trPr>
        <w:tc>
          <w:tcPr>
            <w:tcW w:w="693" w:type="pct"/>
            <w:shd w:val="clear" w:color="auto" w:fill="BFBFBF"/>
          </w:tcPr>
          <w:p w14:paraId="5CC784CC" w14:textId="77777777" w:rsidR="004954F8" w:rsidRPr="00A16B5B" w:rsidRDefault="004954F8" w:rsidP="0046767A">
            <w:pPr>
              <w:pStyle w:val="TAH"/>
            </w:pPr>
            <w:r w:rsidRPr="00A16B5B">
              <w:t>Property name</w:t>
            </w:r>
          </w:p>
        </w:tc>
        <w:tc>
          <w:tcPr>
            <w:tcW w:w="596" w:type="pct"/>
            <w:shd w:val="clear" w:color="auto" w:fill="BFBFBF"/>
          </w:tcPr>
          <w:p w14:paraId="6D3E741A" w14:textId="77777777" w:rsidR="004954F8" w:rsidRPr="00A16B5B" w:rsidRDefault="004954F8" w:rsidP="0046767A">
            <w:pPr>
              <w:pStyle w:val="TAH"/>
            </w:pPr>
            <w:r w:rsidRPr="00A16B5B">
              <w:t>Type</w:t>
            </w:r>
          </w:p>
        </w:tc>
        <w:tc>
          <w:tcPr>
            <w:tcW w:w="446" w:type="pct"/>
            <w:shd w:val="clear" w:color="auto" w:fill="BFBFBF"/>
          </w:tcPr>
          <w:p w14:paraId="0FF8FC2A" w14:textId="77777777" w:rsidR="004954F8" w:rsidRPr="00A16B5B" w:rsidRDefault="004954F8" w:rsidP="0046767A">
            <w:pPr>
              <w:pStyle w:val="TAH"/>
            </w:pPr>
            <w:r w:rsidRPr="00A16B5B">
              <w:t>Cardinality</w:t>
            </w:r>
          </w:p>
        </w:tc>
        <w:tc>
          <w:tcPr>
            <w:tcW w:w="3264" w:type="pct"/>
            <w:shd w:val="clear" w:color="auto" w:fill="BFBFBF"/>
          </w:tcPr>
          <w:p w14:paraId="5DEE8E54" w14:textId="77777777" w:rsidR="004954F8" w:rsidRPr="00A16B5B" w:rsidRDefault="004954F8" w:rsidP="0046767A">
            <w:pPr>
              <w:pStyle w:val="TAH"/>
            </w:pPr>
            <w:r w:rsidRPr="00A16B5B">
              <w:t>Description</w:t>
            </w:r>
          </w:p>
        </w:tc>
      </w:tr>
      <w:tr w:rsidR="005B2EFC" w:rsidRPr="00A16B5B" w14:paraId="3841FF23" w14:textId="77777777" w:rsidTr="005B2EFC">
        <w:tc>
          <w:tcPr>
            <w:tcW w:w="693" w:type="pct"/>
            <w:shd w:val="clear" w:color="auto" w:fill="auto"/>
          </w:tcPr>
          <w:p w14:paraId="0E04213D" w14:textId="77777777" w:rsidR="004954F8" w:rsidRPr="00A16B5B" w:rsidRDefault="004954F8" w:rsidP="0046767A">
            <w:pPr>
              <w:pStyle w:val="TAL"/>
              <w:rPr>
                <w:rStyle w:val="Codechar"/>
                <w:lang w:val="en-GB"/>
              </w:rPr>
            </w:pPr>
            <w:r w:rsidRPr="00A16B5B">
              <w:rPr>
                <w:rStyle w:val="Codechar"/>
                <w:lang w:val="en-GB"/>
              </w:rPr>
              <w:t>tolerance</w:t>
            </w:r>
          </w:p>
        </w:tc>
        <w:tc>
          <w:tcPr>
            <w:tcW w:w="596" w:type="pct"/>
            <w:shd w:val="clear" w:color="auto" w:fill="auto"/>
          </w:tcPr>
          <w:p w14:paraId="4F7BDB01" w14:textId="77777777" w:rsidR="004954F8" w:rsidRPr="00A16B5B" w:rsidRDefault="004954F8" w:rsidP="0046767A">
            <w:pPr>
              <w:pStyle w:val="TAL"/>
              <w:rPr>
                <w:rStyle w:val="Datatypechar"/>
                <w:lang w:val="en-GB"/>
              </w:rPr>
            </w:pPr>
            <w:bookmarkStart w:id="1117" w:name="_MCCTEMPBM_CRPT71130419___7"/>
            <w:r w:rsidRPr="00A16B5B">
              <w:rPr>
                <w:rStyle w:val="Datatypechar"/>
                <w:lang w:val="en-GB"/>
              </w:rPr>
              <w:t>EAS‌Relocation‌Tolerance</w:t>
            </w:r>
            <w:bookmarkEnd w:id="1117"/>
          </w:p>
        </w:tc>
        <w:tc>
          <w:tcPr>
            <w:tcW w:w="446" w:type="pct"/>
          </w:tcPr>
          <w:p w14:paraId="5D8D97E4" w14:textId="77777777" w:rsidR="004954F8" w:rsidRPr="00A16B5B" w:rsidRDefault="004954F8" w:rsidP="0046767A">
            <w:pPr>
              <w:pStyle w:val="TAC"/>
            </w:pPr>
            <w:r w:rsidRPr="00A16B5B">
              <w:t>1..1</w:t>
            </w:r>
          </w:p>
        </w:tc>
        <w:tc>
          <w:tcPr>
            <w:tcW w:w="3264" w:type="pct"/>
            <w:shd w:val="clear" w:color="auto" w:fill="auto"/>
          </w:tcPr>
          <w:p w14:paraId="1C090090" w14:textId="02D3510B" w:rsidR="004954F8" w:rsidRPr="00A16B5B" w:rsidRDefault="004954F8" w:rsidP="0046767A">
            <w:pPr>
              <w:pStyle w:val="TAL"/>
            </w:pPr>
            <w:r w:rsidRPr="00A16B5B">
              <w:t xml:space="preserve">Indicates whether the </w:t>
            </w:r>
            <w:r w:rsidR="00171E83" w:rsidRPr="00A16B5B">
              <w:t>Media</w:t>
            </w:r>
            <w:r w:rsidRPr="00A16B5B">
              <w:t> EAS instance tolerates Application Context Relocation. (See clause </w:t>
            </w:r>
            <w:r w:rsidR="006F6919" w:rsidRPr="00A16B5B">
              <w:t>7.3</w:t>
            </w:r>
            <w:r w:rsidR="00AF13A9" w:rsidRPr="00A16B5B">
              <w:t>.</w:t>
            </w:r>
            <w:r w:rsidRPr="00A16B5B">
              <w:t>4.4.)</w:t>
            </w:r>
          </w:p>
          <w:p w14:paraId="20675C05" w14:textId="77777777" w:rsidR="004954F8" w:rsidRPr="00A16B5B" w:rsidRDefault="004954F8" w:rsidP="00037CBF">
            <w:pPr>
              <w:pStyle w:val="TALcontinuation"/>
              <w:spacing w:before="48"/>
            </w:pPr>
            <w:r w:rsidRPr="00A16B5B">
              <w:t xml:space="preserve">If set to </w:t>
            </w:r>
            <w:r w:rsidRPr="00A16B5B">
              <w:rPr>
                <w:rStyle w:val="Codechar"/>
                <w:lang w:val="en-GB"/>
              </w:rPr>
              <w:t>RELOCATION_INTOLERANT</w:t>
            </w:r>
            <w:r w:rsidRPr="00A16B5B">
              <w:t>, the other properties in this data type shall be ignored.</w:t>
            </w:r>
          </w:p>
        </w:tc>
      </w:tr>
      <w:tr w:rsidR="005B2EFC" w:rsidRPr="00A16B5B" w14:paraId="4B18C837" w14:textId="77777777" w:rsidTr="005B2EFC">
        <w:tc>
          <w:tcPr>
            <w:tcW w:w="693" w:type="pct"/>
            <w:shd w:val="clear" w:color="auto" w:fill="auto"/>
          </w:tcPr>
          <w:p w14:paraId="56E5BAF4" w14:textId="794D39BE" w:rsidR="004954F8" w:rsidRPr="00A16B5B" w:rsidRDefault="00D126D5" w:rsidP="0046767A">
            <w:pPr>
              <w:pStyle w:val="TAL"/>
              <w:rPr>
                <w:rStyle w:val="Codechar"/>
                <w:lang w:val="en-GB"/>
              </w:rPr>
            </w:pPr>
            <w:r w:rsidRPr="00A16B5B">
              <w:rPr>
                <w:rStyle w:val="Codechar"/>
                <w:lang w:val="en-GB"/>
              </w:rPr>
              <w:t>m</w:t>
            </w:r>
            <w:r w:rsidR="004954F8" w:rsidRPr="00A16B5B">
              <w:rPr>
                <w:rStyle w:val="Codechar"/>
                <w:lang w:val="en-GB"/>
              </w:rPr>
              <w:t>ax‌Interruption‌Duration</w:t>
            </w:r>
          </w:p>
        </w:tc>
        <w:tc>
          <w:tcPr>
            <w:tcW w:w="596" w:type="pct"/>
            <w:shd w:val="clear" w:color="auto" w:fill="auto"/>
          </w:tcPr>
          <w:p w14:paraId="4642094B" w14:textId="77777777" w:rsidR="004954F8" w:rsidRPr="00A16B5B" w:rsidRDefault="004954F8" w:rsidP="0046767A">
            <w:pPr>
              <w:pStyle w:val="TAL"/>
              <w:rPr>
                <w:rStyle w:val="Datatypechar"/>
                <w:lang w:val="en-GB"/>
              </w:rPr>
            </w:pPr>
            <w:bookmarkStart w:id="1118" w:name="_MCCTEMPBM_CRPT71130420___7"/>
            <w:r w:rsidRPr="00A16B5B">
              <w:rPr>
                <w:rStyle w:val="Datatypechar"/>
                <w:lang w:val="en-GB"/>
              </w:rPr>
              <w:t>UintegerRm</w:t>
            </w:r>
            <w:bookmarkEnd w:id="1118"/>
          </w:p>
        </w:tc>
        <w:tc>
          <w:tcPr>
            <w:tcW w:w="446" w:type="pct"/>
          </w:tcPr>
          <w:p w14:paraId="6E6B563D" w14:textId="77777777" w:rsidR="004954F8" w:rsidRPr="00A16B5B" w:rsidRDefault="004954F8" w:rsidP="0046767A">
            <w:pPr>
              <w:pStyle w:val="TAC"/>
            </w:pPr>
            <w:r w:rsidRPr="00A16B5B">
              <w:t>0..1</w:t>
            </w:r>
          </w:p>
        </w:tc>
        <w:tc>
          <w:tcPr>
            <w:tcW w:w="3264" w:type="pct"/>
            <w:shd w:val="clear" w:color="auto" w:fill="auto"/>
          </w:tcPr>
          <w:p w14:paraId="26D853C1" w14:textId="4DB87A3F" w:rsidR="004954F8" w:rsidRPr="00A16B5B" w:rsidRDefault="004954F8" w:rsidP="0046767A">
            <w:pPr>
              <w:pStyle w:val="TAL"/>
            </w:pPr>
            <w:r w:rsidRPr="00A16B5B">
              <w:t xml:space="preserve">The maximum downtime (expressed in milliseconds) that an application can tolerate during </w:t>
            </w:r>
            <w:r w:rsidR="00171E83" w:rsidRPr="00A16B5B">
              <w:t>Media </w:t>
            </w:r>
            <w:r w:rsidRPr="00A16B5B">
              <w:t>EAS relocation.</w:t>
            </w:r>
          </w:p>
          <w:p w14:paraId="5411D4AD" w14:textId="7FD8D2FB" w:rsidR="004954F8" w:rsidRPr="00A16B5B" w:rsidRDefault="004954F8" w:rsidP="00037CBF">
            <w:pPr>
              <w:pStyle w:val="TALcontinuation"/>
              <w:spacing w:before="48"/>
            </w:pPr>
            <w:r w:rsidRPr="00A16B5B">
              <w:t xml:space="preserve">If the expected downtime of the application is expected to exceed this duration, relocation of the </w:t>
            </w:r>
            <w:r w:rsidR="00171E83" w:rsidRPr="00A16B5B">
              <w:t>Media</w:t>
            </w:r>
            <w:r w:rsidRPr="00A16B5B">
              <w:t> EAS instance shall not be performed.</w:t>
            </w:r>
          </w:p>
        </w:tc>
      </w:tr>
      <w:tr w:rsidR="005B2EFC" w:rsidRPr="00A16B5B" w14:paraId="369A3A08" w14:textId="77777777" w:rsidTr="005B2EFC">
        <w:tc>
          <w:tcPr>
            <w:tcW w:w="693" w:type="pct"/>
            <w:shd w:val="clear" w:color="auto" w:fill="auto"/>
          </w:tcPr>
          <w:p w14:paraId="10C5B7E1" w14:textId="77777777" w:rsidR="004954F8" w:rsidRPr="00A16B5B" w:rsidRDefault="004954F8" w:rsidP="0046767A">
            <w:pPr>
              <w:pStyle w:val="TAL"/>
              <w:rPr>
                <w:rStyle w:val="Codechar"/>
                <w:lang w:val="en-GB"/>
              </w:rPr>
            </w:pPr>
            <w:r w:rsidRPr="00A16B5B">
              <w:rPr>
                <w:rStyle w:val="Codechar"/>
                <w:lang w:val="en-GB"/>
              </w:rPr>
              <w:t>maxResponseTime‌Difference</w:t>
            </w:r>
          </w:p>
        </w:tc>
        <w:tc>
          <w:tcPr>
            <w:tcW w:w="596" w:type="pct"/>
            <w:shd w:val="clear" w:color="auto" w:fill="auto"/>
          </w:tcPr>
          <w:p w14:paraId="0C2BFAAC" w14:textId="77777777" w:rsidR="004954F8" w:rsidRPr="00A16B5B" w:rsidRDefault="004954F8" w:rsidP="0046767A">
            <w:pPr>
              <w:pStyle w:val="TAL"/>
              <w:rPr>
                <w:rStyle w:val="Datatypechar"/>
                <w:lang w:val="en-GB"/>
              </w:rPr>
            </w:pPr>
            <w:bookmarkStart w:id="1119" w:name="_MCCTEMPBM_CRPT71130421___7"/>
            <w:r w:rsidRPr="00A16B5B">
              <w:rPr>
                <w:rStyle w:val="Datatypechar"/>
                <w:lang w:val="en-GB"/>
              </w:rPr>
              <w:t>UintegerRm</w:t>
            </w:r>
            <w:bookmarkEnd w:id="1119"/>
          </w:p>
        </w:tc>
        <w:tc>
          <w:tcPr>
            <w:tcW w:w="446" w:type="pct"/>
          </w:tcPr>
          <w:p w14:paraId="0E3C5A5A" w14:textId="77777777" w:rsidR="004954F8" w:rsidRPr="00A16B5B" w:rsidRDefault="004954F8" w:rsidP="0046767A">
            <w:pPr>
              <w:pStyle w:val="TAC"/>
            </w:pPr>
            <w:r w:rsidRPr="00A16B5B">
              <w:t>0..1</w:t>
            </w:r>
          </w:p>
        </w:tc>
        <w:tc>
          <w:tcPr>
            <w:tcW w:w="3264" w:type="pct"/>
            <w:shd w:val="clear" w:color="auto" w:fill="auto"/>
          </w:tcPr>
          <w:p w14:paraId="3C62D536" w14:textId="22C5E1A0" w:rsidR="004954F8" w:rsidRPr="00A16B5B" w:rsidRDefault="004954F8" w:rsidP="0046767A">
            <w:pPr>
              <w:pStyle w:val="TAL"/>
            </w:pPr>
            <w:r w:rsidRPr="00A16B5B">
              <w:t xml:space="preserve">The maximum allowed difference between the previously experienced average User Plane network latency to the source </w:t>
            </w:r>
            <w:r w:rsidR="00171E83" w:rsidRPr="00A16B5B">
              <w:t>Media</w:t>
            </w:r>
            <w:r w:rsidRPr="00A16B5B">
              <w:t xml:space="preserve"> EAS instance and the expected latency to the target </w:t>
            </w:r>
            <w:r w:rsidR="00171E83" w:rsidRPr="00A16B5B">
              <w:t>Media</w:t>
            </w:r>
            <w:r w:rsidRPr="00A16B5B">
              <w:t> EAS instance, expressed in milliseconds.</w:t>
            </w:r>
          </w:p>
        </w:tc>
      </w:tr>
    </w:tbl>
    <w:p w14:paraId="55B10E56" w14:textId="77777777" w:rsidR="004954F8" w:rsidRPr="00A16B5B" w:rsidRDefault="004954F8" w:rsidP="00F618E4"/>
    <w:p w14:paraId="36055A84" w14:textId="40CC70C5" w:rsidR="00117111" w:rsidRPr="00A16B5B" w:rsidRDefault="0052028F" w:rsidP="00F618E4">
      <w:pPr>
        <w:pStyle w:val="Heading2"/>
      </w:pPr>
      <w:r w:rsidRPr="00A16B5B">
        <w:br w:type="page"/>
      </w:r>
      <w:bookmarkStart w:id="1120" w:name="_Toc167456010"/>
      <w:r w:rsidR="00117111" w:rsidRPr="00A16B5B">
        <w:t>8.7</w:t>
      </w:r>
      <w:r w:rsidR="00117111" w:rsidRPr="00A16B5B">
        <w:tab/>
        <w:t>Policy Templates provisioning API</w:t>
      </w:r>
      <w:bookmarkEnd w:id="1120"/>
    </w:p>
    <w:p w14:paraId="6DA2556D" w14:textId="55DBF7F4" w:rsidR="004954F8" w:rsidRPr="00A16B5B" w:rsidRDefault="000832EF" w:rsidP="004954F8">
      <w:pPr>
        <w:pStyle w:val="Heading3"/>
      </w:pPr>
      <w:bookmarkStart w:id="1121" w:name="_Toc68899633"/>
      <w:bookmarkStart w:id="1122" w:name="_Toc71214384"/>
      <w:bookmarkStart w:id="1123" w:name="_Toc71722058"/>
      <w:bookmarkStart w:id="1124" w:name="_Toc74859110"/>
      <w:bookmarkStart w:id="1125" w:name="_Toc151076627"/>
      <w:bookmarkStart w:id="1126" w:name="_Toc167456011"/>
      <w:r w:rsidRPr="00A16B5B">
        <w:t>8</w:t>
      </w:r>
      <w:r w:rsidR="004954F8" w:rsidRPr="00A16B5B">
        <w:t>.</w:t>
      </w:r>
      <w:r w:rsidRPr="00A16B5B">
        <w:t>7</w:t>
      </w:r>
      <w:r w:rsidR="004954F8" w:rsidRPr="00A16B5B">
        <w:t>.1</w:t>
      </w:r>
      <w:r w:rsidR="004954F8" w:rsidRPr="00A16B5B">
        <w:tab/>
        <w:t>Overview</w:t>
      </w:r>
      <w:bookmarkEnd w:id="1121"/>
      <w:bookmarkEnd w:id="1122"/>
      <w:bookmarkEnd w:id="1123"/>
      <w:bookmarkEnd w:id="1124"/>
      <w:bookmarkEnd w:id="1125"/>
      <w:bookmarkEnd w:id="1126"/>
    </w:p>
    <w:p w14:paraId="07B42E1D" w14:textId="394462A6"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188E908E" w14:textId="42F902AD" w:rsidR="004954F8" w:rsidRPr="00A16B5B" w:rsidRDefault="00481D04" w:rsidP="004954F8">
      <w:pPr>
        <w:pStyle w:val="Heading3"/>
      </w:pPr>
      <w:bookmarkStart w:id="1127" w:name="_Toc68899634"/>
      <w:bookmarkStart w:id="1128" w:name="_Toc71214385"/>
      <w:bookmarkStart w:id="1129" w:name="_Toc71722059"/>
      <w:bookmarkStart w:id="1130" w:name="_Toc74859111"/>
      <w:bookmarkStart w:id="1131" w:name="_Toc151076628"/>
      <w:bookmarkStart w:id="1132" w:name="_Toc167456012"/>
      <w:r w:rsidRPr="00A16B5B">
        <w:t>8</w:t>
      </w:r>
      <w:r w:rsidR="004954F8" w:rsidRPr="00A16B5B">
        <w:t>.</w:t>
      </w:r>
      <w:r w:rsidRPr="00A16B5B">
        <w:t>7</w:t>
      </w:r>
      <w:r w:rsidR="004954F8" w:rsidRPr="00A16B5B">
        <w:t>.2</w:t>
      </w:r>
      <w:r w:rsidR="004954F8" w:rsidRPr="00A16B5B">
        <w:tab/>
        <w:t>Resource structure</w:t>
      </w:r>
      <w:bookmarkEnd w:id="1127"/>
      <w:bookmarkEnd w:id="1128"/>
      <w:bookmarkEnd w:id="1129"/>
      <w:bookmarkEnd w:id="1130"/>
      <w:bookmarkEnd w:id="1131"/>
      <w:bookmarkEnd w:id="1132"/>
    </w:p>
    <w:p w14:paraId="304C5FD1" w14:textId="420D53CA" w:rsidR="004954F8" w:rsidRPr="00A16B5B" w:rsidRDefault="004954F8" w:rsidP="0028298D">
      <w:pPr>
        <w:keepNext/>
      </w:pPr>
      <w:r w:rsidRPr="00A16B5B">
        <w:t>The Policy Template</w:t>
      </w:r>
      <w:r w:rsidR="008E526D" w:rsidRPr="00A16B5B">
        <w:t>s</w:t>
      </w:r>
      <w:r w:rsidRPr="00A16B5B">
        <w:t xml:space="preserve"> Provisioning API is accessible through the following URL base path:</w:t>
      </w:r>
    </w:p>
    <w:p w14:paraId="7D04B2A8" w14:textId="0F895A24" w:rsidR="004954F8" w:rsidRPr="00A16B5B" w:rsidRDefault="004954F8" w:rsidP="004954F8">
      <w:pPr>
        <w:pStyle w:val="URLdisplay"/>
        <w:keepNext/>
      </w:pPr>
      <w:r w:rsidRPr="00A16B5B">
        <w:rPr>
          <w:rStyle w:val="Codechar"/>
          <w:lang w:val="en-GB"/>
        </w:rPr>
        <w:t>{apiRoot}</w:t>
      </w:r>
      <w:r w:rsidRPr="00A16B5B">
        <w:t>/3gpp-</w:t>
      </w:r>
      <w:r w:rsidR="00481D04"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846E027" w14:textId="449B1A4A" w:rsidR="004954F8" w:rsidRPr="00A16B5B" w:rsidRDefault="004954F8" w:rsidP="0028298D">
      <w:pPr>
        <w:keepNext/>
      </w:pPr>
      <w:bookmarkStart w:id="1133" w:name="_MCCTEMPBM_CRPT71130367___7"/>
      <w:r w:rsidRPr="00A16B5B">
        <w:t>Table </w:t>
      </w:r>
      <w:r w:rsidR="00481D04" w:rsidRPr="00A16B5B">
        <w:t>8</w:t>
      </w:r>
      <w:r w:rsidRPr="00A16B5B">
        <w:t>.</w:t>
      </w:r>
      <w:r w:rsidR="00481D04" w:rsidRPr="00A16B5B">
        <w:t>7</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33"/>
    <w:p w14:paraId="1211FB3B" w14:textId="73183494" w:rsidR="004954F8" w:rsidRPr="00A16B5B" w:rsidRDefault="004954F8" w:rsidP="004954F8">
      <w:pPr>
        <w:pStyle w:val="TH"/>
      </w:pPr>
      <w:r w:rsidRPr="00A16B5B">
        <w:t>Table </w:t>
      </w:r>
      <w:r w:rsidR="00481D04" w:rsidRPr="00A16B5B">
        <w:t>8</w:t>
      </w:r>
      <w:r w:rsidRPr="00A16B5B">
        <w:t>.</w:t>
      </w:r>
      <w:r w:rsidR="00481D04" w:rsidRPr="00A16B5B">
        <w:t>7</w:t>
      </w:r>
      <w:r w:rsidRPr="00A16B5B">
        <w:t>.2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A16B5B" w14:paraId="233CA54D" w14:textId="77777777" w:rsidTr="00481D04">
        <w:tc>
          <w:tcPr>
            <w:tcW w:w="792" w:type="pct"/>
            <w:shd w:val="clear" w:color="auto" w:fill="BFBFBF"/>
          </w:tcPr>
          <w:p w14:paraId="56DFCFB6" w14:textId="43B17D1E" w:rsidR="004954F8" w:rsidRPr="00A16B5B" w:rsidRDefault="004954F8" w:rsidP="0046767A">
            <w:pPr>
              <w:pStyle w:val="TAH"/>
            </w:pPr>
            <w:bookmarkStart w:id="1134" w:name="MCCQCTEMPBM_00000110"/>
            <w:r w:rsidRPr="00A16B5B">
              <w:t>Operation</w:t>
            </w:r>
            <w:r w:rsidR="00481D04" w:rsidRPr="00A16B5B">
              <w:t xml:space="preserve"> name</w:t>
            </w:r>
          </w:p>
        </w:tc>
        <w:tc>
          <w:tcPr>
            <w:tcW w:w="1241" w:type="pct"/>
            <w:shd w:val="clear" w:color="auto" w:fill="BFBFBF"/>
          </w:tcPr>
          <w:p w14:paraId="63306BAE"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539FE7FF" w14:textId="77777777" w:rsidR="004954F8" w:rsidRPr="00A16B5B" w:rsidRDefault="004954F8" w:rsidP="0046767A">
            <w:pPr>
              <w:pStyle w:val="TAH"/>
            </w:pPr>
            <w:r w:rsidRPr="00A16B5B">
              <w:t>Allowed HTTP method(s)</w:t>
            </w:r>
          </w:p>
        </w:tc>
        <w:tc>
          <w:tcPr>
            <w:tcW w:w="2421" w:type="pct"/>
            <w:shd w:val="clear" w:color="auto" w:fill="BFBFBF"/>
          </w:tcPr>
          <w:p w14:paraId="38941028" w14:textId="77777777" w:rsidR="004954F8" w:rsidRPr="00A16B5B" w:rsidRDefault="004954F8" w:rsidP="0046767A">
            <w:pPr>
              <w:pStyle w:val="TAH"/>
            </w:pPr>
            <w:r w:rsidRPr="00A16B5B">
              <w:t>Description</w:t>
            </w:r>
          </w:p>
        </w:tc>
      </w:tr>
      <w:tr w:rsidR="005B2EFC" w:rsidRPr="00A16B5B" w14:paraId="5C94E330" w14:textId="77777777" w:rsidTr="00481D04">
        <w:tc>
          <w:tcPr>
            <w:tcW w:w="792" w:type="pct"/>
            <w:shd w:val="clear" w:color="auto" w:fill="auto"/>
          </w:tcPr>
          <w:p w14:paraId="689E3B7C" w14:textId="2353D6C5" w:rsidR="004954F8" w:rsidRPr="00A16B5B" w:rsidRDefault="004954F8" w:rsidP="0046767A">
            <w:pPr>
              <w:pStyle w:val="TAL"/>
            </w:pPr>
            <w:bookmarkStart w:id="1135" w:name="_MCCTEMPBM_CRPT71130368___7" w:colFirst="1" w:colLast="1"/>
            <w:r w:rsidRPr="00A16B5B">
              <w:t>Create Policy Template</w:t>
            </w:r>
          </w:p>
        </w:tc>
        <w:tc>
          <w:tcPr>
            <w:tcW w:w="1241" w:type="pct"/>
          </w:tcPr>
          <w:p w14:paraId="195CECF3" w14:textId="77777777" w:rsidR="004954F8" w:rsidRPr="00A16B5B" w:rsidRDefault="004954F8" w:rsidP="0046767A">
            <w:pPr>
              <w:pStyle w:val="TAL"/>
              <w:rPr>
                <w:rStyle w:val="URLchar"/>
              </w:rPr>
            </w:pPr>
            <w:bookmarkStart w:id="1136" w:name="MCCQCTEMPBM_00000029"/>
            <w:r w:rsidRPr="00A16B5B">
              <w:rPr>
                <w:rStyle w:val="URLchar"/>
              </w:rPr>
              <w:t>policy-templates</w:t>
            </w:r>
            <w:bookmarkEnd w:id="1136"/>
          </w:p>
        </w:tc>
        <w:tc>
          <w:tcPr>
            <w:tcW w:w="546" w:type="pct"/>
            <w:shd w:val="clear" w:color="auto" w:fill="auto"/>
          </w:tcPr>
          <w:p w14:paraId="1CFAE525" w14:textId="77777777" w:rsidR="004954F8" w:rsidRPr="00A16B5B" w:rsidRDefault="004954F8" w:rsidP="0046767A">
            <w:pPr>
              <w:pStyle w:val="TAL"/>
            </w:pPr>
            <w:r w:rsidRPr="00A16B5B">
              <w:rPr>
                <w:rStyle w:val="HTTPMethod"/>
              </w:rPr>
              <w:t>POST</w:t>
            </w:r>
          </w:p>
        </w:tc>
        <w:tc>
          <w:tcPr>
            <w:tcW w:w="2421" w:type="pct"/>
            <w:shd w:val="clear" w:color="auto" w:fill="auto"/>
          </w:tcPr>
          <w:p w14:paraId="7F5AE1C9" w14:textId="6263062D" w:rsidR="004954F8" w:rsidRPr="00A16B5B" w:rsidRDefault="00481D04" w:rsidP="00481D04">
            <w:pPr>
              <w:pStyle w:val="TAL"/>
            </w:pPr>
            <w:r w:rsidRPr="00A16B5B">
              <w:t>C</w:t>
            </w:r>
            <w:r w:rsidR="004954F8" w:rsidRPr="00A16B5B">
              <w:t>reate a new Policy Template resource</w:t>
            </w:r>
            <w:r w:rsidR="00370FEB" w:rsidRPr="00A16B5B">
              <w:t xml:space="preserve"> within the scope of a Provisioning Session</w:t>
            </w:r>
            <w:r w:rsidR="004954F8" w:rsidRPr="00A16B5B">
              <w:t>.</w:t>
            </w:r>
          </w:p>
        </w:tc>
      </w:tr>
      <w:bookmarkEnd w:id="1135"/>
      <w:tr w:rsidR="005B2EFC" w:rsidRPr="00A16B5B" w14:paraId="59CA0012" w14:textId="77777777" w:rsidTr="00481D04">
        <w:tc>
          <w:tcPr>
            <w:tcW w:w="792" w:type="pct"/>
            <w:shd w:val="clear" w:color="auto" w:fill="auto"/>
          </w:tcPr>
          <w:p w14:paraId="56DC9C5A" w14:textId="0BF0D88C" w:rsidR="004954F8" w:rsidRPr="00A16B5B" w:rsidRDefault="004954F8" w:rsidP="0046767A">
            <w:pPr>
              <w:pStyle w:val="TAL"/>
            </w:pPr>
            <w:r w:rsidRPr="00A16B5B">
              <w:t>Fetch Policy Template</w:t>
            </w:r>
          </w:p>
        </w:tc>
        <w:tc>
          <w:tcPr>
            <w:tcW w:w="1241" w:type="pct"/>
            <w:vMerge w:val="restart"/>
          </w:tcPr>
          <w:p w14:paraId="68670275" w14:textId="77777777" w:rsidR="004954F8" w:rsidRPr="00A16B5B" w:rsidRDefault="004954F8" w:rsidP="0046767A">
            <w:pPr>
              <w:pStyle w:val="TAL"/>
            </w:pPr>
            <w:bookmarkStart w:id="1137" w:name="_MCCTEMPBM_CRPT71130369___7"/>
            <w:r w:rsidRPr="00A16B5B">
              <w:rPr>
                <w:rStyle w:val="URLchar"/>
              </w:rPr>
              <w:t>policy-templates/‌</w:t>
            </w:r>
            <w:r w:rsidRPr="00A16B5B">
              <w:rPr>
                <w:rStyle w:val="Codechar"/>
                <w:lang w:val="en-GB"/>
              </w:rPr>
              <w:t>{policyTemplateId}</w:t>
            </w:r>
            <w:bookmarkEnd w:id="1137"/>
          </w:p>
        </w:tc>
        <w:tc>
          <w:tcPr>
            <w:tcW w:w="546" w:type="pct"/>
            <w:shd w:val="clear" w:color="auto" w:fill="auto"/>
          </w:tcPr>
          <w:p w14:paraId="52D63392" w14:textId="77777777" w:rsidR="004954F8" w:rsidRPr="00A16B5B" w:rsidRDefault="004954F8" w:rsidP="0046767A">
            <w:pPr>
              <w:pStyle w:val="TAL"/>
            </w:pPr>
            <w:bookmarkStart w:id="1138" w:name="_MCCTEMPBM_CRPT71130370___7"/>
            <w:r w:rsidRPr="00A16B5B">
              <w:rPr>
                <w:rStyle w:val="HTTPMethod"/>
              </w:rPr>
              <w:t>GET</w:t>
            </w:r>
            <w:bookmarkEnd w:id="1138"/>
          </w:p>
        </w:tc>
        <w:tc>
          <w:tcPr>
            <w:tcW w:w="2421" w:type="pct"/>
            <w:shd w:val="clear" w:color="auto" w:fill="auto"/>
          </w:tcPr>
          <w:p w14:paraId="7E85458C" w14:textId="31B0316D" w:rsidR="004954F8" w:rsidRPr="00A16B5B" w:rsidRDefault="00481D04" w:rsidP="0046767A">
            <w:pPr>
              <w:pStyle w:val="TAL"/>
            </w:pPr>
            <w:r w:rsidRPr="00A16B5B">
              <w:t>R</w:t>
            </w:r>
            <w:r w:rsidR="004954F8" w:rsidRPr="00A16B5B">
              <w:t>etrieve an existing Policy Template resource.</w:t>
            </w:r>
          </w:p>
        </w:tc>
      </w:tr>
      <w:tr w:rsidR="005B2EFC" w:rsidRPr="00A16B5B" w14:paraId="7A196E62" w14:textId="77777777" w:rsidTr="00481D04">
        <w:tc>
          <w:tcPr>
            <w:tcW w:w="792" w:type="pct"/>
            <w:shd w:val="clear" w:color="auto" w:fill="auto"/>
          </w:tcPr>
          <w:p w14:paraId="3571A841" w14:textId="4F64EFC6" w:rsidR="004954F8" w:rsidRPr="00A16B5B" w:rsidRDefault="004954F8" w:rsidP="0046767A">
            <w:pPr>
              <w:pStyle w:val="TAL"/>
            </w:pPr>
            <w:r w:rsidRPr="00A16B5B">
              <w:t>Update Policy Template</w:t>
            </w:r>
          </w:p>
        </w:tc>
        <w:tc>
          <w:tcPr>
            <w:tcW w:w="1241" w:type="pct"/>
            <w:vMerge/>
          </w:tcPr>
          <w:p w14:paraId="645086CD" w14:textId="77777777" w:rsidR="004954F8" w:rsidRPr="00A16B5B" w:rsidRDefault="004954F8" w:rsidP="0046767A">
            <w:pPr>
              <w:pStyle w:val="TAL"/>
            </w:pPr>
          </w:p>
        </w:tc>
        <w:tc>
          <w:tcPr>
            <w:tcW w:w="546" w:type="pct"/>
            <w:shd w:val="clear" w:color="auto" w:fill="auto"/>
          </w:tcPr>
          <w:p w14:paraId="21E84CED" w14:textId="7775AB41" w:rsidR="004954F8" w:rsidRPr="00A16B5B" w:rsidRDefault="004954F8" w:rsidP="00037CBF">
            <w:pPr>
              <w:pStyle w:val="TAL"/>
            </w:pPr>
            <w:bookmarkStart w:id="1139" w:name="_MCCTEMPBM_CRPT71130371___7"/>
            <w:r w:rsidRPr="00A16B5B">
              <w:rPr>
                <w:rStyle w:val="HTTPMethod"/>
              </w:rPr>
              <w:t>PUT</w:t>
            </w:r>
            <w:r w:rsidRPr="00A16B5B">
              <w:t>,</w:t>
            </w:r>
            <w:bookmarkEnd w:id="1139"/>
            <w:r w:rsidR="005B2EFC" w:rsidRPr="00A16B5B">
              <w:t xml:space="preserve"> </w:t>
            </w:r>
            <w:r w:rsidRPr="00A16B5B">
              <w:rPr>
                <w:rStyle w:val="HTTPMethod"/>
              </w:rPr>
              <w:t>PATCH</w:t>
            </w:r>
          </w:p>
        </w:tc>
        <w:tc>
          <w:tcPr>
            <w:tcW w:w="2421" w:type="pct"/>
            <w:shd w:val="clear" w:color="auto" w:fill="auto"/>
          </w:tcPr>
          <w:p w14:paraId="67DBE628" w14:textId="6E4F5C37" w:rsidR="004954F8" w:rsidRPr="00A16B5B" w:rsidRDefault="00481D04" w:rsidP="0046767A">
            <w:pPr>
              <w:pStyle w:val="TAL"/>
            </w:pPr>
            <w:r w:rsidRPr="00A16B5B">
              <w:t>M</w:t>
            </w:r>
            <w:r w:rsidR="004954F8" w:rsidRPr="00A16B5B">
              <w:t>odify the configuration of an existing Policy Template.</w:t>
            </w:r>
          </w:p>
        </w:tc>
      </w:tr>
      <w:tr w:rsidR="005B2EFC" w:rsidRPr="00A16B5B" w14:paraId="07A9C626" w14:textId="77777777" w:rsidTr="00481D04">
        <w:tc>
          <w:tcPr>
            <w:tcW w:w="792" w:type="pct"/>
            <w:shd w:val="clear" w:color="auto" w:fill="auto"/>
          </w:tcPr>
          <w:p w14:paraId="3CACAE59" w14:textId="75918949" w:rsidR="004954F8" w:rsidRPr="00A16B5B" w:rsidRDefault="004954F8" w:rsidP="0046767A">
            <w:pPr>
              <w:pStyle w:val="TAL"/>
            </w:pPr>
            <w:r w:rsidRPr="00A16B5B">
              <w:t>De</w:t>
            </w:r>
            <w:r w:rsidR="00481D04" w:rsidRPr="00A16B5B">
              <w:t>stroy</w:t>
            </w:r>
            <w:r w:rsidRPr="00A16B5B">
              <w:t xml:space="preserve"> Policy Template</w:t>
            </w:r>
          </w:p>
        </w:tc>
        <w:tc>
          <w:tcPr>
            <w:tcW w:w="1241" w:type="pct"/>
            <w:vMerge/>
          </w:tcPr>
          <w:p w14:paraId="47A952D7" w14:textId="77777777" w:rsidR="004954F8" w:rsidRPr="00A16B5B" w:rsidRDefault="004954F8" w:rsidP="0046767A">
            <w:pPr>
              <w:pStyle w:val="TAL"/>
            </w:pPr>
          </w:p>
        </w:tc>
        <w:tc>
          <w:tcPr>
            <w:tcW w:w="546" w:type="pct"/>
            <w:shd w:val="clear" w:color="auto" w:fill="auto"/>
          </w:tcPr>
          <w:p w14:paraId="45DBD906" w14:textId="77777777" w:rsidR="004954F8" w:rsidRPr="00A16B5B" w:rsidRDefault="004954F8" w:rsidP="0046767A">
            <w:pPr>
              <w:pStyle w:val="TAL"/>
            </w:pPr>
            <w:bookmarkStart w:id="1140" w:name="_MCCTEMPBM_CRPT71130372___7"/>
            <w:r w:rsidRPr="00A16B5B">
              <w:rPr>
                <w:rStyle w:val="HTTPMethod"/>
              </w:rPr>
              <w:t>DELETE</w:t>
            </w:r>
            <w:bookmarkEnd w:id="1140"/>
          </w:p>
        </w:tc>
        <w:tc>
          <w:tcPr>
            <w:tcW w:w="2421" w:type="pct"/>
            <w:shd w:val="clear" w:color="auto" w:fill="auto"/>
          </w:tcPr>
          <w:p w14:paraId="1E2189A2" w14:textId="6B4CB785" w:rsidR="004954F8" w:rsidRPr="00A16B5B" w:rsidRDefault="008E526D" w:rsidP="0046767A">
            <w:pPr>
              <w:pStyle w:val="TAL"/>
            </w:pPr>
            <w:r w:rsidRPr="00A16B5B">
              <w:t>Destroy</w:t>
            </w:r>
            <w:r w:rsidR="004954F8" w:rsidRPr="00A16B5B">
              <w:t xml:space="preserve"> an existing Policy Template resource.</w:t>
            </w:r>
          </w:p>
        </w:tc>
      </w:tr>
      <w:bookmarkEnd w:id="1134"/>
    </w:tbl>
    <w:p w14:paraId="17235F6C" w14:textId="77777777" w:rsidR="004954F8" w:rsidRPr="00A16B5B" w:rsidRDefault="004954F8" w:rsidP="00F618E4"/>
    <w:p w14:paraId="43106DE1" w14:textId="4E387B7B" w:rsidR="004954F8" w:rsidRPr="00A16B5B" w:rsidRDefault="003C49EA" w:rsidP="004954F8">
      <w:pPr>
        <w:pStyle w:val="Heading3"/>
      </w:pPr>
      <w:bookmarkStart w:id="1141" w:name="_Toc68899635"/>
      <w:bookmarkStart w:id="1142" w:name="_Toc71214386"/>
      <w:bookmarkStart w:id="1143" w:name="_Toc71722060"/>
      <w:bookmarkStart w:id="1144" w:name="_Toc74859112"/>
      <w:bookmarkStart w:id="1145" w:name="_Toc151076629"/>
      <w:bookmarkStart w:id="1146" w:name="_Toc167456013"/>
      <w:r w:rsidRPr="00A16B5B">
        <w:t>8</w:t>
      </w:r>
      <w:r w:rsidR="004954F8" w:rsidRPr="00A16B5B">
        <w:t>.</w:t>
      </w:r>
      <w:r w:rsidRPr="00A16B5B">
        <w:t>7</w:t>
      </w:r>
      <w:r w:rsidR="004954F8" w:rsidRPr="00A16B5B">
        <w:t>.3</w:t>
      </w:r>
      <w:r w:rsidR="004954F8" w:rsidRPr="00A16B5B">
        <w:tab/>
        <w:t>Data model</w:t>
      </w:r>
      <w:bookmarkEnd w:id="1141"/>
      <w:bookmarkEnd w:id="1142"/>
      <w:bookmarkEnd w:id="1143"/>
      <w:bookmarkEnd w:id="1144"/>
      <w:bookmarkEnd w:id="1145"/>
      <w:bookmarkEnd w:id="1146"/>
    </w:p>
    <w:p w14:paraId="68541AB1" w14:textId="43F2970F" w:rsidR="004954F8" w:rsidRPr="00A16B5B" w:rsidRDefault="003C49EA" w:rsidP="004954F8">
      <w:pPr>
        <w:pStyle w:val="Heading4"/>
      </w:pPr>
      <w:bookmarkStart w:id="1147" w:name="_Toc68899636"/>
      <w:bookmarkStart w:id="1148" w:name="_Toc71214387"/>
      <w:bookmarkStart w:id="1149" w:name="_Toc71722061"/>
      <w:bookmarkStart w:id="1150" w:name="_Toc74859113"/>
      <w:bookmarkStart w:id="1151" w:name="_Toc151076630"/>
      <w:bookmarkStart w:id="1152" w:name="_Toc167456014"/>
      <w:r w:rsidRPr="00A16B5B">
        <w:t>8</w:t>
      </w:r>
      <w:r w:rsidR="004954F8" w:rsidRPr="00A16B5B">
        <w:t>.</w:t>
      </w:r>
      <w:r w:rsidRPr="00A16B5B">
        <w:t>7</w:t>
      </w:r>
      <w:r w:rsidR="004954F8" w:rsidRPr="00A16B5B">
        <w:t>.3.1</w:t>
      </w:r>
      <w:r w:rsidR="004954F8" w:rsidRPr="00A16B5B">
        <w:tab/>
        <w:t>PolicyTemplate resource</w:t>
      </w:r>
      <w:bookmarkEnd w:id="1147"/>
      <w:bookmarkEnd w:id="1148"/>
      <w:bookmarkEnd w:id="1149"/>
      <w:bookmarkEnd w:id="1150"/>
      <w:bookmarkEnd w:id="1151"/>
      <w:bookmarkEnd w:id="1152"/>
    </w:p>
    <w:p w14:paraId="39758E42" w14:textId="72E4DCE8" w:rsidR="004954F8" w:rsidRPr="00A16B5B" w:rsidRDefault="004954F8" w:rsidP="004954F8">
      <w:pPr>
        <w:pStyle w:val="TH"/>
      </w:pPr>
      <w:r w:rsidRPr="00A16B5B">
        <w:t>Table </w:t>
      </w:r>
      <w:r w:rsidR="003C49EA" w:rsidRPr="00A16B5B">
        <w:t>8</w:t>
      </w:r>
      <w:r w:rsidRPr="00A16B5B">
        <w:t>.</w:t>
      </w:r>
      <w:r w:rsidR="003C49EA" w:rsidRPr="00A16B5B">
        <w:t>7</w:t>
      </w:r>
      <w:r w:rsidRPr="00A16B5B">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A16B5B" w14:paraId="3E9A2ECE" w14:textId="77777777" w:rsidTr="00035EB3">
        <w:trPr>
          <w:tblHeader/>
        </w:trPr>
        <w:tc>
          <w:tcPr>
            <w:tcW w:w="594" w:type="pct"/>
            <w:gridSpan w:val="2"/>
            <w:shd w:val="clear" w:color="auto" w:fill="BFBFBF" w:themeFill="background1" w:themeFillShade="BF"/>
          </w:tcPr>
          <w:p w14:paraId="3A15211D" w14:textId="73D77465" w:rsidR="00035EB3" w:rsidRPr="00A16B5B" w:rsidRDefault="00035EB3" w:rsidP="0046767A">
            <w:pPr>
              <w:pStyle w:val="TAH"/>
            </w:pPr>
            <w:r w:rsidRPr="00A16B5B">
              <w:t>Property</w:t>
            </w:r>
          </w:p>
        </w:tc>
        <w:tc>
          <w:tcPr>
            <w:tcW w:w="546" w:type="pct"/>
            <w:shd w:val="clear" w:color="auto" w:fill="BFBFBF" w:themeFill="background1" w:themeFillShade="BF"/>
          </w:tcPr>
          <w:p w14:paraId="297D232C" w14:textId="0338EE28" w:rsidR="00035EB3" w:rsidRPr="00A16B5B" w:rsidRDefault="00035EB3" w:rsidP="0046767A">
            <w:pPr>
              <w:pStyle w:val="TAH"/>
            </w:pPr>
            <w:r w:rsidRPr="00A16B5B">
              <w:t>Type</w:t>
            </w:r>
          </w:p>
        </w:tc>
        <w:tc>
          <w:tcPr>
            <w:tcW w:w="446" w:type="pct"/>
            <w:shd w:val="clear" w:color="auto" w:fill="BFBFBF" w:themeFill="background1" w:themeFillShade="BF"/>
          </w:tcPr>
          <w:p w14:paraId="40BB11BF" w14:textId="77777777" w:rsidR="00035EB3" w:rsidRPr="00A16B5B" w:rsidRDefault="00035EB3" w:rsidP="0046767A">
            <w:pPr>
              <w:pStyle w:val="TAH"/>
            </w:pPr>
            <w:r w:rsidRPr="00A16B5B">
              <w:t>Cardinality</w:t>
            </w:r>
          </w:p>
        </w:tc>
        <w:tc>
          <w:tcPr>
            <w:tcW w:w="366" w:type="pct"/>
            <w:shd w:val="clear" w:color="auto" w:fill="BFBFBF" w:themeFill="background1" w:themeFillShade="BF"/>
          </w:tcPr>
          <w:p w14:paraId="63A4A028"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DA0FB38" w14:textId="77777777" w:rsidR="00035EB3" w:rsidRPr="00A16B5B" w:rsidRDefault="00035EB3" w:rsidP="0046767A">
            <w:pPr>
              <w:pStyle w:val="TAH"/>
            </w:pPr>
            <w:r w:rsidRPr="00A16B5B">
              <w:t>Description</w:t>
            </w:r>
          </w:p>
        </w:tc>
      </w:tr>
      <w:tr w:rsidR="00035EB3" w:rsidRPr="00A16B5B" w14:paraId="26B3E008" w14:textId="77777777" w:rsidTr="00035EB3">
        <w:tc>
          <w:tcPr>
            <w:tcW w:w="594" w:type="pct"/>
            <w:gridSpan w:val="2"/>
            <w:shd w:val="clear" w:color="auto" w:fill="auto"/>
          </w:tcPr>
          <w:p w14:paraId="512A7981" w14:textId="53277950" w:rsidR="00035EB3" w:rsidRPr="00A16B5B" w:rsidRDefault="00035EB3" w:rsidP="0046767A">
            <w:pPr>
              <w:pStyle w:val="TAL"/>
              <w:rPr>
                <w:rStyle w:val="Codechar"/>
                <w:lang w:val="en-GB"/>
              </w:rPr>
            </w:pPr>
            <w:r w:rsidRPr="00A16B5B">
              <w:rPr>
                <w:rStyle w:val="Codechar"/>
                <w:lang w:val="en-GB"/>
              </w:rPr>
              <w:t>policyTemplateId</w:t>
            </w:r>
          </w:p>
        </w:tc>
        <w:tc>
          <w:tcPr>
            <w:tcW w:w="546" w:type="pct"/>
            <w:shd w:val="clear" w:color="auto" w:fill="auto"/>
          </w:tcPr>
          <w:p w14:paraId="73FD3528" w14:textId="57A4324C" w:rsidR="00035EB3" w:rsidRPr="00A16B5B" w:rsidRDefault="00035EB3" w:rsidP="0046767A">
            <w:pPr>
              <w:pStyle w:val="TAL"/>
              <w:rPr>
                <w:rStyle w:val="Datatypechar"/>
                <w:lang w:val="en-GB"/>
              </w:rPr>
            </w:pPr>
            <w:r w:rsidRPr="00A16B5B">
              <w:rPr>
                <w:rStyle w:val="Datatypechar"/>
                <w:lang w:val="en-GB"/>
              </w:rPr>
              <w:t>ResourceId</w:t>
            </w:r>
          </w:p>
        </w:tc>
        <w:tc>
          <w:tcPr>
            <w:tcW w:w="446" w:type="pct"/>
            <w:shd w:val="clear" w:color="auto" w:fill="auto"/>
          </w:tcPr>
          <w:p w14:paraId="53ED4547" w14:textId="77777777" w:rsidR="00035EB3" w:rsidRPr="00A16B5B" w:rsidRDefault="00035EB3" w:rsidP="00037CBF">
            <w:pPr>
              <w:pStyle w:val="TAC"/>
            </w:pPr>
            <w:r w:rsidRPr="00A16B5B">
              <w:t>1..1</w:t>
            </w:r>
          </w:p>
        </w:tc>
        <w:tc>
          <w:tcPr>
            <w:tcW w:w="366" w:type="pct"/>
          </w:tcPr>
          <w:p w14:paraId="50879779"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7CCADF42" w14:textId="475BE47E"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6BC783F5" w14:textId="77777777" w:rsidTr="00035EB3">
        <w:tc>
          <w:tcPr>
            <w:tcW w:w="594" w:type="pct"/>
            <w:gridSpan w:val="2"/>
            <w:shd w:val="clear" w:color="auto" w:fill="auto"/>
          </w:tcPr>
          <w:p w14:paraId="1C965CD2" w14:textId="22AD30ED" w:rsidR="00035EB3" w:rsidRPr="00A16B5B" w:rsidRDefault="00D126D5" w:rsidP="0046767A">
            <w:pPr>
              <w:pStyle w:val="TAL"/>
              <w:keepNext w:val="0"/>
              <w:rPr>
                <w:rStyle w:val="Codechar"/>
                <w:lang w:val="en-GB"/>
              </w:rPr>
            </w:pPr>
            <w:r w:rsidRPr="00A16B5B">
              <w:rPr>
                <w:rStyle w:val="Codechar"/>
                <w:lang w:val="en-GB"/>
              </w:rPr>
              <w:t>s</w:t>
            </w:r>
            <w:r w:rsidR="00035EB3" w:rsidRPr="00A16B5B">
              <w:rPr>
                <w:rStyle w:val="Codechar"/>
                <w:lang w:val="en-GB"/>
              </w:rPr>
              <w:t>tate</w:t>
            </w:r>
          </w:p>
        </w:tc>
        <w:tc>
          <w:tcPr>
            <w:tcW w:w="546" w:type="pct"/>
            <w:shd w:val="clear" w:color="auto" w:fill="auto"/>
          </w:tcPr>
          <w:p w14:paraId="4CC9145E" w14:textId="65843948" w:rsidR="00035EB3" w:rsidRPr="00A16B5B" w:rsidRDefault="00035EB3" w:rsidP="0046767A">
            <w:pPr>
              <w:pStyle w:val="TAL"/>
              <w:keepNext w:val="0"/>
              <w:rPr>
                <w:rStyle w:val="Datatypechar"/>
                <w:lang w:val="en-GB"/>
              </w:rPr>
            </w:pPr>
            <w:r w:rsidRPr="00A16B5B">
              <w:rPr>
                <w:rStyle w:val="Datatypechar"/>
                <w:lang w:val="en-GB"/>
              </w:rPr>
              <w:t>string enum</w:t>
            </w:r>
          </w:p>
        </w:tc>
        <w:tc>
          <w:tcPr>
            <w:tcW w:w="446" w:type="pct"/>
            <w:shd w:val="clear" w:color="auto" w:fill="auto"/>
          </w:tcPr>
          <w:p w14:paraId="591F39FB" w14:textId="77777777" w:rsidR="00035EB3" w:rsidRPr="00A16B5B" w:rsidRDefault="00035EB3" w:rsidP="00037CBF">
            <w:pPr>
              <w:pStyle w:val="TAC"/>
            </w:pPr>
            <w:r w:rsidRPr="00A16B5B">
              <w:t>1..1</w:t>
            </w:r>
          </w:p>
        </w:tc>
        <w:tc>
          <w:tcPr>
            <w:tcW w:w="366" w:type="pct"/>
          </w:tcPr>
          <w:p w14:paraId="1E00383D"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097A3EC6" w14:textId="2B598580"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391BD8C5" w14:textId="77777777" w:rsidR="00035EB3" w:rsidRPr="00A16B5B" w:rsidRDefault="00035EB3" w:rsidP="00037CBF">
            <w:pPr>
              <w:pStyle w:val="TALcontinuation"/>
              <w:spacing w:before="48"/>
            </w:pPr>
            <w:r w:rsidRPr="00A16B5B">
              <w:t xml:space="preserve">Only a Policy Template in the </w:t>
            </w:r>
            <w:r w:rsidRPr="00A16B5B">
              <w:rPr>
                <w:rStyle w:val="Codechar"/>
                <w:lang w:val="en-GB"/>
              </w:rPr>
              <w:t>READY</w:t>
            </w:r>
            <w:r w:rsidRPr="00A16B5B">
              <w:t xml:space="preserve"> state may be instantiated as a Dynamic Policy Instance and applied to media streaming sessions.</w:t>
            </w:r>
          </w:p>
        </w:tc>
      </w:tr>
      <w:tr w:rsidR="00035EB3" w:rsidRPr="00A16B5B"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A16B5B" w:rsidRDefault="00035EB3" w:rsidP="0046767A">
            <w:pPr>
              <w:pStyle w:val="TAL"/>
              <w:keepNext w:val="0"/>
              <w:rPr>
                <w:rStyle w:val="Codechar"/>
                <w:lang w:val="en-GB"/>
              </w:rPr>
            </w:pPr>
            <w:r w:rsidRPr="00A16B5B">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A16B5B" w:rsidRDefault="00035EB3" w:rsidP="0046767A">
            <w:pPr>
              <w:pStyle w:val="TAL"/>
              <w:keepNext w:val="0"/>
              <w:rPr>
                <w:rStyle w:val="Datatypechar"/>
                <w:lang w:val="en-GB"/>
              </w:rPr>
            </w:pPr>
            <w:r w:rsidRPr="00A16B5B">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A16B5B" w:rsidRDefault="00035EB3" w:rsidP="00037CBF">
            <w:pPr>
              <w:pStyle w:val="TAC"/>
            </w:pPr>
            <w:r w:rsidRPr="00A16B5B">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A16B5B" w:rsidRDefault="00035EB3" w:rsidP="0046767A">
            <w:pPr>
              <w:pStyle w:val="TAL"/>
            </w:pPr>
            <w:r w:rsidRPr="00A16B5B">
              <w:t>Additional details about the current state of this Policy Template exposed to the Media Application Provider by the Media AF.</w:t>
            </w:r>
          </w:p>
          <w:p w14:paraId="3E618ED1" w14:textId="025E57B9" w:rsidR="00035EB3" w:rsidRPr="00A16B5B" w:rsidRDefault="00035EB3" w:rsidP="00037CBF">
            <w:pPr>
              <w:pStyle w:val="TALcontinuation"/>
              <w:spacing w:before="48"/>
            </w:pPr>
            <w:r w:rsidRPr="00A16B5B">
              <w:t xml:space="preserve">The </w:t>
            </w:r>
            <w:r w:rsidRPr="00A16B5B">
              <w:rPr>
                <w:rStyle w:val="Codechar"/>
                <w:lang w:val="en-GB"/>
              </w:rPr>
              <w:t>instance</w:t>
            </w:r>
            <w:r w:rsidRPr="00A16B5B">
              <w:t xml:space="preserve"> sub-property shall be present and shall indicate the URL of this Policy Template resource at reference point M1.</w:t>
            </w:r>
          </w:p>
          <w:p w14:paraId="3FB0CB95" w14:textId="444EA8E8" w:rsidR="00035EB3" w:rsidRPr="00A16B5B" w:rsidRDefault="00035EB3" w:rsidP="00037CBF">
            <w:pPr>
              <w:pStyle w:val="TALcontinuation"/>
              <w:spacing w:before="48"/>
            </w:pPr>
            <w:r w:rsidRPr="00A16B5B">
              <w:t xml:space="preserve">The </w:t>
            </w:r>
            <w:r w:rsidRPr="00A16B5B">
              <w:rPr>
                <w:rStyle w:val="Codechar"/>
                <w:lang w:val="en-GB"/>
              </w:rPr>
              <w:t>title</w:t>
            </w:r>
            <w:r w:rsidRPr="00A16B5B">
              <w:t xml:space="preserve"> sub-property shall be present and shall indicate a human-readable representation of the </w:t>
            </w:r>
            <w:r w:rsidRPr="00A16B5B">
              <w:rPr>
                <w:rStyle w:val="Codechar"/>
                <w:lang w:val="en-GB"/>
              </w:rPr>
              <w:t>state</w:t>
            </w:r>
            <w:r w:rsidRPr="00A16B5B">
              <w:t xml:space="preserve"> property specified above, e.g., "Policy Template ready for use" or "Policy Template invalid".</w:t>
            </w:r>
          </w:p>
          <w:p w14:paraId="7C7EDCEE" w14:textId="77777777" w:rsidR="00035EB3" w:rsidRPr="00A16B5B" w:rsidRDefault="00035EB3" w:rsidP="00037CBF">
            <w:pPr>
              <w:pStyle w:val="TALcontinuation"/>
              <w:spacing w:before="48"/>
            </w:pPr>
            <w:r w:rsidRPr="00A16B5B">
              <w:t xml:space="preserve">The </w:t>
            </w:r>
            <w:r w:rsidRPr="00A16B5B">
              <w:rPr>
                <w:rStyle w:val="Codechar"/>
                <w:lang w:val="en-GB"/>
              </w:rPr>
              <w:t>detail</w:t>
            </w:r>
            <w:r w:rsidRPr="00A16B5B">
              <w:t xml:space="preserve"> sub-property shall be present and shall indicate a human-readable status/error message.</w:t>
            </w:r>
          </w:p>
          <w:p w14:paraId="29EE9371" w14:textId="77777777" w:rsidR="00035EB3" w:rsidRPr="00A16B5B" w:rsidRDefault="00035EB3" w:rsidP="00037CBF">
            <w:pPr>
              <w:pStyle w:val="TALcontinuation"/>
              <w:spacing w:before="48"/>
            </w:pPr>
            <w:r w:rsidRPr="00A16B5B">
              <w:t>All other properties shall be omitted.</w:t>
            </w:r>
          </w:p>
        </w:tc>
      </w:tr>
      <w:tr w:rsidR="00035EB3" w:rsidRPr="00A16B5B" w14:paraId="17988544" w14:textId="77777777" w:rsidTr="00035EB3">
        <w:tc>
          <w:tcPr>
            <w:tcW w:w="594" w:type="pct"/>
            <w:gridSpan w:val="2"/>
            <w:shd w:val="clear" w:color="auto" w:fill="auto"/>
          </w:tcPr>
          <w:p w14:paraId="4E4C77B3" w14:textId="69FA5C86" w:rsidR="00035EB3" w:rsidRPr="00A16B5B" w:rsidRDefault="00035EB3" w:rsidP="0046767A">
            <w:pPr>
              <w:pStyle w:val="TAL"/>
              <w:keepNext w:val="0"/>
              <w:rPr>
                <w:rStyle w:val="Codechar"/>
                <w:lang w:val="en-GB"/>
              </w:rPr>
            </w:pPr>
            <w:r w:rsidRPr="00A16B5B">
              <w:rPr>
                <w:rStyle w:val="Codechar"/>
                <w:lang w:val="en-GB"/>
              </w:rPr>
              <w:t>externalReference</w:t>
            </w:r>
          </w:p>
        </w:tc>
        <w:tc>
          <w:tcPr>
            <w:tcW w:w="546" w:type="pct"/>
            <w:shd w:val="clear" w:color="auto" w:fill="auto"/>
          </w:tcPr>
          <w:p w14:paraId="25D78434" w14:textId="51052AEC" w:rsidR="00035EB3" w:rsidRPr="00A16B5B" w:rsidDel="00523D23" w:rsidRDefault="00035EB3" w:rsidP="0046767A">
            <w:pPr>
              <w:pStyle w:val="TAL"/>
              <w:keepNext w:val="0"/>
              <w:rPr>
                <w:rStyle w:val="Datatypechar"/>
                <w:lang w:val="en-GB"/>
              </w:rPr>
            </w:pPr>
            <w:r w:rsidRPr="00A16B5B">
              <w:rPr>
                <w:rStyle w:val="Datatypechar"/>
                <w:lang w:val="en-GB"/>
              </w:rPr>
              <w:t>string</w:t>
            </w:r>
          </w:p>
        </w:tc>
        <w:tc>
          <w:tcPr>
            <w:tcW w:w="446" w:type="pct"/>
            <w:shd w:val="clear" w:color="auto" w:fill="auto"/>
          </w:tcPr>
          <w:p w14:paraId="57F7889E" w14:textId="77777777" w:rsidR="00035EB3" w:rsidRPr="00A16B5B" w:rsidRDefault="00035EB3" w:rsidP="00037CBF">
            <w:pPr>
              <w:pStyle w:val="TAC"/>
            </w:pPr>
            <w:r w:rsidRPr="00A16B5B">
              <w:t>1..1</w:t>
            </w:r>
          </w:p>
        </w:tc>
        <w:tc>
          <w:tcPr>
            <w:tcW w:w="366" w:type="pct"/>
          </w:tcPr>
          <w:p w14:paraId="4E410B69" w14:textId="4623F84C"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305F9835" w14:textId="16FBD122"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5E5EF3A8" w14:textId="77777777" w:rsidR="00035EB3" w:rsidRPr="00A16B5B" w:rsidRDefault="00035EB3" w:rsidP="00037CBF">
            <w:pPr>
              <w:pStyle w:val="TALcontinuation"/>
              <w:spacing w:before="48"/>
            </w:pPr>
            <w:r w:rsidRPr="00A16B5B">
              <w:t>Example: "HD_Premium".</w:t>
            </w:r>
          </w:p>
        </w:tc>
      </w:tr>
      <w:tr w:rsidR="00035EB3" w:rsidRPr="00A16B5B" w14:paraId="0D794C19" w14:textId="77777777" w:rsidTr="00035EB3">
        <w:tc>
          <w:tcPr>
            <w:tcW w:w="594" w:type="pct"/>
            <w:gridSpan w:val="2"/>
            <w:shd w:val="clear" w:color="auto" w:fill="auto"/>
          </w:tcPr>
          <w:p w14:paraId="6FD8AC7B" w14:textId="693AB429" w:rsidR="00035EB3" w:rsidRPr="00A16B5B" w:rsidRDefault="00D126D5" w:rsidP="0046767A">
            <w:pPr>
              <w:pStyle w:val="TAL"/>
              <w:rPr>
                <w:rStyle w:val="Codechar"/>
                <w:lang w:val="en-GB"/>
              </w:rPr>
            </w:pPr>
            <w:r w:rsidRPr="00A16B5B">
              <w:rPr>
                <w:rStyle w:val="Codechar"/>
                <w:lang w:val="en-GB"/>
              </w:rPr>
              <w:t>a</w:t>
            </w:r>
            <w:r w:rsidR="00035EB3" w:rsidRPr="00A16B5B">
              <w:rPr>
                <w:rStyle w:val="Codechar"/>
                <w:lang w:val="en-GB"/>
              </w:rPr>
              <w:t>pplication‌Session‌Contexts</w:t>
            </w:r>
          </w:p>
        </w:tc>
        <w:tc>
          <w:tcPr>
            <w:tcW w:w="546" w:type="pct"/>
            <w:shd w:val="clear" w:color="auto" w:fill="auto"/>
          </w:tcPr>
          <w:p w14:paraId="25D8FC5B" w14:textId="625B9E66" w:rsidR="00035EB3" w:rsidRPr="00A16B5B" w:rsidRDefault="00035EB3" w:rsidP="0046767A">
            <w:pPr>
              <w:pStyle w:val="TAL"/>
              <w:rPr>
                <w:rStyle w:val="Datatypechar"/>
                <w:lang w:val="en-GB"/>
              </w:rPr>
            </w:pPr>
            <w:r w:rsidRPr="00A16B5B">
              <w:rPr>
                <w:rStyle w:val="Datatypechar"/>
                <w:lang w:val="en-GB"/>
              </w:rPr>
              <w:t>array(object)</w:t>
            </w:r>
          </w:p>
        </w:tc>
        <w:tc>
          <w:tcPr>
            <w:tcW w:w="446" w:type="pct"/>
            <w:shd w:val="clear" w:color="auto" w:fill="auto"/>
          </w:tcPr>
          <w:p w14:paraId="1055EB28" w14:textId="77777777" w:rsidR="00035EB3" w:rsidRPr="00A16B5B" w:rsidRDefault="00035EB3" w:rsidP="00037CBF">
            <w:pPr>
              <w:pStyle w:val="TAC"/>
            </w:pPr>
            <w:r w:rsidRPr="00A16B5B">
              <w:t>0..1</w:t>
            </w:r>
          </w:p>
        </w:tc>
        <w:tc>
          <w:tcPr>
            <w:tcW w:w="366" w:type="pct"/>
          </w:tcPr>
          <w:p w14:paraId="4B2B0492" w14:textId="3D1A5BEB"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3165F984" w14:textId="7A41FDBE" w:rsidR="001F77BD" w:rsidRPr="00A16B5B" w:rsidRDefault="00035EB3" w:rsidP="0046767A">
            <w:pPr>
              <w:pStyle w:val="TAL"/>
            </w:pPr>
            <w:r w:rsidRPr="00A16B5B">
              <w:t>Exactly one application session context at reference point M4 to which this Policy Template may be applied.</w:t>
            </w:r>
          </w:p>
          <w:p w14:paraId="4C5B20DE" w14:textId="135BDCDF" w:rsidR="00035EB3" w:rsidRPr="00A16B5B" w:rsidRDefault="00035EB3" w:rsidP="00037CBF">
            <w:pPr>
              <w:pStyle w:val="TALcontinuation"/>
              <w:spacing w:before="48"/>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211C28FE" w14:textId="77777777" w:rsidTr="00035EB3">
        <w:tc>
          <w:tcPr>
            <w:tcW w:w="98" w:type="pct"/>
            <w:shd w:val="clear" w:color="auto" w:fill="auto"/>
          </w:tcPr>
          <w:p w14:paraId="6C781EFA" w14:textId="3E61F8C2" w:rsidR="00035EB3" w:rsidRPr="00A16B5B" w:rsidRDefault="00035EB3" w:rsidP="0046767A">
            <w:pPr>
              <w:pStyle w:val="TAL"/>
            </w:pPr>
          </w:p>
        </w:tc>
        <w:tc>
          <w:tcPr>
            <w:tcW w:w="496" w:type="pct"/>
          </w:tcPr>
          <w:p w14:paraId="3C6A93D1" w14:textId="722D018B" w:rsidR="00035EB3" w:rsidRPr="00A16B5B" w:rsidRDefault="00035EB3" w:rsidP="0046767A">
            <w:pPr>
              <w:pStyle w:val="TAL"/>
              <w:rPr>
                <w:rStyle w:val="Codechar"/>
                <w:lang w:val="en-GB"/>
              </w:rPr>
            </w:pPr>
            <w:r w:rsidRPr="00A16B5B">
              <w:rPr>
                <w:rStyle w:val="Codechar"/>
                <w:lang w:val="en-GB"/>
              </w:rPr>
              <w:t>sliceInfo</w:t>
            </w:r>
          </w:p>
        </w:tc>
        <w:tc>
          <w:tcPr>
            <w:tcW w:w="546" w:type="pct"/>
            <w:shd w:val="clear" w:color="auto" w:fill="auto"/>
          </w:tcPr>
          <w:p w14:paraId="57495814" w14:textId="665DED6E" w:rsidR="00035EB3" w:rsidRPr="00A16B5B" w:rsidRDefault="00035EB3" w:rsidP="0046767A">
            <w:pPr>
              <w:pStyle w:val="TAL"/>
              <w:rPr>
                <w:rStyle w:val="Datatypechar"/>
                <w:lang w:val="en-GB"/>
              </w:rPr>
            </w:pPr>
            <w:r w:rsidRPr="00A16B5B">
              <w:rPr>
                <w:rStyle w:val="Datatypechar"/>
                <w:lang w:val="en-GB"/>
              </w:rPr>
              <w:t>Snssai</w:t>
            </w:r>
          </w:p>
        </w:tc>
        <w:tc>
          <w:tcPr>
            <w:tcW w:w="446" w:type="pct"/>
            <w:shd w:val="clear" w:color="auto" w:fill="auto"/>
          </w:tcPr>
          <w:p w14:paraId="33C4C977" w14:textId="77777777" w:rsidR="00035EB3" w:rsidRPr="00A16B5B" w:rsidRDefault="00035EB3" w:rsidP="00037CBF">
            <w:pPr>
              <w:pStyle w:val="TAC"/>
            </w:pPr>
            <w:r w:rsidRPr="00A16B5B">
              <w:t>0..1</w:t>
            </w:r>
          </w:p>
        </w:tc>
        <w:tc>
          <w:tcPr>
            <w:tcW w:w="366" w:type="pct"/>
          </w:tcPr>
          <w:p w14:paraId="1F7197AD" w14:textId="77777777" w:rsidR="00035EB3" w:rsidRPr="00A16B5B" w:rsidRDefault="00035EB3" w:rsidP="0046767A">
            <w:pPr>
              <w:pStyle w:val="TAC"/>
            </w:pPr>
            <w:r w:rsidRPr="00A16B5B">
              <w:t>C: RW</w:t>
            </w:r>
            <w:r w:rsidRPr="00A16B5B">
              <w:br/>
              <w:t>R: RW</w:t>
            </w:r>
          </w:p>
          <w:p w14:paraId="63D47939" w14:textId="77777777" w:rsidR="00035EB3" w:rsidRPr="00A16B5B" w:rsidRDefault="00035EB3" w:rsidP="0046767A">
            <w:pPr>
              <w:pStyle w:val="TAC"/>
            </w:pPr>
            <w:r w:rsidRPr="00A16B5B">
              <w:t>U: RW</w:t>
            </w:r>
          </w:p>
        </w:tc>
        <w:tc>
          <w:tcPr>
            <w:tcW w:w="3048" w:type="pct"/>
            <w:shd w:val="clear" w:color="auto" w:fill="auto"/>
          </w:tcPr>
          <w:p w14:paraId="693B7471" w14:textId="1E000B7F"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01EDD388" w14:textId="77777777" w:rsidTr="00035EB3">
        <w:tc>
          <w:tcPr>
            <w:tcW w:w="98" w:type="pct"/>
            <w:shd w:val="clear" w:color="auto" w:fill="auto"/>
          </w:tcPr>
          <w:p w14:paraId="76BCB68A" w14:textId="2A4983E8" w:rsidR="00035EB3" w:rsidRPr="00A16B5B" w:rsidRDefault="00035EB3" w:rsidP="0046767A">
            <w:pPr>
              <w:pStyle w:val="TAL"/>
            </w:pPr>
          </w:p>
        </w:tc>
        <w:tc>
          <w:tcPr>
            <w:tcW w:w="496" w:type="pct"/>
          </w:tcPr>
          <w:p w14:paraId="51063AD1" w14:textId="64DF4A36" w:rsidR="00035EB3" w:rsidRPr="00A16B5B" w:rsidRDefault="00035EB3" w:rsidP="0046767A">
            <w:pPr>
              <w:pStyle w:val="TAL"/>
              <w:rPr>
                <w:rStyle w:val="Codechar"/>
                <w:lang w:val="en-GB"/>
              </w:rPr>
            </w:pPr>
            <w:r w:rsidRPr="00A16B5B">
              <w:rPr>
                <w:rStyle w:val="Codechar"/>
                <w:lang w:val="en-GB"/>
              </w:rPr>
              <w:t>dnn</w:t>
            </w:r>
          </w:p>
        </w:tc>
        <w:tc>
          <w:tcPr>
            <w:tcW w:w="546" w:type="pct"/>
            <w:shd w:val="clear" w:color="auto" w:fill="auto"/>
          </w:tcPr>
          <w:p w14:paraId="40B3D421" w14:textId="5FB58042" w:rsidR="00035EB3" w:rsidRPr="00A16B5B" w:rsidRDefault="00035EB3" w:rsidP="0046767A">
            <w:pPr>
              <w:pStyle w:val="TAL"/>
              <w:rPr>
                <w:rStyle w:val="Datatypechar"/>
                <w:lang w:val="en-GB"/>
              </w:rPr>
            </w:pPr>
            <w:r w:rsidRPr="00A16B5B">
              <w:rPr>
                <w:rStyle w:val="Datatypechar"/>
                <w:lang w:val="en-GB"/>
              </w:rPr>
              <w:t>Dnn</w:t>
            </w:r>
          </w:p>
        </w:tc>
        <w:tc>
          <w:tcPr>
            <w:tcW w:w="446" w:type="pct"/>
            <w:shd w:val="clear" w:color="auto" w:fill="auto"/>
          </w:tcPr>
          <w:p w14:paraId="4DDDC38A" w14:textId="77777777" w:rsidR="00035EB3" w:rsidRPr="00A16B5B" w:rsidRDefault="00035EB3" w:rsidP="00037CBF">
            <w:pPr>
              <w:pStyle w:val="TAC"/>
            </w:pPr>
            <w:r w:rsidRPr="00A16B5B">
              <w:t>0..1</w:t>
            </w:r>
          </w:p>
        </w:tc>
        <w:tc>
          <w:tcPr>
            <w:tcW w:w="366" w:type="pct"/>
          </w:tcPr>
          <w:p w14:paraId="4FA35EE5" w14:textId="77777777" w:rsidR="00035EB3" w:rsidRPr="00A16B5B" w:rsidRDefault="00035EB3" w:rsidP="0046767A">
            <w:pPr>
              <w:pStyle w:val="TAC"/>
            </w:pPr>
            <w:r w:rsidRPr="00A16B5B">
              <w:t>C: RW</w:t>
            </w:r>
            <w:r w:rsidRPr="00A16B5B">
              <w:br/>
              <w:t>R: RW</w:t>
            </w:r>
          </w:p>
          <w:p w14:paraId="497C6842" w14:textId="77777777" w:rsidR="00035EB3" w:rsidRPr="00A16B5B" w:rsidRDefault="00035EB3" w:rsidP="0046767A">
            <w:pPr>
              <w:pStyle w:val="TAC"/>
            </w:pPr>
            <w:r w:rsidRPr="00A16B5B">
              <w:t>U: RW</w:t>
            </w:r>
          </w:p>
        </w:tc>
        <w:tc>
          <w:tcPr>
            <w:tcW w:w="3048" w:type="pct"/>
            <w:shd w:val="clear" w:color="auto" w:fill="auto"/>
          </w:tcPr>
          <w:p w14:paraId="44B8897D" w14:textId="70817944" w:rsidR="00035EB3" w:rsidRPr="00A16B5B" w:rsidRDefault="001F77BD" w:rsidP="0046767A">
            <w:pPr>
              <w:pStyle w:val="TAL"/>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54963F22" w14:textId="77777777" w:rsidTr="0046767A">
        <w:tc>
          <w:tcPr>
            <w:tcW w:w="594" w:type="pct"/>
            <w:gridSpan w:val="2"/>
            <w:shd w:val="clear" w:color="auto" w:fill="auto"/>
          </w:tcPr>
          <w:p w14:paraId="4E18D9E8" w14:textId="2DAD06A4" w:rsidR="001F77BD" w:rsidRPr="00A16B5B" w:rsidRDefault="001F77BD" w:rsidP="0046767A">
            <w:pPr>
              <w:pStyle w:val="TAL"/>
              <w:keepNext w:val="0"/>
              <w:rPr>
                <w:rStyle w:val="Codechar"/>
                <w:lang w:val="en-GB"/>
              </w:rPr>
            </w:pPr>
            <w:r w:rsidRPr="00A16B5B">
              <w:rPr>
                <w:rStyle w:val="Codechar"/>
                <w:lang w:val="en-GB"/>
              </w:rPr>
              <w:t>qoSSpecification</w:t>
            </w:r>
            <w:r w:rsidR="008A4B39" w:rsidRPr="00A16B5B">
              <w:rPr>
                <w:rStyle w:val="Codechar"/>
                <w:lang w:val="en-GB"/>
              </w:rPr>
              <w:t>s</w:t>
            </w:r>
          </w:p>
        </w:tc>
        <w:tc>
          <w:tcPr>
            <w:tcW w:w="546" w:type="pct"/>
            <w:shd w:val="clear" w:color="auto" w:fill="auto"/>
          </w:tcPr>
          <w:p w14:paraId="2A6C8A80" w14:textId="3337F052" w:rsidR="001F77BD" w:rsidRPr="00A16B5B" w:rsidRDefault="008A4B39" w:rsidP="0046767A">
            <w:pPr>
              <w:pStyle w:val="TAL"/>
              <w:keepNext w:val="0"/>
              <w:rPr>
                <w:rStyle w:val="Datatypechar"/>
                <w:lang w:val="en-GB"/>
              </w:rPr>
            </w:pPr>
            <w:r w:rsidRPr="00A16B5B">
              <w:rPr>
                <w:rStyle w:val="Datatypechar"/>
                <w:lang w:val="en-GB"/>
              </w:rPr>
              <w:t>a</w:t>
            </w:r>
            <w:r w:rsidRPr="00A16B5B">
              <w:rPr>
                <w:rStyle w:val="Datatypechar"/>
              </w:rPr>
              <w:t>rray(</w:t>
            </w:r>
            <w:r w:rsidR="001F77BD" w:rsidRPr="00A16B5B">
              <w:rPr>
                <w:rStyle w:val="Datatypechar"/>
                <w:lang w:val="en-GB"/>
              </w:rPr>
              <w:t>M1‌QoS‌Specification</w:t>
            </w:r>
            <w:r w:rsidRPr="00A16B5B">
              <w:rPr>
                <w:rStyle w:val="Datatypechar"/>
                <w:lang w:val="en-GB"/>
              </w:rPr>
              <w:t>)</w:t>
            </w:r>
          </w:p>
        </w:tc>
        <w:tc>
          <w:tcPr>
            <w:tcW w:w="446" w:type="pct"/>
            <w:shd w:val="clear" w:color="auto" w:fill="auto"/>
          </w:tcPr>
          <w:p w14:paraId="210A1596" w14:textId="77777777" w:rsidR="001F77BD" w:rsidRPr="00A16B5B" w:rsidRDefault="001F77BD" w:rsidP="00037CBF">
            <w:pPr>
              <w:pStyle w:val="TAC"/>
            </w:pPr>
            <w:r w:rsidRPr="00A16B5B">
              <w:t>0..1</w:t>
            </w:r>
          </w:p>
        </w:tc>
        <w:tc>
          <w:tcPr>
            <w:tcW w:w="366" w:type="pct"/>
          </w:tcPr>
          <w:p w14:paraId="1AEAE11A" w14:textId="3216169F" w:rsidR="001F77BD" w:rsidRPr="00A16B5B" w:rsidRDefault="001F77BD"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17F40D3" w14:textId="77777777" w:rsidR="008A4B39" w:rsidRPr="00A16B5B" w:rsidRDefault="001F77BD" w:rsidP="008A4B39">
            <w:pPr>
              <w:pStyle w:val="TAL"/>
              <w:keepNext w:val="0"/>
            </w:pPr>
            <w:r w:rsidRPr="00A16B5B">
              <w:t xml:space="preserve">The network Quality of Service policy </w:t>
            </w:r>
            <w:r w:rsidR="008A4B39" w:rsidRPr="00A16B5B">
              <w:t xml:space="preserve">envelopes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69E6C095" w14:textId="77777777" w:rsidR="008A4B39" w:rsidRPr="00A16B5B" w:rsidRDefault="008A4B39" w:rsidP="008A4B39">
            <w:pPr>
              <w:pStyle w:val="TALcontinuation"/>
              <w:spacing w:before="48"/>
            </w:pPr>
            <w:r w:rsidRPr="00A16B5B">
              <w:t>Each member of the array is identified by a component reference that is unique in this array.</w:t>
            </w:r>
          </w:p>
          <w:p w14:paraId="3FCA7278" w14:textId="5476FD7A" w:rsidR="008F1AEC" w:rsidRPr="00A16B5B" w:rsidRDefault="008A4B39" w:rsidP="008A4B39">
            <w:pPr>
              <w:pStyle w:val="TALcontinuation"/>
              <w:spacing w:before="48"/>
            </w:pPr>
            <w:r w:rsidRPr="00A16B5B">
              <w:t>If present, the array shall contain at least one object.</w:t>
            </w:r>
          </w:p>
        </w:tc>
      </w:tr>
      <w:tr w:rsidR="00035EB3" w:rsidRPr="00A16B5B" w14:paraId="698F618B" w14:textId="77777777" w:rsidTr="00035EB3">
        <w:tc>
          <w:tcPr>
            <w:tcW w:w="594" w:type="pct"/>
            <w:gridSpan w:val="2"/>
            <w:shd w:val="clear" w:color="auto" w:fill="auto"/>
          </w:tcPr>
          <w:p w14:paraId="084CD759" w14:textId="561AD14D" w:rsidR="00035EB3" w:rsidRPr="00A16B5B" w:rsidRDefault="00035EB3" w:rsidP="0046767A">
            <w:pPr>
              <w:pStyle w:val="TAL"/>
              <w:rPr>
                <w:rStyle w:val="Codechar"/>
                <w:lang w:val="en-GB"/>
              </w:rPr>
            </w:pPr>
            <w:r w:rsidRPr="00A16B5B">
              <w:rPr>
                <w:rStyle w:val="Codechar"/>
                <w:lang w:val="en-GB"/>
              </w:rPr>
              <w:t>charging‌Specification</w:t>
            </w:r>
          </w:p>
        </w:tc>
        <w:tc>
          <w:tcPr>
            <w:tcW w:w="546" w:type="pct"/>
            <w:shd w:val="clear" w:color="auto" w:fill="auto"/>
          </w:tcPr>
          <w:p w14:paraId="0F317AC5" w14:textId="770B51C5" w:rsidR="00035EB3" w:rsidRPr="00A16B5B" w:rsidRDefault="00035EB3" w:rsidP="0046767A">
            <w:pPr>
              <w:pStyle w:val="TAL"/>
              <w:rPr>
                <w:rStyle w:val="Datatypechar"/>
                <w:lang w:val="en-GB"/>
              </w:rPr>
            </w:pPr>
            <w:r w:rsidRPr="00A16B5B">
              <w:rPr>
                <w:rStyle w:val="Datatypechar"/>
                <w:lang w:val="en-GB"/>
              </w:rPr>
              <w:t>Charging‌Specification</w:t>
            </w:r>
          </w:p>
        </w:tc>
        <w:tc>
          <w:tcPr>
            <w:tcW w:w="446" w:type="pct"/>
            <w:shd w:val="clear" w:color="auto" w:fill="auto"/>
          </w:tcPr>
          <w:p w14:paraId="783F9E25" w14:textId="77777777" w:rsidR="00035EB3" w:rsidRPr="00A16B5B" w:rsidRDefault="00035EB3" w:rsidP="00037CBF">
            <w:pPr>
              <w:pStyle w:val="TAC"/>
            </w:pPr>
            <w:r w:rsidRPr="00A16B5B">
              <w:t>0..1</w:t>
            </w:r>
          </w:p>
        </w:tc>
        <w:tc>
          <w:tcPr>
            <w:tcW w:w="366" w:type="pct"/>
          </w:tcPr>
          <w:p w14:paraId="3BA2F5B1" w14:textId="77777777" w:rsidR="00035EB3" w:rsidRPr="00A16B5B" w:rsidRDefault="00035EB3" w:rsidP="0046767A">
            <w:pPr>
              <w:pStyle w:val="TAC"/>
            </w:pPr>
            <w:r w:rsidRPr="00A16B5B">
              <w:t>C: RW</w:t>
            </w:r>
            <w:r w:rsidRPr="00A16B5B">
              <w:br/>
              <w:t>R: RW</w:t>
            </w:r>
          </w:p>
          <w:p w14:paraId="75B851B4" w14:textId="77777777" w:rsidR="00035EB3" w:rsidRPr="00A16B5B" w:rsidRDefault="00035EB3" w:rsidP="0046767A">
            <w:pPr>
              <w:pStyle w:val="TAC"/>
            </w:pPr>
            <w:r w:rsidRPr="00A16B5B">
              <w:t xml:space="preserve">U: RW </w:t>
            </w:r>
          </w:p>
        </w:tc>
        <w:tc>
          <w:tcPr>
            <w:tcW w:w="3048" w:type="pct"/>
            <w:shd w:val="clear" w:color="auto" w:fill="auto"/>
          </w:tcPr>
          <w:p w14:paraId="3B234E64" w14:textId="548A312D" w:rsidR="00035EB3" w:rsidRPr="00A16B5B" w:rsidRDefault="00035EB3" w:rsidP="008E696E">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0FDBCC37" w14:textId="77777777" w:rsidTr="00035EB3">
        <w:tc>
          <w:tcPr>
            <w:tcW w:w="594" w:type="pct"/>
            <w:gridSpan w:val="2"/>
            <w:shd w:val="clear" w:color="auto" w:fill="auto"/>
          </w:tcPr>
          <w:p w14:paraId="2D9E1AA7" w14:textId="77485B5A" w:rsidR="008F1AEC" w:rsidRPr="00A16B5B" w:rsidRDefault="008F1AEC" w:rsidP="008F1AEC">
            <w:pPr>
              <w:pStyle w:val="TAL"/>
              <w:rPr>
                <w:rStyle w:val="Codechar"/>
              </w:rPr>
            </w:pPr>
            <w:r w:rsidRPr="00A16B5B">
              <w:rPr>
                <w:rStyle w:val="Codechar"/>
              </w:rPr>
              <w:t>bdtPolicyId</w:t>
            </w:r>
          </w:p>
        </w:tc>
        <w:tc>
          <w:tcPr>
            <w:tcW w:w="546" w:type="pct"/>
            <w:shd w:val="clear" w:color="auto" w:fill="auto"/>
          </w:tcPr>
          <w:p w14:paraId="25715402" w14:textId="2DE5884D" w:rsidR="008F1AEC" w:rsidRPr="00A16B5B" w:rsidRDefault="008F1AEC" w:rsidP="008F1AEC">
            <w:pPr>
              <w:pStyle w:val="TAL"/>
              <w:rPr>
                <w:rStyle w:val="Datatypechar"/>
                <w:lang w:val="en-GB"/>
              </w:rPr>
            </w:pPr>
            <w:r w:rsidRPr="00A16B5B">
              <w:rPr>
                <w:rStyle w:val="Datatypechar"/>
              </w:rPr>
              <w:t>BdtReferenceId</w:t>
            </w:r>
          </w:p>
        </w:tc>
        <w:tc>
          <w:tcPr>
            <w:tcW w:w="446" w:type="pct"/>
            <w:shd w:val="clear" w:color="auto" w:fill="auto"/>
          </w:tcPr>
          <w:p w14:paraId="07B09451" w14:textId="59AACE82" w:rsidR="008F1AEC" w:rsidRPr="00A16B5B" w:rsidRDefault="008F1AEC" w:rsidP="008F1AEC">
            <w:pPr>
              <w:pStyle w:val="TAC"/>
            </w:pPr>
            <w:r w:rsidRPr="00A16B5B">
              <w:t>0..1</w:t>
            </w:r>
          </w:p>
        </w:tc>
        <w:tc>
          <w:tcPr>
            <w:tcW w:w="366" w:type="pct"/>
          </w:tcPr>
          <w:p w14:paraId="1C3694C3" w14:textId="08C13795"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777E073F" w14:textId="52C2F6B1" w:rsidR="008F1AEC" w:rsidRPr="00A16B5B" w:rsidRDefault="008F1AEC" w:rsidP="008F1AEC">
            <w:pPr>
              <w:pStyle w:val="TAL"/>
              <w:keepNext w:val="0"/>
            </w:pPr>
            <w:r w:rsidRPr="00A16B5B">
              <w:t>A reference to an existing Background Data Transfer policy in the PCF (see NOTE).</w:t>
            </w:r>
          </w:p>
          <w:p w14:paraId="74F5AC31" w14:textId="38E8FDF7" w:rsidR="008F1AEC" w:rsidRPr="00A16B5B" w:rsidRDefault="008F1AEC" w:rsidP="008F1AEC">
            <w:pPr>
              <w:pStyle w:val="TALcontinuation"/>
              <w:spacing w:before="48"/>
            </w:pPr>
            <w:r w:rsidRPr="00A16B5B">
              <w:t xml:space="preserve">Mutually exclusive with </w:t>
            </w:r>
            <w:r w:rsidRPr="00A16B5B">
              <w:rPr>
                <w:rStyle w:val="Codechar"/>
              </w:rPr>
              <w:t>bdtSpecification</w:t>
            </w:r>
            <w:r w:rsidRPr="00A16B5B">
              <w:t>.</w:t>
            </w:r>
          </w:p>
        </w:tc>
      </w:tr>
      <w:tr w:rsidR="008F1AEC" w:rsidRPr="00A16B5B" w14:paraId="5F952A64" w14:textId="77777777" w:rsidTr="00035EB3">
        <w:tc>
          <w:tcPr>
            <w:tcW w:w="594" w:type="pct"/>
            <w:gridSpan w:val="2"/>
            <w:shd w:val="clear" w:color="auto" w:fill="auto"/>
          </w:tcPr>
          <w:p w14:paraId="74808ADB" w14:textId="5D63ACCB" w:rsidR="008F1AEC" w:rsidRPr="00A16B5B" w:rsidRDefault="008F1AEC" w:rsidP="008F1AEC">
            <w:pPr>
              <w:pStyle w:val="TAL"/>
              <w:rPr>
                <w:rStyle w:val="Codechar"/>
              </w:rPr>
            </w:pPr>
            <w:r w:rsidRPr="00A16B5B">
              <w:rPr>
                <w:rStyle w:val="Codechar"/>
              </w:rPr>
              <w:t>bdtSpecification</w:t>
            </w:r>
          </w:p>
        </w:tc>
        <w:tc>
          <w:tcPr>
            <w:tcW w:w="546" w:type="pct"/>
            <w:shd w:val="clear" w:color="auto" w:fill="auto"/>
          </w:tcPr>
          <w:p w14:paraId="025BD8B7" w14:textId="53E8CD33" w:rsidR="008F1AEC" w:rsidRPr="00A16B5B" w:rsidRDefault="008F1AEC" w:rsidP="008F1AEC">
            <w:pPr>
              <w:pStyle w:val="TAL"/>
              <w:rPr>
                <w:rStyle w:val="Datatypechar"/>
                <w:lang w:val="en-GB"/>
              </w:rPr>
            </w:pPr>
            <w:r w:rsidRPr="00A16B5B">
              <w:rPr>
                <w:rStyle w:val="Datatypechar"/>
              </w:rPr>
              <w:t>M1‌BDT‌Specification</w:t>
            </w:r>
          </w:p>
        </w:tc>
        <w:tc>
          <w:tcPr>
            <w:tcW w:w="446" w:type="pct"/>
            <w:shd w:val="clear" w:color="auto" w:fill="auto"/>
          </w:tcPr>
          <w:p w14:paraId="1895A05A" w14:textId="2514F51F" w:rsidR="008F1AEC" w:rsidRPr="00A16B5B" w:rsidRDefault="008F1AEC" w:rsidP="008F1AEC">
            <w:pPr>
              <w:pStyle w:val="TAC"/>
            </w:pPr>
            <w:r w:rsidRPr="00A16B5B">
              <w:t>0..1</w:t>
            </w:r>
          </w:p>
        </w:tc>
        <w:tc>
          <w:tcPr>
            <w:tcW w:w="366" w:type="pct"/>
          </w:tcPr>
          <w:p w14:paraId="3F355532" w14:textId="300C66B4"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66CCC2F5"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7C1227FE" w14:textId="58601A5A" w:rsidR="008F1AEC" w:rsidRPr="00A16B5B" w:rsidRDefault="008F1AEC" w:rsidP="008F1AEC">
            <w:pPr>
              <w:pStyle w:val="TALcontinuation"/>
              <w:spacing w:before="48"/>
            </w:pPr>
            <w:r w:rsidRPr="00A16B5B">
              <w:t xml:space="preserve">Mutually exclusive with </w:t>
            </w:r>
            <w:r w:rsidRPr="00A16B5B">
              <w:rPr>
                <w:rStyle w:val="Codechar"/>
              </w:rPr>
              <w:t>bdtPolicyId</w:t>
            </w:r>
            <w:r w:rsidRPr="00A16B5B">
              <w:t xml:space="preserve"> property.</w:t>
            </w:r>
          </w:p>
        </w:tc>
      </w:tr>
      <w:tr w:rsidR="00A71FDB" w:rsidRPr="00A16B5B" w14:paraId="5ABDA79D" w14:textId="77777777" w:rsidTr="00A71FDB">
        <w:tc>
          <w:tcPr>
            <w:tcW w:w="5000" w:type="pct"/>
            <w:gridSpan w:val="6"/>
            <w:shd w:val="clear" w:color="auto" w:fill="auto"/>
          </w:tcPr>
          <w:p w14:paraId="3BB99CB5" w14:textId="02C5D5BE" w:rsidR="00A71FDB" w:rsidRPr="00A16B5B" w:rsidDel="005B2EFC" w:rsidRDefault="00A71FDB" w:rsidP="00DA3F3D">
            <w:pPr>
              <w:pStyle w:val="TAN"/>
            </w:pPr>
            <w:r w:rsidRPr="00A16B5B">
              <w:t>NOTE:</w:t>
            </w:r>
            <w:r w:rsidRPr="00A16B5B">
              <w:tab/>
            </w:r>
            <w:r w:rsidR="008F1AEC" w:rsidRPr="00A16B5B">
              <w:t xml:space="preserve">Data type </w:t>
            </w:r>
            <w:r w:rsidR="008F1AEC" w:rsidRPr="00A16B5B">
              <w:rPr>
                <w:rStyle w:val="Codechar"/>
              </w:rPr>
              <w:t>BdtReferenceId</w:t>
            </w:r>
            <w:r w:rsidR="008F1AEC" w:rsidRPr="00A16B5B">
              <w:t xml:space="preserve"> is specified in TS 29.122 [</w:t>
            </w:r>
            <w:r w:rsidR="00205F32" w:rsidRPr="00A16B5B">
              <w:t>20</w:t>
            </w:r>
            <w:r w:rsidR="008F1AEC" w:rsidRPr="00A16B5B">
              <w:t>].</w:t>
            </w:r>
          </w:p>
        </w:tc>
      </w:tr>
    </w:tbl>
    <w:p w14:paraId="47EEB789" w14:textId="77777777" w:rsidR="004954F8" w:rsidRPr="00A16B5B" w:rsidRDefault="004954F8" w:rsidP="00F618E4"/>
    <w:p w14:paraId="4419E22A" w14:textId="7129FBD5" w:rsidR="00513E65" w:rsidRPr="00A16B5B" w:rsidRDefault="00513E65" w:rsidP="00A316DB">
      <w:bookmarkStart w:id="1153" w:name="_Toc123800787"/>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7C4AFE3A" w14:textId="589415EC" w:rsidR="00942626" w:rsidRPr="00A16B5B" w:rsidRDefault="00942626" w:rsidP="00942626">
      <w:pPr>
        <w:pStyle w:val="Heading4"/>
      </w:pPr>
      <w:bookmarkStart w:id="1154" w:name="_Toc167456015"/>
      <w:r w:rsidRPr="00A16B5B">
        <w:t>8.7.3.2</w:t>
      </w:r>
      <w:r w:rsidRPr="00A16B5B">
        <w:tab/>
        <w:t>M1BDTSpecification type</w:t>
      </w:r>
      <w:bookmarkEnd w:id="1153"/>
      <w:bookmarkEnd w:id="1154"/>
    </w:p>
    <w:p w14:paraId="640802E2" w14:textId="77777777" w:rsidR="00942626" w:rsidRPr="00A16B5B" w:rsidRDefault="00942626" w:rsidP="00942626">
      <w:pPr>
        <w:pStyle w:val="TH"/>
      </w:pPr>
      <w:r w:rsidRPr="00A16B5B">
        <w:t>Table 8.7.3.2-1: Definition of M1BDTSpecification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A16B5B" w14:paraId="0D137A0D" w14:textId="77777777" w:rsidTr="00B42397">
        <w:trPr>
          <w:tblHeader/>
          <w:jc w:val="center"/>
        </w:trPr>
        <w:tc>
          <w:tcPr>
            <w:tcW w:w="0" w:type="auto"/>
            <w:gridSpan w:val="2"/>
            <w:shd w:val="clear" w:color="auto" w:fill="BFBFBF"/>
          </w:tcPr>
          <w:p w14:paraId="22639635" w14:textId="77777777" w:rsidR="00942626" w:rsidRPr="00A16B5B" w:rsidRDefault="00942626" w:rsidP="00B42397">
            <w:pPr>
              <w:pStyle w:val="TAH"/>
            </w:pPr>
            <w:r w:rsidRPr="00A16B5B">
              <w:t>Property name</w:t>
            </w:r>
          </w:p>
        </w:tc>
        <w:tc>
          <w:tcPr>
            <w:tcW w:w="0" w:type="auto"/>
            <w:shd w:val="clear" w:color="auto" w:fill="BFBFBF"/>
          </w:tcPr>
          <w:p w14:paraId="61863DA1" w14:textId="77777777" w:rsidR="00942626" w:rsidRPr="00A16B5B" w:rsidRDefault="00942626" w:rsidP="00B42397">
            <w:pPr>
              <w:pStyle w:val="TAH"/>
            </w:pPr>
            <w:r w:rsidRPr="00A16B5B">
              <w:t>Type</w:t>
            </w:r>
          </w:p>
        </w:tc>
        <w:tc>
          <w:tcPr>
            <w:tcW w:w="0" w:type="auto"/>
            <w:shd w:val="clear" w:color="auto" w:fill="BFBFBF"/>
          </w:tcPr>
          <w:p w14:paraId="75F7232D" w14:textId="77777777" w:rsidR="00942626" w:rsidRPr="00A16B5B" w:rsidRDefault="00942626" w:rsidP="00B42397">
            <w:pPr>
              <w:pStyle w:val="TAH"/>
            </w:pPr>
            <w:r w:rsidRPr="00A16B5B">
              <w:t>Cardinality</w:t>
            </w:r>
          </w:p>
        </w:tc>
        <w:tc>
          <w:tcPr>
            <w:tcW w:w="0" w:type="auto"/>
            <w:shd w:val="clear" w:color="auto" w:fill="BFBFBF"/>
          </w:tcPr>
          <w:p w14:paraId="250D5F73" w14:textId="77777777" w:rsidR="00942626" w:rsidRPr="00A16B5B" w:rsidRDefault="00942626" w:rsidP="00B42397">
            <w:pPr>
              <w:pStyle w:val="TAH"/>
            </w:pPr>
            <w:r w:rsidRPr="00A16B5B">
              <w:t>Description</w:t>
            </w:r>
          </w:p>
        </w:tc>
      </w:tr>
      <w:tr w:rsidR="00942626" w:rsidRPr="00A16B5B" w14:paraId="67C110A8" w14:textId="77777777" w:rsidTr="00B42397">
        <w:trPr>
          <w:jc w:val="center"/>
        </w:trPr>
        <w:tc>
          <w:tcPr>
            <w:tcW w:w="0" w:type="auto"/>
            <w:gridSpan w:val="2"/>
          </w:tcPr>
          <w:p w14:paraId="3F3DEBD6" w14:textId="77777777" w:rsidR="00942626" w:rsidRPr="00A16B5B" w:rsidRDefault="00942626" w:rsidP="00B42397">
            <w:pPr>
              <w:pStyle w:val="TAL"/>
              <w:rPr>
                <w:rStyle w:val="Code"/>
              </w:rPr>
            </w:pPr>
            <w:r w:rsidRPr="00A16B5B">
              <w:rPr>
                <w:rStyle w:val="Code"/>
              </w:rPr>
              <w:t>startDate</w:t>
            </w:r>
          </w:p>
        </w:tc>
        <w:tc>
          <w:tcPr>
            <w:tcW w:w="0" w:type="auto"/>
            <w:shd w:val="clear" w:color="auto" w:fill="auto"/>
          </w:tcPr>
          <w:p w14:paraId="458D438A" w14:textId="77777777" w:rsidR="00942626" w:rsidRPr="00A16B5B" w:rsidRDefault="00942626" w:rsidP="00B42397">
            <w:pPr>
              <w:pStyle w:val="TAL"/>
              <w:rPr>
                <w:rStyle w:val="Datatypechar"/>
              </w:rPr>
            </w:pPr>
            <w:r w:rsidRPr="00A16B5B">
              <w:rPr>
                <w:rStyle w:val="Datatypechar"/>
              </w:rPr>
              <w:t>DateTime</w:t>
            </w:r>
          </w:p>
        </w:tc>
        <w:tc>
          <w:tcPr>
            <w:tcW w:w="0" w:type="auto"/>
          </w:tcPr>
          <w:p w14:paraId="5764D3F5" w14:textId="77777777" w:rsidR="00942626" w:rsidRPr="00A16B5B" w:rsidRDefault="00942626" w:rsidP="00B42397">
            <w:pPr>
              <w:pStyle w:val="TAC"/>
            </w:pPr>
            <w:r w:rsidRPr="00A16B5B">
              <w:t>0..1</w:t>
            </w:r>
          </w:p>
        </w:tc>
        <w:tc>
          <w:tcPr>
            <w:tcW w:w="0" w:type="auto"/>
            <w:shd w:val="clear" w:color="auto" w:fill="auto"/>
          </w:tcPr>
          <w:p w14:paraId="52243B24" w14:textId="77777777" w:rsidR="00942626" w:rsidRPr="00A16B5B" w:rsidRDefault="00942626" w:rsidP="00B42397">
            <w:pPr>
              <w:pStyle w:val="TAL"/>
            </w:pPr>
            <w:r w:rsidRPr="00A16B5B">
              <w:t>The start date of the Background Data Transfer policy.</w:t>
            </w:r>
          </w:p>
          <w:p w14:paraId="52FDA573"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6B4BF293" w14:textId="77777777" w:rsidTr="00B42397">
        <w:trPr>
          <w:jc w:val="center"/>
        </w:trPr>
        <w:tc>
          <w:tcPr>
            <w:tcW w:w="0" w:type="auto"/>
            <w:gridSpan w:val="2"/>
          </w:tcPr>
          <w:p w14:paraId="74A8DBBD" w14:textId="77777777" w:rsidR="00942626" w:rsidRPr="00A16B5B" w:rsidRDefault="00942626" w:rsidP="00B42397">
            <w:pPr>
              <w:pStyle w:val="TAL"/>
              <w:rPr>
                <w:rStyle w:val="Code"/>
              </w:rPr>
            </w:pPr>
            <w:r w:rsidRPr="00A16B5B">
              <w:rPr>
                <w:rStyle w:val="Code"/>
              </w:rPr>
              <w:t>endDate</w:t>
            </w:r>
          </w:p>
        </w:tc>
        <w:tc>
          <w:tcPr>
            <w:tcW w:w="0" w:type="auto"/>
            <w:shd w:val="clear" w:color="auto" w:fill="auto"/>
          </w:tcPr>
          <w:p w14:paraId="0D02D248" w14:textId="77777777" w:rsidR="00942626" w:rsidRPr="00A16B5B" w:rsidRDefault="00942626" w:rsidP="00B42397">
            <w:pPr>
              <w:pStyle w:val="TAL"/>
              <w:rPr>
                <w:rStyle w:val="Datatypechar"/>
              </w:rPr>
            </w:pPr>
            <w:r w:rsidRPr="00A16B5B">
              <w:rPr>
                <w:rStyle w:val="Datatypechar"/>
              </w:rPr>
              <w:t>DateTime</w:t>
            </w:r>
          </w:p>
        </w:tc>
        <w:tc>
          <w:tcPr>
            <w:tcW w:w="0" w:type="auto"/>
          </w:tcPr>
          <w:p w14:paraId="4049C7EF" w14:textId="77777777" w:rsidR="00942626" w:rsidRPr="00A16B5B" w:rsidRDefault="00942626" w:rsidP="00B42397">
            <w:pPr>
              <w:pStyle w:val="TAC"/>
            </w:pPr>
            <w:r w:rsidRPr="00A16B5B">
              <w:t>0..1</w:t>
            </w:r>
          </w:p>
        </w:tc>
        <w:tc>
          <w:tcPr>
            <w:tcW w:w="0" w:type="auto"/>
            <w:shd w:val="clear" w:color="auto" w:fill="auto"/>
          </w:tcPr>
          <w:p w14:paraId="6987E301" w14:textId="77777777" w:rsidR="00942626" w:rsidRPr="00A16B5B" w:rsidRDefault="00942626" w:rsidP="00B42397">
            <w:pPr>
              <w:pStyle w:val="TAL"/>
            </w:pPr>
            <w:r w:rsidRPr="00A16B5B">
              <w:t>The last date of the Background Data Transfer policy.</w:t>
            </w:r>
          </w:p>
          <w:p w14:paraId="1D1C8CA2"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236A3390" w14:textId="77777777" w:rsidTr="00B42397">
        <w:trPr>
          <w:jc w:val="center"/>
        </w:trPr>
        <w:tc>
          <w:tcPr>
            <w:tcW w:w="0" w:type="auto"/>
            <w:gridSpan w:val="2"/>
          </w:tcPr>
          <w:p w14:paraId="7EC89936" w14:textId="77777777" w:rsidR="00942626" w:rsidRPr="00A16B5B" w:rsidRDefault="00942626" w:rsidP="00B42397">
            <w:pPr>
              <w:pStyle w:val="TAL"/>
              <w:rPr>
                <w:rStyle w:val="Code"/>
              </w:rPr>
            </w:pPr>
            <w:r w:rsidRPr="00A16B5B">
              <w:rPr>
                <w:rStyle w:val="Code"/>
              </w:rPr>
              <w:t>windows</w:t>
            </w:r>
          </w:p>
        </w:tc>
        <w:tc>
          <w:tcPr>
            <w:tcW w:w="0" w:type="auto"/>
            <w:shd w:val="clear" w:color="auto" w:fill="auto"/>
          </w:tcPr>
          <w:p w14:paraId="70AA9930" w14:textId="77777777" w:rsidR="00942626" w:rsidRPr="00A16B5B" w:rsidDel="00D97B9F" w:rsidRDefault="00942626" w:rsidP="00B42397">
            <w:pPr>
              <w:pStyle w:val="TAL"/>
              <w:rPr>
                <w:rStyle w:val="Datatypechar"/>
              </w:rPr>
            </w:pPr>
            <w:r w:rsidRPr="00A16B5B">
              <w:rPr>
                <w:rStyle w:val="Datatypechar"/>
              </w:rPr>
              <w:t>array(object)</w:t>
            </w:r>
          </w:p>
        </w:tc>
        <w:tc>
          <w:tcPr>
            <w:tcW w:w="0" w:type="auto"/>
          </w:tcPr>
          <w:p w14:paraId="5BC3A7EB" w14:textId="77777777" w:rsidR="00942626" w:rsidRPr="00A16B5B" w:rsidRDefault="00942626" w:rsidP="00B42397">
            <w:pPr>
              <w:pStyle w:val="TAC"/>
            </w:pPr>
            <w:r w:rsidRPr="00A16B5B">
              <w:t>1..1</w:t>
            </w:r>
          </w:p>
        </w:tc>
        <w:tc>
          <w:tcPr>
            <w:tcW w:w="0" w:type="auto"/>
            <w:shd w:val="clear" w:color="auto" w:fill="auto"/>
          </w:tcPr>
          <w:p w14:paraId="7C0DC858" w14:textId="77777777" w:rsidR="00942626" w:rsidRPr="00A16B5B" w:rsidRDefault="00942626" w:rsidP="00B42397">
            <w:pPr>
              <w:pStyle w:val="TAL"/>
            </w:pPr>
            <w:r w:rsidRPr="00A16B5B">
              <w:t>The windows when Background Data Transfers are permitted.</w:t>
            </w:r>
          </w:p>
          <w:p w14:paraId="37CBE057" w14:textId="77777777" w:rsidR="00942626" w:rsidRPr="00A16B5B" w:rsidRDefault="00942626" w:rsidP="00B42397">
            <w:pPr>
              <w:pStyle w:val="TALcontinuation"/>
              <w:spacing w:before="48"/>
            </w:pPr>
            <w:r w:rsidRPr="00A16B5B">
              <w:t>The array shall contain at least one window specification.</w:t>
            </w:r>
          </w:p>
        </w:tc>
      </w:tr>
      <w:tr w:rsidR="00942626" w:rsidRPr="00A16B5B" w14:paraId="6D0B1DA2" w14:textId="77777777" w:rsidTr="00B42397">
        <w:trPr>
          <w:jc w:val="center"/>
        </w:trPr>
        <w:tc>
          <w:tcPr>
            <w:tcW w:w="0" w:type="auto"/>
          </w:tcPr>
          <w:p w14:paraId="3C48D981" w14:textId="77777777" w:rsidR="00942626" w:rsidRPr="00A16B5B" w:rsidRDefault="00942626" w:rsidP="00B42397">
            <w:pPr>
              <w:pStyle w:val="TAL"/>
              <w:rPr>
                <w:rStyle w:val="Code"/>
              </w:rPr>
            </w:pPr>
          </w:p>
        </w:tc>
        <w:tc>
          <w:tcPr>
            <w:tcW w:w="0" w:type="auto"/>
            <w:shd w:val="clear" w:color="auto" w:fill="auto"/>
          </w:tcPr>
          <w:p w14:paraId="51CCFA8F" w14:textId="77777777" w:rsidR="00942626" w:rsidRPr="00A16B5B" w:rsidRDefault="00942626" w:rsidP="00B42397">
            <w:pPr>
              <w:pStyle w:val="TAL"/>
              <w:rPr>
                <w:rStyle w:val="Code"/>
              </w:rPr>
            </w:pPr>
            <w:r w:rsidRPr="00A16B5B">
              <w:rPr>
                <w:rStyle w:val="Code"/>
              </w:rPr>
              <w:t>startTime</w:t>
            </w:r>
          </w:p>
        </w:tc>
        <w:tc>
          <w:tcPr>
            <w:tcW w:w="0" w:type="auto"/>
            <w:shd w:val="clear" w:color="auto" w:fill="auto"/>
          </w:tcPr>
          <w:p w14:paraId="3FB531D7" w14:textId="77777777" w:rsidR="00942626" w:rsidRPr="00A16B5B" w:rsidRDefault="00942626" w:rsidP="00B42397">
            <w:pPr>
              <w:pStyle w:val="TAL"/>
              <w:rPr>
                <w:rStyle w:val="Datatypechar"/>
              </w:rPr>
            </w:pPr>
            <w:r w:rsidRPr="00A16B5B">
              <w:rPr>
                <w:rStyle w:val="Datatypechar"/>
              </w:rPr>
              <w:t>TimeOfDay</w:t>
            </w:r>
          </w:p>
        </w:tc>
        <w:tc>
          <w:tcPr>
            <w:tcW w:w="0" w:type="auto"/>
          </w:tcPr>
          <w:p w14:paraId="2545E28B" w14:textId="77777777" w:rsidR="00942626" w:rsidRPr="00A16B5B" w:rsidRDefault="00942626" w:rsidP="00B42397">
            <w:pPr>
              <w:pStyle w:val="TAC"/>
            </w:pPr>
            <w:r w:rsidRPr="00A16B5B">
              <w:t>0..1</w:t>
            </w:r>
          </w:p>
        </w:tc>
        <w:tc>
          <w:tcPr>
            <w:tcW w:w="0" w:type="auto"/>
            <w:shd w:val="clear" w:color="auto" w:fill="auto"/>
          </w:tcPr>
          <w:p w14:paraId="0510B562" w14:textId="77777777" w:rsidR="00942626" w:rsidRPr="00A16B5B" w:rsidRDefault="00942626" w:rsidP="00B42397">
            <w:pPr>
              <w:pStyle w:val="TAL"/>
            </w:pPr>
            <w:r w:rsidRPr="00A16B5B">
              <w:t>The starting time of a Background Data Transfer window (see NOTE).</w:t>
            </w:r>
          </w:p>
        </w:tc>
      </w:tr>
      <w:tr w:rsidR="00942626" w:rsidRPr="00A16B5B" w14:paraId="4950D811" w14:textId="77777777" w:rsidTr="00B42397">
        <w:trPr>
          <w:jc w:val="center"/>
        </w:trPr>
        <w:tc>
          <w:tcPr>
            <w:tcW w:w="0" w:type="auto"/>
          </w:tcPr>
          <w:p w14:paraId="5E7CB00F" w14:textId="77777777" w:rsidR="00942626" w:rsidRPr="00A16B5B" w:rsidRDefault="00942626" w:rsidP="00B42397">
            <w:pPr>
              <w:pStyle w:val="TAL"/>
              <w:rPr>
                <w:rStyle w:val="Code"/>
              </w:rPr>
            </w:pPr>
          </w:p>
        </w:tc>
        <w:tc>
          <w:tcPr>
            <w:tcW w:w="0" w:type="auto"/>
            <w:shd w:val="clear" w:color="auto" w:fill="auto"/>
          </w:tcPr>
          <w:p w14:paraId="707B11FA" w14:textId="77777777" w:rsidR="00942626" w:rsidRPr="00A16B5B" w:rsidRDefault="00942626" w:rsidP="00B42397">
            <w:pPr>
              <w:pStyle w:val="TAL"/>
              <w:rPr>
                <w:rStyle w:val="Code"/>
              </w:rPr>
            </w:pPr>
            <w:r w:rsidRPr="00A16B5B">
              <w:rPr>
                <w:rStyle w:val="Code"/>
              </w:rPr>
              <w:t>duration</w:t>
            </w:r>
          </w:p>
        </w:tc>
        <w:tc>
          <w:tcPr>
            <w:tcW w:w="0" w:type="auto"/>
            <w:shd w:val="clear" w:color="auto" w:fill="auto"/>
          </w:tcPr>
          <w:p w14:paraId="3C6D9E8E" w14:textId="77777777" w:rsidR="00942626" w:rsidRPr="00A16B5B" w:rsidDel="00D97B9F" w:rsidRDefault="00942626" w:rsidP="00B42397">
            <w:pPr>
              <w:pStyle w:val="TAL"/>
              <w:rPr>
                <w:rStyle w:val="Datatypechar"/>
              </w:rPr>
            </w:pPr>
            <w:r w:rsidRPr="00A16B5B">
              <w:rPr>
                <w:rStyle w:val="Datatypechar"/>
              </w:rPr>
              <w:t>DurationMin</w:t>
            </w:r>
          </w:p>
        </w:tc>
        <w:tc>
          <w:tcPr>
            <w:tcW w:w="0" w:type="auto"/>
          </w:tcPr>
          <w:p w14:paraId="54687571" w14:textId="77777777" w:rsidR="00942626" w:rsidRPr="00A16B5B" w:rsidRDefault="00942626" w:rsidP="00B42397">
            <w:pPr>
              <w:pStyle w:val="TAC"/>
            </w:pPr>
            <w:r w:rsidRPr="00A16B5B">
              <w:t>0..1</w:t>
            </w:r>
          </w:p>
        </w:tc>
        <w:tc>
          <w:tcPr>
            <w:tcW w:w="0" w:type="auto"/>
            <w:shd w:val="clear" w:color="auto" w:fill="auto"/>
          </w:tcPr>
          <w:p w14:paraId="466E514F" w14:textId="77777777" w:rsidR="00942626" w:rsidRPr="00A16B5B" w:rsidRDefault="00942626" w:rsidP="00B42397">
            <w:pPr>
              <w:pStyle w:val="TAL"/>
            </w:pPr>
            <w:r w:rsidRPr="00A16B5B">
              <w:t>The duration of the Background Data Transfer window in minutes with the maximum value of 1339 (see NOTE).</w:t>
            </w:r>
          </w:p>
          <w:p w14:paraId="113214B3" w14:textId="77777777" w:rsidR="00942626" w:rsidRPr="00A16B5B" w:rsidRDefault="00942626" w:rsidP="00B42397">
            <w:pPr>
              <w:pStyle w:val="TALcontinuation"/>
              <w:spacing w:before="48"/>
            </w:pPr>
            <w:r w:rsidRPr="00A16B5B">
              <w:t>The duration may result in a window ending on the next calendar day.</w:t>
            </w:r>
          </w:p>
        </w:tc>
      </w:tr>
      <w:tr w:rsidR="00942626" w:rsidRPr="00A16B5B" w14:paraId="743E7108" w14:textId="77777777" w:rsidTr="00B42397">
        <w:trPr>
          <w:trHeight w:val="120"/>
          <w:jc w:val="center"/>
        </w:trPr>
        <w:tc>
          <w:tcPr>
            <w:tcW w:w="0" w:type="auto"/>
          </w:tcPr>
          <w:p w14:paraId="3D7DD121" w14:textId="77777777" w:rsidR="00942626" w:rsidRPr="00A16B5B" w:rsidRDefault="00942626" w:rsidP="00B42397">
            <w:pPr>
              <w:pStyle w:val="TAL"/>
              <w:rPr>
                <w:rStyle w:val="Code"/>
              </w:rPr>
            </w:pPr>
          </w:p>
        </w:tc>
        <w:tc>
          <w:tcPr>
            <w:tcW w:w="0" w:type="auto"/>
            <w:shd w:val="clear" w:color="auto" w:fill="auto"/>
          </w:tcPr>
          <w:p w14:paraId="1ECCA75F" w14:textId="77777777" w:rsidR="00942626" w:rsidRPr="00A16B5B" w:rsidRDefault="00942626" w:rsidP="00B42397">
            <w:pPr>
              <w:pStyle w:val="TAL"/>
              <w:rPr>
                <w:rStyle w:val="Code"/>
              </w:rPr>
            </w:pPr>
            <w:r w:rsidRPr="00A16B5B">
              <w:rPr>
                <w:rStyle w:val="Code"/>
              </w:rPr>
              <w:t>daysInWeek</w:t>
            </w:r>
          </w:p>
        </w:tc>
        <w:tc>
          <w:tcPr>
            <w:tcW w:w="0" w:type="auto"/>
            <w:shd w:val="clear" w:color="auto" w:fill="auto"/>
          </w:tcPr>
          <w:p w14:paraId="2C3DACD2" w14:textId="77777777" w:rsidR="00942626" w:rsidRPr="00A16B5B" w:rsidRDefault="00942626" w:rsidP="00B42397">
            <w:pPr>
              <w:pStyle w:val="TAL"/>
              <w:rPr>
                <w:rStyle w:val="Datatypechar"/>
              </w:rPr>
            </w:pPr>
            <w:r w:rsidRPr="00A16B5B">
              <w:rPr>
                <w:rStyle w:val="Datatypechar"/>
              </w:rPr>
              <w:t>array(DayOfWeek)</w:t>
            </w:r>
          </w:p>
        </w:tc>
        <w:tc>
          <w:tcPr>
            <w:tcW w:w="0" w:type="auto"/>
          </w:tcPr>
          <w:p w14:paraId="551BCECD" w14:textId="77777777" w:rsidR="00942626" w:rsidRPr="00A16B5B" w:rsidRDefault="00942626" w:rsidP="00B42397">
            <w:pPr>
              <w:pStyle w:val="TAC"/>
            </w:pPr>
            <w:r w:rsidRPr="00A16B5B">
              <w:t>0..1</w:t>
            </w:r>
          </w:p>
        </w:tc>
        <w:tc>
          <w:tcPr>
            <w:tcW w:w="0" w:type="auto"/>
            <w:shd w:val="clear" w:color="auto" w:fill="auto"/>
          </w:tcPr>
          <w:p w14:paraId="26D97880" w14:textId="77777777" w:rsidR="00942626" w:rsidRPr="00A16B5B" w:rsidRDefault="00942626" w:rsidP="00B42397">
            <w:pPr>
              <w:pStyle w:val="TAL"/>
            </w:pPr>
            <w:r w:rsidRPr="00A16B5B">
              <w:t>The days of the week that the Background Data Transfer window is in effect.</w:t>
            </w:r>
          </w:p>
          <w:p w14:paraId="7FF07ACC" w14:textId="77777777" w:rsidR="00942626" w:rsidRPr="00A16B5B" w:rsidRDefault="00942626" w:rsidP="00B42397">
            <w:pPr>
              <w:pStyle w:val="TALcontinuation"/>
              <w:spacing w:before="48"/>
            </w:pPr>
            <w:r w:rsidRPr="00A16B5B">
              <w:t>A maximum of seven occurrences can be provided. No two occurrences of array shall have the same value.</w:t>
            </w:r>
          </w:p>
          <w:p w14:paraId="47A3DC12" w14:textId="77777777" w:rsidR="00942626" w:rsidRPr="00A16B5B" w:rsidRDefault="00942626" w:rsidP="00B42397">
            <w:pPr>
              <w:pStyle w:val="TALcontinuation"/>
              <w:spacing w:before="48"/>
            </w:pPr>
            <w:r w:rsidRPr="00A16B5B">
              <w:t>If omitted, the Background Data Transfer window is applicable on all days of the week.</w:t>
            </w:r>
          </w:p>
        </w:tc>
      </w:tr>
      <w:tr w:rsidR="00942626" w:rsidRPr="00A16B5B" w14:paraId="27B5C9E7" w14:textId="77777777" w:rsidTr="00B42397">
        <w:trPr>
          <w:jc w:val="center"/>
        </w:trPr>
        <w:tc>
          <w:tcPr>
            <w:tcW w:w="0" w:type="auto"/>
          </w:tcPr>
          <w:p w14:paraId="1A833F96" w14:textId="77777777" w:rsidR="00942626" w:rsidRPr="00A16B5B" w:rsidRDefault="00942626" w:rsidP="00B42397">
            <w:pPr>
              <w:pStyle w:val="TAL"/>
              <w:rPr>
                <w:rStyle w:val="Code"/>
              </w:rPr>
            </w:pPr>
          </w:p>
        </w:tc>
        <w:tc>
          <w:tcPr>
            <w:tcW w:w="0" w:type="auto"/>
            <w:shd w:val="clear" w:color="auto" w:fill="auto"/>
          </w:tcPr>
          <w:p w14:paraId="382B24C0" w14:textId="77777777" w:rsidR="00942626" w:rsidRPr="00A16B5B" w:rsidRDefault="00942626" w:rsidP="00B42397">
            <w:pPr>
              <w:pStyle w:val="TAL"/>
              <w:rPr>
                <w:rStyle w:val="Code"/>
              </w:rPr>
            </w:pPr>
            <w:r w:rsidRPr="00A16B5B">
              <w:rPr>
                <w:rStyle w:val="Code"/>
              </w:rPr>
              <w:t>numberOfOccurrences</w:t>
            </w:r>
          </w:p>
        </w:tc>
        <w:tc>
          <w:tcPr>
            <w:tcW w:w="0" w:type="auto"/>
            <w:shd w:val="clear" w:color="auto" w:fill="auto"/>
          </w:tcPr>
          <w:p w14:paraId="6A2DA99F" w14:textId="77777777" w:rsidR="00942626" w:rsidRPr="00A16B5B" w:rsidRDefault="00942626" w:rsidP="00B42397">
            <w:pPr>
              <w:pStyle w:val="TAL"/>
              <w:rPr>
                <w:rStyle w:val="Datatypechar"/>
              </w:rPr>
            </w:pPr>
            <w:r w:rsidRPr="00A16B5B">
              <w:rPr>
                <w:rStyle w:val="Datatypechar"/>
              </w:rPr>
              <w:t>integer</w:t>
            </w:r>
          </w:p>
        </w:tc>
        <w:tc>
          <w:tcPr>
            <w:tcW w:w="0" w:type="auto"/>
          </w:tcPr>
          <w:p w14:paraId="74D12ABA" w14:textId="77777777" w:rsidR="00942626" w:rsidRPr="00A16B5B" w:rsidRDefault="00942626" w:rsidP="00B42397">
            <w:pPr>
              <w:pStyle w:val="TAC"/>
            </w:pPr>
            <w:r w:rsidRPr="00A16B5B">
              <w:t>0..1</w:t>
            </w:r>
          </w:p>
        </w:tc>
        <w:tc>
          <w:tcPr>
            <w:tcW w:w="0" w:type="auto"/>
            <w:shd w:val="clear" w:color="auto" w:fill="auto"/>
          </w:tcPr>
          <w:p w14:paraId="176105FA" w14:textId="77777777" w:rsidR="00942626" w:rsidRPr="00A16B5B" w:rsidRDefault="00942626" w:rsidP="00B42397">
            <w:pPr>
              <w:pStyle w:val="TAL"/>
            </w:pPr>
            <w:r w:rsidRPr="00A16B5B">
              <w:t xml:space="preserve">The number of days that the Background Data Transfer window is in effect. Each </w:t>
            </w:r>
            <w:r w:rsidRPr="00A16B5B">
              <w:rPr>
                <w:rStyle w:val="Codechar"/>
              </w:rPr>
              <w:t>daysInWeek</w:t>
            </w:r>
            <w:r w:rsidRPr="00A16B5B">
              <w:t xml:space="preserve"> reccurrence is counted as one occurrence.</w:t>
            </w:r>
          </w:p>
          <w:p w14:paraId="002F0A96" w14:textId="77777777" w:rsidR="00942626" w:rsidRPr="00A16B5B" w:rsidRDefault="00942626" w:rsidP="00B42397">
            <w:pPr>
              <w:pStyle w:val="TALcontinuation"/>
              <w:spacing w:before="48"/>
            </w:pPr>
            <w:r w:rsidRPr="00A16B5B">
              <w:t xml:space="preserve">The Background Data Transfer specification ends when either the </w:t>
            </w:r>
            <w:r w:rsidRPr="00A16B5B">
              <w:rPr>
                <w:rStyle w:val="Codechar"/>
              </w:rPr>
              <w:t>endDate</w:t>
            </w:r>
            <w:r w:rsidRPr="00A16B5B">
              <w:t xml:space="preserve"> or the </w:t>
            </w:r>
            <w:r w:rsidRPr="00A16B5B">
              <w:rPr>
                <w:rStyle w:val="Codechar"/>
              </w:rPr>
              <w:t>numberofOccurrences</w:t>
            </w:r>
            <w:r w:rsidRPr="00A16B5B">
              <w:t xml:space="preserve"> is reached, whichever sooner.</w:t>
            </w:r>
          </w:p>
        </w:tc>
      </w:tr>
      <w:tr w:rsidR="00942626" w:rsidRPr="00A16B5B" w14:paraId="77C43C03" w14:textId="77777777" w:rsidTr="00B42397">
        <w:trPr>
          <w:jc w:val="center"/>
        </w:trPr>
        <w:tc>
          <w:tcPr>
            <w:tcW w:w="0" w:type="auto"/>
          </w:tcPr>
          <w:p w14:paraId="040F593F" w14:textId="77777777" w:rsidR="00942626" w:rsidRPr="00A16B5B" w:rsidRDefault="00942626" w:rsidP="00B42397">
            <w:pPr>
              <w:pStyle w:val="TAL"/>
              <w:rPr>
                <w:rStyle w:val="Code"/>
              </w:rPr>
            </w:pPr>
          </w:p>
        </w:tc>
        <w:tc>
          <w:tcPr>
            <w:tcW w:w="0" w:type="auto"/>
            <w:shd w:val="clear" w:color="auto" w:fill="auto"/>
          </w:tcPr>
          <w:p w14:paraId="5BDF7BD5" w14:textId="77777777" w:rsidR="00942626" w:rsidRPr="00A16B5B" w:rsidRDefault="00942626" w:rsidP="00B42397">
            <w:pPr>
              <w:pStyle w:val="TAL"/>
              <w:rPr>
                <w:rStyle w:val="Code"/>
              </w:rPr>
            </w:pPr>
            <w:r w:rsidRPr="00A16B5B">
              <w:rPr>
                <w:rStyle w:val="Code"/>
              </w:rPr>
              <w:t>numberOfUes</w:t>
            </w:r>
          </w:p>
        </w:tc>
        <w:tc>
          <w:tcPr>
            <w:tcW w:w="0" w:type="auto"/>
            <w:shd w:val="clear" w:color="auto" w:fill="auto"/>
          </w:tcPr>
          <w:p w14:paraId="279E9231" w14:textId="77777777" w:rsidR="00942626" w:rsidRPr="00A16B5B" w:rsidRDefault="00942626" w:rsidP="00B42397">
            <w:pPr>
              <w:pStyle w:val="TAL"/>
              <w:rPr>
                <w:rStyle w:val="Datatypechar"/>
              </w:rPr>
            </w:pPr>
            <w:r w:rsidRPr="00A16B5B">
              <w:rPr>
                <w:rStyle w:val="Datatypechar"/>
              </w:rPr>
              <w:t>integer</w:t>
            </w:r>
          </w:p>
        </w:tc>
        <w:tc>
          <w:tcPr>
            <w:tcW w:w="0" w:type="auto"/>
          </w:tcPr>
          <w:p w14:paraId="095B264A" w14:textId="77777777" w:rsidR="00942626" w:rsidRPr="00A16B5B" w:rsidRDefault="00942626" w:rsidP="00B42397">
            <w:pPr>
              <w:pStyle w:val="TAC"/>
            </w:pPr>
            <w:r w:rsidRPr="00A16B5B">
              <w:t>0..1</w:t>
            </w:r>
          </w:p>
        </w:tc>
        <w:tc>
          <w:tcPr>
            <w:tcW w:w="0" w:type="auto"/>
            <w:shd w:val="clear" w:color="auto" w:fill="auto"/>
          </w:tcPr>
          <w:p w14:paraId="08D8991D"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787691CC" w14:textId="77777777" w:rsidR="00942626" w:rsidRPr="00A16B5B" w:rsidRDefault="00942626" w:rsidP="00B42397">
            <w:pPr>
              <w:pStyle w:val="TALcontinuation"/>
              <w:spacing w:before="48"/>
            </w:pPr>
            <w:r w:rsidRPr="00A16B5B">
              <w:t>Minimum value: 1.</w:t>
            </w:r>
          </w:p>
        </w:tc>
      </w:tr>
      <w:tr w:rsidR="00942626" w:rsidRPr="00A16B5B" w14:paraId="1D744A8A" w14:textId="77777777" w:rsidTr="00B42397">
        <w:trPr>
          <w:jc w:val="center"/>
        </w:trPr>
        <w:tc>
          <w:tcPr>
            <w:tcW w:w="0" w:type="auto"/>
          </w:tcPr>
          <w:p w14:paraId="3E3F3780" w14:textId="77777777" w:rsidR="00942626" w:rsidRPr="00A16B5B" w:rsidRDefault="00942626" w:rsidP="00B42397">
            <w:pPr>
              <w:pStyle w:val="TAL"/>
              <w:rPr>
                <w:rStyle w:val="Code"/>
              </w:rPr>
            </w:pPr>
          </w:p>
        </w:tc>
        <w:tc>
          <w:tcPr>
            <w:tcW w:w="0" w:type="auto"/>
            <w:shd w:val="clear" w:color="auto" w:fill="auto"/>
          </w:tcPr>
          <w:p w14:paraId="1A40FF72" w14:textId="77777777" w:rsidR="00942626" w:rsidRPr="00A16B5B" w:rsidRDefault="00942626" w:rsidP="00B42397">
            <w:pPr>
              <w:pStyle w:val="TAL"/>
              <w:rPr>
                <w:rStyle w:val="Code"/>
              </w:rPr>
            </w:pPr>
            <w:r w:rsidRPr="00A16B5B">
              <w:rPr>
                <w:rStyle w:val="Code"/>
              </w:rPr>
              <w:t>estimatedDataVolumePerUe</w:t>
            </w:r>
          </w:p>
        </w:tc>
        <w:tc>
          <w:tcPr>
            <w:tcW w:w="0" w:type="auto"/>
            <w:shd w:val="clear" w:color="auto" w:fill="auto"/>
          </w:tcPr>
          <w:p w14:paraId="4A947900" w14:textId="77777777" w:rsidR="00942626" w:rsidRPr="00A16B5B" w:rsidRDefault="00942626" w:rsidP="00B42397">
            <w:pPr>
              <w:pStyle w:val="TAL"/>
              <w:rPr>
                <w:rStyle w:val="Datatypechar"/>
              </w:rPr>
            </w:pPr>
            <w:r w:rsidRPr="00A16B5B">
              <w:rPr>
                <w:rStyle w:val="Datatypechar"/>
              </w:rPr>
              <w:t>UsageThreshold</w:t>
            </w:r>
          </w:p>
        </w:tc>
        <w:tc>
          <w:tcPr>
            <w:tcW w:w="0" w:type="auto"/>
          </w:tcPr>
          <w:p w14:paraId="3CF2E4DE" w14:textId="77777777" w:rsidR="00942626" w:rsidRPr="00A16B5B" w:rsidRDefault="00942626" w:rsidP="00B42397">
            <w:pPr>
              <w:pStyle w:val="TAC"/>
            </w:pPr>
            <w:r w:rsidRPr="00A16B5B">
              <w:t>0..1</w:t>
            </w:r>
          </w:p>
        </w:tc>
        <w:tc>
          <w:tcPr>
            <w:tcW w:w="0" w:type="auto"/>
            <w:shd w:val="clear" w:color="auto" w:fill="auto"/>
          </w:tcPr>
          <w:p w14:paraId="4D42F9C1"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0DB60A13" w14:textId="77777777" w:rsidTr="00B42397">
        <w:trPr>
          <w:jc w:val="center"/>
        </w:trPr>
        <w:tc>
          <w:tcPr>
            <w:tcW w:w="0" w:type="auto"/>
          </w:tcPr>
          <w:p w14:paraId="115C596A" w14:textId="77777777" w:rsidR="00942626" w:rsidRPr="00A16B5B" w:rsidRDefault="00942626" w:rsidP="00B42397">
            <w:pPr>
              <w:pStyle w:val="TAL"/>
              <w:rPr>
                <w:rStyle w:val="Code"/>
              </w:rPr>
            </w:pPr>
          </w:p>
        </w:tc>
        <w:tc>
          <w:tcPr>
            <w:tcW w:w="0" w:type="auto"/>
            <w:shd w:val="clear" w:color="auto" w:fill="auto"/>
          </w:tcPr>
          <w:p w14:paraId="1EDF03B6" w14:textId="5F13AA0E" w:rsidR="00942626" w:rsidRPr="00A16B5B" w:rsidRDefault="00942626" w:rsidP="00B42397">
            <w:pPr>
              <w:pStyle w:val="TAL"/>
              <w:rPr>
                <w:rStyle w:val="Codechar"/>
              </w:rPr>
            </w:pPr>
            <w:r w:rsidRPr="00A16B5B">
              <w:rPr>
                <w:rStyle w:val="Codechar"/>
              </w:rPr>
              <w:t>aggregate‌Downlink‌BitRate‌Limit</w:t>
            </w:r>
          </w:p>
        </w:tc>
        <w:tc>
          <w:tcPr>
            <w:tcW w:w="0" w:type="auto"/>
            <w:shd w:val="clear" w:color="auto" w:fill="auto"/>
          </w:tcPr>
          <w:p w14:paraId="6C9E2C8A" w14:textId="77777777" w:rsidR="00942626" w:rsidRPr="00A16B5B" w:rsidRDefault="00942626" w:rsidP="00B42397">
            <w:pPr>
              <w:pStyle w:val="TAL"/>
              <w:rPr>
                <w:rStyle w:val="Datatypechar"/>
              </w:rPr>
            </w:pPr>
            <w:r w:rsidRPr="00A16B5B">
              <w:rPr>
                <w:rStyle w:val="Datatypechar"/>
              </w:rPr>
              <w:t>BitRate</w:t>
            </w:r>
          </w:p>
        </w:tc>
        <w:tc>
          <w:tcPr>
            <w:tcW w:w="0" w:type="auto"/>
          </w:tcPr>
          <w:p w14:paraId="0B1F98A8" w14:textId="77777777" w:rsidR="00942626" w:rsidRPr="00A16B5B" w:rsidRDefault="00942626" w:rsidP="00B42397">
            <w:pPr>
              <w:pStyle w:val="TAC"/>
            </w:pPr>
            <w:r w:rsidRPr="00A16B5B">
              <w:t>0..1</w:t>
            </w:r>
          </w:p>
        </w:tc>
        <w:tc>
          <w:tcPr>
            <w:tcW w:w="0" w:type="auto"/>
            <w:shd w:val="clear" w:color="auto" w:fill="auto"/>
          </w:tcPr>
          <w:p w14:paraId="56301582"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1BFF4926" w14:textId="77777777" w:rsidTr="00B42397">
        <w:trPr>
          <w:jc w:val="center"/>
        </w:trPr>
        <w:tc>
          <w:tcPr>
            <w:tcW w:w="0" w:type="auto"/>
          </w:tcPr>
          <w:p w14:paraId="1BAD3952" w14:textId="77777777" w:rsidR="00942626" w:rsidRPr="00A16B5B" w:rsidRDefault="00942626" w:rsidP="00B42397">
            <w:pPr>
              <w:pStyle w:val="TAL"/>
              <w:rPr>
                <w:rStyle w:val="Code"/>
              </w:rPr>
            </w:pPr>
          </w:p>
        </w:tc>
        <w:tc>
          <w:tcPr>
            <w:tcW w:w="0" w:type="auto"/>
            <w:shd w:val="clear" w:color="auto" w:fill="auto"/>
          </w:tcPr>
          <w:p w14:paraId="5F7CBE07" w14:textId="03133491" w:rsidR="00942626" w:rsidRPr="00A16B5B" w:rsidRDefault="00942626" w:rsidP="00B42397">
            <w:pPr>
              <w:pStyle w:val="TAL"/>
              <w:rPr>
                <w:rStyle w:val="Code"/>
              </w:rPr>
            </w:pPr>
            <w:r w:rsidRPr="00A16B5B">
              <w:rPr>
                <w:rStyle w:val="Codechar"/>
              </w:rPr>
              <w:t>aggregate‌Uplink‌BitRate‌Limit</w:t>
            </w:r>
          </w:p>
        </w:tc>
        <w:tc>
          <w:tcPr>
            <w:tcW w:w="0" w:type="auto"/>
            <w:shd w:val="clear" w:color="auto" w:fill="auto"/>
          </w:tcPr>
          <w:p w14:paraId="4F92F812" w14:textId="77777777" w:rsidR="00942626" w:rsidRPr="00A16B5B" w:rsidRDefault="00942626" w:rsidP="00B42397">
            <w:pPr>
              <w:pStyle w:val="TAL"/>
              <w:rPr>
                <w:rStyle w:val="Datatypechar"/>
              </w:rPr>
            </w:pPr>
            <w:r w:rsidRPr="00A16B5B">
              <w:rPr>
                <w:rStyle w:val="Datatypechar"/>
              </w:rPr>
              <w:t>BitRate</w:t>
            </w:r>
          </w:p>
        </w:tc>
        <w:tc>
          <w:tcPr>
            <w:tcW w:w="0" w:type="auto"/>
          </w:tcPr>
          <w:p w14:paraId="5443A919" w14:textId="77777777" w:rsidR="00942626" w:rsidRPr="00A16B5B" w:rsidRDefault="00942626" w:rsidP="00B42397">
            <w:pPr>
              <w:pStyle w:val="TAC"/>
            </w:pPr>
            <w:r w:rsidRPr="00A16B5B">
              <w:t>0..1</w:t>
            </w:r>
          </w:p>
        </w:tc>
        <w:tc>
          <w:tcPr>
            <w:tcW w:w="0" w:type="auto"/>
            <w:shd w:val="clear" w:color="auto" w:fill="auto"/>
          </w:tcPr>
          <w:p w14:paraId="42BB06C3"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18E58923" w14:textId="77777777" w:rsidTr="00B42397">
        <w:trPr>
          <w:jc w:val="center"/>
        </w:trPr>
        <w:tc>
          <w:tcPr>
            <w:tcW w:w="0" w:type="auto"/>
            <w:gridSpan w:val="5"/>
          </w:tcPr>
          <w:p w14:paraId="2BA5F645" w14:textId="33250912" w:rsidR="00942626" w:rsidRPr="00A16B5B" w:rsidRDefault="00942626" w:rsidP="00B42397">
            <w:pPr>
              <w:pStyle w:val="TAN"/>
            </w:pPr>
            <w:r w:rsidRPr="00A16B5B">
              <w:t>NOTE:</w:t>
            </w:r>
            <w:r w:rsidRPr="00A16B5B">
              <w:tab/>
              <w:t xml:space="preserve">Data types </w:t>
            </w:r>
            <w:r w:rsidRPr="00A16B5B">
              <w:rPr>
                <w:rStyle w:val="Codechar"/>
              </w:rPr>
              <w:t>TimeOfDay</w:t>
            </w:r>
            <w:r w:rsidRPr="00A16B5B">
              <w:t xml:space="preserve">, </w:t>
            </w:r>
            <w:r w:rsidRPr="00A16B5B">
              <w:rPr>
                <w:rStyle w:val="Codechar"/>
              </w:rPr>
              <w:t>DurationMin</w:t>
            </w:r>
            <w:r w:rsidRPr="00A16B5B">
              <w:t xml:space="preserve"> </w:t>
            </w:r>
            <w:r w:rsidRPr="00A16B5B">
              <w:rPr>
                <w:rStyle w:val="Codechar"/>
              </w:rPr>
              <w:t>DayOfWeek</w:t>
            </w:r>
            <w:r w:rsidRPr="00A16B5B">
              <w:t xml:space="preserve"> and </w:t>
            </w:r>
            <w:r w:rsidRPr="00A16B5B">
              <w:rPr>
                <w:rStyle w:val="Codechar"/>
              </w:rPr>
              <w:t>UsageThreshold</w:t>
            </w:r>
            <w:r w:rsidRPr="00A16B5B">
              <w:t xml:space="preserve"> are defined in TS 29.122 [</w:t>
            </w:r>
            <w:r w:rsidR="00205F32" w:rsidRPr="00A16B5B">
              <w:t>20</w:t>
            </w:r>
            <w:r w:rsidRPr="00A16B5B">
              <w:t>].</w:t>
            </w:r>
          </w:p>
        </w:tc>
      </w:tr>
    </w:tbl>
    <w:p w14:paraId="38CAD5E9" w14:textId="77777777" w:rsidR="00942626" w:rsidRPr="00A16B5B" w:rsidRDefault="00942626" w:rsidP="00942626">
      <w:pPr>
        <w:rPr>
          <w:noProof/>
        </w:rPr>
      </w:pPr>
    </w:p>
    <w:p w14:paraId="3410630B" w14:textId="26598A02" w:rsidR="00117111" w:rsidRPr="00A16B5B" w:rsidRDefault="0052028F" w:rsidP="00891E68">
      <w:pPr>
        <w:pStyle w:val="Heading2"/>
      </w:pPr>
      <w:r w:rsidRPr="00A16B5B">
        <w:br w:type="page"/>
      </w:r>
      <w:bookmarkStart w:id="1155" w:name="_Toc167456016"/>
      <w:r w:rsidR="00117111" w:rsidRPr="00A16B5B">
        <w:t>8.8</w:t>
      </w:r>
      <w:r w:rsidR="00117111" w:rsidRPr="00A16B5B">
        <w:tab/>
        <w:t>Content Hosting provisioning API</w:t>
      </w:r>
      <w:bookmarkEnd w:id="1155"/>
    </w:p>
    <w:p w14:paraId="57AB48F7" w14:textId="1373AE3C" w:rsidR="004954F8" w:rsidRPr="00A16B5B" w:rsidRDefault="00E169D8" w:rsidP="004954F8">
      <w:pPr>
        <w:pStyle w:val="Heading3"/>
      </w:pPr>
      <w:bookmarkStart w:id="1156" w:name="_Toc68899611"/>
      <w:bookmarkStart w:id="1157" w:name="_Toc71214362"/>
      <w:bookmarkStart w:id="1158" w:name="_Toc71722036"/>
      <w:bookmarkStart w:id="1159" w:name="_Toc74859088"/>
      <w:bookmarkStart w:id="1160" w:name="_Toc151076603"/>
      <w:bookmarkStart w:id="1161" w:name="_Toc167456017"/>
      <w:r w:rsidRPr="00A16B5B">
        <w:t>8</w:t>
      </w:r>
      <w:r w:rsidR="004954F8" w:rsidRPr="00A16B5B">
        <w:t>.</w:t>
      </w:r>
      <w:r w:rsidRPr="00A16B5B">
        <w:t>8</w:t>
      </w:r>
      <w:r w:rsidR="004954F8" w:rsidRPr="00A16B5B">
        <w:t>.1</w:t>
      </w:r>
      <w:r w:rsidR="004954F8" w:rsidRPr="00A16B5B">
        <w:tab/>
        <w:t>Overview</w:t>
      </w:r>
      <w:bookmarkEnd w:id="1156"/>
      <w:bookmarkEnd w:id="1157"/>
      <w:bookmarkEnd w:id="1158"/>
      <w:bookmarkEnd w:id="1159"/>
      <w:bookmarkEnd w:id="1160"/>
      <w:bookmarkEnd w:id="1161"/>
    </w:p>
    <w:p w14:paraId="611B11DB" w14:textId="5C7EB793" w:rsidR="004954F8" w:rsidRPr="00A16B5B" w:rsidRDefault="004954F8" w:rsidP="0028298D">
      <w:bookmarkStart w:id="1162" w:name="_MCCTEMPBM_CRPT71130273___7"/>
      <w:r w:rsidRPr="00A16B5B">
        <w:t xml:space="preserve">This clause specifies the API that a </w:t>
      </w:r>
      <w:r w:rsidR="00E169D8" w:rsidRPr="00A16B5B">
        <w:t>Media</w:t>
      </w:r>
      <w:r w:rsidRPr="00A16B5B">
        <w:t xml:space="preserve"> Application Provider uses</w:t>
      </w:r>
      <w:r w:rsidR="00E169D8" w:rsidRPr="00A16B5B">
        <w:t xml:space="preserve"> by interacting with a Media AF</w:t>
      </w:r>
      <w:r w:rsidRPr="00A16B5B">
        <w:t xml:space="preserve"> at </w:t>
      </w:r>
      <w:r w:rsidR="00E169D8" w:rsidRPr="00A16B5B">
        <w:t>reference point</w:t>
      </w:r>
      <w:r w:rsidRPr="00A16B5B">
        <w:t xml:space="preserve"> M1 to provision and manage </w:t>
      </w:r>
      <w:r w:rsidR="00E169D8" w:rsidRPr="00A16B5B">
        <w:t>Media</w:t>
      </w:r>
      <w:r w:rsidRPr="00A16B5B">
        <w:t xml:space="preserve"> AS Content Hosting Configurations </w:t>
      </w:r>
      <w:r w:rsidR="00E169D8" w:rsidRPr="00A16B5B">
        <w:t>for downlink media delivery</w:t>
      </w:r>
      <w:r w:rsidRPr="00A16B5B">
        <w:t xml:space="preserve">. Each such configuration is represented by a </w:t>
      </w:r>
      <w:r w:rsidRPr="00A16B5B">
        <w:rPr>
          <w:rStyle w:val="Codechar"/>
          <w:lang w:val="en-GB"/>
        </w:rPr>
        <w:t>ContentHostingConfiguration</w:t>
      </w:r>
      <w:r w:rsidRPr="00A16B5B">
        <w:t>, the data model for which is specified in clause </w:t>
      </w:r>
      <w:r w:rsidR="00E169D8" w:rsidRPr="00A16B5B">
        <w:t>8</w:t>
      </w:r>
      <w:r w:rsidRPr="00A16B5B">
        <w:t>.</w:t>
      </w:r>
      <w:r w:rsidR="00E169D8" w:rsidRPr="00A16B5B">
        <w:t>8</w:t>
      </w:r>
      <w:r w:rsidRPr="00A16B5B">
        <w:t>.3 below. The RESTful resources for managing Content Hosting Configurations are specified in clause </w:t>
      </w:r>
      <w:r w:rsidR="00E169D8" w:rsidRPr="00A16B5B">
        <w:t>8</w:t>
      </w:r>
      <w:r w:rsidRPr="00A16B5B">
        <w:t>.</w:t>
      </w:r>
      <w:r w:rsidR="00E169D8" w:rsidRPr="00A16B5B">
        <w:t>8</w:t>
      </w:r>
      <w:r w:rsidRPr="00A16B5B">
        <w:t>.2 and the operations on these resources are further elaborated in clause </w:t>
      </w:r>
      <w:r w:rsidR="00E97ADF" w:rsidRPr="00A16B5B">
        <w:t>5.2.8</w:t>
      </w:r>
      <w:r w:rsidRPr="00A16B5B">
        <w:t>.</w:t>
      </w:r>
    </w:p>
    <w:p w14:paraId="6688EE80" w14:textId="2DA69057" w:rsidR="004954F8" w:rsidRPr="00A16B5B" w:rsidRDefault="00E169D8" w:rsidP="004954F8">
      <w:pPr>
        <w:pStyle w:val="Heading3"/>
      </w:pPr>
      <w:bookmarkStart w:id="1163" w:name="_Toc68899612"/>
      <w:bookmarkStart w:id="1164" w:name="_Toc71214363"/>
      <w:bookmarkStart w:id="1165" w:name="_Toc71722037"/>
      <w:bookmarkStart w:id="1166" w:name="_Toc74859089"/>
      <w:bookmarkStart w:id="1167" w:name="_Toc151076604"/>
      <w:bookmarkStart w:id="1168" w:name="_Toc167456018"/>
      <w:bookmarkEnd w:id="1162"/>
      <w:r w:rsidRPr="00A16B5B">
        <w:t>8</w:t>
      </w:r>
      <w:r w:rsidR="004954F8" w:rsidRPr="00A16B5B">
        <w:t>.</w:t>
      </w:r>
      <w:r w:rsidRPr="00A16B5B">
        <w:t>8</w:t>
      </w:r>
      <w:r w:rsidR="004954F8" w:rsidRPr="00A16B5B">
        <w:t>.2</w:t>
      </w:r>
      <w:r w:rsidR="004954F8" w:rsidRPr="00A16B5B">
        <w:tab/>
        <w:t>Resource structure</w:t>
      </w:r>
      <w:bookmarkEnd w:id="1163"/>
      <w:bookmarkEnd w:id="1164"/>
      <w:bookmarkEnd w:id="1165"/>
      <w:bookmarkEnd w:id="1166"/>
      <w:bookmarkEnd w:id="1167"/>
      <w:bookmarkEnd w:id="1168"/>
    </w:p>
    <w:p w14:paraId="2E328C94" w14:textId="77777777" w:rsidR="004954F8" w:rsidRPr="00A16B5B" w:rsidRDefault="004954F8" w:rsidP="0028298D">
      <w:pPr>
        <w:keepNext/>
      </w:pPr>
      <w:r w:rsidRPr="00A16B5B">
        <w:t>The Content Hosting Provisioning API is accessible through this URL base path:</w:t>
      </w:r>
    </w:p>
    <w:p w14:paraId="6447C8B4" w14:textId="04556D1B" w:rsidR="004954F8" w:rsidRPr="00A16B5B" w:rsidRDefault="004954F8" w:rsidP="004954F8">
      <w:pPr>
        <w:pStyle w:val="URLdisplay"/>
        <w:keepNext/>
      </w:pPr>
      <w:r w:rsidRPr="00A16B5B">
        <w:rPr>
          <w:rStyle w:val="Codechar"/>
          <w:lang w:val="en-GB"/>
        </w:rPr>
        <w:t>{apiRoot}</w:t>
      </w:r>
      <w:r w:rsidRPr="00A16B5B">
        <w:t>/3gpp-</w:t>
      </w:r>
      <w:r w:rsidR="00E169D8"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0EB9169" w14:textId="3CC286F9" w:rsidR="004954F8" w:rsidRPr="00A16B5B" w:rsidRDefault="004954F8" w:rsidP="0028298D">
      <w:pPr>
        <w:keepNext/>
      </w:pPr>
      <w:bookmarkStart w:id="1169" w:name="_MCCTEMPBM_CRPT71130274___7"/>
      <w:r w:rsidRPr="00A16B5B">
        <w:t>Table </w:t>
      </w:r>
      <w:r w:rsidR="00E169D8" w:rsidRPr="00A16B5B">
        <w:t>8</w:t>
      </w:r>
      <w:r w:rsidRPr="00A16B5B">
        <w:t>.</w:t>
      </w:r>
      <w:r w:rsidR="00E169D8" w:rsidRPr="00A16B5B">
        <w:t>8</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69"/>
    <w:p w14:paraId="583631D3" w14:textId="1DF27376" w:rsidR="004954F8" w:rsidRPr="00A16B5B" w:rsidRDefault="004954F8" w:rsidP="004954F8">
      <w:pPr>
        <w:pStyle w:val="TH"/>
      </w:pPr>
      <w:r w:rsidRPr="00A16B5B">
        <w:t>Table</w:t>
      </w:r>
      <w:r w:rsidR="00E169D8" w:rsidRPr="00A16B5B">
        <w:t> 8</w:t>
      </w:r>
      <w:r w:rsidRPr="00A16B5B">
        <w:t>.</w:t>
      </w:r>
      <w:r w:rsidR="00E169D8" w:rsidRPr="00A16B5B">
        <w:t>8</w:t>
      </w:r>
      <w:r w:rsidRPr="00A16B5B">
        <w:t>.2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A16B5B" w14:paraId="20972EBB" w14:textId="77777777" w:rsidTr="00583B88">
        <w:tc>
          <w:tcPr>
            <w:tcW w:w="1244" w:type="pct"/>
            <w:shd w:val="clear" w:color="auto" w:fill="BFBFBF"/>
          </w:tcPr>
          <w:p w14:paraId="32224CD6" w14:textId="3698AFB6" w:rsidR="004954F8" w:rsidRPr="00A16B5B" w:rsidRDefault="004954F8" w:rsidP="0046767A">
            <w:pPr>
              <w:pStyle w:val="TAH"/>
            </w:pPr>
            <w:bookmarkStart w:id="1170" w:name="MCCQCTEMPBM_00000107"/>
            <w:r w:rsidRPr="00A16B5B">
              <w:t>Operation</w:t>
            </w:r>
            <w:r w:rsidR="00481D04" w:rsidRPr="00A16B5B">
              <w:t xml:space="preserve"> name</w:t>
            </w:r>
          </w:p>
        </w:tc>
        <w:tc>
          <w:tcPr>
            <w:tcW w:w="1286" w:type="pct"/>
            <w:shd w:val="clear" w:color="auto" w:fill="BFBFBF"/>
          </w:tcPr>
          <w:p w14:paraId="68EA77C5" w14:textId="77777777" w:rsidR="004954F8" w:rsidRPr="00A16B5B" w:rsidRDefault="004954F8" w:rsidP="0046767A">
            <w:pPr>
              <w:pStyle w:val="TAH"/>
            </w:pPr>
            <w:r w:rsidRPr="00A16B5B">
              <w:t>Sub</w:t>
            </w:r>
            <w:r w:rsidRPr="00A16B5B">
              <w:noBreakHyphen/>
              <w:t>resource path</w:t>
            </w:r>
          </w:p>
        </w:tc>
        <w:tc>
          <w:tcPr>
            <w:tcW w:w="446" w:type="pct"/>
            <w:shd w:val="clear" w:color="auto" w:fill="BFBFBF"/>
          </w:tcPr>
          <w:p w14:paraId="0601AC18" w14:textId="77777777" w:rsidR="004954F8" w:rsidRPr="00A16B5B" w:rsidRDefault="004954F8" w:rsidP="0046767A">
            <w:pPr>
              <w:pStyle w:val="TAH"/>
            </w:pPr>
            <w:r w:rsidRPr="00A16B5B">
              <w:t>Allowed HTTP method(s)</w:t>
            </w:r>
          </w:p>
        </w:tc>
        <w:tc>
          <w:tcPr>
            <w:tcW w:w="2024" w:type="pct"/>
            <w:shd w:val="clear" w:color="auto" w:fill="BFBFBF"/>
          </w:tcPr>
          <w:p w14:paraId="0933BAF0" w14:textId="77777777" w:rsidR="004954F8" w:rsidRPr="00A16B5B" w:rsidRDefault="004954F8" w:rsidP="0046767A">
            <w:pPr>
              <w:pStyle w:val="TAH"/>
            </w:pPr>
            <w:r w:rsidRPr="00A16B5B">
              <w:t>Description</w:t>
            </w:r>
          </w:p>
        </w:tc>
      </w:tr>
      <w:tr w:rsidR="00583B88" w:rsidRPr="00A16B5B" w14:paraId="652B59CA" w14:textId="77777777" w:rsidTr="00583B88">
        <w:tc>
          <w:tcPr>
            <w:tcW w:w="1244" w:type="pct"/>
            <w:shd w:val="clear" w:color="auto" w:fill="auto"/>
          </w:tcPr>
          <w:p w14:paraId="62E86F7C" w14:textId="77777777" w:rsidR="004954F8" w:rsidRPr="00A16B5B" w:rsidRDefault="004954F8" w:rsidP="0046767A">
            <w:pPr>
              <w:pStyle w:val="TAL"/>
            </w:pPr>
            <w:bookmarkStart w:id="1171" w:name="_MCCTEMPBM_CRPT71130275___7" w:colFirst="1" w:colLast="1"/>
            <w:r w:rsidRPr="00A16B5B">
              <w:t>Create Content Hosting Configuration</w:t>
            </w:r>
          </w:p>
        </w:tc>
        <w:tc>
          <w:tcPr>
            <w:tcW w:w="1286" w:type="pct"/>
            <w:vMerge w:val="restart"/>
          </w:tcPr>
          <w:p w14:paraId="0A09C0B1" w14:textId="77777777" w:rsidR="004954F8" w:rsidRPr="00A16B5B" w:rsidRDefault="004954F8" w:rsidP="0046767A">
            <w:pPr>
              <w:pStyle w:val="TAL"/>
              <w:rPr>
                <w:rStyle w:val="URLchar"/>
              </w:rPr>
            </w:pPr>
            <w:bookmarkStart w:id="1172" w:name="MCCQCTEMPBM_00000026"/>
            <w:r w:rsidRPr="00A16B5B">
              <w:rPr>
                <w:rStyle w:val="URLchar"/>
              </w:rPr>
              <w:t>content-hosting-configuration</w:t>
            </w:r>
            <w:bookmarkEnd w:id="1172"/>
          </w:p>
        </w:tc>
        <w:tc>
          <w:tcPr>
            <w:tcW w:w="446" w:type="pct"/>
            <w:shd w:val="clear" w:color="auto" w:fill="auto"/>
          </w:tcPr>
          <w:p w14:paraId="3331F535" w14:textId="77777777" w:rsidR="004954F8" w:rsidRPr="00A16B5B" w:rsidRDefault="004954F8" w:rsidP="0046767A">
            <w:pPr>
              <w:pStyle w:val="TAL"/>
            </w:pPr>
            <w:r w:rsidRPr="00A16B5B">
              <w:rPr>
                <w:rStyle w:val="HTTPMethod"/>
              </w:rPr>
              <w:t>POST</w:t>
            </w:r>
          </w:p>
        </w:tc>
        <w:tc>
          <w:tcPr>
            <w:tcW w:w="2024" w:type="pct"/>
            <w:shd w:val="clear" w:color="auto" w:fill="auto"/>
          </w:tcPr>
          <w:p w14:paraId="1E98C0DB" w14:textId="3618D0F4" w:rsidR="004954F8" w:rsidRPr="00A16B5B" w:rsidRDefault="00583B88" w:rsidP="0046767A">
            <w:pPr>
              <w:pStyle w:val="TAL"/>
            </w:pPr>
            <w:r w:rsidRPr="00A16B5B">
              <w:t>C</w:t>
            </w:r>
            <w:r w:rsidR="004954F8" w:rsidRPr="00A16B5B">
              <w:t xml:space="preserve">reate </w:t>
            </w:r>
            <w:r w:rsidRPr="00A16B5B">
              <w:t>the</w:t>
            </w:r>
            <w:r w:rsidR="004954F8" w:rsidRPr="00A16B5B">
              <w:t xml:space="preserve"> Content Hosting Configuration resource</w:t>
            </w:r>
            <w:r w:rsidRPr="00A16B5B">
              <w:t xml:space="preserve"> within the context of a parent Provisioning Session</w:t>
            </w:r>
            <w:r w:rsidR="004954F8" w:rsidRPr="00A16B5B">
              <w:t>.</w:t>
            </w:r>
          </w:p>
        </w:tc>
      </w:tr>
      <w:bookmarkEnd w:id="1171"/>
      <w:tr w:rsidR="00583B88" w:rsidRPr="00A16B5B" w14:paraId="58E1DF6C" w14:textId="77777777" w:rsidTr="00583B88">
        <w:tc>
          <w:tcPr>
            <w:tcW w:w="1244" w:type="pct"/>
            <w:shd w:val="clear" w:color="auto" w:fill="auto"/>
          </w:tcPr>
          <w:p w14:paraId="4B20781E" w14:textId="77777777" w:rsidR="004954F8" w:rsidRPr="00A16B5B" w:rsidRDefault="004954F8" w:rsidP="0046767A">
            <w:pPr>
              <w:pStyle w:val="TAL"/>
            </w:pPr>
            <w:r w:rsidRPr="00A16B5B">
              <w:t>Retrieve Content Hosting Configuration</w:t>
            </w:r>
          </w:p>
        </w:tc>
        <w:tc>
          <w:tcPr>
            <w:tcW w:w="1286" w:type="pct"/>
            <w:vMerge/>
          </w:tcPr>
          <w:p w14:paraId="37ACF9A8" w14:textId="77777777" w:rsidR="004954F8" w:rsidRPr="00A16B5B" w:rsidRDefault="004954F8" w:rsidP="0046767A">
            <w:pPr>
              <w:pStyle w:val="TAL"/>
              <w:rPr>
                <w:rStyle w:val="URLchar"/>
              </w:rPr>
            </w:pPr>
          </w:p>
        </w:tc>
        <w:tc>
          <w:tcPr>
            <w:tcW w:w="446" w:type="pct"/>
            <w:shd w:val="clear" w:color="auto" w:fill="auto"/>
          </w:tcPr>
          <w:p w14:paraId="01F264F2" w14:textId="77777777" w:rsidR="004954F8" w:rsidRPr="00A16B5B" w:rsidRDefault="004954F8" w:rsidP="0046767A">
            <w:pPr>
              <w:pStyle w:val="TAL"/>
            </w:pPr>
            <w:bookmarkStart w:id="1173" w:name="_MCCTEMPBM_CRPT71130276___7"/>
            <w:r w:rsidRPr="00A16B5B">
              <w:rPr>
                <w:rStyle w:val="HTTPMethod"/>
              </w:rPr>
              <w:t>GET</w:t>
            </w:r>
            <w:bookmarkEnd w:id="1173"/>
          </w:p>
        </w:tc>
        <w:tc>
          <w:tcPr>
            <w:tcW w:w="2024" w:type="pct"/>
            <w:shd w:val="clear" w:color="auto" w:fill="auto"/>
          </w:tcPr>
          <w:p w14:paraId="4B175342" w14:textId="7114F66E" w:rsidR="004954F8" w:rsidRPr="00A16B5B" w:rsidRDefault="00583B88" w:rsidP="0046767A">
            <w:pPr>
              <w:pStyle w:val="TAL"/>
            </w:pPr>
            <w:r w:rsidRPr="00A16B5B">
              <w:t>R</w:t>
            </w:r>
            <w:r w:rsidR="004954F8" w:rsidRPr="00A16B5B">
              <w:t>etrieve an existing Content Hosting Configuration</w:t>
            </w:r>
            <w:r w:rsidRPr="00A16B5B">
              <w:t xml:space="preserve"> resource</w:t>
            </w:r>
            <w:r w:rsidR="004954F8" w:rsidRPr="00A16B5B">
              <w:t>.</w:t>
            </w:r>
          </w:p>
        </w:tc>
      </w:tr>
      <w:tr w:rsidR="00583B88" w:rsidRPr="00A16B5B" w14:paraId="052D61D1" w14:textId="77777777" w:rsidTr="00583B88">
        <w:tc>
          <w:tcPr>
            <w:tcW w:w="1244" w:type="pct"/>
            <w:shd w:val="clear" w:color="auto" w:fill="auto"/>
          </w:tcPr>
          <w:p w14:paraId="6C4517E9" w14:textId="77777777" w:rsidR="004954F8" w:rsidRPr="00A16B5B" w:rsidRDefault="004954F8" w:rsidP="0046767A">
            <w:pPr>
              <w:pStyle w:val="TAL"/>
            </w:pPr>
            <w:r w:rsidRPr="00A16B5B">
              <w:t>Update Content Hosting Configuration</w:t>
            </w:r>
          </w:p>
        </w:tc>
        <w:tc>
          <w:tcPr>
            <w:tcW w:w="1286" w:type="pct"/>
            <w:vMerge/>
          </w:tcPr>
          <w:p w14:paraId="31B33224" w14:textId="77777777" w:rsidR="004954F8" w:rsidRPr="00A16B5B" w:rsidRDefault="004954F8" w:rsidP="0046767A">
            <w:pPr>
              <w:pStyle w:val="TAL"/>
              <w:rPr>
                <w:rStyle w:val="URLchar"/>
              </w:rPr>
            </w:pPr>
          </w:p>
        </w:tc>
        <w:tc>
          <w:tcPr>
            <w:tcW w:w="446" w:type="pct"/>
            <w:shd w:val="clear" w:color="auto" w:fill="auto"/>
          </w:tcPr>
          <w:p w14:paraId="45B7D002" w14:textId="7D426882" w:rsidR="004954F8" w:rsidRPr="00A16B5B" w:rsidRDefault="004954F8" w:rsidP="0046767A">
            <w:pPr>
              <w:pStyle w:val="TAL"/>
            </w:pPr>
            <w:bookmarkStart w:id="1174" w:name="_MCCTEMPBM_CRPT71130277___7"/>
            <w:r w:rsidRPr="00A16B5B">
              <w:rPr>
                <w:rStyle w:val="HTTPMethod"/>
              </w:rPr>
              <w:t>PUT</w:t>
            </w:r>
            <w:r w:rsidRPr="00A16B5B">
              <w:t>,</w:t>
            </w:r>
            <w:bookmarkStart w:id="1175" w:name="_MCCTEMPBM_CRPT71130278___7"/>
            <w:bookmarkEnd w:id="1174"/>
            <w:r w:rsidR="00583B88" w:rsidRPr="00A16B5B">
              <w:t xml:space="preserve"> </w:t>
            </w:r>
            <w:r w:rsidRPr="00A16B5B">
              <w:rPr>
                <w:rStyle w:val="HTTPMethod"/>
              </w:rPr>
              <w:t>PATCH</w:t>
            </w:r>
            <w:bookmarkEnd w:id="1175"/>
          </w:p>
        </w:tc>
        <w:tc>
          <w:tcPr>
            <w:tcW w:w="2024" w:type="pct"/>
            <w:shd w:val="clear" w:color="auto" w:fill="auto"/>
          </w:tcPr>
          <w:p w14:paraId="37B3BB83" w14:textId="4C3ED957" w:rsidR="004954F8" w:rsidRPr="00A16B5B" w:rsidRDefault="00583B88" w:rsidP="0046767A">
            <w:pPr>
              <w:pStyle w:val="TAL"/>
            </w:pPr>
            <w:r w:rsidRPr="00A16B5B">
              <w:t>M</w:t>
            </w:r>
            <w:r w:rsidR="004954F8" w:rsidRPr="00A16B5B">
              <w:t>odify an existing Content Hosting Configuration</w:t>
            </w:r>
            <w:r w:rsidRPr="00A16B5B">
              <w:t xml:space="preserve"> resource</w:t>
            </w:r>
            <w:r w:rsidR="004954F8" w:rsidRPr="00A16B5B">
              <w:t>.</w:t>
            </w:r>
          </w:p>
        </w:tc>
      </w:tr>
      <w:tr w:rsidR="00583B88" w:rsidRPr="00A16B5B" w14:paraId="41671679" w14:textId="77777777" w:rsidTr="00583B88">
        <w:tc>
          <w:tcPr>
            <w:tcW w:w="1244" w:type="pct"/>
            <w:shd w:val="clear" w:color="auto" w:fill="auto"/>
          </w:tcPr>
          <w:p w14:paraId="390E3E82" w14:textId="77777777" w:rsidR="004954F8" w:rsidRPr="00A16B5B" w:rsidRDefault="004954F8" w:rsidP="0046767A">
            <w:pPr>
              <w:pStyle w:val="TAL"/>
            </w:pPr>
            <w:r w:rsidRPr="00A16B5B">
              <w:t>Destroy Content Hosting Configuration</w:t>
            </w:r>
          </w:p>
        </w:tc>
        <w:tc>
          <w:tcPr>
            <w:tcW w:w="1286" w:type="pct"/>
            <w:vMerge/>
          </w:tcPr>
          <w:p w14:paraId="7280C1D0" w14:textId="77777777" w:rsidR="004954F8" w:rsidRPr="00A16B5B" w:rsidRDefault="004954F8" w:rsidP="0046767A">
            <w:pPr>
              <w:pStyle w:val="TAL"/>
              <w:rPr>
                <w:rStyle w:val="URLchar"/>
              </w:rPr>
            </w:pPr>
          </w:p>
        </w:tc>
        <w:tc>
          <w:tcPr>
            <w:tcW w:w="446" w:type="pct"/>
            <w:shd w:val="clear" w:color="auto" w:fill="auto"/>
          </w:tcPr>
          <w:p w14:paraId="5098386E" w14:textId="77777777" w:rsidR="004954F8" w:rsidRPr="00A16B5B" w:rsidRDefault="004954F8" w:rsidP="0046767A">
            <w:pPr>
              <w:pStyle w:val="TAL"/>
            </w:pPr>
            <w:bookmarkStart w:id="1176" w:name="_MCCTEMPBM_CRPT71130279___7"/>
            <w:r w:rsidRPr="00A16B5B">
              <w:rPr>
                <w:rStyle w:val="HTTPMethod"/>
              </w:rPr>
              <w:t>DELETE</w:t>
            </w:r>
            <w:bookmarkEnd w:id="1176"/>
          </w:p>
        </w:tc>
        <w:tc>
          <w:tcPr>
            <w:tcW w:w="2024" w:type="pct"/>
            <w:shd w:val="clear" w:color="auto" w:fill="auto"/>
          </w:tcPr>
          <w:p w14:paraId="7AB9B524" w14:textId="2224B05B" w:rsidR="004954F8" w:rsidRPr="00A16B5B" w:rsidRDefault="00583B88" w:rsidP="0046767A">
            <w:pPr>
              <w:pStyle w:val="TAL"/>
            </w:pPr>
            <w:r w:rsidRPr="00A16B5B">
              <w:t>Destroy</w:t>
            </w:r>
            <w:r w:rsidR="004954F8" w:rsidRPr="00A16B5B">
              <w:t xml:space="preserve"> an existing Content Hosting Configuration</w:t>
            </w:r>
            <w:r w:rsidRPr="00A16B5B">
              <w:t xml:space="preserve"> resource</w:t>
            </w:r>
            <w:r w:rsidR="004954F8" w:rsidRPr="00A16B5B">
              <w:t>.</w:t>
            </w:r>
          </w:p>
        </w:tc>
      </w:tr>
      <w:tr w:rsidR="00583B88" w:rsidRPr="00A16B5B" w14:paraId="4A9E2067" w14:textId="77777777" w:rsidTr="00583B88">
        <w:tc>
          <w:tcPr>
            <w:tcW w:w="1244" w:type="pct"/>
            <w:shd w:val="clear" w:color="auto" w:fill="auto"/>
          </w:tcPr>
          <w:p w14:paraId="2AD5E51E" w14:textId="77777777" w:rsidR="004954F8" w:rsidRPr="00A16B5B" w:rsidRDefault="004954F8" w:rsidP="0046767A">
            <w:pPr>
              <w:pStyle w:val="TAL"/>
              <w:keepNext w:val="0"/>
            </w:pPr>
            <w:bookmarkStart w:id="1177" w:name="_MCCTEMPBM_CRPT71130280___7" w:colFirst="1" w:colLast="1"/>
            <w:r w:rsidRPr="00A16B5B">
              <w:t>Purge Content Hosting Configuration cache</w:t>
            </w:r>
          </w:p>
        </w:tc>
        <w:tc>
          <w:tcPr>
            <w:tcW w:w="1286" w:type="pct"/>
          </w:tcPr>
          <w:p w14:paraId="6AC37C79" w14:textId="77777777" w:rsidR="004954F8" w:rsidRPr="00A16B5B" w:rsidRDefault="004954F8" w:rsidP="0046767A">
            <w:pPr>
              <w:pStyle w:val="TAL"/>
              <w:keepNext w:val="0"/>
              <w:rPr>
                <w:rStyle w:val="URLchar"/>
              </w:rPr>
            </w:pPr>
            <w:r w:rsidRPr="00A16B5B">
              <w:rPr>
                <w:rStyle w:val="URLchar"/>
              </w:rPr>
              <w:t>content-hosting-configuration/purge</w:t>
            </w:r>
          </w:p>
        </w:tc>
        <w:tc>
          <w:tcPr>
            <w:tcW w:w="446" w:type="pct"/>
            <w:shd w:val="clear" w:color="auto" w:fill="auto"/>
          </w:tcPr>
          <w:p w14:paraId="688B2038" w14:textId="77777777" w:rsidR="004954F8" w:rsidRPr="00A16B5B" w:rsidRDefault="004954F8" w:rsidP="0046767A">
            <w:pPr>
              <w:pStyle w:val="TAL"/>
              <w:keepNext w:val="0"/>
            </w:pPr>
            <w:r w:rsidRPr="00A16B5B">
              <w:rPr>
                <w:rStyle w:val="HTTPMethod"/>
              </w:rPr>
              <w:t>POST</w:t>
            </w:r>
          </w:p>
        </w:tc>
        <w:tc>
          <w:tcPr>
            <w:tcW w:w="2024" w:type="pct"/>
            <w:shd w:val="clear" w:color="auto" w:fill="auto"/>
          </w:tcPr>
          <w:p w14:paraId="3C60049F" w14:textId="2AC21001" w:rsidR="004954F8" w:rsidRPr="00A16B5B" w:rsidRDefault="00583B88" w:rsidP="0046767A">
            <w:pPr>
              <w:pStyle w:val="TAL"/>
              <w:keepNext w:val="0"/>
            </w:pPr>
            <w:r w:rsidRPr="00A16B5B">
              <w:t>I</w:t>
            </w:r>
            <w:r w:rsidR="004954F8" w:rsidRPr="00A16B5B">
              <w:t xml:space="preserve">nvalidate some or all cached media resources associated with </w:t>
            </w:r>
            <w:r w:rsidRPr="00A16B5B">
              <w:t>the specified</w:t>
            </w:r>
            <w:r w:rsidR="004954F8" w:rsidRPr="00A16B5B">
              <w:t xml:space="preserve"> Content Hosting Configuration.</w:t>
            </w:r>
          </w:p>
        </w:tc>
      </w:tr>
      <w:bookmarkEnd w:id="1170"/>
      <w:bookmarkEnd w:id="1177"/>
    </w:tbl>
    <w:p w14:paraId="2F4DE4B0" w14:textId="77777777" w:rsidR="004954F8" w:rsidRPr="00A16B5B" w:rsidRDefault="004954F8" w:rsidP="00F618E4"/>
    <w:p w14:paraId="5A4B0289" w14:textId="1EB5EA3C" w:rsidR="004954F8" w:rsidRPr="00A16B5B" w:rsidRDefault="00A42C22" w:rsidP="00836993">
      <w:pPr>
        <w:pStyle w:val="Heading3"/>
      </w:pPr>
      <w:bookmarkStart w:id="1178" w:name="_Toc68899613"/>
      <w:bookmarkStart w:id="1179" w:name="_Toc71214364"/>
      <w:bookmarkStart w:id="1180" w:name="_Toc71722038"/>
      <w:bookmarkStart w:id="1181" w:name="_Toc74859090"/>
      <w:bookmarkStart w:id="1182" w:name="_Toc151076605"/>
      <w:r w:rsidRPr="00A16B5B">
        <w:br w:type="page"/>
      </w:r>
      <w:bookmarkStart w:id="1183" w:name="_Toc167456019"/>
      <w:r w:rsidR="00E169D8" w:rsidRPr="00A16B5B">
        <w:t>8</w:t>
      </w:r>
      <w:r w:rsidR="004954F8" w:rsidRPr="00A16B5B">
        <w:t>.</w:t>
      </w:r>
      <w:r w:rsidR="00E169D8" w:rsidRPr="00A16B5B">
        <w:t>8</w:t>
      </w:r>
      <w:r w:rsidR="004954F8" w:rsidRPr="00A16B5B">
        <w:t>.3</w:t>
      </w:r>
      <w:r w:rsidR="004954F8" w:rsidRPr="00A16B5B">
        <w:tab/>
        <w:t>Data model</w:t>
      </w:r>
      <w:bookmarkEnd w:id="1178"/>
      <w:bookmarkEnd w:id="1179"/>
      <w:bookmarkEnd w:id="1180"/>
      <w:bookmarkEnd w:id="1181"/>
      <w:bookmarkEnd w:id="1182"/>
      <w:bookmarkEnd w:id="1183"/>
    </w:p>
    <w:p w14:paraId="0AAD305E" w14:textId="2E99A8C8" w:rsidR="004954F8" w:rsidRPr="00A16B5B" w:rsidRDefault="00E169D8" w:rsidP="004954F8">
      <w:pPr>
        <w:pStyle w:val="Heading4"/>
      </w:pPr>
      <w:bookmarkStart w:id="1184" w:name="_Toc68899614"/>
      <w:bookmarkStart w:id="1185" w:name="_Toc71214365"/>
      <w:bookmarkStart w:id="1186" w:name="_Toc71722039"/>
      <w:bookmarkStart w:id="1187" w:name="_Toc74859091"/>
      <w:bookmarkStart w:id="1188" w:name="_Toc151076606"/>
      <w:bookmarkStart w:id="1189" w:name="_Toc167456020"/>
      <w:r w:rsidRPr="00A16B5B">
        <w:t>8</w:t>
      </w:r>
      <w:r w:rsidR="004954F8" w:rsidRPr="00A16B5B">
        <w:t>.</w:t>
      </w:r>
      <w:r w:rsidRPr="00A16B5B">
        <w:t>8</w:t>
      </w:r>
      <w:r w:rsidR="004954F8" w:rsidRPr="00A16B5B">
        <w:t>.3.1</w:t>
      </w:r>
      <w:r w:rsidR="004954F8" w:rsidRPr="00A16B5B">
        <w:tab/>
        <w:t>ContentHostingConfiguration resource</w:t>
      </w:r>
      <w:bookmarkEnd w:id="1184"/>
      <w:bookmarkEnd w:id="1185"/>
      <w:bookmarkEnd w:id="1186"/>
      <w:bookmarkEnd w:id="1187"/>
      <w:bookmarkEnd w:id="1188"/>
      <w:bookmarkEnd w:id="1189"/>
    </w:p>
    <w:p w14:paraId="7CB5FA12" w14:textId="4C4DEF44" w:rsidR="004954F8" w:rsidRPr="00A16B5B" w:rsidRDefault="004954F8" w:rsidP="004954F8">
      <w:pPr>
        <w:pStyle w:val="TH"/>
      </w:pPr>
      <w:r w:rsidRPr="00A16B5B">
        <w:t>Table </w:t>
      </w:r>
      <w:r w:rsidR="00E169D8" w:rsidRPr="00A16B5B">
        <w:t>8</w:t>
      </w:r>
      <w:r w:rsidRPr="00A16B5B">
        <w:t>.</w:t>
      </w:r>
      <w:r w:rsidR="00E169D8" w:rsidRPr="00A16B5B">
        <w:t>8</w:t>
      </w:r>
      <w:r w:rsidRPr="00A16B5B">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A16B5B" w14:paraId="19316B00" w14:textId="77777777" w:rsidTr="003D7336">
        <w:trPr>
          <w:tblHeader/>
        </w:trPr>
        <w:tc>
          <w:tcPr>
            <w:tcW w:w="892" w:type="pct"/>
            <w:gridSpan w:val="4"/>
            <w:shd w:val="clear" w:color="auto" w:fill="BFBFBF" w:themeFill="background1" w:themeFillShade="BF"/>
          </w:tcPr>
          <w:p w14:paraId="70A7DB15" w14:textId="781A5B74" w:rsidR="00583B88" w:rsidRPr="00A16B5B" w:rsidRDefault="00583B88" w:rsidP="0046767A">
            <w:pPr>
              <w:pStyle w:val="TAH"/>
            </w:pPr>
            <w:r w:rsidRPr="00A16B5B">
              <w:t>Property name</w:t>
            </w:r>
          </w:p>
        </w:tc>
        <w:tc>
          <w:tcPr>
            <w:tcW w:w="744" w:type="pct"/>
            <w:shd w:val="clear" w:color="auto" w:fill="BFBFBF" w:themeFill="background1" w:themeFillShade="BF"/>
          </w:tcPr>
          <w:p w14:paraId="0B4CA659" w14:textId="40149513" w:rsidR="00583B88" w:rsidRPr="00A16B5B" w:rsidRDefault="00583B88" w:rsidP="0046767A">
            <w:pPr>
              <w:pStyle w:val="TAH"/>
            </w:pPr>
            <w:r w:rsidRPr="00A16B5B">
              <w:t>Data Type</w:t>
            </w:r>
          </w:p>
        </w:tc>
        <w:tc>
          <w:tcPr>
            <w:tcW w:w="447" w:type="pct"/>
            <w:shd w:val="clear" w:color="auto" w:fill="BFBFBF" w:themeFill="background1" w:themeFillShade="BF"/>
          </w:tcPr>
          <w:p w14:paraId="16965976"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20F2AF07" w14:textId="77777777" w:rsidR="00583B88" w:rsidRPr="00A16B5B" w:rsidRDefault="00583B88" w:rsidP="0046767A">
            <w:pPr>
              <w:pStyle w:val="TAH"/>
            </w:pPr>
            <w:r w:rsidRPr="00A16B5B">
              <w:t>Description</w:t>
            </w:r>
          </w:p>
        </w:tc>
      </w:tr>
      <w:tr w:rsidR="00583B88" w:rsidRPr="00A16B5B" w14:paraId="1B371EB2" w14:textId="77777777" w:rsidTr="003D7336">
        <w:tc>
          <w:tcPr>
            <w:tcW w:w="892" w:type="pct"/>
            <w:gridSpan w:val="4"/>
            <w:shd w:val="clear" w:color="auto" w:fill="auto"/>
          </w:tcPr>
          <w:p w14:paraId="18A39C57" w14:textId="065E106B" w:rsidR="00583B88" w:rsidRPr="00A16B5B" w:rsidRDefault="00583B88" w:rsidP="00A42C22">
            <w:pPr>
              <w:pStyle w:val="TAL"/>
              <w:rPr>
                <w:rStyle w:val="Datatypechar"/>
                <w:rFonts w:eastAsia="MS Mincho"/>
                <w:lang w:val="en-GB"/>
              </w:rPr>
            </w:pPr>
            <w:r w:rsidRPr="00A16B5B">
              <w:rPr>
                <w:rStyle w:val="Codechar"/>
                <w:lang w:val="en-GB"/>
              </w:rPr>
              <w:t>name</w:t>
            </w:r>
          </w:p>
        </w:tc>
        <w:tc>
          <w:tcPr>
            <w:tcW w:w="744" w:type="pct"/>
            <w:shd w:val="clear" w:color="auto" w:fill="auto"/>
          </w:tcPr>
          <w:p w14:paraId="6998C9CF" w14:textId="728CA505" w:rsidR="00583B88" w:rsidRPr="00A16B5B" w:rsidRDefault="00583B88" w:rsidP="00A42C22">
            <w:pPr>
              <w:pStyle w:val="TAL"/>
              <w:rPr>
                <w:rStyle w:val="Datatypechar"/>
                <w:rFonts w:eastAsia="MS Mincho"/>
                <w:lang w:val="en-GB"/>
              </w:rPr>
            </w:pPr>
            <w:bookmarkStart w:id="1190" w:name="_MCCTEMPBM_CRPT71130282___7"/>
            <w:r w:rsidRPr="00A16B5B">
              <w:rPr>
                <w:rStyle w:val="Datatypechar"/>
                <w:rFonts w:eastAsia="MS Mincho"/>
                <w:lang w:val="en-GB"/>
              </w:rPr>
              <w:t>string</w:t>
            </w:r>
            <w:bookmarkEnd w:id="1190"/>
          </w:p>
        </w:tc>
        <w:tc>
          <w:tcPr>
            <w:tcW w:w="447" w:type="pct"/>
          </w:tcPr>
          <w:p w14:paraId="25830396" w14:textId="77777777" w:rsidR="00583B88" w:rsidRPr="00A16B5B" w:rsidRDefault="00583B88" w:rsidP="00A42C22">
            <w:pPr>
              <w:pStyle w:val="TAC"/>
            </w:pPr>
            <w:r w:rsidRPr="00A16B5B">
              <w:t>1..1</w:t>
            </w:r>
          </w:p>
        </w:tc>
        <w:tc>
          <w:tcPr>
            <w:tcW w:w="2917" w:type="pct"/>
            <w:shd w:val="clear" w:color="auto" w:fill="auto"/>
          </w:tcPr>
          <w:p w14:paraId="2E2D4EDC" w14:textId="77777777" w:rsidR="00583B88" w:rsidRPr="00A16B5B" w:rsidRDefault="00583B88" w:rsidP="00A42C22">
            <w:pPr>
              <w:pStyle w:val="TAL"/>
            </w:pPr>
            <w:r w:rsidRPr="00A16B5B">
              <w:t>A name for this Content Hosting Configuration.</w:t>
            </w:r>
          </w:p>
        </w:tc>
      </w:tr>
      <w:tr w:rsidR="00583B88" w:rsidRPr="00A16B5B" w14:paraId="61D358DA" w14:textId="77777777" w:rsidTr="003D7336">
        <w:tc>
          <w:tcPr>
            <w:tcW w:w="892" w:type="pct"/>
            <w:gridSpan w:val="4"/>
            <w:shd w:val="clear" w:color="auto" w:fill="auto"/>
          </w:tcPr>
          <w:p w14:paraId="4FDEF0D9" w14:textId="783CB328" w:rsidR="00583B88" w:rsidRPr="00A16B5B" w:rsidRDefault="00583B88" w:rsidP="00A42C22">
            <w:pPr>
              <w:pStyle w:val="TAL"/>
              <w:rPr>
                <w:rStyle w:val="Datatypechar"/>
                <w:rFonts w:eastAsia="MS Mincho"/>
                <w:lang w:val="en-GB"/>
              </w:rPr>
            </w:pPr>
            <w:r w:rsidRPr="00A16B5B">
              <w:rPr>
                <w:rStyle w:val="Codechar"/>
                <w:lang w:val="en-GB"/>
              </w:rPr>
              <w:t>ingestConfiguration</w:t>
            </w:r>
          </w:p>
        </w:tc>
        <w:tc>
          <w:tcPr>
            <w:tcW w:w="744" w:type="pct"/>
            <w:shd w:val="clear" w:color="auto" w:fill="auto"/>
          </w:tcPr>
          <w:p w14:paraId="46B2AF35" w14:textId="4A72B5A9" w:rsidR="00583B88" w:rsidRPr="00A16B5B" w:rsidRDefault="004A7575" w:rsidP="00A42C22">
            <w:pPr>
              <w:pStyle w:val="TAL"/>
              <w:rPr>
                <w:rStyle w:val="Datatypechar"/>
                <w:rFonts w:eastAsia="MS Mincho"/>
                <w:lang w:val="en-GB"/>
              </w:rPr>
            </w:pPr>
            <w:r w:rsidRPr="00A16B5B">
              <w:rPr>
                <w:rStyle w:val="Datatypechar"/>
                <w:rFonts w:eastAsia="MS Mincho"/>
                <w:lang w:val="en-GB"/>
              </w:rPr>
              <w:t>I</w:t>
            </w:r>
            <w:r w:rsidRPr="00A16B5B">
              <w:rPr>
                <w:rStyle w:val="Datatypechar"/>
                <w:rFonts w:eastAsia="MS Mincho"/>
              </w:rPr>
              <w:t>ngest‌Configuration</w:t>
            </w:r>
          </w:p>
        </w:tc>
        <w:tc>
          <w:tcPr>
            <w:tcW w:w="447" w:type="pct"/>
          </w:tcPr>
          <w:p w14:paraId="4FF871E0" w14:textId="77777777" w:rsidR="00583B88" w:rsidRPr="00A16B5B" w:rsidRDefault="00583B88" w:rsidP="00A42C22">
            <w:pPr>
              <w:pStyle w:val="TAC"/>
            </w:pPr>
            <w:r w:rsidRPr="00A16B5B">
              <w:t>1..1</w:t>
            </w:r>
          </w:p>
        </w:tc>
        <w:tc>
          <w:tcPr>
            <w:tcW w:w="2917" w:type="pct"/>
            <w:shd w:val="clear" w:color="auto" w:fill="auto"/>
          </w:tcPr>
          <w:p w14:paraId="09356E41" w14:textId="299CE15B" w:rsidR="00583B88" w:rsidRPr="00A16B5B" w:rsidRDefault="00795375" w:rsidP="00A42C22">
            <w:pPr>
              <w:pStyle w:val="TAL"/>
            </w:pPr>
            <w:r w:rsidRPr="00A16B5B">
              <w:t>Parameters for ingesting media content into the Media AS at reference point M2.</w:t>
            </w:r>
          </w:p>
        </w:tc>
      </w:tr>
      <w:tr w:rsidR="003D7336" w:rsidRPr="00A16B5B" w14:paraId="3E718C72" w14:textId="77777777" w:rsidTr="003D7336">
        <w:tc>
          <w:tcPr>
            <w:tcW w:w="98" w:type="pct"/>
            <w:shd w:val="clear" w:color="auto" w:fill="auto"/>
          </w:tcPr>
          <w:p w14:paraId="0404879A" w14:textId="4C869964" w:rsidR="00583B88" w:rsidRPr="00A16B5B" w:rsidRDefault="00583B88" w:rsidP="0046767A">
            <w:pPr>
              <w:pStyle w:val="TAL"/>
              <w:rPr>
                <w:rStyle w:val="Codechar"/>
                <w:lang w:val="en-GB"/>
              </w:rPr>
            </w:pPr>
          </w:p>
        </w:tc>
        <w:tc>
          <w:tcPr>
            <w:tcW w:w="794" w:type="pct"/>
            <w:gridSpan w:val="3"/>
          </w:tcPr>
          <w:p w14:paraId="1334F525" w14:textId="027E1F3A" w:rsidR="00583B88" w:rsidRPr="00A16B5B" w:rsidRDefault="0034397F" w:rsidP="0046767A">
            <w:pPr>
              <w:pStyle w:val="TAL"/>
              <w:rPr>
                <w:rStyle w:val="Datatypechar"/>
                <w:rFonts w:eastAsia="MS Mincho"/>
                <w:lang w:val="en-GB"/>
              </w:rPr>
            </w:pPr>
            <w:r w:rsidRPr="00A16B5B">
              <w:rPr>
                <w:rStyle w:val="Codechar"/>
                <w:lang w:val="en-GB"/>
              </w:rPr>
              <w:t>m</w:t>
            </w:r>
            <w:r w:rsidR="00EF0F3D" w:rsidRPr="00A16B5B">
              <w:rPr>
                <w:rStyle w:val="Codechar"/>
                <w:lang w:val="en-GB"/>
              </w:rPr>
              <w:t>ode</w:t>
            </w:r>
          </w:p>
        </w:tc>
        <w:tc>
          <w:tcPr>
            <w:tcW w:w="744" w:type="pct"/>
            <w:shd w:val="clear" w:color="auto" w:fill="auto"/>
          </w:tcPr>
          <w:p w14:paraId="3CD2E1B5" w14:textId="3B80AC44" w:rsidR="00583B88" w:rsidRPr="00A16B5B" w:rsidRDefault="0034397F" w:rsidP="0046767A">
            <w:pPr>
              <w:pStyle w:val="TAL"/>
              <w:rPr>
                <w:rStyle w:val="Datatypechar"/>
                <w:rFonts w:eastAsia="MS Mincho"/>
                <w:lang w:val="en-GB"/>
              </w:rPr>
            </w:pPr>
            <w:r w:rsidRPr="00A16B5B">
              <w:rPr>
                <w:rStyle w:val="Datatypechar"/>
                <w:rFonts w:eastAsia="MS Mincho"/>
                <w:lang w:val="en-GB"/>
              </w:rPr>
              <w:t>Content‌</w:t>
            </w:r>
            <w:r w:rsidR="00EF0F3D" w:rsidRPr="00A16B5B">
              <w:rPr>
                <w:rStyle w:val="Datatypechar"/>
                <w:rFonts w:eastAsia="MS Mincho"/>
                <w:lang w:val="en-GB"/>
              </w:rPr>
              <w:t>Transfer</w:t>
            </w:r>
            <w:r w:rsidRPr="00A16B5B">
              <w:rPr>
                <w:rStyle w:val="Datatypechar"/>
                <w:rFonts w:eastAsia="MS Mincho"/>
                <w:lang w:val="en-GB"/>
              </w:rPr>
              <w:t>‌M</w:t>
            </w:r>
            <w:r w:rsidR="00871195" w:rsidRPr="00A16B5B">
              <w:rPr>
                <w:rStyle w:val="Datatypechar"/>
                <w:rFonts w:eastAsia="MS Mincho"/>
                <w:lang w:val="en-GB"/>
              </w:rPr>
              <w:t>ode</w:t>
            </w:r>
          </w:p>
        </w:tc>
        <w:tc>
          <w:tcPr>
            <w:tcW w:w="447" w:type="pct"/>
          </w:tcPr>
          <w:p w14:paraId="0129B087" w14:textId="77777777" w:rsidR="00583B88" w:rsidRPr="00A16B5B" w:rsidRDefault="00583B88" w:rsidP="0046767A">
            <w:pPr>
              <w:pStyle w:val="TAC"/>
            </w:pPr>
            <w:r w:rsidRPr="00A16B5B">
              <w:t>1..1</w:t>
            </w:r>
          </w:p>
        </w:tc>
        <w:tc>
          <w:tcPr>
            <w:tcW w:w="2917" w:type="pct"/>
            <w:shd w:val="clear" w:color="auto" w:fill="auto"/>
          </w:tcPr>
          <w:p w14:paraId="3765E15E" w14:textId="3960F724"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185ECC2A" w14:textId="77777777" w:rsidTr="003D7336">
        <w:tc>
          <w:tcPr>
            <w:tcW w:w="98" w:type="pct"/>
            <w:shd w:val="clear" w:color="auto" w:fill="auto"/>
          </w:tcPr>
          <w:p w14:paraId="06C7379D" w14:textId="62B76219" w:rsidR="00583B88" w:rsidRPr="00A16B5B" w:rsidRDefault="00583B88" w:rsidP="0046767A">
            <w:pPr>
              <w:pStyle w:val="TAL"/>
              <w:rPr>
                <w:rStyle w:val="Codechar"/>
                <w:lang w:val="en-GB"/>
              </w:rPr>
            </w:pPr>
          </w:p>
        </w:tc>
        <w:tc>
          <w:tcPr>
            <w:tcW w:w="794" w:type="pct"/>
            <w:gridSpan w:val="3"/>
          </w:tcPr>
          <w:p w14:paraId="1D437A03" w14:textId="48C846F8" w:rsidR="00583B88" w:rsidRPr="00A16B5B" w:rsidRDefault="00583B88" w:rsidP="0046767A">
            <w:pPr>
              <w:pStyle w:val="TAL"/>
              <w:rPr>
                <w:rStyle w:val="Datatypechar"/>
                <w:rFonts w:eastAsia="MS Mincho"/>
                <w:lang w:val="en-GB"/>
              </w:rPr>
            </w:pPr>
            <w:r w:rsidRPr="00A16B5B">
              <w:rPr>
                <w:rStyle w:val="Codechar"/>
                <w:lang w:val="en-GB"/>
              </w:rPr>
              <w:t>protocol</w:t>
            </w:r>
          </w:p>
        </w:tc>
        <w:tc>
          <w:tcPr>
            <w:tcW w:w="744" w:type="pct"/>
            <w:shd w:val="clear" w:color="auto" w:fill="auto"/>
          </w:tcPr>
          <w:p w14:paraId="23AD301E" w14:textId="71AD37D2" w:rsidR="00583B88" w:rsidRPr="00A16B5B" w:rsidRDefault="00583B88" w:rsidP="0046767A">
            <w:pPr>
              <w:pStyle w:val="TAL"/>
              <w:rPr>
                <w:rStyle w:val="Datatypechar"/>
                <w:rFonts w:eastAsia="MS Mincho"/>
                <w:lang w:val="en-GB"/>
              </w:rPr>
            </w:pPr>
            <w:bookmarkStart w:id="1191" w:name="_MCCTEMPBM_CRPT71130286___7"/>
            <w:r w:rsidRPr="00A16B5B">
              <w:rPr>
                <w:rStyle w:val="Datatypechar"/>
                <w:rFonts w:eastAsia="MS Mincho"/>
                <w:lang w:val="en-GB"/>
              </w:rPr>
              <w:t>Uri</w:t>
            </w:r>
            <w:bookmarkEnd w:id="1191"/>
          </w:p>
        </w:tc>
        <w:tc>
          <w:tcPr>
            <w:tcW w:w="447" w:type="pct"/>
          </w:tcPr>
          <w:p w14:paraId="461BBD93" w14:textId="77777777" w:rsidR="00583B88" w:rsidRPr="00A16B5B" w:rsidRDefault="00583B88" w:rsidP="0046767A">
            <w:pPr>
              <w:pStyle w:val="TAC"/>
            </w:pPr>
            <w:r w:rsidRPr="00A16B5B">
              <w:t>1..1</w:t>
            </w:r>
          </w:p>
        </w:tc>
        <w:tc>
          <w:tcPr>
            <w:tcW w:w="2917" w:type="pct"/>
            <w:shd w:val="clear" w:color="auto" w:fill="auto"/>
          </w:tcPr>
          <w:p w14:paraId="31447F9A" w14:textId="44F60CE1"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2BE01090" w14:textId="2ED9D7C0" w:rsidR="00583B88" w:rsidRPr="00A16B5B" w:rsidRDefault="00E97ADF" w:rsidP="007724DD">
            <w:pPr>
              <w:pStyle w:val="TALcontinuation"/>
              <w:spacing w:before="48"/>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A16B5B"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A16B5B" w:rsidRDefault="00583B88" w:rsidP="0046767A">
            <w:pPr>
              <w:pStyle w:val="TAL"/>
              <w:keepNext w:val="0"/>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A16B5B" w:rsidRDefault="00583B88" w:rsidP="0046767A">
            <w:pPr>
              <w:pStyle w:val="TAL"/>
              <w:keepNext w:val="0"/>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7586BB68" w14:textId="59B21233" w:rsidR="00583B88" w:rsidRPr="00A16B5B" w:rsidRDefault="00583B88" w:rsidP="00037CBF">
            <w:pPr>
              <w:pStyle w:val="TALcontinuation"/>
              <w:spacing w:before="48"/>
            </w:pPr>
            <w:r w:rsidRPr="00A16B5B">
              <w:t xml:space="preserve">In the case of </w:t>
            </w:r>
            <w:r w:rsidR="00304826" w:rsidRPr="00A16B5B">
              <w:t>p</w:t>
            </w:r>
            <w:r w:rsidRPr="00A16B5B">
              <w:t>ull-based content ingest (</w:t>
            </w:r>
            <w:r w:rsidR="00304826" w:rsidRPr="00A16B5B">
              <w:rPr>
                <w:rStyle w:val="Codechar"/>
                <w:lang w:val="en-GB"/>
              </w:rPr>
              <w:t>mode</w:t>
            </w:r>
            <w:r w:rsidRPr="00A16B5B">
              <w:t xml:space="preserve"> is set to </w:t>
            </w:r>
            <w:r w:rsidR="00EF0F3D" w:rsidRPr="00A16B5B">
              <w:rPr>
                <w:rStyle w:val="Codechar"/>
                <w:lang w:val="en-GB"/>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4CD08E20" w14:textId="1F71207F" w:rsidR="00583B88" w:rsidRPr="00A16B5B" w:rsidRDefault="00583B88" w:rsidP="00037CBF">
            <w:pPr>
              <w:pStyle w:val="TALcontinuation"/>
              <w:spacing w:before="48"/>
            </w:pPr>
            <w:r w:rsidRPr="00A16B5B">
              <w:t xml:space="preserve">In the case of </w:t>
            </w:r>
            <w:r w:rsidR="00304826" w:rsidRPr="00A16B5B">
              <w:t>p</w:t>
            </w:r>
            <w:r w:rsidRPr="00A16B5B">
              <w:t>ush-based content ingest (</w:t>
            </w:r>
            <w:r w:rsidR="00EF0F3D" w:rsidRPr="00A16B5B">
              <w:rPr>
                <w:rStyle w:val="Codechar"/>
                <w:lang w:val="en-GB"/>
              </w:rPr>
              <w:t>method</w:t>
            </w:r>
            <w:r w:rsidRPr="00A16B5B">
              <w:t xml:space="preserve"> is set to </w:t>
            </w:r>
            <w:r w:rsidR="00EF0F3D" w:rsidRPr="00A16B5B">
              <w:rPr>
                <w:rStyle w:val="Codechar"/>
                <w:lang w:val="en-GB"/>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570254BB" w14:textId="77777777" w:rsidTr="003D7336">
        <w:tc>
          <w:tcPr>
            <w:tcW w:w="892" w:type="pct"/>
            <w:gridSpan w:val="4"/>
            <w:shd w:val="clear" w:color="auto" w:fill="auto"/>
          </w:tcPr>
          <w:p w14:paraId="228F82E1" w14:textId="1556F8EE" w:rsidR="00583B88" w:rsidRPr="00A16B5B" w:rsidRDefault="00583B88" w:rsidP="0046767A">
            <w:pPr>
              <w:pStyle w:val="TAL"/>
              <w:rPr>
                <w:rStyle w:val="Datatypechar"/>
                <w:rFonts w:eastAsia="MS Mincho"/>
                <w:lang w:val="en-GB"/>
              </w:rPr>
            </w:pPr>
            <w:r w:rsidRPr="00A16B5B">
              <w:rPr>
                <w:rStyle w:val="Codechar"/>
                <w:lang w:val="en-GB"/>
              </w:rPr>
              <w:t>distributionConfigurations</w:t>
            </w:r>
          </w:p>
        </w:tc>
        <w:tc>
          <w:tcPr>
            <w:tcW w:w="744" w:type="pct"/>
            <w:shd w:val="clear" w:color="auto" w:fill="auto"/>
          </w:tcPr>
          <w:p w14:paraId="54544E2B" w14:textId="51F8662D" w:rsidR="00583B88" w:rsidRPr="00A16B5B" w:rsidRDefault="00583B88" w:rsidP="0046767A">
            <w:pPr>
              <w:pStyle w:val="TAL"/>
              <w:rPr>
                <w:rStyle w:val="Datatypechar"/>
                <w:rFonts w:eastAsia="MS Mincho"/>
                <w:lang w:val="en-GB"/>
              </w:rPr>
            </w:pPr>
            <w:bookmarkStart w:id="1192" w:name="_MCCTEMPBM_CRPT71130288___7"/>
            <w:r w:rsidRPr="00A16B5B">
              <w:rPr>
                <w:rStyle w:val="Datatypechar"/>
                <w:rFonts w:eastAsia="MS Mincho"/>
                <w:lang w:val="en-GB"/>
              </w:rPr>
              <w:t>array(</w:t>
            </w:r>
            <w:r w:rsidR="004A7575" w:rsidRPr="00A16B5B">
              <w:rPr>
                <w:rStyle w:val="Datatypechar"/>
                <w:rFonts w:eastAsia="MS Mincho"/>
                <w:lang w:val="en-GB"/>
              </w:rPr>
              <w:t>D</w:t>
            </w:r>
            <w:r w:rsidR="004A7575" w:rsidRPr="00A16B5B">
              <w:rPr>
                <w:rStyle w:val="Datatypechar"/>
                <w:rFonts w:eastAsia="MS Mincho"/>
              </w:rPr>
              <w:t>istribution‌Configuration</w:t>
            </w:r>
            <w:r w:rsidRPr="00A16B5B">
              <w:rPr>
                <w:rStyle w:val="Datatypechar"/>
                <w:rFonts w:eastAsia="MS Mincho"/>
                <w:lang w:val="en-GB"/>
              </w:rPr>
              <w:t>)</w:t>
            </w:r>
            <w:bookmarkEnd w:id="1192"/>
          </w:p>
        </w:tc>
        <w:tc>
          <w:tcPr>
            <w:tcW w:w="447" w:type="pct"/>
          </w:tcPr>
          <w:p w14:paraId="4147B3D1" w14:textId="77777777" w:rsidR="00583B88" w:rsidRPr="00A16B5B" w:rsidRDefault="00583B88" w:rsidP="0046767A">
            <w:pPr>
              <w:pStyle w:val="TAC"/>
            </w:pPr>
            <w:r w:rsidRPr="00A16B5B">
              <w:t>1..1</w:t>
            </w:r>
          </w:p>
        </w:tc>
        <w:tc>
          <w:tcPr>
            <w:tcW w:w="2917" w:type="pct"/>
            <w:shd w:val="clear" w:color="auto" w:fill="auto"/>
          </w:tcPr>
          <w:p w14:paraId="76CA3DDA" w14:textId="77777777" w:rsidR="00583B88" w:rsidRPr="00A16B5B" w:rsidRDefault="00583B88" w:rsidP="0046767A">
            <w:pPr>
              <w:pStyle w:val="TAL"/>
            </w:pPr>
            <w:r w:rsidRPr="00A16B5B">
              <w:t>Specifies the distribution method and configuration for the ingested content.</w:t>
            </w:r>
          </w:p>
          <w:p w14:paraId="47B3C7BC" w14:textId="19A9E3E8" w:rsidR="00583B88" w:rsidRPr="00A16B5B" w:rsidRDefault="003B30EA" w:rsidP="00037CBF">
            <w:pPr>
              <w:pStyle w:val="TALcontinuation"/>
              <w:spacing w:before="48"/>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6E5DFAA5" w14:textId="77777777" w:rsidTr="0046767A">
        <w:tc>
          <w:tcPr>
            <w:tcW w:w="98" w:type="pct"/>
            <w:shd w:val="clear" w:color="auto" w:fill="auto"/>
          </w:tcPr>
          <w:p w14:paraId="4963C5AE" w14:textId="77777777" w:rsidR="003D7336" w:rsidRPr="00A16B5B" w:rsidRDefault="003D7336" w:rsidP="003D7336">
            <w:pPr>
              <w:pStyle w:val="TAL"/>
              <w:rPr>
                <w:rStyle w:val="Codechar"/>
                <w:lang w:val="en-GB"/>
              </w:rPr>
            </w:pPr>
          </w:p>
        </w:tc>
        <w:tc>
          <w:tcPr>
            <w:tcW w:w="794" w:type="pct"/>
            <w:gridSpan w:val="3"/>
          </w:tcPr>
          <w:p w14:paraId="13A371B1" w14:textId="20529E50" w:rsidR="003D7336" w:rsidRPr="00A16B5B" w:rsidRDefault="00F079EB" w:rsidP="003D7336">
            <w:pPr>
              <w:pStyle w:val="TAL"/>
              <w:rPr>
                <w:rStyle w:val="Datatypechar"/>
                <w:rFonts w:eastAsia="MS Mincho"/>
                <w:lang w:val="en-GB"/>
              </w:rPr>
            </w:pPr>
            <w:r w:rsidRPr="00A16B5B">
              <w:rPr>
                <w:rStyle w:val="Codechar"/>
                <w:lang w:val="en-GB"/>
              </w:rPr>
              <w:t>s</w:t>
            </w:r>
            <w:r w:rsidR="003D7336" w:rsidRPr="00A16B5B">
              <w:rPr>
                <w:rStyle w:val="Codechar"/>
                <w:lang w:val="en-GB"/>
              </w:rPr>
              <w:t>upplementary‌Distribution‌Networks</w:t>
            </w:r>
          </w:p>
        </w:tc>
        <w:tc>
          <w:tcPr>
            <w:tcW w:w="744" w:type="pct"/>
            <w:shd w:val="clear" w:color="auto" w:fill="auto"/>
          </w:tcPr>
          <w:p w14:paraId="004D3FBD" w14:textId="77777777" w:rsidR="003D7336" w:rsidRPr="00A16B5B" w:rsidRDefault="003D7336" w:rsidP="003D7336">
            <w:pPr>
              <w:pStyle w:val="TAL"/>
              <w:rPr>
                <w:rStyle w:val="Datatypechar"/>
                <w:rFonts w:eastAsia="MS Mincho"/>
                <w:lang w:val="en-GB"/>
              </w:rPr>
            </w:pPr>
            <w:bookmarkStart w:id="1193" w:name="_MCCTEMPBM_CRPT71130290___7"/>
            <w:r w:rsidRPr="00A16B5B">
              <w:rPr>
                <w:rStyle w:val="Datatypechar"/>
                <w:rFonts w:eastAsia="MS Mincho"/>
                <w:lang w:val="en-GB"/>
              </w:rPr>
              <w:t>array(&lt;Distribution‌NetworkType, DistributionMode&gt;</w:t>
            </w:r>
            <w:bookmarkEnd w:id="1193"/>
          </w:p>
        </w:tc>
        <w:tc>
          <w:tcPr>
            <w:tcW w:w="447" w:type="pct"/>
          </w:tcPr>
          <w:p w14:paraId="2E92DE1F" w14:textId="77777777" w:rsidR="003D7336" w:rsidRPr="00A16B5B" w:rsidRDefault="003D7336" w:rsidP="003D7336">
            <w:pPr>
              <w:pStyle w:val="TAC"/>
            </w:pPr>
            <w:r w:rsidRPr="00A16B5B">
              <w:t>0..1</w:t>
            </w:r>
          </w:p>
        </w:tc>
        <w:tc>
          <w:tcPr>
            <w:tcW w:w="2917" w:type="pct"/>
            <w:shd w:val="clear" w:color="auto" w:fill="auto"/>
          </w:tcPr>
          <w:p w14:paraId="53602866" w14:textId="76369CEA"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2AFAB0D1" w14:textId="7893DF0C" w:rsidR="003D7336" w:rsidRPr="00A16B5B" w:rsidRDefault="003D7336" w:rsidP="00037CBF">
            <w:pPr>
              <w:pStyle w:val="TALcontinuation"/>
              <w:spacing w:before="48"/>
            </w:pPr>
            <w:r w:rsidRPr="00A16B5B">
              <w:t xml:space="preserve">The same </w:t>
            </w:r>
            <w:r w:rsidRPr="00A16B5B">
              <w:rPr>
                <w:rStyle w:val="Codechar"/>
                <w:lang w:val="en-GB"/>
              </w:rPr>
              <w:t>DistributionNetworkType</w:t>
            </w:r>
            <w:r w:rsidRPr="00A16B5B">
              <w:t xml:space="preserve"> value shall appear at most once in th</w:t>
            </w:r>
            <w:r w:rsidR="00795375" w:rsidRPr="00A16B5B">
              <w:t>is</w:t>
            </w:r>
            <w:r w:rsidRPr="00A16B5B">
              <w:t xml:space="preserve"> array.</w:t>
            </w:r>
          </w:p>
        </w:tc>
      </w:tr>
      <w:tr w:rsidR="003D7336" w:rsidRPr="00A16B5B" w14:paraId="21D65DD6" w14:textId="77777777" w:rsidTr="0046767A">
        <w:tc>
          <w:tcPr>
            <w:tcW w:w="98" w:type="pct"/>
            <w:shd w:val="clear" w:color="auto" w:fill="auto"/>
          </w:tcPr>
          <w:p w14:paraId="3391F45F" w14:textId="77777777" w:rsidR="003D7336" w:rsidRPr="00A16B5B" w:rsidRDefault="003D7336" w:rsidP="003D7336">
            <w:pPr>
              <w:pStyle w:val="TAL"/>
              <w:rPr>
                <w:rStyle w:val="Codechar"/>
                <w:lang w:val="en-GB"/>
              </w:rPr>
            </w:pPr>
          </w:p>
        </w:tc>
        <w:tc>
          <w:tcPr>
            <w:tcW w:w="794" w:type="pct"/>
            <w:gridSpan w:val="3"/>
          </w:tcPr>
          <w:p w14:paraId="0158BFAD" w14:textId="77777777" w:rsidR="003D7336" w:rsidRPr="00A16B5B" w:rsidRDefault="003D7336" w:rsidP="003D7336">
            <w:pPr>
              <w:pStyle w:val="TAL"/>
              <w:rPr>
                <w:rStyle w:val="Datatypechar"/>
                <w:rFonts w:eastAsia="MS Mincho"/>
                <w:lang w:val="en-GB"/>
              </w:rPr>
            </w:pPr>
            <w:r w:rsidRPr="00A16B5B">
              <w:rPr>
                <w:rStyle w:val="Codechar"/>
                <w:lang w:val="en-GB"/>
              </w:rPr>
              <w:t>edgeResources‌ConfigurationId</w:t>
            </w:r>
          </w:p>
        </w:tc>
        <w:tc>
          <w:tcPr>
            <w:tcW w:w="744" w:type="pct"/>
            <w:shd w:val="clear" w:color="auto" w:fill="auto"/>
          </w:tcPr>
          <w:p w14:paraId="44BE0E30" w14:textId="77777777" w:rsidR="003D7336" w:rsidRPr="00A16B5B" w:rsidRDefault="003D7336" w:rsidP="003D7336">
            <w:pPr>
              <w:pStyle w:val="TAL"/>
              <w:rPr>
                <w:rStyle w:val="Datatypechar"/>
                <w:rFonts w:eastAsia="MS Mincho"/>
                <w:lang w:val="en-GB"/>
              </w:rPr>
            </w:pPr>
            <w:r w:rsidRPr="00A16B5B">
              <w:rPr>
                <w:rStyle w:val="Datatypechar"/>
                <w:rFonts w:eastAsia="MS Mincho"/>
                <w:lang w:val="en-GB"/>
              </w:rPr>
              <w:t>ResourceId</w:t>
            </w:r>
          </w:p>
        </w:tc>
        <w:tc>
          <w:tcPr>
            <w:tcW w:w="447" w:type="pct"/>
          </w:tcPr>
          <w:p w14:paraId="4A332613" w14:textId="77777777" w:rsidR="003D7336" w:rsidRPr="00A16B5B" w:rsidRDefault="003D7336" w:rsidP="003D7336">
            <w:pPr>
              <w:pStyle w:val="TAC"/>
            </w:pPr>
            <w:r w:rsidRPr="00A16B5B">
              <w:t>0..1</w:t>
            </w:r>
          </w:p>
        </w:tc>
        <w:tc>
          <w:tcPr>
            <w:tcW w:w="2917" w:type="pct"/>
            <w:shd w:val="clear" w:color="auto" w:fill="auto"/>
          </w:tcPr>
          <w:p w14:paraId="1696DDE2" w14:textId="5417292A" w:rsidR="00795375" w:rsidRPr="00A16B5B" w:rsidRDefault="00795375" w:rsidP="003D7336">
            <w:pPr>
              <w:pStyle w:val="TAL"/>
            </w:pPr>
            <w:r w:rsidRPr="00A16B5B">
              <w:t>A reference to an Edge Resources Configuration resource (see clause 8.6.2).</w:t>
            </w:r>
          </w:p>
          <w:p w14:paraId="274875A7" w14:textId="1422D17A" w:rsidR="003D7336" w:rsidRPr="00A16B5B" w:rsidRDefault="003D7336" w:rsidP="00037CBF">
            <w:pPr>
              <w:pStyle w:val="TALcontinuation"/>
              <w:spacing w:before="48"/>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3C27FEDE" w14:textId="77777777" w:rsidTr="0046767A">
        <w:tc>
          <w:tcPr>
            <w:tcW w:w="98" w:type="pct"/>
            <w:shd w:val="clear" w:color="auto" w:fill="auto"/>
          </w:tcPr>
          <w:p w14:paraId="5AEF60C2" w14:textId="77777777" w:rsidR="003D7336" w:rsidRPr="00A16B5B" w:rsidRDefault="003D7336" w:rsidP="00A42C22">
            <w:pPr>
              <w:pStyle w:val="TAL"/>
              <w:keepNext w:val="0"/>
              <w:rPr>
                <w:rStyle w:val="Codechar"/>
                <w:lang w:val="en-GB"/>
              </w:rPr>
            </w:pPr>
          </w:p>
        </w:tc>
        <w:tc>
          <w:tcPr>
            <w:tcW w:w="794" w:type="pct"/>
            <w:gridSpan w:val="3"/>
          </w:tcPr>
          <w:p w14:paraId="2C5FE964" w14:textId="2598EB2A" w:rsidR="003D7336" w:rsidRPr="00A16B5B" w:rsidRDefault="008C1BA4" w:rsidP="00A42C22">
            <w:pPr>
              <w:pStyle w:val="TAL"/>
              <w:keepNext w:val="0"/>
              <w:rPr>
                <w:rStyle w:val="Datatypechar"/>
                <w:rFonts w:eastAsia="MS Mincho"/>
                <w:lang w:val="en-GB"/>
              </w:rPr>
            </w:pPr>
            <w:r w:rsidRPr="00A16B5B">
              <w:rPr>
                <w:rStyle w:val="Codechar"/>
                <w:lang w:val="en-GB"/>
              </w:rPr>
              <w:t>c</w:t>
            </w:r>
            <w:r w:rsidR="003D7336" w:rsidRPr="00A16B5B">
              <w:rPr>
                <w:rStyle w:val="Codechar"/>
                <w:lang w:val="en-GB"/>
              </w:rPr>
              <w:t>ontent‌Preparation‌TemplateId</w:t>
            </w:r>
          </w:p>
        </w:tc>
        <w:tc>
          <w:tcPr>
            <w:tcW w:w="744" w:type="pct"/>
            <w:shd w:val="clear" w:color="auto" w:fill="auto"/>
          </w:tcPr>
          <w:p w14:paraId="76895EEB" w14:textId="77777777" w:rsidR="003D7336" w:rsidRPr="00A16B5B" w:rsidRDefault="003D7336" w:rsidP="00A42C22">
            <w:pPr>
              <w:pStyle w:val="TAL"/>
              <w:keepNext w:val="0"/>
              <w:rPr>
                <w:rStyle w:val="Datatypechar"/>
                <w:rFonts w:eastAsia="MS Mincho"/>
                <w:lang w:val="en-GB"/>
              </w:rPr>
            </w:pPr>
            <w:bookmarkStart w:id="1194" w:name="_MCCTEMPBM_CRPT71130289___7"/>
            <w:r w:rsidRPr="00A16B5B">
              <w:rPr>
                <w:rStyle w:val="Datatypechar"/>
                <w:rFonts w:eastAsia="MS Mincho"/>
                <w:lang w:val="en-GB"/>
              </w:rPr>
              <w:t>ResourceId</w:t>
            </w:r>
            <w:bookmarkEnd w:id="1194"/>
          </w:p>
        </w:tc>
        <w:tc>
          <w:tcPr>
            <w:tcW w:w="447" w:type="pct"/>
          </w:tcPr>
          <w:p w14:paraId="0F0B430D" w14:textId="77777777" w:rsidR="003D7336" w:rsidRPr="00A16B5B" w:rsidRDefault="003D7336" w:rsidP="00A42C22">
            <w:pPr>
              <w:pStyle w:val="TAC"/>
              <w:keepNext w:val="0"/>
            </w:pPr>
            <w:r w:rsidRPr="00A16B5B">
              <w:t>0..1</w:t>
            </w:r>
          </w:p>
        </w:tc>
        <w:tc>
          <w:tcPr>
            <w:tcW w:w="2917" w:type="pct"/>
            <w:shd w:val="clear" w:color="auto" w:fill="auto"/>
          </w:tcPr>
          <w:p w14:paraId="23FB11CD" w14:textId="2E286052" w:rsidR="00795375" w:rsidRPr="00A16B5B" w:rsidRDefault="00795375" w:rsidP="003D7336">
            <w:pPr>
              <w:pStyle w:val="TAL"/>
            </w:pPr>
            <w:r w:rsidRPr="00A16B5B">
              <w:t>A reference to a Content Preparation Template resource (see clause 8.5.2).</w:t>
            </w:r>
          </w:p>
          <w:p w14:paraId="3E180FEE" w14:textId="5881C6CD" w:rsidR="003D7336" w:rsidRPr="00A16B5B" w:rsidRDefault="003D7336" w:rsidP="00037CBF">
            <w:pPr>
              <w:pStyle w:val="TALcontinuation"/>
              <w:spacing w:before="48"/>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6E4792BF" w14:textId="77777777" w:rsidTr="0046767A">
        <w:tc>
          <w:tcPr>
            <w:tcW w:w="98" w:type="pct"/>
            <w:shd w:val="clear" w:color="auto" w:fill="auto"/>
          </w:tcPr>
          <w:p w14:paraId="6077EE54" w14:textId="77777777" w:rsidR="003D7336" w:rsidRPr="00A16B5B" w:rsidRDefault="003D7336" w:rsidP="00A42C22">
            <w:pPr>
              <w:pStyle w:val="TAL"/>
              <w:keepNext w:val="0"/>
              <w:rPr>
                <w:rStyle w:val="Codechar"/>
                <w:lang w:val="en-GB"/>
              </w:rPr>
            </w:pPr>
          </w:p>
        </w:tc>
        <w:tc>
          <w:tcPr>
            <w:tcW w:w="794" w:type="pct"/>
            <w:gridSpan w:val="3"/>
          </w:tcPr>
          <w:p w14:paraId="73FEE993" w14:textId="77777777" w:rsidR="003D7336" w:rsidRPr="00A16B5B" w:rsidRDefault="003D7336" w:rsidP="00A42C22">
            <w:pPr>
              <w:pStyle w:val="TAL"/>
              <w:keepNext w:val="0"/>
              <w:rPr>
                <w:rStyle w:val="Datatypechar"/>
                <w:rFonts w:eastAsia="MS Mincho"/>
                <w:lang w:val="en-GB"/>
              </w:rPr>
            </w:pPr>
            <w:r w:rsidRPr="00A16B5B">
              <w:rPr>
                <w:rStyle w:val="Codechar"/>
                <w:lang w:val="en-GB"/>
              </w:rPr>
              <w:t>certificateId</w:t>
            </w:r>
          </w:p>
        </w:tc>
        <w:tc>
          <w:tcPr>
            <w:tcW w:w="744" w:type="pct"/>
            <w:shd w:val="clear" w:color="auto" w:fill="auto"/>
          </w:tcPr>
          <w:p w14:paraId="15539D2C" w14:textId="77777777" w:rsidR="003D7336" w:rsidRPr="00A16B5B" w:rsidRDefault="003D7336" w:rsidP="00A42C22">
            <w:pPr>
              <w:pStyle w:val="TAL"/>
              <w:keepNext w:val="0"/>
              <w:rPr>
                <w:rStyle w:val="Datatypechar"/>
                <w:rFonts w:eastAsia="MS Mincho"/>
                <w:lang w:val="en-GB"/>
              </w:rPr>
            </w:pPr>
            <w:bookmarkStart w:id="1195" w:name="_MCCTEMPBM_CRPT71130313___7"/>
            <w:r w:rsidRPr="00A16B5B">
              <w:rPr>
                <w:rStyle w:val="Datatypechar"/>
                <w:rFonts w:eastAsia="MS Mincho"/>
                <w:lang w:val="en-GB"/>
              </w:rPr>
              <w:t>ResourceId</w:t>
            </w:r>
            <w:bookmarkEnd w:id="1195"/>
          </w:p>
        </w:tc>
        <w:tc>
          <w:tcPr>
            <w:tcW w:w="447" w:type="pct"/>
          </w:tcPr>
          <w:p w14:paraId="43C162B2" w14:textId="77777777" w:rsidR="003D7336" w:rsidRPr="00A16B5B" w:rsidRDefault="003D7336" w:rsidP="00A42C22">
            <w:pPr>
              <w:pStyle w:val="TAC"/>
              <w:keepNext w:val="0"/>
            </w:pPr>
            <w:r w:rsidRPr="00A16B5B">
              <w:t>0..1</w:t>
            </w:r>
          </w:p>
        </w:tc>
        <w:tc>
          <w:tcPr>
            <w:tcW w:w="2917" w:type="pct"/>
            <w:shd w:val="clear" w:color="auto" w:fill="auto"/>
          </w:tcPr>
          <w:p w14:paraId="53390BBD" w14:textId="6635C716" w:rsidR="00795375" w:rsidRPr="00A16B5B" w:rsidRDefault="00795375" w:rsidP="00A42C22">
            <w:pPr>
              <w:pStyle w:val="TAL"/>
              <w:keepNext w:val="0"/>
            </w:pPr>
            <w:r w:rsidRPr="00A16B5B">
              <w:t>A reference to a Server Certificate resource (see clause 8.4.3.2).</w:t>
            </w:r>
          </w:p>
          <w:p w14:paraId="6CF42BF7" w14:textId="234BBBE2" w:rsidR="003D7336" w:rsidRPr="00A16B5B" w:rsidRDefault="003D7336" w:rsidP="00037CBF">
            <w:pPr>
              <w:pStyle w:val="TALcontinuation"/>
              <w:spacing w:before="48"/>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74AC758B" w14:textId="77777777" w:rsidTr="0046767A">
        <w:tc>
          <w:tcPr>
            <w:tcW w:w="98" w:type="pct"/>
            <w:shd w:val="clear" w:color="auto" w:fill="auto"/>
          </w:tcPr>
          <w:p w14:paraId="2AC78798" w14:textId="77777777" w:rsidR="007F4B35" w:rsidRPr="00A16B5B" w:rsidRDefault="007F4B35" w:rsidP="00A42C22">
            <w:pPr>
              <w:pStyle w:val="TAL"/>
              <w:keepNext w:val="0"/>
              <w:rPr>
                <w:rStyle w:val="Codechar"/>
                <w:lang w:val="en-GB"/>
              </w:rPr>
            </w:pPr>
          </w:p>
        </w:tc>
        <w:tc>
          <w:tcPr>
            <w:tcW w:w="794" w:type="pct"/>
            <w:gridSpan w:val="3"/>
          </w:tcPr>
          <w:p w14:paraId="43A99774" w14:textId="7682605A" w:rsidR="007F4B35" w:rsidRPr="00A16B5B" w:rsidRDefault="008C1BA4" w:rsidP="00A42C22">
            <w:pPr>
              <w:pStyle w:val="TAL"/>
              <w:keepNext w:val="0"/>
              <w:rPr>
                <w:rStyle w:val="Codechar"/>
                <w:lang w:val="en-GB"/>
              </w:rPr>
            </w:pPr>
            <w:r w:rsidRPr="00A16B5B">
              <w:rPr>
                <w:rStyle w:val="Codechar"/>
                <w:lang w:val="en-GB"/>
              </w:rPr>
              <w:t>c</w:t>
            </w:r>
            <w:r w:rsidR="007F4B35" w:rsidRPr="00A16B5B">
              <w:rPr>
                <w:rStyle w:val="Codechar"/>
                <w:lang w:val="en-GB"/>
              </w:rPr>
              <w:t>anonical‌Domain‌Name</w:t>
            </w:r>
          </w:p>
        </w:tc>
        <w:tc>
          <w:tcPr>
            <w:tcW w:w="744" w:type="pct"/>
            <w:shd w:val="clear" w:color="auto" w:fill="auto"/>
          </w:tcPr>
          <w:p w14:paraId="5C2410AF" w14:textId="5E455B63" w:rsidR="007F4B35" w:rsidRPr="00A16B5B" w:rsidRDefault="007F4B35" w:rsidP="00A42C22">
            <w:pPr>
              <w:pStyle w:val="TAL"/>
              <w:keepNext w:val="0"/>
              <w:rPr>
                <w:rStyle w:val="Datatypechar"/>
                <w:rFonts w:eastAsia="MS Mincho"/>
                <w:lang w:val="en-GB"/>
              </w:rPr>
            </w:pPr>
            <w:r w:rsidRPr="00A16B5B">
              <w:rPr>
                <w:rStyle w:val="Datatypechar"/>
                <w:rFonts w:eastAsia="MS Mincho"/>
                <w:lang w:val="en-GB"/>
              </w:rPr>
              <w:t>string</w:t>
            </w:r>
          </w:p>
        </w:tc>
        <w:tc>
          <w:tcPr>
            <w:tcW w:w="447" w:type="pct"/>
          </w:tcPr>
          <w:p w14:paraId="6EA0F7B7" w14:textId="056960D0" w:rsidR="007F4B35" w:rsidRPr="00A16B5B" w:rsidRDefault="007F4B35" w:rsidP="00A42C22">
            <w:pPr>
              <w:pStyle w:val="TAC"/>
              <w:keepNext w:val="0"/>
            </w:pPr>
            <w:r w:rsidRPr="00A16B5B">
              <w:t>1..1</w:t>
            </w:r>
          </w:p>
        </w:tc>
        <w:tc>
          <w:tcPr>
            <w:tcW w:w="2917" w:type="pct"/>
            <w:shd w:val="clear" w:color="auto" w:fill="auto"/>
          </w:tcPr>
          <w:p w14:paraId="304C2822" w14:textId="23D5E17E"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601EF3D6" w14:textId="77777777" w:rsidTr="0046767A">
        <w:tc>
          <w:tcPr>
            <w:tcW w:w="98" w:type="pct"/>
            <w:shd w:val="clear" w:color="auto" w:fill="auto"/>
          </w:tcPr>
          <w:p w14:paraId="114F5C3E" w14:textId="77777777" w:rsidR="007F4B35" w:rsidRPr="00A16B5B" w:rsidRDefault="007F4B35" w:rsidP="00A42C22">
            <w:pPr>
              <w:pStyle w:val="TAL"/>
              <w:keepNext w:val="0"/>
              <w:rPr>
                <w:rStyle w:val="Codechar"/>
                <w:lang w:val="en-GB"/>
              </w:rPr>
            </w:pPr>
          </w:p>
        </w:tc>
        <w:tc>
          <w:tcPr>
            <w:tcW w:w="794" w:type="pct"/>
            <w:gridSpan w:val="3"/>
          </w:tcPr>
          <w:p w14:paraId="2C926521" w14:textId="77777777" w:rsidR="007F4B35" w:rsidRPr="00A16B5B" w:rsidRDefault="007F4B35" w:rsidP="00A42C22">
            <w:pPr>
              <w:pStyle w:val="TAL"/>
              <w:keepNext w:val="0"/>
              <w:rPr>
                <w:rStyle w:val="Datatypechar"/>
                <w:rFonts w:eastAsia="MS Mincho"/>
                <w:lang w:val="en-GB"/>
              </w:rPr>
            </w:pPr>
            <w:r w:rsidRPr="00A16B5B">
              <w:rPr>
                <w:rStyle w:val="Codechar"/>
                <w:lang w:val="en-GB"/>
              </w:rPr>
              <w:t>domainNameAlias</w:t>
            </w:r>
          </w:p>
        </w:tc>
        <w:tc>
          <w:tcPr>
            <w:tcW w:w="744" w:type="pct"/>
            <w:shd w:val="clear" w:color="auto" w:fill="auto"/>
          </w:tcPr>
          <w:p w14:paraId="073E7C15" w14:textId="77777777" w:rsidR="007F4B35" w:rsidRPr="00A16B5B" w:rsidRDefault="007F4B35" w:rsidP="00A42C22">
            <w:pPr>
              <w:pStyle w:val="TAL"/>
              <w:keepNext w:val="0"/>
              <w:rPr>
                <w:rStyle w:val="Datatypechar"/>
                <w:rFonts w:eastAsia="MS Mincho"/>
                <w:lang w:val="en-GB"/>
              </w:rPr>
            </w:pPr>
            <w:bookmarkStart w:id="1196" w:name="_MCCTEMPBM_CRPT71130292___7"/>
            <w:r w:rsidRPr="00A16B5B">
              <w:rPr>
                <w:rStyle w:val="Datatypechar"/>
                <w:rFonts w:eastAsia="MS Mincho"/>
                <w:lang w:val="en-GB"/>
              </w:rPr>
              <w:t>string</w:t>
            </w:r>
            <w:bookmarkEnd w:id="1196"/>
          </w:p>
        </w:tc>
        <w:tc>
          <w:tcPr>
            <w:tcW w:w="447" w:type="pct"/>
          </w:tcPr>
          <w:p w14:paraId="032AE3FC" w14:textId="77777777" w:rsidR="007F4B35" w:rsidRPr="00A16B5B" w:rsidRDefault="007F4B35" w:rsidP="00A42C22">
            <w:pPr>
              <w:pStyle w:val="TAC"/>
              <w:keepNext w:val="0"/>
            </w:pPr>
            <w:r w:rsidRPr="00A16B5B">
              <w:t>0..1</w:t>
            </w:r>
          </w:p>
        </w:tc>
        <w:tc>
          <w:tcPr>
            <w:tcW w:w="2917" w:type="pct"/>
            <w:shd w:val="clear" w:color="auto" w:fill="auto"/>
          </w:tcPr>
          <w:p w14:paraId="1F78F06C" w14:textId="2CE09DF3"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7DAC29B6" w14:textId="7BB5B336" w:rsidR="007F4B35" w:rsidRPr="00A16B5B" w:rsidRDefault="007F4B35" w:rsidP="00037CBF">
            <w:pPr>
              <w:pStyle w:val="TALcontinuation"/>
              <w:spacing w:before="48"/>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0C93117" w14:textId="04A90EA4" w:rsidR="007F4B35" w:rsidRPr="00A16B5B" w:rsidRDefault="007F4B35" w:rsidP="00037CBF">
            <w:pPr>
              <w:pStyle w:val="TALcontinuation"/>
              <w:spacing w:before="48"/>
            </w:pPr>
            <w:r w:rsidRPr="00A16B5B">
              <w:t xml:space="preserve">If this property is present, the </w:t>
            </w:r>
            <w:r w:rsidR="0006725F" w:rsidRPr="00A16B5B">
              <w:t>Media</w:t>
            </w:r>
            <w:r w:rsidRPr="00A16B5B">
              <w:t xml:space="preserve"> Application Provider is responsible for providing in the DNS a </w:t>
            </w:r>
            <w:r w:rsidRPr="00A16B5B">
              <w:rPr>
                <w:rStyle w:val="Codechar"/>
                <w:lang w:val="en-GB"/>
              </w:rPr>
              <w:t>CNAME</w:t>
            </w:r>
            <w:r w:rsidRPr="00A16B5B">
              <w:t xml:space="preserve"> record that resolves </w:t>
            </w:r>
            <w:r w:rsidRPr="00A16B5B">
              <w:rPr>
                <w:rStyle w:val="Codechar"/>
                <w:lang w:val="en-GB"/>
              </w:rPr>
              <w:t>domainNameAlias</w:t>
            </w:r>
            <w:r w:rsidRPr="00A16B5B">
              <w:t xml:space="preserve"> to </w:t>
            </w:r>
            <w:r w:rsidR="0006725F" w:rsidRPr="00A16B5B">
              <w:rPr>
                <w:rStyle w:val="Codechar"/>
                <w:lang w:val="en-GB"/>
              </w:rPr>
              <w:t>c</w:t>
            </w:r>
            <w:r w:rsidRPr="00A16B5B">
              <w:rPr>
                <w:rStyle w:val="Codechar"/>
                <w:lang w:val="en-GB"/>
              </w:rPr>
              <w:t>anonical‌Domain‌Name</w:t>
            </w:r>
            <w:r w:rsidRPr="00A16B5B">
              <w:t>.</w:t>
            </w:r>
          </w:p>
          <w:p w14:paraId="516D1081" w14:textId="77777777" w:rsidR="007F4B35" w:rsidRPr="00A16B5B" w:rsidRDefault="007F4B35" w:rsidP="00037CBF">
            <w:pPr>
              <w:pStyle w:val="TALcontinuation"/>
              <w:spacing w:before="48"/>
            </w:pPr>
            <w:r w:rsidRPr="00A16B5B">
              <w:t xml:space="preserve">If the </w:t>
            </w:r>
            <w:r w:rsidRPr="00A16B5B">
              <w:rPr>
                <w:rStyle w:val="Codechar"/>
                <w:lang w:val="en-GB"/>
              </w:rPr>
              <w:t>certificateId</w:t>
            </w:r>
            <w:r w:rsidRPr="00A16B5B">
              <w:t xml:space="preserve"> property is also present in this distribution configuration, the provided domain name alias shall match one of the </w:t>
            </w:r>
            <w:r w:rsidRPr="00A16B5B">
              <w:rPr>
                <w:rStyle w:val="Codechar"/>
                <w:lang w:val="en-GB"/>
              </w:rPr>
              <w:t>subjectAltName</w:t>
            </w:r>
            <w:r w:rsidRPr="00A16B5B">
              <w:t xml:space="preserve"> extension fields in the referenced Server Certificate resource, allowing for wildcard matching.</w:t>
            </w:r>
          </w:p>
        </w:tc>
      </w:tr>
      <w:tr w:rsidR="007F4B35" w:rsidRPr="00A16B5B"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A16B5B" w:rsidRDefault="007F4B35" w:rsidP="007F4B35">
            <w:pPr>
              <w:pStyle w:val="TAL"/>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0E726178" w14:textId="15A41900" w:rsidR="007F4B35" w:rsidRPr="00A16B5B" w:rsidRDefault="007F4B35" w:rsidP="00037CBF">
            <w:pPr>
              <w:pStyle w:val="TALcontinuation"/>
              <w:spacing w:before="48"/>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A16B5B" w:rsidRDefault="007F4B35" w:rsidP="007F4B35">
            <w:pPr>
              <w:pStyle w:val="TAL"/>
              <w:rPr>
                <w:rStyle w:val="Datatypechar"/>
                <w:rFonts w:eastAsia="MS Mincho"/>
                <w:lang w:val="en-GB"/>
              </w:rPr>
            </w:pPr>
            <w:r w:rsidRPr="00A16B5B">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A16B5B" w:rsidRDefault="007F4B35" w:rsidP="007F4B35">
            <w:pPr>
              <w:pStyle w:val="TAL"/>
              <w:rPr>
                <w:rStyle w:val="Datatypechar"/>
                <w:rFonts w:eastAsia="MS Mincho"/>
                <w:lang w:val="en-GB"/>
              </w:rPr>
            </w:pPr>
            <w:r w:rsidRPr="00A16B5B">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3A0D51FE" w14:textId="77777777" w:rsidR="007F4B35" w:rsidRPr="00A16B5B" w:rsidRDefault="007F4B35" w:rsidP="00037CBF">
            <w:pPr>
              <w:pStyle w:val="TALcontinuation"/>
              <w:spacing w:before="48"/>
            </w:pPr>
            <w:r w:rsidRPr="00A16B5B">
              <w:t>Omitted when this distribution configuration describes multiple content items.</w:t>
            </w:r>
          </w:p>
        </w:tc>
      </w:tr>
      <w:tr w:rsidR="007F4B35" w:rsidRPr="00A16B5B"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A16B5B" w:rsidRDefault="007F4B35" w:rsidP="007F4B35">
            <w:pPr>
              <w:pStyle w:val="TAL"/>
              <w:rPr>
                <w:rStyle w:val="Datatypechar"/>
                <w:rFonts w:eastAsia="MS Mincho"/>
                <w:lang w:val="en-GB"/>
              </w:rPr>
            </w:pPr>
            <w:r w:rsidRPr="00A16B5B">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A16B5B" w:rsidRDefault="007F4B35" w:rsidP="007F4B35">
            <w:pPr>
              <w:pStyle w:val="TAL"/>
              <w:rPr>
                <w:rStyle w:val="Datatypechar"/>
                <w:rFonts w:eastAsia="MS Mincho"/>
                <w:lang w:val="en-GB"/>
              </w:rPr>
            </w:pPr>
            <w:r w:rsidRPr="00A16B5B">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A16B5B">
              <w:rPr>
                <w:rStyle w:val="Codechar"/>
                <w:lang w:val="en-GB"/>
              </w:rPr>
              <w:t>ingestConfiguration.protocol</w:t>
            </w:r>
            <w:r w:rsidRPr="00A16B5B">
              <w:t>.</w:t>
            </w:r>
          </w:p>
          <w:p w14:paraId="5AB9F5F1" w14:textId="686D7052" w:rsidR="007F4B35" w:rsidRPr="00A16B5B" w:rsidRDefault="007F4B35" w:rsidP="00037CBF">
            <w:pPr>
              <w:pStyle w:val="TALcontinuation"/>
              <w:spacing w:before="48"/>
            </w:pPr>
            <w:r w:rsidRPr="00A16B5B">
              <w:t>The path shall be valid at reference point M2 when appended to the ingest base URL and at reference point M4 when appended to the distribution base URL.</w:t>
            </w:r>
          </w:p>
        </w:tc>
      </w:tr>
      <w:tr w:rsidR="007F4B35" w:rsidRPr="00A16B5B"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A16B5B" w:rsidRDefault="007F4B35" w:rsidP="007F4B35">
            <w:pPr>
              <w:pStyle w:val="TAL"/>
              <w:rPr>
                <w:rStyle w:val="Datatypechar"/>
                <w:rFonts w:eastAsia="MS Mincho"/>
                <w:lang w:val="en-GB"/>
              </w:rPr>
            </w:pPr>
            <w:r w:rsidRPr="00A16B5B">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A16B5B" w:rsidRDefault="007F4B35" w:rsidP="007F4B35">
            <w:pPr>
              <w:pStyle w:val="TAL"/>
              <w:rPr>
                <w:rStyle w:val="Datatypechar"/>
                <w:rFonts w:eastAsia="MS Mincho"/>
                <w:lang w:val="en-GB"/>
              </w:rPr>
            </w:pPr>
            <w:r w:rsidRPr="00A16B5B">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A16B5B" w:rsidRDefault="007F4B35" w:rsidP="003C664E">
            <w:pPr>
              <w:pStyle w:val="TAL"/>
            </w:pPr>
            <w:r w:rsidRPr="00A16B5B">
              <w:t>The MIME content type of the Media Entry Point.</w:t>
            </w:r>
          </w:p>
          <w:p w14:paraId="1515AD95" w14:textId="0D905A0D" w:rsidR="007F4B35" w:rsidRPr="00A16B5B" w:rsidRDefault="007F4B35" w:rsidP="00037CBF">
            <w:pPr>
              <w:pStyle w:val="TALcontinuation"/>
              <w:spacing w:before="48"/>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A16B5B"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A16B5B"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A16B5B" w:rsidRDefault="00C434A7" w:rsidP="00C434A7">
            <w:pPr>
              <w:pStyle w:val="TAL"/>
              <w:rPr>
                <w:rStyle w:val="Codechar"/>
                <w:lang w:val="en-GB"/>
              </w:rPr>
            </w:pPr>
            <w:r w:rsidRPr="00A16B5B">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A16B5B" w:rsidRDefault="00C434A7" w:rsidP="00C434A7">
            <w:pPr>
              <w:pStyle w:val="TAL"/>
              <w:rPr>
                <w:rStyle w:val="Datatypechar"/>
                <w:rFonts w:eastAsia="MS Mincho"/>
                <w:lang w:val="en-GB"/>
              </w:rPr>
            </w:pPr>
            <w:r w:rsidRPr="00A16B5B">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A16B5B" w:rsidRDefault="00C434A7" w:rsidP="00C434A7">
            <w:pPr>
              <w:pStyle w:val="TAL"/>
            </w:pPr>
            <w:r w:rsidRPr="00A16B5B">
              <w:t>This property shall not be present in a distribution configuration.</w:t>
            </w:r>
          </w:p>
        </w:tc>
      </w:tr>
      <w:tr w:rsidR="007F4B35" w:rsidRPr="00A16B5B"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A16B5B"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A16B5B"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A16B5B" w:rsidRDefault="008C1BA4" w:rsidP="007F4B35">
            <w:pPr>
              <w:pStyle w:val="TAL"/>
              <w:keepNext w:val="0"/>
              <w:rPr>
                <w:rStyle w:val="Datatypechar"/>
                <w:rFonts w:eastAsia="MS Mincho"/>
                <w:lang w:val="en-GB"/>
              </w:rPr>
            </w:pPr>
            <w:r w:rsidRPr="00A16B5B">
              <w:rPr>
                <w:rStyle w:val="Codechar"/>
                <w:lang w:val="en-GB"/>
              </w:rPr>
              <w:t>p</w:t>
            </w:r>
            <w:r w:rsidR="007F4B35" w:rsidRPr="00A16B5B">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A16B5B" w:rsidRDefault="007F4B35" w:rsidP="007F4B35">
            <w:pPr>
              <w:pStyle w:val="TAL"/>
              <w:keepNext w:val="0"/>
              <w:rPr>
                <w:rStyle w:val="Datatypechar"/>
                <w:rFonts w:eastAsia="MS Mincho"/>
                <w:lang w:val="en-GB"/>
              </w:rPr>
            </w:pPr>
            <w:r w:rsidRPr="00A16B5B">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0EB61D1C" w14:textId="11A3914D" w:rsidR="007F4B35" w:rsidRPr="00A16B5B" w:rsidRDefault="007F4B35" w:rsidP="00037CBF">
            <w:pPr>
              <w:pStyle w:val="TALcontinuation"/>
              <w:spacing w:before="48"/>
            </w:pPr>
            <w:r w:rsidRPr="00A16B5B">
              <w:t xml:space="preserve">Used by the </w:t>
            </w:r>
            <w:r w:rsidR="00C84871" w:rsidRPr="00A16B5B">
              <w:t>Media</w:t>
            </w:r>
            <w:r w:rsidRPr="00A16B5B">
              <w:t xml:space="preserve"> Client to select a </w:t>
            </w:r>
            <w:r w:rsidR="00532FC2" w:rsidRPr="00A16B5B">
              <w:t>Media Entry Point</w:t>
            </w:r>
            <w:r w:rsidRPr="00A16B5B">
              <w:t>.</w:t>
            </w:r>
          </w:p>
          <w:p w14:paraId="7B877C6E" w14:textId="77777777" w:rsidR="007F4B35" w:rsidRPr="00A16B5B" w:rsidRDefault="007F4B35" w:rsidP="00037CBF">
            <w:pPr>
              <w:pStyle w:val="TALcontinuation"/>
              <w:spacing w:before="48"/>
            </w:pPr>
            <w:r w:rsidRPr="00A16B5B">
              <w:t>If present, the array shall contain at least one item.</w:t>
            </w:r>
          </w:p>
        </w:tc>
      </w:tr>
      <w:tr w:rsidR="007F4B35" w:rsidRPr="00A16B5B" w14:paraId="0C6A37F3" w14:textId="77777777" w:rsidTr="003D7336">
        <w:tc>
          <w:tcPr>
            <w:tcW w:w="98" w:type="pct"/>
            <w:shd w:val="clear" w:color="auto" w:fill="auto"/>
          </w:tcPr>
          <w:p w14:paraId="451E4DEE" w14:textId="29BFE994" w:rsidR="007F4B35" w:rsidRPr="00A16B5B" w:rsidRDefault="007F4B35" w:rsidP="007F4B35">
            <w:pPr>
              <w:pStyle w:val="TAL"/>
              <w:rPr>
                <w:rStyle w:val="Codechar"/>
                <w:lang w:val="en-GB"/>
              </w:rPr>
            </w:pPr>
          </w:p>
        </w:tc>
        <w:tc>
          <w:tcPr>
            <w:tcW w:w="794" w:type="pct"/>
            <w:gridSpan w:val="3"/>
          </w:tcPr>
          <w:p w14:paraId="48EE8271" w14:textId="38CDA8E5" w:rsidR="007F4B35" w:rsidRPr="00A16B5B" w:rsidRDefault="007F4B35" w:rsidP="007F4B35">
            <w:pPr>
              <w:pStyle w:val="TAL"/>
              <w:rPr>
                <w:rStyle w:val="Datatypechar"/>
                <w:rFonts w:eastAsia="MS Mincho"/>
                <w:lang w:val="en-GB"/>
              </w:rPr>
            </w:pPr>
            <w:r w:rsidRPr="00A16B5B">
              <w:rPr>
                <w:rStyle w:val="Codechar"/>
                <w:lang w:val="en-GB"/>
              </w:rPr>
              <w:t>pathRewriteRules</w:t>
            </w:r>
          </w:p>
        </w:tc>
        <w:tc>
          <w:tcPr>
            <w:tcW w:w="744" w:type="pct"/>
            <w:shd w:val="clear" w:color="auto" w:fill="auto"/>
          </w:tcPr>
          <w:p w14:paraId="36A07D4D" w14:textId="50486BBB" w:rsidR="007F4B35" w:rsidRPr="00A16B5B" w:rsidRDefault="007F4B35" w:rsidP="007F4B35">
            <w:pPr>
              <w:pStyle w:val="TAL"/>
              <w:rPr>
                <w:rStyle w:val="Datatypechar"/>
                <w:rFonts w:eastAsia="MS Mincho"/>
                <w:lang w:val="en-GB"/>
              </w:rPr>
            </w:pPr>
            <w:bookmarkStart w:id="1197" w:name="_MCCTEMPBM_CRPT71130293___7"/>
            <w:r w:rsidRPr="00A16B5B">
              <w:rPr>
                <w:rStyle w:val="Datatypechar"/>
                <w:rFonts w:eastAsia="MS Mincho"/>
                <w:lang w:val="en-GB"/>
              </w:rPr>
              <w:t>array(</w:t>
            </w:r>
            <w:r w:rsidR="004A7575" w:rsidRPr="00A16B5B">
              <w:rPr>
                <w:rStyle w:val="Datatypechar"/>
                <w:rFonts w:eastAsia="MS Mincho"/>
                <w:lang w:val="en-GB"/>
              </w:rPr>
              <w:t>P</w:t>
            </w:r>
            <w:r w:rsidR="004A7575" w:rsidRPr="00A16B5B">
              <w:rPr>
                <w:rStyle w:val="Datatypechar"/>
                <w:rFonts w:eastAsia="MS Mincho"/>
              </w:rPr>
              <w:t>ath‌Rewrite‌Rule</w:t>
            </w:r>
            <w:r w:rsidRPr="00A16B5B">
              <w:rPr>
                <w:rStyle w:val="Datatypechar"/>
                <w:rFonts w:eastAsia="MS Mincho"/>
                <w:lang w:val="en-GB"/>
              </w:rPr>
              <w:t>)</w:t>
            </w:r>
            <w:bookmarkEnd w:id="1197"/>
          </w:p>
        </w:tc>
        <w:tc>
          <w:tcPr>
            <w:tcW w:w="447" w:type="pct"/>
          </w:tcPr>
          <w:p w14:paraId="45F3C4A5" w14:textId="77777777" w:rsidR="007F4B35" w:rsidRPr="00A16B5B" w:rsidRDefault="007F4B35" w:rsidP="007F4B35">
            <w:pPr>
              <w:pStyle w:val="TAC"/>
            </w:pPr>
            <w:r w:rsidRPr="00A16B5B">
              <w:t>0..1</w:t>
            </w:r>
          </w:p>
        </w:tc>
        <w:tc>
          <w:tcPr>
            <w:tcW w:w="2917" w:type="pct"/>
            <w:shd w:val="clear" w:color="auto" w:fill="auto"/>
          </w:tcPr>
          <w:p w14:paraId="33CBC755" w14:textId="7E1508B1"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BAAD61B" w14:textId="77777777" w:rsidR="007F4B35" w:rsidRPr="00A16B5B" w:rsidRDefault="007F4B35" w:rsidP="00037CBF">
            <w:pPr>
              <w:pStyle w:val="TALcontinuation"/>
              <w:spacing w:before="48"/>
            </w:pPr>
            <w:r w:rsidRPr="00A16B5B">
              <w:t>If multiple rules match a particular resource’s path, only the first matching rule, in order of appearance in this array, shall be applied.</w:t>
            </w:r>
          </w:p>
        </w:tc>
      </w:tr>
      <w:tr w:rsidR="007F4B35" w:rsidRPr="00A16B5B" w14:paraId="2849441D" w14:textId="77777777" w:rsidTr="003D7336">
        <w:tc>
          <w:tcPr>
            <w:tcW w:w="98" w:type="pct"/>
            <w:shd w:val="clear" w:color="auto" w:fill="auto"/>
          </w:tcPr>
          <w:p w14:paraId="034A814B" w14:textId="4270ACE8" w:rsidR="007F4B35" w:rsidRPr="00A16B5B" w:rsidRDefault="007F4B35" w:rsidP="00304826">
            <w:pPr>
              <w:pStyle w:val="TAL"/>
              <w:keepNext w:val="0"/>
              <w:rPr>
                <w:rStyle w:val="Codechar"/>
                <w:lang w:val="en-GB"/>
              </w:rPr>
            </w:pPr>
          </w:p>
        </w:tc>
        <w:tc>
          <w:tcPr>
            <w:tcW w:w="99" w:type="pct"/>
          </w:tcPr>
          <w:p w14:paraId="644223D4" w14:textId="77777777" w:rsidR="007F4B35" w:rsidRPr="00A16B5B"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A16B5B" w:rsidRDefault="007F4B35" w:rsidP="00304826">
            <w:pPr>
              <w:pStyle w:val="TAL"/>
              <w:keepNext w:val="0"/>
              <w:rPr>
                <w:rStyle w:val="Datatypechar"/>
                <w:rFonts w:eastAsia="MS Mincho"/>
                <w:lang w:val="en-GB"/>
              </w:rPr>
            </w:pPr>
            <w:r w:rsidRPr="00A16B5B">
              <w:rPr>
                <w:rStyle w:val="Codechar"/>
                <w:lang w:val="en-GB"/>
              </w:rPr>
              <w:t>requestPathPattern</w:t>
            </w:r>
          </w:p>
        </w:tc>
        <w:tc>
          <w:tcPr>
            <w:tcW w:w="744" w:type="pct"/>
            <w:shd w:val="clear" w:color="auto" w:fill="auto"/>
          </w:tcPr>
          <w:p w14:paraId="5C4ED4C4" w14:textId="010EFC13" w:rsidR="007F4B35" w:rsidRPr="00A16B5B" w:rsidRDefault="007F4B35" w:rsidP="00304826">
            <w:pPr>
              <w:pStyle w:val="TAL"/>
              <w:keepNext w:val="0"/>
              <w:rPr>
                <w:rStyle w:val="Datatypechar"/>
                <w:rFonts w:eastAsia="MS Mincho"/>
                <w:lang w:val="en-GB"/>
              </w:rPr>
            </w:pPr>
            <w:bookmarkStart w:id="1198" w:name="_MCCTEMPBM_CRPT71130294___7"/>
            <w:r w:rsidRPr="00A16B5B">
              <w:rPr>
                <w:rStyle w:val="Datatypechar"/>
                <w:rFonts w:eastAsia="MS Mincho"/>
                <w:lang w:val="en-GB"/>
              </w:rPr>
              <w:t>string</w:t>
            </w:r>
            <w:bookmarkEnd w:id="1198"/>
          </w:p>
        </w:tc>
        <w:tc>
          <w:tcPr>
            <w:tcW w:w="447" w:type="pct"/>
          </w:tcPr>
          <w:p w14:paraId="574537B9" w14:textId="77777777" w:rsidR="007F4B35" w:rsidRPr="00A16B5B" w:rsidRDefault="007F4B35" w:rsidP="00304826">
            <w:pPr>
              <w:pStyle w:val="TAC"/>
              <w:keepNext w:val="0"/>
            </w:pPr>
            <w:r w:rsidRPr="00A16B5B">
              <w:t>1..1</w:t>
            </w:r>
          </w:p>
        </w:tc>
        <w:tc>
          <w:tcPr>
            <w:tcW w:w="2917" w:type="pct"/>
            <w:shd w:val="clear" w:color="auto" w:fill="auto"/>
          </w:tcPr>
          <w:p w14:paraId="1577A0DB" w14:textId="2B7387FF"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2962B392" w14:textId="464B08D0"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4A8FC2DA" w14:textId="479DF74B"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083304BC" w14:textId="77777777" w:rsidR="007F4B35" w:rsidRPr="00A16B5B" w:rsidRDefault="007F4B35" w:rsidP="00304826">
            <w:pPr>
              <w:pStyle w:val="TALcontinuation"/>
              <w:spacing w:before="48"/>
            </w:pPr>
            <w:r w:rsidRPr="00A16B5B">
              <w:t xml:space="preserve">In either case, if the request path matches this pattern, the path mapping specified in the corresponding </w:t>
            </w:r>
            <w:r w:rsidRPr="00A16B5B">
              <w:rPr>
                <w:rStyle w:val="Codechar"/>
                <w:lang w:val="en-GB"/>
              </w:rPr>
              <w:t>mappedPath</w:t>
            </w:r>
            <w:r w:rsidRPr="00A16B5B">
              <w:t xml:space="preserve"> shall be applied.</w:t>
            </w:r>
          </w:p>
        </w:tc>
      </w:tr>
      <w:tr w:rsidR="007F4B35" w:rsidRPr="00A16B5B" w14:paraId="1D4E49ED" w14:textId="77777777" w:rsidTr="00A42C22">
        <w:trPr>
          <w:cantSplit/>
        </w:trPr>
        <w:tc>
          <w:tcPr>
            <w:tcW w:w="98" w:type="pct"/>
            <w:shd w:val="clear" w:color="auto" w:fill="auto"/>
          </w:tcPr>
          <w:p w14:paraId="1DC6DFA2" w14:textId="77A60776" w:rsidR="007F4B35" w:rsidRPr="00A16B5B" w:rsidRDefault="007F4B35" w:rsidP="007F4B35">
            <w:pPr>
              <w:pStyle w:val="TAL"/>
              <w:rPr>
                <w:rStyle w:val="Codechar"/>
                <w:lang w:val="en-GB"/>
              </w:rPr>
            </w:pPr>
          </w:p>
        </w:tc>
        <w:tc>
          <w:tcPr>
            <w:tcW w:w="99" w:type="pct"/>
          </w:tcPr>
          <w:p w14:paraId="47F6A68B" w14:textId="77777777" w:rsidR="007F4B35" w:rsidRPr="00A16B5B" w:rsidRDefault="007F4B35" w:rsidP="007F4B35">
            <w:pPr>
              <w:pStyle w:val="TAL"/>
              <w:rPr>
                <w:rStyle w:val="Datatypechar"/>
                <w:rFonts w:eastAsia="MS Mincho"/>
                <w:lang w:val="en-GB"/>
              </w:rPr>
            </w:pPr>
          </w:p>
        </w:tc>
        <w:tc>
          <w:tcPr>
            <w:tcW w:w="695" w:type="pct"/>
            <w:gridSpan w:val="2"/>
          </w:tcPr>
          <w:p w14:paraId="7B85F310" w14:textId="25FEEB69" w:rsidR="007F4B35" w:rsidRPr="00A16B5B" w:rsidRDefault="007F4B35" w:rsidP="007F4B35">
            <w:pPr>
              <w:pStyle w:val="TAL"/>
              <w:rPr>
                <w:rStyle w:val="Datatypechar"/>
                <w:rFonts w:eastAsia="MS Mincho"/>
                <w:lang w:val="en-GB"/>
              </w:rPr>
            </w:pPr>
            <w:r w:rsidRPr="00A16B5B">
              <w:rPr>
                <w:rStyle w:val="Codechar"/>
                <w:lang w:val="en-GB"/>
              </w:rPr>
              <w:t>mappedPath</w:t>
            </w:r>
          </w:p>
        </w:tc>
        <w:tc>
          <w:tcPr>
            <w:tcW w:w="744" w:type="pct"/>
            <w:shd w:val="clear" w:color="auto" w:fill="auto"/>
          </w:tcPr>
          <w:p w14:paraId="717E0E2F" w14:textId="28D481D8" w:rsidR="007F4B35" w:rsidRPr="00A16B5B" w:rsidRDefault="007F4B35" w:rsidP="007F4B35">
            <w:pPr>
              <w:pStyle w:val="TAL"/>
              <w:rPr>
                <w:rStyle w:val="Datatypechar"/>
                <w:rFonts w:eastAsia="MS Mincho"/>
                <w:lang w:val="en-GB"/>
              </w:rPr>
            </w:pPr>
            <w:bookmarkStart w:id="1199" w:name="_MCCTEMPBM_CRPT71130295___7"/>
            <w:r w:rsidRPr="00A16B5B">
              <w:rPr>
                <w:rStyle w:val="Datatypechar"/>
                <w:rFonts w:eastAsia="MS Mincho"/>
                <w:lang w:val="en-GB"/>
              </w:rPr>
              <w:t>string</w:t>
            </w:r>
            <w:bookmarkEnd w:id="1199"/>
          </w:p>
        </w:tc>
        <w:tc>
          <w:tcPr>
            <w:tcW w:w="447" w:type="pct"/>
          </w:tcPr>
          <w:p w14:paraId="0BF31418" w14:textId="77777777" w:rsidR="007F4B35" w:rsidRPr="00A16B5B" w:rsidRDefault="007F4B35" w:rsidP="007F4B35">
            <w:pPr>
              <w:pStyle w:val="TAC"/>
              <w:keepNext w:val="0"/>
            </w:pPr>
            <w:r w:rsidRPr="00A16B5B">
              <w:t>1..1</w:t>
            </w:r>
          </w:p>
        </w:tc>
        <w:tc>
          <w:tcPr>
            <w:tcW w:w="2917" w:type="pct"/>
            <w:shd w:val="clear" w:color="auto" w:fill="auto"/>
          </w:tcPr>
          <w:p w14:paraId="0756894E" w14:textId="65FA44FA" w:rsidR="007F4B35" w:rsidRPr="00A16B5B" w:rsidRDefault="007F4B35" w:rsidP="00304826">
            <w:pPr>
              <w:pStyle w:val="TALcontinuation"/>
              <w:keepNext/>
              <w:spacing w:before="48"/>
            </w:pPr>
            <w:r w:rsidRPr="00A16B5B">
              <w:t xml:space="preserve">A replacement for the portion of the </w:t>
            </w:r>
            <w:r w:rsidR="00532FC2" w:rsidRPr="00A16B5B">
              <w:t>Media</w:t>
            </w:r>
            <w:r w:rsidRPr="00A16B5B">
              <w:t xml:space="preserve"> AS request path that matches </w:t>
            </w:r>
            <w:r w:rsidRPr="00A16B5B">
              <w:rPr>
                <w:rStyle w:val="Codechar"/>
                <w:lang w:val="en-GB"/>
              </w:rPr>
              <w:t>requestPathPattern</w:t>
            </w:r>
            <w:r w:rsidRPr="00A16B5B">
              <w:t>.</w:t>
            </w:r>
          </w:p>
          <w:p w14:paraId="1DDE2BBC" w14:textId="1224C906" w:rsidR="007F4B35" w:rsidRPr="00A16B5B" w:rsidRDefault="007F4B35" w:rsidP="00037CBF">
            <w:pPr>
              <w:pStyle w:val="TALcontinuation"/>
              <w:spacing w:before="48"/>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A16B5B">
              <w:rPr>
                <w:rStyle w:val="Codechar"/>
                <w:lang w:val="en-GB"/>
              </w:rPr>
              <w:t>ingestConfiguration.entryPoint</w:t>
            </w:r>
            <w:r w:rsidRPr="00A16B5B">
              <w:t xml:space="preserve"> is concatenated with the mapped path and any leaf path element from the original M4 download request to form the M2 origin request URL.</w:t>
            </w:r>
          </w:p>
          <w:p w14:paraId="6F40A030" w14:textId="28409750" w:rsidR="007F4B35" w:rsidRPr="00A16B5B" w:rsidRDefault="007F4B35" w:rsidP="00037CBF">
            <w:pPr>
              <w:pStyle w:val="TALcontinuation"/>
              <w:spacing w:before="48"/>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A16B5B">
              <w:rPr>
                <w:rStyle w:val="Codechar"/>
                <w:lang w:val="en-GB"/>
              </w:rPr>
              <w:t>c</w:t>
            </w:r>
            <w:r w:rsidRPr="00A16B5B">
              <w:rPr>
                <w:rStyle w:val="Codechar"/>
                <w:lang w:val="en-GB"/>
              </w:rPr>
              <w:t>anonical‌Domain‌Name</w:t>
            </w:r>
            <w:r w:rsidRPr="00A16B5B">
              <w:t xml:space="preserve"> (and, optionally, </w:t>
            </w:r>
            <w:r w:rsidRPr="00A16B5B">
              <w:rPr>
                <w:rStyle w:val="Codechar"/>
                <w:lang w:val="en-GB"/>
              </w:rPr>
              <w:t>domain</w:t>
            </w:r>
            <w:r w:rsidR="00532FC2" w:rsidRPr="00A16B5B">
              <w:rPr>
                <w:rStyle w:val="Codechar"/>
                <w:lang w:val="en-GB"/>
              </w:rPr>
              <w:t>‌</w:t>
            </w:r>
            <w:r w:rsidRPr="00A16B5B">
              <w:rPr>
                <w:rStyle w:val="Codechar"/>
                <w:lang w:val="en-GB"/>
              </w:rPr>
              <w:t>Name</w:t>
            </w:r>
            <w:r w:rsidR="00532FC2" w:rsidRPr="00A16B5B">
              <w:rPr>
                <w:rStyle w:val="Codechar"/>
                <w:lang w:val="en-GB"/>
              </w:rPr>
              <w:t>‌</w:t>
            </w:r>
            <w:r w:rsidRPr="00A16B5B">
              <w:rPr>
                <w:rStyle w:val="Codechar"/>
                <w:lang w:val="en-GB"/>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57D92169" w14:textId="77777777" w:rsidTr="003D7336">
        <w:tc>
          <w:tcPr>
            <w:tcW w:w="98" w:type="pct"/>
            <w:shd w:val="clear" w:color="auto" w:fill="auto"/>
          </w:tcPr>
          <w:p w14:paraId="5F76BF92" w14:textId="37792923" w:rsidR="007F4B35" w:rsidRPr="00A16B5B" w:rsidRDefault="007F4B35" w:rsidP="007F4B35">
            <w:pPr>
              <w:pStyle w:val="TAL"/>
              <w:rPr>
                <w:rStyle w:val="Codechar"/>
                <w:lang w:val="en-GB"/>
              </w:rPr>
            </w:pPr>
          </w:p>
        </w:tc>
        <w:tc>
          <w:tcPr>
            <w:tcW w:w="794" w:type="pct"/>
            <w:gridSpan w:val="3"/>
          </w:tcPr>
          <w:p w14:paraId="651492F1" w14:textId="5FC5ACDC" w:rsidR="007F4B35" w:rsidRPr="00A16B5B" w:rsidRDefault="007F4B35" w:rsidP="007F4B35">
            <w:pPr>
              <w:pStyle w:val="TAL"/>
              <w:rPr>
                <w:rStyle w:val="Datatypechar"/>
                <w:rFonts w:eastAsia="MS Mincho"/>
                <w:lang w:val="en-GB"/>
              </w:rPr>
            </w:pPr>
            <w:r w:rsidRPr="00A16B5B">
              <w:rPr>
                <w:rStyle w:val="Codechar"/>
                <w:lang w:val="en-GB"/>
              </w:rPr>
              <w:t>cachingConfigurations</w:t>
            </w:r>
          </w:p>
        </w:tc>
        <w:tc>
          <w:tcPr>
            <w:tcW w:w="744" w:type="pct"/>
            <w:shd w:val="clear" w:color="auto" w:fill="auto"/>
          </w:tcPr>
          <w:p w14:paraId="69A01FE6" w14:textId="50F9B160" w:rsidR="007F4B35" w:rsidRPr="00A16B5B" w:rsidRDefault="007F4B35" w:rsidP="007F4B35">
            <w:pPr>
              <w:pStyle w:val="TAL"/>
              <w:rPr>
                <w:rStyle w:val="Datatypechar"/>
                <w:rFonts w:eastAsia="MS Mincho"/>
                <w:lang w:val="en-GB"/>
              </w:rPr>
            </w:pPr>
            <w:bookmarkStart w:id="1200" w:name="_MCCTEMPBM_CRPT71130296___7"/>
            <w:r w:rsidRPr="00A16B5B">
              <w:rPr>
                <w:rStyle w:val="Datatypechar"/>
                <w:rFonts w:eastAsia="MS Mincho"/>
                <w:lang w:val="en-GB"/>
              </w:rPr>
              <w:t>array(</w:t>
            </w:r>
            <w:r w:rsidR="007339B9" w:rsidRPr="00A16B5B">
              <w:rPr>
                <w:rStyle w:val="Datatypechar"/>
                <w:rFonts w:eastAsia="MS Mincho"/>
              </w:rPr>
              <w:t>Caching‌Configuration</w:t>
            </w:r>
            <w:r w:rsidRPr="00A16B5B">
              <w:rPr>
                <w:rStyle w:val="Datatypechar"/>
                <w:rFonts w:eastAsia="MS Mincho"/>
                <w:lang w:val="en-GB"/>
              </w:rPr>
              <w:t>)</w:t>
            </w:r>
            <w:bookmarkEnd w:id="1200"/>
          </w:p>
        </w:tc>
        <w:tc>
          <w:tcPr>
            <w:tcW w:w="447" w:type="pct"/>
          </w:tcPr>
          <w:p w14:paraId="3EF4AEEB" w14:textId="77777777" w:rsidR="007F4B35" w:rsidRPr="00A16B5B" w:rsidRDefault="007F4B35" w:rsidP="007F4B35">
            <w:pPr>
              <w:pStyle w:val="TAC"/>
            </w:pPr>
            <w:r w:rsidRPr="00A16B5B">
              <w:t>0..1</w:t>
            </w:r>
          </w:p>
        </w:tc>
        <w:tc>
          <w:tcPr>
            <w:tcW w:w="2917" w:type="pct"/>
            <w:shd w:val="clear" w:color="auto" w:fill="auto"/>
          </w:tcPr>
          <w:p w14:paraId="1210C111" w14:textId="4A645763"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4BE74A95" w14:textId="72FFA3E1" w:rsidR="0049710E" w:rsidRPr="00A16B5B" w:rsidRDefault="0049710E" w:rsidP="00304826">
            <w:pPr>
              <w:pStyle w:val="TALcontinuation"/>
              <w:spacing w:before="48"/>
            </w:pPr>
            <w:r w:rsidRPr="00A16B5B">
              <w:t>If present, the array shall have at least one member.</w:t>
            </w:r>
          </w:p>
        </w:tc>
      </w:tr>
      <w:tr w:rsidR="007F4B35" w:rsidRPr="00A16B5B" w14:paraId="67699FE7" w14:textId="77777777" w:rsidTr="003D7336">
        <w:tc>
          <w:tcPr>
            <w:tcW w:w="98" w:type="pct"/>
            <w:shd w:val="clear" w:color="auto" w:fill="auto"/>
          </w:tcPr>
          <w:p w14:paraId="3FA8F15A" w14:textId="3E2BF384" w:rsidR="007F4B35" w:rsidRPr="00A16B5B" w:rsidRDefault="007F4B35" w:rsidP="007F4B35">
            <w:pPr>
              <w:pStyle w:val="TAL"/>
              <w:rPr>
                <w:rStyle w:val="Codechar"/>
                <w:lang w:val="en-GB"/>
              </w:rPr>
            </w:pPr>
          </w:p>
        </w:tc>
        <w:tc>
          <w:tcPr>
            <w:tcW w:w="99" w:type="pct"/>
          </w:tcPr>
          <w:p w14:paraId="7A9DEF1F" w14:textId="77777777" w:rsidR="007F4B35" w:rsidRPr="00A16B5B" w:rsidRDefault="007F4B35" w:rsidP="007F4B35">
            <w:pPr>
              <w:pStyle w:val="TAL"/>
              <w:rPr>
                <w:rStyle w:val="Datatypechar"/>
                <w:rFonts w:eastAsia="MS Mincho"/>
                <w:lang w:val="en-GB"/>
              </w:rPr>
            </w:pPr>
          </w:p>
        </w:tc>
        <w:tc>
          <w:tcPr>
            <w:tcW w:w="695" w:type="pct"/>
            <w:gridSpan w:val="2"/>
          </w:tcPr>
          <w:p w14:paraId="3DE46F74" w14:textId="5C5FDA5E" w:rsidR="007F4B35" w:rsidRPr="00A16B5B" w:rsidRDefault="007F4B35" w:rsidP="007F4B35">
            <w:pPr>
              <w:pStyle w:val="TAL"/>
              <w:rPr>
                <w:rStyle w:val="Datatypechar"/>
                <w:rFonts w:eastAsia="MS Mincho"/>
                <w:lang w:val="en-GB"/>
              </w:rPr>
            </w:pPr>
            <w:r w:rsidRPr="00A16B5B">
              <w:rPr>
                <w:rStyle w:val="Codechar"/>
                <w:lang w:val="en-GB"/>
              </w:rPr>
              <w:t>urlPatternFilter</w:t>
            </w:r>
          </w:p>
        </w:tc>
        <w:tc>
          <w:tcPr>
            <w:tcW w:w="744" w:type="pct"/>
            <w:shd w:val="clear" w:color="auto" w:fill="auto"/>
          </w:tcPr>
          <w:p w14:paraId="4F3FE8C8" w14:textId="61561159" w:rsidR="007F4B35" w:rsidRPr="00A16B5B" w:rsidRDefault="007F4B35" w:rsidP="007F4B35">
            <w:pPr>
              <w:pStyle w:val="TAL"/>
              <w:rPr>
                <w:rStyle w:val="Datatypechar"/>
                <w:rFonts w:eastAsia="MS Mincho"/>
                <w:lang w:val="en-GB"/>
              </w:rPr>
            </w:pPr>
            <w:bookmarkStart w:id="1201" w:name="_MCCTEMPBM_CRPT71130297___7"/>
            <w:r w:rsidRPr="00A16B5B">
              <w:rPr>
                <w:rStyle w:val="Datatypechar"/>
                <w:rFonts w:eastAsia="MS Mincho"/>
                <w:lang w:val="en-GB"/>
              </w:rPr>
              <w:t>string</w:t>
            </w:r>
            <w:bookmarkEnd w:id="1201"/>
          </w:p>
        </w:tc>
        <w:tc>
          <w:tcPr>
            <w:tcW w:w="447" w:type="pct"/>
          </w:tcPr>
          <w:p w14:paraId="61D21E64" w14:textId="77777777" w:rsidR="007F4B35" w:rsidRPr="00A16B5B" w:rsidRDefault="007F4B35" w:rsidP="007F4B35">
            <w:pPr>
              <w:pStyle w:val="TAC"/>
            </w:pPr>
            <w:r w:rsidRPr="00A16B5B">
              <w:t>1..1</w:t>
            </w:r>
          </w:p>
        </w:tc>
        <w:tc>
          <w:tcPr>
            <w:tcW w:w="2917" w:type="pct"/>
            <w:shd w:val="clear" w:color="auto" w:fill="auto"/>
          </w:tcPr>
          <w:p w14:paraId="54E4C515" w14:textId="0A3512A3"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0C08AAD4" w14:textId="77777777" w:rsidTr="003D7336">
        <w:tc>
          <w:tcPr>
            <w:tcW w:w="98" w:type="pct"/>
            <w:shd w:val="clear" w:color="auto" w:fill="auto"/>
          </w:tcPr>
          <w:p w14:paraId="5A2842A0" w14:textId="3729D397" w:rsidR="007F4B35" w:rsidRPr="00A16B5B" w:rsidRDefault="007F4B35" w:rsidP="007F4B35">
            <w:pPr>
              <w:pStyle w:val="TAL"/>
              <w:rPr>
                <w:rStyle w:val="Codechar"/>
                <w:lang w:val="en-GB"/>
              </w:rPr>
            </w:pPr>
          </w:p>
        </w:tc>
        <w:tc>
          <w:tcPr>
            <w:tcW w:w="99" w:type="pct"/>
          </w:tcPr>
          <w:p w14:paraId="3C7401D7" w14:textId="77777777" w:rsidR="007F4B35" w:rsidRPr="00A16B5B" w:rsidRDefault="007F4B35" w:rsidP="007F4B35">
            <w:pPr>
              <w:pStyle w:val="TAL"/>
              <w:rPr>
                <w:rStyle w:val="Datatypechar"/>
                <w:rFonts w:eastAsia="MS Mincho"/>
                <w:lang w:val="en-GB"/>
              </w:rPr>
            </w:pPr>
          </w:p>
        </w:tc>
        <w:tc>
          <w:tcPr>
            <w:tcW w:w="695" w:type="pct"/>
            <w:gridSpan w:val="2"/>
          </w:tcPr>
          <w:p w14:paraId="01DC1DBF" w14:textId="2DBF273B" w:rsidR="007F4B35" w:rsidRPr="00A16B5B" w:rsidRDefault="007F4B35" w:rsidP="007F4B35">
            <w:pPr>
              <w:pStyle w:val="TAL"/>
              <w:rPr>
                <w:rStyle w:val="Datatypechar"/>
                <w:rFonts w:eastAsia="MS Mincho"/>
                <w:lang w:val="en-GB"/>
              </w:rPr>
            </w:pPr>
            <w:r w:rsidRPr="00A16B5B">
              <w:rPr>
                <w:rStyle w:val="Codechar"/>
                <w:lang w:val="en-GB"/>
              </w:rPr>
              <w:t>cachingDirectives</w:t>
            </w:r>
          </w:p>
        </w:tc>
        <w:tc>
          <w:tcPr>
            <w:tcW w:w="744" w:type="pct"/>
            <w:shd w:val="clear" w:color="auto" w:fill="auto"/>
          </w:tcPr>
          <w:p w14:paraId="5590C891" w14:textId="7F949319" w:rsidR="007F4B35" w:rsidRPr="00A16B5B" w:rsidRDefault="007F4B35" w:rsidP="007F4B35">
            <w:pPr>
              <w:pStyle w:val="TAL"/>
              <w:rPr>
                <w:rStyle w:val="Datatypechar"/>
                <w:rFonts w:eastAsia="MS Mincho"/>
                <w:lang w:val="en-GB"/>
              </w:rPr>
            </w:pPr>
            <w:bookmarkStart w:id="1202" w:name="_MCCTEMPBM_CRPT71130298___7"/>
            <w:r w:rsidRPr="00A16B5B">
              <w:rPr>
                <w:rStyle w:val="Datatypechar"/>
                <w:rFonts w:eastAsia="MS Mincho"/>
                <w:lang w:val="en-GB"/>
              </w:rPr>
              <w:t>object</w:t>
            </w:r>
            <w:bookmarkEnd w:id="1202"/>
          </w:p>
        </w:tc>
        <w:tc>
          <w:tcPr>
            <w:tcW w:w="447" w:type="pct"/>
          </w:tcPr>
          <w:p w14:paraId="2E6B57B7" w14:textId="77777777" w:rsidR="007F4B35" w:rsidRPr="00A16B5B" w:rsidRDefault="007F4B35" w:rsidP="007F4B35">
            <w:pPr>
              <w:pStyle w:val="TAC"/>
            </w:pPr>
            <w:r w:rsidRPr="00A16B5B">
              <w:t>1..1</w:t>
            </w:r>
          </w:p>
        </w:tc>
        <w:tc>
          <w:tcPr>
            <w:tcW w:w="2917" w:type="pct"/>
            <w:shd w:val="clear" w:color="auto" w:fill="auto"/>
          </w:tcPr>
          <w:p w14:paraId="6710D6AD" w14:textId="0C90CD76" w:rsidR="007F4B35" w:rsidRPr="00A16B5B" w:rsidRDefault="007F4B35" w:rsidP="007F4B35">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2C290C21" w14:textId="77777777" w:rsidTr="003D7336">
        <w:tc>
          <w:tcPr>
            <w:tcW w:w="98" w:type="pct"/>
            <w:shd w:val="clear" w:color="auto" w:fill="auto"/>
          </w:tcPr>
          <w:p w14:paraId="438E43C8" w14:textId="5AA70A04" w:rsidR="007F4B35" w:rsidRPr="00A16B5B" w:rsidRDefault="007F4B35" w:rsidP="007F4B35">
            <w:pPr>
              <w:pStyle w:val="TAL"/>
              <w:rPr>
                <w:rStyle w:val="Codechar"/>
                <w:lang w:val="en-GB"/>
              </w:rPr>
            </w:pPr>
          </w:p>
        </w:tc>
        <w:tc>
          <w:tcPr>
            <w:tcW w:w="99" w:type="pct"/>
          </w:tcPr>
          <w:p w14:paraId="07551B2A" w14:textId="77777777" w:rsidR="007F4B35" w:rsidRPr="00A16B5B" w:rsidRDefault="007F4B35" w:rsidP="007F4B35">
            <w:pPr>
              <w:pStyle w:val="TAL"/>
              <w:rPr>
                <w:rStyle w:val="Datatypechar"/>
                <w:rFonts w:eastAsia="MS Mincho"/>
                <w:lang w:val="en-GB"/>
              </w:rPr>
            </w:pPr>
          </w:p>
        </w:tc>
        <w:tc>
          <w:tcPr>
            <w:tcW w:w="99" w:type="pct"/>
          </w:tcPr>
          <w:p w14:paraId="642B67CF" w14:textId="49777876" w:rsidR="007F4B35" w:rsidRPr="00A16B5B" w:rsidRDefault="007F4B35" w:rsidP="007F4B35">
            <w:pPr>
              <w:pStyle w:val="TAL"/>
              <w:rPr>
                <w:rStyle w:val="Datatypechar"/>
                <w:rFonts w:eastAsia="MS Mincho"/>
                <w:lang w:val="en-GB"/>
              </w:rPr>
            </w:pPr>
          </w:p>
        </w:tc>
        <w:tc>
          <w:tcPr>
            <w:tcW w:w="596" w:type="pct"/>
          </w:tcPr>
          <w:p w14:paraId="36113987" w14:textId="2D9C07C7" w:rsidR="007F4B35" w:rsidRPr="00A16B5B" w:rsidRDefault="007F4B35" w:rsidP="007F4B35">
            <w:pPr>
              <w:pStyle w:val="TAL"/>
              <w:rPr>
                <w:rStyle w:val="Datatypechar"/>
                <w:rFonts w:eastAsia="MS Mincho"/>
                <w:lang w:val="en-GB"/>
              </w:rPr>
            </w:pPr>
            <w:r w:rsidRPr="00A16B5B">
              <w:rPr>
                <w:rStyle w:val="Codechar"/>
                <w:lang w:val="en-GB"/>
              </w:rPr>
              <w:t>statusCodeFilters</w:t>
            </w:r>
          </w:p>
        </w:tc>
        <w:tc>
          <w:tcPr>
            <w:tcW w:w="744" w:type="pct"/>
            <w:shd w:val="clear" w:color="auto" w:fill="auto"/>
          </w:tcPr>
          <w:p w14:paraId="43CB3569" w14:textId="746DDF02" w:rsidR="007F4B35" w:rsidRPr="00A16B5B" w:rsidRDefault="007F4B35" w:rsidP="007F4B35">
            <w:pPr>
              <w:pStyle w:val="TAL"/>
              <w:rPr>
                <w:rStyle w:val="Datatypechar"/>
                <w:rFonts w:eastAsia="MS Mincho"/>
                <w:lang w:val="en-GB"/>
              </w:rPr>
            </w:pPr>
            <w:bookmarkStart w:id="1203" w:name="_MCCTEMPBM_CRPT71130299___7"/>
            <w:r w:rsidRPr="00A16B5B">
              <w:rPr>
                <w:rStyle w:val="Datatypechar"/>
                <w:rFonts w:eastAsia="MS Mincho"/>
                <w:lang w:val="en-GB"/>
              </w:rPr>
              <w:t>array(integer)</w:t>
            </w:r>
            <w:bookmarkEnd w:id="1203"/>
          </w:p>
        </w:tc>
        <w:tc>
          <w:tcPr>
            <w:tcW w:w="447" w:type="pct"/>
          </w:tcPr>
          <w:p w14:paraId="65CCCA3E" w14:textId="77777777" w:rsidR="007F4B35" w:rsidRPr="00A16B5B" w:rsidRDefault="007F4B35" w:rsidP="007F4B35">
            <w:pPr>
              <w:pStyle w:val="TAC"/>
            </w:pPr>
            <w:r w:rsidRPr="00A16B5B">
              <w:t>0..1</w:t>
            </w:r>
          </w:p>
        </w:tc>
        <w:tc>
          <w:tcPr>
            <w:tcW w:w="2917" w:type="pct"/>
            <w:shd w:val="clear" w:color="auto" w:fill="auto"/>
          </w:tcPr>
          <w:p w14:paraId="7C77A933" w14:textId="4B09ECB2"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A16B5B">
              <w:rPr>
                <w:rStyle w:val="Codechar"/>
                <w:lang w:val="en-GB"/>
              </w:rPr>
              <w:t>cachingDirectives</w:t>
            </w:r>
            <w:r w:rsidRPr="00A16B5B">
              <w:t xml:space="preserve"> apply.</w:t>
            </w:r>
          </w:p>
          <w:p w14:paraId="42DC3136" w14:textId="0679409E" w:rsidR="00532FC2" w:rsidRPr="00A16B5B" w:rsidRDefault="00532FC2" w:rsidP="00037CBF">
            <w:pPr>
              <w:pStyle w:val="TALcontinuation"/>
              <w:spacing w:before="48"/>
            </w:pPr>
            <w:r w:rsidRPr="00A16B5B">
              <w:t xml:space="preserve">If the property is present, the </w:t>
            </w:r>
            <w:r w:rsidR="0036006F" w:rsidRPr="00A16B5B">
              <w:t>array</w:t>
            </w:r>
            <w:r w:rsidRPr="00A16B5B">
              <w:t xml:space="preserve"> shall contain at least one item.</w:t>
            </w:r>
          </w:p>
          <w:p w14:paraId="15A31353" w14:textId="677622BD" w:rsidR="007F4B35" w:rsidRPr="00A16B5B" w:rsidRDefault="007F4B35" w:rsidP="00037CBF">
            <w:pPr>
              <w:pStyle w:val="TALcontinuation"/>
              <w:spacing w:before="48"/>
            </w:pPr>
            <w:r w:rsidRPr="00A16B5B">
              <w:t xml:space="preserve">If </w:t>
            </w:r>
            <w:r w:rsidR="00532FC2" w:rsidRPr="00A16B5B">
              <w:t>absent</w:t>
            </w:r>
            <w:r w:rsidRPr="00A16B5B">
              <w:t>, the</w:t>
            </w:r>
            <w:r w:rsidR="00532FC2" w:rsidRPr="00A16B5B">
              <w:t xml:space="preserve"> enclosing</w:t>
            </w:r>
            <w:r w:rsidRPr="00A16B5B">
              <w:t xml:space="preserve"> </w:t>
            </w:r>
            <w:r w:rsidR="00532FC2" w:rsidRPr="00A16B5B">
              <w:rPr>
                <w:rStyle w:val="Codechar"/>
                <w:lang w:val="en-GB"/>
              </w:rPr>
              <w:t>c</w:t>
            </w:r>
            <w:r w:rsidRPr="00A16B5B">
              <w:rPr>
                <w:rStyle w:val="Codechar"/>
                <w:lang w:val="en-GB"/>
              </w:rPr>
              <w:t>achingDirectives</w:t>
            </w:r>
            <w:r w:rsidRPr="00A16B5B">
              <w:t xml:space="preserve"> shall apply to all HTTP origin response status codes.</w:t>
            </w:r>
          </w:p>
        </w:tc>
      </w:tr>
      <w:tr w:rsidR="007F4B35" w:rsidRPr="00A16B5B" w14:paraId="25944230" w14:textId="77777777" w:rsidTr="003D7336">
        <w:tc>
          <w:tcPr>
            <w:tcW w:w="98" w:type="pct"/>
            <w:shd w:val="clear" w:color="auto" w:fill="auto"/>
          </w:tcPr>
          <w:p w14:paraId="3DC31193" w14:textId="55382434" w:rsidR="007F4B35" w:rsidRPr="00A16B5B" w:rsidRDefault="007F4B35" w:rsidP="007F4B35">
            <w:pPr>
              <w:pStyle w:val="TAL"/>
              <w:rPr>
                <w:rStyle w:val="Codechar"/>
                <w:lang w:val="en-GB"/>
              </w:rPr>
            </w:pPr>
          </w:p>
        </w:tc>
        <w:tc>
          <w:tcPr>
            <w:tcW w:w="99" w:type="pct"/>
          </w:tcPr>
          <w:p w14:paraId="00814015" w14:textId="77777777" w:rsidR="007F4B35" w:rsidRPr="00A16B5B" w:rsidRDefault="007F4B35" w:rsidP="007F4B35">
            <w:pPr>
              <w:pStyle w:val="TAL"/>
              <w:rPr>
                <w:rStyle w:val="Datatypechar"/>
                <w:rFonts w:eastAsia="MS Mincho"/>
                <w:lang w:val="en-GB"/>
              </w:rPr>
            </w:pPr>
          </w:p>
        </w:tc>
        <w:tc>
          <w:tcPr>
            <w:tcW w:w="99" w:type="pct"/>
          </w:tcPr>
          <w:p w14:paraId="0C8B25E8" w14:textId="66FFDAFE" w:rsidR="007F4B35" w:rsidRPr="00A16B5B" w:rsidRDefault="007F4B35" w:rsidP="007F4B35">
            <w:pPr>
              <w:pStyle w:val="TAL"/>
              <w:rPr>
                <w:rStyle w:val="Datatypechar"/>
                <w:rFonts w:eastAsia="MS Mincho"/>
                <w:lang w:val="en-GB"/>
              </w:rPr>
            </w:pPr>
          </w:p>
        </w:tc>
        <w:tc>
          <w:tcPr>
            <w:tcW w:w="596" w:type="pct"/>
          </w:tcPr>
          <w:p w14:paraId="1138AF9B" w14:textId="38CD122B" w:rsidR="007F4B35" w:rsidRPr="00A16B5B" w:rsidRDefault="007F4B35" w:rsidP="007F4B35">
            <w:pPr>
              <w:pStyle w:val="TAL"/>
              <w:rPr>
                <w:rStyle w:val="Datatypechar"/>
                <w:rFonts w:eastAsia="MS Mincho"/>
                <w:lang w:val="en-GB"/>
              </w:rPr>
            </w:pPr>
            <w:r w:rsidRPr="00A16B5B">
              <w:rPr>
                <w:rStyle w:val="Codechar"/>
                <w:lang w:val="en-GB"/>
              </w:rPr>
              <w:t>noCache</w:t>
            </w:r>
          </w:p>
        </w:tc>
        <w:tc>
          <w:tcPr>
            <w:tcW w:w="744" w:type="pct"/>
            <w:shd w:val="clear" w:color="auto" w:fill="auto"/>
          </w:tcPr>
          <w:p w14:paraId="7F860818" w14:textId="4DD8CCE1" w:rsidR="007F4B35" w:rsidRPr="00A16B5B" w:rsidRDefault="007F4B35" w:rsidP="007F4B35">
            <w:pPr>
              <w:pStyle w:val="TAL"/>
              <w:rPr>
                <w:rStyle w:val="Datatypechar"/>
                <w:rFonts w:eastAsia="MS Mincho"/>
                <w:lang w:val="en-GB"/>
              </w:rPr>
            </w:pPr>
            <w:bookmarkStart w:id="1204" w:name="_MCCTEMPBM_CRPT71130300___7"/>
            <w:r w:rsidRPr="00A16B5B">
              <w:rPr>
                <w:rStyle w:val="Datatypechar"/>
                <w:rFonts w:eastAsia="MS Mincho"/>
                <w:lang w:val="en-GB"/>
              </w:rPr>
              <w:t>boolean</w:t>
            </w:r>
            <w:bookmarkEnd w:id="1204"/>
          </w:p>
        </w:tc>
        <w:tc>
          <w:tcPr>
            <w:tcW w:w="447" w:type="pct"/>
          </w:tcPr>
          <w:p w14:paraId="53F17CCD" w14:textId="74B0A418" w:rsidR="007F4B35" w:rsidRPr="00A16B5B" w:rsidRDefault="00C06F23" w:rsidP="007F4B35">
            <w:pPr>
              <w:pStyle w:val="TAC"/>
            </w:pPr>
            <w:r w:rsidRPr="00A16B5B">
              <w:t>0</w:t>
            </w:r>
            <w:r w:rsidR="007F4B35" w:rsidRPr="00A16B5B">
              <w:t>..1</w:t>
            </w:r>
          </w:p>
        </w:tc>
        <w:tc>
          <w:tcPr>
            <w:tcW w:w="2917" w:type="pct"/>
            <w:shd w:val="clear" w:color="auto" w:fill="auto"/>
          </w:tcPr>
          <w:p w14:paraId="7840A9CC" w14:textId="0C8C5C55"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indicates that the media resources matching the filters shall be marked </w:t>
            </w:r>
            <w:r w:rsidR="00641A26" w:rsidRPr="00A16B5B">
              <w:t xml:space="preserve">by the Media AS </w:t>
            </w:r>
            <w:r w:rsidRPr="00A16B5B">
              <w:t xml:space="preserve">as not to be cached when </w:t>
            </w:r>
            <w:r w:rsidR="00641A26" w:rsidRPr="00A16B5B">
              <w:t>it servers such media resources</w:t>
            </w:r>
            <w:r w:rsidRPr="00A16B5B">
              <w:t xml:space="preserve"> at </w:t>
            </w:r>
            <w:r w:rsidR="00A80385" w:rsidRPr="00A16B5B">
              <w:t xml:space="preserve">reference point </w:t>
            </w:r>
            <w:r w:rsidRPr="00A16B5B">
              <w:t>M4.</w:t>
            </w:r>
          </w:p>
          <w:p w14:paraId="724D9684" w14:textId="64BDD0FB" w:rsidR="00A2643A" w:rsidRPr="00A16B5B" w:rsidRDefault="00C06F23" w:rsidP="00A2643A">
            <w:pPr>
              <w:pStyle w:val="TALcontinuation"/>
              <w:spacing w:before="48"/>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A16B5B">
              <w:rPr>
                <w:rStyle w:val="Codechar"/>
              </w:rPr>
              <w:t>false</w:t>
            </w:r>
            <w:r w:rsidR="00A2643A" w:rsidRPr="00A16B5B">
              <w:rPr>
                <w:lang w:eastAsia="fr-FR"/>
              </w:rPr>
              <w:t>.</w:t>
            </w:r>
          </w:p>
        </w:tc>
      </w:tr>
      <w:tr w:rsidR="007F4B35" w:rsidRPr="00A16B5B" w14:paraId="38971FC7" w14:textId="77777777" w:rsidTr="003D7336">
        <w:tc>
          <w:tcPr>
            <w:tcW w:w="98" w:type="pct"/>
            <w:shd w:val="clear" w:color="auto" w:fill="auto"/>
          </w:tcPr>
          <w:p w14:paraId="43BBE535" w14:textId="65D1B62E" w:rsidR="007F4B35" w:rsidRPr="00A16B5B" w:rsidRDefault="007F4B35" w:rsidP="007F4B35">
            <w:pPr>
              <w:pStyle w:val="TAL"/>
              <w:rPr>
                <w:rStyle w:val="Codechar"/>
                <w:lang w:val="en-GB"/>
              </w:rPr>
            </w:pPr>
          </w:p>
        </w:tc>
        <w:tc>
          <w:tcPr>
            <w:tcW w:w="99" w:type="pct"/>
          </w:tcPr>
          <w:p w14:paraId="5B9E9429" w14:textId="77777777" w:rsidR="007F4B35" w:rsidRPr="00A16B5B" w:rsidRDefault="007F4B35" w:rsidP="007F4B35">
            <w:pPr>
              <w:pStyle w:val="TAL"/>
              <w:rPr>
                <w:rStyle w:val="Datatypechar"/>
                <w:rFonts w:eastAsia="MS Mincho"/>
                <w:lang w:val="en-GB"/>
              </w:rPr>
            </w:pPr>
          </w:p>
        </w:tc>
        <w:tc>
          <w:tcPr>
            <w:tcW w:w="99" w:type="pct"/>
          </w:tcPr>
          <w:p w14:paraId="353BB0CE" w14:textId="79841821" w:rsidR="007F4B35" w:rsidRPr="00A16B5B" w:rsidRDefault="007F4B35" w:rsidP="007F4B35">
            <w:pPr>
              <w:pStyle w:val="TAL"/>
              <w:rPr>
                <w:rStyle w:val="Datatypechar"/>
                <w:rFonts w:eastAsia="MS Mincho"/>
                <w:lang w:val="en-GB"/>
              </w:rPr>
            </w:pPr>
          </w:p>
        </w:tc>
        <w:tc>
          <w:tcPr>
            <w:tcW w:w="596" w:type="pct"/>
          </w:tcPr>
          <w:p w14:paraId="3A544520" w14:textId="24B23CA2" w:rsidR="007F4B35" w:rsidRPr="00A16B5B" w:rsidRDefault="007F4B35" w:rsidP="007F4B35">
            <w:pPr>
              <w:pStyle w:val="TAL"/>
              <w:rPr>
                <w:rStyle w:val="Datatypechar"/>
                <w:rFonts w:eastAsia="MS Mincho"/>
                <w:lang w:val="en-GB"/>
              </w:rPr>
            </w:pPr>
            <w:r w:rsidRPr="00A16B5B">
              <w:rPr>
                <w:rStyle w:val="Codechar"/>
                <w:lang w:val="en-GB"/>
              </w:rPr>
              <w:t>maxAge</w:t>
            </w:r>
          </w:p>
        </w:tc>
        <w:tc>
          <w:tcPr>
            <w:tcW w:w="744" w:type="pct"/>
            <w:shd w:val="clear" w:color="auto" w:fill="auto"/>
          </w:tcPr>
          <w:p w14:paraId="1A54FDD2" w14:textId="50DD86F6" w:rsidR="007F4B35" w:rsidRPr="00A16B5B" w:rsidRDefault="00093D8E" w:rsidP="007F4B35">
            <w:pPr>
              <w:pStyle w:val="TAL"/>
              <w:rPr>
                <w:rStyle w:val="Datatypechar"/>
                <w:rFonts w:eastAsia="MS Mincho"/>
                <w:lang w:val="en-GB"/>
              </w:rPr>
            </w:pPr>
            <w:r w:rsidRPr="00A16B5B">
              <w:rPr>
                <w:rStyle w:val="Datatypechar"/>
                <w:rFonts w:eastAsia="MS Mincho"/>
                <w:lang w:val="en-GB"/>
              </w:rPr>
              <w:t>Uint32</w:t>
            </w:r>
          </w:p>
        </w:tc>
        <w:tc>
          <w:tcPr>
            <w:tcW w:w="447" w:type="pct"/>
          </w:tcPr>
          <w:p w14:paraId="499A136A" w14:textId="77777777" w:rsidR="007F4B35" w:rsidRPr="00A16B5B" w:rsidRDefault="007F4B35" w:rsidP="007F4B35">
            <w:pPr>
              <w:pStyle w:val="TAC"/>
            </w:pPr>
            <w:r w:rsidRPr="00A16B5B">
              <w:t>0..1</w:t>
            </w:r>
          </w:p>
        </w:tc>
        <w:tc>
          <w:tcPr>
            <w:tcW w:w="2917" w:type="pct"/>
            <w:shd w:val="clear" w:color="auto" w:fill="auto"/>
          </w:tcPr>
          <w:p w14:paraId="36E7B734" w14:textId="5B45DC21"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A16B5B">
              <w:rPr>
                <w:rStyle w:val="Codechar"/>
              </w:rPr>
              <w:t>noCache</w:t>
            </w:r>
            <w:r w:rsidR="00521BF5" w:rsidRPr="00A16B5B">
              <w:t xml:space="preserve"> is </w:t>
            </w:r>
            <w:r w:rsidR="00521BF5" w:rsidRPr="00A16B5B">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726C1CBB" w14:textId="1A8A66E6" w:rsidR="007F4B35" w:rsidRPr="00A16B5B" w:rsidRDefault="007F4B35" w:rsidP="00037CBF">
            <w:pPr>
              <w:pStyle w:val="TALcontinuation"/>
              <w:spacing w:before="48"/>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045799F1" w14:textId="77777777" w:rsidTr="003D7336">
        <w:tc>
          <w:tcPr>
            <w:tcW w:w="98" w:type="pct"/>
            <w:shd w:val="clear" w:color="auto" w:fill="auto"/>
          </w:tcPr>
          <w:p w14:paraId="18AAFA39" w14:textId="3946F401" w:rsidR="007F4B35" w:rsidRPr="00A16B5B" w:rsidRDefault="007F4B35" w:rsidP="007F4B35">
            <w:pPr>
              <w:pStyle w:val="TAL"/>
              <w:rPr>
                <w:rStyle w:val="Codechar"/>
                <w:lang w:val="en-GB"/>
              </w:rPr>
            </w:pPr>
          </w:p>
        </w:tc>
        <w:tc>
          <w:tcPr>
            <w:tcW w:w="794" w:type="pct"/>
            <w:gridSpan w:val="3"/>
          </w:tcPr>
          <w:p w14:paraId="0CE7477E" w14:textId="161D8BEB" w:rsidR="007F4B35" w:rsidRPr="00A16B5B" w:rsidRDefault="007F4B35" w:rsidP="007F4B35">
            <w:pPr>
              <w:pStyle w:val="TAL"/>
              <w:rPr>
                <w:rStyle w:val="Datatypechar"/>
                <w:rFonts w:eastAsia="MS Mincho"/>
                <w:lang w:val="en-GB"/>
              </w:rPr>
            </w:pPr>
            <w:r w:rsidRPr="00A16B5B">
              <w:rPr>
                <w:rStyle w:val="Codechar"/>
                <w:lang w:val="en-GB"/>
              </w:rPr>
              <w:t>geoFencing</w:t>
            </w:r>
          </w:p>
        </w:tc>
        <w:tc>
          <w:tcPr>
            <w:tcW w:w="744" w:type="pct"/>
            <w:shd w:val="clear" w:color="auto" w:fill="auto"/>
          </w:tcPr>
          <w:p w14:paraId="724E29E1" w14:textId="4DECB4F7" w:rsidR="007F4B35" w:rsidRPr="00A16B5B" w:rsidRDefault="007F4B35" w:rsidP="007F4B35">
            <w:pPr>
              <w:pStyle w:val="TAL"/>
              <w:rPr>
                <w:rStyle w:val="Datatypechar"/>
                <w:rFonts w:eastAsia="MS Mincho"/>
                <w:lang w:val="en-GB"/>
              </w:rPr>
            </w:pPr>
            <w:bookmarkStart w:id="1205" w:name="_MCCTEMPBM_CRPT71130302___7"/>
            <w:r w:rsidRPr="00A16B5B">
              <w:rPr>
                <w:rStyle w:val="Datatypechar"/>
                <w:rFonts w:eastAsia="MS Mincho"/>
                <w:lang w:val="en-GB"/>
              </w:rPr>
              <w:t>object</w:t>
            </w:r>
            <w:bookmarkEnd w:id="1205"/>
          </w:p>
        </w:tc>
        <w:tc>
          <w:tcPr>
            <w:tcW w:w="447" w:type="pct"/>
          </w:tcPr>
          <w:p w14:paraId="3BA9A063" w14:textId="4F0F9B53" w:rsidR="007F4B35" w:rsidRPr="00A16B5B" w:rsidRDefault="007F4B35" w:rsidP="007F4B35">
            <w:pPr>
              <w:pStyle w:val="TAC"/>
            </w:pPr>
            <w:r w:rsidRPr="00A16B5B">
              <w:t>0..</w:t>
            </w:r>
            <w:r w:rsidR="0068007C" w:rsidRPr="00A16B5B">
              <w:t>1</w:t>
            </w:r>
          </w:p>
        </w:tc>
        <w:tc>
          <w:tcPr>
            <w:tcW w:w="2917" w:type="pct"/>
            <w:shd w:val="clear" w:color="auto" w:fill="auto"/>
          </w:tcPr>
          <w:p w14:paraId="757AD558" w14:textId="0FB4D905"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1FB11EAA" w14:textId="77777777" w:rsidTr="003D7336">
        <w:tc>
          <w:tcPr>
            <w:tcW w:w="98" w:type="pct"/>
            <w:shd w:val="clear" w:color="auto" w:fill="auto"/>
          </w:tcPr>
          <w:p w14:paraId="2FB96787" w14:textId="720B966A" w:rsidR="007F4B35" w:rsidRPr="00A16B5B" w:rsidRDefault="007F4B35" w:rsidP="007F4B35">
            <w:pPr>
              <w:pStyle w:val="TAL"/>
              <w:rPr>
                <w:rStyle w:val="Codechar"/>
                <w:lang w:val="en-GB"/>
              </w:rPr>
            </w:pPr>
          </w:p>
        </w:tc>
        <w:tc>
          <w:tcPr>
            <w:tcW w:w="99" w:type="pct"/>
          </w:tcPr>
          <w:p w14:paraId="1C79F064" w14:textId="77777777" w:rsidR="007F4B35" w:rsidRPr="00A16B5B" w:rsidRDefault="007F4B35" w:rsidP="007F4B35">
            <w:pPr>
              <w:pStyle w:val="TAL"/>
              <w:rPr>
                <w:rStyle w:val="Datatypechar"/>
                <w:rFonts w:eastAsia="MS Mincho"/>
                <w:lang w:val="en-GB"/>
              </w:rPr>
            </w:pPr>
          </w:p>
        </w:tc>
        <w:tc>
          <w:tcPr>
            <w:tcW w:w="695" w:type="pct"/>
            <w:gridSpan w:val="2"/>
          </w:tcPr>
          <w:p w14:paraId="00787FE0" w14:textId="160776CF" w:rsidR="007F4B35" w:rsidRPr="00A16B5B" w:rsidRDefault="007F4B35" w:rsidP="007F4B35">
            <w:pPr>
              <w:pStyle w:val="TAL"/>
              <w:rPr>
                <w:rStyle w:val="Datatypechar"/>
                <w:rFonts w:eastAsia="MS Mincho"/>
                <w:lang w:val="en-GB"/>
              </w:rPr>
            </w:pPr>
            <w:r w:rsidRPr="00A16B5B">
              <w:rPr>
                <w:rStyle w:val="Codechar"/>
                <w:lang w:val="en-GB"/>
              </w:rPr>
              <w:t>locatorType</w:t>
            </w:r>
          </w:p>
        </w:tc>
        <w:tc>
          <w:tcPr>
            <w:tcW w:w="744" w:type="pct"/>
            <w:shd w:val="clear" w:color="auto" w:fill="auto"/>
          </w:tcPr>
          <w:p w14:paraId="76C569A0" w14:textId="1FAE657F" w:rsidR="007F4B35" w:rsidRPr="00A16B5B" w:rsidRDefault="007F4B35" w:rsidP="007F4B35">
            <w:pPr>
              <w:pStyle w:val="TAL"/>
              <w:rPr>
                <w:rStyle w:val="Datatypechar"/>
                <w:rFonts w:eastAsia="MS Mincho"/>
                <w:lang w:val="en-GB"/>
              </w:rPr>
            </w:pPr>
            <w:bookmarkStart w:id="1206" w:name="_MCCTEMPBM_CRPT71130303___7"/>
            <w:r w:rsidRPr="00A16B5B">
              <w:rPr>
                <w:rStyle w:val="Datatypechar"/>
                <w:rFonts w:eastAsia="MS Mincho"/>
                <w:lang w:val="en-GB"/>
              </w:rPr>
              <w:t>Uri</w:t>
            </w:r>
            <w:bookmarkEnd w:id="1206"/>
          </w:p>
        </w:tc>
        <w:tc>
          <w:tcPr>
            <w:tcW w:w="447" w:type="pct"/>
          </w:tcPr>
          <w:p w14:paraId="0E721930" w14:textId="77777777" w:rsidR="007F4B35" w:rsidRPr="00A16B5B" w:rsidRDefault="007F4B35" w:rsidP="007F4B35">
            <w:pPr>
              <w:pStyle w:val="TAC"/>
            </w:pPr>
            <w:r w:rsidRPr="00A16B5B">
              <w:t>1..1</w:t>
            </w:r>
          </w:p>
        </w:tc>
        <w:tc>
          <w:tcPr>
            <w:tcW w:w="2917" w:type="pct"/>
            <w:shd w:val="clear" w:color="auto" w:fill="auto"/>
          </w:tcPr>
          <w:p w14:paraId="4A3CF5DE" w14:textId="21F130A8" w:rsidR="007F4B35" w:rsidRPr="00A16B5B" w:rsidRDefault="007F4B35" w:rsidP="007F4B35">
            <w:pPr>
              <w:pStyle w:val="TAL"/>
            </w:pPr>
            <w:r w:rsidRPr="00A16B5B">
              <w:t xml:space="preserve">The type of the </w:t>
            </w:r>
            <w:r w:rsidR="00D22F95" w:rsidRPr="00A16B5B">
              <w:t xml:space="preserve">members of the </w:t>
            </w:r>
            <w:r w:rsidRPr="00A16B5B">
              <w:rPr>
                <w:rStyle w:val="Codechar"/>
                <w:lang w:val="en-GB"/>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4F0707C2" w14:textId="77777777" w:rsidTr="003D7336">
        <w:tc>
          <w:tcPr>
            <w:tcW w:w="98" w:type="pct"/>
            <w:shd w:val="clear" w:color="auto" w:fill="auto"/>
          </w:tcPr>
          <w:p w14:paraId="68F23181" w14:textId="4196485C" w:rsidR="007F4B35" w:rsidRPr="00A16B5B" w:rsidRDefault="007F4B35" w:rsidP="00304826">
            <w:pPr>
              <w:pStyle w:val="TAL"/>
              <w:keepNext w:val="0"/>
              <w:rPr>
                <w:rStyle w:val="Codechar"/>
                <w:lang w:val="en-GB"/>
              </w:rPr>
            </w:pPr>
          </w:p>
        </w:tc>
        <w:tc>
          <w:tcPr>
            <w:tcW w:w="99" w:type="pct"/>
          </w:tcPr>
          <w:p w14:paraId="02BCEC87" w14:textId="77777777" w:rsidR="007F4B35" w:rsidRPr="00A16B5B"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A16B5B" w:rsidRDefault="007F4B35" w:rsidP="00304826">
            <w:pPr>
              <w:pStyle w:val="TAL"/>
              <w:keepNext w:val="0"/>
              <w:rPr>
                <w:rStyle w:val="Datatypechar"/>
                <w:rFonts w:eastAsia="MS Mincho"/>
                <w:lang w:val="en-GB"/>
              </w:rPr>
            </w:pPr>
            <w:r w:rsidRPr="00A16B5B">
              <w:rPr>
                <w:rStyle w:val="Codechar"/>
                <w:lang w:val="en-GB"/>
              </w:rPr>
              <w:t>locators</w:t>
            </w:r>
          </w:p>
        </w:tc>
        <w:tc>
          <w:tcPr>
            <w:tcW w:w="744" w:type="pct"/>
            <w:shd w:val="clear" w:color="auto" w:fill="auto"/>
          </w:tcPr>
          <w:p w14:paraId="2E620239" w14:textId="29CE5379" w:rsidR="007F4B35" w:rsidRPr="00A16B5B" w:rsidRDefault="007F4B35" w:rsidP="00304826">
            <w:pPr>
              <w:pStyle w:val="TAL"/>
              <w:keepNext w:val="0"/>
              <w:rPr>
                <w:rStyle w:val="Datatypechar"/>
                <w:rFonts w:eastAsia="MS Mincho"/>
                <w:lang w:val="en-GB"/>
              </w:rPr>
            </w:pPr>
            <w:bookmarkStart w:id="1207" w:name="_MCCTEMPBM_CRPT71130304___7"/>
            <w:r w:rsidRPr="00A16B5B">
              <w:rPr>
                <w:rStyle w:val="Datatypechar"/>
                <w:rFonts w:eastAsia="MS Mincho"/>
                <w:lang w:val="en-GB"/>
              </w:rPr>
              <w:t>array(string)</w:t>
            </w:r>
            <w:bookmarkEnd w:id="1207"/>
          </w:p>
        </w:tc>
        <w:tc>
          <w:tcPr>
            <w:tcW w:w="447" w:type="pct"/>
          </w:tcPr>
          <w:p w14:paraId="00FC0ED1" w14:textId="77777777" w:rsidR="007F4B35" w:rsidRPr="00A16B5B" w:rsidRDefault="007F4B35" w:rsidP="00304826">
            <w:pPr>
              <w:pStyle w:val="TAC"/>
              <w:keepNext w:val="0"/>
            </w:pPr>
            <w:r w:rsidRPr="00A16B5B">
              <w:t>1..1</w:t>
            </w:r>
          </w:p>
        </w:tc>
        <w:tc>
          <w:tcPr>
            <w:tcW w:w="2917" w:type="pct"/>
            <w:shd w:val="clear" w:color="auto" w:fill="auto"/>
          </w:tcPr>
          <w:p w14:paraId="60D10DB0" w14:textId="4380D30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A16B5B">
              <w:rPr>
                <w:rStyle w:val="Codechar"/>
                <w:lang w:val="en-GB"/>
              </w:rPr>
              <w:t>locatorType</w:t>
            </w:r>
            <w:r w:rsidRPr="00A16B5B">
              <w:t>.</w:t>
            </w:r>
          </w:p>
        </w:tc>
      </w:tr>
      <w:tr w:rsidR="007F4B35" w:rsidRPr="00A16B5B" w14:paraId="5150C07E" w14:textId="77777777" w:rsidTr="003D7336">
        <w:tc>
          <w:tcPr>
            <w:tcW w:w="98" w:type="pct"/>
            <w:shd w:val="clear" w:color="auto" w:fill="auto"/>
          </w:tcPr>
          <w:p w14:paraId="5BC17537" w14:textId="3D62C1F8" w:rsidR="007F4B35" w:rsidRPr="00A16B5B" w:rsidRDefault="007F4B35" w:rsidP="007F4B35">
            <w:pPr>
              <w:pStyle w:val="TAL"/>
              <w:rPr>
                <w:rStyle w:val="Codechar"/>
                <w:lang w:val="en-GB"/>
              </w:rPr>
            </w:pPr>
          </w:p>
        </w:tc>
        <w:tc>
          <w:tcPr>
            <w:tcW w:w="794" w:type="pct"/>
            <w:gridSpan w:val="3"/>
          </w:tcPr>
          <w:p w14:paraId="39A997F8" w14:textId="67D1A623" w:rsidR="007F4B35" w:rsidRPr="00A16B5B" w:rsidRDefault="007F4B35" w:rsidP="007F4B35">
            <w:pPr>
              <w:pStyle w:val="TAL"/>
              <w:rPr>
                <w:rStyle w:val="Datatypechar"/>
                <w:rFonts w:eastAsia="MS Mincho"/>
                <w:lang w:val="en-GB"/>
              </w:rPr>
            </w:pPr>
            <w:r w:rsidRPr="00A16B5B">
              <w:rPr>
                <w:rStyle w:val="Codechar"/>
                <w:lang w:val="en-GB"/>
              </w:rPr>
              <w:t>urlSignature</w:t>
            </w:r>
          </w:p>
        </w:tc>
        <w:tc>
          <w:tcPr>
            <w:tcW w:w="744" w:type="pct"/>
            <w:shd w:val="clear" w:color="auto" w:fill="auto"/>
          </w:tcPr>
          <w:p w14:paraId="27BAB3B8" w14:textId="1E659248" w:rsidR="007F4B35" w:rsidRPr="00A16B5B" w:rsidRDefault="007F4B35" w:rsidP="007F4B35">
            <w:pPr>
              <w:pStyle w:val="TAL"/>
              <w:rPr>
                <w:rStyle w:val="Datatypechar"/>
                <w:rFonts w:eastAsia="MS Mincho"/>
                <w:lang w:val="en-GB"/>
              </w:rPr>
            </w:pPr>
            <w:bookmarkStart w:id="1208" w:name="_MCCTEMPBM_CRPT71130305___7"/>
            <w:r w:rsidRPr="00A16B5B">
              <w:rPr>
                <w:rStyle w:val="Datatypechar"/>
                <w:rFonts w:eastAsia="MS Mincho"/>
                <w:lang w:val="en-GB"/>
              </w:rPr>
              <w:t>object</w:t>
            </w:r>
            <w:bookmarkEnd w:id="1208"/>
          </w:p>
        </w:tc>
        <w:tc>
          <w:tcPr>
            <w:tcW w:w="447" w:type="pct"/>
          </w:tcPr>
          <w:p w14:paraId="408D7389" w14:textId="77777777" w:rsidR="007F4B35" w:rsidRPr="00A16B5B" w:rsidRDefault="007F4B35" w:rsidP="007F4B35">
            <w:pPr>
              <w:pStyle w:val="TAC"/>
            </w:pPr>
            <w:r w:rsidRPr="00A16B5B">
              <w:t>0..1</w:t>
            </w:r>
          </w:p>
        </w:tc>
        <w:tc>
          <w:tcPr>
            <w:tcW w:w="2917" w:type="pct"/>
            <w:shd w:val="clear" w:color="auto" w:fill="auto"/>
          </w:tcPr>
          <w:p w14:paraId="0D961282" w14:textId="75C07228"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49E51EB" w14:textId="77777777" w:rsidTr="003D7336">
        <w:tc>
          <w:tcPr>
            <w:tcW w:w="98" w:type="pct"/>
            <w:shd w:val="clear" w:color="auto" w:fill="auto"/>
          </w:tcPr>
          <w:p w14:paraId="21F5959D" w14:textId="10B82B0D" w:rsidR="007F4B35" w:rsidRPr="00A16B5B" w:rsidDel="00353236" w:rsidRDefault="007F4B35" w:rsidP="007F4B35">
            <w:pPr>
              <w:pStyle w:val="TAL"/>
              <w:rPr>
                <w:rStyle w:val="Codechar"/>
                <w:lang w:val="en-GB"/>
              </w:rPr>
            </w:pPr>
          </w:p>
        </w:tc>
        <w:tc>
          <w:tcPr>
            <w:tcW w:w="99" w:type="pct"/>
          </w:tcPr>
          <w:p w14:paraId="6B0A03F5" w14:textId="77777777" w:rsidR="007F4B35" w:rsidRPr="00A16B5B" w:rsidRDefault="007F4B35" w:rsidP="007F4B35">
            <w:pPr>
              <w:pStyle w:val="TAL"/>
              <w:rPr>
                <w:rStyle w:val="Datatypechar"/>
                <w:rFonts w:eastAsia="MS Mincho"/>
                <w:lang w:val="en-GB"/>
              </w:rPr>
            </w:pPr>
          </w:p>
        </w:tc>
        <w:tc>
          <w:tcPr>
            <w:tcW w:w="695" w:type="pct"/>
            <w:gridSpan w:val="2"/>
          </w:tcPr>
          <w:p w14:paraId="08E6D13D" w14:textId="1B6B8CCE" w:rsidR="007F4B35" w:rsidRPr="00A16B5B" w:rsidRDefault="007F4B35" w:rsidP="007F4B35">
            <w:pPr>
              <w:pStyle w:val="TAL"/>
              <w:rPr>
                <w:rStyle w:val="Datatypechar"/>
                <w:rFonts w:eastAsia="MS Mincho"/>
                <w:lang w:val="en-GB"/>
              </w:rPr>
            </w:pPr>
            <w:r w:rsidRPr="00A16B5B">
              <w:rPr>
                <w:rStyle w:val="Codechar"/>
                <w:lang w:val="en-GB"/>
              </w:rPr>
              <w:t>urlPattern</w:t>
            </w:r>
          </w:p>
        </w:tc>
        <w:tc>
          <w:tcPr>
            <w:tcW w:w="744" w:type="pct"/>
            <w:shd w:val="clear" w:color="auto" w:fill="auto"/>
          </w:tcPr>
          <w:p w14:paraId="65797AD4" w14:textId="3A37C755" w:rsidR="007F4B35" w:rsidRPr="00A16B5B" w:rsidRDefault="007F4B35" w:rsidP="007F4B35">
            <w:pPr>
              <w:pStyle w:val="TAL"/>
              <w:rPr>
                <w:rStyle w:val="Datatypechar"/>
                <w:rFonts w:eastAsia="MS Mincho"/>
                <w:lang w:val="en-GB"/>
              </w:rPr>
            </w:pPr>
            <w:bookmarkStart w:id="1209" w:name="_MCCTEMPBM_CRPT71130306___7"/>
            <w:r w:rsidRPr="00A16B5B">
              <w:rPr>
                <w:rStyle w:val="Datatypechar"/>
                <w:rFonts w:eastAsia="MS Mincho"/>
                <w:lang w:val="en-GB"/>
              </w:rPr>
              <w:t>string</w:t>
            </w:r>
            <w:bookmarkEnd w:id="1209"/>
          </w:p>
        </w:tc>
        <w:tc>
          <w:tcPr>
            <w:tcW w:w="447" w:type="pct"/>
          </w:tcPr>
          <w:p w14:paraId="006A0C35" w14:textId="77777777" w:rsidR="007F4B35" w:rsidRPr="00A16B5B" w:rsidRDefault="007F4B35" w:rsidP="007F4B35">
            <w:pPr>
              <w:pStyle w:val="TAC"/>
            </w:pPr>
            <w:r w:rsidRPr="00A16B5B">
              <w:t>1..1</w:t>
            </w:r>
          </w:p>
        </w:tc>
        <w:tc>
          <w:tcPr>
            <w:tcW w:w="2917" w:type="pct"/>
            <w:shd w:val="clear" w:color="auto" w:fill="auto"/>
          </w:tcPr>
          <w:p w14:paraId="7F630406" w14:textId="3118B841"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126F9827" w14:textId="77777777" w:rsidTr="003D7336">
        <w:tc>
          <w:tcPr>
            <w:tcW w:w="98" w:type="pct"/>
            <w:shd w:val="clear" w:color="auto" w:fill="auto"/>
          </w:tcPr>
          <w:p w14:paraId="18B97047" w14:textId="0458510B" w:rsidR="007F4B35" w:rsidRPr="00A16B5B" w:rsidRDefault="007F4B35" w:rsidP="00304826">
            <w:pPr>
              <w:pStyle w:val="TAL"/>
              <w:keepNext w:val="0"/>
              <w:rPr>
                <w:rStyle w:val="Codechar"/>
                <w:lang w:val="en-GB"/>
              </w:rPr>
            </w:pPr>
          </w:p>
        </w:tc>
        <w:tc>
          <w:tcPr>
            <w:tcW w:w="99" w:type="pct"/>
          </w:tcPr>
          <w:p w14:paraId="0878C38E" w14:textId="77777777" w:rsidR="007F4B35" w:rsidRPr="00A16B5B"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A16B5B" w:rsidRDefault="007F4B35" w:rsidP="00304826">
            <w:pPr>
              <w:pStyle w:val="TAL"/>
              <w:keepNext w:val="0"/>
              <w:rPr>
                <w:rStyle w:val="Datatypechar"/>
                <w:rFonts w:eastAsia="MS Mincho"/>
                <w:lang w:val="en-GB"/>
              </w:rPr>
            </w:pPr>
            <w:r w:rsidRPr="00A16B5B">
              <w:rPr>
                <w:rStyle w:val="Codechar"/>
                <w:lang w:val="en-GB"/>
              </w:rPr>
              <w:t>tokenName</w:t>
            </w:r>
          </w:p>
        </w:tc>
        <w:tc>
          <w:tcPr>
            <w:tcW w:w="744" w:type="pct"/>
            <w:shd w:val="clear" w:color="auto" w:fill="auto"/>
          </w:tcPr>
          <w:p w14:paraId="1D150759" w14:textId="19F5BDF8" w:rsidR="007F4B35" w:rsidRPr="00A16B5B" w:rsidRDefault="007F4B35" w:rsidP="00304826">
            <w:pPr>
              <w:pStyle w:val="TAL"/>
              <w:keepNext w:val="0"/>
              <w:rPr>
                <w:rStyle w:val="Datatypechar"/>
                <w:rFonts w:eastAsia="MS Mincho"/>
                <w:lang w:val="en-GB"/>
              </w:rPr>
            </w:pPr>
            <w:bookmarkStart w:id="1210" w:name="_MCCTEMPBM_CRPT71130307___7"/>
            <w:r w:rsidRPr="00A16B5B">
              <w:rPr>
                <w:rStyle w:val="Datatypechar"/>
                <w:rFonts w:eastAsia="MS Mincho"/>
                <w:lang w:val="en-GB"/>
              </w:rPr>
              <w:t>string</w:t>
            </w:r>
            <w:bookmarkEnd w:id="1210"/>
          </w:p>
        </w:tc>
        <w:tc>
          <w:tcPr>
            <w:tcW w:w="447" w:type="pct"/>
          </w:tcPr>
          <w:p w14:paraId="4AC7939C" w14:textId="77777777" w:rsidR="007F4B35" w:rsidRPr="00A16B5B" w:rsidRDefault="007F4B35" w:rsidP="00304826">
            <w:pPr>
              <w:pStyle w:val="TAC"/>
              <w:keepNext w:val="0"/>
            </w:pPr>
            <w:r w:rsidRPr="00A16B5B">
              <w:t>1..1</w:t>
            </w:r>
          </w:p>
        </w:tc>
        <w:tc>
          <w:tcPr>
            <w:tcW w:w="2917" w:type="pct"/>
            <w:shd w:val="clear" w:color="auto" w:fill="auto"/>
          </w:tcPr>
          <w:p w14:paraId="65769CF0" w14:textId="53D2A2EE"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7ED3799F" w14:textId="77777777" w:rsidTr="003D7336">
        <w:tc>
          <w:tcPr>
            <w:tcW w:w="98" w:type="pct"/>
            <w:shd w:val="clear" w:color="auto" w:fill="auto"/>
          </w:tcPr>
          <w:p w14:paraId="5E2CD866" w14:textId="4B29B2C4" w:rsidR="007F4B35" w:rsidRPr="00A16B5B" w:rsidRDefault="007F4B35" w:rsidP="007F4B35">
            <w:pPr>
              <w:pStyle w:val="TAL"/>
              <w:rPr>
                <w:rStyle w:val="Codechar"/>
                <w:lang w:val="en-GB"/>
              </w:rPr>
            </w:pPr>
          </w:p>
        </w:tc>
        <w:tc>
          <w:tcPr>
            <w:tcW w:w="99" w:type="pct"/>
          </w:tcPr>
          <w:p w14:paraId="4DC1FDDD" w14:textId="77777777" w:rsidR="007F4B35" w:rsidRPr="00A16B5B" w:rsidRDefault="007F4B35" w:rsidP="007F4B35">
            <w:pPr>
              <w:pStyle w:val="TAL"/>
              <w:rPr>
                <w:rStyle w:val="Datatypechar"/>
                <w:rFonts w:eastAsia="MS Mincho"/>
                <w:lang w:val="en-GB"/>
              </w:rPr>
            </w:pPr>
          </w:p>
        </w:tc>
        <w:tc>
          <w:tcPr>
            <w:tcW w:w="695" w:type="pct"/>
            <w:gridSpan w:val="2"/>
          </w:tcPr>
          <w:p w14:paraId="6A6A88BC" w14:textId="5904B6BD" w:rsidR="007F4B35" w:rsidRPr="00A16B5B" w:rsidRDefault="007F4B35" w:rsidP="007F4B35">
            <w:pPr>
              <w:pStyle w:val="TAL"/>
              <w:rPr>
                <w:rStyle w:val="Datatypechar"/>
                <w:rFonts w:eastAsia="MS Mincho"/>
                <w:lang w:val="en-GB"/>
              </w:rPr>
            </w:pPr>
            <w:r w:rsidRPr="00A16B5B">
              <w:rPr>
                <w:rStyle w:val="Codechar"/>
                <w:lang w:val="en-GB"/>
              </w:rPr>
              <w:t>passphraseName</w:t>
            </w:r>
          </w:p>
        </w:tc>
        <w:tc>
          <w:tcPr>
            <w:tcW w:w="744" w:type="pct"/>
            <w:shd w:val="clear" w:color="auto" w:fill="auto"/>
          </w:tcPr>
          <w:p w14:paraId="79769EC9" w14:textId="381A7796" w:rsidR="007F4B35" w:rsidRPr="00A16B5B" w:rsidRDefault="007F4B35" w:rsidP="007F4B35">
            <w:pPr>
              <w:pStyle w:val="TAL"/>
              <w:rPr>
                <w:rStyle w:val="Datatypechar"/>
                <w:rFonts w:eastAsia="MS Mincho"/>
                <w:lang w:val="en-GB"/>
              </w:rPr>
            </w:pPr>
            <w:bookmarkStart w:id="1211" w:name="_MCCTEMPBM_CRPT71130308___7"/>
            <w:r w:rsidRPr="00A16B5B">
              <w:rPr>
                <w:rStyle w:val="Datatypechar"/>
                <w:rFonts w:eastAsia="MS Mincho"/>
                <w:lang w:val="en-GB"/>
              </w:rPr>
              <w:t>string</w:t>
            </w:r>
            <w:bookmarkEnd w:id="1211"/>
          </w:p>
        </w:tc>
        <w:tc>
          <w:tcPr>
            <w:tcW w:w="447" w:type="pct"/>
          </w:tcPr>
          <w:p w14:paraId="56B68E23" w14:textId="77777777" w:rsidR="007F4B35" w:rsidRPr="00A16B5B" w:rsidRDefault="007F4B35" w:rsidP="007F4B35">
            <w:pPr>
              <w:pStyle w:val="TAC"/>
            </w:pPr>
            <w:r w:rsidRPr="00A16B5B">
              <w:t>1..1</w:t>
            </w:r>
          </w:p>
        </w:tc>
        <w:tc>
          <w:tcPr>
            <w:tcW w:w="2917" w:type="pct"/>
            <w:shd w:val="clear" w:color="auto" w:fill="auto"/>
          </w:tcPr>
          <w:p w14:paraId="70C6345B" w14:textId="125D1DFC"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64772BF3" w14:textId="77777777" w:rsidTr="003D7336">
        <w:tc>
          <w:tcPr>
            <w:tcW w:w="98" w:type="pct"/>
            <w:shd w:val="clear" w:color="auto" w:fill="auto"/>
          </w:tcPr>
          <w:p w14:paraId="11EDBEA1" w14:textId="19BBE3A5" w:rsidR="007F4B35" w:rsidRPr="00A16B5B" w:rsidRDefault="007F4B35" w:rsidP="007F4B35">
            <w:pPr>
              <w:pStyle w:val="TAL"/>
              <w:rPr>
                <w:rStyle w:val="Codechar"/>
                <w:lang w:val="en-GB"/>
              </w:rPr>
            </w:pPr>
          </w:p>
        </w:tc>
        <w:tc>
          <w:tcPr>
            <w:tcW w:w="99" w:type="pct"/>
          </w:tcPr>
          <w:p w14:paraId="55909B97" w14:textId="77777777" w:rsidR="007F4B35" w:rsidRPr="00A16B5B" w:rsidRDefault="007F4B35" w:rsidP="007F4B35">
            <w:pPr>
              <w:pStyle w:val="TAL"/>
              <w:rPr>
                <w:rStyle w:val="Datatypechar"/>
                <w:rFonts w:eastAsia="MS Mincho"/>
                <w:lang w:val="en-GB"/>
              </w:rPr>
            </w:pPr>
          </w:p>
        </w:tc>
        <w:tc>
          <w:tcPr>
            <w:tcW w:w="695" w:type="pct"/>
            <w:gridSpan w:val="2"/>
          </w:tcPr>
          <w:p w14:paraId="4087713C" w14:textId="221ACE75" w:rsidR="007F4B35" w:rsidRPr="00A16B5B" w:rsidRDefault="008C1BA4" w:rsidP="007F4B35">
            <w:pPr>
              <w:pStyle w:val="TAL"/>
              <w:rPr>
                <w:rStyle w:val="Datatypechar"/>
                <w:rFonts w:eastAsia="MS Mincho"/>
                <w:lang w:val="en-GB"/>
              </w:rPr>
            </w:pPr>
            <w:r w:rsidRPr="00A16B5B">
              <w:rPr>
                <w:rStyle w:val="Codechar"/>
                <w:lang w:val="en-GB"/>
              </w:rPr>
              <w:t>p</w:t>
            </w:r>
            <w:r w:rsidR="007F4B35" w:rsidRPr="00A16B5B">
              <w:rPr>
                <w:rStyle w:val="Codechar"/>
                <w:lang w:val="en-GB"/>
              </w:rPr>
              <w:t>assphrase</w:t>
            </w:r>
          </w:p>
        </w:tc>
        <w:tc>
          <w:tcPr>
            <w:tcW w:w="744" w:type="pct"/>
            <w:shd w:val="clear" w:color="auto" w:fill="auto"/>
          </w:tcPr>
          <w:p w14:paraId="68B6CF52" w14:textId="140C8CEF" w:rsidR="007F4B35" w:rsidRPr="00A16B5B" w:rsidRDefault="007F4B35" w:rsidP="007F4B35">
            <w:pPr>
              <w:pStyle w:val="TAL"/>
              <w:rPr>
                <w:rStyle w:val="Datatypechar"/>
                <w:rFonts w:eastAsia="MS Mincho"/>
                <w:lang w:val="en-GB"/>
              </w:rPr>
            </w:pPr>
            <w:bookmarkStart w:id="1212" w:name="_MCCTEMPBM_CRPT71130309___7"/>
            <w:r w:rsidRPr="00A16B5B">
              <w:rPr>
                <w:rStyle w:val="Datatypechar"/>
                <w:rFonts w:eastAsia="MS Mincho"/>
                <w:lang w:val="en-GB"/>
              </w:rPr>
              <w:t>string</w:t>
            </w:r>
            <w:bookmarkEnd w:id="1212"/>
          </w:p>
        </w:tc>
        <w:tc>
          <w:tcPr>
            <w:tcW w:w="447" w:type="pct"/>
          </w:tcPr>
          <w:p w14:paraId="483C7CC4" w14:textId="77777777" w:rsidR="007F4B35" w:rsidRPr="00A16B5B" w:rsidRDefault="007F4B35" w:rsidP="007F4B35">
            <w:pPr>
              <w:pStyle w:val="TAC"/>
            </w:pPr>
            <w:r w:rsidRPr="00A16B5B">
              <w:t>1..1</w:t>
            </w:r>
          </w:p>
        </w:tc>
        <w:tc>
          <w:tcPr>
            <w:tcW w:w="2917" w:type="pct"/>
            <w:shd w:val="clear" w:color="auto" w:fill="auto"/>
          </w:tcPr>
          <w:p w14:paraId="538B4E55" w14:textId="6945E854"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A16B5B">
              <w:rPr>
                <w:rStyle w:val="Codechar"/>
                <w:lang w:val="en-GB"/>
              </w:rPr>
              <w:t>distributionConfiguration</w:t>
            </w:r>
            <w:r w:rsidR="007F4B35" w:rsidRPr="00A16B5B">
              <w:t>.</w:t>
            </w:r>
          </w:p>
          <w:p w14:paraId="2248F8A2" w14:textId="5DEFFE0C" w:rsidR="007F4B35" w:rsidRPr="00A16B5B" w:rsidRDefault="002D0FAB" w:rsidP="00037CBF">
            <w:pPr>
              <w:pStyle w:val="TALcontinuation"/>
              <w:spacing w:before="48"/>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2C2FEC6" w14:textId="77777777" w:rsidTr="003D7336">
        <w:tc>
          <w:tcPr>
            <w:tcW w:w="98" w:type="pct"/>
            <w:shd w:val="clear" w:color="auto" w:fill="auto"/>
          </w:tcPr>
          <w:p w14:paraId="4ADE05F5" w14:textId="5818EDA2" w:rsidR="007F4B35" w:rsidRPr="00A16B5B" w:rsidRDefault="007F4B35" w:rsidP="007F4B35">
            <w:pPr>
              <w:pStyle w:val="TAL"/>
              <w:rPr>
                <w:rStyle w:val="Codechar"/>
                <w:lang w:val="en-GB"/>
              </w:rPr>
            </w:pPr>
          </w:p>
        </w:tc>
        <w:tc>
          <w:tcPr>
            <w:tcW w:w="99" w:type="pct"/>
          </w:tcPr>
          <w:p w14:paraId="517B7F32" w14:textId="77777777" w:rsidR="007F4B35" w:rsidRPr="00A16B5B" w:rsidRDefault="007F4B35" w:rsidP="007F4B35">
            <w:pPr>
              <w:pStyle w:val="TAL"/>
              <w:rPr>
                <w:rStyle w:val="Datatypechar"/>
                <w:rFonts w:eastAsia="MS Mincho"/>
                <w:lang w:val="en-GB"/>
              </w:rPr>
            </w:pPr>
          </w:p>
        </w:tc>
        <w:tc>
          <w:tcPr>
            <w:tcW w:w="695" w:type="pct"/>
            <w:gridSpan w:val="2"/>
          </w:tcPr>
          <w:p w14:paraId="26D47D9F" w14:textId="1954BBB8" w:rsidR="007F4B35" w:rsidRPr="00A16B5B" w:rsidRDefault="007F4B35" w:rsidP="007F4B35">
            <w:pPr>
              <w:pStyle w:val="TAL"/>
              <w:rPr>
                <w:rStyle w:val="Datatypechar"/>
                <w:rFonts w:eastAsia="MS Mincho"/>
                <w:lang w:val="en-GB"/>
              </w:rPr>
            </w:pPr>
            <w:r w:rsidRPr="00A16B5B">
              <w:rPr>
                <w:rStyle w:val="Codechar"/>
                <w:lang w:val="en-GB"/>
              </w:rPr>
              <w:t>tokenExpiryName</w:t>
            </w:r>
          </w:p>
        </w:tc>
        <w:tc>
          <w:tcPr>
            <w:tcW w:w="744" w:type="pct"/>
            <w:shd w:val="clear" w:color="auto" w:fill="auto"/>
          </w:tcPr>
          <w:p w14:paraId="42976B6F" w14:textId="270FDE6B" w:rsidR="007F4B35" w:rsidRPr="00A16B5B" w:rsidRDefault="007F4B35" w:rsidP="007F4B35">
            <w:pPr>
              <w:pStyle w:val="TAL"/>
              <w:rPr>
                <w:rStyle w:val="Datatypechar"/>
                <w:rFonts w:eastAsia="MS Mincho"/>
                <w:lang w:val="en-GB"/>
              </w:rPr>
            </w:pPr>
            <w:bookmarkStart w:id="1213" w:name="_MCCTEMPBM_CRPT71130310___7"/>
            <w:r w:rsidRPr="00A16B5B">
              <w:rPr>
                <w:rStyle w:val="Datatypechar"/>
                <w:rFonts w:eastAsia="MS Mincho"/>
                <w:lang w:val="en-GB"/>
              </w:rPr>
              <w:t>string</w:t>
            </w:r>
            <w:bookmarkEnd w:id="1213"/>
          </w:p>
        </w:tc>
        <w:tc>
          <w:tcPr>
            <w:tcW w:w="447" w:type="pct"/>
          </w:tcPr>
          <w:p w14:paraId="46015C96" w14:textId="77777777" w:rsidR="007F4B35" w:rsidRPr="00A16B5B" w:rsidRDefault="007F4B35" w:rsidP="007F4B35">
            <w:pPr>
              <w:pStyle w:val="TAC"/>
            </w:pPr>
            <w:r w:rsidRPr="00A16B5B">
              <w:t>1..1</w:t>
            </w:r>
          </w:p>
        </w:tc>
        <w:tc>
          <w:tcPr>
            <w:tcW w:w="2917" w:type="pct"/>
            <w:shd w:val="clear" w:color="auto" w:fill="auto"/>
          </w:tcPr>
          <w:p w14:paraId="583AB781" w14:textId="6061E4F5"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3D49C979" w14:textId="0CA5590B" w:rsidR="007F4B35" w:rsidRPr="00A16B5B" w:rsidRDefault="007F4B35" w:rsidP="00037CBF">
            <w:pPr>
              <w:pStyle w:val="TALcontinuation"/>
              <w:spacing w:before="48"/>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64587363" w14:textId="77777777" w:rsidTr="003D7336">
        <w:tc>
          <w:tcPr>
            <w:tcW w:w="98" w:type="pct"/>
            <w:shd w:val="clear" w:color="auto" w:fill="auto"/>
          </w:tcPr>
          <w:p w14:paraId="1DB4C747" w14:textId="4F613EA3" w:rsidR="007F4B35" w:rsidRPr="00A16B5B" w:rsidRDefault="007F4B35" w:rsidP="007F4B35">
            <w:pPr>
              <w:pStyle w:val="TAL"/>
              <w:rPr>
                <w:rStyle w:val="Codechar"/>
                <w:lang w:val="en-GB"/>
              </w:rPr>
            </w:pPr>
          </w:p>
        </w:tc>
        <w:tc>
          <w:tcPr>
            <w:tcW w:w="99" w:type="pct"/>
          </w:tcPr>
          <w:p w14:paraId="61654290" w14:textId="77777777" w:rsidR="007F4B35" w:rsidRPr="00A16B5B" w:rsidRDefault="007F4B35" w:rsidP="007F4B35">
            <w:pPr>
              <w:pStyle w:val="TAL"/>
              <w:rPr>
                <w:rStyle w:val="Datatypechar"/>
                <w:rFonts w:eastAsia="MS Mincho"/>
                <w:lang w:val="en-GB"/>
              </w:rPr>
            </w:pPr>
          </w:p>
        </w:tc>
        <w:tc>
          <w:tcPr>
            <w:tcW w:w="695" w:type="pct"/>
            <w:gridSpan w:val="2"/>
          </w:tcPr>
          <w:p w14:paraId="08B709F5" w14:textId="00D47D4A" w:rsidR="007F4B35" w:rsidRPr="00A16B5B" w:rsidRDefault="007F4B35" w:rsidP="007F4B35">
            <w:pPr>
              <w:pStyle w:val="TAL"/>
              <w:rPr>
                <w:rStyle w:val="Datatypechar"/>
                <w:rFonts w:eastAsia="MS Mincho"/>
                <w:lang w:val="en-GB"/>
              </w:rPr>
            </w:pPr>
            <w:r w:rsidRPr="00A16B5B">
              <w:rPr>
                <w:rStyle w:val="Codechar"/>
                <w:lang w:val="en-GB"/>
              </w:rPr>
              <w:t>useIPAddress</w:t>
            </w:r>
          </w:p>
        </w:tc>
        <w:tc>
          <w:tcPr>
            <w:tcW w:w="744" w:type="pct"/>
            <w:shd w:val="clear" w:color="auto" w:fill="auto"/>
          </w:tcPr>
          <w:p w14:paraId="3B4D9E00" w14:textId="40E412EE" w:rsidR="007F4B35" w:rsidRPr="00A16B5B" w:rsidRDefault="007F4B35" w:rsidP="007F4B35">
            <w:pPr>
              <w:pStyle w:val="TAL"/>
              <w:rPr>
                <w:rStyle w:val="Datatypechar"/>
                <w:rFonts w:eastAsia="MS Mincho"/>
                <w:lang w:val="en-GB"/>
              </w:rPr>
            </w:pPr>
            <w:bookmarkStart w:id="1214" w:name="_MCCTEMPBM_CRPT71130311___7"/>
            <w:r w:rsidRPr="00A16B5B">
              <w:rPr>
                <w:rStyle w:val="Datatypechar"/>
                <w:rFonts w:eastAsia="MS Mincho"/>
                <w:lang w:val="en-GB"/>
              </w:rPr>
              <w:t>boolean</w:t>
            </w:r>
            <w:bookmarkEnd w:id="1214"/>
          </w:p>
        </w:tc>
        <w:tc>
          <w:tcPr>
            <w:tcW w:w="447" w:type="pct"/>
          </w:tcPr>
          <w:p w14:paraId="2BB32A1D" w14:textId="77777777" w:rsidR="007F4B35" w:rsidRPr="00A16B5B" w:rsidRDefault="007F4B35" w:rsidP="007F4B35">
            <w:pPr>
              <w:pStyle w:val="TAC"/>
            </w:pPr>
            <w:r w:rsidRPr="00A16B5B">
              <w:t>1..1</w:t>
            </w:r>
          </w:p>
        </w:tc>
        <w:tc>
          <w:tcPr>
            <w:tcW w:w="2917" w:type="pct"/>
            <w:shd w:val="clear" w:color="auto" w:fill="auto"/>
          </w:tcPr>
          <w:p w14:paraId="13635249" w14:textId="796F2AA1"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A16B5B">
              <w:rPr>
                <w:rStyle w:val="Codechar"/>
                <w:lang w:val="en-GB"/>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4928E124" w14:textId="77777777" w:rsidTr="003D7336">
        <w:tc>
          <w:tcPr>
            <w:tcW w:w="98" w:type="pct"/>
            <w:shd w:val="clear" w:color="auto" w:fill="auto"/>
          </w:tcPr>
          <w:p w14:paraId="304F9800" w14:textId="60ACC46F" w:rsidR="007F4B35" w:rsidRPr="00A16B5B" w:rsidRDefault="007F4B35" w:rsidP="007F4B35">
            <w:pPr>
              <w:pStyle w:val="TAL"/>
              <w:rPr>
                <w:rStyle w:val="Codechar"/>
                <w:lang w:val="en-GB"/>
              </w:rPr>
            </w:pPr>
          </w:p>
        </w:tc>
        <w:tc>
          <w:tcPr>
            <w:tcW w:w="99" w:type="pct"/>
          </w:tcPr>
          <w:p w14:paraId="0F22C3CE" w14:textId="77777777" w:rsidR="007F4B35" w:rsidRPr="00A16B5B" w:rsidRDefault="007F4B35" w:rsidP="007F4B35">
            <w:pPr>
              <w:pStyle w:val="TAL"/>
              <w:rPr>
                <w:rStyle w:val="Datatypechar"/>
                <w:rFonts w:eastAsia="MS Mincho"/>
                <w:lang w:val="en-GB"/>
              </w:rPr>
            </w:pPr>
          </w:p>
        </w:tc>
        <w:tc>
          <w:tcPr>
            <w:tcW w:w="695" w:type="pct"/>
            <w:gridSpan w:val="2"/>
          </w:tcPr>
          <w:p w14:paraId="039CA2AD" w14:textId="0CE1B321" w:rsidR="007F4B35" w:rsidRPr="00A16B5B" w:rsidRDefault="007F4B35" w:rsidP="007F4B35">
            <w:pPr>
              <w:pStyle w:val="TAL"/>
              <w:rPr>
                <w:rStyle w:val="Datatypechar"/>
                <w:rFonts w:eastAsia="MS Mincho"/>
                <w:lang w:val="en-GB"/>
              </w:rPr>
            </w:pPr>
            <w:r w:rsidRPr="00A16B5B">
              <w:rPr>
                <w:rStyle w:val="Codechar"/>
                <w:lang w:val="en-GB"/>
              </w:rPr>
              <w:t>ipAddressName</w:t>
            </w:r>
          </w:p>
        </w:tc>
        <w:tc>
          <w:tcPr>
            <w:tcW w:w="744" w:type="pct"/>
            <w:shd w:val="clear" w:color="auto" w:fill="auto"/>
          </w:tcPr>
          <w:p w14:paraId="7886F537" w14:textId="7105B925" w:rsidR="007F4B35" w:rsidRPr="00A16B5B" w:rsidRDefault="007F4B35" w:rsidP="007F4B35">
            <w:pPr>
              <w:pStyle w:val="TAL"/>
              <w:rPr>
                <w:rStyle w:val="Datatypechar"/>
                <w:rFonts w:eastAsia="MS Mincho"/>
                <w:lang w:val="en-GB"/>
              </w:rPr>
            </w:pPr>
            <w:bookmarkStart w:id="1215" w:name="_MCCTEMPBM_CRPT71130312___7"/>
            <w:r w:rsidRPr="00A16B5B">
              <w:rPr>
                <w:rStyle w:val="Datatypechar"/>
                <w:rFonts w:eastAsia="MS Mincho"/>
                <w:lang w:val="en-GB"/>
              </w:rPr>
              <w:t>string</w:t>
            </w:r>
            <w:bookmarkEnd w:id="1215"/>
          </w:p>
        </w:tc>
        <w:tc>
          <w:tcPr>
            <w:tcW w:w="447" w:type="pct"/>
          </w:tcPr>
          <w:p w14:paraId="6C7A282D" w14:textId="77777777" w:rsidR="007F4B35" w:rsidRPr="00A16B5B" w:rsidRDefault="007F4B35" w:rsidP="007F4B35">
            <w:pPr>
              <w:pStyle w:val="TAC"/>
            </w:pPr>
            <w:r w:rsidRPr="00A16B5B">
              <w:t>0..1</w:t>
            </w:r>
          </w:p>
        </w:tc>
        <w:tc>
          <w:tcPr>
            <w:tcW w:w="2917" w:type="pct"/>
            <w:shd w:val="clear" w:color="auto" w:fill="auto"/>
          </w:tcPr>
          <w:p w14:paraId="25644773" w14:textId="38C3514F"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A16B5B">
              <w:rPr>
                <w:rStyle w:val="Codechar"/>
                <w:lang w:val="en-GB"/>
              </w:rPr>
              <w:t>useIPAddress</w:t>
            </w:r>
            <w:r w:rsidRPr="00A16B5B">
              <w:t xml:space="preserve"> flag is set to </w:t>
            </w:r>
            <w:r w:rsidR="00521BF5" w:rsidRPr="00A16B5B">
              <w:rPr>
                <w:rStyle w:val="Codechar"/>
                <w:lang w:val="en-GB"/>
              </w:rPr>
              <w:t>t</w:t>
            </w:r>
            <w:r w:rsidRPr="00A16B5B">
              <w:rPr>
                <w:rStyle w:val="Codechar"/>
                <w:lang w:val="en-GB"/>
              </w:rPr>
              <w:t>rue</w:t>
            </w:r>
            <w:r w:rsidRPr="00A16B5B">
              <w:t>.</w:t>
            </w:r>
          </w:p>
          <w:p w14:paraId="1315DF6C" w14:textId="34442A14" w:rsidR="007F4B35" w:rsidRPr="00A16B5B" w:rsidRDefault="002D0FAB" w:rsidP="00037CBF">
            <w:pPr>
              <w:pStyle w:val="TALcontinuation"/>
              <w:spacing w:before="48"/>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706A0E10" w14:textId="77777777" w:rsidTr="00D22F95">
        <w:tc>
          <w:tcPr>
            <w:tcW w:w="5000" w:type="pct"/>
            <w:gridSpan w:val="7"/>
            <w:shd w:val="clear" w:color="auto" w:fill="auto"/>
          </w:tcPr>
          <w:p w14:paraId="7B36B846" w14:textId="1C616291"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73C53AB4" w14:textId="5F0F1D0E"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17118D9A" w14:textId="77777777" w:rsidR="004954F8" w:rsidRPr="00A16B5B" w:rsidRDefault="004954F8" w:rsidP="00F618E4"/>
    <w:p w14:paraId="1771FB07" w14:textId="5F89F45A" w:rsidR="004954F8" w:rsidRPr="00A16B5B" w:rsidRDefault="00EA0984" w:rsidP="004954F8">
      <w:pPr>
        <w:pStyle w:val="Heading4"/>
      </w:pPr>
      <w:bookmarkStart w:id="1216" w:name="_Toc151076607"/>
      <w:bookmarkStart w:id="1217" w:name="_Toc167456021"/>
      <w:r w:rsidRPr="00A16B5B">
        <w:t>8</w:t>
      </w:r>
      <w:r w:rsidR="004954F8" w:rsidRPr="00A16B5B">
        <w:t>.</w:t>
      </w:r>
      <w:r w:rsidRPr="00A16B5B">
        <w:t>8</w:t>
      </w:r>
      <w:r w:rsidR="004954F8" w:rsidRPr="00A16B5B">
        <w:t>.3.2</w:t>
      </w:r>
      <w:r w:rsidR="004954F8" w:rsidRPr="00A16B5B">
        <w:tab/>
        <w:t>DistributionNetworkType enumeration</w:t>
      </w:r>
      <w:bookmarkEnd w:id="1216"/>
      <w:bookmarkEnd w:id="1217"/>
    </w:p>
    <w:p w14:paraId="516CD58B" w14:textId="42D5FDD2" w:rsidR="004954F8" w:rsidRPr="00A16B5B" w:rsidRDefault="004954F8" w:rsidP="0052028F">
      <w:pPr>
        <w:pStyle w:val="TH"/>
      </w:pPr>
      <w:bookmarkStart w:id="1218" w:name="_MCCTEMPBM_CRPT71130315___4"/>
      <w:bookmarkStart w:id="1219" w:name="MCCQCTEMPBM_00000078"/>
      <w:r w:rsidRPr="00A16B5B">
        <w:t>Table </w:t>
      </w:r>
      <w:r w:rsidR="00EA0984" w:rsidRPr="00A16B5B">
        <w:t>8</w:t>
      </w:r>
      <w:r w:rsidRPr="00A16B5B">
        <w:t>.</w:t>
      </w:r>
      <w:r w:rsidR="00EA0984" w:rsidRPr="00A16B5B">
        <w:t>8</w:t>
      </w:r>
      <w:r w:rsidRPr="00A16B5B">
        <w:t>.3.2</w:t>
      </w:r>
      <w:r w:rsidRPr="00A16B5B">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A16B5B"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18"/>
          <w:bookmarkEnd w:id="1219"/>
          <w:p w14:paraId="57490F1C" w14:textId="77777777" w:rsidR="004954F8" w:rsidRPr="00A16B5B" w:rsidRDefault="004954F8"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A16B5B" w:rsidRDefault="004954F8" w:rsidP="0046767A">
            <w:pPr>
              <w:pStyle w:val="TAH"/>
            </w:pPr>
            <w:r w:rsidRPr="00A16B5B">
              <w:t>Description</w:t>
            </w:r>
          </w:p>
        </w:tc>
      </w:tr>
      <w:tr w:rsidR="004954F8" w:rsidRPr="00A16B5B"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A16B5B" w:rsidRDefault="004954F8" w:rsidP="0046767A">
            <w:pPr>
              <w:pStyle w:val="TAL"/>
              <w:rPr>
                <w:rStyle w:val="Codechar"/>
                <w:lang w:val="en-GB"/>
              </w:rPr>
            </w:pPr>
            <w:r w:rsidRPr="00A16B5B">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A16B5B" w:rsidRDefault="00CB06F7" w:rsidP="00CB06F7">
            <w:pPr>
              <w:pStyle w:val="TAL"/>
              <w:rPr>
                <w:rStyle w:val="Codechar"/>
                <w:lang w:val="en-GB"/>
              </w:rPr>
            </w:pPr>
            <w:r w:rsidRPr="00A16B5B">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1CDB272F" w14:textId="77777777" w:rsidR="004954F8" w:rsidRPr="00A16B5B" w:rsidRDefault="004954F8" w:rsidP="00F618E4"/>
    <w:p w14:paraId="1E7AF2B2" w14:textId="158159F6" w:rsidR="004954F8" w:rsidRPr="00A16B5B" w:rsidRDefault="00EA0984" w:rsidP="004954F8">
      <w:pPr>
        <w:pStyle w:val="Heading4"/>
      </w:pPr>
      <w:bookmarkStart w:id="1220" w:name="_Toc151076608"/>
      <w:bookmarkStart w:id="1221" w:name="_Toc167456022"/>
      <w:r w:rsidRPr="00A16B5B">
        <w:t>8</w:t>
      </w:r>
      <w:r w:rsidR="004954F8" w:rsidRPr="00A16B5B">
        <w:t>.</w:t>
      </w:r>
      <w:r w:rsidRPr="00A16B5B">
        <w:t>8</w:t>
      </w:r>
      <w:r w:rsidR="004954F8" w:rsidRPr="00A16B5B">
        <w:t>.3.3</w:t>
      </w:r>
      <w:r w:rsidR="004954F8" w:rsidRPr="00A16B5B">
        <w:tab/>
        <w:t>DistributionMode enumeration</w:t>
      </w:r>
      <w:bookmarkEnd w:id="1220"/>
      <w:bookmarkEnd w:id="1221"/>
    </w:p>
    <w:p w14:paraId="11847C3F" w14:textId="1F0591B2" w:rsidR="004954F8" w:rsidRPr="00A16B5B" w:rsidRDefault="004954F8" w:rsidP="004954F8">
      <w:pPr>
        <w:pStyle w:val="TH"/>
      </w:pPr>
      <w:r w:rsidRPr="00A16B5B">
        <w:t>Table </w:t>
      </w:r>
      <w:r w:rsidR="00EA0984" w:rsidRPr="00A16B5B">
        <w:t>8</w:t>
      </w:r>
      <w:r w:rsidRPr="00A16B5B">
        <w:t>.</w:t>
      </w:r>
      <w:r w:rsidR="00EA0984" w:rsidRPr="00A16B5B">
        <w:t>8</w:t>
      </w:r>
      <w:r w:rsidRPr="00A16B5B">
        <w:t>.3.3</w:t>
      </w:r>
      <w:r w:rsidRPr="00A16B5B">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A16B5B" w:rsidRDefault="004954F8" w:rsidP="0046767A">
            <w:pPr>
              <w:pStyle w:val="TAH"/>
            </w:pPr>
            <w:r w:rsidRPr="00A16B5B">
              <w:t>Description</w:t>
            </w:r>
          </w:p>
        </w:tc>
      </w:tr>
      <w:tr w:rsidR="004954F8" w:rsidRPr="00A16B5B"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A16B5B" w:rsidRDefault="004954F8" w:rsidP="0046767A">
            <w:pPr>
              <w:pStyle w:val="TAL"/>
              <w:rPr>
                <w:rStyle w:val="Codechar"/>
                <w:lang w:val="en-GB"/>
              </w:rPr>
            </w:pPr>
            <w:r w:rsidRPr="00A16B5B">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A16B5B" w:rsidRDefault="004954F8" w:rsidP="0046767A">
            <w:pPr>
              <w:pStyle w:val="TAL"/>
              <w:rPr>
                <w:rStyle w:val="Codechar"/>
                <w:lang w:val="en-GB"/>
              </w:rPr>
            </w:pPr>
            <w:r w:rsidRPr="00A16B5B">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A16B5B" w:rsidRDefault="004954F8" w:rsidP="0046767A">
            <w:pPr>
              <w:pStyle w:val="TAL"/>
              <w:rPr>
                <w:rStyle w:val="Codechar"/>
                <w:lang w:val="en-GB"/>
              </w:rPr>
            </w:pPr>
            <w:r w:rsidRPr="00A16B5B">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A16B5B" w:rsidRDefault="004954F8" w:rsidP="00F618E4"/>
    <w:p w14:paraId="6A323CEE" w14:textId="52EE36B7" w:rsidR="00117111" w:rsidRPr="00A16B5B" w:rsidRDefault="0052028F" w:rsidP="00F618E4">
      <w:pPr>
        <w:pStyle w:val="Heading2"/>
      </w:pPr>
      <w:r w:rsidRPr="00A16B5B">
        <w:br w:type="page"/>
      </w:r>
      <w:bookmarkStart w:id="1222" w:name="_Toc167456023"/>
      <w:r w:rsidR="00117111" w:rsidRPr="00A16B5B">
        <w:t>8.9</w:t>
      </w:r>
      <w:r w:rsidR="00117111" w:rsidRPr="00A16B5B">
        <w:tab/>
        <w:t>Content Publishing provisioning API</w:t>
      </w:r>
      <w:bookmarkEnd w:id="1222"/>
    </w:p>
    <w:p w14:paraId="78E85220" w14:textId="77777777" w:rsidR="001E74E2" w:rsidRPr="00A16B5B" w:rsidRDefault="001E74E2" w:rsidP="001E74E2">
      <w:pPr>
        <w:pStyle w:val="Heading3"/>
      </w:pPr>
      <w:bookmarkStart w:id="1223" w:name="_Toc123800821"/>
      <w:bookmarkStart w:id="1224" w:name="_Toc167456024"/>
      <w:r w:rsidRPr="00A16B5B">
        <w:t>8.9.1</w:t>
      </w:r>
      <w:r w:rsidRPr="00A16B5B">
        <w:tab/>
        <w:t>Overview</w:t>
      </w:r>
      <w:bookmarkEnd w:id="1223"/>
      <w:bookmarkEnd w:id="1224"/>
    </w:p>
    <w:p w14:paraId="03A396F5" w14:textId="77777777" w:rsidR="001E74E2" w:rsidRPr="00A16B5B" w:rsidRDefault="001E74E2" w:rsidP="001E74E2">
      <w:r w:rsidRPr="00A16B5B">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A16B5B">
        <w:rPr>
          <w:rStyle w:val="Codechar"/>
        </w:rPr>
        <w:t>ContentPublishingConfiguration</w:t>
      </w:r>
      <w:r w:rsidRPr="00A16B5B">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Pr="00A16B5B" w:rsidRDefault="001E74E2" w:rsidP="001E74E2">
      <w:pPr>
        <w:pStyle w:val="Heading3"/>
      </w:pPr>
      <w:bookmarkStart w:id="1225" w:name="_Toc123800822"/>
      <w:bookmarkStart w:id="1226" w:name="_Toc167456025"/>
      <w:r w:rsidRPr="00A16B5B">
        <w:t>8.9.2</w:t>
      </w:r>
      <w:r w:rsidRPr="00A16B5B">
        <w:tab/>
        <w:t>Resource structure</w:t>
      </w:r>
      <w:bookmarkEnd w:id="1225"/>
      <w:bookmarkEnd w:id="1226"/>
    </w:p>
    <w:p w14:paraId="5A34A86D" w14:textId="77777777" w:rsidR="001E74E2" w:rsidRPr="00A16B5B" w:rsidRDefault="001E74E2" w:rsidP="001E74E2">
      <w:pPr>
        <w:keepNext/>
      </w:pPr>
      <w:r w:rsidRPr="00A16B5B">
        <w:t>The Content Publishing Provisioning API is accessible through this URL base path:</w:t>
      </w:r>
    </w:p>
    <w:p w14:paraId="312E4F91" w14:textId="77777777" w:rsidR="001E74E2" w:rsidRPr="00A16B5B" w:rsidRDefault="001E74E2" w:rsidP="001E74E2">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58AF2BB7" w14:textId="77777777" w:rsidR="001E74E2" w:rsidRPr="00A16B5B" w:rsidRDefault="001E74E2" w:rsidP="001E74E2">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532CF49B" w14:textId="77777777" w:rsidR="001E74E2" w:rsidRPr="00A16B5B" w:rsidRDefault="001E74E2" w:rsidP="001E74E2">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rsidRPr="00A16B5B"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Pr="00A16B5B" w:rsidRDefault="001E74E2" w:rsidP="00045FDA">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Pr="00A16B5B" w:rsidRDefault="001E74E2" w:rsidP="00045FDA">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Pr="00A16B5B" w:rsidRDefault="001E74E2" w:rsidP="00045FDA">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Pr="00A16B5B" w:rsidRDefault="001E74E2" w:rsidP="00045FDA">
            <w:pPr>
              <w:pStyle w:val="TAH"/>
              <w:rPr>
                <w:lang w:eastAsia="fr-FR"/>
              </w:rPr>
            </w:pPr>
            <w:r w:rsidRPr="00A16B5B">
              <w:rPr>
                <w:lang w:eastAsia="fr-FR"/>
              </w:rPr>
              <w:t>Description</w:t>
            </w:r>
          </w:p>
        </w:tc>
      </w:tr>
      <w:tr w:rsidR="001E74E2" w:rsidRPr="00A16B5B"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Pr="00A16B5B" w:rsidRDefault="001E74E2" w:rsidP="00045FDA">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A16B5B" w:rsidRDefault="001E74E2" w:rsidP="00045FDA">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Pr="00A16B5B" w:rsidRDefault="001E74E2" w:rsidP="00045FDA">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Pr="00A16B5B" w:rsidRDefault="001E74E2" w:rsidP="00045FDA">
            <w:pPr>
              <w:pStyle w:val="TAL"/>
              <w:rPr>
                <w:lang w:eastAsia="fr-FR"/>
              </w:rPr>
            </w:pPr>
            <w:r w:rsidRPr="00A16B5B">
              <w:t>Create the Content Publishing Configuration resource within the context of a parent Provisioning Session.</w:t>
            </w:r>
          </w:p>
        </w:tc>
      </w:tr>
      <w:tr w:rsidR="001E74E2" w:rsidRPr="00A16B5B"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Pr="00A16B5B" w:rsidRDefault="001E74E2" w:rsidP="00045FDA">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Pr="00A16B5B" w:rsidRDefault="001E74E2" w:rsidP="00045FDA">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Pr="00A16B5B" w:rsidRDefault="001E74E2" w:rsidP="00045FDA">
            <w:pPr>
              <w:pStyle w:val="TAL"/>
              <w:rPr>
                <w:lang w:eastAsia="fr-FR"/>
              </w:rPr>
            </w:pPr>
            <w:r w:rsidRPr="00A16B5B">
              <w:t>Retrieve an existing Content Publishing Configuration resource.</w:t>
            </w:r>
          </w:p>
        </w:tc>
      </w:tr>
      <w:tr w:rsidR="001E74E2" w:rsidRPr="00A16B5B"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Pr="00A16B5B" w:rsidRDefault="001E74E2" w:rsidP="00045FDA">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Pr="00A16B5B" w:rsidRDefault="001E74E2" w:rsidP="00045FDA">
            <w:pPr>
              <w:pStyle w:val="TAL"/>
              <w:rPr>
                <w:lang w:eastAsia="fr-FR"/>
              </w:rPr>
            </w:pPr>
            <w:r w:rsidRPr="00A16B5B">
              <w:rPr>
                <w:rStyle w:val="HTTPMethod"/>
                <w:lang w:eastAsia="fr-FR"/>
              </w:rPr>
              <w:t>PUT</w:t>
            </w:r>
            <w:r w:rsidRPr="00A16B5B">
              <w:rPr>
                <w:lang w:eastAsia="fr-FR"/>
              </w:rPr>
              <w:t>,</w:t>
            </w:r>
          </w:p>
          <w:p w14:paraId="300CF725" w14:textId="77777777" w:rsidR="001E74E2" w:rsidRPr="00A16B5B" w:rsidRDefault="001E74E2" w:rsidP="00045FDA">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Pr="00A16B5B" w:rsidRDefault="001E74E2" w:rsidP="00045FDA">
            <w:pPr>
              <w:pStyle w:val="TAL"/>
              <w:rPr>
                <w:lang w:eastAsia="fr-FR"/>
              </w:rPr>
            </w:pPr>
            <w:r w:rsidRPr="00A16B5B">
              <w:t>Modify an existing Content Publishing Configuration resource.</w:t>
            </w:r>
          </w:p>
        </w:tc>
      </w:tr>
      <w:tr w:rsidR="001E74E2" w:rsidRPr="00A16B5B"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Pr="00A16B5B" w:rsidRDefault="001E74E2" w:rsidP="00045FDA">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Pr="00A16B5B" w:rsidRDefault="001E74E2" w:rsidP="00045FDA">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Pr="00A16B5B" w:rsidRDefault="001E74E2" w:rsidP="00045FDA">
            <w:pPr>
              <w:pStyle w:val="TAL"/>
              <w:rPr>
                <w:lang w:eastAsia="fr-FR"/>
              </w:rPr>
            </w:pPr>
            <w:r w:rsidRPr="00A16B5B">
              <w:t>Destroy an existing Content Publishing Configuration resource.</w:t>
            </w:r>
          </w:p>
        </w:tc>
      </w:tr>
      <w:tr w:rsidR="001E74E2" w:rsidRPr="00A16B5B"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Pr="00A16B5B" w:rsidRDefault="001E74E2" w:rsidP="00045FDA">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A16B5B" w:rsidRDefault="001E74E2" w:rsidP="00045FDA">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Pr="00A16B5B" w:rsidRDefault="001E74E2" w:rsidP="00045FDA">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Pr="00A16B5B" w:rsidRDefault="001E74E2" w:rsidP="00045FDA">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B147799" w14:textId="77777777" w:rsidR="001E74E2" w:rsidRPr="00A16B5B" w:rsidRDefault="001E74E2" w:rsidP="001E74E2">
      <w:pPr>
        <w:pStyle w:val="TAN"/>
        <w:keepNext w:val="0"/>
      </w:pPr>
    </w:p>
    <w:p w14:paraId="0B3D1036" w14:textId="77777777" w:rsidR="001E74E2" w:rsidRPr="00A16B5B" w:rsidRDefault="001E74E2" w:rsidP="001E74E2">
      <w:pPr>
        <w:pStyle w:val="Heading3"/>
      </w:pPr>
      <w:bookmarkStart w:id="1227" w:name="_Toc123800823"/>
      <w:r w:rsidRPr="00A16B5B">
        <w:br w:type="page"/>
      </w:r>
      <w:bookmarkStart w:id="1228" w:name="_Toc167456026"/>
      <w:r w:rsidRPr="00A16B5B">
        <w:t>8.9.3</w:t>
      </w:r>
      <w:r w:rsidRPr="00A16B5B">
        <w:tab/>
        <w:t>Data model</w:t>
      </w:r>
      <w:bookmarkEnd w:id="1227"/>
      <w:bookmarkEnd w:id="1228"/>
    </w:p>
    <w:p w14:paraId="40A3A32F" w14:textId="77777777" w:rsidR="001E74E2" w:rsidRPr="00A16B5B" w:rsidRDefault="001E74E2" w:rsidP="001E74E2">
      <w:pPr>
        <w:pStyle w:val="Heading4"/>
      </w:pPr>
      <w:bookmarkStart w:id="1229" w:name="_Toc123800824"/>
      <w:bookmarkStart w:id="1230" w:name="_Toc167456027"/>
      <w:r w:rsidRPr="00A16B5B">
        <w:t>8.9.3.1</w:t>
      </w:r>
      <w:r w:rsidRPr="00A16B5B">
        <w:tab/>
        <w:t>ContentPublishingConfiguration resource</w:t>
      </w:r>
      <w:bookmarkEnd w:id="1229"/>
      <w:bookmarkEnd w:id="1230"/>
    </w:p>
    <w:p w14:paraId="60B82B6C" w14:textId="77777777" w:rsidR="001E74E2" w:rsidRPr="00A16B5B" w:rsidRDefault="001E74E2" w:rsidP="001E74E2">
      <w:pPr>
        <w:pStyle w:val="TH"/>
      </w:pPr>
      <w:r w:rsidRPr="00A16B5B">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rsidRPr="00A16B5B"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Pr="00A16B5B" w:rsidRDefault="001E74E2" w:rsidP="00045FDA">
            <w:pPr>
              <w:pStyle w:val="TAH"/>
              <w:rPr>
                <w:lang w:eastAsia="fr-FR"/>
              </w:rPr>
            </w:pPr>
            <w:r w:rsidRPr="00A16B5B">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Pr="00A16B5B" w:rsidRDefault="001E74E2" w:rsidP="00045FDA">
            <w:pPr>
              <w:pStyle w:val="TAH"/>
              <w:rPr>
                <w:lang w:eastAsia="fr-FR"/>
              </w:rPr>
            </w:pPr>
            <w:r w:rsidRPr="00A16B5B">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Pr="00A16B5B" w:rsidRDefault="001E74E2" w:rsidP="00045FDA">
            <w:pPr>
              <w:pStyle w:val="TAH"/>
              <w:rPr>
                <w:lang w:eastAsia="fr-FR"/>
              </w:rPr>
            </w:pPr>
            <w:r w:rsidRPr="00A16B5B">
              <w:rPr>
                <w:lang w:eastAsia="fr-FR"/>
              </w:rPr>
              <w:t>Description</w:t>
            </w:r>
          </w:p>
        </w:tc>
      </w:tr>
      <w:tr w:rsidR="001E74E2" w:rsidRPr="00A16B5B"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A16B5B" w:rsidRDefault="001E74E2" w:rsidP="00045FDA">
            <w:pPr>
              <w:pStyle w:val="TAL"/>
              <w:rPr>
                <w:rStyle w:val="Codechar"/>
              </w:rPr>
            </w:pPr>
            <w:r w:rsidRPr="00A16B5B">
              <w:rPr>
                <w:rStyle w:val="Codechar"/>
              </w:rPr>
              <w:t>name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Pr="00A16B5B" w:rsidRDefault="001E74E2" w:rsidP="00045FDA">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Pr="00A16B5B" w:rsidRDefault="001E74E2" w:rsidP="00045FDA">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A16B5B" w:rsidRDefault="00DB4319" w:rsidP="00DB4319">
            <w:pPr>
              <w:pStyle w:val="TAL"/>
              <w:rPr>
                <w:rStyle w:val="Codechar"/>
              </w:rPr>
            </w:pPr>
            <w:r w:rsidRPr="00A16B5B">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Pr="00A16B5B" w:rsidRDefault="00DB4319" w:rsidP="00DB4319">
            <w:pPr>
              <w:pStyle w:val="TAL"/>
              <w:rPr>
                <w:rStyle w:val="Datatypechar"/>
              </w:rPr>
            </w:pPr>
            <w:r w:rsidRPr="00A16B5B">
              <w:rPr>
                <w:rStyle w:val="Datatypechar"/>
                <w:lang w:eastAsia="fr-FR"/>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29B9E6CB" w14:textId="62BF5FA4" w:rsidR="00DB4319" w:rsidRPr="00A16B5B" w:rsidRDefault="00DB4319" w:rsidP="00DB4319">
            <w:pPr>
              <w:pStyle w:val="TALcontinuation"/>
              <w:spacing w:before="48"/>
            </w:pPr>
            <w:r w:rsidRPr="00A16B5B">
              <w:t>The array shall contain at least one member. Hence, more than one contribution may be configured for different content types</w:t>
            </w:r>
            <w:r w:rsidR="003A61D4" w:rsidRPr="00A16B5B">
              <w:t>.</w:t>
            </w:r>
          </w:p>
        </w:tc>
      </w:tr>
      <w:tr w:rsidR="00DB4319" w:rsidRPr="00A16B5B"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A16B5B" w:rsidRDefault="00DB4319" w:rsidP="00DB4319">
            <w:pPr>
              <w:pStyle w:val="TAL"/>
              <w:rPr>
                <w:rStyle w:val="Codechar"/>
              </w:rPr>
            </w:pPr>
            <w:r w:rsidRPr="00A16B5B">
              <w:rPr>
                <w:rStyle w:val="Codechar"/>
              </w:rPr>
              <w:t>edgeResources‌ConfigurationId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A16B5B" w:rsidRDefault="00DB4319" w:rsidP="00DB4319">
            <w:pPr>
              <w:pStyle w:val="TAL"/>
            </w:pPr>
            <w:r w:rsidRPr="00A16B5B">
              <w:t>A reference to an Edge Resources Configuration resource (see clause 8.6.2).</w:t>
            </w:r>
          </w:p>
          <w:p w14:paraId="1AB2D31E" w14:textId="19910FAC" w:rsidR="00DB4319" w:rsidRPr="00A16B5B" w:rsidRDefault="00DB4319" w:rsidP="00DB4319">
            <w:pPr>
              <w:pStyle w:val="TALcontinuation"/>
              <w:spacing w:before="48"/>
              <w:rPr>
                <w:lang w:eastAsia="fr-FR"/>
              </w:rPr>
            </w:pPr>
            <w:r w:rsidRPr="00A16B5B">
              <w:t>When present, indicates that the Media AS supporting this content contribution shall be realised as a set of one or more EAS instances configured per the referenced resource.</w:t>
            </w:r>
          </w:p>
        </w:tc>
      </w:tr>
      <w:tr w:rsidR="00DB4319" w:rsidRPr="00A16B5B"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A16B5B" w:rsidRDefault="00DB4319" w:rsidP="00DB4319">
            <w:pPr>
              <w:pStyle w:val="TAL"/>
              <w:rPr>
                <w:rStyle w:val="Codechar"/>
              </w:rPr>
            </w:pPr>
            <w:r w:rsidRPr="00A16B5B">
              <w:rPr>
                <w:rStyle w:val="Codechar"/>
              </w:rPr>
              <w:t>content‌Preparation‌TemplateId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A16B5B" w:rsidRDefault="00DB4319" w:rsidP="00DB4319">
            <w:pPr>
              <w:pStyle w:val="TAL"/>
            </w:pPr>
            <w:r w:rsidRPr="00A16B5B">
              <w:t>A reference to a Content Preparation Template resource (see clause 8.5.2).</w:t>
            </w:r>
          </w:p>
          <w:p w14:paraId="2045B496" w14:textId="0172CE71" w:rsidR="00DB4319" w:rsidRPr="00A16B5B" w:rsidRDefault="0049749B" w:rsidP="00DB4319">
            <w:pPr>
              <w:pStyle w:val="TALcontinuation"/>
              <w:spacing w:before="48"/>
              <w:rPr>
                <w:lang w:eastAsia="fr-FR"/>
              </w:rPr>
            </w:pPr>
            <w:r w:rsidRPr="00A16B5B">
              <w:t>Indicates that the referenced content preparation is required prior to egest</w:t>
            </w:r>
            <w:r w:rsidRPr="00A16B5B">
              <w:rPr>
                <w:lang w:eastAsia="fr-FR"/>
              </w:rPr>
              <w:t>.</w:t>
            </w:r>
          </w:p>
        </w:tc>
      </w:tr>
      <w:tr w:rsidR="00DB4319" w:rsidRPr="00A16B5B"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A16B5B" w:rsidRDefault="00DB4319" w:rsidP="00DB4319">
            <w:pPr>
              <w:pStyle w:val="TAL"/>
              <w:rPr>
                <w:rStyle w:val="Codechar"/>
              </w:rPr>
            </w:pPr>
            <w:r w:rsidRPr="00A16B5B">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A16B5B" w:rsidRDefault="00DB4319" w:rsidP="00DB4319">
            <w:pPr>
              <w:pStyle w:val="TAL"/>
              <w:keepNext w:val="0"/>
            </w:pPr>
            <w:r w:rsidRPr="00A16B5B">
              <w:t>A reference to a Server Certificate resource (see clause 8.4.3.2).</w:t>
            </w:r>
          </w:p>
          <w:p w14:paraId="498BC805" w14:textId="187D25FE" w:rsidR="00DB4319" w:rsidRPr="00A16B5B" w:rsidRDefault="00DB4319" w:rsidP="00DB4319">
            <w:pPr>
              <w:pStyle w:val="TALcontinuation"/>
              <w:spacing w:before="48"/>
              <w:rPr>
                <w:lang w:eastAsia="fr-FR"/>
              </w:rPr>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A16B5B" w:rsidRDefault="00DB4319" w:rsidP="00DB4319">
            <w:pPr>
              <w:pStyle w:val="TAL"/>
              <w:rPr>
                <w:rStyle w:val="Codechar"/>
              </w:rPr>
            </w:pPr>
            <w:r w:rsidRPr="00A16B5B">
              <w:rPr>
                <w:rStyle w:val="Codechar"/>
              </w:rPr>
              <w:t>canonical‌Domain‌Name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A16B5B" w:rsidRDefault="00DB4319" w:rsidP="00DB4319">
            <w:pPr>
              <w:pStyle w:val="TAL"/>
              <w:rPr>
                <w:rStyle w:val="Codechar"/>
              </w:rPr>
            </w:pPr>
            <w:r w:rsidRPr="00A16B5B">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Pr="00A16B5B" w:rsidRDefault="00DB4319" w:rsidP="00DB4319">
            <w:pPr>
              <w:pStyle w:val="TAC"/>
            </w:pPr>
            <w:r w:rsidRPr="00A16B5B">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06980EF9" w14:textId="77777777" w:rsidR="00DB4319" w:rsidRPr="00A16B5B" w:rsidRDefault="00DB4319" w:rsidP="00DB4319">
            <w:pPr>
              <w:pStyle w:val="TALcontinuation"/>
              <w:spacing w:before="48"/>
            </w:pPr>
            <w:r w:rsidRPr="00A16B5B">
              <w:t>This domain name is used by the Media AS to set appropriate CORS HTTP response headers at reference point M4.</w:t>
            </w:r>
          </w:p>
          <w:p w14:paraId="1283100C" w14:textId="77777777" w:rsidR="00DB4319" w:rsidRPr="00A16B5B" w:rsidRDefault="00DB4319" w:rsidP="00DB4319">
            <w:pPr>
              <w:pStyle w:val="TALcontinuation"/>
              <w:spacing w:before="48"/>
            </w:pPr>
            <w:r w:rsidRPr="00A16B5B">
              <w:t xml:space="preserve">If this property is present, the Media Application Provider is responsible for providing in the DNS a </w:t>
            </w:r>
            <w:r w:rsidRPr="00A16B5B">
              <w:rPr>
                <w:rStyle w:val="Codechar"/>
              </w:rPr>
              <w:t>CNAME</w:t>
            </w:r>
            <w:r w:rsidRPr="00A16B5B">
              <w:t xml:space="preserve"> record that resolves </w:t>
            </w:r>
            <w:r w:rsidRPr="00A16B5B">
              <w:rPr>
                <w:rStyle w:val="Codechar"/>
              </w:rPr>
              <w:t>domainNameAlias</w:t>
            </w:r>
            <w:r w:rsidRPr="00A16B5B">
              <w:t xml:space="preserve"> to </w:t>
            </w:r>
            <w:r w:rsidRPr="00A16B5B">
              <w:rPr>
                <w:rStyle w:val="Codechar"/>
              </w:rPr>
              <w:t>canonicalDomainName</w:t>
            </w:r>
            <w:r w:rsidRPr="00A16B5B">
              <w:t>.</w:t>
            </w:r>
          </w:p>
          <w:p w14:paraId="490B4891" w14:textId="77777777" w:rsidR="00DB4319" w:rsidRPr="00A16B5B" w:rsidRDefault="00DB4319" w:rsidP="00DB4319">
            <w:pPr>
              <w:pStyle w:val="TALcontinuation"/>
              <w:spacing w:before="48"/>
              <w:rPr>
                <w:lang w:eastAsia="fr-FR"/>
              </w:rPr>
            </w:pPr>
            <w:r w:rsidRPr="00A16B5B">
              <w:t xml:space="preserve">If the </w:t>
            </w:r>
            <w:r w:rsidRPr="00A16B5B">
              <w:rPr>
                <w:rStyle w:val="Codechar"/>
              </w:rPr>
              <w:t>certificateId</w:t>
            </w:r>
            <w:r w:rsidRPr="00A16B5B">
              <w:t xml:space="preserve"> property is also present in this contribution configuration, the provided domain name alias shall match one of the </w:t>
            </w:r>
            <w:r w:rsidRPr="00A16B5B">
              <w:rPr>
                <w:rStyle w:val="Codechar"/>
              </w:rPr>
              <w:t>subjectAltName</w:t>
            </w:r>
            <w:r w:rsidRPr="00A16B5B">
              <w:t xml:space="preserve"> extension fields in the referenced Server Certificate resource, allowing for wildcard matching.</w:t>
            </w:r>
          </w:p>
        </w:tc>
      </w:tr>
      <w:tr w:rsidR="00DB4319" w:rsidRPr="00A16B5B"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Pr="00A16B5B" w:rsidRDefault="00DB4319" w:rsidP="00DB4319">
            <w:pPr>
              <w:pStyle w:val="TAC"/>
              <w:keepNext w:val="0"/>
            </w:pPr>
            <w:r w:rsidRPr="00A16B5B">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Pr="00A16B5B" w:rsidRDefault="00DB4319" w:rsidP="00DB4319">
            <w:pPr>
              <w:pStyle w:val="TALcontinuation"/>
              <w:spacing w:before="48"/>
              <w:rPr>
                <w:lang w:eastAsia="fr-FR"/>
              </w:rPr>
            </w:pPr>
            <w:r w:rsidRPr="00A16B5B">
              <w:rPr>
                <w:lang w:val="en-US" w:eastAsia="fr-FR"/>
              </w:rPr>
              <w:t>Nominated by the Media AF when the Content Publishing Configuration is provisioned. It is an error for the Media Application Provider to set this.</w:t>
            </w:r>
          </w:p>
        </w:tc>
      </w:tr>
      <w:tr w:rsidR="00DB4319" w:rsidRPr="00A16B5B"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4F95C35" w14:textId="77777777" w:rsidR="00DB4319" w:rsidRPr="00A16B5B" w:rsidRDefault="00DB4319" w:rsidP="00DB4319">
            <w:pPr>
              <w:pStyle w:val="TALcontinuation"/>
              <w:keepNext/>
              <w:spacing w:before="48"/>
              <w:rPr>
                <w:lang w:eastAsia="fr-FR"/>
              </w:rPr>
            </w:pPr>
            <w:r w:rsidRPr="00A16B5B">
              <w:rPr>
                <w:lang w:eastAsia="fr-FR"/>
              </w:rPr>
              <w:t>Nominated by the Media AF.</w:t>
            </w:r>
          </w:p>
        </w:tc>
      </w:tr>
      <w:tr w:rsidR="00DB4319" w:rsidRPr="00A16B5B"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219B5707"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protocol</w:t>
            </w:r>
            <w:r w:rsidRPr="00A16B5B">
              <w:rPr>
                <w:lang w:eastAsia="fr-FR"/>
              </w:rPr>
              <w:t>.</w:t>
            </w:r>
          </w:p>
          <w:p w14:paraId="754E0442"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4D0644C6" w14:textId="77777777" w:rsidR="00DB4319" w:rsidRPr="00A16B5B" w:rsidRDefault="00DB4319" w:rsidP="00DB4319">
            <w:pPr>
              <w:pStyle w:val="TALcontinuation"/>
              <w:keepNext/>
              <w:spacing w:before="48"/>
              <w:rPr>
                <w:lang w:eastAsia="fr-FR"/>
              </w:rPr>
            </w:pPr>
            <w:r w:rsidRPr="00A16B5B">
              <w:rPr>
                <w:szCs w:val="18"/>
                <w:lang w:eastAsia="fr-FR"/>
              </w:rPr>
              <w:t>Nominated by the Media Application Provider.</w:t>
            </w:r>
          </w:p>
        </w:tc>
      </w:tr>
      <w:tr w:rsidR="00C434A7" w:rsidRPr="00A16B5B"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A16B5B"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A16B5B"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A16B5B" w:rsidRDefault="00C434A7" w:rsidP="00C434A7">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Pr="00A16B5B" w:rsidRDefault="00C434A7" w:rsidP="00C434A7">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Pr="00A16B5B" w:rsidRDefault="00C434A7" w:rsidP="00C434A7">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580E708"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2D2BF13B" w14:textId="77777777" w:rsidR="00C434A7" w:rsidRPr="00A16B5B" w:rsidRDefault="00C434A7" w:rsidP="00C434A7">
            <w:pPr>
              <w:pStyle w:val="TALcontinuation"/>
              <w:keepNext/>
              <w:spacing w:before="48"/>
              <w:rPr>
                <w:lang w:eastAsia="fr-FR"/>
              </w:rPr>
            </w:pPr>
            <w:r w:rsidRPr="00A16B5B">
              <w:rPr>
                <w:lang w:eastAsia="fr-FR"/>
              </w:rPr>
              <w:t>Nominated by the Media Application Provider.</w:t>
            </w:r>
          </w:p>
          <w:p w14:paraId="04176431" w14:textId="142744F0" w:rsidR="00C434A7" w:rsidRPr="00A16B5B" w:rsidRDefault="00C434A7" w:rsidP="00C434A7">
            <w:pPr>
              <w:pStyle w:val="TALcontinuation"/>
              <w:spacing w:before="48"/>
              <w:rPr>
                <w:szCs w:val="18"/>
                <w:lang w:eastAsia="fr-FR"/>
              </w:rPr>
            </w:pPr>
            <w:r w:rsidRPr="00A16B5B">
              <w:t>The controlled vocabulary of media contribution protocols is specified in clause 10 of TS 26.512 [</w:t>
            </w:r>
            <w:r w:rsidR="00CF2869" w:rsidRPr="00A16B5B">
              <w:t>6</w:t>
            </w:r>
            <w:r w:rsidRPr="00A16B5B">
              <w:t>].</w:t>
            </w:r>
          </w:p>
        </w:tc>
      </w:tr>
      <w:tr w:rsidR="00DB4319" w:rsidRPr="00A16B5B"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A16B5B" w:rsidRDefault="00DB4319" w:rsidP="00DB4319">
            <w:pPr>
              <w:pStyle w:val="TAL"/>
              <w:keepNext w:val="0"/>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Pr="00A16B5B" w:rsidRDefault="00DB4319" w:rsidP="00DB4319">
            <w:pPr>
              <w:pStyle w:val="TAL"/>
              <w:keepNext w:val="0"/>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71ACD401"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A16B5B" w:rsidRDefault="00DB4319" w:rsidP="00DB4319">
            <w:pPr>
              <w:pStyle w:val="TAL"/>
              <w:rPr>
                <w:rStyle w:val="Codechar"/>
              </w:rPr>
            </w:pPr>
            <w:r w:rsidRPr="00A16B5B">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Pr="00A16B5B" w:rsidRDefault="00DB4319" w:rsidP="00DB4319">
            <w:pPr>
              <w:pStyle w:val="TAL"/>
              <w:rPr>
                <w:rStyle w:val="Datatypechar"/>
              </w:rPr>
            </w:pPr>
            <w:r w:rsidRPr="00A16B5B">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A16B5B" w:rsidRDefault="00DB4319" w:rsidP="00DB4319">
            <w:pPr>
              <w:pStyle w:val="TAL"/>
              <w:rPr>
                <w:rStyle w:val="Codechar"/>
              </w:rPr>
            </w:pPr>
            <w:r w:rsidRPr="00A16B5B">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Pr="00A16B5B" w:rsidRDefault="00DB4319" w:rsidP="00DB4319">
            <w:pPr>
              <w:pStyle w:val="TAL"/>
              <w:rPr>
                <w:rStyle w:val="Datatypechar"/>
              </w:rPr>
            </w:pPr>
            <w:r w:rsidRPr="00A16B5B">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D98B32B" w14:textId="77777777" w:rsidR="00DB4319" w:rsidRPr="00A16B5B" w:rsidRDefault="00DB4319" w:rsidP="00DB4319">
            <w:pPr>
              <w:pStyle w:val="TALcontinuation"/>
              <w:spacing w:before="48"/>
              <w:rPr>
                <w:lang w:eastAsia="fr-FR"/>
              </w:rPr>
            </w:pPr>
            <w:r w:rsidRPr="00A16B5B">
              <w:rPr>
                <w:lang w:eastAsia="fr-FR"/>
              </w:rPr>
              <w:t>Nominated by the Media Application Provider.</w:t>
            </w:r>
          </w:p>
        </w:tc>
      </w:tr>
      <w:tr w:rsidR="00DB4319" w:rsidRPr="00A16B5B"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A16B5B" w:rsidRDefault="00DB4319" w:rsidP="00DB4319">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Pr="00A16B5B" w:rsidRDefault="00DB4319" w:rsidP="00DB4319">
            <w:pPr>
              <w:pStyle w:val="TAL"/>
              <w:rPr>
                <w:rStyle w:val="Datatypecha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22EFF699" w14:textId="77777777" w:rsidR="00DB4319" w:rsidRPr="00A16B5B" w:rsidRDefault="00DB4319" w:rsidP="00DB4319">
            <w:pPr>
              <w:pStyle w:val="TALcontinuation"/>
              <w:keepNext/>
              <w:spacing w:before="48"/>
              <w:rPr>
                <w:lang w:eastAsia="fr-FR"/>
              </w:rPr>
            </w:pPr>
            <w:r w:rsidRPr="00A16B5B">
              <w:rPr>
                <w:lang w:eastAsia="fr-FR"/>
              </w:rPr>
              <w:t>Nominated by the Media Application Provider.</w:t>
            </w:r>
          </w:p>
          <w:p w14:paraId="6AD41589" w14:textId="418C5F7D" w:rsidR="00DB4319" w:rsidRPr="00A16B5B" w:rsidRDefault="00DB4319" w:rsidP="00DB4319">
            <w:pPr>
              <w:pStyle w:val="TALcontinuation"/>
              <w:spacing w:before="48"/>
              <w:rPr>
                <w:lang w:eastAsia="fr-FR"/>
              </w:rPr>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7EB4E574" w14:textId="148B9CF2" w:rsidR="00DB4319" w:rsidRPr="00A16B5B" w:rsidRDefault="00DB4319" w:rsidP="00DB4319">
            <w:pPr>
              <w:pStyle w:val="TALcontinuation"/>
              <w:keepNext/>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i/>
                <w:iCs/>
                <w:lang w:eastAsia="fr-F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Pr="00A16B5B" w:rsidRDefault="00DB4319" w:rsidP="00DB4319">
            <w:pPr>
              <w:pStyle w:val="TALcontinuation"/>
              <w:spacing w:before="48"/>
              <w:rPr>
                <w:lang w:eastAsia="fr-FR"/>
              </w:rPr>
            </w:pPr>
            <w:r w:rsidRPr="00A16B5B">
              <w:rPr>
                <w:szCs w:val="18"/>
                <w:lang w:eastAsia="fr-FR"/>
              </w:rPr>
              <w:t>In the case of push-based content egest (</w:t>
            </w:r>
            <w:r w:rsidRPr="00A16B5B">
              <w:rPr>
                <w:i/>
                <w:iCs/>
                <w:szCs w:val="18"/>
                <w:lang w:eastAsia="fr-FR"/>
              </w:rPr>
              <w:t xml:space="preserve">mode </w:t>
            </w:r>
            <w:r w:rsidRPr="00A16B5B">
              <w:rPr>
                <w:szCs w:val="18"/>
                <w:lang w:eastAsia="fr-FR"/>
              </w:rPr>
              <w:t xml:space="preserve">is set to </w:t>
            </w:r>
            <w:r w:rsidRPr="00A16B5B">
              <w:rPr>
                <w:rStyle w:val="Codechar"/>
              </w:rPr>
              <w:t>PUSH</w:t>
            </w:r>
            <w:r w:rsidRPr="00A16B5B">
              <w:rPr>
                <w:szCs w:val="18"/>
                <w:lang w:eastAsia="fr-FR"/>
              </w:rPr>
              <w:t>), this property shall be provided to the Media AF and indicates the base URL to which content for this Content Publishing Configuration is to be published.</w:t>
            </w:r>
          </w:p>
        </w:tc>
      </w:tr>
      <w:tr w:rsidR="00DB4319" w:rsidRPr="00A16B5B"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35D5494C" w14:textId="30E09C05" w:rsidR="00DB4319" w:rsidRPr="00A16B5B" w:rsidRDefault="00DB4319" w:rsidP="00DB4319">
            <w:pPr>
              <w:pStyle w:val="TALcontinuation"/>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this object shall be provided by the Media AF.</w:t>
            </w:r>
          </w:p>
          <w:p w14:paraId="5269ADEB" w14:textId="0AC0764D" w:rsidR="00DB4319" w:rsidRPr="00A16B5B" w:rsidRDefault="00DB4319" w:rsidP="00DB4319">
            <w:pPr>
              <w:pStyle w:val="TALcontinuation"/>
              <w:spacing w:before="48"/>
              <w:rPr>
                <w:lang w:eastAsia="fr-FR"/>
              </w:rPr>
            </w:pPr>
            <w:r w:rsidRPr="00A16B5B">
              <w:rPr>
                <w:lang w:eastAsia="fr-FR"/>
              </w:rPr>
              <w:t>In the case of push-based content egest (</w:t>
            </w:r>
            <w:r w:rsidRPr="00A16B5B">
              <w:rPr>
                <w:i/>
                <w:iCs/>
                <w:lang w:eastAsia="fr-FR"/>
              </w:rPr>
              <w:t xml:space="preserve">mode </w:t>
            </w:r>
            <w:r w:rsidRPr="00A16B5B">
              <w:rPr>
                <w:lang w:eastAsia="fr-FR"/>
              </w:rPr>
              <w:t xml:space="preserve">is set to </w:t>
            </w:r>
            <w:r w:rsidRPr="00A16B5B">
              <w:rPr>
                <w:rStyle w:val="Codechar"/>
              </w:rPr>
              <w:t>PUSH</w:t>
            </w:r>
            <w:r w:rsidRPr="00A16B5B">
              <w:rPr>
                <w:lang w:eastAsia="fr-FR"/>
              </w:rPr>
              <w:t>), this object may be provided by the Media</w:t>
            </w:r>
            <w:r w:rsidRPr="00A16B5B">
              <w:rPr>
                <w:rFonts w:hint="cs"/>
                <w:rtl/>
                <w:lang w:eastAsia="fr-FR"/>
              </w:rPr>
              <w:t xml:space="preserve"> </w:t>
            </w:r>
            <w:r w:rsidRPr="00A16B5B">
              <w:rPr>
                <w:lang w:eastAsia="fr-FR"/>
              </w:rPr>
              <w:t>Application Provider.</w:t>
            </w:r>
          </w:p>
          <w:p w14:paraId="3B41EAE3" w14:textId="77777777" w:rsidR="00DB4319" w:rsidRPr="00A16B5B" w:rsidRDefault="00DB4319" w:rsidP="00DB4319">
            <w:pPr>
              <w:pStyle w:val="TALcontinuation"/>
              <w:spacing w:before="48"/>
              <w:rPr>
                <w:lang w:eastAsia="fr-FR"/>
              </w:rPr>
            </w:pPr>
            <w:r w:rsidRPr="00A16B5B">
              <w:rPr>
                <w:lang w:eastAsia="fr-FR"/>
              </w:rPr>
              <w:t xml:space="preserve">The semantics of the entry point are dependent on the value of the </w:t>
            </w:r>
            <w:r w:rsidRPr="00A16B5B">
              <w:rPr>
                <w:rStyle w:val="Codechar"/>
              </w:rPr>
              <w:t>contentType</w:t>
            </w:r>
            <w:r w:rsidRPr="00A16B5B">
              <w:rPr>
                <w:lang w:eastAsia="fr-FR"/>
              </w:rPr>
              <w:t xml:space="preserve"> property.</w:t>
            </w:r>
          </w:p>
        </w:tc>
      </w:tr>
      <w:tr w:rsidR="00DB4319" w:rsidRPr="00A16B5B"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32F33A61" w14:textId="14872D5C" w:rsidR="00DB4319" w:rsidRPr="00A16B5B" w:rsidRDefault="00DB4319" w:rsidP="00DB4319">
            <w:pPr>
              <w:pStyle w:val="TALcontinuation"/>
              <w:spacing w:before="48"/>
              <w:rPr>
                <w:lang w:eastAsia="fr-FR"/>
              </w:rPr>
            </w:pPr>
            <w:r w:rsidRPr="00A16B5B">
              <w:rPr>
                <w:lang w:eastAsia="fr-FR"/>
              </w:rPr>
              <w:t>Nominated by the Media AF for pull-based content egest.</w:t>
            </w:r>
          </w:p>
          <w:p w14:paraId="381371C8" w14:textId="77777777" w:rsidR="00DB4319" w:rsidRPr="00A16B5B" w:rsidRDefault="00DB4319" w:rsidP="00DB4319">
            <w:pPr>
              <w:pStyle w:val="TALcontinuation"/>
              <w:spacing w:before="48"/>
              <w:rPr>
                <w:lang w:eastAsia="fr-FR"/>
              </w:rPr>
            </w:pPr>
            <w:r w:rsidRPr="00A16B5B">
              <w:rPr>
                <w:lang w:eastAsia="fr-FR"/>
              </w:rPr>
              <w:t>Nominated by the Media Application Provider for Push-based content egest.</w:t>
            </w:r>
          </w:p>
        </w:tc>
      </w:tr>
      <w:tr w:rsidR="00DB4319" w:rsidRPr="00A16B5B"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Pr="00A16B5B" w:rsidRDefault="00DB4319" w:rsidP="00DB4319">
            <w:pPr>
              <w:pStyle w:val="TAL"/>
              <w:rPr>
                <w:lang w:eastAsia="fr-FR"/>
              </w:rPr>
            </w:pPr>
            <w:r w:rsidRPr="00A16B5B">
              <w:rPr>
                <w:szCs w:val="18"/>
                <w:lang w:eastAsia="fr-FR"/>
              </w:rPr>
              <w:t>The MIME content type of this Media Entry Point.</w:t>
            </w:r>
          </w:p>
          <w:p w14:paraId="41DC31E8" w14:textId="77777777" w:rsidR="00DB4319" w:rsidRPr="00A16B5B" w:rsidRDefault="00DB4319" w:rsidP="00DB4319">
            <w:pPr>
              <w:pStyle w:val="TALcontinuation"/>
              <w:spacing w:before="48"/>
              <w:rPr>
                <w:lang w:eastAsia="fr-FR"/>
              </w:rPr>
            </w:pPr>
            <w:r w:rsidRPr="00A16B5B">
              <w:rPr>
                <w:szCs w:val="18"/>
                <w:lang w:eastAsia="fr-FR"/>
              </w:rPr>
              <w:t>Nominated by the Media Application Provider.</w:t>
            </w:r>
          </w:p>
        </w:tc>
      </w:tr>
      <w:tr w:rsidR="003505C5" w:rsidRPr="00A16B5B"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A16B5B"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A16B5B"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Pr="00A16B5B" w:rsidRDefault="003505C5" w:rsidP="003505C5">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Pr="00A16B5B" w:rsidRDefault="003505C5" w:rsidP="003505C5">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Pr="00A16B5B" w:rsidRDefault="003505C5" w:rsidP="003505C5">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Pr="00A16B5B" w:rsidRDefault="003505C5" w:rsidP="003505C5">
            <w:pPr>
              <w:pStyle w:val="TAL"/>
              <w:rPr>
                <w:lang w:eastAsia="fr-FR"/>
              </w:rPr>
            </w:pPr>
            <w:r w:rsidRPr="00A16B5B">
              <w:rPr>
                <w:lang w:eastAsia="fr-FR"/>
              </w:rPr>
              <w:t>A fully-qualified term identifier URI that identifies the media egest protocol at reference point M2 for this Media Entry Point.</w:t>
            </w:r>
          </w:p>
          <w:p w14:paraId="3FD10697" w14:textId="77777777" w:rsidR="003505C5" w:rsidRPr="00A16B5B" w:rsidRDefault="003505C5" w:rsidP="003505C5">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50F6B3EF" w14:textId="77777777" w:rsidR="003505C5" w:rsidRPr="00A16B5B" w:rsidRDefault="003505C5" w:rsidP="003505C5">
            <w:pPr>
              <w:pStyle w:val="TALcontinuation"/>
              <w:keepNext/>
              <w:spacing w:before="48"/>
              <w:rPr>
                <w:lang w:eastAsia="fr-FR"/>
              </w:rPr>
            </w:pPr>
            <w:r w:rsidRPr="00A16B5B">
              <w:rPr>
                <w:lang w:eastAsia="fr-FR"/>
              </w:rPr>
              <w:t>Nominated by the Media Application Provider.</w:t>
            </w:r>
          </w:p>
          <w:p w14:paraId="2FB04C96" w14:textId="41381002" w:rsidR="003505C5" w:rsidRPr="00A16B5B" w:rsidRDefault="003505C5" w:rsidP="003505C5">
            <w:pPr>
              <w:pStyle w:val="TALcontinuation"/>
              <w:spacing w:before="48"/>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A16B5B" w:rsidRDefault="00DB4319" w:rsidP="00DB4319">
            <w:pPr>
              <w:pStyle w:val="TAL"/>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Pr="00A16B5B" w:rsidRDefault="00DB4319" w:rsidP="00DB4319">
            <w:pPr>
              <w:pStyle w:val="TAL"/>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A16B5B" w:rsidRDefault="00DB4319" w:rsidP="00DB4319">
            <w:pPr>
              <w:pStyle w:val="TAL"/>
              <w:keepNext w:val="0"/>
              <w:rPr>
                <w:rStyle w:val="Codechar"/>
              </w:rPr>
            </w:pPr>
            <w:r w:rsidRPr="00A16B5B">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Pr="00A16B5B" w:rsidRDefault="00DB4319" w:rsidP="00DB4319">
            <w:pPr>
              <w:pStyle w:val="TAL"/>
              <w:keepNext w:val="0"/>
              <w:rPr>
                <w:rStyle w:val="Datatypechar"/>
              </w:rPr>
            </w:pPr>
            <w:r w:rsidRPr="00A16B5B">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31C82040" w14:textId="42708B64" w:rsidR="00DB4319" w:rsidRPr="00A16B5B" w:rsidRDefault="00DB4319" w:rsidP="00DB4319">
            <w:pPr>
              <w:pStyle w:val="TALcontinuation"/>
              <w:spacing w:before="48"/>
              <w:rPr>
                <w:lang w:eastAsia="fr-FR"/>
              </w:rPr>
            </w:pPr>
            <w:r w:rsidRPr="00A16B5B">
              <w:rPr>
                <w:lang w:eastAsia="fr-FR"/>
              </w:rPr>
              <w:t>Applicable only for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For Push-based egest (</w:t>
            </w:r>
            <w:r w:rsidRPr="00A16B5B">
              <w:rPr>
                <w:i/>
                <w:iCs/>
                <w:lang w:eastAsia="fr-FR"/>
              </w:rPr>
              <w:t xml:space="preserve">method </w:t>
            </w:r>
            <w:r w:rsidRPr="00A16B5B">
              <w:rPr>
                <w:lang w:eastAsia="fr-FR"/>
              </w:rPr>
              <w:t xml:space="preserve">is set to </w:t>
            </w:r>
            <w:r w:rsidRPr="00A16B5B">
              <w:rPr>
                <w:rStyle w:val="Codechar"/>
              </w:rPr>
              <w:t>PUSH</w:t>
            </w:r>
            <w:r w:rsidRPr="00A16B5B">
              <w:t>)</w:t>
            </w:r>
            <w:r w:rsidRPr="00A16B5B">
              <w:rPr>
                <w:lang w:eastAsia="fr-FR"/>
              </w:rPr>
              <w:t>, this property shall not be present.</w:t>
            </w:r>
          </w:p>
          <w:p w14:paraId="6589F2D1" w14:textId="72A05B75" w:rsidR="00DB4319" w:rsidRPr="00A16B5B" w:rsidRDefault="00DB4319" w:rsidP="00DB4319">
            <w:pPr>
              <w:pStyle w:val="TALcontinuation"/>
              <w:spacing w:before="48"/>
              <w:rPr>
                <w:lang w:eastAsia="fr-FR"/>
              </w:rPr>
            </w:pPr>
            <w:r w:rsidRPr="00A16B5B">
              <w:rPr>
                <w:lang w:eastAsia="fr-FR"/>
              </w:rPr>
              <w:t>If present, the array shall have at least one member.</w:t>
            </w:r>
          </w:p>
        </w:tc>
      </w:tr>
      <w:tr w:rsidR="00DB4319" w:rsidRPr="00A16B5B"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A16B5B" w:rsidRDefault="00DB4319" w:rsidP="00DB4319">
            <w:pPr>
              <w:pStyle w:val="TAL"/>
              <w:keepNext w:val="0"/>
              <w:rPr>
                <w:rStyle w:val="Codechar"/>
              </w:rPr>
            </w:pPr>
            <w:r w:rsidRPr="00A16B5B">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Pr="00A16B5B" w:rsidRDefault="00DB4319" w:rsidP="00DB4319">
            <w:pPr>
              <w:pStyle w:val="TAL"/>
              <w:keepNext w:val="0"/>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1ECAEF26"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A16B5B" w:rsidRDefault="00DB4319" w:rsidP="00DB4319">
            <w:pPr>
              <w:pStyle w:val="TAL"/>
              <w:keepNext w:val="0"/>
              <w:rPr>
                <w:rStyle w:val="Codechar"/>
              </w:rPr>
            </w:pPr>
            <w:r w:rsidRPr="00A16B5B">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Pr="00A16B5B" w:rsidRDefault="00DB4319" w:rsidP="00DB4319">
            <w:pPr>
              <w:pStyle w:val="TAL"/>
              <w:keepNext w:val="0"/>
              <w:rPr>
                <w:rStyle w:val="Datatypechar"/>
              </w:rPr>
            </w:pPr>
            <w:r w:rsidRPr="00A16B5B">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Pr="00A16B5B" w:rsidRDefault="00DB4319" w:rsidP="00DB4319">
            <w:pPr>
              <w:pStyle w:val="TAL"/>
              <w:rPr>
                <w:lang w:eastAsia="fr-FR"/>
              </w:rPr>
            </w:pPr>
            <w:r w:rsidRPr="00A16B5B">
              <w:t xml:space="preserve">If a </w:t>
            </w:r>
            <w:r w:rsidRPr="00A16B5B">
              <w:rPr>
                <w:rStyle w:val="Codechar"/>
              </w:rPr>
              <w:t>urlPatternFilter</w:t>
            </w:r>
            <w:r w:rsidRPr="00A16B5B">
              <w:t xml:space="preserve"> applies to a resource, then the provided </w:t>
            </w:r>
            <w:r w:rsidRPr="00A16B5B">
              <w:rPr>
                <w:rStyle w:val="Codechar"/>
              </w:rPr>
              <w:t>cachingDirectives</w:t>
            </w:r>
            <w:r w:rsidRPr="00A16B5B">
              <w:t xml:space="preserve"> shall be applied by the Media AS at reference point M2.</w:t>
            </w:r>
          </w:p>
          <w:p w14:paraId="134F561E" w14:textId="77777777" w:rsidR="00DB4319" w:rsidRPr="00A16B5B" w:rsidRDefault="00DB4319" w:rsidP="00DB4319">
            <w:pPr>
              <w:pStyle w:val="TALcontinuation"/>
              <w:spacing w:before="48"/>
              <w:rPr>
                <w:lang w:eastAsia="fr-FR"/>
              </w:rPr>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A16B5B" w:rsidRDefault="00DB4319" w:rsidP="00DB4319">
            <w:pPr>
              <w:pStyle w:val="TAL"/>
              <w:keepNext w:val="0"/>
              <w:rPr>
                <w:rStyle w:val="Codechar"/>
              </w:rPr>
            </w:pPr>
            <w:r w:rsidRPr="00A16B5B">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Pr="00A16B5B" w:rsidRDefault="00DB4319" w:rsidP="00DB4319">
            <w:pPr>
              <w:pStyle w:val="TAL"/>
              <w:keepNext w:val="0"/>
              <w:rPr>
                <w:rStyle w:val="Datatypechar"/>
                <w:lang w:eastAsia="fr-FR"/>
              </w:rPr>
            </w:pPr>
            <w:r w:rsidRPr="00A16B5B">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Pr="00A16B5B" w:rsidRDefault="00DB4319" w:rsidP="00DB4319">
            <w:pPr>
              <w:pStyle w:val="TAC"/>
              <w:keepNext w:val="0"/>
              <w:rPr>
                <w:lang w:eastAsia="fr-FR"/>
              </w:rPr>
            </w:pPr>
            <w:r w:rsidRPr="00A16B5B">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A16B5B" w:rsidRDefault="00DB4319" w:rsidP="00DB4319">
            <w:pPr>
              <w:pStyle w:val="TAL"/>
            </w:pPr>
            <w:r w:rsidRPr="00A16B5B">
              <w:t xml:space="preserve">The set of Media AS response status codes at reference point M2 to which these </w:t>
            </w:r>
            <w:r w:rsidRPr="00A16B5B">
              <w:rPr>
                <w:rStyle w:val="Codechar"/>
                <w:lang w:val="en-GB"/>
              </w:rPr>
              <w:t>cachingDirectives</w:t>
            </w:r>
            <w:r w:rsidRPr="00A16B5B">
              <w:t xml:space="preserve"> apply.</w:t>
            </w:r>
          </w:p>
          <w:p w14:paraId="372FFE29" w14:textId="5FE1E319" w:rsidR="00DB4319" w:rsidRPr="00A16B5B" w:rsidRDefault="00DB4319" w:rsidP="00DB4319">
            <w:pPr>
              <w:pStyle w:val="TALcontinuation"/>
              <w:spacing w:before="48"/>
            </w:pPr>
            <w:r w:rsidRPr="00A16B5B">
              <w:t>If the property is present, the array shall contain at least one item.</w:t>
            </w:r>
          </w:p>
          <w:p w14:paraId="1816A609" w14:textId="5382695B" w:rsidR="00DB4319" w:rsidRPr="00A16B5B" w:rsidRDefault="00DB4319" w:rsidP="00DB4319">
            <w:pPr>
              <w:pStyle w:val="TALcontinuation"/>
              <w:spacing w:before="48"/>
              <w:rPr>
                <w:lang w:eastAsia="fr-FR"/>
              </w:rPr>
            </w:pPr>
            <w:r w:rsidRPr="00A16B5B">
              <w:t xml:space="preserve">If absent, the enclosing </w:t>
            </w:r>
            <w:r w:rsidRPr="00A16B5B">
              <w:rPr>
                <w:rStyle w:val="Codechar"/>
                <w:lang w:val="en-GB"/>
              </w:rPr>
              <w:t>cachingDirectives</w:t>
            </w:r>
            <w:r w:rsidRPr="00A16B5B">
              <w:t xml:space="preserve"> shall apply to all Media AS responses.</w:t>
            </w:r>
          </w:p>
        </w:tc>
      </w:tr>
      <w:tr w:rsidR="00DB4319" w:rsidRPr="00A16B5B"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A16B5B" w:rsidRDefault="00DB4319" w:rsidP="00DB4319">
            <w:pPr>
              <w:pStyle w:val="TAL"/>
              <w:keepNext w:val="0"/>
              <w:rPr>
                <w:rStyle w:val="Codechar"/>
              </w:rPr>
            </w:pPr>
            <w:r w:rsidRPr="00A16B5B">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Pr="00A16B5B" w:rsidRDefault="00DB4319" w:rsidP="00DB4319">
            <w:pPr>
              <w:pStyle w:val="TAL"/>
              <w:keepNext w:val="0"/>
              <w:rPr>
                <w:rStyle w:val="Datatypechar"/>
              </w:rPr>
            </w:pPr>
            <w:r w:rsidRPr="00A16B5B">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Pr="00A16B5B" w:rsidRDefault="00DB4319" w:rsidP="00DB4319">
            <w:pPr>
              <w:pStyle w:val="TAL"/>
              <w:rPr>
                <w:lang w:eastAsia="fr-FR"/>
              </w:rPr>
            </w:pPr>
            <w:r w:rsidRPr="00A16B5B">
              <w:rPr>
                <w:lang w:eastAsia="fr-FR"/>
              </w:rPr>
              <w:t xml:space="preserve">If set to </w:t>
            </w:r>
            <w:r w:rsidRPr="00A16B5B">
              <w:rPr>
                <w:rStyle w:val="Codechar"/>
              </w:rPr>
              <w:t>true</w:t>
            </w:r>
            <w:r w:rsidRPr="00A16B5B">
              <w:rPr>
                <w:lang w:eastAsia="fr-FR"/>
              </w:rPr>
              <w:t>, this indicates that the media resources matching the filters shall be marked by the Media AS as not to be cached when it serves such media resources at reference point M2.</w:t>
            </w:r>
          </w:p>
          <w:p w14:paraId="59550697" w14:textId="6654D55D" w:rsidR="00DB4319" w:rsidRPr="00A16B5B" w:rsidRDefault="00DB4319" w:rsidP="00DB4319">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DB4319" w:rsidRPr="00A16B5B"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A16B5B" w:rsidRDefault="00DB4319" w:rsidP="00DB4319">
            <w:pPr>
              <w:pStyle w:val="TAL"/>
              <w:keepNext w:val="0"/>
              <w:rPr>
                <w:rStyle w:val="Codechar"/>
              </w:rPr>
            </w:pPr>
            <w:r w:rsidRPr="00A16B5B">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Pr="00A16B5B" w:rsidRDefault="00DB4319" w:rsidP="00DB4319">
            <w:pPr>
              <w:pStyle w:val="TAL"/>
              <w:keepNext w:val="0"/>
              <w:rPr>
                <w:rStyle w:val="Datatypechar"/>
              </w:rPr>
            </w:pPr>
            <w:bookmarkStart w:id="1231" w:name="_MCCTEMPBM_CRPT71130301___7"/>
            <w:r w:rsidRPr="00A16B5B">
              <w:rPr>
                <w:rStyle w:val="Datatypechar"/>
                <w:lang w:eastAsia="fr-FR"/>
              </w:rPr>
              <w:t>Uint32</w:t>
            </w:r>
            <w:bookmarkEnd w:id="1231"/>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at reference point M2 when it serves such media resources.</w:t>
            </w:r>
          </w:p>
          <w:p w14:paraId="20949ECF" w14:textId="68092ECF" w:rsidR="00DB4319" w:rsidRPr="00A16B5B" w:rsidRDefault="00DB4319" w:rsidP="00DB4319">
            <w:pPr>
              <w:pStyle w:val="TALcontinuation"/>
              <w:spacing w:before="48"/>
              <w:rPr>
                <w:lang w:eastAsia="fr-FR"/>
              </w:rPr>
            </w:pPr>
            <w:r w:rsidRPr="00A16B5B">
              <w:rPr>
                <w:lang w:eastAsia="fr-FR"/>
              </w:rPr>
              <w:t>The time-to-live for a given media resource shall be calculated relative to the time it was contributed to the Media AS.</w:t>
            </w:r>
          </w:p>
        </w:tc>
      </w:tr>
    </w:tbl>
    <w:p w14:paraId="27DF56D0" w14:textId="77777777" w:rsidR="001E74E2" w:rsidRPr="00A16B5B" w:rsidRDefault="001E74E2" w:rsidP="001E74E2"/>
    <w:p w14:paraId="34CB09F4" w14:textId="6E669E59" w:rsidR="00AE7581" w:rsidRPr="00A16B5B" w:rsidRDefault="0052028F" w:rsidP="00AE7581">
      <w:pPr>
        <w:pStyle w:val="Heading2"/>
        <w:rPr>
          <w:lang w:val="en-US"/>
        </w:rPr>
      </w:pPr>
      <w:r w:rsidRPr="00A16B5B">
        <w:br w:type="page"/>
      </w:r>
      <w:bookmarkStart w:id="1232" w:name="_Toc167456028"/>
      <w:r w:rsidR="00AE7581" w:rsidRPr="00A16B5B">
        <w:rPr>
          <w:lang w:val="en-US"/>
        </w:rPr>
        <w:t>8.10</w:t>
      </w:r>
      <w:r w:rsidR="00AE7581" w:rsidRPr="00A16B5B">
        <w:rPr>
          <w:lang w:val="en-US"/>
        </w:rPr>
        <w:tab/>
        <w:t>Real-time Media Communication provisioning API</w:t>
      </w:r>
      <w:bookmarkEnd w:id="1232"/>
    </w:p>
    <w:p w14:paraId="35323FA8" w14:textId="77777777" w:rsidR="008A4B39" w:rsidRPr="00A16B5B" w:rsidRDefault="008A4B39" w:rsidP="008A4B39">
      <w:pPr>
        <w:pStyle w:val="Heading3"/>
        <w:rPr>
          <w:lang w:val="en-US"/>
        </w:rPr>
      </w:pPr>
      <w:bookmarkStart w:id="1233" w:name="_Toc167456029"/>
      <w:r w:rsidRPr="00A16B5B">
        <w:rPr>
          <w:lang w:val="en-US"/>
        </w:rPr>
        <w:t>8.10.1</w:t>
      </w:r>
      <w:r w:rsidRPr="00A16B5B">
        <w:rPr>
          <w:lang w:val="en-US"/>
        </w:rPr>
        <w:tab/>
      </w:r>
      <w:r w:rsidRPr="00A16B5B">
        <w:rPr>
          <w:lang w:val="en-US"/>
        </w:rPr>
        <w:tab/>
        <w:t>Overview</w:t>
      </w:r>
      <w:bookmarkEnd w:id="1233"/>
    </w:p>
    <w:p w14:paraId="63C0CE38" w14:textId="033460C6" w:rsidR="008A4B39" w:rsidRPr="00A16B5B" w:rsidRDefault="008A4B39" w:rsidP="008A4B39">
      <w:r w:rsidRPr="00A16B5B">
        <w:t xml:space="preserve">The Real-time Media Communication provisioning API is used by the Media Application Provider to supply configuration information, in the form of an </w:t>
      </w:r>
      <w:r w:rsidRPr="00A16B5B">
        <w:rPr>
          <w:rStyle w:val="Codechar"/>
        </w:rPr>
        <w:t>RTCConfiguration</w:t>
      </w:r>
      <w:r w:rsidRPr="00A16B5B">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6B43167" w14:textId="77777777" w:rsidR="008A4B39" w:rsidRPr="00A16B5B" w:rsidRDefault="008A4B39" w:rsidP="008A4B39">
      <w:pPr>
        <w:pStyle w:val="Heading3"/>
        <w:rPr>
          <w:lang w:val="en-US"/>
        </w:rPr>
      </w:pPr>
      <w:bookmarkStart w:id="1234" w:name="_Toc167456030"/>
      <w:r w:rsidRPr="00A16B5B">
        <w:rPr>
          <w:lang w:val="en-US"/>
        </w:rPr>
        <w:t>8.10.2</w:t>
      </w:r>
      <w:r w:rsidRPr="00A16B5B">
        <w:rPr>
          <w:lang w:val="en-US"/>
        </w:rPr>
        <w:tab/>
      </w:r>
      <w:r w:rsidRPr="00A16B5B">
        <w:rPr>
          <w:lang w:val="en-US"/>
        </w:rPr>
        <w:tab/>
        <w:t>Resource structure</w:t>
      </w:r>
      <w:bookmarkEnd w:id="1234"/>
    </w:p>
    <w:p w14:paraId="79D82E4E" w14:textId="77777777" w:rsidR="008A4B39" w:rsidRPr="00A16B5B" w:rsidRDefault="008A4B39" w:rsidP="008A4B39">
      <w:pPr>
        <w:keepNext/>
      </w:pPr>
      <w:bookmarkStart w:id="1235" w:name="_Toc156488811"/>
      <w:r w:rsidRPr="00A16B5B">
        <w:t>The RTC Configuration API is accessible through this URL base path:</w:t>
      </w:r>
    </w:p>
    <w:p w14:paraId="75756A22" w14:textId="77777777" w:rsidR="008A4B39" w:rsidRPr="00A16B5B" w:rsidRDefault="008A4B39" w:rsidP="008A4B3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47587AC" w14:textId="77777777" w:rsidR="008A4B39" w:rsidRPr="00A16B5B" w:rsidRDefault="008A4B39" w:rsidP="008A4B3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1BE2ABED" w14:textId="77777777" w:rsidR="008A4B39" w:rsidRPr="00A16B5B" w:rsidRDefault="008A4B39" w:rsidP="008A4B3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A16B5B" w14:paraId="6CA19C18" w14:textId="77777777" w:rsidTr="00B874D6">
        <w:tc>
          <w:tcPr>
            <w:tcW w:w="1244" w:type="pct"/>
            <w:shd w:val="clear" w:color="auto" w:fill="BFBFBF"/>
          </w:tcPr>
          <w:p w14:paraId="61EA5FCA" w14:textId="77777777" w:rsidR="008A4B39" w:rsidRPr="00A16B5B" w:rsidRDefault="008A4B39" w:rsidP="00B874D6">
            <w:pPr>
              <w:pStyle w:val="TAH"/>
            </w:pPr>
            <w:r w:rsidRPr="00A16B5B">
              <w:t>Operation name</w:t>
            </w:r>
          </w:p>
        </w:tc>
        <w:tc>
          <w:tcPr>
            <w:tcW w:w="1286" w:type="pct"/>
            <w:shd w:val="clear" w:color="auto" w:fill="BFBFBF"/>
          </w:tcPr>
          <w:p w14:paraId="7769A72A" w14:textId="77777777" w:rsidR="008A4B39" w:rsidRPr="00A16B5B" w:rsidRDefault="008A4B39" w:rsidP="00B874D6">
            <w:pPr>
              <w:pStyle w:val="TAH"/>
            </w:pPr>
            <w:r w:rsidRPr="00A16B5B">
              <w:t>Sub</w:t>
            </w:r>
            <w:r w:rsidRPr="00A16B5B">
              <w:noBreakHyphen/>
              <w:t>resource path</w:t>
            </w:r>
          </w:p>
        </w:tc>
        <w:tc>
          <w:tcPr>
            <w:tcW w:w="446" w:type="pct"/>
            <w:shd w:val="clear" w:color="auto" w:fill="BFBFBF"/>
          </w:tcPr>
          <w:p w14:paraId="2B3EEDD8" w14:textId="77777777" w:rsidR="008A4B39" w:rsidRPr="00A16B5B" w:rsidRDefault="008A4B39" w:rsidP="00B874D6">
            <w:pPr>
              <w:pStyle w:val="TAH"/>
            </w:pPr>
            <w:r w:rsidRPr="00A16B5B">
              <w:t>Allowed HTTP method(s)</w:t>
            </w:r>
          </w:p>
        </w:tc>
        <w:tc>
          <w:tcPr>
            <w:tcW w:w="2024" w:type="pct"/>
            <w:shd w:val="clear" w:color="auto" w:fill="BFBFBF"/>
          </w:tcPr>
          <w:p w14:paraId="28374D6A" w14:textId="77777777" w:rsidR="008A4B39" w:rsidRPr="00A16B5B" w:rsidRDefault="008A4B39" w:rsidP="00B874D6">
            <w:pPr>
              <w:pStyle w:val="TAH"/>
            </w:pPr>
            <w:r w:rsidRPr="00A16B5B">
              <w:t>Description</w:t>
            </w:r>
          </w:p>
        </w:tc>
      </w:tr>
      <w:tr w:rsidR="008A4B39" w:rsidRPr="00A16B5B" w14:paraId="406A7122" w14:textId="77777777" w:rsidTr="00B874D6">
        <w:tc>
          <w:tcPr>
            <w:tcW w:w="1244" w:type="pct"/>
            <w:shd w:val="clear" w:color="auto" w:fill="auto"/>
          </w:tcPr>
          <w:p w14:paraId="0EEE3497" w14:textId="77777777" w:rsidR="008A4B39" w:rsidRPr="00A16B5B" w:rsidRDefault="008A4B39" w:rsidP="00B874D6">
            <w:pPr>
              <w:pStyle w:val="TAL"/>
            </w:pPr>
            <w:r w:rsidRPr="00A16B5B">
              <w:t>Create RTC Configuration</w:t>
            </w:r>
          </w:p>
        </w:tc>
        <w:tc>
          <w:tcPr>
            <w:tcW w:w="1286" w:type="pct"/>
            <w:vMerge w:val="restart"/>
          </w:tcPr>
          <w:p w14:paraId="63643FAC" w14:textId="77777777" w:rsidR="008A4B39" w:rsidRPr="00A16B5B" w:rsidRDefault="008A4B39" w:rsidP="00B874D6">
            <w:pPr>
              <w:pStyle w:val="TAL"/>
              <w:rPr>
                <w:rStyle w:val="URLchar"/>
              </w:rPr>
            </w:pPr>
            <w:r w:rsidRPr="00A16B5B">
              <w:rPr>
                <w:rStyle w:val="URLchar"/>
              </w:rPr>
              <w:t>rtc-configuration</w:t>
            </w:r>
          </w:p>
        </w:tc>
        <w:tc>
          <w:tcPr>
            <w:tcW w:w="446" w:type="pct"/>
            <w:shd w:val="clear" w:color="auto" w:fill="auto"/>
          </w:tcPr>
          <w:p w14:paraId="17EB99E1" w14:textId="77777777" w:rsidR="008A4B39" w:rsidRPr="00A16B5B" w:rsidRDefault="008A4B39" w:rsidP="00B874D6">
            <w:pPr>
              <w:pStyle w:val="TAL"/>
            </w:pPr>
            <w:r w:rsidRPr="00A16B5B">
              <w:rPr>
                <w:rStyle w:val="HTTPMethod"/>
              </w:rPr>
              <w:t>POST</w:t>
            </w:r>
          </w:p>
        </w:tc>
        <w:tc>
          <w:tcPr>
            <w:tcW w:w="2024" w:type="pct"/>
            <w:shd w:val="clear" w:color="auto" w:fill="auto"/>
          </w:tcPr>
          <w:p w14:paraId="447B11E6" w14:textId="77777777" w:rsidR="008A4B39" w:rsidRPr="00A16B5B" w:rsidRDefault="008A4B39" w:rsidP="00B874D6">
            <w:pPr>
              <w:pStyle w:val="TAL"/>
            </w:pPr>
            <w:r w:rsidRPr="00A16B5B">
              <w:t>Create the RTC Configuration resource within the context of a parent Provisioning Session.</w:t>
            </w:r>
          </w:p>
        </w:tc>
      </w:tr>
      <w:tr w:rsidR="008A4B39" w:rsidRPr="00A16B5B" w14:paraId="33B6E238" w14:textId="77777777" w:rsidTr="00B874D6">
        <w:tc>
          <w:tcPr>
            <w:tcW w:w="1244" w:type="pct"/>
            <w:shd w:val="clear" w:color="auto" w:fill="auto"/>
          </w:tcPr>
          <w:p w14:paraId="4E82F141" w14:textId="77777777" w:rsidR="008A4B39" w:rsidRPr="00A16B5B" w:rsidRDefault="008A4B39" w:rsidP="00B874D6">
            <w:pPr>
              <w:pStyle w:val="TAL"/>
            </w:pPr>
            <w:r w:rsidRPr="00A16B5B">
              <w:t>Retrieve RTC Configuration</w:t>
            </w:r>
          </w:p>
        </w:tc>
        <w:tc>
          <w:tcPr>
            <w:tcW w:w="1286" w:type="pct"/>
            <w:vMerge/>
          </w:tcPr>
          <w:p w14:paraId="106E2488" w14:textId="77777777" w:rsidR="008A4B39" w:rsidRPr="00A16B5B" w:rsidRDefault="008A4B39" w:rsidP="00B874D6">
            <w:pPr>
              <w:pStyle w:val="TAL"/>
              <w:rPr>
                <w:rStyle w:val="URLchar"/>
              </w:rPr>
            </w:pPr>
          </w:p>
        </w:tc>
        <w:tc>
          <w:tcPr>
            <w:tcW w:w="446" w:type="pct"/>
            <w:shd w:val="clear" w:color="auto" w:fill="auto"/>
          </w:tcPr>
          <w:p w14:paraId="6C7C27AE" w14:textId="77777777" w:rsidR="008A4B39" w:rsidRPr="00A16B5B" w:rsidRDefault="008A4B39" w:rsidP="00B874D6">
            <w:pPr>
              <w:pStyle w:val="TAL"/>
            </w:pPr>
            <w:r w:rsidRPr="00A16B5B">
              <w:rPr>
                <w:rStyle w:val="HTTPMethod"/>
              </w:rPr>
              <w:t>GET</w:t>
            </w:r>
          </w:p>
        </w:tc>
        <w:tc>
          <w:tcPr>
            <w:tcW w:w="2024" w:type="pct"/>
            <w:shd w:val="clear" w:color="auto" w:fill="auto"/>
          </w:tcPr>
          <w:p w14:paraId="720B39D7" w14:textId="77777777" w:rsidR="008A4B39" w:rsidRPr="00A16B5B" w:rsidRDefault="008A4B39" w:rsidP="00B874D6">
            <w:pPr>
              <w:pStyle w:val="TAL"/>
            </w:pPr>
            <w:r w:rsidRPr="00A16B5B">
              <w:t>Retrieve an existing RTC Configuration resource.</w:t>
            </w:r>
          </w:p>
        </w:tc>
      </w:tr>
      <w:tr w:rsidR="008A4B39" w:rsidRPr="00A16B5B" w14:paraId="1A2FD45C" w14:textId="77777777" w:rsidTr="00B874D6">
        <w:tc>
          <w:tcPr>
            <w:tcW w:w="1244" w:type="pct"/>
            <w:shd w:val="clear" w:color="auto" w:fill="auto"/>
          </w:tcPr>
          <w:p w14:paraId="0A115497" w14:textId="77777777" w:rsidR="008A4B39" w:rsidRPr="00A16B5B" w:rsidRDefault="008A4B39" w:rsidP="00B874D6">
            <w:pPr>
              <w:pStyle w:val="TAL"/>
            </w:pPr>
            <w:r w:rsidRPr="00A16B5B">
              <w:t>Update RTC Configuration</w:t>
            </w:r>
          </w:p>
        </w:tc>
        <w:tc>
          <w:tcPr>
            <w:tcW w:w="1286" w:type="pct"/>
            <w:vMerge/>
          </w:tcPr>
          <w:p w14:paraId="55E6DAF4" w14:textId="77777777" w:rsidR="008A4B39" w:rsidRPr="00A16B5B" w:rsidRDefault="008A4B39" w:rsidP="00B874D6">
            <w:pPr>
              <w:pStyle w:val="TAL"/>
              <w:rPr>
                <w:rStyle w:val="URLchar"/>
              </w:rPr>
            </w:pPr>
          </w:p>
        </w:tc>
        <w:tc>
          <w:tcPr>
            <w:tcW w:w="446" w:type="pct"/>
            <w:shd w:val="clear" w:color="auto" w:fill="auto"/>
          </w:tcPr>
          <w:p w14:paraId="146AA207" w14:textId="77777777" w:rsidR="008A4B39" w:rsidRPr="00A16B5B" w:rsidRDefault="008A4B39" w:rsidP="00B874D6">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9D6A2C9" w14:textId="77777777" w:rsidR="008A4B39" w:rsidRPr="00A16B5B" w:rsidRDefault="008A4B39" w:rsidP="00B874D6">
            <w:pPr>
              <w:pStyle w:val="TAL"/>
            </w:pPr>
            <w:r w:rsidRPr="00A16B5B">
              <w:t>Modify an existing RTC Configuration resource.</w:t>
            </w:r>
          </w:p>
        </w:tc>
      </w:tr>
      <w:tr w:rsidR="008A4B39" w:rsidRPr="00A16B5B" w14:paraId="1000F4CF" w14:textId="77777777" w:rsidTr="00B874D6">
        <w:tc>
          <w:tcPr>
            <w:tcW w:w="1244" w:type="pct"/>
            <w:shd w:val="clear" w:color="auto" w:fill="auto"/>
          </w:tcPr>
          <w:p w14:paraId="37F29102" w14:textId="77777777" w:rsidR="008A4B39" w:rsidRPr="00A16B5B" w:rsidRDefault="008A4B39" w:rsidP="00B874D6">
            <w:pPr>
              <w:pStyle w:val="TAL"/>
            </w:pPr>
            <w:r w:rsidRPr="00A16B5B">
              <w:t>Destroy RTC Configuration</w:t>
            </w:r>
          </w:p>
        </w:tc>
        <w:tc>
          <w:tcPr>
            <w:tcW w:w="1286" w:type="pct"/>
            <w:vMerge/>
          </w:tcPr>
          <w:p w14:paraId="6FB1CD6B" w14:textId="77777777" w:rsidR="008A4B39" w:rsidRPr="00A16B5B" w:rsidRDefault="008A4B39" w:rsidP="00B874D6">
            <w:pPr>
              <w:pStyle w:val="TAL"/>
              <w:rPr>
                <w:rStyle w:val="URLchar"/>
              </w:rPr>
            </w:pPr>
          </w:p>
        </w:tc>
        <w:tc>
          <w:tcPr>
            <w:tcW w:w="446" w:type="pct"/>
            <w:shd w:val="clear" w:color="auto" w:fill="auto"/>
          </w:tcPr>
          <w:p w14:paraId="13227DF5" w14:textId="77777777" w:rsidR="008A4B39" w:rsidRPr="00A16B5B" w:rsidRDefault="008A4B39" w:rsidP="00B874D6">
            <w:pPr>
              <w:pStyle w:val="TAL"/>
            </w:pPr>
            <w:r w:rsidRPr="00A16B5B">
              <w:rPr>
                <w:rStyle w:val="HTTPMethod"/>
              </w:rPr>
              <w:t>DELETE</w:t>
            </w:r>
          </w:p>
        </w:tc>
        <w:tc>
          <w:tcPr>
            <w:tcW w:w="2024" w:type="pct"/>
            <w:shd w:val="clear" w:color="auto" w:fill="auto"/>
          </w:tcPr>
          <w:p w14:paraId="2D46CBB0" w14:textId="77777777" w:rsidR="008A4B39" w:rsidRPr="00A16B5B" w:rsidRDefault="008A4B39" w:rsidP="00B874D6">
            <w:pPr>
              <w:pStyle w:val="TAL"/>
            </w:pPr>
            <w:r w:rsidRPr="00A16B5B">
              <w:t>Destroy an existing RTC Configuration resource.</w:t>
            </w:r>
          </w:p>
        </w:tc>
      </w:tr>
    </w:tbl>
    <w:p w14:paraId="0FBC62D3" w14:textId="77777777" w:rsidR="008A4B39" w:rsidRPr="00A16B5B" w:rsidRDefault="008A4B39" w:rsidP="008A4B39"/>
    <w:p w14:paraId="4927DFEA" w14:textId="77777777" w:rsidR="008A4B39" w:rsidRPr="00A16B5B" w:rsidRDefault="008A4B39" w:rsidP="008A4B39">
      <w:pPr>
        <w:pStyle w:val="Heading3"/>
      </w:pPr>
      <w:bookmarkStart w:id="1236" w:name="_Toc167456031"/>
      <w:r w:rsidRPr="00A16B5B">
        <w:t>8.10.3</w:t>
      </w:r>
      <w:r w:rsidRPr="00A16B5B">
        <w:tab/>
        <w:t>Data model</w:t>
      </w:r>
      <w:bookmarkEnd w:id="1235"/>
      <w:bookmarkEnd w:id="1236"/>
    </w:p>
    <w:p w14:paraId="19C5F4BE" w14:textId="77777777" w:rsidR="008A4B39" w:rsidRPr="00A16B5B" w:rsidRDefault="008A4B39" w:rsidP="008A4B39">
      <w:pPr>
        <w:pStyle w:val="Heading4"/>
      </w:pPr>
      <w:bookmarkStart w:id="1237" w:name="_Toc156488812"/>
      <w:bookmarkStart w:id="1238" w:name="_Toc167456032"/>
      <w:r w:rsidRPr="00A16B5B">
        <w:t>8.10.3.1</w:t>
      </w:r>
      <w:r w:rsidRPr="00A16B5B">
        <w:tab/>
        <w:t>RTCConfiguration resource</w:t>
      </w:r>
      <w:bookmarkEnd w:id="1237"/>
      <w:bookmarkEnd w:id="1238"/>
    </w:p>
    <w:p w14:paraId="5A4AE39B" w14:textId="77777777" w:rsidR="008A4B39" w:rsidRPr="00A16B5B" w:rsidRDefault="008A4B39" w:rsidP="008A4B39">
      <w:pPr>
        <w:pStyle w:val="TH"/>
        <w:spacing w:after="120"/>
        <w:ind w:hanging="2"/>
      </w:pPr>
      <w:r w:rsidRPr="00A16B5B">
        <w:t>Table 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3A99A0A6" w14:textId="77777777" w:rsidTr="00B874D6">
        <w:trPr>
          <w:tblHeader/>
        </w:trPr>
        <w:tc>
          <w:tcPr>
            <w:tcW w:w="2405" w:type="dxa"/>
            <w:shd w:val="clear" w:color="auto" w:fill="BFBFBF" w:themeFill="background1" w:themeFillShade="BF"/>
          </w:tcPr>
          <w:p w14:paraId="060A8F33"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5E243B7E"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2F0B31CF"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5B828E4A" w14:textId="77777777" w:rsidR="008A4B39" w:rsidRPr="00A16B5B" w:rsidRDefault="008A4B39" w:rsidP="00B874D6">
            <w:pPr>
              <w:pStyle w:val="TAH"/>
            </w:pPr>
            <w:r w:rsidRPr="00A16B5B">
              <w:t>Description</w:t>
            </w:r>
          </w:p>
        </w:tc>
      </w:tr>
      <w:tr w:rsidR="008A4B39" w:rsidRPr="00A16B5B" w14:paraId="667035C1" w14:textId="77777777" w:rsidTr="00B874D6">
        <w:tc>
          <w:tcPr>
            <w:tcW w:w="2405" w:type="dxa"/>
            <w:shd w:val="clear" w:color="auto" w:fill="auto"/>
          </w:tcPr>
          <w:p w14:paraId="32B4CC22" w14:textId="77777777" w:rsidR="008A4B39" w:rsidRPr="00A16B5B" w:rsidRDefault="008A4B39" w:rsidP="00B874D6">
            <w:pPr>
              <w:pStyle w:val="TAL"/>
              <w:rPr>
                <w:rStyle w:val="Codechar"/>
              </w:rPr>
            </w:pPr>
            <w:r w:rsidRPr="00A16B5B">
              <w:rPr>
                <w:rStyle w:val="Codechar"/>
              </w:rPr>
              <w:t>edgeResources‌ConfigurationId</w:t>
            </w:r>
          </w:p>
        </w:tc>
        <w:tc>
          <w:tcPr>
            <w:tcW w:w="2270" w:type="dxa"/>
            <w:shd w:val="clear" w:color="auto" w:fill="auto"/>
          </w:tcPr>
          <w:p w14:paraId="5D08074C" w14:textId="77777777" w:rsidR="008A4B39" w:rsidRPr="00A16B5B" w:rsidRDefault="008A4B39" w:rsidP="00B874D6">
            <w:pPr>
              <w:pStyle w:val="TAL"/>
              <w:rPr>
                <w:rStyle w:val="Datatypechar"/>
              </w:rPr>
            </w:pPr>
            <w:r w:rsidRPr="00A16B5B">
              <w:rPr>
                <w:rStyle w:val="Datatypechar"/>
              </w:rPr>
              <w:t>ResourceId</w:t>
            </w:r>
          </w:p>
        </w:tc>
        <w:tc>
          <w:tcPr>
            <w:tcW w:w="1350" w:type="dxa"/>
          </w:tcPr>
          <w:p w14:paraId="180CCB60" w14:textId="77777777" w:rsidR="008A4B39" w:rsidRPr="00A16B5B" w:rsidRDefault="008A4B39" w:rsidP="00B874D6">
            <w:pPr>
              <w:pStyle w:val="TAC"/>
            </w:pPr>
            <w:r w:rsidRPr="00A16B5B">
              <w:t>0..1</w:t>
            </w:r>
          </w:p>
        </w:tc>
        <w:tc>
          <w:tcPr>
            <w:tcW w:w="8253" w:type="dxa"/>
            <w:shd w:val="clear" w:color="auto" w:fill="auto"/>
          </w:tcPr>
          <w:p w14:paraId="3DE2D068" w14:textId="77777777" w:rsidR="008A4B39" w:rsidRPr="00A16B5B" w:rsidRDefault="008A4B39" w:rsidP="00B874D6">
            <w:pPr>
              <w:pStyle w:val="TAL"/>
            </w:pPr>
            <w:r w:rsidRPr="00A16B5B">
              <w:t>A reference to an Edge Resources Configuration resource (see clause 8.6.2).</w:t>
            </w:r>
          </w:p>
          <w:p w14:paraId="4161F7E7" w14:textId="77777777" w:rsidR="008A4B39" w:rsidRPr="00A16B5B" w:rsidRDefault="008A4B39" w:rsidP="00B874D6">
            <w:pPr>
              <w:pStyle w:val="TALcontinuation"/>
              <w:spacing w:before="48"/>
            </w:pPr>
            <w:r w:rsidRPr="00A16B5B">
              <w:t>When present, indicates that the Media AS supporting this RTC Configuration shall be realised as a set of one or more EAS instances configured per the referenced resource.</w:t>
            </w:r>
          </w:p>
        </w:tc>
      </w:tr>
      <w:tr w:rsidR="008A4B39" w:rsidRPr="00A16B5B" w14:paraId="0674CBB6" w14:textId="77777777" w:rsidTr="00B874D6">
        <w:tc>
          <w:tcPr>
            <w:tcW w:w="2405" w:type="dxa"/>
            <w:shd w:val="clear" w:color="auto" w:fill="auto"/>
          </w:tcPr>
          <w:p w14:paraId="79CB08F9" w14:textId="77777777" w:rsidR="008A4B39" w:rsidRPr="00A16B5B" w:rsidRDefault="008A4B39" w:rsidP="00B874D6">
            <w:pPr>
              <w:pStyle w:val="TAL"/>
              <w:rPr>
                <w:rStyle w:val="Codechar"/>
              </w:rPr>
            </w:pPr>
            <w:r w:rsidRPr="00A16B5B">
              <w:rPr>
                <w:rStyle w:val="Codechar"/>
              </w:rPr>
              <w:t>enableStunService</w:t>
            </w:r>
          </w:p>
        </w:tc>
        <w:tc>
          <w:tcPr>
            <w:tcW w:w="2270" w:type="dxa"/>
            <w:shd w:val="clear" w:color="auto" w:fill="auto"/>
          </w:tcPr>
          <w:p w14:paraId="7D242CD1" w14:textId="77777777" w:rsidR="008A4B39" w:rsidRPr="00A16B5B" w:rsidRDefault="008A4B39" w:rsidP="00B874D6">
            <w:pPr>
              <w:pStyle w:val="TAL"/>
              <w:rPr>
                <w:rStyle w:val="Datatypechar"/>
              </w:rPr>
            </w:pPr>
            <w:r w:rsidRPr="00A16B5B">
              <w:rPr>
                <w:rStyle w:val="Datatypechar"/>
              </w:rPr>
              <w:t>boolean</w:t>
            </w:r>
          </w:p>
        </w:tc>
        <w:tc>
          <w:tcPr>
            <w:tcW w:w="1350" w:type="dxa"/>
          </w:tcPr>
          <w:p w14:paraId="6FD85192" w14:textId="77777777" w:rsidR="008A4B39" w:rsidRPr="00A16B5B" w:rsidRDefault="008A4B39" w:rsidP="00B874D6">
            <w:pPr>
              <w:pStyle w:val="TAC"/>
            </w:pPr>
            <w:r w:rsidRPr="00A16B5B">
              <w:t>0..1</w:t>
            </w:r>
          </w:p>
        </w:tc>
        <w:tc>
          <w:tcPr>
            <w:tcW w:w="8253" w:type="dxa"/>
            <w:shd w:val="clear" w:color="auto" w:fill="auto"/>
          </w:tcPr>
          <w:p w14:paraId="58BE53C9" w14:textId="77777777" w:rsidR="008A4B39" w:rsidRPr="00A16B5B" w:rsidRDefault="008A4B39" w:rsidP="00B874D6">
            <w:pPr>
              <w:pStyle w:val="TAL"/>
            </w:pPr>
            <w:r w:rsidRPr="00A16B5B">
              <w:t xml:space="preserve">If </w:t>
            </w:r>
            <w:r w:rsidRPr="00A16B5B">
              <w:rPr>
                <w:rStyle w:val="Codechar"/>
              </w:rPr>
              <w:t>true</w:t>
            </w:r>
            <w:r w:rsidRPr="00A16B5B">
              <w:t>, the Media AS shall provide a STUN service to the Media Session Handler for use in RTC-based media delivery sessions initiated in the context of the parent Provisioning Session.</w:t>
            </w:r>
          </w:p>
          <w:p w14:paraId="18A128B4"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stunEndpoints</w:t>
            </w:r>
            <w:r w:rsidRPr="00A16B5B">
              <w:t xml:space="preserve"> property.</w:t>
            </w:r>
          </w:p>
          <w:p w14:paraId="79A33D54"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61D73ABF" w14:textId="77777777" w:rsidTr="00B874D6">
        <w:tc>
          <w:tcPr>
            <w:tcW w:w="2405" w:type="dxa"/>
            <w:shd w:val="clear" w:color="auto" w:fill="auto"/>
          </w:tcPr>
          <w:p w14:paraId="49B7B2E6" w14:textId="77777777" w:rsidR="008A4B39" w:rsidRPr="00A16B5B" w:rsidRDefault="008A4B39" w:rsidP="00B874D6">
            <w:pPr>
              <w:pStyle w:val="TAL"/>
              <w:rPr>
                <w:rStyle w:val="Codechar"/>
              </w:rPr>
            </w:pPr>
            <w:r w:rsidRPr="00A16B5B">
              <w:rPr>
                <w:rStyle w:val="Codechar"/>
              </w:rPr>
              <w:t>stunEndpoints</w:t>
            </w:r>
          </w:p>
        </w:tc>
        <w:tc>
          <w:tcPr>
            <w:tcW w:w="2270" w:type="dxa"/>
            <w:shd w:val="clear" w:color="auto" w:fill="auto"/>
          </w:tcPr>
          <w:p w14:paraId="2756FAB9"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EDD4487" w14:textId="77777777" w:rsidR="008A4B39" w:rsidRPr="00A16B5B" w:rsidRDefault="008A4B39" w:rsidP="00B874D6">
            <w:pPr>
              <w:pStyle w:val="TAC"/>
            </w:pPr>
            <w:r w:rsidRPr="00A16B5B">
              <w:t>0..1</w:t>
            </w:r>
          </w:p>
        </w:tc>
        <w:tc>
          <w:tcPr>
            <w:tcW w:w="8253" w:type="dxa"/>
            <w:shd w:val="clear" w:color="auto" w:fill="auto"/>
          </w:tcPr>
          <w:p w14:paraId="199AC729"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14618F1A" w14:textId="77777777" w:rsidTr="00B874D6">
        <w:tc>
          <w:tcPr>
            <w:tcW w:w="2405" w:type="dxa"/>
            <w:shd w:val="clear" w:color="auto" w:fill="auto"/>
          </w:tcPr>
          <w:p w14:paraId="18F59CD6" w14:textId="77777777" w:rsidR="008A4B39" w:rsidRPr="00A16B5B" w:rsidRDefault="008A4B39" w:rsidP="00B874D6">
            <w:pPr>
              <w:pStyle w:val="TAL"/>
              <w:rPr>
                <w:rStyle w:val="Codechar"/>
              </w:rPr>
            </w:pPr>
            <w:r w:rsidRPr="00A16B5B">
              <w:rPr>
                <w:rStyle w:val="Codechar"/>
              </w:rPr>
              <w:t>enableTurnService</w:t>
            </w:r>
          </w:p>
        </w:tc>
        <w:tc>
          <w:tcPr>
            <w:tcW w:w="2270" w:type="dxa"/>
            <w:shd w:val="clear" w:color="auto" w:fill="auto"/>
          </w:tcPr>
          <w:p w14:paraId="218E835A" w14:textId="77777777" w:rsidR="008A4B39" w:rsidRPr="00A16B5B" w:rsidRDefault="008A4B39" w:rsidP="00B874D6">
            <w:pPr>
              <w:pStyle w:val="TAL"/>
              <w:rPr>
                <w:rStyle w:val="Datatypechar"/>
              </w:rPr>
            </w:pPr>
            <w:r w:rsidRPr="00A16B5B">
              <w:rPr>
                <w:rStyle w:val="Datatypechar"/>
              </w:rPr>
              <w:t>boolean</w:t>
            </w:r>
          </w:p>
        </w:tc>
        <w:tc>
          <w:tcPr>
            <w:tcW w:w="1350" w:type="dxa"/>
          </w:tcPr>
          <w:p w14:paraId="7351E3B7" w14:textId="77777777" w:rsidR="008A4B39" w:rsidRPr="00A16B5B" w:rsidRDefault="008A4B39" w:rsidP="00B874D6">
            <w:pPr>
              <w:pStyle w:val="TAC"/>
            </w:pPr>
            <w:r w:rsidRPr="00A16B5B">
              <w:t>0..1</w:t>
            </w:r>
          </w:p>
        </w:tc>
        <w:tc>
          <w:tcPr>
            <w:tcW w:w="8253" w:type="dxa"/>
            <w:shd w:val="clear" w:color="auto" w:fill="auto"/>
          </w:tcPr>
          <w:p w14:paraId="2799E363" w14:textId="77777777" w:rsidR="008A4B39" w:rsidRPr="00A16B5B" w:rsidRDefault="008A4B39" w:rsidP="00B874D6">
            <w:pPr>
              <w:pStyle w:val="TAL"/>
            </w:pPr>
            <w:r w:rsidRPr="00A16B5B">
              <w:t xml:space="preserve">If </w:t>
            </w:r>
            <w:r w:rsidRPr="00A16B5B">
              <w:rPr>
                <w:rStyle w:val="Codechar"/>
              </w:rPr>
              <w:t>true</w:t>
            </w:r>
            <w:r w:rsidRPr="00A16B5B">
              <w:t>, the Media AS shall provide a TURN service to the Media Session Handler for use in RTC-based media delivery sessions initiated in the context of the parent Provisioning Session.</w:t>
            </w:r>
          </w:p>
          <w:p w14:paraId="55B502D6"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turnEndpoints</w:t>
            </w:r>
            <w:r w:rsidRPr="00A16B5B">
              <w:t xml:space="preserve"> property.</w:t>
            </w:r>
          </w:p>
          <w:p w14:paraId="1C3ABC96"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5EA81D1B" w14:textId="77777777" w:rsidTr="00B874D6">
        <w:tc>
          <w:tcPr>
            <w:tcW w:w="2405" w:type="dxa"/>
            <w:shd w:val="clear" w:color="auto" w:fill="auto"/>
          </w:tcPr>
          <w:p w14:paraId="7DBB8C4B" w14:textId="77777777" w:rsidR="008A4B39" w:rsidRPr="00A16B5B" w:rsidRDefault="008A4B39" w:rsidP="00B874D6">
            <w:pPr>
              <w:pStyle w:val="TAL"/>
              <w:rPr>
                <w:rStyle w:val="Codechar"/>
              </w:rPr>
            </w:pPr>
            <w:r w:rsidRPr="00A16B5B">
              <w:rPr>
                <w:rStyle w:val="Codechar"/>
              </w:rPr>
              <w:t>turnEndpoints</w:t>
            </w:r>
          </w:p>
        </w:tc>
        <w:tc>
          <w:tcPr>
            <w:tcW w:w="2270" w:type="dxa"/>
            <w:shd w:val="clear" w:color="auto" w:fill="auto"/>
          </w:tcPr>
          <w:p w14:paraId="1F020DC3"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2CD6B6B3" w14:textId="77777777" w:rsidR="008A4B39" w:rsidRPr="00A16B5B" w:rsidRDefault="008A4B39" w:rsidP="00B874D6">
            <w:pPr>
              <w:pStyle w:val="TAC"/>
            </w:pPr>
            <w:r w:rsidRPr="00A16B5B">
              <w:t>0..1</w:t>
            </w:r>
          </w:p>
        </w:tc>
        <w:tc>
          <w:tcPr>
            <w:tcW w:w="8253" w:type="dxa"/>
            <w:shd w:val="clear" w:color="auto" w:fill="auto"/>
          </w:tcPr>
          <w:p w14:paraId="442BC818"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B252AC3" w14:textId="77777777" w:rsidTr="00B874D6">
        <w:tc>
          <w:tcPr>
            <w:tcW w:w="2405" w:type="dxa"/>
            <w:shd w:val="clear" w:color="auto" w:fill="auto"/>
          </w:tcPr>
          <w:p w14:paraId="72716D39" w14:textId="77777777" w:rsidR="008A4B39" w:rsidRPr="00A16B5B" w:rsidRDefault="008A4B39" w:rsidP="00B874D6">
            <w:pPr>
              <w:pStyle w:val="TAL"/>
              <w:rPr>
                <w:rStyle w:val="Codechar"/>
              </w:rPr>
            </w:pPr>
            <w:r w:rsidRPr="00A16B5B">
              <w:rPr>
                <w:rStyle w:val="Codechar"/>
              </w:rPr>
              <w:t>enableSwapService</w:t>
            </w:r>
          </w:p>
        </w:tc>
        <w:tc>
          <w:tcPr>
            <w:tcW w:w="2270" w:type="dxa"/>
            <w:shd w:val="clear" w:color="auto" w:fill="auto"/>
          </w:tcPr>
          <w:p w14:paraId="04780A70" w14:textId="77777777" w:rsidR="008A4B39" w:rsidRPr="00A16B5B" w:rsidRDefault="008A4B39" w:rsidP="00B874D6">
            <w:pPr>
              <w:pStyle w:val="TAL"/>
              <w:rPr>
                <w:rStyle w:val="Datatypechar"/>
              </w:rPr>
            </w:pPr>
            <w:r w:rsidRPr="00A16B5B">
              <w:rPr>
                <w:rStyle w:val="Datatypechar"/>
              </w:rPr>
              <w:t>boolean</w:t>
            </w:r>
          </w:p>
        </w:tc>
        <w:tc>
          <w:tcPr>
            <w:tcW w:w="1350" w:type="dxa"/>
          </w:tcPr>
          <w:p w14:paraId="0C351F5E" w14:textId="77777777" w:rsidR="008A4B39" w:rsidRPr="00A16B5B" w:rsidRDefault="008A4B39" w:rsidP="00B874D6">
            <w:pPr>
              <w:pStyle w:val="TAC"/>
            </w:pPr>
            <w:r w:rsidRPr="00A16B5B">
              <w:t>0..1</w:t>
            </w:r>
          </w:p>
        </w:tc>
        <w:tc>
          <w:tcPr>
            <w:tcW w:w="8253" w:type="dxa"/>
            <w:shd w:val="clear" w:color="auto" w:fill="auto"/>
          </w:tcPr>
          <w:p w14:paraId="6D0100DC" w14:textId="77777777" w:rsidR="008A4B39" w:rsidRPr="00A16B5B" w:rsidRDefault="008A4B39" w:rsidP="00B874D6">
            <w:pPr>
              <w:pStyle w:val="TAL"/>
            </w:pPr>
            <w:r w:rsidRPr="00A16B5B">
              <w:t xml:space="preserve">If </w:t>
            </w:r>
            <w:r w:rsidRPr="00A16B5B">
              <w:rPr>
                <w:rStyle w:val="Codechar"/>
              </w:rPr>
              <w:t>true</w:t>
            </w:r>
            <w:r w:rsidRPr="00A16B5B">
              <w:t>, the Media AS shall provide a SWAP service to the Media Session Handler for use in RTC-based media delivery sessions initiated in the context of the parent Provisioning Session.</w:t>
            </w:r>
          </w:p>
          <w:p w14:paraId="5A8ADC1A"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swapEndpoints</w:t>
            </w:r>
            <w:r w:rsidRPr="00A16B5B">
              <w:t xml:space="preserve"> property.</w:t>
            </w:r>
          </w:p>
          <w:p w14:paraId="1C2AA5BE"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2C1686F2" w14:textId="77777777" w:rsidTr="00B874D6">
        <w:tc>
          <w:tcPr>
            <w:tcW w:w="2405" w:type="dxa"/>
            <w:shd w:val="clear" w:color="auto" w:fill="auto"/>
          </w:tcPr>
          <w:p w14:paraId="4BE65248" w14:textId="77777777" w:rsidR="008A4B39" w:rsidRPr="00A16B5B" w:rsidRDefault="008A4B39" w:rsidP="00B874D6">
            <w:pPr>
              <w:pStyle w:val="TAL"/>
              <w:rPr>
                <w:rStyle w:val="Codechar"/>
              </w:rPr>
            </w:pPr>
            <w:r w:rsidRPr="00A16B5B">
              <w:rPr>
                <w:rStyle w:val="Codechar"/>
              </w:rPr>
              <w:t>swapEndpoints</w:t>
            </w:r>
          </w:p>
        </w:tc>
        <w:tc>
          <w:tcPr>
            <w:tcW w:w="2270" w:type="dxa"/>
            <w:shd w:val="clear" w:color="auto" w:fill="auto"/>
          </w:tcPr>
          <w:p w14:paraId="5DEF6D05"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53642FD" w14:textId="77777777" w:rsidR="008A4B39" w:rsidRPr="00A16B5B" w:rsidRDefault="008A4B39" w:rsidP="00B874D6">
            <w:pPr>
              <w:pStyle w:val="TAC"/>
            </w:pPr>
            <w:r w:rsidRPr="00A16B5B">
              <w:t>0..1</w:t>
            </w:r>
          </w:p>
        </w:tc>
        <w:tc>
          <w:tcPr>
            <w:tcW w:w="8253" w:type="dxa"/>
            <w:shd w:val="clear" w:color="auto" w:fill="auto"/>
          </w:tcPr>
          <w:p w14:paraId="4DB4CC82"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7743C515" w14:textId="77777777" w:rsidR="008A4B39" w:rsidRPr="00A16B5B" w:rsidRDefault="008A4B39" w:rsidP="008A4B39"/>
    <w:p w14:paraId="7DECA84B" w14:textId="77777777" w:rsidR="008A4B39" w:rsidRPr="00A16B5B" w:rsidRDefault="008A4B39" w:rsidP="008A4B39">
      <w:pPr>
        <w:pStyle w:val="Heading4"/>
      </w:pPr>
      <w:bookmarkStart w:id="1239" w:name="_Toc167456033"/>
      <w:r w:rsidRPr="00A16B5B">
        <w:t>8.10.3.2</w:t>
      </w:r>
      <w:r w:rsidRPr="00A16B5B">
        <w:tab/>
        <w:t>M1EndpointAccess</w:t>
      </w:r>
      <w:bookmarkEnd w:id="1239"/>
    </w:p>
    <w:p w14:paraId="7B013436" w14:textId="77777777" w:rsidR="008A4B39" w:rsidRPr="00A16B5B" w:rsidRDefault="008A4B39" w:rsidP="008A4B39">
      <w:pPr>
        <w:keepNext/>
      </w:pPr>
      <w:r w:rsidRPr="00A16B5B">
        <w:t xml:space="preserve">This data type is derived by extension from </w:t>
      </w:r>
      <w:r w:rsidRPr="00A16B5B">
        <w:rPr>
          <w:rStyle w:val="Codechar"/>
        </w:rPr>
        <w:t>EndpointAddress</w:t>
      </w:r>
      <w:r w:rsidRPr="00A16B5B">
        <w:t xml:space="preserve"> (see clause 7.3.3.11).</w:t>
      </w:r>
    </w:p>
    <w:p w14:paraId="783CFC44" w14:textId="77777777" w:rsidR="008A4B39" w:rsidRPr="00A16B5B" w:rsidRDefault="008A4B39" w:rsidP="008A4B39">
      <w:pPr>
        <w:pStyle w:val="TH"/>
        <w:spacing w:after="120"/>
        <w:ind w:hanging="2"/>
      </w:pPr>
      <w:r w:rsidRPr="00A16B5B">
        <w:t>Table 8.10.3.2-1: Definition of M1EndpointAccess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A16B5B" w14:paraId="2DCE076E" w14:textId="77777777" w:rsidTr="00B874D6">
        <w:trPr>
          <w:tblHeader/>
        </w:trPr>
        <w:tc>
          <w:tcPr>
            <w:tcW w:w="1696" w:type="dxa"/>
            <w:gridSpan w:val="2"/>
            <w:shd w:val="clear" w:color="auto" w:fill="BFBFBF" w:themeFill="background1" w:themeFillShade="BF"/>
          </w:tcPr>
          <w:p w14:paraId="56A6B842" w14:textId="77777777" w:rsidR="008A4B39" w:rsidRPr="00A16B5B" w:rsidRDefault="008A4B39" w:rsidP="00B874D6">
            <w:pPr>
              <w:pStyle w:val="TAH"/>
            </w:pPr>
            <w:r w:rsidRPr="00A16B5B">
              <w:t>Property name</w:t>
            </w:r>
          </w:p>
        </w:tc>
        <w:tc>
          <w:tcPr>
            <w:tcW w:w="1560" w:type="dxa"/>
            <w:shd w:val="clear" w:color="auto" w:fill="BFBFBF" w:themeFill="background1" w:themeFillShade="BF"/>
          </w:tcPr>
          <w:p w14:paraId="54F7AA0C" w14:textId="77777777" w:rsidR="008A4B39" w:rsidRPr="00A16B5B" w:rsidRDefault="008A4B39" w:rsidP="00B874D6">
            <w:pPr>
              <w:pStyle w:val="TAH"/>
            </w:pPr>
            <w:r w:rsidRPr="00A16B5B">
              <w:t>Data Type</w:t>
            </w:r>
          </w:p>
        </w:tc>
        <w:tc>
          <w:tcPr>
            <w:tcW w:w="1275" w:type="dxa"/>
            <w:shd w:val="clear" w:color="auto" w:fill="BFBFBF" w:themeFill="background1" w:themeFillShade="BF"/>
          </w:tcPr>
          <w:p w14:paraId="3C4361AE" w14:textId="77777777" w:rsidR="008A4B39" w:rsidRPr="00A16B5B" w:rsidRDefault="008A4B39" w:rsidP="00B874D6">
            <w:pPr>
              <w:pStyle w:val="TAH"/>
            </w:pPr>
            <w:r w:rsidRPr="00A16B5B">
              <w:t>Cardinality</w:t>
            </w:r>
          </w:p>
        </w:tc>
        <w:tc>
          <w:tcPr>
            <w:tcW w:w="9747" w:type="dxa"/>
            <w:shd w:val="clear" w:color="auto" w:fill="BFBFBF" w:themeFill="background1" w:themeFillShade="BF"/>
          </w:tcPr>
          <w:p w14:paraId="00072974" w14:textId="77777777" w:rsidR="008A4B39" w:rsidRPr="00A16B5B" w:rsidRDefault="008A4B39" w:rsidP="00B874D6">
            <w:pPr>
              <w:pStyle w:val="TAH"/>
            </w:pPr>
            <w:r w:rsidRPr="00A16B5B">
              <w:t>Description</w:t>
            </w:r>
          </w:p>
        </w:tc>
      </w:tr>
      <w:tr w:rsidR="008A4B39" w:rsidRPr="00A16B5B" w14:paraId="330CB72F" w14:textId="77777777" w:rsidTr="00B874D6">
        <w:tc>
          <w:tcPr>
            <w:tcW w:w="1696" w:type="dxa"/>
            <w:gridSpan w:val="2"/>
            <w:shd w:val="clear" w:color="auto" w:fill="808080" w:themeFill="background1" w:themeFillShade="80"/>
          </w:tcPr>
          <w:p w14:paraId="53FFDAF5" w14:textId="77777777" w:rsidR="008A4B39" w:rsidRPr="00A16B5B" w:rsidRDefault="008A4B39" w:rsidP="00B874D6">
            <w:pPr>
              <w:pStyle w:val="TAL"/>
              <w:rPr>
                <w:rStyle w:val="Codechar"/>
              </w:rPr>
            </w:pPr>
            <w:r w:rsidRPr="00A16B5B">
              <w:rPr>
                <w:rStyle w:val="Codechar"/>
              </w:rPr>
              <w:t>domainName</w:t>
            </w:r>
          </w:p>
        </w:tc>
        <w:tc>
          <w:tcPr>
            <w:tcW w:w="1560" w:type="dxa"/>
            <w:shd w:val="clear" w:color="auto" w:fill="808080" w:themeFill="background1" w:themeFillShade="80"/>
          </w:tcPr>
          <w:p w14:paraId="197FC1DF" w14:textId="77777777" w:rsidR="008A4B39" w:rsidRPr="00A16B5B" w:rsidRDefault="008A4B39"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553D4BD2" w14:textId="697B6A27"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2B929FE4" w14:textId="77777777" w:rsidR="008A4B39" w:rsidRPr="00A16B5B" w:rsidRDefault="008A4B39" w:rsidP="00B874D6">
            <w:pPr>
              <w:pStyle w:val="TAL"/>
            </w:pPr>
            <w:r w:rsidRPr="00A16B5B">
              <w:t>The Fully-Qualified Domain Name of this service endpoint.</w:t>
            </w:r>
          </w:p>
        </w:tc>
      </w:tr>
      <w:tr w:rsidR="008A4B39" w:rsidRPr="00A16B5B" w14:paraId="6C2AE2E5" w14:textId="77777777" w:rsidTr="00B874D6">
        <w:tc>
          <w:tcPr>
            <w:tcW w:w="1696" w:type="dxa"/>
            <w:gridSpan w:val="2"/>
            <w:shd w:val="clear" w:color="auto" w:fill="808080" w:themeFill="background1" w:themeFillShade="80"/>
          </w:tcPr>
          <w:p w14:paraId="09DC5940" w14:textId="77777777" w:rsidR="008A4B39" w:rsidRPr="00A16B5B" w:rsidRDefault="008A4B39" w:rsidP="00B874D6">
            <w:pPr>
              <w:pStyle w:val="TAL"/>
              <w:rPr>
                <w:rStyle w:val="Codechar"/>
              </w:rPr>
            </w:pPr>
            <w:r w:rsidRPr="00A16B5B">
              <w:rPr>
                <w:rStyle w:val="Codechar"/>
              </w:rPr>
              <w:t>portNumbers</w:t>
            </w:r>
          </w:p>
        </w:tc>
        <w:tc>
          <w:tcPr>
            <w:tcW w:w="1560" w:type="dxa"/>
            <w:shd w:val="clear" w:color="auto" w:fill="808080" w:themeFill="background1" w:themeFillShade="80"/>
          </w:tcPr>
          <w:p w14:paraId="65589130" w14:textId="77777777" w:rsidR="008A4B39" w:rsidRPr="00A16B5B" w:rsidRDefault="008A4B39"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11C6CD56" w14:textId="0B55DEB0"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1A575212" w14:textId="77777777" w:rsidR="00991169" w:rsidRPr="00A16B5B" w:rsidRDefault="008A4B39" w:rsidP="00991169">
            <w:pPr>
              <w:pStyle w:val="TAL"/>
            </w:pPr>
            <w:r w:rsidRPr="00A16B5B">
              <w:t>A list of listening ports over which the service is accessible (e.g. STUN servers must offer two listening ports).</w:t>
            </w:r>
          </w:p>
          <w:p w14:paraId="12C00921" w14:textId="22F42D9F" w:rsidR="008A4B39" w:rsidRPr="00A16B5B" w:rsidRDefault="00991169" w:rsidP="00991169">
            <w:pPr>
              <w:pStyle w:val="TALcontinuation"/>
              <w:spacing w:before="48"/>
            </w:pPr>
            <w:r w:rsidRPr="00A16B5B">
              <w:t>The array shall contain at least one member.</w:t>
            </w:r>
          </w:p>
        </w:tc>
      </w:tr>
      <w:tr w:rsidR="008A4B39" w:rsidRPr="00A16B5B" w14:paraId="0C1C53D4" w14:textId="77777777" w:rsidTr="00B874D6">
        <w:tc>
          <w:tcPr>
            <w:tcW w:w="1696" w:type="dxa"/>
            <w:gridSpan w:val="2"/>
          </w:tcPr>
          <w:p w14:paraId="444F55F7" w14:textId="77777777" w:rsidR="008A4B39" w:rsidRPr="00A16B5B" w:rsidRDefault="008A4B39" w:rsidP="00B874D6">
            <w:pPr>
              <w:pStyle w:val="TAL"/>
              <w:rPr>
                <w:rStyle w:val="Codechar"/>
              </w:rPr>
            </w:pPr>
            <w:r w:rsidRPr="00A16B5B">
              <w:rPr>
                <w:rStyle w:val="Codechar"/>
              </w:rPr>
              <w:t>credentials</w:t>
            </w:r>
          </w:p>
        </w:tc>
        <w:tc>
          <w:tcPr>
            <w:tcW w:w="1560" w:type="dxa"/>
            <w:shd w:val="clear" w:color="auto" w:fill="auto"/>
          </w:tcPr>
          <w:p w14:paraId="32A1B86D" w14:textId="77777777" w:rsidR="008A4B39" w:rsidRPr="00A16B5B" w:rsidRDefault="008A4B39" w:rsidP="00B874D6">
            <w:pPr>
              <w:pStyle w:val="TAL"/>
              <w:rPr>
                <w:rStyle w:val="Datatypechar"/>
              </w:rPr>
            </w:pPr>
            <w:r w:rsidRPr="00A16B5B">
              <w:rPr>
                <w:rStyle w:val="Datatypechar"/>
              </w:rPr>
              <w:t>object</w:t>
            </w:r>
          </w:p>
        </w:tc>
        <w:tc>
          <w:tcPr>
            <w:tcW w:w="1275" w:type="dxa"/>
          </w:tcPr>
          <w:p w14:paraId="012D0352" w14:textId="77777777" w:rsidR="008A4B39" w:rsidRPr="00A16B5B" w:rsidRDefault="008A4B39" w:rsidP="00B874D6">
            <w:pPr>
              <w:pStyle w:val="TAC"/>
            </w:pPr>
            <w:r w:rsidRPr="00A16B5B">
              <w:t>0..1</w:t>
            </w:r>
          </w:p>
        </w:tc>
        <w:tc>
          <w:tcPr>
            <w:tcW w:w="9747" w:type="dxa"/>
            <w:shd w:val="clear" w:color="auto" w:fill="auto"/>
          </w:tcPr>
          <w:p w14:paraId="36E50C79"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58BB8FAA" w14:textId="77777777" w:rsidTr="00B874D6">
        <w:tc>
          <w:tcPr>
            <w:tcW w:w="250" w:type="dxa"/>
          </w:tcPr>
          <w:p w14:paraId="35C8B11A" w14:textId="77777777" w:rsidR="008A4B39" w:rsidRPr="00A16B5B" w:rsidRDefault="008A4B39" w:rsidP="00B874D6">
            <w:pPr>
              <w:pStyle w:val="TAL"/>
              <w:rPr>
                <w:rStyle w:val="Codechar"/>
              </w:rPr>
            </w:pPr>
          </w:p>
        </w:tc>
        <w:tc>
          <w:tcPr>
            <w:tcW w:w="1446" w:type="dxa"/>
            <w:shd w:val="clear" w:color="auto" w:fill="auto"/>
          </w:tcPr>
          <w:p w14:paraId="6F3EF80D" w14:textId="77777777" w:rsidR="008A4B39" w:rsidRPr="00A16B5B" w:rsidRDefault="008A4B39" w:rsidP="00B874D6">
            <w:pPr>
              <w:pStyle w:val="TAL"/>
              <w:rPr>
                <w:rStyle w:val="Codechar"/>
              </w:rPr>
            </w:pPr>
            <w:r w:rsidRPr="00A16B5B">
              <w:rPr>
                <w:rStyle w:val="Codechar"/>
              </w:rPr>
              <w:t>username</w:t>
            </w:r>
          </w:p>
        </w:tc>
        <w:tc>
          <w:tcPr>
            <w:tcW w:w="1560" w:type="dxa"/>
            <w:shd w:val="clear" w:color="auto" w:fill="auto"/>
          </w:tcPr>
          <w:p w14:paraId="5DBF011C" w14:textId="77777777" w:rsidR="008A4B39" w:rsidRPr="00A16B5B" w:rsidRDefault="008A4B39" w:rsidP="00B874D6">
            <w:pPr>
              <w:pStyle w:val="TAL"/>
              <w:rPr>
                <w:rStyle w:val="Datatypechar"/>
              </w:rPr>
            </w:pPr>
            <w:r w:rsidRPr="00A16B5B">
              <w:rPr>
                <w:rStyle w:val="Datatypechar"/>
              </w:rPr>
              <w:t>string</w:t>
            </w:r>
          </w:p>
        </w:tc>
        <w:tc>
          <w:tcPr>
            <w:tcW w:w="1275" w:type="dxa"/>
          </w:tcPr>
          <w:p w14:paraId="039A68B7" w14:textId="77777777" w:rsidR="008A4B39" w:rsidRPr="00A16B5B" w:rsidRDefault="008A4B39" w:rsidP="00B874D6">
            <w:pPr>
              <w:pStyle w:val="TAC"/>
            </w:pPr>
            <w:r w:rsidRPr="00A16B5B">
              <w:t>1..1</w:t>
            </w:r>
          </w:p>
        </w:tc>
        <w:tc>
          <w:tcPr>
            <w:tcW w:w="9747" w:type="dxa"/>
            <w:shd w:val="clear" w:color="auto" w:fill="auto"/>
          </w:tcPr>
          <w:p w14:paraId="55AFEA47" w14:textId="77777777" w:rsidR="008A4B39" w:rsidRPr="00A16B5B" w:rsidRDefault="008A4B39" w:rsidP="00B874D6">
            <w:pPr>
              <w:pStyle w:val="TAL"/>
            </w:pPr>
            <w:r w:rsidRPr="00A16B5B">
              <w:t>A username that is authorized to access the server.</w:t>
            </w:r>
          </w:p>
        </w:tc>
      </w:tr>
      <w:tr w:rsidR="008A4B39" w:rsidRPr="00A16B5B" w14:paraId="7A11FC44" w14:textId="77777777" w:rsidTr="00B874D6">
        <w:tc>
          <w:tcPr>
            <w:tcW w:w="250" w:type="dxa"/>
          </w:tcPr>
          <w:p w14:paraId="2E835FD9" w14:textId="77777777" w:rsidR="008A4B39" w:rsidRPr="00A16B5B" w:rsidRDefault="008A4B39" w:rsidP="00B874D6">
            <w:pPr>
              <w:pStyle w:val="TAL"/>
              <w:rPr>
                <w:rStyle w:val="Codechar"/>
              </w:rPr>
            </w:pPr>
          </w:p>
        </w:tc>
        <w:tc>
          <w:tcPr>
            <w:tcW w:w="1446" w:type="dxa"/>
            <w:shd w:val="clear" w:color="auto" w:fill="auto"/>
          </w:tcPr>
          <w:p w14:paraId="0100E1AD" w14:textId="77777777" w:rsidR="008A4B39" w:rsidRPr="00A16B5B" w:rsidRDefault="008A4B39" w:rsidP="00B874D6">
            <w:pPr>
              <w:pStyle w:val="TAL"/>
              <w:rPr>
                <w:rStyle w:val="Codechar"/>
              </w:rPr>
            </w:pPr>
            <w:r w:rsidRPr="00A16B5B">
              <w:rPr>
                <w:rStyle w:val="Codechar"/>
              </w:rPr>
              <w:t>passphrase</w:t>
            </w:r>
          </w:p>
        </w:tc>
        <w:tc>
          <w:tcPr>
            <w:tcW w:w="1560" w:type="dxa"/>
            <w:shd w:val="clear" w:color="auto" w:fill="auto"/>
          </w:tcPr>
          <w:p w14:paraId="19DE5529" w14:textId="77777777" w:rsidR="008A4B39" w:rsidRPr="00A16B5B" w:rsidRDefault="008A4B39" w:rsidP="00B874D6">
            <w:pPr>
              <w:pStyle w:val="TAL"/>
              <w:rPr>
                <w:rStyle w:val="Datatypechar"/>
              </w:rPr>
            </w:pPr>
            <w:r w:rsidRPr="00A16B5B">
              <w:rPr>
                <w:rStyle w:val="Datatypechar"/>
              </w:rPr>
              <w:t>string</w:t>
            </w:r>
          </w:p>
        </w:tc>
        <w:tc>
          <w:tcPr>
            <w:tcW w:w="1275" w:type="dxa"/>
          </w:tcPr>
          <w:p w14:paraId="0175B8ED" w14:textId="77777777" w:rsidR="008A4B39" w:rsidRPr="00A16B5B" w:rsidRDefault="008A4B39" w:rsidP="00B874D6">
            <w:pPr>
              <w:pStyle w:val="TAC"/>
            </w:pPr>
            <w:r w:rsidRPr="00A16B5B">
              <w:t>1..1</w:t>
            </w:r>
          </w:p>
        </w:tc>
        <w:tc>
          <w:tcPr>
            <w:tcW w:w="9747" w:type="dxa"/>
            <w:shd w:val="clear" w:color="auto" w:fill="auto"/>
          </w:tcPr>
          <w:p w14:paraId="1C440F77" w14:textId="77777777" w:rsidR="008A4B39" w:rsidRPr="00A16B5B" w:rsidRDefault="008A4B39" w:rsidP="00B874D6">
            <w:pPr>
              <w:pStyle w:val="TAL"/>
            </w:pPr>
            <w:r w:rsidRPr="00A16B5B">
              <w:t xml:space="preserve">The passphrase associated with </w:t>
            </w:r>
            <w:r w:rsidRPr="00A16B5B">
              <w:rPr>
                <w:rStyle w:val="Codechar"/>
              </w:rPr>
              <w:t>username</w:t>
            </w:r>
            <w:r w:rsidRPr="00A16B5B">
              <w:t>.</w:t>
            </w:r>
          </w:p>
        </w:tc>
      </w:tr>
      <w:tr w:rsidR="008A4B39" w:rsidRPr="00A16B5B" w14:paraId="3A9D50B7" w14:textId="77777777" w:rsidTr="00B874D6">
        <w:tc>
          <w:tcPr>
            <w:tcW w:w="1696" w:type="dxa"/>
            <w:gridSpan w:val="2"/>
          </w:tcPr>
          <w:p w14:paraId="1F07BAF6" w14:textId="77777777" w:rsidR="008A4B39" w:rsidRPr="00A16B5B" w:rsidRDefault="008A4B39" w:rsidP="00B874D6">
            <w:pPr>
              <w:pStyle w:val="TAL"/>
              <w:rPr>
                <w:rStyle w:val="Codechar"/>
              </w:rPr>
            </w:pPr>
            <w:r w:rsidRPr="00A16B5B">
              <w:rPr>
                <w:rStyle w:val="Codechar"/>
              </w:rPr>
              <w:t>certificateId</w:t>
            </w:r>
          </w:p>
        </w:tc>
        <w:tc>
          <w:tcPr>
            <w:tcW w:w="1560" w:type="dxa"/>
            <w:shd w:val="clear" w:color="auto" w:fill="auto"/>
          </w:tcPr>
          <w:p w14:paraId="069C2565" w14:textId="77777777" w:rsidR="008A4B39" w:rsidRPr="00A16B5B" w:rsidRDefault="008A4B39" w:rsidP="00B874D6">
            <w:pPr>
              <w:pStyle w:val="TAL"/>
              <w:rPr>
                <w:rStyle w:val="Datatypechar"/>
              </w:rPr>
            </w:pPr>
            <w:r w:rsidRPr="00A16B5B">
              <w:rPr>
                <w:rStyle w:val="Datatypechar"/>
              </w:rPr>
              <w:t>ResourceId</w:t>
            </w:r>
          </w:p>
        </w:tc>
        <w:tc>
          <w:tcPr>
            <w:tcW w:w="1275" w:type="dxa"/>
          </w:tcPr>
          <w:p w14:paraId="2F5345BF" w14:textId="77777777" w:rsidR="008A4B39" w:rsidRPr="00A16B5B" w:rsidRDefault="008A4B39" w:rsidP="00B874D6">
            <w:pPr>
              <w:pStyle w:val="TAC"/>
            </w:pPr>
            <w:r w:rsidRPr="00A16B5B">
              <w:t>0..1</w:t>
            </w:r>
          </w:p>
        </w:tc>
        <w:tc>
          <w:tcPr>
            <w:tcW w:w="9747" w:type="dxa"/>
            <w:shd w:val="clear" w:color="auto" w:fill="auto"/>
          </w:tcPr>
          <w:p w14:paraId="28A770C0" w14:textId="77777777" w:rsidR="008A4B39" w:rsidRPr="00A16B5B" w:rsidRDefault="008A4B39" w:rsidP="00B874D6">
            <w:pPr>
              <w:pStyle w:val="TAL"/>
            </w:pPr>
            <w:r w:rsidRPr="00A16B5B">
              <w:t>Identifies the server certificate resource to be presented to Media Clients by this service endpoint.</w:t>
            </w:r>
          </w:p>
        </w:tc>
      </w:tr>
    </w:tbl>
    <w:p w14:paraId="402E4396" w14:textId="77777777" w:rsidR="008A4B39" w:rsidRPr="00A16B5B" w:rsidRDefault="008A4B39" w:rsidP="008A4B39"/>
    <w:p w14:paraId="6FB83D0C" w14:textId="77777777" w:rsidR="00AE7581" w:rsidRPr="00A16B5B" w:rsidRDefault="00AE7581" w:rsidP="00FD628C">
      <w:r w:rsidRPr="00A16B5B">
        <w:br w:type="page"/>
      </w:r>
    </w:p>
    <w:p w14:paraId="2BCAACA4" w14:textId="729B4518" w:rsidR="00117111" w:rsidRPr="00A16B5B" w:rsidRDefault="00117111" w:rsidP="001E74E2">
      <w:pPr>
        <w:pStyle w:val="Heading2"/>
      </w:pPr>
      <w:bookmarkStart w:id="1240" w:name="_Toc167456034"/>
      <w:r w:rsidRPr="00A16B5B">
        <w:t>8.1</w:t>
      </w:r>
      <w:r w:rsidR="005539C9" w:rsidRPr="00A16B5B">
        <w:t>1</w:t>
      </w:r>
      <w:r w:rsidRPr="00A16B5B">
        <w:tab/>
        <w:t xml:space="preserve">Metrics </w:t>
      </w:r>
      <w:r w:rsidR="00FA4B5D" w:rsidRPr="00A16B5B">
        <w:t>R</w:t>
      </w:r>
      <w:r w:rsidRPr="00A16B5B">
        <w:t>eporting provisioning API</w:t>
      </w:r>
      <w:bookmarkEnd w:id="1240"/>
    </w:p>
    <w:p w14:paraId="68490445" w14:textId="49B69B76" w:rsidR="004954F8" w:rsidRPr="00A16B5B" w:rsidRDefault="00B122E9" w:rsidP="004954F8">
      <w:pPr>
        <w:pStyle w:val="Heading3"/>
      </w:pPr>
      <w:bookmarkStart w:id="1241" w:name="_Toc68899628"/>
      <w:bookmarkStart w:id="1242" w:name="_Toc71214379"/>
      <w:bookmarkStart w:id="1243" w:name="_Toc71722053"/>
      <w:bookmarkStart w:id="1244" w:name="_Toc74859105"/>
      <w:bookmarkStart w:id="1245" w:name="_Toc151076622"/>
      <w:bookmarkStart w:id="1246" w:name="_Toc167456035"/>
      <w:r w:rsidRPr="00A16B5B">
        <w:t>8</w:t>
      </w:r>
      <w:r w:rsidR="004954F8" w:rsidRPr="00A16B5B">
        <w:t>.</w:t>
      </w:r>
      <w:r w:rsidRPr="00A16B5B">
        <w:t>1</w:t>
      </w:r>
      <w:r w:rsidR="005539C9" w:rsidRPr="00A16B5B">
        <w:t>1</w:t>
      </w:r>
      <w:r w:rsidR="004954F8" w:rsidRPr="00A16B5B">
        <w:t>.1</w:t>
      </w:r>
      <w:r w:rsidR="004954F8" w:rsidRPr="00A16B5B">
        <w:tab/>
        <w:t>Overview</w:t>
      </w:r>
      <w:bookmarkEnd w:id="1241"/>
      <w:bookmarkEnd w:id="1242"/>
      <w:bookmarkEnd w:id="1243"/>
      <w:bookmarkEnd w:id="1244"/>
      <w:bookmarkEnd w:id="1245"/>
      <w:bookmarkEnd w:id="1246"/>
    </w:p>
    <w:p w14:paraId="5435AA39" w14:textId="6D7F0289" w:rsidR="004954F8" w:rsidRPr="00A16B5B" w:rsidRDefault="004954F8" w:rsidP="0028298D">
      <w:bookmarkStart w:id="1247" w:name="_MCCTEMPBM_CRPT71130338___5"/>
      <w:r w:rsidRPr="00A16B5B">
        <w:rPr>
          <w:color w:val="000000"/>
        </w:rPr>
        <w:t xml:space="preserve">The </w:t>
      </w:r>
      <w:r w:rsidRPr="00A16B5B">
        <w:t xml:space="preserve">Metrics Reporting Provisioning </w:t>
      </w:r>
      <w:r w:rsidRPr="00A16B5B">
        <w:rPr>
          <w:color w:val="000000"/>
        </w:rPr>
        <w:t xml:space="preserve">API allows a </w:t>
      </w:r>
      <w:r w:rsidR="00B122E9" w:rsidRPr="00A16B5B">
        <w:rPr>
          <w:color w:val="000000"/>
        </w:rPr>
        <w:t>Media</w:t>
      </w:r>
      <w:r w:rsidRPr="00A16B5B">
        <w:rPr>
          <w:color w:val="000000"/>
        </w:rPr>
        <w:t xml:space="preserve"> Application Provider to configure</w:t>
      </w:r>
      <w:r w:rsidRPr="00A16B5B">
        <w:t xml:space="preserve"> the Metrics Collection and Reporting procedure for a particular downlink or uplink media </w:t>
      </w:r>
      <w:r w:rsidR="00B122E9" w:rsidRPr="00A16B5B">
        <w:t xml:space="preserve">delivery </w:t>
      </w:r>
      <w:r w:rsidRPr="00A16B5B">
        <w:t xml:space="preserve">Provisioning Session at </w:t>
      </w:r>
      <w:r w:rsidR="00B122E9" w:rsidRPr="00A16B5B">
        <w:t>reference point</w:t>
      </w:r>
      <w:r w:rsidRPr="00A16B5B">
        <w:t xml:space="preserve"> M1.</w:t>
      </w:r>
    </w:p>
    <w:p w14:paraId="29D040C6" w14:textId="7D76CD83" w:rsidR="004954F8" w:rsidRPr="00A16B5B" w:rsidRDefault="00B122E9" w:rsidP="004954F8">
      <w:pPr>
        <w:pStyle w:val="Heading3"/>
      </w:pPr>
      <w:bookmarkStart w:id="1248" w:name="_Toc68899629"/>
      <w:bookmarkStart w:id="1249" w:name="_Toc71214380"/>
      <w:bookmarkStart w:id="1250" w:name="_Toc71722054"/>
      <w:bookmarkStart w:id="1251" w:name="_Toc74859106"/>
      <w:bookmarkStart w:id="1252" w:name="_Toc151076623"/>
      <w:bookmarkStart w:id="1253" w:name="_Toc167456036"/>
      <w:bookmarkEnd w:id="1247"/>
      <w:r w:rsidRPr="00A16B5B">
        <w:t>8</w:t>
      </w:r>
      <w:r w:rsidR="004954F8" w:rsidRPr="00A16B5B">
        <w:t>.</w:t>
      </w:r>
      <w:r w:rsidRPr="00A16B5B">
        <w:t>1</w:t>
      </w:r>
      <w:r w:rsidR="005539C9" w:rsidRPr="00A16B5B">
        <w:t>1</w:t>
      </w:r>
      <w:r w:rsidR="004954F8" w:rsidRPr="00A16B5B">
        <w:t>.2</w:t>
      </w:r>
      <w:r w:rsidR="004954F8" w:rsidRPr="00A16B5B">
        <w:tab/>
        <w:t>Resource structure</w:t>
      </w:r>
      <w:bookmarkEnd w:id="1248"/>
      <w:bookmarkEnd w:id="1249"/>
      <w:bookmarkEnd w:id="1250"/>
      <w:bookmarkEnd w:id="1251"/>
      <w:bookmarkEnd w:id="1252"/>
      <w:bookmarkEnd w:id="1253"/>
    </w:p>
    <w:p w14:paraId="3551AD45" w14:textId="77777777" w:rsidR="004954F8" w:rsidRPr="00A16B5B" w:rsidRDefault="004954F8" w:rsidP="0028298D">
      <w:pPr>
        <w:keepNext/>
      </w:pPr>
      <w:r w:rsidRPr="00A16B5B">
        <w:t>The Metrics Reporting Provisioning API is accessible through the following URL base path:</w:t>
      </w:r>
    </w:p>
    <w:p w14:paraId="1970F288" w14:textId="26DC4CAA" w:rsidR="004954F8" w:rsidRPr="00A16B5B" w:rsidRDefault="004954F8" w:rsidP="004954F8">
      <w:pPr>
        <w:pStyle w:val="URLdisplay"/>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1D15034E" w14:textId="51B71E03" w:rsidR="004954F8" w:rsidRPr="00A16B5B" w:rsidRDefault="004954F8" w:rsidP="0028298D">
      <w:pPr>
        <w:keepNext/>
      </w:pPr>
      <w:bookmarkStart w:id="1254" w:name="_MCCTEMPBM_CRPT71130339___7"/>
      <w:r w:rsidRPr="00A16B5B">
        <w:t>Table </w:t>
      </w:r>
      <w:r w:rsidR="00B122E9" w:rsidRPr="00A16B5B">
        <w:t>8</w:t>
      </w:r>
      <w:r w:rsidRPr="00A16B5B">
        <w:t>.</w:t>
      </w:r>
      <w:r w:rsidR="00B122E9" w:rsidRPr="00A16B5B">
        <w:t>1</w:t>
      </w:r>
      <w:r w:rsidR="005539C9" w:rsidRPr="00A16B5B">
        <w:t>1</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1254"/>
    <w:p w14:paraId="4A2C8E25" w14:textId="79074A0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A16B5B" w14:paraId="7329D56D" w14:textId="77777777" w:rsidTr="00610432">
        <w:trPr>
          <w:tblHeader/>
        </w:trPr>
        <w:tc>
          <w:tcPr>
            <w:tcW w:w="0" w:type="auto"/>
            <w:shd w:val="clear" w:color="auto" w:fill="BFBFBF"/>
          </w:tcPr>
          <w:p w14:paraId="2A55EDDF" w14:textId="44109F6C" w:rsidR="004954F8" w:rsidRPr="00A16B5B" w:rsidRDefault="004954F8" w:rsidP="0046767A">
            <w:pPr>
              <w:pStyle w:val="TAH"/>
              <w:keepNext w:val="0"/>
            </w:pPr>
            <w:bookmarkStart w:id="1255" w:name="MCCQCTEMPBM_00000109"/>
            <w:r w:rsidRPr="00A16B5B">
              <w:t>Operation</w:t>
            </w:r>
            <w:r w:rsidR="00481D04" w:rsidRPr="00A16B5B">
              <w:t xml:space="preserve"> name</w:t>
            </w:r>
          </w:p>
        </w:tc>
        <w:tc>
          <w:tcPr>
            <w:tcW w:w="0" w:type="auto"/>
            <w:shd w:val="clear" w:color="auto" w:fill="BFBFBF"/>
          </w:tcPr>
          <w:p w14:paraId="3D9341FA" w14:textId="77777777" w:rsidR="004954F8" w:rsidRPr="00A16B5B" w:rsidRDefault="004954F8" w:rsidP="0046767A">
            <w:pPr>
              <w:pStyle w:val="TAH"/>
              <w:keepNext w:val="0"/>
            </w:pPr>
            <w:r w:rsidRPr="00A16B5B">
              <w:t>Sub</w:t>
            </w:r>
            <w:r w:rsidRPr="00A16B5B">
              <w:noBreakHyphen/>
              <w:t>resource path</w:t>
            </w:r>
          </w:p>
        </w:tc>
        <w:tc>
          <w:tcPr>
            <w:tcW w:w="0" w:type="auto"/>
            <w:shd w:val="clear" w:color="auto" w:fill="BFBFBF"/>
          </w:tcPr>
          <w:p w14:paraId="5556F5FA" w14:textId="77777777" w:rsidR="004954F8" w:rsidRPr="00A16B5B" w:rsidRDefault="004954F8" w:rsidP="0046767A">
            <w:pPr>
              <w:pStyle w:val="TAH"/>
              <w:keepNext w:val="0"/>
            </w:pPr>
            <w:r w:rsidRPr="00A16B5B">
              <w:t>Allowed HTTP method(s)</w:t>
            </w:r>
          </w:p>
        </w:tc>
        <w:tc>
          <w:tcPr>
            <w:tcW w:w="0" w:type="auto"/>
            <w:shd w:val="clear" w:color="auto" w:fill="BFBFBF"/>
          </w:tcPr>
          <w:p w14:paraId="04274FB7" w14:textId="77777777" w:rsidR="004954F8" w:rsidRPr="00A16B5B" w:rsidRDefault="004954F8" w:rsidP="0046767A">
            <w:pPr>
              <w:pStyle w:val="TAH"/>
              <w:keepNext w:val="0"/>
            </w:pPr>
            <w:r w:rsidRPr="00A16B5B">
              <w:t>Description</w:t>
            </w:r>
          </w:p>
        </w:tc>
      </w:tr>
      <w:tr w:rsidR="004954F8" w:rsidRPr="00A16B5B" w14:paraId="1FE64EA4" w14:textId="77777777" w:rsidTr="00610432">
        <w:trPr>
          <w:trHeight w:val="477"/>
        </w:trPr>
        <w:tc>
          <w:tcPr>
            <w:tcW w:w="0" w:type="auto"/>
            <w:shd w:val="clear" w:color="auto" w:fill="auto"/>
          </w:tcPr>
          <w:p w14:paraId="26EDAE69" w14:textId="77777777" w:rsidR="004954F8" w:rsidRPr="00A16B5B" w:rsidRDefault="004954F8" w:rsidP="0046767A">
            <w:pPr>
              <w:pStyle w:val="TAL"/>
              <w:keepNext w:val="0"/>
            </w:pPr>
            <w:bookmarkStart w:id="1256" w:name="_MCCTEMPBM_CRPT71130340___7" w:colFirst="1" w:colLast="1"/>
            <w:r w:rsidRPr="00A16B5B">
              <w:t>Create Metrics Reporting Configuration</w:t>
            </w:r>
          </w:p>
        </w:tc>
        <w:tc>
          <w:tcPr>
            <w:tcW w:w="0" w:type="auto"/>
          </w:tcPr>
          <w:p w14:paraId="0748B6B5" w14:textId="77777777" w:rsidR="004954F8" w:rsidRPr="00A16B5B" w:rsidRDefault="004954F8" w:rsidP="0046767A">
            <w:pPr>
              <w:pStyle w:val="TAL"/>
              <w:keepNext w:val="0"/>
              <w:rPr>
                <w:rStyle w:val="URLchar"/>
              </w:rPr>
            </w:pPr>
            <w:bookmarkStart w:id="1257" w:name="MCCQCTEMPBM_00000028"/>
            <w:r w:rsidRPr="00A16B5B">
              <w:rPr>
                <w:rStyle w:val="URLchar"/>
              </w:rPr>
              <w:t>metrics</w:t>
            </w:r>
            <w:r w:rsidRPr="00A16B5B">
              <w:rPr>
                <w:rStyle w:val="URLchar"/>
              </w:rPr>
              <w:noBreakHyphen/>
              <w:t>reporting</w:t>
            </w:r>
            <w:r w:rsidRPr="00A16B5B">
              <w:rPr>
                <w:rStyle w:val="URLchar"/>
              </w:rPr>
              <w:noBreakHyphen/>
              <w:t>configurations</w:t>
            </w:r>
            <w:bookmarkEnd w:id="1257"/>
          </w:p>
        </w:tc>
        <w:tc>
          <w:tcPr>
            <w:tcW w:w="0" w:type="auto"/>
            <w:shd w:val="clear" w:color="auto" w:fill="auto"/>
          </w:tcPr>
          <w:p w14:paraId="0B95F8F3" w14:textId="77777777" w:rsidR="004954F8" w:rsidRPr="00A16B5B" w:rsidRDefault="004954F8" w:rsidP="0046767A">
            <w:pPr>
              <w:pStyle w:val="TAL"/>
              <w:keepNext w:val="0"/>
              <w:rPr>
                <w:rStyle w:val="HTTPMethod"/>
              </w:rPr>
            </w:pPr>
            <w:r w:rsidRPr="00A16B5B">
              <w:rPr>
                <w:rStyle w:val="HTTPMethod"/>
              </w:rPr>
              <w:t>POST</w:t>
            </w:r>
          </w:p>
        </w:tc>
        <w:tc>
          <w:tcPr>
            <w:tcW w:w="0" w:type="auto"/>
            <w:shd w:val="clear" w:color="auto" w:fill="auto"/>
          </w:tcPr>
          <w:p w14:paraId="22011DF0" w14:textId="619364F5" w:rsidR="004954F8" w:rsidRPr="00A16B5B" w:rsidRDefault="004954F8" w:rsidP="00037CBF">
            <w:pPr>
              <w:pStyle w:val="TALcontinuation"/>
              <w:spacing w:before="48"/>
            </w:pPr>
            <w:r w:rsidRPr="00A16B5B">
              <w:t xml:space="preserve">Create and provide a </w:t>
            </w:r>
            <w:r w:rsidR="00B122E9" w:rsidRPr="00A16B5B">
              <w:t xml:space="preserve">metrics reporting </w:t>
            </w:r>
            <w:r w:rsidRPr="00A16B5B">
              <w:t>configuration.</w:t>
            </w:r>
          </w:p>
        </w:tc>
      </w:tr>
      <w:bookmarkEnd w:id="1256"/>
      <w:tr w:rsidR="004954F8" w:rsidRPr="00A16B5B" w14:paraId="0AC4B7C9" w14:textId="77777777" w:rsidTr="00610432">
        <w:tc>
          <w:tcPr>
            <w:tcW w:w="0" w:type="auto"/>
            <w:shd w:val="clear" w:color="auto" w:fill="auto"/>
          </w:tcPr>
          <w:p w14:paraId="6163A3DF" w14:textId="77777777" w:rsidR="004954F8" w:rsidRPr="00A16B5B" w:rsidRDefault="004954F8" w:rsidP="0046767A">
            <w:pPr>
              <w:pStyle w:val="TAL"/>
              <w:keepNext w:val="0"/>
            </w:pPr>
            <w:r w:rsidRPr="00A16B5B">
              <w:t>Read Metrics Reporting Configuration</w:t>
            </w:r>
          </w:p>
        </w:tc>
        <w:tc>
          <w:tcPr>
            <w:tcW w:w="0" w:type="auto"/>
            <w:vMerge w:val="restart"/>
          </w:tcPr>
          <w:p w14:paraId="469287FD" w14:textId="77777777" w:rsidR="004954F8" w:rsidRPr="00A16B5B" w:rsidRDefault="004954F8" w:rsidP="0046767A">
            <w:pPr>
              <w:pStyle w:val="TAL"/>
              <w:keepNext w:val="0"/>
            </w:pPr>
            <w:bookmarkStart w:id="1258"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lang w:val="en-GB"/>
              </w:rPr>
              <w:t>{metricsReportingConfigurationId}</w:t>
            </w:r>
            <w:bookmarkEnd w:id="1258"/>
          </w:p>
        </w:tc>
        <w:tc>
          <w:tcPr>
            <w:tcW w:w="0" w:type="auto"/>
            <w:shd w:val="clear" w:color="auto" w:fill="auto"/>
          </w:tcPr>
          <w:p w14:paraId="7E77D6EA" w14:textId="77777777" w:rsidR="004954F8" w:rsidRPr="00A16B5B" w:rsidRDefault="004954F8" w:rsidP="0046767A">
            <w:pPr>
              <w:pStyle w:val="TAL"/>
              <w:keepNext w:val="0"/>
              <w:rPr>
                <w:rStyle w:val="HTTPMethod"/>
              </w:rPr>
            </w:pPr>
            <w:bookmarkStart w:id="1259" w:name="_MCCTEMPBM_CRPT71130342___7"/>
            <w:r w:rsidRPr="00A16B5B">
              <w:rPr>
                <w:rStyle w:val="HTTPMethod"/>
              </w:rPr>
              <w:t>GET</w:t>
            </w:r>
            <w:bookmarkEnd w:id="1259"/>
          </w:p>
        </w:tc>
        <w:tc>
          <w:tcPr>
            <w:tcW w:w="0" w:type="auto"/>
            <w:shd w:val="clear" w:color="auto" w:fill="auto"/>
          </w:tcPr>
          <w:p w14:paraId="567CBF53" w14:textId="77777777" w:rsidR="004954F8" w:rsidRPr="00A16B5B" w:rsidRDefault="004954F8" w:rsidP="0046767A">
            <w:pPr>
              <w:pStyle w:val="TAL"/>
              <w:keepNext w:val="0"/>
            </w:pPr>
            <w:r w:rsidRPr="00A16B5B">
              <w:t>Retrieve the values of an existing Metrics Reporting Configuration.</w:t>
            </w:r>
          </w:p>
        </w:tc>
      </w:tr>
      <w:tr w:rsidR="004954F8" w:rsidRPr="00A16B5B" w14:paraId="0938634C" w14:textId="77777777" w:rsidTr="00610432">
        <w:tc>
          <w:tcPr>
            <w:tcW w:w="0" w:type="auto"/>
            <w:shd w:val="clear" w:color="auto" w:fill="auto"/>
          </w:tcPr>
          <w:p w14:paraId="37CB4B53" w14:textId="77777777" w:rsidR="004954F8" w:rsidRPr="00A16B5B" w:rsidRDefault="004954F8" w:rsidP="0046767A">
            <w:pPr>
              <w:pStyle w:val="TAL"/>
              <w:keepNext w:val="0"/>
            </w:pPr>
            <w:r w:rsidRPr="00A16B5B">
              <w:t>Update Metrics Reporting Configuration</w:t>
            </w:r>
          </w:p>
        </w:tc>
        <w:tc>
          <w:tcPr>
            <w:tcW w:w="0" w:type="auto"/>
            <w:vMerge/>
          </w:tcPr>
          <w:p w14:paraId="0D157690" w14:textId="77777777" w:rsidR="004954F8" w:rsidRPr="00A16B5B" w:rsidRDefault="004954F8" w:rsidP="0046767A">
            <w:pPr>
              <w:pStyle w:val="TAL"/>
              <w:keepNext w:val="0"/>
            </w:pPr>
          </w:p>
        </w:tc>
        <w:tc>
          <w:tcPr>
            <w:tcW w:w="0" w:type="auto"/>
            <w:shd w:val="clear" w:color="auto" w:fill="auto"/>
          </w:tcPr>
          <w:p w14:paraId="35B8E134" w14:textId="0F467643" w:rsidR="004954F8" w:rsidRPr="00A16B5B" w:rsidRDefault="004954F8" w:rsidP="00610432">
            <w:pPr>
              <w:pStyle w:val="TAL"/>
              <w:keepNext w:val="0"/>
              <w:rPr>
                <w:rStyle w:val="HTTPMethod"/>
              </w:rPr>
            </w:pPr>
            <w:bookmarkStart w:id="1260" w:name="_MCCTEMPBM_CRPT71130343___7"/>
            <w:r w:rsidRPr="00A16B5B">
              <w:rPr>
                <w:rStyle w:val="HTTPMethod"/>
              </w:rPr>
              <w:t>PUT</w:t>
            </w:r>
            <w:r w:rsidRPr="00A16B5B">
              <w:t>,</w:t>
            </w:r>
            <w:bookmarkStart w:id="1261" w:name="_MCCTEMPBM_CRPT71130344___7"/>
            <w:bookmarkEnd w:id="1260"/>
            <w:r w:rsidR="00610432" w:rsidRPr="00A16B5B">
              <w:t xml:space="preserve"> </w:t>
            </w:r>
            <w:r w:rsidRPr="00A16B5B">
              <w:rPr>
                <w:rStyle w:val="HTTPMethod"/>
              </w:rPr>
              <w:t>PATCH</w:t>
            </w:r>
            <w:bookmarkEnd w:id="1261"/>
          </w:p>
        </w:tc>
        <w:tc>
          <w:tcPr>
            <w:tcW w:w="0" w:type="auto"/>
            <w:shd w:val="clear" w:color="auto" w:fill="auto"/>
          </w:tcPr>
          <w:p w14:paraId="10A446AF" w14:textId="552E7BC9" w:rsidR="004954F8" w:rsidRPr="00A16B5B" w:rsidRDefault="00B122E9" w:rsidP="0046767A">
            <w:pPr>
              <w:pStyle w:val="TAL"/>
              <w:keepNext w:val="0"/>
            </w:pPr>
            <w:r w:rsidRPr="00A16B5B">
              <w:t>Modify or replace</w:t>
            </w:r>
            <w:r w:rsidR="004954F8" w:rsidRPr="00A16B5B">
              <w:t xml:space="preserve"> an existing </w:t>
            </w:r>
            <w:r w:rsidRPr="00A16B5B">
              <w:t xml:space="preserve">metrics reporting </w:t>
            </w:r>
            <w:r w:rsidR="004954F8" w:rsidRPr="00A16B5B">
              <w:t>configuration.</w:t>
            </w:r>
          </w:p>
        </w:tc>
      </w:tr>
      <w:tr w:rsidR="004954F8" w:rsidRPr="00A16B5B" w14:paraId="152C8BC0" w14:textId="77777777" w:rsidTr="00610432">
        <w:tc>
          <w:tcPr>
            <w:tcW w:w="0" w:type="auto"/>
            <w:shd w:val="clear" w:color="auto" w:fill="auto"/>
          </w:tcPr>
          <w:p w14:paraId="5346052B" w14:textId="734FB904" w:rsidR="004954F8" w:rsidRPr="00A16B5B" w:rsidRDefault="004954F8" w:rsidP="0046767A">
            <w:pPr>
              <w:pStyle w:val="TAL"/>
              <w:keepNext w:val="0"/>
            </w:pPr>
            <w:r w:rsidRPr="00A16B5B">
              <w:t>De</w:t>
            </w:r>
            <w:r w:rsidR="00B122E9" w:rsidRPr="00A16B5B">
              <w:t>stroy</w:t>
            </w:r>
            <w:r w:rsidRPr="00A16B5B">
              <w:t xml:space="preserve"> Metrics Reporting Configuration</w:t>
            </w:r>
          </w:p>
        </w:tc>
        <w:tc>
          <w:tcPr>
            <w:tcW w:w="0" w:type="auto"/>
            <w:vMerge/>
          </w:tcPr>
          <w:p w14:paraId="4041230E" w14:textId="77777777" w:rsidR="004954F8" w:rsidRPr="00A16B5B" w:rsidRDefault="004954F8" w:rsidP="0046767A">
            <w:pPr>
              <w:pStyle w:val="TAL"/>
              <w:keepNext w:val="0"/>
            </w:pPr>
          </w:p>
        </w:tc>
        <w:tc>
          <w:tcPr>
            <w:tcW w:w="0" w:type="auto"/>
            <w:shd w:val="clear" w:color="auto" w:fill="auto"/>
          </w:tcPr>
          <w:p w14:paraId="1DEAA129" w14:textId="77777777" w:rsidR="004954F8" w:rsidRPr="00A16B5B" w:rsidRDefault="004954F8" w:rsidP="0046767A">
            <w:pPr>
              <w:pStyle w:val="TAL"/>
              <w:keepNext w:val="0"/>
              <w:rPr>
                <w:rStyle w:val="HTTPMethod"/>
              </w:rPr>
            </w:pPr>
            <w:bookmarkStart w:id="1262" w:name="_MCCTEMPBM_CRPT71130345___7"/>
            <w:r w:rsidRPr="00A16B5B">
              <w:rPr>
                <w:rStyle w:val="HTTPMethod"/>
              </w:rPr>
              <w:t>DELETE</w:t>
            </w:r>
            <w:bookmarkEnd w:id="1262"/>
          </w:p>
        </w:tc>
        <w:tc>
          <w:tcPr>
            <w:tcW w:w="0" w:type="auto"/>
            <w:shd w:val="clear" w:color="auto" w:fill="auto"/>
          </w:tcPr>
          <w:p w14:paraId="4D3569E6" w14:textId="5C6D7DA5" w:rsidR="004954F8" w:rsidRPr="00A16B5B" w:rsidRDefault="00B122E9" w:rsidP="0046767A">
            <w:pPr>
              <w:pStyle w:val="TAL"/>
              <w:keepNext w:val="0"/>
            </w:pPr>
            <w:r w:rsidRPr="00A16B5B">
              <w:t>Destroy</w:t>
            </w:r>
            <w:r w:rsidR="004954F8" w:rsidRPr="00A16B5B">
              <w:t xml:space="preserve"> a </w:t>
            </w:r>
            <w:r w:rsidRPr="00A16B5B">
              <w:t xml:space="preserve">metrics reporting </w:t>
            </w:r>
            <w:r w:rsidR="004954F8" w:rsidRPr="00A16B5B">
              <w:t>configuration.</w:t>
            </w:r>
          </w:p>
        </w:tc>
      </w:tr>
      <w:bookmarkEnd w:id="1255"/>
    </w:tbl>
    <w:p w14:paraId="68FA0D81" w14:textId="77777777" w:rsidR="004954F8" w:rsidRPr="00A16B5B" w:rsidRDefault="004954F8" w:rsidP="004954F8">
      <w:pPr>
        <w:pStyle w:val="TAN"/>
        <w:keepNext w:val="0"/>
      </w:pPr>
    </w:p>
    <w:p w14:paraId="4891E985" w14:textId="27AEFE4D" w:rsidR="004954F8" w:rsidRPr="00A16B5B" w:rsidRDefault="00B122E9" w:rsidP="004954F8">
      <w:pPr>
        <w:pStyle w:val="Heading3"/>
      </w:pPr>
      <w:bookmarkStart w:id="1263" w:name="_Toc68899630"/>
      <w:bookmarkStart w:id="1264" w:name="_Toc71214381"/>
      <w:bookmarkStart w:id="1265" w:name="_Toc71722055"/>
      <w:bookmarkStart w:id="1266" w:name="_Toc74859107"/>
      <w:bookmarkStart w:id="1267" w:name="_Toc151076624"/>
      <w:bookmarkStart w:id="1268" w:name="_Toc167456037"/>
      <w:r w:rsidRPr="00A16B5B">
        <w:t>8</w:t>
      </w:r>
      <w:r w:rsidR="004954F8" w:rsidRPr="00A16B5B">
        <w:t>.</w:t>
      </w:r>
      <w:r w:rsidRPr="00A16B5B">
        <w:t>1</w:t>
      </w:r>
      <w:r w:rsidR="005539C9" w:rsidRPr="00A16B5B">
        <w:t>1</w:t>
      </w:r>
      <w:r w:rsidR="004954F8" w:rsidRPr="00A16B5B">
        <w:t>.3</w:t>
      </w:r>
      <w:r w:rsidR="004954F8" w:rsidRPr="00A16B5B">
        <w:tab/>
        <w:t>Data model</w:t>
      </w:r>
      <w:bookmarkEnd w:id="1263"/>
      <w:bookmarkEnd w:id="1264"/>
      <w:bookmarkEnd w:id="1265"/>
      <w:bookmarkEnd w:id="1266"/>
      <w:bookmarkEnd w:id="1267"/>
      <w:bookmarkEnd w:id="1268"/>
    </w:p>
    <w:p w14:paraId="20B868D0" w14:textId="7F5EA636" w:rsidR="004954F8" w:rsidRPr="00A16B5B" w:rsidRDefault="00B122E9" w:rsidP="004954F8">
      <w:pPr>
        <w:pStyle w:val="Heading4"/>
      </w:pPr>
      <w:bookmarkStart w:id="1269" w:name="_Toc51937696"/>
      <w:bookmarkStart w:id="1270" w:name="_Toc68899631"/>
      <w:bookmarkStart w:id="1271" w:name="_Toc71214382"/>
      <w:bookmarkStart w:id="1272" w:name="_Toc71722056"/>
      <w:bookmarkStart w:id="1273" w:name="_Toc74859108"/>
      <w:bookmarkStart w:id="1274" w:name="_Toc151076625"/>
      <w:bookmarkStart w:id="1275" w:name="_Toc167456038"/>
      <w:r w:rsidRPr="00A16B5B">
        <w:t>8</w:t>
      </w:r>
      <w:r w:rsidR="004954F8" w:rsidRPr="00A16B5B">
        <w:t>.</w:t>
      </w:r>
      <w:r w:rsidRPr="00A16B5B">
        <w:t>1</w:t>
      </w:r>
      <w:r w:rsidR="005539C9" w:rsidRPr="00A16B5B">
        <w:t>1</w:t>
      </w:r>
      <w:r w:rsidR="004954F8" w:rsidRPr="00A16B5B">
        <w:t>.3.1</w:t>
      </w:r>
      <w:r w:rsidR="004954F8" w:rsidRPr="00A16B5B">
        <w:tab/>
        <w:t>MetricsReportingConfiguration resource</w:t>
      </w:r>
      <w:bookmarkEnd w:id="1269"/>
      <w:bookmarkEnd w:id="1270"/>
      <w:bookmarkEnd w:id="1271"/>
      <w:bookmarkEnd w:id="1272"/>
      <w:bookmarkEnd w:id="1273"/>
      <w:bookmarkEnd w:id="1274"/>
      <w:bookmarkEnd w:id="1275"/>
    </w:p>
    <w:p w14:paraId="6C1CCB9F" w14:textId="6D1B687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.3</w:t>
      </w:r>
      <w:r w:rsidRPr="00A16B5B">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A16B5B"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A16B5B" w:rsidRDefault="004954F8" w:rsidP="0046767A">
            <w:pPr>
              <w:pStyle w:val="TAH"/>
            </w:pPr>
            <w:r w:rsidRPr="00A16B5B">
              <w:t>Description</w:t>
            </w:r>
          </w:p>
        </w:tc>
      </w:tr>
      <w:tr w:rsidR="004954F8" w:rsidRPr="00A16B5B"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A16B5B" w:rsidRDefault="004954F8" w:rsidP="006425B5">
            <w:pPr>
              <w:pStyle w:val="TAL"/>
              <w:rPr>
                <w:rStyle w:val="Codechar"/>
              </w:rPr>
            </w:pPr>
            <w:bookmarkStart w:id="1276" w:name="_MCCTEMPBM_CRPT71130347___2"/>
            <w:r w:rsidRPr="00A16B5B">
              <w:rPr>
                <w:rStyle w:val="Codechar"/>
              </w:rPr>
              <w:t>metricsReportingConfigurationId</w:t>
            </w:r>
            <w:bookmarkEnd w:id="127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A16B5B" w:rsidRDefault="004954F8" w:rsidP="005A0C17">
            <w:pPr>
              <w:pStyle w:val="TAL"/>
            </w:pPr>
            <w:bookmarkStart w:id="1277" w:name="_MCCTEMPBM_CRPT71130348___7"/>
            <w:r w:rsidRPr="00A16B5B">
              <w:rPr>
                <w:rStyle w:val="Datatypechar"/>
                <w:lang w:val="en-GB"/>
              </w:rPr>
              <w:t>ResourceId</w:t>
            </w:r>
            <w:bookmarkEnd w:id="127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16B5B" w:rsidRDefault="00533CFB" w:rsidP="00533CFB">
            <w:pPr>
              <w:pStyle w:val="TAL"/>
              <w:rPr>
                <w:rStyle w:val="Codechar"/>
              </w:rPr>
            </w:pPr>
            <w:r w:rsidRPr="00A16B5B">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A16B5B" w:rsidRDefault="00533CFB" w:rsidP="00533CF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p>
          <w:p w14:paraId="34CBB6F5" w14:textId="77777777" w:rsidR="00533CFB" w:rsidRPr="00A16B5B" w:rsidRDefault="00533CFB" w:rsidP="00011813">
            <w:pPr>
              <w:pStyle w:val="TALcontinuation"/>
              <w:keepNext/>
              <w:spacing w:before="48"/>
              <w:rPr>
                <w:lang w:eastAsia="zh-CN"/>
              </w:rPr>
            </w:pPr>
            <w:r w:rsidRPr="00A16B5B">
              <w:rPr>
                <w:lang w:eastAsia="zh-CN"/>
              </w:rPr>
              <w:t>If present, the array shall identify at least one network slice.</w:t>
            </w:r>
          </w:p>
          <w:p w14:paraId="74D5BFEE" w14:textId="3156DFA4" w:rsidR="00533CFB" w:rsidRPr="00A16B5B" w:rsidRDefault="00533CFB" w:rsidP="00533CF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r>
      <w:tr w:rsidR="004954F8" w:rsidRPr="00A16B5B"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A16B5B" w:rsidRDefault="00120DEA" w:rsidP="00011813">
            <w:pPr>
              <w:pStyle w:val="TAL"/>
              <w:keepNext w:val="0"/>
              <w:rPr>
                <w:rStyle w:val="Codechar"/>
              </w:rPr>
            </w:pPr>
            <w:bookmarkStart w:id="1278" w:name="_MCCTEMPBM_CRPT71130349___2"/>
            <w:r w:rsidRPr="00A16B5B">
              <w:rPr>
                <w:rStyle w:val="Codechar"/>
              </w:rPr>
              <w:t>s</w:t>
            </w:r>
            <w:r w:rsidR="004954F8" w:rsidRPr="00A16B5B">
              <w:rPr>
                <w:rStyle w:val="Codechar"/>
              </w:rPr>
              <w:t>cheme</w:t>
            </w:r>
            <w:bookmarkEnd w:id="12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A16B5B" w:rsidRDefault="004954F8" w:rsidP="00011813">
            <w:pPr>
              <w:pStyle w:val="TAL"/>
              <w:keepNext w:val="0"/>
            </w:pPr>
            <w:bookmarkStart w:id="1279" w:name="_MCCTEMPBM_CRPT71130350___7"/>
            <w:r w:rsidRPr="00A16B5B">
              <w:rPr>
                <w:rStyle w:val="Datatypechar"/>
                <w:lang w:val="en-GB"/>
              </w:rPr>
              <w:t>Uri</w:t>
            </w:r>
            <w:bookmarkEnd w:id="12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A16B5B" w:rsidRDefault="004954F8" w:rsidP="00F618E4">
            <w:pPr>
              <w:pStyle w:val="TAL"/>
            </w:pPr>
            <w:r w:rsidRPr="00A16B5B">
              <w:t xml:space="preserve">The </w:t>
            </w:r>
            <w:r w:rsidR="005E09D8" w:rsidRPr="00A16B5B">
              <w:t xml:space="preserve">QoE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1132CE91" w14:textId="0FA8A88D" w:rsidR="00A509B3" w:rsidRPr="00A16B5B" w:rsidRDefault="00A509B3" w:rsidP="00037CBF">
            <w:pPr>
              <w:pStyle w:val="TALcontinuation"/>
              <w:spacing w:before="48"/>
            </w:pPr>
            <w:r w:rsidRPr="00A16B5B">
              <w:t xml:space="preserve">The set of QoE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4FD94412" w14:textId="5456E0F8" w:rsidR="00A509B3" w:rsidRPr="00A16B5B" w:rsidRDefault="00A509B3" w:rsidP="00A509B3">
            <w:pPr>
              <w:pStyle w:val="TALcontinuation"/>
              <w:spacing w:before="48"/>
            </w:pPr>
            <w:r w:rsidRPr="00A16B5B">
              <w:t xml:space="preserve">The QoE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74FCB425" w14:textId="2E3DBAC4" w:rsidR="004954F8" w:rsidRPr="00A16B5B" w:rsidRDefault="00CB4812" w:rsidP="00037CBF">
            <w:pPr>
              <w:pStyle w:val="TALcontinuation"/>
              <w:spacing w:before="48"/>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A16B5B" w:rsidRDefault="004954F8" w:rsidP="00DB3ABE">
            <w:pPr>
              <w:pStyle w:val="TAL"/>
              <w:rPr>
                <w:rStyle w:val="Codechar"/>
              </w:rPr>
            </w:pPr>
            <w:bookmarkStart w:id="1280" w:name="_MCCTEMPBM_CRPT71130351___2"/>
            <w:r w:rsidRPr="00A16B5B">
              <w:rPr>
                <w:rStyle w:val="Codechar"/>
              </w:rPr>
              <w:t>dataNetworkName</w:t>
            </w:r>
            <w:bookmarkEnd w:id="128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A16B5B" w:rsidRDefault="004954F8" w:rsidP="0046767A">
            <w:pPr>
              <w:pStyle w:val="TAL"/>
              <w:keepNext w:val="0"/>
            </w:pPr>
            <w:bookmarkStart w:id="1281" w:name="_MCCTEMPBM_CRPT71130352___7"/>
            <w:r w:rsidRPr="00A16B5B">
              <w:rPr>
                <w:rStyle w:val="Datatypechar"/>
                <w:lang w:val="en-GB"/>
              </w:rPr>
              <w:t>Dnn</w:t>
            </w:r>
            <w:bookmarkEnd w:id="128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A16B5B" w:rsidRDefault="001C65D9" w:rsidP="0046767A">
            <w:pPr>
              <w:pStyle w:val="TAL"/>
              <w:keepNext w:val="0"/>
            </w:pPr>
            <w:r w:rsidRPr="00A16B5B">
              <w:t>Identifies t</w:t>
            </w:r>
            <w:r w:rsidR="004954F8" w:rsidRPr="00A16B5B">
              <w:t>he Data Network which shall be used when sending metrics reports.</w:t>
            </w:r>
          </w:p>
          <w:p w14:paraId="53597A91" w14:textId="57F7C95F" w:rsidR="004954F8" w:rsidRPr="00A16B5B" w:rsidRDefault="004954F8" w:rsidP="00037CBF">
            <w:pPr>
              <w:pStyle w:val="TALcontinuation"/>
              <w:spacing w:before="48"/>
              <w:rPr>
                <w:rFonts w:cs="Arial"/>
                <w:szCs w:val="18"/>
              </w:rPr>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16B5B" w:rsidRDefault="0009621A" w:rsidP="0009621A">
            <w:pPr>
              <w:pStyle w:val="TAL"/>
              <w:rPr>
                <w:rStyle w:val="Codechar"/>
              </w:rPr>
            </w:pPr>
            <w:r w:rsidRPr="00A16B5B">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38B22708" w14:textId="16B3AA48" w:rsidR="0009621A" w:rsidRPr="00A16B5B" w:rsidRDefault="0009621A" w:rsidP="0009621A">
            <w:pPr>
              <w:pStyle w:val="TALcontinuation"/>
              <w:spacing w:before="48"/>
            </w:pPr>
            <w:r w:rsidRPr="00A16B5B">
              <w:t>If omitted, the value of this parameter is assumed to be zero, i.e., directing the Media Client to start reporting metrics from the start of the media delivery session.</w:t>
            </w:r>
          </w:p>
        </w:tc>
      </w:tr>
      <w:tr w:rsidR="0009621A" w:rsidRPr="00A16B5B"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16B5B" w:rsidRDefault="0009621A" w:rsidP="0009621A">
            <w:pPr>
              <w:pStyle w:val="TAL"/>
              <w:rPr>
                <w:rStyle w:val="Codechar"/>
              </w:rPr>
            </w:pPr>
            <w:r w:rsidRPr="00A16B5B">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784414CA" w14:textId="66B4F3D1" w:rsidR="00E04107" w:rsidRPr="00A16B5B" w:rsidRDefault="00E04107" w:rsidP="0009621A">
            <w:pPr>
              <w:pStyle w:val="TALcontinuation"/>
              <w:spacing w:before="48"/>
            </w:pPr>
            <w:r w:rsidRPr="00A16B5B">
              <w:t xml:space="preserve">If set to zero, a single report shall be sent at </w:t>
            </w:r>
            <w:r w:rsidRPr="00A16B5B">
              <w:rPr>
                <w:rStyle w:val="Codechar"/>
              </w:rPr>
              <w:t>reportingStartOffset</w:t>
            </w:r>
            <w:r w:rsidRPr="00A16B5B">
              <w:t>.</w:t>
            </w:r>
          </w:p>
          <w:p w14:paraId="6263CA3F" w14:textId="61042D20" w:rsidR="0009621A" w:rsidRPr="00A16B5B" w:rsidRDefault="0009621A" w:rsidP="0009621A">
            <w:pPr>
              <w:pStyle w:val="TALcontinuation"/>
              <w:spacing w:before="48"/>
            </w:pPr>
            <w:r w:rsidRPr="00A16B5B">
              <w:t>If omitted, reporting is required to continue until the end of the media delivery session.</w:t>
            </w:r>
          </w:p>
        </w:tc>
      </w:tr>
      <w:tr w:rsidR="004954F8" w:rsidRPr="00A16B5B"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A16B5B" w:rsidRDefault="004954F8" w:rsidP="00011813">
            <w:pPr>
              <w:pStyle w:val="TAL"/>
              <w:keepNext w:val="0"/>
              <w:rPr>
                <w:rStyle w:val="Codechar"/>
              </w:rPr>
            </w:pPr>
            <w:bookmarkStart w:id="1282" w:name="_MCCTEMPBM_CRPT71130353___2"/>
            <w:r w:rsidRPr="00A16B5B">
              <w:rPr>
                <w:rStyle w:val="Codechar"/>
              </w:rPr>
              <w:t>reportingInterval</w:t>
            </w:r>
            <w:bookmarkEnd w:id="128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A16B5B" w:rsidRDefault="004954F8" w:rsidP="0046767A">
            <w:pPr>
              <w:pStyle w:val="TAL"/>
              <w:keepNext w:val="0"/>
            </w:pPr>
            <w:bookmarkStart w:id="1283" w:name="_MCCTEMPBM_CRPT71130354___7"/>
            <w:r w:rsidRPr="00A16B5B">
              <w:rPr>
                <w:rStyle w:val="Datatypechar"/>
                <w:lang w:val="en-GB"/>
              </w:rPr>
              <w:t>DurationSec</w:t>
            </w:r>
            <w:bookmarkEnd w:id="128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96F3506" w14:textId="57F5185A" w:rsidR="004954F8" w:rsidRPr="00A16B5B" w:rsidRDefault="004954F8" w:rsidP="00037CBF">
            <w:pPr>
              <w:pStyle w:val="TALcontinuation"/>
              <w:spacing w:before="48"/>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A16B5B" w:rsidRDefault="004954F8" w:rsidP="00891E68">
            <w:pPr>
              <w:pStyle w:val="TAL"/>
              <w:keepNext w:val="0"/>
              <w:rPr>
                <w:rStyle w:val="Codechar"/>
              </w:rPr>
            </w:pPr>
            <w:bookmarkStart w:id="1284" w:name="_MCCTEMPBM_CRPT71130355___2"/>
            <w:r w:rsidRPr="00A16B5B">
              <w:rPr>
                <w:rStyle w:val="Codechar"/>
              </w:rPr>
              <w:t>samplePercentage</w:t>
            </w:r>
            <w:bookmarkEnd w:id="128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A16B5B" w:rsidRDefault="004954F8" w:rsidP="0046767A">
            <w:pPr>
              <w:pStyle w:val="TAL"/>
            </w:pPr>
            <w:bookmarkStart w:id="1285" w:name="_MCCTEMPBM_CRPT71130356___7"/>
            <w:r w:rsidRPr="00A16B5B">
              <w:rPr>
                <w:rStyle w:val="Datatypechar"/>
                <w:lang w:val="en-GB"/>
              </w:rPr>
              <w:t>Percentage</w:t>
            </w:r>
            <w:bookmarkEnd w:id="128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r w:rsidR="005E09D8" w:rsidRPr="00A16B5B">
              <w:t xml:space="preserve">QoE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166DF592" w14:textId="77F1AC34" w:rsidR="004954F8" w:rsidRPr="00A16B5B" w:rsidRDefault="004954F8" w:rsidP="00037CBF">
            <w:pPr>
              <w:pStyle w:val="TALcontinuation"/>
              <w:spacing w:before="48"/>
            </w:pPr>
            <w:r w:rsidRPr="00A16B5B">
              <w:t xml:space="preserve">If not specified, reports shall be sent for all </w:t>
            </w:r>
            <w:r w:rsidR="001C65D9" w:rsidRPr="00A16B5B">
              <w:t xml:space="preserve">media delivery </w:t>
            </w:r>
            <w:r w:rsidRPr="00A16B5B">
              <w:t>sessions.</w:t>
            </w:r>
          </w:p>
        </w:tc>
      </w:tr>
      <w:tr w:rsidR="004954F8" w:rsidRPr="00A16B5B"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A16B5B" w:rsidRDefault="004954F8" w:rsidP="00891E68">
            <w:pPr>
              <w:pStyle w:val="TAL"/>
              <w:keepNext w:val="0"/>
              <w:rPr>
                <w:rStyle w:val="Codechar"/>
              </w:rPr>
            </w:pPr>
            <w:bookmarkStart w:id="1286" w:name="_MCCTEMPBM_CRPT71130357___2"/>
            <w:r w:rsidRPr="00A16B5B">
              <w:rPr>
                <w:rStyle w:val="Codechar"/>
              </w:rPr>
              <w:t>urlFilters</w:t>
            </w:r>
            <w:bookmarkEnd w:id="128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A16B5B" w:rsidRDefault="004954F8" w:rsidP="0046767A">
            <w:pPr>
              <w:pStyle w:val="TAL"/>
              <w:keepNext w:val="0"/>
            </w:pPr>
            <w:bookmarkStart w:id="1287" w:name="_MCCTEMPBM_CRPT71130358___7"/>
            <w:r w:rsidRPr="00A16B5B">
              <w:rPr>
                <w:rStyle w:val="Datatypechar"/>
                <w:lang w:val="en-GB"/>
              </w:rPr>
              <w:t>array(</w:t>
            </w:r>
            <w:r w:rsidR="00F56B18" w:rsidRPr="00A16B5B">
              <w:rPr>
                <w:rStyle w:val="Datatypechar"/>
                <w:lang w:val="en-GB"/>
              </w:rPr>
              <w:t>s</w:t>
            </w:r>
            <w:r w:rsidRPr="00A16B5B">
              <w:rPr>
                <w:rStyle w:val="Datatypechar"/>
                <w:lang w:val="en-GB"/>
              </w:rPr>
              <w:t>tring)</w:t>
            </w:r>
            <w:bookmarkEnd w:id="128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A16B5B" w:rsidRDefault="001C65D9" w:rsidP="0046767A">
            <w:pPr>
              <w:pStyle w:val="TAL"/>
            </w:pPr>
            <w:r w:rsidRPr="00A16B5B">
              <w:t>If present, a</w:t>
            </w:r>
            <w:r w:rsidR="004954F8" w:rsidRPr="00A16B5B">
              <w:t xml:space="preserve"> non-empty list of Media Entry Point URL patterns for which </w:t>
            </w:r>
            <w:r w:rsidR="005E09D8" w:rsidRPr="00A16B5B">
              <w:t xml:space="preserve">QoE </w:t>
            </w:r>
            <w:r w:rsidR="004954F8" w:rsidRPr="00A16B5B">
              <w:t>metrics shall be reported.</w:t>
            </w:r>
          </w:p>
          <w:p w14:paraId="562A5AE6" w14:textId="0C92124A" w:rsidR="004954F8" w:rsidRPr="00A16B5B" w:rsidRDefault="004954F8" w:rsidP="00037CBF">
            <w:pPr>
              <w:pStyle w:val="TALcontinuation"/>
              <w:spacing w:before="48"/>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A16B5B" w:rsidRDefault="004954F8" w:rsidP="00DB3ABE">
            <w:pPr>
              <w:pStyle w:val="TAL"/>
              <w:rPr>
                <w:rStyle w:val="Codechar"/>
              </w:rPr>
            </w:pPr>
            <w:r w:rsidRPr="00A16B5B">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A16B5B" w:rsidDel="00BE6D4E" w:rsidRDefault="004954F8" w:rsidP="0046767A">
            <w:pPr>
              <w:pStyle w:val="TAL"/>
              <w:keepNext w:val="0"/>
              <w:rPr>
                <w:rStyle w:val="Datatypechar"/>
                <w:lang w:val="en-GB"/>
              </w:rPr>
            </w:pPr>
            <w:r w:rsidRPr="00A16B5B">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QoE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4954F8" w:rsidRPr="00A16B5B"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A16B5B" w:rsidRDefault="004954F8" w:rsidP="00DB3ABE">
            <w:pPr>
              <w:pStyle w:val="TAL"/>
              <w:rPr>
                <w:rStyle w:val="Codechar"/>
              </w:rPr>
            </w:pPr>
            <w:bookmarkStart w:id="1288" w:name="_MCCTEMPBM_CRPT71130359___2"/>
            <w:r w:rsidRPr="00A16B5B">
              <w:rPr>
                <w:rStyle w:val="Codechar"/>
              </w:rPr>
              <w:t>metrics</w:t>
            </w:r>
            <w:bookmarkEnd w:id="128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A16B5B" w:rsidRDefault="004954F8" w:rsidP="0046767A">
            <w:pPr>
              <w:pStyle w:val="TAL"/>
            </w:pPr>
            <w:bookmarkStart w:id="1289" w:name="_MCCTEMPBM_CRPT71130360___7"/>
            <w:r w:rsidRPr="00A16B5B">
              <w:rPr>
                <w:rStyle w:val="Datatypechar"/>
                <w:lang w:val="en-GB"/>
              </w:rPr>
              <w:t>array(</w:t>
            </w:r>
            <w:r w:rsidR="00A509B3" w:rsidRPr="00A16B5B">
              <w:rPr>
                <w:rStyle w:val="Datatypechar"/>
                <w:lang w:val="en-GB"/>
              </w:rPr>
              <w:t>U</w:t>
            </w:r>
            <w:r w:rsidR="00A509B3" w:rsidRPr="00A16B5B">
              <w:rPr>
                <w:rStyle w:val="Datatypechar"/>
              </w:rPr>
              <w:t>ri</w:t>
            </w:r>
            <w:r w:rsidRPr="00A16B5B">
              <w:rPr>
                <w:rStyle w:val="Datatypechar"/>
                <w:lang w:val="en-GB"/>
              </w:rPr>
              <w:t>)</w:t>
            </w:r>
            <w:bookmarkEnd w:id="128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A16B5B" w:rsidRDefault="004954F8" w:rsidP="0046767A">
            <w:pPr>
              <w:pStyle w:val="TAL"/>
            </w:pPr>
            <w:r w:rsidRPr="00A16B5B">
              <w:t xml:space="preserve">If present, a non-empty list of </w:t>
            </w:r>
            <w:r w:rsidR="005E09D8" w:rsidRPr="00A16B5B">
              <w:t xml:space="preserve">QoE </w:t>
            </w:r>
            <w:r w:rsidRPr="00A16B5B">
              <w:t>metrics</w:t>
            </w:r>
            <w:r w:rsidR="00A509B3" w:rsidRPr="00A16B5B">
              <w:t>, each indicated using a fully-qualified term identifier from a controlled vocabulary,</w:t>
            </w:r>
            <w:r w:rsidRPr="00A16B5B">
              <w:t xml:space="preserve"> which shall be collected and reported</w:t>
            </w:r>
            <w:r w:rsidR="001C65D9" w:rsidRPr="00A16B5B">
              <w:t xml:space="preserve"> by the Media Client</w:t>
            </w:r>
            <w:r w:rsidRPr="00A16B5B">
              <w:t>.</w:t>
            </w:r>
          </w:p>
          <w:p w14:paraId="57B00168" w14:textId="5AC11C55" w:rsidR="005E09D8" w:rsidRPr="00A16B5B" w:rsidRDefault="005E09D8" w:rsidP="00037CBF">
            <w:pPr>
              <w:pStyle w:val="TALcontinuation"/>
              <w:spacing w:before="48"/>
            </w:pPr>
            <w:r w:rsidRPr="00A16B5B">
              <w:t xml:space="preserve">A controlled vocabulary of QoE metrics shall be specified by each </w:t>
            </w:r>
            <w:r w:rsidR="00A509B3" w:rsidRPr="00A16B5B">
              <w:t xml:space="preserve">QoE </w:t>
            </w:r>
            <w:r w:rsidRPr="00A16B5B">
              <w:t>metrics scheme for use with this property.</w:t>
            </w:r>
          </w:p>
          <w:p w14:paraId="7D0A93E1" w14:textId="6C947A9F" w:rsidR="004954F8" w:rsidRPr="00A16B5B" w:rsidRDefault="004954F8" w:rsidP="00037CBF">
            <w:pPr>
              <w:pStyle w:val="TALcontinuation"/>
              <w:spacing w:before="48"/>
              <w:rPr>
                <w:rFonts w:cs="Arial"/>
                <w:szCs w:val="18"/>
              </w:rPr>
            </w:pPr>
            <w:r w:rsidRPr="00A16B5B">
              <w:t xml:space="preserve">If omitted, the complete (or default, as applicable) set of metrics associated with the specified </w:t>
            </w:r>
            <w:r w:rsidR="008F515B" w:rsidRPr="00A16B5B">
              <w:t xml:space="preserve">metrics </w:t>
            </w:r>
            <w:r w:rsidRPr="00A16B5B">
              <w:t>scheme shall be collected and reported.</w:t>
            </w:r>
          </w:p>
        </w:tc>
      </w:tr>
      <w:tr w:rsidR="00533CFB" w:rsidRPr="00A16B5B"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24016954" w:rsidR="00533CFB" w:rsidRPr="00A16B5B" w:rsidRDefault="00533CFB" w:rsidP="00533CFB">
            <w:pPr>
              <w:pStyle w:val="TAN"/>
            </w:pPr>
            <w:r w:rsidRPr="00A16B5B">
              <w:t>NOTE:</w:t>
            </w:r>
            <w:r w:rsidRPr="00A16B5B">
              <w:tab/>
              <w:t xml:space="preserve">The </w:t>
            </w:r>
            <w:r w:rsidRPr="00A16B5B">
              <w:rPr>
                <w:rStyle w:val="Codechar"/>
              </w:rPr>
              <w:t>Snssai</w:t>
            </w:r>
            <w:r w:rsidRPr="00A16B5B">
              <w:t xml:space="preserve"> data type is specified in TS 29.571 [</w:t>
            </w:r>
            <w:r w:rsidR="0013064D" w:rsidRPr="00A16B5B">
              <w:t>33</w:t>
            </w:r>
            <w:r w:rsidRPr="00A16B5B">
              <w:t>].</w:t>
            </w:r>
          </w:p>
        </w:tc>
      </w:tr>
    </w:tbl>
    <w:p w14:paraId="1480C5C8" w14:textId="77777777" w:rsidR="004954F8" w:rsidRPr="00A16B5B" w:rsidRDefault="004954F8" w:rsidP="00F618E4"/>
    <w:p w14:paraId="2E5C8E2C" w14:textId="3C96270C" w:rsidR="00117111" w:rsidRPr="00A16B5B" w:rsidRDefault="0052028F" w:rsidP="00761BF2">
      <w:pPr>
        <w:pStyle w:val="Heading2"/>
      </w:pPr>
      <w:r w:rsidRPr="00A16B5B">
        <w:br w:type="page"/>
      </w:r>
      <w:bookmarkStart w:id="1290" w:name="_Toc167456039"/>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290"/>
    </w:p>
    <w:p w14:paraId="652B8053" w14:textId="6764D29F" w:rsidR="004954F8" w:rsidRPr="00A16B5B" w:rsidRDefault="00F50299" w:rsidP="004954F8">
      <w:pPr>
        <w:pStyle w:val="Heading3"/>
      </w:pPr>
      <w:bookmarkStart w:id="1291" w:name="_Toc68899623"/>
      <w:bookmarkStart w:id="1292" w:name="_Toc71214374"/>
      <w:bookmarkStart w:id="1293" w:name="_Toc71722048"/>
      <w:bookmarkStart w:id="1294" w:name="_Toc74859100"/>
      <w:bookmarkStart w:id="1295" w:name="_Toc151076617"/>
      <w:bookmarkStart w:id="1296" w:name="_Toc167456040"/>
      <w:r w:rsidRPr="00A16B5B">
        <w:t>8</w:t>
      </w:r>
      <w:r w:rsidR="004954F8" w:rsidRPr="00A16B5B">
        <w:t>.</w:t>
      </w:r>
      <w:r w:rsidRPr="00A16B5B">
        <w:t>1</w:t>
      </w:r>
      <w:r w:rsidR="005539C9" w:rsidRPr="00A16B5B">
        <w:t>2</w:t>
      </w:r>
      <w:r w:rsidR="004954F8" w:rsidRPr="00A16B5B">
        <w:t>.1</w:t>
      </w:r>
      <w:r w:rsidR="004954F8" w:rsidRPr="00A16B5B">
        <w:tab/>
        <w:t>Overview</w:t>
      </w:r>
      <w:bookmarkEnd w:id="1291"/>
      <w:bookmarkEnd w:id="1292"/>
      <w:bookmarkEnd w:id="1293"/>
      <w:bookmarkEnd w:id="1294"/>
      <w:bookmarkEnd w:id="1295"/>
      <w:bookmarkEnd w:id="1296"/>
    </w:p>
    <w:p w14:paraId="50E6D66E" w14:textId="2E481D73" w:rsidR="004954F8" w:rsidRPr="00A16B5B" w:rsidRDefault="004954F8" w:rsidP="0028298D">
      <w:bookmarkStart w:id="1297" w:name="_MCCTEMPBM_CRPT71130326___7"/>
      <w:r w:rsidRPr="00A16B5B">
        <w:rPr>
          <w:color w:val="000000"/>
        </w:rPr>
        <w:t xml:space="preserve">The </w:t>
      </w:r>
      <w:r w:rsidRPr="00A16B5B">
        <w:t xml:space="preserve">Consumption Reporting Provisioning </w:t>
      </w:r>
      <w:r w:rsidRPr="00A16B5B">
        <w:rPr>
          <w:color w:val="000000"/>
        </w:rPr>
        <w:t xml:space="preserve">API is a RESTful API that allows a </w:t>
      </w:r>
      <w:r w:rsidR="00F50299" w:rsidRPr="00A16B5B">
        <w:rPr>
          <w:color w:val="000000"/>
        </w:rPr>
        <w:t>Media</w:t>
      </w:r>
      <w:r w:rsidRPr="00A16B5B">
        <w:rPr>
          <w:color w:val="000000"/>
        </w:rPr>
        <w:t xml:space="preserve"> Application Provider to configure</w:t>
      </w:r>
      <w:r w:rsidRPr="00A16B5B">
        <w:t xml:space="preserve"> the Consumption Reporting Procedure for a particular downlink media </w:t>
      </w:r>
      <w:r w:rsidR="00F50299" w:rsidRPr="00A16B5B">
        <w:t>delivery</w:t>
      </w:r>
      <w:r w:rsidRPr="00A16B5B">
        <w:t xml:space="preserve"> Provisioning Session at </w:t>
      </w:r>
      <w:r w:rsidR="00F50299" w:rsidRPr="00A16B5B">
        <w:t>reference point</w:t>
      </w:r>
      <w:r w:rsidRPr="00A16B5B">
        <w:t xml:space="preserve"> M1. The different </w:t>
      </w:r>
      <w:r w:rsidR="00F50299" w:rsidRPr="00A16B5B">
        <w:t>interactions</w:t>
      </w:r>
      <w:r w:rsidRPr="00A16B5B">
        <w:t xml:space="preserve"> are described in clause</w:t>
      </w:r>
      <w:r w:rsidR="00011813" w:rsidRPr="00A16B5B">
        <w:t> </w:t>
      </w:r>
      <w:r w:rsidR="00F50299" w:rsidRPr="00A16B5B">
        <w:t>5.2.1</w:t>
      </w:r>
      <w:r w:rsidR="00040AE7" w:rsidRPr="00A16B5B">
        <w:t>2</w:t>
      </w:r>
      <w:r w:rsidRPr="00A16B5B">
        <w:t xml:space="preserve">. The Consumption Reporting Configuration is represented by a </w:t>
      </w:r>
      <w:r w:rsidRPr="00A16B5B">
        <w:rPr>
          <w:rStyle w:val="Codechar"/>
          <w:lang w:val="en-GB"/>
        </w:rPr>
        <w:t>ConsumptionReportingConfiguration</w:t>
      </w:r>
      <w:r w:rsidR="00F50299" w:rsidRPr="00A16B5B">
        <w:t xml:space="preserve"> resource</w:t>
      </w:r>
      <w:r w:rsidRPr="00A16B5B">
        <w:t>, the data model for which is specified in clause </w:t>
      </w:r>
      <w:r w:rsidR="00F50299" w:rsidRPr="00A16B5B">
        <w:t>8</w:t>
      </w:r>
      <w:r w:rsidRPr="00A16B5B">
        <w:t>.</w:t>
      </w:r>
      <w:r w:rsidR="00F50299" w:rsidRPr="00A16B5B">
        <w:t>1</w:t>
      </w:r>
      <w:r w:rsidR="00EF5221" w:rsidRPr="00A16B5B">
        <w:t>2</w:t>
      </w:r>
      <w:r w:rsidRPr="00A16B5B">
        <w:t>.3 below. The RESTful resources for managing the Consumption Reporting Configuration are specified in clause </w:t>
      </w:r>
      <w:r w:rsidR="00F50299" w:rsidRPr="00A16B5B">
        <w:t>8</w:t>
      </w:r>
      <w:r w:rsidRPr="00A16B5B">
        <w:t>.</w:t>
      </w:r>
      <w:r w:rsidR="00F50299" w:rsidRPr="00A16B5B">
        <w:t>1</w:t>
      </w:r>
      <w:r w:rsidR="005539C9" w:rsidRPr="00A16B5B">
        <w:t>2</w:t>
      </w:r>
      <w:r w:rsidRPr="00A16B5B">
        <w:t>.2.</w:t>
      </w:r>
    </w:p>
    <w:p w14:paraId="42BD117A" w14:textId="1F9E9A59" w:rsidR="004954F8" w:rsidRPr="00A16B5B" w:rsidRDefault="00F50299" w:rsidP="004954F8">
      <w:pPr>
        <w:pStyle w:val="Heading3"/>
      </w:pPr>
      <w:bookmarkStart w:id="1298" w:name="_Toc68899624"/>
      <w:bookmarkStart w:id="1299" w:name="_Toc71214375"/>
      <w:bookmarkStart w:id="1300" w:name="_Toc71722049"/>
      <w:bookmarkStart w:id="1301" w:name="_Toc74859101"/>
      <w:bookmarkStart w:id="1302" w:name="_Toc151076618"/>
      <w:bookmarkStart w:id="1303" w:name="_Toc167456041"/>
      <w:bookmarkEnd w:id="1297"/>
      <w:r w:rsidRPr="00A16B5B">
        <w:t>8</w:t>
      </w:r>
      <w:r w:rsidR="004954F8" w:rsidRPr="00A16B5B">
        <w:t>.</w:t>
      </w:r>
      <w:r w:rsidRPr="00A16B5B">
        <w:t>1</w:t>
      </w:r>
      <w:r w:rsidR="005539C9" w:rsidRPr="00A16B5B">
        <w:t>2</w:t>
      </w:r>
      <w:r w:rsidR="004954F8" w:rsidRPr="00A16B5B">
        <w:t>.2</w:t>
      </w:r>
      <w:r w:rsidR="004954F8" w:rsidRPr="00A16B5B">
        <w:tab/>
        <w:t>Resource structure</w:t>
      </w:r>
      <w:bookmarkEnd w:id="1298"/>
      <w:bookmarkEnd w:id="1299"/>
      <w:bookmarkEnd w:id="1300"/>
      <w:bookmarkEnd w:id="1301"/>
      <w:bookmarkEnd w:id="1302"/>
      <w:bookmarkEnd w:id="1303"/>
    </w:p>
    <w:p w14:paraId="6A545527" w14:textId="77777777" w:rsidR="004954F8" w:rsidRPr="00A16B5B" w:rsidRDefault="004954F8" w:rsidP="0028298D">
      <w:pPr>
        <w:keepNext/>
      </w:pPr>
      <w:r w:rsidRPr="00A16B5B">
        <w:t>The Consumption Reporting Provisioning API is accessible through the following URL base path:</w:t>
      </w:r>
    </w:p>
    <w:p w14:paraId="40539F38" w14:textId="7F6CBFD1" w:rsidR="004954F8" w:rsidRPr="00A16B5B" w:rsidRDefault="004954F8" w:rsidP="000A1202">
      <w:pPr>
        <w:pStyle w:val="URLdisplay"/>
      </w:pPr>
      <w:r w:rsidRPr="00A16B5B">
        <w:rPr>
          <w:rStyle w:val="Codechar"/>
          <w:lang w:val="en-GB"/>
        </w:rPr>
        <w:t>{apiRoot}</w:t>
      </w:r>
      <w:r w:rsidRPr="00A16B5B">
        <w:t>/3gpp-</w:t>
      </w:r>
      <w:r w:rsidR="00663B8A"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63101051" w14:textId="22940C72" w:rsidR="004954F8" w:rsidRPr="00A16B5B" w:rsidRDefault="004954F8" w:rsidP="0028298D">
      <w:pPr>
        <w:keepNext/>
      </w:pPr>
      <w:bookmarkStart w:id="1304" w:name="_MCCTEMPBM_CRPT71130327___7"/>
      <w:r w:rsidRPr="00A16B5B">
        <w:t>Table </w:t>
      </w:r>
      <w:r w:rsidR="00F50299" w:rsidRPr="00A16B5B">
        <w:t>8</w:t>
      </w:r>
      <w:r w:rsidRPr="00A16B5B">
        <w:t>.</w:t>
      </w:r>
      <w:r w:rsidR="00F50299" w:rsidRPr="00A16B5B">
        <w:t>1</w:t>
      </w:r>
      <w:r w:rsidR="005539C9" w:rsidRPr="00A16B5B">
        <w:t>2</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04"/>
    <w:p w14:paraId="7A4EDF9E" w14:textId="24AE292A" w:rsidR="004954F8" w:rsidRPr="00A16B5B" w:rsidRDefault="004954F8" w:rsidP="004954F8">
      <w:pPr>
        <w:pStyle w:val="TH"/>
      </w:pPr>
      <w:r w:rsidRPr="00A16B5B">
        <w:t>Table</w:t>
      </w:r>
      <w:r w:rsidR="000A1202" w:rsidRPr="00A16B5B">
        <w:t> </w:t>
      </w:r>
      <w:r w:rsidR="00F50299" w:rsidRPr="00A16B5B">
        <w:t>8</w:t>
      </w:r>
      <w:r w:rsidRPr="00A16B5B">
        <w:t>.</w:t>
      </w:r>
      <w:r w:rsidR="00F50299" w:rsidRPr="00A16B5B">
        <w:t>1</w:t>
      </w:r>
      <w:r w:rsidR="005539C9" w:rsidRPr="00A16B5B">
        <w:t>2</w:t>
      </w:r>
      <w:r w:rsidRPr="00A16B5B">
        <w:t>.2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A16B5B" w14:paraId="0C70453E" w14:textId="77777777" w:rsidTr="00F50299">
        <w:tc>
          <w:tcPr>
            <w:tcW w:w="2972" w:type="dxa"/>
            <w:shd w:val="clear" w:color="auto" w:fill="BFBFBF"/>
          </w:tcPr>
          <w:p w14:paraId="3EE5BBB1" w14:textId="356489CC" w:rsidR="004954F8" w:rsidRPr="00A16B5B" w:rsidRDefault="004954F8" w:rsidP="0046767A">
            <w:pPr>
              <w:pStyle w:val="TAH"/>
            </w:pPr>
            <w:bookmarkStart w:id="1305" w:name="MCCQCTEMPBM_00000108"/>
            <w:r w:rsidRPr="00A16B5B">
              <w:t>Operation</w:t>
            </w:r>
            <w:r w:rsidR="00481D04" w:rsidRPr="00A16B5B">
              <w:t xml:space="preserve"> name</w:t>
            </w:r>
          </w:p>
        </w:tc>
        <w:tc>
          <w:tcPr>
            <w:tcW w:w="3686" w:type="dxa"/>
            <w:shd w:val="clear" w:color="auto" w:fill="BFBFBF"/>
          </w:tcPr>
          <w:p w14:paraId="0E5E428E"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12BFF7A" w14:textId="77777777" w:rsidR="004954F8" w:rsidRPr="00A16B5B" w:rsidRDefault="004954F8" w:rsidP="0046767A">
            <w:pPr>
              <w:pStyle w:val="TAH"/>
            </w:pPr>
            <w:r w:rsidRPr="00A16B5B">
              <w:t>Allowed HTTP method(s)</w:t>
            </w:r>
          </w:p>
        </w:tc>
        <w:tc>
          <w:tcPr>
            <w:tcW w:w="6064" w:type="dxa"/>
            <w:shd w:val="clear" w:color="auto" w:fill="BFBFBF"/>
          </w:tcPr>
          <w:p w14:paraId="1FF4C683" w14:textId="77777777" w:rsidR="004954F8" w:rsidRPr="00A16B5B" w:rsidRDefault="004954F8" w:rsidP="0046767A">
            <w:pPr>
              <w:pStyle w:val="TAH"/>
            </w:pPr>
            <w:r w:rsidRPr="00A16B5B">
              <w:t>Description</w:t>
            </w:r>
          </w:p>
        </w:tc>
      </w:tr>
      <w:tr w:rsidR="004954F8" w:rsidRPr="00A16B5B" w14:paraId="6CAE1C07" w14:textId="77777777" w:rsidTr="00F50299">
        <w:trPr>
          <w:trHeight w:val="889"/>
        </w:trPr>
        <w:tc>
          <w:tcPr>
            <w:tcW w:w="2972" w:type="dxa"/>
            <w:shd w:val="clear" w:color="auto" w:fill="auto"/>
          </w:tcPr>
          <w:p w14:paraId="4A1D1119" w14:textId="61724AB3" w:rsidR="004954F8" w:rsidRPr="00A16B5B" w:rsidRDefault="00F50299" w:rsidP="0046767A">
            <w:pPr>
              <w:pStyle w:val="TAL"/>
            </w:pPr>
            <w:bookmarkStart w:id="1306" w:name="_MCCTEMPBM_CRPT71130328___7" w:colFirst="1" w:colLast="1"/>
            <w:r w:rsidRPr="00A16B5B">
              <w:t>Create</w:t>
            </w:r>
            <w:r w:rsidR="004954F8" w:rsidRPr="00A16B5B">
              <w:t xml:space="preserve"> Consumption Reporting Configuration</w:t>
            </w:r>
            <w:r w:rsidRPr="00A16B5B">
              <w:t xml:space="preserve"> resource</w:t>
            </w:r>
          </w:p>
        </w:tc>
        <w:tc>
          <w:tcPr>
            <w:tcW w:w="3686" w:type="dxa"/>
            <w:vMerge w:val="restart"/>
          </w:tcPr>
          <w:p w14:paraId="5825C10D" w14:textId="77777777" w:rsidR="004954F8" w:rsidRPr="00A16B5B" w:rsidRDefault="004954F8" w:rsidP="0046767A">
            <w:pPr>
              <w:pStyle w:val="TAL"/>
              <w:rPr>
                <w:rStyle w:val="URLchar"/>
              </w:rPr>
            </w:pPr>
            <w:bookmarkStart w:id="1307"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307"/>
          </w:p>
        </w:tc>
        <w:tc>
          <w:tcPr>
            <w:tcW w:w="1559" w:type="dxa"/>
            <w:shd w:val="clear" w:color="auto" w:fill="auto"/>
          </w:tcPr>
          <w:p w14:paraId="3B6BE8D0" w14:textId="77777777" w:rsidR="004954F8" w:rsidRPr="00A16B5B" w:rsidRDefault="004954F8" w:rsidP="0046767A">
            <w:pPr>
              <w:pStyle w:val="TAL"/>
              <w:rPr>
                <w:rStyle w:val="HTTPMethod"/>
              </w:rPr>
            </w:pPr>
            <w:r w:rsidRPr="00A16B5B">
              <w:rPr>
                <w:rStyle w:val="HTTPMethod"/>
              </w:rPr>
              <w:t>POST</w:t>
            </w:r>
          </w:p>
        </w:tc>
        <w:tc>
          <w:tcPr>
            <w:tcW w:w="6064" w:type="dxa"/>
            <w:shd w:val="clear" w:color="auto" w:fill="auto"/>
          </w:tcPr>
          <w:p w14:paraId="35CF4C47" w14:textId="7D2ADBA6" w:rsidR="004954F8" w:rsidRPr="00A16B5B" w:rsidRDefault="004954F8" w:rsidP="0046767A">
            <w:pPr>
              <w:pStyle w:val="TAL"/>
            </w:pPr>
            <w:r w:rsidRPr="00A16B5B">
              <w:t xml:space="preserve">Activate the consumption reporting procedure </w:t>
            </w:r>
            <w:r w:rsidR="00F50299" w:rsidRPr="00A16B5B">
              <w:t>for a Provisioning Session by providing</w:t>
            </w:r>
            <w:r w:rsidRPr="00A16B5B">
              <w:t xml:space="preserve"> the Consumption Reporting Configuration.</w:t>
            </w:r>
          </w:p>
        </w:tc>
      </w:tr>
      <w:bookmarkEnd w:id="1306"/>
      <w:tr w:rsidR="004954F8" w:rsidRPr="00A16B5B" w14:paraId="65200F48" w14:textId="77777777" w:rsidTr="00F50299">
        <w:tc>
          <w:tcPr>
            <w:tcW w:w="2972" w:type="dxa"/>
            <w:shd w:val="clear" w:color="auto" w:fill="auto"/>
          </w:tcPr>
          <w:p w14:paraId="6E762962" w14:textId="70396AC9" w:rsidR="004954F8" w:rsidRPr="00A16B5B" w:rsidRDefault="00F50299" w:rsidP="0046767A">
            <w:pPr>
              <w:pStyle w:val="TAL"/>
            </w:pPr>
            <w:r w:rsidRPr="00A16B5B">
              <w:t>Retrieve</w:t>
            </w:r>
            <w:r w:rsidR="004954F8" w:rsidRPr="00A16B5B">
              <w:t xml:space="preserve"> Consumption Reporting Configuration</w:t>
            </w:r>
            <w:r w:rsidRPr="00A16B5B">
              <w:t xml:space="preserve"> resource</w:t>
            </w:r>
          </w:p>
        </w:tc>
        <w:tc>
          <w:tcPr>
            <w:tcW w:w="3686" w:type="dxa"/>
            <w:vMerge/>
          </w:tcPr>
          <w:p w14:paraId="461E83B8" w14:textId="77777777" w:rsidR="004954F8" w:rsidRPr="00A16B5B" w:rsidRDefault="004954F8" w:rsidP="0046767A">
            <w:pPr>
              <w:pStyle w:val="TAL"/>
              <w:rPr>
                <w:rStyle w:val="URLchar"/>
              </w:rPr>
            </w:pPr>
          </w:p>
        </w:tc>
        <w:tc>
          <w:tcPr>
            <w:tcW w:w="1559" w:type="dxa"/>
            <w:shd w:val="clear" w:color="auto" w:fill="auto"/>
          </w:tcPr>
          <w:p w14:paraId="1BB01212" w14:textId="77777777" w:rsidR="004954F8" w:rsidRPr="00A16B5B" w:rsidRDefault="004954F8" w:rsidP="0046767A">
            <w:pPr>
              <w:pStyle w:val="TAL"/>
              <w:rPr>
                <w:rStyle w:val="HTTPMethod"/>
              </w:rPr>
            </w:pPr>
            <w:bookmarkStart w:id="1308" w:name="_MCCTEMPBM_CRPT71130329___7"/>
            <w:r w:rsidRPr="00A16B5B">
              <w:rPr>
                <w:rStyle w:val="HTTPMethod"/>
              </w:rPr>
              <w:t>GET</w:t>
            </w:r>
            <w:bookmarkEnd w:id="1308"/>
          </w:p>
        </w:tc>
        <w:tc>
          <w:tcPr>
            <w:tcW w:w="6064" w:type="dxa"/>
            <w:shd w:val="clear" w:color="auto" w:fill="auto"/>
          </w:tcPr>
          <w:p w14:paraId="4CB2096A" w14:textId="77777777" w:rsidR="004954F8" w:rsidRPr="00A16B5B" w:rsidRDefault="004954F8" w:rsidP="0046767A">
            <w:pPr>
              <w:pStyle w:val="TAL"/>
            </w:pPr>
            <w:r w:rsidRPr="00A16B5B">
              <w:t>Retrieve an existing Consumption Reporting Configuration.</w:t>
            </w:r>
          </w:p>
        </w:tc>
      </w:tr>
      <w:tr w:rsidR="004954F8" w:rsidRPr="00A16B5B" w14:paraId="195EF68A" w14:textId="77777777" w:rsidTr="00F50299">
        <w:tc>
          <w:tcPr>
            <w:tcW w:w="2972" w:type="dxa"/>
            <w:shd w:val="clear" w:color="auto" w:fill="auto"/>
          </w:tcPr>
          <w:p w14:paraId="19F72CF4" w14:textId="4528F997" w:rsidR="004954F8" w:rsidRPr="00A16B5B" w:rsidRDefault="004954F8" w:rsidP="0046767A">
            <w:pPr>
              <w:pStyle w:val="TAL"/>
            </w:pPr>
            <w:r w:rsidRPr="00A16B5B">
              <w:t>Update Consumption Reporting Configuration</w:t>
            </w:r>
            <w:r w:rsidR="00F50299" w:rsidRPr="00A16B5B">
              <w:t xml:space="preserve"> resource</w:t>
            </w:r>
          </w:p>
        </w:tc>
        <w:tc>
          <w:tcPr>
            <w:tcW w:w="3686" w:type="dxa"/>
            <w:vMerge/>
          </w:tcPr>
          <w:p w14:paraId="3A84406B" w14:textId="77777777" w:rsidR="004954F8" w:rsidRPr="00A16B5B" w:rsidRDefault="004954F8" w:rsidP="0046767A">
            <w:pPr>
              <w:pStyle w:val="TAL"/>
              <w:rPr>
                <w:rStyle w:val="URLchar"/>
              </w:rPr>
            </w:pPr>
          </w:p>
        </w:tc>
        <w:tc>
          <w:tcPr>
            <w:tcW w:w="1559" w:type="dxa"/>
            <w:shd w:val="clear" w:color="auto" w:fill="auto"/>
          </w:tcPr>
          <w:p w14:paraId="107CB1FF" w14:textId="3BAE89A1" w:rsidR="004954F8" w:rsidRPr="00A16B5B" w:rsidRDefault="004954F8" w:rsidP="000A1202">
            <w:pPr>
              <w:pStyle w:val="TAL"/>
              <w:rPr>
                <w:rStyle w:val="HTTPMethod"/>
              </w:rPr>
            </w:pPr>
            <w:bookmarkStart w:id="1309" w:name="_MCCTEMPBM_CRPT71130330___7"/>
            <w:r w:rsidRPr="00A16B5B">
              <w:rPr>
                <w:rStyle w:val="HTTPMethod"/>
              </w:rPr>
              <w:t>PUT</w:t>
            </w:r>
            <w:r w:rsidRPr="00A16B5B">
              <w:t>,</w:t>
            </w:r>
            <w:bookmarkStart w:id="1310" w:name="_MCCTEMPBM_CRPT71130331___7"/>
            <w:bookmarkEnd w:id="1309"/>
            <w:r w:rsidR="000A1202" w:rsidRPr="00A16B5B">
              <w:t xml:space="preserve"> </w:t>
            </w:r>
            <w:r w:rsidRPr="00A16B5B">
              <w:rPr>
                <w:rStyle w:val="HTTPMethod"/>
              </w:rPr>
              <w:t>PATCH</w:t>
            </w:r>
            <w:bookmarkEnd w:id="1310"/>
          </w:p>
        </w:tc>
        <w:tc>
          <w:tcPr>
            <w:tcW w:w="6064" w:type="dxa"/>
            <w:shd w:val="clear" w:color="auto" w:fill="auto"/>
          </w:tcPr>
          <w:p w14:paraId="1AC52D13" w14:textId="65C2880B" w:rsidR="004954F8" w:rsidRPr="00A16B5B" w:rsidRDefault="00255C7F" w:rsidP="0046767A">
            <w:pPr>
              <w:pStyle w:val="TAL"/>
            </w:pPr>
            <w:r w:rsidRPr="00A16B5B">
              <w:t>Replace or m</w:t>
            </w:r>
            <w:r w:rsidR="004954F8" w:rsidRPr="00A16B5B">
              <w:t>odify an existing Consumption Reporting Configuration.</w:t>
            </w:r>
          </w:p>
        </w:tc>
      </w:tr>
      <w:tr w:rsidR="004954F8" w:rsidRPr="00A16B5B" w14:paraId="33A11909" w14:textId="77777777" w:rsidTr="00F50299">
        <w:tc>
          <w:tcPr>
            <w:tcW w:w="2972" w:type="dxa"/>
            <w:shd w:val="clear" w:color="auto" w:fill="auto"/>
          </w:tcPr>
          <w:p w14:paraId="6B24CE4B" w14:textId="72EA04E8" w:rsidR="004954F8" w:rsidRPr="00A16B5B" w:rsidRDefault="00F50299" w:rsidP="0046767A">
            <w:pPr>
              <w:pStyle w:val="TAL"/>
              <w:keepNext w:val="0"/>
            </w:pPr>
            <w:r w:rsidRPr="00A16B5B">
              <w:t>Destroy</w:t>
            </w:r>
            <w:r w:rsidR="004954F8" w:rsidRPr="00A16B5B">
              <w:t xml:space="preserve"> Consumption Reporting Configuration</w:t>
            </w:r>
            <w:r w:rsidRPr="00A16B5B">
              <w:t xml:space="preserve"> resource</w:t>
            </w:r>
          </w:p>
        </w:tc>
        <w:tc>
          <w:tcPr>
            <w:tcW w:w="3686" w:type="dxa"/>
            <w:vMerge/>
          </w:tcPr>
          <w:p w14:paraId="7E0AFBFE" w14:textId="77777777" w:rsidR="004954F8" w:rsidRPr="00A16B5B" w:rsidRDefault="004954F8" w:rsidP="0046767A">
            <w:pPr>
              <w:pStyle w:val="TAL"/>
              <w:rPr>
                <w:rStyle w:val="URLchar"/>
              </w:rPr>
            </w:pPr>
          </w:p>
        </w:tc>
        <w:tc>
          <w:tcPr>
            <w:tcW w:w="1559" w:type="dxa"/>
            <w:shd w:val="clear" w:color="auto" w:fill="auto"/>
          </w:tcPr>
          <w:p w14:paraId="06723D15" w14:textId="77777777" w:rsidR="004954F8" w:rsidRPr="00A16B5B" w:rsidRDefault="004954F8" w:rsidP="0046767A">
            <w:pPr>
              <w:pStyle w:val="TAL"/>
              <w:keepNext w:val="0"/>
              <w:rPr>
                <w:rStyle w:val="HTTPMethod"/>
              </w:rPr>
            </w:pPr>
            <w:bookmarkStart w:id="1311" w:name="_MCCTEMPBM_CRPT71130332___7"/>
            <w:r w:rsidRPr="00A16B5B">
              <w:rPr>
                <w:rStyle w:val="HTTPMethod"/>
              </w:rPr>
              <w:t>DELETE</w:t>
            </w:r>
            <w:bookmarkEnd w:id="1311"/>
          </w:p>
        </w:tc>
        <w:tc>
          <w:tcPr>
            <w:tcW w:w="6064" w:type="dxa"/>
            <w:shd w:val="clear" w:color="auto" w:fill="auto"/>
          </w:tcPr>
          <w:p w14:paraId="679E0134" w14:textId="09070FA1" w:rsidR="004954F8" w:rsidRPr="00A16B5B" w:rsidRDefault="004954F8" w:rsidP="0046767A">
            <w:pPr>
              <w:pStyle w:val="TAL"/>
              <w:keepNext w:val="0"/>
            </w:pPr>
            <w:r w:rsidRPr="00A16B5B">
              <w:t xml:space="preserve">Deactivate the consumption reporting procedure for </w:t>
            </w:r>
            <w:r w:rsidR="00255C7F" w:rsidRPr="00A16B5B">
              <w:t>the parent</w:t>
            </w:r>
            <w:r w:rsidRPr="00A16B5B">
              <w:t xml:space="preserve"> </w:t>
            </w:r>
            <w:r w:rsidR="00F50299" w:rsidRPr="00A16B5B">
              <w:t>Provisioning S</w:t>
            </w:r>
            <w:r w:rsidRPr="00A16B5B">
              <w:t>ession.</w:t>
            </w:r>
          </w:p>
        </w:tc>
      </w:tr>
      <w:bookmarkEnd w:id="1305"/>
    </w:tbl>
    <w:p w14:paraId="464A2C63" w14:textId="77777777" w:rsidR="004954F8" w:rsidRPr="00A16B5B" w:rsidRDefault="004954F8" w:rsidP="00F618E4"/>
    <w:p w14:paraId="26959BB2" w14:textId="486DE921" w:rsidR="004954F8" w:rsidRPr="00A16B5B" w:rsidRDefault="00E4780D" w:rsidP="004954F8">
      <w:pPr>
        <w:pStyle w:val="Heading3"/>
      </w:pPr>
      <w:bookmarkStart w:id="1312" w:name="_Toc68899625"/>
      <w:bookmarkStart w:id="1313" w:name="_Toc71214376"/>
      <w:bookmarkStart w:id="1314" w:name="_Toc71722050"/>
      <w:bookmarkStart w:id="1315" w:name="_Toc74859102"/>
      <w:bookmarkStart w:id="1316" w:name="_Toc151076619"/>
      <w:bookmarkStart w:id="1317" w:name="_Toc167456042"/>
      <w:r w:rsidRPr="00A16B5B">
        <w:t>8</w:t>
      </w:r>
      <w:r w:rsidR="004954F8" w:rsidRPr="00A16B5B">
        <w:t>.</w:t>
      </w:r>
      <w:r w:rsidRPr="00A16B5B">
        <w:t>1</w:t>
      </w:r>
      <w:r w:rsidR="005539C9" w:rsidRPr="00A16B5B">
        <w:t>2</w:t>
      </w:r>
      <w:r w:rsidR="004954F8" w:rsidRPr="00A16B5B">
        <w:t>.3</w:t>
      </w:r>
      <w:r w:rsidR="004954F8" w:rsidRPr="00A16B5B">
        <w:tab/>
        <w:t>Data model</w:t>
      </w:r>
      <w:bookmarkEnd w:id="1312"/>
      <w:bookmarkEnd w:id="1313"/>
      <w:bookmarkEnd w:id="1314"/>
      <w:bookmarkEnd w:id="1315"/>
      <w:bookmarkEnd w:id="1316"/>
      <w:bookmarkEnd w:id="1317"/>
    </w:p>
    <w:p w14:paraId="5482CB50" w14:textId="3B956BA8" w:rsidR="004954F8" w:rsidRPr="00A16B5B" w:rsidRDefault="00E4780D" w:rsidP="004954F8">
      <w:pPr>
        <w:pStyle w:val="Heading4"/>
      </w:pPr>
      <w:bookmarkStart w:id="1318" w:name="_Toc68899626"/>
      <w:bookmarkStart w:id="1319" w:name="_Toc71214377"/>
      <w:bookmarkStart w:id="1320" w:name="_Toc71722051"/>
      <w:bookmarkStart w:id="1321" w:name="_Toc74859103"/>
      <w:bookmarkStart w:id="1322" w:name="_Toc151076620"/>
      <w:bookmarkStart w:id="1323" w:name="_Toc167456043"/>
      <w:r w:rsidRPr="00A16B5B">
        <w:t>8</w:t>
      </w:r>
      <w:r w:rsidR="004954F8" w:rsidRPr="00A16B5B">
        <w:t>.</w:t>
      </w:r>
      <w:r w:rsidRPr="00A16B5B">
        <w:t>1</w:t>
      </w:r>
      <w:r w:rsidR="005539C9" w:rsidRPr="00A16B5B">
        <w:t>2</w:t>
      </w:r>
      <w:r w:rsidR="004954F8" w:rsidRPr="00A16B5B">
        <w:t>.3.1</w:t>
      </w:r>
      <w:r w:rsidR="004954F8" w:rsidRPr="00A16B5B">
        <w:tab/>
        <w:t>ConsumptionReportingConfiguration resource</w:t>
      </w:r>
      <w:bookmarkEnd w:id="1318"/>
      <w:bookmarkEnd w:id="1319"/>
      <w:bookmarkEnd w:id="1320"/>
      <w:bookmarkEnd w:id="1321"/>
      <w:bookmarkEnd w:id="1322"/>
      <w:bookmarkEnd w:id="1323"/>
    </w:p>
    <w:p w14:paraId="03052B08" w14:textId="6E4FEF9C" w:rsidR="004954F8" w:rsidRPr="00A16B5B" w:rsidRDefault="004954F8" w:rsidP="004954F8">
      <w:pPr>
        <w:pStyle w:val="TH"/>
      </w:pPr>
      <w:r w:rsidRPr="00A16B5B">
        <w:t>Table </w:t>
      </w:r>
      <w:r w:rsidR="00E4780D" w:rsidRPr="00A16B5B">
        <w:t>8</w:t>
      </w:r>
      <w:r w:rsidRPr="00A16B5B">
        <w:t>.</w:t>
      </w:r>
      <w:r w:rsidR="00E4780D" w:rsidRPr="00A16B5B">
        <w:t>1</w:t>
      </w:r>
      <w:r w:rsidR="005539C9" w:rsidRPr="00A16B5B">
        <w:t>2</w:t>
      </w:r>
      <w:r w:rsidRPr="00A16B5B">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A16B5B"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A16B5B" w:rsidRDefault="004954F8" w:rsidP="0046767A">
            <w:pPr>
              <w:pStyle w:val="TAH"/>
            </w:pPr>
            <w:r w:rsidRPr="00A16B5B">
              <w:t>Description</w:t>
            </w:r>
          </w:p>
        </w:tc>
      </w:tr>
      <w:tr w:rsidR="004954F8" w:rsidRPr="00A16B5B"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A16B5B" w:rsidRDefault="004954F8" w:rsidP="0046767A">
            <w:pPr>
              <w:pStyle w:val="TAL"/>
              <w:rPr>
                <w:rStyle w:val="Codechar"/>
                <w:lang w:val="en-GB"/>
              </w:rPr>
            </w:pPr>
            <w:r w:rsidRPr="00A16B5B">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A16B5B" w:rsidRDefault="004954F8" w:rsidP="0046767A">
            <w:pPr>
              <w:pStyle w:val="TAL"/>
              <w:rPr>
                <w:rStyle w:val="Datatypechar"/>
                <w:lang w:val="en-GB"/>
              </w:rPr>
            </w:pPr>
            <w:bookmarkStart w:id="1324" w:name="_MCCTEMPBM_CRPT71130334___7"/>
            <w:r w:rsidRPr="00A16B5B">
              <w:rPr>
                <w:rStyle w:val="Datatypechar"/>
                <w:lang w:val="en-GB"/>
              </w:rPr>
              <w:t>DurationSec</w:t>
            </w:r>
            <w:bookmarkEnd w:id="132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57029B2D" w14:textId="77777777" w:rsidR="004954F8" w:rsidRPr="00A16B5B" w:rsidRDefault="004954F8" w:rsidP="00037CBF">
            <w:pPr>
              <w:pStyle w:val="TALcontinuation"/>
              <w:spacing w:before="48"/>
            </w:pPr>
            <w:r w:rsidRPr="00A16B5B">
              <w:t>If absent, a single final report shall be sent immediately after the media streaming session has ended.</w:t>
            </w:r>
          </w:p>
        </w:tc>
      </w:tr>
      <w:tr w:rsidR="004954F8" w:rsidRPr="00A16B5B"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A16B5B" w:rsidRDefault="004954F8" w:rsidP="0046767A">
            <w:pPr>
              <w:pStyle w:val="TAL"/>
              <w:rPr>
                <w:rStyle w:val="Codechar"/>
                <w:lang w:val="en-GB"/>
              </w:rPr>
            </w:pPr>
            <w:r w:rsidRPr="00A16B5B">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A16B5B" w:rsidRDefault="004954F8" w:rsidP="0046767A">
            <w:pPr>
              <w:pStyle w:val="TAL"/>
              <w:rPr>
                <w:rStyle w:val="Datatypechar"/>
                <w:lang w:val="en-GB"/>
              </w:rPr>
            </w:pPr>
            <w:bookmarkStart w:id="1325" w:name="_MCCTEMPBM_CRPT71130335___7"/>
            <w:r w:rsidRPr="00A16B5B">
              <w:rPr>
                <w:rStyle w:val="Datatypechar"/>
                <w:lang w:val="en-GB"/>
              </w:rPr>
              <w:t>Percentage</w:t>
            </w:r>
            <w:bookmarkEnd w:id="132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754ED2E0" w14:textId="77777777" w:rsidR="004954F8" w:rsidRPr="00A16B5B" w:rsidRDefault="004954F8" w:rsidP="00037CBF">
            <w:pPr>
              <w:pStyle w:val="TALcontinuation"/>
              <w:spacing w:before="48"/>
            </w:pPr>
            <w:r w:rsidRPr="00A16B5B">
              <w:t>If not specified, all clients shall send consumption reports.</w:t>
            </w:r>
          </w:p>
        </w:tc>
      </w:tr>
      <w:tr w:rsidR="004954F8" w:rsidRPr="00A16B5B"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A16B5B" w:rsidRDefault="004954F8" w:rsidP="0046767A">
            <w:pPr>
              <w:pStyle w:val="TAL"/>
              <w:keepNext w:val="0"/>
              <w:rPr>
                <w:rStyle w:val="Codechar"/>
                <w:lang w:val="en-GB"/>
              </w:rPr>
            </w:pPr>
            <w:r w:rsidRPr="00A16B5B">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A16B5B" w:rsidRDefault="004954F8" w:rsidP="0046767A">
            <w:pPr>
              <w:pStyle w:val="TAL"/>
              <w:rPr>
                <w:rStyle w:val="Datatypechar"/>
                <w:lang w:val="en-GB"/>
              </w:rPr>
            </w:pPr>
            <w:bookmarkStart w:id="1326" w:name="_MCCTEMPBM_CRPT71130337___7"/>
            <w:r w:rsidRPr="00A16B5B">
              <w:rPr>
                <w:rStyle w:val="Datatypechar"/>
                <w:lang w:val="en-GB"/>
              </w:rPr>
              <w:t>boolean</w:t>
            </w:r>
            <w:bookmarkEnd w:id="13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2D44FC1C" w14:textId="4920DD5D" w:rsidR="004954F8" w:rsidRPr="00A16B5B" w:rsidRDefault="004954F8" w:rsidP="00037CBF">
            <w:pPr>
              <w:pStyle w:val="TALcontinuation"/>
              <w:spacing w:before="48"/>
            </w:pPr>
            <w:r w:rsidRPr="00A16B5B">
              <w:t xml:space="preserve">If omitted, access </w:t>
            </w:r>
            <w:r w:rsidR="00C20C30" w:rsidRPr="00A16B5B">
              <w:t xml:space="preserve">network change </w:t>
            </w:r>
            <w:r w:rsidRPr="00A16B5B">
              <w:t>reporting is disabled.</w:t>
            </w:r>
          </w:p>
        </w:tc>
      </w:tr>
    </w:tbl>
    <w:p w14:paraId="72204095" w14:textId="77777777" w:rsidR="004954F8" w:rsidRPr="00A16B5B" w:rsidRDefault="004954F8" w:rsidP="00F618E4"/>
    <w:p w14:paraId="1E4A4412" w14:textId="0BA81CE0" w:rsidR="00117111" w:rsidRPr="00A16B5B" w:rsidRDefault="00761BF2" w:rsidP="00761BF2">
      <w:pPr>
        <w:pStyle w:val="Heading2"/>
      </w:pPr>
      <w:r w:rsidRPr="00A16B5B">
        <w:br w:type="page"/>
      </w:r>
      <w:bookmarkStart w:id="1327" w:name="_Toc167456044"/>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327"/>
    </w:p>
    <w:p w14:paraId="234B2EA0" w14:textId="4B6871C0" w:rsidR="004954F8" w:rsidRPr="00A16B5B" w:rsidRDefault="004E168B" w:rsidP="004954F8">
      <w:pPr>
        <w:pStyle w:val="Heading3"/>
      </w:pPr>
      <w:bookmarkStart w:id="1328" w:name="_Toc151076640"/>
      <w:bookmarkStart w:id="1329" w:name="_Toc167456045"/>
      <w:r w:rsidRPr="00A16B5B">
        <w:t>8</w:t>
      </w:r>
      <w:r w:rsidR="004954F8" w:rsidRPr="00A16B5B">
        <w:t>.1</w:t>
      </w:r>
      <w:r w:rsidR="005539C9" w:rsidRPr="00A16B5B">
        <w:t>3</w:t>
      </w:r>
      <w:r w:rsidR="004954F8" w:rsidRPr="00A16B5B">
        <w:t>.1</w:t>
      </w:r>
      <w:r w:rsidR="004954F8" w:rsidRPr="00A16B5B">
        <w:tab/>
        <w:t>General</w:t>
      </w:r>
      <w:bookmarkEnd w:id="1328"/>
      <w:bookmarkEnd w:id="1329"/>
    </w:p>
    <w:p w14:paraId="16486819" w14:textId="6532902F" w:rsidR="004954F8" w:rsidRPr="00A16B5B" w:rsidRDefault="004954F8" w:rsidP="0028298D">
      <w:bookmarkStart w:id="1330" w:name="_MCCTEMPBM_CRPT71130422___7"/>
      <w:r w:rsidRPr="00A16B5B">
        <w:t xml:space="preserve">The Event Data Processing Provisioning API is used by a </w:t>
      </w:r>
      <w:r w:rsidR="004E168B" w:rsidRPr="00A16B5B">
        <w:t>Media</w:t>
      </w:r>
      <w:r w:rsidRPr="00A16B5B">
        <w:t xml:space="preserve"> Application Provider to provide Event Data Processing Configurations to the Data Collection AF instantiated in the </w:t>
      </w:r>
      <w:r w:rsidR="004E168B" w:rsidRPr="00A16B5B">
        <w:t>Media</w:t>
      </w:r>
      <w:r w:rsidR="004E168B" w:rsidRPr="00A16B5B">
        <w:tab/>
      </w:r>
      <w:r w:rsidRPr="00A16B5B">
        <w:t xml:space="preserve"> AF. Each such configuration is represented by an </w:t>
      </w:r>
      <w:r w:rsidRPr="00A16B5B">
        <w:rPr>
          <w:rStyle w:val="Codechar"/>
          <w:lang w:val="en-GB"/>
        </w:rPr>
        <w:t>EventDataProcessingConfiguration</w:t>
      </w:r>
      <w:r w:rsidRPr="00A16B5B">
        <w:t xml:space="preserve"> resource, the data model of which is specified in clause </w:t>
      </w:r>
      <w:r w:rsidR="005700B8" w:rsidRPr="00A16B5B">
        <w:t>8</w:t>
      </w:r>
      <w:r w:rsidRPr="00A16B5B">
        <w:t>.1</w:t>
      </w:r>
      <w:r w:rsidR="00EF5221" w:rsidRPr="00A16B5B">
        <w:t>3</w:t>
      </w:r>
      <w:r w:rsidRPr="00A16B5B">
        <w:t xml:space="preserve">.3 below. It comprises processing rules and parameters expressed </w:t>
      </w:r>
      <w:r w:rsidR="007073CA" w:rsidRPr="00A16B5B">
        <w:t>using</w:t>
      </w:r>
      <w:r w:rsidRPr="00A16B5B">
        <w:t xml:space="preserve"> Data Access Profiles</w:t>
      </w:r>
      <w:r w:rsidR="007073CA" w:rsidRPr="00A16B5B">
        <w:t xml:space="preserve"> (specified in TS 26.532 [</w:t>
      </w:r>
      <w:r w:rsidR="006512F1" w:rsidRPr="00A16B5B">
        <w:t>40</w:t>
      </w:r>
      <w:r w:rsidR="007073CA" w:rsidRPr="00A16B5B">
        <w:t>]),</w:t>
      </w:r>
      <w:r w:rsidRPr="00A16B5B">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A16B5B">
        <w:t>8</w:t>
      </w:r>
      <w:r w:rsidRPr="00A16B5B">
        <w:t>.1</w:t>
      </w:r>
      <w:r w:rsidR="005539C9" w:rsidRPr="00A16B5B">
        <w:t>3</w:t>
      </w:r>
      <w:r w:rsidRPr="00A16B5B">
        <w:t>.2.</w:t>
      </w:r>
    </w:p>
    <w:p w14:paraId="72CE54DB" w14:textId="4AA3824B" w:rsidR="004954F8" w:rsidRPr="00A16B5B" w:rsidRDefault="005700B8" w:rsidP="004954F8">
      <w:pPr>
        <w:pStyle w:val="Heading3"/>
      </w:pPr>
      <w:bookmarkStart w:id="1331" w:name="_Toc151076641"/>
      <w:bookmarkStart w:id="1332" w:name="_Toc167456046"/>
      <w:bookmarkEnd w:id="1330"/>
      <w:r w:rsidRPr="00A16B5B">
        <w:t>8</w:t>
      </w:r>
      <w:r w:rsidR="004954F8" w:rsidRPr="00A16B5B">
        <w:t>.1</w:t>
      </w:r>
      <w:r w:rsidR="005539C9" w:rsidRPr="00A16B5B">
        <w:t>3</w:t>
      </w:r>
      <w:r w:rsidR="004954F8" w:rsidRPr="00A16B5B">
        <w:t>.2</w:t>
      </w:r>
      <w:r w:rsidR="004954F8" w:rsidRPr="00A16B5B">
        <w:tab/>
        <w:t>Resource structure</w:t>
      </w:r>
      <w:bookmarkEnd w:id="1331"/>
      <w:bookmarkEnd w:id="1332"/>
    </w:p>
    <w:p w14:paraId="709A443A" w14:textId="77777777" w:rsidR="004954F8" w:rsidRPr="00A16B5B" w:rsidRDefault="004954F8" w:rsidP="0028298D">
      <w:pPr>
        <w:keepNext/>
      </w:pPr>
      <w:r w:rsidRPr="00A16B5B">
        <w:t>The Event Data Processing Provisioning API is accessible through the following URL base path:</w:t>
      </w:r>
    </w:p>
    <w:p w14:paraId="693849D9" w14:textId="1ACFB265" w:rsidR="004954F8" w:rsidRPr="00A16B5B" w:rsidRDefault="004954F8" w:rsidP="004954F8">
      <w:pPr>
        <w:pStyle w:val="URLdisplay"/>
        <w:keepNext/>
      </w:pPr>
      <w:r w:rsidRPr="00A16B5B">
        <w:rPr>
          <w:rStyle w:val="Codechar"/>
          <w:lang w:val="en-GB"/>
        </w:rPr>
        <w:t>{apiRoot}</w:t>
      </w:r>
      <w:r w:rsidRPr="00A16B5B">
        <w:t>/3gpp-</w:t>
      </w:r>
      <w:r w:rsidR="0068007C"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2F75EF83" w14:textId="7DCA4A90" w:rsidR="004954F8" w:rsidRPr="00A16B5B" w:rsidRDefault="004954F8" w:rsidP="0028298D">
      <w:pPr>
        <w:keepNext/>
      </w:pPr>
      <w:bookmarkStart w:id="1333" w:name="_MCCTEMPBM_CRPT71130423___7"/>
      <w:r w:rsidRPr="00A16B5B">
        <w:t>Table </w:t>
      </w:r>
      <w:r w:rsidR="005700B8" w:rsidRPr="00A16B5B">
        <w:t>8</w:t>
      </w:r>
      <w:r w:rsidRPr="00A16B5B">
        <w:t>.1</w:t>
      </w:r>
      <w:r w:rsidR="005539C9" w:rsidRPr="00A16B5B">
        <w:t>3</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33"/>
    <w:p w14:paraId="5A723AB9" w14:textId="549B75EA" w:rsidR="004954F8" w:rsidRPr="00A16B5B" w:rsidRDefault="004954F8" w:rsidP="004954F8">
      <w:pPr>
        <w:pStyle w:val="TH"/>
      </w:pPr>
      <w:r w:rsidRPr="00A16B5B">
        <w:t>Table</w:t>
      </w:r>
      <w:r w:rsidR="000A1202" w:rsidRPr="00A16B5B">
        <w:t> </w:t>
      </w:r>
      <w:r w:rsidR="005700B8" w:rsidRPr="00A16B5B">
        <w:t>8</w:t>
      </w:r>
      <w:r w:rsidRPr="00A16B5B">
        <w:t>.1</w:t>
      </w:r>
      <w:r w:rsidR="005539C9" w:rsidRPr="00A16B5B">
        <w:t>3</w:t>
      </w:r>
      <w:r w:rsidRPr="00A16B5B">
        <w:t>.2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A16B5B" w14:paraId="4309703A" w14:textId="77777777" w:rsidTr="005700B8">
        <w:tc>
          <w:tcPr>
            <w:tcW w:w="0" w:type="auto"/>
            <w:shd w:val="clear" w:color="auto" w:fill="BFBFBF"/>
          </w:tcPr>
          <w:p w14:paraId="6B43A5A5" w14:textId="65FC7C7C" w:rsidR="004954F8" w:rsidRPr="00A16B5B" w:rsidRDefault="004954F8" w:rsidP="0046767A">
            <w:pPr>
              <w:pStyle w:val="TAH"/>
            </w:pPr>
            <w:bookmarkStart w:id="1334" w:name="MCCQCTEMPBM_00000112"/>
            <w:r w:rsidRPr="00A16B5B">
              <w:t>Operation</w:t>
            </w:r>
            <w:r w:rsidR="00481D04" w:rsidRPr="00A16B5B">
              <w:t xml:space="preserve"> name</w:t>
            </w:r>
          </w:p>
        </w:tc>
        <w:tc>
          <w:tcPr>
            <w:tcW w:w="3931" w:type="dxa"/>
            <w:shd w:val="clear" w:color="auto" w:fill="BFBFBF"/>
          </w:tcPr>
          <w:p w14:paraId="1D368E00"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0F24E92" w14:textId="77777777" w:rsidR="004954F8" w:rsidRPr="00A16B5B" w:rsidRDefault="004954F8" w:rsidP="0046767A">
            <w:pPr>
              <w:pStyle w:val="TAH"/>
            </w:pPr>
            <w:r w:rsidRPr="00A16B5B">
              <w:t>Allowed HTTP method(s)</w:t>
            </w:r>
          </w:p>
        </w:tc>
        <w:tc>
          <w:tcPr>
            <w:tcW w:w="5781" w:type="dxa"/>
            <w:shd w:val="clear" w:color="auto" w:fill="BFBFBF"/>
          </w:tcPr>
          <w:p w14:paraId="7ABD1632" w14:textId="77777777" w:rsidR="004954F8" w:rsidRPr="00A16B5B" w:rsidRDefault="004954F8" w:rsidP="0046767A">
            <w:pPr>
              <w:pStyle w:val="TAH"/>
            </w:pPr>
            <w:r w:rsidRPr="00A16B5B">
              <w:t>Description</w:t>
            </w:r>
          </w:p>
        </w:tc>
      </w:tr>
      <w:tr w:rsidR="004954F8" w:rsidRPr="00A16B5B" w14:paraId="0047A08F" w14:textId="77777777" w:rsidTr="005700B8">
        <w:tc>
          <w:tcPr>
            <w:tcW w:w="0" w:type="auto"/>
            <w:shd w:val="clear" w:color="auto" w:fill="auto"/>
          </w:tcPr>
          <w:p w14:paraId="5C2348D8" w14:textId="77777777" w:rsidR="004954F8" w:rsidRPr="00A16B5B" w:rsidRDefault="004954F8" w:rsidP="0046767A">
            <w:pPr>
              <w:pStyle w:val="TAL"/>
            </w:pPr>
            <w:bookmarkStart w:id="1335" w:name="_MCCTEMPBM_CRPT71130424___7" w:colFirst="1" w:colLast="1"/>
            <w:r w:rsidRPr="00A16B5B">
              <w:t>Create Event Data Processing Configuration</w:t>
            </w:r>
          </w:p>
        </w:tc>
        <w:tc>
          <w:tcPr>
            <w:tcW w:w="3931" w:type="dxa"/>
          </w:tcPr>
          <w:p w14:paraId="50AE7643" w14:textId="77777777" w:rsidR="004954F8" w:rsidRPr="00A16B5B" w:rsidRDefault="004954F8" w:rsidP="0046767A">
            <w:pPr>
              <w:pStyle w:val="TAL"/>
              <w:rPr>
                <w:rStyle w:val="URLchar"/>
              </w:rPr>
            </w:pPr>
            <w:bookmarkStart w:id="1336" w:name="MCCQCTEMPBM_00000031"/>
            <w:r w:rsidRPr="00A16B5B">
              <w:rPr>
                <w:rStyle w:val="URLchar"/>
              </w:rPr>
              <w:t>event-data-processing-configurations</w:t>
            </w:r>
            <w:bookmarkEnd w:id="1336"/>
          </w:p>
        </w:tc>
        <w:tc>
          <w:tcPr>
            <w:tcW w:w="1559" w:type="dxa"/>
            <w:shd w:val="clear" w:color="auto" w:fill="auto"/>
          </w:tcPr>
          <w:p w14:paraId="4FFBC27A" w14:textId="77777777" w:rsidR="004954F8" w:rsidRPr="00A16B5B" w:rsidRDefault="004954F8" w:rsidP="0046767A">
            <w:pPr>
              <w:pStyle w:val="TAL"/>
            </w:pPr>
            <w:r w:rsidRPr="00A16B5B">
              <w:rPr>
                <w:rStyle w:val="HTTPMethod"/>
              </w:rPr>
              <w:t>POST</w:t>
            </w:r>
          </w:p>
        </w:tc>
        <w:tc>
          <w:tcPr>
            <w:tcW w:w="5781" w:type="dxa"/>
            <w:shd w:val="clear" w:color="auto" w:fill="auto"/>
          </w:tcPr>
          <w:p w14:paraId="0860AFDF" w14:textId="2CFB8FC1" w:rsidR="004954F8" w:rsidRPr="00A16B5B" w:rsidRDefault="005700B8" w:rsidP="0046767A">
            <w:pPr>
              <w:pStyle w:val="TAL"/>
            </w:pPr>
            <w:r w:rsidRPr="00A16B5B">
              <w:t>C</w:t>
            </w:r>
            <w:r w:rsidR="004954F8" w:rsidRPr="00A16B5B">
              <w:t>reate a new Event Data Processing Configuration resource.</w:t>
            </w:r>
          </w:p>
        </w:tc>
      </w:tr>
      <w:bookmarkEnd w:id="1335"/>
      <w:tr w:rsidR="004954F8" w:rsidRPr="00A16B5B" w14:paraId="70972B9E" w14:textId="77777777" w:rsidTr="005700B8">
        <w:tc>
          <w:tcPr>
            <w:tcW w:w="0" w:type="auto"/>
            <w:shd w:val="clear" w:color="auto" w:fill="auto"/>
          </w:tcPr>
          <w:p w14:paraId="56E7374F" w14:textId="77777777" w:rsidR="004954F8" w:rsidRPr="00A16B5B" w:rsidRDefault="004954F8" w:rsidP="0046767A">
            <w:pPr>
              <w:pStyle w:val="TAL"/>
            </w:pPr>
            <w:r w:rsidRPr="00A16B5B">
              <w:t>Retrieve Event Data Processing Configuration</w:t>
            </w:r>
          </w:p>
        </w:tc>
        <w:tc>
          <w:tcPr>
            <w:tcW w:w="3931" w:type="dxa"/>
            <w:vMerge w:val="restart"/>
          </w:tcPr>
          <w:p w14:paraId="7F41B5BA" w14:textId="2C29041B" w:rsidR="004954F8" w:rsidRPr="00A16B5B" w:rsidRDefault="004954F8" w:rsidP="0046767A">
            <w:pPr>
              <w:pStyle w:val="TAL"/>
              <w:rPr>
                <w:rStyle w:val="URLchar"/>
              </w:rPr>
            </w:pPr>
            <w:bookmarkStart w:id="1337" w:name="_MCCTEMPBM_CRPT71130425___7"/>
            <w:r w:rsidRPr="00A16B5B">
              <w:rPr>
                <w:rStyle w:val="URLchar"/>
              </w:rPr>
              <w:t>event-data-processing-configurations/</w:t>
            </w:r>
            <w:r w:rsidR="005700B8" w:rsidRPr="00A16B5B">
              <w:rPr>
                <w:rStyle w:val="URLchar"/>
              </w:rPr>
              <w:t>‌</w:t>
            </w:r>
            <w:r w:rsidRPr="00A16B5B">
              <w:rPr>
                <w:rStyle w:val="Codechar"/>
                <w:lang w:val="en-GB"/>
              </w:rPr>
              <w:t>{event‌Data‌Processing‌ConfigurationId}</w:t>
            </w:r>
            <w:bookmarkEnd w:id="1337"/>
          </w:p>
        </w:tc>
        <w:tc>
          <w:tcPr>
            <w:tcW w:w="1559" w:type="dxa"/>
            <w:shd w:val="clear" w:color="auto" w:fill="auto"/>
          </w:tcPr>
          <w:p w14:paraId="16E59B9B" w14:textId="77777777" w:rsidR="004954F8" w:rsidRPr="00A16B5B" w:rsidRDefault="004954F8" w:rsidP="0046767A">
            <w:pPr>
              <w:pStyle w:val="TAL"/>
            </w:pPr>
            <w:bookmarkStart w:id="1338" w:name="_MCCTEMPBM_CRPT71130426___7"/>
            <w:r w:rsidRPr="00A16B5B">
              <w:rPr>
                <w:rStyle w:val="HTTPMethod"/>
              </w:rPr>
              <w:t>GET</w:t>
            </w:r>
            <w:bookmarkEnd w:id="1338"/>
          </w:p>
        </w:tc>
        <w:tc>
          <w:tcPr>
            <w:tcW w:w="5781" w:type="dxa"/>
            <w:shd w:val="clear" w:color="auto" w:fill="auto"/>
          </w:tcPr>
          <w:p w14:paraId="018F46AE" w14:textId="49C6A865" w:rsidR="004954F8" w:rsidRPr="00A16B5B" w:rsidRDefault="005700B8" w:rsidP="0046767A">
            <w:pPr>
              <w:pStyle w:val="TAL"/>
            </w:pPr>
            <w:r w:rsidRPr="00A16B5B">
              <w:t>R</w:t>
            </w:r>
            <w:r w:rsidR="004954F8" w:rsidRPr="00A16B5B">
              <w:t>etrieve an existing Event Data Processing Configuration.</w:t>
            </w:r>
          </w:p>
        </w:tc>
      </w:tr>
      <w:tr w:rsidR="004954F8" w:rsidRPr="00A16B5B" w14:paraId="6CFC7B2E" w14:textId="77777777" w:rsidTr="005700B8">
        <w:tc>
          <w:tcPr>
            <w:tcW w:w="0" w:type="auto"/>
            <w:shd w:val="clear" w:color="auto" w:fill="auto"/>
          </w:tcPr>
          <w:p w14:paraId="72714542" w14:textId="77777777" w:rsidR="004954F8" w:rsidRPr="00A16B5B" w:rsidRDefault="004954F8" w:rsidP="0046767A">
            <w:pPr>
              <w:pStyle w:val="TAL"/>
            </w:pPr>
            <w:r w:rsidRPr="00A16B5B">
              <w:t>Update Event Data Processing Configuration</w:t>
            </w:r>
          </w:p>
        </w:tc>
        <w:tc>
          <w:tcPr>
            <w:tcW w:w="3931" w:type="dxa"/>
            <w:vMerge/>
          </w:tcPr>
          <w:p w14:paraId="7E7AD9E7" w14:textId="77777777" w:rsidR="004954F8" w:rsidRPr="00A16B5B" w:rsidRDefault="004954F8" w:rsidP="0046767A">
            <w:pPr>
              <w:pStyle w:val="TAL"/>
              <w:rPr>
                <w:rStyle w:val="URLchar"/>
              </w:rPr>
            </w:pPr>
          </w:p>
        </w:tc>
        <w:tc>
          <w:tcPr>
            <w:tcW w:w="1559" w:type="dxa"/>
            <w:shd w:val="clear" w:color="auto" w:fill="auto"/>
          </w:tcPr>
          <w:p w14:paraId="4A066688" w14:textId="77777777" w:rsidR="004954F8" w:rsidRPr="00A16B5B" w:rsidRDefault="004954F8" w:rsidP="0046767A">
            <w:pPr>
              <w:pStyle w:val="TAL"/>
            </w:pPr>
            <w:bookmarkStart w:id="1339" w:name="_MCCTEMPBM_CRPT71130427___7"/>
            <w:r w:rsidRPr="00A16B5B">
              <w:rPr>
                <w:rStyle w:val="HTTPMethod"/>
              </w:rPr>
              <w:t>PUT</w:t>
            </w:r>
            <w:r w:rsidRPr="00A16B5B">
              <w:t>,</w:t>
            </w:r>
          </w:p>
          <w:p w14:paraId="729853BC" w14:textId="77777777" w:rsidR="004954F8" w:rsidRPr="00A16B5B" w:rsidRDefault="004954F8" w:rsidP="0046767A">
            <w:pPr>
              <w:pStyle w:val="TAL"/>
            </w:pPr>
            <w:bookmarkStart w:id="1340" w:name="_MCCTEMPBM_CRPT71130428___7"/>
            <w:bookmarkEnd w:id="1339"/>
            <w:r w:rsidRPr="00A16B5B">
              <w:rPr>
                <w:rStyle w:val="HTTPMethod"/>
              </w:rPr>
              <w:t>PATCH</w:t>
            </w:r>
            <w:bookmarkEnd w:id="1340"/>
          </w:p>
        </w:tc>
        <w:tc>
          <w:tcPr>
            <w:tcW w:w="5781" w:type="dxa"/>
            <w:shd w:val="clear" w:color="auto" w:fill="auto"/>
          </w:tcPr>
          <w:p w14:paraId="58D13574" w14:textId="6536F6E4" w:rsidR="004954F8" w:rsidRPr="00A16B5B" w:rsidRDefault="005700B8" w:rsidP="0046767A">
            <w:pPr>
              <w:pStyle w:val="TAL"/>
            </w:pPr>
            <w:r w:rsidRPr="00A16B5B">
              <w:t>M</w:t>
            </w:r>
            <w:r w:rsidR="004954F8" w:rsidRPr="00A16B5B">
              <w:t xml:space="preserve">odify </w:t>
            </w:r>
            <w:r w:rsidRPr="00A16B5B">
              <w:t xml:space="preserve">or replace </w:t>
            </w:r>
            <w:r w:rsidR="004954F8" w:rsidRPr="00A16B5B">
              <w:t>an existing Event Data Processing Configuration.</w:t>
            </w:r>
          </w:p>
        </w:tc>
      </w:tr>
      <w:tr w:rsidR="004954F8" w:rsidRPr="00A16B5B" w14:paraId="19805808" w14:textId="77777777" w:rsidTr="005700B8">
        <w:tc>
          <w:tcPr>
            <w:tcW w:w="0" w:type="auto"/>
            <w:shd w:val="clear" w:color="auto" w:fill="auto"/>
          </w:tcPr>
          <w:p w14:paraId="2D0E7DF6" w14:textId="77777777" w:rsidR="004954F8" w:rsidRPr="00A16B5B" w:rsidRDefault="004954F8" w:rsidP="0046767A">
            <w:pPr>
              <w:pStyle w:val="TAL"/>
            </w:pPr>
            <w:r w:rsidRPr="00A16B5B">
              <w:t>Destroy Event Data Processing Configuration</w:t>
            </w:r>
          </w:p>
        </w:tc>
        <w:tc>
          <w:tcPr>
            <w:tcW w:w="3931" w:type="dxa"/>
            <w:vMerge/>
          </w:tcPr>
          <w:p w14:paraId="20030FB9" w14:textId="77777777" w:rsidR="004954F8" w:rsidRPr="00A16B5B" w:rsidRDefault="004954F8" w:rsidP="0046767A">
            <w:pPr>
              <w:pStyle w:val="TAL"/>
              <w:rPr>
                <w:rStyle w:val="URLchar"/>
              </w:rPr>
            </w:pPr>
          </w:p>
        </w:tc>
        <w:tc>
          <w:tcPr>
            <w:tcW w:w="1559" w:type="dxa"/>
            <w:shd w:val="clear" w:color="auto" w:fill="auto"/>
          </w:tcPr>
          <w:p w14:paraId="307EFF61" w14:textId="77777777" w:rsidR="004954F8" w:rsidRPr="00A16B5B" w:rsidRDefault="004954F8" w:rsidP="0046767A">
            <w:pPr>
              <w:pStyle w:val="TAL"/>
            </w:pPr>
            <w:bookmarkStart w:id="1341" w:name="_MCCTEMPBM_CRPT71130429___7"/>
            <w:r w:rsidRPr="00A16B5B">
              <w:rPr>
                <w:rStyle w:val="HTTPMethod"/>
              </w:rPr>
              <w:t>DELETE</w:t>
            </w:r>
            <w:bookmarkEnd w:id="1341"/>
          </w:p>
        </w:tc>
        <w:tc>
          <w:tcPr>
            <w:tcW w:w="5781" w:type="dxa"/>
            <w:shd w:val="clear" w:color="auto" w:fill="auto"/>
          </w:tcPr>
          <w:p w14:paraId="1317F78B" w14:textId="08AA7E9E" w:rsidR="004954F8" w:rsidRPr="00A16B5B" w:rsidRDefault="005700B8" w:rsidP="0046767A">
            <w:pPr>
              <w:pStyle w:val="TAL"/>
            </w:pPr>
            <w:r w:rsidRPr="00A16B5B">
              <w:t>D</w:t>
            </w:r>
            <w:r w:rsidR="004954F8" w:rsidRPr="00A16B5B">
              <w:t>estroy an existing Event Data Processing Configuration.</w:t>
            </w:r>
          </w:p>
        </w:tc>
      </w:tr>
      <w:bookmarkEnd w:id="1334"/>
    </w:tbl>
    <w:p w14:paraId="6BBDD7C9" w14:textId="77777777" w:rsidR="004954F8" w:rsidRPr="00A16B5B" w:rsidRDefault="004954F8" w:rsidP="00F618E4"/>
    <w:p w14:paraId="6D0C32A7" w14:textId="6B0778BB" w:rsidR="004954F8" w:rsidRPr="00A16B5B" w:rsidRDefault="005700B8" w:rsidP="004954F8">
      <w:pPr>
        <w:pStyle w:val="Heading3"/>
      </w:pPr>
      <w:bookmarkStart w:id="1342" w:name="_Toc151076642"/>
      <w:bookmarkStart w:id="1343" w:name="_Toc167456047"/>
      <w:r w:rsidRPr="00A16B5B">
        <w:t>8</w:t>
      </w:r>
      <w:r w:rsidR="004954F8" w:rsidRPr="00A16B5B">
        <w:t>.1</w:t>
      </w:r>
      <w:r w:rsidR="005539C9" w:rsidRPr="00A16B5B">
        <w:t>3</w:t>
      </w:r>
      <w:r w:rsidR="004954F8" w:rsidRPr="00A16B5B">
        <w:t>.3</w:t>
      </w:r>
      <w:r w:rsidR="004954F8" w:rsidRPr="00A16B5B">
        <w:tab/>
        <w:t>Data model</w:t>
      </w:r>
      <w:bookmarkEnd w:id="1342"/>
      <w:bookmarkEnd w:id="1343"/>
    </w:p>
    <w:p w14:paraId="08001B98" w14:textId="18AF9F43" w:rsidR="004954F8" w:rsidRPr="00A16B5B" w:rsidRDefault="005700B8" w:rsidP="004954F8">
      <w:pPr>
        <w:pStyle w:val="Heading4"/>
      </w:pPr>
      <w:bookmarkStart w:id="1344" w:name="_Toc151076643"/>
      <w:bookmarkStart w:id="1345" w:name="_Toc167456048"/>
      <w:r w:rsidRPr="00A16B5B">
        <w:t>8</w:t>
      </w:r>
      <w:r w:rsidR="004954F8" w:rsidRPr="00A16B5B">
        <w:t>.1</w:t>
      </w:r>
      <w:r w:rsidR="005539C9" w:rsidRPr="00A16B5B">
        <w:t>3</w:t>
      </w:r>
      <w:r w:rsidR="004954F8" w:rsidRPr="00A16B5B">
        <w:t>.3.1</w:t>
      </w:r>
      <w:r w:rsidR="004954F8" w:rsidRPr="00A16B5B">
        <w:tab/>
        <w:t>EventDataProcessingConfiguration resource type</w:t>
      </w:r>
      <w:bookmarkEnd w:id="1344"/>
      <w:bookmarkEnd w:id="1345"/>
    </w:p>
    <w:p w14:paraId="3D55F5E3" w14:textId="247D9499" w:rsidR="004954F8" w:rsidRPr="00A16B5B" w:rsidRDefault="004954F8" w:rsidP="004954F8">
      <w:pPr>
        <w:pStyle w:val="TH"/>
      </w:pPr>
      <w:r w:rsidRPr="00A16B5B">
        <w:t>Table </w:t>
      </w:r>
      <w:r w:rsidR="005700B8" w:rsidRPr="00A16B5B">
        <w:t>8</w:t>
      </w:r>
      <w:r w:rsidRPr="00A16B5B">
        <w:t>.1</w:t>
      </w:r>
      <w:r w:rsidR="005539C9" w:rsidRPr="00A16B5B">
        <w:t>3</w:t>
      </w:r>
      <w:r w:rsidRPr="00A16B5B">
        <w:t>.3</w:t>
      </w:r>
      <w:r w:rsidRPr="00A16B5B">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A16B5B" w:rsidRDefault="004954F8" w:rsidP="0046767A">
            <w:pPr>
              <w:pStyle w:val="TAH"/>
            </w:pPr>
            <w:r w:rsidRPr="00A16B5B">
              <w:t>Description</w:t>
            </w:r>
          </w:p>
        </w:tc>
      </w:tr>
      <w:tr w:rsidR="004954F8" w:rsidRPr="00A16B5B"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A16B5B" w:rsidRDefault="004954F8" w:rsidP="00846E1C">
            <w:pPr>
              <w:pStyle w:val="TAL"/>
              <w:rPr>
                <w:rStyle w:val="Codechar"/>
              </w:rPr>
            </w:pPr>
            <w:bookmarkStart w:id="1346" w:name="_MCCTEMPBM_CRPT71130431___2"/>
            <w:r w:rsidRPr="00A16B5B">
              <w:rPr>
                <w:rStyle w:val="Codechar"/>
              </w:rPr>
              <w:t>eventDataProcessing‌ConfigurationId</w:t>
            </w:r>
            <w:bookmarkEnd w:id="134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A16B5B" w:rsidRDefault="004954F8" w:rsidP="0046767A">
            <w:pPr>
              <w:pStyle w:val="TAL"/>
              <w:rPr>
                <w:rStyle w:val="Datatypechar"/>
                <w:lang w:val="en-GB"/>
              </w:rPr>
            </w:pPr>
            <w:bookmarkStart w:id="1347" w:name="_MCCTEMPBM_CRPT71130432___7"/>
            <w:r w:rsidRPr="00A16B5B">
              <w:rPr>
                <w:rStyle w:val="Datatypechar"/>
                <w:lang w:val="en-GB"/>
              </w:rPr>
              <w:t>ResourceId</w:t>
            </w:r>
            <w:bookmarkEnd w:id="134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A16B5B" w:rsidRDefault="004954F8" w:rsidP="00846E1C">
            <w:pPr>
              <w:pStyle w:val="TAL"/>
              <w:rPr>
                <w:rStyle w:val="Codechar"/>
              </w:rPr>
            </w:pPr>
            <w:bookmarkStart w:id="1348" w:name="_MCCTEMPBM_CRPT71130433___2"/>
            <w:r w:rsidRPr="00A16B5B">
              <w:rPr>
                <w:rStyle w:val="Codechar"/>
              </w:rPr>
              <w:t>eventId</w:t>
            </w:r>
            <w:bookmarkEnd w:id="134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A16B5B" w:rsidRDefault="004954F8" w:rsidP="0046767A">
            <w:pPr>
              <w:pStyle w:val="TAL"/>
              <w:rPr>
                <w:rStyle w:val="Datatypechar"/>
                <w:lang w:val="en-GB"/>
              </w:rPr>
            </w:pPr>
            <w:bookmarkStart w:id="1349" w:name="_MCCTEMPBM_CRPT71130434___7"/>
            <w:r w:rsidRPr="00A16B5B">
              <w:rPr>
                <w:rStyle w:val="Datatypechar"/>
                <w:lang w:val="en-GB"/>
              </w:rPr>
              <w:t>AfEvent</w:t>
            </w:r>
            <w:bookmarkEnd w:id="134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5FD23EA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A16B5B" w:rsidRDefault="004954F8" w:rsidP="00846E1C">
            <w:pPr>
              <w:pStyle w:val="TAL"/>
              <w:rPr>
                <w:rStyle w:val="Codechar"/>
              </w:rPr>
            </w:pPr>
            <w:bookmarkStart w:id="1350" w:name="_MCCTEMPBM_CRPT71130435___2"/>
            <w:r w:rsidRPr="00A16B5B">
              <w:rPr>
                <w:rStyle w:val="Codechar"/>
              </w:rPr>
              <w:t>authorizationUrl</w:t>
            </w:r>
            <w:bookmarkEnd w:id="135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A16B5B" w:rsidRDefault="0094506A" w:rsidP="0046767A">
            <w:pPr>
              <w:pStyle w:val="TAL"/>
              <w:rPr>
                <w:rStyle w:val="Datatypechar"/>
                <w:lang w:val="en-GB"/>
              </w:rPr>
            </w:pPr>
            <w:bookmarkStart w:id="1351" w:name="_MCCTEMPBM_CRPT71130436___7"/>
            <w:r w:rsidRPr="00A16B5B">
              <w:rPr>
                <w:rStyle w:val="Datatypechar"/>
                <w:lang w:val="en-GB"/>
              </w:rPr>
              <w:t>Absolute</w:t>
            </w:r>
            <w:r w:rsidR="004954F8" w:rsidRPr="00A16B5B">
              <w:rPr>
                <w:rStyle w:val="Datatypechar"/>
                <w:lang w:val="en-GB"/>
              </w:rPr>
              <w:t>Url</w:t>
            </w:r>
            <w:bookmarkEnd w:id="135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A16B5B" w:rsidRDefault="004954F8" w:rsidP="00846E1C">
            <w:pPr>
              <w:pStyle w:val="TAL"/>
              <w:rPr>
                <w:rStyle w:val="Codechar"/>
              </w:rPr>
            </w:pPr>
            <w:bookmarkStart w:id="1352" w:name="_MCCTEMPBM_CRPT71130437___2"/>
            <w:r w:rsidRPr="00A16B5B">
              <w:rPr>
                <w:rStyle w:val="Codechar"/>
              </w:rPr>
              <w:t>dataAccessProfiles</w:t>
            </w:r>
            <w:bookmarkEnd w:id="135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A16B5B" w:rsidRDefault="0094506A" w:rsidP="0046767A">
            <w:pPr>
              <w:pStyle w:val="TAL"/>
              <w:rPr>
                <w:rStyle w:val="Datatypechar"/>
                <w:lang w:val="en-GB"/>
              </w:rPr>
            </w:pPr>
            <w:bookmarkStart w:id="1353" w:name="_MCCTEMPBM_CRPT71130438___7"/>
            <w:r w:rsidRPr="00A16B5B">
              <w:rPr>
                <w:rStyle w:val="Datatypechar"/>
                <w:lang w:val="en-GB"/>
              </w:rPr>
              <w:t>a</w:t>
            </w:r>
            <w:r w:rsidR="004954F8" w:rsidRPr="00A16B5B">
              <w:rPr>
                <w:rStyle w:val="Datatypechar"/>
                <w:lang w:val="en-GB"/>
              </w:rPr>
              <w:t>rray(Data‌Access‌Profile)</w:t>
            </w:r>
            <w:bookmarkEnd w:id="135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1FBA75DF"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3FF36137" w14:textId="3AB3FEE7" w:rsidR="004954F8" w:rsidRPr="00A16B5B" w:rsidRDefault="004954F8" w:rsidP="00037CBF">
            <w:pPr>
              <w:pStyle w:val="TALcontinuation"/>
              <w:spacing w:before="48"/>
            </w:pPr>
            <w:r w:rsidRPr="00A16B5B">
              <w:t xml:space="preserve">The controlled vocabularies to be used with </w:t>
            </w:r>
            <w:r w:rsidRPr="00A16B5B">
              <w:rPr>
                <w:rStyle w:val="Codechar"/>
                <w:lang w:val="en-GB"/>
              </w:rPr>
              <w:t>DataAccessProfile.‌parameters</w:t>
            </w:r>
            <w:r w:rsidRPr="00A16B5B">
              <w:t xml:space="preserve"> are </w:t>
            </w:r>
            <w:r w:rsidR="0094506A" w:rsidRPr="00A16B5B">
              <w:t xml:space="preserve">not </w:t>
            </w:r>
            <w:r w:rsidRPr="00A16B5B">
              <w:t>specified in the present document.</w:t>
            </w:r>
          </w:p>
        </w:tc>
      </w:tr>
    </w:tbl>
    <w:p w14:paraId="54B937AB" w14:textId="0FED37DC" w:rsidR="00A42C22" w:rsidRPr="00A16B5B" w:rsidRDefault="00A42C22" w:rsidP="00F618E4"/>
    <w:p w14:paraId="3C5B2012" w14:textId="00A03B7A" w:rsidR="00ED1EBC" w:rsidRPr="00A16B5B" w:rsidRDefault="00A42C22" w:rsidP="00836993">
      <w:pPr>
        <w:pStyle w:val="Heading1"/>
      </w:pPr>
      <w:r w:rsidRPr="00A16B5B">
        <w:br w:type="page"/>
      </w:r>
      <w:bookmarkStart w:id="1354" w:name="_Toc167456049"/>
      <w:r w:rsidR="00953136" w:rsidRPr="00A16B5B">
        <w:t>9</w:t>
      </w:r>
      <w:r w:rsidR="00ED1EBC" w:rsidRPr="00A16B5B">
        <w:tab/>
      </w:r>
      <w:bookmarkEnd w:id="880"/>
      <w:bookmarkEnd w:id="881"/>
      <w:bookmarkEnd w:id="882"/>
      <w:bookmarkEnd w:id="883"/>
      <w:bookmarkEnd w:id="884"/>
      <w:r w:rsidR="0091577E" w:rsidRPr="00A16B5B">
        <w:t>Maf_SessionHandling service</w:t>
      </w:r>
      <w:bookmarkEnd w:id="1354"/>
    </w:p>
    <w:p w14:paraId="219A5AD0" w14:textId="66E7C3CB" w:rsidR="00A45E85" w:rsidRPr="00A16B5B" w:rsidRDefault="00A45E85" w:rsidP="00A45E85">
      <w:pPr>
        <w:pStyle w:val="Heading2"/>
      </w:pPr>
      <w:bookmarkStart w:id="1355" w:name="_Toc167456050"/>
      <w:bookmarkStart w:id="1356" w:name="_Toc68899675"/>
      <w:bookmarkStart w:id="1357" w:name="_Toc71214426"/>
      <w:bookmarkStart w:id="1358" w:name="_Toc71722100"/>
      <w:bookmarkStart w:id="1359" w:name="_Toc74859152"/>
      <w:bookmarkStart w:id="1360" w:name="_Toc123800902"/>
      <w:r w:rsidRPr="00A16B5B">
        <w:t>9.1</w:t>
      </w:r>
      <w:r w:rsidRPr="00A16B5B">
        <w:tab/>
      </w:r>
      <w:r w:rsidR="00C17306" w:rsidRPr="00A16B5B">
        <w:t>Overview</w:t>
      </w:r>
      <w:bookmarkEnd w:id="1355"/>
    </w:p>
    <w:p w14:paraId="79118A1E" w14:textId="78403ABB" w:rsidR="00A8092B" w:rsidRPr="00A16B5B" w:rsidRDefault="00A8092B" w:rsidP="0028298D">
      <w:bookmarkStart w:id="1361"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rsidRPr="00A16B5B">
        <w:t xml:space="preserve">for the </w:t>
      </w:r>
      <w:r w:rsidR="000B3709" w:rsidRPr="00A16B5B">
        <w:rPr>
          <w:rStyle w:val="Codechar"/>
        </w:rPr>
        <w:t>Maf_SessionHandling</w:t>
      </w:r>
      <w:r w:rsidR="000B3709" w:rsidRPr="00A16B5B">
        <w:t xml:space="preserve"> service </w:t>
      </w:r>
      <w:r w:rsidRPr="00A16B5B">
        <w:t>are specified in clause A.4.</w:t>
      </w:r>
      <w:r w:rsidR="00C17306" w:rsidRPr="00A16B5B">
        <w:t xml:space="preserve"> A summary of the resource structure is shown in table 9.1</w:t>
      </w:r>
      <w:r w:rsidR="00C17306" w:rsidRPr="00A16B5B">
        <w:noBreakHyphen/>
        <w:t>1 below.</w:t>
      </w:r>
      <w:r w:rsidR="000B3709" w:rsidRPr="00A16B5B">
        <w:t xml:space="preserve"> The default endpoint address of the Media AF at reference point M3 is specified in clause 7.1.2.2 and that at reference point M5 is specified in clause 7.1.2.3.</w:t>
      </w:r>
    </w:p>
    <w:p w14:paraId="492D6214" w14:textId="02D35AA0" w:rsidR="004954F8" w:rsidRPr="00A16B5B" w:rsidRDefault="004954F8" w:rsidP="004954F8">
      <w:pPr>
        <w:pStyle w:val="TH"/>
      </w:pPr>
      <w:r w:rsidRPr="00A16B5B">
        <w:t>Table</w:t>
      </w:r>
      <w:r w:rsidR="00B94678" w:rsidRPr="00A16B5B">
        <w:t> 9.1</w:t>
      </w:r>
      <w:r w:rsidR="00C17306" w:rsidRPr="00A16B5B">
        <w:noBreakHyphen/>
      </w:r>
      <w:r w:rsidR="00B94678" w:rsidRPr="00A16B5B">
        <w:t>1</w:t>
      </w:r>
      <w:r w:rsidRPr="00A16B5B">
        <w:t xml:space="preserve">: </w:t>
      </w:r>
      <w:r w:rsidR="00C17306" w:rsidRPr="00A16B5B">
        <w:t>Resource structure</w:t>
      </w:r>
      <w:r w:rsidRPr="00A16B5B">
        <w:t xml:space="preserve"> of </w:t>
      </w:r>
      <w:r w:rsidR="00C17306" w:rsidRPr="00A16B5B">
        <w:t>Maf_SessionHandling</w:t>
      </w:r>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A16B5B" w14:paraId="4C418A69" w14:textId="77777777" w:rsidTr="00891E68">
        <w:tc>
          <w:tcPr>
            <w:tcW w:w="3823" w:type="dxa"/>
            <w:vMerge w:val="restart"/>
            <w:shd w:val="clear" w:color="auto" w:fill="BFBFBF" w:themeFill="background1" w:themeFillShade="BF"/>
          </w:tcPr>
          <w:p w14:paraId="6D18787F" w14:textId="77777777" w:rsidR="004954F8" w:rsidRPr="00A16B5B" w:rsidRDefault="004954F8" w:rsidP="0046767A">
            <w:pPr>
              <w:pStyle w:val="TAH"/>
            </w:pPr>
            <w:bookmarkStart w:id="1362" w:name="MCCQCTEMPBM_00000120"/>
            <w:bookmarkEnd w:id="1361"/>
            <w:r w:rsidRPr="00A16B5B">
              <w:t>HTTP request path element hierarchy</w:t>
            </w:r>
          </w:p>
        </w:tc>
        <w:tc>
          <w:tcPr>
            <w:tcW w:w="3491" w:type="dxa"/>
            <w:vMerge w:val="restart"/>
            <w:shd w:val="clear" w:color="auto" w:fill="BFBFBF" w:themeFill="background1" w:themeFillShade="BF"/>
          </w:tcPr>
          <w:p w14:paraId="5ED39B2B" w14:textId="77777777" w:rsidR="004954F8" w:rsidRPr="00A16B5B" w:rsidRDefault="004954F8" w:rsidP="0046767A">
            <w:pPr>
              <w:pStyle w:val="TAH"/>
            </w:pPr>
            <w:r w:rsidRPr="00A16B5B">
              <w:t>Description</w:t>
            </w:r>
          </w:p>
        </w:tc>
        <w:tc>
          <w:tcPr>
            <w:tcW w:w="4962" w:type="dxa"/>
            <w:gridSpan w:val="5"/>
            <w:shd w:val="clear" w:color="auto" w:fill="BFBFBF" w:themeFill="background1" w:themeFillShade="BF"/>
          </w:tcPr>
          <w:p w14:paraId="76F4A459" w14:textId="77777777" w:rsidR="004954F8" w:rsidRPr="00A16B5B" w:rsidRDefault="004954F8" w:rsidP="0046767A">
            <w:pPr>
              <w:pStyle w:val="TAH"/>
            </w:pPr>
            <w:r w:rsidRPr="00A16B5B">
              <w:t>Allowed HTTP methods</w:t>
            </w:r>
          </w:p>
        </w:tc>
        <w:tc>
          <w:tcPr>
            <w:tcW w:w="1068" w:type="dxa"/>
            <w:tcBorders>
              <w:bottom w:val="nil"/>
            </w:tcBorders>
            <w:shd w:val="clear" w:color="auto" w:fill="BFBFBF" w:themeFill="background1" w:themeFillShade="BF"/>
          </w:tcPr>
          <w:p w14:paraId="2251E178" w14:textId="77777777" w:rsidR="004954F8" w:rsidRPr="00A16B5B" w:rsidRDefault="004954F8" w:rsidP="0046767A">
            <w:pPr>
              <w:pStyle w:val="TAH"/>
            </w:pPr>
            <w:r w:rsidRPr="00A16B5B">
              <w:t>Resource</w:t>
            </w:r>
          </w:p>
        </w:tc>
        <w:tc>
          <w:tcPr>
            <w:tcW w:w="1026" w:type="dxa"/>
            <w:tcBorders>
              <w:bottom w:val="nil"/>
            </w:tcBorders>
            <w:shd w:val="clear" w:color="auto" w:fill="BFBFBF" w:themeFill="background1" w:themeFillShade="BF"/>
          </w:tcPr>
          <w:p w14:paraId="3A438B3E" w14:textId="77777777" w:rsidR="004954F8" w:rsidRPr="00A16B5B" w:rsidRDefault="004954F8" w:rsidP="0046767A">
            <w:pPr>
              <w:pStyle w:val="TAH"/>
            </w:pPr>
            <w:r w:rsidRPr="00A16B5B">
              <w:t>OpenAPI</w:t>
            </w:r>
          </w:p>
        </w:tc>
      </w:tr>
      <w:tr w:rsidR="00835E9B" w:rsidRPr="00A16B5B" w14:paraId="727EBEFC" w14:textId="77777777" w:rsidTr="00891E68">
        <w:tc>
          <w:tcPr>
            <w:tcW w:w="3823" w:type="dxa"/>
            <w:vMerge/>
            <w:shd w:val="clear" w:color="auto" w:fill="BFBFBF" w:themeFill="background1" w:themeFillShade="BF"/>
          </w:tcPr>
          <w:p w14:paraId="0967C387" w14:textId="77777777" w:rsidR="004954F8" w:rsidRPr="00A16B5B" w:rsidRDefault="004954F8" w:rsidP="0046767A">
            <w:pPr>
              <w:pStyle w:val="TAH"/>
            </w:pPr>
          </w:p>
        </w:tc>
        <w:tc>
          <w:tcPr>
            <w:tcW w:w="3491" w:type="dxa"/>
            <w:vMerge/>
            <w:shd w:val="clear" w:color="auto" w:fill="BFBFBF" w:themeFill="background1" w:themeFillShade="BF"/>
          </w:tcPr>
          <w:p w14:paraId="6CC4BC4D" w14:textId="77777777" w:rsidR="004954F8" w:rsidRPr="00A16B5B" w:rsidRDefault="004954F8" w:rsidP="0046767A">
            <w:pPr>
              <w:pStyle w:val="TAH"/>
            </w:pPr>
          </w:p>
        </w:tc>
        <w:tc>
          <w:tcPr>
            <w:tcW w:w="787" w:type="dxa"/>
            <w:shd w:val="clear" w:color="auto" w:fill="BFBFBF" w:themeFill="background1" w:themeFillShade="BF"/>
          </w:tcPr>
          <w:p w14:paraId="5278C0E5" w14:textId="77777777" w:rsidR="004954F8" w:rsidRPr="00A16B5B" w:rsidRDefault="004954F8" w:rsidP="0046767A">
            <w:pPr>
              <w:pStyle w:val="TAH"/>
            </w:pPr>
            <w:r w:rsidRPr="00A16B5B">
              <w:t>Create</w:t>
            </w:r>
          </w:p>
        </w:tc>
        <w:tc>
          <w:tcPr>
            <w:tcW w:w="927" w:type="dxa"/>
            <w:shd w:val="clear" w:color="auto" w:fill="BFBFBF" w:themeFill="background1" w:themeFillShade="BF"/>
          </w:tcPr>
          <w:p w14:paraId="7D8CF2D2" w14:textId="77777777" w:rsidR="004954F8" w:rsidRPr="00A16B5B" w:rsidRDefault="004954F8" w:rsidP="0046767A">
            <w:pPr>
              <w:pStyle w:val="TAH"/>
            </w:pPr>
            <w:r w:rsidRPr="00A16B5B">
              <w:t>Retrieve</w:t>
            </w:r>
          </w:p>
        </w:tc>
        <w:tc>
          <w:tcPr>
            <w:tcW w:w="1222" w:type="dxa"/>
            <w:shd w:val="clear" w:color="auto" w:fill="BFBFBF" w:themeFill="background1" w:themeFillShade="BF"/>
          </w:tcPr>
          <w:p w14:paraId="234C5621" w14:textId="77777777" w:rsidR="004954F8" w:rsidRPr="00A16B5B" w:rsidRDefault="004954F8" w:rsidP="0046767A">
            <w:pPr>
              <w:pStyle w:val="TAH"/>
            </w:pPr>
            <w:r w:rsidRPr="00A16B5B">
              <w:t>Update</w:t>
            </w:r>
          </w:p>
        </w:tc>
        <w:tc>
          <w:tcPr>
            <w:tcW w:w="894" w:type="dxa"/>
            <w:shd w:val="clear" w:color="auto" w:fill="BFBFBF" w:themeFill="background1" w:themeFillShade="BF"/>
          </w:tcPr>
          <w:p w14:paraId="429102EF" w14:textId="77777777" w:rsidR="004954F8" w:rsidRPr="00A16B5B" w:rsidRDefault="004954F8" w:rsidP="0046767A">
            <w:pPr>
              <w:pStyle w:val="TAH"/>
            </w:pPr>
            <w:r w:rsidRPr="00A16B5B">
              <w:t>Destroy</w:t>
            </w:r>
          </w:p>
        </w:tc>
        <w:tc>
          <w:tcPr>
            <w:tcW w:w="1132" w:type="dxa"/>
            <w:shd w:val="clear" w:color="auto" w:fill="BFBFBF" w:themeFill="background1" w:themeFillShade="BF"/>
          </w:tcPr>
          <w:p w14:paraId="502A6796" w14:textId="77777777" w:rsidR="004954F8" w:rsidRPr="00A16B5B" w:rsidRDefault="004954F8" w:rsidP="0046767A">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A16B5B" w:rsidRDefault="004954F8" w:rsidP="0046767A">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A16B5B" w:rsidRDefault="004954F8" w:rsidP="0046767A">
            <w:pPr>
              <w:pStyle w:val="TAH"/>
            </w:pPr>
            <w:r w:rsidRPr="00A16B5B">
              <w:t>definition clause</w:t>
            </w:r>
          </w:p>
        </w:tc>
      </w:tr>
      <w:tr w:rsidR="000A1202" w:rsidRPr="00A16B5B" w14:paraId="2FE8A1AE" w14:textId="77777777" w:rsidTr="00891E68">
        <w:tc>
          <w:tcPr>
            <w:tcW w:w="3823" w:type="dxa"/>
            <w:tcBorders>
              <w:bottom w:val="single" w:sz="4" w:space="0" w:color="auto"/>
            </w:tcBorders>
          </w:tcPr>
          <w:p w14:paraId="7E31B2E0" w14:textId="77777777" w:rsidR="004954F8" w:rsidRPr="00A16B5B" w:rsidRDefault="004954F8" w:rsidP="0046767A">
            <w:pPr>
              <w:pStyle w:val="TAL"/>
              <w:rPr>
                <w:rStyle w:val="URLchar"/>
              </w:rPr>
            </w:pPr>
            <w:bookmarkStart w:id="1363" w:name="_MCCTEMPBM_CRPT71130769___7"/>
            <w:r w:rsidRPr="00A16B5B">
              <w:rPr>
                <w:rStyle w:val="URLchar"/>
              </w:rPr>
              <w:t>service-access-information</w:t>
            </w:r>
            <w:bookmarkEnd w:id="1363"/>
          </w:p>
        </w:tc>
        <w:tc>
          <w:tcPr>
            <w:tcW w:w="3491" w:type="dxa"/>
            <w:tcBorders>
              <w:bottom w:val="single" w:sz="4" w:space="0" w:color="auto"/>
            </w:tcBorders>
          </w:tcPr>
          <w:p w14:paraId="53A82FE3" w14:textId="77777777" w:rsidR="004954F8" w:rsidRPr="00A16B5B" w:rsidRDefault="004954F8" w:rsidP="0046767A">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A16B5B"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A16B5B"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A16B5B" w:rsidRDefault="00A42C22" w:rsidP="0046767A">
            <w:pPr>
              <w:pStyle w:val="TAC"/>
            </w:pPr>
            <w:r w:rsidRPr="00A16B5B">
              <w:t>9.2.2</w:t>
            </w:r>
          </w:p>
        </w:tc>
        <w:tc>
          <w:tcPr>
            <w:tcW w:w="1026" w:type="dxa"/>
            <w:vMerge w:val="restart"/>
            <w:tcBorders>
              <w:bottom w:val="double" w:sz="4" w:space="0" w:color="auto"/>
            </w:tcBorders>
            <w:shd w:val="clear" w:color="auto" w:fill="auto"/>
            <w:vAlign w:val="center"/>
          </w:tcPr>
          <w:p w14:paraId="69E8CB6F" w14:textId="7643442A" w:rsidR="004954F8" w:rsidRPr="00A16B5B" w:rsidRDefault="00F20F97" w:rsidP="0046767A">
            <w:pPr>
              <w:pStyle w:val="TAC"/>
            </w:pPr>
            <w:r w:rsidRPr="00A16B5B">
              <w:t>A</w:t>
            </w:r>
            <w:r w:rsidR="004954F8" w:rsidRPr="00A16B5B">
              <w:t>.4.1</w:t>
            </w:r>
          </w:p>
        </w:tc>
      </w:tr>
      <w:tr w:rsidR="000A1202" w:rsidRPr="00A16B5B" w14:paraId="33BA9FD9" w14:textId="77777777" w:rsidTr="00891E68">
        <w:tc>
          <w:tcPr>
            <w:tcW w:w="3823" w:type="dxa"/>
            <w:tcBorders>
              <w:bottom w:val="double" w:sz="4" w:space="0" w:color="auto"/>
            </w:tcBorders>
          </w:tcPr>
          <w:p w14:paraId="519517E2" w14:textId="01702989" w:rsidR="004954F8" w:rsidRPr="00A16B5B" w:rsidRDefault="004954F8" w:rsidP="0046767A">
            <w:pPr>
              <w:pStyle w:val="TAL"/>
              <w:rPr>
                <w:rStyle w:val="Codechar"/>
                <w:lang w:val="en-GB"/>
              </w:rPr>
            </w:pPr>
            <w:r w:rsidRPr="00A16B5B">
              <w:tab/>
            </w:r>
            <w:r w:rsidRPr="00A16B5B">
              <w:rPr>
                <w:rStyle w:val="Codechar"/>
                <w:lang w:val="en-GB"/>
              </w:rPr>
              <w:t>{</w:t>
            </w:r>
            <w:r w:rsidR="000B3709" w:rsidRPr="00A16B5B">
              <w:rPr>
                <w:i/>
              </w:rPr>
              <w:t>externalService</w:t>
            </w:r>
            <w:r w:rsidRPr="00A16B5B">
              <w:rPr>
                <w:rStyle w:val="Codechar"/>
                <w:lang w:val="en-GB"/>
              </w:rPr>
              <w:t>Id}</w:t>
            </w:r>
          </w:p>
        </w:tc>
        <w:tc>
          <w:tcPr>
            <w:tcW w:w="3491" w:type="dxa"/>
            <w:tcBorders>
              <w:bottom w:val="double" w:sz="4" w:space="0" w:color="auto"/>
            </w:tcBorders>
          </w:tcPr>
          <w:p w14:paraId="5FC21FE7" w14:textId="77777777" w:rsidR="004954F8" w:rsidRPr="00A16B5B" w:rsidRDefault="004954F8" w:rsidP="0046767A">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A16B5B" w:rsidRDefault="004954F8" w:rsidP="0046767A">
            <w:pPr>
              <w:pStyle w:val="TAC"/>
              <w:rPr>
                <w:rStyle w:val="HTTPMethod"/>
              </w:rPr>
            </w:pPr>
          </w:p>
        </w:tc>
        <w:tc>
          <w:tcPr>
            <w:tcW w:w="927" w:type="dxa"/>
            <w:tcBorders>
              <w:bottom w:val="double" w:sz="4" w:space="0" w:color="auto"/>
            </w:tcBorders>
          </w:tcPr>
          <w:p w14:paraId="2995E82F" w14:textId="77777777" w:rsidR="004954F8" w:rsidRPr="00A16B5B" w:rsidRDefault="004954F8" w:rsidP="0046767A">
            <w:pPr>
              <w:pStyle w:val="TAC"/>
              <w:rPr>
                <w:rStyle w:val="HTTPMethod"/>
              </w:rPr>
            </w:pPr>
            <w:bookmarkStart w:id="1364" w:name="_MCCTEMPBM_CRPT71130770___7"/>
            <w:r w:rsidRPr="00A16B5B">
              <w:rPr>
                <w:rStyle w:val="HTTPMethod"/>
              </w:rPr>
              <w:t>GET</w:t>
            </w:r>
            <w:bookmarkEnd w:id="1364"/>
          </w:p>
        </w:tc>
        <w:tc>
          <w:tcPr>
            <w:tcW w:w="1222" w:type="dxa"/>
            <w:tcBorders>
              <w:bottom w:val="double" w:sz="4" w:space="0" w:color="auto"/>
            </w:tcBorders>
            <w:shd w:val="clear" w:color="auto" w:fill="7F7F7F" w:themeFill="text1" w:themeFillTint="80"/>
          </w:tcPr>
          <w:p w14:paraId="76F91562" w14:textId="77777777" w:rsidR="004954F8" w:rsidRPr="00A16B5B"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A16B5B"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A16B5B"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A16B5B"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A16B5B" w:rsidRDefault="004954F8" w:rsidP="0046767A">
            <w:pPr>
              <w:pStyle w:val="TAC"/>
            </w:pPr>
          </w:p>
        </w:tc>
      </w:tr>
      <w:tr w:rsidR="005D5585" w:rsidRPr="00A16B5B" w14:paraId="3215C5BF" w14:textId="77777777" w:rsidTr="00891E68">
        <w:tc>
          <w:tcPr>
            <w:tcW w:w="3823" w:type="dxa"/>
            <w:tcBorders>
              <w:top w:val="double" w:sz="4" w:space="0" w:color="auto"/>
              <w:bottom w:val="single" w:sz="4" w:space="0" w:color="auto"/>
            </w:tcBorders>
          </w:tcPr>
          <w:p w14:paraId="35080DE6" w14:textId="4CB13750" w:rsidR="005D5585" w:rsidRPr="00A16B5B" w:rsidRDefault="005D5585" w:rsidP="005D5585">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1109F5B7" w14:textId="45A3D81F" w:rsidR="005D5585" w:rsidRPr="00A16B5B" w:rsidRDefault="005D5585" w:rsidP="005D5585">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A16B5B"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A16B5B"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A16B5B"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A16B5B"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A16B5B"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A16B5B"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A16B5B" w:rsidRDefault="005D5585" w:rsidP="005D5585">
            <w:pPr>
              <w:pStyle w:val="TAC"/>
            </w:pPr>
          </w:p>
        </w:tc>
      </w:tr>
      <w:tr w:rsidR="005D5585" w:rsidRPr="00A16B5B" w14:paraId="59CD7A78" w14:textId="77777777" w:rsidTr="00891E68">
        <w:tc>
          <w:tcPr>
            <w:tcW w:w="3823" w:type="dxa"/>
            <w:tcBorders>
              <w:top w:val="single" w:sz="4" w:space="0" w:color="auto"/>
              <w:bottom w:val="single" w:sz="4" w:space="0" w:color="auto"/>
            </w:tcBorders>
          </w:tcPr>
          <w:p w14:paraId="2D14CC78" w14:textId="39A6F1DB" w:rsidR="005D5585" w:rsidRPr="00A16B5B" w:rsidRDefault="005D5585" w:rsidP="005D5585">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1F4D197" w14:textId="54993B2B" w:rsidR="005D5585" w:rsidRPr="00A16B5B" w:rsidRDefault="005D5585" w:rsidP="005D5585">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A16B5B"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A16B5B"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A16B5B"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A16B5B"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A16B5B"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A16B5B"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A16B5B" w:rsidRDefault="005D5585" w:rsidP="005D5585">
            <w:pPr>
              <w:pStyle w:val="TAC"/>
            </w:pPr>
          </w:p>
        </w:tc>
      </w:tr>
      <w:tr w:rsidR="000A1202" w:rsidRPr="00A16B5B" w14:paraId="10457875" w14:textId="77777777" w:rsidTr="00891E68">
        <w:tc>
          <w:tcPr>
            <w:tcW w:w="3823" w:type="dxa"/>
            <w:tcBorders>
              <w:top w:val="single" w:sz="4" w:space="0" w:color="auto"/>
              <w:bottom w:val="single" w:sz="4" w:space="0" w:color="auto"/>
            </w:tcBorders>
          </w:tcPr>
          <w:p w14:paraId="6AF408F5" w14:textId="69B44C54" w:rsidR="004954F8" w:rsidRPr="00A16B5B" w:rsidRDefault="005D5585" w:rsidP="0046767A">
            <w:pPr>
              <w:pStyle w:val="TAL"/>
              <w:rPr>
                <w:rStyle w:val="URLchar"/>
              </w:rPr>
            </w:pPr>
            <w:bookmarkStart w:id="1365" w:name="_MCCTEMPBM_CRPT71130775___7"/>
            <w:r w:rsidRPr="00A16B5B">
              <w:rPr>
                <w:rStyle w:val="URLchar"/>
              </w:rPr>
              <w:tab/>
            </w:r>
            <w:r w:rsidRPr="00A16B5B">
              <w:rPr>
                <w:rStyle w:val="URLchar"/>
              </w:rPr>
              <w:tab/>
            </w:r>
            <w:r w:rsidR="004954F8" w:rsidRPr="00A16B5B">
              <w:rPr>
                <w:rStyle w:val="URLchar"/>
              </w:rPr>
              <w:t>dynamic-policies</w:t>
            </w:r>
            <w:bookmarkEnd w:id="1365"/>
          </w:p>
        </w:tc>
        <w:tc>
          <w:tcPr>
            <w:tcW w:w="3491" w:type="dxa"/>
            <w:tcBorders>
              <w:top w:val="single" w:sz="4" w:space="0" w:color="auto"/>
              <w:bottom w:val="single" w:sz="4" w:space="0" w:color="auto"/>
            </w:tcBorders>
          </w:tcPr>
          <w:p w14:paraId="2F088A9A" w14:textId="77777777" w:rsidR="004954F8" w:rsidRPr="00A16B5B" w:rsidRDefault="004954F8" w:rsidP="0046767A">
            <w:pPr>
              <w:pStyle w:val="TAL"/>
            </w:pPr>
            <w:r w:rsidRPr="00A16B5B">
              <w:t>Dynamic Policies collection</w:t>
            </w:r>
          </w:p>
        </w:tc>
        <w:tc>
          <w:tcPr>
            <w:tcW w:w="787" w:type="dxa"/>
            <w:tcBorders>
              <w:top w:val="single" w:sz="4" w:space="0" w:color="auto"/>
              <w:bottom w:val="single" w:sz="4" w:space="0" w:color="auto"/>
            </w:tcBorders>
          </w:tcPr>
          <w:p w14:paraId="75BA097D" w14:textId="77777777" w:rsidR="004954F8" w:rsidRPr="00A16B5B" w:rsidRDefault="004954F8" w:rsidP="0046767A">
            <w:pPr>
              <w:pStyle w:val="TAC"/>
              <w:rPr>
                <w:rStyle w:val="HTTPMethod"/>
              </w:rPr>
            </w:pPr>
            <w:bookmarkStart w:id="1366" w:name="_MCCTEMPBM_CRPT71130776___7"/>
            <w:r w:rsidRPr="00A16B5B">
              <w:rPr>
                <w:rStyle w:val="HTTPMethod"/>
              </w:rPr>
              <w:t>POST</w:t>
            </w:r>
            <w:bookmarkEnd w:id="1366"/>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A16B5B" w:rsidRDefault="00A42C22" w:rsidP="0046767A">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A16B5B" w:rsidRDefault="00F20F97" w:rsidP="0046767A">
            <w:pPr>
              <w:pStyle w:val="TAC"/>
            </w:pPr>
            <w:r w:rsidRPr="00A16B5B">
              <w:t>A.4.2</w:t>
            </w:r>
          </w:p>
        </w:tc>
      </w:tr>
      <w:tr w:rsidR="004954F8" w:rsidRPr="00A16B5B" w14:paraId="6A3E764E" w14:textId="77777777" w:rsidTr="00891E68">
        <w:tc>
          <w:tcPr>
            <w:tcW w:w="3823" w:type="dxa"/>
            <w:tcBorders>
              <w:bottom w:val="single" w:sz="4" w:space="0" w:color="auto"/>
            </w:tcBorders>
          </w:tcPr>
          <w:p w14:paraId="779EEFCA" w14:textId="7BAE2404"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{dynamicPolicyId}</w:t>
            </w:r>
          </w:p>
        </w:tc>
        <w:tc>
          <w:tcPr>
            <w:tcW w:w="3491" w:type="dxa"/>
            <w:tcBorders>
              <w:bottom w:val="single" w:sz="4" w:space="0" w:color="auto"/>
            </w:tcBorders>
          </w:tcPr>
          <w:p w14:paraId="27621DFB" w14:textId="77777777" w:rsidR="004954F8" w:rsidRPr="00A16B5B" w:rsidRDefault="004954F8" w:rsidP="0046767A">
            <w:pPr>
              <w:pStyle w:val="TAL"/>
            </w:pPr>
            <w:r w:rsidRPr="00A16B5B">
              <w:t>Dynamic Policy resource</w:t>
            </w:r>
          </w:p>
        </w:tc>
        <w:tc>
          <w:tcPr>
            <w:tcW w:w="787" w:type="dxa"/>
            <w:tcBorders>
              <w:bottom w:val="single" w:sz="4" w:space="0" w:color="auto"/>
            </w:tcBorders>
            <w:shd w:val="clear" w:color="auto" w:fill="7F7F7F" w:themeFill="text1" w:themeFillTint="80"/>
          </w:tcPr>
          <w:p w14:paraId="7A24FAED" w14:textId="77777777" w:rsidR="004954F8" w:rsidRPr="00A16B5B" w:rsidRDefault="004954F8" w:rsidP="0046767A">
            <w:pPr>
              <w:pStyle w:val="TAC"/>
              <w:rPr>
                <w:rStyle w:val="HTTPMethod"/>
              </w:rPr>
            </w:pPr>
          </w:p>
        </w:tc>
        <w:tc>
          <w:tcPr>
            <w:tcW w:w="927" w:type="dxa"/>
            <w:tcBorders>
              <w:bottom w:val="single" w:sz="4" w:space="0" w:color="auto"/>
            </w:tcBorders>
          </w:tcPr>
          <w:p w14:paraId="77BB40A5" w14:textId="77777777" w:rsidR="004954F8" w:rsidRPr="00A16B5B" w:rsidRDefault="004954F8" w:rsidP="0046767A">
            <w:pPr>
              <w:pStyle w:val="TAC"/>
              <w:rPr>
                <w:rStyle w:val="HTTPMethod"/>
              </w:rPr>
            </w:pPr>
            <w:bookmarkStart w:id="1367" w:name="_MCCTEMPBM_CRPT71130777___7"/>
            <w:r w:rsidRPr="00A16B5B">
              <w:rPr>
                <w:rStyle w:val="HTTPMethod"/>
              </w:rPr>
              <w:t>GET</w:t>
            </w:r>
            <w:bookmarkEnd w:id="1367"/>
          </w:p>
        </w:tc>
        <w:tc>
          <w:tcPr>
            <w:tcW w:w="1222" w:type="dxa"/>
            <w:tcBorders>
              <w:bottom w:val="single" w:sz="4" w:space="0" w:color="auto"/>
            </w:tcBorders>
          </w:tcPr>
          <w:p w14:paraId="65ABDF2B" w14:textId="77777777" w:rsidR="004954F8" w:rsidRPr="00A16B5B" w:rsidRDefault="004954F8" w:rsidP="0046767A">
            <w:pPr>
              <w:pStyle w:val="TAC"/>
              <w:rPr>
                <w:rStyle w:val="HTTPMethod"/>
              </w:rPr>
            </w:pPr>
            <w:bookmarkStart w:id="1368" w:name="_MCCTEMPBM_CRPT71130778___7"/>
            <w:r w:rsidRPr="00A16B5B">
              <w:rPr>
                <w:rStyle w:val="HTTPMethod"/>
              </w:rPr>
              <w:t>PUT</w:t>
            </w:r>
            <w:r w:rsidRPr="00A16B5B">
              <w:t xml:space="preserve">, </w:t>
            </w:r>
            <w:r w:rsidRPr="00A16B5B">
              <w:rPr>
                <w:rStyle w:val="HTTPMethod"/>
              </w:rPr>
              <w:t>PATCH</w:t>
            </w:r>
            <w:bookmarkEnd w:id="1368"/>
          </w:p>
        </w:tc>
        <w:tc>
          <w:tcPr>
            <w:tcW w:w="894" w:type="dxa"/>
            <w:tcBorders>
              <w:bottom w:val="single" w:sz="4" w:space="0" w:color="auto"/>
            </w:tcBorders>
          </w:tcPr>
          <w:p w14:paraId="0D9D5DC0" w14:textId="77777777" w:rsidR="004954F8" w:rsidRPr="00A16B5B" w:rsidRDefault="004954F8" w:rsidP="0046767A">
            <w:pPr>
              <w:pStyle w:val="TAC"/>
              <w:rPr>
                <w:rStyle w:val="HTTPMethod"/>
              </w:rPr>
            </w:pPr>
            <w:bookmarkStart w:id="1369" w:name="_MCCTEMPBM_CRPT71130779___7"/>
            <w:r w:rsidRPr="00A16B5B">
              <w:rPr>
                <w:rStyle w:val="HTTPMethod"/>
              </w:rPr>
              <w:t>DELETE</w:t>
            </w:r>
            <w:bookmarkEnd w:id="1369"/>
          </w:p>
        </w:tc>
        <w:tc>
          <w:tcPr>
            <w:tcW w:w="1132" w:type="dxa"/>
            <w:tcBorders>
              <w:bottom w:val="single" w:sz="4" w:space="0" w:color="auto"/>
            </w:tcBorders>
            <w:shd w:val="clear" w:color="auto" w:fill="7F7F7F" w:themeFill="text1" w:themeFillTint="80"/>
          </w:tcPr>
          <w:p w14:paraId="69223C28"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A16B5B" w:rsidRDefault="004954F8" w:rsidP="0046767A">
            <w:pPr>
              <w:pStyle w:val="TAC"/>
            </w:pPr>
          </w:p>
        </w:tc>
      </w:tr>
      <w:tr w:rsidR="000A1202" w:rsidRPr="00A16B5B" w14:paraId="6CD8DAB4" w14:textId="77777777" w:rsidTr="00891E68">
        <w:tc>
          <w:tcPr>
            <w:tcW w:w="3823" w:type="dxa"/>
            <w:tcBorders>
              <w:top w:val="single" w:sz="4" w:space="0" w:color="auto"/>
              <w:bottom w:val="single" w:sz="4" w:space="0" w:color="auto"/>
            </w:tcBorders>
          </w:tcPr>
          <w:p w14:paraId="794D9128" w14:textId="5B6C0536" w:rsidR="004954F8" w:rsidRPr="00A16B5B" w:rsidRDefault="005D5585" w:rsidP="0046767A">
            <w:pPr>
              <w:pStyle w:val="TAL"/>
              <w:rPr>
                <w:rStyle w:val="URLchar"/>
              </w:rPr>
            </w:pPr>
            <w:bookmarkStart w:id="1370" w:name="_MCCTEMPBM_CRPT71130780___7"/>
            <w:r w:rsidRPr="00A16B5B">
              <w:rPr>
                <w:rStyle w:val="URLchar"/>
              </w:rPr>
              <w:tab/>
            </w:r>
            <w:r w:rsidRPr="00A16B5B">
              <w:rPr>
                <w:rStyle w:val="URLchar"/>
              </w:rPr>
              <w:tab/>
            </w:r>
            <w:r w:rsidR="004954F8" w:rsidRPr="00A16B5B">
              <w:rPr>
                <w:rStyle w:val="URLchar"/>
              </w:rPr>
              <w:t>network-assistance</w:t>
            </w:r>
            <w:bookmarkEnd w:id="1370"/>
            <w:r w:rsidRPr="00A16B5B">
              <w:rPr>
                <w:rStyle w:val="URLchar"/>
              </w:rPr>
              <w:t>-sessions</w:t>
            </w:r>
          </w:p>
        </w:tc>
        <w:tc>
          <w:tcPr>
            <w:tcW w:w="3491" w:type="dxa"/>
            <w:tcBorders>
              <w:top w:val="single" w:sz="4" w:space="0" w:color="auto"/>
              <w:bottom w:val="single" w:sz="4" w:space="0" w:color="auto"/>
            </w:tcBorders>
          </w:tcPr>
          <w:p w14:paraId="2FC6B148" w14:textId="77777777" w:rsidR="004954F8" w:rsidRPr="00A16B5B" w:rsidRDefault="004954F8" w:rsidP="0046767A">
            <w:pPr>
              <w:pStyle w:val="TAL"/>
            </w:pPr>
            <w:r w:rsidRPr="00A16B5B">
              <w:t>Network Assistance Sessions collection</w:t>
            </w:r>
          </w:p>
        </w:tc>
        <w:tc>
          <w:tcPr>
            <w:tcW w:w="787" w:type="dxa"/>
            <w:tcBorders>
              <w:top w:val="single" w:sz="4" w:space="0" w:color="auto"/>
              <w:bottom w:val="single" w:sz="4" w:space="0" w:color="auto"/>
            </w:tcBorders>
          </w:tcPr>
          <w:p w14:paraId="748BD378" w14:textId="77777777" w:rsidR="004954F8" w:rsidRPr="00A16B5B" w:rsidRDefault="004954F8" w:rsidP="0046767A">
            <w:pPr>
              <w:pStyle w:val="TAC"/>
              <w:rPr>
                <w:rStyle w:val="HTTPMethod"/>
              </w:rPr>
            </w:pPr>
            <w:bookmarkStart w:id="1371" w:name="_MCCTEMPBM_CRPT71130781___7"/>
            <w:r w:rsidRPr="00A16B5B">
              <w:rPr>
                <w:rStyle w:val="HTTPMethod"/>
              </w:rPr>
              <w:t>POST</w:t>
            </w:r>
            <w:bookmarkEnd w:id="1371"/>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A16B5B" w:rsidRDefault="00A42C22" w:rsidP="0046767A">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A16B5B" w:rsidRDefault="00F20F97" w:rsidP="0046767A">
            <w:pPr>
              <w:pStyle w:val="TAC"/>
            </w:pPr>
            <w:r w:rsidRPr="00A16B5B">
              <w:t>A.4.3</w:t>
            </w:r>
          </w:p>
        </w:tc>
      </w:tr>
      <w:tr w:rsidR="004954F8" w:rsidRPr="00A16B5B" w14:paraId="3A328CBD" w14:textId="77777777" w:rsidTr="00891E68">
        <w:tc>
          <w:tcPr>
            <w:tcW w:w="3823" w:type="dxa"/>
            <w:tcBorders>
              <w:bottom w:val="single" w:sz="4" w:space="0" w:color="auto"/>
            </w:tcBorders>
          </w:tcPr>
          <w:p w14:paraId="7B5E20A6" w14:textId="49569893"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{naSessionId}</w:t>
            </w:r>
          </w:p>
        </w:tc>
        <w:tc>
          <w:tcPr>
            <w:tcW w:w="3491" w:type="dxa"/>
            <w:tcBorders>
              <w:bottom w:val="single" w:sz="4" w:space="0" w:color="auto"/>
            </w:tcBorders>
          </w:tcPr>
          <w:p w14:paraId="65178D3E" w14:textId="77777777" w:rsidR="004954F8" w:rsidRPr="00A16B5B" w:rsidRDefault="004954F8" w:rsidP="0046767A">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A16B5B" w:rsidRDefault="004954F8" w:rsidP="0046767A">
            <w:pPr>
              <w:pStyle w:val="TAC"/>
              <w:rPr>
                <w:rStyle w:val="HTTPMethod"/>
              </w:rPr>
            </w:pPr>
          </w:p>
        </w:tc>
        <w:tc>
          <w:tcPr>
            <w:tcW w:w="927" w:type="dxa"/>
            <w:tcBorders>
              <w:bottom w:val="single" w:sz="4" w:space="0" w:color="auto"/>
            </w:tcBorders>
          </w:tcPr>
          <w:p w14:paraId="34EB9E3B" w14:textId="77777777" w:rsidR="004954F8" w:rsidRPr="00A16B5B" w:rsidRDefault="004954F8" w:rsidP="0046767A">
            <w:pPr>
              <w:pStyle w:val="TAC"/>
              <w:rPr>
                <w:rStyle w:val="HTTPMethod"/>
              </w:rPr>
            </w:pPr>
            <w:bookmarkStart w:id="1372" w:name="_MCCTEMPBM_CRPT71130782___7"/>
            <w:r w:rsidRPr="00A16B5B">
              <w:rPr>
                <w:rStyle w:val="HTTPMethod"/>
              </w:rPr>
              <w:t>GET</w:t>
            </w:r>
            <w:bookmarkEnd w:id="1372"/>
          </w:p>
        </w:tc>
        <w:tc>
          <w:tcPr>
            <w:tcW w:w="1222" w:type="dxa"/>
            <w:tcBorders>
              <w:bottom w:val="single" w:sz="4" w:space="0" w:color="auto"/>
            </w:tcBorders>
          </w:tcPr>
          <w:p w14:paraId="4E21FA80" w14:textId="77777777" w:rsidR="004954F8" w:rsidRPr="00A16B5B" w:rsidRDefault="004954F8" w:rsidP="0046767A">
            <w:pPr>
              <w:pStyle w:val="TAC"/>
              <w:rPr>
                <w:rStyle w:val="HTTPMethod"/>
              </w:rPr>
            </w:pPr>
            <w:bookmarkStart w:id="1373" w:name="_MCCTEMPBM_CRPT71130783___7"/>
            <w:r w:rsidRPr="00A16B5B">
              <w:rPr>
                <w:rStyle w:val="HTTPMethod"/>
              </w:rPr>
              <w:t>PUT</w:t>
            </w:r>
            <w:r w:rsidRPr="00A16B5B">
              <w:t xml:space="preserve">, </w:t>
            </w:r>
            <w:r w:rsidRPr="00A16B5B">
              <w:rPr>
                <w:rStyle w:val="HTTPMethod"/>
              </w:rPr>
              <w:t>PATCH</w:t>
            </w:r>
            <w:bookmarkEnd w:id="1373"/>
          </w:p>
        </w:tc>
        <w:tc>
          <w:tcPr>
            <w:tcW w:w="894" w:type="dxa"/>
            <w:tcBorders>
              <w:bottom w:val="single" w:sz="4" w:space="0" w:color="auto"/>
            </w:tcBorders>
          </w:tcPr>
          <w:p w14:paraId="0893DBC4" w14:textId="77777777" w:rsidR="004954F8" w:rsidRPr="00A16B5B" w:rsidRDefault="004954F8" w:rsidP="0046767A">
            <w:pPr>
              <w:pStyle w:val="TAC"/>
              <w:rPr>
                <w:rStyle w:val="HTTPMethod"/>
              </w:rPr>
            </w:pPr>
            <w:bookmarkStart w:id="1374" w:name="_MCCTEMPBM_CRPT71130784___7"/>
            <w:r w:rsidRPr="00A16B5B">
              <w:rPr>
                <w:rStyle w:val="HTTPMethod"/>
              </w:rPr>
              <w:t>DELETE</w:t>
            </w:r>
            <w:bookmarkEnd w:id="1374"/>
          </w:p>
        </w:tc>
        <w:tc>
          <w:tcPr>
            <w:tcW w:w="1132" w:type="dxa"/>
            <w:tcBorders>
              <w:bottom w:val="single" w:sz="4" w:space="0" w:color="auto"/>
            </w:tcBorders>
            <w:shd w:val="clear" w:color="auto" w:fill="7F7F7F" w:themeFill="text1" w:themeFillTint="80"/>
          </w:tcPr>
          <w:p w14:paraId="2B62AAD2"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A16B5B" w:rsidRDefault="004954F8" w:rsidP="0046767A">
            <w:pPr>
              <w:pStyle w:val="TAC"/>
            </w:pPr>
          </w:p>
        </w:tc>
      </w:tr>
      <w:tr w:rsidR="000A1202" w:rsidRPr="00A16B5B" w14:paraId="3331DE8F" w14:textId="77777777" w:rsidTr="00891E68">
        <w:tc>
          <w:tcPr>
            <w:tcW w:w="3823" w:type="dxa"/>
            <w:tcBorders>
              <w:bottom w:val="single" w:sz="4" w:space="0" w:color="auto"/>
            </w:tcBorders>
          </w:tcPr>
          <w:p w14:paraId="404E09C6" w14:textId="6864AEAD" w:rsidR="004954F8" w:rsidRPr="00A16B5B" w:rsidRDefault="005D5585" w:rsidP="0046767A">
            <w:pPr>
              <w:pStyle w:val="TAL"/>
              <w:rPr>
                <w:rStyle w:val="URLchar"/>
              </w:rPr>
            </w:pPr>
            <w:bookmarkStart w:id="1375" w:name="_MCCTEMPBM_CRPT71130785___7"/>
            <w:r w:rsidRPr="00A16B5B">
              <w:rPr>
                <w:rStyle w:val="URLchar"/>
              </w:rPr>
              <w:tab/>
            </w:r>
            <w:r w:rsidRPr="00A16B5B">
              <w:rPr>
                <w:rStyle w:val="URLchar"/>
              </w:rPr>
              <w:tab/>
            </w:r>
            <w:r w:rsidR="004954F8" w:rsidRPr="00A16B5B">
              <w:rPr>
                <w:rStyle w:val="URLchar"/>
              </w:rPr>
              <w:tab/>
            </w:r>
            <w:r w:rsidR="004954F8" w:rsidRPr="00A16B5B">
              <w:rPr>
                <w:rStyle w:val="URLchar"/>
              </w:rPr>
              <w:tab/>
              <w:t>recommendation</w:t>
            </w:r>
            <w:bookmarkEnd w:id="1375"/>
          </w:p>
        </w:tc>
        <w:tc>
          <w:tcPr>
            <w:tcW w:w="3491" w:type="dxa"/>
            <w:tcBorders>
              <w:bottom w:val="single" w:sz="4" w:space="0" w:color="auto"/>
            </w:tcBorders>
          </w:tcPr>
          <w:p w14:paraId="0CD9C5FA" w14:textId="77777777" w:rsidR="004954F8" w:rsidRPr="00A16B5B" w:rsidRDefault="004954F8" w:rsidP="0046767A">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A16B5B" w:rsidRDefault="004954F8" w:rsidP="0046767A">
            <w:pPr>
              <w:pStyle w:val="TAC"/>
              <w:rPr>
                <w:rStyle w:val="HTTPMethod"/>
              </w:rPr>
            </w:pPr>
          </w:p>
        </w:tc>
        <w:tc>
          <w:tcPr>
            <w:tcW w:w="1132" w:type="dxa"/>
            <w:tcBorders>
              <w:bottom w:val="single" w:sz="4" w:space="0" w:color="auto"/>
            </w:tcBorders>
          </w:tcPr>
          <w:p w14:paraId="713A9F5E" w14:textId="77777777" w:rsidR="004954F8" w:rsidRPr="00A16B5B" w:rsidRDefault="004954F8" w:rsidP="0046767A">
            <w:pPr>
              <w:pStyle w:val="TAC"/>
              <w:rPr>
                <w:rStyle w:val="HTTPMethod"/>
              </w:rPr>
            </w:pPr>
            <w:bookmarkStart w:id="1376" w:name="_MCCTEMPBM_CRPT71130786___7"/>
            <w:r w:rsidRPr="00A16B5B">
              <w:rPr>
                <w:rStyle w:val="HTTPMethod"/>
              </w:rPr>
              <w:t>GET</w:t>
            </w:r>
            <w:bookmarkEnd w:id="1376"/>
          </w:p>
        </w:tc>
        <w:tc>
          <w:tcPr>
            <w:tcW w:w="1068" w:type="dxa"/>
            <w:vMerge/>
            <w:tcBorders>
              <w:bottom w:val="single" w:sz="4" w:space="0" w:color="auto"/>
            </w:tcBorders>
            <w:shd w:val="clear" w:color="auto" w:fill="auto"/>
            <w:vAlign w:val="center"/>
          </w:tcPr>
          <w:p w14:paraId="7100DB99"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A16B5B" w:rsidRDefault="004954F8" w:rsidP="0046767A">
            <w:pPr>
              <w:pStyle w:val="TAC"/>
            </w:pPr>
          </w:p>
        </w:tc>
      </w:tr>
      <w:tr w:rsidR="00835E9B" w:rsidRPr="00A16B5B" w14:paraId="6D9E46D9" w14:textId="77777777" w:rsidTr="00891E68">
        <w:tc>
          <w:tcPr>
            <w:tcW w:w="3823" w:type="dxa"/>
            <w:tcBorders>
              <w:bottom w:val="single" w:sz="4" w:space="0" w:color="auto"/>
            </w:tcBorders>
          </w:tcPr>
          <w:p w14:paraId="63687A33" w14:textId="46F62CD5" w:rsidR="004954F8" w:rsidRPr="00A16B5B" w:rsidRDefault="005D5585" w:rsidP="0046767A">
            <w:pPr>
              <w:pStyle w:val="TAL"/>
              <w:rPr>
                <w:rStyle w:val="URLchar"/>
              </w:rPr>
            </w:pPr>
            <w:bookmarkStart w:id="1377" w:name="_MCCTEMPBM_CRPT71130787___7"/>
            <w:r w:rsidRPr="00A16B5B">
              <w:rPr>
                <w:rStyle w:val="URLchar"/>
              </w:rPr>
              <w:tab/>
            </w:r>
            <w:r w:rsidRPr="00A16B5B">
              <w:rPr>
                <w:rStyle w:val="URLchar"/>
              </w:rPr>
              <w:tab/>
            </w:r>
            <w:r w:rsidR="004954F8" w:rsidRPr="00A16B5B">
              <w:rPr>
                <w:rStyle w:val="URLchar"/>
              </w:rPr>
              <w:tab/>
            </w:r>
            <w:r w:rsidR="004954F8" w:rsidRPr="00A16B5B">
              <w:rPr>
                <w:rStyle w:val="URLchar"/>
              </w:rPr>
              <w:tab/>
              <w:t>boost</w:t>
            </w:r>
            <w:bookmarkEnd w:id="1377"/>
          </w:p>
        </w:tc>
        <w:tc>
          <w:tcPr>
            <w:tcW w:w="3491" w:type="dxa"/>
            <w:tcBorders>
              <w:bottom w:val="single" w:sz="4" w:space="0" w:color="auto"/>
            </w:tcBorders>
          </w:tcPr>
          <w:p w14:paraId="3A24EE57" w14:textId="77777777" w:rsidR="004954F8" w:rsidRPr="00A16B5B" w:rsidRDefault="004954F8" w:rsidP="0046767A">
            <w:pPr>
              <w:pStyle w:val="TAL"/>
            </w:pPr>
            <w:r w:rsidRPr="00A16B5B">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A16B5B" w:rsidRDefault="004954F8" w:rsidP="0046767A">
            <w:pPr>
              <w:pStyle w:val="TAC"/>
              <w:rPr>
                <w:rStyle w:val="HTTPMethod"/>
              </w:rPr>
            </w:pPr>
          </w:p>
        </w:tc>
        <w:tc>
          <w:tcPr>
            <w:tcW w:w="1132" w:type="dxa"/>
            <w:tcBorders>
              <w:bottom w:val="single" w:sz="4" w:space="0" w:color="auto"/>
            </w:tcBorders>
          </w:tcPr>
          <w:p w14:paraId="58226E9A" w14:textId="77777777" w:rsidR="004954F8" w:rsidRPr="00A16B5B" w:rsidRDefault="004954F8" w:rsidP="0046767A">
            <w:pPr>
              <w:pStyle w:val="TAC"/>
              <w:rPr>
                <w:rStyle w:val="HTTPMethod"/>
              </w:rPr>
            </w:pPr>
            <w:bookmarkStart w:id="1378" w:name="_MCCTEMPBM_CRPT71130788___7"/>
            <w:r w:rsidRPr="00A16B5B">
              <w:rPr>
                <w:rStyle w:val="HTTPMethod"/>
              </w:rPr>
              <w:t>POST</w:t>
            </w:r>
            <w:bookmarkEnd w:id="1378"/>
          </w:p>
        </w:tc>
        <w:tc>
          <w:tcPr>
            <w:tcW w:w="1068" w:type="dxa"/>
            <w:vMerge/>
            <w:tcBorders>
              <w:bottom w:val="single" w:sz="4" w:space="0" w:color="auto"/>
            </w:tcBorders>
            <w:shd w:val="clear" w:color="auto" w:fill="auto"/>
            <w:vAlign w:val="center"/>
          </w:tcPr>
          <w:p w14:paraId="3BF9FF35"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A16B5B" w:rsidRDefault="004954F8" w:rsidP="0046767A">
            <w:pPr>
              <w:pStyle w:val="TAC"/>
            </w:pPr>
          </w:p>
        </w:tc>
      </w:tr>
      <w:tr w:rsidR="00835E9B" w:rsidRPr="00A16B5B" w14:paraId="74010DE4" w14:textId="77777777" w:rsidTr="00891E68">
        <w:tc>
          <w:tcPr>
            <w:tcW w:w="3823" w:type="dxa"/>
            <w:tcBorders>
              <w:top w:val="single" w:sz="4" w:space="0" w:color="auto"/>
              <w:bottom w:val="single" w:sz="4" w:space="0" w:color="auto"/>
            </w:tcBorders>
          </w:tcPr>
          <w:p w14:paraId="70DAF822" w14:textId="4C454000" w:rsidR="00835E9B" w:rsidRPr="00A16B5B" w:rsidRDefault="005D5585" w:rsidP="00835E9B">
            <w:pPr>
              <w:pStyle w:val="TAL"/>
              <w:rPr>
                <w:rStyle w:val="URLchar"/>
              </w:rPr>
            </w:pPr>
            <w:bookmarkStart w:id="1379" w:name="_MCCTEMPBM_CRPT71130773___7"/>
            <w:r w:rsidRPr="00A16B5B">
              <w:rPr>
                <w:rStyle w:val="URLchar"/>
              </w:rPr>
              <w:tab/>
            </w:r>
            <w:r w:rsidRPr="00A16B5B">
              <w:rPr>
                <w:rStyle w:val="URLchar"/>
              </w:rPr>
              <w:tab/>
            </w:r>
            <w:r w:rsidR="00835E9B" w:rsidRPr="00A16B5B">
              <w:rPr>
                <w:rStyle w:val="URLchar"/>
              </w:rPr>
              <w:t>metrics-reporting</w:t>
            </w:r>
            <w:bookmarkEnd w:id="1379"/>
          </w:p>
        </w:tc>
        <w:tc>
          <w:tcPr>
            <w:tcW w:w="3491" w:type="dxa"/>
            <w:tcBorders>
              <w:top w:val="single" w:sz="4" w:space="0" w:color="auto"/>
              <w:bottom w:val="single" w:sz="4" w:space="0" w:color="auto"/>
            </w:tcBorders>
          </w:tcPr>
          <w:p w14:paraId="1B6E2026" w14:textId="5B29D7C0" w:rsidR="00835E9B" w:rsidRPr="00A16B5B" w:rsidRDefault="00835E9B" w:rsidP="00835E9B">
            <w:pPr>
              <w:pStyle w:val="TAL"/>
            </w:pPr>
            <w:r w:rsidRPr="00A16B5B">
              <w:t xml:space="preserve">Metrics Reporting </w:t>
            </w:r>
            <w:r w:rsidR="005D5585" w:rsidRPr="00A16B5B">
              <w:t xml:space="preserve">endpoint </w:t>
            </w:r>
            <w:r w:rsidRPr="00A16B5B">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A16B5B"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A16B5B"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A16B5B"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A16B5B"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A16B5B"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A16B5B" w:rsidRDefault="00A42C22" w:rsidP="00835E9B">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A16B5B" w:rsidRDefault="00F20F97" w:rsidP="00835E9B">
            <w:pPr>
              <w:pStyle w:val="TAC"/>
            </w:pPr>
            <w:r w:rsidRPr="00A16B5B">
              <w:t>A.4.4</w:t>
            </w:r>
          </w:p>
        </w:tc>
      </w:tr>
      <w:tr w:rsidR="00835E9B" w:rsidRPr="00A16B5B" w14:paraId="4205F198" w14:textId="77777777" w:rsidTr="00891E68">
        <w:tc>
          <w:tcPr>
            <w:tcW w:w="3823" w:type="dxa"/>
            <w:tcBorders>
              <w:bottom w:val="single" w:sz="4" w:space="0" w:color="auto"/>
            </w:tcBorders>
          </w:tcPr>
          <w:p w14:paraId="6CD87DE9" w14:textId="4F307C46" w:rsidR="00835E9B" w:rsidRPr="00A16B5B" w:rsidRDefault="00835E9B" w:rsidP="00835E9B">
            <w:pPr>
              <w:pStyle w:val="TAL"/>
              <w:rPr>
                <w:rStyle w:val="URLchar"/>
              </w:rPr>
            </w:pPr>
            <w:r w:rsidRPr="00A16B5B">
              <w:tab/>
            </w:r>
            <w:r w:rsidRPr="00A16B5B">
              <w:tab/>
            </w:r>
            <w:r w:rsidR="005D5585" w:rsidRPr="00A16B5B">
              <w:tab/>
            </w:r>
            <w:r w:rsidRPr="00A16B5B">
              <w:rPr>
                <w:rStyle w:val="Codechar"/>
                <w:lang w:val="en-GB"/>
              </w:rPr>
              <w:t>{metricsReportingConfgurationId}</w:t>
            </w:r>
          </w:p>
        </w:tc>
        <w:tc>
          <w:tcPr>
            <w:tcW w:w="3491" w:type="dxa"/>
            <w:tcBorders>
              <w:bottom w:val="single" w:sz="4" w:space="0" w:color="auto"/>
            </w:tcBorders>
          </w:tcPr>
          <w:p w14:paraId="48635665" w14:textId="6DF2B351" w:rsidR="00835E9B" w:rsidRPr="00A16B5B" w:rsidRDefault="00835E9B" w:rsidP="00835E9B">
            <w:pPr>
              <w:pStyle w:val="TAL"/>
            </w:pPr>
            <w:r w:rsidRPr="00A16B5B">
              <w:t>Metrics Reporting operation</w:t>
            </w:r>
          </w:p>
        </w:tc>
        <w:tc>
          <w:tcPr>
            <w:tcW w:w="787" w:type="dxa"/>
            <w:tcBorders>
              <w:bottom w:val="single" w:sz="4" w:space="0" w:color="auto"/>
            </w:tcBorders>
            <w:shd w:val="clear" w:color="auto" w:fill="7F7F7F" w:themeFill="text1" w:themeFillTint="80"/>
          </w:tcPr>
          <w:p w14:paraId="25F6392F" w14:textId="77777777" w:rsidR="00835E9B" w:rsidRPr="00A16B5B"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A16B5B"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A16B5B"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A16B5B" w:rsidRDefault="00835E9B" w:rsidP="00835E9B">
            <w:pPr>
              <w:pStyle w:val="TAC"/>
              <w:rPr>
                <w:rStyle w:val="HTTPMethod"/>
              </w:rPr>
            </w:pPr>
          </w:p>
        </w:tc>
        <w:tc>
          <w:tcPr>
            <w:tcW w:w="1132" w:type="dxa"/>
            <w:tcBorders>
              <w:bottom w:val="single" w:sz="4" w:space="0" w:color="auto"/>
            </w:tcBorders>
          </w:tcPr>
          <w:p w14:paraId="0D9A8B09" w14:textId="12D629F5" w:rsidR="00835E9B" w:rsidRPr="00A16B5B" w:rsidRDefault="00835E9B" w:rsidP="00835E9B">
            <w:pPr>
              <w:pStyle w:val="TAC"/>
              <w:rPr>
                <w:rStyle w:val="HTTPMethod"/>
              </w:rPr>
            </w:pPr>
            <w:bookmarkStart w:id="1380" w:name="_MCCTEMPBM_CRPT71130774___7"/>
            <w:r w:rsidRPr="00A16B5B">
              <w:rPr>
                <w:rStyle w:val="HTTPMethod"/>
              </w:rPr>
              <w:t>POST</w:t>
            </w:r>
            <w:bookmarkEnd w:id="1380"/>
          </w:p>
        </w:tc>
        <w:tc>
          <w:tcPr>
            <w:tcW w:w="1068" w:type="dxa"/>
            <w:vMerge/>
            <w:tcBorders>
              <w:bottom w:val="single" w:sz="4" w:space="0" w:color="auto"/>
            </w:tcBorders>
            <w:shd w:val="clear" w:color="auto" w:fill="auto"/>
            <w:vAlign w:val="center"/>
          </w:tcPr>
          <w:p w14:paraId="7CD49A5A" w14:textId="77777777" w:rsidR="00835E9B" w:rsidRPr="00A16B5B"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A16B5B" w:rsidRDefault="00835E9B" w:rsidP="00835E9B">
            <w:pPr>
              <w:pStyle w:val="TAC"/>
            </w:pPr>
          </w:p>
        </w:tc>
      </w:tr>
      <w:tr w:rsidR="00835E9B" w:rsidRPr="00A16B5B" w14:paraId="360844BE" w14:textId="77777777" w:rsidTr="00891E68">
        <w:tc>
          <w:tcPr>
            <w:tcW w:w="3823" w:type="dxa"/>
            <w:tcBorders>
              <w:top w:val="single" w:sz="4" w:space="0" w:color="auto"/>
            </w:tcBorders>
          </w:tcPr>
          <w:p w14:paraId="332A9E8E" w14:textId="2BF6C69F" w:rsidR="00835E9B" w:rsidRPr="00A16B5B" w:rsidRDefault="005D5585" w:rsidP="00835E9B">
            <w:pPr>
              <w:pStyle w:val="TAL"/>
              <w:rPr>
                <w:rStyle w:val="URLchar"/>
              </w:rPr>
            </w:pPr>
            <w:bookmarkStart w:id="1381" w:name="_MCCTEMPBM_CRPT71130771___7"/>
            <w:r w:rsidRPr="00A16B5B">
              <w:rPr>
                <w:rStyle w:val="URLchar"/>
              </w:rPr>
              <w:tab/>
            </w:r>
            <w:r w:rsidRPr="00A16B5B">
              <w:rPr>
                <w:rStyle w:val="URLchar"/>
              </w:rPr>
              <w:tab/>
            </w:r>
            <w:r w:rsidR="00835E9B" w:rsidRPr="00A16B5B">
              <w:rPr>
                <w:rStyle w:val="URLchar"/>
              </w:rPr>
              <w:t>consumption-reporting</w:t>
            </w:r>
            <w:bookmarkEnd w:id="1381"/>
          </w:p>
        </w:tc>
        <w:tc>
          <w:tcPr>
            <w:tcW w:w="3491" w:type="dxa"/>
            <w:tcBorders>
              <w:top w:val="single" w:sz="4" w:space="0" w:color="auto"/>
            </w:tcBorders>
          </w:tcPr>
          <w:p w14:paraId="051188A1" w14:textId="6D22CCD5" w:rsidR="00835E9B" w:rsidRPr="00A16B5B" w:rsidRDefault="00835E9B" w:rsidP="00835E9B">
            <w:pPr>
              <w:pStyle w:val="TAL"/>
            </w:pPr>
            <w:r w:rsidRPr="00A16B5B">
              <w:t xml:space="preserve">Consumption Reporting </w:t>
            </w:r>
            <w:r w:rsidR="005D5585" w:rsidRPr="00A16B5B">
              <w:t>endpoint</w:t>
            </w:r>
          </w:p>
        </w:tc>
        <w:tc>
          <w:tcPr>
            <w:tcW w:w="787" w:type="dxa"/>
            <w:tcBorders>
              <w:top w:val="single" w:sz="4" w:space="0" w:color="auto"/>
            </w:tcBorders>
            <w:shd w:val="clear" w:color="auto" w:fill="7F7F7F" w:themeFill="text1" w:themeFillTint="80"/>
          </w:tcPr>
          <w:p w14:paraId="0CB33034" w14:textId="77777777" w:rsidR="00835E9B" w:rsidRPr="00A16B5B"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A16B5B"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A16B5B"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A16B5B"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A16B5B" w:rsidRDefault="005D5585" w:rsidP="00835E9B">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517ED45C" w14:textId="4D102332" w:rsidR="00835E9B" w:rsidRPr="00A16B5B" w:rsidRDefault="00A42C22" w:rsidP="00835E9B">
            <w:pPr>
              <w:pStyle w:val="TAC"/>
            </w:pPr>
            <w:r w:rsidRPr="00A16B5B">
              <w:t>9.6.2</w:t>
            </w:r>
          </w:p>
        </w:tc>
        <w:tc>
          <w:tcPr>
            <w:tcW w:w="1026" w:type="dxa"/>
            <w:tcBorders>
              <w:top w:val="single" w:sz="4" w:space="0" w:color="auto"/>
            </w:tcBorders>
            <w:shd w:val="clear" w:color="auto" w:fill="auto"/>
            <w:vAlign w:val="center"/>
          </w:tcPr>
          <w:p w14:paraId="09A5BB1F" w14:textId="5326C9F3" w:rsidR="00835E9B" w:rsidRPr="00A16B5B" w:rsidRDefault="00F20F97" w:rsidP="00835E9B">
            <w:pPr>
              <w:pStyle w:val="TAC"/>
            </w:pPr>
            <w:r w:rsidRPr="00A16B5B">
              <w:t>A.4.5</w:t>
            </w:r>
          </w:p>
        </w:tc>
      </w:tr>
      <w:bookmarkEnd w:id="1362"/>
    </w:tbl>
    <w:p w14:paraId="05D49AE2" w14:textId="77777777" w:rsidR="004954F8" w:rsidRPr="00A16B5B" w:rsidRDefault="004954F8" w:rsidP="000A1202"/>
    <w:p w14:paraId="4FF2BB66" w14:textId="688E57A2" w:rsidR="00A45E85" w:rsidRPr="00A16B5B" w:rsidRDefault="0028298D" w:rsidP="00A45E85">
      <w:pPr>
        <w:pStyle w:val="Heading2"/>
      </w:pPr>
      <w:r w:rsidRPr="00A16B5B">
        <w:br w:type="page"/>
      </w:r>
      <w:bookmarkStart w:id="1382" w:name="_Toc167456051"/>
      <w:r w:rsidR="00A45E85" w:rsidRPr="00A16B5B">
        <w:t>9.2</w:t>
      </w:r>
      <w:r w:rsidR="00A45E85" w:rsidRPr="00A16B5B">
        <w:tab/>
        <w:t>Service Access Information API</w:t>
      </w:r>
      <w:bookmarkEnd w:id="1382"/>
    </w:p>
    <w:p w14:paraId="1E40A6AC" w14:textId="0F262380" w:rsidR="007C0D40" w:rsidRPr="00A16B5B" w:rsidRDefault="00DC7E2E" w:rsidP="007C0D40">
      <w:pPr>
        <w:pStyle w:val="Heading3"/>
      </w:pPr>
      <w:bookmarkStart w:id="1383" w:name="_Toc68899648"/>
      <w:bookmarkStart w:id="1384" w:name="_Toc71214399"/>
      <w:bookmarkStart w:id="1385" w:name="_Toc71722073"/>
      <w:bookmarkStart w:id="1386" w:name="_Toc74859125"/>
      <w:bookmarkStart w:id="1387" w:name="_Toc151076655"/>
      <w:bookmarkStart w:id="1388" w:name="_Toc167456052"/>
      <w:r w:rsidRPr="00A16B5B">
        <w:t>9</w:t>
      </w:r>
      <w:r w:rsidR="007C0D40" w:rsidRPr="00A16B5B">
        <w:t>.2.1</w:t>
      </w:r>
      <w:r w:rsidR="007C0D40" w:rsidRPr="00A16B5B">
        <w:tab/>
        <w:t>General</w:t>
      </w:r>
      <w:bookmarkEnd w:id="1383"/>
      <w:bookmarkEnd w:id="1384"/>
      <w:bookmarkEnd w:id="1385"/>
      <w:bookmarkEnd w:id="1386"/>
      <w:bookmarkEnd w:id="1387"/>
      <w:bookmarkEnd w:id="1388"/>
    </w:p>
    <w:p w14:paraId="3146D9CB" w14:textId="5E1DE37F" w:rsidR="007C0D40" w:rsidRPr="00A16B5B" w:rsidRDefault="007C0D40" w:rsidP="0028298D">
      <w:r w:rsidRPr="00A16B5B">
        <w:t xml:space="preserve">The Service Access Information API is used by the Media Session Handler to obtain configuration information from the </w:t>
      </w:r>
      <w:r w:rsidR="00DC7E2E" w:rsidRPr="00A16B5B">
        <w:t>Media</w:t>
      </w:r>
      <w:r w:rsidRPr="00A16B5B">
        <w:t> AF that enables it to use the other Media Session Handling APIs specified in clause </w:t>
      </w:r>
      <w:r w:rsidR="00DC7E2E" w:rsidRPr="00A16B5B">
        <w:t>9</w:t>
      </w:r>
      <w:r w:rsidRPr="00A16B5B">
        <w:t xml:space="preserve">.3 </w:t>
      </w:r>
      <w:r w:rsidRPr="00A16B5B">
        <w:rPr>
          <w:i/>
        </w:rPr>
        <w:t>et seq.</w:t>
      </w:r>
    </w:p>
    <w:p w14:paraId="061E1B43" w14:textId="2FEC56BC" w:rsidR="007C0D40" w:rsidRPr="00A16B5B" w:rsidRDefault="00DC7E2E" w:rsidP="007C0D40">
      <w:pPr>
        <w:pStyle w:val="Heading3"/>
      </w:pPr>
      <w:bookmarkStart w:id="1389" w:name="_Toc68899649"/>
      <w:bookmarkStart w:id="1390" w:name="_Toc71214400"/>
      <w:bookmarkStart w:id="1391" w:name="_Toc71722074"/>
      <w:bookmarkStart w:id="1392" w:name="_Toc74859126"/>
      <w:bookmarkStart w:id="1393" w:name="_Toc151076656"/>
      <w:bookmarkStart w:id="1394" w:name="_Toc167456053"/>
      <w:r w:rsidRPr="00A16B5B">
        <w:t>9</w:t>
      </w:r>
      <w:r w:rsidR="007C0D40" w:rsidRPr="00A16B5B">
        <w:t>.2.2</w:t>
      </w:r>
      <w:r w:rsidR="007C0D40" w:rsidRPr="00A16B5B">
        <w:tab/>
        <w:t>Resource structure</w:t>
      </w:r>
      <w:bookmarkEnd w:id="1389"/>
      <w:bookmarkEnd w:id="1390"/>
      <w:bookmarkEnd w:id="1391"/>
      <w:bookmarkEnd w:id="1392"/>
      <w:bookmarkEnd w:id="1393"/>
      <w:bookmarkEnd w:id="1394"/>
    </w:p>
    <w:p w14:paraId="4C089D00" w14:textId="77777777" w:rsidR="007C0D40" w:rsidRPr="00A16B5B" w:rsidRDefault="007C0D40" w:rsidP="0028298D">
      <w:pPr>
        <w:keepNext/>
      </w:pPr>
      <w:r w:rsidRPr="00A16B5B">
        <w:t>The Service Access Information API is accessible through the following URL base path:</w:t>
      </w:r>
    </w:p>
    <w:p w14:paraId="017BE3AB" w14:textId="3BAD6E1B" w:rsidR="007C0D40" w:rsidRPr="00A16B5B" w:rsidRDefault="007C0D40" w:rsidP="007C0D40">
      <w:pPr>
        <w:pStyle w:val="URLdisplay"/>
        <w:keepNext/>
      </w:pPr>
      <w:r w:rsidRPr="00A16B5B">
        <w:rPr>
          <w:rStyle w:val="Codechar"/>
          <w:lang w:val="en-GB"/>
        </w:rPr>
        <w:t>{apiRoot}</w:t>
      </w:r>
      <w:r w:rsidRPr="00A16B5B">
        <w:t>/3gpp-</w:t>
      </w:r>
      <w:r w:rsidR="00DC7E2E" w:rsidRPr="00A16B5B">
        <w:t>maf-session-handling</w:t>
      </w:r>
      <w:r w:rsidRPr="00A16B5B">
        <w:t>/</w:t>
      </w:r>
      <w:r w:rsidRPr="00A16B5B">
        <w:rPr>
          <w:rStyle w:val="Codechar"/>
          <w:lang w:val="en-GB"/>
        </w:rPr>
        <w:t>{apiVersion}</w:t>
      </w:r>
      <w:r w:rsidRPr="00A16B5B">
        <w:t>/service-access-information/</w:t>
      </w:r>
    </w:p>
    <w:p w14:paraId="08D9C25C" w14:textId="2E2E9BBE" w:rsidR="007C0D40" w:rsidRPr="00A16B5B" w:rsidRDefault="007C0D40" w:rsidP="0028298D">
      <w:pPr>
        <w:keepNext/>
      </w:pPr>
      <w:r w:rsidRPr="00A16B5B">
        <w:t>The operations and the corresponding HTTP methods in table </w:t>
      </w:r>
      <w:r w:rsidR="00DC7E2E" w:rsidRPr="00A16B5B">
        <w:t>9</w:t>
      </w:r>
      <w:r w:rsidRPr="00A16B5B">
        <w:t>.2.2-1 are supported. In each case, the sub-resource path specified in the second column shall be appended to the URL base path.</w:t>
      </w:r>
    </w:p>
    <w:p w14:paraId="2501EF7C" w14:textId="77777777" w:rsidR="007C0D40" w:rsidRPr="00A16B5B" w:rsidRDefault="007C0D40" w:rsidP="007C0D40">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A16B5B" w14:paraId="0A947E65" w14:textId="77777777" w:rsidTr="00DC7E2E">
        <w:tc>
          <w:tcPr>
            <w:tcW w:w="2376" w:type="dxa"/>
            <w:shd w:val="clear" w:color="auto" w:fill="BFBFBF"/>
          </w:tcPr>
          <w:p w14:paraId="564D1F88" w14:textId="0E3FDF12" w:rsidR="007C0D40" w:rsidRPr="00A16B5B" w:rsidRDefault="007C0D40" w:rsidP="0046767A">
            <w:pPr>
              <w:pStyle w:val="TAH"/>
            </w:pPr>
            <w:r w:rsidRPr="00A16B5B">
              <w:t>Operation</w:t>
            </w:r>
            <w:r w:rsidR="00481D04" w:rsidRPr="00A16B5B">
              <w:t xml:space="preserve"> name</w:t>
            </w:r>
          </w:p>
        </w:tc>
        <w:tc>
          <w:tcPr>
            <w:tcW w:w="2410" w:type="dxa"/>
            <w:shd w:val="clear" w:color="auto" w:fill="BFBFBF"/>
          </w:tcPr>
          <w:p w14:paraId="67BF7E6E" w14:textId="77777777" w:rsidR="007C0D40" w:rsidRPr="00A16B5B" w:rsidRDefault="007C0D40" w:rsidP="0046767A">
            <w:pPr>
              <w:pStyle w:val="TAH"/>
            </w:pPr>
            <w:r w:rsidRPr="00A16B5B">
              <w:t>Sub-resource path</w:t>
            </w:r>
          </w:p>
        </w:tc>
        <w:tc>
          <w:tcPr>
            <w:tcW w:w="1559" w:type="dxa"/>
            <w:shd w:val="clear" w:color="auto" w:fill="BFBFBF"/>
          </w:tcPr>
          <w:p w14:paraId="38623833" w14:textId="77777777" w:rsidR="007C0D40" w:rsidRPr="00A16B5B" w:rsidRDefault="007C0D40" w:rsidP="0046767A">
            <w:pPr>
              <w:pStyle w:val="TAH"/>
            </w:pPr>
            <w:r w:rsidRPr="00A16B5B">
              <w:t>Allowed HTTP method(s)</w:t>
            </w:r>
          </w:p>
        </w:tc>
        <w:tc>
          <w:tcPr>
            <w:tcW w:w="7936" w:type="dxa"/>
            <w:shd w:val="clear" w:color="auto" w:fill="BFBFBF"/>
          </w:tcPr>
          <w:p w14:paraId="2B12C822" w14:textId="77777777" w:rsidR="007C0D40" w:rsidRPr="00A16B5B" w:rsidRDefault="007C0D40" w:rsidP="0046767A">
            <w:pPr>
              <w:pStyle w:val="TAH"/>
            </w:pPr>
            <w:r w:rsidRPr="00A16B5B">
              <w:t>Description</w:t>
            </w:r>
          </w:p>
        </w:tc>
      </w:tr>
      <w:tr w:rsidR="007C0D40" w:rsidRPr="00A16B5B" w14:paraId="40990E22" w14:textId="77777777" w:rsidTr="00DC7E2E">
        <w:tc>
          <w:tcPr>
            <w:tcW w:w="2376" w:type="dxa"/>
            <w:shd w:val="clear" w:color="auto" w:fill="auto"/>
          </w:tcPr>
          <w:p w14:paraId="7DC1AB73" w14:textId="0765DC07" w:rsidR="007C0D40" w:rsidRPr="00A16B5B" w:rsidRDefault="00DC7E2E" w:rsidP="0046767A">
            <w:pPr>
              <w:pStyle w:val="TAL"/>
            </w:pPr>
            <w:r w:rsidRPr="00A16B5B">
              <w:t>Retrieve</w:t>
            </w:r>
            <w:r w:rsidR="007C0D40" w:rsidRPr="00A16B5B">
              <w:t xml:space="preserve"> Service Access Information</w:t>
            </w:r>
          </w:p>
        </w:tc>
        <w:tc>
          <w:tcPr>
            <w:tcW w:w="2410" w:type="dxa"/>
          </w:tcPr>
          <w:p w14:paraId="09DB54EA" w14:textId="6B18EA6F" w:rsidR="007C0D40" w:rsidRPr="00A16B5B" w:rsidRDefault="007C0D40" w:rsidP="00461AC2">
            <w:pPr>
              <w:pStyle w:val="TAL"/>
              <w:rPr>
                <w:rStyle w:val="Codechar"/>
                <w:lang w:val="en-GB"/>
              </w:rPr>
            </w:pPr>
            <w:r w:rsidRPr="00A16B5B">
              <w:rPr>
                <w:rStyle w:val="Codechar"/>
                <w:lang w:val="en-GB"/>
              </w:rPr>
              <w:t>{</w:t>
            </w:r>
            <w:r w:rsidR="000B3709" w:rsidRPr="00A16B5B">
              <w:rPr>
                <w:i/>
              </w:rPr>
              <w:t>external‌Service</w:t>
            </w:r>
            <w:r w:rsidRPr="00A16B5B">
              <w:rPr>
                <w:rStyle w:val="Codechar"/>
                <w:lang w:val="en-GB"/>
              </w:rPr>
              <w:t>Id}</w:t>
            </w:r>
          </w:p>
        </w:tc>
        <w:tc>
          <w:tcPr>
            <w:tcW w:w="1559" w:type="dxa"/>
            <w:shd w:val="clear" w:color="auto" w:fill="auto"/>
          </w:tcPr>
          <w:p w14:paraId="3E554B7B" w14:textId="77777777" w:rsidR="007C0D40" w:rsidRPr="00A16B5B" w:rsidRDefault="007C0D40" w:rsidP="0046767A">
            <w:pPr>
              <w:pStyle w:val="TAL"/>
            </w:pPr>
            <w:bookmarkStart w:id="1395" w:name="_MCCTEMPBM_CRPT71130442___7"/>
            <w:r w:rsidRPr="00A16B5B">
              <w:rPr>
                <w:rStyle w:val="HTTPMethod"/>
              </w:rPr>
              <w:t>GET</w:t>
            </w:r>
            <w:bookmarkEnd w:id="1395"/>
          </w:p>
        </w:tc>
        <w:tc>
          <w:tcPr>
            <w:tcW w:w="7936" w:type="dxa"/>
            <w:shd w:val="clear" w:color="auto" w:fill="auto"/>
          </w:tcPr>
          <w:p w14:paraId="78D28DDB" w14:textId="5EC98437" w:rsidR="007C0D40" w:rsidRPr="00A16B5B" w:rsidRDefault="00DC7E2E" w:rsidP="00DC7E2E">
            <w:pPr>
              <w:pStyle w:val="TAL"/>
            </w:pPr>
            <w:r w:rsidRPr="00A16B5B">
              <w:t>A</w:t>
            </w:r>
            <w:r w:rsidR="007C0D40" w:rsidRPr="00A16B5B">
              <w:t>cquire the Service Access Information resource for the specified Provisioning Session.</w:t>
            </w:r>
          </w:p>
        </w:tc>
      </w:tr>
    </w:tbl>
    <w:p w14:paraId="4AC006B1" w14:textId="77777777" w:rsidR="007C0D40" w:rsidRPr="00A16B5B" w:rsidRDefault="007C0D40" w:rsidP="00F618E4"/>
    <w:p w14:paraId="43CD940F" w14:textId="1300FF61" w:rsidR="007C0D40" w:rsidRPr="00A16B5B" w:rsidRDefault="00FF0762" w:rsidP="007C0D40">
      <w:pPr>
        <w:pStyle w:val="Heading3"/>
      </w:pPr>
      <w:bookmarkStart w:id="1396" w:name="_Toc68899650"/>
      <w:bookmarkStart w:id="1397" w:name="_Toc71214401"/>
      <w:bookmarkStart w:id="1398" w:name="_Toc71722075"/>
      <w:bookmarkStart w:id="1399" w:name="_Toc74859127"/>
      <w:bookmarkStart w:id="1400" w:name="_Toc151076657"/>
      <w:bookmarkStart w:id="1401" w:name="_Toc167456054"/>
      <w:r w:rsidRPr="00A16B5B">
        <w:t>9</w:t>
      </w:r>
      <w:r w:rsidR="007C0D40" w:rsidRPr="00A16B5B">
        <w:t>.2.3</w:t>
      </w:r>
      <w:r w:rsidR="007C0D40" w:rsidRPr="00A16B5B">
        <w:tab/>
        <w:t>Data model</w:t>
      </w:r>
      <w:bookmarkEnd w:id="1396"/>
      <w:bookmarkEnd w:id="1397"/>
      <w:bookmarkEnd w:id="1398"/>
      <w:bookmarkEnd w:id="1399"/>
      <w:bookmarkEnd w:id="1400"/>
      <w:bookmarkEnd w:id="1401"/>
    </w:p>
    <w:p w14:paraId="40B5E289" w14:textId="017ACF07" w:rsidR="007C0D40" w:rsidRPr="00A16B5B" w:rsidRDefault="00DC7E2E" w:rsidP="007C0D40">
      <w:pPr>
        <w:pStyle w:val="Heading4"/>
      </w:pPr>
      <w:bookmarkStart w:id="1402" w:name="_Toc68899651"/>
      <w:bookmarkStart w:id="1403" w:name="_Toc71214402"/>
      <w:bookmarkStart w:id="1404" w:name="_Toc71722076"/>
      <w:bookmarkStart w:id="1405" w:name="_Toc74859128"/>
      <w:bookmarkStart w:id="1406" w:name="_Toc151076658"/>
      <w:bookmarkStart w:id="1407" w:name="_Toc167456055"/>
      <w:bookmarkStart w:id="1408" w:name="_Hlk157075510"/>
      <w:r w:rsidRPr="00A16B5B">
        <w:t>9</w:t>
      </w:r>
      <w:r w:rsidR="007C0D40" w:rsidRPr="00A16B5B">
        <w:t>.2.3.1</w:t>
      </w:r>
      <w:r w:rsidR="007C0D40" w:rsidRPr="00A16B5B">
        <w:tab/>
        <w:t>ServiceAccessInformation resource type</w:t>
      </w:r>
      <w:bookmarkEnd w:id="1402"/>
      <w:bookmarkEnd w:id="1403"/>
      <w:bookmarkEnd w:id="1404"/>
      <w:bookmarkEnd w:id="1405"/>
      <w:bookmarkEnd w:id="1406"/>
      <w:bookmarkEnd w:id="1407"/>
    </w:p>
    <w:p w14:paraId="1CC06881" w14:textId="409081A0" w:rsidR="007C0D40" w:rsidRPr="00A16B5B" w:rsidRDefault="007C0D40" w:rsidP="0028298D">
      <w:pPr>
        <w:keepNext/>
      </w:pPr>
      <w:r w:rsidRPr="00A16B5B">
        <w:t xml:space="preserve">The data model for the </w:t>
      </w:r>
      <w:r w:rsidRPr="00A16B5B">
        <w:rPr>
          <w:rStyle w:val="Codechar"/>
          <w:lang w:val="en-GB"/>
        </w:rPr>
        <w:t>ServiceAccessInformation</w:t>
      </w:r>
      <w:r w:rsidRPr="00A16B5B">
        <w:t xml:space="preserve"> resource is specified in table </w:t>
      </w:r>
      <w:r w:rsidR="00DC7E2E" w:rsidRPr="00A16B5B">
        <w:t>9</w:t>
      </w:r>
      <w:r w:rsidRPr="00A16B5B">
        <w:t xml:space="preserve">.2.3.1-1 below. Different properties are present in the resource depending on the type of Provisioning Session from which the Service Access Information is derived (as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p w14:paraId="1C75E253" w14:textId="4D56D6F5" w:rsidR="007C0D40" w:rsidRPr="00A16B5B" w:rsidRDefault="007C0D40" w:rsidP="007C0D40">
      <w:pPr>
        <w:pStyle w:val="TH"/>
      </w:pPr>
      <w:r w:rsidRPr="00A16B5B">
        <w:t>Table </w:t>
      </w:r>
      <w:r w:rsidR="00DC7E2E" w:rsidRPr="00A16B5B">
        <w:t>9</w:t>
      </w:r>
      <w:r w:rsidRPr="00A16B5B">
        <w:t>.2.3.1</w:t>
      </w:r>
      <w:r w:rsidRPr="00A16B5B">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A16B5B" w14:paraId="0AB81276"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2B05DD" w:rsidRPr="00A16B5B" w:rsidRDefault="002B05DD" w:rsidP="0046767A">
            <w:pPr>
              <w:pStyle w:val="TAH"/>
            </w:pPr>
            <w:r w:rsidRPr="00A16B5B">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2B05DD" w:rsidRPr="00A16B5B" w:rsidRDefault="002B05DD" w:rsidP="0046767A">
            <w:pPr>
              <w:pStyle w:val="TAH"/>
            </w:pPr>
            <w:r w:rsidRPr="00A16B5B">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2B05DD" w:rsidRPr="00A16B5B" w:rsidRDefault="002B05DD" w:rsidP="0046767A">
            <w:pPr>
              <w:pStyle w:val="TAH"/>
            </w:pPr>
            <w:r w:rsidRPr="00A16B5B">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2B05DD" w:rsidRPr="00A16B5B" w:rsidRDefault="002B05DD" w:rsidP="0046767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2B05DD" w:rsidRPr="00A16B5B" w:rsidRDefault="002B05DD" w:rsidP="0046767A">
            <w:pPr>
              <w:pStyle w:val="TAH"/>
            </w:pPr>
            <w:r w:rsidRPr="00A16B5B">
              <w:t>Applicability</w:t>
            </w:r>
          </w:p>
        </w:tc>
      </w:tr>
      <w:tr w:rsidR="002B05DD" w:rsidRPr="00A16B5B" w14:paraId="27B14EC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2A8E586" w14:textId="192DFD3C" w:rsidR="002B05DD" w:rsidRPr="00A16B5B" w:rsidRDefault="002B05DD" w:rsidP="00846E1C">
            <w:pPr>
              <w:pStyle w:val="TAL"/>
              <w:rPr>
                <w:rStyle w:val="Codechar"/>
              </w:rPr>
            </w:pPr>
            <w:bookmarkStart w:id="1409" w:name="MCCQCTEMPBM_00000113"/>
            <w:r w:rsidRPr="00A16B5B">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2B05DD" w:rsidRPr="00A16B5B" w:rsidRDefault="002B05DD" w:rsidP="0046767A">
            <w:pPr>
              <w:pStyle w:val="TAL"/>
              <w:rPr>
                <w:rStyle w:val="Datatypechar"/>
                <w:lang w:val="en-GB"/>
              </w:rPr>
            </w:pPr>
            <w:bookmarkStart w:id="1410" w:name="_MCCTEMPBM_CRPT71130443___7"/>
            <w:r w:rsidRPr="00A16B5B">
              <w:rPr>
                <w:rStyle w:val="Datatypechar"/>
                <w:lang w:val="en-GB"/>
              </w:rPr>
              <w:t>ResourceId</w:t>
            </w:r>
            <w:bookmarkEnd w:id="141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2B05DD" w:rsidRPr="00A16B5B" w:rsidRDefault="002B05DD" w:rsidP="0046767A">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2B05DD" w:rsidRPr="00A16B5B" w:rsidRDefault="002B05DD" w:rsidP="0046767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2B05DD" w:rsidRPr="00A16B5B" w:rsidRDefault="002B05DD" w:rsidP="00B34CAA">
            <w:pPr>
              <w:pStyle w:val="TAL"/>
            </w:pPr>
            <w:r w:rsidRPr="00A16B5B">
              <w:t>All types</w:t>
            </w:r>
          </w:p>
        </w:tc>
      </w:tr>
      <w:tr w:rsidR="002B05DD" w:rsidRPr="00A16B5B" w14:paraId="76BADE61"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28409F" w14:textId="29CC56F1" w:rsidR="002B05DD" w:rsidRPr="00A16B5B" w:rsidRDefault="002B05DD" w:rsidP="00846E1C">
            <w:pPr>
              <w:pStyle w:val="TAL"/>
              <w:rPr>
                <w:rStyle w:val="Codechar"/>
              </w:rPr>
            </w:pPr>
            <w:r w:rsidRPr="00A16B5B">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2B05DD" w:rsidRPr="00A16B5B" w:rsidRDefault="002B05DD" w:rsidP="0046767A">
            <w:pPr>
              <w:pStyle w:val="TAL"/>
              <w:keepNext w:val="0"/>
              <w:rPr>
                <w:rStyle w:val="Datatypechar"/>
                <w:lang w:val="en-GB"/>
              </w:rPr>
            </w:pPr>
            <w:bookmarkStart w:id="1411" w:name="_MCCTEMPBM_CRPT71130444___7"/>
            <w:r w:rsidRPr="00A16B5B">
              <w:rPr>
                <w:rStyle w:val="Datatypechar"/>
                <w:lang w:val="en-GB"/>
              </w:rPr>
              <w:t>Provisioning‌Session‌Type</w:t>
            </w:r>
            <w:bookmarkEnd w:id="141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2B05DD" w:rsidRPr="00A16B5B" w:rsidRDefault="002B05DD" w:rsidP="0046767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2B05DD" w:rsidRPr="00A16B5B" w:rsidRDefault="002B05DD" w:rsidP="00B34CAA">
            <w:pPr>
              <w:pStyle w:val="TAL"/>
            </w:pPr>
            <w:r w:rsidRPr="00A16B5B">
              <w:t>All types.</w:t>
            </w:r>
          </w:p>
        </w:tc>
      </w:tr>
      <w:tr w:rsidR="002B05DD" w:rsidRPr="00A16B5B" w14:paraId="45ECC60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1C57966" w14:textId="1F8FF1E5" w:rsidR="002B05DD" w:rsidRPr="00A16B5B" w:rsidRDefault="002B05DD" w:rsidP="006B77B8">
            <w:pPr>
              <w:pStyle w:val="TAL"/>
              <w:rPr>
                <w:rStyle w:val="Codechar"/>
              </w:rPr>
            </w:pPr>
            <w:r w:rsidRPr="00A16B5B">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2B05DD" w:rsidRPr="00A16B5B" w:rsidRDefault="002B05DD" w:rsidP="006B77B8">
            <w:pPr>
              <w:pStyle w:val="TAL"/>
              <w:rPr>
                <w:rStyle w:val="Datatypechar"/>
                <w:lang w:val="en-GB"/>
              </w:rPr>
            </w:pPr>
            <w:r w:rsidRPr="00A16B5B">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2B05DD" w:rsidRPr="00A16B5B" w:rsidRDefault="002B05DD" w:rsidP="006B77B8">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2B05DD" w:rsidRPr="00A16B5B" w:rsidRDefault="002B05DD" w:rsidP="006B77B8">
            <w:pPr>
              <w:pStyle w:val="TAL"/>
            </w:pPr>
            <w:r w:rsidRPr="00A16B5B">
              <w:t xml:space="preserve">If </w:t>
            </w:r>
            <w:r w:rsidRPr="00A16B5B">
              <w:rPr>
                <w:rStyle w:val="Codechar"/>
              </w:rPr>
              <w:t>true</w:t>
            </w:r>
            <w:r w:rsidRPr="00A16B5B">
              <w:t>, the Media Session Handler is required to provide UE location data in Dynamic Policy interactions (see clause 9.3.3.1), Network Assistance interactions (see clause 9.4.3.1), QoE metrics reporting interactions (see clause 9.5.3) and consumption reporting interactions (see clause 9.6.3.2).</w:t>
            </w:r>
          </w:p>
          <w:p w14:paraId="61FFA9A2" w14:textId="02E514AF" w:rsidR="002B05DD" w:rsidRPr="00A16B5B" w:rsidRDefault="002B05DD" w:rsidP="00EC5DC2">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locationReporting</w:t>
            </w:r>
            <w:r w:rsidRPr="00A16B5B">
              <w:t xml:space="preserve"> parameter is omitted from the </w:t>
            </w:r>
            <w:r w:rsidRPr="00A16B5B">
              <w:rPr>
                <w:rStyle w:val="Codechar"/>
              </w:rPr>
              <w:t>ProvisioningSess</w:t>
            </w:r>
            <w:r w:rsidRPr="00A16B5B">
              <w:rPr>
                <w:rStyle w:val="Codechar"/>
                <w:lang w:val="en-GB"/>
              </w:rPr>
              <w:t>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2B05DD" w:rsidRPr="00A16B5B" w:rsidRDefault="002B05DD" w:rsidP="006B77B8">
            <w:pPr>
              <w:pStyle w:val="TAL"/>
              <w:rPr>
                <w:rStyle w:val="Codechar"/>
                <w:i w:val="0"/>
                <w:iCs/>
              </w:rPr>
            </w:pPr>
            <w:r w:rsidRPr="00A16B5B">
              <w:rPr>
                <w:rStyle w:val="Codechar"/>
                <w:i w:val="0"/>
                <w:iCs/>
              </w:rPr>
              <w:t>All types.</w:t>
            </w:r>
          </w:p>
        </w:tc>
      </w:tr>
      <w:tr w:rsidR="002B05DD" w:rsidRPr="00A16B5B" w14:paraId="2C94B7E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AF0368" w14:textId="202B9312" w:rsidR="002B05DD" w:rsidRPr="00A16B5B" w:rsidRDefault="002B05DD" w:rsidP="00D74E3F">
            <w:pPr>
              <w:pStyle w:val="TAL"/>
              <w:rPr>
                <w:rStyle w:val="Codechar"/>
              </w:rPr>
            </w:pPr>
            <w:r w:rsidRPr="00A16B5B">
              <w:rPr>
                <w:rStyle w:val="Codechar"/>
              </w:rPr>
              <w:t>notificationURL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2753D" w14:textId="3DD8BD3D" w:rsidR="002B05DD" w:rsidRPr="00A16B5B" w:rsidRDefault="002B05DD" w:rsidP="00D74E3F">
            <w:pPr>
              <w:pStyle w:val="TAL"/>
              <w:rPr>
                <w:rStyle w:val="Datatypechar"/>
                <w:lang w:val="en-GB"/>
              </w:rPr>
            </w:pPr>
            <w:r w:rsidRPr="00A16B5B">
              <w:rPr>
                <w:rStyle w:val="Datatypechar"/>
              </w:rPr>
              <w:t>AbsoluteURL</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87170" w14:textId="55612EC9" w:rsidR="002B05DD" w:rsidRPr="00A16B5B" w:rsidRDefault="002B05DD" w:rsidP="00D74E3F">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A65AA" w14:textId="17F932F3" w:rsidR="002B05DD" w:rsidRPr="00A16B5B" w:rsidRDefault="002B05DD" w:rsidP="00D74E3F">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644B01E6" w14:textId="01832795" w:rsidR="002B05DD" w:rsidRPr="00A16B5B" w:rsidRDefault="002B05DD" w:rsidP="00D74E3F">
            <w:pPr>
              <w:pStyle w:val="TAL"/>
            </w:pPr>
            <w:r w:rsidRPr="00A16B5B">
              <w:t>All types.</w:t>
            </w:r>
          </w:p>
        </w:tc>
      </w:tr>
      <w:tr w:rsidR="002B05DD" w:rsidRPr="00A16B5B" w14:paraId="77FE1CD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9F2320F" w14:textId="174F1112" w:rsidR="002B05DD" w:rsidRPr="00A16B5B" w:rsidRDefault="002B05DD" w:rsidP="00846E1C">
            <w:pPr>
              <w:pStyle w:val="TAL"/>
              <w:rPr>
                <w:rStyle w:val="Codechar"/>
              </w:rPr>
            </w:pPr>
            <w:r w:rsidRPr="00A16B5B">
              <w:rPr>
                <w:rStyle w:val="Codechar"/>
              </w:rPr>
              <w:t>streamingAccess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2B05DD" w:rsidRPr="00A16B5B" w:rsidRDefault="002B05DD" w:rsidP="0046767A">
            <w:pPr>
              <w:pStyle w:val="TAL"/>
              <w:rPr>
                <w:rStyle w:val="Datatypechar"/>
                <w:lang w:val="en-GB"/>
              </w:rPr>
            </w:pPr>
            <w:bookmarkStart w:id="1412" w:name="_MCCTEMPBM_CRPT71130445___7"/>
            <w:r w:rsidRPr="00A16B5B">
              <w:rPr>
                <w:rStyle w:val="Datatypechar"/>
                <w:lang w:val="en-GB"/>
              </w:rPr>
              <w:t>object</w:t>
            </w:r>
            <w:bookmarkEnd w:id="141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2B05DD" w:rsidRPr="00A16B5B" w:rsidRDefault="002B05DD" w:rsidP="0046767A">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2B05DD" w:rsidRPr="00A16B5B" w:rsidRDefault="002B05DD" w:rsidP="0046767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2B05DD" w:rsidRPr="00A16B5B" w:rsidRDefault="002B05DD" w:rsidP="00B34CAA">
            <w:pPr>
              <w:pStyle w:val="TAL"/>
              <w:rPr>
                <w:rStyle w:val="Codechar"/>
              </w:rPr>
            </w:pPr>
            <w:r w:rsidRPr="00A16B5B">
              <w:rPr>
                <w:rStyle w:val="Codechar"/>
              </w:rPr>
              <w:t>MS_DOWNLINK,</w:t>
            </w:r>
            <w:r w:rsidRPr="00A16B5B">
              <w:rPr>
                <w:rStyle w:val="Codechar"/>
              </w:rPr>
              <w:br/>
              <w:t>MS_UPLINK</w:t>
            </w:r>
          </w:p>
        </w:tc>
      </w:tr>
      <w:tr w:rsidR="002B05DD" w:rsidRPr="00A16B5B" w14:paraId="0E28C08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D5E2BD" w14:textId="77777777" w:rsidR="002B05DD" w:rsidRPr="00A16B5B"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AA65832" w14:textId="187B6350" w:rsidR="002B05DD" w:rsidRPr="00A16B5B" w:rsidRDefault="002B05DD" w:rsidP="00846E1C">
            <w:pPr>
              <w:pStyle w:val="TAL"/>
              <w:rPr>
                <w:rStyle w:val="Codechar"/>
              </w:rPr>
            </w:pPr>
            <w:r w:rsidRPr="00A16B5B">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2B05DD" w:rsidRPr="00A16B5B" w:rsidRDefault="002B05DD" w:rsidP="00126996">
            <w:pPr>
              <w:pStyle w:val="TAL"/>
              <w:rPr>
                <w:rStyle w:val="Datatypechar"/>
                <w:lang w:val="en-GB"/>
              </w:rPr>
            </w:pPr>
            <w:r w:rsidRPr="00A16B5B">
              <w:rPr>
                <w:rStyle w:val="Datatypechar"/>
                <w:lang w:val="en-GB"/>
              </w:rPr>
              <w:t>array(M5‌Media‌Entry‌Point)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2B05DD" w:rsidRPr="00A16B5B" w:rsidRDefault="002B05DD" w:rsidP="00126996">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2B05DD" w:rsidRPr="00A16B5B" w:rsidRDefault="002B05DD" w:rsidP="00126996">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64543958" w14:textId="77777777" w:rsidR="002B05DD" w:rsidRPr="00A16B5B" w:rsidRDefault="002B05DD" w:rsidP="004F0F73">
            <w:pPr>
              <w:pStyle w:val="TAL"/>
              <w:ind w:left="126"/>
            </w:pPr>
          </w:p>
        </w:tc>
      </w:tr>
      <w:tr w:rsidR="002B05DD" w:rsidRPr="00A16B5B" w14:paraId="63123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CC3B8D"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917C8B" w14:textId="076863E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2B05DD" w:rsidRPr="00A16B5B" w:rsidRDefault="002B05DD" w:rsidP="00846E1C">
            <w:pPr>
              <w:pStyle w:val="TAL"/>
              <w:rPr>
                <w:rStyle w:val="Codechar"/>
              </w:rPr>
            </w:pPr>
            <w:r w:rsidRPr="00A16B5B">
              <w:rPr>
                <w:rStyle w:val="Codechar"/>
              </w:rPr>
              <w:t>locator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2B05DD" w:rsidRPr="00A16B5B" w:rsidRDefault="002B05DD" w:rsidP="0046767A">
            <w:pPr>
              <w:pStyle w:val="TAL"/>
              <w:keepNext w:val="0"/>
              <w:rPr>
                <w:rStyle w:val="Datatypechar"/>
                <w:lang w:val="en-GB"/>
              </w:rPr>
            </w:pPr>
            <w:bookmarkStart w:id="1413" w:name="_MCCTEMPBM_CRPT71130447___7"/>
            <w:r w:rsidRPr="00A16B5B">
              <w:rPr>
                <w:rStyle w:val="Datatypechar"/>
                <w:lang w:val="en-GB"/>
              </w:rPr>
              <w:t>AbsoluteUrl</w:t>
            </w:r>
            <w:bookmarkEnd w:id="141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4F48A063" w:rsidR="002B05DD" w:rsidRPr="00A16B5B" w:rsidRDefault="002B05DD" w:rsidP="0046767A">
            <w:pPr>
              <w:pStyle w:val="TAL"/>
              <w:keepNext w:val="0"/>
            </w:pPr>
            <w:r w:rsidRPr="00A16B5B">
              <w:t>Populated from information in the Content Hosting Configuration or Content Publishing Configuration as specified in clause 8 of TS 26.512 [6].</w:t>
            </w:r>
          </w:p>
          <w:p w14:paraId="5ED46D3D" w14:textId="0BD07C70" w:rsidR="002B05DD" w:rsidRPr="00A16B5B" w:rsidRDefault="002B05DD" w:rsidP="0015334A">
            <w:pPr>
              <w:pStyle w:val="TALcontinuation"/>
              <w:spacing w:before="48"/>
            </w:pP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A16B5B">
              <w:rPr>
                <w:rStyle w:val="Codechar"/>
              </w:rPr>
              <w:t>contentType</w:t>
            </w:r>
            <w:r w:rsidRPr="00A16B5B">
              <w:t xml:space="preserve"> property shall also be present.</w:t>
            </w:r>
          </w:p>
          <w:p w14:paraId="2616A17E" w14:textId="036D9F8E" w:rsidR="002B05DD" w:rsidRPr="00A16B5B" w:rsidRDefault="002B05DD" w:rsidP="00047439">
            <w:pPr>
              <w:pStyle w:val="TALcontinuation"/>
              <w:spacing w:before="48"/>
            </w:pPr>
            <w:r w:rsidRPr="00A16B5B">
              <w:t xml:space="preserve">For uplink media streaming, either a pointer to a document at reference point M4 that defines a media presentation (e.g. a DASH MPD) whose resources are mapped to an egest configuration at reference point M2 (in which case the </w:t>
            </w:r>
            <w:r w:rsidRPr="00A16B5B">
              <w:rPr>
                <w:rStyle w:val="Codechar"/>
              </w:rPr>
              <w:t>contentType</w:t>
            </w:r>
            <w:r w:rsidRPr="00A16B5B">
              <w:t xml:space="preserve"> property shall also be present), or else the URL of a path at reference point M4 the sub-resources of which are mapped to reference point M2 by a Content Publishing Configuration (in which case the </w:t>
            </w:r>
            <w:r w:rsidRPr="00A16B5B">
              <w:rPr>
                <w:rStyle w:val="Codechar"/>
              </w:rPr>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4D3E1E03" w14:textId="77777777" w:rsidR="002B05DD" w:rsidRPr="00A16B5B" w:rsidRDefault="002B05DD" w:rsidP="004F0F73">
            <w:pPr>
              <w:pStyle w:val="TAL"/>
              <w:ind w:left="126"/>
            </w:pPr>
          </w:p>
        </w:tc>
      </w:tr>
      <w:tr w:rsidR="002B05DD" w:rsidRPr="00A16B5B" w14:paraId="6AB32CE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8EBD57B"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E5E5B8C" w14:textId="18156C63"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2B05DD" w:rsidRPr="00A16B5B" w:rsidRDefault="002B05DD" w:rsidP="00846E1C">
            <w:pPr>
              <w:pStyle w:val="TAL"/>
              <w:rPr>
                <w:rStyle w:val="Codechar"/>
              </w:rPr>
            </w:pPr>
            <w:r w:rsidRPr="00A16B5B">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2B05DD" w:rsidRPr="00A16B5B" w:rsidRDefault="002B05DD" w:rsidP="0046767A">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2B05DD" w:rsidRPr="00A16B5B" w:rsidRDefault="002B05DD" w:rsidP="0046767A">
            <w:pPr>
              <w:pStyle w:val="TAL"/>
            </w:pPr>
            <w:r w:rsidRPr="00A16B5B">
              <w:t xml:space="preserve">The MIME content type of resource at </w:t>
            </w:r>
            <w:r w:rsidRPr="00A16B5B">
              <w:rPr>
                <w:rStyle w:val="Codechar"/>
                <w:lang w:val="en-GB"/>
              </w:rPr>
              <w:t>locator</w:t>
            </w:r>
            <w:r w:rsidRPr="00A16B5B">
              <w:t>.</w:t>
            </w:r>
          </w:p>
          <w:p w14:paraId="1CB0A8BF" w14:textId="431CA04F" w:rsidR="002B05DD" w:rsidRPr="00A16B5B" w:rsidRDefault="002B05DD" w:rsidP="00C434A7">
            <w:pPr>
              <w:pStyle w:val="TALcontinuation"/>
              <w:spacing w:before="48"/>
            </w:pPr>
            <w:r w:rsidRPr="00A16B5B">
              <w:rPr>
                <w:lang w:eastAsia="fr-FR"/>
              </w:rPr>
              <w:t xml:space="preserve">This property shall be mutually exclusive with </w:t>
            </w:r>
            <w:r w:rsidRPr="00A16B5B">
              <w:rPr>
                <w:i/>
                <w:iCs/>
                <w:lang w:eastAsia="fr-FR"/>
              </w:rPr>
              <w:t>protocol</w:t>
            </w:r>
            <w:r w:rsidRPr="00A16B5B">
              <w:t>.</w:t>
            </w:r>
          </w:p>
        </w:tc>
        <w:tc>
          <w:tcPr>
            <w:tcW w:w="1643" w:type="dxa"/>
            <w:tcBorders>
              <w:top w:val="nil"/>
              <w:left w:val="single" w:sz="4" w:space="0" w:color="000000"/>
              <w:bottom w:val="nil"/>
              <w:right w:val="single" w:sz="4" w:space="0" w:color="000000"/>
            </w:tcBorders>
            <w:vAlign w:val="center"/>
          </w:tcPr>
          <w:p w14:paraId="40467995" w14:textId="77777777" w:rsidR="002B05DD" w:rsidRPr="00A16B5B" w:rsidRDefault="002B05DD" w:rsidP="00B0369A">
            <w:pPr>
              <w:pStyle w:val="TAL"/>
            </w:pPr>
          </w:p>
        </w:tc>
      </w:tr>
      <w:tr w:rsidR="002B05DD" w:rsidRPr="00A16B5B" w14:paraId="0724360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7239595" w14:textId="77777777" w:rsidR="002B05DD" w:rsidRPr="00A16B5B"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2E3963" w14:textId="77777777" w:rsidR="002B05DD" w:rsidRPr="00A16B5B"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2B05DD" w:rsidRPr="00A16B5B" w:rsidRDefault="002B05DD" w:rsidP="00C434A7">
            <w:pPr>
              <w:pStyle w:val="TAL"/>
              <w:rPr>
                <w:rStyle w:val="Codechar"/>
              </w:rPr>
            </w:pPr>
            <w:r w:rsidRPr="00A16B5B">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2B05DD" w:rsidRPr="00A16B5B" w:rsidRDefault="002B05DD" w:rsidP="00C434A7">
            <w:pPr>
              <w:pStyle w:val="TAL"/>
              <w:keepNext w:val="0"/>
              <w:rPr>
                <w:rStyle w:val="Datatypechar"/>
                <w:lang w:val="en-GB"/>
              </w:rPr>
            </w:pPr>
            <w:r w:rsidRPr="00A16B5B">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2B05DD" w:rsidRPr="00A16B5B" w:rsidRDefault="002B05DD" w:rsidP="00C434A7">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2B05DD" w:rsidRPr="00A16B5B" w:rsidRDefault="002B05DD" w:rsidP="00C434A7">
            <w:pPr>
              <w:pStyle w:val="TAL"/>
            </w:pPr>
            <w:r w:rsidRPr="00A16B5B">
              <w:t>A fully-qualified term identifier URI that identifies the media delivery protocol at reference point M4 for this Media Entry Point.</w:t>
            </w:r>
          </w:p>
          <w:p w14:paraId="47D1F342" w14:textId="77777777" w:rsidR="002B05DD" w:rsidRPr="00A16B5B" w:rsidRDefault="002B05DD" w:rsidP="007D1083">
            <w:pPr>
              <w:pStyle w:val="TALcontinuation"/>
              <w:keepNext/>
              <w:spacing w:before="48"/>
              <w:rPr>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p w14:paraId="215C4BC4" w14:textId="303DCE88" w:rsidR="002B05DD" w:rsidRPr="00A16B5B" w:rsidRDefault="002B05DD" w:rsidP="007D1083">
            <w:pPr>
              <w:pStyle w:val="TALcontinuation"/>
              <w:spacing w:before="48"/>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6CD3745E" w14:textId="77777777" w:rsidR="002B05DD" w:rsidRPr="00A16B5B" w:rsidRDefault="002B05DD" w:rsidP="00C434A7">
            <w:pPr>
              <w:pStyle w:val="TAL"/>
            </w:pPr>
          </w:p>
        </w:tc>
      </w:tr>
      <w:tr w:rsidR="002B05DD" w:rsidRPr="00A16B5B" w14:paraId="177CEB5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AE28433"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6418CC1" w14:textId="5A69760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2B05DD" w:rsidRPr="00A16B5B" w:rsidRDefault="002B05DD" w:rsidP="00846E1C">
            <w:pPr>
              <w:pStyle w:val="TAL"/>
              <w:rPr>
                <w:rStyle w:val="Codechar"/>
              </w:rPr>
            </w:pPr>
            <w:r w:rsidRPr="00A16B5B">
              <w:rPr>
                <w:rStyle w:val="Codechar"/>
              </w:rPr>
              <w:t>profiles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2B05DD" w:rsidRPr="00A16B5B" w:rsidRDefault="002B05DD" w:rsidP="0046767A">
            <w:pPr>
              <w:pStyle w:val="TAL"/>
              <w:keepNext w:val="0"/>
              <w:rPr>
                <w:rStyle w:val="Datatypechar"/>
                <w:lang w:val="en-GB"/>
              </w:rPr>
            </w:pPr>
            <w:r w:rsidRPr="00A16B5B">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2B05DD" w:rsidRPr="00A16B5B" w:rsidRDefault="002B05DD" w:rsidP="0046767A">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2B05DD" w:rsidRPr="00A16B5B" w:rsidRDefault="002B05DD" w:rsidP="0046767A">
            <w:pPr>
              <w:pStyle w:val="TAL"/>
              <w:keepNext w:val="0"/>
            </w:pPr>
            <w:r w:rsidRPr="00A16B5B">
              <w:t>An optional list of conformance profile URIs with which this Media Entry Point is compliant.</w:t>
            </w:r>
          </w:p>
          <w:p w14:paraId="66F36769" w14:textId="77777777" w:rsidR="002B05DD" w:rsidRPr="00A16B5B" w:rsidRDefault="002B05DD" w:rsidP="00037CBF">
            <w:pPr>
              <w:pStyle w:val="TALcontinuation"/>
              <w:spacing w:before="48"/>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22D31943" w14:textId="77777777" w:rsidR="002B05DD" w:rsidRPr="00A16B5B" w:rsidRDefault="002B05DD" w:rsidP="00B0369A">
            <w:pPr>
              <w:pStyle w:val="TAL"/>
            </w:pPr>
          </w:p>
        </w:tc>
      </w:tr>
      <w:tr w:rsidR="002B05DD" w:rsidRPr="00A16B5B" w14:paraId="4A3EC49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53A348" w14:textId="77777777" w:rsidR="002B05DD" w:rsidRPr="00A16B5B"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AABF2D3" w14:textId="69BAA80A" w:rsidR="002B05DD" w:rsidRPr="00A16B5B" w:rsidRDefault="002B05DD" w:rsidP="00846E1C">
            <w:pPr>
              <w:pStyle w:val="TAL"/>
              <w:rPr>
                <w:rStyle w:val="Codechar"/>
              </w:rPr>
            </w:pPr>
            <w:bookmarkStart w:id="1414" w:name="_MCCTEMPBM_CRPT71130448___2"/>
            <w:r w:rsidRPr="00A16B5B">
              <w:rPr>
                <w:rStyle w:val="Codechar"/>
              </w:rPr>
              <w:t>eMBMS‌Service‌Announcement‌Locator</w:t>
            </w:r>
            <w:bookmarkEnd w:id="141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B05DD" w:rsidRPr="00A16B5B" w:rsidRDefault="002B05DD" w:rsidP="002E2B32">
            <w:pPr>
              <w:pStyle w:val="TAL"/>
              <w:rPr>
                <w:rStyle w:val="Datatypechar"/>
                <w:lang w:val="en-GB"/>
              </w:rPr>
            </w:pPr>
            <w:bookmarkStart w:id="1415" w:name="_MCCTEMPBM_CRPT71130449___7"/>
            <w:r w:rsidRPr="00A16B5B">
              <w:rPr>
                <w:rStyle w:val="Datatypechar"/>
                <w:lang w:val="en-GB"/>
              </w:rPr>
              <w:t>AbsoluteUrl</w:t>
            </w:r>
            <w:bookmarkEnd w:id="141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B05DD" w:rsidRPr="00A16B5B" w:rsidRDefault="002B05DD" w:rsidP="002E2B32">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4AA22A54" w14:textId="35E68342" w:rsidR="002B05DD" w:rsidRPr="00A16B5B" w:rsidRDefault="002B05DD" w:rsidP="00B34CAA">
            <w:pPr>
              <w:pStyle w:val="TAL"/>
              <w:rPr>
                <w:rStyle w:val="Codechar"/>
              </w:rPr>
            </w:pPr>
          </w:p>
        </w:tc>
      </w:tr>
      <w:tr w:rsidR="002B05DD" w:rsidRPr="00A16B5B" w14:paraId="4636DE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D30E0C7"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2C0F6F" w14:textId="1A52CDCF" w:rsidR="002B05DD" w:rsidRPr="00A16B5B" w:rsidRDefault="002B05DD" w:rsidP="002B05DD">
            <w:pPr>
              <w:pStyle w:val="TAL"/>
              <w:keepNext w:val="0"/>
              <w:rPr>
                <w:rStyle w:val="Codechar"/>
              </w:rPr>
            </w:pPr>
            <w:r w:rsidRPr="00A16B5B">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2B05DD" w:rsidRPr="00A16B5B" w:rsidRDefault="002B05DD" w:rsidP="002B05DD">
            <w:pPr>
              <w:pStyle w:val="TAL"/>
              <w:keepNext w:val="0"/>
              <w:keepLines w:val="0"/>
              <w:rPr>
                <w:rStyle w:val="Datatypechar"/>
                <w:lang w:val="en-GB"/>
              </w:rPr>
            </w:pPr>
            <w:r w:rsidRPr="00A16B5B">
              <w:rPr>
                <w:rStyle w:val="Datatypechar"/>
                <w:lang w:val="en-GB"/>
              </w:rPr>
              <w:t>s</w:t>
            </w:r>
            <w:r w:rsidRPr="00A16B5B">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2B05DD" w:rsidRPr="00A16B5B" w:rsidRDefault="002B05DD" w:rsidP="002B05DD">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2B05DD" w:rsidRPr="00A16B5B" w:rsidRDefault="002B05DD" w:rsidP="002B05DD">
            <w:pPr>
              <w:pStyle w:val="TAL"/>
              <w:keepNext w:val="0"/>
              <w:rPr>
                <w:rStyle w:val="Codechar"/>
              </w:rPr>
            </w:pPr>
          </w:p>
        </w:tc>
      </w:tr>
      <w:tr w:rsidR="002B05DD" w:rsidRPr="00A16B5B" w14:paraId="0BA71B7C"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1CBF1" w14:textId="274CAA46" w:rsidR="002B05DD" w:rsidRPr="00A16B5B" w:rsidRDefault="002B05DD" w:rsidP="00CA727B">
            <w:pPr>
              <w:pStyle w:val="TAL"/>
              <w:rPr>
                <w:rStyle w:val="Code"/>
              </w:rPr>
            </w:pPr>
            <w:r w:rsidRPr="00A16B5B">
              <w:rPr>
                <w:rStyle w:val="Codechar"/>
              </w:rPr>
              <w:t>rtcClientConfiguration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DACE" w14:textId="432D18BF" w:rsidR="002B05DD" w:rsidRPr="00A16B5B" w:rsidRDefault="002B05DD" w:rsidP="00CA727B">
            <w:pPr>
              <w:pStyle w:val="TAL"/>
              <w:keepLines w:val="0"/>
              <w:rPr>
                <w:rStyle w:val="Datatypechar"/>
                <w:lang w:val="en-GB"/>
              </w:rPr>
            </w:pPr>
            <w:r w:rsidRPr="00A16B5B">
              <w:rPr>
                <w:rStyle w:val="Datatypechar"/>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BBED3A" w14:textId="341B2A25"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E97FD" w14:textId="79CF5EAD" w:rsidR="002B05DD" w:rsidRPr="00A16B5B" w:rsidRDefault="002B05DD" w:rsidP="00CA727B">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46E99FDF" w14:textId="70C00A34" w:rsidR="002B05DD" w:rsidRPr="00A16B5B" w:rsidRDefault="002B05DD" w:rsidP="00CA727B">
            <w:pPr>
              <w:pStyle w:val="TAL"/>
              <w:rPr>
                <w:rStyle w:val="Codechar"/>
              </w:rPr>
            </w:pPr>
            <w:r w:rsidRPr="00A16B5B">
              <w:rPr>
                <w:rStyle w:val="Codechar"/>
              </w:rPr>
              <w:t>RTC</w:t>
            </w:r>
          </w:p>
        </w:tc>
      </w:tr>
      <w:tr w:rsidR="002B05DD" w:rsidRPr="00A16B5B" w14:paraId="63F7FB8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5ED0F87"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2798EC6" w14:textId="2912DA57" w:rsidR="002B05DD" w:rsidRPr="00A16B5B" w:rsidRDefault="002B05DD" w:rsidP="00CA727B">
            <w:pPr>
              <w:pStyle w:val="TAL"/>
              <w:rPr>
                <w:rStyle w:val="Code"/>
              </w:rPr>
            </w:pPr>
            <w:r w:rsidRPr="00A16B5B">
              <w:rPr>
                <w:rStyle w:val="Codechar"/>
              </w:rPr>
              <w:t>stunEndpoints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672EE1" w14:textId="534EF17A" w:rsidR="002B05DD" w:rsidRPr="00A16B5B" w:rsidRDefault="002B05DD" w:rsidP="00CA727B">
            <w:pPr>
              <w:pStyle w:val="TAL"/>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E2543" w14:textId="1692C62A"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595580" w14:textId="77777777" w:rsidR="002B05DD" w:rsidRPr="00A16B5B" w:rsidRDefault="002B05DD" w:rsidP="00CA727B">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5A459227" w14:textId="1F31DDA7"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3A04C4A0" w14:textId="77777777" w:rsidR="002B05DD" w:rsidRPr="00A16B5B" w:rsidRDefault="002B05DD" w:rsidP="00CA727B">
            <w:pPr>
              <w:pStyle w:val="TAL"/>
              <w:rPr>
                <w:rStyle w:val="Codechar"/>
              </w:rPr>
            </w:pPr>
          </w:p>
        </w:tc>
      </w:tr>
      <w:tr w:rsidR="002B05DD" w:rsidRPr="00A16B5B" w14:paraId="4C0E48D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EFE9519"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AAC5D6" w14:textId="57111473" w:rsidR="002B05DD" w:rsidRPr="00A16B5B" w:rsidRDefault="002B05DD" w:rsidP="00CA727B">
            <w:pPr>
              <w:pStyle w:val="TAL"/>
              <w:rPr>
                <w:rStyle w:val="Code"/>
              </w:rPr>
            </w:pPr>
            <w:r w:rsidRPr="00A16B5B">
              <w:rPr>
                <w:rStyle w:val="Codechar"/>
              </w:rPr>
              <w:t>turnEndpoints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746FD9" w14:textId="454A763D" w:rsidR="002B05DD" w:rsidRPr="00A16B5B" w:rsidRDefault="002B05DD" w:rsidP="00CA727B">
            <w:pPr>
              <w:pStyle w:val="TAL"/>
              <w:keepLines w:val="0"/>
              <w:rPr>
                <w:rStyle w:val="Datatypechar"/>
                <w:lang w:val="en-GB"/>
              </w:rPr>
            </w:pPr>
            <w:r w:rsidRPr="00A16B5B">
              <w:rPr>
                <w:rStyle w:val="Datatypechar"/>
              </w:rPr>
              <w:t>array(M5‌Endpoint‌Acess)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F387C9" w14:textId="54A6E2AB"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1924" w14:textId="77777777" w:rsidR="002B05DD" w:rsidRPr="00A16B5B" w:rsidRDefault="002B05DD" w:rsidP="00CA727B">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14E9D00B" w14:textId="52D769A5"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8DEF29C" w14:textId="77777777" w:rsidR="002B05DD" w:rsidRPr="00A16B5B" w:rsidRDefault="002B05DD" w:rsidP="00CA727B">
            <w:pPr>
              <w:pStyle w:val="TAL"/>
              <w:rPr>
                <w:rStyle w:val="Codechar"/>
              </w:rPr>
            </w:pPr>
          </w:p>
        </w:tc>
      </w:tr>
      <w:tr w:rsidR="002B05DD" w:rsidRPr="00A16B5B" w14:paraId="02C9270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C87DC09"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110A47" w14:textId="2CFCCA9D" w:rsidR="002B05DD" w:rsidRPr="00A16B5B" w:rsidRDefault="002B05DD" w:rsidP="002B05DD">
            <w:pPr>
              <w:pStyle w:val="TAL"/>
              <w:keepNext w:val="0"/>
              <w:rPr>
                <w:rStyle w:val="Code"/>
              </w:rPr>
            </w:pPr>
            <w:r w:rsidRPr="00A16B5B">
              <w:rPr>
                <w:rStyle w:val="Codechar"/>
              </w:rPr>
              <w:t>swapEndpoints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42ACC" w14:textId="78F5C38C" w:rsidR="002B05DD" w:rsidRPr="00A16B5B" w:rsidRDefault="002B05DD" w:rsidP="002B05DD">
            <w:pPr>
              <w:pStyle w:val="TAL"/>
              <w:keepNext w:val="0"/>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AAA841" w14:textId="075BBBE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8ABBAB" w14:textId="77777777" w:rsidR="002B05DD" w:rsidRPr="00A16B5B" w:rsidRDefault="002B05DD" w:rsidP="002B05DD">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A16B5B">
              <w:rPr>
                <w:rStyle w:val="Codechar"/>
              </w:rPr>
              <w:t>provisioning‌SessionId</w:t>
            </w:r>
            <w:r w:rsidRPr="00A16B5B">
              <w:t>.</w:t>
            </w:r>
          </w:p>
          <w:p w14:paraId="33A917FA" w14:textId="384E83C9" w:rsidR="002B05DD" w:rsidRPr="00A16B5B" w:rsidRDefault="002B05DD" w:rsidP="002B05DD">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7909A9EF" w14:textId="77777777" w:rsidR="002B05DD" w:rsidRPr="00A16B5B" w:rsidRDefault="002B05DD" w:rsidP="002B05DD">
            <w:pPr>
              <w:pStyle w:val="TAL"/>
              <w:keepNext w:val="0"/>
              <w:rPr>
                <w:rStyle w:val="Codechar"/>
              </w:rPr>
            </w:pPr>
          </w:p>
        </w:tc>
      </w:tr>
      <w:tr w:rsidR="002B05DD" w:rsidRPr="00A16B5B" w14:paraId="6F031560"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DBE39C2" w14:textId="03A69BC9" w:rsidR="002B05DD" w:rsidRPr="00A16B5B" w:rsidRDefault="002B05DD" w:rsidP="00846E1C">
            <w:pPr>
              <w:pStyle w:val="TAL"/>
              <w:rPr>
                <w:rStyle w:val="Codechar"/>
              </w:rPr>
            </w:pPr>
            <w:r w:rsidRPr="00A16B5B">
              <w:rPr>
                <w:rStyle w:val="Codechar"/>
              </w:rPr>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B05DD" w:rsidRPr="00A16B5B" w:rsidRDefault="002B05DD" w:rsidP="002E2B32">
            <w:pPr>
              <w:pStyle w:val="TAL"/>
              <w:rPr>
                <w:rStyle w:val="Datatypechar"/>
                <w:lang w:val="en-GB"/>
              </w:rPr>
            </w:pPr>
            <w:bookmarkStart w:id="1416" w:name="_MCCTEMPBM_CRPT71130451___7"/>
            <w:r w:rsidRPr="00A16B5B">
              <w:rPr>
                <w:rStyle w:val="Datatypechar"/>
                <w:lang w:val="en-GB"/>
              </w:rPr>
              <w:t>object</w:t>
            </w:r>
            <w:bookmarkEnd w:id="141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B05DD" w:rsidRPr="00A16B5B" w:rsidRDefault="002B05DD" w:rsidP="002E2B32">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DB94BC" w:rsidR="002B05DD" w:rsidRPr="00A16B5B" w:rsidRDefault="002B05DD" w:rsidP="00B34CAA">
            <w:pPr>
              <w:pStyle w:val="TAL"/>
              <w:rPr>
                <w:rStyle w:val="Codechar"/>
              </w:rPr>
            </w:pPr>
            <w:r w:rsidRPr="00A16B5B">
              <w:rPr>
                <w:rStyle w:val="Codechar"/>
              </w:rPr>
              <w:t>MS_DOWNLINK,</w:t>
            </w:r>
            <w:r w:rsidRPr="00A16B5B">
              <w:rPr>
                <w:rStyle w:val="Codechar"/>
              </w:rPr>
              <w:br/>
              <w:t>RTC</w:t>
            </w:r>
          </w:p>
        </w:tc>
      </w:tr>
      <w:tr w:rsidR="002B05DD" w:rsidRPr="00A16B5B" w14:paraId="0120CA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26B16E" w14:textId="77777777" w:rsidR="002B05DD" w:rsidRPr="00A16B5B"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1334B2E" w14:textId="5616361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B05DD" w:rsidRPr="00A16B5B" w:rsidRDefault="002B05DD" w:rsidP="00846E1C">
            <w:pPr>
              <w:pStyle w:val="TAL"/>
              <w:rPr>
                <w:rStyle w:val="Codechar"/>
              </w:rPr>
            </w:pPr>
            <w:bookmarkStart w:id="1417" w:name="_MCCTEMPBM_CRPT71130452___2"/>
            <w:r w:rsidRPr="00A16B5B">
              <w:rPr>
                <w:rStyle w:val="Codechar"/>
              </w:rPr>
              <w:t>reportingInterval</w:t>
            </w:r>
            <w:bookmarkEnd w:id="141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B05DD" w:rsidRPr="00A16B5B" w:rsidRDefault="002B05DD" w:rsidP="002E2B32">
            <w:pPr>
              <w:pStyle w:val="TAL"/>
              <w:rPr>
                <w:rStyle w:val="Datatypechar"/>
                <w:lang w:val="en-GB"/>
              </w:rPr>
            </w:pPr>
            <w:bookmarkStart w:id="1418" w:name="_MCCTEMPBM_CRPT71130453___7"/>
            <w:r w:rsidRPr="00A16B5B">
              <w:rPr>
                <w:rStyle w:val="Datatypechar"/>
                <w:lang w:val="en-GB"/>
              </w:rPr>
              <w:t>DurationSec</w:t>
            </w:r>
            <w:bookmarkEnd w:id="141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B05DD" w:rsidRPr="00A16B5B" w:rsidRDefault="002B05DD" w:rsidP="002E2B32">
            <w:pPr>
              <w:pStyle w:val="TAL"/>
            </w:pPr>
            <w:r w:rsidRPr="00A16B5B">
              <w:t>The time interval, expressed in seconds, between consumption report messages being sent by the Media Session Handler. The value shall be greater than zero.</w:t>
            </w:r>
          </w:p>
          <w:p w14:paraId="6E38DAF4" w14:textId="77777777" w:rsidR="002B05DD" w:rsidRPr="00A16B5B" w:rsidRDefault="002B05DD" w:rsidP="00037CBF">
            <w:pPr>
              <w:pStyle w:val="TALcontinuation"/>
              <w:spacing w:before="48"/>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1634C2C5" w14:textId="77777777" w:rsidR="002B05DD" w:rsidRPr="00A16B5B" w:rsidRDefault="002B05DD" w:rsidP="004F0F73">
            <w:pPr>
              <w:spacing w:after="0" w:afterAutospacing="1"/>
              <w:ind w:left="126"/>
            </w:pPr>
          </w:p>
        </w:tc>
      </w:tr>
      <w:tr w:rsidR="002B05DD" w:rsidRPr="00A16B5B" w14:paraId="0346B06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12C3367" w14:textId="77777777" w:rsidR="002B05DD" w:rsidRPr="00A16B5B"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E9DBBA7" w14:textId="407199F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B05DD" w:rsidRPr="00A16B5B" w:rsidRDefault="002B05DD" w:rsidP="00846E1C">
            <w:pPr>
              <w:pStyle w:val="TAL"/>
              <w:rPr>
                <w:rStyle w:val="Codechar"/>
              </w:rPr>
            </w:pPr>
            <w:bookmarkStart w:id="1419" w:name="_MCCTEMPBM_CRPT71130454___2"/>
            <w:r w:rsidRPr="00A16B5B">
              <w:rPr>
                <w:rStyle w:val="Codechar"/>
              </w:rPr>
              <w:t>serverAddresses</w:t>
            </w:r>
            <w:bookmarkEnd w:id="141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B05DD" w:rsidRPr="00A16B5B" w:rsidRDefault="002B05DD" w:rsidP="002E2B32">
            <w:pPr>
              <w:pStyle w:val="TAL"/>
              <w:keepNext w:val="0"/>
              <w:rPr>
                <w:rStyle w:val="Datatypechar"/>
                <w:lang w:val="en-GB"/>
              </w:rPr>
            </w:pPr>
            <w:bookmarkStart w:id="1420" w:name="_MCCTEMPBM_CRPT71130455___7"/>
            <w:r w:rsidRPr="00A16B5B">
              <w:rPr>
                <w:rStyle w:val="Datatypechar"/>
                <w:lang w:val="en-GB"/>
              </w:rPr>
              <w:t>array(AbsoluteUrl)</w:t>
            </w:r>
            <w:bookmarkEnd w:id="142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B05DD" w:rsidRPr="00A16B5B" w:rsidRDefault="002B05DD" w:rsidP="002E2B32">
            <w:pPr>
              <w:pStyle w:val="TAC"/>
              <w:keepNext w:val="0"/>
            </w:pPr>
            <w:r w:rsidRPr="00A16B5B">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B05DD" w:rsidRPr="00A16B5B" w:rsidRDefault="002B05DD" w:rsidP="002E2B32">
            <w:pPr>
              <w:pStyle w:val="TAL"/>
            </w:pPr>
            <w:r w:rsidRPr="00A16B5B">
              <w:t>A list of Media AF addresses (URLs) where the consumption reporting messages are sent by the Media Session Handler. (See NOTE 1).</w:t>
            </w:r>
          </w:p>
          <w:p w14:paraId="1C1AAA8A" w14:textId="33FA2652"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460D3212" w14:textId="77777777" w:rsidR="002B05DD" w:rsidRPr="00A16B5B" w:rsidRDefault="002B05DD" w:rsidP="004F0F73">
            <w:pPr>
              <w:spacing w:after="0" w:afterAutospacing="1"/>
              <w:ind w:left="126"/>
            </w:pPr>
          </w:p>
        </w:tc>
      </w:tr>
      <w:tr w:rsidR="002B05DD" w:rsidRPr="00A16B5B" w14:paraId="6F0F135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F572192" w14:textId="77777777" w:rsidR="002B05DD" w:rsidRPr="00A16B5B"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7B8B3DE" w14:textId="5F976DAB"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B05DD" w:rsidRPr="00A16B5B" w:rsidRDefault="002B05DD" w:rsidP="00846E1C">
            <w:pPr>
              <w:pStyle w:val="TAL"/>
              <w:rPr>
                <w:rStyle w:val="Codechar"/>
              </w:rPr>
            </w:pPr>
            <w:bookmarkStart w:id="1421" w:name="_MCCTEMPBM_CRPT71130458___2"/>
            <w:r w:rsidRPr="00A16B5B">
              <w:rPr>
                <w:rStyle w:val="Codechar"/>
              </w:rPr>
              <w:t>accessReporting</w:t>
            </w:r>
            <w:bookmarkEnd w:id="142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B05DD" w:rsidRPr="00A16B5B" w:rsidRDefault="002B05DD" w:rsidP="002E2B32">
            <w:pPr>
              <w:pStyle w:val="TAL"/>
              <w:rPr>
                <w:rStyle w:val="Datatypechar"/>
                <w:lang w:val="en-GB"/>
              </w:rPr>
            </w:pPr>
            <w:bookmarkStart w:id="1422" w:name="_MCCTEMPBM_CRPT71130459___7"/>
            <w:r w:rsidRPr="00A16B5B">
              <w:rPr>
                <w:rStyle w:val="Datatypechar"/>
                <w:lang w:val="en-GB"/>
              </w:rPr>
              <w:t>boolean</w:t>
            </w:r>
            <w:bookmarkEnd w:id="142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B05DD" w:rsidRPr="00A16B5B" w:rsidRDefault="002B05DD" w:rsidP="002E2B32">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B05DD" w:rsidRPr="00A16B5B" w:rsidRDefault="002B05DD" w:rsidP="002E2B32">
            <w:pPr>
              <w:pStyle w:val="TAL"/>
            </w:pPr>
            <w:r w:rsidRPr="00A16B5B">
              <w:t>Indicates whether the Media Session Handler is required to supply consumption reporting units whenever the access network changes during a media delivery session.</w:t>
            </w:r>
          </w:p>
          <w:p w14:paraId="62400583" w14:textId="00BA8176" w:rsidR="002B05DD" w:rsidRPr="00A16B5B" w:rsidRDefault="002B05DD" w:rsidP="00037CBF">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accessReporting</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4D2066A8" w14:textId="77777777" w:rsidR="002B05DD" w:rsidRPr="00A16B5B" w:rsidRDefault="002B05DD" w:rsidP="004F0F73">
            <w:pPr>
              <w:spacing w:after="0" w:afterAutospacing="1"/>
              <w:ind w:left="126"/>
            </w:pPr>
          </w:p>
        </w:tc>
      </w:tr>
      <w:tr w:rsidR="002B05DD" w:rsidRPr="00A16B5B" w14:paraId="5ED627A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D5EB6B3"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C9CBCC9" w14:textId="5CAFBFD2"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B05DD" w:rsidRPr="00A16B5B" w:rsidRDefault="002B05DD" w:rsidP="00846E1C">
            <w:pPr>
              <w:pStyle w:val="TAL"/>
              <w:rPr>
                <w:rStyle w:val="Codechar"/>
              </w:rPr>
            </w:pPr>
            <w:bookmarkStart w:id="1423" w:name="_MCCTEMPBM_CRPT71130460___2"/>
            <w:r w:rsidRPr="00A16B5B">
              <w:rPr>
                <w:rStyle w:val="Codechar"/>
              </w:rPr>
              <w:t>samplePercentage</w:t>
            </w:r>
            <w:bookmarkEnd w:id="142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B05DD" w:rsidRPr="00A16B5B" w:rsidRDefault="002B05DD" w:rsidP="002E2B32">
            <w:pPr>
              <w:pStyle w:val="TAL"/>
              <w:rPr>
                <w:rStyle w:val="Datatypechar"/>
                <w:lang w:val="en-GB"/>
              </w:rPr>
            </w:pPr>
            <w:bookmarkStart w:id="1424" w:name="_MCCTEMPBM_CRPT71130461___7"/>
            <w:r w:rsidRPr="00A16B5B">
              <w:rPr>
                <w:rStyle w:val="Datatypechar"/>
                <w:lang w:val="en-GB"/>
              </w:rPr>
              <w:t>Percentage</w:t>
            </w:r>
            <w:bookmarkEnd w:id="142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B05DD" w:rsidRPr="00A16B5B" w:rsidRDefault="002B05DD" w:rsidP="002E2B32">
            <w:pPr>
              <w:pStyle w:val="TAL"/>
            </w:pPr>
            <w:r w:rsidRPr="00A16B5B">
              <w:t>The percentage of media delivery sessions that shall send consumption reports, expressed as a floating-point value between 0.0 and 100.0.</w:t>
            </w:r>
          </w:p>
          <w:p w14:paraId="1D4BC175" w14:textId="0E05311C" w:rsidR="002B05DD" w:rsidRPr="00A16B5B" w:rsidRDefault="002B05DD" w:rsidP="00037CBF">
            <w:pPr>
              <w:pStyle w:val="TALcontinuation"/>
              <w:spacing w:before="48"/>
            </w:pPr>
            <w:r w:rsidRPr="00A16B5B">
              <w:t xml:space="preserve">Shall be set to 100.0 if the </w:t>
            </w:r>
            <w:r w:rsidRPr="00A16B5B">
              <w:rPr>
                <w:rStyle w:val="Codechar"/>
                <w:lang w:val="en-GB"/>
              </w:rPr>
              <w:t>samplePercentage</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7E495887" w14:textId="77777777" w:rsidR="002B05DD" w:rsidRPr="00A16B5B" w:rsidRDefault="002B05DD" w:rsidP="004F0F73">
            <w:pPr>
              <w:spacing w:after="0" w:afterAutospacing="1"/>
              <w:ind w:left="126"/>
            </w:pPr>
          </w:p>
        </w:tc>
      </w:tr>
      <w:tr w:rsidR="002B05DD" w:rsidRPr="00A16B5B" w14:paraId="7FABC41F"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BB3D9A" w14:textId="540367ED" w:rsidR="002B05DD" w:rsidRPr="00A16B5B" w:rsidRDefault="002B05DD" w:rsidP="00846E1C">
            <w:pPr>
              <w:pStyle w:val="TAL"/>
              <w:rPr>
                <w:rStyle w:val="Codechar"/>
              </w:rPr>
            </w:pPr>
            <w:r w:rsidRPr="00A16B5B">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B05DD" w:rsidRPr="00A16B5B" w:rsidRDefault="002B05DD" w:rsidP="002E2B32">
            <w:pPr>
              <w:pStyle w:val="TAL"/>
              <w:keepLines w:val="0"/>
              <w:rPr>
                <w:rStyle w:val="Datatypechar"/>
                <w:lang w:val="en-GB"/>
              </w:rPr>
            </w:pPr>
            <w:bookmarkStart w:id="1425" w:name="_MCCTEMPBM_CRPT71130462___7"/>
            <w:r w:rsidRPr="00A16B5B">
              <w:rPr>
                <w:rStyle w:val="Datatypechar"/>
                <w:lang w:val="en-GB"/>
              </w:rPr>
              <w:t>object</w:t>
            </w:r>
            <w:bookmarkEnd w:id="142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B05DD" w:rsidRPr="00A16B5B" w:rsidRDefault="002B05DD" w:rsidP="002E2B32">
            <w:pPr>
              <w:pStyle w:val="TAC"/>
              <w:keepLines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B05DD" w:rsidRPr="00A16B5B" w:rsidRDefault="002B05DD" w:rsidP="002E2B32">
            <w:pPr>
              <w:pStyle w:val="TAL"/>
              <w:keepLines w:val="0"/>
            </w:pPr>
            <w:r w:rsidRPr="00A16B5B">
              <w:t xml:space="preserve">Present if Policy Templates have been provisioned in the parent Provisioning Session and at least one of them is in the </w:t>
            </w:r>
            <w:r w:rsidRPr="00A16B5B">
              <w:rPr>
                <w:rStyle w:val="Codechar"/>
                <w:lang w:val="en-GB"/>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91D131B" w:rsidR="002B05DD" w:rsidRPr="00A16B5B" w:rsidRDefault="002B05DD" w:rsidP="00B34CAA">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2F62DB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582063" w14:textId="77777777" w:rsidR="002B05DD" w:rsidRPr="00A16B5B"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8FC8AD" w14:textId="7B1C7E4E" w:rsidR="002B05DD" w:rsidRPr="00A16B5B" w:rsidRDefault="002B05DD" w:rsidP="00846E1C">
            <w:pPr>
              <w:pStyle w:val="TAL"/>
              <w:rPr>
                <w:rStyle w:val="Codechar"/>
              </w:rPr>
            </w:pPr>
            <w:bookmarkStart w:id="1426" w:name="_MCCTEMPBM_CRPT71130463___2"/>
            <w:r w:rsidRPr="00A16B5B">
              <w:rPr>
                <w:rStyle w:val="Codechar"/>
              </w:rPr>
              <w:t>serverAddresses</w:t>
            </w:r>
            <w:bookmarkEnd w:id="1426"/>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B05DD" w:rsidRPr="00A16B5B" w:rsidRDefault="002B05DD" w:rsidP="00126996">
            <w:pPr>
              <w:pStyle w:val="TAL"/>
              <w:rPr>
                <w:rStyle w:val="Datatypechar"/>
                <w:lang w:val="en-GB"/>
              </w:rPr>
            </w:pPr>
            <w:bookmarkStart w:id="1427" w:name="_MCCTEMPBM_CRPT71130464___7"/>
            <w:r w:rsidRPr="00A16B5B">
              <w:rPr>
                <w:rStyle w:val="Datatypechar"/>
                <w:lang w:val="en-GB"/>
              </w:rPr>
              <w:t>array(AbsoluteUrl)</w:t>
            </w:r>
            <w:bookmarkEnd w:id="142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B05DD" w:rsidRPr="00A16B5B" w:rsidRDefault="002B05DD" w:rsidP="00126996">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B05DD" w:rsidRPr="00A16B5B" w:rsidRDefault="002B05DD" w:rsidP="00126996">
            <w:pPr>
              <w:pStyle w:val="TAL"/>
            </w:pPr>
            <w:r w:rsidRPr="00A16B5B">
              <w:t>A list of Media AF addresses (URLs) which offer the APIs for dynamic policy invocation sent by the Media Session Handler. (See NOTE 1.)</w:t>
            </w:r>
          </w:p>
          <w:p w14:paraId="1B9048C7" w14:textId="44C3A5B4"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0944CC6B" w14:textId="77777777" w:rsidR="002B05DD" w:rsidRPr="00A16B5B" w:rsidRDefault="002B05DD" w:rsidP="004F0F73">
            <w:pPr>
              <w:keepNext/>
              <w:spacing w:after="0" w:afterAutospacing="1"/>
              <w:ind w:left="126"/>
              <w:rPr>
                <w:rFonts w:ascii="Arial" w:hAnsi="Arial"/>
                <w:iCs/>
                <w:sz w:val="18"/>
                <w:szCs w:val="18"/>
              </w:rPr>
            </w:pPr>
          </w:p>
        </w:tc>
      </w:tr>
      <w:tr w:rsidR="002B05DD" w:rsidRPr="00A16B5B" w14:paraId="6C633FF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C164BB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E859AD4" w14:textId="528A1346" w:rsidR="002B05DD" w:rsidRPr="00A16B5B" w:rsidRDefault="002B05DD" w:rsidP="00846E1C">
            <w:pPr>
              <w:pStyle w:val="TAL"/>
              <w:rPr>
                <w:rStyle w:val="Codechar"/>
              </w:rPr>
            </w:pPr>
            <w:r w:rsidRPr="00A16B5B">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B05DD" w:rsidRPr="00A16B5B" w:rsidRDefault="002B05DD" w:rsidP="002E2B32">
            <w:pPr>
              <w:pStyle w:val="TAL"/>
              <w:keepNext w:val="0"/>
              <w:rPr>
                <w:rStyle w:val="Datatypechar"/>
                <w:lang w:val="en-GB"/>
              </w:rPr>
            </w:pPr>
            <w:r w:rsidRPr="00A16B5B">
              <w:rPr>
                <w:rStyle w:val="Datatypechar"/>
                <w:lang w:val="en-GB"/>
              </w:rPr>
              <w:t>array(object)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B05DD" w:rsidRPr="00A16B5B" w:rsidRDefault="002B05DD" w:rsidP="002E2B32">
            <w:pPr>
              <w:pStyle w:val="TAL"/>
              <w:keepNext w:val="0"/>
            </w:pPr>
            <w:r w:rsidRPr="00A16B5B">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D09CF52" w14:textId="77777777" w:rsidR="002B05DD" w:rsidRPr="00A16B5B" w:rsidRDefault="002B05DD" w:rsidP="004F0F73">
            <w:pPr>
              <w:spacing w:after="0" w:afterAutospacing="1"/>
              <w:ind w:left="126"/>
              <w:rPr>
                <w:rFonts w:ascii="Arial" w:hAnsi="Arial"/>
                <w:iCs/>
                <w:sz w:val="18"/>
                <w:szCs w:val="18"/>
              </w:rPr>
            </w:pPr>
          </w:p>
        </w:tc>
      </w:tr>
      <w:tr w:rsidR="002B05DD" w:rsidRPr="00A16B5B" w14:paraId="586723B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865FF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17DE7D3" w14:textId="3E63678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B05DD" w:rsidRPr="00A16B5B" w:rsidRDefault="002B05DD" w:rsidP="00846E1C">
            <w:pPr>
              <w:pStyle w:val="TAL"/>
              <w:rPr>
                <w:rStyle w:val="Codechar"/>
              </w:rPr>
            </w:pPr>
            <w:r w:rsidRPr="00A16B5B">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B05DD" w:rsidRPr="00A16B5B" w:rsidRDefault="002B05DD" w:rsidP="002E2B32">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B05DD" w:rsidRPr="00A16B5B" w:rsidRDefault="002B05DD" w:rsidP="009C1945">
            <w:pPr>
              <w:pStyle w:val="TAL"/>
            </w:pPr>
            <w:r w:rsidRPr="00A16B5B">
              <w:t>Additional identifier for this Policy Template, unique within the scope of its Provisioning Session, that can be cross-referenced with external metadata about the media streaming session.</w:t>
            </w:r>
          </w:p>
          <w:p w14:paraId="6FA0731A" w14:textId="77777777" w:rsidR="002B05DD" w:rsidRPr="00A16B5B" w:rsidRDefault="002B05DD" w:rsidP="00037CBF">
            <w:pPr>
              <w:pStyle w:val="TALcontinuation"/>
              <w:spacing w:before="48"/>
            </w:pPr>
            <w:r w:rsidRPr="00A16B5B">
              <w:t>Example: "HD_Premium".</w:t>
            </w:r>
          </w:p>
        </w:tc>
        <w:tc>
          <w:tcPr>
            <w:tcW w:w="1643" w:type="dxa"/>
            <w:tcBorders>
              <w:left w:val="single" w:sz="4" w:space="0" w:color="000000"/>
              <w:right w:val="single" w:sz="4" w:space="0" w:color="000000"/>
            </w:tcBorders>
            <w:vAlign w:val="center"/>
          </w:tcPr>
          <w:p w14:paraId="796CA79D" w14:textId="77777777" w:rsidR="002B05DD" w:rsidRPr="00A16B5B" w:rsidRDefault="002B05DD" w:rsidP="004F0F73">
            <w:pPr>
              <w:spacing w:after="0" w:afterAutospacing="1"/>
              <w:ind w:left="126"/>
              <w:rPr>
                <w:rFonts w:ascii="Arial" w:hAnsi="Arial"/>
                <w:iCs/>
                <w:sz w:val="18"/>
                <w:szCs w:val="18"/>
              </w:rPr>
            </w:pPr>
          </w:p>
        </w:tc>
      </w:tr>
      <w:tr w:rsidR="002B05DD" w:rsidRPr="00A16B5B" w14:paraId="6F9EB4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838358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9A28B4C" w14:textId="6C1B23C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B05DD" w:rsidRPr="00A16B5B" w:rsidRDefault="002B05DD" w:rsidP="00846E1C">
            <w:pPr>
              <w:pStyle w:val="TAL"/>
              <w:rPr>
                <w:rStyle w:val="Codechar"/>
              </w:rPr>
            </w:pPr>
            <w:r w:rsidRPr="00A16B5B">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B05DD" w:rsidRPr="00A16B5B" w:rsidRDefault="002B05DD" w:rsidP="002E2B32">
            <w:pPr>
              <w:pStyle w:val="TAL"/>
              <w:keepNext w:val="0"/>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B05DD" w:rsidRPr="00A16B5B" w:rsidRDefault="002B05DD" w:rsidP="002E2B32">
            <w:pPr>
              <w:pStyle w:val="TAL"/>
              <w:keepNext w:val="0"/>
            </w:pPr>
            <w:r w:rsidRPr="00A16B5B">
              <w:t xml:space="preserve">The resource identifier of a Policy Template tagged with </w:t>
            </w:r>
            <w:r w:rsidRPr="00A16B5B">
              <w:rPr>
                <w:rStyle w:val="Codechar"/>
                <w:lang w:val="en-GB"/>
              </w:rPr>
              <w:t>externalReference</w:t>
            </w:r>
            <w:r w:rsidRPr="00A16B5B">
              <w:t xml:space="preserve"> that is in the </w:t>
            </w:r>
            <w:r w:rsidRPr="00A16B5B">
              <w:rPr>
                <w:rStyle w:val="Codechar"/>
                <w:lang w:val="en-GB"/>
              </w:rPr>
              <w:t>READY</w:t>
            </w:r>
            <w:r w:rsidRPr="00A16B5B">
              <w:t xml:space="preserve"> state.</w:t>
            </w:r>
          </w:p>
        </w:tc>
        <w:tc>
          <w:tcPr>
            <w:tcW w:w="1643" w:type="dxa"/>
            <w:tcBorders>
              <w:left w:val="single" w:sz="4" w:space="0" w:color="000000"/>
              <w:right w:val="single" w:sz="4" w:space="0" w:color="000000"/>
            </w:tcBorders>
            <w:vAlign w:val="center"/>
          </w:tcPr>
          <w:p w14:paraId="5F162538" w14:textId="77777777" w:rsidR="002B05DD" w:rsidRPr="00A16B5B" w:rsidRDefault="002B05DD" w:rsidP="004F0F73">
            <w:pPr>
              <w:spacing w:after="0" w:afterAutospacing="1"/>
              <w:ind w:left="126"/>
              <w:rPr>
                <w:rFonts w:ascii="Arial" w:hAnsi="Arial"/>
                <w:iCs/>
                <w:sz w:val="18"/>
                <w:szCs w:val="18"/>
              </w:rPr>
            </w:pPr>
          </w:p>
        </w:tc>
      </w:tr>
      <w:tr w:rsidR="002B05DD" w:rsidRPr="00A16B5B" w14:paraId="70F9F3E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AC4B1FC" w14:textId="77777777" w:rsidR="002B05DD" w:rsidRPr="00A16B5B" w:rsidRDefault="002B05DD" w:rsidP="00CA72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6ECD687" w14:textId="77777777" w:rsidR="002B05DD" w:rsidRPr="00A16B5B"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EEBE8" w14:textId="2433D05B" w:rsidR="002B05DD" w:rsidRPr="00A16B5B" w:rsidRDefault="002B05DD" w:rsidP="00CA727B">
            <w:pPr>
              <w:pStyle w:val="TAL"/>
              <w:rPr>
                <w:rStyle w:val="Codechar"/>
              </w:rPr>
            </w:pPr>
            <w:r w:rsidRPr="00A16B5B">
              <w:rPr>
                <w:rStyle w:val="Codechar"/>
              </w:rPr>
              <w:t>pduSetMarking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DD0E95" w14:textId="72CCF1D9" w:rsidR="002B05DD" w:rsidRPr="00A16B5B" w:rsidRDefault="002B05DD" w:rsidP="00CA727B">
            <w:pPr>
              <w:pStyle w:val="TAL"/>
              <w:keepNext w:val="0"/>
              <w:rPr>
                <w:rStyle w:val="Datatypechar"/>
              </w:rPr>
            </w:pPr>
            <w:r w:rsidRPr="00A16B5B">
              <w:rPr>
                <w:rStyle w:val="Datatypechar"/>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8521CE" w14:textId="3B66F3EA" w:rsidR="002B05DD" w:rsidRPr="00A16B5B" w:rsidRDefault="002B05DD" w:rsidP="00CA72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9F2C5" w14:textId="77777777" w:rsidR="002B05DD" w:rsidRPr="00A16B5B" w:rsidRDefault="002B05DD" w:rsidP="00CA727B">
            <w:pPr>
              <w:pStyle w:val="TAL"/>
              <w:keepNext w:val="0"/>
            </w:pPr>
            <w:r w:rsidRPr="00A16B5B">
              <w:t xml:space="preserve">If </w:t>
            </w:r>
            <w:r w:rsidRPr="00A16B5B">
              <w:rPr>
                <w:rStyle w:val="Code"/>
              </w:rPr>
              <w:t>true</w:t>
            </w:r>
            <w:r w:rsidRPr="00A16B5B">
              <w:t xml:space="preserve">, indicates that PDU Set marking applies to Dynamic Policy Instances based on </w:t>
            </w:r>
            <w:r w:rsidRPr="00A16B5B">
              <w:rPr>
                <w:rStyle w:val="Codechar"/>
              </w:rPr>
              <w:t>policyTemplateId</w:t>
            </w:r>
            <w:r w:rsidRPr="00A16B5B">
              <w:t>.</w:t>
            </w:r>
          </w:p>
          <w:p w14:paraId="53406473" w14:textId="0F231628" w:rsidR="002B05DD" w:rsidRPr="00A16B5B" w:rsidRDefault="002B05DD" w:rsidP="00CA727B">
            <w:pPr>
              <w:pStyle w:val="TALcontinuation"/>
              <w:spacing w:before="48"/>
            </w:pPr>
            <w:r w:rsidRPr="00A16B5B">
              <w:t xml:space="preserve">Default value </w:t>
            </w:r>
            <w:r w:rsidRPr="00A16B5B">
              <w:rPr>
                <w:rStyle w:val="Code"/>
              </w:rPr>
              <w:t>false</w:t>
            </w:r>
            <w:r w:rsidRPr="00A16B5B">
              <w:t xml:space="preserve"> if omitted.</w:t>
            </w:r>
          </w:p>
        </w:tc>
        <w:tc>
          <w:tcPr>
            <w:tcW w:w="1643" w:type="dxa"/>
            <w:tcBorders>
              <w:left w:val="single" w:sz="4" w:space="0" w:color="000000"/>
              <w:right w:val="single" w:sz="4" w:space="0" w:color="000000"/>
            </w:tcBorders>
            <w:vAlign w:val="center"/>
          </w:tcPr>
          <w:p w14:paraId="685A72FB" w14:textId="77777777" w:rsidR="002B05DD" w:rsidRPr="00A16B5B" w:rsidRDefault="002B05DD" w:rsidP="00CA727B">
            <w:pPr>
              <w:spacing w:after="0" w:afterAutospacing="1"/>
              <w:ind w:left="126"/>
              <w:rPr>
                <w:rFonts w:ascii="Arial" w:hAnsi="Arial"/>
                <w:iCs/>
                <w:sz w:val="18"/>
                <w:szCs w:val="18"/>
              </w:rPr>
            </w:pPr>
          </w:p>
        </w:tc>
      </w:tr>
      <w:tr w:rsidR="002B05DD" w:rsidRPr="00A16B5B" w14:paraId="46806E9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9758EDC" w14:textId="77777777" w:rsidR="002B05DD" w:rsidRPr="00A16B5B"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F6546E" w14:textId="77777777" w:rsidR="002B05DD" w:rsidRPr="00A16B5B"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2B05DD" w:rsidRPr="00A16B5B" w:rsidRDefault="002B05DD" w:rsidP="0038787B">
            <w:pPr>
              <w:pStyle w:val="TAL"/>
              <w:rPr>
                <w:rStyle w:val="Codechar"/>
              </w:rPr>
            </w:pPr>
            <w:r w:rsidRPr="00A16B5B">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2B05DD" w:rsidRPr="00A16B5B" w:rsidRDefault="002B05DD" w:rsidP="0038787B">
            <w:pPr>
              <w:pStyle w:val="TAL"/>
              <w:keepNext w:val="0"/>
              <w:rPr>
                <w:rStyle w:val="Datatypechar"/>
                <w:lang w:val="en-GB"/>
              </w:rPr>
            </w:pPr>
            <w:r w:rsidRPr="00A16B5B">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2B05DD" w:rsidRPr="00A16B5B" w:rsidRDefault="002B05DD" w:rsidP="0038787B">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A16B5B">
              <w:rPr>
                <w:rStyle w:val="Codechar"/>
              </w:rPr>
              <w:t>policyTemplateId</w:t>
            </w:r>
            <w:r w:rsidRPr="00A16B5B">
              <w:t>. The actual usage quotas for data volume and bit rate are determined by the Media AF upon instantiation of the Policy Template by the Media Session Handler.</w:t>
            </w:r>
          </w:p>
          <w:p w14:paraId="7F6E348F" w14:textId="187EA924" w:rsidR="002B05DD" w:rsidRPr="00A16B5B" w:rsidRDefault="002B05DD" w:rsidP="0038787B">
            <w:pPr>
              <w:pStyle w:val="TALcontinuation"/>
              <w:spacing w:before="48"/>
            </w:pPr>
            <w:r w:rsidRPr="00A16B5B">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41E342A4" w14:textId="77777777" w:rsidR="002B05DD" w:rsidRPr="00A16B5B" w:rsidRDefault="002B05DD" w:rsidP="0038787B">
            <w:pPr>
              <w:spacing w:after="0" w:afterAutospacing="1"/>
              <w:ind w:left="126"/>
              <w:rPr>
                <w:rFonts w:ascii="Arial" w:hAnsi="Arial"/>
                <w:iCs/>
                <w:sz w:val="18"/>
                <w:szCs w:val="18"/>
              </w:rPr>
            </w:pPr>
          </w:p>
        </w:tc>
      </w:tr>
      <w:tr w:rsidR="002B05DD" w:rsidRPr="00A16B5B" w14:paraId="1102F62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62C54E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679C6D3" w14:textId="5BC6A093" w:rsidR="002B05DD" w:rsidRPr="00A16B5B" w:rsidRDefault="002B05DD" w:rsidP="00846E1C">
            <w:pPr>
              <w:pStyle w:val="TAL"/>
              <w:rPr>
                <w:rStyle w:val="Codechar"/>
              </w:rPr>
            </w:pPr>
            <w:bookmarkStart w:id="1428" w:name="_MCCTEMPBM_CRPT71130469___2"/>
            <w:r w:rsidRPr="00A16B5B">
              <w:rPr>
                <w:rStyle w:val="Codechar"/>
              </w:rPr>
              <w:t>sdfMethods</w:t>
            </w:r>
            <w:bookmarkEnd w:id="142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B05DD" w:rsidRPr="00A16B5B" w:rsidRDefault="002B05DD" w:rsidP="002E2B32">
            <w:pPr>
              <w:pStyle w:val="TAL"/>
              <w:keepNext w:val="0"/>
              <w:rPr>
                <w:rStyle w:val="Datatypechar"/>
                <w:lang w:val="en-GB"/>
              </w:rPr>
            </w:pPr>
            <w:bookmarkStart w:id="1429" w:name="_MCCTEMPBM_CRPT71130470___7"/>
            <w:r w:rsidRPr="00A16B5B">
              <w:rPr>
                <w:rStyle w:val="Datatypechar"/>
                <w:lang w:val="en-GB"/>
              </w:rPr>
              <w:t>array(SdfMethod)</w:t>
            </w:r>
            <w:bookmarkEnd w:id="142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B05DD" w:rsidRPr="00A16B5B" w:rsidRDefault="002B05DD" w:rsidP="002E2B32">
            <w:pPr>
              <w:pStyle w:val="TAL"/>
              <w:keepNext w:val="0"/>
            </w:pPr>
            <w:r w:rsidRPr="00A16B5B">
              <w:t>A list of Service Data Flow description methods, e.g. 5-tuple, TOS, 2-tuple, etc</w:t>
            </w:r>
            <w:r w:rsidRPr="00A16B5B">
              <w:rPr>
                <w:rFonts w:cs="Arial"/>
              </w:rPr>
              <w:t>.,</w:t>
            </w:r>
            <w:r w:rsidRPr="00A16B5B">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07DBA985" w14:textId="77777777" w:rsidR="002B05DD" w:rsidRPr="00A16B5B" w:rsidRDefault="002B05DD" w:rsidP="004F0F73">
            <w:pPr>
              <w:spacing w:after="0" w:afterAutospacing="1"/>
              <w:ind w:left="126"/>
              <w:rPr>
                <w:rFonts w:ascii="Arial" w:hAnsi="Arial"/>
                <w:iCs/>
                <w:sz w:val="18"/>
                <w:szCs w:val="18"/>
              </w:rPr>
            </w:pPr>
          </w:p>
        </w:tc>
      </w:tr>
      <w:tr w:rsidR="002B05DD" w:rsidRPr="00A16B5B" w14:paraId="45FEDC5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9AA4821" w14:textId="387A8AD7" w:rsidR="002B05DD" w:rsidRPr="00A16B5B" w:rsidRDefault="002B05DD" w:rsidP="0038787B">
            <w:pPr>
              <w:pStyle w:val="TAL"/>
              <w:rPr>
                <w:rStyle w:val="Codechar"/>
              </w:rPr>
            </w:pPr>
            <w:r w:rsidRPr="00A16B5B">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B05DD" w:rsidRPr="00A16B5B" w:rsidRDefault="002B05DD" w:rsidP="0038787B">
            <w:pPr>
              <w:pStyle w:val="TAL"/>
              <w:rPr>
                <w:rStyle w:val="Datatypechar"/>
                <w:lang w:val="en-GB"/>
              </w:rPr>
            </w:pPr>
            <w:bookmarkStart w:id="1430" w:name="_MCCTEMPBM_CRPT71130473___7"/>
            <w:r w:rsidRPr="00A16B5B">
              <w:rPr>
                <w:rStyle w:val="Datatypechar"/>
                <w:lang w:val="en-GB"/>
              </w:rPr>
              <w:t>array(object)</w:t>
            </w:r>
            <w:bookmarkEnd w:id="143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B05DD" w:rsidRPr="00A16B5B" w:rsidRDefault="002B05DD" w:rsidP="0038787B">
            <w:pPr>
              <w:pStyle w:val="TAL"/>
            </w:pPr>
            <w:r w:rsidRPr="00A16B5B">
              <w:t>Present if QoE metrics reporting is provisioned in the parent Provisioning Session.</w:t>
            </w:r>
          </w:p>
          <w:p w14:paraId="5A1BFFC7" w14:textId="77777777" w:rsidR="002B05DD" w:rsidRPr="00A16B5B" w:rsidRDefault="002B05DD" w:rsidP="0038787B">
            <w:pPr>
              <w:pStyle w:val="TALcontinuation"/>
              <w:spacing w:before="48"/>
            </w:pPr>
            <w:r w:rsidRPr="00A16B5B">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4B0393E"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5970DD1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F9BE51" w14:textId="77777777" w:rsidR="002B05DD" w:rsidRPr="00A16B5B"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5775AE" w14:textId="71905830" w:rsidR="002B05DD" w:rsidRPr="00A16B5B" w:rsidRDefault="002B05DD" w:rsidP="0038787B">
            <w:pPr>
              <w:pStyle w:val="TAL"/>
              <w:rPr>
                <w:rStyle w:val="Codechar"/>
              </w:rPr>
            </w:pPr>
            <w:r w:rsidRPr="00A16B5B">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B05DD" w:rsidRPr="00A16B5B" w:rsidRDefault="002B05DD" w:rsidP="0038787B">
            <w:pPr>
              <w:pStyle w:val="TAL"/>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B05DD" w:rsidRPr="00A16B5B" w:rsidRDefault="002B05DD" w:rsidP="0038787B">
            <w:pPr>
              <w:pStyle w:val="TAL"/>
            </w:pPr>
            <w:r w:rsidRPr="00A16B5B">
              <w:t>The identifier of this metrics reporting configuration, unique within the scope of the parent Provisioning Session.</w:t>
            </w:r>
          </w:p>
          <w:p w14:paraId="55340984" w14:textId="7839BD36" w:rsidR="002B05DD" w:rsidRPr="00A16B5B" w:rsidRDefault="002B05DD" w:rsidP="0038787B">
            <w:pPr>
              <w:pStyle w:val="TALcontinuation"/>
              <w:spacing w:before="48"/>
            </w:pPr>
            <w:r w:rsidRPr="00A16B5B">
              <w:t>The value shall be the same as the corresponding identifier provisioned at reference point M1 (see clause 8.11.3.1).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B05DD" w:rsidRPr="00A16B5B" w:rsidRDefault="002B05DD" w:rsidP="0038787B">
            <w:pPr>
              <w:spacing w:after="0" w:afterAutospacing="1"/>
              <w:ind w:left="126"/>
            </w:pPr>
          </w:p>
        </w:tc>
      </w:tr>
      <w:tr w:rsidR="002B05DD" w:rsidRPr="00A16B5B" w14:paraId="26FA57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187BC7"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DFB61E" w14:textId="503CF64C" w:rsidR="002B05DD" w:rsidRPr="00A16B5B" w:rsidRDefault="002B05DD" w:rsidP="0038787B">
            <w:pPr>
              <w:pStyle w:val="TAL"/>
              <w:rPr>
                <w:rStyle w:val="Codechar"/>
              </w:rPr>
            </w:pPr>
            <w:bookmarkStart w:id="1431" w:name="_MCCTEMPBM_CRPT71130474___2"/>
            <w:r w:rsidRPr="00A16B5B">
              <w:rPr>
                <w:rStyle w:val="Codechar"/>
              </w:rPr>
              <w:t>serverAddresses</w:t>
            </w:r>
            <w:bookmarkEnd w:id="143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B05DD" w:rsidRPr="00A16B5B" w:rsidRDefault="002B05DD" w:rsidP="0038787B">
            <w:pPr>
              <w:pStyle w:val="TAL"/>
              <w:rPr>
                <w:rStyle w:val="Datatypechar"/>
                <w:lang w:val="en-GB"/>
              </w:rPr>
            </w:pPr>
            <w:bookmarkStart w:id="1432" w:name="_MCCTEMPBM_CRPT71130475___7"/>
            <w:r w:rsidRPr="00A16B5B">
              <w:rPr>
                <w:rStyle w:val="Datatypechar"/>
                <w:lang w:val="en-GB"/>
              </w:rPr>
              <w:t>array(AbsoluteUrl)</w:t>
            </w:r>
            <w:bookmarkEnd w:id="143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B05DD" w:rsidRPr="00A16B5B" w:rsidRDefault="002B05DD" w:rsidP="0038787B">
            <w:pPr>
              <w:pStyle w:val="TAL"/>
            </w:pPr>
            <w:r w:rsidRPr="00A16B5B">
              <w:t>A list of Media AF addresses to which metrics reports shall be sent. (See NOTE 1).</w:t>
            </w:r>
          </w:p>
          <w:p w14:paraId="128EFD6C" w14:textId="7B161620" w:rsidR="002B05DD" w:rsidRPr="00A16B5B" w:rsidRDefault="002B05DD" w:rsidP="0038787B">
            <w:pPr>
              <w:pStyle w:val="TALcontinuation"/>
              <w:spacing w:before="48"/>
              <w:rPr>
                <w:rFonts w:cs="Arial"/>
              </w:rPr>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B05DD" w:rsidRPr="00A16B5B" w:rsidRDefault="002B05DD" w:rsidP="0038787B">
            <w:pPr>
              <w:spacing w:after="0" w:afterAutospacing="1"/>
              <w:ind w:left="126"/>
            </w:pPr>
          </w:p>
        </w:tc>
      </w:tr>
      <w:tr w:rsidR="002B05DD" w:rsidRPr="00A16B5B" w14:paraId="26C5CE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4414FC"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5D612" w14:textId="6D7863D7" w:rsidR="002B05DD" w:rsidRPr="00A16B5B" w:rsidRDefault="002B05DD" w:rsidP="0038787B">
            <w:pPr>
              <w:pStyle w:val="TAL"/>
              <w:rPr>
                <w:rStyle w:val="Codechar"/>
              </w:rPr>
            </w:pPr>
            <w:r w:rsidRPr="00A16B5B">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2B05DD" w:rsidRPr="00A16B5B" w:rsidRDefault="002B05DD" w:rsidP="0038787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2B05DD" w:rsidRPr="00A16B5B" w:rsidRDefault="002B05DD" w:rsidP="0038787B">
            <w:pPr>
              <w:pStyle w:val="TAC"/>
            </w:pPr>
            <w:r w:rsidRPr="00A16B5B">
              <w:rPr>
                <w:rFonts w:hint="eastAsia"/>
                <w:lang w:eastAsia="zh-CN"/>
              </w:rPr>
              <w:t>0</w:t>
            </w:r>
            <w:r w:rsidRPr="00A16B5B">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2B05DD" w:rsidRPr="00A16B5B" w:rsidRDefault="002B05DD" w:rsidP="0038787B">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0FA87553" w14:textId="77777777" w:rsidR="002B05DD" w:rsidRPr="00A16B5B" w:rsidRDefault="002B05DD" w:rsidP="0038787B">
            <w:pPr>
              <w:pStyle w:val="TALcontinuation"/>
              <w:spacing w:before="48"/>
              <w:rPr>
                <w:lang w:eastAsia="zh-CN"/>
              </w:rPr>
            </w:pPr>
            <w:r w:rsidRPr="00A16B5B">
              <w:rPr>
                <w:lang w:eastAsia="zh-CN"/>
              </w:rPr>
              <w:t>If present, the array shall identify at least one network slice.</w:t>
            </w:r>
          </w:p>
          <w:p w14:paraId="23F786D9" w14:textId="2B0EB122" w:rsidR="002B05DD" w:rsidRPr="00A16B5B" w:rsidRDefault="002B05DD" w:rsidP="0038787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9FCEABA" w14:textId="77777777" w:rsidR="002B05DD" w:rsidRPr="00A16B5B" w:rsidRDefault="002B05DD" w:rsidP="0038787B">
            <w:pPr>
              <w:spacing w:after="0" w:afterAutospacing="1"/>
              <w:ind w:left="126"/>
            </w:pPr>
          </w:p>
        </w:tc>
      </w:tr>
      <w:tr w:rsidR="002B05DD" w:rsidRPr="00A16B5B" w14:paraId="719D6A2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29E15FE"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F66033" w14:textId="6EB2BD42" w:rsidR="002B05DD" w:rsidRPr="00A16B5B" w:rsidRDefault="002B05DD" w:rsidP="0038787B">
            <w:pPr>
              <w:pStyle w:val="TAL"/>
              <w:rPr>
                <w:rStyle w:val="Codechar"/>
              </w:rPr>
            </w:pPr>
            <w:r w:rsidRPr="00A16B5B">
              <w:rPr>
                <w:rStyle w:val="Codechar"/>
              </w:rPr>
              <w:t>scheme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B05DD" w:rsidRPr="00A16B5B" w:rsidRDefault="002B05DD" w:rsidP="0038787B">
            <w:pPr>
              <w:pStyle w:val="TAL"/>
              <w:rPr>
                <w:rStyle w:val="Datatypechar"/>
                <w:lang w:val="en-GB"/>
              </w:rPr>
            </w:pPr>
            <w:r w:rsidRPr="00A16B5B">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2B05DD" w:rsidRPr="00A16B5B" w:rsidRDefault="002B05DD" w:rsidP="006425B5">
            <w:pPr>
              <w:pStyle w:val="TALcontinuation"/>
              <w:spacing w:before="48"/>
            </w:pPr>
            <w:r w:rsidRPr="00A16B5B">
              <w:t>A URI identifying the metrics scheme that metrics reports shall use (see clause 5.2.11).</w:t>
            </w:r>
          </w:p>
          <w:p w14:paraId="5F2D256F" w14:textId="4E2905B5" w:rsidR="002B05DD" w:rsidRPr="00A16B5B" w:rsidRDefault="002B05DD" w:rsidP="006425B5">
            <w:pPr>
              <w:pStyle w:val="TALcontinuation"/>
              <w:spacing w:before="48"/>
            </w:pPr>
            <w:r w:rsidRPr="00A16B5B">
              <w:t>The set of QoE metrics schemes valid for use in 5G Media Streaming along with their respective scheme identifiers is specified in clauses 4.7.5 and 7.8.1 of TS 26.512 [6].</w:t>
            </w:r>
          </w:p>
          <w:p w14:paraId="032D9C72" w14:textId="16CCC37A" w:rsidR="002B05DD" w:rsidRPr="00A16B5B" w:rsidRDefault="002B05DD" w:rsidP="006425B5">
            <w:pPr>
              <w:pStyle w:val="TALcontinuation"/>
              <w:spacing w:before="48"/>
            </w:pPr>
            <w:r w:rsidRPr="00A16B5B">
              <w:t>The QoE metrics scheme valid for use in RTC along with its respective scheme identifier is specified in clause 15 of TS 26.113 [7].</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B05DD" w:rsidRPr="00A16B5B" w:rsidRDefault="002B05DD" w:rsidP="0038787B">
            <w:pPr>
              <w:spacing w:after="0" w:afterAutospacing="1"/>
              <w:ind w:left="126"/>
            </w:pPr>
          </w:p>
        </w:tc>
      </w:tr>
      <w:tr w:rsidR="002B05DD" w:rsidRPr="00A16B5B" w14:paraId="74F6B4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3665D8"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EFD4DF8" w14:textId="1A62ED04" w:rsidR="002B05DD" w:rsidRPr="00A16B5B" w:rsidRDefault="002B05DD" w:rsidP="0038787B">
            <w:pPr>
              <w:pStyle w:val="TAL"/>
              <w:rPr>
                <w:rStyle w:val="Codechar"/>
              </w:rPr>
            </w:pPr>
            <w:bookmarkStart w:id="1433" w:name="_MCCTEMPBM_CRPT71130476___2"/>
            <w:r w:rsidRPr="00A16B5B">
              <w:rPr>
                <w:rStyle w:val="Codechar"/>
              </w:rPr>
              <w:t>dataNetworkName</w:t>
            </w:r>
            <w:bookmarkEnd w:id="143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B05DD" w:rsidRPr="00A16B5B" w:rsidRDefault="002B05DD" w:rsidP="0038787B">
            <w:pPr>
              <w:pStyle w:val="TAL"/>
              <w:rPr>
                <w:rStyle w:val="Datatypechar"/>
                <w:lang w:val="en-GB"/>
              </w:rPr>
            </w:pPr>
            <w:bookmarkStart w:id="1434" w:name="_MCCTEMPBM_CRPT71130477___7"/>
            <w:r w:rsidRPr="00A16B5B">
              <w:rPr>
                <w:rStyle w:val="Datatypechar"/>
                <w:lang w:val="en-GB"/>
              </w:rPr>
              <w:t>Dnn</w:t>
            </w:r>
            <w:bookmarkEnd w:id="143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2B05DD" w:rsidRPr="00A16B5B" w:rsidRDefault="002B05DD" w:rsidP="0038787B">
            <w:pPr>
              <w:pStyle w:val="TAL"/>
            </w:pPr>
            <w:r w:rsidRPr="00A16B5B">
              <w:t>The name of the Data Network which shall be used to send metrics reports.</w:t>
            </w:r>
          </w:p>
          <w:p w14:paraId="3A6E6AB8" w14:textId="6BFF1C5D" w:rsidR="002B05DD" w:rsidRPr="00A16B5B" w:rsidRDefault="002B05DD" w:rsidP="0038787B">
            <w:pPr>
              <w:pStyle w:val="TALcontinuation"/>
              <w:spacing w:before="48"/>
            </w:pPr>
            <w:r w:rsidRPr="00A16B5B">
              <w:t>If not specified, the default Data Network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B05DD" w:rsidRPr="00A16B5B" w:rsidRDefault="002B05DD" w:rsidP="0038787B">
            <w:pPr>
              <w:spacing w:after="0" w:afterAutospacing="1"/>
              <w:ind w:left="126"/>
            </w:pPr>
          </w:p>
        </w:tc>
      </w:tr>
      <w:tr w:rsidR="002B05DD" w:rsidRPr="00A16B5B" w14:paraId="1D66110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0E7BF01"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974AB3" w14:textId="51F93988" w:rsidR="002B05DD" w:rsidRPr="00A16B5B" w:rsidRDefault="002B05DD" w:rsidP="0038787B">
            <w:pPr>
              <w:pStyle w:val="TAL"/>
              <w:rPr>
                <w:rStyle w:val="Codechar"/>
              </w:rPr>
            </w:pPr>
            <w:r w:rsidRPr="00A16B5B">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2B05DD" w:rsidRPr="00A16B5B" w:rsidRDefault="002B05DD" w:rsidP="0038787B">
            <w:pPr>
              <w:pStyle w:val="TAL"/>
            </w:pPr>
            <w:r w:rsidRPr="00A16B5B">
              <w:t>The time offset (expressed in seconds) from the start of a media delivery session when the Media Client is required to begin submitting metrics reports.</w:t>
            </w:r>
          </w:p>
          <w:p w14:paraId="3AF867E9" w14:textId="642ACC5D" w:rsidR="002B05DD" w:rsidRPr="00A16B5B" w:rsidRDefault="002B05DD" w:rsidP="0038787B">
            <w:pPr>
              <w:pStyle w:val="TALcontinuation"/>
              <w:spacing w:before="48"/>
            </w:pPr>
            <w:r w:rsidRPr="00A16B5B">
              <w:t>If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6B73480" w14:textId="77777777" w:rsidR="002B05DD" w:rsidRPr="00A16B5B" w:rsidRDefault="002B05DD" w:rsidP="0038787B">
            <w:pPr>
              <w:spacing w:after="0" w:afterAutospacing="1"/>
              <w:ind w:left="126"/>
            </w:pPr>
          </w:p>
        </w:tc>
      </w:tr>
      <w:tr w:rsidR="002B05DD" w:rsidRPr="00A16B5B" w14:paraId="52E971E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054B503"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CB123F5" w14:textId="58EEF702" w:rsidR="002B05DD" w:rsidRPr="00A16B5B" w:rsidRDefault="002B05DD" w:rsidP="0038787B">
            <w:pPr>
              <w:pStyle w:val="TAL"/>
              <w:rPr>
                <w:rStyle w:val="Codechar"/>
              </w:rPr>
            </w:pPr>
            <w:r w:rsidRPr="00A16B5B">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2B05DD" w:rsidRPr="00A16B5B" w:rsidRDefault="002B05DD" w:rsidP="0038787B">
            <w:pPr>
              <w:pStyle w:val="TAL"/>
            </w:pPr>
            <w:r w:rsidRPr="00A16B5B">
              <w:t>The period of time (expressed in seconds) measured relative to the reporting start point, after which the Media Client is required to stop reporting metrics.</w:t>
            </w:r>
          </w:p>
          <w:p w14:paraId="2AF2C67D" w14:textId="7294AC7F" w:rsidR="002B05DD" w:rsidRPr="00A16B5B" w:rsidRDefault="002B05DD" w:rsidP="0038787B">
            <w:pPr>
              <w:pStyle w:val="TALcontinuation"/>
              <w:spacing w:before="48"/>
            </w:pPr>
            <w:r w:rsidRPr="00A16B5B">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EB578D6" w14:textId="77777777" w:rsidR="002B05DD" w:rsidRPr="00A16B5B" w:rsidRDefault="002B05DD" w:rsidP="0038787B">
            <w:pPr>
              <w:spacing w:after="0" w:afterAutospacing="1"/>
              <w:ind w:left="126"/>
            </w:pPr>
          </w:p>
        </w:tc>
      </w:tr>
      <w:tr w:rsidR="002B05DD" w:rsidRPr="00A16B5B" w14:paraId="1EF9BB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3BC0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7665820" w14:textId="7C372A07" w:rsidR="002B05DD" w:rsidRPr="00A16B5B" w:rsidRDefault="002B05DD" w:rsidP="0038787B">
            <w:pPr>
              <w:pStyle w:val="TAL"/>
              <w:rPr>
                <w:rStyle w:val="Codechar"/>
              </w:rPr>
            </w:pPr>
            <w:bookmarkStart w:id="1435" w:name="_MCCTEMPBM_CRPT71130478___2"/>
            <w:r w:rsidRPr="00A16B5B">
              <w:rPr>
                <w:rStyle w:val="Codechar"/>
              </w:rPr>
              <w:t>reportingInterval</w:t>
            </w:r>
            <w:bookmarkEnd w:id="143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B05DD" w:rsidRPr="00A16B5B" w:rsidRDefault="002B05DD" w:rsidP="0038787B">
            <w:pPr>
              <w:pStyle w:val="TAL"/>
              <w:rPr>
                <w:rStyle w:val="Datatypechar"/>
              </w:rPr>
            </w:pPr>
            <w:bookmarkStart w:id="1436" w:name="MCCQCTEMPBM_00000033"/>
            <w:r w:rsidRPr="00A16B5B">
              <w:rPr>
                <w:rStyle w:val="Datatypechar"/>
              </w:rPr>
              <w:t>DurationSec</w:t>
            </w:r>
            <w:bookmarkEnd w:id="143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B05DD" w:rsidRPr="00A16B5B" w:rsidRDefault="002B05DD" w:rsidP="0038787B">
            <w:pPr>
              <w:pStyle w:val="TAL"/>
              <w:keepNext w:val="0"/>
            </w:pPr>
            <w:r w:rsidRPr="00A16B5B">
              <w:t>The time interval, expressed in seconds, between metrics reports being sent by the Media Session Handler. The value shall be greater than zero.</w:t>
            </w:r>
          </w:p>
          <w:p w14:paraId="7A985411" w14:textId="77777777" w:rsidR="002B05DD" w:rsidRPr="00A16B5B" w:rsidRDefault="002B05DD" w:rsidP="0038787B">
            <w:pPr>
              <w:pStyle w:val="TALcontinuation"/>
              <w:spacing w:before="48"/>
            </w:pPr>
            <w:r w:rsidRPr="00A16B5B">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B05DD" w:rsidRPr="00A16B5B" w:rsidRDefault="002B05DD" w:rsidP="0038787B">
            <w:pPr>
              <w:spacing w:after="0" w:afterAutospacing="1"/>
              <w:ind w:left="126"/>
            </w:pPr>
          </w:p>
        </w:tc>
      </w:tr>
      <w:tr w:rsidR="002B05DD" w:rsidRPr="00A16B5B" w14:paraId="242791F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4D67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89A30F" w14:textId="18F9AE31" w:rsidR="002B05DD" w:rsidRPr="00A16B5B" w:rsidRDefault="002B05DD" w:rsidP="0038787B">
            <w:pPr>
              <w:pStyle w:val="TAL"/>
              <w:rPr>
                <w:rStyle w:val="Codechar"/>
              </w:rPr>
            </w:pPr>
            <w:bookmarkStart w:id="1437" w:name="_MCCTEMPBM_CRPT71130479___2"/>
            <w:r w:rsidRPr="00A16B5B">
              <w:rPr>
                <w:rStyle w:val="Codechar"/>
              </w:rPr>
              <w:t>samplePercentage</w:t>
            </w:r>
            <w:bookmarkEnd w:id="143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B05DD" w:rsidRPr="00A16B5B" w:rsidRDefault="002B05DD" w:rsidP="0038787B">
            <w:pPr>
              <w:pStyle w:val="TAL"/>
              <w:keepNext w:val="0"/>
              <w:rPr>
                <w:rStyle w:val="Datatypechar"/>
                <w:lang w:val="en-GB"/>
              </w:rPr>
            </w:pPr>
            <w:bookmarkStart w:id="1438" w:name="_MCCTEMPBM_CRPT71130480___7"/>
            <w:r w:rsidRPr="00A16B5B">
              <w:rPr>
                <w:rStyle w:val="Datatypechar"/>
                <w:lang w:val="en-GB"/>
              </w:rPr>
              <w:t>Percentage</w:t>
            </w:r>
            <w:bookmarkEnd w:id="143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B05DD" w:rsidRPr="00A16B5B" w:rsidRDefault="002B05DD" w:rsidP="0038787B">
            <w:pPr>
              <w:pStyle w:val="TAL"/>
              <w:keepNext w:val="0"/>
            </w:pPr>
            <w:r w:rsidRPr="00A16B5B">
              <w:t>The percentage of media delivery sessions that shall report QoE metrics, expressed as a floating-point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B05DD" w:rsidRPr="00A16B5B" w:rsidRDefault="002B05DD" w:rsidP="0038787B">
            <w:pPr>
              <w:spacing w:after="0" w:afterAutospacing="1"/>
              <w:ind w:left="126"/>
            </w:pPr>
          </w:p>
        </w:tc>
      </w:tr>
      <w:tr w:rsidR="002B05DD" w:rsidRPr="00A16B5B" w14:paraId="4A529C8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0DD83AD"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1701AE" w14:textId="3207A9DC" w:rsidR="002B05DD" w:rsidRPr="00A16B5B" w:rsidRDefault="002B05DD" w:rsidP="0038787B">
            <w:pPr>
              <w:pStyle w:val="TAL"/>
              <w:rPr>
                <w:rStyle w:val="Codechar"/>
              </w:rPr>
            </w:pPr>
            <w:bookmarkStart w:id="1439" w:name="_MCCTEMPBM_CRPT71130481___2"/>
            <w:r w:rsidRPr="00A16B5B">
              <w:rPr>
                <w:rStyle w:val="Codechar"/>
              </w:rPr>
              <w:t>urlFilters</w:t>
            </w:r>
            <w:bookmarkEnd w:id="143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B05DD" w:rsidRPr="00A16B5B" w:rsidRDefault="002B05DD" w:rsidP="0038787B">
            <w:pPr>
              <w:pStyle w:val="TAL"/>
              <w:keepNext w:val="0"/>
              <w:rPr>
                <w:rStyle w:val="Datatypechar"/>
                <w:lang w:val="en-GB"/>
              </w:rPr>
            </w:pPr>
            <w:bookmarkStart w:id="1440" w:name="_MCCTEMPBM_CRPT71130482___7"/>
            <w:r w:rsidRPr="00A16B5B">
              <w:rPr>
                <w:rStyle w:val="Datatypechar"/>
                <w:lang w:val="en-GB"/>
              </w:rPr>
              <w:t>array(string)</w:t>
            </w:r>
            <w:bookmarkEnd w:id="144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4873E72D" w:rsidR="002B05DD" w:rsidRPr="00A16B5B" w:rsidRDefault="002B05DD" w:rsidP="0038787B">
            <w:pPr>
              <w:pStyle w:val="TAL"/>
            </w:pPr>
            <w:r w:rsidRPr="00A16B5B">
              <w:t>A non-empty list of Media Entry Point URL patterns for which QoE metrics shall be reported. The format of each pattern shall be a regular expression as specified in [36].</w:t>
            </w:r>
          </w:p>
          <w:p w14:paraId="1DF87EF3" w14:textId="6F80517A" w:rsidR="002B05DD" w:rsidRPr="00A16B5B" w:rsidRDefault="002B05DD" w:rsidP="0038787B">
            <w:pPr>
              <w:pStyle w:val="TALcontinuation"/>
              <w:spacing w:before="48"/>
              <w:rPr>
                <w:rFonts w:cs="Arial"/>
              </w:rPr>
            </w:pPr>
            <w:r w:rsidRPr="00A16B5B">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B05DD" w:rsidRPr="00A16B5B" w:rsidRDefault="002B05DD" w:rsidP="0038787B">
            <w:pPr>
              <w:spacing w:after="0" w:afterAutospacing="1"/>
              <w:ind w:left="126"/>
            </w:pPr>
          </w:p>
        </w:tc>
      </w:tr>
      <w:tr w:rsidR="002B05DD" w:rsidRPr="00A16B5B" w14:paraId="2D2252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EB6F5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E4BCAD9" w14:textId="4A5959A8" w:rsidR="002B05DD" w:rsidRPr="00A16B5B" w:rsidRDefault="002B05DD" w:rsidP="0038787B">
            <w:pPr>
              <w:pStyle w:val="TAL"/>
              <w:rPr>
                <w:rStyle w:val="Codechar"/>
              </w:rPr>
            </w:pPr>
            <w:r w:rsidRPr="00A16B5B">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B05DD" w:rsidRPr="00A16B5B" w:rsidDel="00785039" w:rsidRDefault="002B05DD" w:rsidP="0038787B">
            <w:pPr>
              <w:pStyle w:val="TAL"/>
              <w:keepNext w:val="0"/>
              <w:rPr>
                <w:rStyle w:val="Datatypechar"/>
                <w:lang w:val="en-GB"/>
              </w:rPr>
            </w:pPr>
            <w:r w:rsidRPr="00A16B5B">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B05DD" w:rsidRPr="00A16B5B" w:rsidRDefault="002B05DD" w:rsidP="0038787B">
            <w:pPr>
              <w:pStyle w:val="TAL"/>
            </w:pPr>
            <w:r w:rsidRPr="00A16B5B">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3E040C9" w14:textId="77777777" w:rsidR="002B05DD" w:rsidRPr="00A16B5B" w:rsidRDefault="002B05DD" w:rsidP="0038787B">
            <w:pPr>
              <w:spacing w:after="0" w:afterAutospacing="1"/>
              <w:ind w:left="126"/>
            </w:pPr>
          </w:p>
        </w:tc>
      </w:tr>
      <w:tr w:rsidR="002B05DD" w:rsidRPr="00A16B5B" w14:paraId="1EF1A2A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B21827"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8D194B8" w14:textId="14D0A07F" w:rsidR="002B05DD" w:rsidRPr="00A16B5B" w:rsidRDefault="002B05DD" w:rsidP="0038787B">
            <w:pPr>
              <w:pStyle w:val="TAL"/>
              <w:rPr>
                <w:rStyle w:val="Codechar"/>
              </w:rPr>
            </w:pPr>
            <w:bookmarkStart w:id="1441" w:name="_MCCTEMPBM_CRPT71130483___2"/>
            <w:r w:rsidRPr="00A16B5B">
              <w:rPr>
                <w:rStyle w:val="Codechar"/>
              </w:rPr>
              <w:t>metrics</w:t>
            </w:r>
            <w:bookmarkEnd w:id="144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2B05DD" w:rsidRPr="00A16B5B" w:rsidRDefault="002B05DD" w:rsidP="0038787B">
            <w:pPr>
              <w:pStyle w:val="TAL"/>
              <w:keepNext w:val="0"/>
              <w:rPr>
                <w:rStyle w:val="Datatypechar"/>
                <w:lang w:val="en-GB"/>
              </w:rPr>
            </w:pPr>
            <w:bookmarkStart w:id="1442" w:name="_MCCTEMPBM_CRPT71130484___7"/>
            <w:r w:rsidRPr="00A16B5B">
              <w:rPr>
                <w:rStyle w:val="Datatypechar"/>
                <w:lang w:val="en-GB"/>
              </w:rPr>
              <w:t>array(U</w:t>
            </w:r>
            <w:r w:rsidRPr="00A16B5B">
              <w:rPr>
                <w:rStyle w:val="Datatypechar"/>
              </w:rPr>
              <w:t>ri</w:t>
            </w:r>
            <w:r w:rsidRPr="00A16B5B">
              <w:rPr>
                <w:rStyle w:val="Datatypechar"/>
                <w:lang w:val="en-GB"/>
              </w:rPr>
              <w:t>)</w:t>
            </w:r>
            <w:bookmarkEnd w:id="144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2B05DD" w:rsidRPr="00A16B5B" w:rsidRDefault="002B05DD" w:rsidP="0038787B">
            <w:pPr>
              <w:pStyle w:val="TAL"/>
            </w:pPr>
            <w:r w:rsidRPr="00A16B5B">
              <w:t>A list of one or more QoE metrics, each indicated by a fully-qualified term from a controlled vocabulary, which shall be reported.</w:t>
            </w:r>
          </w:p>
          <w:p w14:paraId="11C9CB54" w14:textId="1371878F" w:rsidR="002B05DD" w:rsidRPr="00A16B5B" w:rsidRDefault="002B05DD" w:rsidP="0038787B">
            <w:pPr>
              <w:pStyle w:val="TALcontinuation"/>
              <w:spacing w:before="48"/>
            </w:pPr>
            <w:r w:rsidRPr="00A16B5B">
              <w:t xml:space="preserve">If omitted, the complete (or default if applicable) set of metrics associated with the specified </w:t>
            </w:r>
            <w:r w:rsidRPr="00A16B5B">
              <w:rPr>
                <w:rStyle w:val="Codechar"/>
                <w:lang w:val="en-GB"/>
              </w:rPr>
              <w:t>scheme</w:t>
            </w:r>
            <w:r w:rsidRPr="00A16B5B">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B05DD" w:rsidRPr="00A16B5B" w:rsidRDefault="002B05DD" w:rsidP="0038787B">
            <w:pPr>
              <w:spacing w:after="0" w:afterAutospacing="1"/>
              <w:ind w:left="126"/>
            </w:pPr>
          </w:p>
        </w:tc>
      </w:tr>
      <w:tr w:rsidR="002B05DD" w:rsidRPr="00A16B5B" w14:paraId="46707F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74E9078" w14:textId="55156017" w:rsidR="002B05DD" w:rsidRPr="00A16B5B" w:rsidRDefault="002B05DD" w:rsidP="0038787B">
            <w:pPr>
              <w:pStyle w:val="TAL"/>
              <w:rPr>
                <w:rStyle w:val="Codechar"/>
              </w:rPr>
            </w:pPr>
            <w:r w:rsidRPr="00A16B5B">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2B05DD" w:rsidRPr="00A16B5B" w:rsidRDefault="002B05DD" w:rsidP="0038787B">
            <w:pPr>
              <w:pStyle w:val="TAL"/>
              <w:keepNext w:val="0"/>
              <w:rPr>
                <w:rStyle w:val="Datatypechar"/>
                <w:lang w:val="en-GB"/>
              </w:rPr>
            </w:pPr>
            <w:bookmarkStart w:id="1443" w:name="_MCCTEMPBM_CRPT71130485___7"/>
            <w:r w:rsidRPr="00A16B5B">
              <w:rPr>
                <w:rStyle w:val="Datatypechar"/>
                <w:lang w:val="en-GB"/>
              </w:rPr>
              <w:t>object</w:t>
            </w:r>
            <w:bookmarkEnd w:id="144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2B05DD" w:rsidRPr="00A16B5B" w:rsidRDefault="002B05DD" w:rsidP="0038787B">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0B5305E4" w:rsidR="002B05DD" w:rsidRPr="00A16B5B" w:rsidRDefault="002B05DD" w:rsidP="0038787B">
            <w:pPr>
              <w:pStyle w:val="TAL"/>
            </w:pPr>
            <w:r w:rsidRPr="00A16B5B">
              <w:rPr>
                <w:rStyle w:val="Codechar"/>
              </w:rPr>
              <w:t>MS_DOWNLINK,</w:t>
            </w:r>
            <w:r w:rsidRPr="00A16B5B">
              <w:rPr>
                <w:rStyle w:val="Codechar"/>
              </w:rPr>
              <w:br/>
              <w:t>MS_UPLINK,</w:t>
            </w:r>
            <w:r w:rsidRPr="00A16B5B">
              <w:rPr>
                <w:rStyle w:val="Codechar"/>
              </w:rPr>
              <w:br/>
              <w:t>RTC</w:t>
            </w:r>
          </w:p>
        </w:tc>
      </w:tr>
      <w:tr w:rsidR="002B05DD" w:rsidRPr="00A16B5B" w14:paraId="605109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9AFDF2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B114DB7" w14:textId="756507EA" w:rsidR="002B05DD" w:rsidRPr="00A16B5B" w:rsidRDefault="002B05DD" w:rsidP="0038787B">
            <w:pPr>
              <w:pStyle w:val="TAL"/>
              <w:rPr>
                <w:rStyle w:val="Codechar"/>
              </w:rPr>
            </w:pPr>
            <w:bookmarkStart w:id="1444" w:name="_MCCTEMPBM_CRPT71130486___2"/>
            <w:r w:rsidRPr="00A16B5B">
              <w:rPr>
                <w:rStyle w:val="Codechar"/>
              </w:rPr>
              <w:t>serverAddress</w:t>
            </w:r>
            <w:bookmarkEnd w:id="1444"/>
            <w:r w:rsidRPr="00A16B5B">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2B05DD" w:rsidRPr="00A16B5B" w:rsidRDefault="002B05DD" w:rsidP="0038787B">
            <w:pPr>
              <w:pStyle w:val="TAL"/>
              <w:keepNext w:val="0"/>
              <w:rPr>
                <w:rStyle w:val="Datatypechar"/>
                <w:lang w:val="en-GB"/>
              </w:rPr>
            </w:pPr>
            <w:bookmarkStart w:id="1445" w:name="_MCCTEMPBM_CRPT71130487___7"/>
            <w:r w:rsidRPr="00A16B5B">
              <w:rPr>
                <w:rStyle w:val="Datatypechar"/>
                <w:lang w:val="en-GB"/>
              </w:rPr>
              <w:t>array(AbsoluteUrl</w:t>
            </w:r>
            <w:bookmarkEnd w:id="1445"/>
            <w:r w:rsidRPr="00A16B5B">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2B05DD" w:rsidRPr="00A16B5B" w:rsidRDefault="002B05DD" w:rsidP="0038787B">
            <w:pPr>
              <w:pStyle w:val="TAL"/>
            </w:pPr>
            <w:r w:rsidRPr="00A16B5B">
              <w:t>A list of Media AF addresses (URLs) that offer the APIs for AF-based Network Assistance at reference point M5. (See NOTE 1.)</w:t>
            </w:r>
          </w:p>
          <w:p w14:paraId="001A7360" w14:textId="6DA31665" w:rsidR="002B05DD" w:rsidRPr="00A16B5B" w:rsidRDefault="002B05DD" w:rsidP="0038787B">
            <w:pPr>
              <w:pStyle w:val="TAL"/>
            </w:pPr>
            <w:r w:rsidRPr="00A16B5B">
              <w:t xml:space="preserve">Each address shall be an opaque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2B05DD" w:rsidRPr="00A16B5B" w:rsidRDefault="002B05DD" w:rsidP="0038787B">
            <w:pPr>
              <w:pStyle w:val="TAL"/>
              <w:ind w:left="-113"/>
            </w:pPr>
          </w:p>
        </w:tc>
      </w:tr>
      <w:tr w:rsidR="002B05DD" w:rsidRPr="00A16B5B" w14:paraId="398C42F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DEE330C" w14:textId="40C59CD1" w:rsidR="002B05DD" w:rsidRPr="00A16B5B" w:rsidRDefault="002B05DD" w:rsidP="0038787B">
            <w:pPr>
              <w:pStyle w:val="TAL"/>
              <w:rPr>
                <w:rStyle w:val="Codechar"/>
              </w:rPr>
            </w:pPr>
            <w:r w:rsidRPr="00A16B5B">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2B05DD" w:rsidRPr="00A16B5B" w:rsidRDefault="002B05DD" w:rsidP="0038787B">
            <w:pPr>
              <w:pStyle w:val="TAL"/>
              <w:rPr>
                <w:rStyle w:val="Datatypechar"/>
                <w:lang w:val="en-GB"/>
              </w:rPr>
            </w:pPr>
            <w:r w:rsidRPr="00A16B5B">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2B05DD" w:rsidRPr="00A16B5B" w:rsidRDefault="002B05DD" w:rsidP="0038787B">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411C3EF8"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1DAB3B0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AC50A4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2807F5" w14:textId="4AEE4234" w:rsidR="002B05DD" w:rsidRPr="00A16B5B" w:rsidRDefault="002B05DD" w:rsidP="0038787B">
            <w:pPr>
              <w:pStyle w:val="TAL"/>
              <w:rPr>
                <w:rStyle w:val="Codechar"/>
              </w:rPr>
            </w:pPr>
            <w:r w:rsidRPr="00A16B5B">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2B05DD" w:rsidRPr="00A16B5B" w:rsidRDefault="002B05DD" w:rsidP="0038787B">
            <w:pPr>
              <w:pStyle w:val="TAL"/>
              <w:keepNext w:val="0"/>
              <w:rPr>
                <w:rStyle w:val="Datatypechar"/>
                <w:lang w:val="en-GB"/>
              </w:rPr>
            </w:pPr>
            <w:r w:rsidRPr="00A16B5B">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2B05DD" w:rsidRPr="00A16B5B" w:rsidRDefault="002B05DD" w:rsidP="0038787B">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184156CA" w14:textId="77777777" w:rsidR="002B05DD" w:rsidRPr="00A16B5B" w:rsidRDefault="002B05DD" w:rsidP="0038787B">
            <w:pPr>
              <w:pStyle w:val="TAL"/>
            </w:pPr>
          </w:p>
        </w:tc>
      </w:tr>
      <w:tr w:rsidR="002B05DD" w:rsidRPr="00A16B5B" w14:paraId="1B1C79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05605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4E357C" w14:textId="31425B7A" w:rsidR="002B05DD" w:rsidRPr="00A16B5B" w:rsidRDefault="002B05DD" w:rsidP="0038787B">
            <w:pPr>
              <w:pStyle w:val="TAL"/>
              <w:rPr>
                <w:rStyle w:val="Codechar"/>
              </w:rPr>
            </w:pPr>
            <w:r w:rsidRPr="00A16B5B">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2B05DD" w:rsidRPr="00A16B5B" w:rsidRDefault="002B05DD" w:rsidP="0038787B">
            <w:pPr>
              <w:pStyle w:val="TAL"/>
              <w:keepNext w:val="0"/>
              <w:rPr>
                <w:rStyle w:val="Datatypechar"/>
                <w:lang w:val="en-GB"/>
              </w:rPr>
            </w:pPr>
            <w:r w:rsidRPr="00A16B5B">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1788A9B" w:rsidR="002B05DD" w:rsidRPr="00A16B5B" w:rsidRDefault="002B05DD" w:rsidP="0038787B">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229DCF0A" w14:textId="77777777" w:rsidR="002B05DD" w:rsidRPr="00A16B5B" w:rsidRDefault="002B05DD" w:rsidP="0038787B">
            <w:pPr>
              <w:pStyle w:val="TAL"/>
            </w:pPr>
          </w:p>
        </w:tc>
      </w:tr>
      <w:tr w:rsidR="002B05DD" w:rsidRPr="00A16B5B" w14:paraId="43E0AAE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E772FF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77C437" w14:textId="6166AB1F" w:rsidR="002B05DD" w:rsidRPr="00A16B5B" w:rsidRDefault="002B05DD" w:rsidP="0038787B">
            <w:pPr>
              <w:pStyle w:val="TAL"/>
              <w:rPr>
                <w:rStyle w:val="Codechar"/>
              </w:rPr>
            </w:pPr>
            <w:r w:rsidRPr="00A16B5B">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2B05DD" w:rsidRPr="00A16B5B" w:rsidRDefault="002B05DD" w:rsidP="0038787B">
            <w:pPr>
              <w:pStyle w:val="TAL"/>
              <w:keepNext w:val="0"/>
              <w:rPr>
                <w:rStyle w:val="Datatypechar"/>
                <w:lang w:val="en-GB"/>
              </w:rPr>
            </w:pPr>
            <w:r w:rsidRPr="00A16B5B">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2B05DD" w:rsidRPr="00A16B5B" w:rsidRDefault="002B05DD" w:rsidP="0038787B">
            <w:pPr>
              <w:pStyle w:val="TAL"/>
            </w:pPr>
            <w:r w:rsidRPr="00A16B5B">
              <w:t>EAS relocation tolerance and requirements.</w:t>
            </w:r>
          </w:p>
          <w:p w14:paraId="38586973" w14:textId="286A2D4F" w:rsidR="002B05DD" w:rsidRPr="00A16B5B" w:rsidRDefault="002B05DD" w:rsidP="0038787B">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32D22BA2" w14:textId="77777777" w:rsidR="002B05DD" w:rsidRPr="00A16B5B" w:rsidRDefault="002B05DD" w:rsidP="0038787B">
            <w:pPr>
              <w:pStyle w:val="TAL"/>
            </w:pPr>
          </w:p>
        </w:tc>
      </w:tr>
      <w:tr w:rsidR="002B05DD" w:rsidRPr="00A16B5B" w14:paraId="236B48F6"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1928D4B" w14:textId="77777777" w:rsidR="002B05DD" w:rsidRPr="00A16B5B" w:rsidRDefault="002B05DD" w:rsidP="002B05DD">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FBB6701" w14:textId="0C58F0BE" w:rsidR="002B05DD" w:rsidRPr="00A16B5B" w:rsidRDefault="002B05DD" w:rsidP="002B05DD">
            <w:pPr>
              <w:pStyle w:val="TAN"/>
            </w:pPr>
            <w:r w:rsidRPr="00A16B5B">
              <w:t>NOTE 2:</w:t>
            </w:r>
            <w:r w:rsidRPr="00A16B5B">
              <w:tab/>
              <w:t xml:space="preserve">The </w:t>
            </w:r>
            <w:r w:rsidRPr="00A16B5B">
              <w:rPr>
                <w:rStyle w:val="Codechar"/>
              </w:rPr>
              <w:t>Snssai</w:t>
            </w:r>
            <w:r w:rsidRPr="00A16B5B">
              <w:t xml:space="preserve"> data type is specified in TS 29.571 [33].</w:t>
            </w:r>
          </w:p>
        </w:tc>
      </w:tr>
    </w:tbl>
    <w:p w14:paraId="7C2A90C8" w14:textId="77777777" w:rsidR="002B05DD" w:rsidRPr="00A16B5B" w:rsidRDefault="002B05DD" w:rsidP="002B05DD">
      <w:bookmarkStart w:id="1446" w:name="_Toc151076659"/>
      <w:bookmarkEnd w:id="1408"/>
      <w:bookmarkEnd w:id="1409"/>
    </w:p>
    <w:p w14:paraId="2F64F8B0" w14:textId="66E50CD7" w:rsidR="007D413A" w:rsidRPr="00A16B5B" w:rsidRDefault="007D413A" w:rsidP="007D413A">
      <w:pPr>
        <w:pStyle w:val="Heading4"/>
      </w:pPr>
      <w:bookmarkStart w:id="1447" w:name="_Toc167456056"/>
      <w:r w:rsidRPr="00A16B5B">
        <w:t>9.2.3.2</w:t>
      </w:r>
      <w:r w:rsidRPr="00A16B5B">
        <w:tab/>
        <w:t>M5EndpointAccess</w:t>
      </w:r>
      <w:bookmarkEnd w:id="1447"/>
    </w:p>
    <w:p w14:paraId="4FA5347B" w14:textId="77777777" w:rsidR="007D413A" w:rsidRPr="00A16B5B" w:rsidRDefault="007D413A" w:rsidP="007D413A">
      <w:pPr>
        <w:keepNext/>
      </w:pPr>
      <w:r w:rsidRPr="00A16B5B">
        <w:t xml:space="preserve">This data type is derived by extension from </w:t>
      </w:r>
      <w:r w:rsidRPr="00A16B5B">
        <w:rPr>
          <w:rStyle w:val="Codechar"/>
        </w:rPr>
        <w:t>EndpointAddress</w:t>
      </w:r>
      <w:r w:rsidRPr="00A16B5B">
        <w:t xml:space="preserve"> (see clause 7.3.3.11).</w:t>
      </w:r>
    </w:p>
    <w:p w14:paraId="0FDB2389" w14:textId="77777777" w:rsidR="007D413A" w:rsidRPr="00A16B5B" w:rsidRDefault="007D413A" w:rsidP="007D413A">
      <w:pPr>
        <w:pStyle w:val="TH"/>
        <w:spacing w:after="120"/>
        <w:ind w:hanging="2"/>
      </w:pPr>
      <w:r w:rsidRPr="00A16B5B">
        <w:t>Table 9.2.3.2-1: Definition of M5EndpointAccess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591B3849" w14:textId="77777777" w:rsidTr="00B874D6">
        <w:trPr>
          <w:tblHeader/>
        </w:trPr>
        <w:tc>
          <w:tcPr>
            <w:tcW w:w="1696" w:type="dxa"/>
            <w:gridSpan w:val="2"/>
            <w:shd w:val="clear" w:color="auto" w:fill="BFBFBF" w:themeFill="background1" w:themeFillShade="BF"/>
          </w:tcPr>
          <w:p w14:paraId="64EEF1DE"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3DC1CD35"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4EEA31E3"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09889DD2" w14:textId="77777777" w:rsidR="007D413A" w:rsidRPr="00A16B5B" w:rsidRDefault="007D413A" w:rsidP="00B874D6">
            <w:pPr>
              <w:pStyle w:val="TAH"/>
            </w:pPr>
            <w:r w:rsidRPr="00A16B5B">
              <w:t>Description</w:t>
            </w:r>
          </w:p>
        </w:tc>
      </w:tr>
      <w:tr w:rsidR="007D413A" w:rsidRPr="00A16B5B" w14:paraId="424A0710" w14:textId="77777777" w:rsidTr="00B874D6">
        <w:tc>
          <w:tcPr>
            <w:tcW w:w="1696" w:type="dxa"/>
            <w:gridSpan w:val="2"/>
            <w:shd w:val="clear" w:color="auto" w:fill="808080" w:themeFill="background1" w:themeFillShade="80"/>
          </w:tcPr>
          <w:p w14:paraId="044B2ECD" w14:textId="77777777" w:rsidR="007D413A" w:rsidRPr="00A16B5B" w:rsidRDefault="007D413A" w:rsidP="00B874D6">
            <w:pPr>
              <w:pStyle w:val="TAL"/>
              <w:rPr>
                <w:rStyle w:val="Codechar"/>
              </w:rPr>
            </w:pPr>
            <w:r w:rsidRPr="00A16B5B">
              <w:rPr>
                <w:rStyle w:val="Codechar"/>
              </w:rPr>
              <w:t>domainName</w:t>
            </w:r>
          </w:p>
        </w:tc>
        <w:tc>
          <w:tcPr>
            <w:tcW w:w="1560" w:type="dxa"/>
            <w:shd w:val="clear" w:color="auto" w:fill="808080" w:themeFill="background1" w:themeFillShade="80"/>
          </w:tcPr>
          <w:p w14:paraId="534F1FA0" w14:textId="77777777" w:rsidR="007D413A" w:rsidRPr="00A16B5B" w:rsidRDefault="007D413A"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1D7D1CF6" w14:textId="1F7FAE9D"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63CCC90E" w14:textId="77777777" w:rsidR="007D413A" w:rsidRPr="00A16B5B" w:rsidRDefault="007D413A" w:rsidP="00B874D6">
            <w:pPr>
              <w:pStyle w:val="TAL"/>
            </w:pPr>
            <w:r w:rsidRPr="00A16B5B">
              <w:t>The Fully-Qualified Domain Name of this service endpoint.</w:t>
            </w:r>
          </w:p>
        </w:tc>
      </w:tr>
      <w:tr w:rsidR="007D413A" w:rsidRPr="00A16B5B" w14:paraId="5EAF5297" w14:textId="77777777" w:rsidTr="00B874D6">
        <w:tc>
          <w:tcPr>
            <w:tcW w:w="1696" w:type="dxa"/>
            <w:gridSpan w:val="2"/>
            <w:shd w:val="clear" w:color="auto" w:fill="808080" w:themeFill="background1" w:themeFillShade="80"/>
          </w:tcPr>
          <w:p w14:paraId="2CFDB6A6" w14:textId="77777777" w:rsidR="007D413A" w:rsidRPr="00A16B5B" w:rsidRDefault="007D413A" w:rsidP="00B874D6">
            <w:pPr>
              <w:pStyle w:val="TAL"/>
              <w:rPr>
                <w:rStyle w:val="Codechar"/>
              </w:rPr>
            </w:pPr>
            <w:r w:rsidRPr="00A16B5B">
              <w:rPr>
                <w:rStyle w:val="Codechar"/>
              </w:rPr>
              <w:t>portNumbers</w:t>
            </w:r>
          </w:p>
        </w:tc>
        <w:tc>
          <w:tcPr>
            <w:tcW w:w="1560" w:type="dxa"/>
            <w:shd w:val="clear" w:color="auto" w:fill="808080" w:themeFill="background1" w:themeFillShade="80"/>
          </w:tcPr>
          <w:p w14:paraId="1C54BCDF" w14:textId="77777777" w:rsidR="007D413A" w:rsidRPr="00A16B5B" w:rsidRDefault="007D413A"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79DE842F" w14:textId="788F69F9"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1C2154AE" w14:textId="77777777" w:rsidR="00991169" w:rsidRPr="00A16B5B" w:rsidRDefault="007D413A" w:rsidP="00991169">
            <w:pPr>
              <w:pStyle w:val="TAL"/>
            </w:pPr>
            <w:r w:rsidRPr="00A16B5B">
              <w:t>A list of listening ports over which the service is accessible (e.g. a STUN service offers two listening ports).</w:t>
            </w:r>
          </w:p>
          <w:p w14:paraId="688202B9" w14:textId="45BA491D" w:rsidR="007D413A" w:rsidRPr="00A16B5B" w:rsidRDefault="00991169" w:rsidP="00991169">
            <w:pPr>
              <w:pStyle w:val="TALcontinuation"/>
              <w:spacing w:before="48"/>
            </w:pPr>
            <w:r w:rsidRPr="00A16B5B">
              <w:t>The array shall contain at least one member.</w:t>
            </w:r>
          </w:p>
        </w:tc>
      </w:tr>
      <w:tr w:rsidR="007D413A" w:rsidRPr="00A16B5B" w14:paraId="19F27031" w14:textId="77777777" w:rsidTr="00B874D6">
        <w:tc>
          <w:tcPr>
            <w:tcW w:w="1696" w:type="dxa"/>
            <w:gridSpan w:val="2"/>
          </w:tcPr>
          <w:p w14:paraId="07004D77" w14:textId="77777777" w:rsidR="007D413A" w:rsidRPr="00A16B5B" w:rsidRDefault="007D413A" w:rsidP="00B874D6">
            <w:pPr>
              <w:pStyle w:val="TAL"/>
              <w:rPr>
                <w:rStyle w:val="Codechar"/>
              </w:rPr>
            </w:pPr>
            <w:r w:rsidRPr="00A16B5B">
              <w:rPr>
                <w:rStyle w:val="Codechar"/>
              </w:rPr>
              <w:t>credentials</w:t>
            </w:r>
          </w:p>
        </w:tc>
        <w:tc>
          <w:tcPr>
            <w:tcW w:w="1560" w:type="dxa"/>
            <w:shd w:val="clear" w:color="auto" w:fill="auto"/>
          </w:tcPr>
          <w:p w14:paraId="31A88335" w14:textId="77777777" w:rsidR="007D413A" w:rsidRPr="00A16B5B" w:rsidRDefault="007D413A" w:rsidP="00B874D6">
            <w:pPr>
              <w:pStyle w:val="TAL"/>
              <w:rPr>
                <w:rStyle w:val="Datatypechar"/>
              </w:rPr>
            </w:pPr>
            <w:r w:rsidRPr="00A16B5B">
              <w:rPr>
                <w:rStyle w:val="Datatypechar"/>
              </w:rPr>
              <w:t>object</w:t>
            </w:r>
          </w:p>
        </w:tc>
        <w:tc>
          <w:tcPr>
            <w:tcW w:w="1275" w:type="dxa"/>
          </w:tcPr>
          <w:p w14:paraId="28BE4BD7" w14:textId="77777777" w:rsidR="007D413A" w:rsidRPr="00A16B5B" w:rsidRDefault="007D413A" w:rsidP="00B874D6">
            <w:pPr>
              <w:pStyle w:val="TAC"/>
            </w:pPr>
            <w:r w:rsidRPr="00A16B5B">
              <w:t>0..1</w:t>
            </w:r>
          </w:p>
        </w:tc>
        <w:tc>
          <w:tcPr>
            <w:tcW w:w="9747" w:type="dxa"/>
            <w:shd w:val="clear" w:color="auto" w:fill="auto"/>
          </w:tcPr>
          <w:p w14:paraId="27704ACD" w14:textId="77777777" w:rsidR="007D413A" w:rsidRPr="00A16B5B" w:rsidRDefault="007D413A" w:rsidP="00B874D6">
            <w:pPr>
              <w:pStyle w:val="TAL"/>
            </w:pPr>
            <w:r w:rsidRPr="00A16B5B">
              <w:t>Authentication information to be presented to this service endpoint.</w:t>
            </w:r>
          </w:p>
        </w:tc>
      </w:tr>
      <w:tr w:rsidR="007D413A" w:rsidRPr="00A16B5B" w14:paraId="6F1C1B8F" w14:textId="77777777" w:rsidTr="00B874D6">
        <w:tc>
          <w:tcPr>
            <w:tcW w:w="250" w:type="dxa"/>
          </w:tcPr>
          <w:p w14:paraId="04C6D9DA" w14:textId="77777777" w:rsidR="007D413A" w:rsidRPr="00A16B5B" w:rsidRDefault="007D413A" w:rsidP="00B874D6">
            <w:pPr>
              <w:pStyle w:val="TAL"/>
              <w:rPr>
                <w:rStyle w:val="Codechar"/>
              </w:rPr>
            </w:pPr>
          </w:p>
        </w:tc>
        <w:tc>
          <w:tcPr>
            <w:tcW w:w="1446" w:type="dxa"/>
            <w:shd w:val="clear" w:color="auto" w:fill="auto"/>
          </w:tcPr>
          <w:p w14:paraId="5BA02FB3" w14:textId="77777777" w:rsidR="007D413A" w:rsidRPr="00A16B5B" w:rsidRDefault="007D413A" w:rsidP="00B874D6">
            <w:pPr>
              <w:pStyle w:val="TAL"/>
              <w:rPr>
                <w:rStyle w:val="Codechar"/>
              </w:rPr>
            </w:pPr>
            <w:r w:rsidRPr="00A16B5B">
              <w:rPr>
                <w:rStyle w:val="Codechar"/>
              </w:rPr>
              <w:t>username</w:t>
            </w:r>
          </w:p>
        </w:tc>
        <w:tc>
          <w:tcPr>
            <w:tcW w:w="1560" w:type="dxa"/>
            <w:shd w:val="clear" w:color="auto" w:fill="auto"/>
          </w:tcPr>
          <w:p w14:paraId="2B52C603" w14:textId="77777777" w:rsidR="007D413A" w:rsidRPr="00A16B5B" w:rsidRDefault="007D413A" w:rsidP="00B874D6">
            <w:pPr>
              <w:pStyle w:val="TAL"/>
              <w:rPr>
                <w:rStyle w:val="Datatypechar"/>
              </w:rPr>
            </w:pPr>
            <w:r w:rsidRPr="00A16B5B">
              <w:rPr>
                <w:rStyle w:val="Datatypechar"/>
              </w:rPr>
              <w:t>string</w:t>
            </w:r>
          </w:p>
        </w:tc>
        <w:tc>
          <w:tcPr>
            <w:tcW w:w="1275" w:type="dxa"/>
          </w:tcPr>
          <w:p w14:paraId="21832EB8" w14:textId="77777777" w:rsidR="007D413A" w:rsidRPr="00A16B5B" w:rsidRDefault="007D413A" w:rsidP="00B874D6">
            <w:pPr>
              <w:pStyle w:val="TAC"/>
            </w:pPr>
            <w:r w:rsidRPr="00A16B5B">
              <w:t>1..1</w:t>
            </w:r>
          </w:p>
        </w:tc>
        <w:tc>
          <w:tcPr>
            <w:tcW w:w="9747" w:type="dxa"/>
            <w:shd w:val="clear" w:color="auto" w:fill="auto"/>
          </w:tcPr>
          <w:p w14:paraId="40A40337" w14:textId="77777777" w:rsidR="007D413A" w:rsidRPr="00A16B5B" w:rsidRDefault="007D413A" w:rsidP="00B874D6">
            <w:pPr>
              <w:pStyle w:val="TAL"/>
            </w:pPr>
            <w:r w:rsidRPr="00A16B5B">
              <w:t>A username that is authorised to access the service.</w:t>
            </w:r>
          </w:p>
        </w:tc>
      </w:tr>
      <w:tr w:rsidR="007D413A" w:rsidRPr="00A16B5B" w14:paraId="0D842A6E" w14:textId="77777777" w:rsidTr="00B874D6">
        <w:tc>
          <w:tcPr>
            <w:tcW w:w="250" w:type="dxa"/>
          </w:tcPr>
          <w:p w14:paraId="245A4133" w14:textId="77777777" w:rsidR="007D413A" w:rsidRPr="00A16B5B" w:rsidRDefault="007D413A" w:rsidP="00B874D6">
            <w:pPr>
              <w:pStyle w:val="TAL"/>
              <w:rPr>
                <w:rStyle w:val="Codechar"/>
              </w:rPr>
            </w:pPr>
          </w:p>
        </w:tc>
        <w:tc>
          <w:tcPr>
            <w:tcW w:w="1446" w:type="dxa"/>
            <w:shd w:val="clear" w:color="auto" w:fill="auto"/>
          </w:tcPr>
          <w:p w14:paraId="35840BEF" w14:textId="77777777" w:rsidR="007D413A" w:rsidRPr="00A16B5B" w:rsidRDefault="007D413A" w:rsidP="00B874D6">
            <w:pPr>
              <w:pStyle w:val="TAL"/>
              <w:rPr>
                <w:rStyle w:val="Codechar"/>
              </w:rPr>
            </w:pPr>
            <w:r w:rsidRPr="00A16B5B">
              <w:rPr>
                <w:rStyle w:val="Codechar"/>
              </w:rPr>
              <w:t>passphrase</w:t>
            </w:r>
          </w:p>
        </w:tc>
        <w:tc>
          <w:tcPr>
            <w:tcW w:w="1560" w:type="dxa"/>
            <w:shd w:val="clear" w:color="auto" w:fill="auto"/>
          </w:tcPr>
          <w:p w14:paraId="25CA9177" w14:textId="77777777" w:rsidR="007D413A" w:rsidRPr="00A16B5B" w:rsidRDefault="007D413A" w:rsidP="00B874D6">
            <w:pPr>
              <w:pStyle w:val="TAL"/>
              <w:rPr>
                <w:rStyle w:val="Datatypechar"/>
              </w:rPr>
            </w:pPr>
            <w:r w:rsidRPr="00A16B5B">
              <w:rPr>
                <w:rStyle w:val="Datatypechar"/>
              </w:rPr>
              <w:t>string</w:t>
            </w:r>
          </w:p>
        </w:tc>
        <w:tc>
          <w:tcPr>
            <w:tcW w:w="1275" w:type="dxa"/>
          </w:tcPr>
          <w:p w14:paraId="673B3A33" w14:textId="77777777" w:rsidR="007D413A" w:rsidRPr="00A16B5B" w:rsidRDefault="007D413A" w:rsidP="00B874D6">
            <w:pPr>
              <w:pStyle w:val="TAC"/>
            </w:pPr>
            <w:r w:rsidRPr="00A16B5B">
              <w:t>1..1</w:t>
            </w:r>
          </w:p>
        </w:tc>
        <w:tc>
          <w:tcPr>
            <w:tcW w:w="9747" w:type="dxa"/>
            <w:shd w:val="clear" w:color="auto" w:fill="auto"/>
          </w:tcPr>
          <w:p w14:paraId="6634AAAA" w14:textId="77777777" w:rsidR="007D413A" w:rsidRPr="00A16B5B" w:rsidRDefault="007D413A" w:rsidP="00B874D6">
            <w:pPr>
              <w:pStyle w:val="TAL"/>
            </w:pPr>
            <w:r w:rsidRPr="00A16B5B">
              <w:t xml:space="preserve">The passphrase associated with </w:t>
            </w:r>
            <w:r w:rsidRPr="00A16B5B">
              <w:rPr>
                <w:rStyle w:val="Codechar"/>
              </w:rPr>
              <w:t>username</w:t>
            </w:r>
            <w:r w:rsidRPr="00A16B5B">
              <w:t>.</w:t>
            </w:r>
          </w:p>
        </w:tc>
      </w:tr>
    </w:tbl>
    <w:p w14:paraId="225C7C4E" w14:textId="77777777" w:rsidR="007D413A" w:rsidRPr="00A16B5B" w:rsidRDefault="007D413A" w:rsidP="007D413A"/>
    <w:p w14:paraId="4443277E" w14:textId="4B184F9C" w:rsidR="007C0D40" w:rsidRPr="00A16B5B" w:rsidRDefault="004149B5" w:rsidP="007C0D40">
      <w:pPr>
        <w:pStyle w:val="Heading4"/>
      </w:pPr>
      <w:bookmarkStart w:id="1448" w:name="_Toc167456057"/>
      <w:r w:rsidRPr="00A16B5B">
        <w:t>9</w:t>
      </w:r>
      <w:r w:rsidR="007C0D40" w:rsidRPr="00A16B5B">
        <w:t>.2.3.</w:t>
      </w:r>
      <w:r w:rsidR="007D413A" w:rsidRPr="00A16B5B">
        <w:t>3</w:t>
      </w:r>
      <w:r w:rsidR="007C0D40" w:rsidRPr="00A16B5B">
        <w:tab/>
        <w:t>EASDiscoveryTemplate type</w:t>
      </w:r>
      <w:bookmarkEnd w:id="1446"/>
      <w:bookmarkEnd w:id="1448"/>
    </w:p>
    <w:p w14:paraId="5F4EF6A5" w14:textId="3470882E" w:rsidR="007C0D40" w:rsidRPr="00A16B5B" w:rsidRDefault="007C0D40" w:rsidP="007C0D40">
      <w:pPr>
        <w:pStyle w:val="TH"/>
      </w:pPr>
      <w:r w:rsidRPr="00A16B5B">
        <w:t>Table </w:t>
      </w:r>
      <w:r w:rsidR="004149B5" w:rsidRPr="00A16B5B">
        <w:t>9</w:t>
      </w:r>
      <w:r w:rsidRPr="00A16B5B">
        <w:t>.2.3.</w:t>
      </w:r>
      <w:r w:rsidR="007D413A" w:rsidRPr="00A16B5B">
        <w:t>3</w:t>
      </w:r>
      <w:r w:rsidRPr="00A16B5B">
        <w:t>-1</w:t>
      </w:r>
      <w:r w:rsidR="007D413A" w:rsidRPr="00A16B5B">
        <w:t>:</w:t>
      </w:r>
      <w:r w:rsidRPr="00A16B5B">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A16B5B"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A16B5B" w:rsidRDefault="007C0D40" w:rsidP="0046767A">
            <w:pPr>
              <w:pStyle w:val="TAH"/>
            </w:pPr>
            <w:r w:rsidRPr="00A16B5B">
              <w:t>Description</w:t>
            </w:r>
          </w:p>
        </w:tc>
      </w:tr>
      <w:tr w:rsidR="007C0D40" w:rsidRPr="00A16B5B"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A16B5B" w:rsidRDefault="007C0D40" w:rsidP="0046767A">
            <w:pPr>
              <w:pStyle w:val="TAL"/>
              <w:rPr>
                <w:rStyle w:val="Codechar"/>
                <w:lang w:val="en-GB"/>
              </w:rPr>
            </w:pPr>
            <w:r w:rsidRPr="00A16B5B">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A16B5B" w:rsidRDefault="007C0D40" w:rsidP="0046767A">
            <w:pPr>
              <w:pStyle w:val="TAL"/>
              <w:rPr>
                <w:rStyle w:val="Datatypechar"/>
                <w:lang w:val="en-GB"/>
              </w:rPr>
            </w:pPr>
            <w:r w:rsidRPr="00A16B5B">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111AFC79" w14:textId="65ABAD98" w:rsidR="007C0D40" w:rsidRPr="00A16B5B" w:rsidRDefault="007C0D40" w:rsidP="00037CBF">
            <w:pPr>
              <w:pStyle w:val="TALcontinuation"/>
              <w:spacing w:before="48"/>
            </w:pPr>
            <w:r w:rsidRPr="00A16B5B">
              <w:t xml:space="preserve">If omitted, any </w:t>
            </w:r>
            <w:r w:rsidR="004149B5" w:rsidRPr="00A16B5B">
              <w:t>Media</w:t>
            </w:r>
            <w:r w:rsidRPr="00A16B5B">
              <w:t> EAS instance matching the other criteria specified in the template are acceptable.</w:t>
            </w:r>
          </w:p>
          <w:p w14:paraId="53545EBC" w14:textId="5C25274C" w:rsidR="007C0D40" w:rsidRPr="00A16B5B" w:rsidRDefault="007C0D40" w:rsidP="00037CBF">
            <w:pPr>
              <w:pStyle w:val="TALcontinuation"/>
              <w:spacing w:before="48"/>
            </w:pPr>
            <w:r w:rsidRPr="00A16B5B">
              <w:t xml:space="preserve">Corresponding to </w:t>
            </w:r>
            <w:r w:rsidRPr="00A16B5B">
              <w:rPr>
                <w:rStyle w:val="Codechar"/>
                <w:lang w:val="en-GB"/>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A16B5B" w:rsidRDefault="007C0D40" w:rsidP="0046767A">
            <w:pPr>
              <w:pStyle w:val="TAL"/>
              <w:rPr>
                <w:rStyle w:val="Codechar"/>
                <w:lang w:val="en-GB"/>
              </w:rPr>
            </w:pPr>
            <w:r w:rsidRPr="00A16B5B">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A16B5B" w:rsidRDefault="007C0D40" w:rsidP="0046767A">
            <w:pPr>
              <w:pStyle w:val="TAL"/>
              <w:rPr>
                <w:rStyle w:val="Datatypechar"/>
                <w:lang w:val="en-GB"/>
              </w:rPr>
            </w:pPr>
            <w:bookmarkStart w:id="1449" w:name="_MCCTEMPBM_CRPT71130488___7"/>
            <w:r w:rsidRPr="00A16B5B">
              <w:rPr>
                <w:rStyle w:val="Datatypechar"/>
                <w:lang w:val="en-GB"/>
              </w:rPr>
              <w:t>string</w:t>
            </w:r>
            <w:bookmarkEnd w:id="1449"/>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21FD9679" w14:textId="18617F9B" w:rsidR="007C0D40" w:rsidRPr="00A16B5B" w:rsidRDefault="007C0D40" w:rsidP="00037CBF">
            <w:pPr>
              <w:pStyle w:val="TALcontinuation"/>
              <w:spacing w:before="48"/>
            </w:pPr>
            <w:r w:rsidRPr="00A16B5B">
              <w:t xml:space="preserve">Corresponding to </w:t>
            </w:r>
            <w:r w:rsidRPr="00A16B5B">
              <w:rPr>
                <w:rStyle w:val="Codechar"/>
                <w:lang w:val="en-GB"/>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A16B5B" w:rsidRDefault="007C0D40" w:rsidP="0046767A">
            <w:pPr>
              <w:pStyle w:val="TAL"/>
              <w:rPr>
                <w:rStyle w:val="Codechar"/>
                <w:lang w:val="en-GB"/>
              </w:rPr>
            </w:pPr>
            <w:r w:rsidRPr="00A16B5B">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A16B5B" w:rsidRDefault="007C0D40" w:rsidP="0046767A">
            <w:pPr>
              <w:pStyle w:val="TAL"/>
              <w:rPr>
                <w:rStyle w:val="Datatypechar"/>
                <w:lang w:val="en-GB"/>
              </w:rPr>
            </w:pPr>
            <w:bookmarkStart w:id="1450" w:name="_MCCTEMPBM_CRPT71130489___7"/>
            <w:r w:rsidRPr="00A16B5B">
              <w:rPr>
                <w:rStyle w:val="Datatypechar"/>
                <w:lang w:val="en-GB"/>
              </w:rPr>
              <w:t>array(string)</w:t>
            </w:r>
            <w:bookmarkEnd w:id="1450"/>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1D9D01A7" w14:textId="336144B2"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from any provider are acceptable.</w:t>
            </w:r>
          </w:p>
          <w:p w14:paraId="2B552C46" w14:textId="6F690D7C" w:rsidR="007C0D40" w:rsidRPr="00A16B5B" w:rsidRDefault="007C0D40" w:rsidP="00037CBF">
            <w:pPr>
              <w:pStyle w:val="TALcontinuation"/>
              <w:spacing w:before="48"/>
            </w:pPr>
            <w:r w:rsidRPr="00A16B5B">
              <w:t xml:space="preserve">Corresponding to </w:t>
            </w:r>
            <w:r w:rsidRPr="00A16B5B">
              <w:rPr>
                <w:rStyle w:val="Codechar"/>
                <w:lang w:val="en-GB"/>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A16B5B" w:rsidRDefault="007C0D40" w:rsidP="0046767A">
            <w:pPr>
              <w:pStyle w:val="TAL"/>
              <w:rPr>
                <w:rStyle w:val="Codechar"/>
                <w:lang w:val="en-GB"/>
              </w:rPr>
            </w:pPr>
            <w:r w:rsidRPr="00A16B5B">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A16B5B" w:rsidRDefault="007C0D40" w:rsidP="0046767A">
            <w:pPr>
              <w:pStyle w:val="TAL"/>
              <w:rPr>
                <w:rStyle w:val="Datatypechar"/>
                <w:lang w:val="en-GB"/>
              </w:rPr>
            </w:pPr>
            <w:bookmarkStart w:id="1451" w:name="_MCCTEMPBM_CRPT71130490___7"/>
            <w:r w:rsidRPr="00A16B5B">
              <w:rPr>
                <w:rStyle w:val="Datatypechar"/>
                <w:lang w:val="en-GB"/>
              </w:rPr>
              <w:t>array(string)</w:t>
            </w:r>
            <w:bookmarkEnd w:id="1451"/>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245156B2" w14:textId="38EF58AA"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with any feature set are acceptable.</w:t>
            </w:r>
          </w:p>
          <w:p w14:paraId="5F77B1FF" w14:textId="2C374662" w:rsidR="007C0D40" w:rsidRPr="00A16B5B" w:rsidRDefault="007C0D40" w:rsidP="00037CBF">
            <w:pPr>
              <w:pStyle w:val="TALcontinuation"/>
              <w:spacing w:before="48"/>
            </w:pPr>
            <w:r w:rsidRPr="00A16B5B">
              <w:t xml:space="preserve">Corresponding to </w:t>
            </w:r>
            <w:r w:rsidRPr="00A16B5B">
              <w:rPr>
                <w:rStyle w:val="Codechar"/>
                <w:lang w:val="en-GB"/>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449BD6F3" w14:textId="77777777" w:rsidR="007C0D40" w:rsidRPr="00A16B5B" w:rsidRDefault="007C0D40" w:rsidP="00F618E4"/>
    <w:p w14:paraId="5E6CA3EC" w14:textId="7E098F86" w:rsidR="007D413A" w:rsidRPr="00A16B5B" w:rsidRDefault="007D413A" w:rsidP="00F618E4">
      <w:r w:rsidRPr="00A16B5B">
        <w:t>At least one of the properties shall be populated:</w:t>
      </w:r>
    </w:p>
    <w:p w14:paraId="2991EE69" w14:textId="34D6A3D1" w:rsidR="007C0D40" w:rsidRPr="00A16B5B" w:rsidRDefault="00D340F3" w:rsidP="007C0D40">
      <w:pPr>
        <w:pStyle w:val="Heading4"/>
      </w:pPr>
      <w:bookmarkStart w:id="1452" w:name="_Toc151076660"/>
      <w:bookmarkStart w:id="1453" w:name="_Toc167456058"/>
      <w:r w:rsidRPr="00A16B5B">
        <w:t>9</w:t>
      </w:r>
      <w:r w:rsidR="007C0D40" w:rsidRPr="00A16B5B">
        <w:t>.2.3.</w:t>
      </w:r>
      <w:r w:rsidR="007D413A" w:rsidRPr="00A16B5B">
        <w:t>4</w:t>
      </w:r>
      <w:r w:rsidR="007C0D40" w:rsidRPr="00A16B5B">
        <w:tab/>
        <w:t>M5EASRelocationRequirements type</w:t>
      </w:r>
      <w:bookmarkEnd w:id="1452"/>
      <w:bookmarkEnd w:id="1453"/>
    </w:p>
    <w:p w14:paraId="5E740C95" w14:textId="185AEC0B" w:rsidR="007C0D40" w:rsidRPr="00A16B5B" w:rsidRDefault="007C0D40" w:rsidP="007C0D40">
      <w:pPr>
        <w:pStyle w:val="TH"/>
      </w:pPr>
      <w:r w:rsidRPr="00A16B5B">
        <w:t>Table </w:t>
      </w:r>
      <w:r w:rsidR="007D413A" w:rsidRPr="00A16B5B">
        <w:t>9</w:t>
      </w:r>
      <w:r w:rsidRPr="00A16B5B">
        <w:t>.2.3.</w:t>
      </w:r>
      <w:r w:rsidR="007D413A" w:rsidRPr="00A16B5B">
        <w:t>4</w:t>
      </w:r>
      <w:r w:rsidRPr="00A16B5B">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A16B5B" w14:paraId="6C12348D" w14:textId="77777777" w:rsidTr="000A1202">
        <w:trPr>
          <w:tblHeader/>
        </w:trPr>
        <w:tc>
          <w:tcPr>
            <w:tcW w:w="2263" w:type="dxa"/>
            <w:shd w:val="clear" w:color="auto" w:fill="BFBFBF"/>
          </w:tcPr>
          <w:p w14:paraId="25139330" w14:textId="77777777" w:rsidR="007C0D40" w:rsidRPr="00A16B5B" w:rsidRDefault="007C0D40" w:rsidP="0046767A">
            <w:pPr>
              <w:pStyle w:val="TAH"/>
            </w:pPr>
            <w:r w:rsidRPr="00A16B5B">
              <w:t>Property name</w:t>
            </w:r>
          </w:p>
        </w:tc>
        <w:tc>
          <w:tcPr>
            <w:tcW w:w="2552" w:type="dxa"/>
            <w:shd w:val="clear" w:color="auto" w:fill="BFBFBF"/>
          </w:tcPr>
          <w:p w14:paraId="7B0250DB" w14:textId="77777777" w:rsidR="007C0D40" w:rsidRPr="00A16B5B" w:rsidRDefault="007C0D40" w:rsidP="0046767A">
            <w:pPr>
              <w:pStyle w:val="TAH"/>
            </w:pPr>
            <w:r w:rsidRPr="00A16B5B">
              <w:t>Type</w:t>
            </w:r>
          </w:p>
        </w:tc>
        <w:tc>
          <w:tcPr>
            <w:tcW w:w="1134" w:type="dxa"/>
            <w:shd w:val="clear" w:color="auto" w:fill="BFBFBF"/>
          </w:tcPr>
          <w:p w14:paraId="22E4D925" w14:textId="77777777" w:rsidR="007C0D40" w:rsidRPr="00A16B5B" w:rsidRDefault="007C0D40" w:rsidP="0046767A">
            <w:pPr>
              <w:pStyle w:val="TAH"/>
            </w:pPr>
            <w:r w:rsidRPr="00A16B5B">
              <w:t>Cardinality</w:t>
            </w:r>
          </w:p>
        </w:tc>
        <w:tc>
          <w:tcPr>
            <w:tcW w:w="8332" w:type="dxa"/>
            <w:shd w:val="clear" w:color="auto" w:fill="BFBFBF"/>
          </w:tcPr>
          <w:p w14:paraId="406B3662" w14:textId="77777777" w:rsidR="007C0D40" w:rsidRPr="00A16B5B" w:rsidRDefault="007C0D40" w:rsidP="0046767A">
            <w:pPr>
              <w:pStyle w:val="TAH"/>
            </w:pPr>
            <w:r w:rsidRPr="00A16B5B">
              <w:t>Description</w:t>
            </w:r>
          </w:p>
        </w:tc>
      </w:tr>
      <w:tr w:rsidR="007C0D40" w:rsidRPr="00A16B5B" w14:paraId="40238173" w14:textId="77777777" w:rsidTr="000A1202">
        <w:tc>
          <w:tcPr>
            <w:tcW w:w="2263" w:type="dxa"/>
            <w:shd w:val="clear" w:color="auto" w:fill="auto"/>
          </w:tcPr>
          <w:p w14:paraId="1176F518" w14:textId="77777777" w:rsidR="007C0D40" w:rsidRPr="00A16B5B" w:rsidRDefault="007C0D40" w:rsidP="0046767A">
            <w:pPr>
              <w:pStyle w:val="TAL"/>
              <w:rPr>
                <w:rStyle w:val="Codechar"/>
                <w:lang w:val="en-GB"/>
              </w:rPr>
            </w:pPr>
            <w:r w:rsidRPr="00A16B5B">
              <w:rPr>
                <w:rStyle w:val="Codechar"/>
                <w:lang w:val="en-GB"/>
              </w:rPr>
              <w:t>tolerance</w:t>
            </w:r>
          </w:p>
        </w:tc>
        <w:tc>
          <w:tcPr>
            <w:tcW w:w="2552" w:type="dxa"/>
            <w:shd w:val="clear" w:color="auto" w:fill="auto"/>
          </w:tcPr>
          <w:p w14:paraId="1BA5548A" w14:textId="77777777" w:rsidR="007C0D40" w:rsidRPr="00A16B5B" w:rsidRDefault="007C0D40" w:rsidP="0046767A">
            <w:pPr>
              <w:pStyle w:val="TAL"/>
              <w:rPr>
                <w:rStyle w:val="Datatypechar"/>
                <w:lang w:val="en-GB"/>
              </w:rPr>
            </w:pPr>
            <w:bookmarkStart w:id="1454" w:name="_MCCTEMPBM_CRPT71130491___7"/>
            <w:r w:rsidRPr="00A16B5B">
              <w:rPr>
                <w:rStyle w:val="Datatypechar"/>
                <w:lang w:val="en-GB"/>
              </w:rPr>
              <w:t>EASRelocation‌Tolerance</w:t>
            </w:r>
            <w:bookmarkEnd w:id="1454"/>
          </w:p>
        </w:tc>
        <w:tc>
          <w:tcPr>
            <w:tcW w:w="1134" w:type="dxa"/>
          </w:tcPr>
          <w:p w14:paraId="30A8FC2A" w14:textId="77777777" w:rsidR="007C0D40" w:rsidRPr="00A16B5B" w:rsidRDefault="007C0D40" w:rsidP="0046767A">
            <w:pPr>
              <w:pStyle w:val="TAC"/>
            </w:pPr>
            <w:r w:rsidRPr="00A16B5B">
              <w:t>1..1</w:t>
            </w:r>
          </w:p>
        </w:tc>
        <w:tc>
          <w:tcPr>
            <w:tcW w:w="8332" w:type="dxa"/>
            <w:shd w:val="clear" w:color="auto" w:fill="auto"/>
          </w:tcPr>
          <w:p w14:paraId="5DDE9C6A" w14:textId="0BB221A6"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6674FCC1" w14:textId="77777777" w:rsidTr="000A1202">
        <w:tc>
          <w:tcPr>
            <w:tcW w:w="2263" w:type="dxa"/>
            <w:shd w:val="clear" w:color="auto" w:fill="auto"/>
          </w:tcPr>
          <w:p w14:paraId="2D29E4AE" w14:textId="77777777" w:rsidR="007C0D40" w:rsidRPr="00A16B5B" w:rsidRDefault="007C0D40" w:rsidP="0046767A">
            <w:pPr>
              <w:pStyle w:val="TAL"/>
              <w:rPr>
                <w:rStyle w:val="Codechar"/>
                <w:lang w:val="en-GB"/>
              </w:rPr>
            </w:pPr>
            <w:r w:rsidRPr="00A16B5B">
              <w:rPr>
                <w:rStyle w:val="Codechar"/>
                <w:lang w:val="en-GB"/>
              </w:rPr>
              <w:t>maxInterruptionDuration</w:t>
            </w:r>
          </w:p>
        </w:tc>
        <w:tc>
          <w:tcPr>
            <w:tcW w:w="2552" w:type="dxa"/>
            <w:shd w:val="clear" w:color="auto" w:fill="auto"/>
          </w:tcPr>
          <w:p w14:paraId="3B36C120" w14:textId="77777777" w:rsidR="007C0D40" w:rsidRPr="00A16B5B" w:rsidRDefault="007C0D40" w:rsidP="0046767A">
            <w:pPr>
              <w:pStyle w:val="TAL"/>
              <w:rPr>
                <w:rStyle w:val="Datatypechar"/>
                <w:lang w:val="en-GB"/>
              </w:rPr>
            </w:pPr>
            <w:bookmarkStart w:id="1455" w:name="_MCCTEMPBM_CRPT71130492___7"/>
            <w:r w:rsidRPr="00A16B5B">
              <w:rPr>
                <w:rStyle w:val="Datatypechar"/>
                <w:lang w:val="en-GB"/>
              </w:rPr>
              <w:t>UintegerRm</w:t>
            </w:r>
            <w:bookmarkEnd w:id="1455"/>
          </w:p>
        </w:tc>
        <w:tc>
          <w:tcPr>
            <w:tcW w:w="1134" w:type="dxa"/>
          </w:tcPr>
          <w:p w14:paraId="3E9BC144" w14:textId="77777777" w:rsidR="007C0D40" w:rsidRPr="00A16B5B" w:rsidRDefault="007C0D40" w:rsidP="0046767A">
            <w:pPr>
              <w:pStyle w:val="TAC"/>
            </w:pPr>
            <w:r w:rsidRPr="00A16B5B">
              <w:t>0..1</w:t>
            </w:r>
          </w:p>
        </w:tc>
        <w:tc>
          <w:tcPr>
            <w:tcW w:w="8332" w:type="dxa"/>
            <w:shd w:val="clear" w:color="auto" w:fill="auto"/>
          </w:tcPr>
          <w:p w14:paraId="785222F8" w14:textId="77777777" w:rsidR="007C0D40" w:rsidRPr="00A16B5B" w:rsidRDefault="007C0D40" w:rsidP="0046767A">
            <w:pPr>
              <w:pStyle w:val="TAL"/>
            </w:pPr>
            <w:r w:rsidRPr="00A16B5B">
              <w:t>The maximum downtime (expressed in milliseconds) that an application can tolerate during EAS relocation.</w:t>
            </w:r>
          </w:p>
          <w:p w14:paraId="02147910" w14:textId="4BC19786" w:rsidR="007C0D40" w:rsidRPr="00A16B5B" w:rsidRDefault="007C0D40" w:rsidP="00037CBF">
            <w:pPr>
              <w:pStyle w:val="TALcontinuation"/>
              <w:spacing w:before="48"/>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31115CD2" w14:textId="77777777" w:rsidR="007C0D40" w:rsidRPr="00A16B5B" w:rsidRDefault="007C0D40" w:rsidP="00F618E4">
      <w:bookmarkStart w:id="1456" w:name="_MCCTEMPBM_CRPT71130493___2"/>
    </w:p>
    <w:bookmarkEnd w:id="1456"/>
    <w:p w14:paraId="42DA1ED1" w14:textId="657828E5" w:rsidR="00A45E85" w:rsidRPr="00A16B5B" w:rsidRDefault="0028298D" w:rsidP="00A45E85">
      <w:pPr>
        <w:pStyle w:val="Heading2"/>
      </w:pPr>
      <w:r w:rsidRPr="00A16B5B">
        <w:br w:type="page"/>
      </w:r>
      <w:bookmarkStart w:id="1457" w:name="_Toc167456059"/>
      <w:r w:rsidR="00A45E85" w:rsidRPr="00A16B5B">
        <w:t>9.3</w:t>
      </w:r>
      <w:r w:rsidR="00A45E85" w:rsidRPr="00A16B5B">
        <w:tab/>
        <w:t>Dynamic Polic</w:t>
      </w:r>
      <w:r w:rsidR="00FA4B5D" w:rsidRPr="00A16B5B">
        <w:t>y</w:t>
      </w:r>
      <w:r w:rsidR="00A45E85" w:rsidRPr="00A16B5B">
        <w:t xml:space="preserve"> API</w:t>
      </w:r>
      <w:bookmarkEnd w:id="1457"/>
    </w:p>
    <w:p w14:paraId="4471B139" w14:textId="530C4196" w:rsidR="007C0D40" w:rsidRPr="00A16B5B" w:rsidRDefault="00FF0762" w:rsidP="007C0D40">
      <w:pPr>
        <w:pStyle w:val="Heading3"/>
      </w:pPr>
      <w:bookmarkStart w:id="1458" w:name="_Toc68899664"/>
      <w:bookmarkStart w:id="1459" w:name="_Toc71214415"/>
      <w:bookmarkStart w:id="1460" w:name="_Toc71722089"/>
      <w:bookmarkStart w:id="1461" w:name="_Toc74859141"/>
      <w:bookmarkStart w:id="1462" w:name="_Toc151076673"/>
      <w:bookmarkStart w:id="1463" w:name="_Toc167456060"/>
      <w:r w:rsidRPr="00A16B5B">
        <w:t>9</w:t>
      </w:r>
      <w:r w:rsidR="007C0D40" w:rsidRPr="00A16B5B">
        <w:t>.</w:t>
      </w:r>
      <w:r w:rsidRPr="00A16B5B">
        <w:t>3</w:t>
      </w:r>
      <w:r w:rsidR="007C0D40" w:rsidRPr="00A16B5B">
        <w:t>.1</w:t>
      </w:r>
      <w:r w:rsidR="007C0D40" w:rsidRPr="00A16B5B">
        <w:tab/>
        <w:t>Overview</w:t>
      </w:r>
      <w:bookmarkEnd w:id="1458"/>
      <w:bookmarkEnd w:id="1459"/>
      <w:bookmarkEnd w:id="1460"/>
      <w:bookmarkEnd w:id="1461"/>
      <w:bookmarkEnd w:id="1462"/>
      <w:bookmarkEnd w:id="1463"/>
    </w:p>
    <w:p w14:paraId="58A8B7D7" w14:textId="03205C04" w:rsidR="007C0D40" w:rsidRPr="00A16B5B" w:rsidRDefault="007C0D40" w:rsidP="0028298D">
      <w:r w:rsidRPr="00A16B5B">
        <w:rPr>
          <w:lang w:eastAsia="zh-CN"/>
        </w:rPr>
        <w:t xml:space="preserve">The </w:t>
      </w:r>
      <w:r w:rsidRPr="00A16B5B">
        <w:t>Dynamic Polic</w:t>
      </w:r>
      <w:r w:rsidR="000B06C3" w:rsidRPr="00A16B5B">
        <w:t>y</w:t>
      </w:r>
      <w:r w:rsidRPr="00A16B5B">
        <w:rPr>
          <w:lang w:eastAsia="zh-CN"/>
        </w:rPr>
        <w:t xml:space="preserve"> API allows the Media Session Handler to request a specific policy and charging treatment to be applied to a particular application data flow of a downlink or uplink media </w:t>
      </w:r>
      <w:r w:rsidR="000B06C3" w:rsidRPr="00A16B5B">
        <w:rPr>
          <w:lang w:eastAsia="zh-CN"/>
        </w:rPr>
        <w:t>delivery</w:t>
      </w:r>
      <w:r w:rsidRPr="00A16B5B">
        <w:rPr>
          <w:lang w:eastAsia="zh-CN"/>
        </w:rPr>
        <w:t xml:space="preserve"> session by invoking RESTful operations on the </w:t>
      </w:r>
      <w:r w:rsidR="000B06C3" w:rsidRPr="00A16B5B">
        <w:rPr>
          <w:lang w:eastAsia="zh-CN"/>
        </w:rPr>
        <w:t>Media</w:t>
      </w:r>
      <w:r w:rsidRPr="00A16B5B">
        <w:rPr>
          <w:lang w:eastAsia="zh-CN"/>
        </w:rPr>
        <w:t xml:space="preserve"> AF at </w:t>
      </w:r>
      <w:r w:rsidR="000B06C3" w:rsidRPr="00A16B5B">
        <w:rPr>
          <w:lang w:eastAsia="zh-CN"/>
        </w:rPr>
        <w:t>reference point</w:t>
      </w:r>
      <w:r w:rsidRPr="00A16B5B">
        <w:rPr>
          <w:lang w:eastAsia="zh-CN"/>
        </w:rPr>
        <w:t xml:space="preserve"> M5. </w:t>
      </w:r>
      <w:r w:rsidRPr="00A16B5B">
        <w:t xml:space="preserve">The API defines a set of data models, resources and the related </w:t>
      </w:r>
      <w:r w:rsidR="000B06C3" w:rsidRPr="00A16B5B">
        <w:t>operations</w:t>
      </w:r>
      <w:r w:rsidRPr="00A16B5B">
        <w:t xml:space="preserve"> for the creation and management of the dynamic policy request.</w:t>
      </w:r>
    </w:p>
    <w:p w14:paraId="579C645E" w14:textId="5639A365" w:rsidR="007C0D40" w:rsidRPr="00A16B5B" w:rsidRDefault="00FF0762" w:rsidP="00F31D04">
      <w:pPr>
        <w:pStyle w:val="Heading3"/>
      </w:pPr>
      <w:bookmarkStart w:id="1464" w:name="_Toc68899665"/>
      <w:bookmarkStart w:id="1465" w:name="_Toc71214416"/>
      <w:bookmarkStart w:id="1466" w:name="_Toc71722090"/>
      <w:bookmarkStart w:id="1467" w:name="_Toc74859142"/>
      <w:bookmarkStart w:id="1468" w:name="_Toc151076674"/>
      <w:bookmarkStart w:id="1469" w:name="_Toc167456061"/>
      <w:r w:rsidRPr="00A16B5B">
        <w:t>9</w:t>
      </w:r>
      <w:r w:rsidR="007C0D40" w:rsidRPr="00A16B5B">
        <w:t>.</w:t>
      </w:r>
      <w:r w:rsidRPr="00A16B5B">
        <w:t>3</w:t>
      </w:r>
      <w:r w:rsidR="007C0D40" w:rsidRPr="00A16B5B">
        <w:t>.2</w:t>
      </w:r>
      <w:r w:rsidR="007C0D40" w:rsidRPr="00A16B5B">
        <w:tab/>
        <w:t>Resource structure</w:t>
      </w:r>
      <w:bookmarkEnd w:id="1464"/>
      <w:bookmarkEnd w:id="1465"/>
      <w:bookmarkEnd w:id="1466"/>
      <w:bookmarkEnd w:id="1467"/>
      <w:bookmarkEnd w:id="1468"/>
      <w:bookmarkEnd w:id="1469"/>
    </w:p>
    <w:p w14:paraId="25C340FE" w14:textId="77777777" w:rsidR="007C0D40" w:rsidRPr="00A16B5B" w:rsidRDefault="007C0D40" w:rsidP="0028298D">
      <w:pPr>
        <w:keepNext/>
      </w:pPr>
      <w:r w:rsidRPr="00A16B5B">
        <w:t>The Dynamic Policies API is accessible through the following URL base path:</w:t>
      </w:r>
    </w:p>
    <w:p w14:paraId="4EA117C1" w14:textId="0E1D337E" w:rsidR="007C0D40" w:rsidRPr="00A16B5B" w:rsidRDefault="007C0D40" w:rsidP="007C0D40">
      <w:pPr>
        <w:pStyle w:val="URLdisplay"/>
        <w:keepNext/>
      </w:pPr>
      <w:r w:rsidRPr="00A16B5B">
        <w:rPr>
          <w:rStyle w:val="Codechar"/>
          <w:lang w:val="en-GB"/>
        </w:rPr>
        <w:t>{apiRoot}</w:t>
      </w:r>
      <w:r w:rsidRPr="00A16B5B">
        <w:t>/3gpp-</w:t>
      </w:r>
      <w:r w:rsidR="0046767A" w:rsidRPr="00A16B5B">
        <w:t>maf-session-handling</w:t>
      </w:r>
      <w:r w:rsidRPr="00A16B5B">
        <w:t>/</w:t>
      </w:r>
      <w:r w:rsidRPr="00A16B5B">
        <w:rPr>
          <w:rStyle w:val="Codechar"/>
          <w:lang w:val="en-GB"/>
        </w:rPr>
        <w:t>{apiVersion}</w:t>
      </w:r>
      <w:r w:rsidRPr="00A16B5B">
        <w:t>/</w:t>
      </w:r>
      <w:r w:rsidR="004F59BF" w:rsidRPr="00A16B5B">
        <w:rPr>
          <w:iCs w:val="0"/>
        </w:rPr>
        <w:t>provisioning-sessions/</w:t>
      </w:r>
      <w:r w:rsidR="004F59BF" w:rsidRPr="00A16B5B">
        <w:rPr>
          <w:rStyle w:val="Codechar"/>
        </w:rPr>
        <w:t>{provisioningSessionId}</w:t>
      </w:r>
      <w:r w:rsidR="004F59BF" w:rsidRPr="00A16B5B">
        <w:rPr>
          <w:iCs w:val="0"/>
        </w:rPr>
        <w:t>/</w:t>
      </w:r>
      <w:r w:rsidRPr="00A16B5B">
        <w:t>dynamic-policies/</w:t>
      </w:r>
    </w:p>
    <w:p w14:paraId="15192BE5" w14:textId="011B0636" w:rsidR="007C0D40" w:rsidRPr="00A16B5B" w:rsidRDefault="007C0D40" w:rsidP="0028298D">
      <w:pPr>
        <w:keepNext/>
      </w:pPr>
      <w:r w:rsidRPr="00A16B5B">
        <w:t xml:space="preserve">where the first three </w:t>
      </w:r>
      <w:r w:rsidR="0046767A" w:rsidRPr="00A16B5B">
        <w:t xml:space="preserve">path </w:t>
      </w:r>
      <w:r w:rsidRPr="00A16B5B">
        <w:t xml:space="preserve">elements shall be substituted by the </w:t>
      </w:r>
      <w:r w:rsidR="0046767A" w:rsidRPr="00A16B5B">
        <w:t>Media Session Handler</w:t>
      </w:r>
      <w:r w:rsidRPr="00A16B5B">
        <w:t xml:space="preserve"> with one of the URLs selected from the </w:t>
      </w:r>
      <w:r w:rsidRPr="00A16B5B">
        <w:rPr>
          <w:rStyle w:val="Codechar"/>
          <w:lang w:val="en-GB"/>
        </w:rPr>
        <w:t>dynamicPolicy‌Invocation‌Configuration.serverAddresses</w:t>
      </w:r>
      <w:r w:rsidRPr="00A16B5B">
        <w:t xml:space="preserve"> array of the </w:t>
      </w:r>
      <w:r w:rsidRPr="00A16B5B">
        <w:rPr>
          <w:rStyle w:val="Codechar"/>
          <w:lang w:val="en-GB"/>
        </w:rPr>
        <w:t>ServiceAccessInformation</w:t>
      </w:r>
      <w:r w:rsidRPr="00A16B5B">
        <w:t xml:space="preserve"> resource (see clause </w:t>
      </w:r>
      <w:r w:rsidR="00FF0762" w:rsidRPr="00A16B5B">
        <w:t>9</w:t>
      </w:r>
      <w:r w:rsidRPr="00A16B5B">
        <w:t>.2.3.1)</w:t>
      </w:r>
      <w:r w:rsidR="004F59BF" w:rsidRPr="00A16B5B">
        <w:t xml:space="preserve"> and the fifth path element shall be substituted with the value of the relevant Provisioning Session identifier obtained from the same resource</w:t>
      </w:r>
      <w:r w:rsidRPr="00A16B5B">
        <w:t>.</w:t>
      </w:r>
    </w:p>
    <w:p w14:paraId="01B5AF6F" w14:textId="21F6D5E8" w:rsidR="007C0D40" w:rsidRPr="00A16B5B" w:rsidRDefault="007C0D40" w:rsidP="0028298D">
      <w:pPr>
        <w:keepNext/>
      </w:pPr>
      <w:r w:rsidRPr="00A16B5B">
        <w:t>Table </w:t>
      </w:r>
      <w:r w:rsidR="00FF0762" w:rsidRPr="00A16B5B">
        <w:t>9</w:t>
      </w:r>
      <w:r w:rsidRPr="00A16B5B">
        <w:t>.</w:t>
      </w:r>
      <w:r w:rsidR="00FF0762" w:rsidRPr="00A16B5B">
        <w:t>3</w:t>
      </w:r>
      <w:r w:rsidRPr="00A16B5B">
        <w:t>.2</w:t>
      </w:r>
      <w:r w:rsidRPr="00A16B5B">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A16B5B" w:rsidRDefault="007C0D40" w:rsidP="007C0D40">
      <w:pPr>
        <w:pStyle w:val="TH"/>
      </w:pPr>
      <w:r w:rsidRPr="00A16B5B">
        <w:t>Table </w:t>
      </w:r>
      <w:r w:rsidR="00FF0762" w:rsidRPr="00A16B5B">
        <w:t>9</w:t>
      </w:r>
      <w:r w:rsidRPr="00A16B5B">
        <w:t>.</w:t>
      </w:r>
      <w:r w:rsidR="00FF0762" w:rsidRPr="00A16B5B">
        <w:t>3</w:t>
      </w:r>
      <w:r w:rsidRPr="00A16B5B">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A16B5B"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A16B5B" w:rsidRDefault="00481D04" w:rsidP="0046767A">
            <w:pPr>
              <w:pStyle w:val="TAH"/>
            </w:pPr>
            <w:bookmarkStart w:id="1470" w:name="MCCQCTEMPBM_00000114"/>
            <w:r w:rsidRPr="00A16B5B">
              <w:t>Operation</w:t>
            </w:r>
            <w:r w:rsidR="007C0D40" w:rsidRPr="00A16B5B">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A16B5B" w:rsidRDefault="007C0D40" w:rsidP="0046767A">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A16B5B" w:rsidRDefault="007C0D40" w:rsidP="0046767A">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A16B5B" w:rsidRDefault="007C0D40" w:rsidP="0046767A">
            <w:pPr>
              <w:pStyle w:val="TAH"/>
            </w:pPr>
            <w:r w:rsidRPr="00A16B5B">
              <w:t>Description</w:t>
            </w:r>
          </w:p>
        </w:tc>
      </w:tr>
      <w:tr w:rsidR="007C0D40" w:rsidRPr="00A16B5B"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A16B5B" w:rsidRDefault="00481D04" w:rsidP="0046767A">
            <w:pPr>
              <w:pStyle w:val="TAL"/>
            </w:pPr>
            <w:r w:rsidRPr="00A16B5B">
              <w:t xml:space="preserve">Create </w:t>
            </w:r>
            <w:r w:rsidR="007C0D40" w:rsidRPr="00A16B5B">
              <w:t>Dynamic Polic</w:t>
            </w:r>
            <w:r w:rsidRPr="00A16B5B">
              <w:t>y</w:t>
            </w:r>
            <w:r w:rsidR="00FF0762" w:rsidRPr="00A16B5B">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A16B5B"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A16B5B" w:rsidRDefault="007C0D40" w:rsidP="0046767A">
            <w:pPr>
              <w:pStyle w:val="TAL"/>
              <w:rPr>
                <w:rStyle w:val="HTTPMethod"/>
              </w:rPr>
            </w:pPr>
            <w:bookmarkStart w:id="1471" w:name="_MCCTEMPBM_CRPT71130511___7"/>
            <w:r w:rsidRPr="00A16B5B">
              <w:rPr>
                <w:rStyle w:val="HTTPMethod"/>
              </w:rPr>
              <w:t>POST</w:t>
            </w:r>
            <w:bookmarkEnd w:id="1471"/>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A16B5B" w:rsidRDefault="007C0D40" w:rsidP="00FF0762">
            <w:pPr>
              <w:pStyle w:val="TAL"/>
            </w:pPr>
            <w:r w:rsidRPr="00A16B5B">
              <w:t>Create a new Dynamic Policy resource.</w:t>
            </w:r>
          </w:p>
        </w:tc>
      </w:tr>
      <w:tr w:rsidR="007C0D40" w:rsidRPr="00A16B5B"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A16B5B" w:rsidRDefault="00481D04" w:rsidP="0046767A">
            <w:pPr>
              <w:pStyle w:val="TAL"/>
              <w:rPr>
                <w:lang w:eastAsia="zh-CN"/>
              </w:rPr>
            </w:pPr>
            <w:r w:rsidRPr="00A16B5B">
              <w:rPr>
                <w:lang w:eastAsia="zh-CN"/>
              </w:rPr>
              <w:t xml:space="preserve">Retrieve </w:t>
            </w:r>
            <w:r w:rsidR="007C0D40" w:rsidRPr="00A16B5B">
              <w:rPr>
                <w:lang w:eastAsia="zh-CN"/>
              </w:rPr>
              <w:t>Dynamic Policy</w:t>
            </w:r>
            <w:r w:rsidR="00FF0762" w:rsidRPr="00A16B5B">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A16B5B" w:rsidRDefault="007C0D40" w:rsidP="0046767A">
            <w:pPr>
              <w:pStyle w:val="TAL"/>
              <w:rPr>
                <w:rStyle w:val="Codechar"/>
                <w:lang w:val="en-GB"/>
              </w:rPr>
            </w:pPr>
            <w:r w:rsidRPr="00A16B5B">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A16B5B" w:rsidRDefault="007C0D40" w:rsidP="0046767A">
            <w:pPr>
              <w:pStyle w:val="TAL"/>
              <w:rPr>
                <w:rStyle w:val="HTTPMethod"/>
              </w:rPr>
            </w:pPr>
            <w:bookmarkStart w:id="1472" w:name="_MCCTEMPBM_CRPT71130513___7"/>
            <w:r w:rsidRPr="00A16B5B">
              <w:rPr>
                <w:rStyle w:val="HTTPMethod"/>
              </w:rPr>
              <w:t>GET</w:t>
            </w:r>
            <w:bookmarkEnd w:id="1472"/>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A16B5B" w:rsidRDefault="007C0D40" w:rsidP="0046767A">
            <w:pPr>
              <w:pStyle w:val="TAL"/>
            </w:pPr>
            <w:r w:rsidRPr="00A16B5B">
              <w:t>Retrieve an existing Dynamic Policy resource.</w:t>
            </w:r>
          </w:p>
        </w:tc>
      </w:tr>
      <w:tr w:rsidR="00481D04" w:rsidRPr="00A16B5B"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A16B5B" w:rsidRDefault="00481D04" w:rsidP="0046767A">
            <w:pPr>
              <w:pStyle w:val="TAL"/>
            </w:pPr>
            <w:r w:rsidRPr="00A16B5B">
              <w:t>Update Dynamic Policy</w:t>
            </w:r>
            <w:r w:rsidR="00FF0762" w:rsidRPr="00A16B5B">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A16B5B"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A16B5B" w:rsidRDefault="00481D04" w:rsidP="0046767A">
            <w:pPr>
              <w:pStyle w:val="TAL"/>
              <w:rPr>
                <w:rStyle w:val="HTTPMethod"/>
              </w:rPr>
            </w:pPr>
            <w:bookmarkStart w:id="1473" w:name="_MCCTEMPBM_CRPT71130514___7"/>
            <w:r w:rsidRPr="00A16B5B">
              <w:rPr>
                <w:rStyle w:val="HTTPMethod"/>
              </w:rPr>
              <w:t>PUT</w:t>
            </w:r>
            <w:bookmarkEnd w:id="1473"/>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A16B5B" w:rsidRDefault="00481D04" w:rsidP="0046767A">
            <w:pPr>
              <w:pStyle w:val="TAL"/>
            </w:pPr>
            <w:r w:rsidRPr="00A16B5B">
              <w:rPr>
                <w:lang w:eastAsia="zh-CN"/>
              </w:rPr>
              <w:t>Replace an existing Dynamic Policy resource.</w:t>
            </w:r>
          </w:p>
        </w:tc>
      </w:tr>
      <w:tr w:rsidR="00481D04" w:rsidRPr="00A16B5B"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A16B5B"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A16B5B"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A16B5B" w:rsidDel="00996C04" w:rsidRDefault="00481D04" w:rsidP="0046767A">
            <w:pPr>
              <w:pStyle w:val="TAL"/>
              <w:rPr>
                <w:rStyle w:val="HTTPMethod"/>
              </w:rPr>
            </w:pPr>
            <w:bookmarkStart w:id="1474" w:name="_MCCTEMPBM_CRPT71130515___7"/>
            <w:r w:rsidRPr="00A16B5B">
              <w:rPr>
                <w:rStyle w:val="HTTPMethod"/>
              </w:rPr>
              <w:t>PATCH</w:t>
            </w:r>
            <w:bookmarkEnd w:id="1474"/>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A16B5B" w:rsidRDefault="00481D04" w:rsidP="0046767A">
            <w:pPr>
              <w:pStyle w:val="TAL"/>
            </w:pPr>
            <w:r w:rsidRPr="00A16B5B">
              <w:t>Modify an existing Dynamic Policy resource.</w:t>
            </w:r>
          </w:p>
        </w:tc>
      </w:tr>
      <w:tr w:rsidR="007C0D40" w:rsidRPr="00A16B5B"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A16B5B" w:rsidRDefault="00481D04" w:rsidP="00101745">
            <w:pPr>
              <w:pStyle w:val="TAL"/>
            </w:pPr>
            <w:r w:rsidRPr="00A16B5B">
              <w:t>Destroy Dynamic Policy</w:t>
            </w:r>
            <w:r w:rsidR="00FF0762" w:rsidRPr="00A16B5B">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A16B5B"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A16B5B" w:rsidDel="00996C04" w:rsidRDefault="007C0D40" w:rsidP="0046767A">
            <w:pPr>
              <w:pStyle w:val="TAL"/>
              <w:keepNext w:val="0"/>
              <w:rPr>
                <w:rStyle w:val="HTTPMethod"/>
              </w:rPr>
            </w:pPr>
            <w:bookmarkStart w:id="1475" w:name="_MCCTEMPBM_CRPT71130516___7"/>
            <w:r w:rsidRPr="00A16B5B">
              <w:rPr>
                <w:rStyle w:val="HTTPMethod"/>
              </w:rPr>
              <w:t>DELETE</w:t>
            </w:r>
            <w:bookmarkEnd w:id="1475"/>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A16B5B" w:rsidRDefault="00481D04" w:rsidP="0046767A">
            <w:pPr>
              <w:pStyle w:val="TAL"/>
              <w:keepNext w:val="0"/>
            </w:pPr>
            <w:r w:rsidRPr="00A16B5B">
              <w:t>Remove</w:t>
            </w:r>
            <w:r w:rsidR="007C0D40" w:rsidRPr="00A16B5B">
              <w:t xml:space="preserve"> an existing Dynamic Policy resource.</w:t>
            </w:r>
          </w:p>
        </w:tc>
      </w:tr>
      <w:bookmarkEnd w:id="1470"/>
    </w:tbl>
    <w:p w14:paraId="7F7E8A6E" w14:textId="77777777" w:rsidR="007C0D40" w:rsidRPr="00A16B5B" w:rsidRDefault="007C0D40" w:rsidP="00F618E4"/>
    <w:p w14:paraId="3491910D" w14:textId="5326989F" w:rsidR="007C0D40" w:rsidRPr="00A16B5B" w:rsidRDefault="00FF0762" w:rsidP="007C0D40">
      <w:pPr>
        <w:pStyle w:val="Heading3"/>
      </w:pPr>
      <w:bookmarkStart w:id="1476" w:name="_Toc68899666"/>
      <w:bookmarkStart w:id="1477" w:name="_Toc71214417"/>
      <w:bookmarkStart w:id="1478" w:name="_Toc71722091"/>
      <w:bookmarkStart w:id="1479" w:name="_Toc74859143"/>
      <w:bookmarkStart w:id="1480" w:name="_Toc151076675"/>
      <w:bookmarkStart w:id="1481" w:name="_Toc167456062"/>
      <w:r w:rsidRPr="00A16B5B">
        <w:t>9</w:t>
      </w:r>
      <w:r w:rsidR="007C0D40" w:rsidRPr="00A16B5B">
        <w:t>.</w:t>
      </w:r>
      <w:r w:rsidRPr="00A16B5B">
        <w:t>3</w:t>
      </w:r>
      <w:r w:rsidR="007C0D40" w:rsidRPr="00A16B5B">
        <w:t>.3</w:t>
      </w:r>
      <w:r w:rsidR="007C0D40" w:rsidRPr="00A16B5B">
        <w:tab/>
        <w:t>Data model</w:t>
      </w:r>
      <w:bookmarkEnd w:id="1476"/>
      <w:bookmarkEnd w:id="1477"/>
      <w:bookmarkEnd w:id="1478"/>
      <w:bookmarkEnd w:id="1479"/>
      <w:bookmarkEnd w:id="1480"/>
      <w:bookmarkEnd w:id="1481"/>
    </w:p>
    <w:p w14:paraId="4F767990" w14:textId="1552FB5E" w:rsidR="007C0D40" w:rsidRPr="00A16B5B" w:rsidRDefault="00FF0762" w:rsidP="007C0D40">
      <w:pPr>
        <w:pStyle w:val="Heading4"/>
      </w:pPr>
      <w:bookmarkStart w:id="1482" w:name="_Toc68899667"/>
      <w:bookmarkStart w:id="1483" w:name="_Toc71214418"/>
      <w:bookmarkStart w:id="1484" w:name="_Toc71722092"/>
      <w:bookmarkStart w:id="1485" w:name="_Toc74859144"/>
      <w:bookmarkStart w:id="1486" w:name="_Toc151076676"/>
      <w:bookmarkStart w:id="1487" w:name="_Toc167456063"/>
      <w:r w:rsidRPr="00A16B5B">
        <w:t>9</w:t>
      </w:r>
      <w:r w:rsidR="007C0D40" w:rsidRPr="00A16B5B">
        <w:t>.</w:t>
      </w:r>
      <w:r w:rsidRPr="00A16B5B">
        <w:t>3</w:t>
      </w:r>
      <w:r w:rsidR="007C0D40" w:rsidRPr="00A16B5B">
        <w:t>.3.1</w:t>
      </w:r>
      <w:r w:rsidR="007C0D40" w:rsidRPr="00A16B5B">
        <w:tab/>
        <w:t>DynamicPolicy resource</w:t>
      </w:r>
      <w:bookmarkEnd w:id="1482"/>
      <w:bookmarkEnd w:id="1483"/>
      <w:bookmarkEnd w:id="1484"/>
      <w:bookmarkEnd w:id="1485"/>
      <w:bookmarkEnd w:id="1486"/>
      <w:bookmarkEnd w:id="1487"/>
    </w:p>
    <w:p w14:paraId="34094EF0" w14:textId="3F5FAF3C" w:rsidR="007C0D40" w:rsidRPr="00A16B5B" w:rsidRDefault="007C0D40" w:rsidP="007C0D40">
      <w:pPr>
        <w:pStyle w:val="TH"/>
      </w:pPr>
      <w:bookmarkStart w:id="1488" w:name="_Toc68899668"/>
      <w:bookmarkStart w:id="1489" w:name="_Toc71214419"/>
      <w:bookmarkStart w:id="1490" w:name="_Toc71722093"/>
      <w:bookmarkStart w:id="1491" w:name="_Toc74859145"/>
      <w:r w:rsidRPr="00A16B5B">
        <w:t>Table </w:t>
      </w:r>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A16B5B" w14:paraId="112EB7FD" w14:textId="77777777" w:rsidTr="00FF0762">
        <w:trPr>
          <w:jc w:val="center"/>
        </w:trPr>
        <w:tc>
          <w:tcPr>
            <w:tcW w:w="908" w:type="pct"/>
            <w:gridSpan w:val="2"/>
            <w:shd w:val="clear" w:color="auto" w:fill="C0C0C0"/>
          </w:tcPr>
          <w:p w14:paraId="64261B69" w14:textId="77777777" w:rsidR="007C0D40" w:rsidRPr="00A16B5B" w:rsidRDefault="007C0D40" w:rsidP="0046767A">
            <w:pPr>
              <w:pStyle w:val="TAH"/>
            </w:pPr>
            <w:r w:rsidRPr="00A16B5B">
              <w:t>Property name</w:t>
            </w:r>
          </w:p>
        </w:tc>
        <w:tc>
          <w:tcPr>
            <w:tcW w:w="786" w:type="pct"/>
            <w:shd w:val="clear" w:color="auto" w:fill="C0C0C0"/>
          </w:tcPr>
          <w:p w14:paraId="24F67D43" w14:textId="77777777" w:rsidR="007C0D40" w:rsidRPr="00A16B5B" w:rsidRDefault="007C0D40" w:rsidP="0046767A">
            <w:pPr>
              <w:pStyle w:val="TAH"/>
            </w:pPr>
            <w:r w:rsidRPr="00A16B5B">
              <w:t>Data type</w:t>
            </w:r>
          </w:p>
        </w:tc>
        <w:tc>
          <w:tcPr>
            <w:tcW w:w="393" w:type="pct"/>
            <w:shd w:val="clear" w:color="auto" w:fill="C0C0C0"/>
          </w:tcPr>
          <w:p w14:paraId="1F303F52" w14:textId="77777777" w:rsidR="007C0D40" w:rsidRPr="00A16B5B" w:rsidRDefault="007C0D40" w:rsidP="0046767A">
            <w:pPr>
              <w:pStyle w:val="TAH"/>
            </w:pPr>
            <w:r w:rsidRPr="00A16B5B">
              <w:t>Cardinality</w:t>
            </w:r>
          </w:p>
        </w:tc>
        <w:tc>
          <w:tcPr>
            <w:tcW w:w="295" w:type="pct"/>
            <w:shd w:val="clear" w:color="auto" w:fill="C0C0C0"/>
          </w:tcPr>
          <w:p w14:paraId="18F9E750" w14:textId="77777777" w:rsidR="007C0D40" w:rsidRPr="00A16B5B" w:rsidRDefault="007C0D40" w:rsidP="0046767A">
            <w:pPr>
              <w:pStyle w:val="TAH"/>
              <w:rPr>
                <w:rFonts w:cs="Arial"/>
                <w:szCs w:val="18"/>
              </w:rPr>
            </w:pPr>
            <w:r w:rsidRPr="00A16B5B">
              <w:rPr>
                <w:rFonts w:cs="Arial"/>
                <w:szCs w:val="18"/>
              </w:rPr>
              <w:t>Usage</w:t>
            </w:r>
          </w:p>
        </w:tc>
        <w:tc>
          <w:tcPr>
            <w:tcW w:w="2618" w:type="pct"/>
            <w:shd w:val="clear" w:color="auto" w:fill="C0C0C0"/>
          </w:tcPr>
          <w:p w14:paraId="462B9638" w14:textId="77777777" w:rsidR="007C0D40" w:rsidRPr="00A16B5B" w:rsidRDefault="007C0D40" w:rsidP="0046767A">
            <w:pPr>
              <w:pStyle w:val="TAH"/>
              <w:rPr>
                <w:rFonts w:cs="Arial"/>
                <w:szCs w:val="18"/>
              </w:rPr>
            </w:pPr>
            <w:r w:rsidRPr="00A16B5B">
              <w:rPr>
                <w:rFonts w:cs="Arial"/>
                <w:szCs w:val="18"/>
              </w:rPr>
              <w:t>Description</w:t>
            </w:r>
          </w:p>
        </w:tc>
      </w:tr>
      <w:tr w:rsidR="007C0D40" w:rsidRPr="00A16B5B" w14:paraId="1E2A9030" w14:textId="77777777" w:rsidTr="00FF0762">
        <w:trPr>
          <w:jc w:val="center"/>
        </w:trPr>
        <w:tc>
          <w:tcPr>
            <w:tcW w:w="908" w:type="pct"/>
            <w:gridSpan w:val="2"/>
            <w:shd w:val="clear" w:color="auto" w:fill="auto"/>
          </w:tcPr>
          <w:p w14:paraId="48552FFD" w14:textId="77777777" w:rsidR="007C0D40" w:rsidRPr="00A16B5B" w:rsidRDefault="007C0D40" w:rsidP="0046767A">
            <w:pPr>
              <w:pStyle w:val="TAL"/>
              <w:rPr>
                <w:rStyle w:val="Codechar"/>
                <w:lang w:val="en-GB"/>
              </w:rPr>
            </w:pPr>
            <w:r w:rsidRPr="00A16B5B">
              <w:rPr>
                <w:rStyle w:val="Codechar"/>
                <w:lang w:val="en-GB"/>
              </w:rPr>
              <w:t>dynamicPolicyId</w:t>
            </w:r>
          </w:p>
        </w:tc>
        <w:tc>
          <w:tcPr>
            <w:tcW w:w="786" w:type="pct"/>
            <w:shd w:val="clear" w:color="auto" w:fill="auto"/>
          </w:tcPr>
          <w:p w14:paraId="071ED6E7" w14:textId="77777777" w:rsidR="007C0D40" w:rsidRPr="00A16B5B" w:rsidRDefault="007C0D40" w:rsidP="0046767A">
            <w:pPr>
              <w:pStyle w:val="TAL"/>
              <w:rPr>
                <w:rStyle w:val="Datatypechar"/>
                <w:lang w:val="en-GB"/>
              </w:rPr>
            </w:pPr>
            <w:bookmarkStart w:id="1492" w:name="_MCCTEMPBM_CRPT71130518___7"/>
            <w:r w:rsidRPr="00A16B5B">
              <w:rPr>
                <w:rStyle w:val="Datatypechar"/>
                <w:lang w:val="en-GB"/>
              </w:rPr>
              <w:t>ResourceId</w:t>
            </w:r>
            <w:bookmarkEnd w:id="1492"/>
          </w:p>
        </w:tc>
        <w:tc>
          <w:tcPr>
            <w:tcW w:w="393" w:type="pct"/>
          </w:tcPr>
          <w:p w14:paraId="4527152A" w14:textId="77777777" w:rsidR="007C0D40" w:rsidRPr="00A16B5B" w:rsidRDefault="007C0D40" w:rsidP="0046767A">
            <w:pPr>
              <w:pStyle w:val="TAC"/>
            </w:pPr>
            <w:r w:rsidRPr="00A16B5B">
              <w:t>1..1</w:t>
            </w:r>
          </w:p>
        </w:tc>
        <w:tc>
          <w:tcPr>
            <w:tcW w:w="295" w:type="pct"/>
          </w:tcPr>
          <w:p w14:paraId="0763BD69" w14:textId="77777777" w:rsidR="007C0D40" w:rsidRPr="00A16B5B" w:rsidRDefault="007C0D40" w:rsidP="0046767A">
            <w:pPr>
              <w:pStyle w:val="TAC"/>
            </w:pPr>
            <w:r w:rsidRPr="00A16B5B">
              <w:t>RO</w:t>
            </w:r>
          </w:p>
        </w:tc>
        <w:tc>
          <w:tcPr>
            <w:tcW w:w="2618" w:type="pct"/>
          </w:tcPr>
          <w:p w14:paraId="18660DC2" w14:textId="260D42A9" w:rsidR="007C0D40" w:rsidRPr="00A16B5B" w:rsidRDefault="007C0D40" w:rsidP="0046767A">
            <w:pPr>
              <w:pStyle w:val="TAL"/>
            </w:pPr>
            <w:r w:rsidRPr="00A16B5B">
              <w:t>Unique identifier for this Dynamic Policy</w:t>
            </w:r>
            <w:r w:rsidR="00B71E29" w:rsidRPr="00A16B5B">
              <w:t xml:space="preserve"> </w:t>
            </w:r>
            <w:r w:rsidR="001160E3" w:rsidRPr="00A16B5B">
              <w:t xml:space="preserve">Instance </w:t>
            </w:r>
            <w:r w:rsidR="00B71E29" w:rsidRPr="00A16B5B">
              <w:t>assigned by the Media AF</w:t>
            </w:r>
            <w:r w:rsidR="001A599D" w:rsidRPr="00A16B5B">
              <w:t xml:space="preserve"> when the resource is created</w:t>
            </w:r>
            <w:r w:rsidRPr="00A16B5B">
              <w:t>.</w:t>
            </w:r>
          </w:p>
        </w:tc>
      </w:tr>
      <w:tr w:rsidR="00FF0762" w:rsidRPr="00A16B5B" w14:paraId="665CBC5E" w14:textId="77777777" w:rsidTr="00C16964">
        <w:trPr>
          <w:jc w:val="center"/>
        </w:trPr>
        <w:tc>
          <w:tcPr>
            <w:tcW w:w="908" w:type="pct"/>
            <w:gridSpan w:val="2"/>
            <w:shd w:val="clear" w:color="auto" w:fill="auto"/>
          </w:tcPr>
          <w:p w14:paraId="417A8DBE" w14:textId="77777777" w:rsidR="00FF0762" w:rsidRPr="00A16B5B" w:rsidRDefault="00FF0762" w:rsidP="00C16964">
            <w:pPr>
              <w:pStyle w:val="TAL"/>
              <w:rPr>
                <w:rStyle w:val="Codechar"/>
                <w:lang w:val="en-GB"/>
              </w:rPr>
            </w:pPr>
            <w:bookmarkStart w:id="1493" w:name="_Hlk138182926"/>
            <w:r w:rsidRPr="00A16B5B">
              <w:rPr>
                <w:rStyle w:val="Codechar"/>
                <w:lang w:val="en-GB"/>
              </w:rPr>
              <w:t>provisioningSessionId</w:t>
            </w:r>
          </w:p>
        </w:tc>
        <w:tc>
          <w:tcPr>
            <w:tcW w:w="786" w:type="pct"/>
            <w:shd w:val="clear" w:color="auto" w:fill="auto"/>
          </w:tcPr>
          <w:p w14:paraId="159C9276" w14:textId="77777777" w:rsidR="00FF0762" w:rsidRPr="00A16B5B" w:rsidRDefault="00FF0762" w:rsidP="00C16964">
            <w:pPr>
              <w:pStyle w:val="TAL"/>
              <w:rPr>
                <w:rStyle w:val="Datatypechar"/>
                <w:lang w:val="en-GB"/>
              </w:rPr>
            </w:pPr>
            <w:bookmarkStart w:id="1494" w:name="_MCCTEMPBM_CRPT71130521___7"/>
            <w:r w:rsidRPr="00A16B5B">
              <w:rPr>
                <w:rStyle w:val="Datatypechar"/>
                <w:lang w:val="en-GB"/>
              </w:rPr>
              <w:t>ResourceId</w:t>
            </w:r>
            <w:bookmarkEnd w:id="1494"/>
          </w:p>
        </w:tc>
        <w:tc>
          <w:tcPr>
            <w:tcW w:w="393" w:type="pct"/>
          </w:tcPr>
          <w:p w14:paraId="32AB6394" w14:textId="77777777" w:rsidR="00FF0762" w:rsidRPr="00A16B5B" w:rsidRDefault="00FF0762" w:rsidP="00C16964">
            <w:pPr>
              <w:pStyle w:val="TAC"/>
            </w:pPr>
            <w:r w:rsidRPr="00A16B5B">
              <w:t>1..1</w:t>
            </w:r>
          </w:p>
        </w:tc>
        <w:tc>
          <w:tcPr>
            <w:tcW w:w="295" w:type="pct"/>
          </w:tcPr>
          <w:p w14:paraId="7417ECC5" w14:textId="6E89BA47" w:rsidR="00FF0762" w:rsidRPr="00A16B5B" w:rsidRDefault="00FF0762" w:rsidP="00C16964">
            <w:pPr>
              <w:pStyle w:val="TAC"/>
            </w:pPr>
            <w:r w:rsidRPr="00A16B5B">
              <w:t>C: R</w:t>
            </w:r>
            <w:r w:rsidR="009B1250" w:rsidRPr="00A16B5B">
              <w:t>O</w:t>
            </w:r>
            <w:r w:rsidRPr="00A16B5B">
              <w:br/>
              <w:t>R: RO</w:t>
            </w:r>
            <w:r w:rsidRPr="00A16B5B">
              <w:br/>
              <w:t>U: R</w:t>
            </w:r>
            <w:r w:rsidR="009B1250" w:rsidRPr="00A16B5B">
              <w:t>O</w:t>
            </w:r>
          </w:p>
        </w:tc>
        <w:tc>
          <w:tcPr>
            <w:tcW w:w="2618" w:type="pct"/>
          </w:tcPr>
          <w:p w14:paraId="2AD27199" w14:textId="3392C7D5" w:rsidR="00FF0762" w:rsidRPr="00A16B5B" w:rsidRDefault="00FF0762"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8E38AE" w:rsidRPr="00A16B5B" w14:paraId="3DB1ABA0" w14:textId="77777777" w:rsidTr="00FF0762">
        <w:trPr>
          <w:jc w:val="center"/>
        </w:trPr>
        <w:tc>
          <w:tcPr>
            <w:tcW w:w="908" w:type="pct"/>
            <w:gridSpan w:val="2"/>
            <w:shd w:val="clear" w:color="auto" w:fill="auto"/>
          </w:tcPr>
          <w:p w14:paraId="0FACC4EC" w14:textId="76BCC55F" w:rsidR="008E38AE" w:rsidRPr="00A16B5B" w:rsidRDefault="00D126D5" w:rsidP="008E38AE">
            <w:pPr>
              <w:pStyle w:val="TAL"/>
              <w:rPr>
                <w:rStyle w:val="Codechar"/>
                <w:lang w:val="en-GB"/>
              </w:rPr>
            </w:pPr>
            <w:r w:rsidRPr="00A16B5B">
              <w:rPr>
                <w:rStyle w:val="Codechar"/>
              </w:rPr>
              <w:t>s</w:t>
            </w:r>
            <w:r w:rsidR="008E38AE" w:rsidRPr="00A16B5B">
              <w:rPr>
                <w:rStyle w:val="Codechar"/>
              </w:rPr>
              <w:t>ession‌Id</w:t>
            </w:r>
          </w:p>
        </w:tc>
        <w:tc>
          <w:tcPr>
            <w:tcW w:w="786" w:type="pct"/>
            <w:shd w:val="clear" w:color="auto" w:fill="auto"/>
          </w:tcPr>
          <w:p w14:paraId="720B5A1D" w14:textId="00F3C7D4" w:rsidR="008E38AE" w:rsidRPr="00A16B5B" w:rsidRDefault="008E38AE" w:rsidP="008E38AE">
            <w:pPr>
              <w:pStyle w:val="TAL"/>
              <w:rPr>
                <w:rStyle w:val="Datatypechar"/>
                <w:lang w:val="en-GB"/>
              </w:rPr>
            </w:pPr>
            <w:r w:rsidRPr="00A16B5B">
              <w:rPr>
                <w:rStyle w:val="Datatypechar"/>
              </w:rPr>
              <w:t>MediaDelivery‌SessionId</w:t>
            </w:r>
          </w:p>
        </w:tc>
        <w:tc>
          <w:tcPr>
            <w:tcW w:w="393" w:type="pct"/>
          </w:tcPr>
          <w:p w14:paraId="388CF635" w14:textId="2345C49E" w:rsidR="008E38AE" w:rsidRPr="00A16B5B" w:rsidRDefault="008E38AE" w:rsidP="008E38AE">
            <w:pPr>
              <w:pStyle w:val="TAC"/>
            </w:pPr>
            <w:r w:rsidRPr="00A16B5B">
              <w:t>1..1</w:t>
            </w:r>
          </w:p>
        </w:tc>
        <w:tc>
          <w:tcPr>
            <w:tcW w:w="295" w:type="pct"/>
          </w:tcPr>
          <w:p w14:paraId="12CE29D8" w14:textId="4694A882" w:rsidR="008E38AE" w:rsidRPr="00A16B5B" w:rsidRDefault="008E38AE" w:rsidP="008E38AE">
            <w:pPr>
              <w:pStyle w:val="TAC"/>
            </w:pPr>
            <w:r w:rsidRPr="00A16B5B">
              <w:t>C: RW</w:t>
            </w:r>
            <w:r w:rsidRPr="00A16B5B">
              <w:br/>
              <w:t>R:RO</w:t>
            </w:r>
            <w:r w:rsidRPr="00A16B5B">
              <w:br/>
              <w:t>U: RO</w:t>
            </w:r>
          </w:p>
        </w:tc>
        <w:tc>
          <w:tcPr>
            <w:tcW w:w="2618" w:type="pct"/>
          </w:tcPr>
          <w:p w14:paraId="0A280E1A" w14:textId="501150AA" w:rsidR="008E38AE" w:rsidRPr="00A16B5B" w:rsidRDefault="008E38AE" w:rsidP="008E38AE">
            <w:pPr>
              <w:pStyle w:val="TAL"/>
            </w:pPr>
            <w:r w:rsidRPr="00A16B5B">
              <w:t>Unique identifier of the current media delivery session assigned by the Media Session Handler.</w:t>
            </w:r>
          </w:p>
        </w:tc>
      </w:tr>
      <w:bookmarkEnd w:id="1493"/>
      <w:tr w:rsidR="007C0D40" w:rsidRPr="00A16B5B" w14:paraId="7B152560" w14:textId="77777777" w:rsidTr="00FF0762">
        <w:trPr>
          <w:jc w:val="center"/>
        </w:trPr>
        <w:tc>
          <w:tcPr>
            <w:tcW w:w="908" w:type="pct"/>
            <w:gridSpan w:val="2"/>
            <w:shd w:val="clear" w:color="auto" w:fill="auto"/>
          </w:tcPr>
          <w:p w14:paraId="61EA4A91" w14:textId="77777777" w:rsidR="007C0D40" w:rsidRPr="00A16B5B" w:rsidRDefault="007C0D40" w:rsidP="00AC4E58">
            <w:pPr>
              <w:pStyle w:val="TAL"/>
              <w:keepNext w:val="0"/>
              <w:rPr>
                <w:rStyle w:val="Codechar"/>
                <w:lang w:val="en-GB"/>
              </w:rPr>
            </w:pPr>
            <w:r w:rsidRPr="00A16B5B">
              <w:rPr>
                <w:rStyle w:val="Codechar"/>
                <w:lang w:val="en-GB"/>
              </w:rPr>
              <w:t>policyTemplateId</w:t>
            </w:r>
          </w:p>
        </w:tc>
        <w:tc>
          <w:tcPr>
            <w:tcW w:w="786" w:type="pct"/>
            <w:shd w:val="clear" w:color="auto" w:fill="auto"/>
          </w:tcPr>
          <w:p w14:paraId="743B814D" w14:textId="77777777" w:rsidR="007C0D40" w:rsidRPr="00A16B5B" w:rsidRDefault="007C0D40" w:rsidP="00AC4E58">
            <w:pPr>
              <w:pStyle w:val="TAL"/>
              <w:keepNext w:val="0"/>
              <w:rPr>
                <w:rStyle w:val="Datatypechar"/>
                <w:lang w:val="en-GB"/>
              </w:rPr>
            </w:pPr>
            <w:bookmarkStart w:id="1495" w:name="_MCCTEMPBM_CRPT71130519___7"/>
            <w:r w:rsidRPr="00A16B5B">
              <w:rPr>
                <w:rStyle w:val="Datatypechar"/>
                <w:lang w:val="en-GB"/>
              </w:rPr>
              <w:t>ResourceId</w:t>
            </w:r>
            <w:bookmarkEnd w:id="1495"/>
          </w:p>
        </w:tc>
        <w:tc>
          <w:tcPr>
            <w:tcW w:w="393" w:type="pct"/>
          </w:tcPr>
          <w:p w14:paraId="29DC6501" w14:textId="77777777" w:rsidR="007C0D40" w:rsidRPr="00A16B5B" w:rsidRDefault="007C0D40" w:rsidP="00AC4E58">
            <w:pPr>
              <w:pStyle w:val="TAC"/>
              <w:keepNext w:val="0"/>
            </w:pPr>
            <w:r w:rsidRPr="00A16B5B">
              <w:t>1..1</w:t>
            </w:r>
          </w:p>
        </w:tc>
        <w:tc>
          <w:tcPr>
            <w:tcW w:w="295" w:type="pct"/>
          </w:tcPr>
          <w:p w14:paraId="071B9EEC" w14:textId="77777777" w:rsidR="007C0D40" w:rsidRPr="00A16B5B" w:rsidRDefault="007C0D40" w:rsidP="00AC4E58">
            <w:pPr>
              <w:pStyle w:val="TAC"/>
              <w:keepNext w:val="0"/>
            </w:pPr>
            <w:r w:rsidRPr="00A16B5B">
              <w:t>C: RW</w:t>
            </w:r>
            <w:r w:rsidRPr="00A16B5B">
              <w:br/>
              <w:t>R: RO</w:t>
            </w:r>
            <w:r w:rsidRPr="00A16B5B">
              <w:br/>
              <w:t>U: RW</w:t>
            </w:r>
          </w:p>
        </w:tc>
        <w:tc>
          <w:tcPr>
            <w:tcW w:w="2618" w:type="pct"/>
          </w:tcPr>
          <w:p w14:paraId="49AC891E" w14:textId="321AFC16" w:rsidR="007C0D40" w:rsidRPr="00A16B5B" w:rsidRDefault="007C0D40" w:rsidP="00AC4E58">
            <w:pPr>
              <w:pStyle w:val="TAL"/>
              <w:keepNext w:val="0"/>
            </w:pPr>
            <w:r w:rsidRPr="00A16B5B">
              <w:t xml:space="preserve">Identifies the Policy Template </w:t>
            </w:r>
            <w:r w:rsidR="00586768" w:rsidRPr="00A16B5B">
              <w:t>to</w:t>
            </w:r>
            <w:r w:rsidRPr="00A16B5B">
              <w:t xml:space="preserve"> be applied to the application flow(s)</w:t>
            </w:r>
            <w:r w:rsidR="001160E3" w:rsidRPr="00A16B5B">
              <w:t xml:space="preserve"> that fall within the scope of this Dynamic Policy Instance</w:t>
            </w:r>
            <w:r w:rsidRPr="00A16B5B">
              <w:t>.</w:t>
            </w:r>
          </w:p>
        </w:tc>
      </w:tr>
      <w:tr w:rsidR="00546BAF" w:rsidRPr="00A16B5B" w14:paraId="7DBD4A25" w14:textId="77777777" w:rsidTr="00FF0762">
        <w:trPr>
          <w:jc w:val="center"/>
        </w:trPr>
        <w:tc>
          <w:tcPr>
            <w:tcW w:w="908" w:type="pct"/>
            <w:gridSpan w:val="2"/>
            <w:shd w:val="clear" w:color="auto" w:fill="auto"/>
          </w:tcPr>
          <w:p w14:paraId="2A5A9FB5" w14:textId="5B12B250" w:rsidR="00546BAF" w:rsidRPr="00A16B5B" w:rsidRDefault="00546BAF" w:rsidP="00546BAF">
            <w:pPr>
              <w:pStyle w:val="TAL"/>
              <w:rPr>
                <w:rStyle w:val="Codechar"/>
                <w:lang w:val="en-GB"/>
              </w:rPr>
            </w:pPr>
            <w:r w:rsidRPr="00A16B5B">
              <w:rPr>
                <w:rStyle w:val="Codechar"/>
              </w:rPr>
              <w:t>sliceInfo</w:t>
            </w:r>
          </w:p>
        </w:tc>
        <w:tc>
          <w:tcPr>
            <w:tcW w:w="786" w:type="pct"/>
            <w:shd w:val="clear" w:color="auto" w:fill="auto"/>
          </w:tcPr>
          <w:p w14:paraId="71ADBB3E" w14:textId="774F83D2" w:rsidR="00546BAF" w:rsidRPr="00A16B5B" w:rsidRDefault="00546BAF" w:rsidP="00546BAF">
            <w:pPr>
              <w:pStyle w:val="TAL"/>
              <w:rPr>
                <w:rStyle w:val="Datatypechar"/>
                <w:lang w:val="en-GB"/>
              </w:rPr>
            </w:pPr>
            <w:r w:rsidRPr="00A16B5B">
              <w:rPr>
                <w:rStyle w:val="Datatypechar"/>
              </w:rPr>
              <w:t>Snssai</w:t>
            </w:r>
          </w:p>
        </w:tc>
        <w:tc>
          <w:tcPr>
            <w:tcW w:w="393" w:type="pct"/>
          </w:tcPr>
          <w:p w14:paraId="30F52738" w14:textId="40810A8C" w:rsidR="00546BAF" w:rsidRPr="00A16B5B" w:rsidRDefault="00546BAF" w:rsidP="00546BAF">
            <w:pPr>
              <w:pStyle w:val="TAC"/>
            </w:pPr>
            <w:r w:rsidRPr="00A16B5B">
              <w:t>0..1</w:t>
            </w:r>
          </w:p>
        </w:tc>
        <w:tc>
          <w:tcPr>
            <w:tcW w:w="295" w:type="pct"/>
          </w:tcPr>
          <w:p w14:paraId="47EE662F" w14:textId="317E6F0F" w:rsidR="00546BAF" w:rsidRPr="00A16B5B" w:rsidRDefault="00546BAF" w:rsidP="00546BAF">
            <w:pPr>
              <w:pStyle w:val="TAC"/>
            </w:pPr>
            <w:r w:rsidRPr="00A16B5B">
              <w:t>C: RW</w:t>
            </w:r>
            <w:r w:rsidRPr="00A16B5B">
              <w:br/>
              <w:t>R: RO</w:t>
            </w:r>
            <w:r w:rsidRPr="00A16B5B">
              <w:br/>
              <w:t>U: RW</w:t>
            </w:r>
          </w:p>
        </w:tc>
        <w:tc>
          <w:tcPr>
            <w:tcW w:w="2618" w:type="pct"/>
          </w:tcPr>
          <w:p w14:paraId="1FD306EC" w14:textId="5A774FE4" w:rsidR="00546BAF" w:rsidRPr="00A16B5B" w:rsidRDefault="00546BAF" w:rsidP="00546BAF">
            <w:pPr>
              <w:pStyle w:val="TAL"/>
            </w:pPr>
            <w:r w:rsidRPr="00A16B5B">
              <w:t>Identifying the target slice in which the Policy Template is instantiated.</w:t>
            </w:r>
          </w:p>
        </w:tc>
      </w:tr>
      <w:tr w:rsidR="00546BAF" w:rsidRPr="00A16B5B" w14:paraId="7235F7BC" w14:textId="77777777" w:rsidTr="00FF0762">
        <w:trPr>
          <w:jc w:val="center"/>
        </w:trPr>
        <w:tc>
          <w:tcPr>
            <w:tcW w:w="908" w:type="pct"/>
            <w:gridSpan w:val="2"/>
            <w:shd w:val="clear" w:color="auto" w:fill="auto"/>
          </w:tcPr>
          <w:p w14:paraId="2166E11F" w14:textId="2E40B592" w:rsidR="00546BAF" w:rsidRPr="00A16B5B" w:rsidRDefault="00546BAF" w:rsidP="00546BAF">
            <w:pPr>
              <w:pStyle w:val="TAL"/>
              <w:rPr>
                <w:rStyle w:val="Codechar"/>
                <w:lang w:val="en-GB"/>
              </w:rPr>
            </w:pPr>
            <w:r w:rsidRPr="00A16B5B">
              <w:rPr>
                <w:rStyle w:val="Codechar"/>
              </w:rPr>
              <w:t>dataNetworkName</w:t>
            </w:r>
          </w:p>
        </w:tc>
        <w:tc>
          <w:tcPr>
            <w:tcW w:w="786" w:type="pct"/>
            <w:shd w:val="clear" w:color="auto" w:fill="auto"/>
          </w:tcPr>
          <w:p w14:paraId="02D72613" w14:textId="0382706B" w:rsidR="00546BAF" w:rsidRPr="00A16B5B" w:rsidRDefault="00546BAF" w:rsidP="00546BAF">
            <w:pPr>
              <w:pStyle w:val="TAL"/>
              <w:rPr>
                <w:rStyle w:val="Datatypechar"/>
                <w:lang w:val="en-GB"/>
              </w:rPr>
            </w:pPr>
            <w:r w:rsidRPr="00A16B5B">
              <w:rPr>
                <w:rStyle w:val="Datatypechar"/>
              </w:rPr>
              <w:t>Dnn</w:t>
            </w:r>
          </w:p>
        </w:tc>
        <w:tc>
          <w:tcPr>
            <w:tcW w:w="393" w:type="pct"/>
          </w:tcPr>
          <w:p w14:paraId="12DC6924" w14:textId="3E1F6C33" w:rsidR="00546BAF" w:rsidRPr="00A16B5B" w:rsidRDefault="00546BAF" w:rsidP="00546BAF">
            <w:pPr>
              <w:pStyle w:val="TAC"/>
            </w:pPr>
            <w:r w:rsidRPr="00A16B5B">
              <w:t>0..1</w:t>
            </w:r>
          </w:p>
        </w:tc>
        <w:tc>
          <w:tcPr>
            <w:tcW w:w="295" w:type="pct"/>
          </w:tcPr>
          <w:p w14:paraId="2CBA5370" w14:textId="5686A443" w:rsidR="00546BAF" w:rsidRPr="00A16B5B" w:rsidRDefault="00546BAF" w:rsidP="00546BAF">
            <w:pPr>
              <w:pStyle w:val="TAC"/>
            </w:pPr>
            <w:r w:rsidRPr="00A16B5B">
              <w:t>C: RW</w:t>
            </w:r>
            <w:r w:rsidRPr="00A16B5B">
              <w:br/>
              <w:t>R: RO</w:t>
            </w:r>
            <w:r w:rsidRPr="00A16B5B">
              <w:br/>
              <w:t>U: RW</w:t>
            </w:r>
          </w:p>
        </w:tc>
        <w:tc>
          <w:tcPr>
            <w:tcW w:w="2618" w:type="pct"/>
          </w:tcPr>
          <w:p w14:paraId="031FB380" w14:textId="3BABC55E" w:rsidR="00546BAF" w:rsidRPr="00A16B5B" w:rsidRDefault="00546BAF" w:rsidP="00546BAF">
            <w:pPr>
              <w:pStyle w:val="TAL"/>
            </w:pPr>
            <w:r w:rsidRPr="00A16B5B">
              <w:t>The name of the target Data Network in which the Policy Template is instantiated.</w:t>
            </w:r>
          </w:p>
        </w:tc>
      </w:tr>
      <w:tr w:rsidR="00546BAF" w:rsidRPr="00A16B5B" w14:paraId="1A43D58A" w14:textId="77777777" w:rsidTr="00FF0762">
        <w:trPr>
          <w:jc w:val="center"/>
        </w:trPr>
        <w:tc>
          <w:tcPr>
            <w:tcW w:w="908" w:type="pct"/>
            <w:gridSpan w:val="2"/>
            <w:shd w:val="clear" w:color="auto" w:fill="auto"/>
          </w:tcPr>
          <w:p w14:paraId="321C4882" w14:textId="0C3240F0" w:rsidR="00546BAF" w:rsidRPr="00A16B5B" w:rsidRDefault="00546BAF" w:rsidP="00AC4E58">
            <w:pPr>
              <w:pStyle w:val="TAL"/>
              <w:keepNext w:val="0"/>
              <w:rPr>
                <w:rStyle w:val="Codechar"/>
                <w:lang w:val="en-GB"/>
              </w:rPr>
            </w:pPr>
            <w:r w:rsidRPr="00A16B5B">
              <w:rPr>
                <w:rStyle w:val="Codechar"/>
              </w:rPr>
              <w:t>location</w:t>
            </w:r>
          </w:p>
        </w:tc>
        <w:tc>
          <w:tcPr>
            <w:tcW w:w="786" w:type="pct"/>
            <w:shd w:val="clear" w:color="auto" w:fill="auto"/>
          </w:tcPr>
          <w:p w14:paraId="02168144" w14:textId="7EF1E39E" w:rsidR="00546BAF" w:rsidRPr="00A16B5B" w:rsidRDefault="00546BAF" w:rsidP="00AC4E58">
            <w:pPr>
              <w:pStyle w:val="TAL"/>
              <w:keepNext w:val="0"/>
              <w:rPr>
                <w:rStyle w:val="Datatypechar"/>
                <w:lang w:val="en-GB"/>
              </w:rPr>
            </w:pPr>
            <w:r w:rsidRPr="00A16B5B">
              <w:rPr>
                <w:rStyle w:val="Datatypechar"/>
              </w:rPr>
              <w:t>TypedLocation</w:t>
            </w:r>
          </w:p>
        </w:tc>
        <w:tc>
          <w:tcPr>
            <w:tcW w:w="393" w:type="pct"/>
          </w:tcPr>
          <w:p w14:paraId="3469BF9B" w14:textId="20B61997" w:rsidR="00546BAF" w:rsidRPr="00A16B5B" w:rsidRDefault="00546BAF" w:rsidP="00AC4E58">
            <w:pPr>
              <w:pStyle w:val="TAC"/>
              <w:keepNext w:val="0"/>
            </w:pPr>
            <w:r w:rsidRPr="00A16B5B">
              <w:t>0..1</w:t>
            </w:r>
          </w:p>
        </w:tc>
        <w:tc>
          <w:tcPr>
            <w:tcW w:w="295" w:type="pct"/>
          </w:tcPr>
          <w:p w14:paraId="57E8761A" w14:textId="05006CA2" w:rsidR="00546BAF" w:rsidRPr="00A16B5B" w:rsidRDefault="00546BAF" w:rsidP="00AC4E58">
            <w:pPr>
              <w:pStyle w:val="TAC"/>
              <w:keepNext w:val="0"/>
            </w:pPr>
            <w:r w:rsidRPr="00A16B5B">
              <w:t>C: RW</w:t>
            </w:r>
            <w:r w:rsidRPr="00A16B5B">
              <w:br/>
              <w:t>R: RO</w:t>
            </w:r>
            <w:r w:rsidRPr="00A16B5B">
              <w:br/>
              <w:t>U: RW</w:t>
            </w:r>
          </w:p>
        </w:tc>
        <w:tc>
          <w:tcPr>
            <w:tcW w:w="2618" w:type="pct"/>
          </w:tcPr>
          <w:p w14:paraId="0C07974B" w14:textId="7C542DDB" w:rsidR="00546BAF" w:rsidRPr="00A16B5B" w:rsidRDefault="00546BAF" w:rsidP="00AC4E58">
            <w:pPr>
              <w:pStyle w:val="TAL"/>
              <w:keepNext w:val="0"/>
            </w:pPr>
            <w:r w:rsidRPr="00A16B5B">
              <w:t>The location of the UE when the Dynamic Policy was created or last updated.</w:t>
            </w:r>
          </w:p>
        </w:tc>
      </w:tr>
      <w:tr w:rsidR="001160E3" w:rsidRPr="00A16B5B" w:rsidDel="001160E3" w14:paraId="0F2A5EEC" w14:textId="77777777" w:rsidTr="00FF0762">
        <w:trPr>
          <w:jc w:val="center"/>
        </w:trPr>
        <w:tc>
          <w:tcPr>
            <w:tcW w:w="908" w:type="pct"/>
            <w:gridSpan w:val="2"/>
            <w:shd w:val="clear" w:color="auto" w:fill="auto"/>
          </w:tcPr>
          <w:p w14:paraId="59330440" w14:textId="1E7502D0" w:rsidR="001160E3" w:rsidRPr="00A16B5B" w:rsidDel="001160E3" w:rsidRDefault="001160E3" w:rsidP="001160E3">
            <w:pPr>
              <w:pStyle w:val="TAL"/>
              <w:rPr>
                <w:rStyle w:val="Codechar"/>
                <w:lang w:val="en-GB"/>
              </w:rPr>
            </w:pPr>
            <w:r w:rsidRPr="00A16B5B">
              <w:rPr>
                <w:rStyle w:val="Codechar"/>
              </w:rPr>
              <w:t>applicationFlowBindings</w:t>
            </w:r>
          </w:p>
        </w:tc>
        <w:tc>
          <w:tcPr>
            <w:tcW w:w="786" w:type="pct"/>
            <w:shd w:val="clear" w:color="auto" w:fill="auto"/>
          </w:tcPr>
          <w:p w14:paraId="1536E431" w14:textId="09F9A5B4" w:rsidR="001160E3" w:rsidRPr="00A16B5B" w:rsidDel="001160E3" w:rsidRDefault="001160E3" w:rsidP="001160E3">
            <w:pPr>
              <w:pStyle w:val="TAL"/>
              <w:rPr>
                <w:rStyle w:val="Datatypechar"/>
                <w:lang w:val="en-GB"/>
              </w:rPr>
            </w:pPr>
            <w:r w:rsidRPr="00A16B5B">
              <w:rPr>
                <w:rStyle w:val="Datatypechar"/>
              </w:rPr>
              <w:t>array(Application‌FlowBinding)</w:t>
            </w:r>
          </w:p>
        </w:tc>
        <w:tc>
          <w:tcPr>
            <w:tcW w:w="393" w:type="pct"/>
          </w:tcPr>
          <w:p w14:paraId="75DCF694" w14:textId="4956B073" w:rsidR="001160E3" w:rsidRPr="00A16B5B" w:rsidDel="001160E3" w:rsidRDefault="001160E3" w:rsidP="001160E3">
            <w:pPr>
              <w:pStyle w:val="TAC"/>
            </w:pPr>
            <w:r w:rsidRPr="00A16B5B">
              <w:t>1..1</w:t>
            </w:r>
          </w:p>
        </w:tc>
        <w:tc>
          <w:tcPr>
            <w:tcW w:w="295" w:type="pct"/>
          </w:tcPr>
          <w:p w14:paraId="38EC703F" w14:textId="1DBBFF40" w:rsidR="001160E3" w:rsidRPr="00A16B5B" w:rsidDel="001160E3" w:rsidRDefault="001160E3" w:rsidP="001160E3">
            <w:pPr>
              <w:pStyle w:val="TAC"/>
            </w:pPr>
            <w:r w:rsidRPr="00A16B5B">
              <w:t>C: RW</w:t>
            </w:r>
            <w:r w:rsidRPr="00A16B5B">
              <w:br/>
              <w:t>R: RO</w:t>
            </w:r>
            <w:r w:rsidRPr="00A16B5B">
              <w:br/>
              <w:t>U: RW</w:t>
            </w:r>
          </w:p>
        </w:tc>
        <w:tc>
          <w:tcPr>
            <w:tcW w:w="2618" w:type="pct"/>
          </w:tcPr>
          <w:p w14:paraId="503BFB10" w14:textId="77777777" w:rsidR="001160E3" w:rsidRPr="00A16B5B" w:rsidRDefault="001160E3" w:rsidP="001160E3">
            <w:pPr>
              <w:pStyle w:val="TAL"/>
            </w:pPr>
            <w:r w:rsidRPr="00A16B5B">
              <w:t>The bindings between application flows at reference point M4 managed within the scope of this Dynamic Policy Instance and their network Quality of Service requirements (see clause 9.3.3.2).</w:t>
            </w:r>
          </w:p>
          <w:p w14:paraId="619AEAB0" w14:textId="281B7339" w:rsidR="001160E3" w:rsidRPr="00A16B5B" w:rsidDel="001160E3" w:rsidRDefault="001160E3" w:rsidP="001160E3">
            <w:pPr>
              <w:pStyle w:val="TALcontinuation"/>
              <w:spacing w:before="48"/>
            </w:pPr>
            <w:r w:rsidRPr="00A16B5B">
              <w:t>The array shall contain at least one member.</w:t>
            </w:r>
          </w:p>
        </w:tc>
      </w:tr>
      <w:tr w:rsidR="001160E3" w:rsidRPr="00A16B5B" w:rsidDel="001160E3" w14:paraId="2A4BF17C" w14:textId="77777777" w:rsidTr="001160E3">
        <w:trPr>
          <w:jc w:val="center"/>
        </w:trPr>
        <w:tc>
          <w:tcPr>
            <w:tcW w:w="96" w:type="pct"/>
            <w:shd w:val="clear" w:color="auto" w:fill="auto"/>
          </w:tcPr>
          <w:p w14:paraId="1B136525" w14:textId="77777777" w:rsidR="001160E3" w:rsidRPr="00A16B5B" w:rsidDel="001160E3" w:rsidRDefault="001160E3" w:rsidP="001160E3">
            <w:pPr>
              <w:pStyle w:val="TAL"/>
              <w:rPr>
                <w:rStyle w:val="Codechar"/>
                <w:lang w:val="en-GB"/>
              </w:rPr>
            </w:pPr>
          </w:p>
        </w:tc>
        <w:tc>
          <w:tcPr>
            <w:tcW w:w="812" w:type="pct"/>
            <w:shd w:val="clear" w:color="auto" w:fill="auto"/>
          </w:tcPr>
          <w:p w14:paraId="70254128" w14:textId="2C6B165D" w:rsidR="001160E3" w:rsidRPr="00A16B5B" w:rsidDel="001160E3" w:rsidRDefault="001160E3" w:rsidP="001160E3">
            <w:pPr>
              <w:pStyle w:val="TAL"/>
              <w:rPr>
                <w:rStyle w:val="Codechar"/>
                <w:lang w:val="en-GB"/>
              </w:rPr>
            </w:pPr>
            <w:r w:rsidRPr="00A16B5B">
              <w:rPr>
                <w:rStyle w:val="Codechar"/>
              </w:rPr>
              <w:t>componentIdentifier</w:t>
            </w:r>
          </w:p>
        </w:tc>
        <w:tc>
          <w:tcPr>
            <w:tcW w:w="786" w:type="pct"/>
            <w:shd w:val="clear" w:color="auto" w:fill="auto"/>
          </w:tcPr>
          <w:p w14:paraId="60419A88" w14:textId="2345C647" w:rsidR="001160E3" w:rsidRPr="00A16B5B" w:rsidDel="001160E3" w:rsidRDefault="001160E3" w:rsidP="001160E3">
            <w:pPr>
              <w:pStyle w:val="TAL"/>
              <w:rPr>
                <w:rStyle w:val="Datatypechar"/>
                <w:lang w:val="en-GB"/>
              </w:rPr>
            </w:pPr>
            <w:r w:rsidRPr="00A16B5B">
              <w:rPr>
                <w:rStyle w:val="Datatypechar"/>
              </w:rPr>
              <w:t>string</w:t>
            </w:r>
          </w:p>
        </w:tc>
        <w:tc>
          <w:tcPr>
            <w:tcW w:w="393" w:type="pct"/>
          </w:tcPr>
          <w:p w14:paraId="4FD24F1D" w14:textId="46D45920" w:rsidR="001160E3" w:rsidRPr="00A16B5B" w:rsidDel="001160E3" w:rsidRDefault="001160E3" w:rsidP="001160E3">
            <w:pPr>
              <w:pStyle w:val="TAC"/>
            </w:pPr>
            <w:r w:rsidRPr="00A16B5B">
              <w:t>1..1</w:t>
            </w:r>
          </w:p>
        </w:tc>
        <w:tc>
          <w:tcPr>
            <w:tcW w:w="295" w:type="pct"/>
          </w:tcPr>
          <w:p w14:paraId="5231E11A" w14:textId="5B6BF777" w:rsidR="001160E3" w:rsidRPr="00A16B5B" w:rsidDel="001160E3" w:rsidRDefault="001160E3" w:rsidP="001160E3">
            <w:pPr>
              <w:pStyle w:val="TAC"/>
            </w:pPr>
            <w:r w:rsidRPr="00A16B5B">
              <w:t>C: RW</w:t>
            </w:r>
            <w:r w:rsidRPr="00A16B5B">
              <w:br/>
              <w:t>R: RO</w:t>
            </w:r>
            <w:r w:rsidRPr="00A16B5B">
              <w:br/>
              <w:t>U: RW</w:t>
            </w:r>
          </w:p>
        </w:tc>
        <w:tc>
          <w:tcPr>
            <w:tcW w:w="2618" w:type="pct"/>
          </w:tcPr>
          <w:p w14:paraId="5E958CEB" w14:textId="58017E13" w:rsidR="001160E3" w:rsidRPr="00A16B5B" w:rsidDel="001160E3" w:rsidRDefault="001160E3" w:rsidP="001160E3">
            <w:pPr>
              <w:pStyle w:val="TAL"/>
            </w:pPr>
            <w:r w:rsidRPr="00A16B5B">
              <w:t>References a particular service component in the Policy Template.</w:t>
            </w:r>
          </w:p>
        </w:tc>
      </w:tr>
      <w:tr w:rsidR="001160E3" w:rsidRPr="00A16B5B" w:rsidDel="001160E3" w14:paraId="014DB313" w14:textId="77777777" w:rsidTr="001160E3">
        <w:trPr>
          <w:jc w:val="center"/>
        </w:trPr>
        <w:tc>
          <w:tcPr>
            <w:tcW w:w="96" w:type="pct"/>
            <w:shd w:val="clear" w:color="auto" w:fill="auto"/>
          </w:tcPr>
          <w:p w14:paraId="6C011AC4" w14:textId="77777777" w:rsidR="001160E3" w:rsidRPr="00A16B5B" w:rsidDel="001160E3" w:rsidRDefault="001160E3" w:rsidP="001160E3">
            <w:pPr>
              <w:pStyle w:val="TAL"/>
              <w:rPr>
                <w:rStyle w:val="Codechar"/>
                <w:lang w:val="en-GB"/>
              </w:rPr>
            </w:pPr>
          </w:p>
        </w:tc>
        <w:tc>
          <w:tcPr>
            <w:tcW w:w="812" w:type="pct"/>
            <w:shd w:val="clear" w:color="auto" w:fill="auto"/>
          </w:tcPr>
          <w:p w14:paraId="016CCA97" w14:textId="185069D2" w:rsidR="001160E3" w:rsidRPr="00A16B5B" w:rsidDel="001160E3" w:rsidRDefault="001160E3" w:rsidP="001160E3">
            <w:pPr>
              <w:pStyle w:val="TAL"/>
              <w:rPr>
                <w:rStyle w:val="Codechar"/>
                <w:lang w:val="en-GB"/>
              </w:rPr>
            </w:pPr>
            <w:r w:rsidRPr="00A16B5B">
              <w:rPr>
                <w:rStyle w:val="Codechar"/>
              </w:rPr>
              <w:t>application‌Flow‌</w:t>
            </w:r>
            <w:r w:rsidR="00977B36" w:rsidRPr="00A16B5B">
              <w:rPr>
                <w:rStyle w:val="Codechar"/>
              </w:rPr>
              <w:t>Descrip</w:t>
            </w:r>
            <w:r w:rsidRPr="00A16B5B">
              <w:rPr>
                <w:rStyle w:val="Codechar"/>
              </w:rPr>
              <w:t>tion</w:t>
            </w:r>
          </w:p>
        </w:tc>
        <w:tc>
          <w:tcPr>
            <w:tcW w:w="786" w:type="pct"/>
            <w:shd w:val="clear" w:color="auto" w:fill="auto"/>
          </w:tcPr>
          <w:p w14:paraId="45A4C039" w14:textId="7B1E8FCF" w:rsidR="001160E3" w:rsidRPr="00A16B5B" w:rsidDel="001160E3" w:rsidRDefault="001160E3" w:rsidP="001160E3">
            <w:pPr>
              <w:pStyle w:val="TAL"/>
              <w:rPr>
                <w:rStyle w:val="Datatypechar"/>
                <w:lang w:val="en-GB"/>
              </w:rPr>
            </w:pPr>
            <w:r w:rsidRPr="00A16B5B">
              <w:rPr>
                <w:rStyle w:val="Datatypechar"/>
              </w:rPr>
              <w:t>Application‌Flow‌Description</w:t>
            </w:r>
          </w:p>
        </w:tc>
        <w:tc>
          <w:tcPr>
            <w:tcW w:w="393" w:type="pct"/>
          </w:tcPr>
          <w:p w14:paraId="5C6F1B7B" w14:textId="5E800417" w:rsidR="001160E3" w:rsidRPr="00A16B5B" w:rsidDel="001160E3" w:rsidRDefault="001160E3" w:rsidP="001160E3">
            <w:pPr>
              <w:pStyle w:val="TAC"/>
            </w:pPr>
            <w:r w:rsidRPr="00A16B5B">
              <w:t>1..1</w:t>
            </w:r>
          </w:p>
        </w:tc>
        <w:tc>
          <w:tcPr>
            <w:tcW w:w="295" w:type="pct"/>
          </w:tcPr>
          <w:p w14:paraId="2D7E1BA5" w14:textId="7029C4FD" w:rsidR="001160E3" w:rsidRPr="00A16B5B" w:rsidDel="001160E3" w:rsidRDefault="001160E3" w:rsidP="001160E3">
            <w:pPr>
              <w:pStyle w:val="TAC"/>
            </w:pPr>
            <w:r w:rsidRPr="00A16B5B">
              <w:t>C: RW</w:t>
            </w:r>
            <w:r w:rsidRPr="00A16B5B">
              <w:br/>
              <w:t>R: RO</w:t>
            </w:r>
            <w:r w:rsidRPr="00A16B5B">
              <w:br/>
              <w:t>U: RW</w:t>
            </w:r>
          </w:p>
        </w:tc>
        <w:tc>
          <w:tcPr>
            <w:tcW w:w="2618" w:type="pct"/>
          </w:tcPr>
          <w:p w14:paraId="0D770790" w14:textId="77777777" w:rsidR="001160E3" w:rsidRPr="00A16B5B" w:rsidRDefault="001160E3" w:rsidP="001160E3">
            <w:pPr>
              <w:pStyle w:val="TAL"/>
            </w:pPr>
            <w:r w:rsidRPr="00A16B5B">
              <w:t>The Media Client's specification of an application flow managed by this Dynamic Policy to be used for application traffic identification purposes in the 5G Core (see clause 7.3.3.2).</w:t>
            </w:r>
          </w:p>
          <w:p w14:paraId="59F75A3D" w14:textId="2A69D749" w:rsidR="001160E3" w:rsidRPr="00A16B5B" w:rsidDel="001160E3" w:rsidRDefault="001160E3" w:rsidP="001160E3">
            <w:pPr>
              <w:pStyle w:val="TALcontinuation"/>
              <w:spacing w:before="48"/>
            </w:pPr>
            <w:r w:rsidRPr="00A16B5B">
              <w:t xml:space="preserve">When PDU Set handling is enabled for the Policy Template identified by </w:t>
            </w:r>
            <w:r w:rsidRPr="00A16B5B">
              <w:rPr>
                <w:rStyle w:val="Codechar"/>
              </w:rPr>
              <w:t>policyTemplateId</w:t>
            </w:r>
            <w:r w:rsidRPr="00A16B5B">
              <w:t>, this property shall also specify the media transport protocol parameters to be used by the Media Access Function for PDU Set signalling purposes.</w:t>
            </w:r>
          </w:p>
        </w:tc>
      </w:tr>
      <w:tr w:rsidR="001160E3" w:rsidRPr="00A16B5B" w:rsidDel="001160E3" w14:paraId="37E98DF1" w14:textId="77777777" w:rsidTr="001160E3">
        <w:trPr>
          <w:jc w:val="center"/>
        </w:trPr>
        <w:tc>
          <w:tcPr>
            <w:tcW w:w="96" w:type="pct"/>
            <w:shd w:val="clear" w:color="auto" w:fill="auto"/>
          </w:tcPr>
          <w:p w14:paraId="5A38F0A2" w14:textId="77777777" w:rsidR="001160E3" w:rsidRPr="00A16B5B" w:rsidDel="001160E3" w:rsidRDefault="001160E3" w:rsidP="00AC4E58">
            <w:pPr>
              <w:pStyle w:val="TAL"/>
              <w:keepNext w:val="0"/>
              <w:rPr>
                <w:rStyle w:val="Codechar"/>
                <w:lang w:val="en-GB"/>
              </w:rPr>
            </w:pPr>
          </w:p>
        </w:tc>
        <w:tc>
          <w:tcPr>
            <w:tcW w:w="812" w:type="pct"/>
            <w:shd w:val="clear" w:color="auto" w:fill="auto"/>
          </w:tcPr>
          <w:p w14:paraId="557467C4" w14:textId="3974D94C" w:rsidR="001160E3" w:rsidRPr="00A16B5B" w:rsidDel="001160E3" w:rsidRDefault="001160E3" w:rsidP="00AC4E58">
            <w:pPr>
              <w:pStyle w:val="TAL"/>
              <w:keepNext w:val="0"/>
              <w:rPr>
                <w:rStyle w:val="Codechar"/>
                <w:lang w:val="en-GB"/>
              </w:rPr>
            </w:pPr>
            <w:r w:rsidRPr="00A16B5B">
              <w:rPr>
                <w:rStyle w:val="Codechar"/>
              </w:rPr>
              <w:t>qos‌Specification</w:t>
            </w:r>
          </w:p>
        </w:tc>
        <w:tc>
          <w:tcPr>
            <w:tcW w:w="786" w:type="pct"/>
            <w:shd w:val="clear" w:color="auto" w:fill="auto"/>
          </w:tcPr>
          <w:p w14:paraId="6DBDC023" w14:textId="52C100EA" w:rsidR="001160E3" w:rsidRPr="00A16B5B" w:rsidDel="001160E3" w:rsidRDefault="001160E3" w:rsidP="00AC4E58">
            <w:pPr>
              <w:pStyle w:val="TAL"/>
              <w:keepNext w:val="0"/>
              <w:rPr>
                <w:rStyle w:val="Datatypechar"/>
                <w:lang w:val="en-GB"/>
              </w:rPr>
            </w:pPr>
            <w:r w:rsidRPr="00A16B5B">
              <w:rPr>
                <w:rStyle w:val="Datatypechar"/>
              </w:rPr>
              <w:t>M5‌QoS‌Specification</w:t>
            </w:r>
          </w:p>
        </w:tc>
        <w:tc>
          <w:tcPr>
            <w:tcW w:w="393" w:type="pct"/>
          </w:tcPr>
          <w:p w14:paraId="2380FB2C" w14:textId="514CF5B6" w:rsidR="001160E3" w:rsidRPr="00A16B5B" w:rsidDel="001160E3" w:rsidRDefault="001160E3" w:rsidP="00AC4E58">
            <w:pPr>
              <w:pStyle w:val="TAC"/>
              <w:keepNext w:val="0"/>
            </w:pPr>
            <w:r w:rsidRPr="00A16B5B">
              <w:t>0..1</w:t>
            </w:r>
          </w:p>
        </w:tc>
        <w:tc>
          <w:tcPr>
            <w:tcW w:w="295" w:type="pct"/>
          </w:tcPr>
          <w:p w14:paraId="26309596" w14:textId="107B25C1" w:rsidR="001160E3" w:rsidRPr="00A16B5B" w:rsidDel="001160E3" w:rsidRDefault="001160E3" w:rsidP="00AC4E58">
            <w:pPr>
              <w:pStyle w:val="TAC"/>
              <w:keepNext w:val="0"/>
            </w:pPr>
            <w:r w:rsidRPr="00A16B5B">
              <w:t>C: RW</w:t>
            </w:r>
            <w:r w:rsidRPr="00A16B5B">
              <w:br/>
              <w:t>R: RO</w:t>
            </w:r>
            <w:r w:rsidRPr="00A16B5B">
              <w:br/>
              <w:t>U: RW</w:t>
            </w:r>
          </w:p>
        </w:tc>
        <w:tc>
          <w:tcPr>
            <w:tcW w:w="2618" w:type="pct"/>
          </w:tcPr>
          <w:p w14:paraId="5F642066" w14:textId="37001AE6" w:rsidR="001160E3" w:rsidRPr="00A16B5B" w:rsidRDefault="001160E3" w:rsidP="001160E3">
            <w:pPr>
              <w:pStyle w:val="TAL"/>
            </w:pPr>
            <w:r w:rsidRPr="00A16B5B">
              <w:t xml:space="preserve">The Media Client's network Quality of Service requirements of the application flow described by </w:t>
            </w:r>
            <w:r w:rsidRPr="00A16B5B">
              <w:rPr>
                <w:rStyle w:val="Codechar"/>
              </w:rPr>
              <w:t>application‌Flow‌</w:t>
            </w:r>
            <w:r w:rsidR="004F6B70" w:rsidRPr="00A16B5B">
              <w:rPr>
                <w:rStyle w:val="Codechar"/>
              </w:rPr>
              <w:t>Descrip</w:t>
            </w:r>
            <w:r w:rsidRPr="00A16B5B">
              <w:rPr>
                <w:rStyle w:val="Codechar"/>
              </w:rPr>
              <w:t>tion</w:t>
            </w:r>
            <w:r w:rsidRPr="00A16B5B">
              <w:t>.</w:t>
            </w:r>
          </w:p>
          <w:p w14:paraId="30E763B9" w14:textId="13259210" w:rsidR="001160E3" w:rsidRPr="00A16B5B" w:rsidDel="001160E3" w:rsidRDefault="001160E3" w:rsidP="001160E3">
            <w:pPr>
              <w:pStyle w:val="TALcontinuation"/>
              <w:spacing w:before="48"/>
            </w:pPr>
            <w:r w:rsidRPr="00A16B5B">
              <w:t xml:space="preserve">If omitted, the default provisioned network Quality of Service requirements of the Policy Template indicated in </w:t>
            </w:r>
            <w:r w:rsidRPr="00A16B5B">
              <w:rPr>
                <w:rStyle w:val="Codechar"/>
              </w:rPr>
              <w:t>policyTemplateId</w:t>
            </w:r>
            <w:r w:rsidRPr="00A16B5B">
              <w:t xml:space="preserve"> shall apply to </w:t>
            </w:r>
            <w:r w:rsidRPr="00A16B5B">
              <w:rPr>
                <w:rStyle w:val="Codechar"/>
              </w:rPr>
              <w:t>application‌Flow‌</w:t>
            </w:r>
            <w:r w:rsidR="004F6B70" w:rsidRPr="00A16B5B">
              <w:rPr>
                <w:rStyle w:val="Codechar"/>
              </w:rPr>
              <w:t>Descrip</w:t>
            </w:r>
            <w:r w:rsidRPr="00A16B5B">
              <w:rPr>
                <w:rStyle w:val="Codechar"/>
              </w:rPr>
              <w:t>tion</w:t>
            </w:r>
            <w:r w:rsidRPr="00A16B5B">
              <w:t>.</w:t>
            </w:r>
          </w:p>
        </w:tc>
      </w:tr>
      <w:tr w:rsidR="001160E3" w:rsidRPr="00A16B5B" w14:paraId="52F8A90F" w14:textId="77777777" w:rsidTr="00FF0762">
        <w:trPr>
          <w:jc w:val="center"/>
        </w:trPr>
        <w:tc>
          <w:tcPr>
            <w:tcW w:w="908" w:type="pct"/>
            <w:gridSpan w:val="2"/>
            <w:shd w:val="clear" w:color="auto" w:fill="auto"/>
          </w:tcPr>
          <w:p w14:paraId="6CE6AE1C" w14:textId="3219C68F" w:rsidR="001160E3" w:rsidRPr="00A16B5B" w:rsidRDefault="001160E3" w:rsidP="00AC4E58">
            <w:pPr>
              <w:pStyle w:val="TAL"/>
              <w:keepNext w:val="0"/>
              <w:rPr>
                <w:rStyle w:val="Codechar"/>
              </w:rPr>
            </w:pPr>
            <w:r w:rsidRPr="00A16B5B">
              <w:rPr>
                <w:rStyle w:val="Codechar"/>
              </w:rPr>
              <w:t>bdtSpecification</w:t>
            </w:r>
          </w:p>
        </w:tc>
        <w:tc>
          <w:tcPr>
            <w:tcW w:w="786" w:type="pct"/>
            <w:shd w:val="clear" w:color="auto" w:fill="auto"/>
          </w:tcPr>
          <w:p w14:paraId="68B268E6" w14:textId="21E31B44" w:rsidR="001160E3" w:rsidRPr="00A16B5B" w:rsidRDefault="001160E3" w:rsidP="00AC4E58">
            <w:pPr>
              <w:pStyle w:val="TAL"/>
              <w:keepNext w:val="0"/>
              <w:rPr>
                <w:rStyle w:val="Datatypechar"/>
                <w:lang w:val="en-GB"/>
              </w:rPr>
            </w:pPr>
            <w:r w:rsidRPr="00A16B5B">
              <w:rPr>
                <w:rStyle w:val="Datatypechar"/>
              </w:rPr>
              <w:t>M5‌BDT‌Specification</w:t>
            </w:r>
          </w:p>
        </w:tc>
        <w:tc>
          <w:tcPr>
            <w:tcW w:w="393" w:type="pct"/>
          </w:tcPr>
          <w:p w14:paraId="1F6F1BCB" w14:textId="2099C5D7" w:rsidR="001160E3" w:rsidRPr="00A16B5B" w:rsidRDefault="001160E3" w:rsidP="00AC4E58">
            <w:pPr>
              <w:pStyle w:val="TAC"/>
              <w:keepNext w:val="0"/>
            </w:pPr>
            <w:r w:rsidRPr="00A16B5B">
              <w:t>0..1</w:t>
            </w:r>
          </w:p>
        </w:tc>
        <w:tc>
          <w:tcPr>
            <w:tcW w:w="295" w:type="pct"/>
          </w:tcPr>
          <w:p w14:paraId="46477D2E" w14:textId="77777777" w:rsidR="001160E3" w:rsidRPr="00A16B5B" w:rsidRDefault="001160E3" w:rsidP="00AC4E58">
            <w:pPr>
              <w:pStyle w:val="TAC"/>
              <w:keepNext w:val="0"/>
            </w:pPr>
            <w:r w:rsidRPr="00A16B5B">
              <w:t>C: RW</w:t>
            </w:r>
            <w:r w:rsidRPr="00A16B5B">
              <w:br/>
              <w:t>R: RO</w:t>
            </w:r>
          </w:p>
          <w:p w14:paraId="048A053B" w14:textId="3F9A30C4" w:rsidR="001160E3" w:rsidRPr="00A16B5B" w:rsidRDefault="001160E3" w:rsidP="00AC4E58">
            <w:pPr>
              <w:pStyle w:val="TAC"/>
              <w:keepNext w:val="0"/>
            </w:pPr>
            <w:r w:rsidRPr="00A16B5B">
              <w:t>U: RW</w:t>
            </w:r>
          </w:p>
        </w:tc>
        <w:tc>
          <w:tcPr>
            <w:tcW w:w="2618" w:type="pct"/>
          </w:tcPr>
          <w:p w14:paraId="3DF74AAD" w14:textId="6BFB25B6" w:rsidR="001160E3" w:rsidRPr="00A16B5B" w:rsidRDefault="001160E3" w:rsidP="00AC4E58">
            <w:pPr>
              <w:pStyle w:val="TAL"/>
              <w:keepNext w:val="0"/>
            </w:pPr>
            <w:r w:rsidRPr="00A16B5B">
              <w:t>The Background Data Transfer time windows and traffic limits that apply to this Dynamic Policy (see clause 9.3.3.3).</w:t>
            </w:r>
          </w:p>
        </w:tc>
      </w:tr>
      <w:tr w:rsidR="001160E3" w:rsidRPr="00A16B5B" w:rsidDel="00330512" w14:paraId="7EBDD818" w14:textId="77777777" w:rsidTr="00FF0762">
        <w:trPr>
          <w:jc w:val="center"/>
        </w:trPr>
        <w:tc>
          <w:tcPr>
            <w:tcW w:w="908" w:type="pct"/>
            <w:gridSpan w:val="2"/>
            <w:shd w:val="clear" w:color="auto" w:fill="auto"/>
          </w:tcPr>
          <w:p w14:paraId="2D072D33" w14:textId="6358E0DF" w:rsidR="001160E3" w:rsidRPr="00A16B5B" w:rsidDel="00330512" w:rsidRDefault="001160E3" w:rsidP="001160E3">
            <w:pPr>
              <w:pStyle w:val="TAL"/>
              <w:keepNext w:val="0"/>
              <w:rPr>
                <w:rStyle w:val="Codechar"/>
                <w:lang w:val="en-GB"/>
              </w:rPr>
            </w:pPr>
            <w:r w:rsidRPr="00A16B5B">
              <w:rPr>
                <w:rStyle w:val="Codechar"/>
                <w:lang w:val="en-GB"/>
              </w:rPr>
              <w:t>qosEnforcement</w:t>
            </w:r>
          </w:p>
        </w:tc>
        <w:tc>
          <w:tcPr>
            <w:tcW w:w="786" w:type="pct"/>
            <w:shd w:val="clear" w:color="auto" w:fill="auto"/>
          </w:tcPr>
          <w:p w14:paraId="075DD7E5" w14:textId="21090BA6" w:rsidR="001160E3" w:rsidRPr="00A16B5B" w:rsidDel="00330512" w:rsidRDefault="001160E3" w:rsidP="001160E3">
            <w:pPr>
              <w:pStyle w:val="TAL"/>
              <w:keepNext w:val="0"/>
              <w:rPr>
                <w:rStyle w:val="Datatypechar"/>
                <w:lang w:val="en-GB"/>
              </w:rPr>
            </w:pPr>
            <w:r w:rsidRPr="00A16B5B">
              <w:rPr>
                <w:rStyle w:val="Datatypechar"/>
                <w:lang w:val="en-GB"/>
              </w:rPr>
              <w:t>boolean</w:t>
            </w:r>
          </w:p>
        </w:tc>
        <w:tc>
          <w:tcPr>
            <w:tcW w:w="393" w:type="pct"/>
          </w:tcPr>
          <w:p w14:paraId="363021EA" w14:textId="19BD1408" w:rsidR="001160E3" w:rsidRPr="00A16B5B" w:rsidDel="00330512" w:rsidRDefault="001160E3" w:rsidP="001160E3">
            <w:pPr>
              <w:pStyle w:val="TAC"/>
            </w:pPr>
            <w:r w:rsidRPr="00A16B5B">
              <w:t>1..1</w:t>
            </w:r>
          </w:p>
        </w:tc>
        <w:tc>
          <w:tcPr>
            <w:tcW w:w="295" w:type="pct"/>
          </w:tcPr>
          <w:p w14:paraId="6F91F0E9" w14:textId="05B62BA9" w:rsidR="001160E3" w:rsidRPr="00A16B5B" w:rsidDel="00330512" w:rsidRDefault="001160E3" w:rsidP="001160E3">
            <w:pPr>
              <w:pStyle w:val="TAC"/>
            </w:pPr>
            <w:r w:rsidRPr="00A16B5B">
              <w:t>C: RO</w:t>
            </w:r>
            <w:r w:rsidRPr="00A16B5B">
              <w:br/>
              <w:t>R: RO</w:t>
            </w:r>
            <w:r w:rsidRPr="00A16B5B">
              <w:br/>
              <w:t>U: RO</w:t>
            </w:r>
          </w:p>
        </w:tc>
        <w:tc>
          <w:tcPr>
            <w:tcW w:w="2618" w:type="pct"/>
          </w:tcPr>
          <w:p w14:paraId="7727BC4F" w14:textId="77777777" w:rsidR="001160E3" w:rsidRPr="00A16B5B" w:rsidRDefault="001160E3" w:rsidP="001160E3">
            <w:pPr>
              <w:pStyle w:val="TAL"/>
              <w:keepNext w:val="0"/>
            </w:pPr>
            <w:r w:rsidRPr="00A16B5B">
              <w:t xml:space="preserve">Indication that the Quality of Service described in </w:t>
            </w:r>
            <w:r w:rsidRPr="00A16B5B">
              <w:rPr>
                <w:rStyle w:val="Codechar"/>
                <w:lang w:val="en-GB"/>
              </w:rPr>
              <w:t>qosSpecification</w:t>
            </w:r>
            <w:r w:rsidRPr="00A16B5B">
              <w:t xml:space="preserve"> is being enforced by the 5G System.</w:t>
            </w:r>
          </w:p>
          <w:p w14:paraId="4CD411DB" w14:textId="4DFB9D75" w:rsidR="001160E3" w:rsidRPr="00A16B5B" w:rsidDel="00330512" w:rsidRDefault="001160E3" w:rsidP="001160E3">
            <w:pPr>
              <w:pStyle w:val="TALcontinuation"/>
              <w:spacing w:before="48"/>
            </w:pPr>
            <w:r w:rsidRPr="00A16B5B">
              <w:t>Populated by the Media AF.</w:t>
            </w:r>
          </w:p>
        </w:tc>
      </w:tr>
    </w:tbl>
    <w:p w14:paraId="02C29728" w14:textId="77777777" w:rsidR="007C0D40" w:rsidRPr="00A16B5B" w:rsidRDefault="007C0D40" w:rsidP="00F618E4"/>
    <w:p w14:paraId="49416B5D" w14:textId="77777777" w:rsidR="001160E3" w:rsidRPr="00A16B5B" w:rsidRDefault="001160E3" w:rsidP="001160E3">
      <w:pPr>
        <w:pStyle w:val="Heading4"/>
      </w:pPr>
      <w:bookmarkStart w:id="1496" w:name="_Toc167456064"/>
      <w:bookmarkEnd w:id="1488"/>
      <w:bookmarkEnd w:id="1489"/>
      <w:bookmarkEnd w:id="1490"/>
      <w:bookmarkEnd w:id="1491"/>
      <w:r w:rsidRPr="00A16B5B">
        <w:t>9.3.3.2</w:t>
      </w:r>
      <w:r w:rsidRPr="00A16B5B">
        <w:tab/>
        <w:t>ApplicationFlowBinding</w:t>
      </w:r>
      <w:bookmarkEnd w:id="1496"/>
    </w:p>
    <w:p w14:paraId="6DC09A63" w14:textId="1A4FA420" w:rsidR="001160E3" w:rsidRPr="00A16B5B" w:rsidRDefault="001160E3" w:rsidP="001160E3">
      <w:pPr>
        <w:pStyle w:val="TH"/>
      </w:pPr>
      <w:r w:rsidRPr="00A16B5B">
        <w:t>Table 9.3.3.2</w:t>
      </w:r>
      <w:r w:rsidRPr="00A16B5B">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A16B5B" w14:paraId="7567E8E7" w14:textId="77777777" w:rsidTr="00B874D6">
        <w:trPr>
          <w:jc w:val="center"/>
        </w:trPr>
        <w:tc>
          <w:tcPr>
            <w:tcW w:w="991" w:type="pct"/>
            <w:shd w:val="clear" w:color="auto" w:fill="BFBFBF" w:themeFill="background1" w:themeFillShade="BF"/>
          </w:tcPr>
          <w:p w14:paraId="10EFAC5F" w14:textId="77777777" w:rsidR="001160E3" w:rsidRPr="00A16B5B" w:rsidRDefault="001160E3" w:rsidP="00B874D6">
            <w:pPr>
              <w:pStyle w:val="TAH"/>
              <w:rPr>
                <w:rStyle w:val="Codechar"/>
              </w:rPr>
            </w:pPr>
            <w:r w:rsidRPr="00A16B5B">
              <w:t>Property name</w:t>
            </w:r>
          </w:p>
        </w:tc>
        <w:tc>
          <w:tcPr>
            <w:tcW w:w="994" w:type="pct"/>
            <w:shd w:val="clear" w:color="auto" w:fill="BFBFBF" w:themeFill="background1" w:themeFillShade="BF"/>
          </w:tcPr>
          <w:p w14:paraId="55B47B46" w14:textId="77777777" w:rsidR="001160E3" w:rsidRPr="00A16B5B" w:rsidRDefault="001160E3" w:rsidP="00B874D6">
            <w:pPr>
              <w:pStyle w:val="TAH"/>
              <w:rPr>
                <w:rStyle w:val="Datatypechar"/>
              </w:rPr>
            </w:pPr>
            <w:r w:rsidRPr="00A16B5B">
              <w:t>Data type</w:t>
            </w:r>
          </w:p>
        </w:tc>
        <w:tc>
          <w:tcPr>
            <w:tcW w:w="589" w:type="pct"/>
            <w:shd w:val="clear" w:color="auto" w:fill="BFBFBF" w:themeFill="background1" w:themeFillShade="BF"/>
          </w:tcPr>
          <w:p w14:paraId="07EA0034" w14:textId="77777777" w:rsidR="001160E3" w:rsidRPr="00A16B5B" w:rsidRDefault="001160E3" w:rsidP="00B874D6">
            <w:pPr>
              <w:pStyle w:val="TAH"/>
            </w:pPr>
            <w:r w:rsidRPr="00A16B5B">
              <w:t>Cardinality</w:t>
            </w:r>
          </w:p>
        </w:tc>
        <w:tc>
          <w:tcPr>
            <w:tcW w:w="2426" w:type="pct"/>
            <w:shd w:val="clear" w:color="auto" w:fill="BFBFBF" w:themeFill="background1" w:themeFillShade="BF"/>
          </w:tcPr>
          <w:p w14:paraId="37168137" w14:textId="77777777" w:rsidR="001160E3" w:rsidRPr="00A16B5B" w:rsidRDefault="001160E3" w:rsidP="00B874D6">
            <w:pPr>
              <w:pStyle w:val="TAH"/>
            </w:pPr>
            <w:r w:rsidRPr="00A16B5B">
              <w:rPr>
                <w:rFonts w:cs="Arial"/>
                <w:szCs w:val="18"/>
              </w:rPr>
              <w:t>Description</w:t>
            </w:r>
          </w:p>
        </w:tc>
      </w:tr>
      <w:tr w:rsidR="001160E3" w:rsidRPr="00A16B5B" w14:paraId="2AE89593" w14:textId="77777777" w:rsidTr="00B874D6">
        <w:trPr>
          <w:jc w:val="center"/>
        </w:trPr>
        <w:tc>
          <w:tcPr>
            <w:tcW w:w="991" w:type="pct"/>
            <w:shd w:val="clear" w:color="auto" w:fill="auto"/>
          </w:tcPr>
          <w:p w14:paraId="2E5EE286" w14:textId="77777777" w:rsidR="001160E3" w:rsidRPr="00A16B5B" w:rsidRDefault="001160E3" w:rsidP="00B874D6">
            <w:pPr>
              <w:pStyle w:val="TAL"/>
              <w:rPr>
                <w:rStyle w:val="Codechar"/>
              </w:rPr>
            </w:pPr>
            <w:r w:rsidRPr="00A16B5B">
              <w:rPr>
                <w:rStyle w:val="Codechar"/>
              </w:rPr>
              <w:t>component‌Reference</w:t>
            </w:r>
          </w:p>
        </w:tc>
        <w:tc>
          <w:tcPr>
            <w:tcW w:w="994" w:type="pct"/>
            <w:shd w:val="clear" w:color="auto" w:fill="auto"/>
          </w:tcPr>
          <w:p w14:paraId="09250B38" w14:textId="77777777" w:rsidR="001160E3" w:rsidRPr="00A16B5B" w:rsidRDefault="001160E3" w:rsidP="00B874D6">
            <w:pPr>
              <w:pStyle w:val="TAL"/>
              <w:rPr>
                <w:rStyle w:val="Datatypechar"/>
              </w:rPr>
            </w:pPr>
            <w:r w:rsidRPr="00A16B5B">
              <w:rPr>
                <w:rStyle w:val="Datatypechar"/>
              </w:rPr>
              <w:t>string</w:t>
            </w:r>
          </w:p>
        </w:tc>
        <w:tc>
          <w:tcPr>
            <w:tcW w:w="589" w:type="pct"/>
          </w:tcPr>
          <w:p w14:paraId="6D2C2355" w14:textId="77777777" w:rsidR="001160E3" w:rsidRPr="00A16B5B" w:rsidRDefault="001160E3" w:rsidP="00B874D6">
            <w:pPr>
              <w:pStyle w:val="TAC"/>
            </w:pPr>
            <w:r w:rsidRPr="00A16B5B">
              <w:t>1..1</w:t>
            </w:r>
          </w:p>
        </w:tc>
        <w:tc>
          <w:tcPr>
            <w:tcW w:w="2426" w:type="pct"/>
          </w:tcPr>
          <w:p w14:paraId="5154525D" w14:textId="77777777" w:rsidR="001160E3" w:rsidRPr="00A16B5B" w:rsidRDefault="001160E3" w:rsidP="00B874D6">
            <w:pPr>
              <w:pStyle w:val="TAL"/>
            </w:pPr>
            <w:r w:rsidRPr="00A16B5B">
              <w:t>References a particular service component in the Policy Template.</w:t>
            </w:r>
          </w:p>
        </w:tc>
      </w:tr>
      <w:tr w:rsidR="001160E3" w:rsidRPr="00A16B5B" w14:paraId="3438EBB3" w14:textId="77777777" w:rsidTr="00B874D6">
        <w:trPr>
          <w:jc w:val="center"/>
        </w:trPr>
        <w:tc>
          <w:tcPr>
            <w:tcW w:w="991" w:type="pct"/>
            <w:shd w:val="clear" w:color="auto" w:fill="auto"/>
          </w:tcPr>
          <w:p w14:paraId="37BEEF6F" w14:textId="770A267E" w:rsidR="001160E3" w:rsidRPr="00A16B5B" w:rsidRDefault="001160E3" w:rsidP="00B874D6">
            <w:pPr>
              <w:pStyle w:val="TAL"/>
              <w:rPr>
                <w:rStyle w:val="Codechar"/>
              </w:rPr>
            </w:pPr>
            <w:r w:rsidRPr="00A16B5B">
              <w:rPr>
                <w:rStyle w:val="Codechar"/>
              </w:rPr>
              <w:t>application‌Flow‌</w:t>
            </w:r>
            <w:r w:rsidR="00977B36" w:rsidRPr="00A16B5B">
              <w:rPr>
                <w:rStyle w:val="Codechar"/>
              </w:rPr>
              <w:t>Descrip</w:t>
            </w:r>
            <w:r w:rsidRPr="00A16B5B">
              <w:rPr>
                <w:rStyle w:val="Codechar"/>
              </w:rPr>
              <w:t>tion</w:t>
            </w:r>
          </w:p>
        </w:tc>
        <w:tc>
          <w:tcPr>
            <w:tcW w:w="994" w:type="pct"/>
            <w:shd w:val="clear" w:color="auto" w:fill="auto"/>
          </w:tcPr>
          <w:p w14:paraId="32F456A8" w14:textId="77777777" w:rsidR="001160E3" w:rsidRPr="00A16B5B" w:rsidRDefault="001160E3" w:rsidP="00B874D6">
            <w:pPr>
              <w:pStyle w:val="TAL"/>
              <w:rPr>
                <w:rStyle w:val="Datatypechar"/>
              </w:rPr>
            </w:pPr>
            <w:r w:rsidRPr="00A16B5B">
              <w:rPr>
                <w:rStyle w:val="Datatypechar"/>
              </w:rPr>
              <w:t>Application‌Flow‌Description</w:t>
            </w:r>
          </w:p>
        </w:tc>
        <w:tc>
          <w:tcPr>
            <w:tcW w:w="589" w:type="pct"/>
          </w:tcPr>
          <w:p w14:paraId="62AD42FF" w14:textId="77777777" w:rsidR="001160E3" w:rsidRPr="00A16B5B" w:rsidRDefault="001160E3" w:rsidP="00B874D6">
            <w:pPr>
              <w:pStyle w:val="TAC"/>
            </w:pPr>
            <w:r w:rsidRPr="00A16B5B">
              <w:t>1..1</w:t>
            </w:r>
          </w:p>
        </w:tc>
        <w:tc>
          <w:tcPr>
            <w:tcW w:w="2426" w:type="pct"/>
          </w:tcPr>
          <w:p w14:paraId="2BF013EB"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3C5FC19F" w14:textId="77777777" w:rsidTr="00B874D6">
        <w:trPr>
          <w:jc w:val="center"/>
        </w:trPr>
        <w:tc>
          <w:tcPr>
            <w:tcW w:w="991" w:type="pct"/>
            <w:shd w:val="clear" w:color="auto" w:fill="auto"/>
          </w:tcPr>
          <w:p w14:paraId="06B6F6E4" w14:textId="77777777" w:rsidR="001160E3" w:rsidRPr="00A16B5B" w:rsidRDefault="001160E3" w:rsidP="00B874D6">
            <w:pPr>
              <w:pStyle w:val="TAL"/>
              <w:rPr>
                <w:rStyle w:val="Codechar"/>
              </w:rPr>
            </w:pPr>
            <w:r w:rsidRPr="00A16B5B">
              <w:rPr>
                <w:rStyle w:val="Codechar"/>
              </w:rPr>
              <w:t>qos‌Specification</w:t>
            </w:r>
          </w:p>
        </w:tc>
        <w:tc>
          <w:tcPr>
            <w:tcW w:w="994" w:type="pct"/>
            <w:shd w:val="clear" w:color="auto" w:fill="auto"/>
          </w:tcPr>
          <w:p w14:paraId="342A3988" w14:textId="77777777" w:rsidR="001160E3" w:rsidRPr="00A16B5B" w:rsidRDefault="001160E3" w:rsidP="00B874D6">
            <w:pPr>
              <w:pStyle w:val="TAL"/>
              <w:rPr>
                <w:rStyle w:val="Datatypechar"/>
              </w:rPr>
            </w:pPr>
            <w:r w:rsidRPr="00A16B5B">
              <w:rPr>
                <w:rStyle w:val="Datatypechar"/>
              </w:rPr>
              <w:t>M5‌QoS‌Specification</w:t>
            </w:r>
          </w:p>
        </w:tc>
        <w:tc>
          <w:tcPr>
            <w:tcW w:w="589" w:type="pct"/>
          </w:tcPr>
          <w:p w14:paraId="52EDF2CB" w14:textId="77777777" w:rsidR="001160E3" w:rsidRPr="00A16B5B" w:rsidRDefault="001160E3" w:rsidP="00B874D6">
            <w:pPr>
              <w:pStyle w:val="TAC"/>
            </w:pPr>
            <w:r w:rsidRPr="00A16B5B">
              <w:t>0..1</w:t>
            </w:r>
          </w:p>
        </w:tc>
        <w:tc>
          <w:tcPr>
            <w:tcW w:w="2426" w:type="pct"/>
          </w:tcPr>
          <w:p w14:paraId="0D882E2A" w14:textId="77777777" w:rsidR="001160E3" w:rsidRPr="00A16B5B" w:rsidRDefault="001160E3" w:rsidP="00B874D6">
            <w:pPr>
              <w:pStyle w:val="TAL"/>
            </w:pPr>
            <w:r w:rsidRPr="00A16B5B">
              <w:t xml:space="preserve">The network Quality of Service requirements of the application flow(s) described by </w:t>
            </w:r>
            <w:r w:rsidRPr="00A16B5B">
              <w:rPr>
                <w:rStyle w:val="Codechar"/>
              </w:rPr>
              <w:t>application‌Flow‌Description</w:t>
            </w:r>
            <w:r w:rsidRPr="00A16B5B">
              <w:t>.</w:t>
            </w:r>
          </w:p>
        </w:tc>
      </w:tr>
    </w:tbl>
    <w:p w14:paraId="4093CBBA" w14:textId="77777777" w:rsidR="001160E3" w:rsidRPr="00A16B5B" w:rsidRDefault="001160E3" w:rsidP="001160E3"/>
    <w:p w14:paraId="53395AAC" w14:textId="099A8C0F" w:rsidR="00425391" w:rsidRPr="00A16B5B" w:rsidRDefault="00166587" w:rsidP="00425391">
      <w:pPr>
        <w:pStyle w:val="Heading4"/>
      </w:pPr>
      <w:bookmarkStart w:id="1497" w:name="_Toc167456065"/>
      <w:r w:rsidRPr="00A16B5B">
        <w:t>9.3.3.</w:t>
      </w:r>
      <w:r w:rsidR="001160E3" w:rsidRPr="00A16B5B">
        <w:t>3</w:t>
      </w:r>
      <w:r w:rsidRPr="00A16B5B">
        <w:tab/>
        <w:t>M5BDTSpecification type</w:t>
      </w:r>
      <w:bookmarkEnd w:id="1497"/>
    </w:p>
    <w:p w14:paraId="6E193BF3" w14:textId="08FBDFF0" w:rsidR="00425391" w:rsidRPr="00A16B5B" w:rsidRDefault="00425391" w:rsidP="00425391">
      <w:pPr>
        <w:pStyle w:val="TH"/>
      </w:pPr>
      <w:r w:rsidRPr="00A16B5B">
        <w:t>Table 9.3.3.</w:t>
      </w:r>
      <w:r w:rsidR="001160E3" w:rsidRPr="00A16B5B">
        <w:t>3</w:t>
      </w:r>
      <w:r w:rsidRPr="00A16B5B">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A16B5B" w14:paraId="2B490991" w14:textId="77777777" w:rsidTr="00425391">
        <w:trPr>
          <w:tblHeader/>
          <w:jc w:val="center"/>
        </w:trPr>
        <w:tc>
          <w:tcPr>
            <w:tcW w:w="2689" w:type="dxa"/>
            <w:shd w:val="clear" w:color="auto" w:fill="BFBFBF"/>
          </w:tcPr>
          <w:p w14:paraId="640E5342" w14:textId="77777777" w:rsidR="00166587" w:rsidRPr="00A16B5B" w:rsidRDefault="00166587" w:rsidP="00B42397">
            <w:pPr>
              <w:pStyle w:val="TAH"/>
            </w:pPr>
            <w:r w:rsidRPr="00A16B5B">
              <w:t>Property name</w:t>
            </w:r>
          </w:p>
        </w:tc>
        <w:tc>
          <w:tcPr>
            <w:tcW w:w="1896" w:type="dxa"/>
            <w:shd w:val="clear" w:color="auto" w:fill="BFBFBF"/>
          </w:tcPr>
          <w:p w14:paraId="149D0783" w14:textId="77777777" w:rsidR="00166587" w:rsidRPr="00A16B5B" w:rsidRDefault="00166587" w:rsidP="00B42397">
            <w:pPr>
              <w:pStyle w:val="TAH"/>
            </w:pPr>
            <w:r w:rsidRPr="00A16B5B">
              <w:t>Type</w:t>
            </w:r>
          </w:p>
        </w:tc>
        <w:tc>
          <w:tcPr>
            <w:tcW w:w="1222" w:type="dxa"/>
            <w:shd w:val="clear" w:color="auto" w:fill="BFBFBF"/>
          </w:tcPr>
          <w:p w14:paraId="6735DBB8" w14:textId="77777777" w:rsidR="00166587" w:rsidRPr="00A16B5B" w:rsidRDefault="00166587" w:rsidP="00B42397">
            <w:pPr>
              <w:pStyle w:val="TAH"/>
            </w:pPr>
            <w:r w:rsidRPr="00A16B5B">
              <w:t>Cardinality</w:t>
            </w:r>
          </w:p>
        </w:tc>
        <w:tc>
          <w:tcPr>
            <w:tcW w:w="8755" w:type="dxa"/>
            <w:shd w:val="clear" w:color="auto" w:fill="BFBFBF"/>
          </w:tcPr>
          <w:p w14:paraId="183B055A" w14:textId="77777777" w:rsidR="00166587" w:rsidRPr="00A16B5B" w:rsidRDefault="00166587" w:rsidP="00B42397">
            <w:pPr>
              <w:pStyle w:val="TAH"/>
            </w:pPr>
            <w:r w:rsidRPr="00A16B5B">
              <w:t>Description</w:t>
            </w:r>
          </w:p>
        </w:tc>
      </w:tr>
      <w:tr w:rsidR="00166587" w:rsidRPr="00A16B5B" w14:paraId="3BD7F6D8" w14:textId="77777777" w:rsidTr="00425391">
        <w:trPr>
          <w:jc w:val="center"/>
        </w:trPr>
        <w:tc>
          <w:tcPr>
            <w:tcW w:w="2689" w:type="dxa"/>
          </w:tcPr>
          <w:p w14:paraId="2C00B82C" w14:textId="77777777" w:rsidR="00166587" w:rsidRPr="00A16B5B" w:rsidRDefault="00166587" w:rsidP="00B42397">
            <w:pPr>
              <w:pStyle w:val="TAL"/>
              <w:rPr>
                <w:rStyle w:val="Code"/>
              </w:rPr>
            </w:pPr>
            <w:r w:rsidRPr="00A16B5B">
              <w:rPr>
                <w:rStyle w:val="Code"/>
              </w:rPr>
              <w:t>estimated‌Data‌Transfer‌Volume</w:t>
            </w:r>
          </w:p>
        </w:tc>
        <w:tc>
          <w:tcPr>
            <w:tcW w:w="1896" w:type="dxa"/>
            <w:shd w:val="clear" w:color="auto" w:fill="auto"/>
          </w:tcPr>
          <w:p w14:paraId="32A6482D" w14:textId="77777777" w:rsidR="00166587" w:rsidRPr="00A16B5B" w:rsidRDefault="00166587" w:rsidP="00B42397">
            <w:pPr>
              <w:pStyle w:val="TAL"/>
              <w:rPr>
                <w:rStyle w:val="Datatypechar"/>
              </w:rPr>
            </w:pPr>
            <w:r w:rsidRPr="00A16B5B">
              <w:rPr>
                <w:rStyle w:val="Datatypechar"/>
              </w:rPr>
              <w:t>UsageThreshold</w:t>
            </w:r>
          </w:p>
        </w:tc>
        <w:tc>
          <w:tcPr>
            <w:tcW w:w="1222" w:type="dxa"/>
          </w:tcPr>
          <w:p w14:paraId="302BB82C" w14:textId="77777777" w:rsidR="00166587" w:rsidRPr="00A16B5B" w:rsidRDefault="00166587" w:rsidP="00B42397">
            <w:pPr>
              <w:pStyle w:val="TAC"/>
            </w:pPr>
            <w:r w:rsidRPr="00A16B5B">
              <w:t>0..1</w:t>
            </w:r>
          </w:p>
        </w:tc>
        <w:tc>
          <w:tcPr>
            <w:tcW w:w="8755" w:type="dxa"/>
            <w:shd w:val="clear" w:color="auto" w:fill="auto"/>
          </w:tcPr>
          <w:p w14:paraId="184530F3" w14:textId="0E63E7DF"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3173A043" w14:textId="77777777" w:rsidR="00166587" w:rsidRPr="00A16B5B" w:rsidRDefault="00166587" w:rsidP="00B42397">
            <w:pPr>
              <w:pStyle w:val="TALcontinuation"/>
              <w:spacing w:before="48"/>
            </w:pPr>
            <w:r w:rsidRPr="00A16B5B">
              <w:t>Value provided by the Media Session Handler to the Media AF.</w:t>
            </w:r>
          </w:p>
        </w:tc>
      </w:tr>
      <w:tr w:rsidR="00166587" w:rsidRPr="00A16B5B" w14:paraId="46C9353F" w14:textId="77777777" w:rsidTr="00425391">
        <w:trPr>
          <w:jc w:val="center"/>
        </w:trPr>
        <w:tc>
          <w:tcPr>
            <w:tcW w:w="2689" w:type="dxa"/>
          </w:tcPr>
          <w:p w14:paraId="67258167" w14:textId="77777777" w:rsidR="00166587" w:rsidRPr="00A16B5B" w:rsidRDefault="00166587" w:rsidP="00B42397">
            <w:pPr>
              <w:pStyle w:val="TAL"/>
              <w:rPr>
                <w:rStyle w:val="Code"/>
              </w:rPr>
            </w:pPr>
            <w:r w:rsidRPr="00A16B5B">
              <w:rPr>
                <w:rStyle w:val="Code"/>
              </w:rPr>
              <w:t>windows</w:t>
            </w:r>
          </w:p>
        </w:tc>
        <w:tc>
          <w:tcPr>
            <w:tcW w:w="1896" w:type="dxa"/>
            <w:shd w:val="clear" w:color="auto" w:fill="auto"/>
          </w:tcPr>
          <w:p w14:paraId="24E22A74" w14:textId="77777777" w:rsidR="00166587" w:rsidRPr="00A16B5B" w:rsidDel="00D97B9F" w:rsidRDefault="00166587" w:rsidP="00B42397">
            <w:pPr>
              <w:pStyle w:val="TAL"/>
              <w:rPr>
                <w:rStyle w:val="Datatypechar"/>
              </w:rPr>
            </w:pPr>
            <w:r w:rsidRPr="00A16B5B">
              <w:rPr>
                <w:rStyle w:val="Datatypechar"/>
              </w:rPr>
              <w:t>array(BDTWindow)</w:t>
            </w:r>
          </w:p>
        </w:tc>
        <w:tc>
          <w:tcPr>
            <w:tcW w:w="1222" w:type="dxa"/>
          </w:tcPr>
          <w:p w14:paraId="13837C69" w14:textId="77777777" w:rsidR="00166587" w:rsidRPr="00A16B5B" w:rsidRDefault="00166587" w:rsidP="00B42397">
            <w:pPr>
              <w:pStyle w:val="TAC"/>
            </w:pPr>
            <w:r w:rsidRPr="00A16B5B">
              <w:t>1..1</w:t>
            </w:r>
          </w:p>
        </w:tc>
        <w:tc>
          <w:tcPr>
            <w:tcW w:w="8755" w:type="dxa"/>
            <w:shd w:val="clear" w:color="auto" w:fill="auto"/>
          </w:tcPr>
          <w:p w14:paraId="36487A92" w14:textId="3B04E9EF"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1593163F" w14:textId="77777777" w:rsidR="00166587" w:rsidRPr="00A16B5B" w:rsidRDefault="00166587" w:rsidP="00B42397">
            <w:pPr>
              <w:pStyle w:val="TALcontinuation"/>
              <w:spacing w:before="48"/>
            </w:pPr>
            <w:r w:rsidRPr="00A16B5B">
              <w:t>The array shall contain at least one window specification.</w:t>
            </w:r>
          </w:p>
        </w:tc>
      </w:tr>
      <w:tr w:rsidR="00166587" w:rsidRPr="00A16B5B" w14:paraId="48B98283" w14:textId="77777777" w:rsidTr="00B42397">
        <w:trPr>
          <w:jc w:val="center"/>
        </w:trPr>
        <w:tc>
          <w:tcPr>
            <w:tcW w:w="14562" w:type="dxa"/>
            <w:gridSpan w:val="4"/>
          </w:tcPr>
          <w:p w14:paraId="69D26D57" w14:textId="52C38C42" w:rsidR="00166587" w:rsidRPr="00A16B5B" w:rsidRDefault="00166587" w:rsidP="00166587">
            <w:pPr>
              <w:pStyle w:val="TAN"/>
            </w:pPr>
            <w:r w:rsidRPr="00A16B5B">
              <w:t>NOTE:</w:t>
            </w:r>
            <w:r w:rsidRPr="00A16B5B">
              <w:tab/>
              <w:t xml:space="preserve">Data type </w:t>
            </w:r>
            <w:r w:rsidRPr="00A16B5B">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0FD0C89D" w14:textId="77777777" w:rsidR="00166587" w:rsidRPr="00A16B5B" w:rsidRDefault="00166587" w:rsidP="00166587"/>
    <w:p w14:paraId="174F716F" w14:textId="124225FC" w:rsidR="00A45E85" w:rsidRPr="00A16B5B" w:rsidRDefault="0028298D" w:rsidP="00A45E85">
      <w:pPr>
        <w:pStyle w:val="Heading2"/>
      </w:pPr>
      <w:r w:rsidRPr="00A16B5B">
        <w:br w:type="page"/>
      </w:r>
      <w:bookmarkStart w:id="1498" w:name="_Toc167456066"/>
      <w:r w:rsidR="00A45E85" w:rsidRPr="00A16B5B">
        <w:t>9.4</w:t>
      </w:r>
      <w:r w:rsidR="00A45E85" w:rsidRPr="00A16B5B">
        <w:tab/>
        <w:t>Network Assistance API</w:t>
      </w:r>
      <w:bookmarkEnd w:id="1498"/>
    </w:p>
    <w:p w14:paraId="4CA861AB" w14:textId="6E1B7226" w:rsidR="007C0D40" w:rsidRPr="00A16B5B" w:rsidRDefault="007E7A17" w:rsidP="007C0D40">
      <w:pPr>
        <w:pStyle w:val="Heading3"/>
      </w:pPr>
      <w:bookmarkStart w:id="1499" w:name="_Toc68899670"/>
      <w:bookmarkStart w:id="1500" w:name="_Toc71214421"/>
      <w:bookmarkStart w:id="1501" w:name="_Toc71722095"/>
      <w:bookmarkStart w:id="1502" w:name="_Toc74859147"/>
      <w:bookmarkStart w:id="1503" w:name="_Toc151076679"/>
      <w:bookmarkStart w:id="1504" w:name="_Toc167456067"/>
      <w:r w:rsidRPr="00A16B5B">
        <w:t>9</w:t>
      </w:r>
      <w:r w:rsidR="007C0D40" w:rsidRPr="00A16B5B">
        <w:t>.</w:t>
      </w:r>
      <w:r w:rsidRPr="00A16B5B">
        <w:t>4</w:t>
      </w:r>
      <w:r w:rsidR="007C0D40" w:rsidRPr="00A16B5B">
        <w:t>.1</w:t>
      </w:r>
      <w:r w:rsidR="007C0D40" w:rsidRPr="00A16B5B">
        <w:tab/>
        <w:t>Overview</w:t>
      </w:r>
      <w:bookmarkEnd w:id="1499"/>
      <w:bookmarkEnd w:id="1500"/>
      <w:bookmarkEnd w:id="1501"/>
      <w:bookmarkEnd w:id="1502"/>
      <w:bookmarkEnd w:id="1503"/>
      <w:bookmarkEnd w:id="1504"/>
    </w:p>
    <w:p w14:paraId="72B7CDE3" w14:textId="6352B188"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 present sub-clause,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10626578" w14:textId="6F573DC8" w:rsidR="007C0D40" w:rsidRPr="00A16B5B" w:rsidRDefault="007E7A17" w:rsidP="007C0D40">
      <w:pPr>
        <w:pStyle w:val="Heading3"/>
      </w:pPr>
      <w:bookmarkStart w:id="1505" w:name="_Toc68899671"/>
      <w:bookmarkStart w:id="1506" w:name="_Toc71214422"/>
      <w:bookmarkStart w:id="1507" w:name="_Toc71722096"/>
      <w:bookmarkStart w:id="1508" w:name="_Toc74859148"/>
      <w:bookmarkStart w:id="1509" w:name="_Toc151076680"/>
      <w:bookmarkStart w:id="1510" w:name="_Toc167456068"/>
      <w:r w:rsidRPr="00A16B5B">
        <w:t>9</w:t>
      </w:r>
      <w:r w:rsidR="007C0D40" w:rsidRPr="00A16B5B">
        <w:t>.</w:t>
      </w:r>
      <w:r w:rsidRPr="00A16B5B">
        <w:t>4</w:t>
      </w:r>
      <w:r w:rsidR="007C0D40" w:rsidRPr="00A16B5B">
        <w:t>.2</w:t>
      </w:r>
      <w:r w:rsidR="007C0D40" w:rsidRPr="00A16B5B">
        <w:tab/>
        <w:t>Resource structure</w:t>
      </w:r>
      <w:bookmarkEnd w:id="1505"/>
      <w:bookmarkEnd w:id="1506"/>
      <w:bookmarkEnd w:id="1507"/>
      <w:bookmarkEnd w:id="1508"/>
      <w:bookmarkEnd w:id="1509"/>
      <w:bookmarkEnd w:id="1510"/>
    </w:p>
    <w:p w14:paraId="29DB6491" w14:textId="77777777" w:rsidR="007C0D40" w:rsidRPr="00A16B5B" w:rsidRDefault="007C0D40" w:rsidP="0028298D">
      <w:pPr>
        <w:keepNext/>
      </w:pPr>
      <w:r w:rsidRPr="00A16B5B">
        <w:t>The Network Assistance API is accessible via the following URL base path:</w:t>
      </w:r>
    </w:p>
    <w:p w14:paraId="60ADDC73" w14:textId="71F9902E" w:rsidR="007C0D40" w:rsidRPr="00A16B5B" w:rsidRDefault="007C0D40" w:rsidP="007C0D40">
      <w:pPr>
        <w:pStyle w:val="URLdisplay"/>
        <w:keepNext/>
      </w:pPr>
      <w:r w:rsidRPr="00A16B5B">
        <w:rPr>
          <w:rStyle w:val="Codechar"/>
          <w:lang w:val="en-GB"/>
        </w:rPr>
        <w:t>{apiRoot}</w:t>
      </w:r>
      <w:r w:rsidRPr="00A16B5B">
        <w:t>/3gpp</w:t>
      </w:r>
      <w:r w:rsidRPr="00A16B5B">
        <w:noBreakHyphen/>
      </w:r>
      <w:r w:rsidR="007E7A17" w:rsidRPr="00A16B5B">
        <w:t>maf-session-handling</w:t>
      </w:r>
      <w:r w:rsidRPr="00A16B5B">
        <w:t>/</w:t>
      </w:r>
      <w:r w:rsidRPr="00A16B5B">
        <w:rPr>
          <w:rStyle w:val="Codechar"/>
          <w:lang w:val="en-GB"/>
        </w:rPr>
        <w:t>{apiVersion}</w:t>
      </w:r>
      <w:r w:rsidRPr="00A16B5B">
        <w:t>/</w:t>
      </w:r>
      <w:r w:rsidR="009B1250" w:rsidRPr="00A16B5B">
        <w:rPr>
          <w:iCs w:val="0"/>
        </w:rPr>
        <w:t>provisioning-sessions/</w:t>
      </w:r>
      <w:r w:rsidR="009B1250" w:rsidRPr="00A16B5B">
        <w:rPr>
          <w:rStyle w:val="Codechar"/>
        </w:rPr>
        <w:t>{provisioningSessionId}</w:t>
      </w:r>
      <w:r w:rsidR="009B1250" w:rsidRPr="00A16B5B">
        <w:rPr>
          <w:iCs w:val="0"/>
        </w:rPr>
        <w:t>/</w:t>
      </w:r>
      <w:r w:rsidRPr="00A16B5B">
        <w:t>network-assistance</w:t>
      </w:r>
      <w:r w:rsidR="009B1250" w:rsidRPr="00A16B5B">
        <w:t>-sessions</w:t>
      </w:r>
      <w:r w:rsidRPr="00A16B5B">
        <w:t>/</w:t>
      </w:r>
    </w:p>
    <w:p w14:paraId="08EF1673" w14:textId="44742296" w:rsidR="007C0D40" w:rsidRPr="00A16B5B" w:rsidRDefault="007C0D40" w:rsidP="0028298D">
      <w:r w:rsidRPr="00A16B5B">
        <w:t xml:space="preserve">where the first three </w:t>
      </w:r>
      <w:r w:rsidR="007E7A17" w:rsidRPr="00A16B5B">
        <w:t xml:space="preserve">path </w:t>
      </w:r>
      <w:r w:rsidRPr="00A16B5B">
        <w:t xml:space="preserve">elements shall be substituted by the </w:t>
      </w:r>
      <w:r w:rsidR="007E7A17" w:rsidRPr="00A16B5B">
        <w:t>Media Session Handler</w:t>
      </w:r>
      <w:r w:rsidRPr="00A16B5B">
        <w:t xml:space="preserve"> with one of the URLs selected from the </w:t>
      </w:r>
      <w:r w:rsidRPr="00A16B5B">
        <w:rPr>
          <w:rStyle w:val="Codechar"/>
          <w:lang w:val="en-GB"/>
        </w:rPr>
        <w:t>network‌Assistance‌Configuration.</w:t>
      </w:r>
      <w:r w:rsidR="007E7A17"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7E7A17" w:rsidRPr="00A16B5B">
        <w:t>9</w:t>
      </w:r>
      <w:r w:rsidRPr="00A16B5B">
        <w:t>.2.3.1)</w:t>
      </w:r>
      <w:r w:rsidR="009B1250" w:rsidRPr="00A16B5B">
        <w:t xml:space="preserve"> and the fifth path element shall be substituted with the relevant Provisioning Session identifier obtained from the same resource.</w:t>
      </w:r>
    </w:p>
    <w:p w14:paraId="573CF81E" w14:textId="395476DE" w:rsidR="007C0D40" w:rsidRPr="00A16B5B" w:rsidRDefault="007C0D40" w:rsidP="0028298D">
      <w:pPr>
        <w:keepNext/>
      </w:pPr>
      <w:r w:rsidRPr="00A16B5B">
        <w:t>Table </w:t>
      </w:r>
      <w:r w:rsidR="007E7A17" w:rsidRPr="00A16B5B">
        <w:t>9</w:t>
      </w:r>
      <w:r w:rsidRPr="00A16B5B">
        <w:t>.</w:t>
      </w:r>
      <w:r w:rsidR="007E7A17" w:rsidRPr="00A16B5B">
        <w:t>4</w:t>
      </w:r>
      <w:r w:rsidRPr="00A16B5B">
        <w:t>.2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A16B5B" w:rsidRDefault="007C0D40" w:rsidP="007C0D40">
      <w:pPr>
        <w:pStyle w:val="TH"/>
      </w:pPr>
      <w:r w:rsidRPr="00A16B5B">
        <w:t>Table</w:t>
      </w:r>
      <w:r w:rsidR="007E7A17" w:rsidRPr="00A16B5B">
        <w:t> 9</w:t>
      </w:r>
      <w:r w:rsidRPr="00A16B5B">
        <w:t>.</w:t>
      </w:r>
      <w:r w:rsidR="007E7A17" w:rsidRPr="00A16B5B">
        <w:t>4</w:t>
      </w:r>
      <w:r w:rsidRPr="00A16B5B">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A16B5B" w14:paraId="7710DA10" w14:textId="77777777" w:rsidTr="000A1202">
        <w:tc>
          <w:tcPr>
            <w:tcW w:w="0" w:type="auto"/>
            <w:shd w:val="clear" w:color="auto" w:fill="BFBFBF"/>
          </w:tcPr>
          <w:p w14:paraId="0E34CC0F" w14:textId="237F4921" w:rsidR="007C0D40" w:rsidRPr="00A16B5B" w:rsidRDefault="007C0D40" w:rsidP="0046767A">
            <w:pPr>
              <w:pStyle w:val="TAH"/>
            </w:pPr>
            <w:r w:rsidRPr="00A16B5B">
              <w:t>Operation</w:t>
            </w:r>
            <w:r w:rsidR="00481D04" w:rsidRPr="00A16B5B">
              <w:t xml:space="preserve"> name</w:t>
            </w:r>
          </w:p>
        </w:tc>
        <w:tc>
          <w:tcPr>
            <w:tcW w:w="0" w:type="auto"/>
            <w:shd w:val="clear" w:color="auto" w:fill="BFBFBF"/>
          </w:tcPr>
          <w:p w14:paraId="1A851346" w14:textId="77777777" w:rsidR="007C0D40" w:rsidRPr="00A16B5B" w:rsidRDefault="007C0D40" w:rsidP="0046767A">
            <w:pPr>
              <w:pStyle w:val="TAH"/>
            </w:pPr>
            <w:r w:rsidRPr="00A16B5B">
              <w:t>Sub</w:t>
            </w:r>
            <w:r w:rsidRPr="00A16B5B">
              <w:noBreakHyphen/>
              <w:t>resource path</w:t>
            </w:r>
          </w:p>
        </w:tc>
        <w:tc>
          <w:tcPr>
            <w:tcW w:w="0" w:type="auto"/>
            <w:shd w:val="clear" w:color="auto" w:fill="BFBFBF"/>
          </w:tcPr>
          <w:p w14:paraId="7E412444" w14:textId="77777777" w:rsidR="007C0D40" w:rsidRPr="00A16B5B" w:rsidRDefault="007C0D40" w:rsidP="0046767A">
            <w:pPr>
              <w:pStyle w:val="TAH"/>
            </w:pPr>
            <w:r w:rsidRPr="00A16B5B">
              <w:t>Allowed HTTP method(s)</w:t>
            </w:r>
          </w:p>
        </w:tc>
        <w:tc>
          <w:tcPr>
            <w:tcW w:w="0" w:type="auto"/>
            <w:shd w:val="clear" w:color="auto" w:fill="BFBFBF"/>
          </w:tcPr>
          <w:p w14:paraId="24193B9E" w14:textId="77777777" w:rsidR="007C0D40" w:rsidRPr="00A16B5B" w:rsidRDefault="007C0D40" w:rsidP="0046767A">
            <w:pPr>
              <w:pStyle w:val="TAH"/>
            </w:pPr>
            <w:r w:rsidRPr="00A16B5B">
              <w:t>Description</w:t>
            </w:r>
          </w:p>
        </w:tc>
      </w:tr>
      <w:tr w:rsidR="007C0D40" w:rsidRPr="00A16B5B" w14:paraId="650518DD" w14:textId="77777777" w:rsidTr="000A1202">
        <w:tc>
          <w:tcPr>
            <w:tcW w:w="0" w:type="auto"/>
            <w:shd w:val="clear" w:color="auto" w:fill="auto"/>
          </w:tcPr>
          <w:p w14:paraId="5C8A8475" w14:textId="77777777" w:rsidR="007C0D40" w:rsidRPr="00A16B5B" w:rsidRDefault="007C0D40" w:rsidP="0046767A">
            <w:pPr>
              <w:pStyle w:val="TAL"/>
            </w:pPr>
            <w:r w:rsidRPr="00A16B5B">
              <w:t>Create Network Assistance Session resource</w:t>
            </w:r>
          </w:p>
        </w:tc>
        <w:tc>
          <w:tcPr>
            <w:tcW w:w="0" w:type="auto"/>
          </w:tcPr>
          <w:p w14:paraId="49086507" w14:textId="77777777" w:rsidR="007C0D40" w:rsidRPr="00A16B5B" w:rsidRDefault="007C0D40" w:rsidP="0046767A">
            <w:pPr>
              <w:pStyle w:val="TAL"/>
            </w:pPr>
          </w:p>
        </w:tc>
        <w:tc>
          <w:tcPr>
            <w:tcW w:w="0" w:type="auto"/>
            <w:shd w:val="clear" w:color="auto" w:fill="auto"/>
          </w:tcPr>
          <w:p w14:paraId="6218A64A" w14:textId="77777777" w:rsidR="007C0D40" w:rsidRPr="00A16B5B" w:rsidRDefault="007C0D40" w:rsidP="0046767A">
            <w:pPr>
              <w:pStyle w:val="TAL"/>
            </w:pPr>
            <w:bookmarkStart w:id="1511" w:name="_MCCTEMPBM_CRPT71130530___7"/>
            <w:r w:rsidRPr="00A16B5B">
              <w:rPr>
                <w:rStyle w:val="HTTPMethod"/>
              </w:rPr>
              <w:t>POST</w:t>
            </w:r>
            <w:bookmarkEnd w:id="1511"/>
          </w:p>
        </w:tc>
        <w:tc>
          <w:tcPr>
            <w:tcW w:w="0" w:type="auto"/>
            <w:shd w:val="clear" w:color="auto" w:fill="auto"/>
          </w:tcPr>
          <w:p w14:paraId="66B06289" w14:textId="77777777" w:rsidR="007C0D40" w:rsidRPr="00A16B5B" w:rsidRDefault="007C0D40" w:rsidP="0046767A">
            <w:pPr>
              <w:pStyle w:val="TAL"/>
            </w:pPr>
            <w:r w:rsidRPr="00A16B5B">
              <w:t>Provision a new Network Assistance Session.</w:t>
            </w:r>
          </w:p>
          <w:p w14:paraId="17C11310" w14:textId="77777777" w:rsidR="007C0D40" w:rsidRPr="00A16B5B" w:rsidRDefault="007C0D40" w:rsidP="00037CBF">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7C0D40" w:rsidRPr="00A16B5B" w14:paraId="4E854AD3" w14:textId="77777777" w:rsidTr="000A1202">
        <w:tc>
          <w:tcPr>
            <w:tcW w:w="0" w:type="auto"/>
            <w:shd w:val="clear" w:color="auto" w:fill="auto"/>
          </w:tcPr>
          <w:p w14:paraId="0F97BE24" w14:textId="1B94F221" w:rsidR="007C0D40" w:rsidRPr="00A16B5B" w:rsidRDefault="00481D04" w:rsidP="0046767A">
            <w:pPr>
              <w:pStyle w:val="TAL"/>
            </w:pPr>
            <w:r w:rsidRPr="00A16B5B">
              <w:t>Retrieve</w:t>
            </w:r>
            <w:r w:rsidR="007C0D40" w:rsidRPr="00A16B5B">
              <w:t xml:space="preserve"> Network Assistance Session resource</w:t>
            </w:r>
          </w:p>
        </w:tc>
        <w:tc>
          <w:tcPr>
            <w:tcW w:w="0" w:type="auto"/>
          </w:tcPr>
          <w:p w14:paraId="4B66151D"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shd w:val="clear" w:color="auto" w:fill="auto"/>
          </w:tcPr>
          <w:p w14:paraId="2644CF8E" w14:textId="77777777" w:rsidR="007C0D40" w:rsidRPr="00A16B5B" w:rsidRDefault="007C0D40" w:rsidP="0046767A">
            <w:pPr>
              <w:pStyle w:val="TAL"/>
              <w:rPr>
                <w:rStyle w:val="HTTPMethod"/>
              </w:rPr>
            </w:pPr>
            <w:bookmarkStart w:id="1512" w:name="_MCCTEMPBM_CRPT71130531___7"/>
            <w:r w:rsidRPr="00A16B5B">
              <w:rPr>
                <w:rStyle w:val="HTTPMethod"/>
              </w:rPr>
              <w:t>GET</w:t>
            </w:r>
            <w:bookmarkEnd w:id="1512"/>
          </w:p>
        </w:tc>
        <w:tc>
          <w:tcPr>
            <w:tcW w:w="0" w:type="auto"/>
            <w:shd w:val="clear" w:color="auto" w:fill="auto"/>
          </w:tcPr>
          <w:p w14:paraId="38DB4225" w14:textId="77777777" w:rsidR="007C0D40" w:rsidRPr="00A16B5B" w:rsidRDefault="007C0D40" w:rsidP="0046767A">
            <w:pPr>
              <w:pStyle w:val="TAL"/>
            </w:pPr>
            <w:r w:rsidRPr="00A16B5B">
              <w:t>Fetch the properties of an existing Network Assistance Session.</w:t>
            </w:r>
          </w:p>
        </w:tc>
      </w:tr>
      <w:tr w:rsidR="007C0D40" w:rsidRPr="00A16B5B" w14:paraId="46D0F974" w14:textId="77777777" w:rsidTr="000A1202">
        <w:tc>
          <w:tcPr>
            <w:tcW w:w="0" w:type="auto"/>
            <w:shd w:val="clear" w:color="auto" w:fill="auto"/>
          </w:tcPr>
          <w:p w14:paraId="701DA215" w14:textId="3C19A592" w:rsidR="007C0D40" w:rsidRPr="00A16B5B" w:rsidRDefault="00481D04" w:rsidP="0046767A">
            <w:pPr>
              <w:pStyle w:val="TAL"/>
            </w:pPr>
            <w:r w:rsidRPr="00A16B5B">
              <w:t>B</w:t>
            </w:r>
            <w:r w:rsidR="007C0D40" w:rsidRPr="00A16B5B">
              <w:t>it rate recommendation</w:t>
            </w:r>
            <w:r w:rsidRPr="00A16B5B">
              <w:t xml:space="preserve"> request</w:t>
            </w:r>
          </w:p>
        </w:tc>
        <w:tc>
          <w:tcPr>
            <w:tcW w:w="0" w:type="auto"/>
          </w:tcPr>
          <w:p w14:paraId="3BE0024E" w14:textId="77777777" w:rsidR="007C0D40" w:rsidRPr="00A16B5B" w:rsidRDefault="007C0D40" w:rsidP="0046767A">
            <w:pPr>
              <w:pStyle w:val="TAL"/>
            </w:pPr>
            <w:bookmarkStart w:id="1513" w:name="_MCCTEMPBM_CRPT71130534___7"/>
            <w:r w:rsidRPr="00A16B5B">
              <w:rPr>
                <w:rStyle w:val="Codechar"/>
                <w:lang w:val="en-GB"/>
              </w:rPr>
              <w:t>{naSessionId}</w:t>
            </w:r>
            <w:bookmarkStart w:id="1514" w:name="MCCQCTEMPBM_00000036"/>
            <w:r w:rsidRPr="00A16B5B">
              <w:rPr>
                <w:rStyle w:val="URLchar"/>
              </w:rPr>
              <w:t>/recommendation</w:t>
            </w:r>
            <w:bookmarkEnd w:id="1513"/>
            <w:bookmarkEnd w:id="1514"/>
          </w:p>
        </w:tc>
        <w:tc>
          <w:tcPr>
            <w:tcW w:w="0" w:type="auto"/>
            <w:shd w:val="clear" w:color="auto" w:fill="auto"/>
          </w:tcPr>
          <w:p w14:paraId="1BC53BC9" w14:textId="77777777" w:rsidR="007C0D40" w:rsidRPr="00A16B5B" w:rsidRDefault="007C0D40" w:rsidP="0046767A">
            <w:pPr>
              <w:pStyle w:val="TAL"/>
              <w:rPr>
                <w:rStyle w:val="HTTPMethod"/>
              </w:rPr>
            </w:pPr>
            <w:bookmarkStart w:id="1515" w:name="_MCCTEMPBM_CRPT71130535___7"/>
            <w:r w:rsidRPr="00A16B5B">
              <w:rPr>
                <w:rStyle w:val="HTTPMethod"/>
              </w:rPr>
              <w:t>GET</w:t>
            </w:r>
            <w:bookmarkEnd w:id="1515"/>
          </w:p>
        </w:tc>
        <w:tc>
          <w:tcPr>
            <w:tcW w:w="0" w:type="auto"/>
            <w:shd w:val="clear" w:color="auto" w:fill="auto"/>
          </w:tcPr>
          <w:p w14:paraId="78935280" w14:textId="3EF19F41" w:rsidR="007C0D40" w:rsidRPr="00A16B5B" w:rsidRDefault="007C0D40" w:rsidP="0046767A">
            <w:pPr>
              <w:pStyle w:val="TAL"/>
            </w:pPr>
            <w:r w:rsidRPr="00A16B5B">
              <w:t>Obtain a bit rate recommendation.</w:t>
            </w:r>
          </w:p>
        </w:tc>
      </w:tr>
      <w:tr w:rsidR="007C0D40" w:rsidRPr="00A16B5B"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A16B5B" w:rsidRDefault="00481D04" w:rsidP="0046767A">
            <w:pPr>
              <w:pStyle w:val="TAL"/>
            </w:pPr>
            <w:r w:rsidRPr="00A16B5B">
              <w:t>D</w:t>
            </w:r>
            <w:r w:rsidR="007C0D40" w:rsidRPr="00A16B5B">
              <w:t>elivery boost</w:t>
            </w:r>
            <w:r w:rsidRPr="00A16B5B">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A16B5B" w:rsidRDefault="007C0D40" w:rsidP="0046767A">
            <w:pPr>
              <w:pStyle w:val="TAL"/>
            </w:pPr>
            <w:bookmarkStart w:id="1516" w:name="_MCCTEMPBM_CRPT71130536___7"/>
            <w:r w:rsidRPr="00A16B5B">
              <w:rPr>
                <w:rStyle w:val="Codechar"/>
                <w:lang w:val="en-GB"/>
              </w:rPr>
              <w:t>{naSessionId}</w:t>
            </w:r>
            <w:r w:rsidRPr="00A16B5B">
              <w:rPr>
                <w:rStyle w:val="URLchar"/>
              </w:rPr>
              <w:t>/boost-request</w:t>
            </w:r>
            <w:bookmarkEnd w:id="151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A16B5B" w:rsidRDefault="007C0D40" w:rsidP="0046767A">
            <w:pPr>
              <w:pStyle w:val="TAL"/>
              <w:rPr>
                <w:rStyle w:val="HTTPMethod"/>
              </w:rPr>
            </w:pPr>
            <w:bookmarkStart w:id="1517" w:name="_MCCTEMPBM_CRPT71130537___7"/>
            <w:r w:rsidRPr="00A16B5B">
              <w:rPr>
                <w:rStyle w:val="HTTPMethod"/>
              </w:rPr>
              <w:t>POST</w:t>
            </w:r>
            <w:bookmarkEnd w:id="151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A16B5B" w:rsidRDefault="007C0D40" w:rsidP="0046767A">
            <w:pPr>
              <w:pStyle w:val="TAL"/>
            </w:pPr>
            <w:r w:rsidRPr="00A16B5B">
              <w:t>Request a delivery boost.</w:t>
            </w:r>
          </w:p>
        </w:tc>
      </w:tr>
      <w:tr w:rsidR="00481D04" w:rsidRPr="00A16B5B" w14:paraId="68DEEB0C" w14:textId="77777777" w:rsidTr="0046767A">
        <w:tc>
          <w:tcPr>
            <w:tcW w:w="0" w:type="auto"/>
            <w:shd w:val="clear" w:color="auto" w:fill="auto"/>
          </w:tcPr>
          <w:p w14:paraId="47EDE669" w14:textId="6108C9C6" w:rsidR="00481D04" w:rsidRPr="00A16B5B" w:rsidRDefault="00481D04" w:rsidP="0046767A">
            <w:pPr>
              <w:pStyle w:val="TAL"/>
            </w:pPr>
            <w:r w:rsidRPr="00A16B5B">
              <w:t>Update Network Assistance Session resource</w:t>
            </w:r>
          </w:p>
        </w:tc>
        <w:tc>
          <w:tcPr>
            <w:tcW w:w="0" w:type="auto"/>
          </w:tcPr>
          <w:p w14:paraId="0CAD28C8" w14:textId="77777777" w:rsidR="00481D04" w:rsidRPr="00A16B5B" w:rsidRDefault="00481D04" w:rsidP="0046767A">
            <w:pPr>
              <w:pStyle w:val="TAL"/>
              <w:rPr>
                <w:rStyle w:val="Codechar"/>
                <w:lang w:val="en-GB"/>
              </w:rPr>
            </w:pPr>
            <w:r w:rsidRPr="00A16B5B">
              <w:rPr>
                <w:rStyle w:val="Codechar"/>
                <w:lang w:val="en-GB"/>
              </w:rPr>
              <w:t>{naSessionId}</w:t>
            </w:r>
          </w:p>
        </w:tc>
        <w:tc>
          <w:tcPr>
            <w:tcW w:w="0" w:type="auto"/>
            <w:shd w:val="clear" w:color="auto" w:fill="auto"/>
          </w:tcPr>
          <w:p w14:paraId="6A0243F1" w14:textId="77777777" w:rsidR="00481D04" w:rsidRPr="00A16B5B" w:rsidRDefault="00481D04" w:rsidP="0046767A">
            <w:pPr>
              <w:pStyle w:val="TAL"/>
            </w:pPr>
            <w:bookmarkStart w:id="1518" w:name="_MCCTEMPBM_CRPT71130532___7"/>
            <w:r w:rsidRPr="00A16B5B">
              <w:rPr>
                <w:rStyle w:val="HTTPMethod"/>
              </w:rPr>
              <w:t>PUT</w:t>
            </w:r>
            <w:r w:rsidRPr="00A16B5B">
              <w:t>,</w:t>
            </w:r>
          </w:p>
          <w:p w14:paraId="73F552BC" w14:textId="77777777" w:rsidR="00481D04" w:rsidRPr="00A16B5B" w:rsidRDefault="00481D04" w:rsidP="0046767A">
            <w:pPr>
              <w:pStyle w:val="TAL"/>
            </w:pPr>
            <w:bookmarkStart w:id="1519" w:name="_MCCTEMPBM_CRPT71130533___7"/>
            <w:bookmarkEnd w:id="1518"/>
            <w:r w:rsidRPr="00A16B5B">
              <w:rPr>
                <w:rStyle w:val="HTTPMethod"/>
              </w:rPr>
              <w:t>PATCH</w:t>
            </w:r>
            <w:bookmarkEnd w:id="1519"/>
          </w:p>
        </w:tc>
        <w:tc>
          <w:tcPr>
            <w:tcW w:w="0" w:type="auto"/>
            <w:shd w:val="clear" w:color="auto" w:fill="auto"/>
          </w:tcPr>
          <w:p w14:paraId="2573DC80" w14:textId="77777777" w:rsidR="00481D04" w:rsidRPr="00A16B5B" w:rsidRDefault="00481D04" w:rsidP="0046767A">
            <w:pPr>
              <w:pStyle w:val="TAL"/>
            </w:pPr>
            <w:r w:rsidRPr="00A16B5B">
              <w:t>Update the properties of an existing Network Assistance Session.</w:t>
            </w:r>
          </w:p>
        </w:tc>
      </w:tr>
      <w:tr w:rsidR="007C0D40" w:rsidRPr="00A16B5B"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A16B5B" w:rsidRDefault="00481D04" w:rsidP="0046767A">
            <w:pPr>
              <w:pStyle w:val="TAL"/>
            </w:pPr>
            <w:r w:rsidRPr="00A16B5B">
              <w:t>Destroy</w:t>
            </w:r>
            <w:r w:rsidR="007C0D40" w:rsidRPr="00A16B5B">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A16B5B" w:rsidRDefault="007C0D40" w:rsidP="0046767A">
            <w:pPr>
              <w:pStyle w:val="TAL"/>
              <w:rPr>
                <w:rFonts w:ascii="Courier New" w:hAnsi="Courier New"/>
              </w:rPr>
            </w:pPr>
            <w:bookmarkStart w:id="1520" w:name="_MCCTEMPBM_CRPT71130538___7"/>
            <w:r w:rsidRPr="00A16B5B">
              <w:rPr>
                <w:rStyle w:val="HTTPMethod"/>
              </w:rPr>
              <w:t>DELETE</w:t>
            </w:r>
            <w:bookmarkEnd w:id="1520"/>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A16B5B" w:rsidRDefault="007C0D40" w:rsidP="0046767A">
            <w:pPr>
              <w:pStyle w:val="TAL"/>
            </w:pPr>
            <w:r w:rsidRPr="00A16B5B">
              <w:t>Terminate a Network Assistance session.</w:t>
            </w:r>
          </w:p>
        </w:tc>
      </w:tr>
    </w:tbl>
    <w:p w14:paraId="1F071698" w14:textId="77777777" w:rsidR="007C0D40" w:rsidRPr="00A16B5B" w:rsidRDefault="007C0D40" w:rsidP="00CB2CB9"/>
    <w:p w14:paraId="6DFA8E32" w14:textId="0A4BBBA9" w:rsidR="007C0D40" w:rsidRPr="00A16B5B" w:rsidRDefault="007E7A17" w:rsidP="007C0D40">
      <w:pPr>
        <w:pStyle w:val="Heading3"/>
      </w:pPr>
      <w:bookmarkStart w:id="1521" w:name="_Toc68899672"/>
      <w:bookmarkStart w:id="1522" w:name="_Toc71214423"/>
      <w:bookmarkStart w:id="1523" w:name="_Toc71722097"/>
      <w:bookmarkStart w:id="1524" w:name="_Toc74859149"/>
      <w:bookmarkStart w:id="1525" w:name="_Toc151076681"/>
      <w:bookmarkStart w:id="1526" w:name="_Toc167456069"/>
      <w:r w:rsidRPr="00A16B5B">
        <w:t>9</w:t>
      </w:r>
      <w:r w:rsidR="007C0D40" w:rsidRPr="00A16B5B">
        <w:t>.</w:t>
      </w:r>
      <w:r w:rsidRPr="00A16B5B">
        <w:t>4</w:t>
      </w:r>
      <w:r w:rsidR="007C0D40" w:rsidRPr="00A16B5B">
        <w:t>.3</w:t>
      </w:r>
      <w:r w:rsidR="007C0D40" w:rsidRPr="00A16B5B">
        <w:tab/>
        <w:t>Data model</w:t>
      </w:r>
      <w:bookmarkEnd w:id="1521"/>
      <w:bookmarkEnd w:id="1522"/>
      <w:bookmarkEnd w:id="1523"/>
      <w:bookmarkEnd w:id="1524"/>
      <w:bookmarkEnd w:id="1525"/>
      <w:bookmarkEnd w:id="1526"/>
    </w:p>
    <w:p w14:paraId="402E1138" w14:textId="4328FC53" w:rsidR="007C0D40" w:rsidRPr="00A16B5B" w:rsidRDefault="007E7A17" w:rsidP="007C0D40">
      <w:pPr>
        <w:pStyle w:val="Heading4"/>
      </w:pPr>
      <w:bookmarkStart w:id="1527" w:name="_Toc68899673"/>
      <w:bookmarkStart w:id="1528" w:name="_Toc71214424"/>
      <w:bookmarkStart w:id="1529" w:name="_Toc71722098"/>
      <w:bookmarkStart w:id="1530" w:name="_Toc74859150"/>
      <w:bookmarkStart w:id="1531" w:name="_Toc151076682"/>
      <w:bookmarkStart w:id="1532" w:name="_Toc167456070"/>
      <w:r w:rsidRPr="00A16B5B">
        <w:t>9</w:t>
      </w:r>
      <w:r w:rsidR="007C0D40" w:rsidRPr="00A16B5B">
        <w:t>.</w:t>
      </w:r>
      <w:r w:rsidRPr="00A16B5B">
        <w:t>4</w:t>
      </w:r>
      <w:r w:rsidR="007C0D40" w:rsidRPr="00A16B5B">
        <w:t>.3.1</w:t>
      </w:r>
      <w:r w:rsidR="007C0D40" w:rsidRPr="00A16B5B">
        <w:tab/>
        <w:t>NetworkAssistanceSession resource</w:t>
      </w:r>
      <w:bookmarkEnd w:id="1527"/>
      <w:bookmarkEnd w:id="1528"/>
      <w:bookmarkEnd w:id="1529"/>
      <w:bookmarkEnd w:id="1530"/>
      <w:bookmarkEnd w:id="1531"/>
      <w:bookmarkEnd w:id="1532"/>
    </w:p>
    <w:p w14:paraId="2FA37125" w14:textId="13D9730A" w:rsidR="007C0D40" w:rsidRPr="00A16B5B" w:rsidRDefault="007C0D40" w:rsidP="007C0D40">
      <w:pPr>
        <w:pStyle w:val="TH"/>
        <w:keepLines w:val="0"/>
      </w:pPr>
      <w:bookmarkStart w:id="1533" w:name="_Toc68899674"/>
      <w:bookmarkStart w:id="1534" w:name="_Toc71214425"/>
      <w:bookmarkStart w:id="1535" w:name="_Toc71722099"/>
      <w:bookmarkStart w:id="1536" w:name="_Toc74859151"/>
      <w:r w:rsidRPr="00A16B5B">
        <w:t>Table </w:t>
      </w:r>
      <w:r w:rsidR="007E7A17" w:rsidRPr="00A16B5B">
        <w:t>9</w:t>
      </w:r>
      <w:r w:rsidRPr="00A16B5B">
        <w:t>.</w:t>
      </w:r>
      <w:r w:rsidR="007E7A17" w:rsidRPr="00A16B5B">
        <w:t>4</w:t>
      </w:r>
      <w:r w:rsidRPr="00A16B5B">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A16B5B" w14:paraId="6EB4DD07" w14:textId="77777777" w:rsidTr="0000489E">
        <w:trPr>
          <w:tblHeader/>
        </w:trPr>
        <w:tc>
          <w:tcPr>
            <w:tcW w:w="0" w:type="auto"/>
            <w:shd w:val="clear" w:color="auto" w:fill="BFBFBF"/>
          </w:tcPr>
          <w:p w14:paraId="2C3852D0" w14:textId="77777777" w:rsidR="007C0D40" w:rsidRPr="00A16B5B" w:rsidRDefault="007C0D40" w:rsidP="000A1202">
            <w:pPr>
              <w:pStyle w:val="TAH"/>
            </w:pPr>
            <w:r w:rsidRPr="00A16B5B">
              <w:t>Property name</w:t>
            </w:r>
          </w:p>
        </w:tc>
        <w:tc>
          <w:tcPr>
            <w:tcW w:w="2278" w:type="dxa"/>
            <w:shd w:val="clear" w:color="auto" w:fill="BFBFBF"/>
          </w:tcPr>
          <w:p w14:paraId="07CDBC26" w14:textId="77777777" w:rsidR="007C0D40" w:rsidRPr="00A16B5B" w:rsidRDefault="007C0D40" w:rsidP="000A1202">
            <w:pPr>
              <w:pStyle w:val="TAH"/>
            </w:pPr>
            <w:r w:rsidRPr="00A16B5B">
              <w:t>Type</w:t>
            </w:r>
          </w:p>
        </w:tc>
        <w:tc>
          <w:tcPr>
            <w:tcW w:w="1147" w:type="dxa"/>
            <w:shd w:val="clear" w:color="auto" w:fill="BFBFBF"/>
          </w:tcPr>
          <w:p w14:paraId="7AB7B553" w14:textId="77777777" w:rsidR="007C0D40" w:rsidRPr="00A16B5B" w:rsidRDefault="007C0D40" w:rsidP="000A1202">
            <w:pPr>
              <w:pStyle w:val="TAH"/>
            </w:pPr>
            <w:r w:rsidRPr="00A16B5B">
              <w:t>Cardinality</w:t>
            </w:r>
          </w:p>
        </w:tc>
        <w:tc>
          <w:tcPr>
            <w:tcW w:w="850" w:type="dxa"/>
            <w:shd w:val="clear" w:color="auto" w:fill="BFBFBF"/>
          </w:tcPr>
          <w:p w14:paraId="74B421D7" w14:textId="77777777" w:rsidR="007C0D40" w:rsidRPr="00A16B5B" w:rsidRDefault="007C0D40" w:rsidP="000A1202">
            <w:pPr>
              <w:pStyle w:val="TAH"/>
            </w:pPr>
            <w:r w:rsidRPr="00A16B5B">
              <w:t>Usage</w:t>
            </w:r>
          </w:p>
        </w:tc>
        <w:tc>
          <w:tcPr>
            <w:tcW w:w="7482" w:type="dxa"/>
            <w:shd w:val="clear" w:color="auto" w:fill="BFBFBF"/>
          </w:tcPr>
          <w:p w14:paraId="3D833C80" w14:textId="77777777" w:rsidR="007C0D40" w:rsidRPr="00A16B5B" w:rsidRDefault="007C0D40" w:rsidP="000A1202">
            <w:pPr>
              <w:pStyle w:val="TAH"/>
            </w:pPr>
            <w:r w:rsidRPr="00A16B5B">
              <w:t>Description</w:t>
            </w:r>
          </w:p>
        </w:tc>
      </w:tr>
      <w:tr w:rsidR="007C0D40" w:rsidRPr="00A16B5B" w14:paraId="7C6E57FE" w14:textId="77777777" w:rsidTr="0000489E">
        <w:tc>
          <w:tcPr>
            <w:tcW w:w="0" w:type="auto"/>
            <w:shd w:val="clear" w:color="auto" w:fill="auto"/>
          </w:tcPr>
          <w:p w14:paraId="2B905047" w14:textId="77777777" w:rsidR="007C0D40" w:rsidRPr="00A16B5B" w:rsidRDefault="007C0D40" w:rsidP="0046767A">
            <w:pPr>
              <w:pStyle w:val="TAL"/>
              <w:rPr>
                <w:rStyle w:val="Codechar"/>
                <w:lang w:val="en-GB"/>
              </w:rPr>
            </w:pPr>
            <w:r w:rsidRPr="00A16B5B">
              <w:rPr>
                <w:rStyle w:val="Codechar"/>
                <w:lang w:val="en-GB"/>
              </w:rPr>
              <w:t>naSessionId</w:t>
            </w:r>
          </w:p>
        </w:tc>
        <w:tc>
          <w:tcPr>
            <w:tcW w:w="2278" w:type="dxa"/>
            <w:shd w:val="clear" w:color="auto" w:fill="auto"/>
          </w:tcPr>
          <w:p w14:paraId="5A647BA6" w14:textId="77777777" w:rsidR="007C0D40" w:rsidRPr="00A16B5B" w:rsidRDefault="007C0D40" w:rsidP="0046767A">
            <w:pPr>
              <w:pStyle w:val="TAL"/>
              <w:rPr>
                <w:rStyle w:val="Datatypechar"/>
                <w:lang w:val="en-GB"/>
              </w:rPr>
            </w:pPr>
            <w:bookmarkStart w:id="1537" w:name="_MCCTEMPBM_CRPT71130540___7"/>
            <w:r w:rsidRPr="00A16B5B">
              <w:rPr>
                <w:rStyle w:val="Datatypechar"/>
                <w:lang w:val="en-GB"/>
              </w:rPr>
              <w:t>ResourceId</w:t>
            </w:r>
            <w:bookmarkEnd w:id="1537"/>
          </w:p>
        </w:tc>
        <w:tc>
          <w:tcPr>
            <w:tcW w:w="1147" w:type="dxa"/>
          </w:tcPr>
          <w:p w14:paraId="5BE8708F" w14:textId="77777777" w:rsidR="007C0D40" w:rsidRPr="00A16B5B" w:rsidRDefault="007C0D40" w:rsidP="0046767A">
            <w:pPr>
              <w:pStyle w:val="TAC"/>
            </w:pPr>
            <w:r w:rsidRPr="00A16B5B">
              <w:t>1..1</w:t>
            </w:r>
          </w:p>
        </w:tc>
        <w:tc>
          <w:tcPr>
            <w:tcW w:w="850" w:type="dxa"/>
          </w:tcPr>
          <w:p w14:paraId="7F33154E" w14:textId="77777777" w:rsidR="007C0D40" w:rsidRPr="00A16B5B" w:rsidRDefault="007C0D40" w:rsidP="0046767A">
            <w:pPr>
              <w:pStyle w:val="TAC"/>
            </w:pPr>
            <w:r w:rsidRPr="00A16B5B">
              <w:t>C: RO</w:t>
            </w:r>
          </w:p>
          <w:p w14:paraId="65C55F19" w14:textId="77777777" w:rsidR="007C0D40" w:rsidRPr="00A16B5B" w:rsidRDefault="007C0D40" w:rsidP="0046767A">
            <w:pPr>
              <w:pStyle w:val="TAC"/>
            </w:pPr>
            <w:r w:rsidRPr="00A16B5B">
              <w:t>R: RO</w:t>
            </w:r>
          </w:p>
          <w:p w14:paraId="5FDE3565" w14:textId="77777777" w:rsidR="007C0D40" w:rsidRPr="00A16B5B" w:rsidRDefault="007C0D40" w:rsidP="0046767A">
            <w:pPr>
              <w:pStyle w:val="TAC"/>
            </w:pPr>
            <w:r w:rsidRPr="00A16B5B">
              <w:t>U: RO</w:t>
            </w:r>
          </w:p>
        </w:tc>
        <w:tc>
          <w:tcPr>
            <w:tcW w:w="7482" w:type="dxa"/>
            <w:shd w:val="clear" w:color="auto" w:fill="auto"/>
          </w:tcPr>
          <w:p w14:paraId="6AB3526F" w14:textId="0E765CB3" w:rsidR="007C0D40" w:rsidRPr="00A16B5B" w:rsidRDefault="007C0D40" w:rsidP="0046767A">
            <w:pPr>
              <w:pStyle w:val="TAL"/>
            </w:pPr>
            <w:r w:rsidRPr="00A16B5B">
              <w:t>Unique identifier for this Network Assistance Session</w:t>
            </w:r>
            <w:r w:rsidR="00B71E29" w:rsidRPr="00A16B5B">
              <w:t xml:space="preserve"> assigned by the Media AF</w:t>
            </w:r>
            <w:r w:rsidR="001A599D" w:rsidRPr="00A16B5B">
              <w:t xml:space="preserve"> when the resource is created</w:t>
            </w:r>
            <w:r w:rsidRPr="00A16B5B">
              <w:t>.</w:t>
            </w:r>
          </w:p>
        </w:tc>
      </w:tr>
      <w:tr w:rsidR="007C0D40" w:rsidRPr="00A16B5B"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A16B5B" w:rsidRDefault="007C0D40" w:rsidP="0046767A">
            <w:pPr>
              <w:pStyle w:val="TAL"/>
              <w:rPr>
                <w:rStyle w:val="Codechar"/>
                <w:lang w:val="en-GB"/>
              </w:rPr>
            </w:pPr>
            <w:r w:rsidRPr="00A16B5B">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A16B5B" w:rsidRDefault="007C0D40" w:rsidP="0046767A">
            <w:pPr>
              <w:pStyle w:val="TAL"/>
              <w:rPr>
                <w:rStyle w:val="Datatypechar"/>
                <w:lang w:val="en-GB"/>
              </w:rPr>
            </w:pPr>
            <w:r w:rsidRPr="00A16B5B">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A16B5B" w:rsidRDefault="007C0D40" w:rsidP="0046767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A16B5B" w:rsidRDefault="007C0D40" w:rsidP="0046767A">
            <w:pPr>
              <w:pStyle w:val="TAC"/>
            </w:pPr>
            <w:r w:rsidRPr="00A16B5B">
              <w:t>C: R</w:t>
            </w:r>
            <w:r w:rsidR="009B1250" w:rsidRPr="00A16B5B">
              <w:t>O</w:t>
            </w:r>
            <w:r w:rsidRPr="00A16B5B">
              <w:br/>
              <w:t>R: RO</w:t>
            </w:r>
            <w:r w:rsidRPr="00A16B5B">
              <w:br/>
              <w:t>U: R</w:t>
            </w:r>
            <w:r w:rsidR="009B1250" w:rsidRPr="00A16B5B">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A16B5B" w:rsidRDefault="007C0D40"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00489E" w:rsidRPr="00A16B5B" w14:paraId="1BC28D51" w14:textId="77777777" w:rsidTr="0000489E">
        <w:tc>
          <w:tcPr>
            <w:tcW w:w="0" w:type="auto"/>
            <w:shd w:val="clear" w:color="auto" w:fill="auto"/>
          </w:tcPr>
          <w:p w14:paraId="312E1133" w14:textId="21BB5738" w:rsidR="0000489E" w:rsidRPr="00A16B5B" w:rsidRDefault="00D126D5" w:rsidP="0000489E">
            <w:pPr>
              <w:pStyle w:val="TAL"/>
              <w:rPr>
                <w:rStyle w:val="Codechar"/>
                <w:lang w:val="en-GB"/>
              </w:rPr>
            </w:pPr>
            <w:r w:rsidRPr="00A16B5B">
              <w:rPr>
                <w:rStyle w:val="Codechar"/>
              </w:rPr>
              <w:t>s</w:t>
            </w:r>
            <w:r w:rsidR="0000489E" w:rsidRPr="00A16B5B">
              <w:rPr>
                <w:rStyle w:val="Codechar"/>
              </w:rPr>
              <w:t>ession‌Id</w:t>
            </w:r>
          </w:p>
        </w:tc>
        <w:tc>
          <w:tcPr>
            <w:tcW w:w="2278" w:type="dxa"/>
            <w:shd w:val="clear" w:color="auto" w:fill="auto"/>
          </w:tcPr>
          <w:p w14:paraId="4F5693FD" w14:textId="5F049225" w:rsidR="0000489E" w:rsidRPr="00A16B5B" w:rsidRDefault="0000489E" w:rsidP="0000489E">
            <w:pPr>
              <w:pStyle w:val="TAL"/>
              <w:rPr>
                <w:rStyle w:val="Datatypechar"/>
                <w:lang w:val="en-GB"/>
              </w:rPr>
            </w:pPr>
            <w:r w:rsidRPr="00A16B5B">
              <w:rPr>
                <w:rStyle w:val="Datatypechar"/>
              </w:rPr>
              <w:t>MediaDelivery‌SessionId</w:t>
            </w:r>
          </w:p>
        </w:tc>
        <w:tc>
          <w:tcPr>
            <w:tcW w:w="1147" w:type="dxa"/>
          </w:tcPr>
          <w:p w14:paraId="47782F2B" w14:textId="4D677559" w:rsidR="0000489E" w:rsidRPr="00A16B5B" w:rsidRDefault="0000489E" w:rsidP="0000489E">
            <w:pPr>
              <w:pStyle w:val="TAC"/>
            </w:pPr>
            <w:r w:rsidRPr="00A16B5B">
              <w:t>1..1</w:t>
            </w:r>
          </w:p>
        </w:tc>
        <w:tc>
          <w:tcPr>
            <w:tcW w:w="850" w:type="dxa"/>
          </w:tcPr>
          <w:p w14:paraId="68B671CA" w14:textId="150DC45B" w:rsidR="0000489E" w:rsidRPr="00A16B5B" w:rsidRDefault="0000489E" w:rsidP="0000489E">
            <w:pPr>
              <w:pStyle w:val="TAC"/>
            </w:pPr>
            <w:r w:rsidRPr="00A16B5B">
              <w:t>C: RW</w:t>
            </w:r>
            <w:r w:rsidRPr="00A16B5B">
              <w:br/>
              <w:t>R:RO</w:t>
            </w:r>
            <w:r w:rsidRPr="00A16B5B">
              <w:br/>
              <w:t>U: RO</w:t>
            </w:r>
          </w:p>
        </w:tc>
        <w:tc>
          <w:tcPr>
            <w:tcW w:w="7482" w:type="dxa"/>
            <w:shd w:val="clear" w:color="auto" w:fill="auto"/>
          </w:tcPr>
          <w:p w14:paraId="3A38452C" w14:textId="4C32958C" w:rsidR="0000489E" w:rsidRPr="00A16B5B" w:rsidRDefault="0000489E" w:rsidP="0000489E">
            <w:pPr>
              <w:pStyle w:val="TAL"/>
            </w:pPr>
            <w:r w:rsidRPr="00A16B5B">
              <w:t>Unique identifier of the current media delivery session assigned by the Media Session Handler.</w:t>
            </w:r>
          </w:p>
        </w:tc>
      </w:tr>
      <w:tr w:rsidR="00546BAF" w:rsidRPr="00A16B5B" w14:paraId="1DDF2AB0" w14:textId="77777777" w:rsidTr="0000489E">
        <w:tc>
          <w:tcPr>
            <w:tcW w:w="0" w:type="auto"/>
            <w:shd w:val="clear" w:color="auto" w:fill="auto"/>
          </w:tcPr>
          <w:p w14:paraId="221CB39B" w14:textId="1801E4D2" w:rsidR="00546BAF" w:rsidRPr="00A16B5B" w:rsidRDefault="00546BAF" w:rsidP="00546BAF">
            <w:pPr>
              <w:pStyle w:val="TAL"/>
              <w:rPr>
                <w:rStyle w:val="Codechar"/>
                <w:lang w:val="en-GB"/>
              </w:rPr>
            </w:pPr>
            <w:r w:rsidRPr="00A16B5B">
              <w:rPr>
                <w:rStyle w:val="Codechar"/>
              </w:rPr>
              <w:t>sliceInfo</w:t>
            </w:r>
          </w:p>
        </w:tc>
        <w:tc>
          <w:tcPr>
            <w:tcW w:w="2278" w:type="dxa"/>
            <w:shd w:val="clear" w:color="auto" w:fill="auto"/>
          </w:tcPr>
          <w:p w14:paraId="4222FADB" w14:textId="1BB405B0" w:rsidR="00546BAF" w:rsidRPr="00A16B5B" w:rsidRDefault="00546BAF" w:rsidP="00546BAF">
            <w:pPr>
              <w:pStyle w:val="TAL"/>
              <w:rPr>
                <w:rStyle w:val="Datatypechar"/>
                <w:lang w:val="en-GB"/>
              </w:rPr>
            </w:pPr>
            <w:r w:rsidRPr="00A16B5B">
              <w:rPr>
                <w:rStyle w:val="Datatypechar"/>
              </w:rPr>
              <w:t>Snssai</w:t>
            </w:r>
          </w:p>
        </w:tc>
        <w:tc>
          <w:tcPr>
            <w:tcW w:w="1147" w:type="dxa"/>
          </w:tcPr>
          <w:p w14:paraId="52FE6A37" w14:textId="644AE9A8" w:rsidR="00546BAF" w:rsidRPr="00A16B5B" w:rsidRDefault="00546BAF" w:rsidP="00546BAF">
            <w:pPr>
              <w:pStyle w:val="TAC"/>
            </w:pPr>
            <w:r w:rsidRPr="00A16B5B">
              <w:t>0..1</w:t>
            </w:r>
          </w:p>
        </w:tc>
        <w:tc>
          <w:tcPr>
            <w:tcW w:w="850" w:type="dxa"/>
          </w:tcPr>
          <w:p w14:paraId="053DA4D6" w14:textId="28F2BF21"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8E96BF4" w14:textId="039B1A73" w:rsidR="00546BAF" w:rsidRPr="00A16B5B" w:rsidRDefault="00546BAF" w:rsidP="00546BAF">
            <w:pPr>
              <w:pStyle w:val="TAL"/>
            </w:pPr>
            <w:r w:rsidRPr="00A16B5B">
              <w:t>Identifying the target network slice in which Network Assistance is sought.</w:t>
            </w:r>
          </w:p>
        </w:tc>
      </w:tr>
      <w:tr w:rsidR="00546BAF" w:rsidRPr="00A16B5B" w14:paraId="2816BBCA" w14:textId="77777777" w:rsidTr="0000489E">
        <w:tc>
          <w:tcPr>
            <w:tcW w:w="0" w:type="auto"/>
            <w:shd w:val="clear" w:color="auto" w:fill="auto"/>
          </w:tcPr>
          <w:p w14:paraId="15123E74" w14:textId="70526FDD" w:rsidR="00546BAF" w:rsidRPr="00A16B5B" w:rsidRDefault="00546BAF" w:rsidP="00546BAF">
            <w:pPr>
              <w:pStyle w:val="TAL"/>
              <w:rPr>
                <w:rStyle w:val="Codechar"/>
                <w:lang w:val="en-GB"/>
              </w:rPr>
            </w:pPr>
            <w:r w:rsidRPr="00A16B5B">
              <w:rPr>
                <w:rStyle w:val="Codechar"/>
              </w:rPr>
              <w:t>dataNetworkName</w:t>
            </w:r>
          </w:p>
        </w:tc>
        <w:tc>
          <w:tcPr>
            <w:tcW w:w="2278" w:type="dxa"/>
            <w:shd w:val="clear" w:color="auto" w:fill="auto"/>
          </w:tcPr>
          <w:p w14:paraId="77F29458" w14:textId="259A5312" w:rsidR="00546BAF" w:rsidRPr="00A16B5B" w:rsidRDefault="00546BAF" w:rsidP="00546BAF">
            <w:pPr>
              <w:pStyle w:val="TAL"/>
              <w:rPr>
                <w:rStyle w:val="Datatypechar"/>
                <w:lang w:val="en-GB"/>
              </w:rPr>
            </w:pPr>
            <w:r w:rsidRPr="00A16B5B">
              <w:rPr>
                <w:rStyle w:val="Datatypechar"/>
              </w:rPr>
              <w:t>Dnn</w:t>
            </w:r>
          </w:p>
        </w:tc>
        <w:tc>
          <w:tcPr>
            <w:tcW w:w="1147" w:type="dxa"/>
          </w:tcPr>
          <w:p w14:paraId="3031FA9E" w14:textId="2C718EAA" w:rsidR="00546BAF" w:rsidRPr="00A16B5B" w:rsidRDefault="00546BAF" w:rsidP="00546BAF">
            <w:pPr>
              <w:pStyle w:val="TAC"/>
            </w:pPr>
            <w:r w:rsidRPr="00A16B5B">
              <w:t>0..1</w:t>
            </w:r>
          </w:p>
        </w:tc>
        <w:tc>
          <w:tcPr>
            <w:tcW w:w="850" w:type="dxa"/>
          </w:tcPr>
          <w:p w14:paraId="0868429D" w14:textId="1B7AE148"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2D031E4" w14:textId="5421529C" w:rsidR="00546BAF" w:rsidRPr="00A16B5B" w:rsidRDefault="00546BAF" w:rsidP="00546BAF">
            <w:pPr>
              <w:pStyle w:val="TAL"/>
            </w:pPr>
            <w:r w:rsidRPr="00A16B5B">
              <w:t>The name of the target Data Network in which Network Assistance is sought.</w:t>
            </w:r>
          </w:p>
        </w:tc>
      </w:tr>
      <w:tr w:rsidR="00546BAF" w:rsidRPr="00A16B5B" w14:paraId="553AA8C7" w14:textId="77777777" w:rsidTr="0000489E">
        <w:tc>
          <w:tcPr>
            <w:tcW w:w="0" w:type="auto"/>
            <w:shd w:val="clear" w:color="auto" w:fill="auto"/>
          </w:tcPr>
          <w:p w14:paraId="43AC8580" w14:textId="1D6B0124" w:rsidR="00546BAF" w:rsidRPr="00A16B5B" w:rsidRDefault="00546BAF" w:rsidP="00546BAF">
            <w:pPr>
              <w:pStyle w:val="TAL"/>
              <w:rPr>
                <w:rStyle w:val="Codechar"/>
                <w:lang w:val="en-GB"/>
              </w:rPr>
            </w:pPr>
            <w:r w:rsidRPr="00A16B5B">
              <w:rPr>
                <w:rStyle w:val="Codechar"/>
              </w:rPr>
              <w:t>location</w:t>
            </w:r>
          </w:p>
        </w:tc>
        <w:tc>
          <w:tcPr>
            <w:tcW w:w="2278" w:type="dxa"/>
            <w:shd w:val="clear" w:color="auto" w:fill="auto"/>
          </w:tcPr>
          <w:p w14:paraId="4C8A4542" w14:textId="2D178D15" w:rsidR="00546BAF" w:rsidRPr="00A16B5B" w:rsidRDefault="00546BAF" w:rsidP="00546BAF">
            <w:pPr>
              <w:pStyle w:val="TAL"/>
              <w:rPr>
                <w:rStyle w:val="Datatypechar"/>
                <w:lang w:val="en-GB"/>
              </w:rPr>
            </w:pPr>
            <w:r w:rsidRPr="00A16B5B">
              <w:rPr>
                <w:rStyle w:val="Datatypechar"/>
              </w:rPr>
              <w:t>TypedLocation</w:t>
            </w:r>
          </w:p>
        </w:tc>
        <w:tc>
          <w:tcPr>
            <w:tcW w:w="1147" w:type="dxa"/>
          </w:tcPr>
          <w:p w14:paraId="6F8FD2EF" w14:textId="7B8C31A5" w:rsidR="00546BAF" w:rsidRPr="00A16B5B" w:rsidRDefault="00546BAF" w:rsidP="00546BAF">
            <w:pPr>
              <w:pStyle w:val="TAC"/>
            </w:pPr>
            <w:r w:rsidRPr="00A16B5B">
              <w:t>0..1</w:t>
            </w:r>
          </w:p>
        </w:tc>
        <w:tc>
          <w:tcPr>
            <w:tcW w:w="850" w:type="dxa"/>
          </w:tcPr>
          <w:p w14:paraId="7B9C127B" w14:textId="4C599109"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D7DFC09" w14:textId="231DD71F" w:rsidR="00546BAF" w:rsidRPr="00A16B5B" w:rsidRDefault="00546BAF" w:rsidP="00546BAF">
            <w:pPr>
              <w:pStyle w:val="TAL"/>
            </w:pPr>
            <w:r w:rsidRPr="00A16B5B">
              <w:t>The location of the UE when the Network Assistance Session was created or last updated.</w:t>
            </w:r>
          </w:p>
        </w:tc>
      </w:tr>
      <w:tr w:rsidR="007C0D40" w:rsidRPr="00A16B5B" w14:paraId="6226BDD3" w14:textId="77777777" w:rsidTr="0000489E">
        <w:tc>
          <w:tcPr>
            <w:tcW w:w="0" w:type="auto"/>
            <w:shd w:val="clear" w:color="auto" w:fill="auto"/>
          </w:tcPr>
          <w:p w14:paraId="61142F9B" w14:textId="77777777" w:rsidR="007C0D40" w:rsidRPr="00A16B5B" w:rsidRDefault="007C0D40" w:rsidP="0046767A">
            <w:pPr>
              <w:pStyle w:val="TAL"/>
              <w:rPr>
                <w:rStyle w:val="Codechar"/>
                <w:lang w:val="en-GB"/>
              </w:rPr>
            </w:pPr>
            <w:r w:rsidRPr="00A16B5B">
              <w:rPr>
                <w:rStyle w:val="Codechar"/>
                <w:lang w:val="en-GB"/>
              </w:rPr>
              <w:t>policyTemplateId</w:t>
            </w:r>
          </w:p>
        </w:tc>
        <w:tc>
          <w:tcPr>
            <w:tcW w:w="2278" w:type="dxa"/>
            <w:shd w:val="clear" w:color="auto" w:fill="auto"/>
          </w:tcPr>
          <w:p w14:paraId="5E7328B8" w14:textId="77777777" w:rsidR="007C0D40" w:rsidRPr="00A16B5B" w:rsidRDefault="007C0D40" w:rsidP="0046767A">
            <w:pPr>
              <w:pStyle w:val="TAL"/>
              <w:rPr>
                <w:rStyle w:val="Datatypechar"/>
                <w:lang w:val="en-GB"/>
              </w:rPr>
            </w:pPr>
            <w:bookmarkStart w:id="1538" w:name="_MCCTEMPBM_CRPT71130542___7"/>
            <w:r w:rsidRPr="00A16B5B">
              <w:rPr>
                <w:rStyle w:val="Datatypechar"/>
                <w:lang w:val="en-GB"/>
              </w:rPr>
              <w:t>ResourceId</w:t>
            </w:r>
            <w:bookmarkEnd w:id="1538"/>
          </w:p>
        </w:tc>
        <w:tc>
          <w:tcPr>
            <w:tcW w:w="1147" w:type="dxa"/>
          </w:tcPr>
          <w:p w14:paraId="02EE0BC4" w14:textId="77777777" w:rsidR="007C0D40" w:rsidRPr="00A16B5B" w:rsidRDefault="007C0D40" w:rsidP="0046767A">
            <w:pPr>
              <w:pStyle w:val="TAC"/>
            </w:pPr>
            <w:r w:rsidRPr="00A16B5B">
              <w:t>0..1</w:t>
            </w:r>
          </w:p>
        </w:tc>
        <w:tc>
          <w:tcPr>
            <w:tcW w:w="850" w:type="dxa"/>
          </w:tcPr>
          <w:p w14:paraId="0146076B" w14:textId="77777777" w:rsidR="007C0D40" w:rsidRPr="00A16B5B" w:rsidRDefault="007C0D40" w:rsidP="0046767A">
            <w:pPr>
              <w:pStyle w:val="TAC"/>
            </w:pPr>
            <w:r w:rsidRPr="00A16B5B">
              <w:t>C: RW</w:t>
            </w:r>
          </w:p>
          <w:p w14:paraId="7697439A" w14:textId="77777777" w:rsidR="007C0D40" w:rsidRPr="00A16B5B" w:rsidRDefault="007C0D40" w:rsidP="0046767A">
            <w:pPr>
              <w:pStyle w:val="TAC"/>
            </w:pPr>
            <w:r w:rsidRPr="00A16B5B">
              <w:t>R: RO</w:t>
            </w:r>
          </w:p>
          <w:p w14:paraId="24095078" w14:textId="77777777" w:rsidR="007C0D40" w:rsidRPr="00A16B5B" w:rsidRDefault="007C0D40" w:rsidP="0046767A">
            <w:pPr>
              <w:pStyle w:val="TAC"/>
            </w:pPr>
            <w:r w:rsidRPr="00A16B5B">
              <w:t>U: RW</w:t>
            </w:r>
          </w:p>
        </w:tc>
        <w:tc>
          <w:tcPr>
            <w:tcW w:w="7482" w:type="dxa"/>
            <w:shd w:val="clear" w:color="auto" w:fill="auto"/>
          </w:tcPr>
          <w:p w14:paraId="1460D70D" w14:textId="49AC2A53" w:rsidR="007C0D40" w:rsidRPr="00A16B5B" w:rsidRDefault="007C0D40" w:rsidP="0046767A">
            <w:pPr>
              <w:pStyle w:val="TAL"/>
            </w:pPr>
            <w:r w:rsidRPr="00A16B5B">
              <w:t xml:space="preserve">Identification of the policy (if any) that is </w:t>
            </w:r>
            <w:r w:rsidR="007E7A17" w:rsidRPr="00A16B5B">
              <w:t xml:space="preserve">currently </w:t>
            </w:r>
            <w:r w:rsidRPr="00A16B5B">
              <w:t xml:space="preserve">in force for the media </w:t>
            </w:r>
            <w:r w:rsidR="007E7A17" w:rsidRPr="00A16B5B">
              <w:t>delivery</w:t>
            </w:r>
            <w:r w:rsidRPr="00A16B5B">
              <w:t xml:space="preserve"> session.</w:t>
            </w:r>
          </w:p>
        </w:tc>
      </w:tr>
      <w:tr w:rsidR="00DD0B70" w:rsidRPr="00A16B5B" w14:paraId="3B6921B2" w14:textId="77777777" w:rsidTr="0000489E">
        <w:tc>
          <w:tcPr>
            <w:tcW w:w="0" w:type="auto"/>
            <w:shd w:val="clear" w:color="auto" w:fill="auto"/>
          </w:tcPr>
          <w:p w14:paraId="20C6D0D2" w14:textId="37DAA002" w:rsidR="00DD0B70" w:rsidRPr="00A16B5B" w:rsidRDefault="00DD0B70" w:rsidP="004F6B70">
            <w:pPr>
              <w:pStyle w:val="TAL"/>
              <w:keepNext w:val="0"/>
              <w:rPr>
                <w:rStyle w:val="Codechar"/>
                <w:lang w:val="en-GB"/>
              </w:rPr>
            </w:pPr>
            <w:r w:rsidRPr="00A16B5B">
              <w:rPr>
                <w:rStyle w:val="Codechar"/>
              </w:rPr>
              <w:t>componentReference</w:t>
            </w:r>
          </w:p>
        </w:tc>
        <w:tc>
          <w:tcPr>
            <w:tcW w:w="2278" w:type="dxa"/>
            <w:shd w:val="clear" w:color="auto" w:fill="auto"/>
          </w:tcPr>
          <w:p w14:paraId="0645D4F2" w14:textId="59393BB3" w:rsidR="00DD0B70" w:rsidRPr="00A16B5B" w:rsidRDefault="00DD0B70" w:rsidP="004F6B70">
            <w:pPr>
              <w:pStyle w:val="TAL"/>
              <w:keepNext w:val="0"/>
              <w:rPr>
                <w:rStyle w:val="Datatypechar"/>
                <w:lang w:val="en-GB"/>
              </w:rPr>
            </w:pPr>
            <w:r w:rsidRPr="00A16B5B">
              <w:rPr>
                <w:rStyle w:val="Datatypechar"/>
              </w:rPr>
              <w:t>string</w:t>
            </w:r>
          </w:p>
        </w:tc>
        <w:tc>
          <w:tcPr>
            <w:tcW w:w="1147" w:type="dxa"/>
          </w:tcPr>
          <w:p w14:paraId="4006F46C" w14:textId="03B42D1B" w:rsidR="00DD0B70" w:rsidRPr="00A16B5B" w:rsidRDefault="00DD0B70" w:rsidP="004F6B70">
            <w:pPr>
              <w:pStyle w:val="TAC"/>
              <w:keepNext w:val="0"/>
            </w:pPr>
            <w:r w:rsidRPr="00A16B5B">
              <w:t>0..1</w:t>
            </w:r>
          </w:p>
        </w:tc>
        <w:tc>
          <w:tcPr>
            <w:tcW w:w="850" w:type="dxa"/>
          </w:tcPr>
          <w:p w14:paraId="65DBA906" w14:textId="32330794" w:rsidR="00DD0B70" w:rsidRPr="00A16B5B" w:rsidRDefault="00DD0B70" w:rsidP="004F6B70">
            <w:pPr>
              <w:pStyle w:val="TAC"/>
              <w:keepNext w:val="0"/>
            </w:pPr>
            <w:r w:rsidRPr="00A16B5B">
              <w:t>C: RW</w:t>
            </w:r>
            <w:r w:rsidRPr="00A16B5B">
              <w:br/>
              <w:t>R: RO</w:t>
            </w:r>
            <w:r w:rsidRPr="00A16B5B">
              <w:br/>
              <w:t>U: RW</w:t>
            </w:r>
          </w:p>
        </w:tc>
        <w:tc>
          <w:tcPr>
            <w:tcW w:w="7482" w:type="dxa"/>
            <w:shd w:val="clear" w:color="auto" w:fill="auto"/>
          </w:tcPr>
          <w:p w14:paraId="6AB67707" w14:textId="77777777" w:rsidR="00DD0B70" w:rsidRPr="00A16B5B" w:rsidRDefault="00DD0B70" w:rsidP="004F6B70">
            <w:pPr>
              <w:pStyle w:val="TAL"/>
              <w:keepNext w:val="0"/>
            </w:pPr>
            <w:r w:rsidRPr="00A16B5B">
              <w:t>References a particular service component in the Policy Template.</w:t>
            </w:r>
          </w:p>
          <w:p w14:paraId="36F04A8F" w14:textId="75014592" w:rsidR="00DD0B70" w:rsidRPr="00A16B5B" w:rsidRDefault="00DD0B70" w:rsidP="004F6B70">
            <w:pPr>
              <w:pStyle w:val="TALcontinuation"/>
              <w:spacing w:before="48"/>
            </w:pPr>
            <w:r w:rsidRPr="00A16B5B">
              <w:t xml:space="preserve">This property shall be present if </w:t>
            </w:r>
            <w:r w:rsidRPr="00A16B5B">
              <w:rPr>
                <w:rStyle w:val="Codechar"/>
              </w:rPr>
              <w:t>policyTemplate</w:t>
            </w:r>
            <w:r w:rsidRPr="00A16B5B">
              <w:t xml:space="preserve"> is present.</w:t>
            </w:r>
          </w:p>
        </w:tc>
      </w:tr>
      <w:tr w:rsidR="00DD0B70" w:rsidRPr="00A16B5B" w14:paraId="18535EA7" w14:textId="77777777" w:rsidTr="0000489E">
        <w:tc>
          <w:tcPr>
            <w:tcW w:w="0" w:type="auto"/>
            <w:shd w:val="clear" w:color="auto" w:fill="auto"/>
          </w:tcPr>
          <w:p w14:paraId="7BD0F796" w14:textId="4CD6DFCF" w:rsidR="00DD0B70" w:rsidRPr="00A16B5B" w:rsidRDefault="00DD0B70" w:rsidP="00DD0B70">
            <w:pPr>
              <w:pStyle w:val="TAL"/>
              <w:rPr>
                <w:rStyle w:val="Codechar"/>
                <w:lang w:val="en-GB"/>
              </w:rPr>
            </w:pPr>
            <w:r w:rsidRPr="00A16B5B">
              <w:rPr>
                <w:rStyle w:val="Codechar"/>
              </w:rPr>
              <w:t>application‌Flow‌Description</w:t>
            </w:r>
          </w:p>
        </w:tc>
        <w:tc>
          <w:tcPr>
            <w:tcW w:w="2278" w:type="dxa"/>
            <w:shd w:val="clear" w:color="auto" w:fill="auto"/>
          </w:tcPr>
          <w:p w14:paraId="1AB72BC0" w14:textId="6A54E615" w:rsidR="00DD0B70" w:rsidRPr="00A16B5B" w:rsidRDefault="00DD0B70" w:rsidP="00DD0B70">
            <w:pPr>
              <w:pStyle w:val="TAL"/>
              <w:rPr>
                <w:rStyle w:val="Datatypechar"/>
                <w:lang w:val="en-GB"/>
              </w:rPr>
            </w:pPr>
            <w:r w:rsidRPr="00A16B5B">
              <w:rPr>
                <w:rStyle w:val="Datatypechar"/>
              </w:rPr>
              <w:t>Application‌Flow‌Description</w:t>
            </w:r>
          </w:p>
        </w:tc>
        <w:tc>
          <w:tcPr>
            <w:tcW w:w="1147" w:type="dxa"/>
          </w:tcPr>
          <w:p w14:paraId="00162890" w14:textId="560BA452" w:rsidR="00DD0B70" w:rsidRPr="00A16B5B" w:rsidRDefault="00DD0B70" w:rsidP="00DD0B70">
            <w:pPr>
              <w:pStyle w:val="TAC"/>
            </w:pPr>
            <w:r w:rsidRPr="00A16B5B">
              <w:t>1..1</w:t>
            </w:r>
          </w:p>
        </w:tc>
        <w:tc>
          <w:tcPr>
            <w:tcW w:w="850" w:type="dxa"/>
          </w:tcPr>
          <w:p w14:paraId="17ABBED3" w14:textId="77777777" w:rsidR="00DD0B70" w:rsidRPr="00A16B5B" w:rsidRDefault="00DD0B70" w:rsidP="00DD0B70">
            <w:pPr>
              <w:pStyle w:val="TAC"/>
            </w:pPr>
            <w:r w:rsidRPr="00A16B5B">
              <w:t>C: RW</w:t>
            </w:r>
          </w:p>
          <w:p w14:paraId="32C460BF" w14:textId="77777777" w:rsidR="00DD0B70" w:rsidRPr="00A16B5B" w:rsidRDefault="00DD0B70" w:rsidP="00DD0B70">
            <w:pPr>
              <w:pStyle w:val="TAC"/>
            </w:pPr>
            <w:r w:rsidRPr="00A16B5B">
              <w:t>R: RO</w:t>
            </w:r>
          </w:p>
          <w:p w14:paraId="6D1EDE8C" w14:textId="32C04CCA" w:rsidR="00DD0B70" w:rsidRPr="00A16B5B" w:rsidRDefault="00DD0B70" w:rsidP="00DD0B70">
            <w:pPr>
              <w:pStyle w:val="TAC"/>
            </w:pPr>
            <w:r w:rsidRPr="00A16B5B">
              <w:t>U: RW</w:t>
            </w:r>
          </w:p>
        </w:tc>
        <w:tc>
          <w:tcPr>
            <w:tcW w:w="7482" w:type="dxa"/>
            <w:shd w:val="clear" w:color="auto" w:fill="auto"/>
          </w:tcPr>
          <w:p w14:paraId="544C9094" w14:textId="164EAD37" w:rsidR="00DD0B70" w:rsidRPr="00A16B5B" w:rsidRDefault="00DD0B70" w:rsidP="00DD0B70">
            <w:pPr>
              <w:pStyle w:val="TAL"/>
            </w:pPr>
            <w:r w:rsidRPr="00A16B5B">
              <w:t>Identifying the application flow for which Network Assistance is sought, e.g. 2</w:t>
            </w:r>
            <w:r w:rsidRPr="00A16B5B">
              <w:noBreakHyphen/>
              <w:t>tuple (IP address pair) or 5-tuple (IP address pair, port pair and protocol).</w:t>
            </w:r>
          </w:p>
        </w:tc>
      </w:tr>
      <w:tr w:rsidR="007C0D40" w:rsidRPr="00A16B5B" w14:paraId="5DB62EE0" w14:textId="77777777" w:rsidTr="0000489E">
        <w:tc>
          <w:tcPr>
            <w:tcW w:w="0" w:type="auto"/>
            <w:shd w:val="clear" w:color="auto" w:fill="auto"/>
          </w:tcPr>
          <w:p w14:paraId="034D3906" w14:textId="77777777" w:rsidR="007C0D40" w:rsidRPr="00A16B5B" w:rsidRDefault="007C0D40" w:rsidP="0046767A">
            <w:pPr>
              <w:pStyle w:val="TAL"/>
              <w:rPr>
                <w:rStyle w:val="Codechar"/>
                <w:lang w:val="en-GB"/>
              </w:rPr>
            </w:pPr>
            <w:r w:rsidRPr="00A16B5B">
              <w:rPr>
                <w:rStyle w:val="Codechar"/>
                <w:lang w:val="en-GB"/>
              </w:rPr>
              <w:t>requestedQoS</w:t>
            </w:r>
          </w:p>
        </w:tc>
        <w:tc>
          <w:tcPr>
            <w:tcW w:w="2278" w:type="dxa"/>
            <w:shd w:val="clear" w:color="auto" w:fill="auto"/>
          </w:tcPr>
          <w:p w14:paraId="449147D6" w14:textId="77777777" w:rsidR="007C0D40" w:rsidRPr="00A16B5B" w:rsidRDefault="007C0D40" w:rsidP="0046767A">
            <w:pPr>
              <w:pStyle w:val="TAL"/>
              <w:rPr>
                <w:rStyle w:val="Datatypechar"/>
                <w:lang w:val="en-GB"/>
              </w:rPr>
            </w:pPr>
            <w:bookmarkStart w:id="1539" w:name="_MCCTEMPBM_CRPT71130543___7"/>
            <w:r w:rsidRPr="00A16B5B">
              <w:rPr>
                <w:rStyle w:val="Datatypechar"/>
                <w:lang w:val="en-GB"/>
              </w:rPr>
              <w:t>M5QoSSpecification</w:t>
            </w:r>
            <w:bookmarkEnd w:id="1539"/>
          </w:p>
        </w:tc>
        <w:tc>
          <w:tcPr>
            <w:tcW w:w="1147" w:type="dxa"/>
          </w:tcPr>
          <w:p w14:paraId="147DC07A" w14:textId="77777777" w:rsidR="007C0D40" w:rsidRPr="00A16B5B" w:rsidRDefault="007C0D40" w:rsidP="0046767A">
            <w:pPr>
              <w:pStyle w:val="TAC"/>
            </w:pPr>
            <w:r w:rsidRPr="00A16B5B">
              <w:t>0..1</w:t>
            </w:r>
          </w:p>
        </w:tc>
        <w:tc>
          <w:tcPr>
            <w:tcW w:w="850" w:type="dxa"/>
          </w:tcPr>
          <w:p w14:paraId="374DC9BC" w14:textId="77777777" w:rsidR="007C0D40" w:rsidRPr="00A16B5B" w:rsidRDefault="007C0D40" w:rsidP="0046767A">
            <w:pPr>
              <w:pStyle w:val="TAC"/>
            </w:pPr>
            <w:r w:rsidRPr="00A16B5B">
              <w:t>C: RW</w:t>
            </w:r>
          </w:p>
          <w:p w14:paraId="3E40FABA" w14:textId="77777777" w:rsidR="007C0D40" w:rsidRPr="00A16B5B" w:rsidRDefault="007C0D40" w:rsidP="0046767A">
            <w:pPr>
              <w:pStyle w:val="TAC"/>
            </w:pPr>
            <w:r w:rsidRPr="00A16B5B">
              <w:t>R: RO</w:t>
            </w:r>
          </w:p>
          <w:p w14:paraId="5DDF8BB5" w14:textId="77777777" w:rsidR="007C0D40" w:rsidRPr="00A16B5B" w:rsidRDefault="007C0D40" w:rsidP="0046767A">
            <w:pPr>
              <w:pStyle w:val="TAC"/>
            </w:pPr>
            <w:r w:rsidRPr="00A16B5B">
              <w:t>U: RW</w:t>
            </w:r>
          </w:p>
        </w:tc>
        <w:tc>
          <w:tcPr>
            <w:tcW w:w="7482" w:type="dxa"/>
            <w:shd w:val="clear" w:color="auto" w:fill="auto"/>
          </w:tcPr>
          <w:p w14:paraId="63FF8C4C" w14:textId="6CE0A038" w:rsidR="007C0D40" w:rsidRPr="00A16B5B" w:rsidRDefault="007C0D40" w:rsidP="0046767A">
            <w:pPr>
              <w:pStyle w:val="TAL"/>
            </w:pPr>
            <w:r w:rsidRPr="00A16B5B">
              <w:t>The QoS parameters</w:t>
            </w:r>
            <w:r w:rsidR="007E7A17" w:rsidRPr="00A16B5B">
              <w:t xml:space="preserve"> requested by the Media Session Handler</w:t>
            </w:r>
            <w:r w:rsidRPr="00A16B5B">
              <w:t>.</w:t>
            </w:r>
          </w:p>
        </w:tc>
      </w:tr>
      <w:tr w:rsidR="007C0D40" w:rsidRPr="00A16B5B" w14:paraId="72604205" w14:textId="77777777" w:rsidTr="0000489E">
        <w:tc>
          <w:tcPr>
            <w:tcW w:w="0" w:type="auto"/>
            <w:shd w:val="clear" w:color="auto" w:fill="auto"/>
          </w:tcPr>
          <w:p w14:paraId="31313D77" w14:textId="77777777" w:rsidR="007C0D40" w:rsidRPr="00A16B5B" w:rsidRDefault="007C0D40" w:rsidP="0046767A">
            <w:pPr>
              <w:pStyle w:val="TAL"/>
              <w:rPr>
                <w:rStyle w:val="Codechar"/>
                <w:lang w:val="en-GB"/>
              </w:rPr>
            </w:pPr>
            <w:r w:rsidRPr="00A16B5B">
              <w:rPr>
                <w:rStyle w:val="Codechar"/>
                <w:lang w:val="en-GB"/>
              </w:rPr>
              <w:t>recommendedQoS</w:t>
            </w:r>
          </w:p>
        </w:tc>
        <w:tc>
          <w:tcPr>
            <w:tcW w:w="2278" w:type="dxa"/>
            <w:shd w:val="clear" w:color="auto" w:fill="auto"/>
          </w:tcPr>
          <w:p w14:paraId="490FBBE5" w14:textId="77777777" w:rsidR="007C0D40" w:rsidRPr="00A16B5B" w:rsidRDefault="007C0D40" w:rsidP="0046767A">
            <w:pPr>
              <w:pStyle w:val="TAL"/>
              <w:rPr>
                <w:rStyle w:val="Datatypechar"/>
                <w:lang w:val="en-GB"/>
              </w:rPr>
            </w:pPr>
            <w:bookmarkStart w:id="1540" w:name="_MCCTEMPBM_CRPT71130544___7"/>
            <w:r w:rsidRPr="00A16B5B">
              <w:rPr>
                <w:rStyle w:val="Datatypechar"/>
                <w:lang w:val="en-GB"/>
              </w:rPr>
              <w:t>M5QoSSpecification</w:t>
            </w:r>
            <w:bookmarkEnd w:id="1540"/>
          </w:p>
        </w:tc>
        <w:tc>
          <w:tcPr>
            <w:tcW w:w="1147" w:type="dxa"/>
          </w:tcPr>
          <w:p w14:paraId="7BA82CD6" w14:textId="77777777" w:rsidR="007C0D40" w:rsidRPr="00A16B5B" w:rsidRDefault="007C0D40" w:rsidP="0046767A">
            <w:pPr>
              <w:pStyle w:val="TAC"/>
            </w:pPr>
            <w:r w:rsidRPr="00A16B5B">
              <w:t>0..1</w:t>
            </w:r>
          </w:p>
        </w:tc>
        <w:tc>
          <w:tcPr>
            <w:tcW w:w="850" w:type="dxa"/>
          </w:tcPr>
          <w:p w14:paraId="7DCCF61D" w14:textId="77777777" w:rsidR="007C0D40" w:rsidRPr="00A16B5B" w:rsidRDefault="007C0D40" w:rsidP="0046767A">
            <w:pPr>
              <w:pStyle w:val="TAC"/>
            </w:pPr>
            <w:r w:rsidRPr="00A16B5B">
              <w:t>C: RO</w:t>
            </w:r>
          </w:p>
          <w:p w14:paraId="3B0AB7C9" w14:textId="77777777" w:rsidR="007C0D40" w:rsidRPr="00A16B5B" w:rsidRDefault="007C0D40" w:rsidP="0046767A">
            <w:pPr>
              <w:pStyle w:val="TAC"/>
            </w:pPr>
            <w:r w:rsidRPr="00A16B5B">
              <w:t>R: RO</w:t>
            </w:r>
          </w:p>
          <w:p w14:paraId="25398099" w14:textId="77777777" w:rsidR="007C0D40" w:rsidRPr="00A16B5B" w:rsidRDefault="007C0D40" w:rsidP="0046767A">
            <w:pPr>
              <w:pStyle w:val="TAC"/>
            </w:pPr>
            <w:r w:rsidRPr="00A16B5B">
              <w:t>U: RO</w:t>
            </w:r>
          </w:p>
        </w:tc>
        <w:tc>
          <w:tcPr>
            <w:tcW w:w="7482" w:type="dxa"/>
            <w:shd w:val="clear" w:color="auto" w:fill="auto"/>
          </w:tcPr>
          <w:p w14:paraId="2A073A9C" w14:textId="006F7E08" w:rsidR="007C0D40" w:rsidRPr="00A16B5B" w:rsidRDefault="007C0D40" w:rsidP="0046767A">
            <w:pPr>
              <w:pStyle w:val="TAL"/>
            </w:pPr>
            <w:r w:rsidRPr="00A16B5B">
              <w:t xml:space="preserve">The QoS parameters currently recommended by the </w:t>
            </w:r>
            <w:r w:rsidR="00461AC2" w:rsidRPr="00A16B5B">
              <w:t>Media </w:t>
            </w:r>
            <w:r w:rsidRPr="00A16B5B">
              <w:t>AF.</w:t>
            </w:r>
          </w:p>
        </w:tc>
      </w:tr>
    </w:tbl>
    <w:p w14:paraId="3B863B44" w14:textId="77777777" w:rsidR="007C0D40" w:rsidRPr="00A16B5B" w:rsidRDefault="007C0D40" w:rsidP="00CB2CB9"/>
    <w:bookmarkEnd w:id="1533"/>
    <w:bookmarkEnd w:id="1534"/>
    <w:bookmarkEnd w:id="1535"/>
    <w:bookmarkEnd w:id="1536"/>
    <w:p w14:paraId="36D42E31" w14:textId="235B87C7" w:rsidR="00A45E85" w:rsidRPr="00A16B5B" w:rsidRDefault="0028298D" w:rsidP="00A45E85">
      <w:pPr>
        <w:pStyle w:val="Heading2"/>
      </w:pPr>
      <w:r w:rsidRPr="00A16B5B">
        <w:br w:type="page"/>
      </w:r>
      <w:bookmarkStart w:id="1541" w:name="_Toc167456071"/>
      <w:r w:rsidR="00A45E85" w:rsidRPr="00A16B5B">
        <w:t>9.5</w:t>
      </w:r>
      <w:r w:rsidR="00A45E85" w:rsidRPr="00A16B5B">
        <w:tab/>
        <w:t>Metrics Reporting API</w:t>
      </w:r>
      <w:bookmarkEnd w:id="1541"/>
    </w:p>
    <w:p w14:paraId="220B17B8" w14:textId="31B98635" w:rsidR="007C0D40" w:rsidRPr="00A16B5B" w:rsidRDefault="00D12234" w:rsidP="007C0D40">
      <w:pPr>
        <w:pStyle w:val="Heading3"/>
      </w:pPr>
      <w:bookmarkStart w:id="1542" w:name="_Toc68899660"/>
      <w:bookmarkStart w:id="1543" w:name="_Toc71214411"/>
      <w:bookmarkStart w:id="1544" w:name="_Toc71722085"/>
      <w:bookmarkStart w:id="1545" w:name="_Toc74859137"/>
      <w:bookmarkStart w:id="1546" w:name="_Toc151076669"/>
      <w:bookmarkStart w:id="1547" w:name="_Toc167456072"/>
      <w:r w:rsidRPr="00A16B5B">
        <w:t>9</w:t>
      </w:r>
      <w:r w:rsidR="007C0D40" w:rsidRPr="00A16B5B">
        <w:t>.</w:t>
      </w:r>
      <w:r w:rsidRPr="00A16B5B">
        <w:t>5</w:t>
      </w:r>
      <w:r w:rsidR="007C0D40" w:rsidRPr="00A16B5B">
        <w:t>.1</w:t>
      </w:r>
      <w:r w:rsidR="007C0D40" w:rsidRPr="00A16B5B">
        <w:tab/>
        <w:t>General</w:t>
      </w:r>
      <w:bookmarkEnd w:id="1542"/>
      <w:bookmarkEnd w:id="1543"/>
      <w:bookmarkEnd w:id="1544"/>
      <w:bookmarkEnd w:id="1545"/>
      <w:bookmarkEnd w:id="1546"/>
      <w:bookmarkEnd w:id="1547"/>
    </w:p>
    <w:p w14:paraId="1E99B6D4" w14:textId="41FD8762" w:rsidR="007C0D40" w:rsidRPr="00A16B5B" w:rsidRDefault="007C0D40" w:rsidP="0028298D">
      <w:bookmarkStart w:id="1548" w:name="_MCCTEMPBM_CRPT71130505___7"/>
      <w:r w:rsidRPr="00A16B5B">
        <w:t xml:space="preserve">The Metrics Reporting API allows the Media Session Handler to send QoE metrics reports to the </w:t>
      </w:r>
      <w:r w:rsidR="00D12234" w:rsidRPr="00A16B5B">
        <w:t>Media</w:t>
      </w:r>
      <w:r w:rsidRPr="00A16B5B">
        <w:t xml:space="preserve"> AF. This procedure is configured by the </w:t>
      </w:r>
      <w:r w:rsidRPr="00A16B5B">
        <w:rPr>
          <w:rStyle w:val="Codechar"/>
          <w:lang w:val="en-GB"/>
        </w:rPr>
        <w:t>ServiceAccessInformation</w:t>
      </w:r>
      <w:r w:rsidRPr="00A16B5B">
        <w:t xml:space="preserve"> resource, as defined in clause </w:t>
      </w:r>
      <w:r w:rsidR="00D12234" w:rsidRPr="00A16B5B">
        <w:t>9</w:t>
      </w:r>
      <w:r w:rsidRPr="00A16B5B">
        <w:t>.2.3</w:t>
      </w:r>
      <w:r w:rsidR="00D12234" w:rsidRPr="00A16B5B">
        <w:t>.1</w:t>
      </w:r>
      <w:r w:rsidRPr="00A16B5B">
        <w:t xml:space="preserve">. </w:t>
      </w:r>
      <w:r w:rsidR="00D12234" w:rsidRPr="00A16B5B">
        <w:t>M</w:t>
      </w:r>
      <w:r w:rsidRPr="00A16B5B">
        <w:t xml:space="preserve">ultiple metrics </w:t>
      </w:r>
      <w:r w:rsidR="00D12234" w:rsidRPr="00A16B5B">
        <w:t xml:space="preserve">reporting </w:t>
      </w:r>
      <w:r w:rsidRPr="00A16B5B">
        <w:t xml:space="preserve">configurations </w:t>
      </w:r>
      <w:r w:rsidR="00D12234" w:rsidRPr="00A16B5B">
        <w:t>may</w:t>
      </w:r>
      <w:r w:rsidRPr="00A16B5B">
        <w:t xml:space="preserve"> be active at the same time, each identified by a unique </w:t>
      </w:r>
      <w:r w:rsidRPr="00A16B5B">
        <w:rPr>
          <w:rStyle w:val="Codechar"/>
          <w:lang w:val="en-GB"/>
        </w:rPr>
        <w:t>metrics</w:t>
      </w:r>
      <w:r w:rsidR="00D12234" w:rsidRPr="00A16B5B">
        <w:rPr>
          <w:rStyle w:val="Codechar"/>
          <w:lang w:val="en-GB"/>
        </w:rPr>
        <w:t>‌</w:t>
      </w:r>
      <w:r w:rsidRPr="00A16B5B">
        <w:rPr>
          <w:rStyle w:val="Codechar"/>
          <w:lang w:val="en-GB"/>
        </w:rPr>
        <w:t>Reporting</w:t>
      </w:r>
      <w:r w:rsidR="00D12234" w:rsidRPr="00A16B5B">
        <w:rPr>
          <w:rStyle w:val="Codechar"/>
          <w:lang w:val="en-GB"/>
        </w:rPr>
        <w:t>‌</w:t>
      </w:r>
      <w:r w:rsidRPr="00A16B5B">
        <w:rPr>
          <w:rStyle w:val="Codechar"/>
          <w:lang w:val="en-GB"/>
        </w:rPr>
        <w:t>ConfigurationId</w:t>
      </w:r>
      <w:r w:rsidRPr="00A16B5B">
        <w:t>.</w:t>
      </w:r>
    </w:p>
    <w:p w14:paraId="0A079359" w14:textId="301E497A" w:rsidR="007C0D40" w:rsidRPr="00A16B5B" w:rsidRDefault="00D12234" w:rsidP="007C0D40">
      <w:pPr>
        <w:pStyle w:val="Heading3"/>
      </w:pPr>
      <w:bookmarkStart w:id="1549" w:name="_Toc68899661"/>
      <w:bookmarkStart w:id="1550" w:name="_Toc71214412"/>
      <w:bookmarkStart w:id="1551" w:name="_Toc71722086"/>
      <w:bookmarkStart w:id="1552" w:name="_Toc74859138"/>
      <w:bookmarkStart w:id="1553" w:name="_Toc151076670"/>
      <w:bookmarkStart w:id="1554" w:name="_Toc167456073"/>
      <w:bookmarkEnd w:id="1548"/>
      <w:r w:rsidRPr="00A16B5B">
        <w:t>9</w:t>
      </w:r>
      <w:r w:rsidR="007C0D40" w:rsidRPr="00A16B5B">
        <w:t>.</w:t>
      </w:r>
      <w:r w:rsidRPr="00A16B5B">
        <w:t>5</w:t>
      </w:r>
      <w:r w:rsidR="007C0D40" w:rsidRPr="00A16B5B">
        <w:t>.2</w:t>
      </w:r>
      <w:r w:rsidR="007C0D40" w:rsidRPr="00A16B5B">
        <w:tab/>
        <w:t>Reporting procedure</w:t>
      </w:r>
      <w:bookmarkEnd w:id="1549"/>
      <w:bookmarkEnd w:id="1550"/>
      <w:bookmarkEnd w:id="1551"/>
      <w:bookmarkEnd w:id="1552"/>
      <w:bookmarkEnd w:id="1553"/>
      <w:bookmarkEnd w:id="1554"/>
    </w:p>
    <w:p w14:paraId="5FAC76E0" w14:textId="77777777" w:rsidR="007C0D40" w:rsidRPr="00A16B5B" w:rsidRDefault="007C0D40" w:rsidP="0028298D">
      <w:pPr>
        <w:keepNext/>
      </w:pPr>
      <w:bookmarkStart w:id="1555" w:name="_MCCTEMPBM_CRPT71130506___7"/>
      <w:bookmarkStart w:id="1556" w:name="_Toc68899662"/>
      <w:bookmarkStart w:id="1557" w:name="_Toc71214413"/>
      <w:bookmarkStart w:id="1558" w:name="_Toc71722087"/>
      <w:bookmarkStart w:id="1559" w:name="_Toc74859139"/>
      <w:r w:rsidRPr="00A16B5B">
        <w:t xml:space="preserve">Metrics reports related to a specific </w:t>
      </w:r>
      <w:r w:rsidRPr="00A16B5B">
        <w:rPr>
          <w:rStyle w:val="Codechar"/>
          <w:lang w:val="en-GB"/>
        </w:rPr>
        <w:t>metricsReportingConfigurationId</w:t>
      </w:r>
      <w:r w:rsidRPr="00A16B5B">
        <w:t xml:space="preserve"> shall be submitted according to the following general format:</w:t>
      </w:r>
    </w:p>
    <w:bookmarkEnd w:id="1555"/>
    <w:p w14:paraId="76595C65" w14:textId="77C2760C" w:rsidR="007C0D40" w:rsidRPr="00A16B5B" w:rsidRDefault="007C0D40" w:rsidP="007C0D40">
      <w:pPr>
        <w:pStyle w:val="URLdisplay"/>
        <w:keepNext/>
      </w:pPr>
      <w:r w:rsidRPr="00A16B5B">
        <w:rPr>
          <w:rStyle w:val="Codechar"/>
          <w:lang w:val="en-GB"/>
        </w:rPr>
        <w:t>{apiRoot}</w:t>
      </w:r>
      <w:r w:rsidRPr="00A16B5B">
        <w:t>/3gpp-</w:t>
      </w:r>
      <w:r w:rsidR="00D12234"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metrics-reporting/‌</w:t>
      </w:r>
      <w:r w:rsidRPr="00A16B5B">
        <w:rPr>
          <w:rStyle w:val="Codechar"/>
          <w:lang w:val="en-GB"/>
        </w:rPr>
        <w:t>{metricsReporting‌ConfigurationId}</w:t>
      </w:r>
    </w:p>
    <w:p w14:paraId="5D3A738B" w14:textId="1701CCD8" w:rsidR="007C0D40" w:rsidRPr="00A16B5B" w:rsidRDefault="007C0D40" w:rsidP="0028298D">
      <w:r w:rsidRPr="00A16B5B">
        <w:t xml:space="preserve">where the first three </w:t>
      </w:r>
      <w:r w:rsidR="00D12234" w:rsidRPr="00A16B5B">
        <w:t xml:space="preserve">path </w:t>
      </w:r>
      <w:r w:rsidRPr="00A16B5B">
        <w:t xml:space="preserve">elements shall be substituted by the </w:t>
      </w:r>
      <w:r w:rsidR="00D12234" w:rsidRPr="00A16B5B">
        <w:t>Media Session Handler</w:t>
      </w:r>
      <w:r w:rsidRPr="00A16B5B">
        <w:t xml:space="preserve"> with one of the base URLs selected from the </w:t>
      </w:r>
      <w:r w:rsidRPr="00A16B5B">
        <w:rPr>
          <w:rStyle w:val="Codechar"/>
          <w:lang w:val="en-GB"/>
        </w:rPr>
        <w:t>client‌Metrics‌Reporting‌Configurations.</w:t>
      </w:r>
      <w:r w:rsidR="00D12234"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D12234" w:rsidRPr="00A16B5B">
        <w:t>9</w:t>
      </w:r>
      <w:r w:rsidRPr="00A16B5B">
        <w:t xml:space="preserve">.2.3.1), </w:t>
      </w:r>
      <w:r w:rsidR="00287744" w:rsidRPr="00A16B5B">
        <w:t>the fifth path element</w:t>
      </w:r>
      <w:r w:rsidRPr="00A16B5B">
        <w:t xml:space="preserve"> shall be substituted with the relevant Provisioning Session identifier obtained from </w:t>
      </w:r>
      <w:r w:rsidR="00287744" w:rsidRPr="00A16B5B">
        <w:t>the same resource</w:t>
      </w:r>
      <w:r w:rsidRPr="00A16B5B">
        <w:t xml:space="preserve"> and </w:t>
      </w:r>
      <w:r w:rsidRPr="00A16B5B">
        <w:rPr>
          <w:rStyle w:val="Codechar"/>
          <w:lang w:val="en-GB"/>
        </w:rPr>
        <w:t>{metricsReportingConfigurationId}</w:t>
      </w:r>
      <w:r w:rsidRPr="00A16B5B">
        <w:t xml:space="preserve"> shall be substituted with the relevant Metrics Reporting Configuration identifier.</w:t>
      </w:r>
    </w:p>
    <w:p w14:paraId="266F8838" w14:textId="77777777" w:rsidR="007C0D40" w:rsidRPr="00A16B5B" w:rsidRDefault="007C0D40" w:rsidP="0028298D">
      <w:r w:rsidRPr="00A16B5B">
        <w:t xml:space="preserve">The only HTTP method supported by this endpoint is </w:t>
      </w:r>
      <w:r w:rsidRPr="00A16B5B">
        <w:rPr>
          <w:rStyle w:val="HTTPMethod"/>
        </w:rPr>
        <w:t>POST</w:t>
      </w:r>
      <w:r w:rsidRPr="00A16B5B">
        <w:t>.</w:t>
      </w:r>
    </w:p>
    <w:p w14:paraId="1FC99554" w14:textId="08306723" w:rsidR="007C0D40" w:rsidRPr="00A16B5B" w:rsidRDefault="005B37F7" w:rsidP="007C0D40">
      <w:pPr>
        <w:pStyle w:val="Heading3"/>
      </w:pPr>
      <w:bookmarkStart w:id="1560" w:name="_Toc151076671"/>
      <w:bookmarkStart w:id="1561" w:name="_Toc167456074"/>
      <w:r w:rsidRPr="00A16B5B">
        <w:t>9</w:t>
      </w:r>
      <w:r w:rsidR="007C0D40" w:rsidRPr="00A16B5B">
        <w:t>.</w:t>
      </w:r>
      <w:r w:rsidR="00783D7B" w:rsidRPr="00A16B5B">
        <w:t>5</w:t>
      </w:r>
      <w:r w:rsidR="007C0D40" w:rsidRPr="00A16B5B">
        <w:t>.3</w:t>
      </w:r>
      <w:r w:rsidR="007C0D40" w:rsidRPr="00A16B5B">
        <w:tab/>
        <w:t>Report format</w:t>
      </w:r>
      <w:bookmarkEnd w:id="1556"/>
      <w:bookmarkEnd w:id="1557"/>
      <w:bookmarkEnd w:id="1558"/>
      <w:bookmarkEnd w:id="1559"/>
      <w:bookmarkEnd w:id="1560"/>
      <w:bookmarkEnd w:id="1561"/>
    </w:p>
    <w:p w14:paraId="137267D9" w14:textId="5111E8FF" w:rsidR="007C0D40" w:rsidRPr="00A16B5B" w:rsidRDefault="007C0D40" w:rsidP="0028298D">
      <w:bookmarkStart w:id="1562" w:name="_MCCTEMPBM_CRPT71130508___7"/>
      <w:r w:rsidRPr="00A16B5B">
        <w:t xml:space="preserve">Metrics reports shall be submitted by the Media Session Handler in a format specified by the metrics scheme in question. The </w:t>
      </w:r>
      <w:r w:rsidRPr="00A16B5B">
        <w:rPr>
          <w:rStyle w:val="HTTPHeader"/>
        </w:rPr>
        <w:t>Content-Type</w:t>
      </w:r>
      <w:r w:rsidRPr="00A16B5B">
        <w:t xml:space="preserve"> HTTP request header shall be set in accordance with the </w:t>
      </w:r>
      <w:r w:rsidR="00AB0768" w:rsidRPr="00A16B5B">
        <w:t xml:space="preserve">specification of the </w:t>
      </w:r>
      <w:r w:rsidRPr="00A16B5B">
        <w:t>relevant metrics scheme.</w:t>
      </w:r>
    </w:p>
    <w:bookmarkEnd w:id="1562"/>
    <w:p w14:paraId="00A1891E" w14:textId="77777777" w:rsidR="00994833" w:rsidRPr="00A16B5B" w:rsidRDefault="00994833" w:rsidP="00994833">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54472EB1" w14:textId="2669A6CC" w:rsidR="00A45E85" w:rsidRPr="00A16B5B" w:rsidRDefault="00CB2CB9" w:rsidP="00CB2CB9">
      <w:pPr>
        <w:pStyle w:val="Heading2"/>
      </w:pPr>
      <w:r w:rsidRPr="00A16B5B">
        <w:br w:type="page"/>
      </w:r>
      <w:bookmarkStart w:id="1563" w:name="_Toc167456075"/>
      <w:r w:rsidR="00A45E85" w:rsidRPr="00A16B5B">
        <w:t>9.6</w:t>
      </w:r>
      <w:r w:rsidR="00A45E85" w:rsidRPr="00A16B5B">
        <w:tab/>
        <w:t>Consumption Reporting API</w:t>
      </w:r>
      <w:bookmarkEnd w:id="1563"/>
    </w:p>
    <w:p w14:paraId="017BBE38" w14:textId="37BBA374" w:rsidR="007C0D40" w:rsidRPr="00A16B5B" w:rsidRDefault="005B37F7" w:rsidP="007C0D40">
      <w:pPr>
        <w:pStyle w:val="Heading3"/>
      </w:pPr>
      <w:bookmarkStart w:id="1564" w:name="_Toc68899654"/>
      <w:bookmarkStart w:id="1565" w:name="_Toc71214405"/>
      <w:bookmarkStart w:id="1566" w:name="_Toc71722079"/>
      <w:bookmarkStart w:id="1567" w:name="_Toc74859131"/>
      <w:bookmarkStart w:id="1568" w:name="_Toc151076663"/>
      <w:bookmarkStart w:id="1569" w:name="_Toc167456076"/>
      <w:r w:rsidRPr="00A16B5B">
        <w:t>9</w:t>
      </w:r>
      <w:r w:rsidR="007C0D40" w:rsidRPr="00A16B5B">
        <w:t>.</w:t>
      </w:r>
      <w:r w:rsidRPr="00A16B5B">
        <w:t>6</w:t>
      </w:r>
      <w:r w:rsidR="007C0D40" w:rsidRPr="00A16B5B">
        <w:t>.1</w:t>
      </w:r>
      <w:r w:rsidR="007C0D40" w:rsidRPr="00A16B5B">
        <w:tab/>
        <w:t>General</w:t>
      </w:r>
      <w:bookmarkEnd w:id="1564"/>
      <w:bookmarkEnd w:id="1565"/>
      <w:bookmarkEnd w:id="1566"/>
      <w:bookmarkEnd w:id="1567"/>
      <w:bookmarkEnd w:id="1568"/>
      <w:bookmarkEnd w:id="1569"/>
    </w:p>
    <w:p w14:paraId="033D137C" w14:textId="3CAAAD1E" w:rsidR="007C0D40" w:rsidRPr="00A16B5B" w:rsidRDefault="007C0D40" w:rsidP="0028298D">
      <w:pPr>
        <w:rPr>
          <w:color w:val="000000"/>
        </w:rPr>
      </w:pPr>
      <w:bookmarkStart w:id="1570" w:name="_MCCTEMPBM_CRPT71130494___7"/>
      <w:r w:rsidRPr="00A16B5B">
        <w:t xml:space="preserve">The Consumption Reporting API allows the Media Session Handler to report downlink media consumption to the </w:t>
      </w:r>
      <w:r w:rsidR="005B37F7" w:rsidRPr="00A16B5B">
        <w:t>Media</w:t>
      </w:r>
      <w:r w:rsidRPr="00A16B5B">
        <w:t xml:space="preserve"> AF. The API defines data models, resources and the related </w:t>
      </w:r>
      <w:r w:rsidR="007312BF" w:rsidRPr="00A16B5B">
        <w:t>operations</w:t>
      </w:r>
      <w:r w:rsidRPr="00A16B5B">
        <w:t xml:space="preserve"> for the creation and management of the consumption reporting procedures. This </w:t>
      </w:r>
      <w:r w:rsidR="007312BF" w:rsidRPr="00A16B5B">
        <w:t>feature</w:t>
      </w:r>
      <w:r w:rsidRPr="00A16B5B">
        <w:t xml:space="preserve"> is configured by the </w:t>
      </w:r>
      <w:r w:rsidRPr="00A16B5B">
        <w:rPr>
          <w:rStyle w:val="Codechar"/>
          <w:lang w:val="en-GB"/>
        </w:rPr>
        <w:t>ServiceAccessInformation</w:t>
      </w:r>
      <w:r w:rsidRPr="00A16B5B">
        <w:t xml:space="preserve"> resource, as defined in clause </w:t>
      </w:r>
      <w:r w:rsidR="007312BF" w:rsidRPr="00A16B5B">
        <w:t>9.2.3.1</w:t>
      </w:r>
      <w:r w:rsidRPr="00A16B5B">
        <w:t>.</w:t>
      </w:r>
    </w:p>
    <w:p w14:paraId="592124CF" w14:textId="0D14C8CC" w:rsidR="007C0D40" w:rsidRPr="00A16B5B" w:rsidRDefault="005B37F7" w:rsidP="007C0D40">
      <w:pPr>
        <w:pStyle w:val="Heading3"/>
      </w:pPr>
      <w:bookmarkStart w:id="1571" w:name="_Toc68899655"/>
      <w:bookmarkStart w:id="1572" w:name="_Toc71214406"/>
      <w:bookmarkStart w:id="1573" w:name="_Toc71722080"/>
      <w:bookmarkStart w:id="1574" w:name="_Toc74859132"/>
      <w:bookmarkStart w:id="1575" w:name="_Toc151076664"/>
      <w:bookmarkStart w:id="1576" w:name="_Toc167456077"/>
      <w:bookmarkEnd w:id="1570"/>
      <w:r w:rsidRPr="00A16B5B">
        <w:t>9</w:t>
      </w:r>
      <w:r w:rsidR="007C0D40" w:rsidRPr="00A16B5B">
        <w:t>.</w:t>
      </w:r>
      <w:r w:rsidRPr="00A16B5B">
        <w:t>6</w:t>
      </w:r>
      <w:r w:rsidR="007C0D40" w:rsidRPr="00A16B5B">
        <w:t>.2</w:t>
      </w:r>
      <w:r w:rsidR="007C0D40" w:rsidRPr="00A16B5B">
        <w:tab/>
        <w:t>Reporting procedure</w:t>
      </w:r>
      <w:bookmarkEnd w:id="1571"/>
      <w:bookmarkEnd w:id="1572"/>
      <w:bookmarkEnd w:id="1573"/>
      <w:bookmarkEnd w:id="1574"/>
      <w:bookmarkEnd w:id="1575"/>
      <w:bookmarkEnd w:id="1576"/>
    </w:p>
    <w:p w14:paraId="678DF758" w14:textId="7AC03EFF" w:rsidR="007C0D40" w:rsidRPr="00A16B5B" w:rsidRDefault="007C0D40" w:rsidP="0028298D">
      <w:pPr>
        <w:keepNext/>
      </w:pPr>
      <w:bookmarkStart w:id="1577" w:name="_MCCTEMPBM_CRPT71130495___7"/>
      <w:bookmarkStart w:id="1578" w:name="_Toc68899656"/>
      <w:bookmarkStart w:id="1579" w:name="_Toc71214407"/>
      <w:bookmarkStart w:id="1580" w:name="_Toc71722081"/>
      <w:bookmarkStart w:id="1581" w:name="_Toc74859133"/>
      <w:r w:rsidRPr="00A16B5B">
        <w:t xml:space="preserve">Consumption reports shall be submitted to a </w:t>
      </w:r>
      <w:r w:rsidR="007312BF" w:rsidRPr="00A16B5B">
        <w:t>Media</w:t>
      </w:r>
      <w:r w:rsidRPr="00A16B5B">
        <w:t> AF endpoint according to the following general URL format:</w:t>
      </w:r>
    </w:p>
    <w:p w14:paraId="4C56C9E7" w14:textId="3B1C45EC" w:rsidR="007C0D40" w:rsidRPr="00A16B5B" w:rsidRDefault="007C0D40" w:rsidP="007C0D40">
      <w:pPr>
        <w:pStyle w:val="URLdisplay"/>
        <w:keepNext/>
      </w:pPr>
      <w:r w:rsidRPr="00A16B5B">
        <w:rPr>
          <w:rStyle w:val="Codechar"/>
          <w:lang w:val="en-GB"/>
        </w:rPr>
        <w:t>{apiRoot}</w:t>
      </w:r>
      <w:r w:rsidRPr="00A16B5B">
        <w:t>/3gpp-</w:t>
      </w:r>
      <w:r w:rsidR="007312BF"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consumption-reporting/</w:t>
      </w:r>
    </w:p>
    <w:p w14:paraId="388C8214" w14:textId="6792564D" w:rsidR="007C0D40" w:rsidRPr="00A16B5B" w:rsidRDefault="005B37F7" w:rsidP="0028298D">
      <w:r w:rsidRPr="00A16B5B">
        <w:t>W</w:t>
      </w:r>
      <w:r w:rsidR="007C0D40" w:rsidRPr="00A16B5B">
        <w:t xml:space="preserve">here the first three </w:t>
      </w:r>
      <w:r w:rsidRPr="00A16B5B">
        <w:t xml:space="preserve">path </w:t>
      </w:r>
      <w:r w:rsidR="007C0D40" w:rsidRPr="00A16B5B">
        <w:t xml:space="preserve">elements shall be substituted by the 5GMSd Client with one of the base URLs selected from the </w:t>
      </w:r>
      <w:r w:rsidR="007C0D40" w:rsidRPr="00A16B5B">
        <w:rPr>
          <w:rStyle w:val="Codechar"/>
          <w:lang w:val="en-GB"/>
        </w:rPr>
        <w:t>client‌Consumption‌Reporting‌Configuration.‌serverAddresses</w:t>
      </w:r>
      <w:r w:rsidR="007C0D40" w:rsidRPr="00A16B5B">
        <w:t xml:space="preserve"> array of the </w:t>
      </w:r>
      <w:r w:rsidR="007C0D40" w:rsidRPr="00A16B5B">
        <w:rPr>
          <w:rStyle w:val="Codechar"/>
          <w:lang w:val="en-GB"/>
        </w:rPr>
        <w:t>ServiceAccessInformation</w:t>
      </w:r>
      <w:r w:rsidR="007C0D40" w:rsidRPr="00A16B5B">
        <w:t xml:space="preserve"> resource (see clause </w:t>
      </w:r>
      <w:r w:rsidRPr="00A16B5B">
        <w:t>9</w:t>
      </w:r>
      <w:r w:rsidR="007C0D40" w:rsidRPr="00A16B5B">
        <w:t>.2.3.1) and</w:t>
      </w:r>
      <w:r w:rsidR="007C0D40" w:rsidRPr="00A16B5B">
        <w:rPr>
          <w:rStyle w:val="Codechar"/>
          <w:lang w:val="en-GB"/>
        </w:rPr>
        <w:t xml:space="preserve"> </w:t>
      </w:r>
      <w:r w:rsidR="00287744" w:rsidRPr="00A16B5B">
        <w:t>the fifth path element</w:t>
      </w:r>
      <w:r w:rsidR="007C0D40" w:rsidRPr="00A16B5B">
        <w:t xml:space="preserve"> shall be substituted with the relevant Provisioning Session identifier obtained from </w:t>
      </w:r>
      <w:r w:rsidR="00287744" w:rsidRPr="00A16B5B">
        <w:t>the same resource</w:t>
      </w:r>
      <w:r w:rsidR="007C0D40" w:rsidRPr="00A16B5B">
        <w:t>.</w:t>
      </w:r>
    </w:p>
    <w:p w14:paraId="016706F8" w14:textId="77777777" w:rsidR="007C0D40" w:rsidRPr="00A16B5B" w:rsidRDefault="007C0D40" w:rsidP="0028298D">
      <w:bookmarkStart w:id="1582" w:name="_MCCTEMPBM_CRPT71130496___7"/>
      <w:bookmarkEnd w:id="1577"/>
      <w:r w:rsidRPr="00A16B5B">
        <w:t xml:space="preserve">The only HTTP method supported by this endpoint is </w:t>
      </w:r>
      <w:r w:rsidRPr="00A16B5B">
        <w:rPr>
          <w:rStyle w:val="HTTPMethod"/>
        </w:rPr>
        <w:t>POST</w:t>
      </w:r>
      <w:r w:rsidRPr="00A16B5B">
        <w:t>.</w:t>
      </w:r>
    </w:p>
    <w:p w14:paraId="6883196E" w14:textId="53A6C60F" w:rsidR="007C0D40" w:rsidRPr="00A16B5B" w:rsidRDefault="0028298D" w:rsidP="007C0D40">
      <w:pPr>
        <w:pStyle w:val="Heading3"/>
        <w:rPr>
          <w:lang w:eastAsia="fr-FR"/>
        </w:rPr>
      </w:pPr>
      <w:bookmarkStart w:id="1583" w:name="_Toc151076665"/>
      <w:bookmarkEnd w:id="1582"/>
      <w:r w:rsidRPr="00A16B5B">
        <w:br w:type="page"/>
      </w:r>
      <w:bookmarkStart w:id="1584" w:name="_Toc167456078"/>
      <w:r w:rsidR="005B37F7" w:rsidRPr="00A16B5B">
        <w:t>9</w:t>
      </w:r>
      <w:r w:rsidR="007C0D40" w:rsidRPr="00A16B5B">
        <w:t>.</w:t>
      </w:r>
      <w:r w:rsidR="005B37F7" w:rsidRPr="00A16B5B">
        <w:t>6</w:t>
      </w:r>
      <w:r w:rsidR="007C0D40" w:rsidRPr="00A16B5B">
        <w:t>.3</w:t>
      </w:r>
      <w:r w:rsidR="007C0D40" w:rsidRPr="00A16B5B">
        <w:tab/>
        <w:t>Report format</w:t>
      </w:r>
      <w:bookmarkEnd w:id="1578"/>
      <w:bookmarkEnd w:id="1579"/>
      <w:bookmarkEnd w:id="1580"/>
      <w:bookmarkEnd w:id="1581"/>
      <w:bookmarkEnd w:id="1583"/>
      <w:bookmarkEnd w:id="1584"/>
    </w:p>
    <w:p w14:paraId="087379CA" w14:textId="272659FE" w:rsidR="007C0D40" w:rsidRPr="00A16B5B" w:rsidRDefault="005B37F7" w:rsidP="007C0D40">
      <w:pPr>
        <w:pStyle w:val="Heading4"/>
      </w:pPr>
      <w:bookmarkStart w:id="1585" w:name="_Toc68899657"/>
      <w:bookmarkStart w:id="1586" w:name="_Toc71214408"/>
      <w:bookmarkStart w:id="1587" w:name="_Toc71722082"/>
      <w:bookmarkStart w:id="1588" w:name="_Toc74859134"/>
      <w:bookmarkStart w:id="1589" w:name="_Toc151076666"/>
      <w:bookmarkStart w:id="1590" w:name="_Toc167456079"/>
      <w:bookmarkStart w:id="1591" w:name="_Hlk155711022"/>
      <w:r w:rsidRPr="00A16B5B">
        <w:t>9</w:t>
      </w:r>
      <w:r w:rsidR="007C0D40" w:rsidRPr="00A16B5B">
        <w:t>.</w:t>
      </w:r>
      <w:r w:rsidRPr="00A16B5B">
        <w:t>6</w:t>
      </w:r>
      <w:r w:rsidR="007C0D40" w:rsidRPr="00A16B5B">
        <w:t>.3.1</w:t>
      </w:r>
      <w:r w:rsidR="007C0D40" w:rsidRPr="00A16B5B">
        <w:tab/>
        <w:t xml:space="preserve">ConsumptionReport </w:t>
      </w:r>
      <w:bookmarkEnd w:id="1585"/>
      <w:bookmarkEnd w:id="1586"/>
      <w:bookmarkEnd w:id="1587"/>
      <w:bookmarkEnd w:id="1588"/>
      <w:bookmarkEnd w:id="1589"/>
      <w:r w:rsidR="00594FEA" w:rsidRPr="00A16B5B">
        <w:t>type</w:t>
      </w:r>
      <w:bookmarkEnd w:id="1590"/>
    </w:p>
    <w:p w14:paraId="5113FDBE" w14:textId="0CCA6736"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06FA472E" w14:textId="5CF0DAE1" w:rsidR="007C0D40" w:rsidRPr="00A16B5B" w:rsidRDefault="007C0D40" w:rsidP="007C0D40">
      <w:pPr>
        <w:pStyle w:val="TH"/>
      </w:pPr>
      <w:r w:rsidRPr="00A16B5B">
        <w:t>Table </w:t>
      </w:r>
      <w:r w:rsidR="005B37F7" w:rsidRPr="00A16B5B">
        <w:t>9</w:t>
      </w:r>
      <w:r w:rsidRPr="00A16B5B">
        <w:t>.</w:t>
      </w:r>
      <w:r w:rsidR="005B37F7" w:rsidRPr="00A16B5B">
        <w:t>6</w:t>
      </w:r>
      <w:r w:rsidRPr="00A16B5B">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A16B5B"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A16B5B" w:rsidRDefault="007C0D40" w:rsidP="0046767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A16B5B" w:rsidRDefault="007C0D40" w:rsidP="0046767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A16B5B" w:rsidRDefault="007C0D40" w:rsidP="0046767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A16B5B" w:rsidRDefault="007C0D40" w:rsidP="0046767A">
            <w:pPr>
              <w:pStyle w:val="TAH"/>
            </w:pPr>
            <w:r w:rsidRPr="00A16B5B">
              <w:t>Description</w:t>
            </w:r>
          </w:p>
        </w:tc>
      </w:tr>
      <w:tr w:rsidR="007C0D40" w:rsidRPr="00A16B5B"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A16B5B" w:rsidRDefault="007C0D40" w:rsidP="0046767A">
            <w:pPr>
              <w:pStyle w:val="TAL"/>
              <w:rPr>
                <w:rStyle w:val="Codechar"/>
                <w:lang w:val="en-GB"/>
              </w:rPr>
            </w:pPr>
            <w:r w:rsidRPr="00A16B5B">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A16B5B" w:rsidRDefault="007C0D40" w:rsidP="0046767A">
            <w:pPr>
              <w:pStyle w:val="TAL"/>
              <w:rPr>
                <w:rStyle w:val="Datatypechar"/>
                <w:lang w:val="en-GB"/>
              </w:rPr>
            </w:pPr>
            <w:r w:rsidRPr="00A16B5B">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A16B5B" w:rsidRDefault="007C0D40" w:rsidP="0046767A">
            <w:pPr>
              <w:pStyle w:val="TAL"/>
            </w:pPr>
            <w:r w:rsidRPr="00A16B5B">
              <w:t>Identifier of the reporting client that consumed the streaming media service associated with this consumption report.</w:t>
            </w:r>
          </w:p>
          <w:p w14:paraId="196462E4" w14:textId="77777777" w:rsidR="007C0D40" w:rsidRPr="00A16B5B" w:rsidRDefault="007C0D40" w:rsidP="00037CBF">
            <w:pPr>
              <w:pStyle w:val="TALcontinuation"/>
              <w:spacing w:before="48"/>
            </w:pPr>
            <w:r w:rsidRPr="00A16B5B">
              <w:rPr>
                <w:lang w:eastAsia="zh-CN"/>
              </w:rPr>
              <w:t>If available to the Media Session Handler, a GPSI value (see clause 28.8 of TS 23.003 [7]); otherwise, a stable and globally unique string.</w:t>
            </w:r>
          </w:p>
        </w:tc>
      </w:tr>
      <w:tr w:rsidR="00994833" w:rsidRPr="00A16B5B"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A16B5B" w:rsidRDefault="00D126D5" w:rsidP="00994833">
            <w:pPr>
              <w:pStyle w:val="TAL"/>
              <w:rPr>
                <w:rStyle w:val="Codechar"/>
                <w:lang w:val="en-GB"/>
              </w:rPr>
            </w:pPr>
            <w:r w:rsidRPr="00A16B5B">
              <w:rPr>
                <w:rStyle w:val="Codechar"/>
              </w:rPr>
              <w:t>s</w:t>
            </w:r>
            <w:r w:rsidR="00994833" w:rsidRPr="00A16B5B">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A16B5B" w:rsidRDefault="00994833" w:rsidP="00994833">
            <w:pPr>
              <w:pStyle w:val="TAL"/>
              <w:rPr>
                <w:rStyle w:val="Datatypechar"/>
                <w:lang w:val="en-GB"/>
              </w:rPr>
            </w:pPr>
            <w:r w:rsidRPr="00A16B5B">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A16B5B" w:rsidRDefault="00994833" w:rsidP="00994833">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A16B5B" w:rsidRDefault="00994833" w:rsidP="00994833">
            <w:pPr>
              <w:pStyle w:val="TAL"/>
            </w:pPr>
            <w:r w:rsidRPr="00A16B5B">
              <w:t>Unique identifier of the current media delivery session assigned by the Media Session Handler.</w:t>
            </w:r>
          </w:p>
        </w:tc>
      </w:tr>
      <w:tr w:rsidR="00994833" w:rsidRPr="00A16B5B"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A16B5B" w:rsidRDefault="00994833" w:rsidP="006239D1">
            <w:pPr>
              <w:pStyle w:val="TAL"/>
              <w:rPr>
                <w:rStyle w:val="Codechar"/>
                <w:lang w:val="en-GB"/>
              </w:rPr>
            </w:pPr>
            <w:r w:rsidRPr="00A16B5B">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A16B5B" w:rsidRDefault="00994833" w:rsidP="006239D1">
            <w:pPr>
              <w:pStyle w:val="TAL"/>
              <w:rPr>
                <w:rStyle w:val="Datatypechar"/>
                <w:lang w:val="en-GB"/>
              </w:rPr>
            </w:pPr>
            <w:r w:rsidRPr="00A16B5B">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A16B5B" w:rsidRDefault="00994833" w:rsidP="006239D1">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A16B5B" w:rsidRDefault="00994833" w:rsidP="006239D1">
            <w:pPr>
              <w:pStyle w:val="TAL"/>
            </w:pPr>
            <w:r w:rsidRPr="00A16B5B">
              <w:t>Identifies the Media Entry Point.</w:t>
            </w:r>
          </w:p>
          <w:p w14:paraId="2A9F149D" w14:textId="77777777" w:rsidR="00994833" w:rsidRPr="00A16B5B" w:rsidRDefault="00994833" w:rsidP="006239D1">
            <w:pPr>
              <w:pStyle w:val="TALcontinuation"/>
              <w:spacing w:before="48"/>
            </w:pPr>
            <w:r w:rsidRPr="00A16B5B">
              <w:t>The content of this property is not specified in the present document.</w:t>
            </w:r>
          </w:p>
        </w:tc>
      </w:tr>
      <w:tr w:rsidR="007C0D40" w:rsidRPr="00A16B5B"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A16B5B" w:rsidRDefault="007C0D40" w:rsidP="0046767A">
            <w:pPr>
              <w:pStyle w:val="TAL"/>
              <w:rPr>
                <w:rStyle w:val="Codechar"/>
                <w:lang w:val="en-GB"/>
              </w:rPr>
            </w:pPr>
            <w:r w:rsidRPr="00A16B5B">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A16B5B" w:rsidRDefault="007C0D40" w:rsidP="0046767A">
            <w:pPr>
              <w:pStyle w:val="TAL"/>
              <w:rPr>
                <w:rStyle w:val="Datatypechar"/>
                <w:lang w:val="en-GB"/>
              </w:rPr>
            </w:pPr>
            <w:r w:rsidRPr="00A16B5B">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A16B5B" w:rsidRDefault="007C0D40" w:rsidP="0046767A">
            <w:pPr>
              <w:pStyle w:val="TAL"/>
            </w:pPr>
            <w:r w:rsidRPr="00A16B5B">
              <w:t>A list of consumption reporting units, ordered by start time.</w:t>
            </w:r>
          </w:p>
          <w:p w14:paraId="3611E60D" w14:textId="7DC99210" w:rsidR="007C0D40" w:rsidRPr="00A16B5B" w:rsidRDefault="00594FEA" w:rsidP="00037CBF">
            <w:pPr>
              <w:pStyle w:val="TALcontinuation"/>
              <w:spacing w:before="48"/>
            </w:pPr>
            <w:r w:rsidRPr="00A16B5B">
              <w:t>The content of this property is not specified in the present document.</w:t>
            </w:r>
          </w:p>
        </w:tc>
      </w:tr>
    </w:tbl>
    <w:p w14:paraId="67B16BF4" w14:textId="77777777" w:rsidR="007C0D40" w:rsidRPr="00A16B5B" w:rsidRDefault="007C0D40" w:rsidP="00CB2CB9"/>
    <w:p w14:paraId="1C876FC5" w14:textId="2CEBF537" w:rsidR="007C0D40" w:rsidRPr="00A16B5B" w:rsidRDefault="00594FEA" w:rsidP="007C0D40">
      <w:pPr>
        <w:pStyle w:val="Heading4"/>
      </w:pPr>
      <w:bookmarkStart w:id="1592" w:name="_Toc68899658"/>
      <w:bookmarkStart w:id="1593" w:name="_Toc71214409"/>
      <w:bookmarkStart w:id="1594" w:name="_Toc71722083"/>
      <w:bookmarkStart w:id="1595" w:name="_Toc74859135"/>
      <w:bookmarkStart w:id="1596" w:name="_Toc151076667"/>
      <w:bookmarkStart w:id="1597" w:name="_Toc167456080"/>
      <w:bookmarkEnd w:id="1591"/>
      <w:r w:rsidRPr="00A16B5B">
        <w:t>9</w:t>
      </w:r>
      <w:r w:rsidR="007C0D40" w:rsidRPr="00A16B5B">
        <w:t>.</w:t>
      </w:r>
      <w:r w:rsidRPr="00A16B5B">
        <w:t>6</w:t>
      </w:r>
      <w:r w:rsidR="007C0D40" w:rsidRPr="00A16B5B">
        <w:t>.3.2</w:t>
      </w:r>
      <w:r w:rsidR="007C0D40" w:rsidRPr="00A16B5B">
        <w:tab/>
        <w:t>ConsumptionReportingUnit type</w:t>
      </w:r>
      <w:bookmarkEnd w:id="1592"/>
      <w:bookmarkEnd w:id="1593"/>
      <w:bookmarkEnd w:id="1594"/>
      <w:bookmarkEnd w:id="1595"/>
      <w:bookmarkEnd w:id="1596"/>
      <w:bookmarkEnd w:id="1597"/>
    </w:p>
    <w:p w14:paraId="12D7A346" w14:textId="1147969F"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759F6B93" w14:textId="5AF6FA53" w:rsidR="007C0D40" w:rsidRPr="00A16B5B" w:rsidRDefault="007C0D40" w:rsidP="007C0D40">
      <w:pPr>
        <w:pStyle w:val="TH"/>
      </w:pPr>
      <w:r w:rsidRPr="00A16B5B">
        <w:t>Table </w:t>
      </w:r>
      <w:r w:rsidR="00594FEA" w:rsidRPr="00A16B5B">
        <w:t>9</w:t>
      </w:r>
      <w:r w:rsidRPr="00A16B5B">
        <w:t>.</w:t>
      </w:r>
      <w:r w:rsidR="00594FEA" w:rsidRPr="00A16B5B">
        <w:t>6</w:t>
      </w:r>
      <w:r w:rsidRPr="00A16B5B">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A16B5B"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A16B5B" w:rsidRDefault="007C0D40" w:rsidP="0046767A">
            <w:pPr>
              <w:pStyle w:val="TAH"/>
            </w:pPr>
            <w:r w:rsidRPr="00A16B5B">
              <w:t>Description</w:t>
            </w:r>
          </w:p>
        </w:tc>
      </w:tr>
      <w:tr w:rsidR="007C0D40" w:rsidRPr="00A16B5B"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A16B5B" w:rsidRDefault="007C0D40" w:rsidP="0046767A">
            <w:pPr>
              <w:pStyle w:val="TAL"/>
              <w:rPr>
                <w:rStyle w:val="Codechar"/>
                <w:lang w:val="en-GB"/>
              </w:rPr>
            </w:pPr>
            <w:r w:rsidRPr="00A16B5B">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A16B5B" w:rsidRDefault="007C0D40" w:rsidP="0046767A">
            <w:pPr>
              <w:pStyle w:val="TAL"/>
              <w:rPr>
                <w:rStyle w:val="Datatypechar"/>
                <w:lang w:val="en-GB"/>
              </w:rPr>
            </w:pPr>
            <w:bookmarkStart w:id="1598" w:name="_MCCTEMPBM_CRPT71130500___7"/>
            <w:r w:rsidRPr="00A16B5B">
              <w:rPr>
                <w:rStyle w:val="Datatypechar"/>
                <w:lang w:val="en-GB"/>
              </w:rPr>
              <w:t>string</w:t>
            </w:r>
            <w:bookmarkEnd w:id="159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A16B5B" w:rsidRDefault="007C0D40" w:rsidP="0046767A">
            <w:pPr>
              <w:pStyle w:val="TAL"/>
            </w:pPr>
            <w:r w:rsidRPr="00A16B5B">
              <w:t>Identifies the media consumed.</w:t>
            </w:r>
          </w:p>
          <w:p w14:paraId="6C3AE6A1" w14:textId="162BB920" w:rsidR="00A71FDB" w:rsidRPr="00A16B5B" w:rsidRDefault="00A71FDB" w:rsidP="00037CBF">
            <w:pPr>
              <w:pStyle w:val="TALcontinuation"/>
              <w:spacing w:before="48"/>
            </w:pPr>
            <w:r w:rsidRPr="00A16B5B">
              <w:t>The content of this property is not specified in the present document.</w:t>
            </w:r>
          </w:p>
        </w:tc>
      </w:tr>
      <w:tr w:rsidR="007C0D40" w:rsidRPr="00A16B5B"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A16B5B" w:rsidRDefault="007C0D40" w:rsidP="0046767A">
            <w:pPr>
              <w:pStyle w:val="TAL"/>
              <w:rPr>
                <w:rStyle w:val="Codechar"/>
                <w:lang w:val="en-GB"/>
              </w:rPr>
            </w:pPr>
            <w:r w:rsidRPr="00A16B5B">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A16B5B" w:rsidRDefault="007C0D40" w:rsidP="0046767A">
            <w:pPr>
              <w:pStyle w:val="TAL"/>
              <w:rPr>
                <w:rStyle w:val="Datatypechar"/>
                <w:lang w:val="en-GB"/>
              </w:rPr>
            </w:pPr>
            <w:bookmarkStart w:id="1599" w:name="_MCCTEMPBM_CRPT71130501___7"/>
            <w:r w:rsidRPr="00A16B5B">
              <w:rPr>
                <w:rStyle w:val="Datatypechar"/>
                <w:lang w:val="en-GB"/>
              </w:rPr>
              <w:t>EndpointAddress</w:t>
            </w:r>
            <w:bookmarkEnd w:id="159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4B8F8250"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A16B5B" w:rsidDel="00FA0839" w:rsidRDefault="007C0D40" w:rsidP="0046767A">
            <w:pPr>
              <w:pStyle w:val="TAL"/>
              <w:rPr>
                <w:rStyle w:val="Codechar"/>
                <w:lang w:val="en-GB"/>
              </w:rPr>
            </w:pPr>
            <w:r w:rsidRPr="00A16B5B">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A16B5B" w:rsidRDefault="007C0D40" w:rsidP="0046767A">
            <w:pPr>
              <w:pStyle w:val="TAL"/>
              <w:rPr>
                <w:rStyle w:val="Datatypechar"/>
                <w:lang w:val="en-GB"/>
              </w:rPr>
            </w:pPr>
            <w:r w:rsidRPr="00A16B5B">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6DD23EDC"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A16B5B" w:rsidRDefault="007C0D40" w:rsidP="0046767A">
            <w:pPr>
              <w:pStyle w:val="TAL"/>
              <w:rPr>
                <w:rStyle w:val="Codechar"/>
                <w:lang w:val="en-GB"/>
              </w:rPr>
            </w:pPr>
            <w:r w:rsidRPr="00A16B5B">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A16B5B" w:rsidRDefault="007C0D40" w:rsidP="0046767A">
            <w:pPr>
              <w:pStyle w:val="TAL"/>
              <w:rPr>
                <w:rStyle w:val="Datatypechar"/>
                <w:lang w:val="en-GB"/>
              </w:rPr>
            </w:pPr>
            <w:bookmarkStart w:id="1600" w:name="_MCCTEMPBM_CRPT71130502___7"/>
            <w:r w:rsidRPr="00A16B5B">
              <w:rPr>
                <w:rStyle w:val="Datatypechar"/>
                <w:lang w:val="en-GB"/>
              </w:rPr>
              <w:t>DateTime</w:t>
            </w:r>
            <w:bookmarkEnd w:id="160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A16B5B" w:rsidRDefault="007C0D40" w:rsidP="0046767A">
            <w:pPr>
              <w:pStyle w:val="TAL"/>
            </w:pPr>
            <w:r w:rsidRPr="00A16B5B">
              <w:t>The time when this consumption reporting unit started.</w:t>
            </w:r>
          </w:p>
        </w:tc>
      </w:tr>
      <w:tr w:rsidR="007C0D40" w:rsidRPr="00A16B5B"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A16B5B" w:rsidRDefault="007C0D40" w:rsidP="0046767A">
            <w:pPr>
              <w:pStyle w:val="TAL"/>
              <w:rPr>
                <w:rStyle w:val="Codechar"/>
                <w:lang w:val="en-GB"/>
              </w:rPr>
            </w:pPr>
            <w:r w:rsidRPr="00A16B5B">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A16B5B" w:rsidRDefault="007C0D40" w:rsidP="0046767A">
            <w:pPr>
              <w:pStyle w:val="TAL"/>
              <w:rPr>
                <w:rStyle w:val="Datatypechar"/>
                <w:lang w:val="en-GB"/>
              </w:rPr>
            </w:pPr>
            <w:bookmarkStart w:id="1601" w:name="_MCCTEMPBM_CRPT71130503___7"/>
            <w:r w:rsidRPr="00A16B5B">
              <w:rPr>
                <w:rStyle w:val="Datatypechar"/>
                <w:lang w:val="en-GB"/>
              </w:rPr>
              <w:t>DurationSec</w:t>
            </w:r>
            <w:bookmarkEnd w:id="16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A16B5B" w:rsidRDefault="007C0D40" w:rsidP="0046767A">
            <w:pPr>
              <w:pStyle w:val="TAL"/>
              <w:rPr>
                <w:rStyle w:val="Codechar"/>
              </w:rPr>
            </w:pPr>
            <w:r w:rsidRPr="00A16B5B">
              <w:t>The duration of this consumption reporting unit</w:t>
            </w:r>
            <w:r w:rsidR="00E04107" w:rsidRPr="00A16B5B">
              <w:t xml:space="preserve"> relative to </w:t>
            </w:r>
            <w:r w:rsidR="00E04107" w:rsidRPr="00A16B5B">
              <w:rPr>
                <w:rStyle w:val="Codechar"/>
              </w:rPr>
              <w:t>startTime</w:t>
            </w:r>
            <w:r w:rsidRPr="00A16B5B">
              <w:t>.</w:t>
            </w:r>
            <w:r w:rsidR="00E04107" w:rsidRPr="00A16B5B">
              <w:t xml:space="preserve"> The value shall not be negative. Media consumed for less than 1 second should be reported with </w:t>
            </w:r>
            <w:r w:rsidR="00E04107" w:rsidRPr="00A16B5B">
              <w:rPr>
                <w:rStyle w:val="Codechar"/>
              </w:rPr>
              <w:t>duration</w:t>
            </w:r>
            <w:r w:rsidR="00E04107" w:rsidRPr="00A16B5B">
              <w:t xml:space="preserve"> = 0.</w:t>
            </w:r>
          </w:p>
          <w:p w14:paraId="6C25DDDE" w14:textId="77777777" w:rsidR="007C0D40" w:rsidRPr="00A16B5B" w:rsidRDefault="007C0D40" w:rsidP="00037CBF">
            <w:pPr>
              <w:pStyle w:val="TALcontinuation"/>
              <w:spacing w:before="48"/>
            </w:pPr>
            <w:r w:rsidRPr="00A16B5B">
              <w:t>For consumption reporting units describing the currently consumed media, this shall indicate the duration so far.</w:t>
            </w:r>
          </w:p>
        </w:tc>
      </w:tr>
      <w:tr w:rsidR="00546BAF" w:rsidRPr="00A16B5B"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A16B5B" w:rsidRDefault="00546BAF" w:rsidP="00546BAF">
            <w:pPr>
              <w:pStyle w:val="TAL"/>
              <w:rPr>
                <w:rStyle w:val="Codechar"/>
                <w:lang w:val="en-GB"/>
              </w:rPr>
            </w:pPr>
            <w:r w:rsidRPr="00A16B5B">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A16B5B" w:rsidRDefault="00546BAF" w:rsidP="00546BAF">
            <w:pPr>
              <w:pStyle w:val="TAL"/>
              <w:rPr>
                <w:rStyle w:val="Datatypechar"/>
                <w:lang w:val="en-GB"/>
              </w:rPr>
            </w:pPr>
            <w:r w:rsidRPr="00A16B5B">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A16B5B" w:rsidRDefault="00546BAF" w:rsidP="00546BAF">
            <w:pPr>
              <w:pStyle w:val="TAL"/>
            </w:pPr>
            <w:r w:rsidRPr="00A16B5B">
              <w:t>Identifying the network slice in which the media was consumed.</w:t>
            </w:r>
          </w:p>
        </w:tc>
      </w:tr>
      <w:tr w:rsidR="00546BAF" w:rsidRPr="00A16B5B"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A16B5B" w:rsidRDefault="00546BAF" w:rsidP="00546BAF">
            <w:pPr>
              <w:pStyle w:val="TAL"/>
              <w:rPr>
                <w:rStyle w:val="Codechar"/>
                <w:lang w:val="en-GB"/>
              </w:rPr>
            </w:pPr>
            <w:r w:rsidRPr="00A16B5B">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A16B5B" w:rsidRDefault="00546BAF" w:rsidP="00546BAF">
            <w:pPr>
              <w:pStyle w:val="TAL"/>
              <w:rPr>
                <w:rStyle w:val="Datatypechar"/>
                <w:lang w:val="en-GB"/>
              </w:rPr>
            </w:pPr>
            <w:r w:rsidRPr="00A16B5B">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A16B5B" w:rsidRDefault="00546BAF" w:rsidP="00546BAF">
            <w:pPr>
              <w:pStyle w:val="TAL"/>
            </w:pPr>
            <w:r w:rsidRPr="00A16B5B">
              <w:t>The name of the Data Network in which the media was consumed.</w:t>
            </w:r>
          </w:p>
        </w:tc>
      </w:tr>
      <w:tr w:rsidR="007C0D40" w:rsidRPr="00A16B5B"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A16B5B" w:rsidRDefault="007C0D40" w:rsidP="0046767A">
            <w:pPr>
              <w:pStyle w:val="TAL"/>
              <w:rPr>
                <w:rStyle w:val="Codechar"/>
                <w:lang w:val="en-GB"/>
              </w:rPr>
            </w:pPr>
            <w:r w:rsidRPr="00A16B5B">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A16B5B" w:rsidRDefault="007C0D40" w:rsidP="0046767A">
            <w:pPr>
              <w:pStyle w:val="TAL"/>
              <w:rPr>
                <w:rStyle w:val="Datatypechar"/>
                <w:lang w:val="en-GB"/>
              </w:rPr>
            </w:pPr>
            <w:bookmarkStart w:id="1602" w:name="_MCCTEMPBM_CRPT71130504___7"/>
            <w:r w:rsidRPr="00A16B5B">
              <w:rPr>
                <w:rStyle w:val="Datatypechar"/>
                <w:lang w:val="en-GB"/>
              </w:rPr>
              <w:t>array(TypedLocation)</w:t>
            </w:r>
            <w:bookmarkEnd w:id="16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4A829A4" w14:textId="20DB7CAF" w:rsidR="007C0D40" w:rsidRPr="00A16B5B" w:rsidRDefault="007C0D40" w:rsidP="00037CBF">
            <w:pPr>
              <w:pStyle w:val="TALcontinuation"/>
              <w:spacing w:before="48"/>
            </w:pPr>
            <w:r w:rsidRPr="00A16B5B">
              <w:t xml:space="preserve">Present only if location reporting is enabled in the Consumption Reporting Configuration (only for trusted </w:t>
            </w:r>
            <w:r w:rsidR="00594FEA" w:rsidRPr="00A16B5B">
              <w:t>Media </w:t>
            </w:r>
            <w:r w:rsidRPr="00A16B5B">
              <w:t>AF).</w:t>
            </w:r>
          </w:p>
        </w:tc>
      </w:tr>
    </w:tbl>
    <w:p w14:paraId="187EC395" w14:textId="169092BE" w:rsidR="00A42C22" w:rsidRPr="00A16B5B" w:rsidRDefault="00A42C22" w:rsidP="00CB2CB9">
      <w:pPr>
        <w:rPr>
          <w:lang w:eastAsia="zh-CN"/>
        </w:rPr>
      </w:pPr>
    </w:p>
    <w:p w14:paraId="73FAB992"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8C4FB3C" w14:textId="35F52B93" w:rsidR="009816C1" w:rsidRPr="00A16B5B" w:rsidRDefault="009816C1" w:rsidP="009816C1">
      <w:pPr>
        <w:pStyle w:val="Heading1"/>
        <w:rPr>
          <w:rFonts w:eastAsia="Malgun Gothic"/>
        </w:rPr>
      </w:pPr>
      <w:bookmarkStart w:id="1603" w:name="_Toc167456081"/>
      <w:r w:rsidRPr="00A16B5B">
        <w:rPr>
          <w:rFonts w:eastAsia="Malgun Gothic"/>
        </w:rPr>
        <w:t>10</w:t>
      </w:r>
      <w:r w:rsidRPr="00A16B5B">
        <w:rPr>
          <w:rFonts w:eastAsia="Malgun Gothic"/>
        </w:rPr>
        <w:tab/>
        <w:t>Ancillary network media session handling services</w:t>
      </w:r>
      <w:bookmarkEnd w:id="1603"/>
    </w:p>
    <w:p w14:paraId="27E7025E" w14:textId="2CED57D6" w:rsidR="009816C1" w:rsidRPr="00A16B5B" w:rsidRDefault="009816C1" w:rsidP="009816C1">
      <w:pPr>
        <w:pStyle w:val="Heading2"/>
        <w:rPr>
          <w:rFonts w:eastAsia="Malgun Gothic"/>
          <w:noProof/>
        </w:rPr>
      </w:pPr>
      <w:bookmarkStart w:id="1604" w:name="_Toc167456082"/>
      <w:r w:rsidRPr="00A16B5B">
        <w:rPr>
          <w:rFonts w:eastAsia="Malgun Gothic"/>
          <w:noProof/>
        </w:rPr>
        <w:t>10.1</w:t>
      </w:r>
      <w:r w:rsidRPr="00A16B5B">
        <w:rPr>
          <w:rFonts w:eastAsia="Malgun Gothic"/>
          <w:noProof/>
        </w:rPr>
        <w:tab/>
        <w:t>Overview</w:t>
      </w:r>
      <w:bookmarkEnd w:id="1604"/>
    </w:p>
    <w:p w14:paraId="64529442" w14:textId="77777777" w:rsidR="009816C1" w:rsidRPr="00A16B5B" w:rsidRDefault="009816C1" w:rsidP="009816C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4F0E8616" w14:textId="6DD36EB6" w:rsidR="009816C1" w:rsidRPr="00A16B5B" w:rsidRDefault="009816C1" w:rsidP="009816C1">
      <w:pPr>
        <w:pStyle w:val="Heading2"/>
        <w:ind w:left="1138" w:hanging="1138"/>
        <w:rPr>
          <w:rFonts w:eastAsia="Malgun Gothic"/>
          <w:noProof/>
        </w:rPr>
      </w:pPr>
      <w:bookmarkStart w:id="1605" w:name="_Toc167456083"/>
      <w:r w:rsidRPr="00A16B5B">
        <w:rPr>
          <w:rFonts w:eastAsia="Malgun Gothic"/>
          <w:noProof/>
        </w:rPr>
        <w:t>10.2</w:t>
      </w:r>
      <w:r w:rsidRPr="00A16B5B">
        <w:rPr>
          <w:rFonts w:eastAsia="Malgun Gothic"/>
          <w:noProof/>
        </w:rPr>
        <w:tab/>
        <w:t>Resource update notification channel</w:t>
      </w:r>
      <w:bookmarkEnd w:id="1605"/>
    </w:p>
    <w:p w14:paraId="7B3AD939" w14:textId="785B04FE" w:rsidR="009816C1" w:rsidRPr="00A16B5B" w:rsidRDefault="009816C1" w:rsidP="009816C1">
      <w:pPr>
        <w:pStyle w:val="Heading3"/>
      </w:pPr>
      <w:bookmarkStart w:id="1606" w:name="_Toc167456084"/>
      <w:r w:rsidRPr="00A16B5B">
        <w:t>10.2.1</w:t>
      </w:r>
      <w:r w:rsidRPr="00A16B5B">
        <w:tab/>
        <w:t>General</w:t>
      </w:r>
      <w:bookmarkEnd w:id="1606"/>
    </w:p>
    <w:p w14:paraId="1BAC5ABE" w14:textId="25635B91"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E21E864" w14:textId="7DEAEBA9"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35DD151A" w14:textId="194B53B2" w:rsidR="009816C1" w:rsidRPr="00A16B5B" w:rsidRDefault="009816C1" w:rsidP="009816C1">
      <w:pPr>
        <w:rPr>
          <w:noProof/>
        </w:rPr>
      </w:pPr>
      <w:r w:rsidRPr="00A16B5B">
        <w:rPr>
          <w:noProof/>
        </w:rPr>
        <w:t>The MQTT Topics shall be structured as defined in clause 10.2.2.</w:t>
      </w:r>
    </w:p>
    <w:p w14:paraId="7D7F58F0" w14:textId="48033D4B" w:rsidR="009816C1" w:rsidRPr="00A16B5B" w:rsidRDefault="009816C1" w:rsidP="009816C1">
      <w:pPr>
        <w:rPr>
          <w:noProof/>
        </w:rPr>
      </w:pPr>
      <w:r w:rsidRPr="00A16B5B">
        <w:rPr>
          <w:noProof/>
        </w:rPr>
        <w:t>The MQTT Messages shall be formated according to clause 10.2.3.</w:t>
      </w:r>
    </w:p>
    <w:p w14:paraId="1983EEDE" w14:textId="62591F8B" w:rsidR="009816C1" w:rsidRPr="00A16B5B" w:rsidRDefault="009816C1" w:rsidP="009816C1">
      <w:pPr>
        <w:pStyle w:val="Heading3"/>
      </w:pPr>
      <w:bookmarkStart w:id="1607" w:name="_Toc89962621"/>
      <w:bookmarkStart w:id="1608" w:name="_Toc167456085"/>
      <w:r w:rsidRPr="00A16B5B">
        <w:t>10.2.2</w:t>
      </w:r>
      <w:r w:rsidRPr="00A16B5B">
        <w:tab/>
      </w:r>
      <w:bookmarkEnd w:id="1607"/>
      <w:r w:rsidRPr="00A16B5B">
        <w:t>Topic</w:t>
      </w:r>
      <w:r w:rsidR="00D74E3F" w:rsidRPr="00A16B5B">
        <w:t xml:space="preserve"> structure of notification channel</w:t>
      </w:r>
      <w:bookmarkEnd w:id="1608"/>
    </w:p>
    <w:p w14:paraId="756F81E7" w14:textId="4C878731" w:rsidR="009816C1" w:rsidRPr="00A16B5B" w:rsidRDefault="009816C1" w:rsidP="009816C1">
      <w:pPr>
        <w:rPr>
          <w:noProof/>
        </w:rPr>
      </w:pPr>
      <w:r w:rsidRPr="00A16B5B">
        <w:rPr>
          <w:noProof/>
        </w:rPr>
        <w:t>The MQTT Topic</w:t>
      </w:r>
      <w:r w:rsidR="00D74E3F" w:rsidRPr="00A16B5B">
        <w:rPr>
          <w:noProof/>
        </w:rPr>
        <w:t>s on the resource update notification channel</w:t>
      </w:r>
      <w:r w:rsidRPr="00A16B5B">
        <w:rPr>
          <w:noProof/>
        </w:rPr>
        <w:t xml:space="preserve"> shall be formatted according to the following ABNF syntax:</w:t>
      </w:r>
    </w:p>
    <w:p w14:paraId="51D77127" w14:textId="74E631E8" w:rsidR="009816C1" w:rsidRPr="00A16B5B" w:rsidRDefault="009816C1" w:rsidP="009816C1">
      <w:pPr>
        <w:pStyle w:val="EX"/>
        <w:rPr>
          <w:rStyle w:val="Codechar"/>
        </w:rPr>
      </w:pPr>
      <w:r w:rsidRPr="00A16B5B">
        <w:rPr>
          <w:rStyle w:val="Codechar"/>
        </w:rPr>
        <w:t>Topic</w:t>
      </w:r>
      <w:r w:rsidRPr="00A16B5B">
        <w:t xml:space="preserve"> </w:t>
      </w:r>
      <w:r w:rsidRPr="00A16B5B">
        <w:rPr>
          <w:rStyle w:val="Codechar"/>
        </w:rPr>
        <w:t>= externalServiceId [“/” resourceId]</w:t>
      </w:r>
    </w:p>
    <w:p w14:paraId="511CD748" w14:textId="77777777" w:rsidR="009816C1" w:rsidRPr="00A16B5B" w:rsidRDefault="009816C1" w:rsidP="009816C1">
      <w:pPr>
        <w:rPr>
          <w:noProof/>
        </w:rPr>
      </w:pPr>
      <w:bookmarkStart w:id="1609" w:name="_Toc89962622"/>
      <w:r w:rsidRPr="00A16B5B">
        <w:rPr>
          <w:noProof/>
        </w:rPr>
        <w:t>Where:</w:t>
      </w:r>
    </w:p>
    <w:p w14:paraId="5A7BD77F" w14:textId="2AA9B5B3" w:rsidR="009816C1" w:rsidRPr="00A16B5B" w:rsidRDefault="00D520B3" w:rsidP="00D520B3">
      <w:pPr>
        <w:pStyle w:val="B1"/>
        <w:rPr>
          <w:noProof/>
        </w:rPr>
      </w:pPr>
      <w:r>
        <w:rPr>
          <w:rStyle w:val="Code"/>
        </w:rPr>
        <w:t>-</w:t>
      </w:r>
      <w:r>
        <w:rPr>
          <w:rStyle w:val="Code"/>
        </w:rPr>
        <w:tab/>
      </w:r>
      <w:r w:rsidR="009816C1" w:rsidRPr="00A16B5B">
        <w:rPr>
          <w:rStyle w:val="Code"/>
        </w:rPr>
        <w:t>externalServiceId</w:t>
      </w:r>
      <w:r w:rsidR="009816C1" w:rsidRPr="00A16B5B">
        <w:rPr>
          <w:noProof/>
        </w:rPr>
        <w:t xml:space="preserve"> is the external service identifier that is associated with a Provisioning Session.</w:t>
      </w:r>
    </w:p>
    <w:p w14:paraId="5C070405" w14:textId="7B73E818" w:rsidR="009816C1" w:rsidRPr="00A16B5B" w:rsidRDefault="00D520B3" w:rsidP="00D520B3">
      <w:pPr>
        <w:pStyle w:val="B1"/>
      </w:pPr>
      <w:r>
        <w:rPr>
          <w:rStyle w:val="Code"/>
        </w:rPr>
        <w:t>-</w:t>
      </w:r>
      <w:r>
        <w:rPr>
          <w:rStyle w:val="Code"/>
        </w:rPr>
        <w:tab/>
      </w:r>
      <w:r w:rsidR="009816C1" w:rsidRPr="00A16B5B">
        <w:t xml:space="preserve">The </w:t>
      </w:r>
      <w:r w:rsidR="009816C1" w:rsidRPr="00A16B5B">
        <w:rPr>
          <w:rStyle w:val="Codechar"/>
        </w:rPr>
        <w:t>resourceId</w:t>
      </w:r>
      <w:r w:rsidR="009816C1" w:rsidRPr="00A16B5B">
        <w:t xml:space="preserve"> if present, identifies a sub-topic associated with a resource previously created at reference point M5 by a particular Media Session Handler and having </w:t>
      </w:r>
      <w:r w:rsidR="009816C1" w:rsidRPr="00A16B5B">
        <w:rPr>
          <w:rStyle w:val="Codechar"/>
        </w:rPr>
        <w:t>resourceId</w:t>
      </w:r>
      <w:r w:rsidR="009816C1" w:rsidRPr="00A16B5B">
        <w:t xml:space="preserve"> as its resource identifier.</w:t>
      </w:r>
    </w:p>
    <w:p w14:paraId="14320857" w14:textId="6D87A412" w:rsidR="009816C1" w:rsidRPr="00A16B5B" w:rsidRDefault="009816C1" w:rsidP="009816C1">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5E76A0E2" w14:textId="29747C6D" w:rsidR="009816C1" w:rsidRPr="00A16B5B" w:rsidRDefault="009816C1" w:rsidP="009816C1">
      <w:pPr>
        <w:pStyle w:val="Heading3"/>
      </w:pPr>
      <w:bookmarkStart w:id="1610" w:name="_Toc167456086"/>
      <w:r w:rsidRPr="00A16B5B">
        <w:t>10.2.3</w:t>
      </w:r>
      <w:r w:rsidRPr="00A16B5B">
        <w:tab/>
      </w:r>
      <w:bookmarkEnd w:id="1609"/>
      <w:r w:rsidRPr="00A16B5B">
        <w:t>Notification message format</w:t>
      </w:r>
      <w:bookmarkEnd w:id="1610"/>
    </w:p>
    <w:p w14:paraId="0806EF8C" w14:textId="7FE264B2" w:rsidR="009816C1" w:rsidRPr="00A16B5B" w:rsidRDefault="009816C1" w:rsidP="009816C1">
      <w:r w:rsidRPr="00A16B5B">
        <w:t xml:space="preserve">The Media AF shall format each notification it publishes to the notification channel as an MQTT Application Message conveyed as the payload of an MQTT </w:t>
      </w:r>
      <w:r w:rsidRPr="00A16B5B">
        <w:rPr>
          <w:rStyle w:val="Code"/>
        </w:rPr>
        <w:t>PUBLISH</w:t>
      </w:r>
      <w:r w:rsidRPr="00A16B5B">
        <w:t xml:space="preserve"> message.</w:t>
      </w:r>
    </w:p>
    <w:p w14:paraId="0D20817D" w14:textId="202E1883" w:rsidR="009816C1" w:rsidRPr="00A16B5B" w:rsidRDefault="009816C1" w:rsidP="009816C1">
      <w:pPr>
        <w:pStyle w:val="B1"/>
      </w:pPr>
      <w:r w:rsidRPr="00A16B5B">
        <w:t>-</w:t>
      </w:r>
      <w:r w:rsidRPr="00A16B5B">
        <w:tab/>
        <w:t xml:space="preserve">The </w:t>
      </w:r>
      <w:r w:rsidRPr="00A16B5B">
        <w:rPr>
          <w:i/>
          <w:iCs/>
        </w:rPr>
        <w:t>Topic</w:t>
      </w:r>
      <w:r w:rsidRPr="00A16B5B">
        <w:t xml:space="preserve"> property of the Variable Header shall be as specified in clause 10.2.2.</w:t>
      </w:r>
    </w:p>
    <w:p w14:paraId="331451A8"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2D8D6B2E" w14:textId="26A2DCC5" w:rsidR="009816C1" w:rsidRPr="00A16B5B" w:rsidRDefault="009816C1" w:rsidP="009816C1">
      <w:pPr>
        <w:keepNext/>
        <w:rPr>
          <w:lang w:eastAsia="ja-JP"/>
        </w:rPr>
      </w:pPr>
      <w:r w:rsidRPr="00A16B5B">
        <w:rPr>
          <w:lang w:eastAsia="ja-JP"/>
        </w:rPr>
        <w:t xml:space="preserve">The notification message shall be conveyed in the </w:t>
      </w:r>
      <w:r w:rsidRPr="00A16B5B">
        <w:rPr>
          <w:i/>
          <w:iCs/>
          <w:lang w:eastAsia="ja-JP"/>
        </w:rPr>
        <w:t>Payload</w:t>
      </w:r>
      <w:r w:rsidRPr="00A16B5B">
        <w:rPr>
          <w:lang w:eastAsia="ja-JP"/>
        </w:rPr>
        <w:t xml:space="preserve"> field which shall be a formatted as a </w:t>
      </w:r>
      <w:r w:rsidRPr="00A16B5B">
        <w:rPr>
          <w:rStyle w:val="Codechar"/>
        </w:rPr>
        <w:t>NotificationMessage</w:t>
      </w:r>
      <w:r w:rsidRPr="00A16B5B">
        <w:rPr>
          <w:lang w:eastAsia="ja-JP"/>
        </w:rPr>
        <w:t xml:space="preserve"> JSON [37] object as specified in table 10.2.3-1 using the UTF</w:t>
      </w:r>
      <w:r w:rsidRPr="00A16B5B">
        <w:rPr>
          <w:lang w:eastAsia="ja-JP"/>
        </w:rPr>
        <w:noBreakHyphen/>
        <w:t>8 character encoding.</w:t>
      </w:r>
    </w:p>
    <w:p w14:paraId="255592B0" w14:textId="25553EDC" w:rsidR="009816C1" w:rsidRPr="00A16B5B" w:rsidRDefault="009816C1" w:rsidP="009816C1">
      <w:pPr>
        <w:pStyle w:val="TH"/>
      </w:pPr>
      <w:r w:rsidRPr="00A16B5B">
        <w:t>Table 10.2.3</w:t>
      </w:r>
      <w:r w:rsidRPr="00A16B5B">
        <w:noBreakHyphen/>
        <w:t>1: NotificationMessage data type</w:t>
      </w:r>
    </w:p>
    <w:tbl>
      <w:tblPr>
        <w:tblStyle w:val="TableGrid"/>
        <w:tblW w:w="5000" w:type="pct"/>
        <w:tblLook w:val="04A0" w:firstRow="1" w:lastRow="0" w:firstColumn="1" w:lastColumn="0" w:noHBand="0" w:noVBand="1"/>
      </w:tblPr>
      <w:tblGrid>
        <w:gridCol w:w="2515"/>
        <w:gridCol w:w="2544"/>
        <w:gridCol w:w="1227"/>
        <w:gridCol w:w="3343"/>
      </w:tblGrid>
      <w:tr w:rsidR="009816C1" w:rsidRPr="00A16B5B" w14:paraId="2E3C771B" w14:textId="77777777" w:rsidTr="00B874D6">
        <w:tc>
          <w:tcPr>
            <w:tcW w:w="1306" w:type="pct"/>
            <w:shd w:val="clear" w:color="auto" w:fill="BFBFBF" w:themeFill="background1" w:themeFillShade="BF"/>
          </w:tcPr>
          <w:p w14:paraId="5EE92EA5"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2AF5F70" w14:textId="77777777" w:rsidR="009816C1" w:rsidRPr="00A16B5B" w:rsidRDefault="009816C1" w:rsidP="00B874D6">
            <w:pPr>
              <w:pStyle w:val="TAH"/>
            </w:pPr>
            <w:r w:rsidRPr="00A16B5B">
              <w:t>Type</w:t>
            </w:r>
          </w:p>
        </w:tc>
        <w:tc>
          <w:tcPr>
            <w:tcW w:w="637" w:type="pct"/>
            <w:shd w:val="clear" w:color="auto" w:fill="BFBFBF" w:themeFill="background1" w:themeFillShade="BF"/>
          </w:tcPr>
          <w:p w14:paraId="0CED09F5" w14:textId="77777777" w:rsidR="009816C1" w:rsidRPr="00A16B5B" w:rsidRDefault="009816C1" w:rsidP="00B874D6">
            <w:pPr>
              <w:pStyle w:val="TAH"/>
            </w:pPr>
            <w:r w:rsidRPr="00A16B5B">
              <w:t>Cardinality</w:t>
            </w:r>
          </w:p>
        </w:tc>
        <w:tc>
          <w:tcPr>
            <w:tcW w:w="1736" w:type="pct"/>
            <w:shd w:val="clear" w:color="auto" w:fill="BFBFBF" w:themeFill="background1" w:themeFillShade="BF"/>
          </w:tcPr>
          <w:p w14:paraId="7CA3AD4E" w14:textId="77777777" w:rsidR="009816C1" w:rsidRPr="00A16B5B" w:rsidRDefault="009816C1" w:rsidP="00B874D6">
            <w:pPr>
              <w:pStyle w:val="TAH"/>
            </w:pPr>
            <w:r w:rsidRPr="00A16B5B">
              <w:t>Description</w:t>
            </w:r>
          </w:p>
        </w:tc>
      </w:tr>
      <w:tr w:rsidR="009816C1" w:rsidRPr="00A16B5B" w14:paraId="1A912E26" w14:textId="77777777" w:rsidTr="00B874D6">
        <w:tc>
          <w:tcPr>
            <w:tcW w:w="1306" w:type="pct"/>
          </w:tcPr>
          <w:p w14:paraId="60B224B1" w14:textId="77777777" w:rsidR="009816C1" w:rsidRPr="00A16B5B" w:rsidRDefault="009816C1" w:rsidP="00B874D6">
            <w:pPr>
              <w:pStyle w:val="TAL"/>
              <w:rPr>
                <w:rStyle w:val="Codechar"/>
              </w:rPr>
            </w:pPr>
            <w:r w:rsidRPr="00A16B5B">
              <w:rPr>
                <w:rStyle w:val="Codechar"/>
              </w:rPr>
              <w:t>type</w:t>
            </w:r>
          </w:p>
        </w:tc>
        <w:tc>
          <w:tcPr>
            <w:tcW w:w="1321" w:type="pct"/>
          </w:tcPr>
          <w:p w14:paraId="2D368AFF" w14:textId="4D95D346" w:rsidR="009816C1" w:rsidRPr="00A16B5B" w:rsidRDefault="009816C1" w:rsidP="00B874D6">
            <w:pPr>
              <w:pStyle w:val="TAL"/>
              <w:rPr>
                <w:rStyle w:val="Codechar"/>
              </w:rPr>
            </w:pPr>
            <w:r w:rsidRPr="00A16B5B">
              <w:rPr>
                <w:rStyle w:val="Codechar"/>
              </w:rPr>
              <w:t>NotificationMessageType</w:t>
            </w:r>
          </w:p>
        </w:tc>
        <w:tc>
          <w:tcPr>
            <w:tcW w:w="637" w:type="pct"/>
          </w:tcPr>
          <w:p w14:paraId="207F134F" w14:textId="77777777" w:rsidR="009816C1" w:rsidRPr="00A16B5B" w:rsidRDefault="009816C1" w:rsidP="00B874D6">
            <w:pPr>
              <w:pStyle w:val="TAC"/>
            </w:pPr>
            <w:r w:rsidRPr="00A16B5B">
              <w:t>1..1</w:t>
            </w:r>
          </w:p>
        </w:tc>
        <w:tc>
          <w:tcPr>
            <w:tcW w:w="1736" w:type="pct"/>
          </w:tcPr>
          <w:p w14:paraId="461479CB" w14:textId="0946FEFA" w:rsidR="009816C1" w:rsidRPr="00A16B5B" w:rsidRDefault="009816C1" w:rsidP="00B874D6">
            <w:pPr>
              <w:pStyle w:val="TAL"/>
            </w:pPr>
            <w:r w:rsidRPr="00A16B5B">
              <w:t>The type of notification message (see table 10.2.3</w:t>
            </w:r>
            <w:r w:rsidRPr="00A16B5B">
              <w:noBreakHyphen/>
              <w:t>2).</w:t>
            </w:r>
          </w:p>
        </w:tc>
      </w:tr>
      <w:tr w:rsidR="009816C1" w:rsidRPr="00A16B5B" w14:paraId="1279F77B" w14:textId="77777777" w:rsidTr="00B874D6">
        <w:tc>
          <w:tcPr>
            <w:tcW w:w="1306" w:type="pct"/>
          </w:tcPr>
          <w:p w14:paraId="4EA433A2" w14:textId="77777777" w:rsidR="009816C1" w:rsidRPr="00A16B5B" w:rsidRDefault="009816C1" w:rsidP="00B874D6">
            <w:pPr>
              <w:pStyle w:val="TAL"/>
              <w:rPr>
                <w:rStyle w:val="Codechar"/>
              </w:rPr>
            </w:pPr>
            <w:r w:rsidRPr="00A16B5B">
              <w:rPr>
                <w:rStyle w:val="Codechar"/>
              </w:rPr>
              <w:t>serviceAccessInformation</w:t>
            </w:r>
          </w:p>
        </w:tc>
        <w:tc>
          <w:tcPr>
            <w:tcW w:w="1321" w:type="pct"/>
          </w:tcPr>
          <w:p w14:paraId="0C5DA0CD" w14:textId="77777777" w:rsidR="009816C1" w:rsidRPr="00A16B5B" w:rsidRDefault="009816C1" w:rsidP="00B874D6">
            <w:pPr>
              <w:pStyle w:val="TAL"/>
              <w:rPr>
                <w:rStyle w:val="Codechar"/>
              </w:rPr>
            </w:pPr>
            <w:r w:rsidRPr="00A16B5B">
              <w:rPr>
                <w:rStyle w:val="Codechar"/>
              </w:rPr>
              <w:t>ServiceAccessInformation</w:t>
            </w:r>
          </w:p>
        </w:tc>
        <w:tc>
          <w:tcPr>
            <w:tcW w:w="637" w:type="pct"/>
          </w:tcPr>
          <w:p w14:paraId="7EEE8EDE" w14:textId="77777777" w:rsidR="009816C1" w:rsidRPr="00A16B5B" w:rsidRDefault="009816C1" w:rsidP="00B874D6">
            <w:pPr>
              <w:pStyle w:val="TAC"/>
            </w:pPr>
            <w:r w:rsidRPr="00A16B5B">
              <w:t>0..1</w:t>
            </w:r>
          </w:p>
        </w:tc>
        <w:tc>
          <w:tcPr>
            <w:tcW w:w="1736" w:type="pct"/>
          </w:tcPr>
          <w:p w14:paraId="20EBD5E8" w14:textId="5CED64F4"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SERVICE_ACCESS_INFORMATION</w:t>
            </w:r>
            <w:r w:rsidRPr="00A16B5B">
              <w:t>.</w:t>
            </w:r>
          </w:p>
        </w:tc>
      </w:tr>
      <w:tr w:rsidR="009816C1" w:rsidRPr="00A16B5B" w14:paraId="6B448A15" w14:textId="77777777" w:rsidTr="00B874D6">
        <w:tc>
          <w:tcPr>
            <w:tcW w:w="1306" w:type="pct"/>
          </w:tcPr>
          <w:p w14:paraId="6C17E71F" w14:textId="77777777" w:rsidR="009816C1" w:rsidRPr="00A16B5B" w:rsidRDefault="009816C1" w:rsidP="00B874D6">
            <w:pPr>
              <w:pStyle w:val="TAL"/>
              <w:rPr>
                <w:rStyle w:val="Codechar"/>
              </w:rPr>
            </w:pPr>
            <w:r w:rsidRPr="00A16B5B">
              <w:rPr>
                <w:rStyle w:val="Codechar"/>
              </w:rPr>
              <w:t>dynamicPolicy</w:t>
            </w:r>
          </w:p>
        </w:tc>
        <w:tc>
          <w:tcPr>
            <w:tcW w:w="1321" w:type="pct"/>
          </w:tcPr>
          <w:p w14:paraId="6C0A8E5D" w14:textId="77777777" w:rsidR="009816C1" w:rsidRPr="00A16B5B" w:rsidRDefault="009816C1" w:rsidP="00B874D6">
            <w:pPr>
              <w:pStyle w:val="TAL"/>
              <w:rPr>
                <w:rStyle w:val="Codechar"/>
              </w:rPr>
            </w:pPr>
            <w:r w:rsidRPr="00A16B5B">
              <w:rPr>
                <w:rStyle w:val="Codechar"/>
              </w:rPr>
              <w:t>DynamicPolicy</w:t>
            </w:r>
          </w:p>
        </w:tc>
        <w:tc>
          <w:tcPr>
            <w:tcW w:w="637" w:type="pct"/>
          </w:tcPr>
          <w:p w14:paraId="6C047A99" w14:textId="77777777" w:rsidR="009816C1" w:rsidRPr="00A16B5B" w:rsidRDefault="009816C1" w:rsidP="00B874D6">
            <w:pPr>
              <w:pStyle w:val="TAC"/>
            </w:pPr>
            <w:r w:rsidRPr="00A16B5B">
              <w:t>0..1</w:t>
            </w:r>
          </w:p>
        </w:tc>
        <w:tc>
          <w:tcPr>
            <w:tcW w:w="1736" w:type="pct"/>
          </w:tcPr>
          <w:p w14:paraId="02E02052" w14:textId="56A2C579"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DYNAMIC_POLICY</w:t>
            </w:r>
            <w:r w:rsidR="00D74E3F" w:rsidRPr="00A16B5B">
              <w:rPr>
                <w:rStyle w:val="Code"/>
              </w:rPr>
              <w:t>_INSTANCE</w:t>
            </w:r>
            <w:r w:rsidRPr="00A16B5B">
              <w:t>.</w:t>
            </w:r>
          </w:p>
        </w:tc>
      </w:tr>
      <w:tr w:rsidR="009816C1" w:rsidRPr="00A16B5B" w14:paraId="4925135C" w14:textId="77777777" w:rsidTr="00B874D6">
        <w:tc>
          <w:tcPr>
            <w:tcW w:w="1306" w:type="pct"/>
          </w:tcPr>
          <w:p w14:paraId="3F722C7C" w14:textId="77777777" w:rsidR="009816C1" w:rsidRPr="00A16B5B" w:rsidRDefault="009816C1" w:rsidP="00B874D6">
            <w:pPr>
              <w:pStyle w:val="TAL"/>
              <w:rPr>
                <w:rStyle w:val="Codechar"/>
              </w:rPr>
            </w:pPr>
            <w:r w:rsidRPr="00A16B5B">
              <w:rPr>
                <w:rStyle w:val="Codechar"/>
              </w:rPr>
              <w:t>networkAssistanceSession</w:t>
            </w:r>
          </w:p>
        </w:tc>
        <w:tc>
          <w:tcPr>
            <w:tcW w:w="1321" w:type="pct"/>
          </w:tcPr>
          <w:p w14:paraId="1A216E56" w14:textId="77777777" w:rsidR="009816C1" w:rsidRPr="00A16B5B" w:rsidRDefault="009816C1" w:rsidP="00B874D6">
            <w:pPr>
              <w:pStyle w:val="TAL"/>
              <w:rPr>
                <w:rStyle w:val="Codechar"/>
              </w:rPr>
            </w:pPr>
            <w:r w:rsidRPr="00A16B5B">
              <w:rPr>
                <w:rStyle w:val="Codechar"/>
              </w:rPr>
              <w:t>NetworkAssistanceSession</w:t>
            </w:r>
          </w:p>
        </w:tc>
        <w:tc>
          <w:tcPr>
            <w:tcW w:w="637" w:type="pct"/>
          </w:tcPr>
          <w:p w14:paraId="0F929231" w14:textId="77777777" w:rsidR="009816C1" w:rsidRPr="00A16B5B" w:rsidRDefault="009816C1" w:rsidP="00B874D6">
            <w:pPr>
              <w:pStyle w:val="TAC"/>
            </w:pPr>
            <w:r w:rsidRPr="00A16B5B">
              <w:t>0..1</w:t>
            </w:r>
          </w:p>
        </w:tc>
        <w:tc>
          <w:tcPr>
            <w:tcW w:w="1736" w:type="pct"/>
          </w:tcPr>
          <w:p w14:paraId="04FF1714" w14:textId="7317A82A" w:rsidR="009816C1" w:rsidRPr="00A16B5B" w:rsidRDefault="009816C1" w:rsidP="00B874D6">
            <w:pPr>
              <w:pStyle w:val="TAL"/>
            </w:pPr>
            <w:r w:rsidRPr="00A16B5B">
              <w:t xml:space="preserve">Present if </w:t>
            </w:r>
            <w:r w:rsidRPr="00A16B5B">
              <w:rPr>
                <w:rStyle w:val="Codechar"/>
              </w:rPr>
              <w:t>type</w:t>
            </w:r>
            <w:r w:rsidRPr="00A16B5B">
              <w:t xml:space="preserve"> is </w:t>
            </w:r>
            <w:r w:rsidR="00374ACD" w:rsidRPr="00A16B5B">
              <w:rPr>
                <w:rStyle w:val="Codechar"/>
              </w:rPr>
              <w:t>NOTIFICATION_‌NETWORK_‌ASSISTANCE_‌SESSION</w:t>
            </w:r>
            <w:r w:rsidRPr="00A16B5B">
              <w:t>.</w:t>
            </w:r>
          </w:p>
        </w:tc>
      </w:tr>
    </w:tbl>
    <w:p w14:paraId="2E6499FF" w14:textId="77777777" w:rsidR="009816C1" w:rsidRPr="00A16B5B" w:rsidRDefault="009816C1" w:rsidP="009816C1">
      <w:pPr>
        <w:pStyle w:val="B2"/>
        <w:ind w:left="0" w:firstLine="0"/>
        <w:rPr>
          <w:rFonts w:eastAsia="Malgun Gothic"/>
        </w:rPr>
      </w:pPr>
    </w:p>
    <w:p w14:paraId="7D349699" w14:textId="19F6352C" w:rsidR="00D74E3F" w:rsidRPr="00A16B5B" w:rsidRDefault="00D74E3F" w:rsidP="00D74E3F">
      <w:r w:rsidRPr="00A16B5B">
        <w:t xml:space="preserve">Exactly one of the following properties shall be present: </w:t>
      </w:r>
      <w:r w:rsidRPr="00A16B5B">
        <w:rPr>
          <w:rStyle w:val="Codechar"/>
        </w:rPr>
        <w:t>service‌Access‌Information</w:t>
      </w:r>
      <w:r w:rsidRPr="00A16B5B">
        <w:t xml:space="preserve">, </w:t>
      </w:r>
      <w:r w:rsidRPr="00A16B5B">
        <w:rPr>
          <w:rStyle w:val="Codechar"/>
        </w:rPr>
        <w:t>dynamic‌Policy</w:t>
      </w:r>
      <w:r w:rsidRPr="00A16B5B">
        <w:t xml:space="preserve">, </w:t>
      </w:r>
      <w:r w:rsidRPr="00A16B5B">
        <w:rPr>
          <w:rStyle w:val="Codechar"/>
        </w:rPr>
        <w:t>network‌Assistance‌Session</w:t>
      </w:r>
      <w:r w:rsidRPr="00A16B5B">
        <w:t>.</w:t>
      </w:r>
    </w:p>
    <w:p w14:paraId="14CCDF5F" w14:textId="6CE72315" w:rsidR="00374ACD" w:rsidRPr="00A16B5B" w:rsidRDefault="00374ACD" w:rsidP="00D74E3F">
      <w:r w:rsidRPr="00A16B5B">
        <w:t>The type of the notification message shall be indicated using one of the values in table 10.2.3</w:t>
      </w:r>
      <w:r w:rsidRPr="00A16B5B">
        <w:noBreakHyphen/>
        <w:t>2.</w:t>
      </w:r>
    </w:p>
    <w:p w14:paraId="6474A2DA" w14:textId="0CA6FC95" w:rsidR="009816C1" w:rsidRPr="00A16B5B" w:rsidRDefault="009816C1" w:rsidP="009816C1">
      <w:pPr>
        <w:pStyle w:val="TH"/>
      </w:pPr>
      <w:r w:rsidRPr="00A16B5B">
        <w:t>Table 10.2.3</w:t>
      </w:r>
      <w:r w:rsidRPr="00A16B5B">
        <w:noBreakHyphen/>
        <w:t>2: NotificationMessageType enumeration</w:t>
      </w:r>
    </w:p>
    <w:tbl>
      <w:tblPr>
        <w:tblStyle w:val="TableGrid"/>
        <w:tblW w:w="0" w:type="auto"/>
        <w:tblLayout w:type="fixed"/>
        <w:tblLook w:val="04A0" w:firstRow="1" w:lastRow="0" w:firstColumn="1" w:lastColumn="0" w:noHBand="0" w:noVBand="1"/>
      </w:tblPr>
      <w:tblGrid>
        <w:gridCol w:w="4815"/>
        <w:gridCol w:w="4814"/>
      </w:tblGrid>
      <w:tr w:rsidR="009816C1" w:rsidRPr="00A16B5B" w14:paraId="15DACFE4" w14:textId="77777777" w:rsidTr="00B874D6">
        <w:tc>
          <w:tcPr>
            <w:tcW w:w="4815" w:type="dxa"/>
            <w:shd w:val="clear" w:color="auto" w:fill="BFBFBF" w:themeFill="background1" w:themeFillShade="BF"/>
          </w:tcPr>
          <w:p w14:paraId="69986F84"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17FB117E" w14:textId="77777777" w:rsidR="009816C1" w:rsidRPr="00A16B5B" w:rsidRDefault="009816C1" w:rsidP="00B874D6">
            <w:pPr>
              <w:pStyle w:val="TAH"/>
            </w:pPr>
            <w:r w:rsidRPr="00A16B5B">
              <w:t>Description</w:t>
            </w:r>
          </w:p>
        </w:tc>
      </w:tr>
      <w:tr w:rsidR="009816C1" w:rsidRPr="00A16B5B" w14:paraId="1E360BC2" w14:textId="77777777" w:rsidTr="00B874D6">
        <w:tc>
          <w:tcPr>
            <w:tcW w:w="4815" w:type="dxa"/>
          </w:tcPr>
          <w:p w14:paraId="06660B63" w14:textId="77777777" w:rsidR="009816C1" w:rsidRPr="00A16B5B" w:rsidRDefault="009816C1" w:rsidP="00B874D6">
            <w:pPr>
              <w:pStyle w:val="TAL"/>
              <w:rPr>
                <w:rStyle w:val="Codechar"/>
              </w:rPr>
            </w:pPr>
            <w:r w:rsidRPr="00A16B5B">
              <w:rPr>
                <w:rStyle w:val="Codechar"/>
              </w:rPr>
              <w:t>NOTIFICATION_‌SERVICE_‌ACCESS_‌INFORMATION</w:t>
            </w:r>
          </w:p>
        </w:tc>
        <w:tc>
          <w:tcPr>
            <w:tcW w:w="4814" w:type="dxa"/>
          </w:tcPr>
          <w:p w14:paraId="13CF993A" w14:textId="77777777" w:rsidR="009816C1" w:rsidRPr="00A16B5B" w:rsidRDefault="009816C1" w:rsidP="00B874D6">
            <w:pPr>
              <w:pStyle w:val="TAL"/>
            </w:pPr>
            <w:r w:rsidRPr="00A16B5B">
              <w:t>Notification of a change to a Service Access Information resource.</w:t>
            </w:r>
          </w:p>
        </w:tc>
      </w:tr>
      <w:tr w:rsidR="009816C1" w:rsidRPr="00A16B5B" w14:paraId="78049C9B" w14:textId="77777777" w:rsidTr="00B874D6">
        <w:tc>
          <w:tcPr>
            <w:tcW w:w="4815" w:type="dxa"/>
          </w:tcPr>
          <w:p w14:paraId="1A6DC21C" w14:textId="0B6C3BBD" w:rsidR="009816C1" w:rsidRPr="00A16B5B" w:rsidRDefault="009816C1" w:rsidP="00B874D6">
            <w:pPr>
              <w:pStyle w:val="TAL"/>
              <w:rPr>
                <w:rStyle w:val="Codechar"/>
              </w:rPr>
            </w:pPr>
            <w:r w:rsidRPr="00A16B5B">
              <w:rPr>
                <w:rStyle w:val="Codechar"/>
              </w:rPr>
              <w:t>NOTIFICATION_‌DYNAMIC_</w:t>
            </w:r>
            <w:r w:rsidR="00374ACD" w:rsidRPr="00A16B5B">
              <w:rPr>
                <w:rStyle w:val="Codechar"/>
              </w:rPr>
              <w:t>‌</w:t>
            </w:r>
            <w:r w:rsidRPr="00A16B5B">
              <w:rPr>
                <w:rStyle w:val="Codechar"/>
              </w:rPr>
              <w:t>POLICY_</w:t>
            </w:r>
            <w:r w:rsidR="00374ACD" w:rsidRPr="00A16B5B">
              <w:rPr>
                <w:rStyle w:val="Codechar"/>
              </w:rPr>
              <w:t>‌</w:t>
            </w:r>
            <w:r w:rsidRPr="00A16B5B">
              <w:rPr>
                <w:rStyle w:val="Codechar"/>
              </w:rPr>
              <w:t>INSTANCE</w:t>
            </w:r>
          </w:p>
        </w:tc>
        <w:tc>
          <w:tcPr>
            <w:tcW w:w="4814" w:type="dxa"/>
          </w:tcPr>
          <w:p w14:paraId="7FBC5B39" w14:textId="77777777" w:rsidR="009816C1" w:rsidRPr="00A16B5B" w:rsidRDefault="009816C1" w:rsidP="00B874D6">
            <w:pPr>
              <w:pStyle w:val="TAL"/>
            </w:pPr>
            <w:r w:rsidRPr="00A16B5B">
              <w:t>Notification of a change to a Dynamic Policy Instance resource.</w:t>
            </w:r>
          </w:p>
        </w:tc>
      </w:tr>
      <w:tr w:rsidR="009816C1" w:rsidRPr="00A16B5B" w14:paraId="7291D636" w14:textId="77777777" w:rsidTr="00B874D6">
        <w:tc>
          <w:tcPr>
            <w:tcW w:w="4815" w:type="dxa"/>
          </w:tcPr>
          <w:p w14:paraId="63F8CCBC" w14:textId="77777777" w:rsidR="009816C1" w:rsidRPr="00A16B5B" w:rsidRDefault="009816C1" w:rsidP="00B874D6">
            <w:pPr>
              <w:pStyle w:val="TAL"/>
              <w:rPr>
                <w:rStyle w:val="Codechar"/>
              </w:rPr>
            </w:pPr>
            <w:r w:rsidRPr="00A16B5B">
              <w:rPr>
                <w:rStyle w:val="Codechar"/>
              </w:rPr>
              <w:t>NOTIFICATION_‌NETWORK_‌ASSISTANCE_‌SESSION</w:t>
            </w:r>
          </w:p>
        </w:tc>
        <w:tc>
          <w:tcPr>
            <w:tcW w:w="4814" w:type="dxa"/>
          </w:tcPr>
          <w:p w14:paraId="5AD32DD3" w14:textId="77777777" w:rsidR="009816C1" w:rsidRPr="00A16B5B" w:rsidRDefault="009816C1" w:rsidP="00B874D6">
            <w:pPr>
              <w:pStyle w:val="TAL"/>
            </w:pPr>
            <w:r w:rsidRPr="00A16B5B">
              <w:t>Notification of a change to a Network Assistance Session resource.</w:t>
            </w:r>
          </w:p>
        </w:tc>
      </w:tr>
    </w:tbl>
    <w:p w14:paraId="5FD3B84C" w14:textId="77777777" w:rsidR="009816C1" w:rsidRPr="00A16B5B" w:rsidRDefault="009816C1" w:rsidP="009816C1">
      <w:pPr>
        <w:pStyle w:val="B2"/>
        <w:ind w:left="0" w:firstLine="0"/>
        <w:rPr>
          <w:rFonts w:eastAsia="Malgun Gothic"/>
        </w:rPr>
      </w:pPr>
    </w:p>
    <w:p w14:paraId="7C9192FC"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737EAEB4" w14:textId="7D46157A" w:rsidR="008801BE" w:rsidRPr="00A16B5B" w:rsidRDefault="00953136" w:rsidP="00374ACD">
      <w:pPr>
        <w:pStyle w:val="Heading1"/>
      </w:pPr>
      <w:bookmarkStart w:id="1611" w:name="_Toc167456087"/>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356"/>
      <w:bookmarkEnd w:id="1357"/>
      <w:bookmarkEnd w:id="1358"/>
      <w:bookmarkEnd w:id="1359"/>
      <w:bookmarkEnd w:id="1360"/>
      <w:bookmarkEnd w:id="1611"/>
    </w:p>
    <w:p w14:paraId="0C2D0151" w14:textId="04B2F417" w:rsidR="0049050A" w:rsidRPr="00A16B5B" w:rsidRDefault="00953136" w:rsidP="00E556F6">
      <w:pPr>
        <w:pStyle w:val="Heading2"/>
      </w:pPr>
      <w:bookmarkStart w:id="1612" w:name="_Toc167456088"/>
      <w:bookmarkStart w:id="1613" w:name="_Hlk143245421"/>
      <w:r w:rsidRPr="00A16B5B">
        <w:t>1</w:t>
      </w:r>
      <w:r w:rsidR="003D15BC" w:rsidRPr="00A16B5B">
        <w:t>1</w:t>
      </w:r>
      <w:r w:rsidR="0049050A" w:rsidRPr="00A16B5B">
        <w:t>.1</w:t>
      </w:r>
      <w:r w:rsidR="0049050A" w:rsidRPr="00A16B5B">
        <w:tab/>
      </w:r>
      <w:r w:rsidR="00090F27" w:rsidRPr="00A16B5B">
        <w:t>Introduction</w:t>
      </w:r>
      <w:bookmarkEnd w:id="1612"/>
    </w:p>
    <w:bookmarkEnd w:id="1613"/>
    <w:p w14:paraId="60179E58" w14:textId="6BA13682"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0522846B" w14:textId="604AD91D"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1C22266E" w14:textId="327827AB" w:rsidR="00090F27" w:rsidRPr="00A16B5B" w:rsidRDefault="00090F27" w:rsidP="00090F27">
      <w:pPr>
        <w:pStyle w:val="Heading2"/>
      </w:pPr>
      <w:bookmarkStart w:id="1614" w:name="_Toc167456089"/>
      <w:bookmarkStart w:id="1615" w:name="_Toc68899681"/>
      <w:bookmarkStart w:id="1616" w:name="_Toc71214432"/>
      <w:bookmarkStart w:id="1617" w:name="_Toc71722106"/>
      <w:bookmarkStart w:id="1618" w:name="_Toc74859158"/>
      <w:bookmarkStart w:id="1619" w:name="_Toc151076696"/>
      <w:bookmarkStart w:id="1620" w:name="_Toc68899710"/>
      <w:bookmarkStart w:id="1621" w:name="_Toc71214461"/>
      <w:bookmarkStart w:id="1622" w:name="_Toc71722135"/>
      <w:bookmarkStart w:id="1623" w:name="_Toc74859187"/>
      <w:bookmarkStart w:id="1624" w:name="_Toc123800937"/>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614"/>
    </w:p>
    <w:p w14:paraId="6598667B" w14:textId="4696A7CF" w:rsidR="00D9275C" w:rsidRPr="00A16B5B" w:rsidRDefault="002965A1" w:rsidP="002E7190">
      <w:pPr>
        <w:pStyle w:val="Heading3"/>
      </w:pPr>
      <w:bookmarkStart w:id="1625" w:name="_Toc167456090"/>
      <w:r w:rsidRPr="00A16B5B">
        <w:t>1</w:t>
      </w:r>
      <w:r w:rsidR="003D15BC" w:rsidRPr="00A16B5B">
        <w:t>1</w:t>
      </w:r>
      <w:r w:rsidR="00D9275C" w:rsidRPr="00A16B5B">
        <w:t>.2</w:t>
      </w:r>
      <w:r w:rsidR="00090F27" w:rsidRPr="00A16B5B">
        <w:t>.1</w:t>
      </w:r>
      <w:r w:rsidR="00D9275C" w:rsidRPr="00A16B5B">
        <w:tab/>
        <w:t>Media Session Handler internal properties</w:t>
      </w:r>
      <w:bookmarkEnd w:id="1615"/>
      <w:bookmarkEnd w:id="1616"/>
      <w:bookmarkEnd w:id="1617"/>
      <w:bookmarkEnd w:id="1618"/>
      <w:bookmarkEnd w:id="1619"/>
      <w:bookmarkEnd w:id="1625"/>
    </w:p>
    <w:p w14:paraId="22A05BFF" w14:textId="1CB07E21"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7CF5FAE8" w14:textId="39E367DE" w:rsidR="00D9275C" w:rsidRPr="00A16B5B" w:rsidRDefault="00D9275C" w:rsidP="00F5461A">
      <w:pPr>
        <w:pStyle w:val="TH"/>
      </w:pPr>
      <w:r w:rsidRPr="00A16B5B">
        <w:t>Table</w:t>
      </w:r>
      <w:r w:rsidR="002965A1" w:rsidRPr="00A16B5B">
        <w:t> 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A16B5B"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A16B5B" w:rsidRDefault="00D9275C" w:rsidP="0046767A">
            <w:pPr>
              <w:pStyle w:val="TAH"/>
              <w:rPr>
                <w:lang w:val="en-GB"/>
              </w:rPr>
            </w:pPr>
            <w:r w:rsidRPr="00A16B5B">
              <w:rPr>
                <w:lang w:val="en-GB"/>
              </w:rPr>
              <w:t>States and Parameters</w:t>
            </w:r>
          </w:p>
        </w:tc>
        <w:tc>
          <w:tcPr>
            <w:tcW w:w="7088" w:type="dxa"/>
          </w:tcPr>
          <w:p w14:paraId="501C7B2B" w14:textId="77777777" w:rsidR="00D9275C" w:rsidRPr="00A16B5B" w:rsidRDefault="00D9275C" w:rsidP="0046767A">
            <w:pPr>
              <w:pStyle w:val="TAH"/>
              <w:rPr>
                <w:lang w:val="en-GB"/>
              </w:rPr>
            </w:pPr>
            <w:r w:rsidRPr="00A16B5B">
              <w:rPr>
                <w:lang w:val="en-GB"/>
              </w:rPr>
              <w:t>Definition</w:t>
            </w:r>
          </w:p>
        </w:tc>
      </w:tr>
      <w:tr w:rsidR="00D9275C" w:rsidRPr="00A16B5B" w14:paraId="59877E65" w14:textId="77777777" w:rsidTr="00891E68">
        <w:trPr>
          <w:jc w:val="center"/>
        </w:trPr>
        <w:tc>
          <w:tcPr>
            <w:tcW w:w="3397" w:type="dxa"/>
            <w:gridSpan w:val="2"/>
          </w:tcPr>
          <w:p w14:paraId="02205F04" w14:textId="19854C7D" w:rsidR="00D9275C" w:rsidRPr="00A16B5B" w:rsidRDefault="00D9275C" w:rsidP="0046767A">
            <w:pPr>
              <w:pStyle w:val="TAL"/>
              <w:rPr>
                <w:rStyle w:val="Codechar"/>
                <w:lang w:val="en-GB"/>
              </w:rPr>
            </w:pPr>
            <w:r w:rsidRPr="00A16B5B">
              <w:rPr>
                <w:rStyle w:val="Codechar"/>
                <w:lang w:val="en-GB"/>
              </w:rPr>
              <w:t>_Configuration</w:t>
            </w:r>
            <w:r w:rsidR="004F3453" w:rsidRPr="00A16B5B">
              <w:rPr>
                <w:rStyle w:val="Codechar"/>
              </w:rPr>
              <w:t>[externalServiceId]</w:t>
            </w:r>
          </w:p>
        </w:tc>
        <w:tc>
          <w:tcPr>
            <w:tcW w:w="7088" w:type="dxa"/>
          </w:tcPr>
          <w:p w14:paraId="2EE9C717" w14:textId="6F3B4127" w:rsidR="00D9275C" w:rsidRPr="00A16B5B" w:rsidRDefault="004F3453" w:rsidP="0046767A">
            <w:pPr>
              <w:pStyle w:val="TAL"/>
              <w:rPr>
                <w:lang w:val="en-GB"/>
              </w:rPr>
            </w:pPr>
            <w:r w:rsidRPr="00A16B5B">
              <w:t>The Media Session Handler maintains a separate configuration for each set of Service Access Information it has knowledge of, indexed by its external service identifier.</w:t>
            </w:r>
          </w:p>
        </w:tc>
      </w:tr>
      <w:tr w:rsidR="00A02F39" w:rsidRPr="00A16B5B" w14:paraId="01D22ADF" w14:textId="77777777" w:rsidTr="00C71CD9">
        <w:trPr>
          <w:jc w:val="center"/>
        </w:trPr>
        <w:tc>
          <w:tcPr>
            <w:tcW w:w="273" w:type="dxa"/>
          </w:tcPr>
          <w:p w14:paraId="4FB8FD0D" w14:textId="77777777" w:rsidR="00A02F39" w:rsidRPr="00A16B5B" w:rsidRDefault="00A02F39" w:rsidP="00A02F39">
            <w:pPr>
              <w:pStyle w:val="TAL"/>
            </w:pPr>
          </w:p>
        </w:tc>
        <w:tc>
          <w:tcPr>
            <w:tcW w:w="3124" w:type="dxa"/>
          </w:tcPr>
          <w:p w14:paraId="06D0CA2C" w14:textId="5CA62150" w:rsidR="00A02F39" w:rsidRPr="00A16B5B" w:rsidRDefault="00A02F39" w:rsidP="00A02F39">
            <w:pPr>
              <w:pStyle w:val="TAL"/>
              <w:rPr>
                <w:rStyle w:val="Codechar"/>
                <w:lang w:val="en-GB"/>
              </w:rPr>
            </w:pPr>
            <w:r w:rsidRPr="00A16B5B">
              <w:rPr>
                <w:rStyle w:val="Codechar"/>
              </w:rPr>
              <w:t>_streamingAccess</w:t>
            </w:r>
          </w:p>
        </w:tc>
        <w:tc>
          <w:tcPr>
            <w:tcW w:w="7088" w:type="dxa"/>
          </w:tcPr>
          <w:p w14:paraId="12E8A36C" w14:textId="6C58DD91" w:rsidR="00A02F39" w:rsidRPr="00A16B5B" w:rsidRDefault="00A02F39" w:rsidP="00A02F39">
            <w:pPr>
              <w:pStyle w:val="TAL"/>
            </w:pPr>
            <w:r w:rsidRPr="00A16B5B">
              <w:t>Streaming access configuration.</w:t>
            </w:r>
          </w:p>
        </w:tc>
      </w:tr>
      <w:tr w:rsidR="00A02F39" w:rsidRPr="00A16B5B" w14:paraId="48DC7FD1" w14:textId="77777777" w:rsidTr="00C71CD9">
        <w:trPr>
          <w:jc w:val="center"/>
        </w:trPr>
        <w:tc>
          <w:tcPr>
            <w:tcW w:w="273" w:type="dxa"/>
          </w:tcPr>
          <w:p w14:paraId="412459C9" w14:textId="77777777" w:rsidR="00A02F39" w:rsidRPr="00A16B5B" w:rsidRDefault="00A02F39" w:rsidP="00A02F39">
            <w:pPr>
              <w:pStyle w:val="TAL"/>
            </w:pPr>
          </w:p>
        </w:tc>
        <w:tc>
          <w:tcPr>
            <w:tcW w:w="3124" w:type="dxa"/>
          </w:tcPr>
          <w:p w14:paraId="2A9556A0" w14:textId="2838E5E9" w:rsidR="00A02F39" w:rsidRPr="00A16B5B" w:rsidRDefault="00A02F39" w:rsidP="00A02F39">
            <w:pPr>
              <w:pStyle w:val="TAL"/>
              <w:rPr>
                <w:rStyle w:val="Codechar"/>
                <w:lang w:val="en-GB"/>
              </w:rPr>
            </w:pPr>
            <w:r w:rsidRPr="00A16B5B">
              <w:rPr>
                <w:rStyle w:val="Codechar"/>
              </w:rPr>
              <w:t>_rtcClient</w:t>
            </w:r>
          </w:p>
        </w:tc>
        <w:tc>
          <w:tcPr>
            <w:tcW w:w="7088" w:type="dxa"/>
          </w:tcPr>
          <w:p w14:paraId="3E291377" w14:textId="29D8D438" w:rsidR="00A02F39" w:rsidRPr="00A16B5B" w:rsidRDefault="00A02F39" w:rsidP="00A02F39">
            <w:pPr>
              <w:pStyle w:val="TAL"/>
            </w:pPr>
            <w:r w:rsidRPr="00A16B5B">
              <w:t>RTC Client configuration.</w:t>
            </w:r>
          </w:p>
        </w:tc>
      </w:tr>
      <w:tr w:rsidR="00006DB8" w:rsidRPr="00A16B5B" w14:paraId="0B6D6C36" w14:textId="77777777" w:rsidTr="00C71CD9">
        <w:trPr>
          <w:jc w:val="center"/>
        </w:trPr>
        <w:tc>
          <w:tcPr>
            <w:tcW w:w="273" w:type="dxa"/>
          </w:tcPr>
          <w:p w14:paraId="50EE81FE" w14:textId="77777777" w:rsidR="00006DB8" w:rsidRPr="00A16B5B" w:rsidRDefault="00006DB8" w:rsidP="00006DB8">
            <w:pPr>
              <w:pStyle w:val="TAL"/>
            </w:pPr>
          </w:p>
        </w:tc>
        <w:tc>
          <w:tcPr>
            <w:tcW w:w="3124" w:type="dxa"/>
          </w:tcPr>
          <w:p w14:paraId="68FDCC35" w14:textId="11956A63" w:rsidR="00006DB8" w:rsidRPr="00A16B5B" w:rsidRDefault="00006DB8" w:rsidP="00006DB8">
            <w:pPr>
              <w:pStyle w:val="TAL"/>
              <w:rPr>
                <w:rStyle w:val="Codechar"/>
              </w:rPr>
            </w:pPr>
            <w:r w:rsidRPr="00A16B5B">
              <w:rPr>
                <w:rStyle w:val="Codechar"/>
                <w:lang w:val="en-GB"/>
              </w:rPr>
              <w:t>_networkAssistance</w:t>
            </w:r>
          </w:p>
        </w:tc>
        <w:tc>
          <w:tcPr>
            <w:tcW w:w="7088" w:type="dxa"/>
          </w:tcPr>
          <w:p w14:paraId="6B8FEC69" w14:textId="2C1F1BC7" w:rsidR="00006DB8" w:rsidRPr="00A16B5B" w:rsidRDefault="00006DB8" w:rsidP="00006DB8">
            <w:pPr>
              <w:pStyle w:val="TAL"/>
            </w:pPr>
            <w:r w:rsidRPr="00A16B5B">
              <w:rPr>
                <w:lang w:val="en-GB"/>
              </w:rPr>
              <w:t>Network Assistance configuration.</w:t>
            </w:r>
          </w:p>
        </w:tc>
      </w:tr>
      <w:tr w:rsidR="00006DB8" w:rsidRPr="00A16B5B" w14:paraId="291D2FCB" w14:textId="77777777" w:rsidTr="00C71CD9">
        <w:trPr>
          <w:jc w:val="center"/>
        </w:trPr>
        <w:tc>
          <w:tcPr>
            <w:tcW w:w="273" w:type="dxa"/>
          </w:tcPr>
          <w:p w14:paraId="06C04ABB" w14:textId="77777777" w:rsidR="00006DB8" w:rsidRPr="00A16B5B" w:rsidRDefault="00006DB8" w:rsidP="00006DB8">
            <w:pPr>
              <w:pStyle w:val="TAL"/>
            </w:pPr>
          </w:p>
        </w:tc>
        <w:tc>
          <w:tcPr>
            <w:tcW w:w="3124" w:type="dxa"/>
          </w:tcPr>
          <w:p w14:paraId="19FF8EC0" w14:textId="40796388" w:rsidR="00006DB8" w:rsidRPr="00A16B5B" w:rsidRDefault="00006DB8" w:rsidP="00006DB8">
            <w:pPr>
              <w:pStyle w:val="TAL"/>
              <w:rPr>
                <w:rStyle w:val="Codechar"/>
              </w:rPr>
            </w:pPr>
            <w:r w:rsidRPr="00A16B5B">
              <w:rPr>
                <w:rStyle w:val="Codechar"/>
                <w:lang w:val="en-GB"/>
              </w:rPr>
              <w:t>_policyTemplate</w:t>
            </w:r>
          </w:p>
        </w:tc>
        <w:tc>
          <w:tcPr>
            <w:tcW w:w="7088" w:type="dxa"/>
          </w:tcPr>
          <w:p w14:paraId="7C1412AB" w14:textId="0BEC21C4" w:rsidR="00006DB8" w:rsidRPr="00A16B5B" w:rsidRDefault="00006DB8" w:rsidP="00006DB8">
            <w:pPr>
              <w:pStyle w:val="TAL"/>
            </w:pPr>
            <w:r w:rsidRPr="00A16B5B">
              <w:rPr>
                <w:lang w:val="en-GB"/>
              </w:rPr>
              <w:t>Policy Template configuration.</w:t>
            </w:r>
          </w:p>
        </w:tc>
      </w:tr>
      <w:tr w:rsidR="00006DB8" w:rsidRPr="00A16B5B" w14:paraId="0B05109F" w14:textId="77777777" w:rsidTr="00C71CD9">
        <w:trPr>
          <w:jc w:val="center"/>
        </w:trPr>
        <w:tc>
          <w:tcPr>
            <w:tcW w:w="273" w:type="dxa"/>
          </w:tcPr>
          <w:p w14:paraId="470F24BE" w14:textId="77777777" w:rsidR="00006DB8" w:rsidRPr="00A16B5B" w:rsidRDefault="00006DB8" w:rsidP="00006DB8">
            <w:pPr>
              <w:pStyle w:val="TAL"/>
            </w:pPr>
          </w:p>
        </w:tc>
        <w:tc>
          <w:tcPr>
            <w:tcW w:w="3124" w:type="dxa"/>
          </w:tcPr>
          <w:p w14:paraId="2B01751A" w14:textId="7CD80902" w:rsidR="00006DB8" w:rsidRPr="00A16B5B" w:rsidRDefault="00006DB8" w:rsidP="00006DB8">
            <w:pPr>
              <w:pStyle w:val="TAL"/>
              <w:rPr>
                <w:rStyle w:val="Codechar"/>
              </w:rPr>
            </w:pPr>
            <w:r w:rsidRPr="00A16B5B">
              <w:rPr>
                <w:rStyle w:val="Codechar"/>
                <w:lang w:val="en-GB"/>
              </w:rPr>
              <w:t>_consumptionReporting</w:t>
            </w:r>
          </w:p>
        </w:tc>
        <w:tc>
          <w:tcPr>
            <w:tcW w:w="7088" w:type="dxa"/>
          </w:tcPr>
          <w:p w14:paraId="71F62562" w14:textId="06DE8366" w:rsidR="00006DB8" w:rsidRPr="00A16B5B" w:rsidRDefault="00006DB8" w:rsidP="00006DB8">
            <w:pPr>
              <w:pStyle w:val="TAL"/>
            </w:pPr>
            <w:r w:rsidRPr="00A16B5B">
              <w:rPr>
                <w:lang w:val="en-GB"/>
              </w:rPr>
              <w:t>Consumption reporting configuration.</w:t>
            </w:r>
          </w:p>
        </w:tc>
      </w:tr>
      <w:tr w:rsidR="00006DB8" w:rsidRPr="00A16B5B" w14:paraId="45997939" w14:textId="77777777" w:rsidTr="00C71CD9">
        <w:trPr>
          <w:jc w:val="center"/>
        </w:trPr>
        <w:tc>
          <w:tcPr>
            <w:tcW w:w="273" w:type="dxa"/>
          </w:tcPr>
          <w:p w14:paraId="04C1D2F5" w14:textId="77777777" w:rsidR="00006DB8" w:rsidRPr="00A16B5B" w:rsidRDefault="00006DB8" w:rsidP="00006DB8">
            <w:pPr>
              <w:pStyle w:val="TAL"/>
            </w:pPr>
          </w:p>
        </w:tc>
        <w:tc>
          <w:tcPr>
            <w:tcW w:w="3124" w:type="dxa"/>
          </w:tcPr>
          <w:p w14:paraId="1AC6A63F" w14:textId="2163824D" w:rsidR="00006DB8" w:rsidRPr="00A16B5B" w:rsidRDefault="00006DB8" w:rsidP="00006DB8">
            <w:pPr>
              <w:pStyle w:val="TAL"/>
              <w:rPr>
                <w:rStyle w:val="Codechar"/>
              </w:rPr>
            </w:pPr>
            <w:r w:rsidRPr="00A16B5B">
              <w:rPr>
                <w:rStyle w:val="Codechar"/>
                <w:lang w:val="en-GB"/>
              </w:rPr>
              <w:t>_metricsReporting</w:t>
            </w:r>
          </w:p>
        </w:tc>
        <w:tc>
          <w:tcPr>
            <w:tcW w:w="7088" w:type="dxa"/>
          </w:tcPr>
          <w:p w14:paraId="51E47CED" w14:textId="018A77D4" w:rsidR="00006DB8" w:rsidRPr="00A16B5B" w:rsidRDefault="00006DB8" w:rsidP="00006DB8">
            <w:pPr>
              <w:pStyle w:val="TAL"/>
            </w:pPr>
            <w:r w:rsidRPr="00A16B5B">
              <w:rPr>
                <w:lang w:val="en-GB"/>
              </w:rPr>
              <w:t>Metrics reporting configuration.</w:t>
            </w:r>
          </w:p>
        </w:tc>
      </w:tr>
      <w:tr w:rsidR="00A02F39" w:rsidRPr="00A16B5B" w14:paraId="4C6B6456" w14:textId="77777777" w:rsidTr="00C71CD9">
        <w:trPr>
          <w:jc w:val="center"/>
        </w:trPr>
        <w:tc>
          <w:tcPr>
            <w:tcW w:w="273" w:type="dxa"/>
          </w:tcPr>
          <w:p w14:paraId="3767BC48" w14:textId="77777777" w:rsidR="00A02F39" w:rsidRPr="00A16B5B" w:rsidRDefault="00A02F39" w:rsidP="00A02F39">
            <w:pPr>
              <w:pStyle w:val="TAL"/>
            </w:pPr>
          </w:p>
        </w:tc>
        <w:tc>
          <w:tcPr>
            <w:tcW w:w="3124" w:type="dxa"/>
          </w:tcPr>
          <w:p w14:paraId="21AEEC67" w14:textId="67A2BD62" w:rsidR="00A02F39" w:rsidRPr="00A16B5B" w:rsidRDefault="00A02F39" w:rsidP="00A02F39">
            <w:pPr>
              <w:pStyle w:val="TAL"/>
              <w:rPr>
                <w:rStyle w:val="Codechar"/>
                <w:lang w:val="en-GB"/>
              </w:rPr>
            </w:pPr>
            <w:r w:rsidRPr="00A16B5B">
              <w:rPr>
                <w:rStyle w:val="Codechar"/>
                <w:lang w:val="en-GB"/>
              </w:rPr>
              <w:t>_edgeResources</w:t>
            </w:r>
            <w:r w:rsidRPr="00A16B5B" w:rsidDel="00E03828">
              <w:rPr>
                <w:rStyle w:val="Codechar"/>
                <w:lang w:val="en-GB"/>
              </w:rPr>
              <w:t>Configuration</w:t>
            </w:r>
          </w:p>
        </w:tc>
        <w:tc>
          <w:tcPr>
            <w:tcW w:w="7088" w:type="dxa"/>
          </w:tcPr>
          <w:p w14:paraId="4EAFE184" w14:textId="6948441F" w:rsidR="00A02F39" w:rsidRPr="00A16B5B" w:rsidRDefault="00A02F39" w:rsidP="00A02F39">
            <w:pPr>
              <w:pStyle w:val="TAL"/>
            </w:pPr>
            <w:r w:rsidRPr="00A16B5B">
              <w:t>Edge resources configuration.</w:t>
            </w:r>
          </w:p>
        </w:tc>
      </w:tr>
      <w:tr w:rsidR="00A02F39" w:rsidRPr="00A16B5B" w14:paraId="36D0977E" w14:textId="77777777" w:rsidTr="00B52CDD">
        <w:trPr>
          <w:jc w:val="center"/>
        </w:trPr>
        <w:tc>
          <w:tcPr>
            <w:tcW w:w="3397" w:type="dxa"/>
            <w:gridSpan w:val="2"/>
          </w:tcPr>
          <w:p w14:paraId="357FD146" w14:textId="11A71AA1" w:rsidR="00A02F39" w:rsidRPr="00A16B5B" w:rsidRDefault="00A02F39" w:rsidP="00A02F39">
            <w:pPr>
              <w:pStyle w:val="TAL"/>
              <w:rPr>
                <w:rStyle w:val="Codechar"/>
              </w:rPr>
            </w:pPr>
            <w:r w:rsidRPr="00A16B5B">
              <w:rPr>
                <w:rStyle w:val="Codechar"/>
                <w:lang w:val="en-GB"/>
              </w:rPr>
              <w:t>_status[</w:t>
            </w:r>
            <w:r w:rsidRPr="00A16B5B">
              <w:rPr>
                <w:rStyle w:val="Codechar"/>
              </w:rPr>
              <w:t>mediaDeliverySessionId</w:t>
            </w:r>
            <w:r w:rsidRPr="00A16B5B">
              <w:rPr>
                <w:rStyle w:val="Codechar"/>
                <w:lang w:val="en-GB"/>
              </w:rPr>
              <w:t>]</w:t>
            </w:r>
          </w:p>
        </w:tc>
        <w:tc>
          <w:tcPr>
            <w:tcW w:w="7088" w:type="dxa"/>
          </w:tcPr>
          <w:p w14:paraId="038C421A" w14:textId="1C45F3A2" w:rsidR="00A02F39" w:rsidRPr="00A16B5B" w:rsidRDefault="00A02F39" w:rsidP="00A02F39">
            <w:pPr>
              <w:pStyle w:val="TAL"/>
            </w:pPr>
            <w:r w:rsidRPr="00A16B5B">
              <w:rPr>
                <w:lang w:val="en-GB"/>
              </w:rPr>
              <w:t xml:space="preserve">The Media Session Handler maintains a </w:t>
            </w:r>
            <w:r w:rsidRPr="00A16B5B">
              <w:t xml:space="preserve">separate </w:t>
            </w:r>
            <w:r w:rsidRPr="00A16B5B">
              <w:rPr>
                <w:lang w:val="en-GB"/>
              </w:rPr>
              <w:t>status record</w:t>
            </w:r>
            <w:r w:rsidRPr="00A16B5B">
              <w:t xml:space="preserve"> for each currently active media delivery session, indexed by media delivery session identifier</w:t>
            </w:r>
            <w:r w:rsidRPr="00A16B5B">
              <w:rPr>
                <w:lang w:val="en-GB"/>
              </w:rPr>
              <w:t>.</w:t>
            </w:r>
          </w:p>
        </w:tc>
      </w:tr>
      <w:tr w:rsidR="00A02F39" w:rsidRPr="00A16B5B" w14:paraId="53A5BF9B" w14:textId="77777777" w:rsidTr="00C71CD9">
        <w:trPr>
          <w:jc w:val="center"/>
        </w:trPr>
        <w:tc>
          <w:tcPr>
            <w:tcW w:w="273" w:type="dxa"/>
          </w:tcPr>
          <w:p w14:paraId="3139EFC7" w14:textId="77777777" w:rsidR="00A02F39" w:rsidRPr="00A16B5B" w:rsidRDefault="00A02F39" w:rsidP="00A02F39">
            <w:pPr>
              <w:pStyle w:val="TAL"/>
            </w:pPr>
          </w:p>
        </w:tc>
        <w:tc>
          <w:tcPr>
            <w:tcW w:w="3124" w:type="dxa"/>
          </w:tcPr>
          <w:p w14:paraId="16B06DFA" w14:textId="2933A2F4" w:rsidR="00A02F39" w:rsidRPr="00A16B5B" w:rsidRDefault="00A02F39" w:rsidP="00A02F39">
            <w:pPr>
              <w:pStyle w:val="TAL"/>
              <w:rPr>
                <w:rStyle w:val="Codechar"/>
                <w:lang w:val="en-GB"/>
              </w:rPr>
            </w:pPr>
            <w:r w:rsidRPr="00A16B5B">
              <w:rPr>
                <w:rStyle w:val="Codechar"/>
              </w:rPr>
              <w:t>_generalStatus</w:t>
            </w:r>
          </w:p>
        </w:tc>
        <w:tc>
          <w:tcPr>
            <w:tcW w:w="7088" w:type="dxa"/>
          </w:tcPr>
          <w:p w14:paraId="0977CAA5" w14:textId="64148C1C"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4DE31359" w14:textId="77777777" w:rsidTr="00C71CD9">
        <w:trPr>
          <w:jc w:val="center"/>
        </w:trPr>
        <w:tc>
          <w:tcPr>
            <w:tcW w:w="273" w:type="dxa"/>
          </w:tcPr>
          <w:p w14:paraId="602D0E19" w14:textId="77777777" w:rsidR="00A02F39" w:rsidRPr="00A16B5B" w:rsidRDefault="00A02F39" w:rsidP="00A02F39">
            <w:pPr>
              <w:pStyle w:val="TAL"/>
            </w:pPr>
          </w:p>
        </w:tc>
        <w:tc>
          <w:tcPr>
            <w:tcW w:w="3124" w:type="dxa"/>
          </w:tcPr>
          <w:p w14:paraId="3B82B657" w14:textId="0637FA2E" w:rsidR="00A02F39" w:rsidRPr="00A16B5B" w:rsidRDefault="00A02F39" w:rsidP="00A02F39">
            <w:pPr>
              <w:pStyle w:val="TAL"/>
              <w:rPr>
                <w:rStyle w:val="Codechar"/>
                <w:lang w:val="en-GB"/>
              </w:rPr>
            </w:pPr>
            <w:r w:rsidRPr="00A16B5B">
              <w:rPr>
                <w:rStyle w:val="Codechar"/>
                <w:lang w:val="en-GB"/>
              </w:rPr>
              <w:t>_dynamicPolicyStatus</w:t>
            </w:r>
          </w:p>
        </w:tc>
        <w:tc>
          <w:tcPr>
            <w:tcW w:w="7088" w:type="dxa"/>
          </w:tcPr>
          <w:p w14:paraId="2099F89B" w14:textId="034FED8F"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03E36A8E" w14:textId="77777777" w:rsidTr="00C71CD9">
        <w:trPr>
          <w:jc w:val="center"/>
        </w:trPr>
        <w:tc>
          <w:tcPr>
            <w:tcW w:w="273" w:type="dxa"/>
          </w:tcPr>
          <w:p w14:paraId="27AF535F" w14:textId="77777777" w:rsidR="00A02F39" w:rsidRPr="00A16B5B" w:rsidRDefault="00A02F39" w:rsidP="00A02F39">
            <w:pPr>
              <w:pStyle w:val="TAL"/>
            </w:pPr>
          </w:p>
        </w:tc>
        <w:tc>
          <w:tcPr>
            <w:tcW w:w="3124" w:type="dxa"/>
          </w:tcPr>
          <w:p w14:paraId="0C1E393C" w14:textId="42C41642" w:rsidR="00A02F39" w:rsidRPr="00A16B5B" w:rsidRDefault="00A02F39" w:rsidP="00A02F39">
            <w:pPr>
              <w:pStyle w:val="TAL"/>
              <w:rPr>
                <w:rStyle w:val="Codechar"/>
                <w:lang w:val="en-GB"/>
              </w:rPr>
            </w:pPr>
            <w:r w:rsidRPr="00A16B5B">
              <w:rPr>
                <w:rStyle w:val="Codechar"/>
                <w:lang w:val="en-GB"/>
              </w:rPr>
              <w:t>_networkAssistanceStatus</w:t>
            </w:r>
          </w:p>
        </w:tc>
        <w:tc>
          <w:tcPr>
            <w:tcW w:w="7088" w:type="dxa"/>
          </w:tcPr>
          <w:p w14:paraId="7E865E7A" w14:textId="2C594331"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62CF6DE9" w14:textId="77777777" w:rsidTr="00C71CD9">
        <w:trPr>
          <w:jc w:val="center"/>
        </w:trPr>
        <w:tc>
          <w:tcPr>
            <w:tcW w:w="273" w:type="dxa"/>
          </w:tcPr>
          <w:p w14:paraId="4AC416C4" w14:textId="77777777" w:rsidR="00A02F39" w:rsidRPr="00A16B5B" w:rsidRDefault="00A02F39" w:rsidP="00A02F39">
            <w:pPr>
              <w:pStyle w:val="TAL"/>
            </w:pPr>
          </w:p>
        </w:tc>
        <w:tc>
          <w:tcPr>
            <w:tcW w:w="3124" w:type="dxa"/>
          </w:tcPr>
          <w:p w14:paraId="5FAA4CB2" w14:textId="22D1D1B1" w:rsidR="00A02F39" w:rsidRPr="00A16B5B" w:rsidRDefault="00A02F39" w:rsidP="00A02F39">
            <w:pPr>
              <w:pStyle w:val="TAL"/>
              <w:rPr>
                <w:rStyle w:val="Codechar"/>
                <w:lang w:val="en-GB"/>
              </w:rPr>
            </w:pPr>
            <w:r w:rsidRPr="00A16B5B">
              <w:rPr>
                <w:rStyle w:val="Codechar"/>
              </w:rPr>
              <w:t>_consumptionReportingStatus</w:t>
            </w:r>
          </w:p>
        </w:tc>
        <w:tc>
          <w:tcPr>
            <w:tcW w:w="7088" w:type="dxa"/>
          </w:tcPr>
          <w:p w14:paraId="234D2D4B" w14:textId="77738A23"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48233404" w14:textId="77777777" w:rsidTr="00C71CD9">
        <w:trPr>
          <w:jc w:val="center"/>
        </w:trPr>
        <w:tc>
          <w:tcPr>
            <w:tcW w:w="273" w:type="dxa"/>
          </w:tcPr>
          <w:p w14:paraId="37E15C08" w14:textId="77777777" w:rsidR="00A02F39" w:rsidRPr="00A16B5B" w:rsidRDefault="00A02F39" w:rsidP="00A02F39">
            <w:pPr>
              <w:pStyle w:val="TAL"/>
            </w:pPr>
          </w:p>
        </w:tc>
        <w:tc>
          <w:tcPr>
            <w:tcW w:w="3124" w:type="dxa"/>
          </w:tcPr>
          <w:p w14:paraId="5B946410" w14:textId="7A31F7B5" w:rsidR="00A02F39" w:rsidRPr="00A16B5B" w:rsidRDefault="00A02F39" w:rsidP="00A02F39">
            <w:pPr>
              <w:pStyle w:val="TAL"/>
              <w:rPr>
                <w:rStyle w:val="Codechar"/>
                <w:lang w:val="en-GB"/>
              </w:rPr>
            </w:pPr>
            <w:r w:rsidRPr="00A16B5B">
              <w:rPr>
                <w:rStyle w:val="Codechar"/>
              </w:rPr>
              <w:t>_metricsReportingStatus</w:t>
            </w:r>
          </w:p>
        </w:tc>
        <w:tc>
          <w:tcPr>
            <w:tcW w:w="7088" w:type="dxa"/>
          </w:tcPr>
          <w:p w14:paraId="66CFACC0" w14:textId="268761AB"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36752835" w14:textId="6A74960C" w:rsidR="00D9275C" w:rsidRPr="00A16B5B" w:rsidRDefault="00D9275C" w:rsidP="00F5461A"/>
    <w:p w14:paraId="79CCC568" w14:textId="6D4DB572" w:rsidR="0087284A" w:rsidRPr="00A16B5B" w:rsidRDefault="00A02F39" w:rsidP="0087284A">
      <w:pPr>
        <w:pStyle w:val="Heading3"/>
      </w:pPr>
      <w:bookmarkStart w:id="1626" w:name="_Hlk157015190"/>
      <w:bookmarkStart w:id="1627" w:name="_Toc68899683"/>
      <w:bookmarkStart w:id="1628" w:name="_Toc71214434"/>
      <w:bookmarkStart w:id="1629" w:name="_Toc71722108"/>
      <w:bookmarkStart w:id="1630" w:name="_Toc74859160"/>
      <w:bookmarkStart w:id="1631"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bookmarkStart w:id="1632" w:name="_Toc167456091"/>
      <w:r w:rsidR="0087284A" w:rsidRPr="00A16B5B">
        <w:t>1</w:t>
      </w:r>
      <w:r w:rsidR="003D15BC" w:rsidRPr="00A16B5B">
        <w:t>1</w:t>
      </w:r>
      <w:r w:rsidR="0087284A" w:rsidRPr="00A16B5B">
        <w:t>.2.2</w:t>
      </w:r>
      <w:r w:rsidR="0087284A" w:rsidRPr="00A16B5B">
        <w:tab/>
        <w:t>General Media Session Handler methods</w:t>
      </w:r>
      <w:bookmarkEnd w:id="1632"/>
    </w:p>
    <w:p w14:paraId="559ABA8B" w14:textId="231733B9" w:rsidR="00D9275C" w:rsidRPr="00A16B5B" w:rsidRDefault="002965A1" w:rsidP="00D9275C">
      <w:pPr>
        <w:pStyle w:val="Heading4"/>
      </w:pPr>
      <w:bookmarkStart w:id="1633" w:name="_Toc167456092"/>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626"/>
      <w:bookmarkEnd w:id="1627"/>
      <w:bookmarkEnd w:id="1628"/>
      <w:bookmarkEnd w:id="1629"/>
      <w:bookmarkEnd w:id="1630"/>
      <w:bookmarkEnd w:id="1631"/>
      <w:r w:rsidR="00151230" w:rsidRPr="00A16B5B">
        <w:t>Create a media delivery session</w:t>
      </w:r>
      <w:bookmarkEnd w:id="1633"/>
    </w:p>
    <w:p w14:paraId="4208DD24" w14:textId="77777777" w:rsidR="00151230" w:rsidRPr="00A16B5B" w:rsidRDefault="00151230" w:rsidP="00151230">
      <w:bookmarkStart w:id="1634" w:name="_Toc162535757"/>
      <w:bookmarkStart w:id="1635" w:name="_Toc68899684"/>
      <w:bookmarkStart w:id="1636" w:name="_Toc71214435"/>
      <w:bookmarkStart w:id="1637" w:name="_Toc71722109"/>
      <w:bookmarkStart w:id="1638" w:name="_Toc74859161"/>
      <w:bookmarkStart w:id="1639" w:name="_Toc151076699"/>
      <w:r w:rsidRPr="00A16B5B">
        <w:t>A 3GPP Service URL (see clause 6) may be used to implicitly trigger the creation of a new media delivery session with the Media Session Handler.</w:t>
      </w:r>
    </w:p>
    <w:p w14:paraId="691875A2" w14:textId="77777777" w:rsidR="00151230" w:rsidRPr="00A16B5B" w:rsidRDefault="00151230" w:rsidP="00151230">
      <w:r w:rsidRPr="00A16B5B">
        <w:t xml:space="preserve">The Media Session Handler also offers the explicit </w:t>
      </w:r>
      <w:r w:rsidRPr="00A16B5B">
        <w:rPr>
          <w:rStyle w:val="CodeMethod"/>
        </w:rPr>
        <w:t>createMediaDeliverySession()</w:t>
      </w:r>
      <w:r w:rsidRPr="00A16B5B">
        <w:t xml:space="preserve"> method, which is used to create a new media delivery session in the Media Session Handler.</w:t>
      </w:r>
    </w:p>
    <w:p w14:paraId="6A65B399" w14:textId="662F3A21"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5AA7D610" w14:textId="3CD5DF67" w:rsidR="00151230" w:rsidRPr="00A16B5B" w:rsidRDefault="00151230" w:rsidP="00151230">
      <w:pPr>
        <w:pStyle w:val="TH"/>
      </w:pPr>
      <w:r w:rsidRPr="00A16B5B">
        <w:t>Table 1</w:t>
      </w:r>
      <w:r w:rsidR="003D15BC" w:rsidRPr="00A16B5B">
        <w:t>1</w:t>
      </w:r>
      <w:r w:rsidRPr="00A16B5B">
        <w:t>.2.2.1</w:t>
      </w:r>
      <w:r w:rsidRPr="00A16B5B">
        <w:noBreakHyphen/>
        <w:t xml:space="preserve">1: Input parameters for </w:t>
      </w:r>
      <w:r w:rsidRPr="00A16B5B">
        <w:rPr>
          <w:rStyle w:val="CodeMethod"/>
        </w:rPr>
        <w:t>createMediaDeliverySession()</w:t>
      </w:r>
      <w:r w:rsidRPr="00A16B5B">
        <w:t xml:space="preserve"> method</w:t>
      </w:r>
    </w:p>
    <w:tbl>
      <w:tblPr>
        <w:tblStyle w:val="TableGrid"/>
        <w:tblW w:w="0" w:type="auto"/>
        <w:tblLayout w:type="fixed"/>
        <w:tblLook w:val="04A0" w:firstRow="1" w:lastRow="0" w:firstColumn="1" w:lastColumn="0" w:noHBand="0" w:noVBand="1"/>
      </w:tblPr>
      <w:tblGrid>
        <w:gridCol w:w="1377"/>
        <w:gridCol w:w="1480"/>
        <w:gridCol w:w="540"/>
        <w:gridCol w:w="11165"/>
      </w:tblGrid>
      <w:tr w:rsidR="00151230" w:rsidRPr="00A16B5B" w14:paraId="06BD5136"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CC09B6"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9D8C84"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249878"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F9F87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0A630B9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27E13ACB" w14:textId="77777777" w:rsidR="00151230" w:rsidRPr="00A16B5B" w:rsidRDefault="00151230" w:rsidP="00B874D6">
            <w:pPr>
              <w:pStyle w:val="TAL"/>
              <w:keepNext w:val="0"/>
              <w:rPr>
                <w:rStyle w:val="Code"/>
                <w:lang w:eastAsia="fr-FR"/>
              </w:rPr>
            </w:pPr>
            <w:r w:rsidRPr="00A16B5B">
              <w:rPr>
                <w:rStyle w:val="Code"/>
                <w:lang w:eastAsia="fr-FR"/>
              </w:rPr>
              <w:t>serviceId</w:t>
            </w:r>
          </w:p>
        </w:tc>
        <w:tc>
          <w:tcPr>
            <w:tcW w:w="1480" w:type="dxa"/>
            <w:tcBorders>
              <w:top w:val="single" w:sz="4" w:space="0" w:color="auto"/>
              <w:left w:val="single" w:sz="4" w:space="0" w:color="auto"/>
              <w:bottom w:val="single" w:sz="4" w:space="0" w:color="auto"/>
              <w:right w:val="single" w:sz="4" w:space="0" w:color="auto"/>
            </w:tcBorders>
            <w:hideMark/>
          </w:tcPr>
          <w:p w14:paraId="06993DBD"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FE233C8"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63E95B5E"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3E55B982" w14:textId="77777777" w:rsidTr="0079277B">
        <w:tc>
          <w:tcPr>
            <w:tcW w:w="1377" w:type="dxa"/>
            <w:tcBorders>
              <w:top w:val="single" w:sz="4" w:space="0" w:color="auto"/>
              <w:left w:val="single" w:sz="4" w:space="0" w:color="auto"/>
              <w:bottom w:val="single" w:sz="4" w:space="0" w:color="auto"/>
              <w:right w:val="single" w:sz="4" w:space="0" w:color="auto"/>
            </w:tcBorders>
          </w:tcPr>
          <w:p w14:paraId="14BFEBDC" w14:textId="77777777" w:rsidR="00151230" w:rsidRPr="00A16B5B" w:rsidRDefault="00151230" w:rsidP="00B874D6">
            <w:pPr>
              <w:pStyle w:val="TAL"/>
              <w:keepNext w:val="0"/>
              <w:rPr>
                <w:rStyle w:val="Code"/>
                <w:lang w:eastAsia="fr-FR"/>
              </w:rPr>
            </w:pPr>
            <w:r w:rsidRPr="00A16B5B">
              <w:rPr>
                <w:rStyle w:val="Code"/>
                <w:lang w:eastAsia="fr-FR"/>
              </w:rPr>
              <w:t>entryPoint</w:t>
            </w:r>
          </w:p>
        </w:tc>
        <w:tc>
          <w:tcPr>
            <w:tcW w:w="1480" w:type="dxa"/>
            <w:tcBorders>
              <w:top w:val="single" w:sz="4" w:space="0" w:color="auto"/>
              <w:left w:val="single" w:sz="4" w:space="0" w:color="auto"/>
              <w:bottom w:val="single" w:sz="4" w:space="0" w:color="auto"/>
              <w:right w:val="single" w:sz="4" w:space="0" w:color="auto"/>
            </w:tcBorders>
          </w:tcPr>
          <w:p w14:paraId="21C80827"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Url</w:t>
            </w:r>
          </w:p>
        </w:tc>
        <w:tc>
          <w:tcPr>
            <w:tcW w:w="540" w:type="dxa"/>
            <w:tcBorders>
              <w:top w:val="single" w:sz="4" w:space="0" w:color="auto"/>
              <w:left w:val="single" w:sz="4" w:space="0" w:color="auto"/>
              <w:bottom w:val="single" w:sz="4" w:space="0" w:color="auto"/>
              <w:right w:val="single" w:sz="4" w:space="0" w:color="auto"/>
            </w:tcBorders>
          </w:tcPr>
          <w:p w14:paraId="11ED809C"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F6B9C3D"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123270A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9BA98E6" w14:textId="77777777" w:rsidR="00151230" w:rsidRPr="00A16B5B" w:rsidRDefault="00151230" w:rsidP="00B874D6">
            <w:pPr>
              <w:pStyle w:val="TAL"/>
              <w:keepNext w:val="0"/>
              <w:rPr>
                <w:rStyle w:val="Code"/>
                <w:lang w:eastAsia="fr-FR"/>
              </w:rPr>
            </w:pPr>
            <w:r w:rsidRPr="00A16B5B">
              <w:rPr>
                <w:rStyle w:val="Code"/>
                <w:lang w:eastAsia="fr-F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0688A63F"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array(string)</w:t>
            </w:r>
          </w:p>
        </w:tc>
        <w:tc>
          <w:tcPr>
            <w:tcW w:w="540" w:type="dxa"/>
            <w:tcBorders>
              <w:top w:val="single" w:sz="4" w:space="0" w:color="auto"/>
              <w:left w:val="single" w:sz="4" w:space="0" w:color="auto"/>
              <w:bottom w:val="single" w:sz="4" w:space="0" w:color="auto"/>
              <w:right w:val="single" w:sz="4" w:space="0" w:color="auto"/>
            </w:tcBorders>
            <w:hideMark/>
          </w:tcPr>
          <w:p w14:paraId="435E67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17B83E15"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60A8FD1B"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34180238" w14:textId="77777777" w:rsidR="00151230" w:rsidRPr="00A16B5B" w:rsidRDefault="00151230" w:rsidP="00B874D6">
            <w:pPr>
              <w:pStyle w:val="TAL"/>
              <w:keepNext w:val="0"/>
              <w:rPr>
                <w:rStyle w:val="Code"/>
                <w:lang w:eastAsia="fr-FR"/>
              </w:rPr>
            </w:pPr>
            <w:r w:rsidRPr="00A16B5B">
              <w:rPr>
                <w:rStyle w:val="Code"/>
                <w:lang w:eastAsia="fr-F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1819F27E"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6787E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479CAD16"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4E02E606" w14:textId="77777777" w:rsidR="00151230" w:rsidRPr="00A16B5B" w:rsidRDefault="00151230" w:rsidP="00151230"/>
    <w:p w14:paraId="603F5FA0"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7A446918" w14:textId="77777777" w:rsidR="00151230" w:rsidRPr="00A16B5B" w:rsidRDefault="00151230" w:rsidP="00151230">
      <w:r w:rsidRPr="00A16B5B">
        <w:t xml:space="preserve">If successful, the Media Session Handler shall assign a new media delivery session identifier to the media delivery session and shall create an entry in its </w:t>
      </w:r>
      <w:r w:rsidRPr="00A16B5B">
        <w:rPr>
          <w:rStyle w:val="Codechar"/>
        </w:rPr>
        <w:t>_status</w:t>
      </w:r>
      <w:r w:rsidRPr="00A16B5B">
        <w:t xml:space="preserve"> array indexed by the media delivery session identifier.</w:t>
      </w:r>
    </w:p>
    <w:p w14:paraId="2D80B41B" w14:textId="77777777" w:rsidR="00151230" w:rsidRPr="00A16B5B" w:rsidRDefault="00151230" w:rsidP="00151230">
      <w:r w:rsidRPr="00A16B5B">
        <w:t xml:space="preserve">If the </w:t>
      </w:r>
      <w:r w:rsidRPr="00A16B5B">
        <w:rPr>
          <w:rStyle w:val="Codechar"/>
        </w:rPr>
        <w:t>entryPoint</w:t>
      </w:r>
      <w:r w:rsidRPr="00A16B5B">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D8A4959" w14:textId="77777777" w:rsidR="00151230" w:rsidRPr="00A16B5B" w:rsidRDefault="00151230" w:rsidP="00151230">
      <w:r w:rsidRPr="00A16B5B">
        <w:t xml:space="preserve">If the </w:t>
      </w:r>
      <w:r w:rsidRPr="00A16B5B">
        <w:rPr>
          <w:rStyle w:val="Codechar"/>
        </w:rPr>
        <w:t>entryPoint</w:t>
      </w:r>
      <w:r w:rsidRPr="00A16B5B">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A16B5B">
        <w:rPr>
          <w:rStyle w:val="Codechar"/>
        </w:rPr>
        <w:t>domainNames</w:t>
      </w:r>
      <w:r w:rsidRPr="00A16B5B">
        <w:t xml:space="preserve"> input parameter, if present.</w:t>
      </w:r>
    </w:p>
    <w:p w14:paraId="7D2CB77E" w14:textId="26A6C527" w:rsidR="00151230" w:rsidRPr="00A16B5B" w:rsidRDefault="00151230" w:rsidP="00151230">
      <w:r w:rsidRPr="00A16B5B">
        <w:t xml:space="preserve">If all of the above actions are successful, the Media Session Handler shall set </w:t>
      </w:r>
      <w:r w:rsidRPr="00A16B5B">
        <w:rPr>
          <w:rStyle w:val="Codechar"/>
        </w:rPr>
        <w:t>sessionHandlingState</w:t>
      </w:r>
      <w:r w:rsidRPr="00A16B5B">
        <w:t xml:space="preserve"> to </w:t>
      </w:r>
      <w:r w:rsidRPr="00A16B5B">
        <w:rPr>
          <w:rStyle w:val="Codechar"/>
        </w:rPr>
        <w:t>ACTIVE</w:t>
      </w:r>
      <w:r w:rsidRPr="00A16B5B">
        <w:t xml:space="preserve"> (see table 1</w:t>
      </w:r>
      <w:r w:rsidR="003D15BC" w:rsidRPr="00A16B5B">
        <w:t>1</w:t>
      </w:r>
      <w:r w:rsidRPr="00A16B5B">
        <w:t>.2.3</w:t>
      </w:r>
      <w:r w:rsidRPr="00A16B5B">
        <w:noBreakHyphen/>
        <w:t xml:space="preserve">1) and shall send a </w:t>
      </w:r>
      <w:r w:rsidRPr="00A16B5B">
        <w:rPr>
          <w:rStyle w:val="Codechar"/>
        </w:rPr>
        <w:t>SESSION_‌HANDLING_‌ACTIVATED</w:t>
      </w:r>
      <w:r w:rsidRPr="00A16B5B">
        <w:t xml:space="preserve"> notification (see table 1</w:t>
      </w:r>
      <w:r w:rsidR="003D15BC" w:rsidRPr="00A16B5B">
        <w:t>1</w:t>
      </w:r>
      <w:r w:rsidRPr="00A16B5B">
        <w:t>.2.3</w:t>
      </w:r>
      <w:r w:rsidRPr="00A16B5B">
        <w:noBreakHyphen/>
        <w:t xml:space="preserve">2). If any of the above actions fail, the Media Session Handler shall set </w:t>
      </w:r>
      <w:r w:rsidRPr="00A16B5B">
        <w:rPr>
          <w:rStyle w:val="Codechar"/>
        </w:rPr>
        <w:t>sessionHandlingState</w:t>
      </w:r>
      <w:r w:rsidRPr="00A16B5B">
        <w:t xml:space="preserve"> to </w:t>
      </w:r>
      <w:r w:rsidRPr="00A16B5B">
        <w:rPr>
          <w:rStyle w:val="Codechar"/>
        </w:rPr>
        <w:t>ERRORED</w:t>
      </w:r>
      <w:r w:rsidRPr="00A16B5B">
        <w:t xml:space="preserve"> (see table 1</w:t>
      </w:r>
      <w:r w:rsidR="003D15BC" w:rsidRPr="00A16B5B">
        <w:t>1</w:t>
      </w:r>
      <w:r w:rsidRPr="00A16B5B">
        <w:t>.2.3</w:t>
      </w:r>
      <w:r w:rsidRPr="00A16B5B">
        <w:noBreakHyphen/>
        <w:t>1).</w:t>
      </w:r>
    </w:p>
    <w:p w14:paraId="65F969F3" w14:textId="66E61F44" w:rsidR="00151230" w:rsidRPr="00A16B5B" w:rsidRDefault="00151230" w:rsidP="00151230">
      <w:r w:rsidRPr="00A16B5B">
        <w:t>The return value of the method is specified in table 1</w:t>
      </w:r>
      <w:r w:rsidR="003D15BC" w:rsidRPr="00A16B5B">
        <w:t>1</w:t>
      </w:r>
      <w:r w:rsidRPr="00A16B5B">
        <w:t>.2.2.1</w:t>
      </w:r>
      <w:r w:rsidRPr="00A16B5B">
        <w:noBreakHyphen/>
        <w:t>2.</w:t>
      </w:r>
    </w:p>
    <w:p w14:paraId="2C62800C" w14:textId="254A5317" w:rsidR="00151230" w:rsidRPr="00A16B5B" w:rsidRDefault="00151230" w:rsidP="00151230">
      <w:pPr>
        <w:pStyle w:val="TH"/>
      </w:pPr>
      <w:r w:rsidRPr="00A16B5B">
        <w:t>Table 1</w:t>
      </w:r>
      <w:r w:rsidR="003D15BC" w:rsidRPr="00A16B5B">
        <w:t>1</w:t>
      </w:r>
      <w:r w:rsidRPr="00A16B5B">
        <w:t>.2.2.1</w:t>
      </w:r>
      <w:r w:rsidRPr="00A16B5B">
        <w:noBreakHyphen/>
        <w:t xml:space="preserve">2: Return value for </w:t>
      </w:r>
      <w:r w:rsidRPr="00A16B5B">
        <w:rPr>
          <w:rStyle w:val="CodeMethod"/>
        </w:rPr>
        <w:t>createMediaDeliverySession()</w:t>
      </w:r>
      <w:r w:rsidRPr="00A16B5B">
        <w:t xml:space="preserve"> method</w:t>
      </w:r>
    </w:p>
    <w:tbl>
      <w:tblPr>
        <w:tblStyle w:val="TableGrid"/>
        <w:tblW w:w="5000" w:type="pct"/>
        <w:tblLook w:val="04A0" w:firstRow="1" w:lastRow="0" w:firstColumn="1" w:lastColumn="0" w:noHBand="0" w:noVBand="1"/>
      </w:tblPr>
      <w:tblGrid>
        <w:gridCol w:w="1695"/>
        <w:gridCol w:w="12867"/>
      </w:tblGrid>
      <w:tr w:rsidR="00151230" w:rsidRPr="00A16B5B" w14:paraId="132A973C"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D70DFF"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40CDF9"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1A3B5B71"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63F8A11A" w14:textId="77777777" w:rsidR="00151230" w:rsidRPr="00A16B5B" w:rsidRDefault="00151230" w:rsidP="00B874D6">
            <w:pPr>
              <w:pStyle w:val="TAL"/>
              <w:rPr>
                <w:rStyle w:val="Datatypechar"/>
                <w:lang w:eastAsia="fr-FR"/>
              </w:rPr>
            </w:pPr>
            <w:r w:rsidRPr="00A16B5B">
              <w:rPr>
                <w:rStyle w:val="Datatypechar"/>
                <w:rFonts w:eastAsia="MS Mincho"/>
                <w:lang w:eastAsia="ja-JP"/>
              </w:rPr>
              <w:t>string</w:t>
            </w:r>
          </w:p>
        </w:tc>
        <w:tc>
          <w:tcPr>
            <w:tcW w:w="4418" w:type="pct"/>
            <w:tcBorders>
              <w:top w:val="single" w:sz="4" w:space="0" w:color="auto"/>
              <w:left w:val="single" w:sz="4" w:space="0" w:color="auto"/>
              <w:bottom w:val="single" w:sz="4" w:space="0" w:color="auto"/>
              <w:right w:val="single" w:sz="4" w:space="0" w:color="auto"/>
            </w:tcBorders>
            <w:hideMark/>
          </w:tcPr>
          <w:p w14:paraId="54494726"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722FC155" w14:textId="77777777" w:rsidR="00151230" w:rsidRPr="00A16B5B" w:rsidRDefault="00151230" w:rsidP="00151230"/>
    <w:p w14:paraId="2D18DE6E" w14:textId="2F625599" w:rsidR="00151230" w:rsidRPr="00A16B5B" w:rsidRDefault="00151230" w:rsidP="00151230">
      <w:pPr>
        <w:pStyle w:val="Heading4"/>
      </w:pPr>
      <w:bookmarkStart w:id="1640" w:name="_Toc167456093"/>
      <w:bookmarkEnd w:id="1634"/>
      <w:r w:rsidRPr="00A16B5B">
        <w:t>1</w:t>
      </w:r>
      <w:r w:rsidR="003D15BC" w:rsidRPr="00A16B5B">
        <w:t>1</w:t>
      </w:r>
      <w:r w:rsidRPr="00A16B5B">
        <w:t>.2.2.2</w:t>
      </w:r>
      <w:r w:rsidRPr="00A16B5B">
        <w:tab/>
        <w:t>Destroy a media delivery session</w:t>
      </w:r>
      <w:bookmarkEnd w:id="1640"/>
    </w:p>
    <w:p w14:paraId="63B7E2EE" w14:textId="77777777" w:rsidR="00A637F8" w:rsidRPr="00A16B5B" w:rsidRDefault="00151230" w:rsidP="00151230">
      <w:pPr>
        <w:keepNext/>
      </w:pPr>
      <w:r w:rsidRPr="00A16B5B">
        <w:t xml:space="preserve">The </w:t>
      </w:r>
      <w:r w:rsidRPr="00A16B5B">
        <w:rPr>
          <w:rStyle w:val="CodeMethod"/>
        </w:rPr>
        <w:t>destroyMediaDeliverySession()</w:t>
      </w:r>
      <w:r w:rsidRPr="00A16B5B">
        <w:t xml:space="preserve"> method is used to end the media delivery session and release the allocated resources by the Media Session Handler. </w:t>
      </w:r>
      <w:r w:rsidR="00A637F8" w:rsidRPr="00A16B5B">
        <w:t>As a result</w:t>
      </w:r>
      <w:r w:rsidRPr="00A16B5B">
        <w:t xml:space="preserve">, the Media Session Handler does no </w:t>
      </w:r>
      <w:r w:rsidR="00A637F8" w:rsidRPr="00A16B5B">
        <w:t xml:space="preserve">longer </w:t>
      </w:r>
      <w:r w:rsidRPr="00A16B5B">
        <w:t>maintain</w:t>
      </w:r>
      <w:r w:rsidR="00A637F8" w:rsidRPr="00A16B5B">
        <w:t>s</w:t>
      </w:r>
      <w:r w:rsidRPr="00A16B5B">
        <w:t xml:space="preserve"> the internal properties corresponding to the media delivery session identifier.</w:t>
      </w:r>
    </w:p>
    <w:p w14:paraId="2E19E1E0" w14:textId="6A7AA9EB" w:rsidR="00151230" w:rsidRPr="00A16B5B" w:rsidRDefault="00151230" w:rsidP="00151230">
      <w:pPr>
        <w:keepNext/>
      </w:pPr>
      <w:r w:rsidRPr="00A16B5B">
        <w:t>The input parameters of the method are specified in table 1</w:t>
      </w:r>
      <w:r w:rsidR="003D15BC" w:rsidRPr="00A16B5B">
        <w:t>1</w:t>
      </w:r>
      <w:r w:rsidRPr="00A16B5B">
        <w:t>.2.2.2-1.</w:t>
      </w:r>
    </w:p>
    <w:p w14:paraId="31FB25E4" w14:textId="7ED58651" w:rsidR="00151230" w:rsidRPr="00A16B5B" w:rsidRDefault="00151230" w:rsidP="00151230">
      <w:pPr>
        <w:pStyle w:val="TH"/>
      </w:pPr>
      <w:r w:rsidRPr="00A16B5B">
        <w:t>Table 1</w:t>
      </w:r>
      <w:r w:rsidR="003D15BC" w:rsidRPr="00A16B5B">
        <w:t>1</w:t>
      </w:r>
      <w:r w:rsidRPr="00A16B5B">
        <w:t xml:space="preserve">.2.2.2-1: Input parameters for </w:t>
      </w:r>
      <w:r w:rsidRPr="00A16B5B">
        <w:rPr>
          <w:rStyle w:val="CodeMethod"/>
        </w:rPr>
        <w:t>destroyMediaDeliverySession()</w:t>
      </w:r>
      <w:r w:rsidRPr="00A16B5B">
        <w:t xml:space="preserve"> method</w:t>
      </w:r>
    </w:p>
    <w:tbl>
      <w:tblPr>
        <w:tblStyle w:val="TableGrid"/>
        <w:tblW w:w="5000" w:type="pct"/>
        <w:tblLook w:val="04A0" w:firstRow="1" w:lastRow="0" w:firstColumn="1" w:lastColumn="0" w:noHBand="0" w:noVBand="1"/>
      </w:tblPr>
      <w:tblGrid>
        <w:gridCol w:w="2688"/>
        <w:gridCol w:w="2512"/>
        <w:gridCol w:w="9362"/>
      </w:tblGrid>
      <w:tr w:rsidR="00151230" w:rsidRPr="00A16B5B" w14:paraId="78743028"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E97BAA"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39E873"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97466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66130D52"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C6879D3" w14:textId="77777777" w:rsidR="00151230" w:rsidRPr="00A16B5B" w:rsidRDefault="00151230" w:rsidP="00B874D6">
            <w:pPr>
              <w:pStyle w:val="TAL"/>
              <w:keepNext w:val="0"/>
              <w:rPr>
                <w:rStyle w:val="Codechar"/>
              </w:rPr>
            </w:pPr>
            <w:r w:rsidRPr="00A16B5B">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6F1660E7" w14:textId="77777777" w:rsidR="00151230" w:rsidRPr="00A16B5B" w:rsidRDefault="00151230" w:rsidP="00B874D6">
            <w:pPr>
              <w:pStyle w:val="TAL"/>
              <w:rPr>
                <w:rStyle w:val="Datatypechar"/>
              </w:rPr>
            </w:pPr>
            <w:r w:rsidRPr="00A16B5B">
              <w:rPr>
                <w:rStyle w:val="Datatypechar"/>
                <w:rFonts w:eastAsia="MS Mincho"/>
                <w:lang w:eastAsia="ja-JP"/>
              </w:rPr>
              <w:t>string</w:t>
            </w:r>
          </w:p>
        </w:tc>
        <w:tc>
          <w:tcPr>
            <w:tcW w:w="3383" w:type="pct"/>
            <w:tcBorders>
              <w:top w:val="single" w:sz="4" w:space="0" w:color="auto"/>
              <w:left w:val="single" w:sz="4" w:space="0" w:color="auto"/>
              <w:bottom w:val="single" w:sz="4" w:space="0" w:color="auto"/>
              <w:right w:val="single" w:sz="4" w:space="0" w:color="auto"/>
            </w:tcBorders>
            <w:hideMark/>
          </w:tcPr>
          <w:p w14:paraId="4890622C" w14:textId="77777777" w:rsidR="00151230" w:rsidRPr="00A16B5B" w:rsidRDefault="00151230" w:rsidP="00B874D6">
            <w:pPr>
              <w:pStyle w:val="TAL"/>
              <w:rPr>
                <w:lang w:eastAsia="ja-JP"/>
              </w:rPr>
            </w:pPr>
            <w:r w:rsidRPr="00A16B5B">
              <w:rPr>
                <w:lang w:eastAsia="ja-JP"/>
              </w:rPr>
              <w:t>The media delivery session identifier.</w:t>
            </w:r>
          </w:p>
        </w:tc>
      </w:tr>
    </w:tbl>
    <w:p w14:paraId="03F2ECBE" w14:textId="77777777" w:rsidR="00151230" w:rsidRPr="00A16B5B" w:rsidRDefault="00151230" w:rsidP="00151230"/>
    <w:p w14:paraId="1970E25C" w14:textId="77777777" w:rsidR="00151230" w:rsidRPr="00A16B5B" w:rsidRDefault="00151230" w:rsidP="00151230">
      <w:r w:rsidRPr="00A16B5B">
        <w:t xml:space="preserve">The Media Session Handler shall remove the entry from its </w:t>
      </w:r>
      <w:r w:rsidRPr="00A16B5B">
        <w:rPr>
          <w:rStyle w:val="Codechar"/>
        </w:rPr>
        <w:t>_status</w:t>
      </w:r>
      <w:r w:rsidRPr="00A16B5B">
        <w:t xml:space="preserve"> array indexed by the media delivery session identifier.</w:t>
      </w:r>
    </w:p>
    <w:p w14:paraId="1AA892C7" w14:textId="77777777" w:rsidR="00151230" w:rsidRPr="00A16B5B" w:rsidRDefault="00151230" w:rsidP="00151230">
      <w:r w:rsidRPr="00A16B5B">
        <w:t xml:space="preserve">The Media Session Handler shall send a </w:t>
      </w:r>
      <w:r w:rsidRPr="00A16B5B">
        <w:rPr>
          <w:rStyle w:val="Codechar"/>
        </w:rPr>
        <w:t>SESSION_‌HANDLING_‌TERMINATED</w:t>
      </w:r>
      <w:r w:rsidRPr="00A16B5B">
        <w:t xml:space="preserve"> notification (see table 10.2.3</w:t>
      </w:r>
      <w:r w:rsidRPr="00A16B5B">
        <w:noBreakHyphen/>
        <w:t>2).</w:t>
      </w:r>
    </w:p>
    <w:p w14:paraId="2F0348E3" w14:textId="608ECB7B" w:rsidR="00D9275C" w:rsidRPr="00A16B5B" w:rsidRDefault="002965A1" w:rsidP="00D9275C">
      <w:pPr>
        <w:pStyle w:val="Heading3"/>
      </w:pPr>
      <w:bookmarkStart w:id="1641" w:name="_Toc167456094"/>
      <w:r w:rsidRPr="00A16B5B">
        <w:t>1</w:t>
      </w:r>
      <w:r w:rsidR="003D15BC" w:rsidRPr="00A16B5B">
        <w:t>1</w:t>
      </w:r>
      <w:r w:rsidR="00D9275C" w:rsidRPr="00A16B5B">
        <w:t>.</w:t>
      </w:r>
      <w:r w:rsidR="0087284A" w:rsidRPr="00A16B5B">
        <w:t>2</w:t>
      </w:r>
      <w:r w:rsidR="00D9275C" w:rsidRPr="00A16B5B">
        <w:t>.3</w:t>
      </w:r>
      <w:r w:rsidR="00D9275C" w:rsidRPr="00A16B5B">
        <w:tab/>
        <w:t>General</w:t>
      </w:r>
      <w:bookmarkEnd w:id="1635"/>
      <w:bookmarkEnd w:id="1636"/>
      <w:bookmarkEnd w:id="1637"/>
      <w:bookmarkEnd w:id="1638"/>
      <w:bookmarkEnd w:id="1639"/>
      <w:r w:rsidR="0087284A" w:rsidRPr="00A16B5B">
        <w:t xml:space="preserve"> Media Session Handler information</w:t>
      </w:r>
      <w:bookmarkEnd w:id="1641"/>
    </w:p>
    <w:p w14:paraId="2C10063B" w14:textId="612129D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7DCBD022" w14:textId="504EF61F"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A16B5B" w14:paraId="71F445B5" w14:textId="77777777" w:rsidTr="00F5461A">
        <w:tc>
          <w:tcPr>
            <w:tcW w:w="1278" w:type="pct"/>
            <w:shd w:val="clear" w:color="auto" w:fill="BFBFBF" w:themeFill="background1" w:themeFillShade="BF"/>
          </w:tcPr>
          <w:p w14:paraId="0EFCAC3B"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0E67FAED" w14:textId="77777777" w:rsidR="00D9275C" w:rsidRPr="00A16B5B" w:rsidRDefault="00D9275C" w:rsidP="0046767A">
            <w:pPr>
              <w:pStyle w:val="TAH"/>
            </w:pPr>
            <w:r w:rsidRPr="00A16B5B">
              <w:t>Type</w:t>
            </w:r>
          </w:p>
        </w:tc>
        <w:tc>
          <w:tcPr>
            <w:tcW w:w="749" w:type="pct"/>
            <w:shd w:val="clear" w:color="auto" w:fill="BFBFBF" w:themeFill="background1" w:themeFillShade="BF"/>
          </w:tcPr>
          <w:p w14:paraId="4611FF02"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3B70D04F" w14:textId="77777777" w:rsidR="00D9275C" w:rsidRPr="00A16B5B" w:rsidRDefault="00D9275C" w:rsidP="0046767A">
            <w:pPr>
              <w:pStyle w:val="TAH"/>
            </w:pPr>
            <w:r w:rsidRPr="00A16B5B">
              <w:t>Definition</w:t>
            </w:r>
          </w:p>
        </w:tc>
      </w:tr>
      <w:tr w:rsidR="00151230" w:rsidRPr="00A16B5B" w14:paraId="2A896596" w14:textId="77777777" w:rsidTr="00F5461A">
        <w:tc>
          <w:tcPr>
            <w:tcW w:w="1278" w:type="pct"/>
          </w:tcPr>
          <w:p w14:paraId="432316E2" w14:textId="205123E1" w:rsidR="00151230" w:rsidRPr="00A16B5B" w:rsidRDefault="00151230" w:rsidP="00151230">
            <w:pPr>
              <w:pStyle w:val="TAL"/>
            </w:pPr>
            <w:bookmarkStart w:id="1642" w:name="MCCQCTEMPBM_00000100"/>
            <w:r w:rsidRPr="00A16B5B">
              <w:rPr>
                <w:rStyle w:val="Codechar"/>
              </w:rPr>
              <w:t>sessionHandlingState</w:t>
            </w:r>
          </w:p>
        </w:tc>
        <w:tc>
          <w:tcPr>
            <w:tcW w:w="611" w:type="pct"/>
          </w:tcPr>
          <w:p w14:paraId="3431A5C2" w14:textId="63DA4042" w:rsidR="00151230" w:rsidRPr="00A16B5B" w:rsidRDefault="00151230" w:rsidP="00151230">
            <w:pPr>
              <w:pStyle w:val="TAL"/>
            </w:pPr>
            <w:r w:rsidRPr="00A16B5B">
              <w:rPr>
                <w:rStyle w:val="Datatypechar"/>
                <w:rFonts w:eastAsia="MS Mincho"/>
                <w:lang w:eastAsia="ja-JP"/>
              </w:rPr>
              <w:t>string enum</w:t>
            </w:r>
          </w:p>
        </w:tc>
        <w:tc>
          <w:tcPr>
            <w:tcW w:w="749" w:type="pct"/>
          </w:tcPr>
          <w:p w14:paraId="6FB0CC28" w14:textId="46E015CB" w:rsidR="00151230" w:rsidRPr="00A16B5B" w:rsidRDefault="00151230" w:rsidP="00151230">
            <w:pPr>
              <w:pStyle w:val="TAL"/>
            </w:pPr>
            <w:r w:rsidRPr="00A16B5B">
              <w:t>Media delivery session identifier</w:t>
            </w:r>
          </w:p>
        </w:tc>
        <w:tc>
          <w:tcPr>
            <w:tcW w:w="2362" w:type="pct"/>
          </w:tcPr>
          <w:p w14:paraId="1DB0E337" w14:textId="77777777" w:rsidR="00151230" w:rsidRPr="00A16B5B" w:rsidRDefault="00151230" w:rsidP="00151230">
            <w:pPr>
              <w:pStyle w:val="TAL"/>
            </w:pPr>
            <w:r w:rsidRPr="00A16B5B">
              <w:t>The status of media delivery session:</w:t>
            </w:r>
          </w:p>
          <w:p w14:paraId="26097FFC" w14:textId="77777777" w:rsidR="00151230" w:rsidRPr="00A16B5B" w:rsidRDefault="00151230" w:rsidP="00151230">
            <w:pPr>
              <w:pStyle w:val="TALcontinuation"/>
              <w:spacing w:before="48"/>
            </w:pPr>
            <w:r w:rsidRPr="00A16B5B">
              <w:rPr>
                <w:rStyle w:val="Codechar"/>
              </w:rPr>
              <w:t>ACTIVE</w:t>
            </w:r>
            <w:r w:rsidRPr="00A16B5B">
              <w:t>: The media delivery session is being handled by the Media Session Handler.</w:t>
            </w:r>
          </w:p>
          <w:p w14:paraId="6C94FBB6" w14:textId="4CCC0295" w:rsidR="00151230" w:rsidRPr="00A16B5B" w:rsidRDefault="00151230" w:rsidP="00151230">
            <w:pPr>
              <w:pStyle w:val="TAL"/>
            </w:pPr>
            <w:r w:rsidRPr="00A16B5B">
              <w:rPr>
                <w:rStyle w:val="Codechar"/>
              </w:rPr>
              <w:t>ERRORED</w:t>
            </w:r>
            <w:r w:rsidRPr="00A16B5B">
              <w:t>: An error has occurred</w:t>
            </w:r>
            <w:r w:rsidR="003D15BC" w:rsidRPr="00A16B5B">
              <w:t>,</w:t>
            </w:r>
            <w:r w:rsidRPr="00A16B5B">
              <w:t xml:space="preserve"> and the Media Session Handler is no longer able to handle it.</w:t>
            </w:r>
          </w:p>
        </w:tc>
      </w:tr>
      <w:bookmarkEnd w:id="1642"/>
    </w:tbl>
    <w:p w14:paraId="740AF7B1" w14:textId="77777777" w:rsidR="00D9275C" w:rsidRPr="00A16B5B" w:rsidRDefault="00D9275C" w:rsidP="00F5461A"/>
    <w:p w14:paraId="63CD3716" w14:textId="0044D503"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52C73583" w14:textId="6BAC8E15"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Style w:val="TableGrid"/>
        <w:tblW w:w="5000" w:type="pct"/>
        <w:tblLook w:val="04A0" w:firstRow="1" w:lastRow="0" w:firstColumn="1" w:lastColumn="0" w:noHBand="0" w:noVBand="1"/>
      </w:tblPr>
      <w:tblGrid>
        <w:gridCol w:w="4177"/>
        <w:gridCol w:w="7441"/>
        <w:gridCol w:w="2944"/>
      </w:tblGrid>
      <w:tr w:rsidR="00D9275C" w:rsidRPr="00A16B5B" w14:paraId="75A4016F" w14:textId="77777777" w:rsidTr="0079277B">
        <w:tc>
          <w:tcPr>
            <w:tcW w:w="1434" w:type="pct"/>
            <w:shd w:val="clear" w:color="auto" w:fill="BFBFBF" w:themeFill="background1" w:themeFillShade="BF"/>
          </w:tcPr>
          <w:p w14:paraId="3F5CB95B"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633FBEEF"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1F8CBFBA" w14:textId="77777777" w:rsidR="00D9275C" w:rsidRPr="00A16B5B" w:rsidRDefault="00D9275C" w:rsidP="0046767A">
            <w:pPr>
              <w:pStyle w:val="TAH"/>
            </w:pPr>
            <w:r w:rsidRPr="00A16B5B">
              <w:t>Payload</w:t>
            </w:r>
          </w:p>
        </w:tc>
      </w:tr>
      <w:tr w:rsidR="00D9275C" w:rsidRPr="00A16B5B" w14:paraId="56BBB65D" w14:textId="77777777" w:rsidTr="0079277B">
        <w:tc>
          <w:tcPr>
            <w:tcW w:w="1434" w:type="pct"/>
          </w:tcPr>
          <w:p w14:paraId="2FD7E860" w14:textId="77777777" w:rsidR="00D9275C" w:rsidRPr="00A16B5B" w:rsidRDefault="00D9275C" w:rsidP="0046767A">
            <w:pPr>
              <w:pStyle w:val="TAL"/>
              <w:rPr>
                <w:rStyle w:val="Codechar"/>
                <w:lang w:val="en-GB"/>
              </w:rPr>
            </w:pPr>
            <w:r w:rsidRPr="00A16B5B">
              <w:rPr>
                <w:rStyle w:val="Codechar"/>
                <w:lang w:val="en-GB"/>
              </w:rPr>
              <w:t>SESSION_HANDLING_ACTIVATED</w:t>
            </w:r>
          </w:p>
        </w:tc>
        <w:tc>
          <w:tcPr>
            <w:tcW w:w="2555" w:type="pct"/>
          </w:tcPr>
          <w:p w14:paraId="08FA77D4"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0BD3C866" w14:textId="2B31D53A"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2D43736C" w14:textId="77777777" w:rsidTr="0079277B">
        <w:tc>
          <w:tcPr>
            <w:tcW w:w="1434" w:type="pct"/>
          </w:tcPr>
          <w:p w14:paraId="7A4FE84C" w14:textId="55D3AC19" w:rsidR="00D9275C" w:rsidRPr="00A16B5B" w:rsidRDefault="00D9275C" w:rsidP="0046767A">
            <w:pPr>
              <w:pStyle w:val="TAL"/>
              <w:rPr>
                <w:rStyle w:val="Codechar"/>
                <w:lang w:val="en-GB"/>
              </w:rPr>
            </w:pPr>
            <w:r w:rsidRPr="00A16B5B">
              <w:rPr>
                <w:rStyle w:val="Codechar"/>
                <w:lang w:val="en-GB"/>
              </w:rPr>
              <w:t>SESSION_HANDLING_</w:t>
            </w:r>
            <w:r w:rsidR="00151230" w:rsidRPr="00A16B5B">
              <w:rPr>
                <w:rStyle w:val="Codechar"/>
                <w:lang w:val="en-GB"/>
              </w:rPr>
              <w:t>T</w:t>
            </w:r>
            <w:r w:rsidR="00151230" w:rsidRPr="00A16B5B">
              <w:rPr>
                <w:rStyle w:val="Codechar"/>
              </w:rPr>
              <w:t>ERMINATED</w:t>
            </w:r>
          </w:p>
        </w:tc>
        <w:tc>
          <w:tcPr>
            <w:tcW w:w="2555" w:type="pct"/>
          </w:tcPr>
          <w:p w14:paraId="668F95A2" w14:textId="347E15AC"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2D6C4297" w14:textId="5EDF9F6B"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2B382208" w14:textId="77777777" w:rsidTr="0079277B">
        <w:tc>
          <w:tcPr>
            <w:tcW w:w="1434" w:type="pct"/>
          </w:tcPr>
          <w:p w14:paraId="307B9A50" w14:textId="3729EED9" w:rsidR="00151230" w:rsidRPr="00A16B5B" w:rsidRDefault="00151230" w:rsidP="00151230">
            <w:pPr>
              <w:pStyle w:val="TAL"/>
              <w:rPr>
                <w:rStyle w:val="Codechar"/>
                <w:lang w:val="en-GB"/>
              </w:rPr>
            </w:pPr>
            <w:r w:rsidRPr="00A16B5B">
              <w:rPr>
                <w:rStyle w:val="Codechar"/>
              </w:rPr>
              <w:t>STREAMING_ACCESS_UPDATED</w:t>
            </w:r>
          </w:p>
        </w:tc>
        <w:tc>
          <w:tcPr>
            <w:tcW w:w="2555" w:type="pct"/>
          </w:tcPr>
          <w:p w14:paraId="10DBCDDA" w14:textId="5EBCCB61"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5B74CF0E" w14:textId="0BD32C32" w:rsidR="00151230" w:rsidRPr="00A16B5B" w:rsidRDefault="00151230" w:rsidP="00151230">
            <w:pPr>
              <w:pStyle w:val="TAL"/>
            </w:pPr>
            <w:r w:rsidRPr="00A16B5B">
              <w:t>Media delivery session identifier,</w:t>
            </w:r>
            <w:r w:rsidRPr="00A16B5B">
              <w:br/>
              <w:t>Streaming access.</w:t>
            </w:r>
          </w:p>
        </w:tc>
      </w:tr>
      <w:tr w:rsidR="00151230" w:rsidRPr="00A16B5B" w14:paraId="4D47F6CE" w14:textId="77777777" w:rsidTr="0079277B">
        <w:tc>
          <w:tcPr>
            <w:tcW w:w="1434" w:type="pct"/>
          </w:tcPr>
          <w:p w14:paraId="519D321B" w14:textId="3F53397B" w:rsidR="00151230" w:rsidRPr="00A16B5B" w:rsidRDefault="00151230" w:rsidP="00151230">
            <w:pPr>
              <w:pStyle w:val="TAL"/>
              <w:rPr>
                <w:rStyle w:val="Codechar"/>
                <w:lang w:val="en-GB"/>
              </w:rPr>
            </w:pPr>
            <w:r w:rsidRPr="00A16B5B">
              <w:rPr>
                <w:rStyle w:val="Codechar"/>
              </w:rPr>
              <w:t>RTC_CLIENT_CONFIGURATION_UPDATED</w:t>
            </w:r>
          </w:p>
        </w:tc>
        <w:tc>
          <w:tcPr>
            <w:tcW w:w="2555" w:type="pct"/>
          </w:tcPr>
          <w:p w14:paraId="16981618" w14:textId="76D0E9D0"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639459DA" w14:textId="47A6D15D" w:rsidR="00151230" w:rsidRPr="00A16B5B" w:rsidRDefault="00151230" w:rsidP="00151230">
            <w:pPr>
              <w:pStyle w:val="TAL"/>
            </w:pPr>
            <w:r w:rsidRPr="00A16B5B">
              <w:t>Media delivery session identifier,</w:t>
            </w:r>
            <w:r w:rsidRPr="00A16B5B">
              <w:br/>
              <w:t>RTC Client configuration.</w:t>
            </w:r>
          </w:p>
        </w:tc>
      </w:tr>
    </w:tbl>
    <w:p w14:paraId="0FAFC48A" w14:textId="0D810700" w:rsidR="00D9275C" w:rsidRPr="00A16B5B" w:rsidRDefault="00D9275C" w:rsidP="00F5461A"/>
    <w:p w14:paraId="65138E7D" w14:textId="6412321C"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bookmarkStart w:id="1643" w:name="_Hlk163065987"/>
      <w:r w:rsidR="00F42EBD" w:rsidRPr="00A16B5B">
        <w:t>by the Media Session Handler</w:t>
      </w:r>
      <w:bookmarkEnd w:id="1643"/>
      <w:r w:rsidR="00151230" w:rsidRPr="00A16B5B">
        <w:t xml:space="preserve"> through reference points M6 and M11</w:t>
      </w:r>
      <w:r w:rsidRPr="00A16B5B">
        <w:t>.</w:t>
      </w:r>
    </w:p>
    <w:p w14:paraId="3A4E3FA1" w14:textId="29195914"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Style w:val="TableGrid"/>
        <w:tblW w:w="5000" w:type="pct"/>
        <w:tblLook w:val="04A0" w:firstRow="1" w:lastRow="0" w:firstColumn="1" w:lastColumn="0" w:noHBand="0" w:noVBand="1"/>
      </w:tblPr>
      <w:tblGrid>
        <w:gridCol w:w="3396"/>
        <w:gridCol w:w="8222"/>
        <w:gridCol w:w="2944"/>
      </w:tblGrid>
      <w:tr w:rsidR="0000045F" w:rsidRPr="00A16B5B" w14:paraId="727533EC" w14:textId="77777777" w:rsidTr="0087284A">
        <w:tc>
          <w:tcPr>
            <w:tcW w:w="1166" w:type="pct"/>
            <w:shd w:val="clear" w:color="auto" w:fill="BFBFBF" w:themeFill="background1" w:themeFillShade="BF"/>
          </w:tcPr>
          <w:p w14:paraId="66EBE4BE"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02B34463"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32534B01" w14:textId="77777777" w:rsidR="00D9275C" w:rsidRPr="00A16B5B" w:rsidRDefault="00D9275C" w:rsidP="0046767A">
            <w:pPr>
              <w:pStyle w:val="TAH"/>
            </w:pPr>
            <w:r w:rsidRPr="00A16B5B">
              <w:t>Payload</w:t>
            </w:r>
          </w:p>
        </w:tc>
      </w:tr>
      <w:tr w:rsidR="0000045F" w:rsidRPr="00A16B5B" w14:paraId="2E2A4EEF" w14:textId="77777777" w:rsidTr="0087284A">
        <w:tc>
          <w:tcPr>
            <w:tcW w:w="1166" w:type="pct"/>
          </w:tcPr>
          <w:p w14:paraId="51A42CCF" w14:textId="77777777" w:rsidR="00D9275C" w:rsidRPr="00A16B5B" w:rsidRDefault="00D9275C" w:rsidP="0046767A">
            <w:pPr>
              <w:pStyle w:val="TAL"/>
              <w:rPr>
                <w:rStyle w:val="Codechar"/>
                <w:lang w:val="en-GB"/>
              </w:rPr>
            </w:pPr>
            <w:r w:rsidRPr="00A16B5B">
              <w:rPr>
                <w:rStyle w:val="Codechar"/>
                <w:lang w:val="en-GB"/>
              </w:rPr>
              <w:t>ERROR_SESSION_HANDLING</w:t>
            </w:r>
          </w:p>
        </w:tc>
        <w:tc>
          <w:tcPr>
            <w:tcW w:w="2823" w:type="pct"/>
          </w:tcPr>
          <w:p w14:paraId="2257E3CF" w14:textId="77777777" w:rsidR="00D9275C" w:rsidRPr="00A16B5B" w:rsidRDefault="00D9275C" w:rsidP="0046767A">
            <w:pPr>
              <w:pStyle w:val="TAL"/>
            </w:pPr>
            <w:r w:rsidRPr="00A16B5B">
              <w:t>Triggered when there is an error in the media session handling.</w:t>
            </w:r>
          </w:p>
        </w:tc>
        <w:tc>
          <w:tcPr>
            <w:tcW w:w="1011" w:type="pct"/>
          </w:tcPr>
          <w:p w14:paraId="20CB312D" w14:textId="0992E103" w:rsidR="00D9275C" w:rsidRPr="00A16B5B" w:rsidRDefault="0087284A" w:rsidP="0046767A">
            <w:pPr>
              <w:pStyle w:val="TAL"/>
            </w:pPr>
            <w:r w:rsidRPr="00A16B5B">
              <w:t>Media delivery session identifier</w:t>
            </w:r>
            <w:r w:rsidR="00D9275C" w:rsidRPr="00A16B5B">
              <w:t>.</w:t>
            </w:r>
          </w:p>
        </w:tc>
      </w:tr>
    </w:tbl>
    <w:p w14:paraId="2822FA85" w14:textId="10A43D25" w:rsidR="00D67326" w:rsidRPr="00A16B5B" w:rsidRDefault="00D67326" w:rsidP="00CB2CB9"/>
    <w:p w14:paraId="07CA6380" w14:textId="77777777" w:rsidR="00D67326" w:rsidRPr="00A16B5B" w:rsidRDefault="00D67326">
      <w:pPr>
        <w:spacing w:after="0"/>
      </w:pPr>
      <w:r w:rsidRPr="00A16B5B">
        <w:br w:type="page"/>
      </w:r>
    </w:p>
    <w:p w14:paraId="04B7C3DD" w14:textId="4C7B263D" w:rsidR="0087284A" w:rsidRPr="00A16B5B" w:rsidRDefault="0087284A" w:rsidP="00DC3408">
      <w:pPr>
        <w:pStyle w:val="Heading2"/>
      </w:pPr>
      <w:bookmarkStart w:id="1644" w:name="_Toc167456095"/>
      <w:bookmarkStart w:id="1645" w:name="_Toc68899685"/>
      <w:bookmarkStart w:id="1646" w:name="_Toc71214436"/>
      <w:bookmarkStart w:id="1647" w:name="_Toc71722110"/>
      <w:bookmarkStart w:id="1648" w:name="_Toc74859162"/>
      <w:bookmarkStart w:id="1649" w:name="_Toc151076700"/>
      <w:r w:rsidRPr="00A16B5B">
        <w:t>1</w:t>
      </w:r>
      <w:r w:rsidR="003D15BC" w:rsidRPr="00A16B5B">
        <w:t>1</w:t>
      </w:r>
      <w:r w:rsidRPr="00A16B5B">
        <w:t>.3</w:t>
      </w:r>
      <w:r w:rsidRPr="00A16B5B">
        <w:tab/>
        <w:t>Dynamic Policy client API</w:t>
      </w:r>
      <w:bookmarkEnd w:id="1644"/>
    </w:p>
    <w:p w14:paraId="0F6CFF86" w14:textId="2B76C110" w:rsidR="00DC3408" w:rsidRPr="00A16B5B" w:rsidRDefault="00DC3408" w:rsidP="00DC3408">
      <w:pPr>
        <w:pStyle w:val="Heading3"/>
      </w:pPr>
      <w:bookmarkStart w:id="1650" w:name="_Toc167456096"/>
      <w:r w:rsidRPr="00A16B5B">
        <w:t>1</w:t>
      </w:r>
      <w:r w:rsidR="003D15BC" w:rsidRPr="00A16B5B">
        <w:t>1</w:t>
      </w:r>
      <w:r w:rsidRPr="00A16B5B">
        <w:t>.3.1</w:t>
      </w:r>
      <w:r w:rsidRPr="00A16B5B">
        <w:tab/>
        <w:t>Dynamic Policy methods</w:t>
      </w:r>
      <w:bookmarkEnd w:id="1650"/>
    </w:p>
    <w:p w14:paraId="3E6AB989" w14:textId="05D9408F" w:rsidR="00252A0F" w:rsidRPr="00A16B5B" w:rsidRDefault="00DC3408" w:rsidP="00252A0F">
      <w:pPr>
        <w:pStyle w:val="Heading4"/>
      </w:pPr>
      <w:bookmarkStart w:id="1651" w:name="_Toc167456097"/>
      <w:r w:rsidRPr="00A16B5B">
        <w:t>1</w:t>
      </w:r>
      <w:r w:rsidR="003D15BC" w:rsidRPr="00A16B5B">
        <w:t>1</w:t>
      </w:r>
      <w:r w:rsidRPr="00A16B5B">
        <w:t>.3.1.</w:t>
      </w:r>
      <w:r w:rsidR="00C646BC" w:rsidRPr="00A16B5B">
        <w:t>1</w:t>
      </w:r>
      <w:r w:rsidRPr="00A16B5B">
        <w:tab/>
      </w:r>
      <w:bookmarkStart w:id="1652" w:name="_Hlk163836620"/>
      <w:r w:rsidR="00252A0F" w:rsidRPr="00A16B5B">
        <w:t>Retrieve Background Data Transfer information</w:t>
      </w:r>
      <w:bookmarkEnd w:id="1651"/>
    </w:p>
    <w:p w14:paraId="1F5C9E1B" w14:textId="0BA0CF43" w:rsidR="00252A0F" w:rsidRPr="00A16B5B" w:rsidRDefault="00252A0F" w:rsidP="0079277B">
      <w:pPr>
        <w:keepNext/>
      </w:pPr>
      <w:r w:rsidRPr="00A16B5B">
        <w:t xml:space="preserve">The </w:t>
      </w:r>
      <w:r w:rsidRPr="00A16B5B">
        <w:rPr>
          <w:rStyle w:val="CodeMethod"/>
        </w:rPr>
        <w:t>getBDTInfo()</w:t>
      </w:r>
      <w:r w:rsidR="00EC0432" w:rsidRPr="00A16B5B">
        <w:t xml:space="preserve"> method</w:t>
      </w:r>
      <w:r w:rsidRPr="00A16B5B">
        <w:rPr>
          <w:rStyle w:val="Code"/>
        </w:rPr>
        <w:t xml:space="preserve"> </w:t>
      </w:r>
      <w:r w:rsidRPr="00A16B5B">
        <w:t xml:space="preserve">is used </w:t>
      </w:r>
      <w:r w:rsidR="00185D14" w:rsidRPr="00A16B5B">
        <w:t>to</w:t>
      </w:r>
      <w:r w:rsidRPr="00A16B5B">
        <w:t xml:space="preserve"> retriev</w:t>
      </w:r>
      <w:r w:rsidR="00185D14" w:rsidRPr="00A16B5B">
        <w:t>e</w:t>
      </w:r>
      <w:r w:rsidRPr="00A16B5B">
        <w:t xml:space="preserve"> </w:t>
      </w:r>
      <w:r w:rsidR="00EC0432" w:rsidRPr="00A16B5B">
        <w:t xml:space="preserve">information about </w:t>
      </w:r>
      <w:r w:rsidRPr="00A16B5B">
        <w:t xml:space="preserve">the </w:t>
      </w:r>
      <w:r w:rsidR="00EC0432" w:rsidRPr="00A16B5B">
        <w:t xml:space="preserve">next </w:t>
      </w:r>
      <w:r w:rsidRPr="00A16B5B">
        <w:t xml:space="preserve">Background Data Transfer </w:t>
      </w:r>
      <w:r w:rsidR="00EC0432" w:rsidRPr="00A16B5B">
        <w:t>opportunity</w:t>
      </w:r>
      <w:r w:rsidR="00185D14" w:rsidRPr="00A16B5B">
        <w:t xml:space="preserve"> window </w:t>
      </w:r>
      <w:r w:rsidR="002E7B32" w:rsidRPr="00A16B5B">
        <w:t>at one of the Service Operation Points that are available in the context of a particular media delivery session</w:t>
      </w:r>
      <w:r w:rsidRPr="00A16B5B">
        <w:t>.</w:t>
      </w:r>
    </w:p>
    <w:p w14:paraId="3F2A2369" w14:textId="7A8E54D5"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37495B17" w14:textId="415979FF" w:rsidR="00185D14" w:rsidRPr="00A16B5B" w:rsidRDefault="00185D14" w:rsidP="00185D14">
      <w:pPr>
        <w:pStyle w:val="TH"/>
      </w:pPr>
      <w:r w:rsidRPr="00A16B5B">
        <w:t>Table 1</w:t>
      </w:r>
      <w:r w:rsidR="003D15BC" w:rsidRPr="00A16B5B">
        <w:t>1</w:t>
      </w:r>
      <w:r w:rsidRPr="00A16B5B">
        <w:t xml:space="preserve">.3.1.1-1: Input parameters for </w:t>
      </w:r>
      <w:r w:rsidRPr="00A16B5B">
        <w:rPr>
          <w:rStyle w:val="CodeMethod"/>
        </w:rPr>
        <w:t>getBDTInfo()</w:t>
      </w:r>
      <w:r w:rsidRPr="00A16B5B">
        <w:t xml:space="preserve"> method</w:t>
      </w:r>
    </w:p>
    <w:tbl>
      <w:tblPr>
        <w:tblStyle w:val="TableGrid"/>
        <w:tblW w:w="5000" w:type="pct"/>
        <w:tblLook w:val="04A0" w:firstRow="1" w:lastRow="0" w:firstColumn="1" w:lastColumn="0" w:noHBand="0" w:noVBand="1"/>
      </w:tblPr>
      <w:tblGrid>
        <w:gridCol w:w="3114"/>
        <w:gridCol w:w="1418"/>
        <w:gridCol w:w="10030"/>
      </w:tblGrid>
      <w:tr w:rsidR="00185D14" w:rsidRPr="00A16B5B"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Pr="00A16B5B" w:rsidRDefault="00185D14" w:rsidP="00011F76">
            <w:pPr>
              <w:pStyle w:val="TAH"/>
              <w:rPr>
                <w:rFonts w:ascii="Helvetica" w:hAnsi="Helvetica"/>
                <w:color w:val="666666"/>
                <w:lang w:eastAsia="ja-JP"/>
              </w:rPr>
            </w:pPr>
            <w:r w:rsidRPr="00A16B5B">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Pr="00A16B5B" w:rsidRDefault="00185D14" w:rsidP="00011F76">
            <w:pPr>
              <w:pStyle w:val="TAH"/>
              <w:rPr>
                <w:rFonts w:ascii="Helvetica" w:hAnsi="Helvetica"/>
                <w:color w:val="666666"/>
                <w:lang w:eastAsia="ja-JP"/>
              </w:rPr>
            </w:pPr>
            <w:r w:rsidRPr="00A16B5B">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Pr="00A16B5B" w:rsidRDefault="00185D14" w:rsidP="00011F76">
            <w:pPr>
              <w:pStyle w:val="TAH"/>
              <w:rPr>
                <w:rFonts w:ascii="Helvetica" w:hAnsi="Helvetica"/>
                <w:color w:val="666666"/>
                <w:lang w:eastAsia="ja-JP"/>
              </w:rPr>
            </w:pPr>
            <w:r w:rsidRPr="00A16B5B">
              <w:rPr>
                <w:lang w:eastAsia="ja-JP"/>
              </w:rPr>
              <w:t>Description</w:t>
            </w:r>
          </w:p>
        </w:tc>
      </w:tr>
      <w:tr w:rsidR="00185D14" w:rsidRPr="00A16B5B"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Pr="00A16B5B" w:rsidRDefault="00185D14" w:rsidP="00011F76">
            <w:pPr>
              <w:pStyle w:val="TAL"/>
              <w:keepNext w:val="0"/>
              <w:rPr>
                <w:rStyle w:val="Code"/>
              </w:rPr>
            </w:pPr>
            <w:r w:rsidRPr="00A16B5B">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Pr="00A16B5B" w:rsidRDefault="00185D14"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185D14" w:rsidRPr="00A16B5B"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Pr="00A16B5B" w:rsidRDefault="00185D14" w:rsidP="00011F76">
            <w:pPr>
              <w:pStyle w:val="TAL"/>
              <w:keepNext w:val="0"/>
              <w:rPr>
                <w:rStyle w:val="Code"/>
              </w:rPr>
            </w:pPr>
            <w:r w:rsidRPr="00A16B5B">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Pr="00A16B5B" w:rsidRDefault="00185D14" w:rsidP="00185D14">
            <w:pPr>
              <w:pStyle w:val="TAL"/>
              <w:rPr>
                <w:lang w:eastAsia="ja-JP"/>
              </w:rPr>
            </w:pPr>
            <w:r w:rsidRPr="00A16B5B">
              <w:rPr>
                <w:lang w:eastAsia="ja-JP"/>
              </w:rPr>
              <w:t>The external reference identifier of a Service Operation Point that uniquely identifies a Policy Template</w:t>
            </w:r>
            <w:r w:rsidR="002E7B32" w:rsidRPr="00A16B5B">
              <w:rPr>
                <w:lang w:eastAsia="ja-JP"/>
              </w:rPr>
              <w:t xml:space="preserve"> within the context of </w:t>
            </w:r>
            <w:r w:rsidR="002E7B32" w:rsidRPr="00A16B5B">
              <w:rPr>
                <w:rStyle w:val="Codechar"/>
              </w:rPr>
              <w:t>sessionId</w:t>
            </w:r>
            <w:r w:rsidRPr="00A16B5B">
              <w:rPr>
                <w:lang w:eastAsia="ja-JP"/>
              </w:rPr>
              <w:t>.</w:t>
            </w:r>
          </w:p>
        </w:tc>
      </w:tr>
    </w:tbl>
    <w:p w14:paraId="04EFCE3A" w14:textId="77777777" w:rsidR="00185D14" w:rsidRPr="00A16B5B" w:rsidRDefault="00185D14" w:rsidP="00185D14"/>
    <w:p w14:paraId="4E9D566D" w14:textId="20AA06FA" w:rsidR="00252A0F" w:rsidRPr="00A16B5B" w:rsidRDefault="00252A0F" w:rsidP="00252A0F">
      <w:r w:rsidRPr="00A16B5B">
        <w:t>The return value of the method is specified in table 1</w:t>
      </w:r>
      <w:r w:rsidR="003D15BC" w:rsidRPr="00A16B5B">
        <w:t>1</w:t>
      </w:r>
      <w:r w:rsidRPr="00A16B5B">
        <w:t>.3.1.</w:t>
      </w:r>
      <w:r w:rsidR="00185D14" w:rsidRPr="00A16B5B">
        <w:t>2</w:t>
      </w:r>
      <w:r w:rsidRPr="00A16B5B">
        <w:t>-1.</w:t>
      </w:r>
    </w:p>
    <w:p w14:paraId="050960ED" w14:textId="35DA6868" w:rsidR="00252A0F" w:rsidRPr="00A16B5B" w:rsidRDefault="00252A0F" w:rsidP="00252A0F">
      <w:pPr>
        <w:pStyle w:val="TH"/>
      </w:pPr>
      <w:bookmarkStart w:id="1653" w:name="_MCCTEMPBM_CRPT71130577___7"/>
      <w:r w:rsidRPr="00A16B5B">
        <w:t>Table 1</w:t>
      </w:r>
      <w:r w:rsidR="003D15BC" w:rsidRPr="00A16B5B">
        <w:t>1</w:t>
      </w:r>
      <w:r w:rsidRPr="00A16B5B">
        <w:t>.3.1.</w:t>
      </w:r>
      <w:r w:rsidR="00185D14" w:rsidRPr="00A16B5B">
        <w:t>2</w:t>
      </w:r>
      <w:r w:rsidRPr="00A16B5B">
        <w:t xml:space="preserve">-1: Return value for </w:t>
      </w:r>
      <w:bookmarkStart w:id="1654" w:name="MCCQCTEMPBM_00000043"/>
      <w:r w:rsidRPr="00A16B5B">
        <w:rPr>
          <w:rStyle w:val="CodeMethod"/>
        </w:rPr>
        <w:t>getBDTInfo()</w:t>
      </w:r>
      <w:bookmarkEnd w:id="1653"/>
      <w:bookmarkEnd w:id="1654"/>
      <w:r w:rsidRPr="00A16B5B">
        <w:t xml:space="preserve"> method</w:t>
      </w:r>
    </w:p>
    <w:tbl>
      <w:tblPr>
        <w:tblStyle w:val="TableGrid"/>
        <w:tblW w:w="5000" w:type="pct"/>
        <w:tblLook w:val="04A0" w:firstRow="1" w:lastRow="0" w:firstColumn="1" w:lastColumn="0" w:noHBand="0" w:noVBand="1"/>
      </w:tblPr>
      <w:tblGrid>
        <w:gridCol w:w="222"/>
        <w:gridCol w:w="2748"/>
        <w:gridCol w:w="1273"/>
        <w:gridCol w:w="10319"/>
      </w:tblGrid>
      <w:tr w:rsidR="00D67326" w:rsidRPr="00A16B5B" w14:paraId="1B223884"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803A18" w14:textId="2F388C73" w:rsidR="00D67326" w:rsidRPr="00A16B5B" w:rsidRDefault="00D67326" w:rsidP="00B42397">
            <w:pPr>
              <w:pStyle w:val="TAH"/>
              <w:rPr>
                <w:lang w:eastAsia="ja-JP"/>
              </w:rPr>
            </w:pPr>
            <w:r w:rsidRPr="00A16B5B">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F263EF" w14:textId="77777777" w:rsidR="00D67326" w:rsidRPr="00A16B5B"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2E6B6445"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44A52FA0"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6CB69E69" w14:textId="4B4AEB0A" w:rsidR="00D67326" w:rsidRPr="00A16B5B" w:rsidRDefault="00D67326" w:rsidP="00151230">
            <w:pPr>
              <w:pStyle w:val="TAL"/>
              <w:rPr>
                <w:lang w:eastAsia="ja-JP"/>
              </w:rPr>
            </w:pPr>
          </w:p>
        </w:tc>
        <w:tc>
          <w:tcPr>
            <w:tcW w:w="437" w:type="pct"/>
            <w:tcBorders>
              <w:top w:val="single" w:sz="4" w:space="0" w:color="auto"/>
              <w:left w:val="single" w:sz="4" w:space="0" w:color="auto"/>
              <w:bottom w:val="single" w:sz="4" w:space="0" w:color="auto"/>
              <w:right w:val="single" w:sz="4" w:space="0" w:color="auto"/>
            </w:tcBorders>
          </w:tcPr>
          <w:p w14:paraId="4E59FDBF" w14:textId="3E7EB1C9" w:rsidR="00D67326" w:rsidRPr="00A16B5B" w:rsidRDefault="00D67326" w:rsidP="00151230">
            <w:pPr>
              <w:pStyle w:val="TAL"/>
              <w:rPr>
                <w:lang w:eastAsia="ja-JP"/>
              </w:rPr>
            </w:pPr>
            <w:r w:rsidRPr="00A16B5B">
              <w:rPr>
                <w:rStyle w:val="Datatypechar"/>
                <w:rFonts w:eastAsia="MS Mincho"/>
                <w:lang w:eastAsia="ja-JP"/>
              </w:rPr>
              <w:t>o</w:t>
            </w:r>
            <w:r w:rsidRPr="00A16B5B">
              <w:rPr>
                <w:rStyle w:val="Datatypechar"/>
                <w:lang w:eastAsia="ja-JP"/>
              </w:rPr>
              <w:t>bject</w:t>
            </w:r>
          </w:p>
        </w:tc>
        <w:tc>
          <w:tcPr>
            <w:tcW w:w="3542" w:type="pct"/>
            <w:tcBorders>
              <w:top w:val="single" w:sz="4" w:space="0" w:color="auto"/>
              <w:left w:val="single" w:sz="4" w:space="0" w:color="auto"/>
              <w:bottom w:val="single" w:sz="4" w:space="0" w:color="auto"/>
              <w:right w:val="single" w:sz="4" w:space="0" w:color="auto"/>
            </w:tcBorders>
            <w:hideMark/>
          </w:tcPr>
          <w:p w14:paraId="5D41E96F" w14:textId="1ACD3AEB" w:rsidR="00D67326" w:rsidRPr="00A16B5B" w:rsidRDefault="00D67326" w:rsidP="00151230">
            <w:pPr>
              <w:pStyle w:val="TAL"/>
            </w:pPr>
            <w:r w:rsidRPr="00A16B5B">
              <w:rPr>
                <w:lang w:eastAsia="ja-JP"/>
              </w:rPr>
              <w:t>Information about a Background Data Transfer opportunity.</w:t>
            </w:r>
          </w:p>
        </w:tc>
      </w:tr>
      <w:tr w:rsidR="00D67326" w:rsidRPr="00A16B5B" w14:paraId="365A466D" w14:textId="77777777" w:rsidTr="00D67326">
        <w:tc>
          <w:tcPr>
            <w:tcW w:w="76" w:type="pct"/>
            <w:tcBorders>
              <w:top w:val="single" w:sz="4" w:space="0" w:color="auto"/>
              <w:left w:val="single" w:sz="4" w:space="0" w:color="auto"/>
              <w:bottom w:val="single" w:sz="4" w:space="0" w:color="auto"/>
              <w:right w:val="single" w:sz="4" w:space="0" w:color="auto"/>
            </w:tcBorders>
          </w:tcPr>
          <w:p w14:paraId="6BA46C4A"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DDB563C" w14:textId="308D1F0D" w:rsidR="00D67326" w:rsidRPr="00A16B5B" w:rsidRDefault="00D67326" w:rsidP="00151230">
            <w:pPr>
              <w:pStyle w:val="TAL"/>
              <w:rPr>
                <w:rStyle w:val="Datatypechar"/>
              </w:rPr>
            </w:pPr>
            <w:r w:rsidRPr="00A16B5B">
              <w:t>windowStart</w:t>
            </w:r>
          </w:p>
        </w:tc>
        <w:tc>
          <w:tcPr>
            <w:tcW w:w="437" w:type="pct"/>
            <w:tcBorders>
              <w:top w:val="single" w:sz="4" w:space="0" w:color="auto"/>
              <w:left w:val="single" w:sz="4" w:space="0" w:color="auto"/>
              <w:bottom w:val="single" w:sz="4" w:space="0" w:color="auto"/>
              <w:right w:val="single" w:sz="4" w:space="0" w:color="auto"/>
            </w:tcBorders>
          </w:tcPr>
          <w:p w14:paraId="7BB40327" w14:textId="7CBC7C53"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0287FF50" w14:textId="65E77658" w:rsidR="00D67326" w:rsidRPr="00A16B5B" w:rsidRDefault="00D67326" w:rsidP="00151230">
            <w:pPr>
              <w:pStyle w:val="TAL"/>
              <w:rPr>
                <w:lang w:eastAsia="ja-JP"/>
              </w:rPr>
            </w:pPr>
            <w:r w:rsidRPr="00A16B5B">
              <w:rPr>
                <w:lang w:eastAsia="ja-JP"/>
              </w:rPr>
              <w:t>The start date–time of the Background Data Transfer window.</w:t>
            </w:r>
          </w:p>
        </w:tc>
      </w:tr>
      <w:tr w:rsidR="00D67326" w:rsidRPr="00A16B5B" w14:paraId="4CC0EB05" w14:textId="77777777" w:rsidTr="00D67326">
        <w:tc>
          <w:tcPr>
            <w:tcW w:w="76" w:type="pct"/>
            <w:tcBorders>
              <w:top w:val="single" w:sz="4" w:space="0" w:color="auto"/>
              <w:left w:val="single" w:sz="4" w:space="0" w:color="auto"/>
              <w:bottom w:val="single" w:sz="4" w:space="0" w:color="auto"/>
              <w:right w:val="single" w:sz="4" w:space="0" w:color="auto"/>
            </w:tcBorders>
          </w:tcPr>
          <w:p w14:paraId="3A52ACA0"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0B5463A" w14:textId="11DC9497" w:rsidR="00D67326" w:rsidRPr="00A16B5B" w:rsidRDefault="00D67326" w:rsidP="00151230">
            <w:pPr>
              <w:pStyle w:val="TAL"/>
              <w:rPr>
                <w:rStyle w:val="Datatypechar"/>
              </w:rPr>
            </w:pPr>
            <w:r w:rsidRPr="00A16B5B">
              <w:t>windowEnd</w:t>
            </w:r>
          </w:p>
        </w:tc>
        <w:tc>
          <w:tcPr>
            <w:tcW w:w="437" w:type="pct"/>
            <w:tcBorders>
              <w:top w:val="single" w:sz="4" w:space="0" w:color="auto"/>
              <w:left w:val="single" w:sz="4" w:space="0" w:color="auto"/>
              <w:bottom w:val="single" w:sz="4" w:space="0" w:color="auto"/>
              <w:right w:val="single" w:sz="4" w:space="0" w:color="auto"/>
            </w:tcBorders>
          </w:tcPr>
          <w:p w14:paraId="2B725345" w14:textId="1695D20A"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1553D938" w14:textId="4538B486" w:rsidR="00D67326" w:rsidRPr="00A16B5B" w:rsidRDefault="00D67326" w:rsidP="00151230">
            <w:pPr>
              <w:pStyle w:val="TAL"/>
              <w:rPr>
                <w:lang w:eastAsia="ja-JP"/>
              </w:rPr>
            </w:pPr>
            <w:r w:rsidRPr="00A16B5B">
              <w:rPr>
                <w:lang w:eastAsia="ja-JP"/>
              </w:rPr>
              <w:t>The end date–time of the Background Data Transfer window.</w:t>
            </w:r>
          </w:p>
        </w:tc>
      </w:tr>
      <w:tr w:rsidR="00D67326" w:rsidRPr="00A16B5B" w14:paraId="4DA756A0" w14:textId="77777777" w:rsidTr="00D67326">
        <w:tc>
          <w:tcPr>
            <w:tcW w:w="76" w:type="pct"/>
            <w:tcBorders>
              <w:top w:val="single" w:sz="4" w:space="0" w:color="auto"/>
              <w:left w:val="single" w:sz="4" w:space="0" w:color="auto"/>
              <w:bottom w:val="single" w:sz="4" w:space="0" w:color="auto"/>
              <w:right w:val="single" w:sz="4" w:space="0" w:color="auto"/>
            </w:tcBorders>
          </w:tcPr>
          <w:p w14:paraId="16AB3B4D"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420EBB36" w14:textId="02C9B050" w:rsidR="00D67326" w:rsidRPr="00A16B5B" w:rsidRDefault="00D67326" w:rsidP="00151230">
            <w:pPr>
              <w:pStyle w:val="TAL"/>
              <w:rPr>
                <w:rStyle w:val="Datatypechar"/>
              </w:rPr>
            </w:pPr>
            <w:r w:rsidRPr="00A16B5B">
              <w:t>maximumDataTransferVolume</w:t>
            </w:r>
          </w:p>
        </w:tc>
        <w:tc>
          <w:tcPr>
            <w:tcW w:w="437" w:type="pct"/>
            <w:tcBorders>
              <w:top w:val="single" w:sz="4" w:space="0" w:color="auto"/>
              <w:left w:val="single" w:sz="4" w:space="0" w:color="auto"/>
              <w:bottom w:val="single" w:sz="4" w:space="0" w:color="auto"/>
              <w:right w:val="single" w:sz="4" w:space="0" w:color="auto"/>
            </w:tcBorders>
          </w:tcPr>
          <w:p w14:paraId="5DE188FE" w14:textId="40246DAB" w:rsidR="00D67326" w:rsidRPr="00A16B5B" w:rsidRDefault="00D67326" w:rsidP="00151230">
            <w:pPr>
              <w:pStyle w:val="TAL"/>
              <w:rPr>
                <w:rStyle w:val="Datatypechar"/>
              </w:rPr>
            </w:pPr>
            <w:r w:rsidRPr="00A16B5B">
              <w:rPr>
                <w:rStyle w:val="Datatypechar"/>
              </w:rPr>
              <w:t>integer</w:t>
            </w:r>
          </w:p>
        </w:tc>
        <w:tc>
          <w:tcPr>
            <w:tcW w:w="3542" w:type="pct"/>
            <w:tcBorders>
              <w:top w:val="single" w:sz="4" w:space="0" w:color="auto"/>
              <w:left w:val="single" w:sz="4" w:space="0" w:color="auto"/>
              <w:bottom w:val="single" w:sz="4" w:space="0" w:color="auto"/>
              <w:right w:val="single" w:sz="4" w:space="0" w:color="auto"/>
            </w:tcBorders>
          </w:tcPr>
          <w:p w14:paraId="4A30CFF9" w14:textId="48902B7F" w:rsidR="00D67326" w:rsidRPr="00A16B5B" w:rsidRDefault="00D67326" w:rsidP="00151230">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1020E0F9" w14:textId="77777777" w:rsidR="00252A0F" w:rsidRPr="00A16B5B" w:rsidRDefault="00252A0F" w:rsidP="00151230"/>
    <w:p w14:paraId="2AE7D1F5" w14:textId="2EE1B440" w:rsidR="00DC3408" w:rsidRPr="00A16B5B" w:rsidRDefault="00252A0F" w:rsidP="00252A0F">
      <w:pPr>
        <w:pStyle w:val="Heading4"/>
      </w:pPr>
      <w:bookmarkStart w:id="1655" w:name="_Toc167456098"/>
      <w:r w:rsidRPr="00A16B5B">
        <w:t>1</w:t>
      </w:r>
      <w:r w:rsidR="003D15BC" w:rsidRPr="00A16B5B">
        <w:t>1</w:t>
      </w:r>
      <w:r w:rsidRPr="00A16B5B">
        <w:t>.3.1.2</w:t>
      </w:r>
      <w:r w:rsidRPr="00A16B5B">
        <w:tab/>
      </w:r>
      <w:bookmarkEnd w:id="1652"/>
      <w:r w:rsidR="003B7A8D" w:rsidRPr="00A16B5B">
        <w:t>Activate Dynamic Policy</w:t>
      </w:r>
      <w:bookmarkEnd w:id="1655"/>
    </w:p>
    <w:p w14:paraId="21630A80" w14:textId="0571FDD9" w:rsidR="00252A0F" w:rsidRPr="00A16B5B" w:rsidRDefault="00252A0F" w:rsidP="00D67326">
      <w:pPr>
        <w:keepNext/>
        <w:keepLines/>
      </w:pPr>
      <w:r w:rsidRPr="00A16B5B">
        <w:t xml:space="preserve">The </w:t>
      </w:r>
      <w:r w:rsidR="003B7A8D" w:rsidRPr="00A16B5B">
        <w:t>activatePolicy()</w:t>
      </w:r>
      <w:r w:rsidRPr="00A16B5B">
        <w:rPr>
          <w:rStyle w:val="Code"/>
        </w:rPr>
        <w:t xml:space="preserve"> </w:t>
      </w:r>
      <w:r w:rsidR="00EC0432" w:rsidRPr="00A16B5B">
        <w:t xml:space="preserve">method </w:t>
      </w:r>
      <w:r w:rsidRPr="00A16B5B">
        <w:t xml:space="preserve">is employed 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 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 The input parameters of the method are specified in table 1</w:t>
      </w:r>
      <w:r w:rsidR="00A637F8" w:rsidRPr="00A16B5B">
        <w:t>1</w:t>
      </w:r>
      <w:r w:rsidRPr="00A16B5B">
        <w:t>.3.1.2</w:t>
      </w:r>
      <w:r w:rsidR="008C4C28" w:rsidRPr="00A16B5B">
        <w:noBreakHyphen/>
      </w:r>
      <w:r w:rsidRPr="00A16B5B">
        <w:t>1.</w:t>
      </w:r>
    </w:p>
    <w:p w14:paraId="6F96974E" w14:textId="6388D513" w:rsidR="00252A0F" w:rsidRPr="00A16B5B" w:rsidRDefault="00252A0F" w:rsidP="00252A0F">
      <w:pPr>
        <w:pStyle w:val="TH"/>
      </w:pPr>
      <w:r w:rsidRPr="00A16B5B">
        <w:t>Table 1</w:t>
      </w:r>
      <w:r w:rsidR="00A637F8" w:rsidRPr="00A16B5B">
        <w:t>1</w:t>
      </w:r>
      <w:r w:rsidRPr="00A16B5B">
        <w:t xml:space="preserve">.3.1.2-1: Input parameters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819"/>
        <w:gridCol w:w="897"/>
        <w:gridCol w:w="390"/>
        <w:gridCol w:w="10456"/>
      </w:tblGrid>
      <w:tr w:rsidR="00D67326" w:rsidRPr="00A16B5B" w14:paraId="63AB90DE"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17F502" w14:textId="2A31C408"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26F188C0"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7C02B756" w14:textId="77777777" w:rsidTr="0079277B">
        <w:tc>
          <w:tcPr>
            <w:tcW w:w="968" w:type="pct"/>
            <w:tcBorders>
              <w:top w:val="single" w:sz="4" w:space="0" w:color="auto"/>
              <w:left w:val="single" w:sz="4" w:space="0" w:color="auto"/>
              <w:bottom w:val="single" w:sz="4" w:space="0" w:color="auto"/>
              <w:right w:val="single" w:sz="4" w:space="0" w:color="auto"/>
            </w:tcBorders>
          </w:tcPr>
          <w:p w14:paraId="2D341B10" w14:textId="6BB793C9" w:rsidR="00D67326" w:rsidRPr="00A16B5B" w:rsidRDefault="00D67326" w:rsidP="00185D14">
            <w:pPr>
              <w:pStyle w:val="TAL"/>
              <w:rPr>
                <w:rStyle w:val="Code"/>
              </w:rPr>
            </w:pPr>
            <w:r w:rsidRPr="00A16B5B">
              <w:rPr>
                <w:rStyle w:val="Code"/>
              </w:rPr>
              <w:t>sessionId</w:t>
            </w:r>
          </w:p>
        </w:tc>
        <w:tc>
          <w:tcPr>
            <w:tcW w:w="308" w:type="pct"/>
            <w:tcBorders>
              <w:top w:val="single" w:sz="4" w:space="0" w:color="auto"/>
              <w:left w:val="single" w:sz="4" w:space="0" w:color="auto"/>
              <w:bottom w:val="single" w:sz="4" w:space="0" w:color="auto"/>
              <w:right w:val="single" w:sz="4" w:space="0" w:color="auto"/>
            </w:tcBorders>
          </w:tcPr>
          <w:p w14:paraId="42FEF301" w14:textId="7CAD7A3B"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
          <w:p w14:paraId="648FA9F7" w14:textId="29527104"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9BD3E10" w14:textId="471AA744"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7AF3032B" w14:textId="77777777" w:rsidTr="0079277B">
        <w:tc>
          <w:tcPr>
            <w:tcW w:w="968" w:type="pct"/>
            <w:tcBorders>
              <w:top w:val="single" w:sz="4" w:space="0" w:color="auto"/>
              <w:left w:val="single" w:sz="4" w:space="0" w:color="auto"/>
              <w:bottom w:val="single" w:sz="4" w:space="0" w:color="auto"/>
              <w:right w:val="single" w:sz="4" w:space="0" w:color="auto"/>
            </w:tcBorders>
          </w:tcPr>
          <w:p w14:paraId="1E409486" w14:textId="2BB2B612" w:rsidR="00D67326" w:rsidRPr="00A16B5B" w:rsidRDefault="00D67326" w:rsidP="00185D14">
            <w:pPr>
              <w:pStyle w:val="TAL"/>
              <w:rPr>
                <w:rStyle w:val="Code"/>
              </w:rPr>
            </w:pPr>
            <w:r w:rsidRPr="00A16B5B">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E8E9107" w14:textId="01FF8C09"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
          <w:p w14:paraId="4C297FB7" w14:textId="35BCE70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E5E83CC" w14:textId="31F62D02"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A16B5B">
              <w:rPr>
                <w:rStyle w:val="Codechar"/>
              </w:rPr>
              <w:t>sessionId</w:t>
            </w:r>
            <w:r w:rsidRPr="00A16B5B">
              <w:rPr>
                <w:lang w:eastAsia="ja-JP"/>
              </w:rPr>
              <w:t>.</w:t>
            </w:r>
          </w:p>
        </w:tc>
      </w:tr>
      <w:tr w:rsidR="00D67326" w:rsidRPr="00A16B5B" w14:paraId="0611B74C" w14:textId="77777777" w:rsidTr="0079277B">
        <w:tc>
          <w:tcPr>
            <w:tcW w:w="968" w:type="pct"/>
            <w:tcBorders>
              <w:top w:val="single" w:sz="4" w:space="0" w:color="auto"/>
              <w:left w:val="single" w:sz="4" w:space="0" w:color="auto"/>
              <w:bottom w:val="single" w:sz="4" w:space="0" w:color="auto"/>
              <w:right w:val="single" w:sz="4" w:space="0" w:color="auto"/>
            </w:tcBorders>
          </w:tcPr>
          <w:p w14:paraId="47E1935A" w14:textId="77777777" w:rsidR="00D67326" w:rsidRPr="00A16B5B" w:rsidRDefault="00D67326" w:rsidP="00185D14">
            <w:pPr>
              <w:pStyle w:val="TAL"/>
              <w:keepNext w:val="0"/>
              <w:rPr>
                <w:rStyle w:val="Code"/>
              </w:rPr>
            </w:pPr>
            <w:r w:rsidRPr="00A16B5B">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33DEC374"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
          <w:p w14:paraId="606D59AF" w14:textId="4C68DBBC"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03FD183B" w14:textId="35C1A1EA" w:rsidR="00D67326" w:rsidRPr="00A16B5B" w:rsidRDefault="00D67326" w:rsidP="00185D14">
            <w:pPr>
              <w:pStyle w:val="TAL"/>
              <w:rPr>
                <w:lang w:eastAsia="ja-JP"/>
              </w:rPr>
            </w:pPr>
            <w:r w:rsidRPr="00A16B5B">
              <w:rPr>
                <w:lang w:eastAsia="ja-JP"/>
              </w:rPr>
              <w:t>The estimated volume of data to be transferred, expressed in bytes.</w:t>
            </w:r>
          </w:p>
          <w:p w14:paraId="6C61D229" w14:textId="77777777" w:rsidR="00D67326" w:rsidRPr="00A16B5B" w:rsidRDefault="00D67326" w:rsidP="00D67326">
            <w:pPr>
              <w:pStyle w:val="TALcontinuation"/>
              <w:spacing w:before="48"/>
              <w:rPr>
                <w:lang w:eastAsia="ja-JP"/>
              </w:rPr>
            </w:pPr>
            <w:r w:rsidRPr="00A16B5B">
              <w:rPr>
                <w:lang w:eastAsia="ja-JP"/>
              </w:rPr>
              <w:t>Minimum value 1 byte.</w:t>
            </w:r>
          </w:p>
          <w:p w14:paraId="1F972FCE" w14:textId="7FC8547E" w:rsidR="00D67326" w:rsidRPr="00A16B5B" w:rsidRDefault="00D67326" w:rsidP="00D67326">
            <w:pPr>
              <w:pStyle w:val="TALcontinuation"/>
              <w:spacing w:before="48"/>
              <w:rPr>
                <w:lang w:eastAsia="ja-JP"/>
              </w:rPr>
            </w:pPr>
            <w:r w:rsidRPr="00A16B5B">
              <w:rPr>
                <w:lang w:eastAsia="ja-JP"/>
              </w:rPr>
              <w:t>Required to be populated when the Policy Template corresponding to the referenced Service Operation Point declares a Background Data Transfer policy.</w:t>
            </w:r>
          </w:p>
        </w:tc>
      </w:tr>
    </w:tbl>
    <w:p w14:paraId="70B1A0B2" w14:textId="77777777" w:rsidR="00252A0F" w:rsidRPr="00A16B5B" w:rsidRDefault="00252A0F" w:rsidP="00252A0F"/>
    <w:p w14:paraId="6F5C98DA" w14:textId="13632521" w:rsidR="002E7B32" w:rsidRPr="00A16B5B" w:rsidRDefault="002E7B32" w:rsidP="002E7B32">
      <w:pPr>
        <w:keepNext/>
      </w:pPr>
      <w:r w:rsidRPr="00A16B5B">
        <w:t>The return value of the method is specified in table 1</w:t>
      </w:r>
      <w:r w:rsidR="00A637F8" w:rsidRPr="00A16B5B">
        <w:t>1</w:t>
      </w:r>
      <w:r w:rsidRPr="00A16B5B">
        <w:t>.3.1.2</w:t>
      </w:r>
      <w:r w:rsidR="008C4C28" w:rsidRPr="00A16B5B">
        <w:noBreakHyphen/>
      </w:r>
      <w:r w:rsidRPr="00A16B5B">
        <w:t>2.</w:t>
      </w:r>
    </w:p>
    <w:p w14:paraId="696EAE71" w14:textId="167C15E7" w:rsidR="00252A0F" w:rsidRPr="00A16B5B" w:rsidRDefault="00252A0F" w:rsidP="00252A0F">
      <w:pPr>
        <w:pStyle w:val="TH"/>
      </w:pPr>
      <w:r w:rsidRPr="00A16B5B">
        <w:t>Table 1</w:t>
      </w:r>
      <w:r w:rsidR="00A637F8" w:rsidRPr="00A16B5B">
        <w:t>1</w:t>
      </w:r>
      <w:r w:rsidRPr="00A16B5B">
        <w:t xml:space="preserve">.3.1.2-2: Return value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rsidRPr="00A16B5B" w14:paraId="6B9DE380"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CD5400" w14:textId="573D6206" w:rsidR="00D67326" w:rsidRPr="00A16B5B" w:rsidRDefault="00D67326" w:rsidP="00B42397">
            <w:pPr>
              <w:pStyle w:val="TAH"/>
              <w:rPr>
                <w:lang w:eastAsia="ja-JP"/>
              </w:rPr>
            </w:pPr>
            <w:r w:rsidRPr="00A16B5B">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F25AA" w14:textId="77777777" w:rsidR="00D67326" w:rsidRPr="00A16B5B"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337CA5BD"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AF2ADDC"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09FA55D6" w14:textId="316106A0" w:rsidR="00D67326" w:rsidRPr="00A16B5B" w:rsidRDefault="00D67326" w:rsidP="00B42397">
            <w:pPr>
              <w:pStyle w:val="TAL"/>
              <w:rPr>
                <w:lang w:eastAsia="ja-JP"/>
              </w:rPr>
            </w:pPr>
          </w:p>
        </w:tc>
        <w:tc>
          <w:tcPr>
            <w:tcW w:w="487" w:type="pct"/>
            <w:tcBorders>
              <w:top w:val="single" w:sz="4" w:space="0" w:color="auto"/>
              <w:left w:val="single" w:sz="4" w:space="0" w:color="auto"/>
              <w:bottom w:val="single" w:sz="4" w:space="0" w:color="auto"/>
              <w:right w:val="single" w:sz="4" w:space="0" w:color="auto"/>
            </w:tcBorders>
          </w:tcPr>
          <w:p w14:paraId="59E5976B" w14:textId="3DC548B9" w:rsidR="00D67326" w:rsidRPr="00A16B5B" w:rsidDel="00D67326" w:rsidRDefault="00D67326" w:rsidP="00B42397">
            <w:pPr>
              <w:pStyle w:val="TAL"/>
              <w:rPr>
                <w:lang w:eastAsia="ja-JP"/>
              </w:rPr>
            </w:pPr>
            <w:r w:rsidRPr="00A16B5B">
              <w:rPr>
                <w:rStyle w:val="Datatypechar"/>
                <w:rFonts w:eastAsia="MS Mincho"/>
                <w:lang w:eastAsia="ja-JP"/>
              </w:rPr>
              <w:t>object</w:t>
            </w:r>
          </w:p>
        </w:tc>
        <w:tc>
          <w:tcPr>
            <w:tcW w:w="3298" w:type="pct"/>
            <w:tcBorders>
              <w:top w:val="single" w:sz="4" w:space="0" w:color="auto"/>
              <w:left w:val="single" w:sz="4" w:space="0" w:color="auto"/>
              <w:bottom w:val="single" w:sz="4" w:space="0" w:color="auto"/>
              <w:right w:val="single" w:sz="4" w:space="0" w:color="auto"/>
            </w:tcBorders>
            <w:hideMark/>
          </w:tcPr>
          <w:p w14:paraId="28B96209" w14:textId="7247FB71" w:rsidR="00D67326" w:rsidRPr="00A16B5B" w:rsidRDefault="00D67326" w:rsidP="00B42397">
            <w:pPr>
              <w:pStyle w:val="TAL"/>
              <w:rPr>
                <w:rFonts w:ascii="Helvetica" w:hAnsi="Helvetica"/>
                <w:color w:val="666666"/>
                <w:sz w:val="20"/>
                <w:lang w:eastAsia="ja-JP"/>
              </w:rPr>
            </w:pPr>
          </w:p>
        </w:tc>
      </w:tr>
      <w:tr w:rsidR="00D67326" w:rsidRPr="00A16B5B" w14:paraId="10BBD5DA" w14:textId="77777777" w:rsidTr="00D67326">
        <w:tc>
          <w:tcPr>
            <w:tcW w:w="77" w:type="pct"/>
            <w:tcBorders>
              <w:top w:val="single" w:sz="4" w:space="0" w:color="auto"/>
              <w:left w:val="single" w:sz="4" w:space="0" w:color="auto"/>
              <w:bottom w:val="single" w:sz="4" w:space="0" w:color="auto"/>
              <w:right w:val="single" w:sz="4" w:space="0" w:color="auto"/>
            </w:tcBorders>
          </w:tcPr>
          <w:p w14:paraId="086079FC"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6278AE7" w14:textId="526366EA" w:rsidR="00D67326" w:rsidRPr="00A16B5B" w:rsidRDefault="00D67326" w:rsidP="00D67326">
            <w:pPr>
              <w:pStyle w:val="TAL"/>
              <w:rPr>
                <w:lang w:eastAsia="ja-JP"/>
              </w:rPr>
            </w:pPr>
            <w:r w:rsidRPr="00A16B5B">
              <w:rPr>
                <w:rStyle w:val="Datatypechar"/>
                <w:rFonts w:eastAsia="MS Mincho"/>
                <w:lang w:eastAsia="ja-JP"/>
              </w:rPr>
              <w:t>recommendedDownlinkBitRate</w:t>
            </w:r>
          </w:p>
        </w:tc>
        <w:tc>
          <w:tcPr>
            <w:tcW w:w="487" w:type="pct"/>
            <w:tcBorders>
              <w:top w:val="single" w:sz="4" w:space="0" w:color="auto"/>
              <w:left w:val="single" w:sz="4" w:space="0" w:color="auto"/>
              <w:bottom w:val="single" w:sz="4" w:space="0" w:color="auto"/>
              <w:right w:val="single" w:sz="4" w:space="0" w:color="auto"/>
            </w:tcBorders>
          </w:tcPr>
          <w:p w14:paraId="155E29F7" w14:textId="03203AC5"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78347D67" w14:textId="6854B986" w:rsidR="00D67326" w:rsidRPr="00A16B5B" w:rsidRDefault="00D67326" w:rsidP="00D67326">
            <w:pPr>
              <w:pStyle w:val="TAL"/>
              <w:rPr>
                <w:lang w:eastAsia="ja-JP"/>
              </w:rPr>
            </w:pPr>
            <w:r w:rsidRPr="00A16B5B">
              <w:rPr>
                <w:lang w:eastAsia="ja-JP"/>
              </w:rPr>
              <w:t>T</w:t>
            </w:r>
            <w:r w:rsidRPr="00A16B5B">
              <w:rPr>
                <w:lang w:eastAsia="fr-FR"/>
              </w:rPr>
              <w:t>he recommended downlink bit rate for the requested Service Operation Point.</w:t>
            </w:r>
          </w:p>
        </w:tc>
      </w:tr>
      <w:tr w:rsidR="00D67326" w:rsidRPr="00A16B5B" w14:paraId="4BC75467" w14:textId="77777777" w:rsidTr="00D67326">
        <w:tc>
          <w:tcPr>
            <w:tcW w:w="77" w:type="pct"/>
            <w:tcBorders>
              <w:top w:val="single" w:sz="4" w:space="0" w:color="auto"/>
              <w:left w:val="single" w:sz="4" w:space="0" w:color="auto"/>
              <w:bottom w:val="single" w:sz="4" w:space="0" w:color="auto"/>
              <w:right w:val="single" w:sz="4" w:space="0" w:color="auto"/>
            </w:tcBorders>
          </w:tcPr>
          <w:p w14:paraId="4ACA34E5"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4FAFC512" w14:textId="4362BD3F" w:rsidR="00D67326" w:rsidRPr="00A16B5B" w:rsidRDefault="00D67326" w:rsidP="00D67326">
            <w:pPr>
              <w:pStyle w:val="TAL"/>
              <w:rPr>
                <w:lang w:eastAsia="ja-JP"/>
              </w:rPr>
            </w:pPr>
            <w:r w:rsidRPr="00A16B5B">
              <w:rPr>
                <w:rStyle w:val="Datatypechar"/>
                <w:rFonts w:eastAsia="MS Mincho"/>
                <w:lang w:eastAsia="ja-JP"/>
              </w:rPr>
              <w:t>recommendedUplinkBitRate</w:t>
            </w:r>
          </w:p>
        </w:tc>
        <w:tc>
          <w:tcPr>
            <w:tcW w:w="487" w:type="pct"/>
            <w:tcBorders>
              <w:top w:val="single" w:sz="4" w:space="0" w:color="auto"/>
              <w:left w:val="single" w:sz="4" w:space="0" w:color="auto"/>
              <w:bottom w:val="single" w:sz="4" w:space="0" w:color="auto"/>
              <w:right w:val="single" w:sz="4" w:space="0" w:color="auto"/>
            </w:tcBorders>
          </w:tcPr>
          <w:p w14:paraId="57A22B03" w14:textId="26DF39B9"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4A5C2369" w14:textId="6B05C6A2" w:rsidR="00D67326" w:rsidRPr="00A16B5B" w:rsidRDefault="00D67326" w:rsidP="00D6732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D67326" w:rsidRPr="00A16B5B" w14:paraId="5C08577B" w14:textId="77777777" w:rsidTr="00D67326">
        <w:tc>
          <w:tcPr>
            <w:tcW w:w="77" w:type="pct"/>
            <w:tcBorders>
              <w:top w:val="single" w:sz="4" w:space="0" w:color="auto"/>
              <w:left w:val="single" w:sz="4" w:space="0" w:color="auto"/>
              <w:bottom w:val="single" w:sz="4" w:space="0" w:color="auto"/>
              <w:right w:val="single" w:sz="4" w:space="0" w:color="auto"/>
            </w:tcBorders>
          </w:tcPr>
          <w:p w14:paraId="6C39B6CE"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699BC17F" w14:textId="13A5E8BA" w:rsidR="00D67326" w:rsidRPr="00A16B5B" w:rsidRDefault="00D67326" w:rsidP="00D67326">
            <w:pPr>
              <w:pStyle w:val="TAL"/>
              <w:rPr>
                <w:lang w:eastAsia="ja-JP"/>
              </w:rPr>
            </w:pPr>
            <w:r w:rsidRPr="00A16B5B">
              <w:rPr>
                <w:rStyle w:val="Datatypechar"/>
                <w:rFonts w:eastAsia="MS Mincho"/>
                <w:lang w:eastAsia="ja-JP"/>
              </w:rPr>
              <w:t>backgroundDataTransferActivated</w:t>
            </w:r>
          </w:p>
        </w:tc>
        <w:tc>
          <w:tcPr>
            <w:tcW w:w="487" w:type="pct"/>
            <w:tcBorders>
              <w:top w:val="single" w:sz="4" w:space="0" w:color="auto"/>
              <w:left w:val="single" w:sz="4" w:space="0" w:color="auto"/>
              <w:bottom w:val="single" w:sz="4" w:space="0" w:color="auto"/>
              <w:right w:val="single" w:sz="4" w:space="0" w:color="auto"/>
            </w:tcBorders>
          </w:tcPr>
          <w:p w14:paraId="72F5D5E2" w14:textId="615790AB" w:rsidR="00D67326" w:rsidRPr="00A16B5B" w:rsidRDefault="00D67326" w:rsidP="00D67326">
            <w:pPr>
              <w:pStyle w:val="TAL"/>
              <w:rPr>
                <w:rStyle w:val="Datatypechar"/>
              </w:rPr>
            </w:pPr>
            <w:r w:rsidRPr="00A16B5B">
              <w:rPr>
                <w:rStyle w:val="Datatypechar"/>
              </w:rPr>
              <w:t>integer</w:t>
            </w:r>
          </w:p>
        </w:tc>
        <w:tc>
          <w:tcPr>
            <w:tcW w:w="3298" w:type="pct"/>
            <w:tcBorders>
              <w:top w:val="single" w:sz="4" w:space="0" w:color="auto"/>
              <w:left w:val="single" w:sz="4" w:space="0" w:color="auto"/>
              <w:bottom w:val="single" w:sz="4" w:space="0" w:color="auto"/>
              <w:right w:val="single" w:sz="4" w:space="0" w:color="auto"/>
            </w:tcBorders>
          </w:tcPr>
          <w:p w14:paraId="7D26FEC2" w14:textId="5CA9A398" w:rsidR="00D67326" w:rsidRPr="00A16B5B" w:rsidRDefault="00D67326" w:rsidP="00D67326">
            <w:pPr>
              <w:pStyle w:val="TAL"/>
              <w:rPr>
                <w:lang w:eastAsia="ja-JP"/>
              </w:rPr>
            </w:pPr>
            <w:r w:rsidRPr="00A16B5B">
              <w:rPr>
                <w:lang w:eastAsia="ja-JP"/>
              </w:rPr>
              <w:t>Indicates whether Ba</w:t>
            </w:r>
            <w:r w:rsidRPr="00A16B5B">
              <w:rPr>
                <w:lang w:eastAsia="fr-FR"/>
              </w:rPr>
              <w:t xml:space="preserve">ckground </w:t>
            </w:r>
            <w:r w:rsidRPr="00A16B5B">
              <w:rPr>
                <w:lang w:eastAsia="ja-JP"/>
              </w:rPr>
              <w:t>Data Transfer has been successfully activated for the media delivery session for the duration of the indicated time window.</w:t>
            </w:r>
          </w:p>
        </w:tc>
      </w:tr>
    </w:tbl>
    <w:p w14:paraId="7B04D2C5" w14:textId="77777777" w:rsidR="00252A0F" w:rsidRPr="00A16B5B" w:rsidRDefault="00252A0F" w:rsidP="00252A0F"/>
    <w:p w14:paraId="60F19608" w14:textId="4E861DA7" w:rsidR="00D9275C" w:rsidRPr="00A16B5B" w:rsidRDefault="002965A1" w:rsidP="00C646BC">
      <w:pPr>
        <w:pStyle w:val="Heading3"/>
      </w:pPr>
      <w:bookmarkStart w:id="1656" w:name="_Toc167456099"/>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645"/>
      <w:bookmarkEnd w:id="1646"/>
      <w:bookmarkEnd w:id="1647"/>
      <w:bookmarkEnd w:id="1648"/>
      <w:bookmarkEnd w:id="1649"/>
      <w:bookmarkEnd w:id="1656"/>
    </w:p>
    <w:p w14:paraId="0311D3DF" w14:textId="0A2C7666" w:rsidR="00DC3408" w:rsidRPr="00A16B5B" w:rsidRDefault="00DC3408" w:rsidP="00DC3408">
      <w:pPr>
        <w:keepNext/>
      </w:pPr>
      <w:bookmarkStart w:id="1657" w:name="_Toc68899686"/>
      <w:bookmarkStart w:id="1658" w:name="_Toc71214437"/>
      <w:bookmarkStart w:id="1659" w:name="_Toc71722111"/>
      <w:bookmarkStart w:id="1660" w:name="_Toc74859163"/>
      <w:bookmarkStart w:id="1661" w:name="_Toc151076701"/>
      <w:r w:rsidRPr="00A16B5B">
        <w:t>Table 1</w:t>
      </w:r>
      <w:r w:rsidR="00A637F8" w:rsidRPr="00A16B5B">
        <w:t>1</w:t>
      </w:r>
      <w:r w:rsidRPr="00A16B5B">
        <w:t>.3.2-1 specifies the status information that can be obtained from the Media Session Handler.</w:t>
      </w:r>
    </w:p>
    <w:p w14:paraId="5DF9D1DA" w14:textId="66C6DBA7" w:rsidR="00DC3408" w:rsidRPr="00A16B5B" w:rsidRDefault="00DC3408" w:rsidP="00DC3408">
      <w:pPr>
        <w:pStyle w:val="TH"/>
      </w:pPr>
      <w:r w:rsidRPr="00A16B5B">
        <w:t>Table 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Style w:val="TableGrid"/>
        <w:tblW w:w="5000" w:type="pct"/>
        <w:tblLook w:val="04A0" w:firstRow="1" w:lastRow="0" w:firstColumn="1" w:lastColumn="0" w:noHBand="0" w:noVBand="1"/>
      </w:tblPr>
      <w:tblGrid>
        <w:gridCol w:w="3978"/>
        <w:gridCol w:w="1694"/>
        <w:gridCol w:w="2096"/>
        <w:gridCol w:w="6794"/>
      </w:tblGrid>
      <w:tr w:rsidR="00DC3408" w:rsidRPr="00A16B5B" w14:paraId="3311D249" w14:textId="77777777" w:rsidTr="00147039">
        <w:tc>
          <w:tcPr>
            <w:tcW w:w="1278" w:type="pct"/>
            <w:shd w:val="clear" w:color="auto" w:fill="BFBFBF" w:themeFill="background1" w:themeFillShade="BF"/>
          </w:tcPr>
          <w:p w14:paraId="53F4743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641C4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2C55E65B"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7672F444" w14:textId="77777777" w:rsidR="00DC3408" w:rsidRPr="00A16B5B" w:rsidRDefault="00DC3408" w:rsidP="00147039">
            <w:pPr>
              <w:pStyle w:val="TAH"/>
            </w:pPr>
            <w:r w:rsidRPr="00A16B5B">
              <w:t>Definition</w:t>
            </w:r>
          </w:p>
        </w:tc>
      </w:tr>
      <w:tr w:rsidR="00252A0F" w:rsidRPr="00A16B5B" w14:paraId="74ED4A0F" w14:textId="77777777" w:rsidTr="00147039">
        <w:tc>
          <w:tcPr>
            <w:tcW w:w="1278" w:type="pct"/>
          </w:tcPr>
          <w:p w14:paraId="4DBCFE7B" w14:textId="2305923F" w:rsidR="00252A0F" w:rsidRPr="00A16B5B" w:rsidRDefault="00252A0F" w:rsidP="00252A0F">
            <w:pPr>
              <w:pStyle w:val="TAL"/>
            </w:pPr>
            <w:r w:rsidRPr="00A16B5B">
              <w:rPr>
                <w:rStyle w:val="Codechar"/>
              </w:rPr>
              <w:t>currentDynamicPolicies[mediaDeliverySession]</w:t>
            </w:r>
          </w:p>
        </w:tc>
        <w:tc>
          <w:tcPr>
            <w:tcW w:w="611" w:type="pct"/>
          </w:tcPr>
          <w:p w14:paraId="667B84DB" w14:textId="402B9E11" w:rsidR="00252A0F" w:rsidRPr="00A16B5B" w:rsidRDefault="00252A0F" w:rsidP="00252A0F">
            <w:pPr>
              <w:pStyle w:val="TAL"/>
            </w:pPr>
            <w:r w:rsidRPr="00A16B5B">
              <w:rPr>
                <w:rStyle w:val="Datatypechar"/>
                <w:lang w:eastAsia="fr-FR"/>
              </w:rPr>
              <w:t>object</w:t>
            </w:r>
          </w:p>
        </w:tc>
        <w:tc>
          <w:tcPr>
            <w:tcW w:w="749" w:type="pct"/>
          </w:tcPr>
          <w:p w14:paraId="2BA4AD09" w14:textId="77777777" w:rsidR="00252A0F" w:rsidRPr="00A16B5B" w:rsidRDefault="00252A0F" w:rsidP="00252A0F">
            <w:pPr>
              <w:pStyle w:val="TAL"/>
            </w:pPr>
          </w:p>
        </w:tc>
        <w:tc>
          <w:tcPr>
            <w:tcW w:w="2362" w:type="pct"/>
          </w:tcPr>
          <w:p w14:paraId="678F0630" w14:textId="27C83602"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4E3F0D7F" w14:textId="77777777" w:rsidR="00DC3408" w:rsidRPr="00A16B5B" w:rsidRDefault="00DC3408" w:rsidP="00DC3408"/>
    <w:p w14:paraId="63F59847" w14:textId="75E58323"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5FDFBF25" w14:textId="00E4BE05" w:rsidR="00DC3408" w:rsidRPr="00A16B5B" w:rsidRDefault="00DC3408" w:rsidP="00DC3408">
      <w:pPr>
        <w:pStyle w:val="TH"/>
      </w:pPr>
      <w:r w:rsidRPr="00A16B5B">
        <w:t>Table 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Style w:val="TableGrid"/>
        <w:tblW w:w="5000" w:type="pct"/>
        <w:tblLook w:val="04A0" w:firstRow="1" w:lastRow="0" w:firstColumn="1" w:lastColumn="0" w:noHBand="0" w:noVBand="1"/>
      </w:tblPr>
      <w:tblGrid>
        <w:gridCol w:w="4738"/>
        <w:gridCol w:w="6687"/>
        <w:gridCol w:w="3137"/>
      </w:tblGrid>
      <w:tr w:rsidR="00DC3408" w:rsidRPr="00A16B5B" w14:paraId="595DB7CC" w14:textId="77777777" w:rsidTr="0079277B">
        <w:tc>
          <w:tcPr>
            <w:tcW w:w="1627" w:type="pct"/>
            <w:shd w:val="clear" w:color="auto" w:fill="BFBFBF" w:themeFill="background1" w:themeFillShade="BF"/>
          </w:tcPr>
          <w:p w14:paraId="25B4E91A" w14:textId="77777777" w:rsidR="00DC3408" w:rsidRPr="00A16B5B" w:rsidRDefault="00DC3408" w:rsidP="00147039">
            <w:pPr>
              <w:pStyle w:val="TAH"/>
            </w:pPr>
            <w:r w:rsidRPr="00A16B5B">
              <w:t>Event</w:t>
            </w:r>
          </w:p>
        </w:tc>
        <w:tc>
          <w:tcPr>
            <w:tcW w:w="2296" w:type="pct"/>
            <w:shd w:val="clear" w:color="auto" w:fill="BFBFBF" w:themeFill="background1" w:themeFillShade="BF"/>
          </w:tcPr>
          <w:p w14:paraId="285F4B2F" w14:textId="77777777" w:rsidR="00DC3408" w:rsidRPr="00A16B5B" w:rsidRDefault="00DC3408" w:rsidP="00147039">
            <w:pPr>
              <w:pStyle w:val="TAH"/>
            </w:pPr>
            <w:r w:rsidRPr="00A16B5B">
              <w:t>Definition</w:t>
            </w:r>
          </w:p>
        </w:tc>
        <w:tc>
          <w:tcPr>
            <w:tcW w:w="1077" w:type="pct"/>
            <w:shd w:val="clear" w:color="auto" w:fill="BFBFBF" w:themeFill="background1" w:themeFillShade="BF"/>
          </w:tcPr>
          <w:p w14:paraId="6AD42183" w14:textId="77777777" w:rsidR="00DC3408" w:rsidRPr="00A16B5B" w:rsidRDefault="00DC3408" w:rsidP="00147039">
            <w:pPr>
              <w:pStyle w:val="TAH"/>
            </w:pPr>
            <w:r w:rsidRPr="00A16B5B">
              <w:t>Payload</w:t>
            </w:r>
          </w:p>
        </w:tc>
      </w:tr>
      <w:tr w:rsidR="00D67326" w:rsidRPr="00A16B5B" w14:paraId="15DABC4A" w14:textId="77777777" w:rsidTr="0079277B">
        <w:tc>
          <w:tcPr>
            <w:tcW w:w="1627" w:type="pct"/>
          </w:tcPr>
          <w:p w14:paraId="4D3DFE76" w14:textId="702E6C60" w:rsidR="00D67326" w:rsidRPr="00A16B5B" w:rsidRDefault="00D67326" w:rsidP="00D67326">
            <w:pPr>
              <w:pStyle w:val="TAL"/>
              <w:rPr>
                <w:rStyle w:val="Codechar"/>
                <w:lang w:val="en-GB"/>
              </w:rPr>
            </w:pPr>
            <w:r w:rsidRPr="00A16B5B">
              <w:rPr>
                <w:rStyle w:val="Codechar"/>
                <w:lang w:eastAsia="fr-FR"/>
              </w:rPr>
              <w:t>POLICY_ACTIVATED</w:t>
            </w:r>
          </w:p>
        </w:tc>
        <w:tc>
          <w:tcPr>
            <w:tcW w:w="2296" w:type="pct"/>
          </w:tcPr>
          <w:p w14:paraId="5E57D6B9" w14:textId="40008BF9" w:rsidR="00D67326" w:rsidRPr="00A16B5B" w:rsidRDefault="00D67326" w:rsidP="00D67326">
            <w:pPr>
              <w:pStyle w:val="TAL"/>
            </w:pPr>
            <w:r w:rsidRPr="00A16B5B">
              <w:rPr>
                <w:lang w:eastAsia="fr-FR"/>
              </w:rPr>
              <w:t>Triggered when a new Dynamic Policy is successfully activated for the media delivery session.</w:t>
            </w:r>
          </w:p>
        </w:tc>
        <w:tc>
          <w:tcPr>
            <w:tcW w:w="1077" w:type="pct"/>
          </w:tcPr>
          <w:p w14:paraId="6AD55996" w14:textId="700694EA" w:rsidR="00D67326" w:rsidRPr="00A16B5B" w:rsidRDefault="00D67326" w:rsidP="00D67326">
            <w:pPr>
              <w:pStyle w:val="TAL"/>
            </w:pPr>
            <w:r w:rsidRPr="00A16B5B">
              <w:rPr>
                <w:lang w:eastAsia="fr-FR"/>
              </w:rPr>
              <w:t>Media delivery session identifier,</w:t>
            </w:r>
            <w:r w:rsidRPr="00A16B5B">
              <w:rPr>
                <w:lang w:eastAsia="fr-FR"/>
              </w:rPr>
              <w:br/>
              <w:t>Recommended downlink bit rate,</w:t>
            </w:r>
            <w:r w:rsidRPr="00A16B5B">
              <w:rPr>
                <w:lang w:eastAsia="fr-FR"/>
              </w:rPr>
              <w:br/>
              <w:t>Recommended uplink bit rate.</w:t>
            </w:r>
          </w:p>
        </w:tc>
      </w:tr>
      <w:tr w:rsidR="00D67326" w:rsidRPr="00A16B5B" w14:paraId="0DBF5292" w14:textId="77777777" w:rsidTr="0079277B">
        <w:tc>
          <w:tcPr>
            <w:tcW w:w="1627" w:type="pct"/>
          </w:tcPr>
          <w:p w14:paraId="3607D860" w14:textId="478BBD75" w:rsidR="00D67326" w:rsidRPr="00A16B5B" w:rsidRDefault="00D67326" w:rsidP="00D67326">
            <w:pPr>
              <w:pStyle w:val="TAL"/>
              <w:rPr>
                <w:rStyle w:val="Codechar"/>
                <w:lang w:val="en-GB"/>
              </w:rPr>
            </w:pPr>
            <w:r w:rsidRPr="00A16B5B">
              <w:rPr>
                <w:rStyle w:val="Codechar"/>
                <w:lang w:eastAsia="fr-FR"/>
              </w:rPr>
              <w:t>POLICY_DEACTIVATED</w:t>
            </w:r>
          </w:p>
        </w:tc>
        <w:tc>
          <w:tcPr>
            <w:tcW w:w="2296" w:type="pct"/>
          </w:tcPr>
          <w:p w14:paraId="6604ABCC" w14:textId="56F0136F" w:rsidR="00D67326" w:rsidRPr="00A16B5B" w:rsidRDefault="00D67326" w:rsidP="00D67326">
            <w:pPr>
              <w:pStyle w:val="TAL"/>
            </w:pPr>
            <w:r w:rsidRPr="00A16B5B">
              <w:rPr>
                <w:lang w:eastAsia="fr-FR"/>
              </w:rPr>
              <w:t>Triggered when the Dynamic Policy for this media delivery session is deactivated.</w:t>
            </w:r>
          </w:p>
        </w:tc>
        <w:tc>
          <w:tcPr>
            <w:tcW w:w="1077" w:type="pct"/>
          </w:tcPr>
          <w:p w14:paraId="5C3F918A" w14:textId="532672AC" w:rsidR="00D67326" w:rsidRPr="00A16B5B" w:rsidRDefault="00D67326" w:rsidP="00D67326">
            <w:pPr>
              <w:pStyle w:val="TAL"/>
            </w:pPr>
            <w:r w:rsidRPr="00A16B5B">
              <w:rPr>
                <w:lang w:eastAsia="fr-FR"/>
              </w:rPr>
              <w:t>Media delivery session identifier.</w:t>
            </w:r>
          </w:p>
        </w:tc>
      </w:tr>
    </w:tbl>
    <w:p w14:paraId="6EFBCF36" w14:textId="77777777" w:rsidR="00DC3408" w:rsidRPr="00A16B5B" w:rsidRDefault="00DC3408" w:rsidP="00DC3408"/>
    <w:p w14:paraId="4D49310B" w14:textId="369DCC9D"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0BEB5887" w14:textId="5EBF656C" w:rsidR="00DC3408" w:rsidRPr="00A16B5B" w:rsidRDefault="00DC3408" w:rsidP="00DC3408">
      <w:pPr>
        <w:pStyle w:val="TH"/>
      </w:pPr>
      <w:r w:rsidRPr="00A16B5B">
        <w:t>Table 1</w:t>
      </w:r>
      <w:r w:rsidR="00A637F8" w:rsidRPr="00A16B5B">
        <w:t>1</w:t>
      </w:r>
      <w:r w:rsidRPr="00A16B5B">
        <w:t>.3.2-3: Error Events</w:t>
      </w:r>
      <w:r w:rsidR="002E7190" w:rsidRPr="00A16B5B">
        <w:t xml:space="preserve"> 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A16B5B" w14:paraId="285816D2" w14:textId="77777777" w:rsidTr="00D67326">
        <w:tc>
          <w:tcPr>
            <w:tcW w:w="1605" w:type="pct"/>
            <w:shd w:val="clear" w:color="auto" w:fill="BFBFBF" w:themeFill="background1" w:themeFillShade="BF"/>
          </w:tcPr>
          <w:p w14:paraId="5EAFEB3D"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1DE065D8"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44AFCB69" w14:textId="77777777" w:rsidR="00DC3408" w:rsidRPr="00A16B5B" w:rsidRDefault="00DC3408" w:rsidP="00147039">
            <w:pPr>
              <w:pStyle w:val="TAH"/>
            </w:pPr>
            <w:r w:rsidRPr="00A16B5B">
              <w:t>Payload</w:t>
            </w:r>
          </w:p>
        </w:tc>
      </w:tr>
      <w:tr w:rsidR="00D67326" w:rsidRPr="00A16B5B" w14:paraId="18830DFF" w14:textId="77777777" w:rsidTr="00D67326">
        <w:tc>
          <w:tcPr>
            <w:tcW w:w="1605" w:type="pct"/>
          </w:tcPr>
          <w:p w14:paraId="0BC7D80D" w14:textId="32D736C3" w:rsidR="00D67326" w:rsidRPr="00A16B5B" w:rsidRDefault="00D67326" w:rsidP="00D67326">
            <w:pPr>
              <w:pStyle w:val="TAL"/>
              <w:rPr>
                <w:rStyle w:val="Codechar"/>
                <w:lang w:val="en-GB"/>
              </w:rPr>
            </w:pPr>
            <w:r w:rsidRPr="00A16B5B">
              <w:rPr>
                <w:rStyle w:val="Codechar"/>
                <w:lang w:eastAsia="fr-FR"/>
              </w:rPr>
              <w:t>ERROR_INVALID_‌SERVICE_‌OPERATION_‌POINT</w:t>
            </w:r>
          </w:p>
        </w:tc>
        <w:tc>
          <w:tcPr>
            <w:tcW w:w="2287" w:type="pct"/>
          </w:tcPr>
          <w:p w14:paraId="0CB81CC7" w14:textId="055C94A9"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0E34BEA9" w14:textId="4BBFC540"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0AE444A2" w14:textId="77777777" w:rsidTr="00D67326">
        <w:tc>
          <w:tcPr>
            <w:tcW w:w="1605" w:type="pct"/>
          </w:tcPr>
          <w:p w14:paraId="76612ACB" w14:textId="16FF0863" w:rsidR="00D67326" w:rsidRPr="00A16B5B" w:rsidRDefault="00D67326" w:rsidP="00D67326">
            <w:pPr>
              <w:pStyle w:val="TAL"/>
              <w:rPr>
                <w:rStyle w:val="Codechar"/>
                <w:lang w:val="en-GB"/>
              </w:rPr>
            </w:pPr>
            <w:r w:rsidRPr="00A16B5B">
              <w:rPr>
                <w:rStyle w:val="Codechar"/>
                <w:lang w:eastAsia="fr-FR"/>
              </w:rPr>
              <w:t>ERROR_UNAUTHORISED</w:t>
            </w:r>
          </w:p>
        </w:tc>
        <w:tc>
          <w:tcPr>
            <w:tcW w:w="2287" w:type="pct"/>
          </w:tcPr>
          <w:p w14:paraId="08B3AD34" w14:textId="50F1732A"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70085651" w14:textId="59DBEABF"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6EDCAF78" w14:textId="77777777" w:rsidTr="00D67326">
        <w:tc>
          <w:tcPr>
            <w:tcW w:w="1605" w:type="pct"/>
          </w:tcPr>
          <w:p w14:paraId="60640486" w14:textId="7CBC9E10" w:rsidR="00DC3408" w:rsidRPr="00A16B5B" w:rsidRDefault="00DC3408" w:rsidP="00147039">
            <w:pPr>
              <w:pStyle w:val="TAL"/>
              <w:rPr>
                <w:rStyle w:val="Codechar"/>
                <w:lang w:val="en-GB"/>
              </w:rPr>
            </w:pPr>
            <w:r w:rsidRPr="00A16B5B">
              <w:rPr>
                <w:rStyle w:val="Codechar"/>
                <w:lang w:val="en-GB"/>
              </w:rPr>
              <w:t>ERROR_BA</w:t>
            </w:r>
            <w:r w:rsidRPr="00A16B5B">
              <w:rPr>
                <w:rStyle w:val="Codechar"/>
              </w:rPr>
              <w:t>CKGROUND_DATA_TRANSFER</w:t>
            </w:r>
          </w:p>
        </w:tc>
        <w:tc>
          <w:tcPr>
            <w:tcW w:w="2287" w:type="pct"/>
          </w:tcPr>
          <w:p w14:paraId="780E813C" w14:textId="3F3D0B76"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5F80E4F7" w14:textId="5BC73D5B" w:rsidR="00DC3408" w:rsidRPr="00A16B5B" w:rsidRDefault="00DC3408" w:rsidP="00147039">
            <w:pPr>
              <w:pStyle w:val="TAL"/>
            </w:pPr>
            <w:r w:rsidRPr="00A16B5B">
              <w:t>Media delivery session identifier,</w:t>
            </w:r>
            <w:r w:rsidRPr="00A16B5B">
              <w:br/>
              <w:t>Error reason.</w:t>
            </w:r>
          </w:p>
        </w:tc>
      </w:tr>
    </w:tbl>
    <w:p w14:paraId="23448356" w14:textId="77777777" w:rsidR="00DC3408" w:rsidRPr="00A16B5B" w:rsidRDefault="00DC3408" w:rsidP="00DC3408"/>
    <w:p w14:paraId="63BB5CA4" w14:textId="6FA2B786" w:rsidR="002E7190" w:rsidRPr="00A16B5B" w:rsidRDefault="002E7190" w:rsidP="002E7190">
      <w:pPr>
        <w:pStyle w:val="Heading2"/>
      </w:pPr>
      <w:bookmarkStart w:id="1662" w:name="_Toc167456100"/>
      <w:r w:rsidRPr="00A16B5B">
        <w:t>1</w:t>
      </w:r>
      <w:r w:rsidR="00A637F8" w:rsidRPr="00A16B5B">
        <w:t>1</w:t>
      </w:r>
      <w:r w:rsidRPr="00A16B5B">
        <w:t>.4</w:t>
      </w:r>
      <w:r w:rsidRPr="00A16B5B">
        <w:tab/>
        <w:t>Network Assistance client API</w:t>
      </w:r>
      <w:bookmarkEnd w:id="1662"/>
    </w:p>
    <w:p w14:paraId="1BC79609" w14:textId="506780F8" w:rsidR="002E7190" w:rsidRPr="00A16B5B" w:rsidRDefault="002E7190" w:rsidP="002E7190">
      <w:pPr>
        <w:pStyle w:val="Heading3"/>
      </w:pPr>
      <w:bookmarkStart w:id="1663" w:name="_Toc167456101"/>
      <w:r w:rsidRPr="00A16B5B">
        <w:t>1</w:t>
      </w:r>
      <w:r w:rsidR="00A637F8" w:rsidRPr="00A16B5B">
        <w:t>1</w:t>
      </w:r>
      <w:r w:rsidRPr="00A16B5B">
        <w:t>.4.1</w:t>
      </w:r>
      <w:r w:rsidRPr="00A16B5B">
        <w:tab/>
        <w:t>Network Assistance methods</w:t>
      </w:r>
      <w:bookmarkEnd w:id="1663"/>
    </w:p>
    <w:p w14:paraId="7F2B5AF3" w14:textId="2DCB9C83" w:rsidR="002E7190" w:rsidRPr="00A16B5B" w:rsidRDefault="002E7190" w:rsidP="002E7190">
      <w:pPr>
        <w:pStyle w:val="Heading4"/>
      </w:pPr>
      <w:bookmarkStart w:id="1664" w:name="_Toc167456102"/>
      <w:r w:rsidRPr="00A16B5B">
        <w:t>1</w:t>
      </w:r>
      <w:r w:rsidR="00A637F8" w:rsidRPr="00A16B5B">
        <w:t>1</w:t>
      </w:r>
      <w:r w:rsidRPr="00A16B5B">
        <w:t>.4.1.1</w:t>
      </w:r>
      <w:r w:rsidRPr="00A16B5B">
        <w:tab/>
        <w:t>Bit rate recommendation request</w:t>
      </w:r>
      <w:bookmarkEnd w:id="1664"/>
    </w:p>
    <w:p w14:paraId="014524D0" w14:textId="22741C54" w:rsidR="00A637F8" w:rsidRPr="00A16B5B" w:rsidRDefault="00A637F8" w:rsidP="00505377">
      <w:r w:rsidRPr="00A16B5B">
        <w:t>The specification of this method is for further study.</w:t>
      </w:r>
    </w:p>
    <w:p w14:paraId="35FC402B" w14:textId="5DDB775C" w:rsidR="002E7190" w:rsidRPr="00A16B5B" w:rsidRDefault="002E7190" w:rsidP="002E7190">
      <w:pPr>
        <w:pStyle w:val="Heading4"/>
      </w:pPr>
      <w:bookmarkStart w:id="1665" w:name="_Toc167456103"/>
      <w:r w:rsidRPr="00A16B5B">
        <w:t>1</w:t>
      </w:r>
      <w:r w:rsidR="00A637F8" w:rsidRPr="00A16B5B">
        <w:t>1</w:t>
      </w:r>
      <w:r w:rsidRPr="00A16B5B">
        <w:t>.4.1.2</w:t>
      </w:r>
      <w:r w:rsidRPr="00A16B5B">
        <w:tab/>
        <w:t>Delivery boost request</w:t>
      </w:r>
      <w:bookmarkEnd w:id="1665"/>
    </w:p>
    <w:p w14:paraId="1CDBAC02" w14:textId="77777777" w:rsidR="00A637F8" w:rsidRPr="00A16B5B" w:rsidRDefault="00A637F8" w:rsidP="00A637F8">
      <w:r w:rsidRPr="00A16B5B">
        <w:t>The specification of this method is for further study.</w:t>
      </w:r>
    </w:p>
    <w:p w14:paraId="207C063A" w14:textId="2DCDA194" w:rsidR="003E6326" w:rsidRPr="00A16B5B" w:rsidRDefault="003E6326" w:rsidP="003E6326">
      <w:pPr>
        <w:pStyle w:val="NO"/>
      </w:pPr>
      <w:r w:rsidRPr="00A16B5B">
        <w:t>NOTE:</w:t>
      </w:r>
      <w:r w:rsidRPr="00A16B5B">
        <w:tab/>
        <w:t>The duration and network QoS of the delivery boost is at the discretion of the Media Delivery System.</w:t>
      </w:r>
    </w:p>
    <w:p w14:paraId="6D0D5E4B" w14:textId="2A0D951C" w:rsidR="00D9275C" w:rsidRPr="00A16B5B" w:rsidRDefault="002965A1" w:rsidP="00D9275C">
      <w:pPr>
        <w:pStyle w:val="Heading3"/>
      </w:pPr>
      <w:bookmarkStart w:id="1666" w:name="_Toc167456104"/>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657"/>
      <w:bookmarkEnd w:id="1658"/>
      <w:bookmarkEnd w:id="1659"/>
      <w:bookmarkEnd w:id="1660"/>
      <w:bookmarkEnd w:id="1661"/>
      <w:bookmarkEnd w:id="1666"/>
    </w:p>
    <w:p w14:paraId="64347EB4" w14:textId="661E0FF0" w:rsidR="00750C5A" w:rsidRPr="00A16B5B" w:rsidRDefault="00750C5A" w:rsidP="00750C5A">
      <w:pPr>
        <w:keepNext/>
      </w:pPr>
      <w:bookmarkStart w:id="1667" w:name="_Toc68899687"/>
      <w:bookmarkStart w:id="1668" w:name="_Toc71214438"/>
      <w:bookmarkStart w:id="1669" w:name="_Toc71722112"/>
      <w:bookmarkStart w:id="1670" w:name="_Toc74859164"/>
      <w:bookmarkStart w:id="1671"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4CEDB2A1" w14:textId="2A564FF1" w:rsidR="00750C5A" w:rsidRPr="00A16B5B" w:rsidRDefault="00750C5A" w:rsidP="00750C5A">
      <w:pPr>
        <w:pStyle w:val="TH"/>
      </w:pPr>
      <w:r w:rsidRPr="00A16B5B">
        <w:t>Table 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A16B5B" w14:paraId="125EBDEA" w14:textId="77777777" w:rsidTr="00147039">
        <w:tc>
          <w:tcPr>
            <w:tcW w:w="1278" w:type="pct"/>
            <w:shd w:val="clear" w:color="auto" w:fill="BFBFBF" w:themeFill="background1" w:themeFillShade="BF"/>
          </w:tcPr>
          <w:p w14:paraId="55EAB243"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27C5A422" w14:textId="77777777" w:rsidR="00750C5A" w:rsidRPr="00A16B5B" w:rsidRDefault="00750C5A" w:rsidP="00147039">
            <w:pPr>
              <w:pStyle w:val="TAH"/>
            </w:pPr>
            <w:r w:rsidRPr="00A16B5B">
              <w:t>Type</w:t>
            </w:r>
          </w:p>
        </w:tc>
        <w:tc>
          <w:tcPr>
            <w:tcW w:w="749" w:type="pct"/>
            <w:shd w:val="clear" w:color="auto" w:fill="BFBFBF" w:themeFill="background1" w:themeFillShade="BF"/>
          </w:tcPr>
          <w:p w14:paraId="6436867D"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AD256F5" w14:textId="77777777" w:rsidR="00750C5A" w:rsidRPr="00A16B5B" w:rsidRDefault="00750C5A" w:rsidP="00147039">
            <w:pPr>
              <w:pStyle w:val="TAH"/>
            </w:pPr>
            <w:r w:rsidRPr="00A16B5B">
              <w:t>Definition</w:t>
            </w:r>
          </w:p>
        </w:tc>
      </w:tr>
      <w:tr w:rsidR="00750C5A" w:rsidRPr="00A16B5B" w14:paraId="0396C1F0" w14:textId="77777777" w:rsidTr="00147039">
        <w:tc>
          <w:tcPr>
            <w:tcW w:w="1278" w:type="pct"/>
          </w:tcPr>
          <w:p w14:paraId="57A8635E" w14:textId="77777777" w:rsidR="00750C5A" w:rsidRPr="00A16B5B" w:rsidRDefault="00750C5A" w:rsidP="00147039">
            <w:pPr>
              <w:pStyle w:val="TAL"/>
            </w:pPr>
          </w:p>
        </w:tc>
        <w:tc>
          <w:tcPr>
            <w:tcW w:w="611" w:type="pct"/>
          </w:tcPr>
          <w:p w14:paraId="71F8F12D" w14:textId="77777777" w:rsidR="00750C5A" w:rsidRPr="00A16B5B" w:rsidRDefault="00750C5A" w:rsidP="00147039">
            <w:pPr>
              <w:pStyle w:val="TAL"/>
            </w:pPr>
          </w:p>
        </w:tc>
        <w:tc>
          <w:tcPr>
            <w:tcW w:w="749" w:type="pct"/>
          </w:tcPr>
          <w:p w14:paraId="764937FE" w14:textId="77777777" w:rsidR="00750C5A" w:rsidRPr="00A16B5B" w:rsidRDefault="00750C5A" w:rsidP="00147039">
            <w:pPr>
              <w:pStyle w:val="TAL"/>
            </w:pPr>
          </w:p>
        </w:tc>
        <w:tc>
          <w:tcPr>
            <w:tcW w:w="2362" w:type="pct"/>
          </w:tcPr>
          <w:p w14:paraId="71F5F3CC" w14:textId="77777777" w:rsidR="00750C5A" w:rsidRPr="00A16B5B" w:rsidRDefault="00750C5A" w:rsidP="00147039">
            <w:pPr>
              <w:pStyle w:val="TAL"/>
            </w:pPr>
          </w:p>
        </w:tc>
      </w:tr>
    </w:tbl>
    <w:p w14:paraId="499ACC29" w14:textId="77777777" w:rsidR="00750C5A" w:rsidRPr="00A16B5B" w:rsidRDefault="00750C5A" w:rsidP="00750C5A"/>
    <w:p w14:paraId="52970EAB" w14:textId="005EBF9F"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081AA4CB" w14:textId="4C459DA7" w:rsidR="00750C5A" w:rsidRPr="00A16B5B" w:rsidRDefault="00750C5A" w:rsidP="00750C5A">
      <w:pPr>
        <w:pStyle w:val="TH"/>
      </w:pPr>
      <w:r w:rsidRPr="00A16B5B">
        <w:t>Table 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A16B5B" w14:paraId="2A59BC95" w14:textId="77777777" w:rsidTr="00750C5A">
        <w:tc>
          <w:tcPr>
            <w:tcW w:w="1118" w:type="pct"/>
            <w:shd w:val="clear" w:color="auto" w:fill="BFBFBF" w:themeFill="background1" w:themeFillShade="BF"/>
          </w:tcPr>
          <w:p w14:paraId="0130BE17"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45F930A0"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03CB53C7" w14:textId="77777777" w:rsidR="00750C5A" w:rsidRPr="00A16B5B" w:rsidRDefault="00750C5A" w:rsidP="00147039">
            <w:pPr>
              <w:pStyle w:val="TAH"/>
            </w:pPr>
            <w:r w:rsidRPr="00A16B5B">
              <w:t>Payload</w:t>
            </w:r>
          </w:p>
        </w:tc>
      </w:tr>
      <w:tr w:rsidR="00750C5A" w:rsidRPr="00A16B5B" w14:paraId="31BF2177" w14:textId="77777777" w:rsidTr="00750C5A">
        <w:tc>
          <w:tcPr>
            <w:tcW w:w="1118" w:type="pct"/>
          </w:tcPr>
          <w:p w14:paraId="4FA457F3" w14:textId="402EA821" w:rsidR="00750C5A" w:rsidRPr="00A16B5B" w:rsidRDefault="00750C5A" w:rsidP="00147039">
            <w:pPr>
              <w:pStyle w:val="TAL"/>
              <w:rPr>
                <w:rStyle w:val="Codechar"/>
                <w:lang w:val="en-GB"/>
              </w:rPr>
            </w:pPr>
            <w:r w:rsidRPr="00A16B5B">
              <w:rPr>
                <w:rStyle w:val="Codechar"/>
                <w:lang w:val="en-GB"/>
              </w:rPr>
              <w:t>BIT_</w:t>
            </w:r>
            <w:r w:rsidRPr="00A16B5B">
              <w:rPr>
                <w:rStyle w:val="Codechar"/>
              </w:rPr>
              <w:t>RATE_RECOMMENDATION</w:t>
            </w:r>
          </w:p>
        </w:tc>
        <w:tc>
          <w:tcPr>
            <w:tcW w:w="2851" w:type="pct"/>
          </w:tcPr>
          <w:p w14:paraId="416942EB" w14:textId="77777777" w:rsidR="00750C5A" w:rsidRPr="00A16B5B" w:rsidRDefault="00750C5A" w:rsidP="00147039">
            <w:pPr>
              <w:pStyle w:val="TAL"/>
            </w:pPr>
            <w:r w:rsidRPr="00A16B5B">
              <w:t>Triggered when a bit rate recommendation is received from the Media AF or from the UE modem.</w:t>
            </w:r>
          </w:p>
          <w:p w14:paraId="6ECEEB7A" w14:textId="4F69AC87" w:rsidR="00750C5A" w:rsidRPr="00A16B5B" w:rsidRDefault="00750C5A" w:rsidP="00750C5A">
            <w:pPr>
              <w:pStyle w:val="TALcontinuation"/>
              <w:spacing w:before="48"/>
            </w:pPr>
            <w:r w:rsidRPr="00A16B5B">
              <w:t>The source of the recommendation is indicated as a parameter of the payload.</w:t>
            </w:r>
          </w:p>
        </w:tc>
        <w:tc>
          <w:tcPr>
            <w:tcW w:w="1031" w:type="pct"/>
          </w:tcPr>
          <w:p w14:paraId="132C9E3C" w14:textId="348E3E9E"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4E437416" w14:textId="77777777" w:rsidR="00750C5A" w:rsidRPr="00A16B5B" w:rsidRDefault="00750C5A" w:rsidP="00750C5A"/>
    <w:p w14:paraId="0CC94317" w14:textId="25BDE5FD"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01F8DB1" w14:textId="012CD7FB" w:rsidR="00750C5A" w:rsidRPr="00A16B5B" w:rsidRDefault="00750C5A" w:rsidP="00750C5A">
      <w:pPr>
        <w:pStyle w:val="TH"/>
      </w:pPr>
      <w:r w:rsidRPr="00A16B5B">
        <w:t>Table 1</w:t>
      </w:r>
      <w:r w:rsidR="00105D88" w:rsidRPr="00A16B5B">
        <w:t>1</w:t>
      </w:r>
      <w:r w:rsidRPr="00A16B5B">
        <w:t>.</w:t>
      </w:r>
      <w:r w:rsidR="002E7190" w:rsidRPr="00A16B5B">
        <w:t>4.2</w:t>
      </w:r>
      <w:r w:rsidRPr="00A16B5B">
        <w:t>-3: Error Events</w:t>
      </w:r>
      <w:r w:rsidR="002E7190" w:rsidRPr="00A16B5B">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A16B5B" w14:paraId="55C5F55B" w14:textId="77777777" w:rsidTr="0087284A">
        <w:tc>
          <w:tcPr>
            <w:tcW w:w="1263" w:type="pct"/>
            <w:shd w:val="clear" w:color="auto" w:fill="BFBFBF" w:themeFill="background1" w:themeFillShade="BF"/>
          </w:tcPr>
          <w:p w14:paraId="758B8BF3"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0584E284"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55F29188" w14:textId="77777777" w:rsidR="00750C5A" w:rsidRPr="00A16B5B" w:rsidRDefault="00750C5A" w:rsidP="00147039">
            <w:pPr>
              <w:pStyle w:val="TAH"/>
            </w:pPr>
            <w:r w:rsidRPr="00A16B5B">
              <w:t>Payload</w:t>
            </w:r>
          </w:p>
        </w:tc>
      </w:tr>
      <w:tr w:rsidR="00750C5A" w:rsidRPr="00A16B5B" w14:paraId="5EAB7CB4" w14:textId="77777777" w:rsidTr="0087284A">
        <w:tc>
          <w:tcPr>
            <w:tcW w:w="1263" w:type="pct"/>
          </w:tcPr>
          <w:p w14:paraId="266293EE" w14:textId="70FDFC5A" w:rsidR="00750C5A" w:rsidRPr="00A16B5B" w:rsidRDefault="00750C5A" w:rsidP="00147039">
            <w:pPr>
              <w:pStyle w:val="TAL"/>
              <w:rPr>
                <w:rStyle w:val="Codechar"/>
                <w:lang w:val="en-GB"/>
              </w:rPr>
            </w:pPr>
            <w:r w:rsidRPr="00A16B5B">
              <w:rPr>
                <w:rStyle w:val="Codechar"/>
                <w:lang w:val="en-GB"/>
              </w:rPr>
              <w:t>ERROR_</w:t>
            </w:r>
            <w:r w:rsidR="0087284A" w:rsidRPr="00A16B5B">
              <w:rPr>
                <w:rStyle w:val="Codechar"/>
                <w:lang w:val="en-GB"/>
              </w:rPr>
              <w:t>BIT_RATE_RECOMMENDATION</w:t>
            </w:r>
          </w:p>
        </w:tc>
        <w:tc>
          <w:tcPr>
            <w:tcW w:w="2678" w:type="pct"/>
          </w:tcPr>
          <w:p w14:paraId="39C3564C"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2ED1CC35" w14:textId="15D26C3E" w:rsidR="00750C5A" w:rsidRPr="00A16B5B" w:rsidRDefault="0087284A" w:rsidP="0087284A">
            <w:pPr>
              <w:pStyle w:val="TALcontinuation"/>
              <w:spacing w:before="48"/>
            </w:pPr>
            <w:r w:rsidRPr="00A16B5B">
              <w:t>The source of the recommendation is indicated as a parameter of the payload.</w:t>
            </w:r>
          </w:p>
        </w:tc>
        <w:tc>
          <w:tcPr>
            <w:tcW w:w="1059" w:type="pct"/>
          </w:tcPr>
          <w:p w14:paraId="4193D051" w14:textId="7914C17B"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1B74A9DC" w14:textId="77777777" w:rsidTr="0087284A">
        <w:tc>
          <w:tcPr>
            <w:tcW w:w="1263" w:type="pct"/>
          </w:tcPr>
          <w:p w14:paraId="1F23EF27" w14:textId="76B2432D" w:rsidR="0087284A" w:rsidRPr="00A16B5B" w:rsidRDefault="0087284A" w:rsidP="0087284A">
            <w:pPr>
              <w:pStyle w:val="TAL"/>
              <w:rPr>
                <w:rStyle w:val="Codechar"/>
                <w:lang w:val="en-GB"/>
              </w:rPr>
            </w:pPr>
            <w:r w:rsidRPr="00A16B5B">
              <w:rPr>
                <w:rStyle w:val="Codechar"/>
                <w:lang w:val="en-GB"/>
              </w:rPr>
              <w:t>E</w:t>
            </w:r>
            <w:r w:rsidRPr="00A16B5B">
              <w:rPr>
                <w:rStyle w:val="Codechar"/>
              </w:rPr>
              <w:t>RROR_DELIVERY_BOOST</w:t>
            </w:r>
          </w:p>
        </w:tc>
        <w:tc>
          <w:tcPr>
            <w:tcW w:w="2678" w:type="pct"/>
          </w:tcPr>
          <w:p w14:paraId="7A4E131B" w14:textId="1780442A" w:rsidR="0087284A" w:rsidRPr="00A16B5B" w:rsidRDefault="0087284A" w:rsidP="0087284A">
            <w:pPr>
              <w:pStyle w:val="TAL"/>
            </w:pPr>
            <w:r w:rsidRPr="00A16B5B">
              <w:t>Triggered when there is an error when requesting a delivery boost from the Media AF or from the UE modem.</w:t>
            </w:r>
          </w:p>
          <w:p w14:paraId="409A75A6" w14:textId="203FDA23" w:rsidR="0087284A" w:rsidRPr="00A16B5B" w:rsidRDefault="0087284A" w:rsidP="0087284A">
            <w:pPr>
              <w:pStyle w:val="TALcontinuation"/>
              <w:spacing w:before="48"/>
            </w:pPr>
            <w:r w:rsidRPr="00A16B5B">
              <w:t>The source of the recommendation is indicated as a parameter of the payload.</w:t>
            </w:r>
          </w:p>
        </w:tc>
        <w:tc>
          <w:tcPr>
            <w:tcW w:w="1059" w:type="pct"/>
          </w:tcPr>
          <w:p w14:paraId="00A029EA" w14:textId="4CA036C6" w:rsidR="0087284A" w:rsidRPr="00A16B5B" w:rsidRDefault="0087284A" w:rsidP="0087284A">
            <w:pPr>
              <w:pStyle w:val="TAL"/>
            </w:pPr>
            <w:r w:rsidRPr="00A16B5B">
              <w:t>Media delivery session identifier,</w:t>
            </w:r>
            <w:r w:rsidRPr="00A16B5B">
              <w:br/>
              <w:t>Recommendation source.</w:t>
            </w:r>
          </w:p>
        </w:tc>
      </w:tr>
    </w:tbl>
    <w:p w14:paraId="73DBF7F4" w14:textId="77777777" w:rsidR="00750C5A" w:rsidRPr="00A16B5B" w:rsidRDefault="00750C5A" w:rsidP="00750C5A"/>
    <w:p w14:paraId="758CAAFC" w14:textId="30666D16" w:rsidR="002E7190" w:rsidRPr="00A16B5B" w:rsidRDefault="00105D88" w:rsidP="00105D88">
      <w:pPr>
        <w:pStyle w:val="Heading2"/>
      </w:pPr>
      <w:r w:rsidRPr="00A16B5B">
        <w:br w:type="page"/>
      </w:r>
      <w:bookmarkStart w:id="1672" w:name="_Toc167456105"/>
      <w:r w:rsidR="002E7190" w:rsidRPr="00A16B5B">
        <w:t>1</w:t>
      </w:r>
      <w:r w:rsidRPr="00A16B5B">
        <w:t>1</w:t>
      </w:r>
      <w:r w:rsidR="002E7190" w:rsidRPr="00A16B5B">
        <w:t>.5</w:t>
      </w:r>
      <w:r w:rsidR="002E7190" w:rsidRPr="00A16B5B">
        <w:tab/>
        <w:t>Consumption Reporting API</w:t>
      </w:r>
      <w:bookmarkEnd w:id="1672"/>
    </w:p>
    <w:p w14:paraId="063731D6" w14:textId="6473A19C" w:rsidR="002E7190" w:rsidRPr="00A16B5B" w:rsidRDefault="002E7190" w:rsidP="00D9275C">
      <w:pPr>
        <w:pStyle w:val="Heading3"/>
      </w:pPr>
      <w:bookmarkStart w:id="1673" w:name="_Toc167456106"/>
      <w:r w:rsidRPr="00A16B5B">
        <w:t>1</w:t>
      </w:r>
      <w:r w:rsidR="00105D88" w:rsidRPr="00A16B5B">
        <w:t>1</w:t>
      </w:r>
      <w:r w:rsidRPr="00A16B5B">
        <w:t>.5.1</w:t>
      </w:r>
      <w:r w:rsidRPr="00A16B5B">
        <w:tab/>
        <w:t>Consumption Reporting methods</w:t>
      </w:r>
      <w:bookmarkEnd w:id="1673"/>
    </w:p>
    <w:p w14:paraId="4CD64AD1" w14:textId="21E2F6CD"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270AFC23" w14:textId="430BC0FD" w:rsidR="00D9275C" w:rsidRPr="00A16B5B" w:rsidRDefault="002965A1" w:rsidP="00D9275C">
      <w:pPr>
        <w:pStyle w:val="Heading3"/>
      </w:pPr>
      <w:bookmarkStart w:id="1674" w:name="_Toc167456107"/>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667"/>
      <w:bookmarkEnd w:id="1668"/>
      <w:bookmarkEnd w:id="1669"/>
      <w:bookmarkEnd w:id="1670"/>
      <w:bookmarkEnd w:id="1671"/>
      <w:bookmarkEnd w:id="1674"/>
    </w:p>
    <w:p w14:paraId="6B778C0D" w14:textId="34F78DDE" w:rsidR="00D9275C" w:rsidRPr="00A16B5B" w:rsidRDefault="00D9275C" w:rsidP="00512FA4">
      <w:pPr>
        <w:keepNext/>
      </w:pPr>
      <w:bookmarkStart w:id="1675" w:name="_Hlk157014731"/>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6444B78C" w14:textId="180A3CF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A16B5B" w14:paraId="551DBED8" w14:textId="77777777" w:rsidTr="00E53115">
        <w:tc>
          <w:tcPr>
            <w:tcW w:w="743" w:type="pct"/>
            <w:shd w:val="clear" w:color="auto" w:fill="BFBFBF" w:themeFill="background1" w:themeFillShade="BF"/>
          </w:tcPr>
          <w:p w14:paraId="3B425432"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7AA4CFF0"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FCA18DC"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27286E57" w14:textId="77777777" w:rsidR="00D9275C" w:rsidRPr="00A16B5B" w:rsidRDefault="00D9275C" w:rsidP="0046767A">
            <w:pPr>
              <w:pStyle w:val="TAH"/>
            </w:pPr>
            <w:r w:rsidRPr="00A16B5B">
              <w:t>Definition</w:t>
            </w:r>
          </w:p>
        </w:tc>
      </w:tr>
      <w:tr w:rsidR="00E53115" w:rsidRPr="00A16B5B" w14:paraId="49E8078A" w14:textId="77777777" w:rsidTr="00E53115">
        <w:tc>
          <w:tcPr>
            <w:tcW w:w="743" w:type="pct"/>
          </w:tcPr>
          <w:p w14:paraId="712F49FE" w14:textId="77777777" w:rsidR="00D9275C" w:rsidRPr="00A16B5B" w:rsidRDefault="00D9275C" w:rsidP="0046767A">
            <w:pPr>
              <w:pStyle w:val="TAL"/>
              <w:keepNext w:val="0"/>
              <w:rPr>
                <w:rStyle w:val="Codechar"/>
                <w:lang w:val="en-GB"/>
              </w:rPr>
            </w:pPr>
            <w:r w:rsidRPr="00A16B5B">
              <w:rPr>
                <w:rStyle w:val="Codechar"/>
                <w:lang w:val="en-GB"/>
              </w:rPr>
              <w:t>consumptionReport</w:t>
            </w:r>
          </w:p>
        </w:tc>
        <w:tc>
          <w:tcPr>
            <w:tcW w:w="546" w:type="pct"/>
          </w:tcPr>
          <w:p w14:paraId="3E369A32" w14:textId="77EB9923" w:rsidR="00D9275C" w:rsidRPr="00A16B5B" w:rsidRDefault="00E53115" w:rsidP="0046767A">
            <w:pPr>
              <w:pStyle w:val="TAL"/>
              <w:rPr>
                <w:rStyle w:val="Datatypechar"/>
                <w:lang w:val="en-GB"/>
              </w:rPr>
            </w:pPr>
            <w:bookmarkStart w:id="1676" w:name="_MCCTEMPBM_CRPT71130554___7"/>
            <w:r w:rsidRPr="00A16B5B">
              <w:rPr>
                <w:rStyle w:val="Datatypechar"/>
                <w:lang w:val="en-GB"/>
              </w:rPr>
              <w:t>o</w:t>
            </w:r>
            <w:r w:rsidR="00D9275C" w:rsidRPr="00A16B5B">
              <w:rPr>
                <w:rStyle w:val="Datatypechar"/>
                <w:lang w:val="en-GB"/>
              </w:rPr>
              <w:t>bject</w:t>
            </w:r>
            <w:bookmarkEnd w:id="1676"/>
          </w:p>
        </w:tc>
        <w:tc>
          <w:tcPr>
            <w:tcW w:w="893" w:type="pct"/>
          </w:tcPr>
          <w:p w14:paraId="4FC652FE" w14:textId="77777777" w:rsidR="00D9275C" w:rsidRPr="00A16B5B" w:rsidRDefault="00D9275C" w:rsidP="0046767A">
            <w:pPr>
              <w:pStyle w:val="TAL"/>
              <w:keepNext w:val="0"/>
            </w:pPr>
          </w:p>
        </w:tc>
        <w:tc>
          <w:tcPr>
            <w:tcW w:w="2818" w:type="pct"/>
          </w:tcPr>
          <w:p w14:paraId="066ACA85" w14:textId="77777777" w:rsidR="00D9275C" w:rsidRPr="00A16B5B" w:rsidRDefault="00D9275C" w:rsidP="0046767A">
            <w:pPr>
              <w:pStyle w:val="TAL"/>
              <w:keepNext w:val="0"/>
            </w:pPr>
            <w:r w:rsidRPr="00A16B5B">
              <w:t>The most recently sent consumption report.</w:t>
            </w:r>
          </w:p>
        </w:tc>
      </w:tr>
    </w:tbl>
    <w:p w14:paraId="65760DF3" w14:textId="77777777" w:rsidR="00D9275C" w:rsidRPr="00A16B5B" w:rsidRDefault="00D9275C" w:rsidP="002965A1"/>
    <w:p w14:paraId="7D0214CA" w14:textId="5BD195DD"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53E490B4" w14:textId="126F19BA"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A16B5B" w14:paraId="06DDBA84" w14:textId="77777777" w:rsidTr="002E7190">
        <w:tc>
          <w:tcPr>
            <w:tcW w:w="1438" w:type="pct"/>
            <w:shd w:val="clear" w:color="auto" w:fill="BFBFBF" w:themeFill="background1" w:themeFillShade="BF"/>
          </w:tcPr>
          <w:p w14:paraId="02902508"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6EE95D00"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9A1B294" w14:textId="77777777" w:rsidR="00D9275C" w:rsidRPr="00A16B5B" w:rsidRDefault="00D9275C" w:rsidP="0046767A">
            <w:pPr>
              <w:pStyle w:val="TAH"/>
            </w:pPr>
            <w:r w:rsidRPr="00A16B5B">
              <w:t>Payload</w:t>
            </w:r>
          </w:p>
        </w:tc>
      </w:tr>
      <w:tr w:rsidR="00575658" w:rsidRPr="00A16B5B" w14:paraId="177CC2AF" w14:textId="77777777" w:rsidTr="002E7190">
        <w:tc>
          <w:tcPr>
            <w:tcW w:w="1438" w:type="pct"/>
          </w:tcPr>
          <w:p w14:paraId="65947804" w14:textId="77777777" w:rsidR="00D9275C" w:rsidRPr="00A16B5B" w:rsidRDefault="00D9275C" w:rsidP="0046767A">
            <w:pPr>
              <w:pStyle w:val="TAL"/>
              <w:rPr>
                <w:rStyle w:val="Codechar"/>
                <w:lang w:val="en-GB"/>
              </w:rPr>
            </w:pPr>
            <w:r w:rsidRPr="00A16B5B">
              <w:rPr>
                <w:rStyle w:val="Codechar"/>
                <w:lang w:val="en-GB"/>
              </w:rPr>
              <w:t>CONSUMPTION_REPORTING_ACTIVATED</w:t>
            </w:r>
          </w:p>
        </w:tc>
        <w:tc>
          <w:tcPr>
            <w:tcW w:w="2503" w:type="pct"/>
          </w:tcPr>
          <w:p w14:paraId="0BCD28D1" w14:textId="77777777" w:rsidR="00D9275C" w:rsidRPr="00A16B5B" w:rsidRDefault="00D9275C" w:rsidP="0046767A">
            <w:pPr>
              <w:pStyle w:val="TAL"/>
            </w:pPr>
            <w:r w:rsidRPr="00A16B5B">
              <w:t>Consumption reporting has been activated.</w:t>
            </w:r>
          </w:p>
        </w:tc>
        <w:tc>
          <w:tcPr>
            <w:tcW w:w="1059" w:type="pct"/>
          </w:tcPr>
          <w:p w14:paraId="58A39AF6" w14:textId="58F1CA39" w:rsidR="00D9275C" w:rsidRPr="00A16B5B" w:rsidRDefault="00DA7AAA" w:rsidP="0046767A">
            <w:pPr>
              <w:pStyle w:val="TAL"/>
            </w:pPr>
            <w:r w:rsidRPr="00A16B5B">
              <w:t>Media delivery session identifier</w:t>
            </w:r>
            <w:r w:rsidR="00D9275C" w:rsidRPr="00A16B5B">
              <w:t>.</w:t>
            </w:r>
          </w:p>
        </w:tc>
      </w:tr>
      <w:tr w:rsidR="00575658" w:rsidRPr="00A16B5B" w14:paraId="7BECCF6C" w14:textId="77777777" w:rsidTr="002E7190">
        <w:tc>
          <w:tcPr>
            <w:tcW w:w="1438" w:type="pct"/>
          </w:tcPr>
          <w:p w14:paraId="28457BF5" w14:textId="77777777" w:rsidR="00D9275C" w:rsidRPr="00A16B5B" w:rsidRDefault="00D9275C" w:rsidP="0046767A">
            <w:pPr>
              <w:pStyle w:val="TAL"/>
              <w:rPr>
                <w:rStyle w:val="Codechar"/>
                <w:lang w:val="en-GB"/>
              </w:rPr>
            </w:pPr>
            <w:r w:rsidRPr="00A16B5B">
              <w:rPr>
                <w:rStyle w:val="Codechar"/>
                <w:lang w:val="en-GB"/>
              </w:rPr>
              <w:t>CONSUMPTION_REPORTING_STOPPED</w:t>
            </w:r>
          </w:p>
        </w:tc>
        <w:tc>
          <w:tcPr>
            <w:tcW w:w="2503" w:type="pct"/>
          </w:tcPr>
          <w:p w14:paraId="0CB12B51" w14:textId="77777777" w:rsidR="00D9275C" w:rsidRPr="00A16B5B" w:rsidRDefault="00D9275C" w:rsidP="0046767A">
            <w:pPr>
              <w:pStyle w:val="TAL"/>
            </w:pPr>
            <w:r w:rsidRPr="00A16B5B">
              <w:t>Consumption reporting has been stopped.</w:t>
            </w:r>
          </w:p>
        </w:tc>
        <w:tc>
          <w:tcPr>
            <w:tcW w:w="1059" w:type="pct"/>
          </w:tcPr>
          <w:p w14:paraId="03D77694" w14:textId="4EE7C13A" w:rsidR="00D9275C" w:rsidRPr="00A16B5B" w:rsidRDefault="00DA7AAA" w:rsidP="0046767A">
            <w:pPr>
              <w:pStyle w:val="TAL"/>
            </w:pPr>
            <w:r w:rsidRPr="00A16B5B">
              <w:t>Media delivery session identifier</w:t>
            </w:r>
            <w:r w:rsidR="00D9275C" w:rsidRPr="00A16B5B">
              <w:t>.</w:t>
            </w:r>
          </w:p>
        </w:tc>
      </w:tr>
      <w:tr w:rsidR="00575658" w:rsidRPr="00A16B5B" w14:paraId="5890EDCC" w14:textId="77777777" w:rsidTr="002E7190">
        <w:tc>
          <w:tcPr>
            <w:tcW w:w="1438" w:type="pct"/>
          </w:tcPr>
          <w:p w14:paraId="46DE6343" w14:textId="77777777" w:rsidR="00D9275C" w:rsidRPr="00A16B5B" w:rsidRDefault="00D9275C" w:rsidP="0046767A">
            <w:pPr>
              <w:pStyle w:val="TAL"/>
              <w:keepNext w:val="0"/>
              <w:rPr>
                <w:rStyle w:val="Codechar"/>
                <w:lang w:val="en-GB"/>
              </w:rPr>
            </w:pPr>
            <w:r w:rsidRPr="00A16B5B">
              <w:rPr>
                <w:rStyle w:val="Codechar"/>
                <w:lang w:val="en-GB"/>
              </w:rPr>
              <w:t>NEW_CONSUMPTION_REPORT</w:t>
            </w:r>
          </w:p>
        </w:tc>
        <w:tc>
          <w:tcPr>
            <w:tcW w:w="2503" w:type="pct"/>
          </w:tcPr>
          <w:p w14:paraId="5C92D316" w14:textId="77777777" w:rsidR="00D9275C" w:rsidRPr="00A16B5B" w:rsidRDefault="00D9275C" w:rsidP="0046767A">
            <w:pPr>
              <w:pStyle w:val="TAL"/>
              <w:keepNext w:val="0"/>
            </w:pPr>
            <w:r w:rsidRPr="00A16B5B">
              <w:t>A new consumption report is available and has been sent.</w:t>
            </w:r>
          </w:p>
        </w:tc>
        <w:tc>
          <w:tcPr>
            <w:tcW w:w="1059" w:type="pct"/>
          </w:tcPr>
          <w:p w14:paraId="07B8D35B" w14:textId="2BECA3B7" w:rsidR="00D9275C" w:rsidRPr="00A16B5B" w:rsidRDefault="00DA7AAA" w:rsidP="0046767A">
            <w:pPr>
              <w:pStyle w:val="TAL"/>
              <w:keepNext w:val="0"/>
            </w:pPr>
            <w:r w:rsidRPr="00A16B5B">
              <w:t>Media delivery session identifier</w:t>
            </w:r>
            <w:r w:rsidR="00D9275C" w:rsidRPr="00A16B5B">
              <w:t>.</w:t>
            </w:r>
          </w:p>
        </w:tc>
      </w:tr>
    </w:tbl>
    <w:p w14:paraId="4AFF9D99" w14:textId="77777777" w:rsidR="00D9275C" w:rsidRPr="00A16B5B" w:rsidRDefault="00D9275C" w:rsidP="002965A1"/>
    <w:p w14:paraId="4B4DE567" w14:textId="4B3AB143" w:rsidR="00D9275C" w:rsidRPr="00A16B5B" w:rsidRDefault="00D9275C" w:rsidP="00512FA4">
      <w:pPr>
        <w:keepNext/>
      </w:pPr>
      <w:bookmarkStart w:id="1677" w:name="_Hlk157014994"/>
      <w:bookmarkEnd w:id="1675"/>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06666CB3" w14:textId="25AF3620"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A16B5B" w14:paraId="7EB666CA" w14:textId="77777777" w:rsidTr="002E7190">
        <w:tc>
          <w:tcPr>
            <w:tcW w:w="1438" w:type="pct"/>
            <w:shd w:val="clear" w:color="auto" w:fill="BFBFBF" w:themeFill="background1" w:themeFillShade="BF"/>
          </w:tcPr>
          <w:p w14:paraId="2264BF0F"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0E02667D"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D227A31" w14:textId="77777777" w:rsidR="00D9275C" w:rsidRPr="00A16B5B" w:rsidRDefault="00D9275C" w:rsidP="0046767A">
            <w:pPr>
              <w:pStyle w:val="TAH"/>
            </w:pPr>
            <w:r w:rsidRPr="00A16B5B">
              <w:t>Payload</w:t>
            </w:r>
          </w:p>
        </w:tc>
      </w:tr>
      <w:tr w:rsidR="00575658" w:rsidRPr="00A16B5B" w14:paraId="1F2F486B" w14:textId="77777777" w:rsidTr="002E7190">
        <w:tc>
          <w:tcPr>
            <w:tcW w:w="1438" w:type="pct"/>
          </w:tcPr>
          <w:p w14:paraId="36924E0B" w14:textId="77777777" w:rsidR="00D9275C" w:rsidRPr="00A16B5B" w:rsidRDefault="00D9275C" w:rsidP="0046767A">
            <w:pPr>
              <w:pStyle w:val="TAL"/>
              <w:rPr>
                <w:rStyle w:val="Codechar"/>
                <w:lang w:val="en-GB"/>
              </w:rPr>
            </w:pPr>
            <w:r w:rsidRPr="00A16B5B">
              <w:rPr>
                <w:rStyle w:val="Codechar"/>
                <w:lang w:val="en-GB"/>
              </w:rPr>
              <w:t>ERROR_CONSUMPTION_REPORTING</w:t>
            </w:r>
          </w:p>
        </w:tc>
        <w:tc>
          <w:tcPr>
            <w:tcW w:w="2503" w:type="pct"/>
          </w:tcPr>
          <w:p w14:paraId="25C8BCD0" w14:textId="77777777" w:rsidR="00D9275C" w:rsidRPr="00A16B5B" w:rsidRDefault="00D9275C" w:rsidP="0046767A">
            <w:pPr>
              <w:pStyle w:val="TAL"/>
            </w:pPr>
            <w:r w:rsidRPr="00A16B5B">
              <w:t>Error in consumption reporting occurred.</w:t>
            </w:r>
          </w:p>
        </w:tc>
        <w:tc>
          <w:tcPr>
            <w:tcW w:w="1059" w:type="pct"/>
          </w:tcPr>
          <w:p w14:paraId="21002F9C" w14:textId="30516E8F"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3F9F50E" w14:textId="77777777" w:rsidR="00D9275C" w:rsidRPr="00A16B5B" w:rsidRDefault="00D9275C" w:rsidP="00CB2CB9"/>
    <w:p w14:paraId="109C0849" w14:textId="4DBC3AD9" w:rsidR="002E7190" w:rsidRPr="00A16B5B" w:rsidRDefault="002E7190" w:rsidP="002E7190">
      <w:pPr>
        <w:pStyle w:val="Heading2"/>
      </w:pPr>
      <w:bookmarkStart w:id="1678" w:name="_Toc167456108"/>
      <w:bookmarkStart w:id="1679" w:name="_Toc68899688"/>
      <w:bookmarkStart w:id="1680" w:name="_Toc71214439"/>
      <w:bookmarkStart w:id="1681" w:name="_Toc71722113"/>
      <w:bookmarkStart w:id="1682" w:name="_Toc74859165"/>
      <w:bookmarkStart w:id="1683" w:name="_Toc151076703"/>
      <w:bookmarkEnd w:id="1677"/>
      <w:r w:rsidRPr="00A16B5B">
        <w:t>1</w:t>
      </w:r>
      <w:r w:rsidR="00105D88" w:rsidRPr="00A16B5B">
        <w:t>1</w:t>
      </w:r>
      <w:r w:rsidRPr="00A16B5B">
        <w:t>.6</w:t>
      </w:r>
      <w:r w:rsidRPr="00A16B5B">
        <w:tab/>
        <w:t>Metrics Reporting client API</w:t>
      </w:r>
      <w:bookmarkEnd w:id="1678"/>
    </w:p>
    <w:p w14:paraId="2B181DDE" w14:textId="492A6CC6" w:rsidR="002E7190" w:rsidRPr="00A16B5B" w:rsidRDefault="002E7190" w:rsidP="002E7190">
      <w:pPr>
        <w:pStyle w:val="Heading3"/>
      </w:pPr>
      <w:bookmarkStart w:id="1684" w:name="_Toc167456109"/>
      <w:r w:rsidRPr="00A16B5B">
        <w:t>1</w:t>
      </w:r>
      <w:r w:rsidR="00105D88" w:rsidRPr="00A16B5B">
        <w:t>1</w:t>
      </w:r>
      <w:r w:rsidRPr="00A16B5B">
        <w:t>.6.1</w:t>
      </w:r>
      <w:r w:rsidRPr="00A16B5B">
        <w:tab/>
        <w:t>Consumption Reporting methods</w:t>
      </w:r>
      <w:bookmarkEnd w:id="1684"/>
    </w:p>
    <w:p w14:paraId="573E89BD" w14:textId="35D2D9A9"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573AFF2A" w14:textId="7B9BCEE1" w:rsidR="00D9275C" w:rsidRPr="00A16B5B" w:rsidRDefault="002965A1" w:rsidP="00D9275C">
      <w:pPr>
        <w:pStyle w:val="Heading3"/>
      </w:pPr>
      <w:bookmarkStart w:id="1685" w:name="_Toc167456110"/>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679"/>
      <w:bookmarkEnd w:id="1680"/>
      <w:bookmarkEnd w:id="1681"/>
      <w:bookmarkEnd w:id="1682"/>
      <w:bookmarkEnd w:id="1683"/>
      <w:bookmarkEnd w:id="1685"/>
    </w:p>
    <w:p w14:paraId="0D5BC973" w14:textId="3076D8D4" w:rsidR="00D9275C" w:rsidRPr="00A16B5B" w:rsidRDefault="00D9275C" w:rsidP="00512FA4">
      <w:pPr>
        <w:keepNext/>
      </w:pPr>
      <w:bookmarkStart w:id="1686" w:name="_Toc68899689"/>
      <w:bookmarkStart w:id="1687" w:name="_Toc71214440"/>
      <w:bookmarkStart w:id="1688" w:name="_Toc71722114"/>
      <w:bookmarkStart w:id="1689"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154BF66E" w14:textId="235C7D9C"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A16B5B"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A16B5B" w:rsidRDefault="00D9275C" w:rsidP="0046767A">
            <w:pPr>
              <w:pStyle w:val="TAH"/>
            </w:pPr>
            <w:r w:rsidRPr="00A16B5B">
              <w:t>Definition</w:t>
            </w:r>
          </w:p>
        </w:tc>
      </w:tr>
      <w:tr w:rsidR="00D9275C" w:rsidRPr="00A16B5B"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A16B5B" w:rsidRDefault="00D9275C" w:rsidP="0046767A">
            <w:pPr>
              <w:pStyle w:val="TAL"/>
              <w:rPr>
                <w:rStyle w:val="Codechar"/>
                <w:lang w:val="en-GB"/>
              </w:rPr>
            </w:pPr>
            <w:r w:rsidRPr="00A16B5B">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A16B5B" w:rsidRDefault="00D9275C" w:rsidP="0046767A">
            <w:pPr>
              <w:pStyle w:val="TAL"/>
            </w:pPr>
            <w:r w:rsidRPr="00A16B5B">
              <w:t>Status information relating to the last sent metrics report.</w:t>
            </w:r>
          </w:p>
        </w:tc>
      </w:tr>
      <w:tr w:rsidR="00D9275C" w:rsidRPr="00A16B5B"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A16B5B" w:rsidRDefault="00D9275C" w:rsidP="0046767A">
            <w:pPr>
              <w:pStyle w:val="TAL"/>
              <w:rPr>
                <w:rStyle w:val="Codechar"/>
                <w:lang w:val="en-GB"/>
              </w:rPr>
            </w:pPr>
            <w:r w:rsidRPr="00A16B5B">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A16B5B" w:rsidRDefault="00D9275C" w:rsidP="0046767A">
            <w:pPr>
              <w:pStyle w:val="TAL"/>
            </w:pPr>
            <w:r w:rsidRPr="00A16B5B">
              <w:t>The Provisioning Session identifier for this metrics report.</w:t>
            </w:r>
          </w:p>
        </w:tc>
      </w:tr>
      <w:tr w:rsidR="00D9275C" w:rsidRPr="00A16B5B"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A16B5B" w:rsidRDefault="00D9275C" w:rsidP="0046767A">
            <w:pPr>
              <w:pStyle w:val="TAL"/>
              <w:rPr>
                <w:rStyle w:val="Codechar"/>
                <w:lang w:val="en-GB"/>
              </w:rPr>
            </w:pPr>
            <w:r w:rsidRPr="00A16B5B">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A16B5B" w:rsidRDefault="00D9275C" w:rsidP="0046767A">
            <w:pPr>
              <w:pStyle w:val="TAL"/>
            </w:pPr>
            <w:r w:rsidRPr="00A16B5B">
              <w:t>The metrics reporting configuration identifier for this report.</w:t>
            </w:r>
          </w:p>
        </w:tc>
      </w:tr>
      <w:tr w:rsidR="00D9275C" w:rsidRPr="00A16B5B"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A16B5B" w:rsidRDefault="00D9275C" w:rsidP="0046767A">
            <w:pPr>
              <w:pStyle w:val="TAL"/>
              <w:rPr>
                <w:rStyle w:val="Codechar"/>
                <w:lang w:val="en-GB"/>
              </w:rPr>
            </w:pPr>
            <w:r w:rsidRPr="00A16B5B">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A16B5B" w:rsidRDefault="00D9275C" w:rsidP="0046767A">
            <w:pPr>
              <w:pStyle w:val="TAL"/>
              <w:rPr>
                <w:rStyle w:val="Datatypechar"/>
                <w:lang w:val="en-GB"/>
              </w:rPr>
            </w:pPr>
            <w:r w:rsidRPr="00A16B5B">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A16B5B" w:rsidRDefault="00D9275C" w:rsidP="0046767A">
            <w:pPr>
              <w:pStyle w:val="TAL"/>
              <w:rPr>
                <w:rStyle w:val="Codechar"/>
                <w:lang w:val="en-GB"/>
              </w:rPr>
            </w:pPr>
            <w:r w:rsidRPr="00A16B5B">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A16B5B" w:rsidRDefault="00D9275C" w:rsidP="0046767A">
            <w:pPr>
              <w:pStyle w:val="TAL"/>
            </w:pPr>
            <w:r w:rsidRPr="00A16B5B">
              <w:t>The most recently sent metrics report.</w:t>
            </w:r>
          </w:p>
        </w:tc>
      </w:tr>
    </w:tbl>
    <w:p w14:paraId="435F1A3B" w14:textId="77777777" w:rsidR="00D9275C" w:rsidRPr="00A16B5B" w:rsidRDefault="00D9275C" w:rsidP="00CB2CB9"/>
    <w:p w14:paraId="327E2B11" w14:textId="2E4B847E"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2D46F8A7" w14:textId="22269FCE"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A16B5B"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A16B5B" w:rsidRDefault="00D9275C" w:rsidP="0046767A">
            <w:pPr>
              <w:pStyle w:val="TAH"/>
            </w:pPr>
            <w:r w:rsidRPr="00A16B5B">
              <w:t>Payload</w:t>
            </w:r>
          </w:p>
        </w:tc>
      </w:tr>
      <w:tr w:rsidR="00D9275C" w:rsidRPr="00A16B5B"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A16B5B" w:rsidRDefault="00D9275C" w:rsidP="0046767A">
            <w:pPr>
              <w:pStyle w:val="TAL"/>
              <w:rPr>
                <w:rStyle w:val="Codechar"/>
                <w:lang w:val="en-GB"/>
              </w:rPr>
            </w:pPr>
            <w:r w:rsidRPr="00A16B5B">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A16B5B" w:rsidRDefault="00DA7AAA" w:rsidP="0046767A">
            <w:pPr>
              <w:pStyle w:val="TAL"/>
            </w:pPr>
            <w:r w:rsidRPr="00A16B5B">
              <w:t>Media delivery session identifier</w:t>
            </w:r>
            <w:r w:rsidR="00D9275C" w:rsidRPr="00A16B5B">
              <w:t>.</w:t>
            </w:r>
          </w:p>
        </w:tc>
      </w:tr>
      <w:tr w:rsidR="00D9275C" w:rsidRPr="00A16B5B"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A16B5B" w:rsidRDefault="00D9275C" w:rsidP="0046767A">
            <w:pPr>
              <w:pStyle w:val="TAL"/>
              <w:rPr>
                <w:rStyle w:val="Codechar"/>
                <w:lang w:val="en-GB"/>
              </w:rPr>
            </w:pPr>
            <w:r w:rsidRPr="00A16B5B">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A16B5B" w:rsidRDefault="00DA7AAA" w:rsidP="0046767A">
            <w:pPr>
              <w:pStyle w:val="TAL"/>
            </w:pPr>
            <w:r w:rsidRPr="00A16B5B">
              <w:t>Media delivery session identifier</w:t>
            </w:r>
            <w:r w:rsidR="00D9275C" w:rsidRPr="00A16B5B">
              <w:t>.</w:t>
            </w:r>
          </w:p>
        </w:tc>
      </w:tr>
      <w:tr w:rsidR="00D9275C" w:rsidRPr="00A16B5B"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A16B5B" w:rsidRDefault="00D9275C" w:rsidP="0046767A">
            <w:pPr>
              <w:pStyle w:val="TAL"/>
              <w:rPr>
                <w:rStyle w:val="Codechar"/>
                <w:lang w:val="en-GB"/>
              </w:rPr>
            </w:pPr>
            <w:r w:rsidRPr="00A16B5B">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A16B5B" w:rsidRDefault="00DA7AAA" w:rsidP="0046767A">
            <w:pPr>
              <w:pStyle w:val="TAL"/>
            </w:pPr>
            <w:r w:rsidRPr="00A16B5B">
              <w:t>Media delivery session identifier</w:t>
            </w:r>
            <w:r w:rsidR="00D9275C" w:rsidRPr="00A16B5B">
              <w:t>.</w:t>
            </w:r>
          </w:p>
        </w:tc>
      </w:tr>
    </w:tbl>
    <w:p w14:paraId="1E6FE1B2" w14:textId="77777777" w:rsidR="00D9275C" w:rsidRPr="00A16B5B" w:rsidRDefault="00D9275C" w:rsidP="00CB2CB9"/>
    <w:p w14:paraId="45321C8A" w14:textId="3ECD66FF"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2E7DC0C9" w14:textId="68F51136"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A16B5B"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A16B5B" w:rsidRDefault="00D9275C" w:rsidP="0046767A">
            <w:pPr>
              <w:pStyle w:val="TAH"/>
            </w:pPr>
            <w:r w:rsidRPr="00A16B5B">
              <w:t>Payload</w:t>
            </w:r>
          </w:p>
        </w:tc>
      </w:tr>
      <w:tr w:rsidR="00D9275C" w:rsidRPr="00A16B5B"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A16B5B" w:rsidRDefault="00D9275C" w:rsidP="0046767A">
            <w:pPr>
              <w:pStyle w:val="TAL"/>
              <w:rPr>
                <w:rStyle w:val="Codechar"/>
                <w:lang w:val="en-GB"/>
              </w:rPr>
            </w:pPr>
            <w:r w:rsidRPr="00A16B5B">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6805E588" w14:textId="77777777" w:rsidR="00D9275C" w:rsidRPr="00A16B5B" w:rsidRDefault="00D9275C" w:rsidP="00CB2CB9"/>
    <w:p w14:paraId="45438B0A" w14:textId="77777777" w:rsidR="00D9275C" w:rsidRPr="00A16B5B" w:rsidRDefault="00D9275C" w:rsidP="0028298D">
      <w:r w:rsidRPr="00A16B5B">
        <w:t>Details of status information for RAN-based metrics reporting are for further study.</w:t>
      </w:r>
    </w:p>
    <w:bookmarkEnd w:id="1686"/>
    <w:bookmarkEnd w:id="1687"/>
    <w:bookmarkEnd w:id="1688"/>
    <w:bookmarkEnd w:id="1689"/>
    <w:p w14:paraId="5F2E9A27"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A16B5B" w:rsidRDefault="00D06696" w:rsidP="00D06696">
      <w:pPr>
        <w:pStyle w:val="Heading8"/>
      </w:pPr>
      <w:bookmarkStart w:id="1690" w:name="_Toc71722165"/>
      <w:bookmarkStart w:id="1691" w:name="_Toc74859217"/>
      <w:bookmarkStart w:id="1692" w:name="_Toc123800971"/>
      <w:bookmarkStart w:id="1693" w:name="_Toc167456111"/>
      <w:bookmarkEnd w:id="1620"/>
      <w:bookmarkEnd w:id="1621"/>
      <w:bookmarkEnd w:id="1622"/>
      <w:bookmarkEnd w:id="1623"/>
      <w:bookmarkEnd w:id="1624"/>
      <w:r w:rsidRPr="00A16B5B">
        <w:rPr>
          <w:rFonts w:eastAsia="SimSun"/>
        </w:rPr>
        <w:t>Annex</w:t>
      </w:r>
      <w:r w:rsidRPr="00A16B5B">
        <w:t xml:space="preserve"> </w:t>
      </w:r>
      <w:r w:rsidR="000F5726" w:rsidRPr="00A16B5B">
        <w:t>A</w:t>
      </w:r>
      <w:r w:rsidRPr="00A16B5B">
        <w:t xml:space="preserve"> (normative):</w:t>
      </w:r>
      <w:r w:rsidRPr="00A16B5B">
        <w:br/>
        <w:t>OpenAPI representation of HTTP REST APIs</w:t>
      </w:r>
      <w:bookmarkEnd w:id="1690"/>
      <w:bookmarkEnd w:id="1691"/>
      <w:bookmarkEnd w:id="1692"/>
      <w:bookmarkEnd w:id="1693"/>
    </w:p>
    <w:p w14:paraId="61972132" w14:textId="64E94CF7" w:rsidR="00425DC8" w:rsidRPr="00A16B5B" w:rsidRDefault="00425DC8" w:rsidP="00425DC8">
      <w:pPr>
        <w:pStyle w:val="Heading1"/>
      </w:pPr>
      <w:bookmarkStart w:id="1694" w:name="startOfAnnexes"/>
      <w:bookmarkStart w:id="1695" w:name="_Toc28013568"/>
      <w:bookmarkStart w:id="1696" w:name="_Toc36040406"/>
      <w:bookmarkStart w:id="1697" w:name="_Toc68899741"/>
      <w:bookmarkStart w:id="1698" w:name="_Toc71214492"/>
      <w:bookmarkStart w:id="1699" w:name="_Toc71722166"/>
      <w:bookmarkStart w:id="1700" w:name="_Toc74859218"/>
      <w:bookmarkStart w:id="1701" w:name="_Toc152685717"/>
      <w:bookmarkStart w:id="1702" w:name="_Toc167456112"/>
      <w:bookmarkEnd w:id="41"/>
      <w:bookmarkEnd w:id="1694"/>
      <w:r w:rsidRPr="00A16B5B">
        <w:t>A.1</w:t>
      </w:r>
      <w:r w:rsidRPr="00A16B5B">
        <w:tab/>
        <w:t>General</w:t>
      </w:r>
      <w:bookmarkEnd w:id="1695"/>
      <w:bookmarkEnd w:id="1696"/>
      <w:bookmarkEnd w:id="1697"/>
      <w:bookmarkEnd w:id="1698"/>
      <w:bookmarkEnd w:id="1699"/>
      <w:bookmarkEnd w:id="1700"/>
      <w:bookmarkEnd w:id="1701"/>
      <w:bookmarkEnd w:id="1702"/>
    </w:p>
    <w:p w14:paraId="43E16753" w14:textId="2CE281A9" w:rsidR="00DC40BF" w:rsidRPr="00A16B5B" w:rsidRDefault="00DC40BF" w:rsidP="00512FA4">
      <w:pPr>
        <w:keepNext/>
        <w:rPr>
          <w:noProof/>
        </w:rPr>
      </w:pPr>
      <w:bookmarkStart w:id="1703" w:name="_Toc68899742"/>
      <w:bookmarkStart w:id="1704" w:name="_Toc71214493"/>
      <w:bookmarkStart w:id="1705" w:name="_Toc71722167"/>
      <w:bookmarkStart w:id="1706" w:name="_Toc74859219"/>
      <w:bookmarkStart w:id="1707" w:name="_Toc152685718"/>
      <w:r w:rsidRPr="00A16B5B">
        <w:rPr>
          <w:noProof/>
        </w:rPr>
        <w:t xml:space="preserve">The normative </w:t>
      </w:r>
      <w:r w:rsidR="007753FE" w:rsidRPr="00A16B5B">
        <w:rPr>
          <w:noProof/>
        </w:rPr>
        <w:t>code specifying</w:t>
      </w:r>
      <w:r w:rsidRPr="00A16B5B">
        <w:rPr>
          <w:noProof/>
        </w:rPr>
        <w:t xml:space="preserve"> the APIs defined in clauses 7.3, 8 and 9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 specification [</w:t>
      </w:r>
      <w:r w:rsidR="00A076D7" w:rsidRPr="00A16B5B">
        <w:rPr>
          <w:noProof/>
        </w:rPr>
        <w:t>32</w:t>
      </w:r>
      <w:r w:rsidRPr="00A16B5B">
        <w:rPr>
          <w:noProof/>
        </w:rPr>
        <w:t>]. The YAML files corresponding to this version of the present document shall be published to the following location:</w:t>
      </w:r>
    </w:p>
    <w:p w14:paraId="3945A329" w14:textId="208A916E" w:rsidR="00DC40BF" w:rsidRPr="00A16B5B" w:rsidRDefault="00DC40BF" w:rsidP="00DC40BF">
      <w:pPr>
        <w:pStyle w:val="URLdisplay"/>
        <w:rPr>
          <w:noProof/>
        </w:rPr>
      </w:pPr>
      <w:r w:rsidRPr="00A16B5B">
        <w:rPr>
          <w:noProof/>
        </w:rPr>
        <w:t>https://forge.3gpp.org/rep/all/5G_APIs/-/tags/TSG10</w:t>
      </w:r>
      <w:r w:rsidR="005539C9" w:rsidRPr="00A16B5B">
        <w:rPr>
          <w:noProof/>
        </w:rPr>
        <w:t>4</w:t>
      </w:r>
      <w:r w:rsidRPr="00A16B5B">
        <w:rPr>
          <w:noProof/>
        </w:rPr>
        <w:t>-Rel18</w:t>
      </w:r>
    </w:p>
    <w:p w14:paraId="78BB6AC5" w14:textId="00F42C38" w:rsidR="007753FE" w:rsidRPr="00A16B5B" w:rsidRDefault="007753FE" w:rsidP="007753FE">
      <w:pPr>
        <w:rPr>
          <w:noProof/>
        </w:rPr>
      </w:pPr>
      <w:r w:rsidRPr="00A16B5B">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A16B5B" w:rsidRDefault="00425DC8" w:rsidP="00425DC8">
      <w:pPr>
        <w:pStyle w:val="Heading1"/>
        <w:rPr>
          <w:noProof/>
        </w:rPr>
      </w:pPr>
      <w:bookmarkStart w:id="1708" w:name="_Toc167456113"/>
      <w:r w:rsidRPr="00A16B5B">
        <w:rPr>
          <w:noProof/>
        </w:rPr>
        <w:t>A.2</w:t>
      </w:r>
      <w:r w:rsidRPr="00A16B5B">
        <w:rPr>
          <w:noProof/>
        </w:rPr>
        <w:tab/>
        <w:t>Data Types applicable to several APIs</w:t>
      </w:r>
      <w:bookmarkEnd w:id="1703"/>
      <w:bookmarkEnd w:id="1704"/>
      <w:bookmarkEnd w:id="1705"/>
      <w:bookmarkEnd w:id="1706"/>
      <w:bookmarkEnd w:id="1707"/>
      <w:bookmarkEnd w:id="1708"/>
    </w:p>
    <w:p w14:paraId="61823B8F" w14:textId="4F5C0FD9" w:rsidR="00425DC8" w:rsidRPr="00A16B5B" w:rsidRDefault="00425DC8" w:rsidP="008E62B7">
      <w:bookmarkStart w:id="1709" w:name="MCCQCTEMPBM_00000081"/>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w:t>
      </w:r>
      <w:r w:rsidR="00DD3DF2" w:rsidRPr="00A16B5B">
        <w:t>0</w:t>
      </w:r>
      <w:r w:rsidRPr="00A16B5B">
        <w:t>_CommonData.yaml".</w:t>
      </w:r>
    </w:p>
    <w:p w14:paraId="66C7F59B" w14:textId="39698B3D" w:rsidR="00425DC8" w:rsidRPr="00A16B5B" w:rsidRDefault="00425DC8" w:rsidP="00425DC8">
      <w:pPr>
        <w:pStyle w:val="Heading1"/>
      </w:pPr>
      <w:bookmarkStart w:id="1710" w:name="_Toc68899743"/>
      <w:bookmarkStart w:id="1711" w:name="_Toc71214494"/>
      <w:bookmarkStart w:id="1712" w:name="_Toc71722168"/>
      <w:bookmarkStart w:id="1713" w:name="_Toc74859220"/>
      <w:bookmarkStart w:id="1714" w:name="_Toc152685719"/>
      <w:bookmarkStart w:id="1715" w:name="_Toc167456114"/>
      <w:bookmarkEnd w:id="1709"/>
      <w:r w:rsidRPr="00A16B5B">
        <w:t>A.3</w:t>
      </w:r>
      <w:r w:rsidRPr="00A16B5B">
        <w:tab/>
        <w:t>OpenAPI representation of Maf_Provisioning APIs</w:t>
      </w:r>
      <w:bookmarkEnd w:id="1710"/>
      <w:bookmarkEnd w:id="1711"/>
      <w:bookmarkEnd w:id="1712"/>
      <w:bookmarkEnd w:id="1713"/>
      <w:bookmarkEnd w:id="1714"/>
      <w:bookmarkEnd w:id="1715"/>
    </w:p>
    <w:p w14:paraId="2026354B" w14:textId="0F6F4B4D" w:rsidR="00425DC8" w:rsidRPr="00A16B5B" w:rsidRDefault="00425DC8" w:rsidP="00425DC8">
      <w:pPr>
        <w:pStyle w:val="Heading2"/>
      </w:pPr>
      <w:bookmarkStart w:id="1716" w:name="_Toc68899744"/>
      <w:bookmarkStart w:id="1717" w:name="_Toc71214495"/>
      <w:bookmarkStart w:id="1718" w:name="_Toc71722169"/>
      <w:bookmarkStart w:id="1719" w:name="_Toc74859221"/>
      <w:bookmarkStart w:id="1720" w:name="_Toc152685720"/>
      <w:bookmarkStart w:id="1721" w:name="_Toc167456115"/>
      <w:bookmarkStart w:id="1722" w:name="MCCQCTEMPBM_00000082"/>
      <w:r w:rsidRPr="00A16B5B">
        <w:rPr>
          <w:noProof/>
        </w:rPr>
        <w:t>A.3.1</w:t>
      </w:r>
      <w:r w:rsidRPr="00A16B5B">
        <w:rPr>
          <w:noProof/>
        </w:rPr>
        <w:tab/>
        <w:t>Maf_Provisioning_Provisioning</w:t>
      </w:r>
      <w:r w:rsidRPr="00A16B5B">
        <w:t>Sessions API</w:t>
      </w:r>
      <w:bookmarkEnd w:id="1716"/>
      <w:bookmarkEnd w:id="1717"/>
      <w:bookmarkEnd w:id="1718"/>
      <w:bookmarkEnd w:id="1719"/>
      <w:bookmarkEnd w:id="1720"/>
      <w:bookmarkEnd w:id="1721"/>
    </w:p>
    <w:p w14:paraId="11C3980D" w14:textId="564DC72C" w:rsidR="00425DC8" w:rsidRPr="00A16B5B" w:rsidRDefault="00425DC8" w:rsidP="00425DC8">
      <w:bookmarkStart w:id="1723" w:name="_Toc68899747"/>
      <w:bookmarkStart w:id="1724" w:name="_Toc71214498"/>
      <w:bookmarkStart w:id="1725" w:name="_Toc71722172"/>
      <w:bookmarkStart w:id="1726" w:name="_Toc74859224"/>
      <w:bookmarkStart w:id="1727" w:name="_Toc152685723"/>
      <w:bookmarkStart w:id="1728" w:name="MCCQCTEMPBM_00000085"/>
      <w:bookmarkStart w:id="1729" w:name="_Toc68899745"/>
      <w:bookmarkStart w:id="1730" w:name="_Toc71214496"/>
      <w:bookmarkStart w:id="1731" w:name="_Toc71722170"/>
      <w:bookmarkStart w:id="1732" w:name="_Toc74859222"/>
      <w:bookmarkStart w:id="1733" w:name="_Toc152685721"/>
      <w:bookmarkStart w:id="1734" w:name="MCCQCTEMPBM_00000083"/>
      <w:bookmarkEnd w:id="1722"/>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"TS26510_Maf_Provisioning_ProvisioningSessions.yaml".</w:t>
      </w:r>
    </w:p>
    <w:p w14:paraId="4EB5083F" w14:textId="400C4CA7" w:rsidR="00425DC8" w:rsidRPr="00A16B5B" w:rsidRDefault="00425DC8" w:rsidP="00425DC8">
      <w:pPr>
        <w:pStyle w:val="Heading2"/>
      </w:pPr>
      <w:bookmarkStart w:id="1735" w:name="_Toc167456116"/>
      <w:r w:rsidRPr="00A16B5B">
        <w:rPr>
          <w:noProof/>
        </w:rPr>
        <w:t>A.3.2</w:t>
      </w:r>
      <w:r w:rsidRPr="00A16B5B">
        <w:rPr>
          <w:noProof/>
        </w:rPr>
        <w:tab/>
        <w:t>Maf_Provisioning_</w:t>
      </w:r>
      <w:r w:rsidRPr="00A16B5B">
        <w:t>ContentProtocols API</w:t>
      </w:r>
      <w:bookmarkEnd w:id="1723"/>
      <w:bookmarkEnd w:id="1724"/>
      <w:bookmarkEnd w:id="1725"/>
      <w:bookmarkEnd w:id="1726"/>
      <w:bookmarkEnd w:id="1727"/>
      <w:bookmarkEnd w:id="1735"/>
    </w:p>
    <w:bookmarkEnd w:id="1728"/>
    <w:p w14:paraId="73D2B12C" w14:textId="3084034E"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"TS26510_Maf_Provisioning_ContentProtocols.yaml".</w:t>
      </w:r>
    </w:p>
    <w:p w14:paraId="300059A5" w14:textId="043738F7" w:rsidR="00425DC8" w:rsidRPr="00A16B5B" w:rsidRDefault="00425DC8" w:rsidP="00425DC8">
      <w:pPr>
        <w:pStyle w:val="Heading2"/>
      </w:pPr>
      <w:bookmarkStart w:id="1736" w:name="_Toc167456117"/>
      <w:r w:rsidRPr="00A16B5B">
        <w:rPr>
          <w:noProof/>
        </w:rPr>
        <w:t>A.3.3</w:t>
      </w:r>
      <w:r w:rsidRPr="00A16B5B">
        <w:rPr>
          <w:noProof/>
        </w:rPr>
        <w:tab/>
        <w:t>Maf_Provisioning_Server</w:t>
      </w:r>
      <w:r w:rsidRPr="00A16B5B">
        <w:t>Certificates API</w:t>
      </w:r>
      <w:bookmarkEnd w:id="1729"/>
      <w:bookmarkEnd w:id="1730"/>
      <w:bookmarkEnd w:id="1731"/>
      <w:bookmarkEnd w:id="1732"/>
      <w:bookmarkEnd w:id="1733"/>
      <w:bookmarkEnd w:id="1736"/>
    </w:p>
    <w:p w14:paraId="56B854FE" w14:textId="7B6D8ECF" w:rsidR="00425DC8" w:rsidRPr="00A16B5B" w:rsidRDefault="001C7B72" w:rsidP="00425DC8">
      <w:bookmarkStart w:id="1737" w:name="_Toc152685728"/>
      <w:bookmarkStart w:id="1738" w:name="_Toc68899746"/>
      <w:bookmarkStart w:id="1739" w:name="_Toc71214497"/>
      <w:bookmarkStart w:id="1740" w:name="_Toc71722171"/>
      <w:bookmarkStart w:id="1741" w:name="_Toc74859223"/>
      <w:bookmarkStart w:id="1742" w:name="_Toc152685722"/>
      <w:bookmarkStart w:id="1743" w:name="MCCQCTEMPBM_00000084"/>
      <w:bookmarkEnd w:id="1734"/>
      <w:r w:rsidRPr="00A16B5B">
        <w:t xml:space="preserve">For the purpose of referencing entities specified in this clause, it shall be assumed that the OpenAPI definitions are contained in a physical file named </w:t>
      </w:r>
      <w:r w:rsidR="00425DC8" w:rsidRPr="00A16B5B">
        <w:t>"TS26510_Maf_Provisioning_ServerCertificates.yaml".</w:t>
      </w:r>
    </w:p>
    <w:p w14:paraId="44544DED" w14:textId="514E9A83" w:rsidR="00425DC8" w:rsidRPr="00A16B5B" w:rsidRDefault="00425DC8" w:rsidP="00425DC8">
      <w:pPr>
        <w:pStyle w:val="Heading2"/>
      </w:pPr>
      <w:bookmarkStart w:id="1744" w:name="_Toc167456118"/>
      <w:r w:rsidRPr="00A16B5B">
        <w:rPr>
          <w:noProof/>
        </w:rPr>
        <w:t>A.3.4</w:t>
      </w:r>
      <w:r w:rsidRPr="00A16B5B">
        <w:rPr>
          <w:noProof/>
        </w:rPr>
        <w:tab/>
        <w:t>Maf_Provisioning_</w:t>
      </w:r>
      <w:r w:rsidRPr="00A16B5B">
        <w:t>ContentPreparationTemplates API</w:t>
      </w:r>
      <w:bookmarkEnd w:id="1744"/>
    </w:p>
    <w:p w14:paraId="65D1491D" w14:textId="3EF053D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"TS26510_Maf_Provisioning_ContentPreparationTemplates.yaml".</w:t>
      </w:r>
    </w:p>
    <w:p w14:paraId="37B16F57" w14:textId="093398AB" w:rsidR="00425DC8" w:rsidRPr="00A16B5B" w:rsidRDefault="00425DC8" w:rsidP="00425DC8">
      <w:pPr>
        <w:pStyle w:val="Heading2"/>
        <w:rPr>
          <w:noProof/>
        </w:rPr>
      </w:pPr>
      <w:bookmarkStart w:id="1745" w:name="_Toc167456119"/>
      <w:r w:rsidRPr="00A16B5B">
        <w:rPr>
          <w:noProof/>
        </w:rPr>
        <w:t>A.3.5</w:t>
      </w:r>
      <w:r w:rsidRPr="00A16B5B">
        <w:rPr>
          <w:noProof/>
        </w:rPr>
        <w:tab/>
        <w:t>Maf_Provisioning_EdgeResources API</w:t>
      </w:r>
      <w:bookmarkEnd w:id="1737"/>
      <w:bookmarkEnd w:id="1745"/>
    </w:p>
    <w:p w14:paraId="082F2C5A" w14:textId="29D855A6" w:rsidR="00425DC8" w:rsidRPr="00A16B5B" w:rsidRDefault="001C7B72" w:rsidP="00425DC8">
      <w:bookmarkStart w:id="1746" w:name="_Toc68899751"/>
      <w:bookmarkStart w:id="1747" w:name="_Toc71214502"/>
      <w:bookmarkStart w:id="1748" w:name="_Toc71722176"/>
      <w:bookmarkStart w:id="1749" w:name="_Toc74859228"/>
      <w:bookmarkStart w:id="1750" w:name="_Toc152685727"/>
      <w:bookmarkStart w:id="1751" w:name="MCCQCTEMPBM_00000089"/>
      <w:bookmarkStart w:id="1752" w:name="_Toc68899750"/>
      <w:bookmarkStart w:id="1753" w:name="_Toc71214501"/>
      <w:bookmarkStart w:id="1754" w:name="_Toc71722175"/>
      <w:bookmarkStart w:id="1755" w:name="_Toc74859227"/>
      <w:bookmarkStart w:id="1756" w:name="_Toc152685726"/>
      <w:bookmarkStart w:id="1757" w:name="MCCQCTEMPBM_00000088"/>
      <w:bookmarkStart w:id="1758" w:name="_Toc68899749"/>
      <w:bookmarkStart w:id="1759" w:name="_Toc71214500"/>
      <w:bookmarkStart w:id="1760" w:name="_Toc71722174"/>
      <w:bookmarkStart w:id="1761" w:name="_Toc74859226"/>
      <w:bookmarkStart w:id="1762" w:name="_Toc152685725"/>
      <w:bookmarkStart w:id="1763" w:name="_Toc68899748"/>
      <w:bookmarkStart w:id="1764" w:name="_Toc71214499"/>
      <w:bookmarkStart w:id="1765" w:name="_Toc71722173"/>
      <w:bookmarkStart w:id="1766" w:name="_Toc74859225"/>
      <w:bookmarkStart w:id="1767" w:name="_Toc152685724"/>
      <w:bookmarkStart w:id="1768" w:name="MCCQCTEMPBM_00000086"/>
      <w:bookmarkStart w:id="1769" w:name="MCCQCTEMPBM_00000087"/>
      <w:bookmarkEnd w:id="1738"/>
      <w:bookmarkEnd w:id="1739"/>
      <w:bookmarkEnd w:id="1740"/>
      <w:bookmarkEnd w:id="1741"/>
      <w:bookmarkEnd w:id="1742"/>
      <w:bookmarkEnd w:id="1743"/>
      <w:r w:rsidRPr="00A16B5B">
        <w:t xml:space="preserve">For the purpose of referencing entities specified in this clause, it shall be assumed that the OpenAPI definitions are contained in a physical file named </w:t>
      </w:r>
      <w:r w:rsidR="00425DC8" w:rsidRPr="00A16B5B">
        <w:t>"TS26510_Maf_Provisioning_EdgeResources.yaml".</w:t>
      </w:r>
    </w:p>
    <w:p w14:paraId="20C2E248" w14:textId="0D97EA85" w:rsidR="00425DC8" w:rsidRPr="00A16B5B" w:rsidRDefault="00425DC8" w:rsidP="00425DC8">
      <w:pPr>
        <w:pStyle w:val="Heading2"/>
      </w:pPr>
      <w:bookmarkStart w:id="1770" w:name="_Toc167456120"/>
      <w:r w:rsidRPr="00A16B5B">
        <w:rPr>
          <w:noProof/>
        </w:rPr>
        <w:t>A.3.6</w:t>
      </w:r>
      <w:r w:rsidRPr="00A16B5B">
        <w:rPr>
          <w:noProof/>
        </w:rPr>
        <w:tab/>
        <w:t>Maf_Provisioning_</w:t>
      </w:r>
      <w:r w:rsidRPr="00A16B5B">
        <w:t>PolicyTemplates API</w:t>
      </w:r>
      <w:bookmarkEnd w:id="1746"/>
      <w:bookmarkEnd w:id="1747"/>
      <w:bookmarkEnd w:id="1748"/>
      <w:bookmarkEnd w:id="1749"/>
      <w:bookmarkEnd w:id="1750"/>
      <w:bookmarkEnd w:id="1770"/>
    </w:p>
    <w:bookmarkEnd w:id="1751"/>
    <w:p w14:paraId="7D684D6B" w14:textId="28D9BDE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"TS26510_Maf_Provisioning_PolicyTemplates.yaml".</w:t>
      </w:r>
    </w:p>
    <w:p w14:paraId="097710A3" w14:textId="5F27CFB1" w:rsidR="00425DC8" w:rsidRPr="00A16B5B" w:rsidRDefault="00425DC8" w:rsidP="00425DC8">
      <w:pPr>
        <w:pStyle w:val="Heading2"/>
      </w:pPr>
      <w:bookmarkStart w:id="1771" w:name="_Toc167456121"/>
      <w:r w:rsidRPr="00A16B5B">
        <w:rPr>
          <w:noProof/>
        </w:rPr>
        <w:t>A.3.7</w:t>
      </w:r>
      <w:r w:rsidRPr="00A16B5B">
        <w:rPr>
          <w:noProof/>
        </w:rPr>
        <w:tab/>
        <w:t>Maf_Provisioning_</w:t>
      </w:r>
      <w:r w:rsidRPr="00A16B5B">
        <w:t>ContentHosting API</w:t>
      </w:r>
      <w:bookmarkEnd w:id="1771"/>
    </w:p>
    <w:p w14:paraId="3AB70B29" w14:textId="0597BC52"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"TS26510_Maf_Provisioning_ContentHosting.yaml".</w:t>
      </w:r>
    </w:p>
    <w:p w14:paraId="5CC0DB7D" w14:textId="63EC241C" w:rsidR="006E1A56" w:rsidRPr="00A16B5B" w:rsidRDefault="006E1A56" w:rsidP="006E1A56">
      <w:pPr>
        <w:pStyle w:val="Heading2"/>
      </w:pPr>
      <w:bookmarkStart w:id="1772" w:name="_Toc167456122"/>
      <w:r w:rsidRPr="00A16B5B">
        <w:rPr>
          <w:noProof/>
        </w:rPr>
        <w:t>A.3.8</w:t>
      </w:r>
      <w:r w:rsidRPr="00A16B5B">
        <w:rPr>
          <w:noProof/>
        </w:rPr>
        <w:tab/>
        <w:t>Maf_Provisioning_</w:t>
      </w:r>
      <w:r w:rsidRPr="00A16B5B">
        <w:t>ContentPublishing API</w:t>
      </w:r>
      <w:bookmarkEnd w:id="1772"/>
    </w:p>
    <w:p w14:paraId="6DB14271" w14:textId="0E57E61D" w:rsidR="006E1A56" w:rsidRPr="00A16B5B" w:rsidRDefault="001C7B72" w:rsidP="006E1A56">
      <w:r w:rsidRPr="00A16B5B">
        <w:t xml:space="preserve">For the purpose of referencing entities specified in this clause, it shall be assumed that the OpenAPI definitions are contained in a physical file named </w:t>
      </w:r>
      <w:r w:rsidR="006E1A56" w:rsidRPr="00A16B5B">
        <w:t>"TS26510_Maf_Provisioning_ContentPublishing.yaml".</w:t>
      </w:r>
    </w:p>
    <w:p w14:paraId="4EA9AE0D" w14:textId="77777777" w:rsidR="005539C9" w:rsidRPr="00A16B5B" w:rsidRDefault="005539C9" w:rsidP="005539C9">
      <w:pPr>
        <w:pStyle w:val="Heading2"/>
      </w:pPr>
      <w:bookmarkStart w:id="1773" w:name="_Toc167456123"/>
      <w:r w:rsidRPr="00A16B5B">
        <w:rPr>
          <w:noProof/>
        </w:rPr>
        <w:t>A.3.9</w:t>
      </w:r>
      <w:r w:rsidRPr="00A16B5B">
        <w:rPr>
          <w:noProof/>
        </w:rPr>
        <w:tab/>
        <w:t>Maf_Provisioning_</w:t>
      </w:r>
      <w:r w:rsidRPr="00A16B5B">
        <w:t>RealTimeCommunication API</w:t>
      </w:r>
      <w:bookmarkEnd w:id="1773"/>
    </w:p>
    <w:p w14:paraId="3972F3D0" w14:textId="77777777" w:rsidR="007228CC" w:rsidRPr="00A16B5B" w:rsidRDefault="007228CC" w:rsidP="007228CC">
      <w:r w:rsidRPr="00A16B5B">
        <w:t>For the purpose of referencing entities specified in this clause, it shall be assumed that the OpenAPI definitions are contained in a physical file named "TS26510_Maf_Provisioning_RealTimeCommunication.yaml".</w:t>
      </w:r>
    </w:p>
    <w:p w14:paraId="7E575E7A" w14:textId="4F5C7065" w:rsidR="00425DC8" w:rsidRPr="00A16B5B" w:rsidRDefault="00425DC8" w:rsidP="00425DC8">
      <w:pPr>
        <w:pStyle w:val="Heading2"/>
      </w:pPr>
      <w:bookmarkStart w:id="1774" w:name="_Toc167456124"/>
      <w:r w:rsidRPr="00A16B5B">
        <w:rPr>
          <w:noProof/>
        </w:rPr>
        <w:t>A.3.</w:t>
      </w:r>
      <w:r w:rsidR="006E1A56" w:rsidRPr="00A16B5B">
        <w:rPr>
          <w:noProof/>
        </w:rPr>
        <w:t>9</w:t>
      </w:r>
      <w:r w:rsidRPr="00A16B5B">
        <w:rPr>
          <w:noProof/>
        </w:rPr>
        <w:tab/>
        <w:t>Maf_Provisioning_</w:t>
      </w:r>
      <w:r w:rsidRPr="00A16B5B">
        <w:t>MetricsReporting API</w:t>
      </w:r>
      <w:bookmarkEnd w:id="1752"/>
      <w:bookmarkEnd w:id="1753"/>
      <w:bookmarkEnd w:id="1754"/>
      <w:bookmarkEnd w:id="1755"/>
      <w:bookmarkEnd w:id="1756"/>
      <w:bookmarkEnd w:id="1774"/>
    </w:p>
    <w:bookmarkEnd w:id="1757"/>
    <w:p w14:paraId="249D3F07" w14:textId="7E20F83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MetricsReporting.yaml".</w:t>
      </w:r>
    </w:p>
    <w:p w14:paraId="2C393C68" w14:textId="2F331C16" w:rsidR="00425DC8" w:rsidRPr="00A16B5B" w:rsidRDefault="00425DC8" w:rsidP="00425DC8">
      <w:pPr>
        <w:pStyle w:val="Heading2"/>
      </w:pPr>
      <w:bookmarkStart w:id="1775" w:name="_Toc167456125"/>
      <w:r w:rsidRPr="00A16B5B">
        <w:rPr>
          <w:noProof/>
        </w:rPr>
        <w:t>A.3.</w:t>
      </w:r>
      <w:r w:rsidR="006E1A56" w:rsidRPr="00A16B5B">
        <w:rPr>
          <w:noProof/>
        </w:rPr>
        <w:t>10</w:t>
      </w:r>
      <w:r w:rsidRPr="00A16B5B">
        <w:rPr>
          <w:noProof/>
        </w:rPr>
        <w:tab/>
        <w:t>Maf_Provisioning_</w:t>
      </w:r>
      <w:r w:rsidRPr="00A16B5B">
        <w:t>ConsumptionReporting API</w:t>
      </w:r>
      <w:bookmarkEnd w:id="1758"/>
      <w:bookmarkEnd w:id="1759"/>
      <w:bookmarkEnd w:id="1760"/>
      <w:bookmarkEnd w:id="1761"/>
      <w:bookmarkEnd w:id="1762"/>
      <w:bookmarkEnd w:id="1775"/>
    </w:p>
    <w:p w14:paraId="3B409C43" w14:textId="062054E6" w:rsidR="00425DC8" w:rsidRPr="00A16B5B" w:rsidRDefault="001C7B72" w:rsidP="00425DC8">
      <w:bookmarkStart w:id="1776" w:name="_Toc152685729"/>
      <w:bookmarkEnd w:id="1763"/>
      <w:bookmarkEnd w:id="1764"/>
      <w:bookmarkEnd w:id="1765"/>
      <w:bookmarkEnd w:id="1766"/>
      <w:bookmarkEnd w:id="1767"/>
      <w:bookmarkEnd w:id="1768"/>
      <w:bookmarkEnd w:id="1769"/>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ConsumptionReporting.yaml".</w:t>
      </w:r>
    </w:p>
    <w:p w14:paraId="0889F2B8" w14:textId="199132D1" w:rsidR="00425DC8" w:rsidRPr="00A16B5B" w:rsidRDefault="00425DC8" w:rsidP="00425DC8">
      <w:pPr>
        <w:pStyle w:val="Heading2"/>
      </w:pPr>
      <w:bookmarkStart w:id="1777" w:name="_Toc167456126"/>
      <w:r w:rsidRPr="00A16B5B">
        <w:t>A.3.1</w:t>
      </w:r>
      <w:r w:rsidR="006E1A56" w:rsidRPr="00A16B5B">
        <w:t>1</w:t>
      </w:r>
      <w:r w:rsidRPr="00A16B5B">
        <w:tab/>
        <w:t>M</w:t>
      </w:r>
      <w:r w:rsidRPr="00A16B5B">
        <w:rPr>
          <w:noProof/>
        </w:rPr>
        <w:t>af_Provisioning</w:t>
      </w:r>
      <w:r w:rsidRPr="00A16B5B">
        <w:t>_EventDataProcessing API</w:t>
      </w:r>
      <w:bookmarkEnd w:id="1776"/>
      <w:bookmarkEnd w:id="1777"/>
    </w:p>
    <w:p w14:paraId="43A021F6" w14:textId="2108E63E" w:rsidR="00425DC8" w:rsidRPr="00A16B5B" w:rsidRDefault="001C7B72" w:rsidP="00425DC8">
      <w:bookmarkStart w:id="1778" w:name="_Toc68899752"/>
      <w:bookmarkStart w:id="1779" w:name="_Toc71214503"/>
      <w:bookmarkStart w:id="1780" w:name="_Toc71722177"/>
      <w:bookmarkStart w:id="1781" w:name="_Toc74859229"/>
      <w:bookmarkStart w:id="1782" w:name="_Toc152685730"/>
      <w:bookmarkStart w:id="1783" w:name="_Toc28013569"/>
      <w:bookmarkStart w:id="1784" w:name="_Toc36040407"/>
      <w:r w:rsidRPr="00A16B5B">
        <w:t xml:space="preserve">For the purpose of referencing entities specified in this clause, it shall be assumed that the OpenAPI definitions are contained in a physical file named </w:t>
      </w:r>
      <w:r w:rsidR="00425DC8" w:rsidRPr="00A16B5B">
        <w:t>"TS26510_Maf_Provisioning_EventDataProcessing.yaml".</w:t>
      </w:r>
    </w:p>
    <w:p w14:paraId="2433F672" w14:textId="2A274051" w:rsidR="00425DC8" w:rsidRPr="00A16B5B" w:rsidRDefault="00425DC8" w:rsidP="00425DC8">
      <w:pPr>
        <w:pStyle w:val="Heading1"/>
      </w:pPr>
      <w:bookmarkStart w:id="1785" w:name="_Toc167456127"/>
      <w:r w:rsidRPr="00A16B5B">
        <w:t>A.4</w:t>
      </w:r>
      <w:r w:rsidRPr="00A16B5B">
        <w:tab/>
        <w:t>OpenAPI representation of Maf_SessionHandling APIs</w:t>
      </w:r>
      <w:bookmarkEnd w:id="1778"/>
      <w:bookmarkEnd w:id="1779"/>
      <w:bookmarkEnd w:id="1780"/>
      <w:bookmarkEnd w:id="1781"/>
      <w:bookmarkEnd w:id="1782"/>
      <w:bookmarkEnd w:id="1785"/>
    </w:p>
    <w:p w14:paraId="78823712" w14:textId="2FBA26BF" w:rsidR="00425DC8" w:rsidRPr="00A16B5B" w:rsidRDefault="00425DC8" w:rsidP="00425DC8">
      <w:pPr>
        <w:pStyle w:val="Heading2"/>
        <w:rPr>
          <w:noProof/>
        </w:rPr>
      </w:pPr>
      <w:bookmarkStart w:id="1786" w:name="_Toc68899753"/>
      <w:bookmarkStart w:id="1787" w:name="_Toc71214504"/>
      <w:bookmarkStart w:id="1788" w:name="_Toc71722178"/>
      <w:bookmarkStart w:id="1789" w:name="_Toc74859230"/>
      <w:bookmarkStart w:id="1790" w:name="_Toc152685731"/>
      <w:bookmarkStart w:id="1791" w:name="_Toc167456128"/>
      <w:bookmarkStart w:id="1792" w:name="MCCQCTEMPBM_00000092"/>
      <w:r w:rsidRPr="00A16B5B">
        <w:t>A.4.1</w:t>
      </w:r>
      <w:r w:rsidRPr="00A16B5B">
        <w:tab/>
        <w:t>Maf_SessionHandling_</w:t>
      </w:r>
      <w:r w:rsidRPr="00A16B5B">
        <w:rPr>
          <w:noProof/>
        </w:rPr>
        <w:t>ServiceAccessInformation API</w:t>
      </w:r>
      <w:bookmarkEnd w:id="1783"/>
      <w:bookmarkEnd w:id="1784"/>
      <w:bookmarkEnd w:id="1786"/>
      <w:bookmarkEnd w:id="1787"/>
      <w:bookmarkEnd w:id="1788"/>
      <w:bookmarkEnd w:id="1789"/>
      <w:bookmarkEnd w:id="1790"/>
      <w:bookmarkEnd w:id="1791"/>
    </w:p>
    <w:p w14:paraId="523F7CA2" w14:textId="01F48AA0" w:rsidR="00425DC8" w:rsidRPr="00A16B5B" w:rsidRDefault="001C7B72" w:rsidP="00425DC8">
      <w:bookmarkStart w:id="1793" w:name="_Toc68899756"/>
      <w:bookmarkStart w:id="1794" w:name="_Toc71214507"/>
      <w:bookmarkStart w:id="1795" w:name="_Toc71722181"/>
      <w:bookmarkStart w:id="1796" w:name="_Toc74859233"/>
      <w:bookmarkStart w:id="1797" w:name="_Toc152685734"/>
      <w:bookmarkStart w:id="1798" w:name="MCCQCTEMPBM_00000095"/>
      <w:bookmarkStart w:id="1799" w:name="_Toc68899755"/>
      <w:bookmarkStart w:id="1800" w:name="_Toc71214506"/>
      <w:bookmarkStart w:id="1801" w:name="_Toc71722180"/>
      <w:bookmarkStart w:id="1802" w:name="_Toc74859232"/>
      <w:bookmarkStart w:id="1803" w:name="_Toc152685733"/>
      <w:bookmarkStart w:id="1804" w:name="MCCQCTEMPBM_00000094"/>
      <w:bookmarkStart w:id="1805" w:name="_Toc68899754"/>
      <w:bookmarkStart w:id="1806" w:name="_Toc71214505"/>
      <w:bookmarkStart w:id="1807" w:name="_Toc71722179"/>
      <w:bookmarkStart w:id="1808" w:name="_Toc74859231"/>
      <w:bookmarkStart w:id="1809" w:name="_Toc152685732"/>
      <w:bookmarkStart w:id="1810" w:name="MCCQCTEMPBM_00000093"/>
      <w:bookmarkEnd w:id="1792"/>
      <w:r w:rsidRPr="00A16B5B">
        <w:t xml:space="preserve">For the purpose of referencing entities specified in this clause, it shall be assumed that the OpenAPI definitions are contained in a physical file named </w:t>
      </w:r>
      <w:r w:rsidR="00425DC8" w:rsidRPr="00A16B5B">
        <w:t>"TS26510_Maf_SessionHandling_ServiceAccessInformation.yaml".</w:t>
      </w:r>
    </w:p>
    <w:p w14:paraId="347B79CE" w14:textId="78ED021C" w:rsidR="00425DC8" w:rsidRPr="00A16B5B" w:rsidRDefault="00425DC8" w:rsidP="00425DC8">
      <w:pPr>
        <w:pStyle w:val="Heading2"/>
        <w:rPr>
          <w:noProof/>
        </w:rPr>
      </w:pPr>
      <w:bookmarkStart w:id="1811" w:name="_Toc167456129"/>
      <w:r w:rsidRPr="00A16B5B">
        <w:t>A.4.2</w:t>
      </w:r>
      <w:r w:rsidRPr="00A16B5B">
        <w:tab/>
        <w:t>Maf_SessionHandling_</w:t>
      </w:r>
      <w:r w:rsidRPr="00A16B5B">
        <w:rPr>
          <w:noProof/>
        </w:rPr>
        <w:t>DynamicPolicy API</w:t>
      </w:r>
      <w:bookmarkEnd w:id="1793"/>
      <w:bookmarkEnd w:id="1794"/>
      <w:bookmarkEnd w:id="1795"/>
      <w:bookmarkEnd w:id="1796"/>
      <w:bookmarkEnd w:id="1797"/>
      <w:bookmarkEnd w:id="1811"/>
    </w:p>
    <w:p w14:paraId="445E18E4" w14:textId="59AD6180" w:rsidR="00425DC8" w:rsidRPr="00A16B5B" w:rsidRDefault="001C7B72" w:rsidP="00425DC8">
      <w:bookmarkStart w:id="1812" w:name="_Toc68899757"/>
      <w:bookmarkStart w:id="1813" w:name="_Toc71214508"/>
      <w:bookmarkStart w:id="1814" w:name="_Toc71722182"/>
      <w:bookmarkStart w:id="1815" w:name="_Toc74859234"/>
      <w:bookmarkStart w:id="1816" w:name="_Toc152685735"/>
      <w:bookmarkStart w:id="1817" w:name="MCCQCTEMPBM_00000096"/>
      <w:bookmarkEnd w:id="1798"/>
      <w:r w:rsidRPr="00A16B5B">
        <w:t xml:space="preserve">For the purpose of referencing entities specified in this clause, it shall be assumed that the OpenAPI definitions are contained in a physical file named </w:t>
      </w:r>
      <w:r w:rsidR="00425DC8" w:rsidRPr="00A16B5B">
        <w:t>"TS26510_Maf_SessionHandling_DynamicPolicy.yaml".</w:t>
      </w:r>
    </w:p>
    <w:p w14:paraId="5D84181A" w14:textId="56B5D10F" w:rsidR="00425DC8" w:rsidRPr="00A16B5B" w:rsidRDefault="00425DC8" w:rsidP="00425DC8">
      <w:pPr>
        <w:pStyle w:val="Heading2"/>
        <w:rPr>
          <w:noProof/>
        </w:rPr>
      </w:pPr>
      <w:bookmarkStart w:id="1818" w:name="_Toc167456130"/>
      <w:r w:rsidRPr="00A16B5B">
        <w:t>A.4.3</w:t>
      </w:r>
      <w:r w:rsidRPr="00A16B5B">
        <w:tab/>
        <w:t>Maf_SessionHandling_</w:t>
      </w:r>
      <w:r w:rsidRPr="00A16B5B">
        <w:rPr>
          <w:noProof/>
        </w:rPr>
        <w:t>NetworkAssistance API</w:t>
      </w:r>
      <w:bookmarkEnd w:id="1812"/>
      <w:bookmarkEnd w:id="1813"/>
      <w:bookmarkEnd w:id="1814"/>
      <w:bookmarkEnd w:id="1815"/>
      <w:bookmarkEnd w:id="1816"/>
      <w:bookmarkEnd w:id="1818"/>
    </w:p>
    <w:bookmarkEnd w:id="1817"/>
    <w:p w14:paraId="12E7F3D2" w14:textId="31E5DF2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"TS26510_Maf_SessionHandling_NetworkAssistance.yaml".</w:t>
      </w:r>
    </w:p>
    <w:p w14:paraId="7BF6C851" w14:textId="506384A9" w:rsidR="00425DC8" w:rsidRPr="00A16B5B" w:rsidRDefault="00425DC8" w:rsidP="00425DC8">
      <w:pPr>
        <w:pStyle w:val="Heading2"/>
        <w:rPr>
          <w:noProof/>
        </w:rPr>
      </w:pPr>
      <w:bookmarkStart w:id="1819" w:name="_Toc167456131"/>
      <w:r w:rsidRPr="00A16B5B">
        <w:t>A.4.4</w:t>
      </w:r>
      <w:r w:rsidRPr="00A16B5B">
        <w:tab/>
        <w:t>Maf_SessionHandling_</w:t>
      </w:r>
      <w:r w:rsidRPr="00A16B5B">
        <w:rPr>
          <w:noProof/>
        </w:rPr>
        <w:t>MetricsReporting API</w:t>
      </w:r>
      <w:bookmarkEnd w:id="1799"/>
      <w:bookmarkEnd w:id="1800"/>
      <w:bookmarkEnd w:id="1801"/>
      <w:bookmarkEnd w:id="1802"/>
      <w:bookmarkEnd w:id="1803"/>
      <w:bookmarkEnd w:id="1819"/>
    </w:p>
    <w:bookmarkEnd w:id="1804"/>
    <w:p w14:paraId="17654A35" w14:textId="37FA560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"TS26510_Maf_SessionHandling_MetricsReporting.yaml".</w:t>
      </w:r>
    </w:p>
    <w:p w14:paraId="6C28EA9E" w14:textId="01815A85" w:rsidR="00425DC8" w:rsidRPr="00A16B5B" w:rsidRDefault="00425DC8" w:rsidP="00425DC8">
      <w:pPr>
        <w:pStyle w:val="Heading2"/>
        <w:rPr>
          <w:noProof/>
        </w:rPr>
      </w:pPr>
      <w:bookmarkStart w:id="1820" w:name="_Toc167456132"/>
      <w:r w:rsidRPr="00A16B5B">
        <w:t>A.4.5</w:t>
      </w:r>
      <w:r w:rsidRPr="00A16B5B">
        <w:tab/>
        <w:t>Maf_SessionHandling_</w:t>
      </w:r>
      <w:r w:rsidRPr="00A16B5B">
        <w:rPr>
          <w:noProof/>
        </w:rPr>
        <w:t>ConsumptionReporting API</w:t>
      </w:r>
      <w:bookmarkEnd w:id="1805"/>
      <w:bookmarkEnd w:id="1806"/>
      <w:bookmarkEnd w:id="1807"/>
      <w:bookmarkEnd w:id="1808"/>
      <w:bookmarkEnd w:id="1809"/>
      <w:bookmarkEnd w:id="1820"/>
    </w:p>
    <w:bookmarkEnd w:id="1810"/>
    <w:p w14:paraId="737535D2" w14:textId="240B52D0"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"TS26510_Maf_SessionHandling_ConsumptionReporting.yaml".</w:t>
      </w:r>
    </w:p>
    <w:p w14:paraId="742F0B1D" w14:textId="77777777" w:rsidR="007312BF" w:rsidRPr="00A16B5B" w:rsidRDefault="007312BF" w:rsidP="00D520B3">
      <w:pPr>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A16B5B" w:rsidRDefault="002D562B" w:rsidP="00D520B3">
      <w:pPr>
        <w:pStyle w:val="Heading8"/>
      </w:pPr>
      <w:bookmarkStart w:id="1821" w:name="_Toc167456133"/>
      <w:r w:rsidRPr="00A16B5B">
        <w:t>Annex B (normative):</w:t>
      </w:r>
      <w:r w:rsidRPr="00A16B5B">
        <w:br/>
        <w:t>Controlled vocabularies</w:t>
      </w:r>
      <w:bookmarkEnd w:id="1821"/>
    </w:p>
    <w:p w14:paraId="3F947536" w14:textId="31B02C3C" w:rsidR="002D562B" w:rsidRPr="00A16B5B" w:rsidRDefault="002D562B" w:rsidP="002D562B">
      <w:pPr>
        <w:pStyle w:val="Heading1"/>
      </w:pPr>
      <w:bookmarkStart w:id="1822" w:name="_Toc167456134"/>
      <w:r w:rsidRPr="00A16B5B">
        <w:t>B.1</w:t>
      </w:r>
      <w:r w:rsidRPr="00A16B5B">
        <w:tab/>
      </w:r>
      <w:r w:rsidR="005B49C3" w:rsidRPr="00A16B5B">
        <w:t>Media Delivery l</w:t>
      </w:r>
      <w:r w:rsidRPr="00A16B5B">
        <w:t>ocator type</w:t>
      </w:r>
      <w:bookmarkEnd w:id="1822"/>
    </w:p>
    <w:p w14:paraId="7644E589" w14:textId="557C3143"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75726FF1" w14:textId="0695144B" w:rsidR="005C4B3D" w:rsidRPr="00A16B5B" w:rsidRDefault="005C4B3D" w:rsidP="005C4B3D">
      <w:pPr>
        <w:pStyle w:val="TH"/>
      </w:pPr>
      <w:r w:rsidRPr="00A16B5B">
        <w:t>Table B.1</w:t>
      </w:r>
      <w:r w:rsidRPr="00A16B5B">
        <w:noBreakHyphen/>
        <w:t xml:space="preserve">1: </w:t>
      </w:r>
      <w:r w:rsidR="00224926" w:rsidRPr="00A16B5B">
        <w:t>Media Delive</w:t>
      </w:r>
      <w:r w:rsidR="00A85A02" w:rsidRPr="00A16B5B">
        <w:t>r</w:t>
      </w:r>
      <w:r w:rsidR="00224926" w:rsidRPr="00A16B5B">
        <w:t>y l</w:t>
      </w:r>
      <w:r w:rsidRPr="00A16B5B">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A16B5B" w14:paraId="2EB43D0F" w14:textId="77777777" w:rsidTr="00166DE9">
        <w:tc>
          <w:tcPr>
            <w:tcW w:w="1835" w:type="pct"/>
            <w:shd w:val="clear" w:color="auto" w:fill="BFBFBF" w:themeFill="background1" w:themeFillShade="BF"/>
          </w:tcPr>
          <w:p w14:paraId="1440B43E" w14:textId="52C977D0" w:rsidR="001E7943" w:rsidRPr="00A16B5B" w:rsidRDefault="001E7943" w:rsidP="005C4B3D">
            <w:pPr>
              <w:pStyle w:val="TAH"/>
            </w:pPr>
            <w:r w:rsidRPr="00A16B5B">
              <w:t>Term identifier</w:t>
            </w:r>
          </w:p>
        </w:tc>
        <w:tc>
          <w:tcPr>
            <w:tcW w:w="893" w:type="pct"/>
            <w:shd w:val="clear" w:color="auto" w:fill="BFBFBF" w:themeFill="background1" w:themeFillShade="BF"/>
          </w:tcPr>
          <w:p w14:paraId="51A3FAB7" w14:textId="4D2D0578" w:rsidR="001E7943" w:rsidRPr="00A16B5B" w:rsidRDefault="001E7943" w:rsidP="005C4B3D">
            <w:pPr>
              <w:pStyle w:val="TAH"/>
            </w:pPr>
            <w:r w:rsidRPr="00A16B5B">
              <w:t>Term name</w:t>
            </w:r>
          </w:p>
        </w:tc>
        <w:tc>
          <w:tcPr>
            <w:tcW w:w="2272" w:type="pct"/>
            <w:shd w:val="clear" w:color="auto" w:fill="BFBFBF" w:themeFill="background1" w:themeFillShade="BF"/>
          </w:tcPr>
          <w:p w14:paraId="114F6A78" w14:textId="7745F3B9" w:rsidR="001E7943" w:rsidRPr="00A16B5B" w:rsidRDefault="001E7943" w:rsidP="005C4B3D">
            <w:pPr>
              <w:pStyle w:val="TAH"/>
            </w:pPr>
            <w:r w:rsidRPr="00A16B5B">
              <w:t>Semantic</w:t>
            </w:r>
          </w:p>
        </w:tc>
      </w:tr>
      <w:tr w:rsidR="001E7943" w:rsidRPr="00A16B5B" w14:paraId="5F906165" w14:textId="77777777" w:rsidTr="00166DE9">
        <w:tc>
          <w:tcPr>
            <w:tcW w:w="1835" w:type="pct"/>
          </w:tcPr>
          <w:p w14:paraId="53973C85" w14:textId="1D053BA1" w:rsidR="001E7943" w:rsidRPr="00A16B5B" w:rsidRDefault="001E7943" w:rsidP="005C4B3D">
            <w:pPr>
              <w:pStyle w:val="TAL"/>
              <w:rPr>
                <w:rStyle w:val="Codechar"/>
                <w:lang w:val="en-GB"/>
              </w:rPr>
            </w:pPr>
            <w:r w:rsidRPr="00A16B5B">
              <w:rPr>
                <w:rStyle w:val="Codechar"/>
                <w:lang w:val="en-GB"/>
              </w:rPr>
              <w:t>urn:3gpp:media-delivery:locator-type:iso3166</w:t>
            </w:r>
          </w:p>
        </w:tc>
        <w:tc>
          <w:tcPr>
            <w:tcW w:w="893" w:type="pct"/>
          </w:tcPr>
          <w:p w14:paraId="2258D47F" w14:textId="56F8375F" w:rsidR="001E7943" w:rsidRPr="00A16B5B" w:rsidRDefault="001E7943" w:rsidP="005C4B3D">
            <w:pPr>
              <w:pStyle w:val="TAL"/>
            </w:pPr>
            <w:r w:rsidRPr="00A16B5B">
              <w:t>ISO 3166 administrative area</w:t>
            </w:r>
          </w:p>
        </w:tc>
        <w:tc>
          <w:tcPr>
            <w:tcW w:w="2272" w:type="pct"/>
          </w:tcPr>
          <w:p w14:paraId="6BF98C83" w14:textId="4D3DED96" w:rsidR="001E7943" w:rsidRPr="00A16B5B" w:rsidRDefault="001E7943" w:rsidP="005C4B3D">
            <w:pPr>
              <w:pStyle w:val="TAL"/>
            </w:pPr>
            <w:r w:rsidRPr="00A16B5B">
              <w:t>String representation of an ISO 3166</w:t>
            </w:r>
            <w:r w:rsidRPr="00A16B5B">
              <w:noBreakHyphen/>
              <w:t>1 alpha</w:t>
            </w:r>
            <w:r w:rsidRPr="00A16B5B">
              <w:noBreakHyphen/>
              <w:t>2 country code [</w:t>
            </w:r>
            <w:r w:rsidR="00D45634" w:rsidRPr="00A16B5B">
              <w:t>41</w:t>
            </w:r>
            <w:r w:rsidRPr="00A16B5B">
              <w:t xml:space="preserve">] (e.g. </w:t>
            </w:r>
            <w:r w:rsidRPr="00A16B5B">
              <w:rPr>
                <w:rStyle w:val="Codechar"/>
                <w:lang w:val="en-GB"/>
              </w:rPr>
              <w:t>US</w:t>
            </w:r>
            <w:r w:rsidRPr="00A16B5B">
              <w:t xml:space="preserve">, </w:t>
            </w:r>
            <w:r w:rsidRPr="00A16B5B">
              <w:rPr>
                <w:rStyle w:val="Codechar"/>
                <w:lang w:val="en-GB"/>
              </w:rPr>
              <w:t>CN</w:t>
            </w:r>
            <w:r w:rsidRPr="00A16B5B">
              <w:t xml:space="preserve">, </w:t>
            </w:r>
            <w:r w:rsidRPr="00A16B5B">
              <w:rPr>
                <w:rStyle w:val="Codechar"/>
                <w:lang w:val="en-GB"/>
              </w:rPr>
              <w:t>KR</w:t>
            </w:r>
            <w:r w:rsidRPr="00A16B5B">
              <w:t xml:space="preserve">, </w:t>
            </w:r>
            <w:r w:rsidRPr="00A16B5B">
              <w:rPr>
                <w:rStyle w:val="Codechar"/>
                <w:lang w:val="en-GB"/>
              </w:rPr>
              <w:t>GB</w:t>
            </w:r>
            <w:r w:rsidRPr="00A16B5B">
              <w:t xml:space="preserve">, </w:t>
            </w:r>
            <w:r w:rsidRPr="00A16B5B">
              <w:rPr>
                <w:rStyle w:val="Codechar"/>
                <w:lang w:val="en-GB"/>
              </w:rPr>
              <w:t>FR</w:t>
            </w:r>
            <w:r w:rsidRPr="00A16B5B">
              <w:t>) or an ISO 3166</w:t>
            </w:r>
            <w:r w:rsidRPr="00A16B5B">
              <w:noBreakHyphen/>
              <w:t>2 code [</w:t>
            </w:r>
            <w:r w:rsidR="00D45634" w:rsidRPr="00A16B5B">
              <w:t>42</w:t>
            </w:r>
            <w:r w:rsidRPr="00A16B5B">
              <w:t>] comprising an alpha</w:t>
            </w:r>
            <w:r w:rsidRPr="00A16B5B">
              <w:noBreakHyphen/>
              <w:t xml:space="preserve">2 country code and a country subdivision code valid for that country (e.g. </w:t>
            </w:r>
            <w:r w:rsidRPr="00A16B5B">
              <w:rPr>
                <w:rStyle w:val="Codechar"/>
                <w:lang w:val="en-GB"/>
              </w:rPr>
              <w:t>US-CA</w:t>
            </w:r>
            <w:r w:rsidRPr="00A16B5B">
              <w:t xml:space="preserve">, </w:t>
            </w:r>
            <w:r w:rsidRPr="00A16B5B">
              <w:rPr>
                <w:rStyle w:val="Codechar"/>
                <w:lang w:val="en-GB"/>
              </w:rPr>
              <w:t>CN-GD</w:t>
            </w:r>
            <w:r w:rsidRPr="00A16B5B">
              <w:t xml:space="preserve">, </w:t>
            </w:r>
            <w:r w:rsidRPr="00A16B5B">
              <w:rPr>
                <w:rStyle w:val="Codechar"/>
                <w:lang w:val="en-GB"/>
              </w:rPr>
              <w:t>KR-26</w:t>
            </w:r>
            <w:r w:rsidRPr="00A16B5B">
              <w:t xml:space="preserve">, </w:t>
            </w:r>
            <w:r w:rsidRPr="00A16B5B">
              <w:rPr>
                <w:rStyle w:val="Codechar"/>
                <w:lang w:val="en-GB"/>
              </w:rPr>
              <w:t>GB-ENG</w:t>
            </w:r>
            <w:r w:rsidRPr="00A16B5B">
              <w:t xml:space="preserve">, </w:t>
            </w:r>
            <w:r w:rsidRPr="00A16B5B">
              <w:rPr>
                <w:rStyle w:val="Codechar"/>
                <w:lang w:val="en-GB"/>
              </w:rPr>
              <w:t>GB-WSM</w:t>
            </w:r>
            <w:r w:rsidRPr="00A16B5B">
              <w:t xml:space="preserve">, </w:t>
            </w:r>
            <w:r w:rsidRPr="00A16B5B">
              <w:rPr>
                <w:rStyle w:val="Codechar"/>
                <w:lang w:val="en-GB"/>
              </w:rPr>
              <w:t>FR-IDF</w:t>
            </w:r>
            <w:r w:rsidRPr="00A16B5B">
              <w:t xml:space="preserve">, </w:t>
            </w:r>
            <w:r w:rsidRPr="00A16B5B">
              <w:rPr>
                <w:rStyle w:val="Codechar"/>
                <w:lang w:val="en-GB"/>
              </w:rPr>
              <w:t>FR-75</w:t>
            </w:r>
            <w:r w:rsidRPr="00A16B5B">
              <w:t>).</w:t>
            </w:r>
          </w:p>
        </w:tc>
      </w:tr>
      <w:tr w:rsidR="001E7943" w:rsidRPr="00A16B5B" w14:paraId="669C8BB7" w14:textId="77777777" w:rsidTr="00166DE9">
        <w:tc>
          <w:tcPr>
            <w:tcW w:w="1835" w:type="pct"/>
          </w:tcPr>
          <w:p w14:paraId="40F5376F" w14:textId="6CCD5A7D" w:rsidR="001E7943" w:rsidRPr="00A16B5B" w:rsidRDefault="001E7943" w:rsidP="005C4B3D">
            <w:pPr>
              <w:pStyle w:val="TAL"/>
              <w:rPr>
                <w:rStyle w:val="Codechar"/>
                <w:lang w:val="en-GB"/>
              </w:rPr>
            </w:pPr>
            <w:r w:rsidRPr="00A16B5B">
              <w:rPr>
                <w:rStyle w:val="Codechar"/>
                <w:lang w:val="en-GB"/>
              </w:rPr>
              <w:t>urn:3gpp:media-delivery:locatortype:trackingAreaCode</w:t>
            </w:r>
          </w:p>
        </w:tc>
        <w:tc>
          <w:tcPr>
            <w:tcW w:w="893" w:type="pct"/>
          </w:tcPr>
          <w:p w14:paraId="688F4394" w14:textId="0D100E58" w:rsidR="001E7943" w:rsidRPr="00A16B5B" w:rsidRDefault="001E7943" w:rsidP="005C4B3D">
            <w:pPr>
              <w:pStyle w:val="TAL"/>
            </w:pPr>
            <w:r w:rsidRPr="00A16B5B">
              <w:t>3GPP Tracking Area Code</w:t>
            </w:r>
          </w:p>
        </w:tc>
        <w:tc>
          <w:tcPr>
            <w:tcW w:w="2272" w:type="pct"/>
          </w:tcPr>
          <w:p w14:paraId="1A5C6BB4" w14:textId="5BD06C48"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A51E708" w14:textId="77777777" w:rsidR="005C4B3D" w:rsidRPr="00A16B5B" w:rsidRDefault="005C4B3D" w:rsidP="005C4B3D"/>
    <w:p w14:paraId="52D18AD7" w14:textId="77777777" w:rsidR="007312BF" w:rsidRPr="00A16B5B" w:rsidRDefault="007312BF" w:rsidP="00D520B3">
      <w:pPr>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Pr="00A16B5B" w:rsidRDefault="00D34D57" w:rsidP="00D34D57">
      <w:pPr>
        <w:pStyle w:val="Heading8"/>
      </w:pPr>
      <w:bookmarkStart w:id="1823" w:name="_Toc167456135"/>
      <w:bookmarkStart w:id="1824" w:name="_Toc129708892"/>
      <w:r w:rsidRPr="00A16B5B">
        <w:t>Annex C (informative):</w:t>
      </w:r>
      <w:r w:rsidRPr="00A16B5B">
        <w:br/>
      </w:r>
      <w:bookmarkStart w:id="1825" w:name="_Toc131150974"/>
      <w:r w:rsidRPr="00A16B5B">
        <w:t>Usage of TOS/DSCP for traffic identification</w:t>
      </w:r>
      <w:bookmarkEnd w:id="1823"/>
    </w:p>
    <w:p w14:paraId="22F1D46A" w14:textId="2B421DE8" w:rsidR="00D34D57" w:rsidRPr="00A16B5B" w:rsidRDefault="00D34D57" w:rsidP="00D34D57">
      <w:pPr>
        <w:pStyle w:val="Heading1"/>
        <w:overflowPunct w:val="0"/>
        <w:autoSpaceDE w:val="0"/>
        <w:autoSpaceDN w:val="0"/>
        <w:adjustRightInd w:val="0"/>
        <w:textAlignment w:val="baseline"/>
        <w:rPr>
          <w:noProof/>
        </w:rPr>
      </w:pPr>
      <w:bookmarkStart w:id="1826" w:name="_Toc167456136"/>
      <w:r w:rsidRPr="00A16B5B">
        <w:t>C.1</w:t>
      </w:r>
      <w:r w:rsidRPr="00A16B5B">
        <w:tab/>
        <w:t>General</w:t>
      </w:r>
      <w:bookmarkEnd w:id="1826"/>
    </w:p>
    <w:p w14:paraId="326EBB41" w14:textId="65D6E95C" w:rsidR="00D34D57" w:rsidRPr="00A16B5B" w:rsidRDefault="00D34D57" w:rsidP="00D34D57">
      <w:pPr>
        <w:rPr>
          <w:noProof/>
        </w:rPr>
      </w:pPr>
      <w:r w:rsidRPr="00A16B5B">
        <w:rPr>
          <w:noProof/>
        </w:rPr>
        <w:t>This annex provides guidelines on the usage of the Type of Service (TOS) field of the IPv4 header or Traffic Class field of the IPv6 header for the purpose of traffic identification in the Media Delivery System</w:t>
      </w:r>
      <w:r w:rsidR="00B15366" w:rsidRPr="00A16B5B">
        <w:rPr>
          <w:noProof/>
        </w:rPr>
        <w:t xml:space="preserve"> as part of different features, such as Dynamic Policies and AF-based Network Assistance</w:t>
      </w:r>
      <w:r w:rsidRPr="00A16B5B">
        <w:rPr>
          <w:noProof/>
        </w:rPr>
        <w:t xml:space="preserve">. The IP Packet Filter Set </w:t>
      </w:r>
      <w:r w:rsidR="00B15366" w:rsidRPr="00A16B5B">
        <w:rPr>
          <w:noProof/>
        </w:rPr>
        <w:t>defined in TS 23.501 </w:t>
      </w:r>
      <w:r w:rsidRPr="00A16B5B">
        <w:rPr>
          <w:noProof/>
        </w:rPr>
        <w:t>[</w:t>
      </w:r>
      <w:r w:rsidR="00641C13" w:rsidRPr="00A16B5B">
        <w:rPr>
          <w:noProof/>
        </w:rPr>
        <w:t>2</w:t>
      </w:r>
      <w:r w:rsidRPr="00A16B5B">
        <w:rPr>
          <w:noProof/>
        </w:rPr>
        <w:t>] allows traffic filtering based on this field within the IP header.</w:t>
      </w:r>
    </w:p>
    <w:p w14:paraId="5D1270CC" w14:textId="6FDDFF39" w:rsidR="00D34D57" w:rsidRPr="00A16B5B" w:rsidRDefault="00D34D57" w:rsidP="00D34D57">
      <w:pPr>
        <w:pStyle w:val="Heading1"/>
      </w:pPr>
      <w:bookmarkStart w:id="1827" w:name="_Toc131150969"/>
      <w:bookmarkStart w:id="1828" w:name="_Toc167456137"/>
      <w:r w:rsidRPr="00A16B5B">
        <w:t>C.2</w:t>
      </w:r>
      <w:r w:rsidRPr="00A16B5B">
        <w:tab/>
        <w:t>Differentiated Services/TOS-enabled Collaboration Scenarios</w:t>
      </w:r>
      <w:bookmarkEnd w:id="1827"/>
      <w:bookmarkEnd w:id="1828"/>
    </w:p>
    <w:p w14:paraId="277E2731" w14:textId="00C35B26"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2DB2378D"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7D799DC2" w14:textId="77777777" w:rsidR="00D34D57" w:rsidRPr="00A16B5B" w:rsidRDefault="00D34D57" w:rsidP="00D34D57">
      <w:pPr>
        <w:keepNext/>
        <w:keepLines/>
      </w:pPr>
      <w:r w:rsidRPr="00A16B5B">
        <w:t>The RFCs defining Differentiated Services recommend a set of Per-Hop Behaviors (PHB), namely:</w:t>
      </w:r>
    </w:p>
    <w:p w14:paraId="3DA6166F" w14:textId="618C636B"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27B77D03" w14:textId="61CEFCED"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4543AA04" w14:textId="5CC9FB78" w:rsidR="00D34D57" w:rsidRPr="00A16B5B" w:rsidRDefault="00D34D57" w:rsidP="00D34D57">
      <w:pPr>
        <w:pStyle w:val="B1"/>
        <w:keepNext/>
      </w:pPr>
      <w:r w:rsidRPr="00A16B5B">
        <w:t>-</w:t>
      </w:r>
      <w:r w:rsidRPr="00A16B5B">
        <w:tab/>
      </w:r>
      <w:bookmarkStart w:id="1829" w:name="_Hlk150267620"/>
      <w:r w:rsidRPr="00A16B5B">
        <w:rPr>
          <w:i/>
          <w:iCs/>
        </w:rPr>
        <w:t xml:space="preserve">Expedited Forwarding </w:t>
      </w:r>
      <w:bookmarkEnd w:id="1829"/>
      <w:r w:rsidRPr="00A16B5B">
        <w:rPr>
          <w:i/>
          <w:iCs/>
        </w:rPr>
        <w:t>(EF) PHB</w:t>
      </w:r>
      <w:r w:rsidRPr="00A16B5B">
        <w:t>, defined by RFC 3246 [</w:t>
      </w:r>
      <w:r w:rsidR="00BD2C02" w:rsidRPr="00A16B5B">
        <w:t>44</w:t>
      </w:r>
      <w:r w:rsidRPr="00A16B5B">
        <w:t>], is dedicated to low loss or low latency traffic.</w:t>
      </w:r>
    </w:p>
    <w:p w14:paraId="4FDE31B2" w14:textId="488034BA"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A255621" w14:textId="77777777" w:rsidR="00D34D57" w:rsidRPr="00A16B5B" w:rsidRDefault="00D34D57" w:rsidP="00D34D57">
      <w:pPr>
        <w:keepLines/>
      </w:pPr>
      <w:r w:rsidRPr="00A16B5B">
        <w:t>The DS domain operator can also implement additional custom PHBs.</w:t>
      </w:r>
    </w:p>
    <w:p w14:paraId="2565E903"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2AAEF060" w:rsidR="00D34D57" w:rsidRPr="00A16B5B" w:rsidRDefault="00D34D57" w:rsidP="00D34D57">
      <w:pPr>
        <w:keepLines/>
      </w:pPr>
      <w:r w:rsidRPr="00A16B5B">
        <w:t>According to clause 4.1 of TS</w:t>
      </w:r>
      <w:r w:rsidR="00E4274B" w:rsidRPr="00A16B5B">
        <w:t> </w:t>
      </w:r>
      <w:r w:rsidRPr="00A16B5B">
        <w:t>26.501 [</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54E69C37" w14:textId="387AD9AF" w:rsidR="00D34D57" w:rsidRPr="00A16B5B" w:rsidRDefault="00D34D57" w:rsidP="00D34D57">
      <w:pPr>
        <w:keepNext/>
      </w:pPr>
      <w:r w:rsidRPr="00A16B5B">
        <w:t xml:space="preserve">Figure 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2E03D3EE" w14:textId="379DE332" w:rsidR="00D34D57" w:rsidRPr="00A16B5B" w:rsidRDefault="00D34D57" w:rsidP="00D34D57">
      <w:pPr>
        <w:pStyle w:val="TH"/>
      </w:pPr>
      <w:r w:rsidRPr="00A16B5B">
        <w:t xml:space="preserve"> </w:t>
      </w:r>
      <w:r w:rsidR="00C65127" w:rsidRPr="00A16B5B">
        <w:object w:dxaOrig="9605" w:dyaOrig="5393" w14:anchorId="62753413">
          <v:shape id="_x0000_i1028" type="#_x0000_t75" style="width:478.5pt;height:164.5pt;mso-position-horizontal:absolute;mso-position-vertical:absolute" o:ole="">
            <v:imagedata r:id="rId23" o:title="" croptop="20807f" cropbottom="21014f" cropleft="2437f" cropright="24486f"/>
          </v:shape>
          <o:OLEObject Type="Embed" ProgID="PowerPoint.Show.12" ShapeID="_x0000_i1028" DrawAspect="Content" ObjectID="_1782367727" r:id="rId24"/>
        </w:object>
      </w:r>
    </w:p>
    <w:p w14:paraId="63E62527" w14:textId="7285F81B" w:rsidR="00D34D57" w:rsidRPr="00A16B5B" w:rsidRDefault="00D34D57" w:rsidP="00D34D57">
      <w:pPr>
        <w:pStyle w:val="TF"/>
      </w:pPr>
      <w:r w:rsidRPr="00A16B5B">
        <w:t xml:space="preserve">Figure C.2-1: </w:t>
      </w:r>
      <w:r w:rsidR="00C646A2" w:rsidRPr="00A16B5B">
        <w:t>Media Delivery System</w:t>
      </w:r>
      <w:r w:rsidRPr="00A16B5B">
        <w:t xml:space="preserve"> deployment within a DS domain</w:t>
      </w:r>
    </w:p>
    <w:p w14:paraId="0F2C4541" w14:textId="48DFA25A" w:rsidR="00D34D57" w:rsidRPr="00A16B5B" w:rsidRDefault="00D34D57" w:rsidP="00D34D57">
      <w:pPr>
        <w:keepNext/>
      </w:pPr>
      <w:r w:rsidRPr="00A16B5B">
        <w:t xml:space="preserve">Figure 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697A4C" w14:textId="77492065" w:rsidR="00D34D57" w:rsidRPr="00A16B5B" w:rsidRDefault="00C65127" w:rsidP="00D34D57">
      <w:pPr>
        <w:pStyle w:val="TH"/>
      </w:pPr>
      <w:r w:rsidRPr="00A16B5B">
        <w:object w:dxaOrig="9605" w:dyaOrig="5393" w14:anchorId="5D5EB5CD">
          <v:shape id="_x0000_i1029" type="#_x0000_t75" style="width:478.5pt;height:164.5pt" o:ole="">
            <v:imagedata r:id="rId25" o:title="" croptop="20791f" cropbottom="21035f" cropleft="2322f" cropright="24493f"/>
          </v:shape>
          <o:OLEObject Type="Embed" ProgID="PowerPoint.Show.12" ShapeID="_x0000_i1029" DrawAspect="Content" ObjectID="_1782367728" r:id="rId26"/>
        </w:object>
      </w:r>
    </w:p>
    <w:p w14:paraId="59858B7A" w14:textId="7E9A9EA0" w:rsidR="00D34D57" w:rsidRPr="00A16B5B" w:rsidRDefault="00D34D57" w:rsidP="00D34D57">
      <w:pPr>
        <w:pStyle w:val="TF"/>
      </w:pPr>
      <w:r w:rsidRPr="00A16B5B">
        <w:t xml:space="preserve">Figure C.2-2: </w:t>
      </w:r>
      <w:r w:rsidR="00C646A2" w:rsidRPr="00A16B5B">
        <w:t>Media Delivery System</w:t>
      </w:r>
      <w:r w:rsidRPr="00A16B5B">
        <w:t xml:space="preserve"> deployment within a DS domain</w:t>
      </w:r>
    </w:p>
    <w:p w14:paraId="7344A74D" w14:textId="00AF34B8" w:rsidR="00D34D57" w:rsidRPr="00A16B5B" w:rsidRDefault="00D34D57" w:rsidP="00D34D57">
      <w:pPr>
        <w:pStyle w:val="Heading1"/>
        <w:overflowPunct w:val="0"/>
        <w:autoSpaceDE w:val="0"/>
        <w:autoSpaceDN w:val="0"/>
        <w:adjustRightInd w:val="0"/>
        <w:textAlignment w:val="baseline"/>
      </w:pPr>
      <w:bookmarkStart w:id="1830" w:name="_Toc131150985"/>
      <w:bookmarkStart w:id="1831" w:name="_Toc167456138"/>
      <w:r w:rsidRPr="00A16B5B">
        <w:rPr>
          <w:noProof/>
        </w:rPr>
        <w:t>C.3</w:t>
      </w:r>
      <w:r w:rsidRPr="00A16B5B">
        <w:rPr>
          <w:noProof/>
        </w:rPr>
        <w:tab/>
      </w:r>
      <w:bookmarkEnd w:id="1830"/>
      <w:r w:rsidRPr="00A16B5B">
        <w:rPr>
          <w:noProof/>
        </w:rPr>
        <w:t>Procedure for using</w:t>
      </w:r>
      <w:r w:rsidRPr="00A16B5B">
        <w:t xml:space="preserve"> TOS Traffic Class for traffic identification</w:t>
      </w:r>
      <w:bookmarkEnd w:id="1831"/>
    </w:p>
    <w:p w14:paraId="2BD328F7" w14:textId="220ABA62"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5ED74619" w14:textId="144864B3" w:rsidR="00D34D57" w:rsidRPr="00A16B5B" w:rsidRDefault="00D34D57" w:rsidP="00D34D57">
      <w:pPr>
        <w:keepLines/>
      </w:pPr>
      <w:r w:rsidRPr="00A16B5B">
        <w:t>It is assumed here that the QoS flow should be used (e.g. for Premium QoS) as described in annex A</w:t>
      </w:r>
      <w:r w:rsidR="00C646A2" w:rsidRPr="00A16B5B">
        <w:t xml:space="preserve"> of TS 26.501 [</w:t>
      </w:r>
      <w:r w:rsidR="00641C13" w:rsidRPr="00A16B5B">
        <w:t>4</w:t>
      </w:r>
      <w:r w:rsidR="00C646A2" w:rsidRPr="00A16B5B">
        <w:t>]</w:t>
      </w:r>
      <w:r w:rsidRPr="00A16B5B">
        <w:t>.</w:t>
      </w:r>
    </w:p>
    <w:p w14:paraId="03A91A08" w14:textId="4F4F38CE" w:rsidR="00D34D57" w:rsidRPr="00A16B5B" w:rsidRDefault="00A01B9D" w:rsidP="00D34D57">
      <w:pPr>
        <w:pStyle w:val="TH"/>
      </w:pPr>
      <w:r w:rsidRPr="00A16B5B">
        <w:object w:dxaOrig="13020" w:dyaOrig="15840" w14:anchorId="13DC007D">
          <v:shape id="_x0000_i1030" type="#_x0000_t75" style="width:478.5pt;height:581.5pt" o:ole="">
            <v:imagedata r:id="rId27" o:title=""/>
          </v:shape>
          <o:OLEObject Type="Embed" ProgID="Mscgen.Chart" ShapeID="_x0000_i1030" DrawAspect="Content" ObjectID="_1782367729" r:id="rId28"/>
        </w:object>
      </w:r>
    </w:p>
    <w:p w14:paraId="09585C6F" w14:textId="2974A1FB" w:rsidR="00D34D57" w:rsidRPr="00A16B5B" w:rsidRDefault="00D34D57" w:rsidP="00D34D57">
      <w:pPr>
        <w:pStyle w:val="TF"/>
      </w:pPr>
      <w:r w:rsidRPr="00A16B5B">
        <w:t>Figure C.3-1: High-level call flow for using TOS Traffic Class for traffic identification</w:t>
      </w:r>
    </w:p>
    <w:p w14:paraId="1DDEB24B" w14:textId="77777777" w:rsidR="00D34D57" w:rsidRPr="00A16B5B" w:rsidRDefault="00D34D57" w:rsidP="00D34D57">
      <w:pPr>
        <w:keepNext/>
      </w:pPr>
      <w:r w:rsidRPr="00A16B5B">
        <w:t>Prerequisites:</w:t>
      </w:r>
    </w:p>
    <w:p w14:paraId="036AA1EB" w14:textId="56435AD2"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2CD27077" w14:textId="77777777" w:rsidR="00D34D57" w:rsidRPr="00A16B5B" w:rsidRDefault="00D34D57" w:rsidP="00D34D57">
      <w:pPr>
        <w:keepNext/>
      </w:pPr>
      <w:r w:rsidRPr="00A16B5B">
        <w:t>The steps are as follows:</w:t>
      </w:r>
    </w:p>
    <w:p w14:paraId="203152A2" w14:textId="62C8A3E7" w:rsidR="00D34D57" w:rsidRPr="00A16B5B" w:rsidRDefault="00D34D57" w:rsidP="00D34D57">
      <w:pPr>
        <w:pStyle w:val="B1"/>
      </w:pPr>
      <w:r w:rsidRPr="00A16B5B">
        <w:t>1.</w:t>
      </w:r>
      <w:r w:rsidRPr="00A16B5B">
        <w:tab/>
        <w:t xml:space="preserve">The </w:t>
      </w:r>
      <w:r w:rsidR="00C646A2" w:rsidRPr="00A16B5B">
        <w:t>Media Delivery</w:t>
      </w:r>
      <w:r w:rsidRPr="00A16B5B">
        <w:t xml:space="preserve"> Client acquires Service Access Information (through </w:t>
      </w:r>
      <w:r w:rsidR="001A33E8" w:rsidRPr="00A16B5B">
        <w:t xml:space="preserve">reference points </w:t>
      </w:r>
      <w:r w:rsidRPr="00A16B5B">
        <w:t xml:space="preserve">M8+M6 </w:t>
      </w:r>
      <w:r w:rsidR="001A33E8" w:rsidRPr="00A16B5B">
        <w:t>and/</w:t>
      </w:r>
      <w:r w:rsidRPr="00A16B5B">
        <w:t>or M5</w:t>
      </w:r>
      <w:r w:rsidR="001A33E8" w:rsidRPr="00A16B5B">
        <w:t xml:space="preserve"> according to clause 5.3.2.3 of the present document</w:t>
      </w:r>
      <w:r w:rsidRPr="00A16B5B">
        <w:t>), providing the information needed to use the Dynamic Policy API</w:t>
      </w:r>
      <w:r w:rsidR="00C646A2" w:rsidRPr="00A16B5B">
        <w:t xml:space="preserve"> (see </w:t>
      </w:r>
      <w:r w:rsidR="00921956" w:rsidRPr="00A16B5B">
        <w:t>clause 5.3.3</w:t>
      </w:r>
      <w:r w:rsidR="00C646A2" w:rsidRPr="00A16B5B">
        <w:t>)</w:t>
      </w:r>
      <w:r w:rsidRPr="00A16B5B">
        <w:t xml:space="preserve">. Here, the </w:t>
      </w:r>
      <w:r w:rsidRPr="00A16B5B">
        <w:rPr>
          <w:rStyle w:val="Codechar"/>
        </w:rPr>
        <w:t>sdfMethod</w:t>
      </w:r>
      <w:r w:rsidRPr="00A16B5B">
        <w:t xml:space="preserve"> indicates the usage of TOS.</w:t>
      </w:r>
    </w:p>
    <w:p w14:paraId="1F3BDCAE" w14:textId="11223EE4" w:rsidR="00D34D57" w:rsidRPr="00A16B5B" w:rsidRDefault="00D34D57" w:rsidP="00D34D57">
      <w:pPr>
        <w:pStyle w:val="B1"/>
      </w:pPr>
      <w:r w:rsidRPr="00A16B5B">
        <w:t>2.</w:t>
      </w:r>
      <w:r w:rsidRPr="00A16B5B">
        <w:tab/>
        <w:t xml:space="preserve">The </w:t>
      </w:r>
      <w:r w:rsidR="00C646A2" w:rsidRPr="00A16B5B">
        <w:t>Media Delivery</w:t>
      </w:r>
      <w:r w:rsidRPr="00A16B5B">
        <w:t xml:space="preserve"> Client activates a Dynamic Policy </w:t>
      </w:r>
      <w:r w:rsidR="001A33E8" w:rsidRPr="00A16B5B">
        <w:t>(see clause 9.3)</w:t>
      </w:r>
      <w:r w:rsidRPr="00A16B5B">
        <w:t xml:space="preserve">. </w:t>
      </w:r>
      <w:r w:rsidR="007228CC" w:rsidRPr="00A16B5B">
        <w:t xml:space="preserve">Each </w:t>
      </w:r>
      <w:r w:rsidR="007228CC" w:rsidRPr="00A16B5B">
        <w:rPr>
          <w:rStyle w:val="Codechar"/>
        </w:rPr>
        <w:t>applicationFlowBindings.‌</w:t>
      </w:r>
      <w:r w:rsidRPr="00A16B5B">
        <w:t xml:space="preserve"> </w:t>
      </w:r>
      <w:r w:rsidR="007228CC" w:rsidRPr="00A16B5B">
        <w:rPr>
          <w:rStyle w:val="Codechar"/>
        </w:rPr>
        <w:t>application</w:t>
      </w:r>
      <w:r w:rsidRPr="00A16B5B">
        <w:rPr>
          <w:rStyle w:val="Codechar"/>
        </w:rPr>
        <w:t xml:space="preserve">FlowDescription </w:t>
      </w:r>
      <w:r w:rsidRPr="00A16B5B">
        <w:t xml:space="preserve">contains </w:t>
      </w:r>
      <w:r w:rsidR="007228CC" w:rsidRPr="00A16B5B">
        <w:t xml:space="preserve">a </w:t>
      </w:r>
      <w:r w:rsidR="007228CC" w:rsidRPr="00A16B5B">
        <w:rPr>
          <w:rStyle w:val="Codechar"/>
        </w:rPr>
        <w:t>packetFilter</w:t>
      </w:r>
      <w:r w:rsidR="007228CC" w:rsidRPr="00A16B5B">
        <w:t xml:space="preserve"> </w:t>
      </w:r>
      <w:r w:rsidRPr="00A16B5B">
        <w:t xml:space="preserve">object of data type </w:t>
      </w:r>
      <w:r w:rsidRPr="00A16B5B">
        <w:rPr>
          <w:rStyle w:val="Codechar"/>
        </w:rPr>
        <w:t>IpPacketFilterSet</w:t>
      </w:r>
      <w:r w:rsidRPr="00A16B5B">
        <w:t xml:space="preserve">, where the </w:t>
      </w:r>
      <w:r w:rsidRPr="00A16B5B">
        <w:rPr>
          <w:rStyle w:val="Codechar"/>
        </w:rPr>
        <w:t>srcIp</w:t>
      </w:r>
      <w:r w:rsidRPr="00A16B5B">
        <w:t xml:space="preserve">, </w:t>
      </w:r>
      <w:r w:rsidRPr="00A16B5B">
        <w:rPr>
          <w:rStyle w:val="Codechar"/>
        </w:rPr>
        <w:t>toSTc</w:t>
      </w:r>
      <w:r w:rsidRPr="00A16B5B">
        <w:t xml:space="preserve">, </w:t>
      </w:r>
      <w:r w:rsidRPr="00A16B5B">
        <w:rPr>
          <w:rStyle w:val="Codechar"/>
        </w:rPr>
        <w:t>dstIP</w:t>
      </w:r>
      <w:r w:rsidRPr="00A16B5B">
        <w:t xml:space="preserve"> properties are present. The filter for a bi-directional </w:t>
      </w:r>
      <w:r w:rsidR="007228CC" w:rsidRPr="00A16B5B">
        <w:t>application flow</w:t>
      </w:r>
      <w:r w:rsidRPr="00A16B5B">
        <w:t xml:space="preserve"> requires two </w:t>
      </w:r>
      <w:r w:rsidR="007228CC" w:rsidRPr="00A16B5B">
        <w:t>such application flow bindings</w:t>
      </w:r>
      <w:r w:rsidRPr="00A16B5B">
        <w:t xml:space="preserve">,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in</w:t>
      </w:r>
      <w:r w:rsidRPr="00A16B5B">
        <w:t xml:space="preserve"> and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out</w:t>
      </w:r>
      <w:r w:rsidRPr="00A16B5B">
        <w:t>.</w:t>
      </w:r>
    </w:p>
    <w:p w14:paraId="568DD228" w14:textId="24457DFA"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19C4254C" w14:textId="76D1AF03" w:rsidR="00D34D57" w:rsidRPr="00A16B5B" w:rsidRDefault="00D34D57" w:rsidP="00D34D57">
      <w:pPr>
        <w:pStyle w:val="B2"/>
      </w:pPr>
      <w:r w:rsidRPr="00A16B5B">
        <w:t>-</w:t>
      </w:r>
      <w:r w:rsidRPr="00A16B5B">
        <w:tab/>
        <w:t>When using the NEF AF Session with required Q</w:t>
      </w:r>
      <w:r w:rsidR="00C646A2" w:rsidRPr="00A16B5B">
        <w:t>o</w:t>
      </w:r>
      <w:r w:rsidRPr="00A16B5B">
        <w:t xml:space="preserve">S API, the TOS value is provided within the </w:t>
      </w:r>
      <w:r w:rsidRPr="00A16B5B">
        <w:rPr>
          <w:rStyle w:val="Codechar"/>
        </w:rPr>
        <w:t>tosTC</w:t>
      </w:r>
      <w:r w:rsidRPr="00A16B5B">
        <w:t xml:space="preserve"> attribute within the </w:t>
      </w:r>
      <w:r w:rsidRPr="00A16B5B">
        <w:rPr>
          <w:rStyle w:val="Codechar"/>
        </w:rPr>
        <w:t>FlowInfo</w:t>
      </w:r>
      <w:r w:rsidRPr="00A16B5B">
        <w:t xml:space="preserve"> data type. </w:t>
      </w:r>
    </w:p>
    <w:p w14:paraId="14D78325" w14:textId="77777777" w:rsidR="00D34D57" w:rsidRPr="00A16B5B" w:rsidRDefault="00D34D57" w:rsidP="00D34D57">
      <w:pPr>
        <w:pStyle w:val="B2"/>
      </w:pPr>
      <w:r w:rsidRPr="00A16B5B">
        <w:t>-</w:t>
      </w:r>
      <w:r w:rsidRPr="00A16B5B">
        <w:tab/>
        <w:t xml:space="preserve">When using the PCF Policy Authorization Service API, the TOS value is provided within the </w:t>
      </w:r>
      <w:r w:rsidRPr="00A16B5B">
        <w:rPr>
          <w:rStyle w:val="Codechar"/>
        </w:rPr>
        <w:t>tosTrCl</w:t>
      </w:r>
      <w:r w:rsidRPr="00A16B5B">
        <w:t xml:space="preserve"> attribution of the </w:t>
      </w:r>
      <w:r w:rsidRPr="00A16B5B">
        <w:rPr>
          <w:rStyle w:val="Codechar"/>
        </w:rPr>
        <w:t>MediaSubComponent</w:t>
      </w:r>
      <w:r w:rsidRPr="00A16B5B">
        <w:t xml:space="preserve"> data type.</w:t>
      </w:r>
    </w:p>
    <w:p w14:paraId="2ACECE33"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5AC9575D" w14:textId="5E54EAD5" w:rsidR="00D34D57" w:rsidRPr="00A16B5B" w:rsidRDefault="00D34D57" w:rsidP="00D34D57">
      <w:pPr>
        <w:keepNext/>
      </w:pPr>
      <w:r w:rsidRPr="00A16B5B">
        <w:t xml:space="preserve">During a media </w:t>
      </w:r>
      <w:r w:rsidR="004541BA" w:rsidRPr="00A16B5B">
        <w:t>delivery</w:t>
      </w:r>
      <w:r w:rsidRPr="00A16B5B">
        <w:t xml:space="preserve"> session:</w:t>
      </w:r>
    </w:p>
    <w:p w14:paraId="792966A5" w14:textId="351BA9DB" w:rsidR="00D34D57" w:rsidRPr="00A16B5B" w:rsidRDefault="00D34D57" w:rsidP="00D34D57">
      <w:pPr>
        <w:pStyle w:val="B1"/>
      </w:pPr>
      <w:r w:rsidRPr="00A16B5B">
        <w:t>5.</w:t>
      </w:r>
      <w:r w:rsidRPr="00A16B5B">
        <w:tab/>
        <w:t xml:space="preserve">The </w:t>
      </w:r>
      <w:r w:rsidR="00C646A2" w:rsidRPr="00A16B5B">
        <w:t>Media</w:t>
      </w:r>
      <w:r w:rsidRPr="00A16B5B">
        <w:t xml:space="preserve"> Client initiates connection establishment by sending a TCP </w:t>
      </w:r>
      <w:r w:rsidRPr="00A16B5B">
        <w:rPr>
          <w:rStyle w:val="Codechar"/>
        </w:rPr>
        <w:t>SYN</w:t>
      </w:r>
      <w:r w:rsidRPr="00A16B5B">
        <w:t xml:space="preserve"> packet. The TOS value in the TCP </w:t>
      </w:r>
      <w:r w:rsidRPr="00A16B5B">
        <w:rPr>
          <w:rStyle w:val="Codechar"/>
        </w:rPr>
        <w:t>SYN</w:t>
      </w:r>
      <w:r w:rsidRPr="00A16B5B">
        <w:t xml:space="preserve"> packet is set by the </w:t>
      </w:r>
      <w:r w:rsidR="00C646A2" w:rsidRPr="00A16B5B">
        <w:t>Media</w:t>
      </w:r>
      <w:r w:rsidRPr="00A16B5B">
        <w:t xml:space="preserve"> Client to the same value as provided to the </w:t>
      </w:r>
      <w:r w:rsidR="00C646A2" w:rsidRPr="00A16B5B">
        <w:t>Media</w:t>
      </w:r>
      <w:r w:rsidRPr="00A16B5B">
        <w:t> AF in earlier step 2.</w:t>
      </w:r>
    </w:p>
    <w:p w14:paraId="4453BC4E" w14:textId="77777777" w:rsidR="00D34D57" w:rsidRPr="00A16B5B" w:rsidRDefault="00D34D57" w:rsidP="00D34D57">
      <w:pPr>
        <w:pStyle w:val="B1"/>
      </w:pPr>
      <w:r w:rsidRPr="00A16B5B">
        <w:t xml:space="preserve">6. </w:t>
      </w:r>
      <w:r w:rsidRPr="00A16B5B">
        <w:tab/>
        <w:t>The UE SDAP entity detects a matching TOS value in the uplink traffic.</w:t>
      </w:r>
    </w:p>
    <w:p w14:paraId="5B6BD99F"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53888812" w14:textId="132FC7BF"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37D8F62D"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68FBCF" w14:textId="4086BBF3" w:rsidR="00D34D57" w:rsidRPr="00A16B5B" w:rsidRDefault="00D34D57" w:rsidP="00D34D57">
      <w:pPr>
        <w:pStyle w:val="B1"/>
      </w:pPr>
      <w:r w:rsidRPr="00A16B5B">
        <w:t>9.</w:t>
      </w:r>
      <w:r w:rsidRPr="00A16B5B">
        <w:tab/>
        <w:t xml:space="preserve">The </w:t>
      </w:r>
      <w:r w:rsidR="00C646A2" w:rsidRPr="00A16B5B">
        <w:t>Media</w:t>
      </w:r>
      <w:r w:rsidRPr="00A16B5B">
        <w:t xml:space="preserve"> AS marks its acknowledgement IP packet (conveying the TCP </w:t>
      </w:r>
      <w:r w:rsidRPr="00A16B5B">
        <w:rPr>
          <w:rStyle w:val="Codechar"/>
        </w:rPr>
        <w:t>SYN–ACK</w:t>
      </w:r>
      <w:r w:rsidRPr="00A16B5B">
        <w:t>) with the same TOS value as the incoming packet.</w:t>
      </w:r>
    </w:p>
    <w:p w14:paraId="6B90F768" w14:textId="15D673E5" w:rsidR="00D34D57" w:rsidRPr="00A16B5B" w:rsidRDefault="00D34D57" w:rsidP="00D34D57">
      <w:pPr>
        <w:pStyle w:val="B1"/>
      </w:pPr>
      <w:r w:rsidRPr="00A16B5B">
        <w:t>10.</w:t>
      </w:r>
      <w:r w:rsidRPr="00A16B5B">
        <w:tab/>
        <w:t xml:space="preserve">The </w:t>
      </w:r>
      <w:r w:rsidR="00C646A2" w:rsidRPr="00A16B5B">
        <w:t>Media</w:t>
      </w:r>
      <w:r w:rsidRPr="00A16B5B">
        <w:t xml:space="preserve"> AS sends the TCP </w:t>
      </w:r>
      <w:r w:rsidRPr="00A16B5B">
        <w:rPr>
          <w:rStyle w:val="Codechar"/>
        </w:rPr>
        <w:t>SYN–ACK</w:t>
      </w:r>
      <w:r w:rsidRPr="00A16B5B">
        <w:t xml:space="preserve"> packet back to the UE. The packet reaches the UPF on its path to the UE.</w:t>
      </w:r>
    </w:p>
    <w:p w14:paraId="33704E5D" w14:textId="6436C900"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767B09BE"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6931B48F" w14:textId="77777777" w:rsidR="00D34D57" w:rsidRPr="00A16B5B" w:rsidRDefault="00D34D57" w:rsidP="00D34D57">
      <w:pPr>
        <w:pStyle w:val="B1"/>
      </w:pPr>
      <w:r w:rsidRPr="00A16B5B">
        <w:t>13.</w:t>
      </w:r>
      <w:r w:rsidRPr="00A16B5B">
        <w:tab/>
        <w:t>The UPF sends the GTP</w:t>
      </w:r>
      <w:r w:rsidRPr="00A16B5B">
        <w:noBreakHyphen/>
        <w:t xml:space="preserve">U-encapsulated packet to the RAN via reference point N3 and the RAN marks the QFI value in the SDAP layer, sending the packet to the UE. The UE SDAP entity (Layer 2) forwards the TCP </w:t>
      </w:r>
      <w:r w:rsidRPr="00A16B5B">
        <w:rPr>
          <w:rStyle w:val="Codechar"/>
        </w:rPr>
        <w:t>SYN–ACK</w:t>
      </w:r>
      <w:r w:rsidRPr="00A16B5B">
        <w:t xml:space="preserve"> to the 5GMS Client.</w:t>
      </w:r>
    </w:p>
    <w:p w14:paraId="32E8B993" w14:textId="330682C4" w:rsidR="00D34D57" w:rsidRPr="00A16B5B" w:rsidRDefault="00D34D57" w:rsidP="00D34D57">
      <w:pPr>
        <w:pStyle w:val="B1"/>
      </w:pPr>
      <w:r w:rsidRPr="00A16B5B">
        <w:t xml:space="preserve">14. The </w:t>
      </w:r>
      <w:r w:rsidR="00C646A2" w:rsidRPr="00A16B5B">
        <w:t>Media</w:t>
      </w:r>
      <w:r w:rsidRPr="00A16B5B">
        <w:t xml:space="preserve"> Client sends the TCP </w:t>
      </w:r>
      <w:r w:rsidRPr="00A16B5B">
        <w:rPr>
          <w:rStyle w:val="Codechar"/>
        </w:rPr>
        <w:t>ACK</w:t>
      </w:r>
      <w:r w:rsidRPr="00A16B5B">
        <w:t xml:space="preserve"> (again with the TOS field set in the IP header) to complete the TCP connection handshake.</w:t>
      </w:r>
    </w:p>
    <w:p w14:paraId="25241E43" w14:textId="77777777" w:rsidR="00D34D57" w:rsidRPr="00A16B5B" w:rsidRDefault="00D34D57" w:rsidP="00D34D57">
      <w:pPr>
        <w:pStyle w:val="B1"/>
      </w:pPr>
      <w:r w:rsidRPr="00A16B5B">
        <w:t>15.</w:t>
      </w:r>
      <w:r w:rsidRPr="00A16B5B">
        <w:tab/>
        <w:t>The UE SDAP entity (Layer 2) detects a TOS match for the UE.</w:t>
      </w:r>
    </w:p>
    <w:p w14:paraId="75A9AC5B"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09460BDC" w14:textId="01D22468" w:rsidR="00D34D57" w:rsidRPr="00A16B5B" w:rsidRDefault="00D34D57" w:rsidP="00D34D57">
      <w:r w:rsidRPr="00A16B5B">
        <w:t xml:space="preserve">The </w:t>
      </w:r>
      <w:r w:rsidR="00C646A2" w:rsidRPr="00A16B5B">
        <w:t>Media</w:t>
      </w:r>
      <w:r w:rsidRPr="00A16B5B">
        <w:t xml:space="preserve"> Client continues to use the established TCP connection.</w:t>
      </w:r>
    </w:p>
    <w:bookmarkEnd w:id="1825"/>
    <w:p w14:paraId="6BB9ECA0" w14:textId="7066F470" w:rsidR="0049751D" w:rsidRPr="00A16B5B" w:rsidRDefault="00D34D57" w:rsidP="00D34D57">
      <w:pPr>
        <w:pStyle w:val="Heading8"/>
      </w:pPr>
      <w:r w:rsidRPr="00A16B5B">
        <w:br w:type="page"/>
      </w:r>
      <w:bookmarkStart w:id="1832" w:name="_Toc167456139"/>
      <w:r w:rsidR="00080512" w:rsidRPr="00A16B5B">
        <w:t xml:space="preserve">Annex </w:t>
      </w:r>
      <w:r w:rsidRPr="00A16B5B">
        <w:t>D</w:t>
      </w:r>
      <w:r w:rsidR="00080512" w:rsidRPr="00A16B5B">
        <w:t xml:space="preserve"> (informative):</w:t>
      </w:r>
      <w:r w:rsidR="00080512" w:rsidRPr="00A16B5B">
        <w:br/>
        <w:t>Change history</w:t>
      </w:r>
      <w:bookmarkEnd w:id="1824"/>
      <w:bookmarkEnd w:id="183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1ECB735E" w14:textId="77777777" w:rsidTr="002E596C">
        <w:trPr>
          <w:cantSplit/>
        </w:trPr>
        <w:tc>
          <w:tcPr>
            <w:tcW w:w="5000" w:type="pct"/>
            <w:gridSpan w:val="8"/>
            <w:tcBorders>
              <w:bottom w:val="nil"/>
            </w:tcBorders>
            <w:shd w:val="solid" w:color="FFFFFF" w:fill="auto"/>
          </w:tcPr>
          <w:p w14:paraId="5FCEE246" w14:textId="77777777" w:rsidR="003C3971" w:rsidRPr="00A16B5B" w:rsidRDefault="003C3971" w:rsidP="00315B85">
            <w:pPr>
              <w:pStyle w:val="TAH"/>
              <w:rPr>
                <w:sz w:val="16"/>
              </w:rPr>
            </w:pPr>
            <w:bookmarkStart w:id="1833" w:name="historyclause"/>
            <w:bookmarkEnd w:id="1833"/>
            <w:r w:rsidRPr="00A16B5B">
              <w:t>Change history</w:t>
            </w:r>
          </w:p>
        </w:tc>
      </w:tr>
      <w:tr w:rsidR="0049391F" w:rsidRPr="00A16B5B" w14:paraId="188BB8D6" w14:textId="77777777" w:rsidTr="00DD2CB7">
        <w:tc>
          <w:tcPr>
            <w:tcW w:w="514" w:type="pct"/>
            <w:shd w:val="pct10" w:color="auto" w:fill="FFFFFF"/>
          </w:tcPr>
          <w:p w14:paraId="7E15B21D"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215F01F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54DC1FB3" w14:textId="77777777" w:rsidR="003C3971" w:rsidRPr="00A16B5B" w:rsidRDefault="003C3971" w:rsidP="00315B85">
            <w:pPr>
              <w:pStyle w:val="TAH"/>
              <w:rPr>
                <w:sz w:val="16"/>
                <w:szCs w:val="16"/>
              </w:rPr>
            </w:pPr>
            <w:r w:rsidRPr="00A16B5B">
              <w:rPr>
                <w:sz w:val="16"/>
                <w:szCs w:val="16"/>
              </w:rPr>
              <w:t>TDoc</w:t>
            </w:r>
          </w:p>
        </w:tc>
        <w:tc>
          <w:tcPr>
            <w:tcW w:w="367" w:type="pct"/>
            <w:shd w:val="pct10" w:color="auto" w:fill="FFFFFF"/>
          </w:tcPr>
          <w:p w14:paraId="1BB8F93C"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223E3928"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48237C83"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146C8449"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221B9E11"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7AE2D8EC" w14:textId="77777777" w:rsidTr="00DD2CB7">
        <w:tc>
          <w:tcPr>
            <w:tcW w:w="514" w:type="pct"/>
            <w:shd w:val="solid" w:color="FFFFFF" w:fill="auto"/>
          </w:tcPr>
          <w:p w14:paraId="433EA83C" w14:textId="3156C1AC"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55C8CC01" w14:textId="1EA57A0A"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134723C6" w14:textId="7C451CE4"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2B341B81" w14:textId="0D5E5915" w:rsidR="003C3971" w:rsidRPr="00A16B5B" w:rsidRDefault="003C3971" w:rsidP="00315B85">
            <w:pPr>
              <w:pStyle w:val="TAC"/>
              <w:rPr>
                <w:sz w:val="16"/>
                <w:szCs w:val="16"/>
              </w:rPr>
            </w:pPr>
          </w:p>
        </w:tc>
        <w:tc>
          <w:tcPr>
            <w:tcW w:w="220" w:type="pct"/>
            <w:shd w:val="solid" w:color="FFFFFF" w:fill="auto"/>
          </w:tcPr>
          <w:p w14:paraId="090FDCAA" w14:textId="77777777" w:rsidR="003C3971" w:rsidRPr="00A16B5B" w:rsidRDefault="003C3971" w:rsidP="00315B85">
            <w:pPr>
              <w:pStyle w:val="TAC"/>
              <w:rPr>
                <w:sz w:val="16"/>
                <w:szCs w:val="16"/>
              </w:rPr>
            </w:pPr>
          </w:p>
        </w:tc>
        <w:tc>
          <w:tcPr>
            <w:tcW w:w="220" w:type="pct"/>
            <w:shd w:val="solid" w:color="FFFFFF" w:fill="auto"/>
          </w:tcPr>
          <w:p w14:paraId="40910D18" w14:textId="77777777" w:rsidR="003C3971" w:rsidRPr="00A16B5B" w:rsidRDefault="003C3971" w:rsidP="00315B85">
            <w:pPr>
              <w:pStyle w:val="TAC"/>
              <w:rPr>
                <w:sz w:val="16"/>
                <w:szCs w:val="16"/>
              </w:rPr>
            </w:pPr>
          </w:p>
        </w:tc>
        <w:tc>
          <w:tcPr>
            <w:tcW w:w="2287" w:type="pct"/>
            <w:shd w:val="solid" w:color="FFFFFF" w:fill="auto"/>
          </w:tcPr>
          <w:p w14:paraId="17B0396C" w14:textId="11142DDC"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5E97A6B2" w14:textId="4146D5E5" w:rsidR="003C3971" w:rsidRPr="00A16B5B" w:rsidRDefault="002E596C" w:rsidP="00315B85">
            <w:pPr>
              <w:pStyle w:val="TAC"/>
              <w:rPr>
                <w:sz w:val="16"/>
                <w:szCs w:val="16"/>
              </w:rPr>
            </w:pPr>
            <w:r w:rsidRPr="00A16B5B">
              <w:rPr>
                <w:sz w:val="16"/>
                <w:szCs w:val="16"/>
              </w:rPr>
              <w:t>0.0.1</w:t>
            </w:r>
          </w:p>
        </w:tc>
      </w:tr>
      <w:tr w:rsidR="0049391F" w:rsidRPr="00A16B5B" w14:paraId="4E46D11B" w14:textId="77777777" w:rsidTr="00DD2CB7">
        <w:tc>
          <w:tcPr>
            <w:tcW w:w="514" w:type="pct"/>
            <w:shd w:val="solid" w:color="FFFFFF" w:fill="auto"/>
          </w:tcPr>
          <w:p w14:paraId="3AE673A6" w14:textId="7206609D" w:rsidR="00DC4580" w:rsidRPr="00A16B5B" w:rsidRDefault="00DC4580" w:rsidP="00315B85">
            <w:pPr>
              <w:pStyle w:val="TAC"/>
              <w:rPr>
                <w:sz w:val="16"/>
                <w:szCs w:val="16"/>
              </w:rPr>
            </w:pPr>
            <w:r w:rsidRPr="00A16B5B">
              <w:rPr>
                <w:sz w:val="16"/>
                <w:szCs w:val="16"/>
              </w:rPr>
              <w:t>2023-</w:t>
            </w:r>
            <w:r w:rsidR="00DD2CB7" w:rsidRPr="00A16B5B">
              <w:rPr>
                <w:sz w:val="16"/>
                <w:szCs w:val="16"/>
              </w:rPr>
              <w:t>10</w:t>
            </w:r>
            <w:r w:rsidRPr="00A16B5B">
              <w:rPr>
                <w:sz w:val="16"/>
                <w:szCs w:val="16"/>
              </w:rPr>
              <w:t>-</w:t>
            </w:r>
            <w:r w:rsidR="00DD2CB7" w:rsidRPr="00A16B5B">
              <w:rPr>
                <w:sz w:val="16"/>
                <w:szCs w:val="16"/>
              </w:rPr>
              <w:t>24</w:t>
            </w:r>
          </w:p>
        </w:tc>
        <w:tc>
          <w:tcPr>
            <w:tcW w:w="516" w:type="pct"/>
            <w:shd w:val="solid" w:color="FFFFFF" w:fill="auto"/>
          </w:tcPr>
          <w:p w14:paraId="35EF7262" w14:textId="5511EF2A" w:rsidR="00DC4580" w:rsidRPr="00A16B5B" w:rsidRDefault="00DC4580" w:rsidP="00315B85">
            <w:pPr>
              <w:pStyle w:val="TAC"/>
              <w:rPr>
                <w:sz w:val="16"/>
                <w:szCs w:val="16"/>
              </w:rPr>
            </w:pPr>
            <w:r w:rsidRPr="00A16B5B">
              <w:rPr>
                <w:sz w:val="16"/>
                <w:szCs w:val="16"/>
              </w:rPr>
              <w:t>ad hoc post SA4#125</w:t>
            </w:r>
          </w:p>
        </w:tc>
        <w:tc>
          <w:tcPr>
            <w:tcW w:w="515" w:type="pct"/>
            <w:shd w:val="solid" w:color="FFFFFF" w:fill="auto"/>
          </w:tcPr>
          <w:p w14:paraId="3E03F397" w14:textId="08DF7D27" w:rsidR="00DC4580" w:rsidRPr="00A16B5B" w:rsidRDefault="00DD2CB7" w:rsidP="00315B85">
            <w:pPr>
              <w:pStyle w:val="TAC"/>
              <w:rPr>
                <w:sz w:val="16"/>
                <w:szCs w:val="16"/>
              </w:rPr>
            </w:pPr>
            <w:r w:rsidRPr="00A16B5B">
              <w:rPr>
                <w:sz w:val="16"/>
                <w:szCs w:val="16"/>
              </w:rPr>
              <w:t>S4aI230151</w:t>
            </w:r>
          </w:p>
        </w:tc>
        <w:tc>
          <w:tcPr>
            <w:tcW w:w="367" w:type="pct"/>
            <w:shd w:val="solid" w:color="FFFFFF" w:fill="auto"/>
          </w:tcPr>
          <w:p w14:paraId="38A4C777" w14:textId="77777777" w:rsidR="00DC4580" w:rsidRPr="00A16B5B" w:rsidRDefault="00DC4580" w:rsidP="00315B85">
            <w:pPr>
              <w:pStyle w:val="TAC"/>
              <w:rPr>
                <w:sz w:val="16"/>
                <w:szCs w:val="16"/>
              </w:rPr>
            </w:pPr>
          </w:p>
        </w:tc>
        <w:tc>
          <w:tcPr>
            <w:tcW w:w="220" w:type="pct"/>
            <w:shd w:val="solid" w:color="FFFFFF" w:fill="auto"/>
          </w:tcPr>
          <w:p w14:paraId="2484F161" w14:textId="77777777" w:rsidR="00DC4580" w:rsidRPr="00A16B5B" w:rsidRDefault="00DC4580" w:rsidP="00315B85">
            <w:pPr>
              <w:pStyle w:val="TAC"/>
              <w:rPr>
                <w:sz w:val="16"/>
                <w:szCs w:val="16"/>
              </w:rPr>
            </w:pPr>
          </w:p>
        </w:tc>
        <w:tc>
          <w:tcPr>
            <w:tcW w:w="220" w:type="pct"/>
            <w:shd w:val="solid" w:color="FFFFFF" w:fill="auto"/>
          </w:tcPr>
          <w:p w14:paraId="1B2CE537" w14:textId="77777777" w:rsidR="00DC4580" w:rsidRPr="00A16B5B" w:rsidRDefault="00DC4580" w:rsidP="00315B85">
            <w:pPr>
              <w:pStyle w:val="TAC"/>
              <w:rPr>
                <w:sz w:val="16"/>
                <w:szCs w:val="16"/>
              </w:rPr>
            </w:pPr>
          </w:p>
        </w:tc>
        <w:tc>
          <w:tcPr>
            <w:tcW w:w="2287" w:type="pct"/>
            <w:shd w:val="solid" w:color="FFFFFF" w:fill="auto"/>
          </w:tcPr>
          <w:p w14:paraId="63263A5C" w14:textId="77777777" w:rsidR="00DC4580" w:rsidRPr="00A16B5B" w:rsidRDefault="00DC4580" w:rsidP="00315B85">
            <w:pPr>
              <w:pStyle w:val="TAL"/>
              <w:rPr>
                <w:sz w:val="16"/>
                <w:szCs w:val="16"/>
              </w:rPr>
            </w:pPr>
            <w:r w:rsidRPr="00A16B5B">
              <w:rPr>
                <w:sz w:val="16"/>
                <w:szCs w:val="16"/>
              </w:rPr>
              <w:t>Added assigned TS number to cover page.</w:t>
            </w:r>
          </w:p>
          <w:p w14:paraId="246233B1" w14:textId="19D7E8E3" w:rsidR="00DD2CB7" w:rsidRPr="00A16B5B" w:rsidRDefault="00DD2CB7" w:rsidP="00315B85">
            <w:pPr>
              <w:pStyle w:val="TAL"/>
              <w:rPr>
                <w:sz w:val="16"/>
                <w:szCs w:val="16"/>
              </w:rPr>
            </w:pPr>
            <w:r w:rsidRPr="00A16B5B">
              <w:rPr>
                <w:sz w:val="16"/>
                <w:szCs w:val="16"/>
              </w:rPr>
              <w:t>Ported provisioning and session handling operations to clause 5.</w:t>
            </w:r>
          </w:p>
        </w:tc>
        <w:tc>
          <w:tcPr>
            <w:tcW w:w="361" w:type="pct"/>
            <w:shd w:val="solid" w:color="FFFFFF" w:fill="auto"/>
          </w:tcPr>
          <w:p w14:paraId="6665D66E" w14:textId="7B348302" w:rsidR="00DC4580" w:rsidRPr="00A16B5B" w:rsidRDefault="00DC4580" w:rsidP="00315B85">
            <w:pPr>
              <w:pStyle w:val="TAC"/>
              <w:rPr>
                <w:sz w:val="16"/>
                <w:szCs w:val="16"/>
              </w:rPr>
            </w:pPr>
            <w:r w:rsidRPr="00A16B5B">
              <w:rPr>
                <w:sz w:val="16"/>
                <w:szCs w:val="16"/>
              </w:rPr>
              <w:t>0.</w:t>
            </w:r>
            <w:r w:rsidR="00B86665" w:rsidRPr="00A16B5B">
              <w:rPr>
                <w:sz w:val="16"/>
                <w:szCs w:val="16"/>
              </w:rPr>
              <w:t>1.</w:t>
            </w:r>
            <w:r w:rsidRPr="00A16B5B">
              <w:rPr>
                <w:sz w:val="16"/>
                <w:szCs w:val="16"/>
              </w:rPr>
              <w:t>0</w:t>
            </w:r>
          </w:p>
        </w:tc>
      </w:tr>
      <w:tr w:rsidR="0049391F" w:rsidRPr="00A16B5B" w14:paraId="31637A29" w14:textId="77777777" w:rsidTr="00DD2CB7">
        <w:tc>
          <w:tcPr>
            <w:tcW w:w="514" w:type="pct"/>
            <w:shd w:val="solid" w:color="FFFFFF" w:fill="auto"/>
          </w:tcPr>
          <w:p w14:paraId="74C8C834" w14:textId="086FE7F8" w:rsidR="00EF07FB" w:rsidRPr="00A16B5B" w:rsidRDefault="00EF07FB" w:rsidP="00315B85">
            <w:pPr>
              <w:pStyle w:val="TAC"/>
              <w:rPr>
                <w:sz w:val="16"/>
                <w:szCs w:val="16"/>
              </w:rPr>
            </w:pPr>
            <w:r w:rsidRPr="00A16B5B">
              <w:rPr>
                <w:sz w:val="16"/>
                <w:szCs w:val="16"/>
              </w:rPr>
              <w:t>2023-11-03</w:t>
            </w:r>
          </w:p>
        </w:tc>
        <w:tc>
          <w:tcPr>
            <w:tcW w:w="516" w:type="pct"/>
            <w:shd w:val="solid" w:color="FFFFFF" w:fill="auto"/>
          </w:tcPr>
          <w:p w14:paraId="55B5581E" w14:textId="75F931B0" w:rsidR="00EF07FB" w:rsidRPr="00A16B5B" w:rsidRDefault="00EF07FB" w:rsidP="00315B85">
            <w:pPr>
              <w:pStyle w:val="TAC"/>
              <w:rPr>
                <w:sz w:val="16"/>
                <w:szCs w:val="16"/>
              </w:rPr>
            </w:pPr>
            <w:r w:rsidRPr="00A16B5B">
              <w:rPr>
                <w:sz w:val="16"/>
                <w:szCs w:val="16"/>
              </w:rPr>
              <w:t>SA4#126</w:t>
            </w:r>
          </w:p>
        </w:tc>
        <w:tc>
          <w:tcPr>
            <w:tcW w:w="515" w:type="pct"/>
            <w:shd w:val="solid" w:color="FFFFFF" w:fill="auto"/>
          </w:tcPr>
          <w:p w14:paraId="29026006" w14:textId="3240789B" w:rsidR="00EF07FB" w:rsidRPr="00A16B5B" w:rsidRDefault="00EF07FB" w:rsidP="00315B85">
            <w:pPr>
              <w:pStyle w:val="TAC"/>
              <w:rPr>
                <w:sz w:val="16"/>
                <w:szCs w:val="16"/>
              </w:rPr>
            </w:pPr>
            <w:r w:rsidRPr="00A16B5B">
              <w:rPr>
                <w:sz w:val="16"/>
                <w:szCs w:val="16"/>
              </w:rPr>
              <w:t>S4-231638</w:t>
            </w:r>
          </w:p>
        </w:tc>
        <w:tc>
          <w:tcPr>
            <w:tcW w:w="367" w:type="pct"/>
            <w:shd w:val="solid" w:color="FFFFFF" w:fill="auto"/>
          </w:tcPr>
          <w:p w14:paraId="5B2A99F3" w14:textId="77777777" w:rsidR="00EF07FB" w:rsidRPr="00A16B5B" w:rsidRDefault="00EF07FB" w:rsidP="00315B85">
            <w:pPr>
              <w:pStyle w:val="TAC"/>
              <w:rPr>
                <w:sz w:val="16"/>
                <w:szCs w:val="16"/>
              </w:rPr>
            </w:pPr>
          </w:p>
        </w:tc>
        <w:tc>
          <w:tcPr>
            <w:tcW w:w="220" w:type="pct"/>
            <w:shd w:val="solid" w:color="FFFFFF" w:fill="auto"/>
          </w:tcPr>
          <w:p w14:paraId="0C60DBF8" w14:textId="77777777" w:rsidR="00EF07FB" w:rsidRPr="00A16B5B" w:rsidRDefault="00EF07FB" w:rsidP="00315B85">
            <w:pPr>
              <w:pStyle w:val="TAC"/>
              <w:rPr>
                <w:sz w:val="16"/>
                <w:szCs w:val="16"/>
              </w:rPr>
            </w:pPr>
          </w:p>
        </w:tc>
        <w:tc>
          <w:tcPr>
            <w:tcW w:w="220" w:type="pct"/>
            <w:shd w:val="solid" w:color="FFFFFF" w:fill="auto"/>
          </w:tcPr>
          <w:p w14:paraId="7AE360A7" w14:textId="77777777" w:rsidR="00EF07FB" w:rsidRPr="00A16B5B" w:rsidRDefault="00EF07FB" w:rsidP="00315B85">
            <w:pPr>
              <w:pStyle w:val="TAC"/>
              <w:rPr>
                <w:sz w:val="16"/>
                <w:szCs w:val="16"/>
              </w:rPr>
            </w:pPr>
          </w:p>
        </w:tc>
        <w:tc>
          <w:tcPr>
            <w:tcW w:w="2287" w:type="pct"/>
            <w:shd w:val="solid" w:color="FFFFFF" w:fill="auto"/>
          </w:tcPr>
          <w:p w14:paraId="7FFFE345" w14:textId="40C748EE" w:rsidR="00EF07FB" w:rsidRPr="00A16B5B" w:rsidRDefault="00EF07FB" w:rsidP="00315B85">
            <w:pPr>
              <w:pStyle w:val="TAL"/>
              <w:rPr>
                <w:sz w:val="16"/>
                <w:szCs w:val="16"/>
              </w:rPr>
            </w:pPr>
            <w:r w:rsidRPr="00A16B5B">
              <w:rPr>
                <w:sz w:val="16"/>
                <w:szCs w:val="16"/>
              </w:rPr>
              <w:t>Resubmitted for discussion.</w:t>
            </w:r>
          </w:p>
        </w:tc>
        <w:tc>
          <w:tcPr>
            <w:tcW w:w="361" w:type="pct"/>
            <w:shd w:val="solid" w:color="FFFFFF" w:fill="auto"/>
          </w:tcPr>
          <w:p w14:paraId="16BED0F8" w14:textId="74E7CBED" w:rsidR="00EF07FB" w:rsidRPr="00A16B5B" w:rsidRDefault="00EF07FB" w:rsidP="00315B85">
            <w:pPr>
              <w:pStyle w:val="TAC"/>
              <w:rPr>
                <w:sz w:val="16"/>
                <w:szCs w:val="16"/>
              </w:rPr>
            </w:pPr>
            <w:r w:rsidRPr="00A16B5B">
              <w:rPr>
                <w:sz w:val="16"/>
                <w:szCs w:val="16"/>
              </w:rPr>
              <w:t>0.2.0</w:t>
            </w:r>
          </w:p>
        </w:tc>
      </w:tr>
      <w:tr w:rsidR="0049391F" w:rsidRPr="00A16B5B" w14:paraId="2B75D3D4" w14:textId="77777777" w:rsidTr="00DD2CB7">
        <w:tc>
          <w:tcPr>
            <w:tcW w:w="514" w:type="pct"/>
            <w:shd w:val="solid" w:color="FFFFFF" w:fill="auto"/>
          </w:tcPr>
          <w:p w14:paraId="3DF97F82" w14:textId="5312B1A0" w:rsidR="00FE61E3" w:rsidRPr="00A16B5B" w:rsidRDefault="00FE61E3" w:rsidP="00315B85">
            <w:pPr>
              <w:pStyle w:val="TAC"/>
              <w:rPr>
                <w:sz w:val="16"/>
                <w:szCs w:val="16"/>
              </w:rPr>
            </w:pPr>
            <w:r w:rsidRPr="00A16B5B">
              <w:rPr>
                <w:sz w:val="16"/>
                <w:szCs w:val="16"/>
              </w:rPr>
              <w:t>2023-11-1</w:t>
            </w:r>
            <w:r w:rsidR="00DB7402" w:rsidRPr="00A16B5B">
              <w:rPr>
                <w:sz w:val="16"/>
                <w:szCs w:val="16"/>
              </w:rPr>
              <w:t>4</w:t>
            </w:r>
          </w:p>
        </w:tc>
        <w:tc>
          <w:tcPr>
            <w:tcW w:w="516" w:type="pct"/>
            <w:shd w:val="solid" w:color="FFFFFF" w:fill="auto"/>
          </w:tcPr>
          <w:p w14:paraId="279D80AF" w14:textId="2C6583A1" w:rsidR="00FE61E3" w:rsidRPr="00A16B5B" w:rsidRDefault="00FE61E3" w:rsidP="00315B85">
            <w:pPr>
              <w:pStyle w:val="TAC"/>
              <w:rPr>
                <w:sz w:val="16"/>
                <w:szCs w:val="16"/>
              </w:rPr>
            </w:pPr>
            <w:r w:rsidRPr="00A16B5B">
              <w:rPr>
                <w:sz w:val="16"/>
                <w:szCs w:val="16"/>
              </w:rPr>
              <w:t>SA4#126</w:t>
            </w:r>
          </w:p>
        </w:tc>
        <w:tc>
          <w:tcPr>
            <w:tcW w:w="515" w:type="pct"/>
            <w:shd w:val="solid" w:color="FFFFFF" w:fill="auto"/>
          </w:tcPr>
          <w:p w14:paraId="605E86F9" w14:textId="618FA493" w:rsidR="00FE61E3" w:rsidRPr="00A16B5B" w:rsidRDefault="00FE61E3" w:rsidP="00315B85">
            <w:pPr>
              <w:pStyle w:val="TAC"/>
              <w:rPr>
                <w:sz w:val="16"/>
                <w:szCs w:val="16"/>
              </w:rPr>
            </w:pPr>
            <w:r w:rsidRPr="00A16B5B">
              <w:rPr>
                <w:sz w:val="16"/>
                <w:szCs w:val="16"/>
              </w:rPr>
              <w:t>S4-231918</w:t>
            </w:r>
          </w:p>
        </w:tc>
        <w:tc>
          <w:tcPr>
            <w:tcW w:w="367" w:type="pct"/>
            <w:shd w:val="solid" w:color="FFFFFF" w:fill="auto"/>
          </w:tcPr>
          <w:p w14:paraId="256CF0A6" w14:textId="77777777" w:rsidR="00FE61E3" w:rsidRPr="00A16B5B" w:rsidRDefault="00FE61E3" w:rsidP="00315B85">
            <w:pPr>
              <w:pStyle w:val="TAC"/>
              <w:rPr>
                <w:sz w:val="16"/>
                <w:szCs w:val="16"/>
              </w:rPr>
            </w:pPr>
          </w:p>
        </w:tc>
        <w:tc>
          <w:tcPr>
            <w:tcW w:w="220" w:type="pct"/>
            <w:shd w:val="solid" w:color="FFFFFF" w:fill="auto"/>
          </w:tcPr>
          <w:p w14:paraId="5F58E340" w14:textId="77777777" w:rsidR="00FE61E3" w:rsidRPr="00A16B5B" w:rsidRDefault="00FE61E3" w:rsidP="00315B85">
            <w:pPr>
              <w:pStyle w:val="TAC"/>
              <w:rPr>
                <w:sz w:val="16"/>
                <w:szCs w:val="16"/>
              </w:rPr>
            </w:pPr>
          </w:p>
        </w:tc>
        <w:tc>
          <w:tcPr>
            <w:tcW w:w="220" w:type="pct"/>
            <w:shd w:val="solid" w:color="FFFFFF" w:fill="auto"/>
          </w:tcPr>
          <w:p w14:paraId="7012EB02" w14:textId="77777777" w:rsidR="00FE61E3" w:rsidRPr="00A16B5B" w:rsidRDefault="00FE61E3" w:rsidP="00315B85">
            <w:pPr>
              <w:pStyle w:val="TAC"/>
              <w:rPr>
                <w:sz w:val="16"/>
                <w:szCs w:val="16"/>
              </w:rPr>
            </w:pPr>
          </w:p>
        </w:tc>
        <w:tc>
          <w:tcPr>
            <w:tcW w:w="2287" w:type="pct"/>
            <w:shd w:val="solid" w:color="FFFFFF" w:fill="auto"/>
          </w:tcPr>
          <w:p w14:paraId="5FF73280" w14:textId="77777777" w:rsidR="00FE61E3" w:rsidRPr="00A16B5B" w:rsidRDefault="00FE61E3" w:rsidP="00A16B5B">
            <w:pPr>
              <w:pStyle w:val="TAL"/>
              <w:ind w:left="360"/>
              <w:rPr>
                <w:sz w:val="16"/>
                <w:szCs w:val="16"/>
              </w:rPr>
            </w:pPr>
            <w:r w:rsidRPr="00A16B5B">
              <w:rPr>
                <w:sz w:val="16"/>
                <w:szCs w:val="16"/>
              </w:rPr>
              <w:t>Implemented pCRs:</w:t>
            </w:r>
          </w:p>
          <w:p w14:paraId="47C96DF1" w14:textId="19B2CEE6" w:rsidR="00FE61E3" w:rsidRPr="00A16B5B" w:rsidRDefault="00FE61E3" w:rsidP="00A16B5B">
            <w:pPr>
              <w:pStyle w:val="TAL"/>
              <w:ind w:left="360"/>
              <w:rPr>
                <w:sz w:val="16"/>
                <w:szCs w:val="16"/>
              </w:rPr>
            </w:pPr>
            <w:r w:rsidRPr="00A16B5B">
              <w:rPr>
                <w:sz w:val="16"/>
                <w:szCs w:val="16"/>
              </w:rPr>
              <w:t>S4-231637: Consumption reporting clarifications (tracking changes to TS 26.512 Rel</w:t>
            </w:r>
            <w:r w:rsidRPr="00A16B5B">
              <w:rPr>
                <w:sz w:val="16"/>
                <w:szCs w:val="16"/>
              </w:rPr>
              <w:noBreakHyphen/>
              <w:t>17).</w:t>
            </w:r>
          </w:p>
          <w:p w14:paraId="20CEA6FC" w14:textId="0BE3B103" w:rsidR="00FE61E3" w:rsidRPr="00A16B5B" w:rsidRDefault="00FE61E3" w:rsidP="00A16B5B">
            <w:pPr>
              <w:pStyle w:val="TAL"/>
              <w:ind w:left="360"/>
              <w:rPr>
                <w:sz w:val="16"/>
                <w:szCs w:val="16"/>
              </w:rPr>
            </w:pPr>
            <w:r w:rsidRPr="00A16B5B">
              <w:rPr>
                <w:sz w:val="16"/>
                <w:szCs w:val="16"/>
              </w:rPr>
              <w:t>S4-231834: Content Publishing provisioning operations.</w:t>
            </w:r>
          </w:p>
        </w:tc>
        <w:tc>
          <w:tcPr>
            <w:tcW w:w="361" w:type="pct"/>
            <w:shd w:val="solid" w:color="FFFFFF" w:fill="auto"/>
          </w:tcPr>
          <w:p w14:paraId="32E8E3BF" w14:textId="330AF048" w:rsidR="00FE61E3" w:rsidRPr="00A16B5B" w:rsidRDefault="00FE61E3" w:rsidP="00315B85">
            <w:pPr>
              <w:pStyle w:val="TAC"/>
              <w:rPr>
                <w:sz w:val="16"/>
                <w:szCs w:val="16"/>
              </w:rPr>
            </w:pPr>
            <w:r w:rsidRPr="00A16B5B">
              <w:rPr>
                <w:sz w:val="16"/>
                <w:szCs w:val="16"/>
              </w:rPr>
              <w:t>0.3.0</w:t>
            </w:r>
          </w:p>
        </w:tc>
      </w:tr>
      <w:tr w:rsidR="0049391F" w:rsidRPr="00A16B5B" w14:paraId="3E07C1FF" w14:textId="77777777" w:rsidTr="00DD2CB7">
        <w:tc>
          <w:tcPr>
            <w:tcW w:w="514" w:type="pct"/>
            <w:shd w:val="solid" w:color="FFFFFF" w:fill="auto"/>
          </w:tcPr>
          <w:p w14:paraId="57164D8E" w14:textId="59764EFE" w:rsidR="00DB7402" w:rsidRPr="00A16B5B" w:rsidRDefault="00DB7402" w:rsidP="00315B85">
            <w:pPr>
              <w:pStyle w:val="TAC"/>
              <w:rPr>
                <w:sz w:val="16"/>
                <w:szCs w:val="16"/>
              </w:rPr>
            </w:pPr>
            <w:r w:rsidRPr="00A16B5B">
              <w:rPr>
                <w:sz w:val="16"/>
                <w:szCs w:val="16"/>
              </w:rPr>
              <w:t>2023-11-15</w:t>
            </w:r>
          </w:p>
        </w:tc>
        <w:tc>
          <w:tcPr>
            <w:tcW w:w="516" w:type="pct"/>
            <w:shd w:val="solid" w:color="FFFFFF" w:fill="auto"/>
          </w:tcPr>
          <w:p w14:paraId="0DAA35ED" w14:textId="28597A02" w:rsidR="00DB7402" w:rsidRPr="00A16B5B" w:rsidRDefault="00DB7402" w:rsidP="00315B85">
            <w:pPr>
              <w:pStyle w:val="TAC"/>
              <w:rPr>
                <w:sz w:val="16"/>
                <w:szCs w:val="16"/>
              </w:rPr>
            </w:pPr>
            <w:r w:rsidRPr="00A16B5B">
              <w:rPr>
                <w:sz w:val="16"/>
                <w:szCs w:val="16"/>
              </w:rPr>
              <w:t>SA4#126</w:t>
            </w:r>
          </w:p>
        </w:tc>
        <w:tc>
          <w:tcPr>
            <w:tcW w:w="515" w:type="pct"/>
            <w:shd w:val="solid" w:color="FFFFFF" w:fill="auto"/>
          </w:tcPr>
          <w:p w14:paraId="55E389CE" w14:textId="0280A1AF" w:rsidR="00DB7402" w:rsidRPr="00A16B5B" w:rsidRDefault="00DB7402" w:rsidP="00315B85">
            <w:pPr>
              <w:pStyle w:val="TAC"/>
              <w:rPr>
                <w:sz w:val="16"/>
                <w:szCs w:val="16"/>
              </w:rPr>
            </w:pPr>
            <w:r w:rsidRPr="00A16B5B">
              <w:rPr>
                <w:sz w:val="16"/>
                <w:szCs w:val="16"/>
              </w:rPr>
              <w:t>S4-2319</w:t>
            </w:r>
            <w:r w:rsidR="004071AB" w:rsidRPr="00A16B5B">
              <w:rPr>
                <w:sz w:val="16"/>
                <w:szCs w:val="16"/>
              </w:rPr>
              <w:t>42</w:t>
            </w:r>
          </w:p>
        </w:tc>
        <w:tc>
          <w:tcPr>
            <w:tcW w:w="367" w:type="pct"/>
            <w:shd w:val="solid" w:color="FFFFFF" w:fill="auto"/>
          </w:tcPr>
          <w:p w14:paraId="152A9355" w14:textId="77777777" w:rsidR="00DB7402" w:rsidRPr="00A16B5B" w:rsidRDefault="00DB7402" w:rsidP="00315B85">
            <w:pPr>
              <w:pStyle w:val="TAC"/>
              <w:rPr>
                <w:sz w:val="16"/>
                <w:szCs w:val="16"/>
              </w:rPr>
            </w:pPr>
          </w:p>
        </w:tc>
        <w:tc>
          <w:tcPr>
            <w:tcW w:w="220" w:type="pct"/>
            <w:shd w:val="solid" w:color="FFFFFF" w:fill="auto"/>
          </w:tcPr>
          <w:p w14:paraId="1D62E226" w14:textId="77777777" w:rsidR="00DB7402" w:rsidRPr="00A16B5B" w:rsidRDefault="00DB7402" w:rsidP="00315B85">
            <w:pPr>
              <w:pStyle w:val="TAC"/>
              <w:rPr>
                <w:sz w:val="16"/>
                <w:szCs w:val="16"/>
              </w:rPr>
            </w:pPr>
          </w:p>
        </w:tc>
        <w:tc>
          <w:tcPr>
            <w:tcW w:w="220" w:type="pct"/>
            <w:shd w:val="solid" w:color="FFFFFF" w:fill="auto"/>
          </w:tcPr>
          <w:p w14:paraId="758A7D1B" w14:textId="77777777" w:rsidR="00DB7402" w:rsidRPr="00A16B5B" w:rsidRDefault="00DB7402" w:rsidP="00315B85">
            <w:pPr>
              <w:pStyle w:val="TAC"/>
              <w:rPr>
                <w:sz w:val="16"/>
                <w:szCs w:val="16"/>
              </w:rPr>
            </w:pPr>
          </w:p>
        </w:tc>
        <w:tc>
          <w:tcPr>
            <w:tcW w:w="2287" w:type="pct"/>
            <w:shd w:val="solid" w:color="FFFFFF" w:fill="auto"/>
          </w:tcPr>
          <w:p w14:paraId="5CEE6294" w14:textId="75CE68B5" w:rsidR="00DB7402" w:rsidRPr="00A16B5B" w:rsidRDefault="00DB7402" w:rsidP="00315B85">
            <w:pPr>
              <w:pStyle w:val="TAL"/>
              <w:rPr>
                <w:sz w:val="16"/>
                <w:szCs w:val="16"/>
              </w:rPr>
            </w:pPr>
            <w:r w:rsidRPr="00A16B5B">
              <w:rPr>
                <w:sz w:val="16"/>
                <w:szCs w:val="16"/>
              </w:rPr>
              <w:t>Editorial fixes</w:t>
            </w:r>
            <w:r w:rsidR="001B7A07" w:rsidRPr="00A16B5B">
              <w:rPr>
                <w:sz w:val="16"/>
                <w:szCs w:val="16"/>
              </w:rPr>
              <w:t xml:space="preserve"> to porting from TS 26.512</w:t>
            </w:r>
            <w:r w:rsidR="00C807C8" w:rsidRPr="00A16B5B">
              <w:rPr>
                <w:sz w:val="16"/>
                <w:szCs w:val="16"/>
              </w:rPr>
              <w:t>.</w:t>
            </w:r>
          </w:p>
        </w:tc>
        <w:tc>
          <w:tcPr>
            <w:tcW w:w="361" w:type="pct"/>
            <w:shd w:val="solid" w:color="FFFFFF" w:fill="auto"/>
          </w:tcPr>
          <w:p w14:paraId="4048A5A7" w14:textId="02CFB3F1" w:rsidR="00DB7402" w:rsidRPr="00A16B5B" w:rsidRDefault="00DB7402" w:rsidP="00315B85">
            <w:pPr>
              <w:pStyle w:val="TAC"/>
              <w:rPr>
                <w:sz w:val="16"/>
                <w:szCs w:val="16"/>
              </w:rPr>
            </w:pPr>
            <w:r w:rsidRPr="00A16B5B">
              <w:rPr>
                <w:sz w:val="16"/>
                <w:szCs w:val="16"/>
              </w:rPr>
              <w:t>0.3.1</w:t>
            </w:r>
          </w:p>
        </w:tc>
      </w:tr>
      <w:tr w:rsidR="0049391F" w:rsidRPr="00A16B5B" w14:paraId="5ACAE264" w14:textId="77777777" w:rsidTr="00DD2CB7">
        <w:tc>
          <w:tcPr>
            <w:tcW w:w="514" w:type="pct"/>
            <w:shd w:val="solid" w:color="FFFFFF" w:fill="auto"/>
          </w:tcPr>
          <w:p w14:paraId="4E19F77D" w14:textId="55EFFDAE" w:rsidR="001D40DC" w:rsidRPr="00A16B5B" w:rsidRDefault="001D40DC" w:rsidP="00315B85">
            <w:pPr>
              <w:pStyle w:val="TAC"/>
              <w:rPr>
                <w:sz w:val="16"/>
                <w:szCs w:val="16"/>
              </w:rPr>
            </w:pPr>
            <w:r w:rsidRPr="00A16B5B">
              <w:rPr>
                <w:sz w:val="16"/>
                <w:szCs w:val="16"/>
              </w:rPr>
              <w:t>2023-11-16</w:t>
            </w:r>
          </w:p>
        </w:tc>
        <w:tc>
          <w:tcPr>
            <w:tcW w:w="516" w:type="pct"/>
            <w:shd w:val="solid" w:color="FFFFFF" w:fill="auto"/>
          </w:tcPr>
          <w:p w14:paraId="5538448F" w14:textId="3B8F60A8" w:rsidR="001D40DC" w:rsidRPr="00A16B5B" w:rsidRDefault="001D40DC" w:rsidP="00315B85">
            <w:pPr>
              <w:pStyle w:val="TAC"/>
              <w:rPr>
                <w:sz w:val="16"/>
                <w:szCs w:val="16"/>
              </w:rPr>
            </w:pPr>
            <w:r w:rsidRPr="00A16B5B">
              <w:rPr>
                <w:sz w:val="16"/>
                <w:szCs w:val="16"/>
              </w:rPr>
              <w:t>SA4#126</w:t>
            </w:r>
          </w:p>
        </w:tc>
        <w:tc>
          <w:tcPr>
            <w:tcW w:w="515" w:type="pct"/>
            <w:shd w:val="solid" w:color="FFFFFF" w:fill="auto"/>
          </w:tcPr>
          <w:p w14:paraId="6AAB0D18" w14:textId="3D09237D" w:rsidR="001D40DC" w:rsidRPr="00A16B5B" w:rsidRDefault="001D40DC" w:rsidP="00315B85">
            <w:pPr>
              <w:pStyle w:val="TAC"/>
              <w:rPr>
                <w:sz w:val="16"/>
                <w:szCs w:val="16"/>
              </w:rPr>
            </w:pPr>
            <w:r w:rsidRPr="00A16B5B">
              <w:rPr>
                <w:sz w:val="16"/>
                <w:szCs w:val="16"/>
              </w:rPr>
              <w:t>S4-232002</w:t>
            </w:r>
          </w:p>
        </w:tc>
        <w:tc>
          <w:tcPr>
            <w:tcW w:w="367" w:type="pct"/>
            <w:shd w:val="solid" w:color="FFFFFF" w:fill="auto"/>
          </w:tcPr>
          <w:p w14:paraId="3F22482E" w14:textId="77777777" w:rsidR="001D40DC" w:rsidRPr="00A16B5B" w:rsidRDefault="001D40DC" w:rsidP="00315B85">
            <w:pPr>
              <w:pStyle w:val="TAC"/>
              <w:rPr>
                <w:sz w:val="16"/>
                <w:szCs w:val="16"/>
              </w:rPr>
            </w:pPr>
          </w:p>
        </w:tc>
        <w:tc>
          <w:tcPr>
            <w:tcW w:w="220" w:type="pct"/>
            <w:shd w:val="solid" w:color="FFFFFF" w:fill="auto"/>
          </w:tcPr>
          <w:p w14:paraId="2137ED39" w14:textId="77777777" w:rsidR="001D40DC" w:rsidRPr="00A16B5B" w:rsidRDefault="001D40DC" w:rsidP="00315B85">
            <w:pPr>
              <w:pStyle w:val="TAC"/>
              <w:rPr>
                <w:sz w:val="16"/>
                <w:szCs w:val="16"/>
              </w:rPr>
            </w:pPr>
          </w:p>
        </w:tc>
        <w:tc>
          <w:tcPr>
            <w:tcW w:w="220" w:type="pct"/>
            <w:shd w:val="solid" w:color="FFFFFF" w:fill="auto"/>
          </w:tcPr>
          <w:p w14:paraId="79945562" w14:textId="77777777" w:rsidR="001D40DC" w:rsidRPr="00A16B5B" w:rsidRDefault="001D40DC" w:rsidP="00315B85">
            <w:pPr>
              <w:pStyle w:val="TAC"/>
              <w:rPr>
                <w:sz w:val="16"/>
                <w:szCs w:val="16"/>
              </w:rPr>
            </w:pPr>
          </w:p>
        </w:tc>
        <w:tc>
          <w:tcPr>
            <w:tcW w:w="2287" w:type="pct"/>
            <w:shd w:val="solid" w:color="FFFFFF" w:fill="auto"/>
          </w:tcPr>
          <w:p w14:paraId="4A9C7AD9" w14:textId="75E4F232" w:rsidR="001D40DC" w:rsidRPr="00A16B5B" w:rsidRDefault="001D40DC" w:rsidP="00315B85">
            <w:pPr>
              <w:pStyle w:val="TAL"/>
              <w:rPr>
                <w:sz w:val="16"/>
                <w:szCs w:val="16"/>
              </w:rPr>
            </w:pPr>
            <w:r w:rsidRPr="00A16B5B">
              <w:rPr>
                <w:sz w:val="16"/>
                <w:szCs w:val="16"/>
              </w:rPr>
              <w:t>Clean version for presentation to WG Closing Plenary.</w:t>
            </w:r>
          </w:p>
        </w:tc>
        <w:tc>
          <w:tcPr>
            <w:tcW w:w="361" w:type="pct"/>
            <w:shd w:val="solid" w:color="FFFFFF" w:fill="auto"/>
          </w:tcPr>
          <w:p w14:paraId="7021C68C" w14:textId="059B50A5" w:rsidR="001D40DC" w:rsidRPr="00A16B5B" w:rsidRDefault="001D40DC" w:rsidP="00315B85">
            <w:pPr>
              <w:pStyle w:val="TAC"/>
              <w:rPr>
                <w:sz w:val="16"/>
                <w:szCs w:val="16"/>
              </w:rPr>
            </w:pPr>
            <w:r w:rsidRPr="00A16B5B">
              <w:rPr>
                <w:sz w:val="16"/>
                <w:szCs w:val="16"/>
              </w:rPr>
              <w:t>0.4.0</w:t>
            </w:r>
          </w:p>
        </w:tc>
      </w:tr>
      <w:tr w:rsidR="0049391F" w:rsidRPr="00A16B5B"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A16B5B" w:rsidRDefault="00461037" w:rsidP="00EC5A02">
            <w:pPr>
              <w:pStyle w:val="TAC"/>
              <w:rPr>
                <w:sz w:val="16"/>
                <w:szCs w:val="16"/>
              </w:rPr>
            </w:pPr>
            <w:r w:rsidRPr="00A16B5B">
              <w:rPr>
                <w:sz w:val="16"/>
                <w:szCs w:val="16"/>
              </w:rPr>
              <w:t>2024-01-</w:t>
            </w:r>
            <w:r w:rsidR="0098301C" w:rsidRPr="00A16B5B">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A16B5B" w:rsidRDefault="00461037"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A16B5B" w:rsidRDefault="00461037" w:rsidP="00EC5A02">
            <w:pPr>
              <w:pStyle w:val="TAC"/>
              <w:rPr>
                <w:sz w:val="16"/>
                <w:szCs w:val="16"/>
              </w:rPr>
            </w:pPr>
            <w:r w:rsidRPr="00A16B5B">
              <w:rPr>
                <w:sz w:val="16"/>
                <w:szCs w:val="16"/>
              </w:rPr>
              <w:t>S4aI23</w:t>
            </w:r>
            <w:r w:rsidR="00E4085D" w:rsidRPr="00A16B5B">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A16B5B"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A16B5B" w:rsidRDefault="00461037" w:rsidP="00A16B5B">
            <w:pPr>
              <w:pStyle w:val="TAL"/>
              <w:ind w:left="28"/>
              <w:rPr>
                <w:sz w:val="16"/>
                <w:szCs w:val="16"/>
              </w:rPr>
            </w:pPr>
            <w:r w:rsidRPr="00A16B5B">
              <w:rPr>
                <w:sz w:val="16"/>
                <w:szCs w:val="16"/>
              </w:rPr>
              <w:t>Comprehensive overhaul of HTTP error responses in clauses 5.2 and 5.3 to achieve uniformity across APIs.</w:t>
            </w:r>
          </w:p>
          <w:p w14:paraId="3F310699" w14:textId="77777777" w:rsidR="00461037" w:rsidRPr="00A16B5B" w:rsidRDefault="00461037" w:rsidP="00A16B5B">
            <w:pPr>
              <w:pStyle w:val="TAL"/>
              <w:ind w:left="28"/>
              <w:rPr>
                <w:sz w:val="16"/>
                <w:szCs w:val="16"/>
              </w:rPr>
            </w:pPr>
            <w:r w:rsidRPr="00A16B5B">
              <w:rPr>
                <w:sz w:val="16"/>
                <w:szCs w:val="16"/>
              </w:rPr>
              <w:t>5G Core interactions ported to clause 5.5.</w:t>
            </w:r>
          </w:p>
          <w:p w14:paraId="56D6F57F" w14:textId="77777777" w:rsidR="00461037" w:rsidRPr="00A16B5B" w:rsidRDefault="00461037" w:rsidP="00A16B5B">
            <w:pPr>
              <w:pStyle w:val="TAL"/>
              <w:ind w:left="28"/>
              <w:rPr>
                <w:sz w:val="16"/>
                <w:szCs w:val="16"/>
              </w:rPr>
            </w:pPr>
            <w:r w:rsidRPr="00A16B5B">
              <w:rPr>
                <w:sz w:val="16"/>
                <w:szCs w:val="16"/>
              </w:rPr>
              <w:t>ANBR interactions ported to clause 5.6.</w:t>
            </w:r>
          </w:p>
          <w:p w14:paraId="0F94E1C8" w14:textId="77777777" w:rsidR="00461037" w:rsidRPr="00A16B5B" w:rsidRDefault="00461037" w:rsidP="00A16B5B">
            <w:pPr>
              <w:pStyle w:val="TAL"/>
              <w:ind w:left="28"/>
              <w:rPr>
                <w:sz w:val="16"/>
                <w:szCs w:val="16"/>
              </w:rPr>
            </w:pPr>
            <w:r w:rsidRPr="00A16B5B">
              <w:rPr>
                <w:sz w:val="16"/>
                <w:szCs w:val="16"/>
              </w:rPr>
              <w:t>Common data types ported to clause 7.3.</w:t>
            </w:r>
          </w:p>
          <w:p w14:paraId="5DA6648F" w14:textId="77777777" w:rsidR="00461037" w:rsidRPr="00A16B5B" w:rsidRDefault="00461037" w:rsidP="00A16B5B">
            <w:pPr>
              <w:pStyle w:val="TAL"/>
              <w:ind w:left="181"/>
              <w:rPr>
                <w:sz w:val="16"/>
                <w:szCs w:val="16"/>
              </w:rPr>
            </w:pPr>
            <w:r w:rsidRPr="00A16B5B">
              <w:rPr>
                <w:sz w:val="16"/>
                <w:szCs w:val="16"/>
              </w:rPr>
              <w:t xml:space="preserve">Added missing </w:t>
            </w:r>
            <w:r w:rsidRPr="00A16B5B">
              <w:rPr>
                <w:i/>
                <w:iCs/>
                <w:sz w:val="16"/>
                <w:szCs w:val="16"/>
              </w:rPr>
              <w:t>sdfMethod</w:t>
            </w:r>
            <w:r w:rsidRPr="00A16B5B">
              <w:rPr>
                <w:sz w:val="16"/>
                <w:szCs w:val="16"/>
              </w:rPr>
              <w:t xml:space="preserve"> property to </w:t>
            </w:r>
            <w:r w:rsidRPr="00A16B5B">
              <w:rPr>
                <w:i/>
                <w:iCs/>
                <w:sz w:val="16"/>
                <w:szCs w:val="16"/>
              </w:rPr>
              <w:t>Service‌Data‌Flow‌Description</w:t>
            </w:r>
            <w:r w:rsidRPr="00A16B5B">
              <w:rPr>
                <w:sz w:val="16"/>
                <w:szCs w:val="16"/>
              </w:rPr>
              <w:t xml:space="preserve"> data type.</w:t>
            </w:r>
          </w:p>
          <w:p w14:paraId="536CB6E9" w14:textId="77777777" w:rsidR="00461037" w:rsidRPr="00A16B5B" w:rsidRDefault="00461037" w:rsidP="00A16B5B">
            <w:pPr>
              <w:pStyle w:val="TAL"/>
              <w:ind w:left="28"/>
              <w:rPr>
                <w:sz w:val="16"/>
                <w:szCs w:val="16"/>
              </w:rPr>
            </w:pPr>
            <w:r w:rsidRPr="00A16B5B">
              <w:rPr>
                <w:sz w:val="16"/>
                <w:szCs w:val="16"/>
              </w:rPr>
              <w:t>Provisioning APIs ported to clause 8.</w:t>
            </w:r>
          </w:p>
          <w:p w14:paraId="0CB1F73E" w14:textId="77777777" w:rsidR="00461037" w:rsidRPr="00A16B5B" w:rsidRDefault="00461037" w:rsidP="00A16B5B">
            <w:pPr>
              <w:pStyle w:val="TAL"/>
              <w:ind w:left="28"/>
              <w:rPr>
                <w:sz w:val="16"/>
                <w:szCs w:val="16"/>
              </w:rPr>
            </w:pPr>
            <w:r w:rsidRPr="00A16B5B">
              <w:rPr>
                <w:sz w:val="16"/>
                <w:szCs w:val="16"/>
              </w:rPr>
              <w:t>Network media session handling APIs ported to clause 9.</w:t>
            </w:r>
          </w:p>
          <w:p w14:paraId="2266BCE6" w14:textId="77777777" w:rsidR="00461037" w:rsidRPr="00A16B5B" w:rsidRDefault="00461037" w:rsidP="00A16B5B">
            <w:pPr>
              <w:pStyle w:val="TAL"/>
              <w:ind w:left="28"/>
              <w:rPr>
                <w:sz w:val="16"/>
                <w:szCs w:val="16"/>
              </w:rPr>
            </w:pPr>
            <w:r w:rsidRPr="00A16B5B">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A16B5B" w:rsidRDefault="00E4085D" w:rsidP="00EC5A02">
            <w:pPr>
              <w:pStyle w:val="TAC"/>
              <w:rPr>
                <w:sz w:val="16"/>
                <w:szCs w:val="16"/>
              </w:rPr>
            </w:pPr>
            <w:r w:rsidRPr="00A16B5B">
              <w:rPr>
                <w:sz w:val="16"/>
                <w:szCs w:val="16"/>
              </w:rPr>
              <w:t>1.0</w:t>
            </w:r>
            <w:r w:rsidR="00461037" w:rsidRPr="00A16B5B">
              <w:rPr>
                <w:sz w:val="16"/>
                <w:szCs w:val="16"/>
              </w:rPr>
              <w:t>.1</w:t>
            </w:r>
          </w:p>
        </w:tc>
      </w:tr>
      <w:tr w:rsidR="0049391F" w:rsidRPr="00A16B5B"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A16B5B" w:rsidRDefault="00D6331A" w:rsidP="00EC5A02">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A16B5B" w:rsidRDefault="00D6331A"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A16B5B" w:rsidRDefault="00D6331A" w:rsidP="00EC5A02">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A16B5B"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A16B5B" w:rsidRDefault="00D6331A" w:rsidP="005734FE">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A16B5B" w:rsidRDefault="00D6331A" w:rsidP="00EC5A02">
            <w:pPr>
              <w:pStyle w:val="TAC"/>
              <w:rPr>
                <w:sz w:val="16"/>
                <w:szCs w:val="16"/>
              </w:rPr>
            </w:pPr>
            <w:r w:rsidRPr="00A16B5B">
              <w:rPr>
                <w:sz w:val="16"/>
                <w:szCs w:val="16"/>
              </w:rPr>
              <w:t>1.0.2</w:t>
            </w:r>
          </w:p>
        </w:tc>
      </w:tr>
      <w:tr w:rsidR="0049391F" w:rsidRPr="00A16B5B"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A16B5B" w:rsidRDefault="003A5117" w:rsidP="00EC5A02">
            <w:pPr>
              <w:pStyle w:val="TAC"/>
              <w:rPr>
                <w:sz w:val="16"/>
                <w:szCs w:val="16"/>
              </w:rPr>
            </w:pPr>
            <w:r w:rsidRPr="00A16B5B">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A16B5B" w:rsidRDefault="003A5117" w:rsidP="00EC5A02">
            <w:pPr>
              <w:pStyle w:val="TAC"/>
              <w:rPr>
                <w:sz w:val="16"/>
                <w:szCs w:val="16"/>
              </w:rPr>
            </w:pPr>
            <w:r w:rsidRPr="00A16B5B">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A16B5B" w:rsidRDefault="003A5117" w:rsidP="00EC5A02">
            <w:pPr>
              <w:pStyle w:val="TAC"/>
              <w:rPr>
                <w:sz w:val="16"/>
                <w:szCs w:val="16"/>
              </w:rPr>
            </w:pPr>
            <w:r w:rsidRPr="00A16B5B">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A16B5B"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A16B5B" w:rsidRDefault="000B3709" w:rsidP="00A16B5B">
            <w:pPr>
              <w:pStyle w:val="TAL"/>
              <w:ind w:left="28"/>
              <w:rPr>
                <w:sz w:val="16"/>
                <w:szCs w:val="16"/>
              </w:rPr>
            </w:pPr>
            <w:r w:rsidRPr="00A16B5B">
              <w:rPr>
                <w:sz w:val="16"/>
                <w:szCs w:val="16"/>
              </w:rPr>
              <w:t>S4-240099: API changes to support 3GPP Service URL.</w:t>
            </w:r>
          </w:p>
          <w:p w14:paraId="2232B4CE" w14:textId="77777777" w:rsidR="000B3709" w:rsidRPr="00A16B5B" w:rsidRDefault="008E38AE" w:rsidP="00A16B5B">
            <w:pPr>
              <w:pStyle w:val="TAL"/>
              <w:ind w:left="28"/>
              <w:rPr>
                <w:sz w:val="16"/>
                <w:szCs w:val="16"/>
              </w:rPr>
            </w:pPr>
            <w:r w:rsidRPr="00A16B5B">
              <w:rPr>
                <w:sz w:val="16"/>
                <w:szCs w:val="16"/>
              </w:rPr>
              <w:t>S4-240100: Media delivery session identification and life-cycle.</w:t>
            </w:r>
          </w:p>
          <w:p w14:paraId="103D3AF8" w14:textId="5038F724" w:rsidR="000A1DFF" w:rsidRPr="00A16B5B" w:rsidRDefault="000A1DFF" w:rsidP="00A16B5B">
            <w:pPr>
              <w:pStyle w:val="TAL"/>
              <w:ind w:left="28"/>
              <w:rPr>
                <w:sz w:val="16"/>
                <w:szCs w:val="16"/>
              </w:rPr>
            </w:pPr>
            <w:r w:rsidRPr="00A16B5B">
              <w:rPr>
                <w:sz w:val="16"/>
                <w:szCs w:val="16"/>
              </w:rPr>
              <w:t xml:space="preserve">S4-240101: Add </w:t>
            </w:r>
            <w:r w:rsidR="005A4CDA" w:rsidRPr="00A16B5B">
              <w:rPr>
                <w:sz w:val="16"/>
                <w:szCs w:val="16"/>
              </w:rPr>
              <w:t>P</w:t>
            </w:r>
            <w:r w:rsidRPr="00A16B5B">
              <w:rPr>
                <w:sz w:val="16"/>
                <w:szCs w:val="16"/>
              </w:rPr>
              <w:t>rovisioning Sessions enumeration operation</w:t>
            </w:r>
            <w:r w:rsidR="005D5585" w:rsidRPr="00A16B5B">
              <w:rPr>
                <w:sz w:val="16"/>
                <w:szCs w:val="16"/>
              </w:rPr>
              <w:t>.</w:t>
            </w:r>
          </w:p>
          <w:p w14:paraId="2EE209E2" w14:textId="77777777" w:rsidR="000A1DFF" w:rsidRPr="00A16B5B" w:rsidRDefault="005D5585" w:rsidP="00A16B5B">
            <w:pPr>
              <w:pStyle w:val="TAL"/>
              <w:ind w:left="28"/>
              <w:rPr>
                <w:sz w:val="16"/>
                <w:szCs w:val="16"/>
              </w:rPr>
            </w:pPr>
            <w:r w:rsidRPr="00A16B5B">
              <w:rPr>
                <w:sz w:val="16"/>
                <w:szCs w:val="16"/>
              </w:rPr>
              <w:t xml:space="preserve">S4-240102: </w:t>
            </w:r>
            <w:r w:rsidRPr="00A16B5B">
              <w:rPr>
                <w:i/>
                <w:iCs/>
                <w:sz w:val="16"/>
              </w:rPr>
              <w:t>Maf_SessionHandling</w:t>
            </w:r>
            <w:r w:rsidRPr="00A16B5B">
              <w:rPr>
                <w:sz w:val="16"/>
                <w:szCs w:val="16"/>
              </w:rPr>
              <w:t xml:space="preserve"> endpoint rationalisation.</w:t>
            </w:r>
          </w:p>
          <w:p w14:paraId="632C581C" w14:textId="0E6E43A3" w:rsidR="00997A1A" w:rsidRPr="00A16B5B" w:rsidRDefault="00997A1A" w:rsidP="00A16B5B">
            <w:pPr>
              <w:pStyle w:val="TAL"/>
              <w:ind w:left="28"/>
              <w:rPr>
                <w:sz w:val="16"/>
                <w:szCs w:val="16"/>
              </w:rPr>
            </w:pPr>
            <w:r w:rsidRPr="00A16B5B">
              <w:rPr>
                <w:sz w:val="16"/>
                <w:szCs w:val="16"/>
              </w:rPr>
              <w:t>S4-240373: Content Publishing Configuration.</w:t>
            </w:r>
          </w:p>
          <w:p w14:paraId="10EB3451" w14:textId="6D2036FF" w:rsidR="007724DD" w:rsidRPr="00A16B5B" w:rsidRDefault="007724DD" w:rsidP="00A16B5B">
            <w:pPr>
              <w:pStyle w:val="TAL"/>
              <w:ind w:left="28"/>
              <w:rPr>
                <w:sz w:val="16"/>
                <w:szCs w:val="16"/>
              </w:rPr>
            </w:pPr>
            <w:r w:rsidRPr="00A16B5B">
              <w:rPr>
                <w:sz w:val="16"/>
                <w:szCs w:val="16"/>
              </w:rPr>
              <w:t>S4-240374: Relax name space restriction on metrics reporting scheme identifier UR</w:t>
            </w:r>
            <w:r w:rsidR="00997A1A" w:rsidRPr="00A16B5B">
              <w:rPr>
                <w:sz w:val="16"/>
                <w:szCs w:val="16"/>
              </w:rPr>
              <w:t>I</w:t>
            </w:r>
            <w:r w:rsidRPr="00A16B5B">
              <w:rPr>
                <w:sz w:val="16"/>
                <w:szCs w:val="16"/>
              </w:rPr>
              <w:t>s.</w:t>
            </w:r>
          </w:p>
          <w:p w14:paraId="481799F7" w14:textId="77777777" w:rsidR="002B37B5" w:rsidRPr="00A16B5B" w:rsidRDefault="002B37B5" w:rsidP="00A16B5B">
            <w:pPr>
              <w:pStyle w:val="TAL"/>
              <w:ind w:left="28"/>
              <w:rPr>
                <w:sz w:val="16"/>
                <w:szCs w:val="16"/>
              </w:rPr>
            </w:pPr>
            <w:r w:rsidRPr="00A16B5B">
              <w:rPr>
                <w:sz w:val="16"/>
                <w:szCs w:val="16"/>
              </w:rPr>
              <w:t>S4-240380: Corrections on RAN-based metrics reporting.</w:t>
            </w:r>
          </w:p>
          <w:p w14:paraId="1E6C0F62" w14:textId="55470009" w:rsidR="00997A1A" w:rsidRPr="00A16B5B" w:rsidRDefault="00997A1A" w:rsidP="00A16B5B">
            <w:pPr>
              <w:pStyle w:val="TAL"/>
              <w:ind w:left="28"/>
              <w:rPr>
                <w:sz w:val="16"/>
                <w:szCs w:val="16"/>
              </w:rPr>
            </w:pPr>
            <w:r w:rsidRPr="00A16B5B">
              <w:rPr>
                <w:sz w:val="16"/>
                <w:szCs w:val="16"/>
              </w:rPr>
              <w:t>S4-240382: Su</w:t>
            </w:r>
            <w:r w:rsidR="00CB06F7" w:rsidRPr="00A16B5B">
              <w:rPr>
                <w:sz w:val="16"/>
                <w:szCs w:val="16"/>
              </w:rPr>
              <w:t>p</w:t>
            </w:r>
            <w:r w:rsidRPr="00A16B5B">
              <w:rPr>
                <w:sz w:val="16"/>
                <w:szCs w:val="16"/>
              </w:rPr>
              <w:t>plementary media distribution over MBS.</w:t>
            </w:r>
          </w:p>
          <w:p w14:paraId="195A9AF6" w14:textId="44196CB4" w:rsidR="002B37B5" w:rsidRPr="00A16B5B" w:rsidRDefault="00D34D57" w:rsidP="00A16B5B">
            <w:pPr>
              <w:pStyle w:val="TAL"/>
              <w:ind w:left="28"/>
              <w:rPr>
                <w:sz w:val="16"/>
                <w:szCs w:val="16"/>
              </w:rPr>
            </w:pPr>
            <w:r w:rsidRPr="00A16B5B">
              <w:rPr>
                <w:sz w:val="16"/>
                <w:szCs w:val="16"/>
              </w:rPr>
              <w:t>S4-240386: Traffic identification annex.</w:t>
            </w:r>
          </w:p>
          <w:p w14:paraId="791C7645" w14:textId="77777777" w:rsidR="00D34D57" w:rsidRPr="00A16B5B" w:rsidRDefault="0009621A" w:rsidP="00A16B5B">
            <w:pPr>
              <w:pStyle w:val="TAL"/>
              <w:ind w:left="28"/>
              <w:rPr>
                <w:sz w:val="16"/>
                <w:szCs w:val="16"/>
              </w:rPr>
            </w:pPr>
            <w:r w:rsidRPr="00A16B5B">
              <w:rPr>
                <w:sz w:val="16"/>
                <w:szCs w:val="16"/>
              </w:rPr>
              <w:t>S4-240414: QoE metrics reporting range.</w:t>
            </w:r>
          </w:p>
          <w:p w14:paraId="1ACDF366" w14:textId="5508721A" w:rsidR="0087042A" w:rsidRPr="00A16B5B" w:rsidRDefault="0087042A" w:rsidP="00A16B5B">
            <w:pPr>
              <w:pStyle w:val="TAL"/>
              <w:ind w:left="28"/>
              <w:rPr>
                <w:sz w:val="16"/>
                <w:szCs w:val="16"/>
              </w:rPr>
            </w:pPr>
            <w:r w:rsidRPr="00A16B5B">
              <w:rPr>
                <w:sz w:val="16"/>
                <w:szCs w:val="16"/>
              </w:rPr>
              <w:t xml:space="preserve">Alignment of clause 5.2.7.1 text with </w:t>
            </w:r>
            <w:r w:rsidRPr="00A16B5B">
              <w:rPr>
                <w:i/>
                <w:iCs/>
                <w:sz w:val="16"/>
              </w:rPr>
              <w:t>M1QoSSpecification</w:t>
            </w:r>
            <w:r w:rsidRPr="00A16B5B">
              <w:rPr>
                <w:sz w:val="16"/>
                <w:szCs w:val="16"/>
              </w:rPr>
              <w:t>.</w:t>
            </w:r>
          </w:p>
          <w:p w14:paraId="376B5BD4" w14:textId="3A09DAA3" w:rsidR="0087042A" w:rsidRPr="00A16B5B" w:rsidRDefault="0087042A" w:rsidP="00A16B5B">
            <w:pPr>
              <w:pStyle w:val="TAL"/>
              <w:ind w:left="28"/>
              <w:rPr>
                <w:sz w:val="16"/>
              </w:rPr>
            </w:pPr>
            <w:r w:rsidRPr="00A16B5B">
              <w:rPr>
                <w:sz w:val="16"/>
                <w:szCs w:val="16"/>
              </w:rPr>
              <w:t>Alignment of packet latency and loss data types with TS 29.</w:t>
            </w:r>
            <w:r w:rsidR="00937FD0" w:rsidRPr="00A16B5B">
              <w:rPr>
                <w:sz w:val="16"/>
                <w:szCs w:val="16"/>
              </w:rPr>
              <w:t>5</w:t>
            </w:r>
            <w:r w:rsidRPr="00A16B5B">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A16B5B" w:rsidRDefault="003A5117" w:rsidP="00EC5A02">
            <w:pPr>
              <w:pStyle w:val="TAC"/>
              <w:rPr>
                <w:sz w:val="16"/>
                <w:szCs w:val="16"/>
              </w:rPr>
            </w:pPr>
            <w:r w:rsidRPr="00A16B5B">
              <w:rPr>
                <w:sz w:val="16"/>
                <w:szCs w:val="16"/>
              </w:rPr>
              <w:t>1.1.0</w:t>
            </w:r>
          </w:p>
        </w:tc>
      </w:tr>
      <w:tr w:rsidR="0049391F" w:rsidRPr="00A16B5B"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Pr="00A16B5B" w:rsidRDefault="000A1192" w:rsidP="00EC5A02">
            <w:pPr>
              <w:pStyle w:val="TAC"/>
              <w:rPr>
                <w:sz w:val="16"/>
                <w:szCs w:val="16"/>
              </w:rPr>
            </w:pPr>
            <w:r w:rsidRPr="00A16B5B">
              <w:rPr>
                <w:sz w:val="16"/>
                <w:szCs w:val="16"/>
              </w:rPr>
              <w:t>2024</w:t>
            </w:r>
            <w:r w:rsidR="00191440" w:rsidRPr="00A16B5B">
              <w:rPr>
                <w:sz w:val="16"/>
                <w:szCs w:val="16"/>
              </w:rPr>
              <w:t>-</w:t>
            </w:r>
            <w:r w:rsidRPr="00A16B5B">
              <w:rPr>
                <w:sz w:val="16"/>
                <w:szCs w:val="16"/>
              </w:rPr>
              <w:t>0</w:t>
            </w:r>
            <w:r w:rsidR="00191440" w:rsidRPr="00A16B5B">
              <w:rPr>
                <w:sz w:val="16"/>
                <w:szCs w:val="16"/>
              </w:rPr>
              <w:t>3</w:t>
            </w:r>
            <w:r w:rsidRPr="00A16B5B">
              <w:rPr>
                <w:sz w:val="16"/>
                <w:szCs w:val="16"/>
              </w:rPr>
              <w:t>-</w:t>
            </w:r>
            <w:r w:rsidR="00191440" w:rsidRPr="00A16B5B">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Pr="00A16B5B" w:rsidRDefault="000A1192" w:rsidP="00EC5A02">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Pr="00A16B5B" w:rsidRDefault="000A1192" w:rsidP="00EC5A02">
            <w:pPr>
              <w:pStyle w:val="TAC"/>
              <w:rPr>
                <w:sz w:val="16"/>
                <w:szCs w:val="16"/>
              </w:rPr>
            </w:pPr>
            <w:r w:rsidRPr="00A16B5B">
              <w:rPr>
                <w:sz w:val="16"/>
                <w:szCs w:val="16"/>
              </w:rPr>
              <w:t>S4aI24</w:t>
            </w:r>
            <w:r w:rsidR="00191440" w:rsidRPr="00A16B5B">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A16B5B"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Pr="00A16B5B" w:rsidRDefault="00191440" w:rsidP="005734FE">
            <w:pPr>
              <w:pStyle w:val="TAL"/>
              <w:rPr>
                <w:sz w:val="16"/>
              </w:rPr>
            </w:pPr>
            <w:r w:rsidRPr="00A16B5B">
              <w:rPr>
                <w:sz w:val="16"/>
              </w:rPr>
              <w:t xml:space="preserve">Updates to </w:t>
            </w:r>
            <w:r w:rsidRPr="00A16B5B">
              <w:rPr>
                <w:i/>
                <w:iCs/>
                <w:sz w:val="16"/>
              </w:rPr>
              <w:t>ContentPulshingConfiguration</w:t>
            </w:r>
            <w:r w:rsidRPr="00A16B5B">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Pr="00A16B5B" w:rsidRDefault="000A1192" w:rsidP="00EC5A02">
            <w:pPr>
              <w:pStyle w:val="TAC"/>
              <w:rPr>
                <w:sz w:val="16"/>
                <w:szCs w:val="16"/>
              </w:rPr>
            </w:pPr>
            <w:r w:rsidRPr="00A16B5B">
              <w:rPr>
                <w:sz w:val="16"/>
                <w:szCs w:val="16"/>
              </w:rPr>
              <w:t>1.1.1</w:t>
            </w:r>
          </w:p>
        </w:tc>
      </w:tr>
      <w:tr w:rsidR="0049391F" w:rsidRPr="00A16B5B"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Pr="00A16B5B" w:rsidRDefault="00191440" w:rsidP="00191440">
            <w:pPr>
              <w:pStyle w:val="TAC"/>
              <w:rPr>
                <w:sz w:val="16"/>
                <w:szCs w:val="16"/>
              </w:rPr>
            </w:pPr>
            <w:r w:rsidRPr="00A16B5B">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Pr="00A16B5B" w:rsidRDefault="00191440"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Pr="00A16B5B" w:rsidRDefault="00191440" w:rsidP="00191440">
            <w:pPr>
              <w:pStyle w:val="TAC"/>
              <w:rPr>
                <w:sz w:val="16"/>
                <w:szCs w:val="16"/>
              </w:rPr>
            </w:pPr>
            <w:r w:rsidRPr="00A16B5B">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A16B5B"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Pr="00A16B5B" w:rsidRDefault="00191440" w:rsidP="00191440">
            <w:pPr>
              <w:pStyle w:val="TAL"/>
              <w:rPr>
                <w:sz w:val="16"/>
              </w:rPr>
            </w:pPr>
            <w:r w:rsidRPr="00A16B5B">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Pr="00A16B5B" w:rsidRDefault="00191440" w:rsidP="00191440">
            <w:pPr>
              <w:pStyle w:val="TAC"/>
              <w:rPr>
                <w:sz w:val="16"/>
                <w:szCs w:val="16"/>
              </w:rPr>
            </w:pPr>
            <w:r w:rsidRPr="00A16B5B">
              <w:rPr>
                <w:sz w:val="16"/>
                <w:szCs w:val="16"/>
              </w:rPr>
              <w:t>1.1.2</w:t>
            </w:r>
          </w:p>
        </w:tc>
      </w:tr>
      <w:tr w:rsidR="0049391F" w:rsidRPr="00A16B5B"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Pr="00A16B5B" w:rsidRDefault="000025A6" w:rsidP="00191440">
            <w:pPr>
              <w:pStyle w:val="TAC"/>
              <w:rPr>
                <w:sz w:val="16"/>
                <w:szCs w:val="16"/>
              </w:rPr>
            </w:pPr>
            <w:r w:rsidRPr="00A16B5B">
              <w:rPr>
                <w:sz w:val="16"/>
                <w:szCs w:val="16"/>
              </w:rPr>
              <w:t>2024-03-</w:t>
            </w:r>
            <w:r w:rsidR="003913FF" w:rsidRPr="00A16B5B">
              <w:rPr>
                <w:sz w:val="16"/>
                <w:szCs w:val="16"/>
              </w:rPr>
              <w:t>2</w:t>
            </w:r>
            <w:r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Pr="00A16B5B" w:rsidRDefault="000025A6"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Pr="00A16B5B" w:rsidRDefault="000025A6" w:rsidP="00191440">
            <w:pPr>
              <w:pStyle w:val="TAC"/>
              <w:rPr>
                <w:sz w:val="16"/>
                <w:szCs w:val="16"/>
              </w:rPr>
            </w:pPr>
            <w:r w:rsidRPr="00A16B5B">
              <w:rPr>
                <w:sz w:val="16"/>
                <w:szCs w:val="16"/>
              </w:rPr>
              <w:t>S4aI24</w:t>
            </w:r>
            <w:r w:rsidR="00A848AE" w:rsidRPr="00A16B5B">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A16B5B"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A16B5B" w:rsidRDefault="000025A6" w:rsidP="00A16B5B">
            <w:pPr>
              <w:pStyle w:val="TAL"/>
              <w:ind w:left="28"/>
              <w:rPr>
                <w:sz w:val="16"/>
                <w:szCs w:val="16"/>
              </w:rPr>
            </w:pPr>
            <w:r w:rsidRPr="00A16B5B">
              <w:rPr>
                <w:sz w:val="16"/>
                <w:szCs w:val="16"/>
              </w:rPr>
              <w:t>Added scope in clause 1.</w:t>
            </w:r>
          </w:p>
          <w:p w14:paraId="115EADBE" w14:textId="77777777" w:rsidR="000025A6" w:rsidRPr="00A16B5B" w:rsidRDefault="000025A6" w:rsidP="00A16B5B">
            <w:pPr>
              <w:pStyle w:val="TAL"/>
              <w:ind w:left="28"/>
              <w:rPr>
                <w:sz w:val="16"/>
                <w:szCs w:val="16"/>
              </w:rPr>
            </w:pPr>
            <w:r w:rsidRPr="00A16B5B">
              <w:rPr>
                <w:sz w:val="16"/>
                <w:szCs w:val="16"/>
              </w:rPr>
              <w:t>Added RTC applicability to tables 5.1-1 and 8.2.3.1</w:t>
            </w:r>
            <w:r w:rsidRPr="00A16B5B">
              <w:rPr>
                <w:sz w:val="16"/>
                <w:szCs w:val="16"/>
              </w:rPr>
              <w:noBreakHyphen/>
              <w:t>1.</w:t>
            </w:r>
          </w:p>
          <w:p w14:paraId="17FD2D18" w14:textId="1910CB69" w:rsidR="003A61D4" w:rsidRPr="00A16B5B" w:rsidRDefault="003A61D4" w:rsidP="00A16B5B">
            <w:pPr>
              <w:pStyle w:val="TAL"/>
              <w:ind w:left="28"/>
              <w:rPr>
                <w:sz w:val="16"/>
                <w:szCs w:val="16"/>
              </w:rPr>
            </w:pPr>
            <w:r w:rsidRPr="00A16B5B">
              <w:rPr>
                <w:sz w:val="16"/>
                <w:szCs w:val="16"/>
              </w:rPr>
              <w:t>Clarified criteria for successful creation of Content Publishing Configuration resource in clauses 5.2.9.2 and 5.2.9.4.</w:t>
            </w:r>
          </w:p>
          <w:p w14:paraId="17FBE3FA" w14:textId="1CB8A555" w:rsidR="00706AE5" w:rsidRPr="00A16B5B" w:rsidRDefault="00706AE5" w:rsidP="00A16B5B">
            <w:pPr>
              <w:pStyle w:val="TAL"/>
              <w:ind w:left="28"/>
              <w:rPr>
                <w:sz w:val="16"/>
                <w:szCs w:val="16"/>
              </w:rPr>
            </w:pPr>
            <w:r w:rsidRPr="00A16B5B">
              <w:rPr>
                <w:sz w:val="16"/>
                <w:szCs w:val="16"/>
              </w:rPr>
              <w:t xml:space="preserve">Prefixed enumerated </w:t>
            </w:r>
            <w:r w:rsidRPr="00A16B5B">
              <w:rPr>
                <w:i/>
                <w:iCs/>
                <w:sz w:val="16"/>
                <w:szCs w:val="16"/>
              </w:rPr>
              <w:t>ProvisoningSessionType</w:t>
            </w:r>
            <w:r w:rsidRPr="00A16B5B">
              <w:rPr>
                <w:sz w:val="16"/>
                <w:szCs w:val="16"/>
              </w:rPr>
              <w:t xml:space="preserve"> values in clause 7.3.4.3 in preparation for addition of RTC.</w:t>
            </w:r>
          </w:p>
          <w:p w14:paraId="42094A02" w14:textId="24B3922F" w:rsidR="0048563A" w:rsidRPr="00A16B5B" w:rsidRDefault="009C1945" w:rsidP="00A16B5B">
            <w:pPr>
              <w:pStyle w:val="TAL"/>
              <w:ind w:left="28"/>
              <w:rPr>
                <w:sz w:val="16"/>
                <w:szCs w:val="16"/>
              </w:rPr>
            </w:pPr>
            <w:r w:rsidRPr="00A16B5B">
              <w:rPr>
                <w:sz w:val="16"/>
                <w:szCs w:val="16"/>
              </w:rPr>
              <w:t>Uplink Media E</w:t>
            </w:r>
            <w:r w:rsidR="0048563A" w:rsidRPr="00A16B5B">
              <w:rPr>
                <w:sz w:val="16"/>
                <w:szCs w:val="16"/>
              </w:rPr>
              <w:t xml:space="preserve">ntry </w:t>
            </w:r>
            <w:r w:rsidRPr="00A16B5B">
              <w:rPr>
                <w:sz w:val="16"/>
                <w:szCs w:val="16"/>
              </w:rPr>
              <w:t>P</w:t>
            </w:r>
            <w:r w:rsidR="0048563A" w:rsidRPr="00A16B5B">
              <w:rPr>
                <w:sz w:val="16"/>
                <w:szCs w:val="16"/>
              </w:rPr>
              <w:t>oint in clauses 8.9.3.1 and 9.</w:t>
            </w:r>
            <w:r w:rsidR="001B298A" w:rsidRPr="00A16B5B">
              <w:rPr>
                <w:sz w:val="16"/>
                <w:szCs w:val="16"/>
              </w:rPr>
              <w:t>2.3.1</w:t>
            </w:r>
            <w:r w:rsidR="0048563A" w:rsidRPr="00A16B5B">
              <w:rPr>
                <w:sz w:val="16"/>
                <w:szCs w:val="16"/>
              </w:rPr>
              <w:t xml:space="preserve"> </w:t>
            </w:r>
            <w:r w:rsidRPr="00A16B5B">
              <w:rPr>
                <w:sz w:val="16"/>
                <w:szCs w:val="16"/>
              </w:rPr>
              <w:t>now</w:t>
            </w:r>
            <w:r w:rsidR="0048563A" w:rsidRPr="00A16B5B">
              <w:rPr>
                <w:sz w:val="16"/>
                <w:szCs w:val="16"/>
              </w:rPr>
              <w:t xml:space="preserve"> allow</w:t>
            </w:r>
            <w:r w:rsidRPr="00A16B5B">
              <w:rPr>
                <w:sz w:val="16"/>
                <w:szCs w:val="16"/>
              </w:rPr>
              <w:t>s</w:t>
            </w:r>
            <w:r w:rsidR="0048563A" w:rsidRPr="00A16B5B">
              <w:rPr>
                <w:sz w:val="16"/>
                <w:szCs w:val="16"/>
              </w:rPr>
              <w:t xml:space="preserve"> bare paths as well as documents.</w:t>
            </w:r>
          </w:p>
          <w:p w14:paraId="703AAE2D" w14:textId="003DBD51" w:rsidR="00910920" w:rsidRPr="00A16B5B" w:rsidRDefault="00910920" w:rsidP="00A16B5B">
            <w:pPr>
              <w:pStyle w:val="TAL"/>
              <w:ind w:left="28"/>
              <w:rPr>
                <w:sz w:val="16"/>
                <w:szCs w:val="16"/>
              </w:rPr>
            </w:pPr>
            <w:r w:rsidRPr="00A16B5B">
              <w:rPr>
                <w:sz w:val="16"/>
                <w:szCs w:val="16"/>
              </w:rPr>
              <w:t>Specified minimum values for durations in clause</w:t>
            </w:r>
            <w:r w:rsidR="004F6A31" w:rsidRPr="00A16B5B">
              <w:rPr>
                <w:sz w:val="16"/>
                <w:szCs w:val="16"/>
              </w:rPr>
              <w:t>s</w:t>
            </w:r>
            <w:r w:rsidRPr="00A16B5B">
              <w:rPr>
                <w:sz w:val="16"/>
                <w:szCs w:val="16"/>
              </w:rPr>
              <w:t> 8.10.3.1 and 9.6.3.2.</w:t>
            </w:r>
          </w:p>
          <w:p w14:paraId="268D97DD" w14:textId="0BFDB82D" w:rsidR="0087284A" w:rsidRPr="00A16B5B" w:rsidRDefault="00A848AE" w:rsidP="00A16B5B">
            <w:pPr>
              <w:pStyle w:val="TAL"/>
              <w:ind w:left="28"/>
            </w:pPr>
            <w:r w:rsidRPr="00A16B5B">
              <w:rPr>
                <w:sz w:val="16"/>
                <w:szCs w:val="16"/>
              </w:rPr>
              <w:t>Refactored client APIs in clause 10 and a</w:t>
            </w:r>
            <w:r w:rsidR="0087284A" w:rsidRPr="00A16B5B">
              <w:rPr>
                <w:sz w:val="16"/>
                <w:szCs w:val="16"/>
              </w:rPr>
              <w:t xml:space="preserve">dded </w:t>
            </w:r>
            <w:r w:rsidRPr="00A16B5B">
              <w:rPr>
                <w:sz w:val="16"/>
                <w:szCs w:val="16"/>
              </w:rPr>
              <w:t>methods, information</w:t>
            </w:r>
            <w:r w:rsidR="0087284A" w:rsidRPr="00A16B5B">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Pr="00A16B5B" w:rsidRDefault="000025A6" w:rsidP="00191440">
            <w:pPr>
              <w:pStyle w:val="TAC"/>
              <w:rPr>
                <w:sz w:val="16"/>
                <w:szCs w:val="16"/>
              </w:rPr>
            </w:pPr>
            <w:r w:rsidRPr="00A16B5B">
              <w:rPr>
                <w:sz w:val="16"/>
                <w:szCs w:val="16"/>
              </w:rPr>
              <w:t>1.1.3</w:t>
            </w:r>
          </w:p>
        </w:tc>
      </w:tr>
      <w:tr w:rsidR="00026B9F" w:rsidRPr="00A16B5B"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Pr="00A16B5B" w:rsidRDefault="0049391F" w:rsidP="00561AEB">
            <w:pPr>
              <w:pStyle w:val="TAC"/>
              <w:keepNext w:val="0"/>
              <w:rPr>
                <w:sz w:val="16"/>
                <w:szCs w:val="16"/>
              </w:rPr>
            </w:pPr>
            <w:r w:rsidRPr="00A16B5B">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Pr="00A16B5B" w:rsidRDefault="0049391F" w:rsidP="00561AEB">
            <w:pPr>
              <w:pStyle w:val="TAC"/>
              <w:keepNext w:val="0"/>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Pr="00A16B5B" w:rsidRDefault="0049391F" w:rsidP="00561AEB">
            <w:pPr>
              <w:pStyle w:val="TAC"/>
              <w:keepNext w:val="0"/>
              <w:rPr>
                <w:sz w:val="16"/>
                <w:szCs w:val="16"/>
              </w:rPr>
            </w:pPr>
            <w:r w:rsidRPr="00A16B5B">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A16B5B"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Pr="00A16B5B" w:rsidRDefault="0049391F" w:rsidP="00A16B5B">
            <w:pPr>
              <w:pStyle w:val="TAL"/>
              <w:ind w:left="28"/>
              <w:rPr>
                <w:sz w:val="16"/>
                <w:szCs w:val="16"/>
              </w:rPr>
            </w:pPr>
            <w:r w:rsidRPr="00A16B5B">
              <w:rPr>
                <w:sz w:val="16"/>
                <w:szCs w:val="16"/>
              </w:rPr>
              <w:t>Changes in response to online rev</w:t>
            </w:r>
            <w:r w:rsidR="003A2F19" w:rsidRPr="00A16B5B">
              <w:rPr>
                <w:sz w:val="16"/>
                <w:szCs w:val="16"/>
              </w:rPr>
              <w:t>i</w:t>
            </w:r>
            <w:r w:rsidRPr="00A16B5B">
              <w:rPr>
                <w:sz w:val="16"/>
                <w:szCs w:val="16"/>
              </w:rPr>
              <w:t>ew comments:</w:t>
            </w:r>
          </w:p>
          <w:p w14:paraId="65879439" w14:textId="4ADEEE4C" w:rsidR="0049391F" w:rsidRPr="00A16B5B" w:rsidRDefault="0049391F" w:rsidP="00A16B5B">
            <w:pPr>
              <w:pStyle w:val="TAL"/>
              <w:keepNext w:val="0"/>
              <w:ind w:left="28"/>
              <w:rPr>
                <w:sz w:val="16"/>
                <w:szCs w:val="16"/>
              </w:rPr>
            </w:pPr>
            <w:r w:rsidRPr="00A16B5B">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Pr="00A16B5B" w:rsidRDefault="0049391F" w:rsidP="00561AEB">
            <w:pPr>
              <w:pStyle w:val="TAC"/>
              <w:keepNext w:val="0"/>
              <w:rPr>
                <w:sz w:val="16"/>
                <w:szCs w:val="16"/>
              </w:rPr>
            </w:pPr>
            <w:r w:rsidRPr="00A16B5B">
              <w:rPr>
                <w:sz w:val="16"/>
                <w:szCs w:val="16"/>
              </w:rPr>
              <w:t>1.1.4</w:t>
            </w:r>
          </w:p>
        </w:tc>
      </w:tr>
      <w:tr w:rsidR="00B67D74" w:rsidRPr="00A16B5B"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Pr="00A16B5B" w:rsidRDefault="00B67D74" w:rsidP="00191440">
            <w:pPr>
              <w:pStyle w:val="TAC"/>
              <w:rPr>
                <w:sz w:val="16"/>
                <w:szCs w:val="16"/>
              </w:rPr>
            </w:pPr>
            <w:r w:rsidRPr="00A16B5B">
              <w:rPr>
                <w:sz w:val="16"/>
                <w:szCs w:val="16"/>
              </w:rPr>
              <w:t>2024-04-1</w:t>
            </w:r>
            <w:r w:rsidR="00557016"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Pr="00A16B5B" w:rsidRDefault="00B67D74" w:rsidP="00191440">
            <w:pPr>
              <w:pStyle w:val="TAC"/>
              <w:rPr>
                <w:sz w:val="16"/>
                <w:szCs w:val="16"/>
              </w:rPr>
            </w:pPr>
            <w:r w:rsidRPr="00A16B5B">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Pr="00A16B5B" w:rsidRDefault="00B67D74" w:rsidP="00191440">
            <w:pPr>
              <w:pStyle w:val="TAC"/>
              <w:rPr>
                <w:sz w:val="16"/>
                <w:szCs w:val="16"/>
              </w:rPr>
            </w:pPr>
            <w:r w:rsidRPr="00A16B5B">
              <w:rPr>
                <w:sz w:val="16"/>
                <w:szCs w:val="16"/>
              </w:rPr>
              <w:t>S4-240</w:t>
            </w:r>
            <w:r w:rsidR="00557016" w:rsidRPr="00A16B5B">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A16B5B"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Pr="00A16B5B" w:rsidRDefault="00C434A7" w:rsidP="00A16B5B">
            <w:pPr>
              <w:pStyle w:val="TAL"/>
              <w:ind w:left="28"/>
              <w:rPr>
                <w:sz w:val="16"/>
                <w:szCs w:val="16"/>
              </w:rPr>
            </w:pPr>
            <w:r w:rsidRPr="00A16B5B">
              <w:rPr>
                <w:sz w:val="16"/>
                <w:szCs w:val="16"/>
              </w:rPr>
              <w:t>Provided term definitions for media delivery session and media delivery session identifier.</w:t>
            </w:r>
          </w:p>
          <w:p w14:paraId="132D8B7F" w14:textId="77777777" w:rsidR="00B67D74" w:rsidRPr="00A16B5B" w:rsidRDefault="00E87010" w:rsidP="00A16B5B">
            <w:pPr>
              <w:pStyle w:val="TAL"/>
              <w:ind w:left="28"/>
              <w:rPr>
                <w:sz w:val="16"/>
                <w:szCs w:val="16"/>
              </w:rPr>
            </w:pPr>
            <w:r w:rsidRPr="00A16B5B">
              <w:rPr>
                <w:sz w:val="16"/>
                <w:szCs w:val="16"/>
              </w:rPr>
              <w:t>S4-240766</w:t>
            </w:r>
            <w:r w:rsidR="00C434A7" w:rsidRPr="00A16B5B">
              <w:rPr>
                <w:sz w:val="16"/>
                <w:szCs w:val="16"/>
              </w:rPr>
              <w:t>: Media Entry point protocol identifier.</w:t>
            </w:r>
          </w:p>
          <w:p w14:paraId="4512EEBF" w14:textId="1B91BA8D" w:rsidR="003E3335" w:rsidRPr="00A16B5B" w:rsidRDefault="003A2F19" w:rsidP="00A16B5B">
            <w:pPr>
              <w:pStyle w:val="TAL"/>
              <w:ind w:left="28"/>
              <w:rPr>
                <w:sz w:val="16"/>
                <w:szCs w:val="16"/>
              </w:rPr>
            </w:pPr>
            <w:r w:rsidRPr="00A16B5B">
              <w:rPr>
                <w:sz w:val="16"/>
                <w:szCs w:val="16"/>
              </w:rPr>
              <w:t xml:space="preserve">S4-240787: Corrected description of </w:t>
            </w:r>
            <w:r w:rsidRPr="00A16B5B">
              <w:rPr>
                <w:i/>
                <w:iCs/>
                <w:sz w:val="16"/>
                <w:szCs w:val="16"/>
              </w:rPr>
              <w:t>eligibilityCriteria</w:t>
            </w:r>
            <w:r w:rsidRPr="00A16B5B">
              <w:rPr>
                <w:sz w:val="16"/>
                <w:szCs w:val="16"/>
              </w:rPr>
              <w:t xml:space="preserve"> in </w:t>
            </w:r>
            <w:r w:rsidRPr="00A16B5B">
              <w:rPr>
                <w:i/>
                <w:iCs/>
                <w:sz w:val="16"/>
                <w:szCs w:val="16"/>
              </w:rPr>
              <w:t>EdgeResourcesConfiguration</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Pr="00A16B5B" w:rsidRDefault="00B67D74" w:rsidP="00191440">
            <w:pPr>
              <w:pStyle w:val="TAC"/>
              <w:rPr>
                <w:sz w:val="16"/>
                <w:szCs w:val="16"/>
              </w:rPr>
            </w:pPr>
            <w:r w:rsidRPr="00A16B5B">
              <w:rPr>
                <w:sz w:val="16"/>
                <w:szCs w:val="16"/>
              </w:rPr>
              <w:t>1.2.0</w:t>
            </w:r>
          </w:p>
        </w:tc>
      </w:tr>
      <w:tr w:rsidR="003E3335" w:rsidRPr="00A16B5B"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Pr="00A16B5B" w:rsidRDefault="003E3335" w:rsidP="00191440">
            <w:pPr>
              <w:pStyle w:val="TAC"/>
              <w:rPr>
                <w:sz w:val="16"/>
                <w:szCs w:val="16"/>
              </w:rPr>
            </w:pPr>
            <w:r w:rsidRPr="00A16B5B">
              <w:rPr>
                <w:sz w:val="16"/>
                <w:szCs w:val="16"/>
              </w:rPr>
              <w:t>2024-0</w:t>
            </w:r>
            <w:r w:rsidR="00DC2740" w:rsidRPr="00A16B5B">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Pr="00A16B5B" w:rsidRDefault="003E3335"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Pr="00A16B5B" w:rsidRDefault="003E3335" w:rsidP="00191440">
            <w:pPr>
              <w:pStyle w:val="TAC"/>
              <w:rPr>
                <w:sz w:val="16"/>
                <w:szCs w:val="16"/>
              </w:rPr>
            </w:pPr>
            <w:r w:rsidRPr="00A16B5B">
              <w:rPr>
                <w:sz w:val="16"/>
                <w:szCs w:val="16"/>
              </w:rPr>
              <w:t>S4aI24</w:t>
            </w:r>
            <w:r w:rsidR="002E1B71" w:rsidRPr="00A16B5B">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A16B5B"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Pr="00A16B5B" w:rsidRDefault="003E3335" w:rsidP="00A16B5B">
            <w:pPr>
              <w:pStyle w:val="TAL"/>
              <w:ind w:left="28"/>
              <w:rPr>
                <w:sz w:val="16"/>
                <w:szCs w:val="16"/>
              </w:rPr>
            </w:pPr>
            <w:r w:rsidRPr="00A16B5B">
              <w:rPr>
                <w:sz w:val="16"/>
                <w:szCs w:val="16"/>
              </w:rPr>
              <w:t>S4-240812: Added Background Data Transfer support to Dynamic Policies feature.</w:t>
            </w:r>
          </w:p>
          <w:p w14:paraId="6DEBBED3" w14:textId="2BCFC947" w:rsidR="002E1B71" w:rsidRPr="00A16B5B" w:rsidRDefault="002E1B71" w:rsidP="00A16B5B">
            <w:pPr>
              <w:pStyle w:val="TAL"/>
              <w:ind w:left="28"/>
              <w:rPr>
                <w:sz w:val="16"/>
                <w:szCs w:val="16"/>
              </w:rPr>
            </w:pPr>
            <w:r w:rsidRPr="00A16B5B">
              <w:rPr>
                <w:sz w:val="16"/>
                <w:szCs w:val="16"/>
              </w:rPr>
              <w:t xml:space="preserve">S4aI240049: Added missing implicit data reporting parameters to </w:t>
            </w:r>
            <w:r w:rsidRPr="00A16B5B">
              <w:rPr>
                <w:i/>
                <w:iCs/>
                <w:sz w:val="16"/>
                <w:szCs w:val="16"/>
              </w:rPr>
              <w:t>Dynamic‌Policy</w:t>
            </w:r>
            <w:r w:rsidRPr="00A16B5B">
              <w:rPr>
                <w:sz w:val="16"/>
                <w:szCs w:val="16"/>
              </w:rPr>
              <w:t xml:space="preserve">, </w:t>
            </w:r>
            <w:r w:rsidRPr="00A16B5B">
              <w:rPr>
                <w:i/>
                <w:iCs/>
                <w:sz w:val="16"/>
                <w:szCs w:val="16"/>
              </w:rPr>
              <w:t>Network‌Assistance‌Session</w:t>
            </w:r>
            <w:r w:rsidRPr="00A16B5B">
              <w:rPr>
                <w:sz w:val="16"/>
                <w:szCs w:val="16"/>
              </w:rPr>
              <w:t xml:space="preserve"> and </w:t>
            </w:r>
            <w:r w:rsidRPr="00A16B5B">
              <w:rPr>
                <w:i/>
                <w:iCs/>
                <w:sz w:val="16"/>
                <w:szCs w:val="16"/>
              </w:rPr>
              <w:t>Consumption‌Reporting‌Unit</w:t>
            </w:r>
            <w:r w:rsidRPr="00A16B5B">
              <w:rPr>
                <w:sz w:val="16"/>
                <w:szCs w:val="16"/>
              </w:rPr>
              <w:t xml:space="preserve"> resources.</w:t>
            </w:r>
          </w:p>
          <w:p w14:paraId="0EB8F6E2" w14:textId="251C23C0" w:rsidR="00B729AA" w:rsidRPr="00A16B5B" w:rsidRDefault="00B729AA" w:rsidP="00A16B5B">
            <w:pPr>
              <w:pStyle w:val="TAL"/>
              <w:ind w:left="28"/>
              <w:rPr>
                <w:sz w:val="16"/>
                <w:szCs w:val="16"/>
              </w:rPr>
            </w:pPr>
            <w:r w:rsidRPr="00A16B5B">
              <w:rPr>
                <w:sz w:val="16"/>
                <w:szCs w:val="16"/>
              </w:rPr>
              <w:t xml:space="preserve">Moved </w:t>
            </w:r>
            <w:r w:rsidRPr="00A16B5B">
              <w:rPr>
                <w:i/>
                <w:iCs/>
                <w:sz w:val="16"/>
                <w:szCs w:val="16"/>
              </w:rPr>
              <w:t>locationReporting</w:t>
            </w:r>
            <w:r w:rsidRPr="00A16B5B">
              <w:rPr>
                <w:sz w:val="16"/>
                <w:szCs w:val="16"/>
              </w:rPr>
              <w:t xml:space="preserve"> from </w:t>
            </w:r>
            <w:r w:rsidRPr="00A16B5B">
              <w:rPr>
                <w:i/>
                <w:iCs/>
                <w:sz w:val="16"/>
                <w:szCs w:val="16"/>
              </w:rPr>
              <w:t>Consumption‌Reporting‌Configuration</w:t>
            </w:r>
            <w:r w:rsidRPr="00A16B5B">
              <w:rPr>
                <w:sz w:val="16"/>
                <w:szCs w:val="16"/>
              </w:rPr>
              <w:t xml:space="preserve"> to </w:t>
            </w:r>
            <w:r w:rsidRPr="00A16B5B">
              <w:rPr>
                <w:i/>
                <w:iCs/>
                <w:sz w:val="16"/>
                <w:szCs w:val="16"/>
              </w:rPr>
              <w:t>Provisioning‌Session</w:t>
            </w:r>
            <w:r w:rsidRPr="00A16B5B">
              <w:rPr>
                <w:sz w:val="16"/>
                <w:szCs w:val="16"/>
              </w:rPr>
              <w:t xml:space="preserve"> so that it controls location reporting for Dynamic Policies and Network Assistance Sessions as well as consumption reporting.</w:t>
            </w:r>
            <w:r w:rsidR="00466064" w:rsidRPr="00A16B5B">
              <w:rPr>
                <w:sz w:val="16"/>
                <w:szCs w:val="16"/>
              </w:rPr>
              <w:t xml:space="preserve"> Also made corresponding change in Service Access Information resource.</w:t>
            </w:r>
          </w:p>
          <w:p w14:paraId="624F1D1F" w14:textId="41A26993" w:rsidR="00E41B20" w:rsidRPr="00A16B5B" w:rsidRDefault="00E41B20" w:rsidP="00A16B5B">
            <w:pPr>
              <w:pStyle w:val="TAL"/>
              <w:ind w:left="28"/>
              <w:rPr>
                <w:sz w:val="16"/>
                <w:szCs w:val="16"/>
              </w:rPr>
            </w:pPr>
            <w:r w:rsidRPr="00A16B5B">
              <w:rPr>
                <w:sz w:val="16"/>
                <w:szCs w:val="16"/>
              </w:rPr>
              <w:t>Resolved Editor's Note in cla</w:t>
            </w:r>
            <w:r w:rsidR="005E4E07" w:rsidRPr="00A16B5B">
              <w:rPr>
                <w:sz w:val="16"/>
                <w:szCs w:val="16"/>
              </w:rPr>
              <w:t>u</w:t>
            </w:r>
            <w:r w:rsidRPr="00A16B5B">
              <w:rPr>
                <w:sz w:val="16"/>
                <w:szCs w:val="16"/>
              </w:rPr>
              <w:t>se 5.3.2.1 concerning Media Entry Point for uplink media streaming</w:t>
            </w:r>
            <w:r w:rsidR="00B167F3" w:rsidRPr="00A16B5B">
              <w:rPr>
                <w:sz w:val="16"/>
                <w:szCs w:val="16"/>
              </w:rPr>
              <w:t xml:space="preserve"> and RTC</w:t>
            </w:r>
            <w:r w:rsidRPr="00A16B5B">
              <w:rPr>
                <w:sz w:val="16"/>
                <w:szCs w:val="16"/>
              </w:rPr>
              <w:t>.</w:t>
            </w:r>
          </w:p>
          <w:p w14:paraId="0AAA6DA9" w14:textId="02F5E2A3" w:rsidR="001B183C" w:rsidRPr="00A16B5B" w:rsidRDefault="001B183C" w:rsidP="00A16B5B">
            <w:pPr>
              <w:pStyle w:val="TAL"/>
              <w:ind w:left="28"/>
              <w:rPr>
                <w:sz w:val="16"/>
                <w:szCs w:val="16"/>
              </w:rPr>
            </w:pPr>
            <w:r w:rsidRPr="00A16B5B">
              <w:rPr>
                <w:sz w:val="16"/>
                <w:szCs w:val="16"/>
              </w:rPr>
              <w:t>Editorial corrections to PCF interactions in clause 5.5.</w:t>
            </w:r>
            <w:r w:rsidR="00561AEB" w:rsidRPr="00A16B5B">
              <w:rPr>
                <w:sz w:val="16"/>
                <w:szCs w:val="16"/>
              </w:rPr>
              <w:t>3</w:t>
            </w:r>
            <w:r w:rsidRPr="00A16B5B">
              <w:rPr>
                <w:sz w:val="16"/>
                <w:szCs w:val="16"/>
              </w:rPr>
              <w:t xml:space="preserve"> and 5.5.</w:t>
            </w:r>
            <w:r w:rsidR="00561AEB" w:rsidRPr="00A16B5B">
              <w:rPr>
                <w:sz w:val="16"/>
                <w:szCs w:val="16"/>
              </w:rPr>
              <w:t>4</w:t>
            </w:r>
            <w:r w:rsidRPr="00A16B5B">
              <w:rPr>
                <w:sz w:val="16"/>
                <w:szCs w:val="16"/>
              </w:rPr>
              <w:t>.</w:t>
            </w:r>
          </w:p>
          <w:p w14:paraId="304690CC" w14:textId="7A563416" w:rsidR="001B183C" w:rsidRPr="00A16B5B" w:rsidRDefault="004527D2" w:rsidP="00A16B5B">
            <w:pPr>
              <w:pStyle w:val="TAL"/>
              <w:ind w:left="28"/>
              <w:rPr>
                <w:sz w:val="16"/>
                <w:szCs w:val="16"/>
              </w:rPr>
            </w:pPr>
            <w:r w:rsidRPr="00A16B5B">
              <w:rPr>
                <w:sz w:val="16"/>
                <w:szCs w:val="16"/>
              </w:rPr>
              <w:t>Rework</w:t>
            </w:r>
            <w:r w:rsidR="001B183C" w:rsidRPr="00A16B5B">
              <w:rPr>
                <w:sz w:val="16"/>
                <w:szCs w:val="16"/>
              </w:rPr>
              <w:t>ed table NOTEs with normative requirements in clause</w:t>
            </w:r>
            <w:r w:rsidR="00800CA1" w:rsidRPr="00A16B5B">
              <w:rPr>
                <w:sz w:val="16"/>
                <w:szCs w:val="16"/>
              </w:rPr>
              <w:t>s</w:t>
            </w:r>
            <w:r w:rsidR="001B183C" w:rsidRPr="00A16B5B">
              <w:rPr>
                <w:sz w:val="16"/>
                <w:szCs w:val="16"/>
              </w:rPr>
              <w:t> 7.3.3</w:t>
            </w:r>
            <w:r w:rsidR="00800CA1" w:rsidRPr="00A16B5B">
              <w:rPr>
                <w:sz w:val="16"/>
                <w:szCs w:val="16"/>
              </w:rPr>
              <w:t xml:space="preserve"> and 8.7.3.1</w:t>
            </w:r>
            <w:r w:rsidR="001B183C" w:rsidRPr="00A16B5B">
              <w:rPr>
                <w:sz w:val="16"/>
                <w:szCs w:val="16"/>
              </w:rPr>
              <w:t>.</w:t>
            </w:r>
          </w:p>
          <w:p w14:paraId="6AE8CED8" w14:textId="40C7DBD7" w:rsidR="00BA0042" w:rsidRPr="00A16B5B" w:rsidRDefault="00BA0042" w:rsidP="00A16B5B">
            <w:pPr>
              <w:pStyle w:val="TAL"/>
              <w:ind w:left="28"/>
              <w:rPr>
                <w:sz w:val="16"/>
                <w:szCs w:val="16"/>
              </w:rPr>
            </w:pPr>
            <w:r w:rsidRPr="00A16B5B">
              <w:rPr>
                <w:sz w:val="16"/>
                <w:szCs w:val="16"/>
              </w:rPr>
              <w:t>Respecified metrics as fully-qualified URIs</w:t>
            </w:r>
            <w:r w:rsidR="00800CA1" w:rsidRPr="00A16B5B">
              <w:rPr>
                <w:sz w:val="16"/>
                <w:szCs w:val="16"/>
              </w:rPr>
              <w:t xml:space="preserve"> in clauses 8.10.3.1 and 9.2.3.1</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Pr="00A16B5B" w:rsidRDefault="003E3335" w:rsidP="00191440">
            <w:pPr>
              <w:pStyle w:val="TAC"/>
              <w:rPr>
                <w:sz w:val="16"/>
                <w:szCs w:val="16"/>
              </w:rPr>
            </w:pPr>
            <w:r w:rsidRPr="00A16B5B">
              <w:rPr>
                <w:sz w:val="16"/>
                <w:szCs w:val="16"/>
              </w:rPr>
              <w:t>1.2.1</w:t>
            </w:r>
          </w:p>
        </w:tc>
      </w:tr>
      <w:tr w:rsidR="00367248" w:rsidRPr="00A16B5B"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Pr="00A16B5B" w:rsidRDefault="00367248" w:rsidP="00191440">
            <w:pPr>
              <w:pStyle w:val="TAC"/>
              <w:rPr>
                <w:sz w:val="16"/>
                <w:szCs w:val="16"/>
              </w:rPr>
            </w:pPr>
            <w:r w:rsidRPr="00A16B5B">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Pr="00A16B5B" w:rsidRDefault="00367248"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Pr="00A16B5B" w:rsidRDefault="00367248" w:rsidP="00191440">
            <w:pPr>
              <w:pStyle w:val="TAC"/>
              <w:rPr>
                <w:sz w:val="16"/>
                <w:szCs w:val="16"/>
              </w:rPr>
            </w:pPr>
            <w:r w:rsidRPr="00A16B5B">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A16B5B"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Pr="00A16B5B" w:rsidRDefault="00367248" w:rsidP="00367248">
            <w:pPr>
              <w:pStyle w:val="TAL"/>
              <w:ind w:left="28"/>
              <w:rPr>
                <w:sz w:val="16"/>
                <w:szCs w:val="16"/>
              </w:rPr>
            </w:pPr>
            <w:r w:rsidRPr="00A16B5B">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Pr="00A16B5B" w:rsidRDefault="00367248" w:rsidP="00191440">
            <w:pPr>
              <w:pStyle w:val="TAC"/>
              <w:rPr>
                <w:sz w:val="16"/>
                <w:szCs w:val="16"/>
              </w:rPr>
            </w:pPr>
            <w:r w:rsidRPr="00A16B5B">
              <w:rPr>
                <w:sz w:val="16"/>
                <w:szCs w:val="16"/>
              </w:rPr>
              <w:t>1.2.2</w:t>
            </w:r>
          </w:p>
        </w:tc>
      </w:tr>
      <w:tr w:rsidR="00EF5221" w:rsidRPr="00A16B5B"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Pr="00A16B5B" w:rsidRDefault="00EF5221" w:rsidP="00191440">
            <w:pPr>
              <w:pStyle w:val="TAC"/>
              <w:rPr>
                <w:sz w:val="16"/>
                <w:szCs w:val="16"/>
              </w:rPr>
            </w:pPr>
            <w:r w:rsidRPr="00A16B5B">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Pr="00A16B5B" w:rsidRDefault="00EF5221" w:rsidP="00191440">
            <w:pPr>
              <w:pStyle w:val="TAC"/>
              <w:rPr>
                <w:sz w:val="16"/>
                <w:szCs w:val="16"/>
              </w:rPr>
            </w:pPr>
            <w:r w:rsidRPr="00A16B5B">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Pr="00A16B5B" w:rsidRDefault="00EF5221" w:rsidP="00191440">
            <w:pPr>
              <w:pStyle w:val="TAC"/>
              <w:rPr>
                <w:sz w:val="16"/>
                <w:szCs w:val="16"/>
              </w:rPr>
            </w:pPr>
            <w:r w:rsidRPr="00A16B5B">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A16B5B"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5A1B3CC4" w:rsidR="00E34A9B" w:rsidRPr="00A16B5B" w:rsidRDefault="00A16B5B" w:rsidP="00A16B5B">
            <w:pPr>
              <w:pStyle w:val="TAL"/>
              <w:ind w:left="28"/>
              <w:rPr>
                <w:sz w:val="16"/>
                <w:szCs w:val="16"/>
              </w:rPr>
            </w:pPr>
            <w:r>
              <w:rPr>
                <w:sz w:val="16"/>
                <w:szCs w:val="16"/>
              </w:rPr>
              <w:t>-</w:t>
            </w:r>
            <w:r w:rsidR="00EF5221" w:rsidRPr="00A16B5B">
              <w:rPr>
                <w:sz w:val="16"/>
                <w:szCs w:val="16"/>
              </w:rPr>
              <w:t>Inserted empty clauses 5.2.10, 8.10 and A.3.9 to accommodate RTC provisioning interactions and APIs.</w:t>
            </w:r>
          </w:p>
          <w:p w14:paraId="7D8E30A6" w14:textId="61F70AF6" w:rsidR="00EF5221" w:rsidRPr="00A16B5B" w:rsidRDefault="00A16B5B" w:rsidP="00A16B5B">
            <w:pPr>
              <w:pStyle w:val="TAL"/>
              <w:rPr>
                <w:sz w:val="16"/>
                <w:szCs w:val="16"/>
              </w:rPr>
            </w:pPr>
            <w:r>
              <w:rPr>
                <w:sz w:val="16"/>
                <w:szCs w:val="16"/>
              </w:rPr>
              <w:t>-</w:t>
            </w:r>
            <w:r w:rsidR="00EF5221" w:rsidRPr="00A16B5B">
              <w:rPr>
                <w:sz w:val="16"/>
                <w:szCs w:val="16"/>
              </w:rPr>
              <w:t>Renumbered following clauses 5.2.x, 8.x and A.3.x.</w:t>
            </w:r>
          </w:p>
          <w:p w14:paraId="66FF1935" w14:textId="5D6C5E73" w:rsidR="00E34A9B" w:rsidRPr="00A16B5B" w:rsidRDefault="00A16B5B" w:rsidP="00A16B5B">
            <w:pPr>
              <w:pStyle w:val="TAL"/>
              <w:rPr>
                <w:sz w:val="16"/>
                <w:szCs w:val="16"/>
              </w:rPr>
            </w:pPr>
            <w:r>
              <w:rPr>
                <w:sz w:val="16"/>
                <w:szCs w:val="16"/>
              </w:rPr>
              <w:t>-</w:t>
            </w:r>
            <w:r w:rsidR="00E34A9B" w:rsidRPr="00A16B5B">
              <w:rPr>
                <w:sz w:val="16"/>
                <w:szCs w:val="16"/>
              </w:rPr>
              <w:t>Correction of M5 QoS property names in clause 5.3.4.4.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Pr="00A16B5B" w:rsidRDefault="00EF5221" w:rsidP="00191440">
            <w:pPr>
              <w:pStyle w:val="TAC"/>
              <w:rPr>
                <w:sz w:val="16"/>
                <w:szCs w:val="16"/>
              </w:rPr>
            </w:pPr>
            <w:r w:rsidRPr="00A16B5B">
              <w:rPr>
                <w:sz w:val="16"/>
                <w:szCs w:val="16"/>
              </w:rPr>
              <w:t>1.2.3.</w:t>
            </w:r>
          </w:p>
        </w:tc>
      </w:tr>
      <w:tr w:rsidR="00641C13" w:rsidRPr="00A16B5B" w14:paraId="738E56C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00CF83E" w14:textId="6CB91D7B" w:rsidR="00641C13" w:rsidRPr="00A16B5B" w:rsidRDefault="00641C13" w:rsidP="00191440">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9C45A7" w14:textId="70FF333B" w:rsidR="00641C13" w:rsidRPr="00A16B5B" w:rsidRDefault="00641C13" w:rsidP="00191440">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228FD7F" w14:textId="40CE1C8F" w:rsidR="00641C13" w:rsidRPr="00A16B5B" w:rsidRDefault="00641C13" w:rsidP="00191440">
            <w:pPr>
              <w:pStyle w:val="TAC"/>
              <w:rPr>
                <w:sz w:val="16"/>
                <w:szCs w:val="16"/>
              </w:rPr>
            </w:pPr>
            <w:r w:rsidRPr="00A16B5B">
              <w:rPr>
                <w:sz w:val="16"/>
                <w:szCs w:val="16"/>
              </w:rPr>
              <w:t>S4-24</w:t>
            </w:r>
            <w:r w:rsidR="003B23B2" w:rsidRPr="00A16B5B">
              <w:rPr>
                <w:sz w:val="16"/>
                <w:szCs w:val="16"/>
              </w:rPr>
              <w:t>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91C536"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475473"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37FA395" w14:textId="77777777" w:rsidR="00641C13" w:rsidRPr="00A16B5B" w:rsidRDefault="00641C13"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9A97966" w14:textId="77777777" w:rsidR="00641C13" w:rsidRPr="00A16B5B" w:rsidRDefault="00641C13" w:rsidP="00A16B5B">
            <w:pPr>
              <w:pStyle w:val="TAL"/>
              <w:rPr>
                <w:sz w:val="16"/>
                <w:szCs w:val="16"/>
              </w:rPr>
            </w:pPr>
            <w:r w:rsidRPr="00A16B5B">
              <w:rPr>
                <w:sz w:val="16"/>
                <w:szCs w:val="16"/>
              </w:rPr>
              <w:t>Numbered references</w:t>
            </w:r>
            <w:r w:rsidR="00635228" w:rsidRPr="00A16B5B">
              <w:rPr>
                <w:sz w:val="16"/>
                <w:szCs w:val="16"/>
              </w:rPr>
              <w:t>.</w:t>
            </w:r>
          </w:p>
          <w:p w14:paraId="6B2C3A94" w14:textId="382C0BED" w:rsidR="00DF584E" w:rsidRPr="00A16B5B" w:rsidRDefault="00B60507" w:rsidP="00A16B5B">
            <w:pPr>
              <w:pStyle w:val="TAL"/>
              <w:rPr>
                <w:sz w:val="16"/>
                <w:szCs w:val="16"/>
              </w:rPr>
            </w:pPr>
            <w:r w:rsidRPr="00A16B5B">
              <w:rPr>
                <w:sz w:val="16"/>
                <w:szCs w:val="16"/>
              </w:rPr>
              <w:t>S4-241196: UE media session handling client API (</w:t>
            </w:r>
            <w:r w:rsidR="00DF584E" w:rsidRPr="00A16B5B">
              <w:rPr>
                <w:sz w:val="16"/>
                <w:szCs w:val="16"/>
              </w:rPr>
              <w:t>M6</w:t>
            </w:r>
            <w:r w:rsidRPr="00A16B5B">
              <w:rPr>
                <w:sz w:val="16"/>
                <w:szCs w:val="16"/>
              </w:rPr>
              <w:t>)</w:t>
            </w:r>
            <w:r w:rsidR="00DF584E" w:rsidRPr="00A16B5B">
              <w:rPr>
                <w:sz w:val="16"/>
                <w:szCs w:val="16"/>
              </w:rPr>
              <w:t>.</w:t>
            </w:r>
          </w:p>
          <w:p w14:paraId="713FDDA5" w14:textId="243D1FCF" w:rsidR="00DF584E" w:rsidRPr="00A16B5B" w:rsidRDefault="00B60507" w:rsidP="00A16B5B">
            <w:pPr>
              <w:pStyle w:val="TAL"/>
              <w:rPr>
                <w:sz w:val="16"/>
                <w:szCs w:val="16"/>
              </w:rPr>
            </w:pPr>
            <w:r w:rsidRPr="00A16B5B">
              <w:rPr>
                <w:sz w:val="16"/>
                <w:szCs w:val="16"/>
              </w:rPr>
              <w:t xml:space="preserve">S4-241270: </w:t>
            </w:r>
            <w:r w:rsidR="00741AE8" w:rsidRPr="00A16B5B">
              <w:rPr>
                <w:sz w:val="16"/>
                <w:szCs w:val="16"/>
              </w:rPr>
              <w:t>OAuth 2.0 security.</w:t>
            </w:r>
          </w:p>
          <w:p w14:paraId="54B5B353" w14:textId="77777777" w:rsidR="00741AE8" w:rsidRPr="00A16B5B" w:rsidRDefault="00B60507" w:rsidP="00A16B5B">
            <w:pPr>
              <w:pStyle w:val="TAL"/>
              <w:rPr>
                <w:sz w:val="16"/>
                <w:szCs w:val="16"/>
              </w:rPr>
            </w:pPr>
            <w:r w:rsidRPr="00A16B5B">
              <w:rPr>
                <w:sz w:val="16"/>
                <w:szCs w:val="16"/>
              </w:rPr>
              <w:t>S4-241264: Service URL.</w:t>
            </w:r>
          </w:p>
          <w:p w14:paraId="6A5927DD" w14:textId="77777777" w:rsidR="00B60507" w:rsidRPr="00A16B5B" w:rsidRDefault="00137EB8" w:rsidP="00A16B5B">
            <w:pPr>
              <w:pStyle w:val="TAL"/>
              <w:rPr>
                <w:sz w:val="16"/>
                <w:szCs w:val="16"/>
              </w:rPr>
            </w:pPr>
            <w:r w:rsidRPr="00A16B5B">
              <w:rPr>
                <w:sz w:val="16"/>
                <w:szCs w:val="16"/>
              </w:rPr>
              <w:t>S4-241147: MQTT notification channel.</w:t>
            </w:r>
          </w:p>
          <w:p w14:paraId="72B362DE" w14:textId="259E9358" w:rsidR="00974C64" w:rsidRPr="00A16B5B" w:rsidRDefault="00974C64" w:rsidP="00A16B5B">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6E4D362" w14:textId="0103431A" w:rsidR="00641C13" w:rsidRPr="00A16B5B" w:rsidRDefault="00641C13" w:rsidP="00191440">
            <w:pPr>
              <w:pStyle w:val="TAC"/>
              <w:rPr>
                <w:sz w:val="16"/>
                <w:szCs w:val="16"/>
              </w:rPr>
            </w:pPr>
            <w:r w:rsidRPr="00A16B5B">
              <w:rPr>
                <w:sz w:val="16"/>
                <w:szCs w:val="16"/>
              </w:rPr>
              <w:t>1.</w:t>
            </w:r>
            <w:r w:rsidR="003B23B2" w:rsidRPr="00A16B5B">
              <w:rPr>
                <w:sz w:val="16"/>
                <w:szCs w:val="16"/>
              </w:rPr>
              <w:t>3</w:t>
            </w:r>
            <w:r w:rsidRPr="00A16B5B">
              <w:rPr>
                <w:sz w:val="16"/>
                <w:szCs w:val="16"/>
              </w:rPr>
              <w:t>.</w:t>
            </w:r>
            <w:r w:rsidR="003B23B2" w:rsidRPr="00A16B5B">
              <w:rPr>
                <w:sz w:val="16"/>
                <w:szCs w:val="16"/>
              </w:rPr>
              <w:t>0</w:t>
            </w:r>
          </w:p>
        </w:tc>
      </w:tr>
      <w:tr w:rsidR="00F801FB" w:rsidRPr="00A16B5B" w14:paraId="50452DA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9F059B3" w14:textId="189AA330" w:rsidR="00F801FB" w:rsidRPr="00A16B5B" w:rsidRDefault="00F801FB" w:rsidP="00191440">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4AE0218" w14:textId="77777777" w:rsidR="00F801FB" w:rsidRPr="00A16B5B" w:rsidRDefault="00F801FB"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29312EF" w14:textId="77777777" w:rsidR="00F801FB" w:rsidRPr="00A16B5B" w:rsidRDefault="00F801FB"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4A27D9"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E7A58B"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3C6AD20" w14:textId="77777777" w:rsidR="00F801FB" w:rsidRPr="00A16B5B" w:rsidRDefault="00F801FB"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7EC601D" w14:textId="57E97D35" w:rsidR="00F801FB" w:rsidRPr="00A16B5B" w:rsidRDefault="00F801FB" w:rsidP="00F801FB">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304148" w14:textId="7DD11372" w:rsidR="00F801FB" w:rsidRPr="00A16B5B" w:rsidRDefault="00F801FB" w:rsidP="00191440">
            <w:pPr>
              <w:pStyle w:val="TAC"/>
              <w:rPr>
                <w:sz w:val="16"/>
                <w:szCs w:val="16"/>
              </w:rPr>
            </w:pPr>
            <w:r w:rsidRPr="00A16B5B">
              <w:rPr>
                <w:sz w:val="16"/>
                <w:szCs w:val="16"/>
              </w:rPr>
              <w:t>2.0.0</w:t>
            </w:r>
          </w:p>
        </w:tc>
      </w:tr>
      <w:tr w:rsidR="001F470A" w:rsidRPr="00A16B5B" w14:paraId="070D05C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0F85F13" w14:textId="33C81F36" w:rsidR="001F470A" w:rsidRPr="00A16B5B" w:rsidRDefault="001F470A"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3640D94" w14:textId="77777777" w:rsidR="001F470A" w:rsidRPr="00A16B5B" w:rsidRDefault="001F470A"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069D104" w14:textId="77777777" w:rsidR="001F470A" w:rsidRPr="00A16B5B" w:rsidRDefault="001F470A"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6845B1F"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A897D8"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4D5FC4D" w14:textId="77777777" w:rsidR="001F470A" w:rsidRPr="00A16B5B" w:rsidRDefault="001F470A"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03D1713" w14:textId="2CD83860" w:rsidR="001F470A" w:rsidRPr="00A16B5B" w:rsidRDefault="001F470A" w:rsidP="00F801FB">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2AB0C8B" w14:textId="604B33CA" w:rsidR="001F470A" w:rsidRPr="00A16B5B" w:rsidRDefault="001F470A" w:rsidP="00191440">
            <w:pPr>
              <w:pStyle w:val="TAC"/>
              <w:rPr>
                <w:sz w:val="16"/>
                <w:szCs w:val="16"/>
              </w:rPr>
            </w:pPr>
            <w:r>
              <w:rPr>
                <w:sz w:val="16"/>
                <w:szCs w:val="16"/>
              </w:rPr>
              <w:t>18.0.0</w:t>
            </w:r>
          </w:p>
        </w:tc>
      </w:tr>
      <w:tr w:rsidR="009F4911" w:rsidRPr="00A16B5B" w14:paraId="1B9C30B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7CE78FE" w14:textId="67ABBC58" w:rsidR="009F4911" w:rsidRDefault="009F4911"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7047DC5" w14:textId="77777777" w:rsidR="009F4911" w:rsidRPr="00A16B5B" w:rsidRDefault="009F4911"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259ABB5" w14:textId="77777777" w:rsidR="009F4911" w:rsidRPr="00A16B5B" w:rsidRDefault="009F4911"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51D20FB" w14:textId="77777777" w:rsidR="009F4911" w:rsidRPr="00A16B5B" w:rsidRDefault="009F491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987427A" w14:textId="77777777" w:rsidR="009F4911" w:rsidRPr="00A16B5B" w:rsidRDefault="009F491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0E47EB" w14:textId="77777777" w:rsidR="009F4911" w:rsidRPr="00A16B5B" w:rsidRDefault="009F491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E9D71E" w14:textId="37485794" w:rsidR="009F4911" w:rsidRDefault="009F4911" w:rsidP="00F801FB">
            <w:pPr>
              <w:pStyle w:val="TAL"/>
              <w:ind w:left="170"/>
              <w:rPr>
                <w:sz w:val="16"/>
                <w:szCs w:val="16"/>
              </w:rPr>
            </w:pPr>
            <w:r>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8EE5E15" w14:textId="796F3F61" w:rsidR="009F4911" w:rsidRDefault="009F4911" w:rsidP="00191440">
            <w:pPr>
              <w:pStyle w:val="TAC"/>
              <w:rPr>
                <w:sz w:val="16"/>
                <w:szCs w:val="16"/>
              </w:rPr>
            </w:pPr>
            <w:r>
              <w:rPr>
                <w:sz w:val="16"/>
                <w:szCs w:val="16"/>
              </w:rPr>
              <w:t>18.0.1</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50D93D" w14:textId="77777777" w:rsidR="00803B0E" w:rsidRDefault="00803B0E">
      <w:r>
        <w:separator/>
      </w:r>
    </w:p>
  </w:endnote>
  <w:endnote w:type="continuationSeparator" w:id="0">
    <w:p w14:paraId="18139ACA" w14:textId="77777777" w:rsidR="00803B0E" w:rsidRDefault="00803B0E">
      <w:r>
        <w:continuationSeparator/>
      </w:r>
    </w:p>
  </w:endnote>
  <w:endnote w:type="continuationNotice" w:id="1">
    <w:p w14:paraId="2157F408" w14:textId="77777777" w:rsidR="00803B0E" w:rsidRDefault="00803B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4665AB" w14:textId="77777777" w:rsidR="00803B0E" w:rsidRDefault="00803B0E">
      <w:r>
        <w:separator/>
      </w:r>
    </w:p>
  </w:footnote>
  <w:footnote w:type="continuationSeparator" w:id="0">
    <w:p w14:paraId="7AEBEF06" w14:textId="77777777" w:rsidR="00803B0E" w:rsidRDefault="00803B0E">
      <w:r>
        <w:continuationSeparator/>
      </w:r>
    </w:p>
  </w:footnote>
  <w:footnote w:type="continuationNotice" w:id="1">
    <w:p w14:paraId="017C87AF" w14:textId="77777777" w:rsidR="00803B0E" w:rsidRDefault="00803B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4476F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911">
      <w:rPr>
        <w:rFonts w:ascii="Arial" w:hAnsi="Arial" w:cs="Arial"/>
        <w:b/>
        <w:noProof/>
        <w:sz w:val="18"/>
        <w:szCs w:val="18"/>
      </w:rPr>
      <w:t>3GPP TS 26.510 V18.0.1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EDB5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91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0"/>
  </w:num>
  <w:num w:numId="18" w16cid:durableId="1655914197">
    <w:abstractNumId w:val="14"/>
  </w:num>
  <w:num w:numId="19" w16cid:durableId="1609697347">
    <w:abstractNumId w:val="12"/>
  </w:num>
  <w:num w:numId="20" w16cid:durableId="1205142423">
    <w:abstractNumId w:val="18"/>
  </w:num>
  <w:num w:numId="21" w16cid:durableId="513693826">
    <w:abstractNumId w:val="15"/>
  </w:num>
  <w:num w:numId="22" w16cid:durableId="873114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07AA"/>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4E1D"/>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470A"/>
    <w:rsid w:val="001F77BD"/>
    <w:rsid w:val="002017B8"/>
    <w:rsid w:val="002021CF"/>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4F48"/>
    <w:rsid w:val="002965A1"/>
    <w:rsid w:val="00296CAB"/>
    <w:rsid w:val="00297AD3"/>
    <w:rsid w:val="002A14BF"/>
    <w:rsid w:val="002A22B5"/>
    <w:rsid w:val="002A5452"/>
    <w:rsid w:val="002A65A0"/>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2619"/>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10B"/>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3A27"/>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F2110"/>
    <w:rsid w:val="00CF2869"/>
    <w:rsid w:val="00CF386D"/>
    <w:rsid w:val="00CF5552"/>
    <w:rsid w:val="00CF57D7"/>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3ACB"/>
    <w:rsid w:val="00D340F3"/>
    <w:rsid w:val="00D34BD4"/>
    <w:rsid w:val="00D34D57"/>
    <w:rsid w:val="00D35C22"/>
    <w:rsid w:val="00D3724A"/>
    <w:rsid w:val="00D4082A"/>
    <w:rsid w:val="00D41201"/>
    <w:rsid w:val="00D446DE"/>
    <w:rsid w:val="00D45634"/>
    <w:rsid w:val="00D475FA"/>
    <w:rsid w:val="00D520B3"/>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06A88"/>
    <w:rsid w:val="00E135A5"/>
    <w:rsid w:val="00E16509"/>
    <w:rsid w:val="00E169D8"/>
    <w:rsid w:val="00E16F53"/>
    <w:rsid w:val="00E17BD4"/>
    <w:rsid w:val="00E17BF0"/>
    <w:rsid w:val="00E206A5"/>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90002"/>
    <w:rsid w:val="00F9008D"/>
    <w:rsid w:val="00F926E0"/>
    <w:rsid w:val="00F939EC"/>
    <w:rsid w:val="00F9492E"/>
    <w:rsid w:val="00F95DB2"/>
    <w:rsid w:val="00FA1266"/>
    <w:rsid w:val="00FA1460"/>
    <w:rsid w:val="00FA1AD4"/>
    <w:rsid w:val="00FA3A48"/>
    <w:rsid w:val="00FA4B5D"/>
    <w:rsid w:val="00FA6332"/>
    <w:rsid w:val="00FB44AB"/>
    <w:rsid w:val="00FB4669"/>
    <w:rsid w:val="00FB5064"/>
    <w:rsid w:val="00FB6505"/>
    <w:rsid w:val="00FB7208"/>
    <w:rsid w:val="00FC1192"/>
    <w:rsid w:val="00FC2A77"/>
    <w:rsid w:val="00FC54C8"/>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s://docs.oasis-open.org/mqtt/mqtt/v5.0/mqtt-v5.0.html" TargetMode="External"/><Relationship Id="rId26" Type="http://schemas.openxmlformats.org/officeDocument/2006/relationships/package" Target="embeddings/Microsoft_PowerPoint_Presentation1.pptx"/><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PowerPoint_Presentation.pptx"/><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vsdx"/><Relationship Id="rId27" Type="http://schemas.openxmlformats.org/officeDocument/2006/relationships/image" Target="media/image6.w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155</Pages>
  <Words>61753</Words>
  <Characters>351993</Characters>
  <Application>Microsoft Office Word</Application>
  <DocSecurity>0</DocSecurity>
  <Lines>2933</Lines>
  <Paragraphs>825</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26.510 v18.0.0</vt:lpstr>
      <vt:lpstr>Foreword</vt:lpstr>
      <vt:lpstr>1	Scope</vt:lpstr>
      <vt:lpstr>2	References</vt:lpstr>
      <vt:lpstr>3	Definitions of terms, symbols and abbreviations</vt:lpstr>
      <vt:lpstr>    3.1	Terms</vt:lpstr>
      <vt:lpstr>    3.2	Symbols</vt:lpstr>
      <vt:lpstr>    3.3	Abbreviations</vt:lpstr>
      <vt:lpstr>4	Functions and roles</vt:lpstr>
      <vt:lpstr>    4.1	Media Application Provider</vt:lpstr>
      <vt:lpstr>    4.2	Media AF</vt:lpstr>
      <vt:lpstr>    4.3	Media Session Handler</vt:lpstr>
      <vt:lpstr>5	Interactions</vt:lpstr>
      <vt:lpstr>    5.1	Summary</vt:lpstr>
      <vt:lpstr>    5.2	Provisioning (M1) interactions</vt:lpstr>
      <vt:lpstr>        5.2.1	Overview</vt:lpstr>
      <vt:lpstr>        5.2.2	Provisioning Session provisioning</vt:lpstr>
      <vt:lpstr>        5.2.3	Content protocols discovery</vt:lpstr>
      <vt:lpstr>        5.2.4	Server Certificate provisioning</vt:lpstr>
      <vt:lpstr>        5.2.5	Content Preparation provisioning</vt:lpstr>
      <vt:lpstr>        5.2.6	Edge Resources provisioning</vt:lpstr>
      <vt:lpstr>        5.2.7	Dynamic Policy provisioning</vt:lpstr>
      <vt:lpstr>        5.2.8	Content Hosting provisioning</vt:lpstr>
    </vt:vector>
  </TitlesOfParts>
  <Company>ETSI</Company>
  <LinksUpToDate>false</LinksUpToDate>
  <CharactersWithSpaces>412921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 v18.0.0</dc:title>
  <dc:subject>Media delivery; interactions and APIs for provisioning and media session handling (Release 18)</dc:subject>
  <dc:creator>MCC Support</dc:creator>
  <cp:keywords>&lt;keyword[, keyword, ]&gt;</cp:keywords>
  <dc:description/>
  <cp:lastModifiedBy>PCG52_16</cp:lastModifiedBy>
  <cp:revision>2</cp:revision>
  <cp:lastPrinted>2023-12-22T19:36:00Z</cp:lastPrinted>
  <dcterms:created xsi:type="dcterms:W3CDTF">2024-07-13T07:22:00Z</dcterms:created>
  <dcterms:modified xsi:type="dcterms:W3CDTF">2024-07-13T07:22:00Z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