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7B7DAE1E"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B23B2">
              <w:t>3</w:t>
            </w:r>
            <w:r w:rsidR="00414FEE" w:rsidRPr="00C442D0">
              <w:t>.</w:t>
            </w:r>
            <w:bookmarkEnd w:id="3"/>
            <w:r w:rsidR="003B23B2">
              <w:t>0</w:t>
            </w:r>
            <w:r w:rsidRPr="00C442D0">
              <w:t xml:space="preserve"> </w:t>
            </w:r>
            <w:r w:rsidRPr="00C442D0">
              <w:rPr>
                <w:sz w:val="32"/>
              </w:rPr>
              <w:t>(</w:t>
            </w:r>
            <w:bookmarkStart w:id="4" w:name="issueDate"/>
            <w:r w:rsidR="00414FEE" w:rsidRPr="00C442D0">
              <w:rPr>
                <w:sz w:val="32"/>
              </w:rPr>
              <w:t>20</w:t>
            </w:r>
            <w:r w:rsidR="002A65A0" w:rsidRPr="00C442D0">
              <w:rPr>
                <w:sz w:val="32"/>
              </w:rPr>
              <w:t>24</w:t>
            </w:r>
            <w:r w:rsidRPr="00C442D0">
              <w:rPr>
                <w:sz w:val="32"/>
              </w:rPr>
              <w:t>-</w:t>
            </w:r>
            <w:bookmarkEnd w:id="4"/>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5" w:name="spectype2"/>
            <w:r w:rsidRPr="00C442D0">
              <w:t>Specification</w:t>
            </w:r>
            <w:bookmarkEnd w:id="5"/>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6"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6"/>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7" w:name="specRelease"/>
            <w:r w:rsidR="000270B9" w:rsidRPr="00C442D0">
              <w:rPr>
                <w:rStyle w:val="ZGSM"/>
              </w:rPr>
              <w:t>18</w:t>
            </w:r>
            <w:bookmarkEnd w:id="7"/>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8" w:name="_MON_1684549432"/>
      <w:bookmarkEnd w:id="8"/>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12" o:title=""/>
                </v:shape>
                <o:OLEObject Type="Embed" ProgID="Word.Picture.8" ShapeID="_x0000_i1025" DrawAspect="Content" ObjectID="_1778068693" r:id="rId13"/>
              </w:object>
            </w:r>
          </w:p>
        </w:tc>
        <w:bookmarkStart w:id="9" w:name="_MON_1710316168"/>
        <w:bookmarkEnd w:id="9"/>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55pt;height:77.15pt" o:ole="">
                  <v:imagedata r:id="rId14" o:title=""/>
                </v:shape>
                <o:OLEObject Type="Embed" ProgID="Word.Picture.8" ShapeID="_x0000_i1026" DrawAspect="Content" ObjectID="_1778068694"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1"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2"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79277B"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2"/>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3"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4" w:name="copyrightaddon"/>
            <w:bookmarkEnd w:id="14"/>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3"/>
          </w:p>
          <w:p w14:paraId="26DA3D2F" w14:textId="77777777" w:rsidR="00E16509" w:rsidRPr="00C442D0" w:rsidRDefault="00E16509" w:rsidP="00133525"/>
        </w:tc>
      </w:tr>
      <w:bookmarkEnd w:id="11"/>
    </w:tbl>
    <w:p w14:paraId="04D347A8" w14:textId="77777777" w:rsidR="00080512" w:rsidRPr="00C442D0" w:rsidRDefault="00080512">
      <w:pPr>
        <w:pStyle w:val="TT"/>
      </w:pPr>
      <w:r w:rsidRPr="00C442D0">
        <w:br w:type="page"/>
      </w:r>
      <w:bookmarkStart w:id="15" w:name="tableOfContents"/>
      <w:bookmarkEnd w:id="15"/>
      <w:r w:rsidRPr="00C442D0">
        <w:lastRenderedPageBreak/>
        <w:t>Contents</w:t>
      </w:r>
    </w:p>
    <w:p w14:paraId="07E35C77" w14:textId="45C4EF08" w:rsidR="00AC4E58"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AC4E58">
        <w:rPr>
          <w:noProof/>
        </w:rPr>
        <w:t>Foreword</w:t>
      </w:r>
      <w:r w:rsidR="00AC4E58">
        <w:rPr>
          <w:noProof/>
        </w:rPr>
        <w:tab/>
      </w:r>
      <w:r w:rsidR="00AC4E58">
        <w:rPr>
          <w:noProof/>
        </w:rPr>
        <w:fldChar w:fldCharType="begin"/>
      </w:r>
      <w:r w:rsidR="00AC4E58">
        <w:rPr>
          <w:noProof/>
        </w:rPr>
        <w:instrText xml:space="preserve"> PAGEREF _Toc167455789 \h </w:instrText>
      </w:r>
      <w:r w:rsidR="00AC4E58">
        <w:rPr>
          <w:noProof/>
        </w:rPr>
      </w:r>
      <w:r w:rsidR="00AC4E58">
        <w:rPr>
          <w:noProof/>
        </w:rPr>
        <w:fldChar w:fldCharType="separate"/>
      </w:r>
      <w:r w:rsidR="00AC4E58">
        <w:rPr>
          <w:noProof/>
        </w:rPr>
        <w:t>15</w:t>
      </w:r>
      <w:r w:rsidR="00AC4E58">
        <w:rPr>
          <w:noProof/>
        </w:rPr>
        <w:fldChar w:fldCharType="end"/>
      </w:r>
    </w:p>
    <w:p w14:paraId="385F0365" w14:textId="614B3A7F"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_Toc167455790 \h </w:instrText>
      </w:r>
      <w:r>
        <w:rPr>
          <w:noProof/>
        </w:rPr>
      </w:r>
      <w:r>
        <w:rPr>
          <w:noProof/>
        </w:rPr>
        <w:fldChar w:fldCharType="separate"/>
      </w:r>
      <w:r>
        <w:rPr>
          <w:noProof/>
        </w:rPr>
        <w:t>17</w:t>
      </w:r>
      <w:r>
        <w:rPr>
          <w:noProof/>
        </w:rPr>
        <w:fldChar w:fldCharType="end"/>
      </w:r>
    </w:p>
    <w:p w14:paraId="3011FC14" w14:textId="4B94FDB3"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_Toc167455791 \h </w:instrText>
      </w:r>
      <w:r>
        <w:rPr>
          <w:noProof/>
        </w:rPr>
      </w:r>
      <w:r>
        <w:rPr>
          <w:noProof/>
        </w:rPr>
        <w:fldChar w:fldCharType="separate"/>
      </w:r>
      <w:r>
        <w:rPr>
          <w:noProof/>
        </w:rPr>
        <w:t>17</w:t>
      </w:r>
      <w:r>
        <w:rPr>
          <w:noProof/>
        </w:rPr>
        <w:fldChar w:fldCharType="end"/>
      </w:r>
    </w:p>
    <w:p w14:paraId="3D00628F" w14:textId="5807FA1A"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_Toc167455792 \h </w:instrText>
      </w:r>
      <w:r>
        <w:rPr>
          <w:noProof/>
        </w:rPr>
      </w:r>
      <w:r>
        <w:rPr>
          <w:noProof/>
        </w:rPr>
        <w:fldChar w:fldCharType="separate"/>
      </w:r>
      <w:r>
        <w:rPr>
          <w:noProof/>
        </w:rPr>
        <w:t>19</w:t>
      </w:r>
      <w:r>
        <w:rPr>
          <w:noProof/>
        </w:rPr>
        <w:fldChar w:fldCharType="end"/>
      </w:r>
    </w:p>
    <w:p w14:paraId="52D1D2E0" w14:textId="40A1B2C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_Toc167455793 \h </w:instrText>
      </w:r>
      <w:r>
        <w:rPr>
          <w:noProof/>
        </w:rPr>
      </w:r>
      <w:r>
        <w:rPr>
          <w:noProof/>
        </w:rPr>
        <w:fldChar w:fldCharType="separate"/>
      </w:r>
      <w:r>
        <w:rPr>
          <w:noProof/>
        </w:rPr>
        <w:t>19</w:t>
      </w:r>
      <w:r>
        <w:rPr>
          <w:noProof/>
        </w:rPr>
        <w:fldChar w:fldCharType="end"/>
      </w:r>
    </w:p>
    <w:p w14:paraId="5693CDCA" w14:textId="312ACD18"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_Toc167455794 \h </w:instrText>
      </w:r>
      <w:r>
        <w:rPr>
          <w:noProof/>
        </w:rPr>
      </w:r>
      <w:r>
        <w:rPr>
          <w:noProof/>
        </w:rPr>
        <w:fldChar w:fldCharType="separate"/>
      </w:r>
      <w:r>
        <w:rPr>
          <w:noProof/>
        </w:rPr>
        <w:t>19</w:t>
      </w:r>
      <w:r>
        <w:rPr>
          <w:noProof/>
        </w:rPr>
        <w:fldChar w:fldCharType="end"/>
      </w:r>
    </w:p>
    <w:p w14:paraId="7F4AA63B" w14:textId="754F225E"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_Toc167455795 \h </w:instrText>
      </w:r>
      <w:r>
        <w:rPr>
          <w:noProof/>
        </w:rPr>
      </w:r>
      <w:r>
        <w:rPr>
          <w:noProof/>
        </w:rPr>
        <w:fldChar w:fldCharType="separate"/>
      </w:r>
      <w:r>
        <w:rPr>
          <w:noProof/>
        </w:rPr>
        <w:t>19</w:t>
      </w:r>
      <w:r>
        <w:rPr>
          <w:noProof/>
        </w:rPr>
        <w:fldChar w:fldCharType="end"/>
      </w:r>
    </w:p>
    <w:p w14:paraId="6DD81C31" w14:textId="2211649C"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_Toc167455796 \h </w:instrText>
      </w:r>
      <w:r>
        <w:rPr>
          <w:noProof/>
        </w:rPr>
      </w:r>
      <w:r>
        <w:rPr>
          <w:noProof/>
        </w:rPr>
        <w:fldChar w:fldCharType="separate"/>
      </w:r>
      <w:r>
        <w:rPr>
          <w:noProof/>
        </w:rPr>
        <w:t>20</w:t>
      </w:r>
      <w:r>
        <w:rPr>
          <w:noProof/>
        </w:rPr>
        <w:fldChar w:fldCharType="end"/>
      </w:r>
    </w:p>
    <w:p w14:paraId="16BE8042" w14:textId="1C7F4F27"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_Toc167455797 \h </w:instrText>
      </w:r>
      <w:r>
        <w:rPr>
          <w:noProof/>
        </w:rPr>
      </w:r>
      <w:r>
        <w:rPr>
          <w:noProof/>
        </w:rPr>
        <w:fldChar w:fldCharType="separate"/>
      </w:r>
      <w:r>
        <w:rPr>
          <w:noProof/>
        </w:rPr>
        <w:t>20</w:t>
      </w:r>
      <w:r>
        <w:rPr>
          <w:noProof/>
        </w:rPr>
        <w:fldChar w:fldCharType="end"/>
      </w:r>
    </w:p>
    <w:p w14:paraId="254B3294" w14:textId="4318F87C"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_Toc167455798 \h </w:instrText>
      </w:r>
      <w:r>
        <w:rPr>
          <w:noProof/>
        </w:rPr>
      </w:r>
      <w:r>
        <w:rPr>
          <w:noProof/>
        </w:rPr>
        <w:fldChar w:fldCharType="separate"/>
      </w:r>
      <w:r>
        <w:rPr>
          <w:noProof/>
        </w:rPr>
        <w:t>20</w:t>
      </w:r>
      <w:r>
        <w:rPr>
          <w:noProof/>
        </w:rPr>
        <w:fldChar w:fldCharType="end"/>
      </w:r>
    </w:p>
    <w:p w14:paraId="50E01FFF" w14:textId="21F03845"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_Toc167455799 \h </w:instrText>
      </w:r>
      <w:r>
        <w:rPr>
          <w:noProof/>
        </w:rPr>
      </w:r>
      <w:r>
        <w:rPr>
          <w:noProof/>
        </w:rPr>
        <w:fldChar w:fldCharType="separate"/>
      </w:r>
      <w:r>
        <w:rPr>
          <w:noProof/>
        </w:rPr>
        <w:t>20</w:t>
      </w:r>
      <w:r>
        <w:rPr>
          <w:noProof/>
        </w:rPr>
        <w:fldChar w:fldCharType="end"/>
      </w:r>
    </w:p>
    <w:p w14:paraId="4138575F" w14:textId="663382C2"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_Toc167455800 \h </w:instrText>
      </w:r>
      <w:r>
        <w:rPr>
          <w:noProof/>
        </w:rPr>
      </w:r>
      <w:r>
        <w:rPr>
          <w:noProof/>
        </w:rPr>
        <w:fldChar w:fldCharType="separate"/>
      </w:r>
      <w:r>
        <w:rPr>
          <w:noProof/>
        </w:rPr>
        <w:t>21</w:t>
      </w:r>
      <w:r>
        <w:rPr>
          <w:noProof/>
        </w:rPr>
        <w:fldChar w:fldCharType="end"/>
      </w:r>
    </w:p>
    <w:p w14:paraId="297CBA45" w14:textId="09D6D11E"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_Toc167455801 \h </w:instrText>
      </w:r>
      <w:r>
        <w:rPr>
          <w:noProof/>
        </w:rPr>
      </w:r>
      <w:r>
        <w:rPr>
          <w:noProof/>
        </w:rPr>
        <w:fldChar w:fldCharType="separate"/>
      </w:r>
      <w:r>
        <w:rPr>
          <w:noProof/>
        </w:rPr>
        <w:t>21</w:t>
      </w:r>
      <w:r>
        <w:rPr>
          <w:noProof/>
        </w:rPr>
        <w:fldChar w:fldCharType="end"/>
      </w:r>
    </w:p>
    <w:p w14:paraId="3102ABFB" w14:textId="33122437"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_Toc167455802 \h </w:instrText>
      </w:r>
      <w:r>
        <w:rPr>
          <w:noProof/>
        </w:rPr>
      </w:r>
      <w:r>
        <w:rPr>
          <w:noProof/>
        </w:rPr>
        <w:fldChar w:fldCharType="separate"/>
      </w:r>
      <w:r>
        <w:rPr>
          <w:noProof/>
        </w:rPr>
        <w:t>23</w:t>
      </w:r>
      <w:r>
        <w:rPr>
          <w:noProof/>
        </w:rPr>
        <w:fldChar w:fldCharType="end"/>
      </w:r>
    </w:p>
    <w:p w14:paraId="4E8C7787" w14:textId="0E8F128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_Toc167455803 \h </w:instrText>
      </w:r>
      <w:r>
        <w:rPr>
          <w:noProof/>
        </w:rPr>
      </w:r>
      <w:r>
        <w:rPr>
          <w:noProof/>
        </w:rPr>
        <w:fldChar w:fldCharType="separate"/>
      </w:r>
      <w:r>
        <w:rPr>
          <w:noProof/>
        </w:rPr>
        <w:t>23</w:t>
      </w:r>
      <w:r>
        <w:rPr>
          <w:noProof/>
        </w:rPr>
        <w:fldChar w:fldCharType="end"/>
      </w:r>
    </w:p>
    <w:p w14:paraId="7DD24A7C" w14:textId="60F6E46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_Toc167455804 \h </w:instrText>
      </w:r>
      <w:r>
        <w:rPr>
          <w:noProof/>
        </w:rPr>
      </w:r>
      <w:r>
        <w:rPr>
          <w:noProof/>
        </w:rPr>
        <w:fldChar w:fldCharType="separate"/>
      </w:r>
      <w:r>
        <w:rPr>
          <w:noProof/>
        </w:rPr>
        <w:t>24</w:t>
      </w:r>
      <w:r>
        <w:rPr>
          <w:noProof/>
        </w:rPr>
        <w:fldChar w:fldCharType="end"/>
      </w:r>
    </w:p>
    <w:p w14:paraId="07806C17" w14:textId="1CB05A1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_Toc167455805 \h </w:instrText>
      </w:r>
      <w:r>
        <w:rPr>
          <w:noProof/>
        </w:rPr>
      </w:r>
      <w:r>
        <w:rPr>
          <w:noProof/>
        </w:rPr>
        <w:fldChar w:fldCharType="separate"/>
      </w:r>
      <w:r>
        <w:rPr>
          <w:noProof/>
        </w:rPr>
        <w:t>24</w:t>
      </w:r>
      <w:r>
        <w:rPr>
          <w:noProof/>
        </w:rPr>
        <w:fldChar w:fldCharType="end"/>
      </w:r>
    </w:p>
    <w:p w14:paraId="64BF5757" w14:textId="4123CBC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_Toc167455806 \h </w:instrText>
      </w:r>
      <w:r>
        <w:rPr>
          <w:noProof/>
        </w:rPr>
      </w:r>
      <w:r>
        <w:rPr>
          <w:noProof/>
        </w:rPr>
        <w:fldChar w:fldCharType="separate"/>
      </w:r>
      <w:r>
        <w:rPr>
          <w:noProof/>
        </w:rPr>
        <w:t>24</w:t>
      </w:r>
      <w:r>
        <w:rPr>
          <w:noProof/>
        </w:rPr>
        <w:fldChar w:fldCharType="end"/>
      </w:r>
    </w:p>
    <w:p w14:paraId="1B868C29" w14:textId="14FD5DA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_Toc167455807 \h </w:instrText>
      </w:r>
      <w:r>
        <w:rPr>
          <w:noProof/>
        </w:rPr>
      </w:r>
      <w:r>
        <w:rPr>
          <w:noProof/>
        </w:rPr>
        <w:fldChar w:fldCharType="separate"/>
      </w:r>
      <w:r>
        <w:rPr>
          <w:noProof/>
        </w:rPr>
        <w:t>25</w:t>
      </w:r>
      <w:r>
        <w:rPr>
          <w:noProof/>
        </w:rPr>
        <w:fldChar w:fldCharType="end"/>
      </w:r>
    </w:p>
    <w:p w14:paraId="13BBB56C" w14:textId="1DBF7FC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_Toc167455808 \h </w:instrText>
      </w:r>
      <w:r>
        <w:rPr>
          <w:noProof/>
        </w:rPr>
      </w:r>
      <w:r>
        <w:rPr>
          <w:noProof/>
        </w:rPr>
        <w:fldChar w:fldCharType="separate"/>
      </w:r>
      <w:r>
        <w:rPr>
          <w:noProof/>
        </w:rPr>
        <w:t>25</w:t>
      </w:r>
      <w:r>
        <w:rPr>
          <w:noProof/>
        </w:rPr>
        <w:fldChar w:fldCharType="end"/>
      </w:r>
    </w:p>
    <w:p w14:paraId="232BB060" w14:textId="3806569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_Toc167455809 \h </w:instrText>
      </w:r>
      <w:r>
        <w:rPr>
          <w:noProof/>
        </w:rPr>
      </w:r>
      <w:r>
        <w:rPr>
          <w:noProof/>
        </w:rPr>
        <w:fldChar w:fldCharType="separate"/>
      </w:r>
      <w:r>
        <w:rPr>
          <w:noProof/>
        </w:rPr>
        <w:t>25</w:t>
      </w:r>
      <w:r>
        <w:rPr>
          <w:noProof/>
        </w:rPr>
        <w:fldChar w:fldCharType="end"/>
      </w:r>
    </w:p>
    <w:p w14:paraId="5E1A18EE" w14:textId="0A42BC0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_Toc167455810 \h </w:instrText>
      </w:r>
      <w:r>
        <w:rPr>
          <w:noProof/>
        </w:rPr>
      </w:r>
      <w:r>
        <w:rPr>
          <w:noProof/>
        </w:rPr>
        <w:fldChar w:fldCharType="separate"/>
      </w:r>
      <w:r>
        <w:rPr>
          <w:noProof/>
        </w:rPr>
        <w:t>25</w:t>
      </w:r>
      <w:r>
        <w:rPr>
          <w:noProof/>
        </w:rPr>
        <w:fldChar w:fldCharType="end"/>
      </w:r>
    </w:p>
    <w:p w14:paraId="2A3B5C4C" w14:textId="4B90572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_Toc167455811 \h </w:instrText>
      </w:r>
      <w:r>
        <w:rPr>
          <w:noProof/>
        </w:rPr>
      </w:r>
      <w:r>
        <w:rPr>
          <w:noProof/>
        </w:rPr>
        <w:fldChar w:fldCharType="separate"/>
      </w:r>
      <w:r>
        <w:rPr>
          <w:noProof/>
        </w:rPr>
        <w:t>25</w:t>
      </w:r>
      <w:r>
        <w:rPr>
          <w:noProof/>
        </w:rPr>
        <w:fldChar w:fldCharType="end"/>
      </w:r>
    </w:p>
    <w:p w14:paraId="4250906C" w14:textId="19019EE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_Toc167455812 \h </w:instrText>
      </w:r>
      <w:r>
        <w:rPr>
          <w:noProof/>
        </w:rPr>
      </w:r>
      <w:r>
        <w:rPr>
          <w:noProof/>
        </w:rPr>
        <w:fldChar w:fldCharType="separate"/>
      </w:r>
      <w:r>
        <w:rPr>
          <w:noProof/>
        </w:rPr>
        <w:t>25</w:t>
      </w:r>
      <w:r>
        <w:rPr>
          <w:noProof/>
        </w:rPr>
        <w:fldChar w:fldCharType="end"/>
      </w:r>
    </w:p>
    <w:p w14:paraId="27C15DA5" w14:textId="5CB235F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_Toc167455813 \h </w:instrText>
      </w:r>
      <w:r>
        <w:rPr>
          <w:noProof/>
        </w:rPr>
      </w:r>
      <w:r>
        <w:rPr>
          <w:noProof/>
        </w:rPr>
        <w:fldChar w:fldCharType="separate"/>
      </w:r>
      <w:r>
        <w:rPr>
          <w:noProof/>
        </w:rPr>
        <w:t>26</w:t>
      </w:r>
      <w:r>
        <w:rPr>
          <w:noProof/>
        </w:rPr>
        <w:fldChar w:fldCharType="end"/>
      </w:r>
    </w:p>
    <w:p w14:paraId="403257B0" w14:textId="455BDA4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_Toc167455814 \h </w:instrText>
      </w:r>
      <w:r>
        <w:rPr>
          <w:noProof/>
        </w:rPr>
      </w:r>
      <w:r>
        <w:rPr>
          <w:noProof/>
        </w:rPr>
        <w:fldChar w:fldCharType="separate"/>
      </w:r>
      <w:r>
        <w:rPr>
          <w:noProof/>
        </w:rPr>
        <w:t>26</w:t>
      </w:r>
      <w:r>
        <w:rPr>
          <w:noProof/>
        </w:rPr>
        <w:fldChar w:fldCharType="end"/>
      </w:r>
    </w:p>
    <w:p w14:paraId="665ABF1F" w14:textId="0D93F59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_Toc167455815 \h </w:instrText>
      </w:r>
      <w:r>
        <w:rPr>
          <w:noProof/>
        </w:rPr>
      </w:r>
      <w:r>
        <w:rPr>
          <w:noProof/>
        </w:rPr>
        <w:fldChar w:fldCharType="separate"/>
      </w:r>
      <w:r>
        <w:rPr>
          <w:noProof/>
        </w:rPr>
        <w:t>26</w:t>
      </w:r>
      <w:r>
        <w:rPr>
          <w:noProof/>
        </w:rPr>
        <w:fldChar w:fldCharType="end"/>
      </w:r>
    </w:p>
    <w:p w14:paraId="4262ED57" w14:textId="4F60B9C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_Toc167455816 \h </w:instrText>
      </w:r>
      <w:r>
        <w:rPr>
          <w:noProof/>
        </w:rPr>
      </w:r>
      <w:r>
        <w:rPr>
          <w:noProof/>
        </w:rPr>
        <w:fldChar w:fldCharType="separate"/>
      </w:r>
      <w:r>
        <w:rPr>
          <w:noProof/>
        </w:rPr>
        <w:t>26</w:t>
      </w:r>
      <w:r>
        <w:rPr>
          <w:noProof/>
        </w:rPr>
        <w:fldChar w:fldCharType="end"/>
      </w:r>
    </w:p>
    <w:p w14:paraId="6837FDB7" w14:textId="77346573"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_Toc167455817 \h </w:instrText>
      </w:r>
      <w:r>
        <w:rPr>
          <w:noProof/>
        </w:rPr>
      </w:r>
      <w:r>
        <w:rPr>
          <w:noProof/>
        </w:rPr>
        <w:fldChar w:fldCharType="separate"/>
      </w:r>
      <w:r>
        <w:rPr>
          <w:noProof/>
        </w:rPr>
        <w:t>26</w:t>
      </w:r>
      <w:r>
        <w:rPr>
          <w:noProof/>
        </w:rPr>
        <w:fldChar w:fldCharType="end"/>
      </w:r>
    </w:p>
    <w:p w14:paraId="470D50E3" w14:textId="7C86A5F6"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_Toc167455818 \h </w:instrText>
      </w:r>
      <w:r>
        <w:rPr>
          <w:noProof/>
        </w:rPr>
      </w:r>
      <w:r>
        <w:rPr>
          <w:noProof/>
        </w:rPr>
        <w:fldChar w:fldCharType="separate"/>
      </w:r>
      <w:r>
        <w:rPr>
          <w:noProof/>
        </w:rPr>
        <w:t>26</w:t>
      </w:r>
      <w:r>
        <w:rPr>
          <w:noProof/>
        </w:rPr>
        <w:fldChar w:fldCharType="end"/>
      </w:r>
    </w:p>
    <w:p w14:paraId="64E4F485" w14:textId="66C8E76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_Toc167455819 \h </w:instrText>
      </w:r>
      <w:r>
        <w:rPr>
          <w:noProof/>
        </w:rPr>
      </w:r>
      <w:r>
        <w:rPr>
          <w:noProof/>
        </w:rPr>
        <w:fldChar w:fldCharType="separate"/>
      </w:r>
      <w:r>
        <w:rPr>
          <w:noProof/>
        </w:rPr>
        <w:t>27</w:t>
      </w:r>
      <w:r>
        <w:rPr>
          <w:noProof/>
        </w:rPr>
        <w:fldChar w:fldCharType="end"/>
      </w:r>
    </w:p>
    <w:p w14:paraId="3E858D46" w14:textId="075F81D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_Toc167455820 \h </w:instrText>
      </w:r>
      <w:r>
        <w:rPr>
          <w:noProof/>
        </w:rPr>
      </w:r>
      <w:r>
        <w:rPr>
          <w:noProof/>
        </w:rPr>
        <w:fldChar w:fldCharType="separate"/>
      </w:r>
      <w:r>
        <w:rPr>
          <w:noProof/>
        </w:rPr>
        <w:t>27</w:t>
      </w:r>
      <w:r>
        <w:rPr>
          <w:noProof/>
        </w:rPr>
        <w:fldChar w:fldCharType="end"/>
      </w:r>
    </w:p>
    <w:p w14:paraId="2489930B" w14:textId="3AF7CD7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_Toc167455821 \h </w:instrText>
      </w:r>
      <w:r>
        <w:rPr>
          <w:noProof/>
        </w:rPr>
      </w:r>
      <w:r>
        <w:rPr>
          <w:noProof/>
        </w:rPr>
        <w:fldChar w:fldCharType="separate"/>
      </w:r>
      <w:r>
        <w:rPr>
          <w:noProof/>
        </w:rPr>
        <w:t>28</w:t>
      </w:r>
      <w:r>
        <w:rPr>
          <w:noProof/>
        </w:rPr>
        <w:fldChar w:fldCharType="end"/>
      </w:r>
    </w:p>
    <w:p w14:paraId="4CDAD3F4" w14:textId="17F09CC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_Toc167455822 \h </w:instrText>
      </w:r>
      <w:r>
        <w:rPr>
          <w:noProof/>
        </w:rPr>
      </w:r>
      <w:r>
        <w:rPr>
          <w:noProof/>
        </w:rPr>
        <w:fldChar w:fldCharType="separate"/>
      </w:r>
      <w:r>
        <w:rPr>
          <w:noProof/>
        </w:rPr>
        <w:t>28</w:t>
      </w:r>
      <w:r>
        <w:rPr>
          <w:noProof/>
        </w:rPr>
        <w:fldChar w:fldCharType="end"/>
      </w:r>
    </w:p>
    <w:p w14:paraId="02021202" w14:textId="69BFC2C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_Toc167455823 \h </w:instrText>
      </w:r>
      <w:r>
        <w:rPr>
          <w:noProof/>
        </w:rPr>
      </w:r>
      <w:r>
        <w:rPr>
          <w:noProof/>
        </w:rPr>
        <w:fldChar w:fldCharType="separate"/>
      </w:r>
      <w:r>
        <w:rPr>
          <w:noProof/>
        </w:rPr>
        <w:t>28</w:t>
      </w:r>
      <w:r>
        <w:rPr>
          <w:noProof/>
        </w:rPr>
        <w:fldChar w:fldCharType="end"/>
      </w:r>
    </w:p>
    <w:p w14:paraId="24798C74" w14:textId="45BF214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_Toc167455824 \h </w:instrText>
      </w:r>
      <w:r>
        <w:rPr>
          <w:noProof/>
        </w:rPr>
      </w:r>
      <w:r>
        <w:rPr>
          <w:noProof/>
        </w:rPr>
        <w:fldChar w:fldCharType="separate"/>
      </w:r>
      <w:r>
        <w:rPr>
          <w:noProof/>
        </w:rPr>
        <w:t>29</w:t>
      </w:r>
      <w:r>
        <w:rPr>
          <w:noProof/>
        </w:rPr>
        <w:fldChar w:fldCharType="end"/>
      </w:r>
    </w:p>
    <w:p w14:paraId="660DFAAF" w14:textId="33CF0A7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_Toc167455825 \h </w:instrText>
      </w:r>
      <w:r>
        <w:rPr>
          <w:noProof/>
        </w:rPr>
      </w:r>
      <w:r>
        <w:rPr>
          <w:noProof/>
        </w:rPr>
        <w:fldChar w:fldCharType="separate"/>
      </w:r>
      <w:r>
        <w:rPr>
          <w:noProof/>
        </w:rPr>
        <w:t>29</w:t>
      </w:r>
      <w:r>
        <w:rPr>
          <w:noProof/>
        </w:rPr>
        <w:fldChar w:fldCharType="end"/>
      </w:r>
    </w:p>
    <w:p w14:paraId="4156F36D" w14:textId="68625CD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_Toc167455826 \h </w:instrText>
      </w:r>
      <w:r>
        <w:rPr>
          <w:noProof/>
        </w:rPr>
      </w:r>
      <w:r>
        <w:rPr>
          <w:noProof/>
        </w:rPr>
        <w:fldChar w:fldCharType="separate"/>
      </w:r>
      <w:r>
        <w:rPr>
          <w:noProof/>
        </w:rPr>
        <w:t>29</w:t>
      </w:r>
      <w:r>
        <w:rPr>
          <w:noProof/>
        </w:rPr>
        <w:fldChar w:fldCharType="end"/>
      </w:r>
    </w:p>
    <w:p w14:paraId="3FC56CFF" w14:textId="366FEE9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_Toc167455827 \h </w:instrText>
      </w:r>
      <w:r>
        <w:rPr>
          <w:noProof/>
        </w:rPr>
      </w:r>
      <w:r>
        <w:rPr>
          <w:noProof/>
        </w:rPr>
        <w:fldChar w:fldCharType="separate"/>
      </w:r>
      <w:r>
        <w:rPr>
          <w:noProof/>
        </w:rPr>
        <w:t>29</w:t>
      </w:r>
      <w:r>
        <w:rPr>
          <w:noProof/>
        </w:rPr>
        <w:fldChar w:fldCharType="end"/>
      </w:r>
    </w:p>
    <w:p w14:paraId="13F348A8" w14:textId="4564092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_Toc167455828 \h </w:instrText>
      </w:r>
      <w:r>
        <w:rPr>
          <w:noProof/>
        </w:rPr>
      </w:r>
      <w:r>
        <w:rPr>
          <w:noProof/>
        </w:rPr>
        <w:fldChar w:fldCharType="separate"/>
      </w:r>
      <w:r>
        <w:rPr>
          <w:noProof/>
        </w:rPr>
        <w:t>30</w:t>
      </w:r>
      <w:r>
        <w:rPr>
          <w:noProof/>
        </w:rPr>
        <w:fldChar w:fldCharType="end"/>
      </w:r>
    </w:p>
    <w:p w14:paraId="77371C96" w14:textId="2F3F016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_Toc167455829 \h </w:instrText>
      </w:r>
      <w:r>
        <w:rPr>
          <w:noProof/>
        </w:rPr>
      </w:r>
      <w:r>
        <w:rPr>
          <w:noProof/>
        </w:rPr>
        <w:fldChar w:fldCharType="separate"/>
      </w:r>
      <w:r>
        <w:rPr>
          <w:noProof/>
        </w:rPr>
        <w:t>30</w:t>
      </w:r>
      <w:r>
        <w:rPr>
          <w:noProof/>
        </w:rPr>
        <w:fldChar w:fldCharType="end"/>
      </w:r>
    </w:p>
    <w:p w14:paraId="1850923E" w14:textId="79435CD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_Toc167455830 \h </w:instrText>
      </w:r>
      <w:r>
        <w:rPr>
          <w:noProof/>
        </w:rPr>
      </w:r>
      <w:r>
        <w:rPr>
          <w:noProof/>
        </w:rPr>
        <w:fldChar w:fldCharType="separate"/>
      </w:r>
      <w:r>
        <w:rPr>
          <w:noProof/>
        </w:rPr>
        <w:t>30</w:t>
      </w:r>
      <w:r>
        <w:rPr>
          <w:noProof/>
        </w:rPr>
        <w:fldChar w:fldCharType="end"/>
      </w:r>
    </w:p>
    <w:p w14:paraId="66070FCA" w14:textId="3D56D23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_Toc167455831 \h </w:instrText>
      </w:r>
      <w:r>
        <w:rPr>
          <w:noProof/>
        </w:rPr>
      </w:r>
      <w:r>
        <w:rPr>
          <w:noProof/>
        </w:rPr>
        <w:fldChar w:fldCharType="separate"/>
      </w:r>
      <w:r>
        <w:rPr>
          <w:noProof/>
        </w:rPr>
        <w:t>31</w:t>
      </w:r>
      <w:r>
        <w:rPr>
          <w:noProof/>
        </w:rPr>
        <w:fldChar w:fldCharType="end"/>
      </w:r>
    </w:p>
    <w:p w14:paraId="37F5AC39" w14:textId="041F18A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_Toc167455832 \h </w:instrText>
      </w:r>
      <w:r>
        <w:rPr>
          <w:noProof/>
        </w:rPr>
      </w:r>
      <w:r>
        <w:rPr>
          <w:noProof/>
        </w:rPr>
        <w:fldChar w:fldCharType="separate"/>
      </w:r>
      <w:r>
        <w:rPr>
          <w:noProof/>
        </w:rPr>
        <w:t>31</w:t>
      </w:r>
      <w:r>
        <w:rPr>
          <w:noProof/>
        </w:rPr>
        <w:fldChar w:fldCharType="end"/>
      </w:r>
    </w:p>
    <w:p w14:paraId="66DCD980" w14:textId="4948839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_Toc167455833 \h </w:instrText>
      </w:r>
      <w:r>
        <w:rPr>
          <w:noProof/>
        </w:rPr>
      </w:r>
      <w:r>
        <w:rPr>
          <w:noProof/>
        </w:rPr>
        <w:fldChar w:fldCharType="separate"/>
      </w:r>
      <w:r>
        <w:rPr>
          <w:noProof/>
        </w:rPr>
        <w:t>31</w:t>
      </w:r>
      <w:r>
        <w:rPr>
          <w:noProof/>
        </w:rPr>
        <w:fldChar w:fldCharType="end"/>
      </w:r>
    </w:p>
    <w:p w14:paraId="4190F8B0" w14:textId="788970B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_Toc167455834 \h </w:instrText>
      </w:r>
      <w:r>
        <w:rPr>
          <w:noProof/>
        </w:rPr>
      </w:r>
      <w:r>
        <w:rPr>
          <w:noProof/>
        </w:rPr>
        <w:fldChar w:fldCharType="separate"/>
      </w:r>
      <w:r>
        <w:rPr>
          <w:noProof/>
        </w:rPr>
        <w:t>31</w:t>
      </w:r>
      <w:r>
        <w:rPr>
          <w:noProof/>
        </w:rPr>
        <w:fldChar w:fldCharType="end"/>
      </w:r>
    </w:p>
    <w:p w14:paraId="71A15512" w14:textId="359DC05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_Toc167455835 \h </w:instrText>
      </w:r>
      <w:r>
        <w:rPr>
          <w:noProof/>
        </w:rPr>
      </w:r>
      <w:r>
        <w:rPr>
          <w:noProof/>
        </w:rPr>
        <w:fldChar w:fldCharType="separate"/>
      </w:r>
      <w:r>
        <w:rPr>
          <w:noProof/>
        </w:rPr>
        <w:t>31</w:t>
      </w:r>
      <w:r>
        <w:rPr>
          <w:noProof/>
        </w:rPr>
        <w:fldChar w:fldCharType="end"/>
      </w:r>
    </w:p>
    <w:p w14:paraId="55498B46" w14:textId="098766C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_Toc167455836 \h </w:instrText>
      </w:r>
      <w:r>
        <w:rPr>
          <w:noProof/>
        </w:rPr>
      </w:r>
      <w:r>
        <w:rPr>
          <w:noProof/>
        </w:rPr>
        <w:fldChar w:fldCharType="separate"/>
      </w:r>
      <w:r>
        <w:rPr>
          <w:noProof/>
        </w:rPr>
        <w:t>32</w:t>
      </w:r>
      <w:r>
        <w:rPr>
          <w:noProof/>
        </w:rPr>
        <w:fldChar w:fldCharType="end"/>
      </w:r>
    </w:p>
    <w:p w14:paraId="0170E077" w14:textId="2810B9A6"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_Toc167455837 \h </w:instrText>
      </w:r>
      <w:r>
        <w:rPr>
          <w:noProof/>
        </w:rPr>
      </w:r>
      <w:r>
        <w:rPr>
          <w:noProof/>
        </w:rPr>
        <w:fldChar w:fldCharType="separate"/>
      </w:r>
      <w:r>
        <w:rPr>
          <w:noProof/>
        </w:rPr>
        <w:t>32</w:t>
      </w:r>
      <w:r>
        <w:rPr>
          <w:noProof/>
        </w:rPr>
        <w:fldChar w:fldCharType="end"/>
      </w:r>
    </w:p>
    <w:p w14:paraId="625FD526" w14:textId="5D9E0BD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_Toc167455838 \h </w:instrText>
      </w:r>
      <w:r>
        <w:rPr>
          <w:noProof/>
        </w:rPr>
      </w:r>
      <w:r>
        <w:rPr>
          <w:noProof/>
        </w:rPr>
        <w:fldChar w:fldCharType="separate"/>
      </w:r>
      <w:r>
        <w:rPr>
          <w:noProof/>
        </w:rPr>
        <w:t>32</w:t>
      </w:r>
      <w:r>
        <w:rPr>
          <w:noProof/>
        </w:rPr>
        <w:fldChar w:fldCharType="end"/>
      </w:r>
    </w:p>
    <w:p w14:paraId="1180FB2F" w14:textId="037AC92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_Toc167455839 \h </w:instrText>
      </w:r>
      <w:r>
        <w:rPr>
          <w:noProof/>
        </w:rPr>
      </w:r>
      <w:r>
        <w:rPr>
          <w:noProof/>
        </w:rPr>
        <w:fldChar w:fldCharType="separate"/>
      </w:r>
      <w:r>
        <w:rPr>
          <w:noProof/>
        </w:rPr>
        <w:t>33</w:t>
      </w:r>
      <w:r>
        <w:rPr>
          <w:noProof/>
        </w:rPr>
        <w:fldChar w:fldCharType="end"/>
      </w:r>
    </w:p>
    <w:p w14:paraId="1C30F9FE" w14:textId="3F56B26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_Toc167455840 \h </w:instrText>
      </w:r>
      <w:r>
        <w:rPr>
          <w:noProof/>
        </w:rPr>
      </w:r>
      <w:r>
        <w:rPr>
          <w:noProof/>
        </w:rPr>
        <w:fldChar w:fldCharType="separate"/>
      </w:r>
      <w:r>
        <w:rPr>
          <w:noProof/>
        </w:rPr>
        <w:t>35</w:t>
      </w:r>
      <w:r>
        <w:rPr>
          <w:noProof/>
        </w:rPr>
        <w:fldChar w:fldCharType="end"/>
      </w:r>
    </w:p>
    <w:p w14:paraId="1DF3366E" w14:textId="048EA70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_Toc167455841 \h </w:instrText>
      </w:r>
      <w:r>
        <w:rPr>
          <w:noProof/>
        </w:rPr>
      </w:r>
      <w:r>
        <w:rPr>
          <w:noProof/>
        </w:rPr>
        <w:fldChar w:fldCharType="separate"/>
      </w:r>
      <w:r>
        <w:rPr>
          <w:noProof/>
        </w:rPr>
        <w:t>35</w:t>
      </w:r>
      <w:r>
        <w:rPr>
          <w:noProof/>
        </w:rPr>
        <w:fldChar w:fldCharType="end"/>
      </w:r>
    </w:p>
    <w:p w14:paraId="167BD36F" w14:textId="75375E2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_Toc167455842 \h </w:instrText>
      </w:r>
      <w:r>
        <w:rPr>
          <w:noProof/>
        </w:rPr>
      </w:r>
      <w:r>
        <w:rPr>
          <w:noProof/>
        </w:rPr>
        <w:fldChar w:fldCharType="separate"/>
      </w:r>
      <w:r>
        <w:rPr>
          <w:noProof/>
        </w:rPr>
        <w:t>35</w:t>
      </w:r>
      <w:r>
        <w:rPr>
          <w:noProof/>
        </w:rPr>
        <w:fldChar w:fldCharType="end"/>
      </w:r>
    </w:p>
    <w:p w14:paraId="276B0904" w14:textId="58B2626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_Toc167455843 \h </w:instrText>
      </w:r>
      <w:r>
        <w:rPr>
          <w:noProof/>
        </w:rPr>
      </w:r>
      <w:r>
        <w:rPr>
          <w:noProof/>
        </w:rPr>
        <w:fldChar w:fldCharType="separate"/>
      </w:r>
      <w:r>
        <w:rPr>
          <w:noProof/>
        </w:rPr>
        <w:t>36</w:t>
      </w:r>
      <w:r>
        <w:rPr>
          <w:noProof/>
        </w:rPr>
        <w:fldChar w:fldCharType="end"/>
      </w:r>
    </w:p>
    <w:p w14:paraId="5045A110" w14:textId="1A801A0F"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_Toc167455844 \h </w:instrText>
      </w:r>
      <w:r>
        <w:rPr>
          <w:noProof/>
        </w:rPr>
      </w:r>
      <w:r>
        <w:rPr>
          <w:noProof/>
        </w:rPr>
        <w:fldChar w:fldCharType="separate"/>
      </w:r>
      <w:r>
        <w:rPr>
          <w:noProof/>
        </w:rPr>
        <w:t>36</w:t>
      </w:r>
      <w:r>
        <w:rPr>
          <w:noProof/>
        </w:rPr>
        <w:fldChar w:fldCharType="end"/>
      </w:r>
    </w:p>
    <w:p w14:paraId="1A40CF03" w14:textId="4748FCF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_Toc167455845 \h </w:instrText>
      </w:r>
      <w:r>
        <w:rPr>
          <w:noProof/>
        </w:rPr>
      </w:r>
      <w:r>
        <w:rPr>
          <w:noProof/>
        </w:rPr>
        <w:fldChar w:fldCharType="separate"/>
      </w:r>
      <w:r>
        <w:rPr>
          <w:noProof/>
        </w:rPr>
        <w:t>36</w:t>
      </w:r>
      <w:r>
        <w:rPr>
          <w:noProof/>
        </w:rPr>
        <w:fldChar w:fldCharType="end"/>
      </w:r>
    </w:p>
    <w:p w14:paraId="435264A8" w14:textId="03DA8A4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_Toc167455846 \h </w:instrText>
      </w:r>
      <w:r>
        <w:rPr>
          <w:noProof/>
        </w:rPr>
      </w:r>
      <w:r>
        <w:rPr>
          <w:noProof/>
        </w:rPr>
        <w:fldChar w:fldCharType="separate"/>
      </w:r>
      <w:r>
        <w:rPr>
          <w:noProof/>
        </w:rPr>
        <w:t>36</w:t>
      </w:r>
      <w:r>
        <w:rPr>
          <w:noProof/>
        </w:rPr>
        <w:fldChar w:fldCharType="end"/>
      </w:r>
    </w:p>
    <w:p w14:paraId="4AEC4E35" w14:textId="27FA077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_Toc167455847 \h </w:instrText>
      </w:r>
      <w:r>
        <w:rPr>
          <w:noProof/>
        </w:rPr>
      </w:r>
      <w:r>
        <w:rPr>
          <w:noProof/>
        </w:rPr>
        <w:fldChar w:fldCharType="separate"/>
      </w:r>
      <w:r>
        <w:rPr>
          <w:noProof/>
        </w:rPr>
        <w:t>37</w:t>
      </w:r>
      <w:r>
        <w:rPr>
          <w:noProof/>
        </w:rPr>
        <w:fldChar w:fldCharType="end"/>
      </w:r>
    </w:p>
    <w:p w14:paraId="6681248A" w14:textId="51910D9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_Toc167455848 \h </w:instrText>
      </w:r>
      <w:r>
        <w:rPr>
          <w:noProof/>
        </w:rPr>
      </w:r>
      <w:r>
        <w:rPr>
          <w:noProof/>
        </w:rPr>
        <w:fldChar w:fldCharType="separate"/>
      </w:r>
      <w:r>
        <w:rPr>
          <w:noProof/>
        </w:rPr>
        <w:t>37</w:t>
      </w:r>
      <w:r>
        <w:rPr>
          <w:noProof/>
        </w:rPr>
        <w:fldChar w:fldCharType="end"/>
      </w:r>
    </w:p>
    <w:p w14:paraId="0363A172" w14:textId="1292808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_Toc167455849 \h </w:instrText>
      </w:r>
      <w:r>
        <w:rPr>
          <w:noProof/>
        </w:rPr>
      </w:r>
      <w:r>
        <w:rPr>
          <w:noProof/>
        </w:rPr>
        <w:fldChar w:fldCharType="separate"/>
      </w:r>
      <w:r>
        <w:rPr>
          <w:noProof/>
        </w:rPr>
        <w:t>38</w:t>
      </w:r>
      <w:r>
        <w:rPr>
          <w:noProof/>
        </w:rPr>
        <w:fldChar w:fldCharType="end"/>
      </w:r>
    </w:p>
    <w:p w14:paraId="203547B1" w14:textId="322D86B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_Toc167455850 \h </w:instrText>
      </w:r>
      <w:r>
        <w:rPr>
          <w:noProof/>
        </w:rPr>
      </w:r>
      <w:r>
        <w:rPr>
          <w:noProof/>
        </w:rPr>
        <w:fldChar w:fldCharType="separate"/>
      </w:r>
      <w:r>
        <w:rPr>
          <w:noProof/>
        </w:rPr>
        <w:t>38</w:t>
      </w:r>
      <w:r>
        <w:rPr>
          <w:noProof/>
        </w:rPr>
        <w:fldChar w:fldCharType="end"/>
      </w:r>
    </w:p>
    <w:p w14:paraId="370C0A66" w14:textId="2894299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_Toc167455851 \h </w:instrText>
      </w:r>
      <w:r>
        <w:rPr>
          <w:noProof/>
        </w:rPr>
      </w:r>
      <w:r>
        <w:rPr>
          <w:noProof/>
        </w:rPr>
        <w:fldChar w:fldCharType="separate"/>
      </w:r>
      <w:r>
        <w:rPr>
          <w:noProof/>
        </w:rPr>
        <w:t>38</w:t>
      </w:r>
      <w:r>
        <w:rPr>
          <w:noProof/>
        </w:rPr>
        <w:fldChar w:fldCharType="end"/>
      </w:r>
    </w:p>
    <w:p w14:paraId="63F7AE43" w14:textId="50E20C1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_Toc167455852 \h </w:instrText>
      </w:r>
      <w:r>
        <w:rPr>
          <w:noProof/>
        </w:rPr>
      </w:r>
      <w:r>
        <w:rPr>
          <w:noProof/>
        </w:rPr>
        <w:fldChar w:fldCharType="separate"/>
      </w:r>
      <w:r>
        <w:rPr>
          <w:noProof/>
        </w:rPr>
        <w:t>38</w:t>
      </w:r>
      <w:r>
        <w:rPr>
          <w:noProof/>
        </w:rPr>
        <w:fldChar w:fldCharType="end"/>
      </w:r>
    </w:p>
    <w:p w14:paraId="2FE53DEC" w14:textId="1D129CF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_Toc167455853 \h </w:instrText>
      </w:r>
      <w:r>
        <w:rPr>
          <w:noProof/>
        </w:rPr>
      </w:r>
      <w:r>
        <w:rPr>
          <w:noProof/>
        </w:rPr>
        <w:fldChar w:fldCharType="separate"/>
      </w:r>
      <w:r>
        <w:rPr>
          <w:noProof/>
        </w:rPr>
        <w:t>39</w:t>
      </w:r>
      <w:r>
        <w:rPr>
          <w:noProof/>
        </w:rPr>
        <w:fldChar w:fldCharType="end"/>
      </w:r>
    </w:p>
    <w:p w14:paraId="08854AB3" w14:textId="0A37473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_Toc167455854 \h </w:instrText>
      </w:r>
      <w:r>
        <w:rPr>
          <w:noProof/>
        </w:rPr>
      </w:r>
      <w:r>
        <w:rPr>
          <w:noProof/>
        </w:rPr>
        <w:fldChar w:fldCharType="separate"/>
      </w:r>
      <w:r>
        <w:rPr>
          <w:noProof/>
        </w:rPr>
        <w:t>40</w:t>
      </w:r>
      <w:r>
        <w:rPr>
          <w:noProof/>
        </w:rPr>
        <w:fldChar w:fldCharType="end"/>
      </w:r>
    </w:p>
    <w:p w14:paraId="7C8F5ED5" w14:textId="1776B81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_Toc167455855 \h </w:instrText>
      </w:r>
      <w:r>
        <w:rPr>
          <w:noProof/>
        </w:rPr>
      </w:r>
      <w:r>
        <w:rPr>
          <w:noProof/>
        </w:rPr>
        <w:fldChar w:fldCharType="separate"/>
      </w:r>
      <w:r>
        <w:rPr>
          <w:noProof/>
        </w:rPr>
        <w:t>40</w:t>
      </w:r>
      <w:r>
        <w:rPr>
          <w:noProof/>
        </w:rPr>
        <w:fldChar w:fldCharType="end"/>
      </w:r>
    </w:p>
    <w:p w14:paraId="23361F38" w14:textId="4B76F08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_Toc167455856 \h </w:instrText>
      </w:r>
      <w:r>
        <w:rPr>
          <w:noProof/>
        </w:rPr>
      </w:r>
      <w:r>
        <w:rPr>
          <w:noProof/>
        </w:rPr>
        <w:fldChar w:fldCharType="separate"/>
      </w:r>
      <w:r>
        <w:rPr>
          <w:noProof/>
        </w:rPr>
        <w:t>40</w:t>
      </w:r>
      <w:r>
        <w:rPr>
          <w:noProof/>
        </w:rPr>
        <w:fldChar w:fldCharType="end"/>
      </w:r>
    </w:p>
    <w:p w14:paraId="6E587B56" w14:textId="7D2F3F5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_Toc167455857 \h </w:instrText>
      </w:r>
      <w:r>
        <w:rPr>
          <w:noProof/>
        </w:rPr>
      </w:r>
      <w:r>
        <w:rPr>
          <w:noProof/>
        </w:rPr>
        <w:fldChar w:fldCharType="separate"/>
      </w:r>
      <w:r>
        <w:rPr>
          <w:noProof/>
        </w:rPr>
        <w:t>41</w:t>
      </w:r>
      <w:r>
        <w:rPr>
          <w:noProof/>
        </w:rPr>
        <w:fldChar w:fldCharType="end"/>
      </w:r>
    </w:p>
    <w:p w14:paraId="538083D5" w14:textId="5BE850F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noProof/>
          <w:lang w:val="en-US"/>
        </w:rPr>
        <w:t>5.2.10</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Real-time Media Communication provisioning</w:t>
      </w:r>
      <w:r>
        <w:rPr>
          <w:noProof/>
        </w:rPr>
        <w:tab/>
      </w:r>
      <w:r>
        <w:rPr>
          <w:noProof/>
        </w:rPr>
        <w:fldChar w:fldCharType="begin"/>
      </w:r>
      <w:r>
        <w:rPr>
          <w:noProof/>
        </w:rPr>
        <w:instrText xml:space="preserve"> PAGEREF _Toc167455858 \h </w:instrText>
      </w:r>
      <w:r>
        <w:rPr>
          <w:noProof/>
        </w:rPr>
      </w:r>
      <w:r>
        <w:rPr>
          <w:noProof/>
        </w:rPr>
        <w:fldChar w:fldCharType="separate"/>
      </w:r>
      <w:r>
        <w:rPr>
          <w:noProof/>
        </w:rPr>
        <w:t>41</w:t>
      </w:r>
      <w:r>
        <w:rPr>
          <w:noProof/>
        </w:rPr>
        <w:fldChar w:fldCharType="end"/>
      </w:r>
    </w:p>
    <w:p w14:paraId="044E6A4F" w14:textId="5F4FA6E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_Toc167455859 \h </w:instrText>
      </w:r>
      <w:r>
        <w:rPr>
          <w:noProof/>
        </w:rPr>
      </w:r>
      <w:r>
        <w:rPr>
          <w:noProof/>
        </w:rPr>
        <w:fldChar w:fldCharType="separate"/>
      </w:r>
      <w:r>
        <w:rPr>
          <w:noProof/>
        </w:rPr>
        <w:t>41</w:t>
      </w:r>
      <w:r>
        <w:rPr>
          <w:noProof/>
        </w:rPr>
        <w:fldChar w:fldCharType="end"/>
      </w:r>
    </w:p>
    <w:p w14:paraId="4F5109B4" w14:textId="12C1900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_Toc167455860 \h </w:instrText>
      </w:r>
      <w:r>
        <w:rPr>
          <w:noProof/>
        </w:rPr>
      </w:r>
      <w:r>
        <w:rPr>
          <w:noProof/>
        </w:rPr>
        <w:fldChar w:fldCharType="separate"/>
      </w:r>
      <w:r>
        <w:rPr>
          <w:noProof/>
        </w:rPr>
        <w:t>41</w:t>
      </w:r>
      <w:r>
        <w:rPr>
          <w:noProof/>
        </w:rPr>
        <w:fldChar w:fldCharType="end"/>
      </w:r>
    </w:p>
    <w:p w14:paraId="72EE1049" w14:textId="01AA87F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_Toc167455861 \h </w:instrText>
      </w:r>
      <w:r>
        <w:rPr>
          <w:noProof/>
        </w:rPr>
      </w:r>
      <w:r>
        <w:rPr>
          <w:noProof/>
        </w:rPr>
        <w:fldChar w:fldCharType="separate"/>
      </w:r>
      <w:r>
        <w:rPr>
          <w:noProof/>
        </w:rPr>
        <w:t>42</w:t>
      </w:r>
      <w:r>
        <w:rPr>
          <w:noProof/>
        </w:rPr>
        <w:fldChar w:fldCharType="end"/>
      </w:r>
    </w:p>
    <w:p w14:paraId="31F3AED1" w14:textId="2A75148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_Toc167455862 \h </w:instrText>
      </w:r>
      <w:r>
        <w:rPr>
          <w:noProof/>
        </w:rPr>
      </w:r>
      <w:r>
        <w:rPr>
          <w:noProof/>
        </w:rPr>
        <w:fldChar w:fldCharType="separate"/>
      </w:r>
      <w:r>
        <w:rPr>
          <w:noProof/>
        </w:rPr>
        <w:t>42</w:t>
      </w:r>
      <w:r>
        <w:rPr>
          <w:noProof/>
        </w:rPr>
        <w:fldChar w:fldCharType="end"/>
      </w:r>
    </w:p>
    <w:p w14:paraId="6C8649C9" w14:textId="566FF15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_Toc167455863 \h </w:instrText>
      </w:r>
      <w:r>
        <w:rPr>
          <w:noProof/>
        </w:rPr>
      </w:r>
      <w:r>
        <w:rPr>
          <w:noProof/>
        </w:rPr>
        <w:fldChar w:fldCharType="separate"/>
      </w:r>
      <w:r>
        <w:rPr>
          <w:noProof/>
        </w:rPr>
        <w:t>42</w:t>
      </w:r>
      <w:r>
        <w:rPr>
          <w:noProof/>
        </w:rPr>
        <w:fldChar w:fldCharType="end"/>
      </w:r>
    </w:p>
    <w:p w14:paraId="76C99742" w14:textId="05A4800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_Toc167455864 \h </w:instrText>
      </w:r>
      <w:r>
        <w:rPr>
          <w:noProof/>
        </w:rPr>
      </w:r>
      <w:r>
        <w:rPr>
          <w:noProof/>
        </w:rPr>
        <w:fldChar w:fldCharType="separate"/>
      </w:r>
      <w:r>
        <w:rPr>
          <w:noProof/>
        </w:rPr>
        <w:t>42</w:t>
      </w:r>
      <w:r>
        <w:rPr>
          <w:noProof/>
        </w:rPr>
        <w:fldChar w:fldCharType="end"/>
      </w:r>
    </w:p>
    <w:p w14:paraId="2EBCA6E7" w14:textId="6C0423D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_Toc167455865 \h </w:instrText>
      </w:r>
      <w:r>
        <w:rPr>
          <w:noProof/>
        </w:rPr>
      </w:r>
      <w:r>
        <w:rPr>
          <w:noProof/>
        </w:rPr>
        <w:fldChar w:fldCharType="separate"/>
      </w:r>
      <w:r>
        <w:rPr>
          <w:noProof/>
        </w:rPr>
        <w:t>42</w:t>
      </w:r>
      <w:r>
        <w:rPr>
          <w:noProof/>
        </w:rPr>
        <w:fldChar w:fldCharType="end"/>
      </w:r>
    </w:p>
    <w:p w14:paraId="165BC35D" w14:textId="377165D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_Toc167455866 \h </w:instrText>
      </w:r>
      <w:r>
        <w:rPr>
          <w:noProof/>
        </w:rPr>
      </w:r>
      <w:r>
        <w:rPr>
          <w:noProof/>
        </w:rPr>
        <w:fldChar w:fldCharType="separate"/>
      </w:r>
      <w:r>
        <w:rPr>
          <w:noProof/>
        </w:rPr>
        <w:t>43</w:t>
      </w:r>
      <w:r>
        <w:rPr>
          <w:noProof/>
        </w:rPr>
        <w:fldChar w:fldCharType="end"/>
      </w:r>
    </w:p>
    <w:p w14:paraId="59627949" w14:textId="4EE0132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_Toc167455867 \h </w:instrText>
      </w:r>
      <w:r>
        <w:rPr>
          <w:noProof/>
        </w:rPr>
      </w:r>
      <w:r>
        <w:rPr>
          <w:noProof/>
        </w:rPr>
        <w:fldChar w:fldCharType="separate"/>
      </w:r>
      <w:r>
        <w:rPr>
          <w:noProof/>
        </w:rPr>
        <w:t>43</w:t>
      </w:r>
      <w:r>
        <w:rPr>
          <w:noProof/>
        </w:rPr>
        <w:fldChar w:fldCharType="end"/>
      </w:r>
    </w:p>
    <w:p w14:paraId="31D3CFB2" w14:textId="6C52427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_Toc167455868 \h </w:instrText>
      </w:r>
      <w:r>
        <w:rPr>
          <w:noProof/>
        </w:rPr>
      </w:r>
      <w:r>
        <w:rPr>
          <w:noProof/>
        </w:rPr>
        <w:fldChar w:fldCharType="separate"/>
      </w:r>
      <w:r>
        <w:rPr>
          <w:noProof/>
        </w:rPr>
        <w:t>43</w:t>
      </w:r>
      <w:r>
        <w:rPr>
          <w:noProof/>
        </w:rPr>
        <w:fldChar w:fldCharType="end"/>
      </w:r>
    </w:p>
    <w:p w14:paraId="25D3A1E7" w14:textId="69920D2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_Toc167455869 \h </w:instrText>
      </w:r>
      <w:r>
        <w:rPr>
          <w:noProof/>
        </w:rPr>
      </w:r>
      <w:r>
        <w:rPr>
          <w:noProof/>
        </w:rPr>
        <w:fldChar w:fldCharType="separate"/>
      </w:r>
      <w:r>
        <w:rPr>
          <w:noProof/>
        </w:rPr>
        <w:t>44</w:t>
      </w:r>
      <w:r>
        <w:rPr>
          <w:noProof/>
        </w:rPr>
        <w:fldChar w:fldCharType="end"/>
      </w:r>
    </w:p>
    <w:p w14:paraId="42F6E446" w14:textId="6ECB6BB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_Toc167455870 \h </w:instrText>
      </w:r>
      <w:r>
        <w:rPr>
          <w:noProof/>
        </w:rPr>
      </w:r>
      <w:r>
        <w:rPr>
          <w:noProof/>
        </w:rPr>
        <w:fldChar w:fldCharType="separate"/>
      </w:r>
      <w:r>
        <w:rPr>
          <w:noProof/>
        </w:rPr>
        <w:t>44</w:t>
      </w:r>
      <w:r>
        <w:rPr>
          <w:noProof/>
        </w:rPr>
        <w:fldChar w:fldCharType="end"/>
      </w:r>
    </w:p>
    <w:p w14:paraId="14A0249A" w14:textId="338BCB0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_Toc167455871 \h </w:instrText>
      </w:r>
      <w:r>
        <w:rPr>
          <w:noProof/>
        </w:rPr>
      </w:r>
      <w:r>
        <w:rPr>
          <w:noProof/>
        </w:rPr>
        <w:fldChar w:fldCharType="separate"/>
      </w:r>
      <w:r>
        <w:rPr>
          <w:noProof/>
        </w:rPr>
        <w:t>44</w:t>
      </w:r>
      <w:r>
        <w:rPr>
          <w:noProof/>
        </w:rPr>
        <w:fldChar w:fldCharType="end"/>
      </w:r>
    </w:p>
    <w:p w14:paraId="5EA8F33F" w14:textId="1C32A9E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_Toc167455872 \h </w:instrText>
      </w:r>
      <w:r>
        <w:rPr>
          <w:noProof/>
        </w:rPr>
      </w:r>
      <w:r>
        <w:rPr>
          <w:noProof/>
        </w:rPr>
        <w:fldChar w:fldCharType="separate"/>
      </w:r>
      <w:r>
        <w:rPr>
          <w:noProof/>
        </w:rPr>
        <w:t>44</w:t>
      </w:r>
      <w:r>
        <w:rPr>
          <w:noProof/>
        </w:rPr>
        <w:fldChar w:fldCharType="end"/>
      </w:r>
    </w:p>
    <w:p w14:paraId="1288A6C9" w14:textId="3C5F23B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_Toc167455873 \h </w:instrText>
      </w:r>
      <w:r>
        <w:rPr>
          <w:noProof/>
        </w:rPr>
      </w:r>
      <w:r>
        <w:rPr>
          <w:noProof/>
        </w:rPr>
        <w:fldChar w:fldCharType="separate"/>
      </w:r>
      <w:r>
        <w:rPr>
          <w:noProof/>
        </w:rPr>
        <w:t>45</w:t>
      </w:r>
      <w:r>
        <w:rPr>
          <w:noProof/>
        </w:rPr>
        <w:fldChar w:fldCharType="end"/>
      </w:r>
    </w:p>
    <w:p w14:paraId="1F7319E7" w14:textId="0AFEC21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_Toc167455874 \h </w:instrText>
      </w:r>
      <w:r>
        <w:rPr>
          <w:noProof/>
        </w:rPr>
      </w:r>
      <w:r>
        <w:rPr>
          <w:noProof/>
        </w:rPr>
        <w:fldChar w:fldCharType="separate"/>
      </w:r>
      <w:r>
        <w:rPr>
          <w:noProof/>
        </w:rPr>
        <w:t>45</w:t>
      </w:r>
      <w:r>
        <w:rPr>
          <w:noProof/>
        </w:rPr>
        <w:fldChar w:fldCharType="end"/>
      </w:r>
    </w:p>
    <w:p w14:paraId="1DB58531" w14:textId="1FCC2C5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_Toc167455875 \h </w:instrText>
      </w:r>
      <w:r>
        <w:rPr>
          <w:noProof/>
        </w:rPr>
      </w:r>
      <w:r>
        <w:rPr>
          <w:noProof/>
        </w:rPr>
        <w:fldChar w:fldCharType="separate"/>
      </w:r>
      <w:r>
        <w:rPr>
          <w:noProof/>
        </w:rPr>
        <w:t>45</w:t>
      </w:r>
      <w:r>
        <w:rPr>
          <w:noProof/>
        </w:rPr>
        <w:fldChar w:fldCharType="end"/>
      </w:r>
    </w:p>
    <w:p w14:paraId="57C36D36" w14:textId="05C97B5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_Toc167455876 \h </w:instrText>
      </w:r>
      <w:r>
        <w:rPr>
          <w:noProof/>
        </w:rPr>
      </w:r>
      <w:r>
        <w:rPr>
          <w:noProof/>
        </w:rPr>
        <w:fldChar w:fldCharType="separate"/>
      </w:r>
      <w:r>
        <w:rPr>
          <w:noProof/>
        </w:rPr>
        <w:t>45</w:t>
      </w:r>
      <w:r>
        <w:rPr>
          <w:noProof/>
        </w:rPr>
        <w:fldChar w:fldCharType="end"/>
      </w:r>
    </w:p>
    <w:p w14:paraId="7F41843C" w14:textId="56FBF00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_Toc167455877 \h </w:instrText>
      </w:r>
      <w:r>
        <w:rPr>
          <w:noProof/>
        </w:rPr>
      </w:r>
      <w:r>
        <w:rPr>
          <w:noProof/>
        </w:rPr>
        <w:fldChar w:fldCharType="separate"/>
      </w:r>
      <w:r>
        <w:rPr>
          <w:noProof/>
        </w:rPr>
        <w:t>45</w:t>
      </w:r>
      <w:r>
        <w:rPr>
          <w:noProof/>
        </w:rPr>
        <w:fldChar w:fldCharType="end"/>
      </w:r>
    </w:p>
    <w:p w14:paraId="0F7AE6EA" w14:textId="05A7094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_Toc167455878 \h </w:instrText>
      </w:r>
      <w:r>
        <w:rPr>
          <w:noProof/>
        </w:rPr>
      </w:r>
      <w:r>
        <w:rPr>
          <w:noProof/>
        </w:rPr>
        <w:fldChar w:fldCharType="separate"/>
      </w:r>
      <w:r>
        <w:rPr>
          <w:noProof/>
        </w:rPr>
        <w:t>46</w:t>
      </w:r>
      <w:r>
        <w:rPr>
          <w:noProof/>
        </w:rPr>
        <w:fldChar w:fldCharType="end"/>
      </w:r>
    </w:p>
    <w:p w14:paraId="78F94EE2" w14:textId="7BCEDBF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_Toc167455879 \h </w:instrText>
      </w:r>
      <w:r>
        <w:rPr>
          <w:noProof/>
        </w:rPr>
      </w:r>
      <w:r>
        <w:rPr>
          <w:noProof/>
        </w:rPr>
        <w:fldChar w:fldCharType="separate"/>
      </w:r>
      <w:r>
        <w:rPr>
          <w:noProof/>
        </w:rPr>
        <w:t>46</w:t>
      </w:r>
      <w:r>
        <w:rPr>
          <w:noProof/>
        </w:rPr>
        <w:fldChar w:fldCharType="end"/>
      </w:r>
    </w:p>
    <w:p w14:paraId="0F5436EE" w14:textId="6AF4F53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_Toc167455880 \h </w:instrText>
      </w:r>
      <w:r>
        <w:rPr>
          <w:noProof/>
        </w:rPr>
      </w:r>
      <w:r>
        <w:rPr>
          <w:noProof/>
        </w:rPr>
        <w:fldChar w:fldCharType="separate"/>
      </w:r>
      <w:r>
        <w:rPr>
          <w:noProof/>
        </w:rPr>
        <w:t>46</w:t>
      </w:r>
      <w:r>
        <w:rPr>
          <w:noProof/>
        </w:rPr>
        <w:fldChar w:fldCharType="end"/>
      </w:r>
    </w:p>
    <w:p w14:paraId="2CCC01A2" w14:textId="75E0DED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5.2.13.5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_Toc167455881 \h </w:instrText>
      </w:r>
      <w:r>
        <w:rPr>
          <w:noProof/>
        </w:rPr>
      </w:r>
      <w:r>
        <w:rPr>
          <w:noProof/>
        </w:rPr>
        <w:fldChar w:fldCharType="separate"/>
      </w:r>
      <w:r>
        <w:rPr>
          <w:noProof/>
        </w:rPr>
        <w:t>47</w:t>
      </w:r>
      <w:r>
        <w:rPr>
          <w:noProof/>
        </w:rPr>
        <w:fldChar w:fldCharType="end"/>
      </w:r>
    </w:p>
    <w:p w14:paraId="29676E08" w14:textId="41D9CEBC"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_Toc167455882 \h </w:instrText>
      </w:r>
      <w:r>
        <w:rPr>
          <w:noProof/>
        </w:rPr>
      </w:r>
      <w:r>
        <w:rPr>
          <w:noProof/>
        </w:rPr>
        <w:fldChar w:fldCharType="separate"/>
      </w:r>
      <w:r>
        <w:rPr>
          <w:noProof/>
        </w:rPr>
        <w:t>47</w:t>
      </w:r>
      <w:r>
        <w:rPr>
          <w:noProof/>
        </w:rPr>
        <w:fldChar w:fldCharType="end"/>
      </w:r>
    </w:p>
    <w:p w14:paraId="7FF4FC00" w14:textId="3A6F3DA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_Toc167455883 \h </w:instrText>
      </w:r>
      <w:r>
        <w:rPr>
          <w:noProof/>
        </w:rPr>
      </w:r>
      <w:r>
        <w:rPr>
          <w:noProof/>
        </w:rPr>
        <w:fldChar w:fldCharType="separate"/>
      </w:r>
      <w:r>
        <w:rPr>
          <w:noProof/>
        </w:rPr>
        <w:t>47</w:t>
      </w:r>
      <w:r>
        <w:rPr>
          <w:noProof/>
        </w:rPr>
        <w:fldChar w:fldCharType="end"/>
      </w:r>
    </w:p>
    <w:p w14:paraId="747476B2" w14:textId="6DFDCC3F"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_Toc167455884 \h </w:instrText>
      </w:r>
      <w:r>
        <w:rPr>
          <w:noProof/>
        </w:rPr>
      </w:r>
      <w:r>
        <w:rPr>
          <w:noProof/>
        </w:rPr>
        <w:fldChar w:fldCharType="separate"/>
      </w:r>
      <w:r>
        <w:rPr>
          <w:noProof/>
        </w:rPr>
        <w:t>47</w:t>
      </w:r>
      <w:r>
        <w:rPr>
          <w:noProof/>
        </w:rPr>
        <w:fldChar w:fldCharType="end"/>
      </w:r>
    </w:p>
    <w:p w14:paraId="32FA7DAE" w14:textId="3DA6098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_Toc167455885 \h </w:instrText>
      </w:r>
      <w:r>
        <w:rPr>
          <w:noProof/>
        </w:rPr>
      </w:r>
      <w:r>
        <w:rPr>
          <w:noProof/>
        </w:rPr>
        <w:fldChar w:fldCharType="separate"/>
      </w:r>
      <w:r>
        <w:rPr>
          <w:noProof/>
        </w:rPr>
        <w:t>47</w:t>
      </w:r>
      <w:r>
        <w:rPr>
          <w:noProof/>
        </w:rPr>
        <w:fldChar w:fldCharType="end"/>
      </w:r>
    </w:p>
    <w:p w14:paraId="4EB44F28" w14:textId="2A27DA2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_Toc167455886 \h </w:instrText>
      </w:r>
      <w:r>
        <w:rPr>
          <w:noProof/>
        </w:rPr>
      </w:r>
      <w:r>
        <w:rPr>
          <w:noProof/>
        </w:rPr>
        <w:fldChar w:fldCharType="separate"/>
      </w:r>
      <w:r>
        <w:rPr>
          <w:noProof/>
        </w:rPr>
        <w:t>48</w:t>
      </w:r>
      <w:r>
        <w:rPr>
          <w:noProof/>
        </w:rPr>
        <w:fldChar w:fldCharType="end"/>
      </w:r>
    </w:p>
    <w:p w14:paraId="764D8E4A" w14:textId="0719AB1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_Toc167455887 \h </w:instrText>
      </w:r>
      <w:r>
        <w:rPr>
          <w:noProof/>
        </w:rPr>
      </w:r>
      <w:r>
        <w:rPr>
          <w:noProof/>
        </w:rPr>
        <w:fldChar w:fldCharType="separate"/>
      </w:r>
      <w:r>
        <w:rPr>
          <w:noProof/>
        </w:rPr>
        <w:t>48</w:t>
      </w:r>
      <w:r>
        <w:rPr>
          <w:noProof/>
        </w:rPr>
        <w:fldChar w:fldCharType="end"/>
      </w:r>
    </w:p>
    <w:p w14:paraId="1858A825" w14:textId="49E8150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_Toc167455888 \h </w:instrText>
      </w:r>
      <w:r>
        <w:rPr>
          <w:noProof/>
        </w:rPr>
      </w:r>
      <w:r>
        <w:rPr>
          <w:noProof/>
        </w:rPr>
        <w:fldChar w:fldCharType="separate"/>
      </w:r>
      <w:r>
        <w:rPr>
          <w:noProof/>
        </w:rPr>
        <w:t>48</w:t>
      </w:r>
      <w:r>
        <w:rPr>
          <w:noProof/>
        </w:rPr>
        <w:fldChar w:fldCharType="end"/>
      </w:r>
    </w:p>
    <w:p w14:paraId="1C373F47" w14:textId="6023900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_Toc167455889 \h </w:instrText>
      </w:r>
      <w:r>
        <w:rPr>
          <w:noProof/>
        </w:rPr>
      </w:r>
      <w:r>
        <w:rPr>
          <w:noProof/>
        </w:rPr>
        <w:fldChar w:fldCharType="separate"/>
      </w:r>
      <w:r>
        <w:rPr>
          <w:noProof/>
        </w:rPr>
        <w:t>49</w:t>
      </w:r>
      <w:r>
        <w:rPr>
          <w:noProof/>
        </w:rPr>
        <w:fldChar w:fldCharType="end"/>
      </w:r>
    </w:p>
    <w:p w14:paraId="0E83443D" w14:textId="02D9460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_Toc167455890 \h </w:instrText>
      </w:r>
      <w:r>
        <w:rPr>
          <w:noProof/>
        </w:rPr>
      </w:r>
      <w:r>
        <w:rPr>
          <w:noProof/>
        </w:rPr>
        <w:fldChar w:fldCharType="separate"/>
      </w:r>
      <w:r>
        <w:rPr>
          <w:noProof/>
        </w:rPr>
        <w:t>49</w:t>
      </w:r>
      <w:r>
        <w:rPr>
          <w:noProof/>
        </w:rPr>
        <w:fldChar w:fldCharType="end"/>
      </w:r>
    </w:p>
    <w:p w14:paraId="5CDD8989" w14:textId="3AA396A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_Toc167455891 \h </w:instrText>
      </w:r>
      <w:r>
        <w:rPr>
          <w:noProof/>
        </w:rPr>
      </w:r>
      <w:r>
        <w:rPr>
          <w:noProof/>
        </w:rPr>
        <w:fldChar w:fldCharType="separate"/>
      </w:r>
      <w:r>
        <w:rPr>
          <w:noProof/>
        </w:rPr>
        <w:t>49</w:t>
      </w:r>
      <w:r>
        <w:rPr>
          <w:noProof/>
        </w:rPr>
        <w:fldChar w:fldCharType="end"/>
      </w:r>
    </w:p>
    <w:p w14:paraId="39F24182" w14:textId="1CCFC87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_Toc167455892 \h </w:instrText>
      </w:r>
      <w:r>
        <w:rPr>
          <w:noProof/>
        </w:rPr>
      </w:r>
      <w:r>
        <w:rPr>
          <w:noProof/>
        </w:rPr>
        <w:fldChar w:fldCharType="separate"/>
      </w:r>
      <w:r>
        <w:rPr>
          <w:noProof/>
        </w:rPr>
        <w:t>49</w:t>
      </w:r>
      <w:r>
        <w:rPr>
          <w:noProof/>
        </w:rPr>
        <w:fldChar w:fldCharType="end"/>
      </w:r>
    </w:p>
    <w:p w14:paraId="1DC7F1EB" w14:textId="2682933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_Toc167455893 \h </w:instrText>
      </w:r>
      <w:r>
        <w:rPr>
          <w:noProof/>
        </w:rPr>
      </w:r>
      <w:r>
        <w:rPr>
          <w:noProof/>
        </w:rPr>
        <w:fldChar w:fldCharType="separate"/>
      </w:r>
      <w:r>
        <w:rPr>
          <w:noProof/>
        </w:rPr>
        <w:t>52</w:t>
      </w:r>
      <w:r>
        <w:rPr>
          <w:noProof/>
        </w:rPr>
        <w:fldChar w:fldCharType="end"/>
      </w:r>
    </w:p>
    <w:p w14:paraId="1A98881C" w14:textId="5CA8C07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_Toc167455894 \h </w:instrText>
      </w:r>
      <w:r>
        <w:rPr>
          <w:noProof/>
        </w:rPr>
      </w:r>
      <w:r>
        <w:rPr>
          <w:noProof/>
        </w:rPr>
        <w:fldChar w:fldCharType="separate"/>
      </w:r>
      <w:r>
        <w:rPr>
          <w:noProof/>
        </w:rPr>
        <w:t>52</w:t>
      </w:r>
      <w:r>
        <w:rPr>
          <w:noProof/>
        </w:rPr>
        <w:fldChar w:fldCharType="end"/>
      </w:r>
    </w:p>
    <w:p w14:paraId="68AA5570" w14:textId="3564A88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_Toc167455895 \h </w:instrText>
      </w:r>
      <w:r>
        <w:rPr>
          <w:noProof/>
        </w:rPr>
      </w:r>
      <w:r>
        <w:rPr>
          <w:noProof/>
        </w:rPr>
        <w:fldChar w:fldCharType="separate"/>
      </w:r>
      <w:r>
        <w:rPr>
          <w:noProof/>
        </w:rPr>
        <w:t>52</w:t>
      </w:r>
      <w:r>
        <w:rPr>
          <w:noProof/>
        </w:rPr>
        <w:fldChar w:fldCharType="end"/>
      </w:r>
    </w:p>
    <w:p w14:paraId="699C9D86" w14:textId="62D4BDA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_Toc167455896 \h </w:instrText>
      </w:r>
      <w:r>
        <w:rPr>
          <w:noProof/>
        </w:rPr>
      </w:r>
      <w:r>
        <w:rPr>
          <w:noProof/>
        </w:rPr>
        <w:fldChar w:fldCharType="separate"/>
      </w:r>
      <w:r>
        <w:rPr>
          <w:noProof/>
        </w:rPr>
        <w:t>53</w:t>
      </w:r>
      <w:r>
        <w:rPr>
          <w:noProof/>
        </w:rPr>
        <w:fldChar w:fldCharType="end"/>
      </w:r>
    </w:p>
    <w:p w14:paraId="385416D7" w14:textId="426106D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_Toc167455897 \h </w:instrText>
      </w:r>
      <w:r>
        <w:rPr>
          <w:noProof/>
        </w:rPr>
      </w:r>
      <w:r>
        <w:rPr>
          <w:noProof/>
        </w:rPr>
        <w:fldChar w:fldCharType="separate"/>
      </w:r>
      <w:r>
        <w:rPr>
          <w:noProof/>
        </w:rPr>
        <w:t>53</w:t>
      </w:r>
      <w:r>
        <w:rPr>
          <w:noProof/>
        </w:rPr>
        <w:fldChar w:fldCharType="end"/>
      </w:r>
    </w:p>
    <w:p w14:paraId="0CFD04EF" w14:textId="4083743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_Toc167455898 \h </w:instrText>
      </w:r>
      <w:r>
        <w:rPr>
          <w:noProof/>
        </w:rPr>
      </w:r>
      <w:r>
        <w:rPr>
          <w:noProof/>
        </w:rPr>
        <w:fldChar w:fldCharType="separate"/>
      </w:r>
      <w:r>
        <w:rPr>
          <w:noProof/>
        </w:rPr>
        <w:t>53</w:t>
      </w:r>
      <w:r>
        <w:rPr>
          <w:noProof/>
        </w:rPr>
        <w:fldChar w:fldCharType="end"/>
      </w:r>
    </w:p>
    <w:p w14:paraId="61B2FB98" w14:textId="3B28B2A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_Toc167455899 \h </w:instrText>
      </w:r>
      <w:r>
        <w:rPr>
          <w:noProof/>
        </w:rPr>
      </w:r>
      <w:r>
        <w:rPr>
          <w:noProof/>
        </w:rPr>
        <w:fldChar w:fldCharType="separate"/>
      </w:r>
      <w:r>
        <w:rPr>
          <w:noProof/>
        </w:rPr>
        <w:t>55</w:t>
      </w:r>
      <w:r>
        <w:rPr>
          <w:noProof/>
        </w:rPr>
        <w:fldChar w:fldCharType="end"/>
      </w:r>
    </w:p>
    <w:p w14:paraId="2A6AEDF5" w14:textId="1741157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_Toc167455900 \h </w:instrText>
      </w:r>
      <w:r>
        <w:rPr>
          <w:noProof/>
        </w:rPr>
      </w:r>
      <w:r>
        <w:rPr>
          <w:noProof/>
        </w:rPr>
        <w:fldChar w:fldCharType="separate"/>
      </w:r>
      <w:r>
        <w:rPr>
          <w:noProof/>
        </w:rPr>
        <w:t>55</w:t>
      </w:r>
      <w:r>
        <w:rPr>
          <w:noProof/>
        </w:rPr>
        <w:fldChar w:fldCharType="end"/>
      </w:r>
    </w:p>
    <w:p w14:paraId="63378D85" w14:textId="705B61C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_Toc167455901 \h </w:instrText>
      </w:r>
      <w:r>
        <w:rPr>
          <w:noProof/>
        </w:rPr>
      </w:r>
      <w:r>
        <w:rPr>
          <w:noProof/>
        </w:rPr>
        <w:fldChar w:fldCharType="separate"/>
      </w:r>
      <w:r>
        <w:rPr>
          <w:noProof/>
        </w:rPr>
        <w:t>56</w:t>
      </w:r>
      <w:r>
        <w:rPr>
          <w:noProof/>
        </w:rPr>
        <w:fldChar w:fldCharType="end"/>
      </w:r>
    </w:p>
    <w:p w14:paraId="653D0606" w14:textId="45700E0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_Toc167455902 \h </w:instrText>
      </w:r>
      <w:r>
        <w:rPr>
          <w:noProof/>
        </w:rPr>
      </w:r>
      <w:r>
        <w:rPr>
          <w:noProof/>
        </w:rPr>
        <w:fldChar w:fldCharType="separate"/>
      </w:r>
      <w:r>
        <w:rPr>
          <w:noProof/>
        </w:rPr>
        <w:t>56</w:t>
      </w:r>
      <w:r>
        <w:rPr>
          <w:noProof/>
        </w:rPr>
        <w:fldChar w:fldCharType="end"/>
      </w:r>
    </w:p>
    <w:p w14:paraId="711D04CB" w14:textId="7C26AD6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_Toc167455903 \h </w:instrText>
      </w:r>
      <w:r>
        <w:rPr>
          <w:noProof/>
        </w:rPr>
      </w:r>
      <w:r>
        <w:rPr>
          <w:noProof/>
        </w:rPr>
        <w:fldChar w:fldCharType="separate"/>
      </w:r>
      <w:r>
        <w:rPr>
          <w:noProof/>
        </w:rPr>
        <w:t>56</w:t>
      </w:r>
      <w:r>
        <w:rPr>
          <w:noProof/>
        </w:rPr>
        <w:fldChar w:fldCharType="end"/>
      </w:r>
    </w:p>
    <w:p w14:paraId="014DE02D" w14:textId="039099B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_Toc167455904 \h </w:instrText>
      </w:r>
      <w:r>
        <w:rPr>
          <w:noProof/>
        </w:rPr>
      </w:r>
      <w:r>
        <w:rPr>
          <w:noProof/>
        </w:rPr>
        <w:fldChar w:fldCharType="separate"/>
      </w:r>
      <w:r>
        <w:rPr>
          <w:noProof/>
        </w:rPr>
        <w:t>57</w:t>
      </w:r>
      <w:r>
        <w:rPr>
          <w:noProof/>
        </w:rPr>
        <w:fldChar w:fldCharType="end"/>
      </w:r>
    </w:p>
    <w:p w14:paraId="239DDEB7" w14:textId="464C46E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_Toc167455905 \h </w:instrText>
      </w:r>
      <w:r>
        <w:rPr>
          <w:noProof/>
        </w:rPr>
      </w:r>
      <w:r>
        <w:rPr>
          <w:noProof/>
        </w:rPr>
        <w:fldChar w:fldCharType="separate"/>
      </w:r>
      <w:r>
        <w:rPr>
          <w:noProof/>
        </w:rPr>
        <w:t>57</w:t>
      </w:r>
      <w:r>
        <w:rPr>
          <w:noProof/>
        </w:rPr>
        <w:fldChar w:fldCharType="end"/>
      </w:r>
    </w:p>
    <w:p w14:paraId="7A75C714" w14:textId="789076A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_Toc167455906 \h </w:instrText>
      </w:r>
      <w:r>
        <w:rPr>
          <w:noProof/>
        </w:rPr>
      </w:r>
      <w:r>
        <w:rPr>
          <w:noProof/>
        </w:rPr>
        <w:fldChar w:fldCharType="separate"/>
      </w:r>
      <w:r>
        <w:rPr>
          <w:noProof/>
        </w:rPr>
        <w:t>57</w:t>
      </w:r>
      <w:r>
        <w:rPr>
          <w:noProof/>
        </w:rPr>
        <w:fldChar w:fldCharType="end"/>
      </w:r>
    </w:p>
    <w:p w14:paraId="1363433E" w14:textId="4858E8F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_Toc167455907 \h </w:instrText>
      </w:r>
      <w:r>
        <w:rPr>
          <w:noProof/>
        </w:rPr>
      </w:r>
      <w:r>
        <w:rPr>
          <w:noProof/>
        </w:rPr>
        <w:fldChar w:fldCharType="separate"/>
      </w:r>
      <w:r>
        <w:rPr>
          <w:noProof/>
        </w:rPr>
        <w:t>58</w:t>
      </w:r>
      <w:r>
        <w:rPr>
          <w:noProof/>
        </w:rPr>
        <w:fldChar w:fldCharType="end"/>
      </w:r>
    </w:p>
    <w:p w14:paraId="62174BDB" w14:textId="0346687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_Toc167455908 \h </w:instrText>
      </w:r>
      <w:r>
        <w:rPr>
          <w:noProof/>
        </w:rPr>
      </w:r>
      <w:r>
        <w:rPr>
          <w:noProof/>
        </w:rPr>
        <w:fldChar w:fldCharType="separate"/>
      </w:r>
      <w:r>
        <w:rPr>
          <w:noProof/>
        </w:rPr>
        <w:t>58</w:t>
      </w:r>
      <w:r>
        <w:rPr>
          <w:noProof/>
        </w:rPr>
        <w:fldChar w:fldCharType="end"/>
      </w:r>
    </w:p>
    <w:p w14:paraId="32C60273" w14:textId="1A947F2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_Toc167455909 \h </w:instrText>
      </w:r>
      <w:r>
        <w:rPr>
          <w:noProof/>
        </w:rPr>
      </w:r>
      <w:r>
        <w:rPr>
          <w:noProof/>
        </w:rPr>
        <w:fldChar w:fldCharType="separate"/>
      </w:r>
      <w:r>
        <w:rPr>
          <w:noProof/>
        </w:rPr>
        <w:t>59</w:t>
      </w:r>
      <w:r>
        <w:rPr>
          <w:noProof/>
        </w:rPr>
        <w:fldChar w:fldCharType="end"/>
      </w:r>
    </w:p>
    <w:p w14:paraId="7158D336" w14:textId="4800C06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_Toc167455910 \h </w:instrText>
      </w:r>
      <w:r>
        <w:rPr>
          <w:noProof/>
        </w:rPr>
      </w:r>
      <w:r>
        <w:rPr>
          <w:noProof/>
        </w:rPr>
        <w:fldChar w:fldCharType="separate"/>
      </w:r>
      <w:r>
        <w:rPr>
          <w:noProof/>
        </w:rPr>
        <w:t>60</w:t>
      </w:r>
      <w:r>
        <w:rPr>
          <w:noProof/>
        </w:rPr>
        <w:fldChar w:fldCharType="end"/>
      </w:r>
    </w:p>
    <w:p w14:paraId="77ABABDC" w14:textId="3A16CDBF"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_Toc167455911 \h </w:instrText>
      </w:r>
      <w:r>
        <w:rPr>
          <w:noProof/>
        </w:rPr>
      </w:r>
      <w:r>
        <w:rPr>
          <w:noProof/>
        </w:rPr>
        <w:fldChar w:fldCharType="separate"/>
      </w:r>
      <w:r>
        <w:rPr>
          <w:noProof/>
        </w:rPr>
        <w:t>60</w:t>
      </w:r>
      <w:r>
        <w:rPr>
          <w:noProof/>
        </w:rPr>
        <w:fldChar w:fldCharType="end"/>
      </w:r>
    </w:p>
    <w:p w14:paraId="0FED10D5" w14:textId="6DA1144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_Toc167455912 \h </w:instrText>
      </w:r>
      <w:r>
        <w:rPr>
          <w:noProof/>
        </w:rPr>
      </w:r>
      <w:r>
        <w:rPr>
          <w:noProof/>
        </w:rPr>
        <w:fldChar w:fldCharType="separate"/>
      </w:r>
      <w:r>
        <w:rPr>
          <w:noProof/>
        </w:rPr>
        <w:t>60</w:t>
      </w:r>
      <w:r>
        <w:rPr>
          <w:noProof/>
        </w:rPr>
        <w:fldChar w:fldCharType="end"/>
      </w:r>
    </w:p>
    <w:p w14:paraId="14AB833D" w14:textId="30939FD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_Toc167455913 \h </w:instrText>
      </w:r>
      <w:r>
        <w:rPr>
          <w:noProof/>
        </w:rPr>
      </w:r>
      <w:r>
        <w:rPr>
          <w:noProof/>
        </w:rPr>
        <w:fldChar w:fldCharType="separate"/>
      </w:r>
      <w:r>
        <w:rPr>
          <w:noProof/>
        </w:rPr>
        <w:t>60</w:t>
      </w:r>
      <w:r>
        <w:rPr>
          <w:noProof/>
        </w:rPr>
        <w:fldChar w:fldCharType="end"/>
      </w:r>
    </w:p>
    <w:p w14:paraId="12D6760F" w14:textId="2D533E8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_Toc167455914 \h </w:instrText>
      </w:r>
      <w:r>
        <w:rPr>
          <w:noProof/>
        </w:rPr>
      </w:r>
      <w:r>
        <w:rPr>
          <w:noProof/>
        </w:rPr>
        <w:fldChar w:fldCharType="separate"/>
      </w:r>
      <w:r>
        <w:rPr>
          <w:noProof/>
        </w:rPr>
        <w:t>61</w:t>
      </w:r>
      <w:r>
        <w:rPr>
          <w:noProof/>
        </w:rPr>
        <w:fldChar w:fldCharType="end"/>
      </w:r>
    </w:p>
    <w:p w14:paraId="487BC815" w14:textId="325B217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_Toc167455915 \h </w:instrText>
      </w:r>
      <w:r>
        <w:rPr>
          <w:noProof/>
        </w:rPr>
      </w:r>
      <w:r>
        <w:rPr>
          <w:noProof/>
        </w:rPr>
        <w:fldChar w:fldCharType="separate"/>
      </w:r>
      <w:r>
        <w:rPr>
          <w:noProof/>
        </w:rPr>
        <w:t>61</w:t>
      </w:r>
      <w:r>
        <w:rPr>
          <w:noProof/>
        </w:rPr>
        <w:fldChar w:fldCharType="end"/>
      </w:r>
    </w:p>
    <w:p w14:paraId="4FB7B508" w14:textId="1ECFDA6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_Toc167455916 \h </w:instrText>
      </w:r>
      <w:r>
        <w:rPr>
          <w:noProof/>
        </w:rPr>
      </w:r>
      <w:r>
        <w:rPr>
          <w:noProof/>
        </w:rPr>
        <w:fldChar w:fldCharType="separate"/>
      </w:r>
      <w:r>
        <w:rPr>
          <w:noProof/>
        </w:rPr>
        <w:t>61</w:t>
      </w:r>
      <w:r>
        <w:rPr>
          <w:noProof/>
        </w:rPr>
        <w:fldChar w:fldCharType="end"/>
      </w:r>
    </w:p>
    <w:p w14:paraId="55A8C0DB" w14:textId="42B9C6A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_Toc167455917 \h </w:instrText>
      </w:r>
      <w:r>
        <w:rPr>
          <w:noProof/>
        </w:rPr>
      </w:r>
      <w:r>
        <w:rPr>
          <w:noProof/>
        </w:rPr>
        <w:fldChar w:fldCharType="separate"/>
      </w:r>
      <w:r>
        <w:rPr>
          <w:noProof/>
        </w:rPr>
        <w:t>62</w:t>
      </w:r>
      <w:r>
        <w:rPr>
          <w:noProof/>
        </w:rPr>
        <w:fldChar w:fldCharType="end"/>
      </w:r>
    </w:p>
    <w:p w14:paraId="45FB804D" w14:textId="0EA7369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_Toc167455918 \h </w:instrText>
      </w:r>
      <w:r>
        <w:rPr>
          <w:noProof/>
        </w:rPr>
      </w:r>
      <w:r>
        <w:rPr>
          <w:noProof/>
        </w:rPr>
        <w:fldChar w:fldCharType="separate"/>
      </w:r>
      <w:r>
        <w:rPr>
          <w:noProof/>
        </w:rPr>
        <w:t>62</w:t>
      </w:r>
      <w:r>
        <w:rPr>
          <w:noProof/>
        </w:rPr>
        <w:fldChar w:fldCharType="end"/>
      </w:r>
    </w:p>
    <w:p w14:paraId="5C75F5A5" w14:textId="0402AED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5GC policy control (N5/N33) interactions</w:t>
      </w:r>
      <w:r>
        <w:rPr>
          <w:noProof/>
        </w:rPr>
        <w:tab/>
      </w:r>
      <w:r>
        <w:rPr>
          <w:noProof/>
        </w:rPr>
        <w:fldChar w:fldCharType="begin"/>
      </w:r>
      <w:r>
        <w:rPr>
          <w:noProof/>
        </w:rPr>
        <w:instrText xml:space="preserve"> PAGEREF _Toc167455919 \h </w:instrText>
      </w:r>
      <w:r>
        <w:rPr>
          <w:noProof/>
        </w:rPr>
      </w:r>
      <w:r>
        <w:rPr>
          <w:noProof/>
        </w:rPr>
        <w:fldChar w:fldCharType="separate"/>
      </w:r>
      <w:r>
        <w:rPr>
          <w:noProof/>
        </w:rPr>
        <w:t>62</w:t>
      </w:r>
      <w:r>
        <w:rPr>
          <w:noProof/>
        </w:rPr>
        <w:fldChar w:fldCharType="end"/>
      </w:r>
    </w:p>
    <w:p w14:paraId="345D9575" w14:textId="4A1AB39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_Toc167455920 \h </w:instrText>
      </w:r>
      <w:r>
        <w:rPr>
          <w:noProof/>
        </w:rPr>
      </w:r>
      <w:r>
        <w:rPr>
          <w:noProof/>
        </w:rPr>
        <w:fldChar w:fldCharType="separate"/>
      </w:r>
      <w:r>
        <w:rPr>
          <w:noProof/>
        </w:rPr>
        <w:t>62</w:t>
      </w:r>
      <w:r>
        <w:rPr>
          <w:noProof/>
        </w:rPr>
        <w:fldChar w:fldCharType="end"/>
      </w:r>
    </w:p>
    <w:p w14:paraId="053B6D2B" w14:textId="0106E3D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_Toc167455921 \h </w:instrText>
      </w:r>
      <w:r>
        <w:rPr>
          <w:noProof/>
        </w:rPr>
      </w:r>
      <w:r>
        <w:rPr>
          <w:noProof/>
        </w:rPr>
        <w:fldChar w:fldCharType="separate"/>
      </w:r>
      <w:r>
        <w:rPr>
          <w:noProof/>
        </w:rPr>
        <w:t>62</w:t>
      </w:r>
      <w:r>
        <w:rPr>
          <w:noProof/>
        </w:rPr>
        <w:fldChar w:fldCharType="end"/>
      </w:r>
    </w:p>
    <w:p w14:paraId="53D7BEEC" w14:textId="1669EBD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Dynamic Policies</w:t>
      </w:r>
      <w:r>
        <w:rPr>
          <w:noProof/>
        </w:rPr>
        <w:tab/>
      </w:r>
      <w:r>
        <w:rPr>
          <w:noProof/>
        </w:rPr>
        <w:fldChar w:fldCharType="begin"/>
      </w:r>
      <w:r>
        <w:rPr>
          <w:noProof/>
        </w:rPr>
        <w:instrText xml:space="preserve"> PAGEREF _Toc167455922 \h </w:instrText>
      </w:r>
      <w:r>
        <w:rPr>
          <w:noProof/>
        </w:rPr>
      </w:r>
      <w:r>
        <w:rPr>
          <w:noProof/>
        </w:rPr>
        <w:fldChar w:fldCharType="separate"/>
      </w:r>
      <w:r>
        <w:rPr>
          <w:noProof/>
        </w:rPr>
        <w:t>63</w:t>
      </w:r>
      <w:r>
        <w:rPr>
          <w:noProof/>
        </w:rPr>
        <w:fldChar w:fldCharType="end"/>
      </w:r>
    </w:p>
    <w:p w14:paraId="16C43556" w14:textId="353E7E6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_Toc167455923 \h </w:instrText>
      </w:r>
      <w:r>
        <w:rPr>
          <w:noProof/>
        </w:rPr>
      </w:r>
      <w:r>
        <w:rPr>
          <w:noProof/>
        </w:rPr>
        <w:fldChar w:fldCharType="separate"/>
      </w:r>
      <w:r>
        <w:rPr>
          <w:noProof/>
        </w:rPr>
        <w:t>65</w:t>
      </w:r>
      <w:r>
        <w:rPr>
          <w:noProof/>
        </w:rPr>
        <w:fldChar w:fldCharType="end"/>
      </w:r>
    </w:p>
    <w:p w14:paraId="003ED04E" w14:textId="7FE72C42"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UE modem interactions</w:t>
      </w:r>
      <w:r>
        <w:rPr>
          <w:noProof/>
        </w:rPr>
        <w:tab/>
      </w:r>
      <w:r>
        <w:rPr>
          <w:noProof/>
        </w:rPr>
        <w:fldChar w:fldCharType="begin"/>
      </w:r>
      <w:r>
        <w:rPr>
          <w:noProof/>
        </w:rPr>
        <w:instrText xml:space="preserve"> PAGEREF _Toc167455924 \h </w:instrText>
      </w:r>
      <w:r>
        <w:rPr>
          <w:noProof/>
        </w:rPr>
      </w:r>
      <w:r>
        <w:rPr>
          <w:noProof/>
        </w:rPr>
        <w:fldChar w:fldCharType="separate"/>
      </w:r>
      <w:r>
        <w:rPr>
          <w:noProof/>
        </w:rPr>
        <w:t>66</w:t>
      </w:r>
      <w:r>
        <w:rPr>
          <w:noProof/>
        </w:rPr>
        <w:fldChar w:fldCharType="end"/>
      </w:r>
    </w:p>
    <w:p w14:paraId="04C9EC53" w14:textId="4694F72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_Toc167455925 \h </w:instrText>
      </w:r>
      <w:r>
        <w:rPr>
          <w:noProof/>
        </w:rPr>
      </w:r>
      <w:r>
        <w:rPr>
          <w:noProof/>
        </w:rPr>
        <w:fldChar w:fldCharType="separate"/>
      </w:r>
      <w:r>
        <w:rPr>
          <w:noProof/>
        </w:rPr>
        <w:t>66</w:t>
      </w:r>
      <w:r>
        <w:rPr>
          <w:noProof/>
        </w:rPr>
        <w:fldChar w:fldCharType="end"/>
      </w:r>
    </w:p>
    <w:p w14:paraId="517BD12B" w14:textId="3BFB421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ANBR-based Network Assistance</w:t>
      </w:r>
      <w:r>
        <w:rPr>
          <w:noProof/>
        </w:rPr>
        <w:tab/>
      </w:r>
      <w:r>
        <w:rPr>
          <w:noProof/>
        </w:rPr>
        <w:fldChar w:fldCharType="begin"/>
      </w:r>
      <w:r>
        <w:rPr>
          <w:noProof/>
        </w:rPr>
        <w:instrText xml:space="preserve"> PAGEREF _Toc167455926 \h </w:instrText>
      </w:r>
      <w:r>
        <w:rPr>
          <w:noProof/>
        </w:rPr>
      </w:r>
      <w:r>
        <w:rPr>
          <w:noProof/>
        </w:rPr>
        <w:fldChar w:fldCharType="separate"/>
      </w:r>
      <w:r>
        <w:rPr>
          <w:noProof/>
        </w:rPr>
        <w:t>66</w:t>
      </w:r>
      <w:r>
        <w:rPr>
          <w:noProof/>
        </w:rPr>
        <w:fldChar w:fldCharType="end"/>
      </w:r>
    </w:p>
    <w:p w14:paraId="16143C7F" w14:textId="5928D1D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lang w:eastAsia="ko-KR"/>
        </w:rPr>
        <w:t>RAN-based metrics reporting</w:t>
      </w:r>
      <w:r>
        <w:rPr>
          <w:noProof/>
        </w:rPr>
        <w:tab/>
      </w:r>
      <w:r>
        <w:rPr>
          <w:noProof/>
        </w:rPr>
        <w:fldChar w:fldCharType="begin"/>
      </w:r>
      <w:r>
        <w:rPr>
          <w:noProof/>
        </w:rPr>
        <w:instrText xml:space="preserve"> PAGEREF _Toc167455927 \h </w:instrText>
      </w:r>
      <w:r>
        <w:rPr>
          <w:noProof/>
        </w:rPr>
      </w:r>
      <w:r>
        <w:rPr>
          <w:noProof/>
        </w:rPr>
        <w:fldChar w:fldCharType="separate"/>
      </w:r>
      <w:r>
        <w:rPr>
          <w:noProof/>
        </w:rPr>
        <w:t>67</w:t>
      </w:r>
      <w:r>
        <w:rPr>
          <w:noProof/>
        </w:rPr>
        <w:fldChar w:fldCharType="end"/>
      </w:r>
    </w:p>
    <w:p w14:paraId="2161879D" w14:textId="4CE1B059"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_Toc167455928 \h </w:instrText>
      </w:r>
      <w:r>
        <w:rPr>
          <w:noProof/>
        </w:rPr>
      </w:r>
      <w:r>
        <w:rPr>
          <w:noProof/>
        </w:rPr>
        <w:fldChar w:fldCharType="separate"/>
      </w:r>
      <w:r>
        <w:rPr>
          <w:noProof/>
        </w:rPr>
        <w:t>67</w:t>
      </w:r>
      <w:r>
        <w:rPr>
          <w:noProof/>
        </w:rPr>
        <w:fldChar w:fldCharType="end"/>
      </w:r>
    </w:p>
    <w:p w14:paraId="359C63B5" w14:textId="2540D95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_Toc167455929 \h </w:instrText>
      </w:r>
      <w:r>
        <w:rPr>
          <w:noProof/>
        </w:rPr>
      </w:r>
      <w:r>
        <w:rPr>
          <w:noProof/>
        </w:rPr>
        <w:fldChar w:fldCharType="separate"/>
      </w:r>
      <w:r>
        <w:rPr>
          <w:noProof/>
        </w:rPr>
        <w:t>67</w:t>
      </w:r>
      <w:r>
        <w:rPr>
          <w:noProof/>
        </w:rPr>
        <w:fldChar w:fldCharType="end"/>
      </w:r>
    </w:p>
    <w:p w14:paraId="4BA9F025" w14:textId="0B9DD8D8"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3GPP Service URL syntax</w:t>
      </w:r>
      <w:r>
        <w:rPr>
          <w:noProof/>
        </w:rPr>
        <w:tab/>
      </w:r>
      <w:r>
        <w:rPr>
          <w:noProof/>
        </w:rPr>
        <w:fldChar w:fldCharType="begin"/>
      </w:r>
      <w:r>
        <w:rPr>
          <w:noProof/>
        </w:rPr>
        <w:instrText xml:space="preserve"> PAGEREF _Toc167455930 \h </w:instrText>
      </w:r>
      <w:r>
        <w:rPr>
          <w:noProof/>
        </w:rPr>
      </w:r>
      <w:r>
        <w:rPr>
          <w:noProof/>
        </w:rPr>
        <w:fldChar w:fldCharType="separate"/>
      </w:r>
      <w:r>
        <w:rPr>
          <w:noProof/>
        </w:rPr>
        <w:t>67</w:t>
      </w:r>
      <w:r>
        <w:rPr>
          <w:noProof/>
        </w:rPr>
        <w:fldChar w:fldCharType="end"/>
      </w:r>
    </w:p>
    <w:p w14:paraId="516E89AA" w14:textId="79747341"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Handling of 3GPP Service URLs by Media Client</w:t>
      </w:r>
      <w:r>
        <w:rPr>
          <w:noProof/>
        </w:rPr>
        <w:tab/>
      </w:r>
      <w:r>
        <w:rPr>
          <w:noProof/>
        </w:rPr>
        <w:fldChar w:fldCharType="begin"/>
      </w:r>
      <w:r>
        <w:rPr>
          <w:noProof/>
        </w:rPr>
        <w:instrText xml:space="preserve"> PAGEREF _Toc167455931 \h </w:instrText>
      </w:r>
      <w:r>
        <w:rPr>
          <w:noProof/>
        </w:rPr>
      </w:r>
      <w:r>
        <w:rPr>
          <w:noProof/>
        </w:rPr>
        <w:fldChar w:fldCharType="separate"/>
      </w:r>
      <w:r>
        <w:rPr>
          <w:noProof/>
        </w:rPr>
        <w:t>68</w:t>
      </w:r>
      <w:r>
        <w:rPr>
          <w:noProof/>
        </w:rPr>
        <w:fldChar w:fldCharType="end"/>
      </w:r>
    </w:p>
    <w:p w14:paraId="18A430E0" w14:textId="1588F190"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_Toc167455932 \h </w:instrText>
      </w:r>
      <w:r>
        <w:rPr>
          <w:noProof/>
        </w:rPr>
      </w:r>
      <w:r>
        <w:rPr>
          <w:noProof/>
        </w:rPr>
        <w:fldChar w:fldCharType="separate"/>
      </w:r>
      <w:r>
        <w:rPr>
          <w:noProof/>
        </w:rPr>
        <w:t>68</w:t>
      </w:r>
      <w:r>
        <w:rPr>
          <w:noProof/>
        </w:rPr>
        <w:fldChar w:fldCharType="end"/>
      </w:r>
    </w:p>
    <w:p w14:paraId="6DF3CD5A" w14:textId="5BB85B0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Usage of HTTP</w:t>
      </w:r>
      <w:r>
        <w:rPr>
          <w:noProof/>
        </w:rPr>
        <w:tab/>
      </w:r>
      <w:r>
        <w:rPr>
          <w:noProof/>
        </w:rPr>
        <w:fldChar w:fldCharType="begin"/>
      </w:r>
      <w:r>
        <w:rPr>
          <w:noProof/>
        </w:rPr>
        <w:instrText xml:space="preserve"> PAGEREF _Toc167455933 \h </w:instrText>
      </w:r>
      <w:r>
        <w:rPr>
          <w:noProof/>
        </w:rPr>
      </w:r>
      <w:r>
        <w:rPr>
          <w:noProof/>
        </w:rPr>
        <w:fldChar w:fldCharType="separate"/>
      </w:r>
      <w:r>
        <w:rPr>
          <w:noProof/>
        </w:rPr>
        <w:t>68</w:t>
      </w:r>
      <w:r>
        <w:rPr>
          <w:noProof/>
        </w:rPr>
        <w:fldChar w:fldCharType="end"/>
      </w:r>
    </w:p>
    <w:p w14:paraId="3D19D694" w14:textId="2606CBA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_Toc167455934 \h </w:instrText>
      </w:r>
      <w:r>
        <w:rPr>
          <w:noProof/>
        </w:rPr>
      </w:r>
      <w:r>
        <w:rPr>
          <w:noProof/>
        </w:rPr>
        <w:fldChar w:fldCharType="separate"/>
      </w:r>
      <w:r>
        <w:rPr>
          <w:noProof/>
        </w:rPr>
        <w:t>68</w:t>
      </w:r>
      <w:r>
        <w:rPr>
          <w:noProof/>
        </w:rPr>
        <w:fldChar w:fldCharType="end"/>
      </w:r>
    </w:p>
    <w:p w14:paraId="2349C05D" w14:textId="544284C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endpoint addresses</w:t>
      </w:r>
      <w:r>
        <w:rPr>
          <w:noProof/>
        </w:rPr>
        <w:tab/>
      </w:r>
      <w:r>
        <w:rPr>
          <w:noProof/>
        </w:rPr>
        <w:fldChar w:fldCharType="begin"/>
      </w:r>
      <w:r>
        <w:rPr>
          <w:noProof/>
        </w:rPr>
        <w:instrText xml:space="preserve"> PAGEREF _Toc167455935 \h </w:instrText>
      </w:r>
      <w:r>
        <w:rPr>
          <w:noProof/>
        </w:rPr>
      </w:r>
      <w:r>
        <w:rPr>
          <w:noProof/>
        </w:rPr>
        <w:fldChar w:fldCharType="separate"/>
      </w:r>
      <w:r>
        <w:rPr>
          <w:noProof/>
        </w:rPr>
        <w:t>69</w:t>
      </w:r>
      <w:r>
        <w:rPr>
          <w:noProof/>
        </w:rPr>
        <w:fldChar w:fldCharType="end"/>
      </w:r>
    </w:p>
    <w:p w14:paraId="5F656608" w14:textId="35344A5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M1</w:t>
      </w:r>
      <w:r>
        <w:rPr>
          <w:noProof/>
        </w:rPr>
        <w:tab/>
      </w:r>
      <w:r>
        <w:rPr>
          <w:noProof/>
        </w:rPr>
        <w:fldChar w:fldCharType="begin"/>
      </w:r>
      <w:r>
        <w:rPr>
          <w:noProof/>
        </w:rPr>
        <w:instrText xml:space="preserve"> PAGEREF _Toc167455936 \h </w:instrText>
      </w:r>
      <w:r>
        <w:rPr>
          <w:noProof/>
        </w:rPr>
      </w:r>
      <w:r>
        <w:rPr>
          <w:noProof/>
        </w:rPr>
        <w:fldChar w:fldCharType="separate"/>
      </w:r>
      <w:r>
        <w:rPr>
          <w:noProof/>
        </w:rPr>
        <w:t>69</w:t>
      </w:r>
      <w:r>
        <w:rPr>
          <w:noProof/>
        </w:rPr>
        <w:fldChar w:fldCharType="end"/>
      </w:r>
    </w:p>
    <w:p w14:paraId="50082E3A" w14:textId="352C43F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M3</w:t>
      </w:r>
      <w:r>
        <w:rPr>
          <w:noProof/>
        </w:rPr>
        <w:tab/>
      </w:r>
      <w:r>
        <w:rPr>
          <w:noProof/>
        </w:rPr>
        <w:fldChar w:fldCharType="begin"/>
      </w:r>
      <w:r>
        <w:rPr>
          <w:noProof/>
        </w:rPr>
        <w:instrText xml:space="preserve"> PAGEREF _Toc167455937 \h </w:instrText>
      </w:r>
      <w:r>
        <w:rPr>
          <w:noProof/>
        </w:rPr>
      </w:r>
      <w:r>
        <w:rPr>
          <w:noProof/>
        </w:rPr>
        <w:fldChar w:fldCharType="separate"/>
      </w:r>
      <w:r>
        <w:rPr>
          <w:noProof/>
        </w:rPr>
        <w:t>69</w:t>
      </w:r>
      <w:r>
        <w:rPr>
          <w:noProof/>
        </w:rPr>
        <w:fldChar w:fldCharType="end"/>
      </w:r>
    </w:p>
    <w:p w14:paraId="64E2416F" w14:textId="2CC259F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Default Media AF endpoint address at reference point M5</w:t>
      </w:r>
      <w:r>
        <w:rPr>
          <w:noProof/>
        </w:rPr>
        <w:tab/>
      </w:r>
      <w:r>
        <w:rPr>
          <w:noProof/>
        </w:rPr>
        <w:fldChar w:fldCharType="begin"/>
      </w:r>
      <w:r>
        <w:rPr>
          <w:noProof/>
        </w:rPr>
        <w:instrText xml:space="preserve"> PAGEREF _Toc167455938 \h </w:instrText>
      </w:r>
      <w:r>
        <w:rPr>
          <w:noProof/>
        </w:rPr>
      </w:r>
      <w:r>
        <w:rPr>
          <w:noProof/>
        </w:rPr>
        <w:fldChar w:fldCharType="separate"/>
      </w:r>
      <w:r>
        <w:rPr>
          <w:noProof/>
        </w:rPr>
        <w:t>69</w:t>
      </w:r>
      <w:r>
        <w:rPr>
          <w:noProof/>
        </w:rPr>
        <w:fldChar w:fldCharType="end"/>
      </w:r>
    </w:p>
    <w:p w14:paraId="56F51B69" w14:textId="73F4F4E1"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resource URIs and paths</w:t>
      </w:r>
      <w:r>
        <w:rPr>
          <w:noProof/>
        </w:rPr>
        <w:tab/>
      </w:r>
      <w:r>
        <w:rPr>
          <w:noProof/>
        </w:rPr>
        <w:fldChar w:fldCharType="begin"/>
      </w:r>
      <w:r>
        <w:rPr>
          <w:noProof/>
        </w:rPr>
        <w:instrText xml:space="preserve"> PAGEREF _Toc167455939 \h </w:instrText>
      </w:r>
      <w:r>
        <w:rPr>
          <w:noProof/>
        </w:rPr>
      </w:r>
      <w:r>
        <w:rPr>
          <w:noProof/>
        </w:rPr>
        <w:fldChar w:fldCharType="separate"/>
      </w:r>
      <w:r>
        <w:rPr>
          <w:noProof/>
        </w:rPr>
        <w:t>69</w:t>
      </w:r>
      <w:r>
        <w:rPr>
          <w:noProof/>
        </w:rPr>
        <w:fldChar w:fldCharType="end"/>
      </w:r>
    </w:p>
    <w:p w14:paraId="14296E0E" w14:textId="377AF3D6"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_Toc167455940 \h </w:instrText>
      </w:r>
      <w:r>
        <w:rPr>
          <w:noProof/>
        </w:rPr>
      </w:r>
      <w:r>
        <w:rPr>
          <w:noProof/>
        </w:rPr>
        <w:fldChar w:fldCharType="separate"/>
      </w:r>
      <w:r>
        <w:rPr>
          <w:noProof/>
        </w:rPr>
        <w:t>69</w:t>
      </w:r>
      <w:r>
        <w:rPr>
          <w:noProof/>
        </w:rPr>
        <w:fldChar w:fldCharType="end"/>
      </w:r>
    </w:p>
    <w:p w14:paraId="146FB993" w14:textId="158503C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_Toc167455941 \h </w:instrText>
      </w:r>
      <w:r>
        <w:rPr>
          <w:noProof/>
        </w:rPr>
      </w:r>
      <w:r>
        <w:rPr>
          <w:noProof/>
        </w:rPr>
        <w:fldChar w:fldCharType="separate"/>
      </w:r>
      <w:r>
        <w:rPr>
          <w:noProof/>
        </w:rPr>
        <w:t>69</w:t>
      </w:r>
      <w:r>
        <w:rPr>
          <w:noProof/>
        </w:rPr>
        <w:fldChar w:fldCharType="end"/>
      </w:r>
    </w:p>
    <w:p w14:paraId="1D2EEF82" w14:textId="16E726B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_Toc167455942 \h </w:instrText>
      </w:r>
      <w:r>
        <w:rPr>
          <w:noProof/>
        </w:rPr>
      </w:r>
      <w:r>
        <w:rPr>
          <w:noProof/>
        </w:rPr>
        <w:fldChar w:fldCharType="separate"/>
      </w:r>
      <w:r>
        <w:rPr>
          <w:noProof/>
        </w:rPr>
        <w:t>69</w:t>
      </w:r>
      <w:r>
        <w:rPr>
          <w:noProof/>
        </w:rPr>
        <w:fldChar w:fldCharType="end"/>
      </w:r>
    </w:p>
    <w:p w14:paraId="2CA6FD0F" w14:textId="17A0F86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_Toc167455943 \h </w:instrText>
      </w:r>
      <w:r>
        <w:rPr>
          <w:noProof/>
        </w:rPr>
      </w:r>
      <w:r>
        <w:rPr>
          <w:noProof/>
        </w:rPr>
        <w:fldChar w:fldCharType="separate"/>
      </w:r>
      <w:r>
        <w:rPr>
          <w:noProof/>
        </w:rPr>
        <w:t>69</w:t>
      </w:r>
      <w:r>
        <w:rPr>
          <w:noProof/>
        </w:rPr>
        <w:fldChar w:fldCharType="end"/>
      </w:r>
    </w:p>
    <w:p w14:paraId="1D46F015" w14:textId="43AA60D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_Toc167455944 \h </w:instrText>
      </w:r>
      <w:r>
        <w:rPr>
          <w:noProof/>
        </w:rPr>
      </w:r>
      <w:r>
        <w:rPr>
          <w:noProof/>
        </w:rPr>
        <w:fldChar w:fldCharType="separate"/>
      </w:r>
      <w:r>
        <w:rPr>
          <w:noProof/>
        </w:rPr>
        <w:t>70</w:t>
      </w:r>
      <w:r>
        <w:rPr>
          <w:noProof/>
        </w:rPr>
        <w:fldChar w:fldCharType="end"/>
      </w:r>
    </w:p>
    <w:p w14:paraId="457521FB" w14:textId="79F8857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_Toc167455945 \h </w:instrText>
      </w:r>
      <w:r>
        <w:rPr>
          <w:noProof/>
        </w:rPr>
      </w:r>
      <w:r>
        <w:rPr>
          <w:noProof/>
        </w:rPr>
        <w:fldChar w:fldCharType="separate"/>
      </w:r>
      <w:r>
        <w:rPr>
          <w:noProof/>
        </w:rPr>
        <w:t>70</w:t>
      </w:r>
      <w:r>
        <w:rPr>
          <w:noProof/>
        </w:rPr>
        <w:fldChar w:fldCharType="end"/>
      </w:r>
    </w:p>
    <w:p w14:paraId="39A5778C" w14:textId="3824737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_Toc167455946 \h </w:instrText>
      </w:r>
      <w:r>
        <w:rPr>
          <w:noProof/>
        </w:rPr>
      </w:r>
      <w:r>
        <w:rPr>
          <w:noProof/>
        </w:rPr>
        <w:fldChar w:fldCharType="separate"/>
      </w:r>
      <w:r>
        <w:rPr>
          <w:noProof/>
        </w:rPr>
        <w:t>70</w:t>
      </w:r>
      <w:r>
        <w:rPr>
          <w:noProof/>
        </w:rPr>
        <w:fldChar w:fldCharType="end"/>
      </w:r>
    </w:p>
    <w:p w14:paraId="1BE7F5C7" w14:textId="59A9E066"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_Toc167455947 \h </w:instrText>
      </w:r>
      <w:r>
        <w:rPr>
          <w:noProof/>
        </w:rPr>
      </w:r>
      <w:r>
        <w:rPr>
          <w:noProof/>
        </w:rPr>
        <w:fldChar w:fldCharType="separate"/>
      </w:r>
      <w:r>
        <w:rPr>
          <w:noProof/>
        </w:rPr>
        <w:t>70</w:t>
      </w:r>
      <w:r>
        <w:rPr>
          <w:noProof/>
        </w:rPr>
        <w:fldChar w:fldCharType="end"/>
      </w:r>
    </w:p>
    <w:p w14:paraId="2CCC8473" w14:textId="73DC7AE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HTTP response codes</w:t>
      </w:r>
      <w:r>
        <w:rPr>
          <w:noProof/>
        </w:rPr>
        <w:tab/>
      </w:r>
      <w:r>
        <w:rPr>
          <w:noProof/>
        </w:rPr>
        <w:fldChar w:fldCharType="begin"/>
      </w:r>
      <w:r>
        <w:rPr>
          <w:noProof/>
        </w:rPr>
        <w:instrText xml:space="preserve"> PAGEREF _Toc167455948 \h </w:instrText>
      </w:r>
      <w:r>
        <w:rPr>
          <w:noProof/>
        </w:rPr>
      </w:r>
      <w:r>
        <w:rPr>
          <w:noProof/>
        </w:rPr>
        <w:fldChar w:fldCharType="separate"/>
      </w:r>
      <w:r>
        <w:rPr>
          <w:noProof/>
        </w:rPr>
        <w:t>70</w:t>
      </w:r>
      <w:r>
        <w:rPr>
          <w:noProof/>
        </w:rPr>
        <w:fldChar w:fldCharType="end"/>
      </w:r>
    </w:p>
    <w:p w14:paraId="3D01E93F" w14:textId="443A379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_Toc167455949 \h </w:instrText>
      </w:r>
      <w:r>
        <w:rPr>
          <w:noProof/>
        </w:rPr>
      </w:r>
      <w:r>
        <w:rPr>
          <w:noProof/>
        </w:rPr>
        <w:fldChar w:fldCharType="separate"/>
      </w:r>
      <w:r>
        <w:rPr>
          <w:noProof/>
        </w:rPr>
        <w:t>70</w:t>
      </w:r>
      <w:r>
        <w:rPr>
          <w:noProof/>
        </w:rPr>
        <w:fldChar w:fldCharType="end"/>
      </w:r>
    </w:p>
    <w:p w14:paraId="0D5DFBF1" w14:textId="6857D85D"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_Toc167455950 \h </w:instrText>
      </w:r>
      <w:r>
        <w:rPr>
          <w:noProof/>
        </w:rPr>
      </w:r>
      <w:r>
        <w:rPr>
          <w:noProof/>
        </w:rPr>
        <w:fldChar w:fldCharType="separate"/>
      </w:r>
      <w:r>
        <w:rPr>
          <w:noProof/>
        </w:rPr>
        <w:t>71</w:t>
      </w:r>
      <w:r>
        <w:rPr>
          <w:noProof/>
        </w:rPr>
        <w:fldChar w:fldCharType="end"/>
      </w:r>
    </w:p>
    <w:p w14:paraId="69970F29" w14:textId="5CA2D9E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2299B">
        <w:rPr>
          <w:rFonts w:eastAsia="Calibri"/>
          <w:noProof/>
        </w:rPr>
        <w:t xml:space="preserve">Common OpenAPI </w:t>
      </w:r>
      <w:r>
        <w:rPr>
          <w:noProof/>
        </w:rPr>
        <w:t>data types</w:t>
      </w:r>
      <w:r>
        <w:rPr>
          <w:noProof/>
        </w:rPr>
        <w:tab/>
      </w:r>
      <w:r>
        <w:rPr>
          <w:noProof/>
        </w:rPr>
        <w:fldChar w:fldCharType="begin"/>
      </w:r>
      <w:r>
        <w:rPr>
          <w:noProof/>
        </w:rPr>
        <w:instrText xml:space="preserve"> PAGEREF _Toc167455951 \h </w:instrText>
      </w:r>
      <w:r>
        <w:rPr>
          <w:noProof/>
        </w:rPr>
      </w:r>
      <w:r>
        <w:rPr>
          <w:noProof/>
        </w:rPr>
        <w:fldChar w:fldCharType="separate"/>
      </w:r>
      <w:r>
        <w:rPr>
          <w:noProof/>
        </w:rPr>
        <w:t>72</w:t>
      </w:r>
      <w:r>
        <w:rPr>
          <w:noProof/>
        </w:rPr>
        <w:fldChar w:fldCharType="end"/>
      </w:r>
    </w:p>
    <w:p w14:paraId="632D8417" w14:textId="693CD60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_Toc167455952 \h </w:instrText>
      </w:r>
      <w:r>
        <w:rPr>
          <w:noProof/>
        </w:rPr>
      </w:r>
      <w:r>
        <w:rPr>
          <w:noProof/>
        </w:rPr>
        <w:fldChar w:fldCharType="separate"/>
      </w:r>
      <w:r>
        <w:rPr>
          <w:noProof/>
        </w:rPr>
        <w:t>72</w:t>
      </w:r>
      <w:r>
        <w:rPr>
          <w:noProof/>
        </w:rPr>
        <w:fldChar w:fldCharType="end"/>
      </w:r>
    </w:p>
    <w:p w14:paraId="64314B48" w14:textId="13C0A961"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_Toc167455953 \h </w:instrText>
      </w:r>
      <w:r>
        <w:rPr>
          <w:noProof/>
        </w:rPr>
      </w:r>
      <w:r>
        <w:rPr>
          <w:noProof/>
        </w:rPr>
        <w:fldChar w:fldCharType="separate"/>
      </w:r>
      <w:r>
        <w:rPr>
          <w:noProof/>
        </w:rPr>
        <w:t>72</w:t>
      </w:r>
      <w:r>
        <w:rPr>
          <w:noProof/>
        </w:rPr>
        <w:fldChar w:fldCharType="end"/>
      </w:r>
    </w:p>
    <w:p w14:paraId="5221FCB2" w14:textId="79FCEAF1"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_Toc167455954 \h </w:instrText>
      </w:r>
      <w:r>
        <w:rPr>
          <w:noProof/>
        </w:rPr>
      </w:r>
      <w:r>
        <w:rPr>
          <w:noProof/>
        </w:rPr>
        <w:fldChar w:fldCharType="separate"/>
      </w:r>
      <w:r>
        <w:rPr>
          <w:noProof/>
        </w:rPr>
        <w:t>73</w:t>
      </w:r>
      <w:r>
        <w:rPr>
          <w:noProof/>
        </w:rPr>
        <w:fldChar w:fldCharType="end"/>
      </w:r>
    </w:p>
    <w:p w14:paraId="7CE815F2" w14:textId="3F15F75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_Toc167455955 \h </w:instrText>
      </w:r>
      <w:r>
        <w:rPr>
          <w:noProof/>
        </w:rPr>
      </w:r>
      <w:r>
        <w:rPr>
          <w:noProof/>
        </w:rPr>
        <w:fldChar w:fldCharType="separate"/>
      </w:r>
      <w:r>
        <w:rPr>
          <w:noProof/>
        </w:rPr>
        <w:t>73</w:t>
      </w:r>
      <w:r>
        <w:rPr>
          <w:noProof/>
        </w:rPr>
        <w:fldChar w:fldCharType="end"/>
      </w:r>
    </w:p>
    <w:p w14:paraId="6E9EEA95" w14:textId="0690FB2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ApplicationFlowDescription type</w:t>
      </w:r>
      <w:r>
        <w:rPr>
          <w:noProof/>
        </w:rPr>
        <w:tab/>
      </w:r>
      <w:r>
        <w:rPr>
          <w:noProof/>
        </w:rPr>
        <w:fldChar w:fldCharType="begin"/>
      </w:r>
      <w:r>
        <w:rPr>
          <w:noProof/>
        </w:rPr>
        <w:instrText xml:space="preserve"> PAGEREF _Toc167455956 \h </w:instrText>
      </w:r>
      <w:r>
        <w:rPr>
          <w:noProof/>
        </w:rPr>
      </w:r>
      <w:r>
        <w:rPr>
          <w:noProof/>
        </w:rPr>
        <w:fldChar w:fldCharType="separate"/>
      </w:r>
      <w:r>
        <w:rPr>
          <w:noProof/>
        </w:rPr>
        <w:t>73</w:t>
      </w:r>
      <w:r>
        <w:rPr>
          <w:noProof/>
        </w:rPr>
        <w:fldChar w:fldCharType="end"/>
      </w:r>
    </w:p>
    <w:p w14:paraId="619A5821" w14:textId="372B5D1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_Toc167455957 \h </w:instrText>
      </w:r>
      <w:r>
        <w:rPr>
          <w:noProof/>
        </w:rPr>
      </w:r>
      <w:r>
        <w:rPr>
          <w:noProof/>
        </w:rPr>
        <w:fldChar w:fldCharType="separate"/>
      </w:r>
      <w:r>
        <w:rPr>
          <w:noProof/>
        </w:rPr>
        <w:t>74</w:t>
      </w:r>
      <w:r>
        <w:rPr>
          <w:noProof/>
        </w:rPr>
        <w:fldChar w:fldCharType="end"/>
      </w:r>
    </w:p>
    <w:p w14:paraId="7933C985" w14:textId="773CEC5A"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_Toc167455958 \h </w:instrText>
      </w:r>
      <w:r>
        <w:rPr>
          <w:noProof/>
        </w:rPr>
      </w:r>
      <w:r>
        <w:rPr>
          <w:noProof/>
        </w:rPr>
        <w:fldChar w:fldCharType="separate"/>
      </w:r>
      <w:r>
        <w:rPr>
          <w:noProof/>
        </w:rPr>
        <w:t>74</w:t>
      </w:r>
      <w:r>
        <w:rPr>
          <w:noProof/>
        </w:rPr>
        <w:fldChar w:fldCharType="end"/>
      </w:r>
    </w:p>
    <w:p w14:paraId="52C6E3DC" w14:textId="26ACF86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_Toc167455959 \h </w:instrText>
      </w:r>
      <w:r>
        <w:rPr>
          <w:noProof/>
        </w:rPr>
      </w:r>
      <w:r>
        <w:rPr>
          <w:noProof/>
        </w:rPr>
        <w:fldChar w:fldCharType="separate"/>
      </w:r>
      <w:r>
        <w:rPr>
          <w:noProof/>
        </w:rPr>
        <w:t>74</w:t>
      </w:r>
      <w:r>
        <w:rPr>
          <w:noProof/>
        </w:rPr>
        <w:fldChar w:fldCharType="end"/>
      </w:r>
    </w:p>
    <w:p w14:paraId="3320422B" w14:textId="25C3630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_Toc167455960 \h </w:instrText>
      </w:r>
      <w:r>
        <w:rPr>
          <w:noProof/>
        </w:rPr>
      </w:r>
      <w:r>
        <w:rPr>
          <w:noProof/>
        </w:rPr>
        <w:fldChar w:fldCharType="separate"/>
      </w:r>
      <w:r>
        <w:rPr>
          <w:noProof/>
        </w:rPr>
        <w:t>75</w:t>
      </w:r>
      <w:r>
        <w:rPr>
          <w:noProof/>
        </w:rPr>
        <w:fldChar w:fldCharType="end"/>
      </w:r>
    </w:p>
    <w:p w14:paraId="77973DE4" w14:textId="1E22CFF7"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_Toc167455961 \h </w:instrText>
      </w:r>
      <w:r>
        <w:rPr>
          <w:noProof/>
        </w:rPr>
      </w:r>
      <w:r>
        <w:rPr>
          <w:noProof/>
        </w:rPr>
        <w:fldChar w:fldCharType="separate"/>
      </w:r>
      <w:r>
        <w:rPr>
          <w:noProof/>
        </w:rPr>
        <w:t>75</w:t>
      </w:r>
      <w:r>
        <w:rPr>
          <w:noProof/>
        </w:rPr>
        <w:fldChar w:fldCharType="end"/>
      </w:r>
    </w:p>
    <w:p w14:paraId="002E3E9B" w14:textId="0642C816"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_Toc167455962 \h </w:instrText>
      </w:r>
      <w:r>
        <w:rPr>
          <w:noProof/>
        </w:rPr>
      </w:r>
      <w:r>
        <w:rPr>
          <w:noProof/>
        </w:rPr>
        <w:fldChar w:fldCharType="separate"/>
      </w:r>
      <w:r>
        <w:rPr>
          <w:noProof/>
        </w:rPr>
        <w:t>75</w:t>
      </w:r>
      <w:r>
        <w:rPr>
          <w:noProof/>
        </w:rPr>
        <w:fldChar w:fldCharType="end"/>
      </w:r>
    </w:p>
    <w:p w14:paraId="09246DA5" w14:textId="131F75E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_Toc167455963 \h </w:instrText>
      </w:r>
      <w:r>
        <w:rPr>
          <w:noProof/>
        </w:rPr>
      </w:r>
      <w:r>
        <w:rPr>
          <w:noProof/>
        </w:rPr>
        <w:fldChar w:fldCharType="separate"/>
      </w:r>
      <w:r>
        <w:rPr>
          <w:noProof/>
        </w:rPr>
        <w:t>75</w:t>
      </w:r>
      <w:r>
        <w:rPr>
          <w:noProof/>
        </w:rPr>
        <w:fldChar w:fldCharType="end"/>
      </w:r>
    </w:p>
    <w:p w14:paraId="558F024C" w14:textId="6648257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_Toc167455964 \h </w:instrText>
      </w:r>
      <w:r>
        <w:rPr>
          <w:noProof/>
        </w:rPr>
      </w:r>
      <w:r>
        <w:rPr>
          <w:noProof/>
        </w:rPr>
        <w:fldChar w:fldCharType="separate"/>
      </w:r>
      <w:r>
        <w:rPr>
          <w:noProof/>
        </w:rPr>
        <w:t>76</w:t>
      </w:r>
      <w:r>
        <w:rPr>
          <w:noProof/>
        </w:rPr>
        <w:fldChar w:fldCharType="end"/>
      </w:r>
    </w:p>
    <w:p w14:paraId="6A57FE08" w14:textId="599FA71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_Toc167455965 \h </w:instrText>
      </w:r>
      <w:r>
        <w:rPr>
          <w:noProof/>
        </w:rPr>
      </w:r>
      <w:r>
        <w:rPr>
          <w:noProof/>
        </w:rPr>
        <w:fldChar w:fldCharType="separate"/>
      </w:r>
      <w:r>
        <w:rPr>
          <w:noProof/>
        </w:rPr>
        <w:t>76</w:t>
      </w:r>
      <w:r>
        <w:rPr>
          <w:noProof/>
        </w:rPr>
        <w:fldChar w:fldCharType="end"/>
      </w:r>
    </w:p>
    <w:p w14:paraId="4CB9610E" w14:textId="122E50F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_Toc167455966 \h </w:instrText>
      </w:r>
      <w:r>
        <w:rPr>
          <w:noProof/>
        </w:rPr>
      </w:r>
      <w:r>
        <w:rPr>
          <w:noProof/>
        </w:rPr>
        <w:fldChar w:fldCharType="separate"/>
      </w:r>
      <w:r>
        <w:rPr>
          <w:noProof/>
        </w:rPr>
        <w:t>77</w:t>
      </w:r>
      <w:r>
        <w:rPr>
          <w:noProof/>
        </w:rPr>
        <w:fldChar w:fldCharType="end"/>
      </w:r>
    </w:p>
    <w:p w14:paraId="7ECD425B" w14:textId="58648BA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_Toc167455967 \h </w:instrText>
      </w:r>
      <w:r>
        <w:rPr>
          <w:noProof/>
        </w:rPr>
      </w:r>
      <w:r>
        <w:rPr>
          <w:noProof/>
        </w:rPr>
        <w:fldChar w:fldCharType="separate"/>
      </w:r>
      <w:r>
        <w:rPr>
          <w:noProof/>
        </w:rPr>
        <w:t>77</w:t>
      </w:r>
      <w:r>
        <w:rPr>
          <w:noProof/>
        </w:rPr>
        <w:fldChar w:fldCharType="end"/>
      </w:r>
    </w:p>
    <w:p w14:paraId="237788F5" w14:textId="6948618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_Toc167455968 \h </w:instrText>
      </w:r>
      <w:r>
        <w:rPr>
          <w:noProof/>
        </w:rPr>
      </w:r>
      <w:r>
        <w:rPr>
          <w:noProof/>
        </w:rPr>
        <w:fldChar w:fldCharType="separate"/>
      </w:r>
      <w:r>
        <w:rPr>
          <w:noProof/>
        </w:rPr>
        <w:t>78</w:t>
      </w:r>
      <w:r>
        <w:rPr>
          <w:noProof/>
        </w:rPr>
        <w:fldChar w:fldCharType="end"/>
      </w:r>
    </w:p>
    <w:p w14:paraId="3BCDE80F" w14:textId="0B67A003"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_Toc167455969 \h </w:instrText>
      </w:r>
      <w:r>
        <w:rPr>
          <w:noProof/>
        </w:rPr>
      </w:r>
      <w:r>
        <w:rPr>
          <w:noProof/>
        </w:rPr>
        <w:fldChar w:fldCharType="separate"/>
      </w:r>
      <w:r>
        <w:rPr>
          <w:noProof/>
        </w:rPr>
        <w:t>78</w:t>
      </w:r>
      <w:r>
        <w:rPr>
          <w:noProof/>
        </w:rPr>
        <w:fldChar w:fldCharType="end"/>
      </w:r>
    </w:p>
    <w:p w14:paraId="654C651C" w14:textId="5DF74D5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_Toc167455970 \h </w:instrText>
      </w:r>
      <w:r>
        <w:rPr>
          <w:noProof/>
        </w:rPr>
      </w:r>
      <w:r>
        <w:rPr>
          <w:noProof/>
        </w:rPr>
        <w:fldChar w:fldCharType="separate"/>
      </w:r>
      <w:r>
        <w:rPr>
          <w:noProof/>
        </w:rPr>
        <w:t>78</w:t>
      </w:r>
      <w:r>
        <w:rPr>
          <w:noProof/>
        </w:rPr>
        <w:fldChar w:fldCharType="end"/>
      </w:r>
    </w:p>
    <w:p w14:paraId="3ECFBEF6" w14:textId="657A998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_Toc167455971 \h </w:instrText>
      </w:r>
      <w:r>
        <w:rPr>
          <w:noProof/>
        </w:rPr>
      </w:r>
      <w:r>
        <w:rPr>
          <w:noProof/>
        </w:rPr>
        <w:fldChar w:fldCharType="separate"/>
      </w:r>
      <w:r>
        <w:rPr>
          <w:noProof/>
        </w:rPr>
        <w:t>78</w:t>
      </w:r>
      <w:r>
        <w:rPr>
          <w:noProof/>
        </w:rPr>
        <w:fldChar w:fldCharType="end"/>
      </w:r>
    </w:p>
    <w:p w14:paraId="42DDAA66" w14:textId="0AEE64D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_Toc167455972 \h </w:instrText>
      </w:r>
      <w:r>
        <w:rPr>
          <w:noProof/>
        </w:rPr>
      </w:r>
      <w:r>
        <w:rPr>
          <w:noProof/>
        </w:rPr>
        <w:fldChar w:fldCharType="separate"/>
      </w:r>
      <w:r>
        <w:rPr>
          <w:noProof/>
        </w:rPr>
        <w:t>78</w:t>
      </w:r>
      <w:r>
        <w:rPr>
          <w:noProof/>
        </w:rPr>
        <w:fldChar w:fldCharType="end"/>
      </w:r>
    </w:p>
    <w:p w14:paraId="4CDEEC63" w14:textId="6F0726E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_Toc167455973 \h </w:instrText>
      </w:r>
      <w:r>
        <w:rPr>
          <w:noProof/>
        </w:rPr>
      </w:r>
      <w:r>
        <w:rPr>
          <w:noProof/>
        </w:rPr>
        <w:fldChar w:fldCharType="separate"/>
      </w:r>
      <w:r>
        <w:rPr>
          <w:noProof/>
        </w:rPr>
        <w:t>79</w:t>
      </w:r>
      <w:r>
        <w:rPr>
          <w:noProof/>
        </w:rPr>
        <w:fldChar w:fldCharType="end"/>
      </w:r>
    </w:p>
    <w:p w14:paraId="1F1F69EF" w14:textId="69105F9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_Toc167455974 \h </w:instrText>
      </w:r>
      <w:r>
        <w:rPr>
          <w:noProof/>
        </w:rPr>
      </w:r>
      <w:r>
        <w:rPr>
          <w:noProof/>
        </w:rPr>
        <w:fldChar w:fldCharType="separate"/>
      </w:r>
      <w:r>
        <w:rPr>
          <w:noProof/>
        </w:rPr>
        <w:t>79</w:t>
      </w:r>
      <w:r>
        <w:rPr>
          <w:noProof/>
        </w:rPr>
        <w:fldChar w:fldCharType="end"/>
      </w:r>
    </w:p>
    <w:p w14:paraId="132FB2BE" w14:textId="107E9DD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Calibri"/>
          <w:noProof/>
        </w:rPr>
        <w:t>7.4</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_Toc167455975 \h </w:instrText>
      </w:r>
      <w:r>
        <w:rPr>
          <w:noProof/>
        </w:rPr>
      </w:r>
      <w:r>
        <w:rPr>
          <w:noProof/>
        </w:rPr>
        <w:fldChar w:fldCharType="separate"/>
      </w:r>
      <w:r>
        <w:rPr>
          <w:noProof/>
        </w:rPr>
        <w:t>79</w:t>
      </w:r>
      <w:r>
        <w:rPr>
          <w:noProof/>
        </w:rPr>
        <w:fldChar w:fldCharType="end"/>
      </w:r>
    </w:p>
    <w:p w14:paraId="27E8F05A" w14:textId="6AF2893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_Toc167455976 \h </w:instrText>
      </w:r>
      <w:r>
        <w:rPr>
          <w:noProof/>
        </w:rPr>
      </w:r>
      <w:r>
        <w:rPr>
          <w:noProof/>
        </w:rPr>
        <w:fldChar w:fldCharType="separate"/>
      </w:r>
      <w:r>
        <w:rPr>
          <w:noProof/>
        </w:rPr>
        <w:t>79</w:t>
      </w:r>
      <w:r>
        <w:rPr>
          <w:noProof/>
        </w:rPr>
        <w:fldChar w:fldCharType="end"/>
      </w:r>
    </w:p>
    <w:p w14:paraId="2E59718E" w14:textId="301DC721"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Application Provider access to the Media AF at reference point M1</w:t>
      </w:r>
      <w:r>
        <w:rPr>
          <w:noProof/>
        </w:rPr>
        <w:tab/>
      </w:r>
      <w:r>
        <w:rPr>
          <w:noProof/>
        </w:rPr>
        <w:fldChar w:fldCharType="begin"/>
      </w:r>
      <w:r>
        <w:rPr>
          <w:noProof/>
        </w:rPr>
        <w:instrText xml:space="preserve"> PAGEREF _Toc167455977 \h </w:instrText>
      </w:r>
      <w:r>
        <w:rPr>
          <w:noProof/>
        </w:rPr>
      </w:r>
      <w:r>
        <w:rPr>
          <w:noProof/>
        </w:rPr>
        <w:fldChar w:fldCharType="separate"/>
      </w:r>
      <w:r>
        <w:rPr>
          <w:noProof/>
        </w:rPr>
        <w:t>79</w:t>
      </w:r>
      <w:r>
        <w:rPr>
          <w:noProof/>
        </w:rPr>
        <w:fldChar w:fldCharType="end"/>
      </w:r>
    </w:p>
    <w:p w14:paraId="38662BA7" w14:textId="29178DB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Media AF at reference point M5</w:t>
      </w:r>
      <w:r>
        <w:rPr>
          <w:noProof/>
        </w:rPr>
        <w:tab/>
      </w:r>
      <w:r>
        <w:rPr>
          <w:noProof/>
        </w:rPr>
        <w:fldChar w:fldCharType="begin"/>
      </w:r>
      <w:r>
        <w:rPr>
          <w:noProof/>
        </w:rPr>
        <w:instrText xml:space="preserve"> PAGEREF _Toc167455978 \h </w:instrText>
      </w:r>
      <w:r>
        <w:rPr>
          <w:noProof/>
        </w:rPr>
      </w:r>
      <w:r>
        <w:rPr>
          <w:noProof/>
        </w:rPr>
        <w:fldChar w:fldCharType="separate"/>
      </w:r>
      <w:r>
        <w:rPr>
          <w:noProof/>
        </w:rPr>
        <w:t>80</w:t>
      </w:r>
      <w:r>
        <w:rPr>
          <w:noProof/>
        </w:rPr>
        <w:fldChar w:fldCharType="end"/>
      </w:r>
    </w:p>
    <w:p w14:paraId="42A5820E" w14:textId="560DB43C"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_Toc167455979 \h </w:instrText>
      </w:r>
      <w:r>
        <w:rPr>
          <w:noProof/>
        </w:rPr>
      </w:r>
      <w:r>
        <w:rPr>
          <w:noProof/>
        </w:rPr>
        <w:fldChar w:fldCharType="separate"/>
      </w:r>
      <w:r>
        <w:rPr>
          <w:noProof/>
        </w:rPr>
        <w:t>81</w:t>
      </w:r>
      <w:r>
        <w:rPr>
          <w:noProof/>
        </w:rPr>
        <w:fldChar w:fldCharType="end"/>
      </w:r>
    </w:p>
    <w:p w14:paraId="627B2B80" w14:textId="14514849"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_Toc167455980 \h </w:instrText>
      </w:r>
      <w:r>
        <w:rPr>
          <w:noProof/>
        </w:rPr>
      </w:r>
      <w:r>
        <w:rPr>
          <w:noProof/>
        </w:rPr>
        <w:fldChar w:fldCharType="separate"/>
      </w:r>
      <w:r>
        <w:rPr>
          <w:noProof/>
        </w:rPr>
        <w:t>81</w:t>
      </w:r>
      <w:r>
        <w:rPr>
          <w:noProof/>
        </w:rPr>
        <w:fldChar w:fldCharType="end"/>
      </w:r>
    </w:p>
    <w:p w14:paraId="2A40B43A" w14:textId="0240ED27"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_Toc167455981 \h </w:instrText>
      </w:r>
      <w:r>
        <w:rPr>
          <w:noProof/>
        </w:rPr>
      </w:r>
      <w:r>
        <w:rPr>
          <w:noProof/>
        </w:rPr>
        <w:fldChar w:fldCharType="separate"/>
      </w:r>
      <w:r>
        <w:rPr>
          <w:noProof/>
        </w:rPr>
        <w:t>83</w:t>
      </w:r>
      <w:r>
        <w:rPr>
          <w:noProof/>
        </w:rPr>
        <w:fldChar w:fldCharType="end"/>
      </w:r>
    </w:p>
    <w:p w14:paraId="0F4EF009" w14:textId="6EB01FB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_Toc167455982 \h </w:instrText>
      </w:r>
      <w:r>
        <w:rPr>
          <w:noProof/>
        </w:rPr>
      </w:r>
      <w:r>
        <w:rPr>
          <w:noProof/>
        </w:rPr>
        <w:fldChar w:fldCharType="separate"/>
      </w:r>
      <w:r>
        <w:rPr>
          <w:noProof/>
        </w:rPr>
        <w:t>83</w:t>
      </w:r>
      <w:r>
        <w:rPr>
          <w:noProof/>
        </w:rPr>
        <w:fldChar w:fldCharType="end"/>
      </w:r>
    </w:p>
    <w:p w14:paraId="625B5060" w14:textId="4880D0B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_Toc167455983 \h </w:instrText>
      </w:r>
      <w:r>
        <w:rPr>
          <w:noProof/>
        </w:rPr>
      </w:r>
      <w:r>
        <w:rPr>
          <w:noProof/>
        </w:rPr>
        <w:fldChar w:fldCharType="separate"/>
      </w:r>
      <w:r>
        <w:rPr>
          <w:noProof/>
        </w:rPr>
        <w:t>83</w:t>
      </w:r>
      <w:r>
        <w:rPr>
          <w:noProof/>
        </w:rPr>
        <w:fldChar w:fldCharType="end"/>
      </w:r>
    </w:p>
    <w:p w14:paraId="64275B2C" w14:textId="071ED2A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_Toc167455984 \h </w:instrText>
      </w:r>
      <w:r>
        <w:rPr>
          <w:noProof/>
        </w:rPr>
      </w:r>
      <w:r>
        <w:rPr>
          <w:noProof/>
        </w:rPr>
        <w:fldChar w:fldCharType="separate"/>
      </w:r>
      <w:r>
        <w:rPr>
          <w:noProof/>
        </w:rPr>
        <w:t>84</w:t>
      </w:r>
      <w:r>
        <w:rPr>
          <w:noProof/>
        </w:rPr>
        <w:fldChar w:fldCharType="end"/>
      </w:r>
    </w:p>
    <w:p w14:paraId="54E1A131" w14:textId="24AE0CA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_Toc167455985 \h </w:instrText>
      </w:r>
      <w:r>
        <w:rPr>
          <w:noProof/>
        </w:rPr>
      </w:r>
      <w:r>
        <w:rPr>
          <w:noProof/>
        </w:rPr>
        <w:fldChar w:fldCharType="separate"/>
      </w:r>
      <w:r>
        <w:rPr>
          <w:noProof/>
        </w:rPr>
        <w:t>84</w:t>
      </w:r>
      <w:r>
        <w:rPr>
          <w:noProof/>
        </w:rPr>
        <w:fldChar w:fldCharType="end"/>
      </w:r>
    </w:p>
    <w:p w14:paraId="6EF1B874" w14:textId="6F124082"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_Toc167455986 \h </w:instrText>
      </w:r>
      <w:r>
        <w:rPr>
          <w:noProof/>
        </w:rPr>
      </w:r>
      <w:r>
        <w:rPr>
          <w:noProof/>
        </w:rPr>
        <w:fldChar w:fldCharType="separate"/>
      </w:r>
      <w:r>
        <w:rPr>
          <w:noProof/>
        </w:rPr>
        <w:t>86</w:t>
      </w:r>
      <w:r>
        <w:rPr>
          <w:noProof/>
        </w:rPr>
        <w:fldChar w:fldCharType="end"/>
      </w:r>
    </w:p>
    <w:p w14:paraId="4A3E2A4F" w14:textId="7E251D93"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_Toc167455987 \h </w:instrText>
      </w:r>
      <w:r>
        <w:rPr>
          <w:noProof/>
        </w:rPr>
      </w:r>
      <w:r>
        <w:rPr>
          <w:noProof/>
        </w:rPr>
        <w:fldChar w:fldCharType="separate"/>
      </w:r>
      <w:r>
        <w:rPr>
          <w:noProof/>
        </w:rPr>
        <w:t>86</w:t>
      </w:r>
      <w:r>
        <w:rPr>
          <w:noProof/>
        </w:rPr>
        <w:fldChar w:fldCharType="end"/>
      </w:r>
    </w:p>
    <w:p w14:paraId="4DE9EF64" w14:textId="7749E7D5"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_Toc167455988 \h </w:instrText>
      </w:r>
      <w:r>
        <w:rPr>
          <w:noProof/>
        </w:rPr>
      </w:r>
      <w:r>
        <w:rPr>
          <w:noProof/>
        </w:rPr>
        <w:fldChar w:fldCharType="separate"/>
      </w:r>
      <w:r>
        <w:rPr>
          <w:noProof/>
        </w:rPr>
        <w:t>86</w:t>
      </w:r>
      <w:r>
        <w:rPr>
          <w:noProof/>
        </w:rPr>
        <w:fldChar w:fldCharType="end"/>
      </w:r>
    </w:p>
    <w:p w14:paraId="2291AF3D" w14:textId="05A226F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_Toc167455989 \h </w:instrText>
      </w:r>
      <w:r>
        <w:rPr>
          <w:noProof/>
        </w:rPr>
      </w:r>
      <w:r>
        <w:rPr>
          <w:noProof/>
        </w:rPr>
        <w:fldChar w:fldCharType="separate"/>
      </w:r>
      <w:r>
        <w:rPr>
          <w:noProof/>
        </w:rPr>
        <w:t>87</w:t>
      </w:r>
      <w:r>
        <w:rPr>
          <w:noProof/>
        </w:rPr>
        <w:fldChar w:fldCharType="end"/>
      </w:r>
    </w:p>
    <w:p w14:paraId="49FC7DD1" w14:textId="5DFC473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_Toc167455990 \h </w:instrText>
      </w:r>
      <w:r>
        <w:rPr>
          <w:noProof/>
        </w:rPr>
      </w:r>
      <w:r>
        <w:rPr>
          <w:noProof/>
        </w:rPr>
        <w:fldChar w:fldCharType="separate"/>
      </w:r>
      <w:r>
        <w:rPr>
          <w:noProof/>
        </w:rPr>
        <w:t>87</w:t>
      </w:r>
      <w:r>
        <w:rPr>
          <w:noProof/>
        </w:rPr>
        <w:fldChar w:fldCharType="end"/>
      </w:r>
    </w:p>
    <w:p w14:paraId="76739FC7" w14:textId="23538E95"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sidRPr="00B2299B">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2299B">
        <w:rPr>
          <w:rFonts w:eastAsia="Arial"/>
          <w:noProof/>
        </w:rPr>
        <w:t>ContentProtocolDescriptor type</w:t>
      </w:r>
      <w:r>
        <w:rPr>
          <w:noProof/>
        </w:rPr>
        <w:tab/>
      </w:r>
      <w:r>
        <w:rPr>
          <w:noProof/>
        </w:rPr>
        <w:fldChar w:fldCharType="begin"/>
      </w:r>
      <w:r>
        <w:rPr>
          <w:noProof/>
        </w:rPr>
        <w:instrText xml:space="preserve"> PAGEREF _Toc167455991 \h </w:instrText>
      </w:r>
      <w:r>
        <w:rPr>
          <w:noProof/>
        </w:rPr>
      </w:r>
      <w:r>
        <w:rPr>
          <w:noProof/>
        </w:rPr>
        <w:fldChar w:fldCharType="separate"/>
      </w:r>
      <w:r>
        <w:rPr>
          <w:noProof/>
        </w:rPr>
        <w:t>87</w:t>
      </w:r>
      <w:r>
        <w:rPr>
          <w:noProof/>
        </w:rPr>
        <w:fldChar w:fldCharType="end"/>
      </w:r>
    </w:p>
    <w:p w14:paraId="4CC581DD" w14:textId="2C2AD1D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_Toc167455992 \h </w:instrText>
      </w:r>
      <w:r>
        <w:rPr>
          <w:noProof/>
        </w:rPr>
      </w:r>
      <w:r>
        <w:rPr>
          <w:noProof/>
        </w:rPr>
        <w:fldChar w:fldCharType="separate"/>
      </w:r>
      <w:r>
        <w:rPr>
          <w:noProof/>
        </w:rPr>
        <w:t>88</w:t>
      </w:r>
      <w:r>
        <w:rPr>
          <w:noProof/>
        </w:rPr>
        <w:fldChar w:fldCharType="end"/>
      </w:r>
    </w:p>
    <w:p w14:paraId="5013DCC4" w14:textId="79379A0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_Toc167455993 \h </w:instrText>
      </w:r>
      <w:r>
        <w:rPr>
          <w:noProof/>
        </w:rPr>
      </w:r>
      <w:r>
        <w:rPr>
          <w:noProof/>
        </w:rPr>
        <w:fldChar w:fldCharType="separate"/>
      </w:r>
      <w:r>
        <w:rPr>
          <w:noProof/>
        </w:rPr>
        <w:t>88</w:t>
      </w:r>
      <w:r>
        <w:rPr>
          <w:noProof/>
        </w:rPr>
        <w:fldChar w:fldCharType="end"/>
      </w:r>
    </w:p>
    <w:p w14:paraId="2509311C" w14:textId="48F5772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_Toc167455994 \h </w:instrText>
      </w:r>
      <w:r>
        <w:rPr>
          <w:noProof/>
        </w:rPr>
      </w:r>
      <w:r>
        <w:rPr>
          <w:noProof/>
        </w:rPr>
        <w:fldChar w:fldCharType="separate"/>
      </w:r>
      <w:r>
        <w:rPr>
          <w:noProof/>
        </w:rPr>
        <w:t>88</w:t>
      </w:r>
      <w:r>
        <w:rPr>
          <w:noProof/>
        </w:rPr>
        <w:fldChar w:fldCharType="end"/>
      </w:r>
    </w:p>
    <w:p w14:paraId="6CADB3D8" w14:textId="0C05116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_Toc167455995 \h </w:instrText>
      </w:r>
      <w:r>
        <w:rPr>
          <w:noProof/>
        </w:rPr>
      </w:r>
      <w:r>
        <w:rPr>
          <w:noProof/>
        </w:rPr>
        <w:fldChar w:fldCharType="separate"/>
      </w:r>
      <w:r>
        <w:rPr>
          <w:noProof/>
        </w:rPr>
        <w:t>89</w:t>
      </w:r>
      <w:r>
        <w:rPr>
          <w:noProof/>
        </w:rPr>
        <w:fldChar w:fldCharType="end"/>
      </w:r>
    </w:p>
    <w:p w14:paraId="5ED959E8" w14:textId="5E899F3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_Toc167455996 \h </w:instrText>
      </w:r>
      <w:r>
        <w:rPr>
          <w:noProof/>
        </w:rPr>
      </w:r>
      <w:r>
        <w:rPr>
          <w:noProof/>
        </w:rPr>
        <w:fldChar w:fldCharType="separate"/>
      </w:r>
      <w:r>
        <w:rPr>
          <w:noProof/>
        </w:rPr>
        <w:t>89</w:t>
      </w:r>
      <w:r>
        <w:rPr>
          <w:noProof/>
        </w:rPr>
        <w:fldChar w:fldCharType="end"/>
      </w:r>
    </w:p>
    <w:p w14:paraId="535AFD9C" w14:textId="4F70B93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_Toc167455997 \h </w:instrText>
      </w:r>
      <w:r>
        <w:rPr>
          <w:noProof/>
        </w:rPr>
      </w:r>
      <w:r>
        <w:rPr>
          <w:noProof/>
        </w:rPr>
        <w:fldChar w:fldCharType="separate"/>
      </w:r>
      <w:r>
        <w:rPr>
          <w:noProof/>
        </w:rPr>
        <w:t>89</w:t>
      </w:r>
      <w:r>
        <w:rPr>
          <w:noProof/>
        </w:rPr>
        <w:fldChar w:fldCharType="end"/>
      </w:r>
    </w:p>
    <w:p w14:paraId="64C02BD3" w14:textId="13C40372"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_Toc167455998 \h </w:instrText>
      </w:r>
      <w:r>
        <w:rPr>
          <w:noProof/>
        </w:rPr>
      </w:r>
      <w:r>
        <w:rPr>
          <w:noProof/>
        </w:rPr>
        <w:fldChar w:fldCharType="separate"/>
      </w:r>
      <w:r>
        <w:rPr>
          <w:noProof/>
        </w:rPr>
        <w:t>90</w:t>
      </w:r>
      <w:r>
        <w:rPr>
          <w:noProof/>
        </w:rPr>
        <w:fldChar w:fldCharType="end"/>
      </w:r>
    </w:p>
    <w:p w14:paraId="3B5E3BE8" w14:textId="34AA00F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_Toc167455999 \h </w:instrText>
      </w:r>
      <w:r>
        <w:rPr>
          <w:noProof/>
        </w:rPr>
      </w:r>
      <w:r>
        <w:rPr>
          <w:noProof/>
        </w:rPr>
        <w:fldChar w:fldCharType="separate"/>
      </w:r>
      <w:r>
        <w:rPr>
          <w:noProof/>
        </w:rPr>
        <w:t>90</w:t>
      </w:r>
      <w:r>
        <w:rPr>
          <w:noProof/>
        </w:rPr>
        <w:fldChar w:fldCharType="end"/>
      </w:r>
    </w:p>
    <w:p w14:paraId="292D0F98" w14:textId="4B94C81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_Toc167456000 \h </w:instrText>
      </w:r>
      <w:r>
        <w:rPr>
          <w:noProof/>
        </w:rPr>
      </w:r>
      <w:r>
        <w:rPr>
          <w:noProof/>
        </w:rPr>
        <w:fldChar w:fldCharType="separate"/>
      </w:r>
      <w:r>
        <w:rPr>
          <w:noProof/>
        </w:rPr>
        <w:t>90</w:t>
      </w:r>
      <w:r>
        <w:rPr>
          <w:noProof/>
        </w:rPr>
        <w:fldChar w:fldCharType="end"/>
      </w:r>
    </w:p>
    <w:p w14:paraId="40BC0BAB" w14:textId="20ECBC1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_Toc167456001 \h </w:instrText>
      </w:r>
      <w:r>
        <w:rPr>
          <w:noProof/>
        </w:rPr>
      </w:r>
      <w:r>
        <w:rPr>
          <w:noProof/>
        </w:rPr>
        <w:fldChar w:fldCharType="separate"/>
      </w:r>
      <w:r>
        <w:rPr>
          <w:noProof/>
        </w:rPr>
        <w:t>90</w:t>
      </w:r>
      <w:r>
        <w:rPr>
          <w:noProof/>
        </w:rPr>
        <w:fldChar w:fldCharType="end"/>
      </w:r>
    </w:p>
    <w:p w14:paraId="0918639C" w14:textId="05E84298"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_Toc167456002 \h </w:instrText>
      </w:r>
      <w:r>
        <w:rPr>
          <w:noProof/>
        </w:rPr>
      </w:r>
      <w:r>
        <w:rPr>
          <w:noProof/>
        </w:rPr>
        <w:fldChar w:fldCharType="separate"/>
      </w:r>
      <w:r>
        <w:rPr>
          <w:noProof/>
        </w:rPr>
        <w:t>91</w:t>
      </w:r>
      <w:r>
        <w:rPr>
          <w:noProof/>
        </w:rPr>
        <w:fldChar w:fldCharType="end"/>
      </w:r>
    </w:p>
    <w:p w14:paraId="07B20BE7" w14:textId="14E7CFA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_Toc167456003 \h </w:instrText>
      </w:r>
      <w:r>
        <w:rPr>
          <w:noProof/>
        </w:rPr>
      </w:r>
      <w:r>
        <w:rPr>
          <w:noProof/>
        </w:rPr>
        <w:fldChar w:fldCharType="separate"/>
      </w:r>
      <w:r>
        <w:rPr>
          <w:noProof/>
        </w:rPr>
        <w:t>91</w:t>
      </w:r>
      <w:r>
        <w:rPr>
          <w:noProof/>
        </w:rPr>
        <w:fldChar w:fldCharType="end"/>
      </w:r>
    </w:p>
    <w:p w14:paraId="547F412F" w14:textId="5D22CFA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_Toc167456004 \h </w:instrText>
      </w:r>
      <w:r>
        <w:rPr>
          <w:noProof/>
        </w:rPr>
      </w:r>
      <w:r>
        <w:rPr>
          <w:noProof/>
        </w:rPr>
        <w:fldChar w:fldCharType="separate"/>
      </w:r>
      <w:r>
        <w:rPr>
          <w:noProof/>
        </w:rPr>
        <w:t>91</w:t>
      </w:r>
      <w:r>
        <w:rPr>
          <w:noProof/>
        </w:rPr>
        <w:fldChar w:fldCharType="end"/>
      </w:r>
    </w:p>
    <w:p w14:paraId="30F47E9E" w14:textId="178A2A5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_Toc167456005 \h </w:instrText>
      </w:r>
      <w:r>
        <w:rPr>
          <w:noProof/>
        </w:rPr>
      </w:r>
      <w:r>
        <w:rPr>
          <w:noProof/>
        </w:rPr>
        <w:fldChar w:fldCharType="separate"/>
      </w:r>
      <w:r>
        <w:rPr>
          <w:noProof/>
        </w:rPr>
        <w:t>92</w:t>
      </w:r>
      <w:r>
        <w:rPr>
          <w:noProof/>
        </w:rPr>
        <w:fldChar w:fldCharType="end"/>
      </w:r>
    </w:p>
    <w:p w14:paraId="2EAA455F" w14:textId="161753D6"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_Toc167456006 \h </w:instrText>
      </w:r>
      <w:r>
        <w:rPr>
          <w:noProof/>
        </w:rPr>
      </w:r>
      <w:r>
        <w:rPr>
          <w:noProof/>
        </w:rPr>
        <w:fldChar w:fldCharType="separate"/>
      </w:r>
      <w:r>
        <w:rPr>
          <w:noProof/>
        </w:rPr>
        <w:t>92</w:t>
      </w:r>
      <w:r>
        <w:rPr>
          <w:noProof/>
        </w:rPr>
        <w:fldChar w:fldCharType="end"/>
      </w:r>
    </w:p>
    <w:p w14:paraId="55341C69" w14:textId="242AA2A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_Toc167456007 \h </w:instrText>
      </w:r>
      <w:r>
        <w:rPr>
          <w:noProof/>
        </w:rPr>
      </w:r>
      <w:r>
        <w:rPr>
          <w:noProof/>
        </w:rPr>
        <w:fldChar w:fldCharType="separate"/>
      </w:r>
      <w:r>
        <w:rPr>
          <w:noProof/>
        </w:rPr>
        <w:t>92</w:t>
      </w:r>
      <w:r>
        <w:rPr>
          <w:noProof/>
        </w:rPr>
        <w:fldChar w:fldCharType="end"/>
      </w:r>
    </w:p>
    <w:p w14:paraId="4B32CC40" w14:textId="0D67FEF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_Toc167456008 \h </w:instrText>
      </w:r>
      <w:r>
        <w:rPr>
          <w:noProof/>
        </w:rPr>
      </w:r>
      <w:r>
        <w:rPr>
          <w:noProof/>
        </w:rPr>
        <w:fldChar w:fldCharType="separate"/>
      </w:r>
      <w:r>
        <w:rPr>
          <w:noProof/>
        </w:rPr>
        <w:t>93</w:t>
      </w:r>
      <w:r>
        <w:rPr>
          <w:noProof/>
        </w:rPr>
        <w:fldChar w:fldCharType="end"/>
      </w:r>
    </w:p>
    <w:p w14:paraId="76D28080" w14:textId="7EFF879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_Toc167456009 \h </w:instrText>
      </w:r>
      <w:r>
        <w:rPr>
          <w:noProof/>
        </w:rPr>
      </w:r>
      <w:r>
        <w:rPr>
          <w:noProof/>
        </w:rPr>
        <w:fldChar w:fldCharType="separate"/>
      </w:r>
      <w:r>
        <w:rPr>
          <w:noProof/>
        </w:rPr>
        <w:t>93</w:t>
      </w:r>
      <w:r>
        <w:rPr>
          <w:noProof/>
        </w:rPr>
        <w:fldChar w:fldCharType="end"/>
      </w:r>
    </w:p>
    <w:p w14:paraId="049892C2" w14:textId="2E59B988"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_Toc167456010 \h </w:instrText>
      </w:r>
      <w:r>
        <w:rPr>
          <w:noProof/>
        </w:rPr>
      </w:r>
      <w:r>
        <w:rPr>
          <w:noProof/>
        </w:rPr>
        <w:fldChar w:fldCharType="separate"/>
      </w:r>
      <w:r>
        <w:rPr>
          <w:noProof/>
        </w:rPr>
        <w:t>94</w:t>
      </w:r>
      <w:r>
        <w:rPr>
          <w:noProof/>
        </w:rPr>
        <w:fldChar w:fldCharType="end"/>
      </w:r>
    </w:p>
    <w:p w14:paraId="6C42D173" w14:textId="0E1966DF"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_Toc167456011 \h </w:instrText>
      </w:r>
      <w:r>
        <w:rPr>
          <w:noProof/>
        </w:rPr>
      </w:r>
      <w:r>
        <w:rPr>
          <w:noProof/>
        </w:rPr>
        <w:fldChar w:fldCharType="separate"/>
      </w:r>
      <w:r>
        <w:rPr>
          <w:noProof/>
        </w:rPr>
        <w:t>94</w:t>
      </w:r>
      <w:r>
        <w:rPr>
          <w:noProof/>
        </w:rPr>
        <w:fldChar w:fldCharType="end"/>
      </w:r>
    </w:p>
    <w:p w14:paraId="5A6A12BA" w14:textId="3AEF7AB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_Toc167456012 \h </w:instrText>
      </w:r>
      <w:r>
        <w:rPr>
          <w:noProof/>
        </w:rPr>
      </w:r>
      <w:r>
        <w:rPr>
          <w:noProof/>
        </w:rPr>
        <w:fldChar w:fldCharType="separate"/>
      </w:r>
      <w:r>
        <w:rPr>
          <w:noProof/>
        </w:rPr>
        <w:t>94</w:t>
      </w:r>
      <w:r>
        <w:rPr>
          <w:noProof/>
        </w:rPr>
        <w:fldChar w:fldCharType="end"/>
      </w:r>
    </w:p>
    <w:p w14:paraId="325D3D6B" w14:textId="0AB44315"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_Toc167456013 \h </w:instrText>
      </w:r>
      <w:r>
        <w:rPr>
          <w:noProof/>
        </w:rPr>
      </w:r>
      <w:r>
        <w:rPr>
          <w:noProof/>
        </w:rPr>
        <w:fldChar w:fldCharType="separate"/>
      </w:r>
      <w:r>
        <w:rPr>
          <w:noProof/>
        </w:rPr>
        <w:t>95</w:t>
      </w:r>
      <w:r>
        <w:rPr>
          <w:noProof/>
        </w:rPr>
        <w:fldChar w:fldCharType="end"/>
      </w:r>
    </w:p>
    <w:p w14:paraId="3E09EF2A" w14:textId="506B972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_Toc167456014 \h </w:instrText>
      </w:r>
      <w:r>
        <w:rPr>
          <w:noProof/>
        </w:rPr>
      </w:r>
      <w:r>
        <w:rPr>
          <w:noProof/>
        </w:rPr>
        <w:fldChar w:fldCharType="separate"/>
      </w:r>
      <w:r>
        <w:rPr>
          <w:noProof/>
        </w:rPr>
        <w:t>95</w:t>
      </w:r>
      <w:r>
        <w:rPr>
          <w:noProof/>
        </w:rPr>
        <w:fldChar w:fldCharType="end"/>
      </w:r>
    </w:p>
    <w:p w14:paraId="1E28E811" w14:textId="106E6EF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_Toc167456015 \h </w:instrText>
      </w:r>
      <w:r>
        <w:rPr>
          <w:noProof/>
        </w:rPr>
      </w:r>
      <w:r>
        <w:rPr>
          <w:noProof/>
        </w:rPr>
        <w:fldChar w:fldCharType="separate"/>
      </w:r>
      <w:r>
        <w:rPr>
          <w:noProof/>
        </w:rPr>
        <w:t>97</w:t>
      </w:r>
      <w:r>
        <w:rPr>
          <w:noProof/>
        </w:rPr>
        <w:fldChar w:fldCharType="end"/>
      </w:r>
    </w:p>
    <w:p w14:paraId="225B846F" w14:textId="17F946A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_Toc167456016 \h </w:instrText>
      </w:r>
      <w:r>
        <w:rPr>
          <w:noProof/>
        </w:rPr>
      </w:r>
      <w:r>
        <w:rPr>
          <w:noProof/>
        </w:rPr>
        <w:fldChar w:fldCharType="separate"/>
      </w:r>
      <w:r>
        <w:rPr>
          <w:noProof/>
        </w:rPr>
        <w:t>98</w:t>
      </w:r>
      <w:r>
        <w:rPr>
          <w:noProof/>
        </w:rPr>
        <w:fldChar w:fldCharType="end"/>
      </w:r>
    </w:p>
    <w:p w14:paraId="2BF448E7" w14:textId="1E635FC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_Toc167456017 \h </w:instrText>
      </w:r>
      <w:r>
        <w:rPr>
          <w:noProof/>
        </w:rPr>
      </w:r>
      <w:r>
        <w:rPr>
          <w:noProof/>
        </w:rPr>
        <w:fldChar w:fldCharType="separate"/>
      </w:r>
      <w:r>
        <w:rPr>
          <w:noProof/>
        </w:rPr>
        <w:t>98</w:t>
      </w:r>
      <w:r>
        <w:rPr>
          <w:noProof/>
        </w:rPr>
        <w:fldChar w:fldCharType="end"/>
      </w:r>
    </w:p>
    <w:p w14:paraId="559D90B2" w14:textId="6FF08C33"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_Toc167456018 \h </w:instrText>
      </w:r>
      <w:r>
        <w:rPr>
          <w:noProof/>
        </w:rPr>
      </w:r>
      <w:r>
        <w:rPr>
          <w:noProof/>
        </w:rPr>
        <w:fldChar w:fldCharType="separate"/>
      </w:r>
      <w:r>
        <w:rPr>
          <w:noProof/>
        </w:rPr>
        <w:t>98</w:t>
      </w:r>
      <w:r>
        <w:rPr>
          <w:noProof/>
        </w:rPr>
        <w:fldChar w:fldCharType="end"/>
      </w:r>
    </w:p>
    <w:p w14:paraId="18C4E125" w14:textId="66FD3D4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_Toc167456019 \h </w:instrText>
      </w:r>
      <w:r>
        <w:rPr>
          <w:noProof/>
        </w:rPr>
      </w:r>
      <w:r>
        <w:rPr>
          <w:noProof/>
        </w:rPr>
        <w:fldChar w:fldCharType="separate"/>
      </w:r>
      <w:r>
        <w:rPr>
          <w:noProof/>
        </w:rPr>
        <w:t>99</w:t>
      </w:r>
      <w:r>
        <w:rPr>
          <w:noProof/>
        </w:rPr>
        <w:fldChar w:fldCharType="end"/>
      </w:r>
    </w:p>
    <w:p w14:paraId="53FE122C" w14:textId="53331A1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_Toc167456020 \h </w:instrText>
      </w:r>
      <w:r>
        <w:rPr>
          <w:noProof/>
        </w:rPr>
      </w:r>
      <w:r>
        <w:rPr>
          <w:noProof/>
        </w:rPr>
        <w:fldChar w:fldCharType="separate"/>
      </w:r>
      <w:r>
        <w:rPr>
          <w:noProof/>
        </w:rPr>
        <w:t>99</w:t>
      </w:r>
      <w:r>
        <w:rPr>
          <w:noProof/>
        </w:rPr>
        <w:fldChar w:fldCharType="end"/>
      </w:r>
    </w:p>
    <w:p w14:paraId="550BF1A2" w14:textId="3BA01CD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_Toc167456021 \h </w:instrText>
      </w:r>
      <w:r>
        <w:rPr>
          <w:noProof/>
        </w:rPr>
      </w:r>
      <w:r>
        <w:rPr>
          <w:noProof/>
        </w:rPr>
        <w:fldChar w:fldCharType="separate"/>
      </w:r>
      <w:r>
        <w:rPr>
          <w:noProof/>
        </w:rPr>
        <w:t>102</w:t>
      </w:r>
      <w:r>
        <w:rPr>
          <w:noProof/>
        </w:rPr>
        <w:fldChar w:fldCharType="end"/>
      </w:r>
    </w:p>
    <w:p w14:paraId="4641B0EA" w14:textId="571148EC"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_Toc167456022 \h </w:instrText>
      </w:r>
      <w:r>
        <w:rPr>
          <w:noProof/>
        </w:rPr>
      </w:r>
      <w:r>
        <w:rPr>
          <w:noProof/>
        </w:rPr>
        <w:fldChar w:fldCharType="separate"/>
      </w:r>
      <w:r>
        <w:rPr>
          <w:noProof/>
        </w:rPr>
        <w:t>103</w:t>
      </w:r>
      <w:r>
        <w:rPr>
          <w:noProof/>
        </w:rPr>
        <w:fldChar w:fldCharType="end"/>
      </w:r>
    </w:p>
    <w:p w14:paraId="612CCB69" w14:textId="560FDBF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_Toc167456023 \h </w:instrText>
      </w:r>
      <w:r>
        <w:rPr>
          <w:noProof/>
        </w:rPr>
      </w:r>
      <w:r>
        <w:rPr>
          <w:noProof/>
        </w:rPr>
        <w:fldChar w:fldCharType="separate"/>
      </w:r>
      <w:r>
        <w:rPr>
          <w:noProof/>
        </w:rPr>
        <w:t>104</w:t>
      </w:r>
      <w:r>
        <w:rPr>
          <w:noProof/>
        </w:rPr>
        <w:fldChar w:fldCharType="end"/>
      </w:r>
    </w:p>
    <w:p w14:paraId="0E846326" w14:textId="4F99C04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_Toc167456024 \h </w:instrText>
      </w:r>
      <w:r>
        <w:rPr>
          <w:noProof/>
        </w:rPr>
      </w:r>
      <w:r>
        <w:rPr>
          <w:noProof/>
        </w:rPr>
        <w:fldChar w:fldCharType="separate"/>
      </w:r>
      <w:r>
        <w:rPr>
          <w:noProof/>
        </w:rPr>
        <w:t>104</w:t>
      </w:r>
      <w:r>
        <w:rPr>
          <w:noProof/>
        </w:rPr>
        <w:fldChar w:fldCharType="end"/>
      </w:r>
    </w:p>
    <w:p w14:paraId="07DC60C8" w14:textId="055ADCD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_Toc167456025 \h </w:instrText>
      </w:r>
      <w:r>
        <w:rPr>
          <w:noProof/>
        </w:rPr>
      </w:r>
      <w:r>
        <w:rPr>
          <w:noProof/>
        </w:rPr>
        <w:fldChar w:fldCharType="separate"/>
      </w:r>
      <w:r>
        <w:rPr>
          <w:noProof/>
        </w:rPr>
        <w:t>104</w:t>
      </w:r>
      <w:r>
        <w:rPr>
          <w:noProof/>
        </w:rPr>
        <w:fldChar w:fldCharType="end"/>
      </w:r>
    </w:p>
    <w:p w14:paraId="2C798012" w14:textId="51074D0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_Toc167456026 \h </w:instrText>
      </w:r>
      <w:r>
        <w:rPr>
          <w:noProof/>
        </w:rPr>
      </w:r>
      <w:r>
        <w:rPr>
          <w:noProof/>
        </w:rPr>
        <w:fldChar w:fldCharType="separate"/>
      </w:r>
      <w:r>
        <w:rPr>
          <w:noProof/>
        </w:rPr>
        <w:t>105</w:t>
      </w:r>
      <w:r>
        <w:rPr>
          <w:noProof/>
        </w:rPr>
        <w:fldChar w:fldCharType="end"/>
      </w:r>
    </w:p>
    <w:p w14:paraId="4C32FAD8" w14:textId="75E305A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_Toc167456027 \h </w:instrText>
      </w:r>
      <w:r>
        <w:rPr>
          <w:noProof/>
        </w:rPr>
      </w:r>
      <w:r>
        <w:rPr>
          <w:noProof/>
        </w:rPr>
        <w:fldChar w:fldCharType="separate"/>
      </w:r>
      <w:r>
        <w:rPr>
          <w:noProof/>
        </w:rPr>
        <w:t>105</w:t>
      </w:r>
      <w:r>
        <w:rPr>
          <w:noProof/>
        </w:rPr>
        <w:fldChar w:fldCharType="end"/>
      </w:r>
    </w:p>
    <w:p w14:paraId="5ACE152C" w14:textId="438BC65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noProof/>
          <w:lang w:val="en-US"/>
        </w:rPr>
        <w:t>8.10</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Real-time Media Communication provisioning API</w:t>
      </w:r>
      <w:r>
        <w:rPr>
          <w:noProof/>
        </w:rPr>
        <w:tab/>
      </w:r>
      <w:r>
        <w:rPr>
          <w:noProof/>
        </w:rPr>
        <w:fldChar w:fldCharType="begin"/>
      </w:r>
      <w:r>
        <w:rPr>
          <w:noProof/>
        </w:rPr>
        <w:instrText xml:space="preserve"> PAGEREF _Toc167456028 \h </w:instrText>
      </w:r>
      <w:r>
        <w:rPr>
          <w:noProof/>
        </w:rPr>
      </w:r>
      <w:r>
        <w:rPr>
          <w:noProof/>
        </w:rPr>
        <w:fldChar w:fldCharType="separate"/>
      </w:r>
      <w:r>
        <w:rPr>
          <w:noProof/>
        </w:rPr>
        <w:t>108</w:t>
      </w:r>
      <w:r>
        <w:rPr>
          <w:noProof/>
        </w:rPr>
        <w:fldChar w:fldCharType="end"/>
      </w:r>
    </w:p>
    <w:p w14:paraId="2F0F179F" w14:textId="52B59F8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noProof/>
          <w:lang w:val="en-US"/>
        </w:rPr>
        <w:t>8.10.1</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 xml:space="preserve"> Overview</w:t>
      </w:r>
      <w:r>
        <w:rPr>
          <w:noProof/>
        </w:rPr>
        <w:tab/>
      </w:r>
      <w:r>
        <w:rPr>
          <w:noProof/>
        </w:rPr>
        <w:fldChar w:fldCharType="begin"/>
      </w:r>
      <w:r>
        <w:rPr>
          <w:noProof/>
        </w:rPr>
        <w:instrText xml:space="preserve"> PAGEREF _Toc167456029 \h </w:instrText>
      </w:r>
      <w:r>
        <w:rPr>
          <w:noProof/>
        </w:rPr>
      </w:r>
      <w:r>
        <w:rPr>
          <w:noProof/>
        </w:rPr>
        <w:fldChar w:fldCharType="separate"/>
      </w:r>
      <w:r>
        <w:rPr>
          <w:noProof/>
        </w:rPr>
        <w:t>108</w:t>
      </w:r>
      <w:r>
        <w:rPr>
          <w:noProof/>
        </w:rPr>
        <w:fldChar w:fldCharType="end"/>
      </w:r>
    </w:p>
    <w:p w14:paraId="7109F20B" w14:textId="0006F0E3"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sidRPr="00B2299B">
        <w:rPr>
          <w:noProof/>
          <w:lang w:val="en-US"/>
        </w:rPr>
        <w:t>8.10.2</w:t>
      </w:r>
      <w:r>
        <w:rPr>
          <w:rFonts w:asciiTheme="minorHAnsi" w:eastAsiaTheme="minorEastAsia" w:hAnsiTheme="minorHAnsi" w:cstheme="minorBidi"/>
          <w:noProof/>
          <w:kern w:val="2"/>
          <w:sz w:val="24"/>
          <w:szCs w:val="24"/>
          <w:lang w:eastAsia="en-GB"/>
          <w14:ligatures w14:val="standardContextual"/>
        </w:rPr>
        <w:tab/>
      </w:r>
      <w:r w:rsidRPr="00B2299B">
        <w:rPr>
          <w:noProof/>
          <w:lang w:val="en-US"/>
        </w:rPr>
        <w:t xml:space="preserve"> Resource structure</w:t>
      </w:r>
      <w:r>
        <w:rPr>
          <w:noProof/>
        </w:rPr>
        <w:tab/>
      </w:r>
      <w:r>
        <w:rPr>
          <w:noProof/>
        </w:rPr>
        <w:fldChar w:fldCharType="begin"/>
      </w:r>
      <w:r>
        <w:rPr>
          <w:noProof/>
        </w:rPr>
        <w:instrText xml:space="preserve"> PAGEREF _Toc167456030 \h </w:instrText>
      </w:r>
      <w:r>
        <w:rPr>
          <w:noProof/>
        </w:rPr>
      </w:r>
      <w:r>
        <w:rPr>
          <w:noProof/>
        </w:rPr>
        <w:fldChar w:fldCharType="separate"/>
      </w:r>
      <w:r>
        <w:rPr>
          <w:noProof/>
        </w:rPr>
        <w:t>108</w:t>
      </w:r>
      <w:r>
        <w:rPr>
          <w:noProof/>
        </w:rPr>
        <w:fldChar w:fldCharType="end"/>
      </w:r>
    </w:p>
    <w:p w14:paraId="2597948C" w14:textId="377395C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_Toc167456031 \h </w:instrText>
      </w:r>
      <w:r>
        <w:rPr>
          <w:noProof/>
        </w:rPr>
      </w:r>
      <w:r>
        <w:rPr>
          <w:noProof/>
        </w:rPr>
        <w:fldChar w:fldCharType="separate"/>
      </w:r>
      <w:r>
        <w:rPr>
          <w:noProof/>
        </w:rPr>
        <w:t>109</w:t>
      </w:r>
      <w:r>
        <w:rPr>
          <w:noProof/>
        </w:rPr>
        <w:fldChar w:fldCharType="end"/>
      </w:r>
    </w:p>
    <w:p w14:paraId="432A7EC6" w14:textId="34ADA4A1"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RTCConfiguration resource</w:t>
      </w:r>
      <w:r>
        <w:rPr>
          <w:noProof/>
        </w:rPr>
        <w:tab/>
      </w:r>
      <w:r>
        <w:rPr>
          <w:noProof/>
        </w:rPr>
        <w:fldChar w:fldCharType="begin"/>
      </w:r>
      <w:r>
        <w:rPr>
          <w:noProof/>
        </w:rPr>
        <w:instrText xml:space="preserve"> PAGEREF _Toc167456032 \h </w:instrText>
      </w:r>
      <w:r>
        <w:rPr>
          <w:noProof/>
        </w:rPr>
      </w:r>
      <w:r>
        <w:rPr>
          <w:noProof/>
        </w:rPr>
        <w:fldChar w:fldCharType="separate"/>
      </w:r>
      <w:r>
        <w:rPr>
          <w:noProof/>
        </w:rPr>
        <w:t>109</w:t>
      </w:r>
      <w:r>
        <w:rPr>
          <w:noProof/>
        </w:rPr>
        <w:fldChar w:fldCharType="end"/>
      </w:r>
    </w:p>
    <w:p w14:paraId="504E4972" w14:textId="44AA01B4"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M1EndpointAccess</w:t>
      </w:r>
      <w:r>
        <w:rPr>
          <w:noProof/>
        </w:rPr>
        <w:tab/>
      </w:r>
      <w:r>
        <w:rPr>
          <w:noProof/>
        </w:rPr>
        <w:fldChar w:fldCharType="begin"/>
      </w:r>
      <w:r>
        <w:rPr>
          <w:noProof/>
        </w:rPr>
        <w:instrText xml:space="preserve"> PAGEREF _Toc167456033 \h </w:instrText>
      </w:r>
      <w:r>
        <w:rPr>
          <w:noProof/>
        </w:rPr>
      </w:r>
      <w:r>
        <w:rPr>
          <w:noProof/>
        </w:rPr>
        <w:fldChar w:fldCharType="separate"/>
      </w:r>
      <w:r>
        <w:rPr>
          <w:noProof/>
        </w:rPr>
        <w:t>110</w:t>
      </w:r>
      <w:r>
        <w:rPr>
          <w:noProof/>
        </w:rPr>
        <w:fldChar w:fldCharType="end"/>
      </w:r>
    </w:p>
    <w:p w14:paraId="66647A3F" w14:textId="4A885185"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_Toc167456034 \h </w:instrText>
      </w:r>
      <w:r>
        <w:rPr>
          <w:noProof/>
        </w:rPr>
      </w:r>
      <w:r>
        <w:rPr>
          <w:noProof/>
        </w:rPr>
        <w:fldChar w:fldCharType="separate"/>
      </w:r>
      <w:r>
        <w:rPr>
          <w:noProof/>
        </w:rPr>
        <w:t>111</w:t>
      </w:r>
      <w:r>
        <w:rPr>
          <w:noProof/>
        </w:rPr>
        <w:fldChar w:fldCharType="end"/>
      </w:r>
    </w:p>
    <w:p w14:paraId="37B2A8F1" w14:textId="01F8F8E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_Toc167456035 \h </w:instrText>
      </w:r>
      <w:r>
        <w:rPr>
          <w:noProof/>
        </w:rPr>
      </w:r>
      <w:r>
        <w:rPr>
          <w:noProof/>
        </w:rPr>
        <w:fldChar w:fldCharType="separate"/>
      </w:r>
      <w:r>
        <w:rPr>
          <w:noProof/>
        </w:rPr>
        <w:t>111</w:t>
      </w:r>
      <w:r>
        <w:rPr>
          <w:noProof/>
        </w:rPr>
        <w:fldChar w:fldCharType="end"/>
      </w:r>
    </w:p>
    <w:p w14:paraId="5C07E829" w14:textId="64AAEDF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_Toc167456036 \h </w:instrText>
      </w:r>
      <w:r>
        <w:rPr>
          <w:noProof/>
        </w:rPr>
      </w:r>
      <w:r>
        <w:rPr>
          <w:noProof/>
        </w:rPr>
        <w:fldChar w:fldCharType="separate"/>
      </w:r>
      <w:r>
        <w:rPr>
          <w:noProof/>
        </w:rPr>
        <w:t>111</w:t>
      </w:r>
      <w:r>
        <w:rPr>
          <w:noProof/>
        </w:rPr>
        <w:fldChar w:fldCharType="end"/>
      </w:r>
    </w:p>
    <w:p w14:paraId="36625918" w14:textId="0226FA4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_Toc167456037 \h </w:instrText>
      </w:r>
      <w:r>
        <w:rPr>
          <w:noProof/>
        </w:rPr>
      </w:r>
      <w:r>
        <w:rPr>
          <w:noProof/>
        </w:rPr>
        <w:fldChar w:fldCharType="separate"/>
      </w:r>
      <w:r>
        <w:rPr>
          <w:noProof/>
        </w:rPr>
        <w:t>112</w:t>
      </w:r>
      <w:r>
        <w:rPr>
          <w:noProof/>
        </w:rPr>
        <w:fldChar w:fldCharType="end"/>
      </w:r>
    </w:p>
    <w:p w14:paraId="7600AC48" w14:textId="7AF254E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_Toc167456038 \h </w:instrText>
      </w:r>
      <w:r>
        <w:rPr>
          <w:noProof/>
        </w:rPr>
      </w:r>
      <w:r>
        <w:rPr>
          <w:noProof/>
        </w:rPr>
        <w:fldChar w:fldCharType="separate"/>
      </w:r>
      <w:r>
        <w:rPr>
          <w:noProof/>
        </w:rPr>
        <w:t>112</w:t>
      </w:r>
      <w:r>
        <w:rPr>
          <w:noProof/>
        </w:rPr>
        <w:fldChar w:fldCharType="end"/>
      </w:r>
    </w:p>
    <w:p w14:paraId="12DE39B3" w14:textId="42C4DD0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_Toc167456039 \h </w:instrText>
      </w:r>
      <w:r>
        <w:rPr>
          <w:noProof/>
        </w:rPr>
      </w:r>
      <w:r>
        <w:rPr>
          <w:noProof/>
        </w:rPr>
        <w:fldChar w:fldCharType="separate"/>
      </w:r>
      <w:r>
        <w:rPr>
          <w:noProof/>
        </w:rPr>
        <w:t>114</w:t>
      </w:r>
      <w:r>
        <w:rPr>
          <w:noProof/>
        </w:rPr>
        <w:fldChar w:fldCharType="end"/>
      </w:r>
    </w:p>
    <w:p w14:paraId="72583F19" w14:textId="0B33C43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_Toc167456040 \h </w:instrText>
      </w:r>
      <w:r>
        <w:rPr>
          <w:noProof/>
        </w:rPr>
      </w:r>
      <w:r>
        <w:rPr>
          <w:noProof/>
        </w:rPr>
        <w:fldChar w:fldCharType="separate"/>
      </w:r>
      <w:r>
        <w:rPr>
          <w:noProof/>
        </w:rPr>
        <w:t>114</w:t>
      </w:r>
      <w:r>
        <w:rPr>
          <w:noProof/>
        </w:rPr>
        <w:fldChar w:fldCharType="end"/>
      </w:r>
    </w:p>
    <w:p w14:paraId="3E798F54" w14:textId="122B288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_Toc167456041 \h </w:instrText>
      </w:r>
      <w:r>
        <w:rPr>
          <w:noProof/>
        </w:rPr>
      </w:r>
      <w:r>
        <w:rPr>
          <w:noProof/>
        </w:rPr>
        <w:fldChar w:fldCharType="separate"/>
      </w:r>
      <w:r>
        <w:rPr>
          <w:noProof/>
        </w:rPr>
        <w:t>114</w:t>
      </w:r>
      <w:r>
        <w:rPr>
          <w:noProof/>
        </w:rPr>
        <w:fldChar w:fldCharType="end"/>
      </w:r>
    </w:p>
    <w:p w14:paraId="587C5D0F" w14:textId="297E1FA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_Toc167456042 \h </w:instrText>
      </w:r>
      <w:r>
        <w:rPr>
          <w:noProof/>
        </w:rPr>
      </w:r>
      <w:r>
        <w:rPr>
          <w:noProof/>
        </w:rPr>
        <w:fldChar w:fldCharType="separate"/>
      </w:r>
      <w:r>
        <w:rPr>
          <w:noProof/>
        </w:rPr>
        <w:t>115</w:t>
      </w:r>
      <w:r>
        <w:rPr>
          <w:noProof/>
        </w:rPr>
        <w:fldChar w:fldCharType="end"/>
      </w:r>
    </w:p>
    <w:p w14:paraId="360AF698" w14:textId="60071B92"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_Toc167456043 \h </w:instrText>
      </w:r>
      <w:r>
        <w:rPr>
          <w:noProof/>
        </w:rPr>
      </w:r>
      <w:r>
        <w:rPr>
          <w:noProof/>
        </w:rPr>
        <w:fldChar w:fldCharType="separate"/>
      </w:r>
      <w:r>
        <w:rPr>
          <w:noProof/>
        </w:rPr>
        <w:t>115</w:t>
      </w:r>
      <w:r>
        <w:rPr>
          <w:noProof/>
        </w:rPr>
        <w:fldChar w:fldCharType="end"/>
      </w:r>
    </w:p>
    <w:p w14:paraId="5DA2FF81" w14:textId="3C8B7015"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_Toc167456044 \h </w:instrText>
      </w:r>
      <w:r>
        <w:rPr>
          <w:noProof/>
        </w:rPr>
      </w:r>
      <w:r>
        <w:rPr>
          <w:noProof/>
        </w:rPr>
        <w:fldChar w:fldCharType="separate"/>
      </w:r>
      <w:r>
        <w:rPr>
          <w:noProof/>
        </w:rPr>
        <w:t>116</w:t>
      </w:r>
      <w:r>
        <w:rPr>
          <w:noProof/>
        </w:rPr>
        <w:fldChar w:fldCharType="end"/>
      </w:r>
    </w:p>
    <w:p w14:paraId="5130F358" w14:textId="7CF3AD9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_Toc167456045 \h </w:instrText>
      </w:r>
      <w:r>
        <w:rPr>
          <w:noProof/>
        </w:rPr>
      </w:r>
      <w:r>
        <w:rPr>
          <w:noProof/>
        </w:rPr>
        <w:fldChar w:fldCharType="separate"/>
      </w:r>
      <w:r>
        <w:rPr>
          <w:noProof/>
        </w:rPr>
        <w:t>116</w:t>
      </w:r>
      <w:r>
        <w:rPr>
          <w:noProof/>
        </w:rPr>
        <w:fldChar w:fldCharType="end"/>
      </w:r>
    </w:p>
    <w:p w14:paraId="5DF45DFE" w14:textId="1E2D2A1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_Toc167456046 \h </w:instrText>
      </w:r>
      <w:r>
        <w:rPr>
          <w:noProof/>
        </w:rPr>
      </w:r>
      <w:r>
        <w:rPr>
          <w:noProof/>
        </w:rPr>
        <w:fldChar w:fldCharType="separate"/>
      </w:r>
      <w:r>
        <w:rPr>
          <w:noProof/>
        </w:rPr>
        <w:t>116</w:t>
      </w:r>
      <w:r>
        <w:rPr>
          <w:noProof/>
        </w:rPr>
        <w:fldChar w:fldCharType="end"/>
      </w:r>
    </w:p>
    <w:p w14:paraId="02C6D01D" w14:textId="6A58A55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_Toc167456047 \h </w:instrText>
      </w:r>
      <w:r>
        <w:rPr>
          <w:noProof/>
        </w:rPr>
      </w:r>
      <w:r>
        <w:rPr>
          <w:noProof/>
        </w:rPr>
        <w:fldChar w:fldCharType="separate"/>
      </w:r>
      <w:r>
        <w:rPr>
          <w:noProof/>
        </w:rPr>
        <w:t>117</w:t>
      </w:r>
      <w:r>
        <w:rPr>
          <w:noProof/>
        </w:rPr>
        <w:fldChar w:fldCharType="end"/>
      </w:r>
    </w:p>
    <w:p w14:paraId="202A9F29" w14:textId="44F36D8B"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_Toc167456048 \h </w:instrText>
      </w:r>
      <w:r>
        <w:rPr>
          <w:noProof/>
        </w:rPr>
      </w:r>
      <w:r>
        <w:rPr>
          <w:noProof/>
        </w:rPr>
        <w:fldChar w:fldCharType="separate"/>
      </w:r>
      <w:r>
        <w:rPr>
          <w:noProof/>
        </w:rPr>
        <w:t>117</w:t>
      </w:r>
      <w:r>
        <w:rPr>
          <w:noProof/>
        </w:rPr>
        <w:fldChar w:fldCharType="end"/>
      </w:r>
    </w:p>
    <w:p w14:paraId="1E28AB56" w14:textId="5D59D594"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_Toc167456049 \h </w:instrText>
      </w:r>
      <w:r>
        <w:rPr>
          <w:noProof/>
        </w:rPr>
      </w:r>
      <w:r>
        <w:rPr>
          <w:noProof/>
        </w:rPr>
        <w:fldChar w:fldCharType="separate"/>
      </w:r>
      <w:r>
        <w:rPr>
          <w:noProof/>
        </w:rPr>
        <w:t>118</w:t>
      </w:r>
      <w:r>
        <w:rPr>
          <w:noProof/>
        </w:rPr>
        <w:fldChar w:fldCharType="end"/>
      </w:r>
    </w:p>
    <w:p w14:paraId="1941B8A5" w14:textId="563C7978"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_Toc167456050 \h </w:instrText>
      </w:r>
      <w:r>
        <w:rPr>
          <w:noProof/>
        </w:rPr>
      </w:r>
      <w:r>
        <w:rPr>
          <w:noProof/>
        </w:rPr>
        <w:fldChar w:fldCharType="separate"/>
      </w:r>
      <w:r>
        <w:rPr>
          <w:noProof/>
        </w:rPr>
        <w:t>118</w:t>
      </w:r>
      <w:r>
        <w:rPr>
          <w:noProof/>
        </w:rPr>
        <w:fldChar w:fldCharType="end"/>
      </w:r>
    </w:p>
    <w:p w14:paraId="0955407A" w14:textId="7C17576E"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_Toc167456051 \h </w:instrText>
      </w:r>
      <w:r>
        <w:rPr>
          <w:noProof/>
        </w:rPr>
      </w:r>
      <w:r>
        <w:rPr>
          <w:noProof/>
        </w:rPr>
        <w:fldChar w:fldCharType="separate"/>
      </w:r>
      <w:r>
        <w:rPr>
          <w:noProof/>
        </w:rPr>
        <w:t>119</w:t>
      </w:r>
      <w:r>
        <w:rPr>
          <w:noProof/>
        </w:rPr>
        <w:fldChar w:fldCharType="end"/>
      </w:r>
    </w:p>
    <w:p w14:paraId="26973415" w14:textId="108AE19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_Toc167456052 \h </w:instrText>
      </w:r>
      <w:r>
        <w:rPr>
          <w:noProof/>
        </w:rPr>
      </w:r>
      <w:r>
        <w:rPr>
          <w:noProof/>
        </w:rPr>
        <w:fldChar w:fldCharType="separate"/>
      </w:r>
      <w:r>
        <w:rPr>
          <w:noProof/>
        </w:rPr>
        <w:t>119</w:t>
      </w:r>
      <w:r>
        <w:rPr>
          <w:noProof/>
        </w:rPr>
        <w:fldChar w:fldCharType="end"/>
      </w:r>
    </w:p>
    <w:p w14:paraId="11B5C01B" w14:textId="10C0AB6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_Toc167456053 \h </w:instrText>
      </w:r>
      <w:r>
        <w:rPr>
          <w:noProof/>
        </w:rPr>
      </w:r>
      <w:r>
        <w:rPr>
          <w:noProof/>
        </w:rPr>
        <w:fldChar w:fldCharType="separate"/>
      </w:r>
      <w:r>
        <w:rPr>
          <w:noProof/>
        </w:rPr>
        <w:t>119</w:t>
      </w:r>
      <w:r>
        <w:rPr>
          <w:noProof/>
        </w:rPr>
        <w:fldChar w:fldCharType="end"/>
      </w:r>
    </w:p>
    <w:p w14:paraId="04978150" w14:textId="593CA926"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_Toc167456054 \h </w:instrText>
      </w:r>
      <w:r>
        <w:rPr>
          <w:noProof/>
        </w:rPr>
      </w:r>
      <w:r>
        <w:rPr>
          <w:noProof/>
        </w:rPr>
        <w:fldChar w:fldCharType="separate"/>
      </w:r>
      <w:r>
        <w:rPr>
          <w:noProof/>
        </w:rPr>
        <w:t>120</w:t>
      </w:r>
      <w:r>
        <w:rPr>
          <w:noProof/>
        </w:rPr>
        <w:fldChar w:fldCharType="end"/>
      </w:r>
    </w:p>
    <w:p w14:paraId="434881B3" w14:textId="6333324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_Toc167456055 \h </w:instrText>
      </w:r>
      <w:r>
        <w:rPr>
          <w:noProof/>
        </w:rPr>
      </w:r>
      <w:r>
        <w:rPr>
          <w:noProof/>
        </w:rPr>
        <w:fldChar w:fldCharType="separate"/>
      </w:r>
      <w:r>
        <w:rPr>
          <w:noProof/>
        </w:rPr>
        <w:t>120</w:t>
      </w:r>
      <w:r>
        <w:rPr>
          <w:noProof/>
        </w:rPr>
        <w:fldChar w:fldCharType="end"/>
      </w:r>
    </w:p>
    <w:p w14:paraId="4FA48D3D" w14:textId="424F6618"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M5EndpointAccess</w:t>
      </w:r>
      <w:r>
        <w:rPr>
          <w:noProof/>
        </w:rPr>
        <w:tab/>
      </w:r>
      <w:r>
        <w:rPr>
          <w:noProof/>
        </w:rPr>
        <w:fldChar w:fldCharType="begin"/>
      </w:r>
      <w:r>
        <w:rPr>
          <w:noProof/>
        </w:rPr>
        <w:instrText xml:space="preserve"> PAGEREF _Toc167456056 \h </w:instrText>
      </w:r>
      <w:r>
        <w:rPr>
          <w:noProof/>
        </w:rPr>
      </w:r>
      <w:r>
        <w:rPr>
          <w:noProof/>
        </w:rPr>
        <w:fldChar w:fldCharType="separate"/>
      </w:r>
      <w:r>
        <w:rPr>
          <w:noProof/>
        </w:rPr>
        <w:t>125</w:t>
      </w:r>
      <w:r>
        <w:rPr>
          <w:noProof/>
        </w:rPr>
        <w:fldChar w:fldCharType="end"/>
      </w:r>
    </w:p>
    <w:p w14:paraId="76CB357F" w14:textId="5B4728A6"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_Toc167456057 \h </w:instrText>
      </w:r>
      <w:r>
        <w:rPr>
          <w:noProof/>
        </w:rPr>
      </w:r>
      <w:r>
        <w:rPr>
          <w:noProof/>
        </w:rPr>
        <w:fldChar w:fldCharType="separate"/>
      </w:r>
      <w:r>
        <w:rPr>
          <w:noProof/>
        </w:rPr>
        <w:t>125</w:t>
      </w:r>
      <w:r>
        <w:rPr>
          <w:noProof/>
        </w:rPr>
        <w:fldChar w:fldCharType="end"/>
      </w:r>
    </w:p>
    <w:p w14:paraId="6CD04F42" w14:textId="1635A1D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9.2.3.4</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_Toc167456058 \h </w:instrText>
      </w:r>
      <w:r>
        <w:rPr>
          <w:noProof/>
        </w:rPr>
      </w:r>
      <w:r>
        <w:rPr>
          <w:noProof/>
        </w:rPr>
        <w:fldChar w:fldCharType="separate"/>
      </w:r>
      <w:r>
        <w:rPr>
          <w:noProof/>
        </w:rPr>
        <w:t>126</w:t>
      </w:r>
      <w:r>
        <w:rPr>
          <w:noProof/>
        </w:rPr>
        <w:fldChar w:fldCharType="end"/>
      </w:r>
    </w:p>
    <w:p w14:paraId="0E7D7637" w14:textId="35ADCE3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_Toc167456059 \h </w:instrText>
      </w:r>
      <w:r>
        <w:rPr>
          <w:noProof/>
        </w:rPr>
      </w:r>
      <w:r>
        <w:rPr>
          <w:noProof/>
        </w:rPr>
        <w:fldChar w:fldCharType="separate"/>
      </w:r>
      <w:r>
        <w:rPr>
          <w:noProof/>
        </w:rPr>
        <w:t>127</w:t>
      </w:r>
      <w:r>
        <w:rPr>
          <w:noProof/>
        </w:rPr>
        <w:fldChar w:fldCharType="end"/>
      </w:r>
    </w:p>
    <w:p w14:paraId="7E2CCA5C" w14:textId="6F38D4A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_Toc167456060 \h </w:instrText>
      </w:r>
      <w:r>
        <w:rPr>
          <w:noProof/>
        </w:rPr>
      </w:r>
      <w:r>
        <w:rPr>
          <w:noProof/>
        </w:rPr>
        <w:fldChar w:fldCharType="separate"/>
      </w:r>
      <w:r>
        <w:rPr>
          <w:noProof/>
        </w:rPr>
        <w:t>127</w:t>
      </w:r>
      <w:r>
        <w:rPr>
          <w:noProof/>
        </w:rPr>
        <w:fldChar w:fldCharType="end"/>
      </w:r>
    </w:p>
    <w:p w14:paraId="175C15F9" w14:textId="2D9D3FE1"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_Toc167456061 \h </w:instrText>
      </w:r>
      <w:r>
        <w:rPr>
          <w:noProof/>
        </w:rPr>
      </w:r>
      <w:r>
        <w:rPr>
          <w:noProof/>
        </w:rPr>
        <w:fldChar w:fldCharType="separate"/>
      </w:r>
      <w:r>
        <w:rPr>
          <w:noProof/>
        </w:rPr>
        <w:t>127</w:t>
      </w:r>
      <w:r>
        <w:rPr>
          <w:noProof/>
        </w:rPr>
        <w:fldChar w:fldCharType="end"/>
      </w:r>
    </w:p>
    <w:p w14:paraId="42C3B052" w14:textId="7631763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_Toc167456062 \h </w:instrText>
      </w:r>
      <w:r>
        <w:rPr>
          <w:noProof/>
        </w:rPr>
      </w:r>
      <w:r>
        <w:rPr>
          <w:noProof/>
        </w:rPr>
        <w:fldChar w:fldCharType="separate"/>
      </w:r>
      <w:r>
        <w:rPr>
          <w:noProof/>
        </w:rPr>
        <w:t>128</w:t>
      </w:r>
      <w:r>
        <w:rPr>
          <w:noProof/>
        </w:rPr>
        <w:fldChar w:fldCharType="end"/>
      </w:r>
    </w:p>
    <w:p w14:paraId="685022D6" w14:textId="19AEF58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_Toc167456063 \h </w:instrText>
      </w:r>
      <w:r>
        <w:rPr>
          <w:noProof/>
        </w:rPr>
      </w:r>
      <w:r>
        <w:rPr>
          <w:noProof/>
        </w:rPr>
        <w:fldChar w:fldCharType="separate"/>
      </w:r>
      <w:r>
        <w:rPr>
          <w:noProof/>
        </w:rPr>
        <w:t>128</w:t>
      </w:r>
      <w:r>
        <w:rPr>
          <w:noProof/>
        </w:rPr>
        <w:fldChar w:fldCharType="end"/>
      </w:r>
    </w:p>
    <w:p w14:paraId="65555EE8" w14:textId="5901F87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ApplicationFlowBinding</w:t>
      </w:r>
      <w:r>
        <w:rPr>
          <w:noProof/>
        </w:rPr>
        <w:tab/>
      </w:r>
      <w:r>
        <w:rPr>
          <w:noProof/>
        </w:rPr>
        <w:fldChar w:fldCharType="begin"/>
      </w:r>
      <w:r>
        <w:rPr>
          <w:noProof/>
        </w:rPr>
        <w:instrText xml:space="preserve"> PAGEREF _Toc167456064 \h </w:instrText>
      </w:r>
      <w:r>
        <w:rPr>
          <w:noProof/>
        </w:rPr>
      </w:r>
      <w:r>
        <w:rPr>
          <w:noProof/>
        </w:rPr>
        <w:fldChar w:fldCharType="separate"/>
      </w:r>
      <w:r>
        <w:rPr>
          <w:noProof/>
        </w:rPr>
        <w:t>129</w:t>
      </w:r>
      <w:r>
        <w:rPr>
          <w:noProof/>
        </w:rPr>
        <w:fldChar w:fldCharType="end"/>
      </w:r>
    </w:p>
    <w:p w14:paraId="1726CB17" w14:textId="147E4E3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_Toc167456065 \h </w:instrText>
      </w:r>
      <w:r>
        <w:rPr>
          <w:noProof/>
        </w:rPr>
      </w:r>
      <w:r>
        <w:rPr>
          <w:noProof/>
        </w:rPr>
        <w:fldChar w:fldCharType="separate"/>
      </w:r>
      <w:r>
        <w:rPr>
          <w:noProof/>
        </w:rPr>
        <w:t>130</w:t>
      </w:r>
      <w:r>
        <w:rPr>
          <w:noProof/>
        </w:rPr>
        <w:fldChar w:fldCharType="end"/>
      </w:r>
    </w:p>
    <w:p w14:paraId="4649FEE8" w14:textId="1D41FE6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_Toc167456066 \h </w:instrText>
      </w:r>
      <w:r>
        <w:rPr>
          <w:noProof/>
        </w:rPr>
      </w:r>
      <w:r>
        <w:rPr>
          <w:noProof/>
        </w:rPr>
        <w:fldChar w:fldCharType="separate"/>
      </w:r>
      <w:r>
        <w:rPr>
          <w:noProof/>
        </w:rPr>
        <w:t>131</w:t>
      </w:r>
      <w:r>
        <w:rPr>
          <w:noProof/>
        </w:rPr>
        <w:fldChar w:fldCharType="end"/>
      </w:r>
    </w:p>
    <w:p w14:paraId="1FC4E40C" w14:textId="53D4A01F"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_Toc167456067 \h </w:instrText>
      </w:r>
      <w:r>
        <w:rPr>
          <w:noProof/>
        </w:rPr>
      </w:r>
      <w:r>
        <w:rPr>
          <w:noProof/>
        </w:rPr>
        <w:fldChar w:fldCharType="separate"/>
      </w:r>
      <w:r>
        <w:rPr>
          <w:noProof/>
        </w:rPr>
        <w:t>131</w:t>
      </w:r>
      <w:r>
        <w:rPr>
          <w:noProof/>
        </w:rPr>
        <w:fldChar w:fldCharType="end"/>
      </w:r>
    </w:p>
    <w:p w14:paraId="5F6D6B10" w14:textId="09CD5D8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_Toc167456068 \h </w:instrText>
      </w:r>
      <w:r>
        <w:rPr>
          <w:noProof/>
        </w:rPr>
      </w:r>
      <w:r>
        <w:rPr>
          <w:noProof/>
        </w:rPr>
        <w:fldChar w:fldCharType="separate"/>
      </w:r>
      <w:r>
        <w:rPr>
          <w:noProof/>
        </w:rPr>
        <w:t>131</w:t>
      </w:r>
      <w:r>
        <w:rPr>
          <w:noProof/>
        </w:rPr>
        <w:fldChar w:fldCharType="end"/>
      </w:r>
    </w:p>
    <w:p w14:paraId="03B12254" w14:textId="2AF8184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_Toc167456069 \h </w:instrText>
      </w:r>
      <w:r>
        <w:rPr>
          <w:noProof/>
        </w:rPr>
      </w:r>
      <w:r>
        <w:rPr>
          <w:noProof/>
        </w:rPr>
        <w:fldChar w:fldCharType="separate"/>
      </w:r>
      <w:r>
        <w:rPr>
          <w:noProof/>
        </w:rPr>
        <w:t>132</w:t>
      </w:r>
      <w:r>
        <w:rPr>
          <w:noProof/>
        </w:rPr>
        <w:fldChar w:fldCharType="end"/>
      </w:r>
    </w:p>
    <w:p w14:paraId="3D7E9801" w14:textId="5332851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_Toc167456070 \h </w:instrText>
      </w:r>
      <w:r>
        <w:rPr>
          <w:noProof/>
        </w:rPr>
      </w:r>
      <w:r>
        <w:rPr>
          <w:noProof/>
        </w:rPr>
        <w:fldChar w:fldCharType="separate"/>
      </w:r>
      <w:r>
        <w:rPr>
          <w:noProof/>
        </w:rPr>
        <w:t>132</w:t>
      </w:r>
      <w:r>
        <w:rPr>
          <w:noProof/>
        </w:rPr>
        <w:fldChar w:fldCharType="end"/>
      </w:r>
    </w:p>
    <w:p w14:paraId="3C9A2DA3" w14:textId="368EA92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_Toc167456071 \h </w:instrText>
      </w:r>
      <w:r>
        <w:rPr>
          <w:noProof/>
        </w:rPr>
      </w:r>
      <w:r>
        <w:rPr>
          <w:noProof/>
        </w:rPr>
        <w:fldChar w:fldCharType="separate"/>
      </w:r>
      <w:r>
        <w:rPr>
          <w:noProof/>
        </w:rPr>
        <w:t>134</w:t>
      </w:r>
      <w:r>
        <w:rPr>
          <w:noProof/>
        </w:rPr>
        <w:fldChar w:fldCharType="end"/>
      </w:r>
    </w:p>
    <w:p w14:paraId="01D5A6CD" w14:textId="6AB40FE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_Toc167456072 \h </w:instrText>
      </w:r>
      <w:r>
        <w:rPr>
          <w:noProof/>
        </w:rPr>
      </w:r>
      <w:r>
        <w:rPr>
          <w:noProof/>
        </w:rPr>
        <w:fldChar w:fldCharType="separate"/>
      </w:r>
      <w:r>
        <w:rPr>
          <w:noProof/>
        </w:rPr>
        <w:t>134</w:t>
      </w:r>
      <w:r>
        <w:rPr>
          <w:noProof/>
        </w:rPr>
        <w:fldChar w:fldCharType="end"/>
      </w:r>
    </w:p>
    <w:p w14:paraId="7C6CBF1D" w14:textId="5E6DAE5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_Toc167456073 \h </w:instrText>
      </w:r>
      <w:r>
        <w:rPr>
          <w:noProof/>
        </w:rPr>
      </w:r>
      <w:r>
        <w:rPr>
          <w:noProof/>
        </w:rPr>
        <w:fldChar w:fldCharType="separate"/>
      </w:r>
      <w:r>
        <w:rPr>
          <w:noProof/>
        </w:rPr>
        <w:t>134</w:t>
      </w:r>
      <w:r>
        <w:rPr>
          <w:noProof/>
        </w:rPr>
        <w:fldChar w:fldCharType="end"/>
      </w:r>
    </w:p>
    <w:p w14:paraId="72ECC806" w14:textId="34567535"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_Toc167456074 \h </w:instrText>
      </w:r>
      <w:r>
        <w:rPr>
          <w:noProof/>
        </w:rPr>
      </w:r>
      <w:r>
        <w:rPr>
          <w:noProof/>
        </w:rPr>
        <w:fldChar w:fldCharType="separate"/>
      </w:r>
      <w:r>
        <w:rPr>
          <w:noProof/>
        </w:rPr>
        <w:t>134</w:t>
      </w:r>
      <w:r>
        <w:rPr>
          <w:noProof/>
        </w:rPr>
        <w:fldChar w:fldCharType="end"/>
      </w:r>
    </w:p>
    <w:p w14:paraId="00C29521" w14:textId="60DBE21C"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_Toc167456075 \h </w:instrText>
      </w:r>
      <w:r>
        <w:rPr>
          <w:noProof/>
        </w:rPr>
      </w:r>
      <w:r>
        <w:rPr>
          <w:noProof/>
        </w:rPr>
        <w:fldChar w:fldCharType="separate"/>
      </w:r>
      <w:r>
        <w:rPr>
          <w:noProof/>
        </w:rPr>
        <w:t>135</w:t>
      </w:r>
      <w:r>
        <w:rPr>
          <w:noProof/>
        </w:rPr>
        <w:fldChar w:fldCharType="end"/>
      </w:r>
    </w:p>
    <w:p w14:paraId="43DFCBB6" w14:textId="3F69A6B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_Toc167456076 \h </w:instrText>
      </w:r>
      <w:r>
        <w:rPr>
          <w:noProof/>
        </w:rPr>
      </w:r>
      <w:r>
        <w:rPr>
          <w:noProof/>
        </w:rPr>
        <w:fldChar w:fldCharType="separate"/>
      </w:r>
      <w:r>
        <w:rPr>
          <w:noProof/>
        </w:rPr>
        <w:t>135</w:t>
      </w:r>
      <w:r>
        <w:rPr>
          <w:noProof/>
        </w:rPr>
        <w:fldChar w:fldCharType="end"/>
      </w:r>
    </w:p>
    <w:p w14:paraId="7B96CBD9" w14:textId="762CDC2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_Toc167456077 \h </w:instrText>
      </w:r>
      <w:r>
        <w:rPr>
          <w:noProof/>
        </w:rPr>
      </w:r>
      <w:r>
        <w:rPr>
          <w:noProof/>
        </w:rPr>
        <w:fldChar w:fldCharType="separate"/>
      </w:r>
      <w:r>
        <w:rPr>
          <w:noProof/>
        </w:rPr>
        <w:t>135</w:t>
      </w:r>
      <w:r>
        <w:rPr>
          <w:noProof/>
        </w:rPr>
        <w:fldChar w:fldCharType="end"/>
      </w:r>
    </w:p>
    <w:p w14:paraId="63173B1E" w14:textId="3BF3A4E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_Toc167456078 \h </w:instrText>
      </w:r>
      <w:r>
        <w:rPr>
          <w:noProof/>
        </w:rPr>
      </w:r>
      <w:r>
        <w:rPr>
          <w:noProof/>
        </w:rPr>
        <w:fldChar w:fldCharType="separate"/>
      </w:r>
      <w:r>
        <w:rPr>
          <w:noProof/>
        </w:rPr>
        <w:t>136</w:t>
      </w:r>
      <w:r>
        <w:rPr>
          <w:noProof/>
        </w:rPr>
        <w:fldChar w:fldCharType="end"/>
      </w:r>
    </w:p>
    <w:p w14:paraId="0D43CE56" w14:textId="4AA55796"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_Toc167456079 \h </w:instrText>
      </w:r>
      <w:r>
        <w:rPr>
          <w:noProof/>
        </w:rPr>
      </w:r>
      <w:r>
        <w:rPr>
          <w:noProof/>
        </w:rPr>
        <w:fldChar w:fldCharType="separate"/>
      </w:r>
      <w:r>
        <w:rPr>
          <w:noProof/>
        </w:rPr>
        <w:t>136</w:t>
      </w:r>
      <w:r>
        <w:rPr>
          <w:noProof/>
        </w:rPr>
        <w:fldChar w:fldCharType="end"/>
      </w:r>
    </w:p>
    <w:p w14:paraId="7D4F63F3" w14:textId="1A734ED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_Toc167456080 \h </w:instrText>
      </w:r>
      <w:r>
        <w:rPr>
          <w:noProof/>
        </w:rPr>
      </w:r>
      <w:r>
        <w:rPr>
          <w:noProof/>
        </w:rPr>
        <w:fldChar w:fldCharType="separate"/>
      </w:r>
      <w:r>
        <w:rPr>
          <w:noProof/>
        </w:rPr>
        <w:t>137</w:t>
      </w:r>
      <w:r>
        <w:rPr>
          <w:noProof/>
        </w:rPr>
        <w:fldChar w:fldCharType="end"/>
      </w:r>
    </w:p>
    <w:p w14:paraId="69BA4FA5" w14:textId="498FDB36"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Ancillary network media session handling services</w:t>
      </w:r>
      <w:r>
        <w:rPr>
          <w:noProof/>
        </w:rPr>
        <w:tab/>
      </w:r>
      <w:r>
        <w:rPr>
          <w:noProof/>
        </w:rPr>
        <w:fldChar w:fldCharType="begin"/>
      </w:r>
      <w:r>
        <w:rPr>
          <w:noProof/>
        </w:rPr>
        <w:instrText xml:space="preserve"> PAGEREF _Toc167456081 \h </w:instrText>
      </w:r>
      <w:r>
        <w:rPr>
          <w:noProof/>
        </w:rPr>
      </w:r>
      <w:r>
        <w:rPr>
          <w:noProof/>
        </w:rPr>
        <w:fldChar w:fldCharType="separate"/>
      </w:r>
      <w:r>
        <w:rPr>
          <w:noProof/>
        </w:rPr>
        <w:t>138</w:t>
      </w:r>
      <w:r>
        <w:rPr>
          <w:noProof/>
        </w:rPr>
        <w:fldChar w:fldCharType="end"/>
      </w:r>
    </w:p>
    <w:p w14:paraId="2B8E5C36" w14:textId="2362D0B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Overview</w:t>
      </w:r>
      <w:r>
        <w:rPr>
          <w:noProof/>
        </w:rPr>
        <w:tab/>
      </w:r>
      <w:r>
        <w:rPr>
          <w:noProof/>
        </w:rPr>
        <w:fldChar w:fldCharType="begin"/>
      </w:r>
      <w:r>
        <w:rPr>
          <w:noProof/>
        </w:rPr>
        <w:instrText xml:space="preserve"> PAGEREF _Toc167456082 \h </w:instrText>
      </w:r>
      <w:r>
        <w:rPr>
          <w:noProof/>
        </w:rPr>
      </w:r>
      <w:r>
        <w:rPr>
          <w:noProof/>
        </w:rPr>
        <w:fldChar w:fldCharType="separate"/>
      </w:r>
      <w:r>
        <w:rPr>
          <w:noProof/>
        </w:rPr>
        <w:t>138</w:t>
      </w:r>
      <w:r>
        <w:rPr>
          <w:noProof/>
        </w:rPr>
        <w:fldChar w:fldCharType="end"/>
      </w:r>
    </w:p>
    <w:p w14:paraId="0F745358" w14:textId="7DF3D30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sidRPr="00B2299B">
        <w:rPr>
          <w:rFonts w:eastAsia="Malgun Gothic"/>
          <w:noProof/>
        </w:rPr>
        <w:t>10.2</w:t>
      </w:r>
      <w:r>
        <w:rPr>
          <w:rFonts w:asciiTheme="minorHAnsi" w:eastAsiaTheme="minorEastAsia" w:hAnsiTheme="minorHAnsi" w:cstheme="minorBidi"/>
          <w:noProof/>
          <w:kern w:val="2"/>
          <w:sz w:val="24"/>
          <w:szCs w:val="24"/>
          <w:lang w:eastAsia="en-GB"/>
          <w14:ligatures w14:val="standardContextual"/>
        </w:rPr>
        <w:tab/>
      </w:r>
      <w:r w:rsidRPr="00B2299B">
        <w:rPr>
          <w:rFonts w:eastAsia="Malgun Gothic"/>
          <w:noProof/>
        </w:rPr>
        <w:t>Resource update notification channel</w:t>
      </w:r>
      <w:r>
        <w:rPr>
          <w:noProof/>
        </w:rPr>
        <w:tab/>
      </w:r>
      <w:r>
        <w:rPr>
          <w:noProof/>
        </w:rPr>
        <w:fldChar w:fldCharType="begin"/>
      </w:r>
      <w:r>
        <w:rPr>
          <w:noProof/>
        </w:rPr>
        <w:instrText xml:space="preserve"> PAGEREF _Toc167456083 \h </w:instrText>
      </w:r>
      <w:r>
        <w:rPr>
          <w:noProof/>
        </w:rPr>
      </w:r>
      <w:r>
        <w:rPr>
          <w:noProof/>
        </w:rPr>
        <w:fldChar w:fldCharType="separate"/>
      </w:r>
      <w:r>
        <w:rPr>
          <w:noProof/>
        </w:rPr>
        <w:t>138</w:t>
      </w:r>
      <w:r>
        <w:rPr>
          <w:noProof/>
        </w:rPr>
        <w:fldChar w:fldCharType="end"/>
      </w:r>
    </w:p>
    <w:p w14:paraId="7CAE14A2" w14:textId="1D98709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_Toc167456084 \h </w:instrText>
      </w:r>
      <w:r>
        <w:rPr>
          <w:noProof/>
        </w:rPr>
      </w:r>
      <w:r>
        <w:rPr>
          <w:noProof/>
        </w:rPr>
        <w:fldChar w:fldCharType="separate"/>
      </w:r>
      <w:r>
        <w:rPr>
          <w:noProof/>
        </w:rPr>
        <w:t>138</w:t>
      </w:r>
      <w:r>
        <w:rPr>
          <w:noProof/>
        </w:rPr>
        <w:fldChar w:fldCharType="end"/>
      </w:r>
    </w:p>
    <w:p w14:paraId="3D5A7780" w14:textId="7736B73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Topic structure of notification channel</w:t>
      </w:r>
      <w:r>
        <w:rPr>
          <w:noProof/>
        </w:rPr>
        <w:tab/>
      </w:r>
      <w:r>
        <w:rPr>
          <w:noProof/>
        </w:rPr>
        <w:fldChar w:fldCharType="begin"/>
      </w:r>
      <w:r>
        <w:rPr>
          <w:noProof/>
        </w:rPr>
        <w:instrText xml:space="preserve"> PAGEREF _Toc167456085 \h </w:instrText>
      </w:r>
      <w:r>
        <w:rPr>
          <w:noProof/>
        </w:rPr>
      </w:r>
      <w:r>
        <w:rPr>
          <w:noProof/>
        </w:rPr>
        <w:fldChar w:fldCharType="separate"/>
      </w:r>
      <w:r>
        <w:rPr>
          <w:noProof/>
        </w:rPr>
        <w:t>138</w:t>
      </w:r>
      <w:r>
        <w:rPr>
          <w:noProof/>
        </w:rPr>
        <w:fldChar w:fldCharType="end"/>
      </w:r>
    </w:p>
    <w:p w14:paraId="52A72BA9" w14:textId="345F07CD"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Notification message format</w:t>
      </w:r>
      <w:r>
        <w:rPr>
          <w:noProof/>
        </w:rPr>
        <w:tab/>
      </w:r>
      <w:r>
        <w:rPr>
          <w:noProof/>
        </w:rPr>
        <w:fldChar w:fldCharType="begin"/>
      </w:r>
      <w:r>
        <w:rPr>
          <w:noProof/>
        </w:rPr>
        <w:instrText xml:space="preserve"> PAGEREF _Toc167456086 \h </w:instrText>
      </w:r>
      <w:r>
        <w:rPr>
          <w:noProof/>
        </w:rPr>
      </w:r>
      <w:r>
        <w:rPr>
          <w:noProof/>
        </w:rPr>
        <w:fldChar w:fldCharType="separate"/>
      </w:r>
      <w:r>
        <w:rPr>
          <w:noProof/>
        </w:rPr>
        <w:t>138</w:t>
      </w:r>
      <w:r>
        <w:rPr>
          <w:noProof/>
        </w:rPr>
        <w:fldChar w:fldCharType="end"/>
      </w:r>
    </w:p>
    <w:p w14:paraId="7242DB24" w14:textId="4BB5D645"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_Toc167456087 \h </w:instrText>
      </w:r>
      <w:r>
        <w:rPr>
          <w:noProof/>
        </w:rPr>
      </w:r>
      <w:r>
        <w:rPr>
          <w:noProof/>
        </w:rPr>
        <w:fldChar w:fldCharType="separate"/>
      </w:r>
      <w:r>
        <w:rPr>
          <w:noProof/>
        </w:rPr>
        <w:t>140</w:t>
      </w:r>
      <w:r>
        <w:rPr>
          <w:noProof/>
        </w:rPr>
        <w:fldChar w:fldCharType="end"/>
      </w:r>
    </w:p>
    <w:p w14:paraId="09DDF1BD" w14:textId="7D4A19D9"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_Toc167456088 \h </w:instrText>
      </w:r>
      <w:r>
        <w:rPr>
          <w:noProof/>
        </w:rPr>
      </w:r>
      <w:r>
        <w:rPr>
          <w:noProof/>
        </w:rPr>
        <w:fldChar w:fldCharType="separate"/>
      </w:r>
      <w:r>
        <w:rPr>
          <w:noProof/>
        </w:rPr>
        <w:t>140</w:t>
      </w:r>
      <w:r>
        <w:rPr>
          <w:noProof/>
        </w:rPr>
        <w:fldChar w:fldCharType="end"/>
      </w:r>
    </w:p>
    <w:p w14:paraId="228F844D" w14:textId="64BFE9F3"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_Toc167456089 \h </w:instrText>
      </w:r>
      <w:r>
        <w:rPr>
          <w:noProof/>
        </w:rPr>
      </w:r>
      <w:r>
        <w:rPr>
          <w:noProof/>
        </w:rPr>
        <w:fldChar w:fldCharType="separate"/>
      </w:r>
      <w:r>
        <w:rPr>
          <w:noProof/>
        </w:rPr>
        <w:t>140</w:t>
      </w:r>
      <w:r>
        <w:rPr>
          <w:noProof/>
        </w:rPr>
        <w:fldChar w:fldCharType="end"/>
      </w:r>
    </w:p>
    <w:p w14:paraId="76D350FD" w14:textId="4BE0E540"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_Toc167456090 \h </w:instrText>
      </w:r>
      <w:r>
        <w:rPr>
          <w:noProof/>
        </w:rPr>
      </w:r>
      <w:r>
        <w:rPr>
          <w:noProof/>
        </w:rPr>
        <w:fldChar w:fldCharType="separate"/>
      </w:r>
      <w:r>
        <w:rPr>
          <w:noProof/>
        </w:rPr>
        <w:t>140</w:t>
      </w:r>
      <w:r>
        <w:rPr>
          <w:noProof/>
        </w:rPr>
        <w:fldChar w:fldCharType="end"/>
      </w:r>
    </w:p>
    <w:p w14:paraId="23D70401" w14:textId="6FF659D8"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_Toc167456091 \h </w:instrText>
      </w:r>
      <w:r>
        <w:rPr>
          <w:noProof/>
        </w:rPr>
      </w:r>
      <w:r>
        <w:rPr>
          <w:noProof/>
        </w:rPr>
        <w:fldChar w:fldCharType="separate"/>
      </w:r>
      <w:r>
        <w:rPr>
          <w:noProof/>
        </w:rPr>
        <w:t>141</w:t>
      </w:r>
      <w:r>
        <w:rPr>
          <w:noProof/>
        </w:rPr>
        <w:fldChar w:fldCharType="end"/>
      </w:r>
    </w:p>
    <w:p w14:paraId="0AC16B37" w14:textId="5D8E7323"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Create a media delivery session</w:t>
      </w:r>
      <w:r>
        <w:rPr>
          <w:noProof/>
        </w:rPr>
        <w:tab/>
      </w:r>
      <w:r>
        <w:rPr>
          <w:noProof/>
        </w:rPr>
        <w:fldChar w:fldCharType="begin"/>
      </w:r>
      <w:r>
        <w:rPr>
          <w:noProof/>
        </w:rPr>
        <w:instrText xml:space="preserve"> PAGEREF _Toc167456092 \h </w:instrText>
      </w:r>
      <w:r>
        <w:rPr>
          <w:noProof/>
        </w:rPr>
      </w:r>
      <w:r>
        <w:rPr>
          <w:noProof/>
        </w:rPr>
        <w:fldChar w:fldCharType="separate"/>
      </w:r>
      <w:r>
        <w:rPr>
          <w:noProof/>
        </w:rPr>
        <w:t>141</w:t>
      </w:r>
      <w:r>
        <w:rPr>
          <w:noProof/>
        </w:rPr>
        <w:fldChar w:fldCharType="end"/>
      </w:r>
    </w:p>
    <w:p w14:paraId="393AD015" w14:textId="72E91EC9"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Destroy a media delivery session</w:t>
      </w:r>
      <w:r>
        <w:rPr>
          <w:noProof/>
        </w:rPr>
        <w:tab/>
      </w:r>
      <w:r>
        <w:rPr>
          <w:noProof/>
        </w:rPr>
        <w:fldChar w:fldCharType="begin"/>
      </w:r>
      <w:r>
        <w:rPr>
          <w:noProof/>
        </w:rPr>
        <w:instrText xml:space="preserve"> PAGEREF _Toc167456093 \h </w:instrText>
      </w:r>
      <w:r>
        <w:rPr>
          <w:noProof/>
        </w:rPr>
      </w:r>
      <w:r>
        <w:rPr>
          <w:noProof/>
        </w:rPr>
        <w:fldChar w:fldCharType="separate"/>
      </w:r>
      <w:r>
        <w:rPr>
          <w:noProof/>
        </w:rPr>
        <w:t>142</w:t>
      </w:r>
      <w:r>
        <w:rPr>
          <w:noProof/>
        </w:rPr>
        <w:fldChar w:fldCharType="end"/>
      </w:r>
    </w:p>
    <w:p w14:paraId="204D8AD3" w14:textId="0F33496E"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_Toc167456094 \h </w:instrText>
      </w:r>
      <w:r>
        <w:rPr>
          <w:noProof/>
        </w:rPr>
      </w:r>
      <w:r>
        <w:rPr>
          <w:noProof/>
        </w:rPr>
        <w:fldChar w:fldCharType="separate"/>
      </w:r>
      <w:r>
        <w:rPr>
          <w:noProof/>
        </w:rPr>
        <w:t>142</w:t>
      </w:r>
      <w:r>
        <w:rPr>
          <w:noProof/>
        </w:rPr>
        <w:fldChar w:fldCharType="end"/>
      </w:r>
    </w:p>
    <w:p w14:paraId="59D38848" w14:textId="037C918C"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_Toc167456095 \h </w:instrText>
      </w:r>
      <w:r>
        <w:rPr>
          <w:noProof/>
        </w:rPr>
      </w:r>
      <w:r>
        <w:rPr>
          <w:noProof/>
        </w:rPr>
        <w:fldChar w:fldCharType="separate"/>
      </w:r>
      <w:r>
        <w:rPr>
          <w:noProof/>
        </w:rPr>
        <w:t>144</w:t>
      </w:r>
      <w:r>
        <w:rPr>
          <w:noProof/>
        </w:rPr>
        <w:fldChar w:fldCharType="end"/>
      </w:r>
    </w:p>
    <w:p w14:paraId="232024E0" w14:textId="16ACB80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_Toc167456096 \h </w:instrText>
      </w:r>
      <w:r>
        <w:rPr>
          <w:noProof/>
        </w:rPr>
      </w:r>
      <w:r>
        <w:rPr>
          <w:noProof/>
        </w:rPr>
        <w:fldChar w:fldCharType="separate"/>
      </w:r>
      <w:r>
        <w:rPr>
          <w:noProof/>
        </w:rPr>
        <w:t>144</w:t>
      </w:r>
      <w:r>
        <w:rPr>
          <w:noProof/>
        </w:rPr>
        <w:fldChar w:fldCharType="end"/>
      </w:r>
    </w:p>
    <w:p w14:paraId="23335C60" w14:textId="0AAC4DFF"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_Toc167456097 \h </w:instrText>
      </w:r>
      <w:r>
        <w:rPr>
          <w:noProof/>
        </w:rPr>
      </w:r>
      <w:r>
        <w:rPr>
          <w:noProof/>
        </w:rPr>
        <w:fldChar w:fldCharType="separate"/>
      </w:r>
      <w:r>
        <w:rPr>
          <w:noProof/>
        </w:rPr>
        <w:t>144</w:t>
      </w:r>
      <w:r>
        <w:rPr>
          <w:noProof/>
        </w:rPr>
        <w:fldChar w:fldCharType="end"/>
      </w:r>
    </w:p>
    <w:p w14:paraId="046B8ECB" w14:textId="2B9F56D0"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Activate Dynamic Policy</w:t>
      </w:r>
      <w:r>
        <w:rPr>
          <w:noProof/>
        </w:rPr>
        <w:tab/>
      </w:r>
      <w:r>
        <w:rPr>
          <w:noProof/>
        </w:rPr>
        <w:fldChar w:fldCharType="begin"/>
      </w:r>
      <w:r>
        <w:rPr>
          <w:noProof/>
        </w:rPr>
        <w:instrText xml:space="preserve"> PAGEREF _Toc167456098 \h </w:instrText>
      </w:r>
      <w:r>
        <w:rPr>
          <w:noProof/>
        </w:rPr>
      </w:r>
      <w:r>
        <w:rPr>
          <w:noProof/>
        </w:rPr>
        <w:fldChar w:fldCharType="separate"/>
      </w:r>
      <w:r>
        <w:rPr>
          <w:noProof/>
        </w:rPr>
        <w:t>145</w:t>
      </w:r>
      <w:r>
        <w:rPr>
          <w:noProof/>
        </w:rPr>
        <w:fldChar w:fldCharType="end"/>
      </w:r>
    </w:p>
    <w:p w14:paraId="2D51B2E7" w14:textId="0FCE7A8B"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_Toc167456099 \h </w:instrText>
      </w:r>
      <w:r>
        <w:rPr>
          <w:noProof/>
        </w:rPr>
      </w:r>
      <w:r>
        <w:rPr>
          <w:noProof/>
        </w:rPr>
        <w:fldChar w:fldCharType="separate"/>
      </w:r>
      <w:r>
        <w:rPr>
          <w:noProof/>
        </w:rPr>
        <w:t>146</w:t>
      </w:r>
      <w:r>
        <w:rPr>
          <w:noProof/>
        </w:rPr>
        <w:fldChar w:fldCharType="end"/>
      </w:r>
    </w:p>
    <w:p w14:paraId="32490164" w14:textId="078E237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_Toc167456100 \h </w:instrText>
      </w:r>
      <w:r>
        <w:rPr>
          <w:noProof/>
        </w:rPr>
      </w:r>
      <w:r>
        <w:rPr>
          <w:noProof/>
        </w:rPr>
        <w:fldChar w:fldCharType="separate"/>
      </w:r>
      <w:r>
        <w:rPr>
          <w:noProof/>
        </w:rPr>
        <w:t>147</w:t>
      </w:r>
      <w:r>
        <w:rPr>
          <w:noProof/>
        </w:rPr>
        <w:fldChar w:fldCharType="end"/>
      </w:r>
    </w:p>
    <w:p w14:paraId="35C71905" w14:textId="64F12F02"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_Toc167456101 \h </w:instrText>
      </w:r>
      <w:r>
        <w:rPr>
          <w:noProof/>
        </w:rPr>
      </w:r>
      <w:r>
        <w:rPr>
          <w:noProof/>
        </w:rPr>
        <w:fldChar w:fldCharType="separate"/>
      </w:r>
      <w:r>
        <w:rPr>
          <w:noProof/>
        </w:rPr>
        <w:t>147</w:t>
      </w:r>
      <w:r>
        <w:rPr>
          <w:noProof/>
        </w:rPr>
        <w:fldChar w:fldCharType="end"/>
      </w:r>
    </w:p>
    <w:p w14:paraId="3217976E" w14:textId="7A38E2CD"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_Toc167456102 \h </w:instrText>
      </w:r>
      <w:r>
        <w:rPr>
          <w:noProof/>
        </w:rPr>
      </w:r>
      <w:r>
        <w:rPr>
          <w:noProof/>
        </w:rPr>
        <w:fldChar w:fldCharType="separate"/>
      </w:r>
      <w:r>
        <w:rPr>
          <w:noProof/>
        </w:rPr>
        <w:t>147</w:t>
      </w:r>
      <w:r>
        <w:rPr>
          <w:noProof/>
        </w:rPr>
        <w:fldChar w:fldCharType="end"/>
      </w:r>
    </w:p>
    <w:p w14:paraId="4E191CCB" w14:textId="28B418FE" w:rsidR="00AC4E58" w:rsidRDefault="00AC4E58">
      <w:pPr>
        <w:pStyle w:val="TOC4"/>
        <w:rPr>
          <w:rFonts w:asciiTheme="minorHAnsi" w:eastAsiaTheme="minorEastAsia" w:hAnsiTheme="minorHAnsi" w:cstheme="minorBidi"/>
          <w:noProof/>
          <w:kern w:val="2"/>
          <w:sz w:val="24"/>
          <w:szCs w:val="24"/>
          <w:lang w:eastAsia="en-GB"/>
          <w14:ligatures w14:val="standardContextual"/>
        </w:rPr>
      </w:pPr>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_Toc167456103 \h </w:instrText>
      </w:r>
      <w:r>
        <w:rPr>
          <w:noProof/>
        </w:rPr>
      </w:r>
      <w:r>
        <w:rPr>
          <w:noProof/>
        </w:rPr>
        <w:fldChar w:fldCharType="separate"/>
      </w:r>
      <w:r>
        <w:rPr>
          <w:noProof/>
        </w:rPr>
        <w:t>147</w:t>
      </w:r>
      <w:r>
        <w:rPr>
          <w:noProof/>
        </w:rPr>
        <w:fldChar w:fldCharType="end"/>
      </w:r>
    </w:p>
    <w:p w14:paraId="34727CAD" w14:textId="2D6A5027"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_Toc167456104 \h </w:instrText>
      </w:r>
      <w:r>
        <w:rPr>
          <w:noProof/>
        </w:rPr>
      </w:r>
      <w:r>
        <w:rPr>
          <w:noProof/>
        </w:rPr>
        <w:fldChar w:fldCharType="separate"/>
      </w:r>
      <w:r>
        <w:rPr>
          <w:noProof/>
        </w:rPr>
        <w:t>148</w:t>
      </w:r>
      <w:r>
        <w:rPr>
          <w:noProof/>
        </w:rPr>
        <w:fldChar w:fldCharType="end"/>
      </w:r>
    </w:p>
    <w:p w14:paraId="2725C607" w14:textId="635624F7"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_Toc167456105 \h </w:instrText>
      </w:r>
      <w:r>
        <w:rPr>
          <w:noProof/>
        </w:rPr>
      </w:r>
      <w:r>
        <w:rPr>
          <w:noProof/>
        </w:rPr>
        <w:fldChar w:fldCharType="separate"/>
      </w:r>
      <w:r>
        <w:rPr>
          <w:noProof/>
        </w:rPr>
        <w:t>149</w:t>
      </w:r>
      <w:r>
        <w:rPr>
          <w:noProof/>
        </w:rPr>
        <w:fldChar w:fldCharType="end"/>
      </w:r>
    </w:p>
    <w:p w14:paraId="6F2AB176" w14:textId="45D83234"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_Toc167456106 \h </w:instrText>
      </w:r>
      <w:r>
        <w:rPr>
          <w:noProof/>
        </w:rPr>
      </w:r>
      <w:r>
        <w:rPr>
          <w:noProof/>
        </w:rPr>
        <w:fldChar w:fldCharType="separate"/>
      </w:r>
      <w:r>
        <w:rPr>
          <w:noProof/>
        </w:rPr>
        <w:t>149</w:t>
      </w:r>
      <w:r>
        <w:rPr>
          <w:noProof/>
        </w:rPr>
        <w:fldChar w:fldCharType="end"/>
      </w:r>
    </w:p>
    <w:p w14:paraId="53E7018A" w14:textId="00A4DD89"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_Toc167456107 \h </w:instrText>
      </w:r>
      <w:r>
        <w:rPr>
          <w:noProof/>
        </w:rPr>
      </w:r>
      <w:r>
        <w:rPr>
          <w:noProof/>
        </w:rPr>
        <w:fldChar w:fldCharType="separate"/>
      </w:r>
      <w:r>
        <w:rPr>
          <w:noProof/>
        </w:rPr>
        <w:t>149</w:t>
      </w:r>
      <w:r>
        <w:rPr>
          <w:noProof/>
        </w:rPr>
        <w:fldChar w:fldCharType="end"/>
      </w:r>
    </w:p>
    <w:p w14:paraId="6032E6C5" w14:textId="65FFBFE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_Toc167456108 \h </w:instrText>
      </w:r>
      <w:r>
        <w:rPr>
          <w:noProof/>
        </w:rPr>
      </w:r>
      <w:r>
        <w:rPr>
          <w:noProof/>
        </w:rPr>
        <w:fldChar w:fldCharType="separate"/>
      </w:r>
      <w:r>
        <w:rPr>
          <w:noProof/>
        </w:rPr>
        <w:t>150</w:t>
      </w:r>
      <w:r>
        <w:rPr>
          <w:noProof/>
        </w:rPr>
        <w:fldChar w:fldCharType="end"/>
      </w:r>
    </w:p>
    <w:p w14:paraId="1BCBF307" w14:textId="564EE59C"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_Toc167456109 \h </w:instrText>
      </w:r>
      <w:r>
        <w:rPr>
          <w:noProof/>
        </w:rPr>
      </w:r>
      <w:r>
        <w:rPr>
          <w:noProof/>
        </w:rPr>
        <w:fldChar w:fldCharType="separate"/>
      </w:r>
      <w:r>
        <w:rPr>
          <w:noProof/>
        </w:rPr>
        <w:t>150</w:t>
      </w:r>
      <w:r>
        <w:rPr>
          <w:noProof/>
        </w:rPr>
        <w:fldChar w:fldCharType="end"/>
      </w:r>
    </w:p>
    <w:p w14:paraId="7A3716C0" w14:textId="71A8221A" w:rsidR="00AC4E58" w:rsidRDefault="00AC4E58">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_Toc167456110 \h </w:instrText>
      </w:r>
      <w:r>
        <w:rPr>
          <w:noProof/>
        </w:rPr>
      </w:r>
      <w:r>
        <w:rPr>
          <w:noProof/>
        </w:rPr>
        <w:fldChar w:fldCharType="separate"/>
      </w:r>
      <w:r>
        <w:rPr>
          <w:noProof/>
        </w:rPr>
        <w:t>150</w:t>
      </w:r>
      <w:r>
        <w:rPr>
          <w:noProof/>
        </w:rPr>
        <w:fldChar w:fldCharType="end"/>
      </w:r>
    </w:p>
    <w:p w14:paraId="2E70C155" w14:textId="51B23D06" w:rsidR="00AC4E58"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B2299B">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_Toc167456111 \h </w:instrText>
      </w:r>
      <w:r>
        <w:rPr>
          <w:noProof/>
        </w:rPr>
      </w:r>
      <w:r>
        <w:rPr>
          <w:noProof/>
        </w:rPr>
        <w:fldChar w:fldCharType="separate"/>
      </w:r>
      <w:r>
        <w:rPr>
          <w:noProof/>
        </w:rPr>
        <w:t>152</w:t>
      </w:r>
      <w:r>
        <w:rPr>
          <w:noProof/>
        </w:rPr>
        <w:fldChar w:fldCharType="end"/>
      </w:r>
    </w:p>
    <w:p w14:paraId="36B59DD7" w14:textId="0AB701E7"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_Toc167456112 \h </w:instrText>
      </w:r>
      <w:r>
        <w:rPr>
          <w:noProof/>
        </w:rPr>
      </w:r>
      <w:r>
        <w:rPr>
          <w:noProof/>
        </w:rPr>
        <w:fldChar w:fldCharType="separate"/>
      </w:r>
      <w:r>
        <w:rPr>
          <w:noProof/>
        </w:rPr>
        <w:t>152</w:t>
      </w:r>
      <w:r>
        <w:rPr>
          <w:noProof/>
        </w:rPr>
        <w:fldChar w:fldCharType="end"/>
      </w:r>
    </w:p>
    <w:p w14:paraId="70751147" w14:textId="269B3198"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_Toc167456113 \h </w:instrText>
      </w:r>
      <w:r>
        <w:rPr>
          <w:noProof/>
        </w:rPr>
      </w:r>
      <w:r>
        <w:rPr>
          <w:noProof/>
        </w:rPr>
        <w:fldChar w:fldCharType="separate"/>
      </w:r>
      <w:r>
        <w:rPr>
          <w:noProof/>
        </w:rPr>
        <w:t>152</w:t>
      </w:r>
      <w:r>
        <w:rPr>
          <w:noProof/>
        </w:rPr>
        <w:fldChar w:fldCharType="end"/>
      </w:r>
    </w:p>
    <w:p w14:paraId="5624B845" w14:textId="3A8374B7"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_Toc167456114 \h </w:instrText>
      </w:r>
      <w:r>
        <w:rPr>
          <w:noProof/>
        </w:rPr>
      </w:r>
      <w:r>
        <w:rPr>
          <w:noProof/>
        </w:rPr>
        <w:fldChar w:fldCharType="separate"/>
      </w:r>
      <w:r>
        <w:rPr>
          <w:noProof/>
        </w:rPr>
        <w:t>152</w:t>
      </w:r>
      <w:r>
        <w:rPr>
          <w:noProof/>
        </w:rPr>
        <w:fldChar w:fldCharType="end"/>
      </w:r>
    </w:p>
    <w:p w14:paraId="59BE030F" w14:textId="55998B83"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_Toc167456115 \h </w:instrText>
      </w:r>
      <w:r>
        <w:rPr>
          <w:noProof/>
        </w:rPr>
      </w:r>
      <w:r>
        <w:rPr>
          <w:noProof/>
        </w:rPr>
        <w:fldChar w:fldCharType="separate"/>
      </w:r>
      <w:r>
        <w:rPr>
          <w:noProof/>
        </w:rPr>
        <w:t>152</w:t>
      </w:r>
      <w:r>
        <w:rPr>
          <w:noProof/>
        </w:rPr>
        <w:fldChar w:fldCharType="end"/>
      </w:r>
    </w:p>
    <w:p w14:paraId="6988480A" w14:textId="6AD15573"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_Toc167456116 \h </w:instrText>
      </w:r>
      <w:r>
        <w:rPr>
          <w:noProof/>
        </w:rPr>
      </w:r>
      <w:r>
        <w:rPr>
          <w:noProof/>
        </w:rPr>
        <w:fldChar w:fldCharType="separate"/>
      </w:r>
      <w:r>
        <w:rPr>
          <w:noProof/>
        </w:rPr>
        <w:t>152</w:t>
      </w:r>
      <w:r>
        <w:rPr>
          <w:noProof/>
        </w:rPr>
        <w:fldChar w:fldCharType="end"/>
      </w:r>
    </w:p>
    <w:p w14:paraId="2C408F8F" w14:textId="7DA3E9AB"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_Toc167456117 \h </w:instrText>
      </w:r>
      <w:r>
        <w:rPr>
          <w:noProof/>
        </w:rPr>
      </w:r>
      <w:r>
        <w:rPr>
          <w:noProof/>
        </w:rPr>
        <w:fldChar w:fldCharType="separate"/>
      </w:r>
      <w:r>
        <w:rPr>
          <w:noProof/>
        </w:rPr>
        <w:t>152</w:t>
      </w:r>
      <w:r>
        <w:rPr>
          <w:noProof/>
        </w:rPr>
        <w:fldChar w:fldCharType="end"/>
      </w:r>
    </w:p>
    <w:p w14:paraId="43D03851" w14:textId="15B6BD33"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_Toc167456118 \h </w:instrText>
      </w:r>
      <w:r>
        <w:rPr>
          <w:noProof/>
        </w:rPr>
      </w:r>
      <w:r>
        <w:rPr>
          <w:noProof/>
        </w:rPr>
        <w:fldChar w:fldCharType="separate"/>
      </w:r>
      <w:r>
        <w:rPr>
          <w:noProof/>
        </w:rPr>
        <w:t>152</w:t>
      </w:r>
      <w:r>
        <w:rPr>
          <w:noProof/>
        </w:rPr>
        <w:fldChar w:fldCharType="end"/>
      </w:r>
    </w:p>
    <w:p w14:paraId="260D4D53" w14:textId="626477C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_Toc167456119 \h </w:instrText>
      </w:r>
      <w:r>
        <w:rPr>
          <w:noProof/>
        </w:rPr>
      </w:r>
      <w:r>
        <w:rPr>
          <w:noProof/>
        </w:rPr>
        <w:fldChar w:fldCharType="separate"/>
      </w:r>
      <w:r>
        <w:rPr>
          <w:noProof/>
        </w:rPr>
        <w:t>152</w:t>
      </w:r>
      <w:r>
        <w:rPr>
          <w:noProof/>
        </w:rPr>
        <w:fldChar w:fldCharType="end"/>
      </w:r>
    </w:p>
    <w:p w14:paraId="675C3115" w14:textId="3B9FB1BF"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_Toc167456120 \h </w:instrText>
      </w:r>
      <w:r>
        <w:rPr>
          <w:noProof/>
        </w:rPr>
      </w:r>
      <w:r>
        <w:rPr>
          <w:noProof/>
        </w:rPr>
        <w:fldChar w:fldCharType="separate"/>
      </w:r>
      <w:r>
        <w:rPr>
          <w:noProof/>
        </w:rPr>
        <w:t>153</w:t>
      </w:r>
      <w:r>
        <w:rPr>
          <w:noProof/>
        </w:rPr>
        <w:fldChar w:fldCharType="end"/>
      </w:r>
    </w:p>
    <w:p w14:paraId="56D3DADA" w14:textId="0E6E140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_Toc167456121 \h </w:instrText>
      </w:r>
      <w:r>
        <w:rPr>
          <w:noProof/>
        </w:rPr>
      </w:r>
      <w:r>
        <w:rPr>
          <w:noProof/>
        </w:rPr>
        <w:fldChar w:fldCharType="separate"/>
      </w:r>
      <w:r>
        <w:rPr>
          <w:noProof/>
        </w:rPr>
        <w:t>153</w:t>
      </w:r>
      <w:r>
        <w:rPr>
          <w:noProof/>
        </w:rPr>
        <w:fldChar w:fldCharType="end"/>
      </w:r>
    </w:p>
    <w:p w14:paraId="187FD070" w14:textId="54063004"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_Toc167456122 \h </w:instrText>
      </w:r>
      <w:r>
        <w:rPr>
          <w:noProof/>
        </w:rPr>
      </w:r>
      <w:r>
        <w:rPr>
          <w:noProof/>
        </w:rPr>
        <w:fldChar w:fldCharType="separate"/>
      </w:r>
      <w:r>
        <w:rPr>
          <w:noProof/>
        </w:rPr>
        <w:t>153</w:t>
      </w:r>
      <w:r>
        <w:rPr>
          <w:noProof/>
        </w:rPr>
        <w:fldChar w:fldCharType="end"/>
      </w:r>
    </w:p>
    <w:p w14:paraId="7A6C1A19" w14:textId="7AB42085"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Maf_Provisioning_RealTimeCommunication API</w:t>
      </w:r>
      <w:r>
        <w:rPr>
          <w:noProof/>
        </w:rPr>
        <w:tab/>
      </w:r>
      <w:r>
        <w:rPr>
          <w:noProof/>
        </w:rPr>
        <w:fldChar w:fldCharType="begin"/>
      </w:r>
      <w:r>
        <w:rPr>
          <w:noProof/>
        </w:rPr>
        <w:instrText xml:space="preserve"> PAGEREF _Toc167456123 \h </w:instrText>
      </w:r>
      <w:r>
        <w:rPr>
          <w:noProof/>
        </w:rPr>
      </w:r>
      <w:r>
        <w:rPr>
          <w:noProof/>
        </w:rPr>
        <w:fldChar w:fldCharType="separate"/>
      </w:r>
      <w:r>
        <w:rPr>
          <w:noProof/>
        </w:rPr>
        <w:t>153</w:t>
      </w:r>
      <w:r>
        <w:rPr>
          <w:noProof/>
        </w:rPr>
        <w:fldChar w:fldCharType="end"/>
      </w:r>
    </w:p>
    <w:p w14:paraId="203220E1" w14:textId="567EE912"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_Toc167456124 \h </w:instrText>
      </w:r>
      <w:r>
        <w:rPr>
          <w:noProof/>
        </w:rPr>
      </w:r>
      <w:r>
        <w:rPr>
          <w:noProof/>
        </w:rPr>
        <w:fldChar w:fldCharType="separate"/>
      </w:r>
      <w:r>
        <w:rPr>
          <w:noProof/>
        </w:rPr>
        <w:t>153</w:t>
      </w:r>
      <w:r>
        <w:rPr>
          <w:noProof/>
        </w:rPr>
        <w:fldChar w:fldCharType="end"/>
      </w:r>
    </w:p>
    <w:p w14:paraId="3E240B84" w14:textId="29FD3156"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_Toc167456125 \h </w:instrText>
      </w:r>
      <w:r>
        <w:rPr>
          <w:noProof/>
        </w:rPr>
      </w:r>
      <w:r>
        <w:rPr>
          <w:noProof/>
        </w:rPr>
        <w:fldChar w:fldCharType="separate"/>
      </w:r>
      <w:r>
        <w:rPr>
          <w:noProof/>
        </w:rPr>
        <w:t>153</w:t>
      </w:r>
      <w:r>
        <w:rPr>
          <w:noProof/>
        </w:rPr>
        <w:fldChar w:fldCharType="end"/>
      </w:r>
    </w:p>
    <w:p w14:paraId="07DA8E24" w14:textId="4038DEF2"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_Toc167456126 \h </w:instrText>
      </w:r>
      <w:r>
        <w:rPr>
          <w:noProof/>
        </w:rPr>
      </w:r>
      <w:r>
        <w:rPr>
          <w:noProof/>
        </w:rPr>
        <w:fldChar w:fldCharType="separate"/>
      </w:r>
      <w:r>
        <w:rPr>
          <w:noProof/>
        </w:rPr>
        <w:t>153</w:t>
      </w:r>
      <w:r>
        <w:rPr>
          <w:noProof/>
        </w:rPr>
        <w:fldChar w:fldCharType="end"/>
      </w:r>
    </w:p>
    <w:p w14:paraId="668B9D9E" w14:textId="2CB95734"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_Toc167456127 \h </w:instrText>
      </w:r>
      <w:r>
        <w:rPr>
          <w:noProof/>
        </w:rPr>
      </w:r>
      <w:r>
        <w:rPr>
          <w:noProof/>
        </w:rPr>
        <w:fldChar w:fldCharType="separate"/>
      </w:r>
      <w:r>
        <w:rPr>
          <w:noProof/>
        </w:rPr>
        <w:t>153</w:t>
      </w:r>
      <w:r>
        <w:rPr>
          <w:noProof/>
        </w:rPr>
        <w:fldChar w:fldCharType="end"/>
      </w:r>
    </w:p>
    <w:p w14:paraId="152AAC7D" w14:textId="0F0D56A1"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_Toc167456128 \h </w:instrText>
      </w:r>
      <w:r>
        <w:rPr>
          <w:noProof/>
        </w:rPr>
      </w:r>
      <w:r>
        <w:rPr>
          <w:noProof/>
        </w:rPr>
        <w:fldChar w:fldCharType="separate"/>
      </w:r>
      <w:r>
        <w:rPr>
          <w:noProof/>
        </w:rPr>
        <w:t>153</w:t>
      </w:r>
      <w:r>
        <w:rPr>
          <w:noProof/>
        </w:rPr>
        <w:fldChar w:fldCharType="end"/>
      </w:r>
    </w:p>
    <w:p w14:paraId="2127F514" w14:textId="3741B275"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_Toc167456129 \h </w:instrText>
      </w:r>
      <w:r>
        <w:rPr>
          <w:noProof/>
        </w:rPr>
      </w:r>
      <w:r>
        <w:rPr>
          <w:noProof/>
        </w:rPr>
        <w:fldChar w:fldCharType="separate"/>
      </w:r>
      <w:r>
        <w:rPr>
          <w:noProof/>
        </w:rPr>
        <w:t>153</w:t>
      </w:r>
      <w:r>
        <w:rPr>
          <w:noProof/>
        </w:rPr>
        <w:fldChar w:fldCharType="end"/>
      </w:r>
    </w:p>
    <w:p w14:paraId="14F1C68D" w14:textId="7771F71F"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_Toc167456130 \h </w:instrText>
      </w:r>
      <w:r>
        <w:rPr>
          <w:noProof/>
        </w:rPr>
      </w:r>
      <w:r>
        <w:rPr>
          <w:noProof/>
        </w:rPr>
        <w:fldChar w:fldCharType="separate"/>
      </w:r>
      <w:r>
        <w:rPr>
          <w:noProof/>
        </w:rPr>
        <w:t>154</w:t>
      </w:r>
      <w:r>
        <w:rPr>
          <w:noProof/>
        </w:rPr>
        <w:fldChar w:fldCharType="end"/>
      </w:r>
    </w:p>
    <w:p w14:paraId="1A5AD13D" w14:textId="12F88DC9"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_Toc167456131 \h </w:instrText>
      </w:r>
      <w:r>
        <w:rPr>
          <w:noProof/>
        </w:rPr>
      </w:r>
      <w:r>
        <w:rPr>
          <w:noProof/>
        </w:rPr>
        <w:fldChar w:fldCharType="separate"/>
      </w:r>
      <w:r>
        <w:rPr>
          <w:noProof/>
        </w:rPr>
        <w:t>154</w:t>
      </w:r>
      <w:r>
        <w:rPr>
          <w:noProof/>
        </w:rPr>
        <w:fldChar w:fldCharType="end"/>
      </w:r>
    </w:p>
    <w:p w14:paraId="2919C59D" w14:textId="212DCD40" w:rsidR="00AC4E58" w:rsidRDefault="00AC4E58">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_Toc167456132 \h </w:instrText>
      </w:r>
      <w:r>
        <w:rPr>
          <w:noProof/>
        </w:rPr>
      </w:r>
      <w:r>
        <w:rPr>
          <w:noProof/>
        </w:rPr>
        <w:fldChar w:fldCharType="separate"/>
      </w:r>
      <w:r>
        <w:rPr>
          <w:noProof/>
        </w:rPr>
        <w:t>154</w:t>
      </w:r>
      <w:r>
        <w:rPr>
          <w:noProof/>
        </w:rPr>
        <w:fldChar w:fldCharType="end"/>
      </w:r>
    </w:p>
    <w:p w14:paraId="5CBED134" w14:textId="44C02A35" w:rsidR="00AC4E58" w:rsidRDefault="00AC4E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_Toc167456133 \h </w:instrText>
      </w:r>
      <w:r>
        <w:rPr>
          <w:noProof/>
        </w:rPr>
      </w:r>
      <w:r>
        <w:rPr>
          <w:noProof/>
        </w:rPr>
        <w:fldChar w:fldCharType="separate"/>
      </w:r>
      <w:r>
        <w:rPr>
          <w:noProof/>
        </w:rPr>
        <w:t>155</w:t>
      </w:r>
      <w:r>
        <w:rPr>
          <w:noProof/>
        </w:rPr>
        <w:fldChar w:fldCharType="end"/>
      </w:r>
    </w:p>
    <w:p w14:paraId="1F6CA86F" w14:textId="46148DF1"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_Toc167456134 \h </w:instrText>
      </w:r>
      <w:r>
        <w:rPr>
          <w:noProof/>
        </w:rPr>
      </w:r>
      <w:r>
        <w:rPr>
          <w:noProof/>
        </w:rPr>
        <w:fldChar w:fldCharType="separate"/>
      </w:r>
      <w:r>
        <w:rPr>
          <w:noProof/>
        </w:rPr>
        <w:t>155</w:t>
      </w:r>
      <w:r>
        <w:rPr>
          <w:noProof/>
        </w:rPr>
        <w:fldChar w:fldCharType="end"/>
      </w:r>
    </w:p>
    <w:p w14:paraId="26867D6C" w14:textId="167EA086" w:rsidR="00AC4E58" w:rsidRDefault="00AC4E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_Toc167456135 \h </w:instrText>
      </w:r>
      <w:r>
        <w:rPr>
          <w:noProof/>
        </w:rPr>
      </w:r>
      <w:r>
        <w:rPr>
          <w:noProof/>
        </w:rPr>
        <w:fldChar w:fldCharType="separate"/>
      </w:r>
      <w:r>
        <w:rPr>
          <w:noProof/>
        </w:rPr>
        <w:t>156</w:t>
      </w:r>
      <w:r>
        <w:rPr>
          <w:noProof/>
        </w:rPr>
        <w:fldChar w:fldCharType="end"/>
      </w:r>
    </w:p>
    <w:p w14:paraId="10865C92" w14:textId="4B3BBCDC"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_Toc167456136 \h </w:instrText>
      </w:r>
      <w:r>
        <w:rPr>
          <w:noProof/>
        </w:rPr>
      </w:r>
      <w:r>
        <w:rPr>
          <w:noProof/>
        </w:rPr>
        <w:fldChar w:fldCharType="separate"/>
      </w:r>
      <w:r>
        <w:rPr>
          <w:noProof/>
        </w:rPr>
        <w:t>156</w:t>
      </w:r>
      <w:r>
        <w:rPr>
          <w:noProof/>
        </w:rPr>
        <w:fldChar w:fldCharType="end"/>
      </w:r>
    </w:p>
    <w:p w14:paraId="0D9A19B2" w14:textId="2271A7D2"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_Toc167456137 \h </w:instrText>
      </w:r>
      <w:r>
        <w:rPr>
          <w:noProof/>
        </w:rPr>
      </w:r>
      <w:r>
        <w:rPr>
          <w:noProof/>
        </w:rPr>
        <w:fldChar w:fldCharType="separate"/>
      </w:r>
      <w:r>
        <w:rPr>
          <w:noProof/>
        </w:rPr>
        <w:t>156</w:t>
      </w:r>
      <w:r>
        <w:rPr>
          <w:noProof/>
        </w:rPr>
        <w:fldChar w:fldCharType="end"/>
      </w:r>
    </w:p>
    <w:p w14:paraId="6BD86E2B" w14:textId="5BFE3107" w:rsidR="00AC4E58" w:rsidRDefault="00AC4E5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_Toc167456138 \h </w:instrText>
      </w:r>
      <w:r>
        <w:rPr>
          <w:noProof/>
        </w:rPr>
      </w:r>
      <w:r>
        <w:rPr>
          <w:noProof/>
        </w:rPr>
        <w:fldChar w:fldCharType="separate"/>
      </w:r>
      <w:r>
        <w:rPr>
          <w:noProof/>
        </w:rPr>
        <w:t>157</w:t>
      </w:r>
      <w:r>
        <w:rPr>
          <w:noProof/>
        </w:rPr>
        <w:fldChar w:fldCharType="end"/>
      </w:r>
    </w:p>
    <w:p w14:paraId="690763C6" w14:textId="73118A75" w:rsidR="00AC4E58" w:rsidRDefault="00AC4E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_Toc167456139 \h </w:instrText>
      </w:r>
      <w:r>
        <w:rPr>
          <w:noProof/>
        </w:rPr>
      </w:r>
      <w:r>
        <w:rPr>
          <w:noProof/>
        </w:rPr>
        <w:fldChar w:fldCharType="separate"/>
      </w:r>
      <w:r>
        <w:rPr>
          <w:noProof/>
        </w:rPr>
        <w:t>161</w:t>
      </w:r>
      <w:r>
        <w:rPr>
          <w:noProof/>
        </w:rPr>
        <w:fldChar w:fldCharType="end"/>
      </w:r>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6" w:name="foreword"/>
      <w:bookmarkStart w:id="17" w:name="_Toc129708866"/>
      <w:bookmarkStart w:id="18" w:name="_Toc167455789"/>
      <w:bookmarkEnd w:id="16"/>
      <w:r w:rsidRPr="00C442D0">
        <w:lastRenderedPageBreak/>
        <w:t>Foreword</w:t>
      </w:r>
      <w:bookmarkEnd w:id="17"/>
      <w:bookmarkEnd w:id="18"/>
    </w:p>
    <w:p w14:paraId="2511FBFA" w14:textId="42F7EBCC" w:rsidR="00080512" w:rsidRPr="00C442D0" w:rsidRDefault="00080512" w:rsidP="0028298D">
      <w:r w:rsidRPr="00C442D0">
        <w:t xml:space="preserve">This Technical </w:t>
      </w:r>
      <w:bookmarkStart w:id="19" w:name="spectype3"/>
      <w:r w:rsidRPr="00C442D0">
        <w:t>Specification</w:t>
      </w:r>
      <w:bookmarkEnd w:id="19"/>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48A512E" w14:textId="2E3AB42B" w:rsidR="00080512" w:rsidRPr="00C442D0" w:rsidRDefault="00080512">
      <w:pPr>
        <w:pStyle w:val="Heading1"/>
      </w:pPr>
      <w:bookmarkStart w:id="20" w:name="introduction"/>
      <w:bookmarkEnd w:id="20"/>
      <w:r w:rsidRPr="00C442D0">
        <w:br w:type="page"/>
      </w:r>
      <w:bookmarkStart w:id="21" w:name="scope"/>
      <w:bookmarkStart w:id="22" w:name="_Toc129708868"/>
      <w:bookmarkStart w:id="23" w:name="_Toc167455790"/>
      <w:bookmarkEnd w:id="21"/>
      <w:r w:rsidRPr="00C442D0">
        <w:lastRenderedPageBreak/>
        <w:t>1</w:t>
      </w:r>
      <w:r w:rsidRPr="00C442D0">
        <w:tab/>
        <w:t>Scope</w:t>
      </w:r>
      <w:bookmarkEnd w:id="22"/>
      <w:bookmarkEnd w:id="23"/>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4" w:name="references"/>
      <w:bookmarkStart w:id="25" w:name="_Toc129708869"/>
      <w:bookmarkStart w:id="26" w:name="_Hlk157078291"/>
      <w:bookmarkEnd w:id="24"/>
      <w:r>
        <w:t>The Media Delivery System may be:</w:t>
      </w:r>
    </w:p>
    <w:p w14:paraId="72B8220D" w14:textId="3F56C5E6" w:rsidR="00C22760" w:rsidRDefault="00C22760" w:rsidP="003E1F93">
      <w:pPr>
        <w:pStyle w:val="B1"/>
        <w:keepNext/>
      </w:pPr>
      <w:r>
        <w:t>-</w:t>
      </w:r>
      <w:r>
        <w:tab/>
        <w:t>a 5G Media Streaming (5GMS) System, as specified in TS 26.512 [</w:t>
      </w:r>
      <w:r w:rsidR="00CF2869">
        <w:t>6</w:t>
      </w:r>
      <w:r>
        <w:t>] and/or</w:t>
      </w:r>
    </w:p>
    <w:p w14:paraId="1A67D595" w14:textId="7EF2EA1C" w:rsidR="00C22760" w:rsidRDefault="00C22760" w:rsidP="00C22760">
      <w:pPr>
        <w:pStyle w:val="B1"/>
      </w:pPr>
      <w:r>
        <w:t>-</w:t>
      </w:r>
      <w:r>
        <w:tab/>
        <w:t>a Real-Time media Communication (RTC) System, as specified in TS 26.113 [</w:t>
      </w:r>
      <w:r w:rsidR="00CF2869">
        <w:t>7</w:t>
      </w:r>
      <w:r>
        <w:t>].</w:t>
      </w:r>
    </w:p>
    <w:p w14:paraId="794720D9" w14:textId="4DBF7352" w:rsidR="00080512" w:rsidRPr="00C442D0" w:rsidRDefault="00080512">
      <w:pPr>
        <w:pStyle w:val="Heading1"/>
      </w:pPr>
      <w:bookmarkStart w:id="27" w:name="_Toc167455791"/>
      <w:r w:rsidRPr="00C442D0">
        <w:t>2</w:t>
      </w:r>
      <w:r w:rsidRPr="00C442D0">
        <w:tab/>
        <w:t>References</w:t>
      </w:r>
      <w:bookmarkEnd w:id="25"/>
      <w:bookmarkEnd w:id="27"/>
    </w:p>
    <w:bookmarkEnd w:id="26"/>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5BAF2F71" w:rsidR="009841A7" w:rsidRDefault="009841A7" w:rsidP="009841A7">
      <w:pPr>
        <w:pStyle w:val="EX"/>
      </w:pPr>
      <w:bookmarkStart w:id="28" w:name="definitions"/>
      <w:bookmarkStart w:id="29" w:name="_Toc129708870"/>
      <w:bookmarkEnd w:id="28"/>
      <w:r>
        <w:t>[</w:t>
      </w:r>
      <w:r w:rsidR="00641C13">
        <w:t>2</w:t>
      </w:r>
      <w:r>
        <w:t>]</w:t>
      </w:r>
      <w:r>
        <w:tab/>
      </w:r>
      <w:r w:rsidRPr="00C442D0">
        <w:t>3GPP TS 23.50</w:t>
      </w:r>
      <w:r>
        <w:t>1</w:t>
      </w:r>
      <w:r w:rsidRPr="00C442D0">
        <w:t>: "</w:t>
      </w:r>
      <w:r w:rsidRPr="003F72DC">
        <w:t>System architecture for the 5G System (5GS)</w:t>
      </w:r>
      <w:r w:rsidRPr="00C442D0">
        <w:t>".</w:t>
      </w:r>
    </w:p>
    <w:p w14:paraId="46539B3A" w14:textId="6ABBDB37" w:rsidR="0068193D" w:rsidRPr="00C442D0" w:rsidRDefault="0068193D" w:rsidP="0068193D">
      <w:pPr>
        <w:pStyle w:val="EX"/>
      </w:pPr>
      <w:r w:rsidRPr="00C442D0">
        <w:t>[</w:t>
      </w:r>
      <w:r w:rsidR="00641C13">
        <w:t>3</w:t>
      </w:r>
      <w:r w:rsidRPr="00C442D0">
        <w:t>]</w:t>
      </w:r>
      <w:r w:rsidRPr="00C442D0">
        <w:tab/>
        <w:t>3GPP TS 23.502: "Procedures for the 5G System (5GS); Stage 2".</w:t>
      </w:r>
    </w:p>
    <w:p w14:paraId="2B19FD0B" w14:textId="43D5ACAA" w:rsidR="0068193D" w:rsidRPr="00C442D0" w:rsidRDefault="0068193D" w:rsidP="0068193D">
      <w:pPr>
        <w:pStyle w:val="EX"/>
      </w:pPr>
      <w:r w:rsidRPr="00C442D0">
        <w:t>[</w:t>
      </w:r>
      <w:r w:rsidR="00641C13">
        <w:t>4</w:t>
      </w:r>
      <w:r w:rsidRPr="00C442D0">
        <w:t>]</w:t>
      </w:r>
      <w:r w:rsidRPr="00C442D0">
        <w:tab/>
        <w:t>3GPP TS 26.501: "5G Media Streaming (5GMS); General description and architecture".</w:t>
      </w:r>
    </w:p>
    <w:p w14:paraId="72CA2723" w14:textId="774DCDDF" w:rsidR="006272AA" w:rsidRPr="00C442D0" w:rsidRDefault="006272AA" w:rsidP="00695176">
      <w:pPr>
        <w:pStyle w:val="EX"/>
      </w:pPr>
      <w:bookmarkStart w:id="30" w:name="_MCCTEMPBM_CRPT71130000___5"/>
      <w:r w:rsidRPr="00C442D0">
        <w:t>[</w:t>
      </w:r>
      <w:r w:rsidR="00641C13">
        <w:t>5</w:t>
      </w:r>
      <w:r w:rsidRPr="00C442D0">
        <w:t>]</w:t>
      </w:r>
      <w:r w:rsidRPr="00C442D0">
        <w:tab/>
        <w:t>3GPP TS 26.506: "5G Real-time Media Communication Architecture (Stage 2)".</w:t>
      </w:r>
    </w:p>
    <w:p w14:paraId="70DB349D" w14:textId="7EDFD53A" w:rsidR="008F06FC" w:rsidRPr="00C442D0" w:rsidRDefault="008F06FC" w:rsidP="008F06FC">
      <w:pPr>
        <w:pStyle w:val="EX"/>
      </w:pPr>
      <w:r w:rsidRPr="00C442D0">
        <w:t>[</w:t>
      </w:r>
      <w:r w:rsidR="00AF35F6">
        <w:t>6</w:t>
      </w:r>
      <w:r w:rsidRPr="00C442D0">
        <w:t>]</w:t>
      </w:r>
      <w:r w:rsidRPr="00C442D0">
        <w:tab/>
        <w:t>3GPP TS 26.512: "5G Media Streaming (5GMS); Protocols".</w:t>
      </w:r>
    </w:p>
    <w:p w14:paraId="58EE5713" w14:textId="6C03FD97" w:rsidR="008F06FC" w:rsidRPr="00C442D0" w:rsidRDefault="008F06FC" w:rsidP="008F06FC">
      <w:pPr>
        <w:pStyle w:val="EX"/>
      </w:pPr>
      <w:r w:rsidRPr="00C442D0">
        <w:t>[</w:t>
      </w:r>
      <w:r w:rsidR="00AF35F6">
        <w:t>7</w:t>
      </w:r>
      <w:r w:rsidRPr="00C442D0">
        <w:t>]</w:t>
      </w:r>
      <w:r w:rsidRPr="00C442D0">
        <w:tab/>
        <w:t>3GPP TS 23.113: "Real-Time Media Communication; Protocols and APIs".</w:t>
      </w:r>
    </w:p>
    <w:bookmarkEnd w:id="30"/>
    <w:p w14:paraId="60450DDF" w14:textId="70247CDE" w:rsidR="0068193D" w:rsidRPr="00C442D0" w:rsidRDefault="0068193D" w:rsidP="0068193D">
      <w:pPr>
        <w:pStyle w:val="EX"/>
      </w:pPr>
      <w:r w:rsidRPr="00C442D0">
        <w:t>[</w:t>
      </w:r>
      <w:r w:rsidR="00CF2869">
        <w:t>8</w:t>
      </w:r>
      <w:r w:rsidRPr="00C442D0">
        <w:t>]</w:t>
      </w:r>
      <w:r w:rsidRPr="00C442D0">
        <w:tab/>
        <w:t>3GPP TS 26.247: "Transparent end-to-end Packet-switched Streaming Service (PSS); Progressive Download and Dynamic Adaptive Streaming over HTTP (3GP-DASH)".</w:t>
      </w:r>
    </w:p>
    <w:p w14:paraId="08438BDD" w14:textId="42D749F5" w:rsidR="00CF2869" w:rsidRPr="00C442D0" w:rsidRDefault="00CF2869" w:rsidP="00CF2869">
      <w:pPr>
        <w:pStyle w:val="EX"/>
      </w:pPr>
      <w:r w:rsidRPr="00C442D0">
        <w:t>[</w:t>
      </w:r>
      <w:r>
        <w:t>9</w:t>
      </w:r>
      <w:r w:rsidRPr="00C442D0">
        <w:t>]</w:t>
      </w:r>
      <w:r w:rsidRPr="00C442D0">
        <w:tab/>
        <w:t>3GPP TS 26.118: "Virtual Reality (VR) profiles for streaming applications".</w:t>
      </w:r>
    </w:p>
    <w:p w14:paraId="2BE71191" w14:textId="583D18D7" w:rsidR="005F3A25" w:rsidRPr="00C442D0" w:rsidRDefault="005F3A25" w:rsidP="005F3A25">
      <w:pPr>
        <w:pStyle w:val="EX"/>
      </w:pPr>
      <w:r w:rsidRPr="00C442D0">
        <w:t>[</w:t>
      </w:r>
      <w:r w:rsidR="00FB4669">
        <w:t>10</w:t>
      </w:r>
      <w:r w:rsidRPr="00C442D0">
        <w:t>]</w:t>
      </w:r>
      <w:r w:rsidRPr="00C442D0">
        <w:tab/>
        <w:t>ITU-T Recommendation X.509 (2005) | ISO/IEC 9594-8:2005: "Information Technology – Open Systems Interconnection – The Directory: Public-key and attribute certificate frameworks".</w:t>
      </w:r>
    </w:p>
    <w:p w14:paraId="5A99A80A" w14:textId="3AEECBF8" w:rsidR="005F3A25" w:rsidRPr="00C442D0" w:rsidRDefault="005F3A25" w:rsidP="005F3A25">
      <w:pPr>
        <w:pStyle w:val="EX"/>
      </w:pPr>
      <w:r w:rsidRPr="00C442D0">
        <w:t>[</w:t>
      </w:r>
      <w:r w:rsidR="00666DFB">
        <w:t>11</w:t>
      </w:r>
      <w:r w:rsidRPr="00C442D0">
        <w:t>]</w:t>
      </w:r>
      <w:r w:rsidRPr="00C442D0">
        <w:tab/>
        <w:t>IETF RFC 5280: "Internet X.509 Public Key Infrastructure Certificate and Certificate Revocation List (CRL) Profile", May 2008.</w:t>
      </w:r>
    </w:p>
    <w:p w14:paraId="53D06298" w14:textId="7613B717" w:rsidR="005F3A25" w:rsidRPr="00C442D0" w:rsidRDefault="005F3A25" w:rsidP="005F3A25">
      <w:pPr>
        <w:pStyle w:val="EX"/>
      </w:pPr>
      <w:r w:rsidRPr="00C442D0">
        <w:t>[</w:t>
      </w:r>
      <w:r w:rsidR="00666DFB">
        <w:t>12</w:t>
      </w:r>
      <w:r w:rsidRPr="00C442D0">
        <w:t>]</w:t>
      </w:r>
      <w:r w:rsidRPr="00C442D0">
        <w:tab/>
        <w:t>IETF RFC 7468: "Textual Encodings of PKIX, PKCS, and CMS Structures", April 2015.</w:t>
      </w:r>
    </w:p>
    <w:p w14:paraId="1EF3B81A" w14:textId="6D63F0ED" w:rsidR="0051663E" w:rsidRPr="00C442D0" w:rsidRDefault="0051663E" w:rsidP="0051663E">
      <w:pPr>
        <w:pStyle w:val="EX"/>
      </w:pPr>
      <w:r w:rsidRPr="00C442D0">
        <w:t>[</w:t>
      </w:r>
      <w:r w:rsidR="00666DFB">
        <w:t>13</w:t>
      </w:r>
      <w:r w:rsidRPr="00C442D0">
        <w:t>]</w:t>
      </w:r>
      <w:r w:rsidRPr="00C442D0">
        <w:tab/>
        <w:t>3GPP TS 23.558: "Architecture for enabling edge applications".</w:t>
      </w:r>
    </w:p>
    <w:p w14:paraId="06EA859B" w14:textId="2E1EB2CE" w:rsidR="0051663E" w:rsidRPr="00C442D0" w:rsidRDefault="0051663E" w:rsidP="0051663E">
      <w:pPr>
        <w:pStyle w:val="EX"/>
      </w:pPr>
      <w:r w:rsidRPr="00C442D0">
        <w:t>[</w:t>
      </w:r>
      <w:r w:rsidR="00666DFB">
        <w:t>14</w:t>
      </w:r>
      <w:r w:rsidRPr="00C442D0">
        <w:t>]</w:t>
      </w:r>
      <w:r w:rsidRPr="00C442D0">
        <w:tab/>
        <w:t>3GPP TS 24.558: "Enabling Edge Applications; Protocol specification".</w:t>
      </w:r>
    </w:p>
    <w:p w14:paraId="6E143BB6" w14:textId="6ABE424E" w:rsidR="0051663E" w:rsidRPr="00C442D0" w:rsidRDefault="0051663E" w:rsidP="0051663E">
      <w:pPr>
        <w:pStyle w:val="EX"/>
      </w:pPr>
      <w:r w:rsidRPr="00C442D0">
        <w:lastRenderedPageBreak/>
        <w:t>[</w:t>
      </w:r>
      <w:r w:rsidR="00AF3C7E">
        <w:t>15</w:t>
      </w:r>
      <w:r w:rsidRPr="00C442D0">
        <w:t>]</w:t>
      </w:r>
      <w:r w:rsidRPr="00C442D0">
        <w:tab/>
        <w:t>3GPP TS 29.558: "Enabling Edge Applications; Application Programming Interface (API) specification; Stage 3".</w:t>
      </w:r>
    </w:p>
    <w:p w14:paraId="32ED853F" w14:textId="20029064" w:rsidR="00FB4669" w:rsidRPr="00C442D0" w:rsidRDefault="00FB4669" w:rsidP="00FB4669">
      <w:pPr>
        <w:pStyle w:val="EX"/>
      </w:pPr>
      <w:r w:rsidRPr="00C442D0">
        <w:t>[</w:t>
      </w:r>
      <w:r w:rsidR="00AF3C7E">
        <w:t>16</w:t>
      </w:r>
      <w:r w:rsidRPr="00C442D0">
        <w:t>]</w:t>
      </w:r>
      <w:r w:rsidRPr="00C442D0">
        <w:tab/>
        <w:t>3GPP TS</w:t>
      </w:r>
      <w:r w:rsidR="00AF3C7E">
        <w:t> </w:t>
      </w:r>
      <w:r w:rsidRPr="00C442D0">
        <w:t>23.003: "Numbering, addressing and identification".</w:t>
      </w:r>
    </w:p>
    <w:p w14:paraId="3E47EEFE" w14:textId="1D6A0EF1" w:rsidR="005F3A25" w:rsidRPr="00C442D0" w:rsidRDefault="005F3A25" w:rsidP="005F3A25">
      <w:pPr>
        <w:pStyle w:val="EX"/>
      </w:pPr>
      <w:r w:rsidRPr="00C442D0">
        <w:t>[</w:t>
      </w:r>
      <w:r w:rsidR="00AF3C7E">
        <w:t>17</w:t>
      </w:r>
      <w:r w:rsidRPr="00C442D0">
        <w:t>]</w:t>
      </w:r>
      <w:r w:rsidRPr="00C442D0">
        <w:tab/>
        <w:t>3GPP TS 23.503: "Policy and charging control framework for the 5G System (5GS); Stage 2".</w:t>
      </w:r>
    </w:p>
    <w:p w14:paraId="68A86043" w14:textId="08CBF963" w:rsidR="005F3A25" w:rsidRPr="00C442D0" w:rsidRDefault="005F3A25" w:rsidP="005F3A25">
      <w:pPr>
        <w:pStyle w:val="EX"/>
      </w:pPr>
      <w:r w:rsidRPr="00C442D0">
        <w:t>[</w:t>
      </w:r>
      <w:r w:rsidR="00205F32">
        <w:t>18</w:t>
      </w:r>
      <w:r w:rsidRPr="00C442D0">
        <w:t>]</w:t>
      </w:r>
      <w:r w:rsidRPr="00C442D0">
        <w:tab/>
        <w:t>3GPP TS 29.514: "5G System; Policy Authorization Service; Stage 3".</w:t>
      </w:r>
    </w:p>
    <w:p w14:paraId="5682A27E" w14:textId="142B0988" w:rsidR="005F3A25" w:rsidRPr="00C442D0" w:rsidRDefault="005F3A25" w:rsidP="005F3A25">
      <w:pPr>
        <w:pStyle w:val="EX"/>
      </w:pPr>
      <w:r w:rsidRPr="00C442D0">
        <w:t>[</w:t>
      </w:r>
      <w:r w:rsidR="00205F32">
        <w:t>19</w:t>
      </w:r>
      <w:r w:rsidRPr="00C442D0">
        <w:t>]</w:t>
      </w:r>
      <w:r w:rsidRPr="00C442D0">
        <w:tab/>
        <w:t>3GPP TS 29.522: "5G System. Network Exposure Function Northbound APIs; Stage 3".</w:t>
      </w:r>
    </w:p>
    <w:p w14:paraId="2007BB25" w14:textId="52197395" w:rsidR="00FB4669" w:rsidRPr="00C442D0" w:rsidRDefault="00FB4669" w:rsidP="00FB4669">
      <w:pPr>
        <w:pStyle w:val="EX"/>
      </w:pPr>
      <w:r w:rsidRPr="00C442D0">
        <w:t>[</w:t>
      </w:r>
      <w:r w:rsidR="00205F32">
        <w:t>20</w:t>
      </w:r>
      <w:r w:rsidRPr="00C442D0">
        <w:t>]</w:t>
      </w:r>
      <w:r w:rsidRPr="00C442D0">
        <w:tab/>
        <w:t>3GPP TS 29.122: "T8 reference point for Northbound APIs".</w:t>
      </w:r>
    </w:p>
    <w:p w14:paraId="0A21A2EB" w14:textId="3573F86A" w:rsidR="00871151" w:rsidRPr="00C442D0" w:rsidRDefault="00871151" w:rsidP="00871151">
      <w:pPr>
        <w:pStyle w:val="EX"/>
      </w:pPr>
      <w:r w:rsidRPr="00C442D0">
        <w:t>[</w:t>
      </w:r>
      <w:r w:rsidR="00205F32">
        <w:t>21</w:t>
      </w:r>
      <w:r w:rsidRPr="00C442D0">
        <w:t>]</w:t>
      </w:r>
      <w:r w:rsidRPr="00C442D0">
        <w:tab/>
        <w:t>3GPP TS 27.007: "AT Command set for User Equipment (UE)".</w:t>
      </w:r>
    </w:p>
    <w:p w14:paraId="07147CA6" w14:textId="3D0DD9D1" w:rsidR="0068193D" w:rsidRPr="00C442D0" w:rsidRDefault="0068193D" w:rsidP="0068193D">
      <w:pPr>
        <w:pStyle w:val="EX"/>
      </w:pPr>
      <w:r w:rsidRPr="00C442D0">
        <w:t>[</w:t>
      </w:r>
      <w:r w:rsidR="00205F32">
        <w:t>22</w:t>
      </w:r>
      <w:r w:rsidRPr="00C442D0">
        <w:t>]</w:t>
      </w:r>
      <w:r w:rsidRPr="00C442D0">
        <w:tab/>
        <w:t>3GPP TS 38.321: "NR; Medium Access Control (MAC) protocol specification".</w:t>
      </w:r>
    </w:p>
    <w:p w14:paraId="37FE96A4" w14:textId="576A0290" w:rsidR="0068193D" w:rsidRPr="00C442D0" w:rsidRDefault="0068193D" w:rsidP="0068193D">
      <w:pPr>
        <w:pStyle w:val="EX"/>
      </w:pPr>
      <w:r w:rsidRPr="00C442D0">
        <w:t>[</w:t>
      </w:r>
      <w:r w:rsidR="00205F32">
        <w:t>23</w:t>
      </w:r>
      <w:r w:rsidRPr="00C442D0">
        <w:t>]</w:t>
      </w:r>
      <w:r w:rsidRPr="00C442D0">
        <w:tab/>
        <w:t>3GPP TS 36.321: "Evolved Universal Terrestrial Radio Access (E-UTRA); Medium Access Control (MAC) protocol specification".</w:t>
      </w:r>
    </w:p>
    <w:p w14:paraId="1AA0028E" w14:textId="18F12DC6" w:rsidR="0068193D" w:rsidRPr="00C442D0" w:rsidRDefault="0068193D" w:rsidP="0068193D">
      <w:pPr>
        <w:pStyle w:val="EX"/>
      </w:pPr>
      <w:r w:rsidRPr="00C442D0">
        <w:t>[</w:t>
      </w:r>
      <w:r w:rsidR="00205F32">
        <w:t>24</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7775C823" w:rsidR="0068193D" w:rsidRPr="00C442D0" w:rsidRDefault="0068193D" w:rsidP="0068193D">
      <w:pPr>
        <w:pStyle w:val="EX"/>
      </w:pPr>
      <w:r w:rsidRPr="00C442D0">
        <w:t>[</w:t>
      </w:r>
      <w:r w:rsidR="00205F32">
        <w:t>25</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7C8BE44B" w:rsidR="00372950" w:rsidRPr="00C442D0" w:rsidRDefault="00372950" w:rsidP="00372950">
      <w:pPr>
        <w:pStyle w:val="EX"/>
      </w:pPr>
      <w:r w:rsidRPr="00C442D0">
        <w:t>[</w:t>
      </w:r>
      <w:r w:rsidR="00205F32">
        <w:t>26</w:t>
      </w:r>
      <w:r w:rsidRPr="00C442D0">
        <w:t>]</w:t>
      </w:r>
      <w:r w:rsidRPr="00C442D0">
        <w:tab/>
        <w:t>IETF RFC </w:t>
      </w:r>
      <w:r w:rsidR="0056352E" w:rsidRPr="00C442D0">
        <w:t>9112</w:t>
      </w:r>
      <w:r w:rsidRPr="00C442D0">
        <w:t>: "HTTP/1.1"</w:t>
      </w:r>
      <w:r w:rsidR="0056352E" w:rsidRPr="00C442D0">
        <w:t>, June 2022</w:t>
      </w:r>
      <w:r w:rsidRPr="00C442D0">
        <w:t>.</w:t>
      </w:r>
    </w:p>
    <w:p w14:paraId="3B2EB1EF" w14:textId="1DC1FB92" w:rsidR="0068193D" w:rsidRPr="00C442D0" w:rsidRDefault="0068193D" w:rsidP="0068193D">
      <w:pPr>
        <w:pStyle w:val="EX"/>
      </w:pPr>
      <w:r w:rsidRPr="00C442D0">
        <w:t>[</w:t>
      </w:r>
      <w:r w:rsidR="00205F32">
        <w:t>27</w:t>
      </w:r>
      <w:r w:rsidRPr="00C442D0">
        <w:t>]</w:t>
      </w:r>
      <w:r w:rsidRPr="00C442D0">
        <w:tab/>
        <w:t>IETF RFC </w:t>
      </w:r>
      <w:r w:rsidR="0056352E" w:rsidRPr="00C442D0">
        <w:t>9113</w:t>
      </w:r>
      <w:r w:rsidRPr="00C442D0">
        <w:t>: "HTTP/2"</w:t>
      </w:r>
      <w:r w:rsidR="0056352E" w:rsidRPr="00C442D0">
        <w:t>, June 2022</w:t>
      </w:r>
      <w:r w:rsidRPr="00C442D0">
        <w:t>.</w:t>
      </w:r>
    </w:p>
    <w:p w14:paraId="5447C50A" w14:textId="35DCE04A" w:rsidR="00372950" w:rsidRPr="00C442D0" w:rsidRDefault="00372950" w:rsidP="00372950">
      <w:pPr>
        <w:pStyle w:val="EX"/>
      </w:pPr>
      <w:r w:rsidRPr="00C442D0">
        <w:t>[</w:t>
      </w:r>
      <w:r w:rsidR="00205F32">
        <w:t>28</w:t>
      </w:r>
      <w:r w:rsidRPr="00C442D0">
        <w:t>]</w:t>
      </w:r>
      <w:r w:rsidRPr="00C442D0">
        <w:tab/>
      </w:r>
      <w:r w:rsidR="005F6A70" w:rsidRPr="00C442D0">
        <w:t>Reserved for future use</w:t>
      </w:r>
      <w:r w:rsidRPr="00C442D0">
        <w:t>.</w:t>
      </w:r>
    </w:p>
    <w:p w14:paraId="66C4C8AC" w14:textId="75953EF6" w:rsidR="00372950" w:rsidRPr="00C442D0" w:rsidRDefault="00372950" w:rsidP="00372950">
      <w:pPr>
        <w:pStyle w:val="EX"/>
      </w:pPr>
      <w:r w:rsidRPr="00C442D0">
        <w:t>[</w:t>
      </w:r>
      <w:r w:rsidR="00205F32">
        <w:t>29</w:t>
      </w:r>
      <w:r w:rsidRPr="00C442D0">
        <w:t>]</w:t>
      </w:r>
      <w:r w:rsidRPr="00C442D0">
        <w:tab/>
        <w:t>IETF RFC 8446: "The Transport Layer Security (TLS) Protocol Version 1.3", August 2018.</w:t>
      </w:r>
    </w:p>
    <w:p w14:paraId="46F65A5D" w14:textId="799D5987" w:rsidR="005F3A25" w:rsidRPr="00C442D0" w:rsidRDefault="005F3A25" w:rsidP="005F3A25">
      <w:pPr>
        <w:pStyle w:val="EX"/>
      </w:pPr>
      <w:bookmarkStart w:id="31" w:name="_MCCTEMPBM_CRPT71130002___5"/>
      <w:r w:rsidRPr="00C442D0">
        <w:t>[</w:t>
      </w:r>
      <w:r w:rsidR="00A6698E">
        <w:t>30</w:t>
      </w:r>
      <w:r w:rsidRPr="00C442D0">
        <w:t>]</w:t>
      </w:r>
      <w:r w:rsidRPr="00C442D0">
        <w:tab/>
        <w:t>3GPP TS 29.500: "5G System; Technical Realization of Service Based Architecture; Stage 3".</w:t>
      </w:r>
    </w:p>
    <w:p w14:paraId="73F57866" w14:textId="24807B1E" w:rsidR="005F3A25" w:rsidRPr="00C442D0" w:rsidRDefault="005F3A25" w:rsidP="005F3A25">
      <w:pPr>
        <w:pStyle w:val="EX"/>
      </w:pPr>
      <w:r w:rsidRPr="00C442D0">
        <w:t>[</w:t>
      </w:r>
      <w:r w:rsidR="00FF4686">
        <w:t>31</w:t>
      </w:r>
      <w:r w:rsidRPr="00C442D0">
        <w:t>]</w:t>
      </w:r>
      <w:r w:rsidRPr="00C442D0">
        <w:tab/>
        <w:t>3GPP TS 29.501: "5G System; Principles and Guidelines for Services Definition; Stage 3".</w:t>
      </w:r>
    </w:p>
    <w:p w14:paraId="4B5B4C8C" w14:textId="6FFFF71A" w:rsidR="005F3A25" w:rsidRPr="00C442D0" w:rsidRDefault="005F3A25" w:rsidP="005F3A25">
      <w:pPr>
        <w:pStyle w:val="EX"/>
        <w:rPr>
          <w:rStyle w:val="Hyperlink"/>
        </w:rPr>
      </w:pPr>
      <w:r w:rsidRPr="00C442D0">
        <w:rPr>
          <w:snapToGrid w:val="0"/>
        </w:rPr>
        <w:t>[</w:t>
      </w:r>
      <w:r w:rsidR="00A076D7">
        <w:rPr>
          <w:snapToGrid w:val="0"/>
        </w:rPr>
        <w:t>32</w:t>
      </w:r>
      <w:r w:rsidRPr="00C442D0">
        <w:rPr>
          <w:snapToGrid w:val="0"/>
        </w:rPr>
        <w:t>]</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1"/>
    <w:p w14:paraId="089468D6" w14:textId="49B78C0B" w:rsidR="005F3A25" w:rsidRPr="00C442D0" w:rsidRDefault="005F3A25" w:rsidP="005F3A25">
      <w:pPr>
        <w:pStyle w:val="EX"/>
      </w:pPr>
      <w:r w:rsidRPr="00C442D0">
        <w:t>[</w:t>
      </w:r>
      <w:r w:rsidR="0013064D">
        <w:t>33</w:t>
      </w:r>
      <w:r w:rsidRPr="00C442D0">
        <w:t>]</w:t>
      </w:r>
      <w:r w:rsidRPr="00C442D0">
        <w:tab/>
        <w:t>3GPP TS 29.571: "Common Data Types for Service Based Interfaces; Stage 3".</w:t>
      </w:r>
    </w:p>
    <w:p w14:paraId="37DD2EE6" w14:textId="2184558B" w:rsidR="005F3A25" w:rsidRPr="00C442D0" w:rsidRDefault="005F3A25" w:rsidP="005F3A25">
      <w:pPr>
        <w:pStyle w:val="EX"/>
      </w:pPr>
      <w:r w:rsidRPr="00C442D0">
        <w:t>[</w:t>
      </w:r>
      <w:r w:rsidR="00005F32">
        <w:t>34</w:t>
      </w:r>
      <w:r w:rsidRPr="00C442D0">
        <w:t>]</w:t>
      </w:r>
      <w:r w:rsidRPr="00C442D0">
        <w:tab/>
        <w:t>IETF RFC 3339: "Date and Time on the Internet: Timestamps", July 2002.</w:t>
      </w:r>
    </w:p>
    <w:p w14:paraId="519F2E98" w14:textId="6CD27D46" w:rsidR="005F3A25" w:rsidRPr="00C442D0" w:rsidRDefault="005F3A25" w:rsidP="005F3A25">
      <w:pPr>
        <w:pStyle w:val="EX"/>
      </w:pPr>
      <w:r w:rsidRPr="00C442D0">
        <w:t>[</w:t>
      </w:r>
      <w:r w:rsidR="00005F32">
        <w:t>35</w:t>
      </w:r>
      <w:r w:rsidRPr="00C442D0">
        <w:t>]</w:t>
      </w:r>
      <w:r w:rsidRPr="00C442D0">
        <w:tab/>
        <w:t>IETF RFC 3986: "URI Generic Syntax"</w:t>
      </w:r>
      <w:r w:rsidR="00DD4B9B">
        <w:t>, June 2005</w:t>
      </w:r>
      <w:r w:rsidRPr="00C442D0">
        <w:t>.</w:t>
      </w:r>
    </w:p>
    <w:p w14:paraId="25E2000F" w14:textId="621CE714" w:rsidR="005F3A25" w:rsidRPr="00C442D0" w:rsidRDefault="005F3A25" w:rsidP="005F3A25">
      <w:pPr>
        <w:pStyle w:val="EX"/>
      </w:pPr>
      <w:r w:rsidRPr="00C442D0">
        <w:t>[</w:t>
      </w:r>
      <w:r w:rsidR="00005F32">
        <w:t>36</w:t>
      </w:r>
      <w:r w:rsidRPr="00C442D0">
        <w:t>]</w:t>
      </w:r>
      <w:r w:rsidRPr="00C442D0">
        <w:tab/>
        <w:t>Standard ECMA-262, 5.1 Edition: "ECMAScript Language Specification", June 2011.</w:t>
      </w:r>
    </w:p>
    <w:p w14:paraId="3DB263CC" w14:textId="09D9E5D3" w:rsidR="0068193D" w:rsidRPr="00C442D0" w:rsidRDefault="0068193D" w:rsidP="0068193D">
      <w:pPr>
        <w:pStyle w:val="EX"/>
      </w:pPr>
      <w:r w:rsidRPr="00C442D0">
        <w:t>[</w:t>
      </w:r>
      <w:r w:rsidR="006512F1">
        <w:t>37</w:t>
      </w:r>
      <w:r w:rsidRPr="00C442D0">
        <w:t>]</w:t>
      </w:r>
      <w:r w:rsidRPr="00C442D0">
        <w:tab/>
        <w:t>IETF RFC 8259: "The JavaScript Object Notation (JSON) Data Interchange Format", December 2017.</w:t>
      </w:r>
    </w:p>
    <w:p w14:paraId="0C72F460" w14:textId="0752974A" w:rsidR="00875D44" w:rsidRPr="00C442D0" w:rsidRDefault="00875D44" w:rsidP="00875D44">
      <w:pPr>
        <w:pStyle w:val="EX"/>
      </w:pPr>
      <w:r w:rsidRPr="00C442D0">
        <w:t>[</w:t>
      </w:r>
      <w:r w:rsidR="006512F1">
        <w:t>38</w:t>
      </w:r>
      <w:r w:rsidRPr="00C442D0">
        <w:t>]</w:t>
      </w:r>
      <w:r w:rsidRPr="00C442D0">
        <w:tab/>
        <w:t>IETF draft-bhutton-json-schema-validation: "JSON Schema Validation: A Vocabulary for Structural Validation of JSON", June 2022.</w:t>
      </w:r>
    </w:p>
    <w:p w14:paraId="7961644C" w14:textId="068297E0" w:rsidR="0068193D" w:rsidRPr="00C442D0" w:rsidRDefault="0068193D" w:rsidP="0068193D">
      <w:pPr>
        <w:pStyle w:val="EX"/>
      </w:pPr>
      <w:r w:rsidRPr="00C442D0">
        <w:t>[</w:t>
      </w:r>
      <w:r w:rsidR="006512F1">
        <w:t>39</w:t>
      </w:r>
      <w:r w:rsidRPr="00C442D0">
        <w:t>]</w:t>
      </w:r>
      <w:r w:rsidRPr="00C442D0">
        <w:tab/>
        <w:t>3GPP TS 29.517: "5G System; Application Function Event Exposure Service; Stage 3".</w:t>
      </w:r>
    </w:p>
    <w:p w14:paraId="6B8A2785" w14:textId="5B09235F" w:rsidR="0068193D" w:rsidRPr="00C442D0" w:rsidRDefault="0068193D" w:rsidP="0068193D">
      <w:pPr>
        <w:pStyle w:val="EX"/>
      </w:pPr>
      <w:r w:rsidRPr="00C442D0">
        <w:t>[</w:t>
      </w:r>
      <w:r w:rsidR="006512F1">
        <w:t>40</w:t>
      </w:r>
      <w:r w:rsidRPr="00C442D0">
        <w:t>]</w:t>
      </w:r>
      <w:r w:rsidRPr="00C442D0">
        <w:tab/>
        <w:t>3GPP TS 26.532: "Data Collection and Reporting; Protocols and Formats".</w:t>
      </w:r>
    </w:p>
    <w:p w14:paraId="4B59A752" w14:textId="4E7AA08A" w:rsidR="005F3A25" w:rsidRPr="00C442D0" w:rsidRDefault="005F3A25" w:rsidP="005F3A25">
      <w:pPr>
        <w:pStyle w:val="EX"/>
      </w:pPr>
      <w:r w:rsidRPr="00C442D0">
        <w:t>[</w:t>
      </w:r>
      <w:r w:rsidR="00D45634">
        <w:t>41</w:t>
      </w:r>
      <w:r w:rsidRPr="00C442D0">
        <w:t>]</w:t>
      </w:r>
      <w:r w:rsidRPr="00C442D0">
        <w:tab/>
        <w:t>ISO 3166</w:t>
      </w:r>
      <w:r w:rsidRPr="00C442D0">
        <w:noBreakHyphen/>
        <w:t>1: "Codes for the representation of names of countries and their subdivisions — Part 1: Country codes".</w:t>
      </w:r>
    </w:p>
    <w:p w14:paraId="4974C603" w14:textId="516DA9C5" w:rsidR="005F3A25" w:rsidRPr="00C442D0" w:rsidRDefault="005F3A25" w:rsidP="005F3A25">
      <w:pPr>
        <w:pStyle w:val="EX"/>
      </w:pPr>
      <w:r w:rsidRPr="00C442D0">
        <w:t>[</w:t>
      </w:r>
      <w:r w:rsidR="00D45634">
        <w:t>42</w:t>
      </w:r>
      <w:r w:rsidRPr="00C442D0">
        <w:t>]</w:t>
      </w:r>
      <w:r w:rsidRPr="00C442D0">
        <w:tab/>
        <w:t>ISO 3166</w:t>
      </w:r>
      <w:r w:rsidRPr="00C442D0">
        <w:noBreakHyphen/>
        <w:t>2: "Codes for the representation of names of countries and their subdivisions — Part 2: Country subdivision code".</w:t>
      </w:r>
    </w:p>
    <w:p w14:paraId="592E2C74" w14:textId="7716CA06" w:rsidR="009841A7" w:rsidRDefault="009841A7" w:rsidP="009841A7">
      <w:pPr>
        <w:pStyle w:val="EX"/>
      </w:pPr>
      <w:r>
        <w:t>[</w:t>
      </w:r>
      <w:r w:rsidR="00BD2C02">
        <w:t>43</w:t>
      </w:r>
      <w:r>
        <w:t>]</w:t>
      </w:r>
      <w:r>
        <w:tab/>
        <w:t>IETF RFC 2474: "Definition of the Differentiated Services Field (DS Field) in the IPv4 and IPv6 Headers"</w:t>
      </w:r>
      <w:r w:rsidR="00DD4B9B">
        <w:t>, December 1998</w:t>
      </w:r>
      <w:r>
        <w:t>.</w:t>
      </w:r>
    </w:p>
    <w:p w14:paraId="64138E2E" w14:textId="4C5DD95B" w:rsidR="009841A7" w:rsidRDefault="009841A7" w:rsidP="009841A7">
      <w:pPr>
        <w:pStyle w:val="EX"/>
      </w:pPr>
      <w:r>
        <w:t>[</w:t>
      </w:r>
      <w:r w:rsidR="00BD2C02">
        <w:t>44</w:t>
      </w:r>
      <w:r>
        <w:t>]</w:t>
      </w:r>
      <w:r>
        <w:tab/>
        <w:t>IETF RFC 3246: "</w:t>
      </w:r>
      <w:r w:rsidRPr="00C8051D">
        <w:t>An Expedited Forwarding PHB (Per-Hop Behavior)</w:t>
      </w:r>
      <w:r>
        <w:t>"</w:t>
      </w:r>
      <w:r w:rsidR="00DD4B9B">
        <w:t>, March 2022</w:t>
      </w:r>
      <w:r>
        <w:t>.</w:t>
      </w:r>
    </w:p>
    <w:p w14:paraId="5D42548C" w14:textId="47684E27" w:rsidR="009841A7" w:rsidRDefault="009841A7" w:rsidP="009841A7">
      <w:pPr>
        <w:pStyle w:val="EX"/>
      </w:pPr>
      <w:r>
        <w:lastRenderedPageBreak/>
        <w:t>[</w:t>
      </w:r>
      <w:r w:rsidR="00BD2C02">
        <w:t>45</w:t>
      </w:r>
      <w:r>
        <w:t>]</w:t>
      </w:r>
      <w:r>
        <w:tab/>
        <w:t>IETF RFC 2597: "</w:t>
      </w:r>
      <w:r w:rsidRPr="00AD3800">
        <w:t>Assured Forwarding PHB Group</w:t>
      </w:r>
      <w:r>
        <w:t>"</w:t>
      </w:r>
      <w:r w:rsidR="00DD4B9B">
        <w:t>, June 1999</w:t>
      </w:r>
      <w:r>
        <w:t>.</w:t>
      </w:r>
    </w:p>
    <w:p w14:paraId="4F378D5B" w14:textId="078AFCB2" w:rsidR="003E3335" w:rsidRDefault="003E3335" w:rsidP="003E3335">
      <w:pPr>
        <w:pStyle w:val="EX"/>
      </w:pPr>
      <w:r>
        <w:t>[</w:t>
      </w:r>
      <w:r w:rsidR="00BD2C02">
        <w:t>46</w:t>
      </w:r>
      <w:r w:rsidRPr="00AE738D">
        <w:t>]</w:t>
      </w:r>
      <w:r>
        <w:tab/>
        <w:t>3GPP TS 29.554: "</w:t>
      </w:r>
      <w:r w:rsidRPr="008D5ED0">
        <w:t>5G System; Background Data Transfer Policy Control Service; Stage 3</w:t>
      </w:r>
      <w:r>
        <w:t>".</w:t>
      </w:r>
    </w:p>
    <w:p w14:paraId="35624BAC" w14:textId="0118A66D" w:rsidR="006B384D" w:rsidRDefault="006B384D" w:rsidP="006B384D">
      <w:pPr>
        <w:pStyle w:val="EX"/>
        <w:rPr>
          <w:noProof/>
        </w:rPr>
      </w:pPr>
      <w:r>
        <w:rPr>
          <w:noProof/>
        </w:rPr>
        <w:t>[47]</w:t>
      </w:r>
      <w:r>
        <w:rPr>
          <w:noProof/>
        </w:rPr>
        <w:tab/>
      </w:r>
      <w:r w:rsidRPr="000211B4">
        <w:rPr>
          <w:noProof/>
        </w:rPr>
        <w:t>IETF RFC</w:t>
      </w:r>
      <w:r>
        <w:rPr>
          <w:noProof/>
        </w:rPr>
        <w:t> </w:t>
      </w:r>
      <w:r w:rsidRPr="000211B4">
        <w:rPr>
          <w:noProof/>
        </w:rPr>
        <w:t>6749: "</w:t>
      </w:r>
      <w:r>
        <w:rPr>
          <w:noProof/>
        </w:rPr>
        <w:t xml:space="preserve">The </w:t>
      </w:r>
      <w:r w:rsidRPr="000211B4">
        <w:rPr>
          <w:noProof/>
        </w:rPr>
        <w:t>OAuth</w:t>
      </w:r>
      <w:r>
        <w:rPr>
          <w:noProof/>
        </w:rPr>
        <w:t> </w:t>
      </w:r>
      <w:r w:rsidRPr="000211B4">
        <w:rPr>
          <w:noProof/>
        </w:rPr>
        <w:t>2.0 Authorization Framework"</w:t>
      </w:r>
      <w:r>
        <w:rPr>
          <w:noProof/>
        </w:rPr>
        <w:t>, October 2012</w:t>
      </w:r>
      <w:r w:rsidRPr="000211B4">
        <w:rPr>
          <w:noProof/>
        </w:rPr>
        <w:t>.</w:t>
      </w:r>
    </w:p>
    <w:p w14:paraId="5D0E8BDC" w14:textId="73DBCCEA" w:rsidR="006B384D" w:rsidRDefault="006B384D" w:rsidP="006B384D">
      <w:pPr>
        <w:pStyle w:val="EX"/>
        <w:rPr>
          <w:noProof/>
        </w:rPr>
      </w:pPr>
      <w:r>
        <w:rPr>
          <w:noProof/>
        </w:rPr>
        <w:t>[48]</w:t>
      </w:r>
      <w:r>
        <w:rPr>
          <w:noProof/>
        </w:rPr>
        <w:tab/>
      </w:r>
      <w:r>
        <w:rPr>
          <w:lang w:eastAsia="en-GB"/>
        </w:rPr>
        <w:t>3GPP TS 29.222: "</w:t>
      </w:r>
      <w:bookmarkStart w:id="32" w:name="_Hlk506360308"/>
      <w:r>
        <w:t>Common API Framework for 3GPP Northbound APIs</w:t>
      </w:r>
      <w:bookmarkEnd w:id="32"/>
      <w:r>
        <w:t>; Stage 3</w:t>
      </w:r>
      <w:r>
        <w:rPr>
          <w:lang w:eastAsia="en-GB"/>
        </w:rPr>
        <w:t>".</w:t>
      </w:r>
    </w:p>
    <w:p w14:paraId="45F37DE8" w14:textId="43CB2B92" w:rsidR="00DD4B9B" w:rsidRDefault="00DD4B9B" w:rsidP="00DD4B9B">
      <w:pPr>
        <w:pStyle w:val="EX"/>
      </w:pPr>
      <w:r>
        <w:t>[49]</w:t>
      </w:r>
      <w:r>
        <w:tab/>
        <w:t>IETF RFC 7230: "</w:t>
      </w:r>
      <w:r w:rsidRPr="00574A55">
        <w:t>Hypertext Transfer Protocol (HTTP/1.1): Message Syntax and Routing</w:t>
      </w:r>
      <w:r>
        <w:t>", June 2014.</w:t>
      </w:r>
    </w:p>
    <w:p w14:paraId="41FD2BE5" w14:textId="06AE61AE" w:rsidR="00863363" w:rsidRDefault="00863363" w:rsidP="00863363">
      <w:pPr>
        <w:pStyle w:val="EX"/>
        <w:rPr>
          <w:rStyle w:val="Hyperlink"/>
        </w:rPr>
      </w:pPr>
      <w:r>
        <w:rPr>
          <w:lang w:eastAsia="en-GB"/>
        </w:rPr>
        <w:t>[50]</w:t>
      </w:r>
      <w:r>
        <w:rPr>
          <w:lang w:eastAsia="en-GB"/>
        </w:rPr>
        <w:tab/>
      </w:r>
      <w:r>
        <w:rPr>
          <w:lang w:eastAsia="en-GB"/>
        </w:rPr>
        <w:tab/>
        <w:t>OASIS: "MQTT Version 5.0",</w:t>
      </w:r>
      <w:r>
        <w:rPr>
          <w:lang w:eastAsia="en-GB"/>
        </w:rPr>
        <w:br/>
      </w:r>
      <w:hyperlink r:id="rId18" w:history="1">
        <w:r>
          <w:rPr>
            <w:rStyle w:val="Hyperlink"/>
          </w:rPr>
          <w:t>https://docs.oasis-open.org/mqtt/mqtt/v5.0/mqtt-v5.0.html</w:t>
        </w:r>
      </w:hyperlink>
    </w:p>
    <w:p w14:paraId="74ACD31A" w14:textId="672547B1" w:rsidR="009816C1" w:rsidRDefault="009816C1" w:rsidP="00FB44AB">
      <w:pPr>
        <w:pStyle w:val="EX"/>
      </w:pPr>
      <w:r>
        <w:t>[51]</w:t>
      </w:r>
      <w:r>
        <w:tab/>
        <w:t>IETC RFC 7519: "</w:t>
      </w:r>
      <w:r w:rsidRPr="009816C1">
        <w:t>JSON Web Token (JWT)</w:t>
      </w:r>
      <w:r>
        <w:t>", May 2015.</w:t>
      </w:r>
    </w:p>
    <w:p w14:paraId="24ACB616" w14:textId="3C2BBADF" w:rsidR="00080512" w:rsidRPr="00C442D0" w:rsidRDefault="00080512">
      <w:pPr>
        <w:pStyle w:val="Heading1"/>
      </w:pPr>
      <w:bookmarkStart w:id="33" w:name="_Toc167455792"/>
      <w:r w:rsidRPr="00C442D0">
        <w:t>3</w:t>
      </w:r>
      <w:r w:rsidRPr="00C442D0">
        <w:tab/>
        <w:t>Definitions</w:t>
      </w:r>
      <w:r w:rsidR="00602AEA" w:rsidRPr="00C442D0">
        <w:t xml:space="preserve"> of terms, symbols and abbreviations</w:t>
      </w:r>
      <w:bookmarkEnd w:id="29"/>
      <w:bookmarkEnd w:id="33"/>
    </w:p>
    <w:p w14:paraId="6CBABCF9" w14:textId="079DF4BE" w:rsidR="00080512" w:rsidRPr="00C442D0" w:rsidRDefault="00080512">
      <w:pPr>
        <w:pStyle w:val="Heading2"/>
      </w:pPr>
      <w:bookmarkStart w:id="34" w:name="_Toc129708871"/>
      <w:bookmarkStart w:id="35" w:name="_Toc167455793"/>
      <w:r w:rsidRPr="00C442D0">
        <w:t>3.1</w:t>
      </w:r>
      <w:r w:rsidRPr="00C442D0">
        <w:tab/>
      </w:r>
      <w:r w:rsidR="002B6339" w:rsidRPr="00C442D0">
        <w:t>Terms</w:t>
      </w:r>
      <w:bookmarkEnd w:id="34"/>
      <w:bookmarkEnd w:id="35"/>
    </w:p>
    <w:p w14:paraId="52F085A8" w14:textId="3C604EBB"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w:t>
      </w:r>
      <w:r w:rsidR="00641C13">
        <w:t>4</w:t>
      </w:r>
      <w:r w:rsidR="006272AA" w:rsidRPr="00C442D0">
        <w:t>], TS 26.506 [</w:t>
      </w:r>
      <w:r w:rsidR="00641C13">
        <w:t>5</w:t>
      </w:r>
      <w:r w:rsidR="006272AA" w:rsidRPr="00C442D0">
        <w:t>]</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w:t>
      </w:r>
      <w:r w:rsidR="00641C13">
        <w:t>4</w:t>
      </w:r>
      <w:r w:rsidR="006272AA" w:rsidRPr="00C442D0">
        <w:t>] or TS 26.506 [</w:t>
      </w:r>
      <w:r w:rsidR="00641C13">
        <w:t>5</w:t>
      </w:r>
      <w:r w:rsidR="006272AA" w:rsidRPr="00C442D0">
        <w:t>]</w:t>
      </w:r>
      <w:r w:rsidRPr="00C442D0">
        <w:t>.</w:t>
      </w:r>
    </w:p>
    <w:p w14:paraId="4DEDEDFF" w14:textId="4673F4C7" w:rsidR="000832EF" w:rsidRPr="00C442D0" w:rsidRDefault="000832EF" w:rsidP="000832EF">
      <w:pPr>
        <w:rPr>
          <w:b/>
          <w:bCs/>
        </w:rPr>
      </w:pPr>
      <w:bookmarkStart w:id="36"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r w:rsidRPr="00C442D0">
        <w:rPr>
          <w:b/>
          <w:bCs/>
        </w:rPr>
        <w:t>Media Delivery System:</w:t>
      </w:r>
      <w:r w:rsidRPr="00C442D0">
        <w:t xml:space="preserve"> A deployment of a 5GMS System or RTC System.</w:t>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37" w:name="_Toc167455794"/>
      <w:r w:rsidRPr="00C442D0">
        <w:t>3.2</w:t>
      </w:r>
      <w:r w:rsidRPr="00C442D0">
        <w:tab/>
        <w:t>Symbols</w:t>
      </w:r>
      <w:bookmarkEnd w:id="36"/>
      <w:bookmarkEnd w:id="37"/>
    </w:p>
    <w:p w14:paraId="46F1B0F7" w14:textId="5D39FFAB" w:rsidR="00080512" w:rsidRPr="00C442D0" w:rsidRDefault="00C22760" w:rsidP="0028298D">
      <w:r>
        <w:t>Void.</w:t>
      </w:r>
    </w:p>
    <w:p w14:paraId="5E81C5C1" w14:textId="17450DC7" w:rsidR="00080512" w:rsidRPr="00C442D0" w:rsidRDefault="00080512">
      <w:pPr>
        <w:pStyle w:val="Heading2"/>
      </w:pPr>
      <w:bookmarkStart w:id="38" w:name="_Toc129708873"/>
      <w:bookmarkStart w:id="39" w:name="_Toc167455795"/>
      <w:r w:rsidRPr="00C442D0">
        <w:t>3.3</w:t>
      </w:r>
      <w:r w:rsidRPr="00C442D0">
        <w:tab/>
        <w:t>Abbreviations</w:t>
      </w:r>
      <w:bookmarkEnd w:id="38"/>
      <w:bookmarkEnd w:id="39"/>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0" w:name="clause4"/>
      <w:bookmarkStart w:id="41" w:name="_Toc129708874"/>
      <w:bookmarkEnd w:id="40"/>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lastRenderedPageBreak/>
        <w:t>GPSI</w:t>
      </w:r>
      <w:r w:rsidRPr="006436AF">
        <w:tab/>
        <w:t>Generic Public Subscription Identifier</w:t>
      </w:r>
    </w:p>
    <w:p w14:paraId="3132D9D3" w14:textId="77777777" w:rsidR="00CC05F4" w:rsidRDefault="00CC05F4" w:rsidP="00CC05F4">
      <w:pPr>
        <w:pStyle w:val="EW"/>
      </w:pPr>
      <w:r>
        <w:t>ICE</w:t>
      </w:r>
      <w:r>
        <w:tab/>
        <w:t>Interactive Connectivity Establishment</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55344125" w14:textId="77777777" w:rsidR="00CC05F4" w:rsidRDefault="00CC05F4" w:rsidP="00CC05F4">
      <w:pPr>
        <w:pStyle w:val="EW"/>
      </w:pPr>
      <w:r>
        <w:t>RTC</w:t>
      </w:r>
      <w:r>
        <w:tab/>
        <w:t>Real-Time (media) Communication</w:t>
      </w:r>
    </w:p>
    <w:p w14:paraId="50B40461" w14:textId="77777777" w:rsidR="00CC05F4" w:rsidRDefault="00CC05F4" w:rsidP="00CC05F4">
      <w:pPr>
        <w:pStyle w:val="EW"/>
        <w:rPr>
          <w:rFonts w:eastAsia="Yu Gothic UI"/>
        </w:rPr>
      </w:pPr>
      <w:r>
        <w:rPr>
          <w:rFonts w:eastAsia="Yu Gothic UI"/>
        </w:rPr>
        <w:t>STUN</w:t>
      </w:r>
      <w:r>
        <w:rPr>
          <w:rFonts w:eastAsia="Yu Gothic UI"/>
        </w:rPr>
        <w:tab/>
        <w:t>Session Traversal Utilities for NAT, Simple Traversal of User Datagram Protocol (UDP) through Network Address Translators</w:t>
      </w:r>
    </w:p>
    <w:p w14:paraId="2518D235" w14:textId="77777777" w:rsidR="00CC05F4" w:rsidRDefault="00CC05F4" w:rsidP="00CC05F4">
      <w:pPr>
        <w:pStyle w:val="EW"/>
        <w:rPr>
          <w:rFonts w:eastAsia="Yu Gothic UI"/>
        </w:rPr>
      </w:pPr>
      <w:r>
        <w:rPr>
          <w:rFonts w:eastAsia="Yu Gothic UI"/>
        </w:rPr>
        <w:t>SWAP</w:t>
      </w:r>
      <w:r>
        <w:rPr>
          <w:rFonts w:eastAsia="Yu Gothic UI"/>
        </w:rPr>
        <w:tab/>
        <w:t>Simple WebRTC Application Protocol</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7FE0D2A3" w14:textId="77777777" w:rsidR="00CC05F4" w:rsidRDefault="00CC05F4" w:rsidP="00CC05F4">
      <w:pPr>
        <w:pStyle w:val="EW"/>
        <w:rPr>
          <w:rFonts w:eastAsia="Yu Gothic UI"/>
        </w:rPr>
      </w:pPr>
      <w:r>
        <w:rPr>
          <w:rFonts w:eastAsia="Yu Gothic UI"/>
        </w:rPr>
        <w:t>TURN</w:t>
      </w:r>
      <w:r>
        <w:rPr>
          <w:rFonts w:eastAsia="Yu Gothic UI"/>
        </w:rPr>
        <w:tab/>
      </w:r>
      <w:r w:rsidRPr="00894131">
        <w:rPr>
          <w:rFonts w:eastAsia="Yu Gothic UI"/>
        </w:rPr>
        <w:t>Traversal Using Relays around NAT</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2" w:name="_Toc167455796"/>
      <w:r w:rsidRPr="00C442D0">
        <w:t>4</w:t>
      </w:r>
      <w:r w:rsidRPr="00C442D0">
        <w:tab/>
      </w:r>
      <w:r w:rsidR="00CB31D4" w:rsidRPr="00C442D0">
        <w:t>F</w:t>
      </w:r>
      <w:r w:rsidRPr="00C442D0">
        <w:t>unctions and roles</w:t>
      </w:r>
      <w:bookmarkEnd w:id="42"/>
    </w:p>
    <w:p w14:paraId="3F010B24" w14:textId="07E48C34" w:rsidR="00566E60" w:rsidRPr="00C442D0" w:rsidRDefault="00566E60" w:rsidP="00566E60">
      <w:pPr>
        <w:pStyle w:val="Heading2"/>
      </w:pPr>
      <w:bookmarkStart w:id="43" w:name="_Toc167455797"/>
      <w:r w:rsidRPr="00C442D0">
        <w:t>4.1</w:t>
      </w:r>
      <w:r w:rsidRPr="00C442D0">
        <w:tab/>
        <w:t>Media Application Provider</w:t>
      </w:r>
      <w:bookmarkEnd w:id="43"/>
    </w:p>
    <w:p w14:paraId="13DBE60C" w14:textId="50A8971E" w:rsidR="00560737" w:rsidRDefault="00560737" w:rsidP="00560737">
      <w:r>
        <w:t>This clause is for future study.</w:t>
      </w:r>
    </w:p>
    <w:p w14:paraId="059083A6" w14:textId="2DC5AF1E" w:rsidR="00566E60" w:rsidRPr="00C442D0" w:rsidRDefault="00566E60" w:rsidP="00566E60">
      <w:pPr>
        <w:pStyle w:val="Heading2"/>
      </w:pPr>
      <w:bookmarkStart w:id="44" w:name="_Toc167455798"/>
      <w:r w:rsidRPr="00C442D0">
        <w:t>4.2</w:t>
      </w:r>
      <w:r w:rsidRPr="00C442D0">
        <w:tab/>
        <w:t>Media AF</w:t>
      </w:r>
      <w:bookmarkEnd w:id="44"/>
    </w:p>
    <w:p w14:paraId="4B4A1B24" w14:textId="77777777" w:rsidR="00560737" w:rsidRDefault="00560737" w:rsidP="00560737">
      <w:r>
        <w:t>This clause is for future study.</w:t>
      </w:r>
    </w:p>
    <w:p w14:paraId="5E195E7B" w14:textId="5309A4DB" w:rsidR="00566E60" w:rsidRPr="00C442D0" w:rsidRDefault="00566E60" w:rsidP="00566E60">
      <w:pPr>
        <w:pStyle w:val="Heading2"/>
      </w:pPr>
      <w:bookmarkStart w:id="45" w:name="_Toc167455799"/>
      <w:r w:rsidRPr="00C442D0">
        <w:t>4.3</w:t>
      </w:r>
      <w:r w:rsidRPr="00C442D0">
        <w:tab/>
        <w:t>Media Session Handler</w:t>
      </w:r>
      <w:bookmarkEnd w:id="45"/>
    </w:p>
    <w:p w14:paraId="6DF66CA7" w14:textId="03C56464" w:rsidR="00560737" w:rsidRDefault="00560737" w:rsidP="00560737">
      <w:r>
        <w:t>This clause is for future study.</w:t>
      </w:r>
    </w:p>
    <w:p w14:paraId="7449F6DC" w14:textId="77777777" w:rsidR="00560737" w:rsidRPr="00560737" w:rsidRDefault="00560737" w:rsidP="00560737">
      <w:pPr>
        <w:sectPr w:rsidR="00560737" w:rsidRPr="00560737" w:rsidSect="00EE349E">
          <w:headerReference w:type="default" r:id="rId19"/>
          <w:footerReference w:type="default" r:id="rId20"/>
          <w:footnotePr>
            <w:numRestart w:val="eachSect"/>
          </w:footnotePr>
          <w:pgSz w:w="11907" w:h="16840" w:code="9"/>
          <w:pgMar w:top="1416" w:right="1133" w:bottom="1133" w:left="1133" w:header="850" w:footer="340" w:gutter="0"/>
          <w:cols w:space="720"/>
          <w:formProt w:val="0"/>
          <w:docGrid w:linePitch="272"/>
        </w:sectPr>
      </w:pPr>
    </w:p>
    <w:p w14:paraId="108942C6" w14:textId="211B29B4" w:rsidR="002319F0" w:rsidRPr="00C442D0" w:rsidRDefault="00566E60" w:rsidP="002319F0">
      <w:pPr>
        <w:pStyle w:val="Heading1"/>
      </w:pPr>
      <w:bookmarkStart w:id="46" w:name="_Toc167455800"/>
      <w:r w:rsidRPr="00C442D0">
        <w:lastRenderedPageBreak/>
        <w:t>5</w:t>
      </w:r>
      <w:r w:rsidR="002319F0" w:rsidRPr="00C442D0">
        <w:tab/>
      </w:r>
      <w:r w:rsidR="00E97002" w:rsidRPr="00C442D0">
        <w:t>Interactions</w:t>
      </w:r>
      <w:bookmarkEnd w:id="46"/>
    </w:p>
    <w:p w14:paraId="245974BD" w14:textId="150797B2" w:rsidR="00CF2110" w:rsidRPr="00C442D0" w:rsidRDefault="00566E60" w:rsidP="00CF2110">
      <w:pPr>
        <w:pStyle w:val="Heading2"/>
      </w:pPr>
      <w:bookmarkStart w:id="47" w:name="_Toc68899472"/>
      <w:bookmarkStart w:id="48" w:name="_Toc71214223"/>
      <w:bookmarkStart w:id="49" w:name="_Toc71721897"/>
      <w:bookmarkStart w:id="50" w:name="_Toc74858949"/>
      <w:bookmarkStart w:id="51" w:name="_Toc123800657"/>
      <w:bookmarkStart w:id="52" w:name="_Toc167455801"/>
      <w:r w:rsidRPr="00C442D0">
        <w:t>5</w:t>
      </w:r>
      <w:r w:rsidR="00CF2110" w:rsidRPr="00C442D0">
        <w:t>.1</w:t>
      </w:r>
      <w:r w:rsidR="00CF2110" w:rsidRPr="00C442D0">
        <w:tab/>
      </w:r>
      <w:r w:rsidR="005B00E9" w:rsidRPr="00C442D0">
        <w:t>Summary</w:t>
      </w:r>
      <w:bookmarkEnd w:id="52"/>
    </w:p>
    <w:bookmarkEnd w:id="47"/>
    <w:bookmarkEnd w:id="48"/>
    <w:bookmarkEnd w:id="49"/>
    <w:bookmarkEnd w:id="50"/>
    <w:bookmarkEnd w:id="51"/>
    <w:p w14:paraId="3EB16F0B" w14:textId="6C243E8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00AF35F6">
        <w:t>6</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AF35F6">
        <w:t>7</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458028F2" w:rsidR="007D5103" w:rsidRPr="00C442D0" w:rsidRDefault="007D5103" w:rsidP="007D5103">
      <w:pPr>
        <w:pStyle w:val="TH"/>
      </w:pPr>
      <w:r w:rsidRPr="00C442D0">
        <w:t>Table 5.</w:t>
      </w:r>
      <w:r w:rsidR="00EE67CF" w:rsidRPr="00C442D0">
        <w:t>1</w:t>
      </w:r>
      <w:r w:rsidRPr="00C442D0">
        <w:noBreakHyphen/>
        <w:t xml:space="preserve">1: Summary of APIs relevant to </w:t>
      </w:r>
      <w:r w:rsidR="00D41201">
        <w:t>Media Delivery</w:t>
      </w:r>
      <w:r w:rsidRPr="00C442D0">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C442D0" w14:paraId="4370AE33" w14:textId="77777777" w:rsidTr="00560737">
        <w:tc>
          <w:tcPr>
            <w:tcW w:w="582" w:type="pct"/>
            <w:vMerge w:val="restart"/>
            <w:shd w:val="clear" w:color="auto" w:fill="BFBFBF" w:themeFill="background1" w:themeFillShade="BF"/>
          </w:tcPr>
          <w:p w14:paraId="1FC1EB17" w14:textId="05C4FC61" w:rsidR="00A4632C" w:rsidRPr="00C442D0" w:rsidRDefault="00A4632C" w:rsidP="007B25AB">
            <w:pPr>
              <w:pStyle w:val="TAH"/>
            </w:pPr>
            <w:bookmarkStart w:id="53" w:name="MCCQCTEMPBM_00000101"/>
            <w:r w:rsidRPr="00C442D0">
              <w:t>Media delivery feature</w:t>
            </w:r>
          </w:p>
        </w:tc>
        <w:tc>
          <w:tcPr>
            <w:tcW w:w="1168" w:type="pct"/>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488" w:type="pct"/>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389" w:type="pct"/>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438" w:type="pct"/>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1935" w:type="pct"/>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560737" w:rsidRPr="00C442D0" w14:paraId="23B5A908" w14:textId="77777777" w:rsidTr="00560737">
        <w:tc>
          <w:tcPr>
            <w:tcW w:w="582" w:type="pct"/>
            <w:vMerge/>
            <w:shd w:val="clear" w:color="auto" w:fill="BFBFBF" w:themeFill="background1" w:themeFillShade="BF"/>
          </w:tcPr>
          <w:p w14:paraId="54D7C12E" w14:textId="77777777" w:rsidR="00A4632C" w:rsidRPr="00C442D0" w:rsidRDefault="00A4632C" w:rsidP="007B25AB">
            <w:pPr>
              <w:pStyle w:val="TAH"/>
            </w:pPr>
          </w:p>
        </w:tc>
        <w:tc>
          <w:tcPr>
            <w:tcW w:w="1168" w:type="pct"/>
            <w:vMerge/>
            <w:shd w:val="clear" w:color="auto" w:fill="BFBFBF" w:themeFill="background1" w:themeFillShade="BF"/>
          </w:tcPr>
          <w:p w14:paraId="741AD5B4" w14:textId="77777777" w:rsidR="00A4632C" w:rsidRPr="00C442D0" w:rsidRDefault="00A4632C" w:rsidP="007B25AB">
            <w:pPr>
              <w:pStyle w:val="TAH"/>
            </w:pPr>
          </w:p>
        </w:tc>
        <w:tc>
          <w:tcPr>
            <w:tcW w:w="488" w:type="pct"/>
            <w:vMerge/>
            <w:shd w:val="clear" w:color="auto" w:fill="BFBFBF" w:themeFill="background1" w:themeFillShade="BF"/>
          </w:tcPr>
          <w:p w14:paraId="10B6AF48" w14:textId="77777777" w:rsidR="00A4632C" w:rsidRPr="00C442D0" w:rsidRDefault="00A4632C" w:rsidP="007B25AB">
            <w:pPr>
              <w:pStyle w:val="TAH"/>
            </w:pPr>
          </w:p>
        </w:tc>
        <w:tc>
          <w:tcPr>
            <w:tcW w:w="389" w:type="pct"/>
            <w:vMerge/>
            <w:shd w:val="clear" w:color="auto" w:fill="BFBFBF" w:themeFill="background1" w:themeFillShade="BF"/>
          </w:tcPr>
          <w:p w14:paraId="44854BFB" w14:textId="67BB1F8F" w:rsidR="00A4632C" w:rsidRPr="00C442D0" w:rsidRDefault="00A4632C" w:rsidP="007B25AB">
            <w:pPr>
              <w:pStyle w:val="TAH"/>
            </w:pPr>
          </w:p>
        </w:tc>
        <w:tc>
          <w:tcPr>
            <w:tcW w:w="438" w:type="pct"/>
            <w:vMerge/>
            <w:shd w:val="clear" w:color="auto" w:fill="BFBFBF" w:themeFill="background1" w:themeFillShade="BF"/>
          </w:tcPr>
          <w:p w14:paraId="70E18651" w14:textId="5AF87AA7" w:rsidR="00A4632C" w:rsidRPr="00C442D0" w:rsidRDefault="00A4632C" w:rsidP="007B25AB">
            <w:pPr>
              <w:pStyle w:val="TAH"/>
            </w:pPr>
          </w:p>
        </w:tc>
        <w:tc>
          <w:tcPr>
            <w:tcW w:w="1509" w:type="pct"/>
            <w:shd w:val="clear" w:color="auto" w:fill="BFBFBF" w:themeFill="background1" w:themeFillShade="BF"/>
          </w:tcPr>
          <w:p w14:paraId="48C0C41C" w14:textId="7CAF6C7A" w:rsidR="00A4632C" w:rsidRPr="00C442D0" w:rsidRDefault="00A4632C" w:rsidP="007B25AB">
            <w:pPr>
              <w:pStyle w:val="TAH"/>
            </w:pPr>
            <w:r w:rsidRPr="00C442D0">
              <w:t>API name</w:t>
            </w:r>
          </w:p>
        </w:tc>
        <w:tc>
          <w:tcPr>
            <w:tcW w:w="426" w:type="pct"/>
            <w:shd w:val="clear" w:color="auto" w:fill="BFBFBF" w:themeFill="background1" w:themeFillShade="BF"/>
          </w:tcPr>
          <w:p w14:paraId="26303D8A" w14:textId="4762158E" w:rsidR="00A4632C" w:rsidRPr="00C442D0" w:rsidRDefault="00A4632C" w:rsidP="007B25AB">
            <w:pPr>
              <w:pStyle w:val="TAH"/>
            </w:pPr>
            <w:r w:rsidRPr="00C442D0">
              <w:t>API clause</w:t>
            </w:r>
          </w:p>
        </w:tc>
      </w:tr>
      <w:bookmarkEnd w:id="53"/>
      <w:tr w:rsidR="00560737" w:rsidRPr="00C442D0" w14:paraId="66781DDD" w14:textId="77777777" w:rsidTr="00560737">
        <w:tc>
          <w:tcPr>
            <w:tcW w:w="582" w:type="pct"/>
            <w:vMerge w:val="restart"/>
            <w:shd w:val="clear" w:color="auto" w:fill="auto"/>
          </w:tcPr>
          <w:p w14:paraId="3010E449" w14:textId="0ACCF38C" w:rsidR="00560737" w:rsidRPr="00C442D0" w:rsidRDefault="00560737" w:rsidP="00560737">
            <w:pPr>
              <w:pStyle w:val="TAL"/>
              <w:keepNext w:val="0"/>
            </w:pPr>
            <w:r w:rsidRPr="00C442D0">
              <w:t>Content hosting</w:t>
            </w:r>
          </w:p>
        </w:tc>
        <w:tc>
          <w:tcPr>
            <w:tcW w:w="1168" w:type="pct"/>
            <w:vMerge w:val="restart"/>
            <w:shd w:val="clear" w:color="auto" w:fill="auto"/>
          </w:tcPr>
          <w:p w14:paraId="4FDE3B4F" w14:textId="77777777" w:rsidR="00560737" w:rsidRDefault="00560737" w:rsidP="00560737">
            <w:pPr>
              <w:pStyle w:val="TAL"/>
            </w:pPr>
            <w:r>
              <w:t>Content is ingested, hosted and distributed by the Media AS according to a Content Hosting Configuration associated with a Provisioning Session.</w:t>
            </w:r>
          </w:p>
          <w:p w14:paraId="1B961474" w14:textId="77777777" w:rsidR="00560737" w:rsidRDefault="00560737" w:rsidP="00560737">
            <w:pPr>
              <w:pStyle w:val="TALcontinuation"/>
              <w:spacing w:before="48"/>
            </w:pPr>
            <w:r>
              <w:t>The Media AS may be instantiated in an Edge Data Network.</w:t>
            </w:r>
          </w:p>
          <w:p w14:paraId="13129DC3" w14:textId="679B55F1" w:rsidR="00560737" w:rsidRPr="00C442D0" w:rsidRDefault="00560737" w:rsidP="00560737">
            <w:pPr>
              <w:pStyle w:val="TALcontinuation"/>
              <w:spacing w:before="48"/>
            </w:pPr>
            <w:r>
              <w:t>Ingested content may additionally be distributed via eMBMS and/or MBS.</w:t>
            </w:r>
          </w:p>
        </w:tc>
        <w:tc>
          <w:tcPr>
            <w:tcW w:w="488" w:type="pct"/>
            <w:vMerge w:val="restart"/>
            <w:vAlign w:val="center"/>
          </w:tcPr>
          <w:p w14:paraId="4C3B0221" w14:textId="4FD09E25" w:rsidR="00560737" w:rsidRDefault="00560737" w:rsidP="00560737">
            <w:pPr>
              <w:pStyle w:val="TAC"/>
              <w:keepNext w:val="0"/>
            </w:pPr>
            <w:r>
              <w:t>5GMS</w:t>
            </w:r>
          </w:p>
        </w:tc>
        <w:tc>
          <w:tcPr>
            <w:tcW w:w="389" w:type="pct"/>
            <w:vMerge w:val="restart"/>
            <w:vAlign w:val="center"/>
          </w:tcPr>
          <w:p w14:paraId="0ECD7FFC" w14:textId="1F2C4D33" w:rsidR="00560737" w:rsidRPr="00C442D0" w:rsidRDefault="00560737" w:rsidP="00560737">
            <w:pPr>
              <w:pStyle w:val="TAC"/>
            </w:pPr>
            <w:bookmarkStart w:id="54" w:name="_MCCTEMPBM_CRPT71130008___4"/>
            <w:r w:rsidRPr="00C442D0">
              <w:t>M1</w:t>
            </w:r>
            <w:bookmarkEnd w:id="54"/>
          </w:p>
        </w:tc>
        <w:tc>
          <w:tcPr>
            <w:tcW w:w="438" w:type="pct"/>
            <w:vAlign w:val="center"/>
          </w:tcPr>
          <w:p w14:paraId="7CB3B1C6" w14:textId="6AA407CA" w:rsidR="00560737" w:rsidRPr="00C442D0" w:rsidRDefault="00560737" w:rsidP="00560737">
            <w:pPr>
              <w:pStyle w:val="TAC"/>
            </w:pPr>
            <w:r w:rsidRPr="00C442D0">
              <w:t>5.2.</w:t>
            </w:r>
            <w:r>
              <w:t>2</w:t>
            </w:r>
          </w:p>
        </w:tc>
        <w:tc>
          <w:tcPr>
            <w:tcW w:w="1509" w:type="pct"/>
            <w:shd w:val="clear" w:color="auto" w:fill="auto"/>
            <w:vAlign w:val="center"/>
          </w:tcPr>
          <w:p w14:paraId="14B7E0DC" w14:textId="5822BD48" w:rsidR="00560737" w:rsidRPr="00C442D0" w:rsidRDefault="00560737" w:rsidP="00560737">
            <w:pPr>
              <w:pStyle w:val="TAL"/>
            </w:pPr>
            <w:r w:rsidRPr="00C442D0">
              <w:t>Provisioning Sessions API</w:t>
            </w:r>
          </w:p>
        </w:tc>
        <w:tc>
          <w:tcPr>
            <w:tcW w:w="426" w:type="pct"/>
            <w:vAlign w:val="center"/>
          </w:tcPr>
          <w:p w14:paraId="6D3A08FF" w14:textId="29B7CA58" w:rsidR="00560737" w:rsidRPr="00C442D0" w:rsidRDefault="00560737" w:rsidP="00560737">
            <w:pPr>
              <w:pStyle w:val="TAC"/>
            </w:pPr>
            <w:r w:rsidRPr="00C442D0">
              <w:t>8.</w:t>
            </w:r>
            <w:r>
              <w:t>2</w:t>
            </w:r>
          </w:p>
        </w:tc>
      </w:tr>
      <w:tr w:rsidR="00560737" w:rsidRPr="00C442D0" w14:paraId="61C18380" w14:textId="77777777" w:rsidTr="00560737">
        <w:tc>
          <w:tcPr>
            <w:tcW w:w="582" w:type="pct"/>
            <w:vMerge/>
            <w:shd w:val="clear" w:color="auto" w:fill="auto"/>
          </w:tcPr>
          <w:p w14:paraId="22DD97AD" w14:textId="77777777" w:rsidR="00560737" w:rsidRPr="00C442D0" w:rsidRDefault="00560737" w:rsidP="00560737">
            <w:pPr>
              <w:pStyle w:val="TAL"/>
              <w:keepNext w:val="0"/>
            </w:pPr>
          </w:p>
        </w:tc>
        <w:tc>
          <w:tcPr>
            <w:tcW w:w="1168" w:type="pct"/>
            <w:vMerge/>
            <w:shd w:val="clear" w:color="auto" w:fill="auto"/>
          </w:tcPr>
          <w:p w14:paraId="2A107B53" w14:textId="77777777" w:rsidR="00560737" w:rsidRPr="00C442D0" w:rsidRDefault="00560737" w:rsidP="00560737">
            <w:pPr>
              <w:pStyle w:val="TAL"/>
            </w:pPr>
          </w:p>
        </w:tc>
        <w:tc>
          <w:tcPr>
            <w:tcW w:w="488" w:type="pct"/>
            <w:vMerge/>
            <w:vAlign w:val="center"/>
          </w:tcPr>
          <w:p w14:paraId="5557F0D3" w14:textId="77777777" w:rsidR="00560737" w:rsidRDefault="00560737" w:rsidP="00560737">
            <w:pPr>
              <w:pStyle w:val="TAC"/>
              <w:keepNext w:val="0"/>
            </w:pPr>
          </w:p>
        </w:tc>
        <w:tc>
          <w:tcPr>
            <w:tcW w:w="389" w:type="pct"/>
            <w:vMerge/>
            <w:vAlign w:val="center"/>
          </w:tcPr>
          <w:p w14:paraId="29BEA80B" w14:textId="77777777" w:rsidR="00560737" w:rsidRPr="00C442D0" w:rsidRDefault="00560737" w:rsidP="00560737">
            <w:pPr>
              <w:pStyle w:val="TAC"/>
            </w:pPr>
          </w:p>
        </w:tc>
        <w:tc>
          <w:tcPr>
            <w:tcW w:w="438" w:type="pct"/>
            <w:vAlign w:val="center"/>
          </w:tcPr>
          <w:p w14:paraId="12417C39" w14:textId="1561FF24" w:rsidR="00560737" w:rsidRPr="00C442D0" w:rsidRDefault="00560737" w:rsidP="00560737">
            <w:pPr>
              <w:pStyle w:val="TAC"/>
            </w:pPr>
            <w:r w:rsidRPr="00193474">
              <w:t>5.2.3</w:t>
            </w:r>
          </w:p>
        </w:tc>
        <w:tc>
          <w:tcPr>
            <w:tcW w:w="1509" w:type="pct"/>
            <w:shd w:val="clear" w:color="auto" w:fill="auto"/>
            <w:vAlign w:val="center"/>
          </w:tcPr>
          <w:p w14:paraId="75476275" w14:textId="6B85B51C" w:rsidR="00560737" w:rsidRPr="00C442D0" w:rsidRDefault="00560737" w:rsidP="00560737">
            <w:pPr>
              <w:pStyle w:val="TAL"/>
            </w:pPr>
            <w:r w:rsidRPr="00193474">
              <w:t>Content protocols discovery API</w:t>
            </w:r>
          </w:p>
        </w:tc>
        <w:tc>
          <w:tcPr>
            <w:tcW w:w="426" w:type="pct"/>
            <w:vAlign w:val="center"/>
          </w:tcPr>
          <w:p w14:paraId="4E9914D8" w14:textId="0381D362" w:rsidR="00560737" w:rsidRPr="00C442D0" w:rsidRDefault="00560737" w:rsidP="00560737">
            <w:pPr>
              <w:pStyle w:val="TAC"/>
            </w:pPr>
            <w:r w:rsidRPr="00193474">
              <w:t>8.3</w:t>
            </w:r>
          </w:p>
        </w:tc>
      </w:tr>
      <w:tr w:rsidR="00560737" w:rsidRPr="00C442D0" w14:paraId="3CDA50A7" w14:textId="77777777" w:rsidTr="00560737">
        <w:tc>
          <w:tcPr>
            <w:tcW w:w="582" w:type="pct"/>
            <w:vMerge/>
            <w:shd w:val="clear" w:color="auto" w:fill="auto"/>
          </w:tcPr>
          <w:p w14:paraId="48763EAC" w14:textId="77777777" w:rsidR="00560737" w:rsidRPr="00C442D0" w:rsidRDefault="00560737" w:rsidP="00560737">
            <w:pPr>
              <w:pStyle w:val="TAL"/>
              <w:keepNext w:val="0"/>
            </w:pPr>
          </w:p>
        </w:tc>
        <w:tc>
          <w:tcPr>
            <w:tcW w:w="1168" w:type="pct"/>
            <w:vMerge/>
            <w:shd w:val="clear" w:color="auto" w:fill="auto"/>
          </w:tcPr>
          <w:p w14:paraId="7B4F3754" w14:textId="77777777" w:rsidR="00560737" w:rsidRPr="00C442D0" w:rsidRDefault="00560737" w:rsidP="00560737">
            <w:pPr>
              <w:pStyle w:val="TAL"/>
            </w:pPr>
          </w:p>
        </w:tc>
        <w:tc>
          <w:tcPr>
            <w:tcW w:w="488" w:type="pct"/>
            <w:vMerge/>
            <w:vAlign w:val="center"/>
          </w:tcPr>
          <w:p w14:paraId="290A9278" w14:textId="77777777" w:rsidR="00560737" w:rsidRDefault="00560737" w:rsidP="00560737">
            <w:pPr>
              <w:pStyle w:val="TAC"/>
              <w:keepNext w:val="0"/>
            </w:pPr>
          </w:p>
        </w:tc>
        <w:tc>
          <w:tcPr>
            <w:tcW w:w="389" w:type="pct"/>
            <w:vMerge/>
            <w:vAlign w:val="center"/>
          </w:tcPr>
          <w:p w14:paraId="15A1D04D" w14:textId="77777777" w:rsidR="00560737" w:rsidRPr="00C442D0" w:rsidRDefault="00560737" w:rsidP="00560737">
            <w:pPr>
              <w:pStyle w:val="TAC"/>
            </w:pPr>
          </w:p>
        </w:tc>
        <w:tc>
          <w:tcPr>
            <w:tcW w:w="438" w:type="pct"/>
            <w:vAlign w:val="center"/>
          </w:tcPr>
          <w:p w14:paraId="7BC0D11E" w14:textId="269712C5" w:rsidR="00560737" w:rsidRPr="00C442D0" w:rsidRDefault="00560737" w:rsidP="00560737">
            <w:pPr>
              <w:pStyle w:val="TAC"/>
            </w:pPr>
            <w:r w:rsidRPr="00193474">
              <w:t>5.2.4</w:t>
            </w:r>
          </w:p>
        </w:tc>
        <w:tc>
          <w:tcPr>
            <w:tcW w:w="1509" w:type="pct"/>
            <w:shd w:val="clear" w:color="auto" w:fill="auto"/>
            <w:vAlign w:val="center"/>
          </w:tcPr>
          <w:p w14:paraId="2F23601D" w14:textId="0CB7E3F0" w:rsidR="00560737" w:rsidRPr="00C442D0" w:rsidRDefault="00560737" w:rsidP="00560737">
            <w:pPr>
              <w:pStyle w:val="TAL"/>
            </w:pPr>
            <w:r w:rsidRPr="00193474">
              <w:t>Server Certificates provisioning API</w:t>
            </w:r>
          </w:p>
        </w:tc>
        <w:tc>
          <w:tcPr>
            <w:tcW w:w="426" w:type="pct"/>
            <w:vAlign w:val="center"/>
          </w:tcPr>
          <w:p w14:paraId="7B2B07E2" w14:textId="05B035E6" w:rsidR="00560737" w:rsidRPr="00C442D0" w:rsidRDefault="00560737" w:rsidP="00560737">
            <w:pPr>
              <w:pStyle w:val="TAC"/>
            </w:pPr>
            <w:r w:rsidRPr="00193474">
              <w:t>8.4</w:t>
            </w:r>
          </w:p>
        </w:tc>
      </w:tr>
      <w:tr w:rsidR="00560737" w:rsidRPr="00C442D0" w14:paraId="1860F54C" w14:textId="77777777" w:rsidTr="00560737">
        <w:tc>
          <w:tcPr>
            <w:tcW w:w="582" w:type="pct"/>
            <w:vMerge/>
            <w:shd w:val="clear" w:color="auto" w:fill="auto"/>
          </w:tcPr>
          <w:p w14:paraId="69882B62" w14:textId="77777777" w:rsidR="00560737" w:rsidRPr="00C442D0" w:rsidRDefault="00560737" w:rsidP="00560737">
            <w:pPr>
              <w:pStyle w:val="TAL"/>
              <w:keepNext w:val="0"/>
            </w:pPr>
          </w:p>
        </w:tc>
        <w:tc>
          <w:tcPr>
            <w:tcW w:w="1168" w:type="pct"/>
            <w:vMerge/>
            <w:shd w:val="clear" w:color="auto" w:fill="auto"/>
          </w:tcPr>
          <w:p w14:paraId="27F53CD3" w14:textId="77777777" w:rsidR="00560737" w:rsidRPr="00C442D0" w:rsidRDefault="00560737" w:rsidP="00560737">
            <w:pPr>
              <w:pStyle w:val="TAL"/>
            </w:pPr>
          </w:p>
        </w:tc>
        <w:tc>
          <w:tcPr>
            <w:tcW w:w="488" w:type="pct"/>
            <w:vMerge/>
            <w:vAlign w:val="center"/>
          </w:tcPr>
          <w:p w14:paraId="062B258D" w14:textId="77777777" w:rsidR="00560737" w:rsidRDefault="00560737" w:rsidP="00560737">
            <w:pPr>
              <w:pStyle w:val="TAC"/>
              <w:keepNext w:val="0"/>
            </w:pPr>
          </w:p>
        </w:tc>
        <w:tc>
          <w:tcPr>
            <w:tcW w:w="389" w:type="pct"/>
            <w:vMerge/>
            <w:vAlign w:val="center"/>
          </w:tcPr>
          <w:p w14:paraId="404C3CDB" w14:textId="77777777" w:rsidR="00560737" w:rsidRPr="00C442D0" w:rsidRDefault="00560737" w:rsidP="00560737">
            <w:pPr>
              <w:pStyle w:val="TAC"/>
            </w:pPr>
          </w:p>
        </w:tc>
        <w:tc>
          <w:tcPr>
            <w:tcW w:w="438" w:type="pct"/>
            <w:vAlign w:val="center"/>
          </w:tcPr>
          <w:p w14:paraId="47C784F6" w14:textId="54106583" w:rsidR="00560737" w:rsidRPr="00C442D0" w:rsidRDefault="00560737" w:rsidP="00560737">
            <w:pPr>
              <w:pStyle w:val="TAC"/>
            </w:pPr>
            <w:r w:rsidRPr="00193474">
              <w:t>5.2.5</w:t>
            </w:r>
          </w:p>
        </w:tc>
        <w:tc>
          <w:tcPr>
            <w:tcW w:w="1509" w:type="pct"/>
            <w:shd w:val="clear" w:color="auto" w:fill="auto"/>
            <w:vAlign w:val="center"/>
          </w:tcPr>
          <w:p w14:paraId="4C449E51" w14:textId="14132BD5" w:rsidR="00560737" w:rsidRPr="00C442D0" w:rsidRDefault="00560737" w:rsidP="00560737">
            <w:pPr>
              <w:pStyle w:val="TAL"/>
            </w:pPr>
            <w:r w:rsidRPr="00193474">
              <w:t>Content Preparation Templates provisioning API</w:t>
            </w:r>
          </w:p>
        </w:tc>
        <w:tc>
          <w:tcPr>
            <w:tcW w:w="426" w:type="pct"/>
            <w:vAlign w:val="center"/>
          </w:tcPr>
          <w:p w14:paraId="7F7A782B" w14:textId="3E854AAB" w:rsidR="00560737" w:rsidRPr="00C442D0" w:rsidRDefault="00560737" w:rsidP="00560737">
            <w:pPr>
              <w:pStyle w:val="TAC"/>
            </w:pPr>
            <w:r w:rsidRPr="00193474">
              <w:t>8.5</w:t>
            </w:r>
          </w:p>
        </w:tc>
      </w:tr>
      <w:tr w:rsidR="00560737" w:rsidRPr="00C442D0" w14:paraId="15657EC3" w14:textId="77777777" w:rsidTr="00560737">
        <w:tc>
          <w:tcPr>
            <w:tcW w:w="582" w:type="pct"/>
            <w:vMerge/>
            <w:shd w:val="clear" w:color="auto" w:fill="auto"/>
          </w:tcPr>
          <w:p w14:paraId="0CC4752D" w14:textId="77777777" w:rsidR="00560737" w:rsidRPr="00C442D0" w:rsidRDefault="00560737" w:rsidP="00560737">
            <w:pPr>
              <w:pStyle w:val="TAL"/>
              <w:keepNext w:val="0"/>
            </w:pPr>
          </w:p>
        </w:tc>
        <w:tc>
          <w:tcPr>
            <w:tcW w:w="1168" w:type="pct"/>
            <w:vMerge/>
            <w:shd w:val="clear" w:color="auto" w:fill="auto"/>
          </w:tcPr>
          <w:p w14:paraId="67CFFA8A" w14:textId="77777777" w:rsidR="00560737" w:rsidRPr="00C442D0" w:rsidRDefault="00560737" w:rsidP="00560737">
            <w:pPr>
              <w:pStyle w:val="TAL"/>
            </w:pPr>
          </w:p>
        </w:tc>
        <w:tc>
          <w:tcPr>
            <w:tcW w:w="488" w:type="pct"/>
            <w:vMerge/>
            <w:vAlign w:val="center"/>
          </w:tcPr>
          <w:p w14:paraId="30CB6D01" w14:textId="77777777" w:rsidR="00560737" w:rsidRDefault="00560737" w:rsidP="00560737">
            <w:pPr>
              <w:pStyle w:val="TAC"/>
              <w:keepNext w:val="0"/>
            </w:pPr>
          </w:p>
        </w:tc>
        <w:tc>
          <w:tcPr>
            <w:tcW w:w="389" w:type="pct"/>
            <w:vMerge/>
            <w:vAlign w:val="center"/>
          </w:tcPr>
          <w:p w14:paraId="07219649" w14:textId="77777777" w:rsidR="00560737" w:rsidRPr="00C442D0" w:rsidRDefault="00560737" w:rsidP="00560737">
            <w:pPr>
              <w:pStyle w:val="TAC"/>
            </w:pPr>
          </w:p>
        </w:tc>
        <w:tc>
          <w:tcPr>
            <w:tcW w:w="438" w:type="pct"/>
            <w:vAlign w:val="center"/>
          </w:tcPr>
          <w:p w14:paraId="2E8F169C" w14:textId="1A8E561E" w:rsidR="00560737" w:rsidRPr="00C442D0" w:rsidRDefault="00560737" w:rsidP="00560737">
            <w:pPr>
              <w:pStyle w:val="TAC"/>
            </w:pPr>
            <w:r w:rsidRPr="00193474">
              <w:t>5.2.6</w:t>
            </w:r>
          </w:p>
        </w:tc>
        <w:tc>
          <w:tcPr>
            <w:tcW w:w="1509" w:type="pct"/>
            <w:shd w:val="clear" w:color="auto" w:fill="auto"/>
            <w:vAlign w:val="center"/>
          </w:tcPr>
          <w:p w14:paraId="426318F7" w14:textId="618A8820" w:rsidR="00560737" w:rsidRPr="00C442D0" w:rsidRDefault="00560737" w:rsidP="00560737">
            <w:pPr>
              <w:pStyle w:val="TAL"/>
            </w:pPr>
            <w:r w:rsidRPr="00193474">
              <w:t>Edge Resources provisioning API</w:t>
            </w:r>
          </w:p>
        </w:tc>
        <w:tc>
          <w:tcPr>
            <w:tcW w:w="426" w:type="pct"/>
            <w:vAlign w:val="center"/>
          </w:tcPr>
          <w:p w14:paraId="6EC1A1B5" w14:textId="1A951B8E" w:rsidR="00560737" w:rsidRPr="00C442D0" w:rsidRDefault="00560737" w:rsidP="00560737">
            <w:pPr>
              <w:pStyle w:val="TAC"/>
            </w:pPr>
            <w:r w:rsidRPr="00193474">
              <w:t>8.6</w:t>
            </w:r>
          </w:p>
        </w:tc>
      </w:tr>
      <w:tr w:rsidR="00560737" w:rsidRPr="00C442D0" w14:paraId="4F59BFD4" w14:textId="77777777" w:rsidTr="00560737">
        <w:tc>
          <w:tcPr>
            <w:tcW w:w="582" w:type="pct"/>
            <w:vMerge/>
            <w:shd w:val="clear" w:color="auto" w:fill="auto"/>
          </w:tcPr>
          <w:p w14:paraId="1A6ACD74" w14:textId="77777777" w:rsidR="00560737" w:rsidRPr="00C442D0" w:rsidRDefault="00560737" w:rsidP="00560737">
            <w:pPr>
              <w:pStyle w:val="TAL"/>
              <w:keepNext w:val="0"/>
            </w:pPr>
          </w:p>
        </w:tc>
        <w:tc>
          <w:tcPr>
            <w:tcW w:w="1168" w:type="pct"/>
            <w:vMerge/>
            <w:shd w:val="clear" w:color="auto" w:fill="auto"/>
          </w:tcPr>
          <w:p w14:paraId="0E589B35" w14:textId="77777777" w:rsidR="00560737" w:rsidRPr="00C442D0" w:rsidRDefault="00560737" w:rsidP="00560737">
            <w:pPr>
              <w:pStyle w:val="TAL"/>
            </w:pPr>
          </w:p>
        </w:tc>
        <w:tc>
          <w:tcPr>
            <w:tcW w:w="488" w:type="pct"/>
            <w:vMerge/>
            <w:vAlign w:val="center"/>
          </w:tcPr>
          <w:p w14:paraId="7846FF57" w14:textId="77777777" w:rsidR="00560737" w:rsidRDefault="00560737" w:rsidP="00560737">
            <w:pPr>
              <w:pStyle w:val="TAC"/>
              <w:keepNext w:val="0"/>
            </w:pPr>
          </w:p>
        </w:tc>
        <w:tc>
          <w:tcPr>
            <w:tcW w:w="389" w:type="pct"/>
            <w:vMerge/>
            <w:vAlign w:val="center"/>
          </w:tcPr>
          <w:p w14:paraId="56BEAA8F" w14:textId="77777777" w:rsidR="00560737" w:rsidRPr="00C442D0" w:rsidRDefault="00560737" w:rsidP="00560737">
            <w:pPr>
              <w:pStyle w:val="TAC"/>
            </w:pPr>
          </w:p>
        </w:tc>
        <w:tc>
          <w:tcPr>
            <w:tcW w:w="438" w:type="pct"/>
            <w:vAlign w:val="center"/>
          </w:tcPr>
          <w:p w14:paraId="6BA216D3" w14:textId="654EC796" w:rsidR="00560737" w:rsidRPr="00C442D0" w:rsidRDefault="00560737" w:rsidP="00560737">
            <w:pPr>
              <w:pStyle w:val="TAC"/>
            </w:pPr>
            <w:r w:rsidRPr="00193474">
              <w:t>5.2.7</w:t>
            </w:r>
          </w:p>
        </w:tc>
        <w:tc>
          <w:tcPr>
            <w:tcW w:w="1509" w:type="pct"/>
            <w:shd w:val="clear" w:color="auto" w:fill="auto"/>
            <w:vAlign w:val="center"/>
          </w:tcPr>
          <w:p w14:paraId="4452858D" w14:textId="1A4BBDC1" w:rsidR="00560737" w:rsidRPr="00C442D0" w:rsidRDefault="00560737" w:rsidP="00560737">
            <w:pPr>
              <w:pStyle w:val="TAL"/>
            </w:pPr>
            <w:r w:rsidRPr="00193474">
              <w:t>Policy Templates provisioning API</w:t>
            </w:r>
          </w:p>
        </w:tc>
        <w:tc>
          <w:tcPr>
            <w:tcW w:w="426" w:type="pct"/>
            <w:vAlign w:val="center"/>
          </w:tcPr>
          <w:p w14:paraId="2CDA5774" w14:textId="66BB5D0B" w:rsidR="00560737" w:rsidRPr="00C442D0" w:rsidRDefault="00560737" w:rsidP="00560737">
            <w:pPr>
              <w:pStyle w:val="TAC"/>
            </w:pPr>
            <w:r w:rsidRPr="00193474">
              <w:t>8.7</w:t>
            </w:r>
          </w:p>
        </w:tc>
      </w:tr>
      <w:tr w:rsidR="00560737" w:rsidRPr="00C442D0" w14:paraId="6FA859D3" w14:textId="77777777" w:rsidTr="00560737">
        <w:tc>
          <w:tcPr>
            <w:tcW w:w="582" w:type="pct"/>
            <w:vMerge/>
            <w:shd w:val="clear" w:color="auto" w:fill="auto"/>
          </w:tcPr>
          <w:p w14:paraId="20BBD139" w14:textId="77777777" w:rsidR="00560737" w:rsidRPr="00C442D0" w:rsidRDefault="00560737" w:rsidP="00560737">
            <w:pPr>
              <w:pStyle w:val="TAL"/>
              <w:keepNext w:val="0"/>
            </w:pPr>
          </w:p>
        </w:tc>
        <w:tc>
          <w:tcPr>
            <w:tcW w:w="1168" w:type="pct"/>
            <w:vMerge/>
            <w:shd w:val="clear" w:color="auto" w:fill="auto"/>
          </w:tcPr>
          <w:p w14:paraId="60564A47" w14:textId="77777777" w:rsidR="00560737" w:rsidRPr="00C442D0" w:rsidRDefault="00560737" w:rsidP="00560737">
            <w:pPr>
              <w:pStyle w:val="TAL"/>
            </w:pPr>
          </w:p>
        </w:tc>
        <w:tc>
          <w:tcPr>
            <w:tcW w:w="488" w:type="pct"/>
            <w:vMerge/>
            <w:vAlign w:val="center"/>
          </w:tcPr>
          <w:p w14:paraId="696C6613" w14:textId="77777777" w:rsidR="00560737" w:rsidRDefault="00560737" w:rsidP="00560737">
            <w:pPr>
              <w:pStyle w:val="TAC"/>
              <w:keepNext w:val="0"/>
            </w:pPr>
          </w:p>
        </w:tc>
        <w:tc>
          <w:tcPr>
            <w:tcW w:w="389" w:type="pct"/>
            <w:vMerge/>
            <w:vAlign w:val="center"/>
          </w:tcPr>
          <w:p w14:paraId="7E94D066" w14:textId="77777777" w:rsidR="00560737" w:rsidRPr="00C442D0" w:rsidRDefault="00560737" w:rsidP="00560737">
            <w:pPr>
              <w:pStyle w:val="TAC"/>
            </w:pPr>
          </w:p>
        </w:tc>
        <w:tc>
          <w:tcPr>
            <w:tcW w:w="438" w:type="pct"/>
            <w:vAlign w:val="center"/>
          </w:tcPr>
          <w:p w14:paraId="2E0BCFAB" w14:textId="3CED5739" w:rsidR="00560737" w:rsidRPr="00C442D0" w:rsidRDefault="00560737" w:rsidP="00560737">
            <w:pPr>
              <w:pStyle w:val="TAC"/>
            </w:pPr>
            <w:r w:rsidRPr="00193474">
              <w:t>5.2.8</w:t>
            </w:r>
          </w:p>
        </w:tc>
        <w:tc>
          <w:tcPr>
            <w:tcW w:w="1509" w:type="pct"/>
            <w:shd w:val="clear" w:color="auto" w:fill="auto"/>
            <w:vAlign w:val="center"/>
          </w:tcPr>
          <w:p w14:paraId="162A9B48" w14:textId="7837F295" w:rsidR="00560737" w:rsidRPr="00C442D0" w:rsidRDefault="00560737" w:rsidP="00560737">
            <w:pPr>
              <w:pStyle w:val="TAL"/>
            </w:pPr>
            <w:r w:rsidRPr="00193474">
              <w:t>Content Hosting provisioning API</w:t>
            </w:r>
          </w:p>
        </w:tc>
        <w:tc>
          <w:tcPr>
            <w:tcW w:w="426" w:type="pct"/>
            <w:vAlign w:val="center"/>
          </w:tcPr>
          <w:p w14:paraId="7B93C98E" w14:textId="156225E8" w:rsidR="00560737" w:rsidRPr="00C442D0" w:rsidRDefault="00560737" w:rsidP="00560737">
            <w:pPr>
              <w:pStyle w:val="TAC"/>
            </w:pPr>
            <w:r w:rsidRPr="00193474">
              <w:t>8.8</w:t>
            </w:r>
          </w:p>
        </w:tc>
      </w:tr>
      <w:tr w:rsidR="00560737" w:rsidRPr="00C442D0" w14:paraId="32169A18" w14:textId="77777777" w:rsidTr="00560737">
        <w:tc>
          <w:tcPr>
            <w:tcW w:w="582" w:type="pct"/>
            <w:vMerge/>
            <w:shd w:val="clear" w:color="auto" w:fill="auto"/>
          </w:tcPr>
          <w:p w14:paraId="3F98821C" w14:textId="77777777" w:rsidR="00560737" w:rsidRPr="00C442D0" w:rsidRDefault="00560737" w:rsidP="00560737">
            <w:pPr>
              <w:pStyle w:val="TAL"/>
              <w:keepNext w:val="0"/>
            </w:pPr>
          </w:p>
        </w:tc>
        <w:tc>
          <w:tcPr>
            <w:tcW w:w="1168" w:type="pct"/>
            <w:vMerge/>
            <w:shd w:val="clear" w:color="auto" w:fill="auto"/>
          </w:tcPr>
          <w:p w14:paraId="58C43BE5" w14:textId="77777777" w:rsidR="00560737" w:rsidRPr="00C442D0" w:rsidRDefault="00560737" w:rsidP="00560737">
            <w:pPr>
              <w:pStyle w:val="TAL"/>
            </w:pPr>
          </w:p>
        </w:tc>
        <w:tc>
          <w:tcPr>
            <w:tcW w:w="488" w:type="pct"/>
            <w:vMerge/>
            <w:vAlign w:val="center"/>
          </w:tcPr>
          <w:p w14:paraId="7B3AA438" w14:textId="77777777" w:rsidR="00560737" w:rsidRDefault="00560737" w:rsidP="00560737">
            <w:pPr>
              <w:pStyle w:val="TAC"/>
              <w:keepNext w:val="0"/>
            </w:pPr>
          </w:p>
        </w:tc>
        <w:tc>
          <w:tcPr>
            <w:tcW w:w="389" w:type="pct"/>
            <w:vAlign w:val="center"/>
          </w:tcPr>
          <w:p w14:paraId="13BAE4FE" w14:textId="2DA67664" w:rsidR="00560737" w:rsidRPr="00C442D0" w:rsidRDefault="00560737" w:rsidP="00560737">
            <w:pPr>
              <w:pStyle w:val="TAC"/>
            </w:pPr>
            <w:bookmarkStart w:id="55" w:name="_MCCTEMPBM_CRPT71130018___4"/>
            <w:r w:rsidRPr="00C442D0">
              <w:t>M5</w:t>
            </w:r>
            <w:bookmarkEnd w:id="55"/>
          </w:p>
        </w:tc>
        <w:tc>
          <w:tcPr>
            <w:tcW w:w="438" w:type="pct"/>
            <w:vAlign w:val="center"/>
          </w:tcPr>
          <w:p w14:paraId="03EFA670" w14:textId="3525DAE8" w:rsidR="00560737" w:rsidRPr="00193474" w:rsidRDefault="00560737" w:rsidP="00560737">
            <w:pPr>
              <w:pStyle w:val="TAC"/>
            </w:pPr>
            <w:r w:rsidRPr="00AB4377">
              <w:t>5.4.2</w:t>
            </w:r>
          </w:p>
        </w:tc>
        <w:tc>
          <w:tcPr>
            <w:tcW w:w="1509" w:type="pct"/>
            <w:shd w:val="clear" w:color="auto" w:fill="auto"/>
            <w:vAlign w:val="center"/>
          </w:tcPr>
          <w:p w14:paraId="1BD0D914" w14:textId="084BC4F6" w:rsidR="00560737" w:rsidRPr="00193474" w:rsidRDefault="00560737" w:rsidP="00560737">
            <w:pPr>
              <w:pStyle w:val="TAL"/>
            </w:pPr>
            <w:r w:rsidRPr="00AB4377">
              <w:t>Service Access Information API</w:t>
            </w:r>
          </w:p>
        </w:tc>
        <w:tc>
          <w:tcPr>
            <w:tcW w:w="426" w:type="pct"/>
            <w:vAlign w:val="center"/>
          </w:tcPr>
          <w:p w14:paraId="36248532" w14:textId="5DCFBA34" w:rsidR="00560737" w:rsidRPr="00193474" w:rsidRDefault="00560737" w:rsidP="00560737">
            <w:pPr>
              <w:pStyle w:val="TAC"/>
            </w:pPr>
            <w:r w:rsidRPr="00AB4377">
              <w:t>9.2</w:t>
            </w:r>
          </w:p>
        </w:tc>
      </w:tr>
      <w:tr w:rsidR="00560737" w:rsidRPr="00C442D0" w14:paraId="25C06EB4" w14:textId="77777777" w:rsidTr="00560737">
        <w:tc>
          <w:tcPr>
            <w:tcW w:w="582" w:type="pct"/>
            <w:vMerge w:val="restart"/>
            <w:shd w:val="clear" w:color="auto" w:fill="auto"/>
          </w:tcPr>
          <w:p w14:paraId="3C1AFEA9" w14:textId="520D6644" w:rsidR="00560737" w:rsidRPr="00C442D0" w:rsidRDefault="00560737" w:rsidP="00560737">
            <w:pPr>
              <w:pStyle w:val="TAL"/>
            </w:pPr>
            <w:r w:rsidRPr="00C442D0">
              <w:t>Content publishing</w:t>
            </w:r>
          </w:p>
        </w:tc>
        <w:tc>
          <w:tcPr>
            <w:tcW w:w="1168" w:type="pct"/>
            <w:vMerge w:val="restart"/>
            <w:shd w:val="clear" w:color="auto" w:fill="auto"/>
          </w:tcPr>
          <w:p w14:paraId="65291AB6" w14:textId="77777777" w:rsidR="00560737" w:rsidRPr="00C442D0" w:rsidRDefault="00560737" w:rsidP="00560737">
            <w:pPr>
              <w:pStyle w:val="TAL"/>
            </w:pPr>
            <w:r w:rsidRPr="00C442D0">
              <w:t>Content is contributed to and egested from the Media AS according to a Content Hosting Publishing associated with a Provisioning Session.</w:t>
            </w:r>
          </w:p>
          <w:p w14:paraId="72A8764E" w14:textId="74F29EEA" w:rsidR="00560737" w:rsidRPr="00C442D0" w:rsidRDefault="00560737" w:rsidP="00560737">
            <w:pPr>
              <w:pStyle w:val="TALcontinuation"/>
              <w:spacing w:before="48"/>
            </w:pPr>
            <w:r w:rsidRPr="00C442D0">
              <w:t>The Media AS may be instantiated in an Edge Data Network.</w:t>
            </w:r>
          </w:p>
        </w:tc>
        <w:tc>
          <w:tcPr>
            <w:tcW w:w="488" w:type="pct"/>
            <w:vMerge w:val="restart"/>
            <w:vAlign w:val="center"/>
          </w:tcPr>
          <w:p w14:paraId="04F39791" w14:textId="2028B174" w:rsidR="00560737" w:rsidRPr="00C442D0" w:rsidRDefault="00560737" w:rsidP="00560737">
            <w:pPr>
              <w:pStyle w:val="TAC"/>
              <w:keepNext w:val="0"/>
            </w:pPr>
            <w:r>
              <w:t>5GMS</w:t>
            </w:r>
          </w:p>
        </w:tc>
        <w:tc>
          <w:tcPr>
            <w:tcW w:w="389" w:type="pct"/>
            <w:vMerge w:val="restart"/>
            <w:vAlign w:val="center"/>
          </w:tcPr>
          <w:p w14:paraId="43CF712B" w14:textId="7FCA0A21" w:rsidR="00560737" w:rsidRPr="00C442D0" w:rsidRDefault="00560737" w:rsidP="00560737">
            <w:pPr>
              <w:pStyle w:val="TAC"/>
            </w:pPr>
            <w:r w:rsidRPr="00C442D0">
              <w:t>M1</w:t>
            </w:r>
          </w:p>
        </w:tc>
        <w:tc>
          <w:tcPr>
            <w:tcW w:w="438" w:type="pct"/>
            <w:vAlign w:val="center"/>
          </w:tcPr>
          <w:p w14:paraId="1F717945" w14:textId="34C0971A" w:rsidR="00560737" w:rsidRPr="00C442D0" w:rsidRDefault="00560737" w:rsidP="00560737">
            <w:pPr>
              <w:pStyle w:val="TAC"/>
            </w:pPr>
            <w:r w:rsidRPr="00C442D0">
              <w:t>5.2.</w:t>
            </w:r>
            <w:r>
              <w:t>2</w:t>
            </w:r>
          </w:p>
        </w:tc>
        <w:tc>
          <w:tcPr>
            <w:tcW w:w="1509" w:type="pct"/>
            <w:shd w:val="clear" w:color="auto" w:fill="auto"/>
            <w:vAlign w:val="center"/>
          </w:tcPr>
          <w:p w14:paraId="08354894" w14:textId="31C2F659" w:rsidR="00560737" w:rsidRPr="00C442D0" w:rsidRDefault="00560737" w:rsidP="00560737">
            <w:pPr>
              <w:pStyle w:val="TAL"/>
            </w:pPr>
            <w:r w:rsidRPr="00C442D0">
              <w:t>Provisioning Sessions API</w:t>
            </w:r>
          </w:p>
        </w:tc>
        <w:tc>
          <w:tcPr>
            <w:tcW w:w="426" w:type="pct"/>
            <w:vAlign w:val="center"/>
          </w:tcPr>
          <w:p w14:paraId="7F2E13F4" w14:textId="5B717E09" w:rsidR="00560737" w:rsidRPr="00C442D0" w:rsidRDefault="00560737" w:rsidP="00560737">
            <w:pPr>
              <w:pStyle w:val="TAC"/>
            </w:pPr>
            <w:r w:rsidRPr="00C442D0">
              <w:t>8.</w:t>
            </w:r>
            <w:r>
              <w:t>2</w:t>
            </w:r>
          </w:p>
        </w:tc>
      </w:tr>
      <w:tr w:rsidR="00560737" w:rsidRPr="00C442D0" w14:paraId="61552327" w14:textId="77777777" w:rsidTr="00560737">
        <w:tc>
          <w:tcPr>
            <w:tcW w:w="582" w:type="pct"/>
            <w:vMerge/>
            <w:shd w:val="clear" w:color="auto" w:fill="auto"/>
          </w:tcPr>
          <w:p w14:paraId="246EE5F1" w14:textId="77777777" w:rsidR="00560737" w:rsidRPr="00C442D0" w:rsidRDefault="00560737" w:rsidP="00560737">
            <w:pPr>
              <w:pStyle w:val="TAL"/>
            </w:pPr>
          </w:p>
        </w:tc>
        <w:tc>
          <w:tcPr>
            <w:tcW w:w="1168" w:type="pct"/>
            <w:vMerge/>
            <w:shd w:val="clear" w:color="auto" w:fill="auto"/>
          </w:tcPr>
          <w:p w14:paraId="4D781D4D" w14:textId="77777777" w:rsidR="00560737" w:rsidRPr="00C442D0" w:rsidRDefault="00560737" w:rsidP="00560737">
            <w:pPr>
              <w:pStyle w:val="TAL"/>
            </w:pPr>
          </w:p>
        </w:tc>
        <w:tc>
          <w:tcPr>
            <w:tcW w:w="488" w:type="pct"/>
            <w:vMerge/>
            <w:vAlign w:val="center"/>
          </w:tcPr>
          <w:p w14:paraId="1408E925" w14:textId="77777777" w:rsidR="00560737" w:rsidRDefault="00560737" w:rsidP="00560737">
            <w:pPr>
              <w:pStyle w:val="TAC"/>
              <w:keepNext w:val="0"/>
            </w:pPr>
          </w:p>
        </w:tc>
        <w:tc>
          <w:tcPr>
            <w:tcW w:w="389" w:type="pct"/>
            <w:vMerge/>
            <w:vAlign w:val="center"/>
          </w:tcPr>
          <w:p w14:paraId="34E4DF93" w14:textId="77777777" w:rsidR="00560737" w:rsidRPr="00C442D0" w:rsidRDefault="00560737" w:rsidP="00560737">
            <w:pPr>
              <w:pStyle w:val="TAC"/>
            </w:pPr>
          </w:p>
        </w:tc>
        <w:tc>
          <w:tcPr>
            <w:tcW w:w="438" w:type="pct"/>
            <w:vAlign w:val="center"/>
          </w:tcPr>
          <w:p w14:paraId="4B61C78B" w14:textId="2FF80C97" w:rsidR="00560737" w:rsidRPr="00C442D0" w:rsidRDefault="00560737" w:rsidP="00560737">
            <w:pPr>
              <w:pStyle w:val="TAC"/>
            </w:pPr>
            <w:r>
              <w:t>5.2.3</w:t>
            </w:r>
          </w:p>
        </w:tc>
        <w:tc>
          <w:tcPr>
            <w:tcW w:w="1509" w:type="pct"/>
            <w:shd w:val="clear" w:color="auto" w:fill="auto"/>
            <w:vAlign w:val="center"/>
          </w:tcPr>
          <w:p w14:paraId="013101BB" w14:textId="78D90D4F" w:rsidR="00560737" w:rsidRPr="00C442D0" w:rsidRDefault="00560737" w:rsidP="00560737">
            <w:pPr>
              <w:pStyle w:val="TAL"/>
            </w:pPr>
            <w:r>
              <w:t>Content protocols discovery API</w:t>
            </w:r>
          </w:p>
        </w:tc>
        <w:tc>
          <w:tcPr>
            <w:tcW w:w="426" w:type="pct"/>
            <w:vAlign w:val="center"/>
          </w:tcPr>
          <w:p w14:paraId="501C1B6E" w14:textId="6965F1B4" w:rsidR="00560737" w:rsidRPr="00C442D0" w:rsidRDefault="00560737" w:rsidP="00560737">
            <w:pPr>
              <w:pStyle w:val="TAC"/>
            </w:pPr>
            <w:r>
              <w:t>8.3</w:t>
            </w:r>
          </w:p>
        </w:tc>
      </w:tr>
      <w:tr w:rsidR="00560737" w:rsidRPr="00C442D0" w14:paraId="7F91621B" w14:textId="77777777" w:rsidTr="00560737">
        <w:tc>
          <w:tcPr>
            <w:tcW w:w="582" w:type="pct"/>
            <w:vMerge/>
            <w:shd w:val="clear" w:color="auto" w:fill="auto"/>
          </w:tcPr>
          <w:p w14:paraId="04085013" w14:textId="77777777" w:rsidR="00560737" w:rsidRPr="00C442D0" w:rsidRDefault="00560737" w:rsidP="00560737">
            <w:pPr>
              <w:pStyle w:val="TAL"/>
            </w:pPr>
          </w:p>
        </w:tc>
        <w:tc>
          <w:tcPr>
            <w:tcW w:w="1168" w:type="pct"/>
            <w:vMerge/>
            <w:shd w:val="clear" w:color="auto" w:fill="auto"/>
          </w:tcPr>
          <w:p w14:paraId="4DF49688" w14:textId="77777777" w:rsidR="00560737" w:rsidRPr="00C442D0" w:rsidRDefault="00560737" w:rsidP="00560737">
            <w:pPr>
              <w:pStyle w:val="TAL"/>
            </w:pPr>
          </w:p>
        </w:tc>
        <w:tc>
          <w:tcPr>
            <w:tcW w:w="488" w:type="pct"/>
            <w:vMerge/>
            <w:vAlign w:val="center"/>
          </w:tcPr>
          <w:p w14:paraId="0CB5DD63" w14:textId="77777777" w:rsidR="00560737" w:rsidRPr="00C442D0" w:rsidRDefault="00560737" w:rsidP="00560737">
            <w:pPr>
              <w:pStyle w:val="TAL"/>
              <w:jc w:val="center"/>
            </w:pPr>
          </w:p>
        </w:tc>
        <w:tc>
          <w:tcPr>
            <w:tcW w:w="389" w:type="pct"/>
            <w:vMerge/>
            <w:vAlign w:val="center"/>
          </w:tcPr>
          <w:p w14:paraId="3B3FD100" w14:textId="3F8281AF" w:rsidR="00560737" w:rsidRPr="00C442D0" w:rsidRDefault="00560737" w:rsidP="00560737">
            <w:pPr>
              <w:pStyle w:val="TAL"/>
              <w:jc w:val="center"/>
            </w:pPr>
          </w:p>
        </w:tc>
        <w:tc>
          <w:tcPr>
            <w:tcW w:w="438" w:type="pct"/>
            <w:vAlign w:val="center"/>
          </w:tcPr>
          <w:p w14:paraId="1C0A41EE" w14:textId="3263C65F" w:rsidR="00560737" w:rsidRPr="00C442D0" w:rsidRDefault="00560737" w:rsidP="00560737">
            <w:pPr>
              <w:pStyle w:val="TAC"/>
            </w:pPr>
            <w:r w:rsidRPr="00C442D0">
              <w:t>5.2.4</w:t>
            </w:r>
          </w:p>
        </w:tc>
        <w:tc>
          <w:tcPr>
            <w:tcW w:w="1509" w:type="pct"/>
            <w:shd w:val="clear" w:color="auto" w:fill="auto"/>
            <w:vAlign w:val="center"/>
          </w:tcPr>
          <w:p w14:paraId="1A41AE91" w14:textId="5F4603BD" w:rsidR="00560737" w:rsidRPr="00C442D0" w:rsidRDefault="00560737" w:rsidP="00560737">
            <w:pPr>
              <w:pStyle w:val="TAL"/>
            </w:pPr>
            <w:r w:rsidRPr="00C442D0">
              <w:t>Server Certificates provisioning API</w:t>
            </w:r>
          </w:p>
        </w:tc>
        <w:tc>
          <w:tcPr>
            <w:tcW w:w="426" w:type="pct"/>
            <w:vAlign w:val="center"/>
          </w:tcPr>
          <w:p w14:paraId="64D2A1AD" w14:textId="2147D3D6" w:rsidR="00560737" w:rsidRPr="00C442D0" w:rsidRDefault="00560737" w:rsidP="00560737">
            <w:pPr>
              <w:pStyle w:val="TAC"/>
            </w:pPr>
            <w:r w:rsidRPr="00C442D0">
              <w:t>8.4</w:t>
            </w:r>
          </w:p>
        </w:tc>
      </w:tr>
      <w:tr w:rsidR="00560737" w:rsidRPr="00C442D0" w14:paraId="1E5F1C1A" w14:textId="77777777" w:rsidTr="00560737">
        <w:tc>
          <w:tcPr>
            <w:tcW w:w="582" w:type="pct"/>
            <w:vMerge/>
            <w:shd w:val="clear" w:color="auto" w:fill="auto"/>
          </w:tcPr>
          <w:p w14:paraId="6D2A5A00" w14:textId="77777777" w:rsidR="00560737" w:rsidRPr="00C442D0" w:rsidRDefault="00560737" w:rsidP="00560737">
            <w:pPr>
              <w:pStyle w:val="TAL"/>
            </w:pPr>
          </w:p>
        </w:tc>
        <w:tc>
          <w:tcPr>
            <w:tcW w:w="1168" w:type="pct"/>
            <w:vMerge/>
            <w:shd w:val="clear" w:color="auto" w:fill="auto"/>
          </w:tcPr>
          <w:p w14:paraId="0CCBABE9" w14:textId="77777777" w:rsidR="00560737" w:rsidRPr="00C442D0" w:rsidRDefault="00560737" w:rsidP="00560737">
            <w:pPr>
              <w:pStyle w:val="TAL"/>
            </w:pPr>
          </w:p>
        </w:tc>
        <w:tc>
          <w:tcPr>
            <w:tcW w:w="488" w:type="pct"/>
            <w:vMerge/>
            <w:vAlign w:val="center"/>
          </w:tcPr>
          <w:p w14:paraId="53428B83" w14:textId="77777777" w:rsidR="00560737" w:rsidRPr="00C442D0" w:rsidRDefault="00560737" w:rsidP="00560737">
            <w:pPr>
              <w:pStyle w:val="TAL"/>
              <w:jc w:val="center"/>
            </w:pPr>
          </w:p>
        </w:tc>
        <w:tc>
          <w:tcPr>
            <w:tcW w:w="389" w:type="pct"/>
            <w:vMerge/>
            <w:vAlign w:val="center"/>
          </w:tcPr>
          <w:p w14:paraId="7C8ED17F" w14:textId="13342A2C" w:rsidR="00560737" w:rsidRPr="00C442D0" w:rsidRDefault="00560737" w:rsidP="00560737">
            <w:pPr>
              <w:pStyle w:val="TAL"/>
              <w:jc w:val="center"/>
            </w:pPr>
          </w:p>
        </w:tc>
        <w:tc>
          <w:tcPr>
            <w:tcW w:w="438" w:type="pct"/>
            <w:vAlign w:val="center"/>
          </w:tcPr>
          <w:p w14:paraId="3E725CAC" w14:textId="131CB764" w:rsidR="00560737" w:rsidRPr="00C442D0" w:rsidRDefault="00560737" w:rsidP="00560737">
            <w:pPr>
              <w:pStyle w:val="TAC"/>
            </w:pPr>
            <w:r w:rsidRPr="00C442D0">
              <w:t>5.2.5</w:t>
            </w:r>
          </w:p>
        </w:tc>
        <w:tc>
          <w:tcPr>
            <w:tcW w:w="1509" w:type="pct"/>
            <w:shd w:val="clear" w:color="auto" w:fill="auto"/>
            <w:vAlign w:val="center"/>
          </w:tcPr>
          <w:p w14:paraId="0E07FCC3" w14:textId="508FF9E3" w:rsidR="00560737" w:rsidRPr="00C442D0" w:rsidRDefault="00560737" w:rsidP="00560737">
            <w:pPr>
              <w:pStyle w:val="TAL"/>
            </w:pPr>
            <w:r w:rsidRPr="00C442D0">
              <w:t>Content Preparation Templates provisioning API</w:t>
            </w:r>
          </w:p>
        </w:tc>
        <w:tc>
          <w:tcPr>
            <w:tcW w:w="426" w:type="pct"/>
            <w:vAlign w:val="center"/>
          </w:tcPr>
          <w:p w14:paraId="63786F9F" w14:textId="6EFD7AFB" w:rsidR="00560737" w:rsidRPr="00C442D0" w:rsidRDefault="00560737" w:rsidP="00560737">
            <w:pPr>
              <w:pStyle w:val="TAC"/>
            </w:pPr>
            <w:r w:rsidRPr="00C442D0">
              <w:t>8.5</w:t>
            </w:r>
          </w:p>
        </w:tc>
      </w:tr>
      <w:tr w:rsidR="00560737" w:rsidRPr="00C442D0" w14:paraId="1380A102" w14:textId="77777777" w:rsidTr="00560737">
        <w:tc>
          <w:tcPr>
            <w:tcW w:w="582" w:type="pct"/>
            <w:vMerge/>
            <w:shd w:val="clear" w:color="auto" w:fill="auto"/>
          </w:tcPr>
          <w:p w14:paraId="2803AC3B" w14:textId="77777777" w:rsidR="00560737" w:rsidRPr="00C442D0" w:rsidRDefault="00560737" w:rsidP="00560737">
            <w:pPr>
              <w:pStyle w:val="TAL"/>
            </w:pPr>
          </w:p>
        </w:tc>
        <w:tc>
          <w:tcPr>
            <w:tcW w:w="1168" w:type="pct"/>
            <w:vMerge/>
            <w:shd w:val="clear" w:color="auto" w:fill="auto"/>
          </w:tcPr>
          <w:p w14:paraId="2FF31AD8" w14:textId="77777777" w:rsidR="00560737" w:rsidRPr="00C442D0" w:rsidRDefault="00560737" w:rsidP="00560737">
            <w:pPr>
              <w:pStyle w:val="TAL"/>
            </w:pPr>
          </w:p>
        </w:tc>
        <w:tc>
          <w:tcPr>
            <w:tcW w:w="488" w:type="pct"/>
            <w:vMerge/>
            <w:vAlign w:val="center"/>
          </w:tcPr>
          <w:p w14:paraId="2DFE6697" w14:textId="77777777" w:rsidR="00560737" w:rsidRPr="00C442D0" w:rsidRDefault="00560737" w:rsidP="00560737">
            <w:pPr>
              <w:pStyle w:val="TAL"/>
              <w:jc w:val="center"/>
            </w:pPr>
          </w:p>
        </w:tc>
        <w:tc>
          <w:tcPr>
            <w:tcW w:w="389" w:type="pct"/>
            <w:vMerge/>
            <w:vAlign w:val="center"/>
          </w:tcPr>
          <w:p w14:paraId="1C59964E" w14:textId="3F8009A2" w:rsidR="00560737" w:rsidRPr="00C442D0" w:rsidRDefault="00560737" w:rsidP="00560737">
            <w:pPr>
              <w:pStyle w:val="TAL"/>
              <w:jc w:val="center"/>
            </w:pPr>
          </w:p>
        </w:tc>
        <w:tc>
          <w:tcPr>
            <w:tcW w:w="438" w:type="pct"/>
            <w:vAlign w:val="center"/>
          </w:tcPr>
          <w:p w14:paraId="4AAC3F73" w14:textId="49E6944C" w:rsidR="00560737" w:rsidRPr="00C442D0" w:rsidRDefault="00560737" w:rsidP="00560737">
            <w:pPr>
              <w:pStyle w:val="TAC"/>
            </w:pPr>
            <w:r w:rsidRPr="00C442D0">
              <w:t>5.2.6</w:t>
            </w:r>
          </w:p>
        </w:tc>
        <w:tc>
          <w:tcPr>
            <w:tcW w:w="1509" w:type="pct"/>
            <w:shd w:val="clear" w:color="auto" w:fill="auto"/>
            <w:vAlign w:val="center"/>
          </w:tcPr>
          <w:p w14:paraId="33E7ECE7" w14:textId="4459F8D8" w:rsidR="00560737" w:rsidRPr="00C442D0" w:rsidRDefault="00560737" w:rsidP="00560737">
            <w:pPr>
              <w:pStyle w:val="TAL"/>
            </w:pPr>
            <w:r w:rsidRPr="00C442D0">
              <w:t>Edge Resources provisioning API</w:t>
            </w:r>
          </w:p>
        </w:tc>
        <w:tc>
          <w:tcPr>
            <w:tcW w:w="426" w:type="pct"/>
            <w:vAlign w:val="center"/>
          </w:tcPr>
          <w:p w14:paraId="63782718" w14:textId="6CB71367" w:rsidR="00560737" w:rsidRPr="00C442D0" w:rsidRDefault="00560737" w:rsidP="00560737">
            <w:pPr>
              <w:pStyle w:val="TAC"/>
            </w:pPr>
            <w:r w:rsidRPr="00C442D0">
              <w:t>8.6</w:t>
            </w:r>
          </w:p>
        </w:tc>
      </w:tr>
      <w:tr w:rsidR="00560737" w:rsidRPr="00C442D0" w14:paraId="063845D8" w14:textId="77777777" w:rsidTr="00560737">
        <w:tc>
          <w:tcPr>
            <w:tcW w:w="582" w:type="pct"/>
            <w:vMerge/>
            <w:shd w:val="clear" w:color="auto" w:fill="auto"/>
          </w:tcPr>
          <w:p w14:paraId="7B868106" w14:textId="77777777" w:rsidR="00560737" w:rsidRPr="00C442D0" w:rsidRDefault="00560737" w:rsidP="00560737">
            <w:pPr>
              <w:pStyle w:val="TAL"/>
            </w:pPr>
          </w:p>
        </w:tc>
        <w:tc>
          <w:tcPr>
            <w:tcW w:w="1168" w:type="pct"/>
            <w:vMerge/>
            <w:shd w:val="clear" w:color="auto" w:fill="auto"/>
          </w:tcPr>
          <w:p w14:paraId="7210AD0D" w14:textId="77777777" w:rsidR="00560737" w:rsidRPr="00C442D0" w:rsidRDefault="00560737" w:rsidP="00560737">
            <w:pPr>
              <w:pStyle w:val="TAL"/>
            </w:pPr>
          </w:p>
        </w:tc>
        <w:tc>
          <w:tcPr>
            <w:tcW w:w="488" w:type="pct"/>
            <w:vMerge/>
            <w:vAlign w:val="center"/>
          </w:tcPr>
          <w:p w14:paraId="7E19A3A0" w14:textId="77777777" w:rsidR="00560737" w:rsidRPr="00C442D0" w:rsidRDefault="00560737" w:rsidP="00560737">
            <w:pPr>
              <w:pStyle w:val="TAL"/>
              <w:jc w:val="center"/>
            </w:pPr>
          </w:p>
        </w:tc>
        <w:tc>
          <w:tcPr>
            <w:tcW w:w="389" w:type="pct"/>
            <w:vMerge/>
            <w:vAlign w:val="center"/>
          </w:tcPr>
          <w:p w14:paraId="04CBBEE4" w14:textId="400E427E" w:rsidR="00560737" w:rsidRPr="00C442D0" w:rsidRDefault="00560737" w:rsidP="00560737">
            <w:pPr>
              <w:pStyle w:val="TAL"/>
              <w:jc w:val="center"/>
            </w:pPr>
          </w:p>
        </w:tc>
        <w:tc>
          <w:tcPr>
            <w:tcW w:w="438" w:type="pct"/>
            <w:vAlign w:val="center"/>
          </w:tcPr>
          <w:p w14:paraId="3877DC81" w14:textId="0565C429" w:rsidR="00560737" w:rsidRPr="00C442D0" w:rsidRDefault="00560737" w:rsidP="00560737">
            <w:pPr>
              <w:pStyle w:val="TAC"/>
            </w:pPr>
            <w:r w:rsidRPr="00C442D0">
              <w:t>5.2.7</w:t>
            </w:r>
          </w:p>
        </w:tc>
        <w:tc>
          <w:tcPr>
            <w:tcW w:w="1509" w:type="pct"/>
            <w:shd w:val="clear" w:color="auto" w:fill="auto"/>
            <w:vAlign w:val="center"/>
          </w:tcPr>
          <w:p w14:paraId="1766EB5A" w14:textId="4D0AF578" w:rsidR="00560737" w:rsidRPr="00C442D0" w:rsidRDefault="00560737" w:rsidP="00560737">
            <w:pPr>
              <w:pStyle w:val="TAL"/>
            </w:pPr>
            <w:r w:rsidRPr="00C442D0">
              <w:t>Policy Templates provisioning API</w:t>
            </w:r>
          </w:p>
        </w:tc>
        <w:tc>
          <w:tcPr>
            <w:tcW w:w="426" w:type="pct"/>
            <w:vAlign w:val="center"/>
          </w:tcPr>
          <w:p w14:paraId="625F89D9" w14:textId="580C7714" w:rsidR="00560737" w:rsidRPr="00C442D0" w:rsidRDefault="00560737" w:rsidP="00560737">
            <w:pPr>
              <w:pStyle w:val="TAC"/>
            </w:pPr>
            <w:r w:rsidRPr="00C442D0">
              <w:t>8.7</w:t>
            </w:r>
          </w:p>
        </w:tc>
      </w:tr>
      <w:tr w:rsidR="00560737" w:rsidRPr="00C442D0" w14:paraId="22ACA053" w14:textId="77777777" w:rsidTr="00560737">
        <w:tc>
          <w:tcPr>
            <w:tcW w:w="582" w:type="pct"/>
            <w:vMerge/>
            <w:shd w:val="clear" w:color="auto" w:fill="auto"/>
          </w:tcPr>
          <w:p w14:paraId="42D90CD1" w14:textId="77777777" w:rsidR="00560737" w:rsidRPr="00C442D0" w:rsidRDefault="00560737" w:rsidP="00560737">
            <w:pPr>
              <w:pStyle w:val="TAL"/>
            </w:pPr>
          </w:p>
        </w:tc>
        <w:tc>
          <w:tcPr>
            <w:tcW w:w="1168" w:type="pct"/>
            <w:vMerge/>
            <w:shd w:val="clear" w:color="auto" w:fill="auto"/>
          </w:tcPr>
          <w:p w14:paraId="1BCD88E4" w14:textId="77777777" w:rsidR="00560737" w:rsidRPr="00C442D0" w:rsidRDefault="00560737" w:rsidP="00560737">
            <w:pPr>
              <w:pStyle w:val="TAL"/>
            </w:pPr>
          </w:p>
        </w:tc>
        <w:tc>
          <w:tcPr>
            <w:tcW w:w="488" w:type="pct"/>
            <w:vMerge/>
            <w:vAlign w:val="center"/>
          </w:tcPr>
          <w:p w14:paraId="4B46AA19" w14:textId="77777777" w:rsidR="00560737" w:rsidRPr="00C442D0" w:rsidRDefault="00560737" w:rsidP="00560737">
            <w:pPr>
              <w:pStyle w:val="TAL"/>
              <w:jc w:val="center"/>
            </w:pPr>
          </w:p>
        </w:tc>
        <w:tc>
          <w:tcPr>
            <w:tcW w:w="389" w:type="pct"/>
            <w:vMerge/>
            <w:vAlign w:val="center"/>
          </w:tcPr>
          <w:p w14:paraId="370959F0" w14:textId="5771FEBE" w:rsidR="00560737" w:rsidRPr="00C442D0" w:rsidRDefault="00560737" w:rsidP="00560737">
            <w:pPr>
              <w:pStyle w:val="TAL"/>
              <w:jc w:val="center"/>
            </w:pPr>
          </w:p>
        </w:tc>
        <w:tc>
          <w:tcPr>
            <w:tcW w:w="438" w:type="pct"/>
            <w:vAlign w:val="center"/>
          </w:tcPr>
          <w:p w14:paraId="31545E2C" w14:textId="038DCE95" w:rsidR="00560737" w:rsidRPr="00C442D0" w:rsidRDefault="00560737" w:rsidP="00560737">
            <w:pPr>
              <w:pStyle w:val="TAC"/>
            </w:pPr>
            <w:r w:rsidRPr="00C442D0">
              <w:t>5.2.9</w:t>
            </w:r>
          </w:p>
        </w:tc>
        <w:tc>
          <w:tcPr>
            <w:tcW w:w="1509" w:type="pct"/>
            <w:shd w:val="clear" w:color="auto" w:fill="auto"/>
            <w:vAlign w:val="center"/>
          </w:tcPr>
          <w:p w14:paraId="7CCC0E1F" w14:textId="69530785" w:rsidR="00560737" w:rsidRPr="00C442D0" w:rsidRDefault="00560737" w:rsidP="00560737">
            <w:pPr>
              <w:pStyle w:val="TAL"/>
            </w:pPr>
            <w:r w:rsidRPr="00C442D0">
              <w:t>Content Publishing provisioning API</w:t>
            </w:r>
          </w:p>
        </w:tc>
        <w:tc>
          <w:tcPr>
            <w:tcW w:w="426" w:type="pct"/>
            <w:vAlign w:val="center"/>
          </w:tcPr>
          <w:p w14:paraId="3B46B578" w14:textId="619C0978" w:rsidR="00560737" w:rsidRPr="00C442D0" w:rsidRDefault="00560737" w:rsidP="00560737">
            <w:pPr>
              <w:pStyle w:val="TAC"/>
            </w:pPr>
            <w:r w:rsidRPr="00C442D0">
              <w:t>8.9</w:t>
            </w:r>
          </w:p>
        </w:tc>
      </w:tr>
      <w:tr w:rsidR="00560737" w:rsidRPr="00C442D0" w14:paraId="7E637275" w14:textId="77777777" w:rsidTr="00560737">
        <w:tc>
          <w:tcPr>
            <w:tcW w:w="582" w:type="pct"/>
            <w:vMerge/>
            <w:shd w:val="clear" w:color="auto" w:fill="auto"/>
          </w:tcPr>
          <w:p w14:paraId="59B29EB7" w14:textId="77777777" w:rsidR="00560737" w:rsidRPr="00C442D0" w:rsidRDefault="00560737" w:rsidP="00560737">
            <w:pPr>
              <w:pStyle w:val="TAL"/>
              <w:keepNext w:val="0"/>
            </w:pPr>
          </w:p>
        </w:tc>
        <w:tc>
          <w:tcPr>
            <w:tcW w:w="1168" w:type="pct"/>
            <w:vMerge/>
            <w:shd w:val="clear" w:color="auto" w:fill="auto"/>
          </w:tcPr>
          <w:p w14:paraId="347FAEF2" w14:textId="77777777" w:rsidR="00560737" w:rsidRPr="00C442D0" w:rsidRDefault="00560737" w:rsidP="00560737">
            <w:pPr>
              <w:pStyle w:val="TAL"/>
              <w:keepNext w:val="0"/>
            </w:pPr>
          </w:p>
        </w:tc>
        <w:tc>
          <w:tcPr>
            <w:tcW w:w="488" w:type="pct"/>
            <w:vMerge/>
            <w:vAlign w:val="center"/>
          </w:tcPr>
          <w:p w14:paraId="27A372FC" w14:textId="77777777" w:rsidR="00560737" w:rsidRPr="00C442D0" w:rsidRDefault="00560737" w:rsidP="00560737">
            <w:pPr>
              <w:pStyle w:val="TAC"/>
            </w:pPr>
          </w:p>
        </w:tc>
        <w:tc>
          <w:tcPr>
            <w:tcW w:w="389" w:type="pct"/>
            <w:vAlign w:val="center"/>
          </w:tcPr>
          <w:p w14:paraId="21674093" w14:textId="0522EB24" w:rsidR="00560737" w:rsidRPr="00C442D0" w:rsidRDefault="00560737" w:rsidP="00560737">
            <w:pPr>
              <w:pStyle w:val="TAC"/>
            </w:pPr>
            <w:r w:rsidRPr="00C442D0">
              <w:t>M5</w:t>
            </w:r>
          </w:p>
        </w:tc>
        <w:tc>
          <w:tcPr>
            <w:tcW w:w="438" w:type="pct"/>
            <w:vAlign w:val="center"/>
          </w:tcPr>
          <w:p w14:paraId="77B52D34" w14:textId="419F132B" w:rsidR="00560737" w:rsidRPr="00C442D0" w:rsidRDefault="00560737" w:rsidP="00560737">
            <w:pPr>
              <w:pStyle w:val="TAC"/>
            </w:pPr>
            <w:r w:rsidRPr="00C442D0">
              <w:t>5.4.2</w:t>
            </w:r>
          </w:p>
        </w:tc>
        <w:tc>
          <w:tcPr>
            <w:tcW w:w="1509" w:type="pct"/>
            <w:shd w:val="clear" w:color="auto" w:fill="auto"/>
            <w:vAlign w:val="center"/>
          </w:tcPr>
          <w:p w14:paraId="112505E5" w14:textId="0CAD8432" w:rsidR="00560737" w:rsidRPr="00C442D0" w:rsidRDefault="00560737" w:rsidP="00560737">
            <w:pPr>
              <w:pStyle w:val="TAL"/>
              <w:keepNext w:val="0"/>
            </w:pPr>
            <w:r w:rsidRPr="00C442D0">
              <w:t>Service Access Information API</w:t>
            </w:r>
          </w:p>
        </w:tc>
        <w:tc>
          <w:tcPr>
            <w:tcW w:w="426" w:type="pct"/>
            <w:vAlign w:val="center"/>
          </w:tcPr>
          <w:p w14:paraId="545FE866" w14:textId="1483EC72" w:rsidR="00560737" w:rsidRPr="00C442D0" w:rsidRDefault="00560737" w:rsidP="00560737">
            <w:pPr>
              <w:pStyle w:val="TAC"/>
            </w:pPr>
            <w:r w:rsidRPr="00C442D0">
              <w:t>9.2</w:t>
            </w:r>
          </w:p>
        </w:tc>
      </w:tr>
      <w:tr w:rsidR="00560737" w:rsidRPr="00C442D0" w14:paraId="2DA1832B" w14:textId="77777777" w:rsidTr="00560737">
        <w:tc>
          <w:tcPr>
            <w:tcW w:w="582" w:type="pct"/>
            <w:vMerge w:val="restart"/>
            <w:shd w:val="clear" w:color="auto" w:fill="auto"/>
          </w:tcPr>
          <w:p w14:paraId="2DF0ECA8" w14:textId="3168362A" w:rsidR="00560737" w:rsidRPr="00C442D0" w:rsidRDefault="00560737" w:rsidP="00560737">
            <w:pPr>
              <w:pStyle w:val="TAL"/>
              <w:keepNext w:val="0"/>
            </w:pPr>
            <w:r>
              <w:t>Real-Time media Communication (RTC)</w:t>
            </w:r>
          </w:p>
        </w:tc>
        <w:tc>
          <w:tcPr>
            <w:tcW w:w="1168" w:type="pct"/>
            <w:vMerge w:val="restart"/>
            <w:shd w:val="clear" w:color="auto" w:fill="auto"/>
          </w:tcPr>
          <w:p w14:paraId="05F2B457" w14:textId="34C46FFA" w:rsidR="00560737" w:rsidRDefault="00560737" w:rsidP="00560737">
            <w:pPr>
              <w:pStyle w:val="TAL"/>
              <w:keepNext w:val="0"/>
            </w:pPr>
            <w:r>
              <w:t>Content is exchanged in real time between RTC endpoints in the Media Client and/or the Media AS.</w:t>
            </w:r>
          </w:p>
          <w:p w14:paraId="0EB3A55A" w14:textId="4AFD213B" w:rsidR="00560737" w:rsidRPr="00C442D0" w:rsidRDefault="00560737" w:rsidP="00560737">
            <w:pPr>
              <w:pStyle w:val="TALcontinuation"/>
              <w:spacing w:before="48"/>
            </w:pPr>
            <w:r w:rsidRPr="00C442D0">
              <w:t>The Media AS may be instantiated in an Edge Data Network.</w:t>
            </w:r>
          </w:p>
        </w:tc>
        <w:tc>
          <w:tcPr>
            <w:tcW w:w="488" w:type="pct"/>
            <w:vMerge w:val="restart"/>
            <w:vAlign w:val="center"/>
          </w:tcPr>
          <w:p w14:paraId="1CDB29A4" w14:textId="6BF0B40A" w:rsidR="00560737" w:rsidRDefault="00560737" w:rsidP="00560737">
            <w:pPr>
              <w:pStyle w:val="TAC"/>
              <w:keepNext w:val="0"/>
            </w:pPr>
            <w:r>
              <w:t>RTC</w:t>
            </w:r>
          </w:p>
        </w:tc>
        <w:tc>
          <w:tcPr>
            <w:tcW w:w="389" w:type="pct"/>
            <w:vMerge w:val="restart"/>
            <w:vAlign w:val="center"/>
          </w:tcPr>
          <w:p w14:paraId="1ED9380B" w14:textId="0C37DB26" w:rsidR="00560737" w:rsidRPr="00C442D0" w:rsidRDefault="00560737" w:rsidP="00560737">
            <w:pPr>
              <w:pStyle w:val="TAC"/>
            </w:pPr>
            <w:r w:rsidRPr="00C442D0">
              <w:t>M1</w:t>
            </w:r>
          </w:p>
        </w:tc>
        <w:tc>
          <w:tcPr>
            <w:tcW w:w="438" w:type="pct"/>
            <w:vAlign w:val="center"/>
          </w:tcPr>
          <w:p w14:paraId="0E47D212" w14:textId="55DEE97D" w:rsidR="00560737" w:rsidRPr="00C442D0" w:rsidRDefault="00560737" w:rsidP="00560737">
            <w:pPr>
              <w:pStyle w:val="TAC"/>
            </w:pPr>
            <w:r w:rsidRPr="00C442D0">
              <w:t>5.2.</w:t>
            </w:r>
            <w:r>
              <w:t>2</w:t>
            </w:r>
          </w:p>
        </w:tc>
        <w:tc>
          <w:tcPr>
            <w:tcW w:w="1509" w:type="pct"/>
            <w:shd w:val="clear" w:color="auto" w:fill="auto"/>
            <w:vAlign w:val="center"/>
          </w:tcPr>
          <w:p w14:paraId="7452A85F" w14:textId="63B05273" w:rsidR="00560737" w:rsidRPr="00C442D0" w:rsidRDefault="00560737" w:rsidP="00560737">
            <w:pPr>
              <w:pStyle w:val="TAL"/>
            </w:pPr>
            <w:r w:rsidRPr="00C442D0">
              <w:t>Provisioning Sessions API</w:t>
            </w:r>
          </w:p>
        </w:tc>
        <w:tc>
          <w:tcPr>
            <w:tcW w:w="426" w:type="pct"/>
            <w:vAlign w:val="center"/>
          </w:tcPr>
          <w:p w14:paraId="22122851" w14:textId="7E57F125" w:rsidR="00560737" w:rsidRPr="00C442D0" w:rsidRDefault="00560737" w:rsidP="00560737">
            <w:pPr>
              <w:pStyle w:val="TAC"/>
            </w:pPr>
            <w:r w:rsidRPr="00C442D0">
              <w:t>8.</w:t>
            </w:r>
            <w:r>
              <w:t>2</w:t>
            </w:r>
          </w:p>
        </w:tc>
      </w:tr>
      <w:tr w:rsidR="00560737" w:rsidRPr="00C442D0" w14:paraId="60131C5C" w14:textId="77777777" w:rsidTr="00560737">
        <w:tc>
          <w:tcPr>
            <w:tcW w:w="582" w:type="pct"/>
            <w:vMerge/>
            <w:shd w:val="clear" w:color="auto" w:fill="auto"/>
          </w:tcPr>
          <w:p w14:paraId="7553C839" w14:textId="77777777" w:rsidR="00560737" w:rsidRDefault="00560737" w:rsidP="00560737">
            <w:pPr>
              <w:pStyle w:val="TAL"/>
              <w:keepNext w:val="0"/>
            </w:pPr>
          </w:p>
        </w:tc>
        <w:tc>
          <w:tcPr>
            <w:tcW w:w="1168" w:type="pct"/>
            <w:vMerge/>
            <w:shd w:val="clear" w:color="auto" w:fill="auto"/>
          </w:tcPr>
          <w:p w14:paraId="2A352A72" w14:textId="77777777" w:rsidR="00560737" w:rsidRDefault="00560737" w:rsidP="00560737">
            <w:pPr>
              <w:pStyle w:val="TAL"/>
              <w:keepNext w:val="0"/>
            </w:pPr>
          </w:p>
        </w:tc>
        <w:tc>
          <w:tcPr>
            <w:tcW w:w="488" w:type="pct"/>
            <w:vMerge/>
            <w:vAlign w:val="center"/>
          </w:tcPr>
          <w:p w14:paraId="54AA1514" w14:textId="77777777" w:rsidR="00560737" w:rsidRDefault="00560737" w:rsidP="00560737">
            <w:pPr>
              <w:pStyle w:val="TAC"/>
              <w:keepNext w:val="0"/>
            </w:pPr>
          </w:p>
        </w:tc>
        <w:tc>
          <w:tcPr>
            <w:tcW w:w="389" w:type="pct"/>
            <w:vMerge/>
            <w:vAlign w:val="center"/>
          </w:tcPr>
          <w:p w14:paraId="1BF78CEA" w14:textId="77777777" w:rsidR="00560737" w:rsidRPr="00C442D0" w:rsidRDefault="00560737" w:rsidP="00560737">
            <w:pPr>
              <w:pStyle w:val="TAC"/>
            </w:pPr>
          </w:p>
        </w:tc>
        <w:tc>
          <w:tcPr>
            <w:tcW w:w="438" w:type="pct"/>
            <w:vAlign w:val="center"/>
          </w:tcPr>
          <w:p w14:paraId="02E5AF06" w14:textId="192CACE4" w:rsidR="00560737" w:rsidRPr="00C442D0" w:rsidRDefault="00560737" w:rsidP="00560737">
            <w:pPr>
              <w:pStyle w:val="TAC"/>
            </w:pPr>
            <w:r w:rsidRPr="00C442D0">
              <w:t>5.2.4</w:t>
            </w:r>
          </w:p>
        </w:tc>
        <w:tc>
          <w:tcPr>
            <w:tcW w:w="1509" w:type="pct"/>
            <w:shd w:val="clear" w:color="auto" w:fill="auto"/>
            <w:vAlign w:val="center"/>
          </w:tcPr>
          <w:p w14:paraId="40782DA1" w14:textId="61F15B6D" w:rsidR="00560737" w:rsidRPr="00C442D0" w:rsidRDefault="00560737" w:rsidP="00560737">
            <w:pPr>
              <w:pStyle w:val="TAL"/>
            </w:pPr>
            <w:r w:rsidRPr="00C442D0">
              <w:t>Server Certificates provisioning API</w:t>
            </w:r>
          </w:p>
        </w:tc>
        <w:tc>
          <w:tcPr>
            <w:tcW w:w="426" w:type="pct"/>
            <w:vAlign w:val="center"/>
          </w:tcPr>
          <w:p w14:paraId="5D7B5906" w14:textId="034D5212" w:rsidR="00560737" w:rsidRPr="00C442D0" w:rsidRDefault="00560737" w:rsidP="00560737">
            <w:pPr>
              <w:pStyle w:val="TAC"/>
            </w:pPr>
            <w:r w:rsidRPr="00C442D0">
              <w:t>8.4</w:t>
            </w:r>
          </w:p>
        </w:tc>
      </w:tr>
      <w:tr w:rsidR="00560737" w:rsidRPr="00C442D0" w14:paraId="3CA8B29B" w14:textId="77777777" w:rsidTr="00560737">
        <w:tc>
          <w:tcPr>
            <w:tcW w:w="582" w:type="pct"/>
            <w:vMerge/>
            <w:shd w:val="clear" w:color="auto" w:fill="auto"/>
          </w:tcPr>
          <w:p w14:paraId="1456AAA7" w14:textId="77777777" w:rsidR="00560737" w:rsidRDefault="00560737" w:rsidP="00560737">
            <w:pPr>
              <w:pStyle w:val="TAL"/>
              <w:keepNext w:val="0"/>
            </w:pPr>
          </w:p>
        </w:tc>
        <w:tc>
          <w:tcPr>
            <w:tcW w:w="1168" w:type="pct"/>
            <w:vMerge/>
            <w:shd w:val="clear" w:color="auto" w:fill="auto"/>
          </w:tcPr>
          <w:p w14:paraId="5BDD892E" w14:textId="77777777" w:rsidR="00560737" w:rsidRDefault="00560737" w:rsidP="00560737">
            <w:pPr>
              <w:pStyle w:val="TAL"/>
              <w:keepNext w:val="0"/>
            </w:pPr>
          </w:p>
        </w:tc>
        <w:tc>
          <w:tcPr>
            <w:tcW w:w="488" w:type="pct"/>
            <w:vMerge/>
            <w:vAlign w:val="center"/>
          </w:tcPr>
          <w:p w14:paraId="5CE4929C" w14:textId="77777777" w:rsidR="00560737" w:rsidRDefault="00560737" w:rsidP="00560737">
            <w:pPr>
              <w:pStyle w:val="TAC"/>
              <w:keepNext w:val="0"/>
            </w:pPr>
          </w:p>
        </w:tc>
        <w:tc>
          <w:tcPr>
            <w:tcW w:w="389" w:type="pct"/>
            <w:vMerge/>
            <w:vAlign w:val="center"/>
          </w:tcPr>
          <w:p w14:paraId="47D94FE6" w14:textId="77777777" w:rsidR="00560737" w:rsidRPr="00C442D0" w:rsidRDefault="00560737" w:rsidP="00560737">
            <w:pPr>
              <w:pStyle w:val="TAC"/>
            </w:pPr>
          </w:p>
        </w:tc>
        <w:tc>
          <w:tcPr>
            <w:tcW w:w="438" w:type="pct"/>
            <w:vAlign w:val="center"/>
          </w:tcPr>
          <w:p w14:paraId="76DB139A" w14:textId="68554A1C" w:rsidR="00560737" w:rsidRPr="00C442D0" w:rsidRDefault="00560737" w:rsidP="00560737">
            <w:pPr>
              <w:pStyle w:val="TAC"/>
            </w:pPr>
            <w:r w:rsidRPr="00C442D0">
              <w:t>5.2.6</w:t>
            </w:r>
          </w:p>
        </w:tc>
        <w:tc>
          <w:tcPr>
            <w:tcW w:w="1509" w:type="pct"/>
            <w:shd w:val="clear" w:color="auto" w:fill="auto"/>
            <w:vAlign w:val="center"/>
          </w:tcPr>
          <w:p w14:paraId="4D8BEE1C" w14:textId="2B08F7AE" w:rsidR="00560737" w:rsidRPr="00C442D0" w:rsidRDefault="00560737" w:rsidP="00560737">
            <w:pPr>
              <w:pStyle w:val="TAL"/>
            </w:pPr>
            <w:r w:rsidRPr="00C442D0">
              <w:t>Edge Resources provisioning API</w:t>
            </w:r>
          </w:p>
        </w:tc>
        <w:tc>
          <w:tcPr>
            <w:tcW w:w="426" w:type="pct"/>
            <w:vAlign w:val="center"/>
          </w:tcPr>
          <w:p w14:paraId="0C3A890F" w14:textId="12128A15" w:rsidR="00560737" w:rsidRPr="00C442D0" w:rsidRDefault="00560737" w:rsidP="00560737">
            <w:pPr>
              <w:pStyle w:val="TAC"/>
            </w:pPr>
            <w:r w:rsidRPr="00C442D0">
              <w:t>8.6</w:t>
            </w:r>
          </w:p>
        </w:tc>
      </w:tr>
      <w:tr w:rsidR="00560737" w:rsidRPr="00C442D0" w14:paraId="28E2FC61" w14:textId="77777777" w:rsidTr="00560737">
        <w:tc>
          <w:tcPr>
            <w:tcW w:w="582" w:type="pct"/>
            <w:vMerge/>
            <w:shd w:val="clear" w:color="auto" w:fill="auto"/>
          </w:tcPr>
          <w:p w14:paraId="065048AE" w14:textId="77777777" w:rsidR="00560737" w:rsidRDefault="00560737" w:rsidP="00560737">
            <w:pPr>
              <w:pStyle w:val="TAL"/>
              <w:keepNext w:val="0"/>
            </w:pPr>
          </w:p>
        </w:tc>
        <w:tc>
          <w:tcPr>
            <w:tcW w:w="1168" w:type="pct"/>
            <w:vMerge/>
            <w:shd w:val="clear" w:color="auto" w:fill="auto"/>
          </w:tcPr>
          <w:p w14:paraId="5100EC37" w14:textId="77777777" w:rsidR="00560737" w:rsidRDefault="00560737" w:rsidP="00560737">
            <w:pPr>
              <w:pStyle w:val="TAL"/>
              <w:keepNext w:val="0"/>
            </w:pPr>
          </w:p>
        </w:tc>
        <w:tc>
          <w:tcPr>
            <w:tcW w:w="488" w:type="pct"/>
            <w:vMerge/>
            <w:vAlign w:val="center"/>
          </w:tcPr>
          <w:p w14:paraId="2B72CBE1" w14:textId="77777777" w:rsidR="00560737" w:rsidRDefault="00560737" w:rsidP="00560737">
            <w:pPr>
              <w:pStyle w:val="TAC"/>
              <w:keepNext w:val="0"/>
            </w:pPr>
          </w:p>
        </w:tc>
        <w:tc>
          <w:tcPr>
            <w:tcW w:w="389" w:type="pct"/>
            <w:vMerge/>
            <w:vAlign w:val="center"/>
          </w:tcPr>
          <w:p w14:paraId="6E043EAB" w14:textId="77777777" w:rsidR="00560737" w:rsidRPr="00C442D0" w:rsidRDefault="00560737" w:rsidP="00560737">
            <w:pPr>
              <w:pStyle w:val="TAC"/>
            </w:pPr>
          </w:p>
        </w:tc>
        <w:tc>
          <w:tcPr>
            <w:tcW w:w="438" w:type="pct"/>
            <w:vAlign w:val="center"/>
          </w:tcPr>
          <w:p w14:paraId="33E50E59" w14:textId="6C48001F" w:rsidR="00560737" w:rsidRPr="00C442D0" w:rsidRDefault="00560737" w:rsidP="00560737">
            <w:pPr>
              <w:pStyle w:val="TAC"/>
            </w:pPr>
            <w:r w:rsidRPr="00C442D0">
              <w:t>5.2.7</w:t>
            </w:r>
          </w:p>
        </w:tc>
        <w:tc>
          <w:tcPr>
            <w:tcW w:w="1509" w:type="pct"/>
            <w:shd w:val="clear" w:color="auto" w:fill="auto"/>
            <w:vAlign w:val="center"/>
          </w:tcPr>
          <w:p w14:paraId="75643948" w14:textId="2139A3D1" w:rsidR="00560737" w:rsidRPr="00C442D0" w:rsidRDefault="00560737" w:rsidP="00560737">
            <w:pPr>
              <w:pStyle w:val="TAL"/>
            </w:pPr>
            <w:r w:rsidRPr="00C442D0">
              <w:t>Policy Templates provisioning API</w:t>
            </w:r>
          </w:p>
        </w:tc>
        <w:tc>
          <w:tcPr>
            <w:tcW w:w="426" w:type="pct"/>
            <w:vAlign w:val="center"/>
          </w:tcPr>
          <w:p w14:paraId="20F66DE7" w14:textId="3B4E5AD3" w:rsidR="00560737" w:rsidRPr="00C442D0" w:rsidRDefault="00560737" w:rsidP="00560737">
            <w:pPr>
              <w:pStyle w:val="TAC"/>
            </w:pPr>
            <w:r w:rsidRPr="00C442D0">
              <w:t>8.7</w:t>
            </w:r>
          </w:p>
        </w:tc>
      </w:tr>
      <w:tr w:rsidR="00560737" w:rsidRPr="00C442D0" w14:paraId="2B9BF6A4" w14:textId="77777777" w:rsidTr="00560737">
        <w:tc>
          <w:tcPr>
            <w:tcW w:w="582" w:type="pct"/>
            <w:vMerge/>
            <w:shd w:val="clear" w:color="auto" w:fill="auto"/>
          </w:tcPr>
          <w:p w14:paraId="36BD97EA" w14:textId="77777777" w:rsidR="00560737" w:rsidRDefault="00560737" w:rsidP="00560737">
            <w:pPr>
              <w:pStyle w:val="TAL"/>
              <w:keepNext w:val="0"/>
            </w:pPr>
          </w:p>
        </w:tc>
        <w:tc>
          <w:tcPr>
            <w:tcW w:w="1168" w:type="pct"/>
            <w:vMerge/>
            <w:shd w:val="clear" w:color="auto" w:fill="auto"/>
          </w:tcPr>
          <w:p w14:paraId="2279CBC5" w14:textId="77777777" w:rsidR="00560737" w:rsidRDefault="00560737" w:rsidP="00560737">
            <w:pPr>
              <w:pStyle w:val="TAL"/>
              <w:keepNext w:val="0"/>
            </w:pPr>
          </w:p>
        </w:tc>
        <w:tc>
          <w:tcPr>
            <w:tcW w:w="488" w:type="pct"/>
            <w:vMerge/>
            <w:vAlign w:val="center"/>
          </w:tcPr>
          <w:p w14:paraId="358AFD4A" w14:textId="77777777" w:rsidR="00560737" w:rsidRDefault="00560737" w:rsidP="00560737">
            <w:pPr>
              <w:pStyle w:val="TAC"/>
              <w:keepNext w:val="0"/>
            </w:pPr>
          </w:p>
        </w:tc>
        <w:tc>
          <w:tcPr>
            <w:tcW w:w="389" w:type="pct"/>
            <w:vMerge/>
            <w:vAlign w:val="center"/>
          </w:tcPr>
          <w:p w14:paraId="3023C69E" w14:textId="77777777" w:rsidR="00560737" w:rsidRPr="00C442D0" w:rsidRDefault="00560737" w:rsidP="00560737">
            <w:pPr>
              <w:pStyle w:val="TAC"/>
            </w:pPr>
          </w:p>
        </w:tc>
        <w:tc>
          <w:tcPr>
            <w:tcW w:w="438" w:type="pct"/>
            <w:vAlign w:val="center"/>
          </w:tcPr>
          <w:p w14:paraId="678760DB" w14:textId="4594BCFF" w:rsidR="00560737" w:rsidRPr="00C442D0" w:rsidRDefault="00560737" w:rsidP="00560737">
            <w:pPr>
              <w:pStyle w:val="TAC"/>
            </w:pPr>
            <w:r>
              <w:t>5.2.10</w:t>
            </w:r>
          </w:p>
        </w:tc>
        <w:tc>
          <w:tcPr>
            <w:tcW w:w="1509" w:type="pct"/>
            <w:shd w:val="clear" w:color="auto" w:fill="auto"/>
            <w:vAlign w:val="center"/>
          </w:tcPr>
          <w:p w14:paraId="4F9B9A02" w14:textId="3DC09D05" w:rsidR="00560737" w:rsidRPr="00C442D0" w:rsidRDefault="00560737" w:rsidP="00560737">
            <w:pPr>
              <w:pStyle w:val="TAL"/>
            </w:pPr>
            <w:r>
              <w:t>Real-time Media Communication provisioning API</w:t>
            </w:r>
          </w:p>
        </w:tc>
        <w:tc>
          <w:tcPr>
            <w:tcW w:w="426" w:type="pct"/>
            <w:vAlign w:val="center"/>
          </w:tcPr>
          <w:p w14:paraId="1F702083" w14:textId="7A267577" w:rsidR="00560737" w:rsidRPr="00C442D0" w:rsidRDefault="00560737" w:rsidP="00560737">
            <w:pPr>
              <w:pStyle w:val="TAC"/>
            </w:pPr>
            <w:r>
              <w:t>8.10</w:t>
            </w:r>
          </w:p>
        </w:tc>
      </w:tr>
      <w:tr w:rsidR="00560737" w:rsidRPr="00C442D0" w14:paraId="4B29EE5C" w14:textId="77777777" w:rsidTr="00560737">
        <w:tc>
          <w:tcPr>
            <w:tcW w:w="582" w:type="pct"/>
            <w:vMerge/>
            <w:shd w:val="clear" w:color="auto" w:fill="auto"/>
          </w:tcPr>
          <w:p w14:paraId="6CF67145" w14:textId="77777777" w:rsidR="00560737" w:rsidRDefault="00560737" w:rsidP="00560737">
            <w:pPr>
              <w:pStyle w:val="TAL"/>
              <w:keepNext w:val="0"/>
            </w:pPr>
          </w:p>
        </w:tc>
        <w:tc>
          <w:tcPr>
            <w:tcW w:w="1168" w:type="pct"/>
            <w:vMerge/>
            <w:shd w:val="clear" w:color="auto" w:fill="auto"/>
          </w:tcPr>
          <w:p w14:paraId="4564494B" w14:textId="77777777" w:rsidR="00560737" w:rsidRDefault="00560737" w:rsidP="00560737">
            <w:pPr>
              <w:pStyle w:val="TAL"/>
              <w:keepNext w:val="0"/>
            </w:pPr>
          </w:p>
        </w:tc>
        <w:tc>
          <w:tcPr>
            <w:tcW w:w="488" w:type="pct"/>
            <w:vMerge/>
            <w:vAlign w:val="center"/>
          </w:tcPr>
          <w:p w14:paraId="335CAB5F" w14:textId="77777777" w:rsidR="00560737" w:rsidRDefault="00560737" w:rsidP="00560737">
            <w:pPr>
              <w:pStyle w:val="TAC"/>
              <w:keepNext w:val="0"/>
            </w:pPr>
          </w:p>
        </w:tc>
        <w:tc>
          <w:tcPr>
            <w:tcW w:w="389" w:type="pct"/>
            <w:vAlign w:val="center"/>
          </w:tcPr>
          <w:p w14:paraId="05272F49" w14:textId="35199749" w:rsidR="00560737" w:rsidRPr="00C442D0" w:rsidRDefault="00560737" w:rsidP="00560737">
            <w:pPr>
              <w:pStyle w:val="TAC"/>
            </w:pPr>
            <w:r w:rsidRPr="00C442D0">
              <w:t>M5</w:t>
            </w:r>
          </w:p>
        </w:tc>
        <w:tc>
          <w:tcPr>
            <w:tcW w:w="438" w:type="pct"/>
            <w:vAlign w:val="center"/>
          </w:tcPr>
          <w:p w14:paraId="4B4DB9D8" w14:textId="31CDA403" w:rsidR="00560737" w:rsidRPr="00C442D0" w:rsidRDefault="00560737" w:rsidP="00560737">
            <w:pPr>
              <w:pStyle w:val="TAC"/>
            </w:pPr>
            <w:r w:rsidRPr="00C442D0">
              <w:t>5.4.2</w:t>
            </w:r>
          </w:p>
        </w:tc>
        <w:tc>
          <w:tcPr>
            <w:tcW w:w="1509" w:type="pct"/>
            <w:shd w:val="clear" w:color="auto" w:fill="auto"/>
            <w:vAlign w:val="center"/>
          </w:tcPr>
          <w:p w14:paraId="7FDF6164" w14:textId="3919CE6C" w:rsidR="00560737" w:rsidRPr="00C442D0" w:rsidRDefault="00560737" w:rsidP="00560737">
            <w:pPr>
              <w:pStyle w:val="TAL"/>
            </w:pPr>
            <w:r w:rsidRPr="00C442D0">
              <w:t>Service Access Information API</w:t>
            </w:r>
          </w:p>
        </w:tc>
        <w:tc>
          <w:tcPr>
            <w:tcW w:w="426" w:type="pct"/>
            <w:vAlign w:val="center"/>
          </w:tcPr>
          <w:p w14:paraId="37A835EF" w14:textId="2E10DC14" w:rsidR="00560737" w:rsidRPr="00C442D0" w:rsidRDefault="00560737" w:rsidP="00560737">
            <w:pPr>
              <w:pStyle w:val="TAC"/>
            </w:pPr>
            <w:r w:rsidRPr="00C442D0">
              <w:t>9.2</w:t>
            </w:r>
          </w:p>
        </w:tc>
      </w:tr>
    </w:tbl>
    <w:p w14:paraId="34E3143A" w14:textId="77777777" w:rsidR="00560737" w:rsidRDefault="00560737">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C442D0" w14:paraId="77DEDD58" w14:textId="77777777" w:rsidTr="00560737">
        <w:tc>
          <w:tcPr>
            <w:tcW w:w="582" w:type="pct"/>
            <w:vMerge w:val="restart"/>
            <w:shd w:val="clear" w:color="auto" w:fill="auto"/>
          </w:tcPr>
          <w:p w14:paraId="4DE3FB97" w14:textId="008CCEB8" w:rsidR="00560737" w:rsidRPr="00C442D0" w:rsidRDefault="00560737" w:rsidP="00560737">
            <w:pPr>
              <w:pStyle w:val="TAL"/>
              <w:keepNext w:val="0"/>
            </w:pPr>
            <w:r w:rsidRPr="00C442D0">
              <w:lastRenderedPageBreak/>
              <w:t>Dynamic Policy instantiation</w:t>
            </w:r>
          </w:p>
        </w:tc>
        <w:tc>
          <w:tcPr>
            <w:tcW w:w="1189" w:type="pct"/>
            <w:vMerge w:val="restart"/>
            <w:shd w:val="clear" w:color="auto" w:fill="auto"/>
          </w:tcPr>
          <w:p w14:paraId="3E37A7F9" w14:textId="2FFE06CF" w:rsidR="00560737" w:rsidRPr="00C442D0" w:rsidRDefault="00560737" w:rsidP="00560737">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364FBA1F" w14:textId="1288BCF5" w:rsidR="00560737" w:rsidRPr="00C442D0" w:rsidRDefault="00560737" w:rsidP="00560737">
            <w:pPr>
              <w:pStyle w:val="TAC"/>
              <w:keepNext w:val="0"/>
            </w:pPr>
            <w:r>
              <w:t>5GMS,</w:t>
            </w:r>
            <w:r>
              <w:br/>
              <w:t>RTC</w:t>
            </w:r>
          </w:p>
        </w:tc>
        <w:tc>
          <w:tcPr>
            <w:tcW w:w="389" w:type="pct"/>
            <w:vMerge w:val="restart"/>
            <w:vAlign w:val="center"/>
          </w:tcPr>
          <w:p w14:paraId="7833C64F" w14:textId="3AA06501" w:rsidR="00560737" w:rsidRPr="00C442D0" w:rsidRDefault="00560737" w:rsidP="00560737">
            <w:pPr>
              <w:pStyle w:val="TAC"/>
            </w:pPr>
            <w:bookmarkStart w:id="56" w:name="_MCCTEMPBM_CRPT71130032___4"/>
            <w:r w:rsidRPr="00C442D0">
              <w:t>M1</w:t>
            </w:r>
            <w:bookmarkEnd w:id="56"/>
          </w:p>
        </w:tc>
        <w:tc>
          <w:tcPr>
            <w:tcW w:w="535" w:type="pct"/>
            <w:vAlign w:val="center"/>
          </w:tcPr>
          <w:p w14:paraId="5AFCF5AC" w14:textId="69AD9D66" w:rsidR="00560737" w:rsidRPr="00C442D0" w:rsidRDefault="00560737" w:rsidP="00560737">
            <w:pPr>
              <w:pStyle w:val="TAC"/>
            </w:pPr>
            <w:r w:rsidRPr="00C442D0">
              <w:t>5.2.3</w:t>
            </w:r>
          </w:p>
        </w:tc>
        <w:tc>
          <w:tcPr>
            <w:tcW w:w="1412" w:type="pct"/>
            <w:shd w:val="clear" w:color="auto" w:fill="auto"/>
            <w:vAlign w:val="center"/>
          </w:tcPr>
          <w:p w14:paraId="754BB025" w14:textId="7C94292F" w:rsidR="00560737" w:rsidRPr="00C442D0" w:rsidRDefault="00560737" w:rsidP="00560737">
            <w:pPr>
              <w:pStyle w:val="TAL"/>
            </w:pPr>
            <w:r w:rsidRPr="00C442D0">
              <w:t>Provisioning Sessions API</w:t>
            </w:r>
          </w:p>
        </w:tc>
        <w:tc>
          <w:tcPr>
            <w:tcW w:w="426" w:type="pct"/>
            <w:vAlign w:val="center"/>
          </w:tcPr>
          <w:p w14:paraId="73B1678F" w14:textId="77777777" w:rsidR="00560737" w:rsidRPr="00C442D0" w:rsidRDefault="00560737" w:rsidP="00560737">
            <w:pPr>
              <w:pStyle w:val="TAC"/>
            </w:pPr>
            <w:r w:rsidRPr="00C442D0">
              <w:t>8.3</w:t>
            </w:r>
          </w:p>
        </w:tc>
      </w:tr>
      <w:tr w:rsidR="00560737" w:rsidRPr="00C442D0" w14:paraId="11DA0FFB" w14:textId="77777777" w:rsidTr="00560737">
        <w:tc>
          <w:tcPr>
            <w:tcW w:w="582" w:type="pct"/>
            <w:vMerge/>
            <w:shd w:val="clear" w:color="auto" w:fill="auto"/>
          </w:tcPr>
          <w:p w14:paraId="3BDE77AC" w14:textId="77777777" w:rsidR="00560737" w:rsidRPr="00C442D0" w:rsidRDefault="00560737" w:rsidP="00560737">
            <w:pPr>
              <w:pStyle w:val="TAL"/>
              <w:keepNext w:val="0"/>
            </w:pPr>
          </w:p>
        </w:tc>
        <w:tc>
          <w:tcPr>
            <w:tcW w:w="1189" w:type="pct"/>
            <w:vMerge/>
            <w:shd w:val="clear" w:color="auto" w:fill="auto"/>
          </w:tcPr>
          <w:p w14:paraId="60A1E151" w14:textId="77777777" w:rsidR="00560737" w:rsidRPr="00C442D0" w:rsidRDefault="00560737" w:rsidP="00560737">
            <w:pPr>
              <w:pStyle w:val="TAL"/>
              <w:keepNext w:val="0"/>
            </w:pPr>
          </w:p>
        </w:tc>
        <w:tc>
          <w:tcPr>
            <w:tcW w:w="467" w:type="pct"/>
            <w:vMerge/>
            <w:vAlign w:val="center"/>
          </w:tcPr>
          <w:p w14:paraId="3CF40310" w14:textId="77777777" w:rsidR="00560737" w:rsidRPr="00C442D0" w:rsidRDefault="00560737" w:rsidP="00560737">
            <w:pPr>
              <w:pStyle w:val="TAL"/>
              <w:jc w:val="center"/>
            </w:pPr>
          </w:p>
        </w:tc>
        <w:tc>
          <w:tcPr>
            <w:tcW w:w="389" w:type="pct"/>
            <w:vMerge/>
            <w:vAlign w:val="center"/>
          </w:tcPr>
          <w:p w14:paraId="3D4DC67B" w14:textId="2E8199BF" w:rsidR="00560737" w:rsidRPr="00C442D0" w:rsidRDefault="00560737" w:rsidP="00560737">
            <w:pPr>
              <w:pStyle w:val="TAL"/>
              <w:jc w:val="center"/>
            </w:pPr>
          </w:p>
        </w:tc>
        <w:tc>
          <w:tcPr>
            <w:tcW w:w="535" w:type="pct"/>
            <w:vAlign w:val="center"/>
          </w:tcPr>
          <w:p w14:paraId="2F9B479F" w14:textId="33A6B89B" w:rsidR="00560737" w:rsidRPr="00C442D0" w:rsidRDefault="00560737" w:rsidP="00560737">
            <w:pPr>
              <w:pStyle w:val="TAC"/>
            </w:pPr>
            <w:r w:rsidRPr="00C442D0">
              <w:t>5.2.7</w:t>
            </w:r>
          </w:p>
        </w:tc>
        <w:tc>
          <w:tcPr>
            <w:tcW w:w="1412" w:type="pct"/>
            <w:shd w:val="clear" w:color="auto" w:fill="auto"/>
            <w:vAlign w:val="center"/>
          </w:tcPr>
          <w:p w14:paraId="6BC41F4B" w14:textId="5BB55DEC" w:rsidR="00560737" w:rsidRPr="00C442D0" w:rsidRDefault="00560737" w:rsidP="00560737">
            <w:pPr>
              <w:pStyle w:val="TAL"/>
            </w:pPr>
            <w:r w:rsidRPr="00C442D0">
              <w:t>Policy Templates provisioning API</w:t>
            </w:r>
          </w:p>
        </w:tc>
        <w:tc>
          <w:tcPr>
            <w:tcW w:w="426" w:type="pct"/>
            <w:vAlign w:val="center"/>
          </w:tcPr>
          <w:p w14:paraId="5DF16C71" w14:textId="5DD2A226" w:rsidR="00560737" w:rsidRPr="00C442D0" w:rsidRDefault="00560737" w:rsidP="00560737">
            <w:pPr>
              <w:pStyle w:val="TAC"/>
            </w:pPr>
            <w:r w:rsidRPr="00C442D0">
              <w:t>8.7</w:t>
            </w:r>
          </w:p>
        </w:tc>
      </w:tr>
      <w:tr w:rsidR="00560737" w:rsidRPr="00C442D0" w14:paraId="73D62992" w14:textId="77777777" w:rsidTr="00560737">
        <w:tc>
          <w:tcPr>
            <w:tcW w:w="582" w:type="pct"/>
            <w:vMerge/>
            <w:shd w:val="clear" w:color="auto" w:fill="auto"/>
          </w:tcPr>
          <w:p w14:paraId="75A3DD5B" w14:textId="77777777" w:rsidR="00560737" w:rsidRPr="00C442D0" w:rsidRDefault="00560737" w:rsidP="00560737">
            <w:pPr>
              <w:pStyle w:val="TAL"/>
              <w:keepNext w:val="0"/>
            </w:pPr>
          </w:p>
        </w:tc>
        <w:tc>
          <w:tcPr>
            <w:tcW w:w="1189" w:type="pct"/>
            <w:vMerge/>
            <w:shd w:val="clear" w:color="auto" w:fill="auto"/>
          </w:tcPr>
          <w:p w14:paraId="2A6FEFB6" w14:textId="77777777" w:rsidR="00560737" w:rsidRPr="00C442D0" w:rsidRDefault="00560737" w:rsidP="00560737">
            <w:pPr>
              <w:pStyle w:val="TAL"/>
              <w:keepNext w:val="0"/>
            </w:pPr>
          </w:p>
        </w:tc>
        <w:tc>
          <w:tcPr>
            <w:tcW w:w="467" w:type="pct"/>
            <w:vMerge/>
            <w:vAlign w:val="center"/>
          </w:tcPr>
          <w:p w14:paraId="0DEFE826" w14:textId="77777777" w:rsidR="00560737" w:rsidRPr="00C442D0" w:rsidRDefault="00560737" w:rsidP="00560737">
            <w:pPr>
              <w:pStyle w:val="TAC"/>
            </w:pPr>
          </w:p>
        </w:tc>
        <w:tc>
          <w:tcPr>
            <w:tcW w:w="389" w:type="pct"/>
            <w:vMerge w:val="restart"/>
            <w:vAlign w:val="center"/>
          </w:tcPr>
          <w:p w14:paraId="234BD224" w14:textId="38722486" w:rsidR="00560737" w:rsidRPr="00C442D0" w:rsidRDefault="00560737" w:rsidP="00560737">
            <w:pPr>
              <w:pStyle w:val="TAC"/>
            </w:pPr>
            <w:bookmarkStart w:id="57" w:name="_MCCTEMPBM_CRPT71130035___4"/>
            <w:r w:rsidRPr="00C442D0">
              <w:t>M5</w:t>
            </w:r>
            <w:bookmarkEnd w:id="57"/>
          </w:p>
        </w:tc>
        <w:tc>
          <w:tcPr>
            <w:tcW w:w="535" w:type="pct"/>
            <w:vAlign w:val="center"/>
          </w:tcPr>
          <w:p w14:paraId="6269EC6E" w14:textId="310C3194" w:rsidR="00560737" w:rsidRPr="00C442D0" w:rsidRDefault="00560737" w:rsidP="00560737">
            <w:pPr>
              <w:pStyle w:val="TAC"/>
            </w:pPr>
            <w:r w:rsidRPr="00C442D0">
              <w:t>5.4.2</w:t>
            </w:r>
          </w:p>
        </w:tc>
        <w:tc>
          <w:tcPr>
            <w:tcW w:w="1412" w:type="pct"/>
            <w:shd w:val="clear" w:color="auto" w:fill="auto"/>
            <w:vAlign w:val="center"/>
          </w:tcPr>
          <w:p w14:paraId="2EC96B52" w14:textId="73175D79" w:rsidR="00560737" w:rsidRPr="00C442D0" w:rsidRDefault="00560737" w:rsidP="00560737">
            <w:pPr>
              <w:pStyle w:val="TAL"/>
            </w:pPr>
            <w:r w:rsidRPr="00C442D0">
              <w:t>Service Access Information API</w:t>
            </w:r>
          </w:p>
        </w:tc>
        <w:tc>
          <w:tcPr>
            <w:tcW w:w="426" w:type="pct"/>
            <w:vAlign w:val="center"/>
          </w:tcPr>
          <w:p w14:paraId="00270422" w14:textId="77777777" w:rsidR="00560737" w:rsidRPr="00C442D0" w:rsidRDefault="00560737" w:rsidP="00560737">
            <w:pPr>
              <w:pStyle w:val="TAC"/>
            </w:pPr>
            <w:bookmarkStart w:id="58" w:name="_MCCTEMPBM_CRPT71130036___4"/>
            <w:r w:rsidRPr="00C442D0">
              <w:t>9.2</w:t>
            </w:r>
            <w:bookmarkEnd w:id="58"/>
          </w:p>
        </w:tc>
      </w:tr>
      <w:tr w:rsidR="00560737" w:rsidRPr="00C442D0" w14:paraId="603B447E" w14:textId="77777777" w:rsidTr="00560737">
        <w:tc>
          <w:tcPr>
            <w:tcW w:w="582" w:type="pct"/>
            <w:vMerge/>
            <w:shd w:val="clear" w:color="auto" w:fill="auto"/>
          </w:tcPr>
          <w:p w14:paraId="7A05C018" w14:textId="77777777" w:rsidR="00560737" w:rsidRPr="00C442D0" w:rsidRDefault="00560737" w:rsidP="00560737">
            <w:pPr>
              <w:pStyle w:val="TAL"/>
              <w:keepNext w:val="0"/>
            </w:pPr>
          </w:p>
        </w:tc>
        <w:tc>
          <w:tcPr>
            <w:tcW w:w="1189" w:type="pct"/>
            <w:vMerge/>
            <w:shd w:val="clear" w:color="auto" w:fill="auto"/>
          </w:tcPr>
          <w:p w14:paraId="49A76343" w14:textId="77777777" w:rsidR="00560737" w:rsidRPr="00C442D0" w:rsidRDefault="00560737" w:rsidP="00560737">
            <w:pPr>
              <w:pStyle w:val="TAL"/>
              <w:keepNext w:val="0"/>
            </w:pPr>
          </w:p>
        </w:tc>
        <w:tc>
          <w:tcPr>
            <w:tcW w:w="467" w:type="pct"/>
            <w:vMerge/>
            <w:vAlign w:val="center"/>
          </w:tcPr>
          <w:p w14:paraId="0041BE66" w14:textId="77777777" w:rsidR="00560737" w:rsidRPr="00C442D0" w:rsidRDefault="00560737" w:rsidP="00560737">
            <w:pPr>
              <w:pStyle w:val="TAL"/>
              <w:keepNext w:val="0"/>
              <w:jc w:val="center"/>
            </w:pPr>
          </w:p>
        </w:tc>
        <w:tc>
          <w:tcPr>
            <w:tcW w:w="389" w:type="pct"/>
            <w:vMerge/>
            <w:vAlign w:val="center"/>
          </w:tcPr>
          <w:p w14:paraId="3597D5A3" w14:textId="6485E8D2" w:rsidR="00560737" w:rsidRPr="00C442D0" w:rsidRDefault="00560737" w:rsidP="00560737">
            <w:pPr>
              <w:pStyle w:val="TAL"/>
              <w:keepNext w:val="0"/>
              <w:jc w:val="center"/>
            </w:pPr>
          </w:p>
        </w:tc>
        <w:tc>
          <w:tcPr>
            <w:tcW w:w="535" w:type="pct"/>
            <w:vAlign w:val="center"/>
          </w:tcPr>
          <w:p w14:paraId="60DF7D34" w14:textId="29D8885D" w:rsidR="00560737" w:rsidRPr="00C442D0" w:rsidRDefault="00560737" w:rsidP="00560737">
            <w:pPr>
              <w:pStyle w:val="TAC"/>
            </w:pPr>
            <w:r w:rsidRPr="00C442D0">
              <w:t>5.4.3</w:t>
            </w:r>
          </w:p>
        </w:tc>
        <w:tc>
          <w:tcPr>
            <w:tcW w:w="1412" w:type="pct"/>
            <w:shd w:val="clear" w:color="auto" w:fill="auto"/>
            <w:vAlign w:val="center"/>
          </w:tcPr>
          <w:p w14:paraId="1CEB8EF5" w14:textId="14A0335F" w:rsidR="00560737" w:rsidRPr="00C442D0" w:rsidRDefault="00560737" w:rsidP="00560737">
            <w:pPr>
              <w:pStyle w:val="TAL"/>
              <w:keepNext w:val="0"/>
            </w:pPr>
            <w:r w:rsidRPr="00C442D0">
              <w:t>Dynamic Policies API</w:t>
            </w:r>
          </w:p>
        </w:tc>
        <w:tc>
          <w:tcPr>
            <w:tcW w:w="426" w:type="pct"/>
            <w:vAlign w:val="center"/>
          </w:tcPr>
          <w:p w14:paraId="13D7FE16" w14:textId="7751CE80" w:rsidR="00560737" w:rsidRPr="00C442D0" w:rsidRDefault="00560737" w:rsidP="00560737">
            <w:pPr>
              <w:pStyle w:val="TAC"/>
            </w:pPr>
            <w:r w:rsidRPr="00C442D0">
              <w:t>9.3</w:t>
            </w:r>
          </w:p>
        </w:tc>
      </w:tr>
      <w:tr w:rsidR="00560737" w:rsidRPr="00C442D0" w14:paraId="31588EF5" w14:textId="77777777" w:rsidTr="00560737">
        <w:tc>
          <w:tcPr>
            <w:tcW w:w="582" w:type="pct"/>
            <w:vMerge w:val="restart"/>
            <w:shd w:val="clear" w:color="auto" w:fill="auto"/>
          </w:tcPr>
          <w:p w14:paraId="5CBF7FF2" w14:textId="77777777" w:rsidR="00560737" w:rsidRPr="00C442D0" w:rsidRDefault="00560737" w:rsidP="00560737">
            <w:pPr>
              <w:pStyle w:val="TAL"/>
            </w:pPr>
            <w:r w:rsidRPr="00C442D0">
              <w:t>Network Assistance</w:t>
            </w:r>
          </w:p>
        </w:tc>
        <w:tc>
          <w:tcPr>
            <w:tcW w:w="1189" w:type="pct"/>
            <w:vMerge w:val="restart"/>
            <w:shd w:val="clear" w:color="auto" w:fill="auto"/>
          </w:tcPr>
          <w:p w14:paraId="399C4F84" w14:textId="7BDA2EB4" w:rsidR="00560737" w:rsidRPr="00C442D0" w:rsidRDefault="00560737" w:rsidP="00560737">
            <w:pPr>
              <w:pStyle w:val="TAL"/>
            </w:pPr>
            <w:r w:rsidRPr="00C442D0">
              <w:t>The Media Client requests bit rate recommendations and delivery boosts from the Media AF.</w:t>
            </w:r>
          </w:p>
        </w:tc>
        <w:tc>
          <w:tcPr>
            <w:tcW w:w="467" w:type="pct"/>
            <w:vMerge w:val="restart"/>
            <w:vAlign w:val="center"/>
          </w:tcPr>
          <w:p w14:paraId="31C86046" w14:textId="17543825" w:rsidR="00560737" w:rsidRPr="00C442D0" w:rsidRDefault="00560737" w:rsidP="00560737">
            <w:pPr>
              <w:pStyle w:val="TAC"/>
            </w:pPr>
            <w:r>
              <w:t>5GMS,</w:t>
            </w:r>
            <w:r>
              <w:br/>
              <w:t>RTC</w:t>
            </w:r>
          </w:p>
        </w:tc>
        <w:tc>
          <w:tcPr>
            <w:tcW w:w="389" w:type="pct"/>
            <w:vMerge w:val="restart"/>
            <w:vAlign w:val="center"/>
          </w:tcPr>
          <w:p w14:paraId="3CA3444F" w14:textId="6959B6D8" w:rsidR="00560737" w:rsidRPr="00C442D0" w:rsidRDefault="00560737" w:rsidP="00560737">
            <w:pPr>
              <w:pStyle w:val="TAC"/>
            </w:pPr>
            <w:bookmarkStart w:id="59" w:name="_MCCTEMPBM_CRPT71130038___4"/>
            <w:r w:rsidRPr="00C442D0">
              <w:t>M5</w:t>
            </w:r>
            <w:bookmarkEnd w:id="59"/>
          </w:p>
        </w:tc>
        <w:tc>
          <w:tcPr>
            <w:tcW w:w="535" w:type="pct"/>
            <w:vAlign w:val="center"/>
          </w:tcPr>
          <w:p w14:paraId="58B91771" w14:textId="21552AFD" w:rsidR="00560737" w:rsidRPr="00C442D0" w:rsidRDefault="00560737" w:rsidP="00560737">
            <w:pPr>
              <w:pStyle w:val="TAC"/>
            </w:pPr>
            <w:r w:rsidRPr="00C442D0">
              <w:t>5.4.2</w:t>
            </w:r>
          </w:p>
        </w:tc>
        <w:tc>
          <w:tcPr>
            <w:tcW w:w="1412" w:type="pct"/>
            <w:shd w:val="clear" w:color="auto" w:fill="auto"/>
            <w:vAlign w:val="center"/>
          </w:tcPr>
          <w:p w14:paraId="5E805DDE" w14:textId="78D32ED8" w:rsidR="00560737" w:rsidRPr="00C442D0" w:rsidRDefault="00560737" w:rsidP="00560737">
            <w:pPr>
              <w:pStyle w:val="TAL"/>
            </w:pPr>
            <w:r w:rsidRPr="00C442D0">
              <w:t>Service Access Information API</w:t>
            </w:r>
          </w:p>
        </w:tc>
        <w:tc>
          <w:tcPr>
            <w:tcW w:w="426" w:type="pct"/>
            <w:vAlign w:val="center"/>
          </w:tcPr>
          <w:p w14:paraId="7D9DFF50" w14:textId="4AE457FB" w:rsidR="00560737" w:rsidRPr="00C442D0" w:rsidRDefault="00560737" w:rsidP="00560737">
            <w:pPr>
              <w:pStyle w:val="TAC"/>
            </w:pPr>
            <w:bookmarkStart w:id="60" w:name="_MCCTEMPBM_CRPT71130039___4"/>
            <w:r w:rsidRPr="00C442D0">
              <w:t>9.2</w:t>
            </w:r>
            <w:bookmarkEnd w:id="60"/>
          </w:p>
        </w:tc>
      </w:tr>
      <w:tr w:rsidR="00560737" w:rsidRPr="00C442D0" w14:paraId="634C8B34" w14:textId="77777777" w:rsidTr="00560737">
        <w:tc>
          <w:tcPr>
            <w:tcW w:w="582" w:type="pct"/>
            <w:vMerge/>
            <w:shd w:val="clear" w:color="auto" w:fill="auto"/>
          </w:tcPr>
          <w:p w14:paraId="2D712040" w14:textId="77777777" w:rsidR="00560737" w:rsidRPr="00C442D0" w:rsidRDefault="00560737" w:rsidP="00560737">
            <w:pPr>
              <w:pStyle w:val="TAL"/>
            </w:pPr>
          </w:p>
        </w:tc>
        <w:tc>
          <w:tcPr>
            <w:tcW w:w="1189" w:type="pct"/>
            <w:vMerge/>
            <w:shd w:val="clear" w:color="auto" w:fill="auto"/>
          </w:tcPr>
          <w:p w14:paraId="67EF0985" w14:textId="77777777" w:rsidR="00560737" w:rsidRPr="00C442D0" w:rsidRDefault="00560737" w:rsidP="00560737">
            <w:pPr>
              <w:pStyle w:val="TAL"/>
            </w:pPr>
          </w:p>
        </w:tc>
        <w:tc>
          <w:tcPr>
            <w:tcW w:w="467" w:type="pct"/>
            <w:vMerge/>
            <w:vAlign w:val="center"/>
          </w:tcPr>
          <w:p w14:paraId="2A923203" w14:textId="77777777" w:rsidR="00560737" w:rsidRPr="00C442D0" w:rsidRDefault="00560737" w:rsidP="00560737">
            <w:pPr>
              <w:pStyle w:val="TAL"/>
              <w:jc w:val="center"/>
            </w:pPr>
          </w:p>
        </w:tc>
        <w:tc>
          <w:tcPr>
            <w:tcW w:w="389" w:type="pct"/>
            <w:vMerge/>
            <w:vAlign w:val="center"/>
          </w:tcPr>
          <w:p w14:paraId="584D1E17" w14:textId="60474E42" w:rsidR="00560737" w:rsidRPr="00C442D0" w:rsidRDefault="00560737" w:rsidP="00560737">
            <w:pPr>
              <w:pStyle w:val="TAL"/>
              <w:jc w:val="center"/>
            </w:pPr>
          </w:p>
        </w:tc>
        <w:tc>
          <w:tcPr>
            <w:tcW w:w="535" w:type="pct"/>
            <w:vAlign w:val="center"/>
          </w:tcPr>
          <w:p w14:paraId="5BEA11E0" w14:textId="39ECB30B" w:rsidR="00560737" w:rsidRPr="00C442D0" w:rsidRDefault="00560737" w:rsidP="00560737">
            <w:pPr>
              <w:pStyle w:val="TAC"/>
            </w:pPr>
            <w:r w:rsidRPr="00C442D0">
              <w:t>5.4.4</w:t>
            </w:r>
          </w:p>
        </w:tc>
        <w:tc>
          <w:tcPr>
            <w:tcW w:w="1412" w:type="pct"/>
            <w:shd w:val="clear" w:color="auto" w:fill="auto"/>
            <w:vAlign w:val="center"/>
          </w:tcPr>
          <w:p w14:paraId="21882BFA" w14:textId="4FC5375F" w:rsidR="00560737" w:rsidRPr="00C442D0" w:rsidRDefault="00560737" w:rsidP="00560737">
            <w:pPr>
              <w:pStyle w:val="TAL"/>
            </w:pPr>
            <w:r w:rsidRPr="00C442D0">
              <w:t>Network Assistance API</w:t>
            </w:r>
          </w:p>
        </w:tc>
        <w:tc>
          <w:tcPr>
            <w:tcW w:w="426" w:type="pct"/>
            <w:vAlign w:val="center"/>
          </w:tcPr>
          <w:p w14:paraId="000BE493" w14:textId="4E6855E3" w:rsidR="00560737" w:rsidRPr="00C442D0" w:rsidRDefault="00560737" w:rsidP="00560737">
            <w:pPr>
              <w:pStyle w:val="TAC"/>
            </w:pPr>
            <w:r w:rsidRPr="00C442D0">
              <w:t>9.4</w:t>
            </w:r>
          </w:p>
        </w:tc>
      </w:tr>
      <w:tr w:rsidR="00560737" w:rsidRPr="00C442D0" w14:paraId="00C9C93A" w14:textId="77777777" w:rsidTr="00560737">
        <w:tc>
          <w:tcPr>
            <w:tcW w:w="582" w:type="pct"/>
            <w:vMerge w:val="restart"/>
            <w:shd w:val="clear" w:color="auto" w:fill="auto"/>
          </w:tcPr>
          <w:p w14:paraId="07ACCB42" w14:textId="3498091D" w:rsidR="00560737" w:rsidRPr="00C442D0" w:rsidRDefault="00560737" w:rsidP="00560737">
            <w:pPr>
              <w:pStyle w:val="TAL"/>
              <w:keepNext w:val="0"/>
            </w:pPr>
            <w:r>
              <w:t xml:space="preserve">QoE </w:t>
            </w:r>
            <w:r w:rsidRPr="00C442D0">
              <w:t>Metrics reporting</w:t>
            </w:r>
          </w:p>
        </w:tc>
        <w:tc>
          <w:tcPr>
            <w:tcW w:w="1189" w:type="pct"/>
            <w:vMerge w:val="restart"/>
            <w:shd w:val="clear" w:color="auto" w:fill="auto"/>
          </w:tcPr>
          <w:p w14:paraId="0AFE684A" w14:textId="35FF2E77" w:rsidR="00560737" w:rsidRPr="00C442D0" w:rsidRDefault="00560737" w:rsidP="00560737">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11629D09" w14:textId="56DBF95C" w:rsidR="00560737" w:rsidRPr="00C442D0" w:rsidRDefault="00560737" w:rsidP="00560737">
            <w:pPr>
              <w:pStyle w:val="TAC"/>
              <w:keepNext w:val="0"/>
            </w:pPr>
            <w:r>
              <w:t>5GMS,</w:t>
            </w:r>
            <w:r>
              <w:br/>
              <w:t>RTC</w:t>
            </w:r>
          </w:p>
        </w:tc>
        <w:tc>
          <w:tcPr>
            <w:tcW w:w="389" w:type="pct"/>
            <w:vMerge w:val="restart"/>
            <w:vAlign w:val="center"/>
          </w:tcPr>
          <w:p w14:paraId="5CF39308" w14:textId="1CE82866" w:rsidR="00560737" w:rsidRPr="00C442D0" w:rsidRDefault="00560737" w:rsidP="00560737">
            <w:pPr>
              <w:pStyle w:val="TAC"/>
            </w:pPr>
            <w:bookmarkStart w:id="61" w:name="_MCCTEMPBM_CRPT71130020___4"/>
            <w:r w:rsidRPr="00C442D0">
              <w:t>M1</w:t>
            </w:r>
            <w:bookmarkEnd w:id="61"/>
          </w:p>
        </w:tc>
        <w:tc>
          <w:tcPr>
            <w:tcW w:w="535" w:type="pct"/>
            <w:vAlign w:val="center"/>
          </w:tcPr>
          <w:p w14:paraId="077E83C7" w14:textId="16AE98BE" w:rsidR="00560737" w:rsidRPr="00C442D0" w:rsidRDefault="00560737" w:rsidP="00560737">
            <w:pPr>
              <w:pStyle w:val="TAC"/>
            </w:pPr>
            <w:r w:rsidRPr="00C442D0">
              <w:t>5.2.3</w:t>
            </w:r>
          </w:p>
        </w:tc>
        <w:tc>
          <w:tcPr>
            <w:tcW w:w="1412" w:type="pct"/>
            <w:shd w:val="clear" w:color="auto" w:fill="auto"/>
            <w:vAlign w:val="center"/>
          </w:tcPr>
          <w:p w14:paraId="075C83EF" w14:textId="3DBC9A76" w:rsidR="00560737" w:rsidRPr="00C442D0" w:rsidRDefault="00560737" w:rsidP="00560737">
            <w:pPr>
              <w:pStyle w:val="TAL"/>
            </w:pPr>
            <w:r w:rsidRPr="00C442D0">
              <w:t>Provisioning Sessions API</w:t>
            </w:r>
          </w:p>
        </w:tc>
        <w:tc>
          <w:tcPr>
            <w:tcW w:w="426" w:type="pct"/>
            <w:vAlign w:val="center"/>
          </w:tcPr>
          <w:p w14:paraId="033E1C21" w14:textId="5F4D17EB" w:rsidR="00560737" w:rsidRPr="00C442D0" w:rsidRDefault="00560737" w:rsidP="00560737">
            <w:pPr>
              <w:pStyle w:val="TAC"/>
            </w:pPr>
            <w:r w:rsidRPr="00C442D0">
              <w:t>8.3</w:t>
            </w:r>
          </w:p>
        </w:tc>
      </w:tr>
      <w:tr w:rsidR="00560737" w:rsidRPr="00C442D0" w14:paraId="0EDF96A4" w14:textId="77777777" w:rsidTr="00560737">
        <w:tc>
          <w:tcPr>
            <w:tcW w:w="582" w:type="pct"/>
            <w:vMerge/>
            <w:shd w:val="clear" w:color="auto" w:fill="auto"/>
          </w:tcPr>
          <w:p w14:paraId="58396221" w14:textId="77777777" w:rsidR="00560737" w:rsidRPr="00C442D0" w:rsidRDefault="00560737" w:rsidP="00560737">
            <w:pPr>
              <w:pStyle w:val="TAL"/>
              <w:keepNext w:val="0"/>
            </w:pPr>
          </w:p>
        </w:tc>
        <w:tc>
          <w:tcPr>
            <w:tcW w:w="1189" w:type="pct"/>
            <w:vMerge/>
            <w:shd w:val="clear" w:color="auto" w:fill="auto"/>
          </w:tcPr>
          <w:p w14:paraId="2C767555" w14:textId="77777777" w:rsidR="00560737" w:rsidRPr="00C442D0" w:rsidRDefault="00560737" w:rsidP="00560737">
            <w:pPr>
              <w:pStyle w:val="TAL"/>
              <w:keepNext w:val="0"/>
            </w:pPr>
          </w:p>
        </w:tc>
        <w:tc>
          <w:tcPr>
            <w:tcW w:w="467" w:type="pct"/>
            <w:vMerge/>
            <w:vAlign w:val="center"/>
          </w:tcPr>
          <w:p w14:paraId="01885365" w14:textId="77777777" w:rsidR="00560737" w:rsidRPr="00C442D0" w:rsidRDefault="00560737" w:rsidP="00560737">
            <w:pPr>
              <w:pStyle w:val="TAL"/>
              <w:jc w:val="center"/>
            </w:pPr>
          </w:p>
        </w:tc>
        <w:tc>
          <w:tcPr>
            <w:tcW w:w="389" w:type="pct"/>
            <w:vMerge/>
            <w:vAlign w:val="center"/>
          </w:tcPr>
          <w:p w14:paraId="57801372" w14:textId="7736848F" w:rsidR="00560737" w:rsidRPr="00C442D0" w:rsidRDefault="00560737" w:rsidP="00560737">
            <w:pPr>
              <w:pStyle w:val="TAL"/>
              <w:jc w:val="center"/>
            </w:pPr>
          </w:p>
        </w:tc>
        <w:tc>
          <w:tcPr>
            <w:tcW w:w="535" w:type="pct"/>
            <w:vAlign w:val="center"/>
          </w:tcPr>
          <w:p w14:paraId="4E0D92C2" w14:textId="6485A514" w:rsidR="00560737" w:rsidRPr="00C442D0" w:rsidRDefault="00560737" w:rsidP="00560737">
            <w:pPr>
              <w:pStyle w:val="TAC"/>
            </w:pPr>
            <w:r w:rsidRPr="00C442D0">
              <w:t>5.2.1</w:t>
            </w:r>
            <w:r>
              <w:t>1</w:t>
            </w:r>
          </w:p>
        </w:tc>
        <w:tc>
          <w:tcPr>
            <w:tcW w:w="1412" w:type="pct"/>
            <w:shd w:val="clear" w:color="auto" w:fill="auto"/>
            <w:vAlign w:val="center"/>
          </w:tcPr>
          <w:p w14:paraId="6776E6E3" w14:textId="301EB800" w:rsidR="00560737" w:rsidRPr="00C442D0" w:rsidRDefault="00560737" w:rsidP="00560737">
            <w:pPr>
              <w:pStyle w:val="TAL"/>
            </w:pPr>
            <w:r w:rsidRPr="00C442D0">
              <w:t>Metrics Reporting provisioning API</w:t>
            </w:r>
          </w:p>
        </w:tc>
        <w:tc>
          <w:tcPr>
            <w:tcW w:w="426" w:type="pct"/>
            <w:vAlign w:val="center"/>
          </w:tcPr>
          <w:p w14:paraId="57847093" w14:textId="786BA866" w:rsidR="00560737" w:rsidRPr="00C442D0" w:rsidRDefault="00560737" w:rsidP="00560737">
            <w:pPr>
              <w:pStyle w:val="TAC"/>
            </w:pPr>
            <w:r w:rsidRPr="00C442D0">
              <w:t>8.10</w:t>
            </w:r>
          </w:p>
        </w:tc>
      </w:tr>
      <w:tr w:rsidR="00560737" w:rsidRPr="00C442D0" w14:paraId="40B6A26C" w14:textId="77777777" w:rsidTr="00560737">
        <w:tc>
          <w:tcPr>
            <w:tcW w:w="582" w:type="pct"/>
            <w:vMerge/>
            <w:shd w:val="clear" w:color="auto" w:fill="auto"/>
          </w:tcPr>
          <w:p w14:paraId="32A2BFE3" w14:textId="77777777" w:rsidR="00560737" w:rsidRPr="00C442D0" w:rsidRDefault="00560737" w:rsidP="00560737">
            <w:pPr>
              <w:pStyle w:val="TAL"/>
              <w:keepNext w:val="0"/>
            </w:pPr>
          </w:p>
        </w:tc>
        <w:tc>
          <w:tcPr>
            <w:tcW w:w="1189" w:type="pct"/>
            <w:vMerge/>
            <w:shd w:val="clear" w:color="auto" w:fill="auto"/>
          </w:tcPr>
          <w:p w14:paraId="28A824AF" w14:textId="77777777" w:rsidR="00560737" w:rsidRPr="00C442D0" w:rsidRDefault="00560737" w:rsidP="00560737">
            <w:pPr>
              <w:pStyle w:val="TAL"/>
              <w:keepNext w:val="0"/>
            </w:pPr>
          </w:p>
        </w:tc>
        <w:tc>
          <w:tcPr>
            <w:tcW w:w="467" w:type="pct"/>
            <w:vMerge/>
            <w:vAlign w:val="center"/>
          </w:tcPr>
          <w:p w14:paraId="2F14D277" w14:textId="77777777" w:rsidR="00560737" w:rsidRPr="00C442D0" w:rsidRDefault="00560737" w:rsidP="00560737">
            <w:pPr>
              <w:pStyle w:val="TAC"/>
            </w:pPr>
          </w:p>
        </w:tc>
        <w:tc>
          <w:tcPr>
            <w:tcW w:w="389" w:type="pct"/>
            <w:vMerge w:val="restart"/>
            <w:vAlign w:val="center"/>
          </w:tcPr>
          <w:p w14:paraId="55941069" w14:textId="777DC5A9" w:rsidR="00560737" w:rsidRPr="00C442D0" w:rsidRDefault="00560737" w:rsidP="00560737">
            <w:pPr>
              <w:pStyle w:val="TAC"/>
            </w:pPr>
            <w:bookmarkStart w:id="62" w:name="_MCCTEMPBM_CRPT71130023___4"/>
            <w:r w:rsidRPr="00C442D0">
              <w:t>M5</w:t>
            </w:r>
            <w:bookmarkEnd w:id="62"/>
          </w:p>
        </w:tc>
        <w:tc>
          <w:tcPr>
            <w:tcW w:w="535" w:type="pct"/>
            <w:vAlign w:val="center"/>
          </w:tcPr>
          <w:p w14:paraId="6D1B1B1D" w14:textId="5B050DC0" w:rsidR="00560737" w:rsidRPr="00C442D0" w:rsidRDefault="00560737" w:rsidP="00560737">
            <w:pPr>
              <w:pStyle w:val="TAC"/>
            </w:pPr>
            <w:r w:rsidRPr="00C442D0">
              <w:t>5.4.2</w:t>
            </w:r>
          </w:p>
        </w:tc>
        <w:tc>
          <w:tcPr>
            <w:tcW w:w="1412" w:type="pct"/>
            <w:shd w:val="clear" w:color="auto" w:fill="auto"/>
            <w:vAlign w:val="center"/>
          </w:tcPr>
          <w:p w14:paraId="2C4666E2" w14:textId="79C3F1AB" w:rsidR="00560737" w:rsidRPr="00C442D0" w:rsidRDefault="00560737" w:rsidP="00560737">
            <w:pPr>
              <w:pStyle w:val="TAL"/>
            </w:pPr>
            <w:r w:rsidRPr="00C442D0">
              <w:t>Service Access Information API</w:t>
            </w:r>
          </w:p>
        </w:tc>
        <w:tc>
          <w:tcPr>
            <w:tcW w:w="426" w:type="pct"/>
            <w:vAlign w:val="center"/>
          </w:tcPr>
          <w:p w14:paraId="23E5C4AB" w14:textId="1C02D626" w:rsidR="00560737" w:rsidRPr="00C442D0" w:rsidRDefault="00560737" w:rsidP="00560737">
            <w:pPr>
              <w:pStyle w:val="TAC"/>
            </w:pPr>
            <w:bookmarkStart w:id="63" w:name="_MCCTEMPBM_CRPT71130024___4"/>
            <w:r w:rsidRPr="00C442D0">
              <w:t>9.2</w:t>
            </w:r>
            <w:bookmarkEnd w:id="63"/>
          </w:p>
        </w:tc>
      </w:tr>
      <w:tr w:rsidR="00560737" w:rsidRPr="00C442D0" w14:paraId="49544D7B" w14:textId="77777777" w:rsidTr="00560737">
        <w:tc>
          <w:tcPr>
            <w:tcW w:w="582" w:type="pct"/>
            <w:vMerge/>
            <w:shd w:val="clear" w:color="auto" w:fill="auto"/>
          </w:tcPr>
          <w:p w14:paraId="3981DBF5" w14:textId="77777777" w:rsidR="00560737" w:rsidRPr="00C442D0" w:rsidRDefault="00560737" w:rsidP="00560737">
            <w:pPr>
              <w:pStyle w:val="TAL"/>
              <w:keepNext w:val="0"/>
            </w:pPr>
          </w:p>
        </w:tc>
        <w:tc>
          <w:tcPr>
            <w:tcW w:w="1189" w:type="pct"/>
            <w:vMerge/>
            <w:shd w:val="clear" w:color="auto" w:fill="auto"/>
          </w:tcPr>
          <w:p w14:paraId="45E00DDC" w14:textId="77777777" w:rsidR="00560737" w:rsidRPr="00C442D0" w:rsidRDefault="00560737" w:rsidP="00560737">
            <w:pPr>
              <w:pStyle w:val="TAL"/>
              <w:keepNext w:val="0"/>
            </w:pPr>
          </w:p>
        </w:tc>
        <w:tc>
          <w:tcPr>
            <w:tcW w:w="467" w:type="pct"/>
            <w:vMerge/>
            <w:vAlign w:val="center"/>
          </w:tcPr>
          <w:p w14:paraId="6F3D3783" w14:textId="77777777" w:rsidR="00560737" w:rsidRPr="00C442D0" w:rsidRDefault="00560737" w:rsidP="00560737">
            <w:pPr>
              <w:pStyle w:val="TAL"/>
              <w:keepNext w:val="0"/>
              <w:jc w:val="center"/>
            </w:pPr>
          </w:p>
        </w:tc>
        <w:tc>
          <w:tcPr>
            <w:tcW w:w="389" w:type="pct"/>
            <w:vMerge/>
            <w:vAlign w:val="center"/>
          </w:tcPr>
          <w:p w14:paraId="3F80922E" w14:textId="7A6AD368" w:rsidR="00560737" w:rsidRPr="00C442D0" w:rsidRDefault="00560737" w:rsidP="00560737">
            <w:pPr>
              <w:pStyle w:val="TAL"/>
              <w:keepNext w:val="0"/>
              <w:jc w:val="center"/>
            </w:pPr>
          </w:p>
        </w:tc>
        <w:tc>
          <w:tcPr>
            <w:tcW w:w="535" w:type="pct"/>
            <w:vAlign w:val="center"/>
          </w:tcPr>
          <w:p w14:paraId="53B7E6AF" w14:textId="79333D7A" w:rsidR="00560737" w:rsidRPr="00C442D0" w:rsidRDefault="00560737" w:rsidP="00560737">
            <w:pPr>
              <w:pStyle w:val="TAC"/>
              <w:keepNext w:val="0"/>
            </w:pPr>
            <w:r w:rsidRPr="00C442D0">
              <w:t>5.4.5</w:t>
            </w:r>
          </w:p>
        </w:tc>
        <w:tc>
          <w:tcPr>
            <w:tcW w:w="1412" w:type="pct"/>
            <w:shd w:val="clear" w:color="auto" w:fill="auto"/>
            <w:vAlign w:val="center"/>
          </w:tcPr>
          <w:p w14:paraId="4274BFB5" w14:textId="43EC1A40" w:rsidR="00560737" w:rsidRPr="00C442D0" w:rsidRDefault="00560737" w:rsidP="00560737">
            <w:pPr>
              <w:pStyle w:val="TAL"/>
              <w:keepNext w:val="0"/>
            </w:pPr>
            <w:r w:rsidRPr="00C442D0">
              <w:t>Metrics Reporting API</w:t>
            </w:r>
          </w:p>
        </w:tc>
        <w:tc>
          <w:tcPr>
            <w:tcW w:w="426" w:type="pct"/>
            <w:vAlign w:val="center"/>
          </w:tcPr>
          <w:p w14:paraId="13EB6A28" w14:textId="26835FFC" w:rsidR="00560737" w:rsidRPr="00C442D0" w:rsidRDefault="00560737" w:rsidP="00560737">
            <w:pPr>
              <w:pStyle w:val="TAC"/>
            </w:pPr>
            <w:r w:rsidRPr="00C442D0">
              <w:t>9.5</w:t>
            </w:r>
          </w:p>
        </w:tc>
      </w:tr>
      <w:tr w:rsidR="00560737" w:rsidRPr="00C442D0" w14:paraId="53E6F0F5" w14:textId="77777777" w:rsidTr="00560737">
        <w:tc>
          <w:tcPr>
            <w:tcW w:w="582" w:type="pct"/>
            <w:vMerge w:val="restart"/>
            <w:shd w:val="clear" w:color="auto" w:fill="auto"/>
          </w:tcPr>
          <w:p w14:paraId="422D566E" w14:textId="77777777" w:rsidR="00560737" w:rsidRPr="00C442D0" w:rsidRDefault="00560737" w:rsidP="00560737">
            <w:pPr>
              <w:pStyle w:val="TAL"/>
              <w:keepNext w:val="0"/>
            </w:pPr>
            <w:r w:rsidRPr="00C442D0">
              <w:t>Consumption reporting</w:t>
            </w:r>
          </w:p>
        </w:tc>
        <w:tc>
          <w:tcPr>
            <w:tcW w:w="1189" w:type="pct"/>
            <w:vMerge w:val="restart"/>
            <w:shd w:val="clear" w:color="auto" w:fill="auto"/>
          </w:tcPr>
          <w:p w14:paraId="60597F45" w14:textId="2D55B935" w:rsidR="00560737" w:rsidRPr="00C442D0" w:rsidRDefault="00560737" w:rsidP="00560737">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635E1CCA" w14:textId="751A6F4B" w:rsidR="00560737" w:rsidRPr="00C442D0" w:rsidRDefault="00560737" w:rsidP="00560737">
            <w:pPr>
              <w:pStyle w:val="TAC"/>
              <w:keepNext w:val="0"/>
            </w:pPr>
            <w:r>
              <w:t>5GMS,</w:t>
            </w:r>
            <w:r>
              <w:br/>
              <w:t>RTC</w:t>
            </w:r>
          </w:p>
        </w:tc>
        <w:tc>
          <w:tcPr>
            <w:tcW w:w="389" w:type="pct"/>
            <w:vMerge w:val="restart"/>
            <w:vAlign w:val="center"/>
          </w:tcPr>
          <w:p w14:paraId="64745494" w14:textId="5985215F" w:rsidR="00560737" w:rsidRPr="00C442D0" w:rsidRDefault="00560737" w:rsidP="00560737">
            <w:pPr>
              <w:pStyle w:val="TAC"/>
            </w:pPr>
            <w:bookmarkStart w:id="64" w:name="_MCCTEMPBM_CRPT71130026___4"/>
            <w:r w:rsidRPr="00C442D0">
              <w:t>M1</w:t>
            </w:r>
            <w:bookmarkEnd w:id="64"/>
          </w:p>
        </w:tc>
        <w:tc>
          <w:tcPr>
            <w:tcW w:w="535" w:type="pct"/>
            <w:vAlign w:val="center"/>
          </w:tcPr>
          <w:p w14:paraId="623AAFAF" w14:textId="53F6CAAD" w:rsidR="00560737" w:rsidRPr="00C442D0" w:rsidRDefault="00560737" w:rsidP="00560737">
            <w:pPr>
              <w:pStyle w:val="TAC"/>
            </w:pPr>
            <w:r w:rsidRPr="00C442D0">
              <w:t>5.2.3</w:t>
            </w:r>
          </w:p>
        </w:tc>
        <w:tc>
          <w:tcPr>
            <w:tcW w:w="1412" w:type="pct"/>
            <w:shd w:val="clear" w:color="auto" w:fill="auto"/>
            <w:vAlign w:val="center"/>
          </w:tcPr>
          <w:p w14:paraId="5DDD9BCA" w14:textId="5119B4D2" w:rsidR="00560737" w:rsidRPr="00C442D0" w:rsidRDefault="00560737" w:rsidP="00560737">
            <w:pPr>
              <w:pStyle w:val="TAL"/>
            </w:pPr>
            <w:r w:rsidRPr="00C442D0">
              <w:t>Provisioning Sessions API</w:t>
            </w:r>
          </w:p>
        </w:tc>
        <w:tc>
          <w:tcPr>
            <w:tcW w:w="426" w:type="pct"/>
            <w:vAlign w:val="center"/>
          </w:tcPr>
          <w:p w14:paraId="19AE6F0C" w14:textId="744564C4" w:rsidR="00560737" w:rsidRPr="00C442D0" w:rsidRDefault="00560737" w:rsidP="00560737">
            <w:pPr>
              <w:pStyle w:val="TAC"/>
            </w:pPr>
            <w:r w:rsidRPr="00C442D0">
              <w:t>8.3</w:t>
            </w:r>
          </w:p>
        </w:tc>
      </w:tr>
      <w:tr w:rsidR="00560737" w:rsidRPr="00C442D0" w14:paraId="406F3D3C" w14:textId="77777777" w:rsidTr="00560737">
        <w:tc>
          <w:tcPr>
            <w:tcW w:w="582" w:type="pct"/>
            <w:vMerge/>
            <w:shd w:val="clear" w:color="auto" w:fill="auto"/>
          </w:tcPr>
          <w:p w14:paraId="5DB6B96C" w14:textId="77777777" w:rsidR="00560737" w:rsidRPr="00C442D0" w:rsidRDefault="00560737" w:rsidP="00560737">
            <w:pPr>
              <w:pStyle w:val="TAL"/>
              <w:keepNext w:val="0"/>
            </w:pPr>
          </w:p>
        </w:tc>
        <w:tc>
          <w:tcPr>
            <w:tcW w:w="1189" w:type="pct"/>
            <w:vMerge/>
            <w:shd w:val="clear" w:color="auto" w:fill="auto"/>
          </w:tcPr>
          <w:p w14:paraId="45F45CF2" w14:textId="77777777" w:rsidR="00560737" w:rsidRPr="00C442D0" w:rsidRDefault="00560737" w:rsidP="00560737">
            <w:pPr>
              <w:pStyle w:val="TAL"/>
              <w:keepNext w:val="0"/>
            </w:pPr>
          </w:p>
        </w:tc>
        <w:tc>
          <w:tcPr>
            <w:tcW w:w="467" w:type="pct"/>
            <w:vMerge/>
            <w:vAlign w:val="center"/>
          </w:tcPr>
          <w:p w14:paraId="655551AA" w14:textId="77777777" w:rsidR="00560737" w:rsidRPr="00C442D0" w:rsidRDefault="00560737" w:rsidP="00560737">
            <w:pPr>
              <w:pStyle w:val="TAL"/>
              <w:jc w:val="center"/>
            </w:pPr>
          </w:p>
        </w:tc>
        <w:tc>
          <w:tcPr>
            <w:tcW w:w="389" w:type="pct"/>
            <w:vMerge/>
            <w:vAlign w:val="center"/>
          </w:tcPr>
          <w:p w14:paraId="4A9E7B4B" w14:textId="10DF65E9" w:rsidR="00560737" w:rsidRPr="00C442D0" w:rsidRDefault="00560737" w:rsidP="00560737">
            <w:pPr>
              <w:pStyle w:val="TAL"/>
              <w:jc w:val="center"/>
            </w:pPr>
          </w:p>
        </w:tc>
        <w:tc>
          <w:tcPr>
            <w:tcW w:w="535" w:type="pct"/>
            <w:vAlign w:val="center"/>
          </w:tcPr>
          <w:p w14:paraId="4A5B5730" w14:textId="761ADA23" w:rsidR="00560737" w:rsidRPr="00C442D0" w:rsidRDefault="00560737" w:rsidP="00560737">
            <w:pPr>
              <w:pStyle w:val="TAC"/>
            </w:pPr>
            <w:r w:rsidRPr="00C442D0">
              <w:t>5.2.1</w:t>
            </w:r>
            <w:r>
              <w:t>2</w:t>
            </w:r>
          </w:p>
        </w:tc>
        <w:tc>
          <w:tcPr>
            <w:tcW w:w="1412" w:type="pct"/>
            <w:shd w:val="clear" w:color="auto" w:fill="auto"/>
            <w:vAlign w:val="center"/>
          </w:tcPr>
          <w:p w14:paraId="3CECBBBF" w14:textId="427CA77F" w:rsidR="00560737" w:rsidRPr="00C442D0" w:rsidRDefault="00560737" w:rsidP="00560737">
            <w:pPr>
              <w:pStyle w:val="TAL"/>
            </w:pPr>
            <w:r w:rsidRPr="00C442D0">
              <w:t>Consumption Reporting provisioning API</w:t>
            </w:r>
          </w:p>
        </w:tc>
        <w:tc>
          <w:tcPr>
            <w:tcW w:w="426" w:type="pct"/>
            <w:vAlign w:val="center"/>
          </w:tcPr>
          <w:p w14:paraId="60EB5D82" w14:textId="7F2F63CD" w:rsidR="00560737" w:rsidRPr="00C442D0" w:rsidRDefault="00560737" w:rsidP="00560737">
            <w:pPr>
              <w:pStyle w:val="TAC"/>
            </w:pPr>
            <w:r w:rsidRPr="00C442D0">
              <w:t>8.1</w:t>
            </w:r>
            <w:r>
              <w:t>2</w:t>
            </w:r>
          </w:p>
        </w:tc>
      </w:tr>
      <w:tr w:rsidR="00560737" w:rsidRPr="00C442D0" w14:paraId="6BA80828" w14:textId="77777777" w:rsidTr="00560737">
        <w:tc>
          <w:tcPr>
            <w:tcW w:w="582" w:type="pct"/>
            <w:vMerge/>
            <w:shd w:val="clear" w:color="auto" w:fill="auto"/>
          </w:tcPr>
          <w:p w14:paraId="068D0E0D" w14:textId="77777777" w:rsidR="00560737" w:rsidRPr="00C442D0" w:rsidRDefault="00560737" w:rsidP="00560737">
            <w:pPr>
              <w:pStyle w:val="TAL"/>
              <w:keepNext w:val="0"/>
            </w:pPr>
          </w:p>
        </w:tc>
        <w:tc>
          <w:tcPr>
            <w:tcW w:w="1189" w:type="pct"/>
            <w:vMerge/>
            <w:shd w:val="clear" w:color="auto" w:fill="auto"/>
          </w:tcPr>
          <w:p w14:paraId="6C60C7BC" w14:textId="77777777" w:rsidR="00560737" w:rsidRPr="00C442D0" w:rsidRDefault="00560737" w:rsidP="00560737">
            <w:pPr>
              <w:pStyle w:val="TAL"/>
              <w:keepNext w:val="0"/>
            </w:pPr>
          </w:p>
        </w:tc>
        <w:tc>
          <w:tcPr>
            <w:tcW w:w="467" w:type="pct"/>
            <w:vMerge/>
            <w:vAlign w:val="center"/>
          </w:tcPr>
          <w:p w14:paraId="6A8BFA8D" w14:textId="77777777" w:rsidR="00560737" w:rsidRPr="00C442D0" w:rsidRDefault="00560737" w:rsidP="00560737">
            <w:pPr>
              <w:pStyle w:val="TAC"/>
            </w:pPr>
          </w:p>
        </w:tc>
        <w:tc>
          <w:tcPr>
            <w:tcW w:w="389" w:type="pct"/>
            <w:vMerge w:val="restart"/>
            <w:vAlign w:val="center"/>
          </w:tcPr>
          <w:p w14:paraId="57DB6E48" w14:textId="1157A61A" w:rsidR="00560737" w:rsidRPr="00C442D0" w:rsidRDefault="00560737" w:rsidP="00560737">
            <w:pPr>
              <w:pStyle w:val="TAC"/>
            </w:pPr>
            <w:bookmarkStart w:id="65" w:name="_MCCTEMPBM_CRPT71130029___4"/>
            <w:r w:rsidRPr="00C442D0">
              <w:t>M5</w:t>
            </w:r>
            <w:bookmarkEnd w:id="65"/>
          </w:p>
        </w:tc>
        <w:tc>
          <w:tcPr>
            <w:tcW w:w="535" w:type="pct"/>
            <w:vAlign w:val="center"/>
          </w:tcPr>
          <w:p w14:paraId="2421F85F" w14:textId="381E03D7" w:rsidR="00560737" w:rsidRPr="00C442D0" w:rsidRDefault="00560737" w:rsidP="00560737">
            <w:pPr>
              <w:pStyle w:val="TAC"/>
            </w:pPr>
            <w:r w:rsidRPr="00C442D0">
              <w:t>5.4.2</w:t>
            </w:r>
          </w:p>
        </w:tc>
        <w:tc>
          <w:tcPr>
            <w:tcW w:w="1412" w:type="pct"/>
            <w:shd w:val="clear" w:color="auto" w:fill="auto"/>
            <w:vAlign w:val="center"/>
          </w:tcPr>
          <w:p w14:paraId="1822AB15" w14:textId="2D2CA0CF" w:rsidR="00560737" w:rsidRPr="00C442D0" w:rsidRDefault="00560737" w:rsidP="00560737">
            <w:pPr>
              <w:pStyle w:val="TAL"/>
            </w:pPr>
            <w:r w:rsidRPr="00C442D0">
              <w:t>Service Access Information API</w:t>
            </w:r>
          </w:p>
        </w:tc>
        <w:tc>
          <w:tcPr>
            <w:tcW w:w="426" w:type="pct"/>
            <w:vAlign w:val="center"/>
          </w:tcPr>
          <w:p w14:paraId="0509FFD4" w14:textId="2923145F" w:rsidR="00560737" w:rsidRPr="00C442D0" w:rsidRDefault="00560737" w:rsidP="00560737">
            <w:pPr>
              <w:pStyle w:val="TAC"/>
            </w:pPr>
            <w:bookmarkStart w:id="66" w:name="_MCCTEMPBM_CRPT71130030___4"/>
            <w:r w:rsidRPr="00C442D0">
              <w:t>9.2</w:t>
            </w:r>
            <w:bookmarkEnd w:id="66"/>
          </w:p>
        </w:tc>
      </w:tr>
      <w:tr w:rsidR="00560737" w:rsidRPr="00C442D0" w14:paraId="6B206FB3" w14:textId="77777777" w:rsidTr="00560737">
        <w:tc>
          <w:tcPr>
            <w:tcW w:w="582" w:type="pct"/>
            <w:vMerge/>
            <w:shd w:val="clear" w:color="auto" w:fill="auto"/>
          </w:tcPr>
          <w:p w14:paraId="284DE3D0" w14:textId="77777777" w:rsidR="00560737" w:rsidRPr="00C442D0" w:rsidRDefault="00560737" w:rsidP="00560737">
            <w:pPr>
              <w:pStyle w:val="TAL"/>
              <w:keepNext w:val="0"/>
            </w:pPr>
          </w:p>
        </w:tc>
        <w:tc>
          <w:tcPr>
            <w:tcW w:w="1189" w:type="pct"/>
            <w:vMerge/>
            <w:shd w:val="clear" w:color="auto" w:fill="auto"/>
          </w:tcPr>
          <w:p w14:paraId="4F297103" w14:textId="77777777" w:rsidR="00560737" w:rsidRPr="00C442D0" w:rsidRDefault="00560737" w:rsidP="00560737">
            <w:pPr>
              <w:pStyle w:val="TAL"/>
              <w:keepNext w:val="0"/>
            </w:pPr>
          </w:p>
        </w:tc>
        <w:tc>
          <w:tcPr>
            <w:tcW w:w="467" w:type="pct"/>
            <w:vMerge/>
            <w:vAlign w:val="center"/>
          </w:tcPr>
          <w:p w14:paraId="2291340C" w14:textId="77777777" w:rsidR="00560737" w:rsidRPr="00C442D0" w:rsidRDefault="00560737" w:rsidP="00560737">
            <w:pPr>
              <w:pStyle w:val="TAL"/>
              <w:keepNext w:val="0"/>
              <w:jc w:val="center"/>
            </w:pPr>
          </w:p>
        </w:tc>
        <w:tc>
          <w:tcPr>
            <w:tcW w:w="389" w:type="pct"/>
            <w:vMerge/>
            <w:vAlign w:val="center"/>
          </w:tcPr>
          <w:p w14:paraId="03E160C0" w14:textId="7BEF3355" w:rsidR="00560737" w:rsidRPr="00C442D0" w:rsidRDefault="00560737" w:rsidP="00560737">
            <w:pPr>
              <w:pStyle w:val="TAL"/>
              <w:keepNext w:val="0"/>
              <w:jc w:val="center"/>
            </w:pPr>
          </w:p>
        </w:tc>
        <w:tc>
          <w:tcPr>
            <w:tcW w:w="535" w:type="pct"/>
            <w:vAlign w:val="center"/>
          </w:tcPr>
          <w:p w14:paraId="71CB5D74" w14:textId="0E08F98C" w:rsidR="00560737" w:rsidRPr="00C442D0" w:rsidRDefault="00560737" w:rsidP="00560737">
            <w:pPr>
              <w:pStyle w:val="TAC"/>
            </w:pPr>
            <w:r w:rsidRPr="00C442D0">
              <w:t>5.4.6</w:t>
            </w:r>
          </w:p>
        </w:tc>
        <w:tc>
          <w:tcPr>
            <w:tcW w:w="1412" w:type="pct"/>
            <w:shd w:val="clear" w:color="auto" w:fill="auto"/>
            <w:vAlign w:val="center"/>
          </w:tcPr>
          <w:p w14:paraId="7849655C" w14:textId="46421FD1" w:rsidR="00560737" w:rsidRPr="00C442D0" w:rsidRDefault="00560737" w:rsidP="00560737">
            <w:pPr>
              <w:pStyle w:val="TAL"/>
              <w:keepNext w:val="0"/>
            </w:pPr>
            <w:r w:rsidRPr="00C442D0">
              <w:t>Consumption Reporting API</w:t>
            </w:r>
          </w:p>
        </w:tc>
        <w:tc>
          <w:tcPr>
            <w:tcW w:w="426" w:type="pct"/>
            <w:vAlign w:val="center"/>
          </w:tcPr>
          <w:p w14:paraId="32C282CB" w14:textId="634E21E6" w:rsidR="00560737" w:rsidRPr="00C442D0" w:rsidRDefault="00560737" w:rsidP="00560737">
            <w:pPr>
              <w:pStyle w:val="TAC"/>
            </w:pPr>
            <w:r w:rsidRPr="00C442D0">
              <w:t>9.6</w:t>
            </w:r>
          </w:p>
        </w:tc>
      </w:tr>
      <w:tr w:rsidR="00560737" w:rsidRPr="00C442D0" w14:paraId="039DF35B" w14:textId="77777777" w:rsidTr="00560737">
        <w:tc>
          <w:tcPr>
            <w:tcW w:w="582" w:type="pct"/>
            <w:vMerge w:val="restart"/>
            <w:shd w:val="clear" w:color="auto" w:fill="auto"/>
          </w:tcPr>
          <w:p w14:paraId="21C9485C" w14:textId="77777777" w:rsidR="00560737" w:rsidRPr="00C442D0" w:rsidRDefault="00560737" w:rsidP="00560737">
            <w:pPr>
              <w:pStyle w:val="TAL"/>
            </w:pPr>
            <w:r w:rsidRPr="00C442D0">
              <w:t>UE data collection, reporting and exposure</w:t>
            </w:r>
          </w:p>
        </w:tc>
        <w:tc>
          <w:tcPr>
            <w:tcW w:w="1189" w:type="pct"/>
            <w:vMerge w:val="restart"/>
            <w:shd w:val="clear" w:color="auto" w:fill="auto"/>
          </w:tcPr>
          <w:p w14:paraId="41E9B78E" w14:textId="629956D5" w:rsidR="00560737" w:rsidRPr="00C442D0" w:rsidRDefault="00560737" w:rsidP="00560737">
            <w:pPr>
              <w:pStyle w:val="TAL"/>
            </w:pPr>
            <w:r w:rsidRPr="00C442D0">
              <w:t>UE data related to media delivery is reported to the Data Collection AF instantiated in the Media AF for exposure to Event consumers.</w:t>
            </w:r>
          </w:p>
        </w:tc>
        <w:tc>
          <w:tcPr>
            <w:tcW w:w="467" w:type="pct"/>
            <w:vMerge w:val="restart"/>
            <w:vAlign w:val="center"/>
          </w:tcPr>
          <w:p w14:paraId="103A13CA" w14:textId="28E9A5AB" w:rsidR="00560737" w:rsidRPr="00C442D0" w:rsidRDefault="00560737" w:rsidP="00560737">
            <w:pPr>
              <w:pStyle w:val="TAC"/>
              <w:keepNext w:val="0"/>
            </w:pPr>
            <w:r>
              <w:t>5GMS</w:t>
            </w:r>
          </w:p>
        </w:tc>
        <w:tc>
          <w:tcPr>
            <w:tcW w:w="389" w:type="pct"/>
            <w:vAlign w:val="center"/>
          </w:tcPr>
          <w:p w14:paraId="3E339D06" w14:textId="2246C681" w:rsidR="00560737" w:rsidRPr="00C442D0" w:rsidRDefault="00560737" w:rsidP="00560737">
            <w:pPr>
              <w:pStyle w:val="TAC"/>
            </w:pPr>
            <w:bookmarkStart w:id="67" w:name="_MCCTEMPBM_CRPT71130052___4"/>
            <w:r w:rsidRPr="00C442D0">
              <w:t>M1</w:t>
            </w:r>
            <w:bookmarkEnd w:id="67"/>
          </w:p>
        </w:tc>
        <w:tc>
          <w:tcPr>
            <w:tcW w:w="535" w:type="pct"/>
            <w:vAlign w:val="center"/>
          </w:tcPr>
          <w:p w14:paraId="5607AC18" w14:textId="5814AFAC" w:rsidR="00560737" w:rsidRPr="00C442D0" w:rsidRDefault="00560737" w:rsidP="00560737">
            <w:pPr>
              <w:pStyle w:val="TAC"/>
            </w:pPr>
            <w:r w:rsidRPr="00C442D0">
              <w:t>5.2.1</w:t>
            </w:r>
            <w:r>
              <w:t>3</w:t>
            </w:r>
          </w:p>
        </w:tc>
        <w:tc>
          <w:tcPr>
            <w:tcW w:w="1412" w:type="pct"/>
            <w:shd w:val="clear" w:color="auto" w:fill="auto"/>
            <w:vAlign w:val="center"/>
          </w:tcPr>
          <w:p w14:paraId="5D1BD23C" w14:textId="7906DDEE" w:rsidR="00560737" w:rsidRPr="00C442D0" w:rsidRDefault="00560737" w:rsidP="00560737">
            <w:pPr>
              <w:pStyle w:val="TAL"/>
            </w:pPr>
            <w:r w:rsidRPr="00C442D0">
              <w:t>Event Data Processing provisioning API</w:t>
            </w:r>
          </w:p>
        </w:tc>
        <w:tc>
          <w:tcPr>
            <w:tcW w:w="426" w:type="pct"/>
            <w:vAlign w:val="center"/>
          </w:tcPr>
          <w:p w14:paraId="0F5D2696" w14:textId="2CA45199" w:rsidR="00560737" w:rsidRPr="00C442D0" w:rsidRDefault="00560737" w:rsidP="00560737">
            <w:pPr>
              <w:pStyle w:val="TAC"/>
            </w:pPr>
            <w:r w:rsidRPr="00C442D0">
              <w:t>8.1</w:t>
            </w:r>
            <w:r>
              <w:t>3</w:t>
            </w:r>
          </w:p>
        </w:tc>
      </w:tr>
      <w:tr w:rsidR="00560737" w:rsidRPr="00C442D0" w14:paraId="69FA714B" w14:textId="77777777" w:rsidTr="00560737">
        <w:tc>
          <w:tcPr>
            <w:tcW w:w="582" w:type="pct"/>
            <w:vMerge/>
            <w:shd w:val="clear" w:color="auto" w:fill="auto"/>
          </w:tcPr>
          <w:p w14:paraId="41461880" w14:textId="77777777" w:rsidR="00560737" w:rsidRPr="00C442D0" w:rsidRDefault="00560737" w:rsidP="00560737">
            <w:pPr>
              <w:pStyle w:val="TAL"/>
            </w:pPr>
          </w:p>
        </w:tc>
        <w:tc>
          <w:tcPr>
            <w:tcW w:w="1189" w:type="pct"/>
            <w:vMerge/>
            <w:shd w:val="clear" w:color="auto" w:fill="auto"/>
          </w:tcPr>
          <w:p w14:paraId="3926B8D9" w14:textId="77777777" w:rsidR="00560737" w:rsidRPr="00C442D0" w:rsidRDefault="00560737" w:rsidP="00560737">
            <w:pPr>
              <w:pStyle w:val="TAL"/>
            </w:pPr>
          </w:p>
        </w:tc>
        <w:tc>
          <w:tcPr>
            <w:tcW w:w="467" w:type="pct"/>
            <w:vMerge/>
            <w:vAlign w:val="center"/>
          </w:tcPr>
          <w:p w14:paraId="1D8E2836" w14:textId="77777777" w:rsidR="00560737" w:rsidRDefault="00560737" w:rsidP="00560737">
            <w:pPr>
              <w:pStyle w:val="TAC"/>
              <w:keepNext w:val="0"/>
            </w:pPr>
          </w:p>
        </w:tc>
        <w:tc>
          <w:tcPr>
            <w:tcW w:w="389" w:type="pct"/>
            <w:vMerge w:val="restart"/>
            <w:vAlign w:val="center"/>
          </w:tcPr>
          <w:p w14:paraId="71A96F1D" w14:textId="01EEA161" w:rsidR="00560737" w:rsidRPr="00C442D0" w:rsidRDefault="00560737" w:rsidP="00560737">
            <w:pPr>
              <w:pStyle w:val="TAC"/>
            </w:pPr>
            <w:r>
              <w:t>M5</w:t>
            </w:r>
          </w:p>
        </w:tc>
        <w:tc>
          <w:tcPr>
            <w:tcW w:w="535" w:type="pct"/>
            <w:vAlign w:val="center"/>
          </w:tcPr>
          <w:p w14:paraId="0C18A107" w14:textId="75E716CC" w:rsidR="00560737" w:rsidRPr="00C442D0" w:rsidRDefault="00560737" w:rsidP="00560737">
            <w:pPr>
              <w:pStyle w:val="TAC"/>
            </w:pPr>
            <w:r>
              <w:t>5.4.5</w:t>
            </w:r>
          </w:p>
        </w:tc>
        <w:tc>
          <w:tcPr>
            <w:tcW w:w="1412" w:type="pct"/>
            <w:shd w:val="clear" w:color="auto" w:fill="auto"/>
            <w:vAlign w:val="center"/>
          </w:tcPr>
          <w:p w14:paraId="27E635D4" w14:textId="459C6A4F" w:rsidR="00560737" w:rsidRPr="00C442D0" w:rsidRDefault="00560737" w:rsidP="00560737">
            <w:pPr>
              <w:pStyle w:val="TAL"/>
            </w:pPr>
            <w:r>
              <w:t>Metrics Reporting API</w:t>
            </w:r>
          </w:p>
        </w:tc>
        <w:tc>
          <w:tcPr>
            <w:tcW w:w="426" w:type="pct"/>
            <w:vAlign w:val="center"/>
          </w:tcPr>
          <w:p w14:paraId="45ABC6E7" w14:textId="663B40C2" w:rsidR="00560737" w:rsidRPr="00C442D0" w:rsidRDefault="00560737" w:rsidP="00560737">
            <w:pPr>
              <w:pStyle w:val="TAC"/>
            </w:pPr>
            <w:r>
              <w:t>9.5</w:t>
            </w:r>
          </w:p>
        </w:tc>
      </w:tr>
      <w:tr w:rsidR="00560737" w:rsidRPr="00C442D0" w14:paraId="153B13EA" w14:textId="77777777" w:rsidTr="00560737">
        <w:tc>
          <w:tcPr>
            <w:tcW w:w="582" w:type="pct"/>
            <w:vMerge/>
            <w:shd w:val="clear" w:color="auto" w:fill="auto"/>
          </w:tcPr>
          <w:p w14:paraId="1321135E" w14:textId="77777777" w:rsidR="00560737" w:rsidRPr="00C442D0" w:rsidRDefault="00560737" w:rsidP="00560737">
            <w:pPr>
              <w:pStyle w:val="TAL"/>
            </w:pPr>
          </w:p>
        </w:tc>
        <w:tc>
          <w:tcPr>
            <w:tcW w:w="1189" w:type="pct"/>
            <w:vMerge/>
            <w:shd w:val="clear" w:color="auto" w:fill="auto"/>
          </w:tcPr>
          <w:p w14:paraId="76F0CA2C" w14:textId="77777777" w:rsidR="00560737" w:rsidRPr="00C442D0" w:rsidRDefault="00560737" w:rsidP="00560737">
            <w:pPr>
              <w:pStyle w:val="TAL"/>
            </w:pPr>
          </w:p>
        </w:tc>
        <w:tc>
          <w:tcPr>
            <w:tcW w:w="467" w:type="pct"/>
            <w:vMerge/>
            <w:vAlign w:val="center"/>
          </w:tcPr>
          <w:p w14:paraId="0E88EFB3" w14:textId="77777777" w:rsidR="00560737" w:rsidRDefault="00560737" w:rsidP="00560737">
            <w:pPr>
              <w:pStyle w:val="TAC"/>
              <w:keepNext w:val="0"/>
            </w:pPr>
          </w:p>
        </w:tc>
        <w:tc>
          <w:tcPr>
            <w:tcW w:w="389" w:type="pct"/>
            <w:vMerge/>
            <w:vAlign w:val="center"/>
          </w:tcPr>
          <w:p w14:paraId="3660674A" w14:textId="77777777" w:rsidR="00560737" w:rsidRDefault="00560737" w:rsidP="00560737">
            <w:pPr>
              <w:pStyle w:val="TAC"/>
            </w:pPr>
          </w:p>
        </w:tc>
        <w:tc>
          <w:tcPr>
            <w:tcW w:w="535" w:type="pct"/>
            <w:vAlign w:val="center"/>
          </w:tcPr>
          <w:p w14:paraId="2B6763BE" w14:textId="602C2A55" w:rsidR="00560737" w:rsidRPr="00C442D0" w:rsidRDefault="00560737" w:rsidP="00560737">
            <w:pPr>
              <w:pStyle w:val="TAC"/>
            </w:pPr>
            <w:r>
              <w:t>5.4.6</w:t>
            </w:r>
          </w:p>
        </w:tc>
        <w:tc>
          <w:tcPr>
            <w:tcW w:w="1412" w:type="pct"/>
            <w:shd w:val="clear" w:color="auto" w:fill="auto"/>
            <w:vAlign w:val="center"/>
          </w:tcPr>
          <w:p w14:paraId="386A2C0B" w14:textId="7504EC70" w:rsidR="00560737" w:rsidRPr="00C442D0" w:rsidRDefault="00560737" w:rsidP="00560737">
            <w:pPr>
              <w:pStyle w:val="TAL"/>
            </w:pPr>
            <w:r>
              <w:t>Consumption Reporting API</w:t>
            </w:r>
          </w:p>
        </w:tc>
        <w:tc>
          <w:tcPr>
            <w:tcW w:w="426" w:type="pct"/>
            <w:vAlign w:val="center"/>
          </w:tcPr>
          <w:p w14:paraId="5C28686D" w14:textId="65D576F7" w:rsidR="00560737" w:rsidRPr="00C442D0" w:rsidRDefault="00560737" w:rsidP="00560737">
            <w:pPr>
              <w:pStyle w:val="TAC"/>
            </w:pPr>
            <w:r>
              <w:t>9.6</w:t>
            </w:r>
          </w:p>
        </w:tc>
      </w:tr>
    </w:tbl>
    <w:p w14:paraId="0161A236" w14:textId="77777777" w:rsidR="007D5103" w:rsidRPr="00C442D0" w:rsidRDefault="007D5103" w:rsidP="007D5103">
      <w:pPr>
        <w:pStyle w:val="TAN"/>
        <w:keepNext w:val="0"/>
      </w:pPr>
    </w:p>
    <w:p w14:paraId="178F4E4C" w14:textId="77777777" w:rsidR="00560737" w:rsidRDefault="00560737" w:rsidP="0095000E">
      <w:pPr>
        <w:pStyle w:val="Heading2"/>
        <w:sectPr w:rsidR="00560737" w:rsidSect="00560737">
          <w:footnotePr>
            <w:numRestart w:val="eachSect"/>
          </w:footnotePr>
          <w:pgSz w:w="16840" w:h="11907" w:orient="landscape" w:code="9"/>
          <w:pgMar w:top="1418" w:right="1134" w:bottom="1134" w:left="1134" w:header="851" w:footer="340" w:gutter="0"/>
          <w:cols w:space="720"/>
          <w:formProt w:val="0"/>
          <w:docGrid w:linePitch="272"/>
        </w:sectPr>
      </w:pPr>
    </w:p>
    <w:p w14:paraId="39F0B022" w14:textId="1CAF250B" w:rsidR="0095000E" w:rsidRPr="00C442D0" w:rsidRDefault="00566E60" w:rsidP="0095000E">
      <w:pPr>
        <w:pStyle w:val="Heading2"/>
      </w:pPr>
      <w:bookmarkStart w:id="68" w:name="_Toc167455802"/>
      <w:r w:rsidRPr="00C442D0">
        <w:lastRenderedPageBreak/>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68"/>
    </w:p>
    <w:p w14:paraId="0D91BA3E" w14:textId="17CE5D38" w:rsidR="008659F0" w:rsidRPr="00C442D0" w:rsidRDefault="00563BB7" w:rsidP="008659F0">
      <w:pPr>
        <w:pStyle w:val="Heading3"/>
      </w:pPr>
      <w:bookmarkStart w:id="69" w:name="_Toc68899474"/>
      <w:bookmarkStart w:id="70" w:name="_Toc71214225"/>
      <w:bookmarkStart w:id="71" w:name="_Toc71721899"/>
      <w:bookmarkStart w:id="72" w:name="_Toc74858951"/>
      <w:bookmarkStart w:id="73" w:name="_Toc146626821"/>
      <w:bookmarkStart w:id="74" w:name="_Toc167455803"/>
      <w:r w:rsidRPr="00C442D0">
        <w:t>5</w:t>
      </w:r>
      <w:r w:rsidR="008659F0" w:rsidRPr="00C442D0">
        <w:t>.</w:t>
      </w:r>
      <w:r w:rsidR="006A0153" w:rsidRPr="00C442D0">
        <w:t>2</w:t>
      </w:r>
      <w:r w:rsidR="008659F0" w:rsidRPr="00C442D0">
        <w:t>.1</w:t>
      </w:r>
      <w:r w:rsidR="008659F0" w:rsidRPr="00C442D0">
        <w:tab/>
      </w:r>
      <w:bookmarkEnd w:id="69"/>
      <w:bookmarkEnd w:id="70"/>
      <w:bookmarkEnd w:id="71"/>
      <w:bookmarkEnd w:id="72"/>
      <w:bookmarkEnd w:id="73"/>
      <w:r w:rsidR="005B00E9" w:rsidRPr="00C442D0">
        <w:t>Overview</w:t>
      </w:r>
      <w:bookmarkEnd w:id="74"/>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4E7F22E3"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t>n</w:t>
      </w:r>
      <w:r w:rsidRPr="00C442D0">
        <w:t xml:space="preserve"> </w:t>
      </w:r>
      <w:r w:rsidR="00214C0D">
        <w:t>a</w:t>
      </w:r>
      <w:r w:rsidRPr="00C442D0">
        <w:t>pplication to launch media session handling via a 3GPP Service URL (see clause 6)</w:t>
      </w:r>
      <w:r w:rsidR="00214C0D">
        <w:t xml:space="preserve"> or used by a Media-aware Application to invoke a method on the Media Session Handler (see clause 5.4.2)</w:t>
      </w:r>
      <w:r w:rsidRPr="00C442D0">
        <w:t>.</w:t>
      </w:r>
    </w:p>
    <w:p w14:paraId="7275A80D" w14:textId="5013FFF5"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w:t>
      </w:r>
      <w:r w:rsidR="00214C0D">
        <w:t xml:space="preserve"> </w:t>
      </w:r>
      <w:r w:rsidR="00117111" w:rsidRPr="00C442D0">
        <w:t>clause </w:t>
      </w:r>
      <w:r w:rsidR="006A0153" w:rsidRPr="00C442D0">
        <w:t>5.2</w:t>
      </w:r>
      <w:r w:rsidR="00117111" w:rsidRPr="00C442D0">
        <w:t>.</w:t>
      </w:r>
      <w:r w:rsidRPr="00C442D0">
        <w:t>3</w:t>
      </w:r>
      <w:r w:rsidR="00117111" w:rsidRPr="00C442D0">
        <w:t>):</w:t>
      </w:r>
    </w:p>
    <w:p w14:paraId="26BCE51F" w14:textId="7E6A3C59"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AF35F6">
        <w:t>6</w:t>
      </w:r>
      <w:r w:rsidR="00472EB4">
        <w:t>]</w:t>
      </w:r>
      <w:r w:rsidR="00117111" w:rsidRPr="00C442D0">
        <w:t>, discovery of the content ingest protocols available at reference point M2 and the content distribution protocols available at reference point M4.</w:t>
      </w:r>
    </w:p>
    <w:p w14:paraId="37AEAD67" w14:textId="4C9A1306"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AF35F6">
        <w:t>6</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DD8AE36"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00AF3C7E">
        <w:t>15</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3FA17A2A"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00AF35F6">
        <w:t>6</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37107690"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00AF35F6">
        <w:t>6</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 xml:space="preserve">.6) for each Content Publishing contribution configuration to reference. The Media Application Provider may also </w:t>
      </w:r>
      <w:r w:rsidR="00673891" w:rsidRPr="00C442D0">
        <w:lastRenderedPageBreak/>
        <w:t>provision one or more Policy Templates (see clause </w:t>
      </w:r>
      <w:r w:rsidR="006A0153" w:rsidRPr="00C442D0">
        <w:t>5.2</w:t>
      </w:r>
      <w:r w:rsidR="00673891" w:rsidRPr="00C442D0">
        <w:t>.7) to realise Service Operation Points relevant to the parent Provisioning Session.</w:t>
      </w:r>
    </w:p>
    <w:p w14:paraId="44269A8E" w14:textId="1A9A79B5" w:rsidR="00D41201" w:rsidRDefault="00D41201" w:rsidP="00D41201">
      <w:pPr>
        <w:pStyle w:val="B2"/>
        <w:keepNext/>
      </w:pPr>
      <w:r>
        <w:t>-</w:t>
      </w:r>
      <w:r>
        <w:tab/>
        <w:t>For real-time media communication according to TS 26.113 [7], provisioning of the RTC functionality of the Media AS (see clause 5.2.10).</w:t>
      </w:r>
    </w:p>
    <w:p w14:paraId="1AA37455" w14:textId="77777777" w:rsidR="00D41201" w:rsidRDefault="00D41201" w:rsidP="00D41201">
      <w:pPr>
        <w:pStyle w:val="B2"/>
        <w:keepNext/>
      </w:pPr>
      <w:r w:rsidRPr="00C442D0">
        <w:tab/>
      </w:r>
      <w:r>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1804109D" w14:textId="195A346A" w:rsidR="00D41201" w:rsidRDefault="00D41201" w:rsidP="00D41201">
      <w:pPr>
        <w:pStyle w:val="B2"/>
        <w:keepNext/>
      </w:pPr>
      <w:r>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AB4FE58" w14:textId="36DB1494"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w:t>
      </w:r>
      <w:r w:rsidR="00040AE7">
        <w:t>1</w:t>
      </w:r>
      <w:r w:rsidRPr="00C442D0">
        <w:t>) to configure how and how often the Media Client should report Quality of Experience metrics to the Media AF during the course of media delivery sessions at reference point M4.</w:t>
      </w:r>
    </w:p>
    <w:p w14:paraId="20321D51" w14:textId="0DB13BE0"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w:t>
      </w:r>
      <w:r w:rsidR="00040AE7">
        <w:t>2</w:t>
      </w:r>
      <w:r w:rsidRPr="00C442D0">
        <w:t>) to configure how often the Media Client should report downlink media consumption to the Media AF during the course of media delivery sessions at reference point M4.</w:t>
      </w:r>
    </w:p>
    <w:p w14:paraId="2446C353" w14:textId="5E85F361" w:rsidR="00964F3E" w:rsidRPr="00C442D0" w:rsidRDefault="00964F3E" w:rsidP="008659F0">
      <w:pPr>
        <w:pStyle w:val="B1"/>
      </w:pPr>
      <w:r w:rsidRPr="00C442D0">
        <w:t>10.</w:t>
      </w:r>
      <w:r w:rsidRPr="00C442D0">
        <w:tab/>
        <w:t>Provisioning of rules for processing of UE data (</w:t>
      </w:r>
      <w:r w:rsidR="00040AE7">
        <w:t>see clause 5.2.13</w:t>
      </w:r>
      <w:r w:rsidRPr="00C442D0">
        <w:t>) related to media delivery sessions by the Data Collection AF instantiated in the Media AF (as defined in clause 4.7 of TS 26.501 [</w:t>
      </w:r>
      <w:r w:rsidR="00641C13">
        <w:t>4</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75" w:name="_Toc68899475"/>
      <w:bookmarkStart w:id="76" w:name="_Toc71214226"/>
      <w:bookmarkStart w:id="77" w:name="_Toc71721900"/>
      <w:bookmarkStart w:id="78" w:name="_Toc74858952"/>
      <w:bookmarkStart w:id="79"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80" w:name="_Toc167455804"/>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75"/>
      <w:bookmarkEnd w:id="76"/>
      <w:bookmarkEnd w:id="77"/>
      <w:bookmarkEnd w:id="78"/>
      <w:bookmarkEnd w:id="79"/>
      <w:r w:rsidR="007E218E" w:rsidRPr="00C442D0">
        <w:t>provisioning</w:t>
      </w:r>
      <w:bookmarkEnd w:id="80"/>
    </w:p>
    <w:p w14:paraId="58294E06" w14:textId="35DF8216" w:rsidR="008659F0" w:rsidRPr="00C442D0" w:rsidRDefault="00A61261" w:rsidP="008659F0">
      <w:pPr>
        <w:pStyle w:val="Heading4"/>
      </w:pPr>
      <w:bookmarkStart w:id="81" w:name="_Toc68899476"/>
      <w:bookmarkStart w:id="82" w:name="_Toc71214227"/>
      <w:bookmarkStart w:id="83" w:name="_Toc71721901"/>
      <w:bookmarkStart w:id="84" w:name="_Toc74858953"/>
      <w:bookmarkStart w:id="85" w:name="_Toc146626823"/>
      <w:bookmarkStart w:id="86" w:name="_Toc167455805"/>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81"/>
      <w:bookmarkEnd w:id="82"/>
      <w:bookmarkEnd w:id="83"/>
      <w:bookmarkEnd w:id="84"/>
      <w:bookmarkEnd w:id="85"/>
      <w:bookmarkEnd w:id="86"/>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87" w:name="_Toc68899477"/>
      <w:bookmarkStart w:id="88" w:name="_Toc71214228"/>
      <w:bookmarkStart w:id="89" w:name="_Toc71721902"/>
      <w:bookmarkStart w:id="90" w:name="_Toc74858954"/>
      <w:bookmarkStart w:id="91"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92" w:name="_Toc155701698"/>
      <w:bookmarkStart w:id="93" w:name="_Toc167455806"/>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92"/>
      <w:r>
        <w:t>collection operation</w:t>
      </w:r>
      <w:bookmarkEnd w:id="93"/>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94" w:name="_Toc167455807"/>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87"/>
      <w:bookmarkEnd w:id="88"/>
      <w:bookmarkEnd w:id="89"/>
      <w:bookmarkEnd w:id="90"/>
      <w:bookmarkEnd w:id="91"/>
      <w:r w:rsidR="00BC569E" w:rsidRPr="00C442D0">
        <w:t xml:space="preserve"> resource</w:t>
      </w:r>
      <w:r w:rsidR="00460F53" w:rsidRPr="00C442D0">
        <w:t xml:space="preserve"> operation</w:t>
      </w:r>
      <w:bookmarkEnd w:id="94"/>
    </w:p>
    <w:p w14:paraId="54895ABD" w14:textId="72CAB6E8" w:rsidR="00117111" w:rsidRPr="00C442D0" w:rsidRDefault="008659F0" w:rsidP="00C87B24">
      <w:bookmarkStart w:id="95"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96" w:name="_Toc68899478"/>
      <w:bookmarkStart w:id="97" w:name="_Toc71214229"/>
      <w:bookmarkStart w:id="98" w:name="_Toc71721903"/>
      <w:bookmarkStart w:id="99" w:name="_Toc74858955"/>
      <w:bookmarkStart w:id="100" w:name="_Toc146626825"/>
      <w:bookmarkEnd w:id="95"/>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1" w:name="_Toc167455808"/>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96"/>
      <w:bookmarkEnd w:id="97"/>
      <w:bookmarkEnd w:id="98"/>
      <w:bookmarkEnd w:id="99"/>
      <w:bookmarkEnd w:id="100"/>
      <w:r w:rsidR="00BC569E" w:rsidRPr="00C442D0">
        <w:t>resource</w:t>
      </w:r>
      <w:r w:rsidR="00460F53" w:rsidRPr="00C442D0">
        <w:t xml:space="preserve"> operation</w:t>
      </w:r>
      <w:bookmarkEnd w:id="101"/>
    </w:p>
    <w:p w14:paraId="627FF3C6" w14:textId="737E03E7" w:rsidR="008659F0" w:rsidRPr="00C442D0" w:rsidRDefault="008659F0" w:rsidP="00C87B24">
      <w:bookmarkStart w:id="102"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03" w:name="_Toc68899479"/>
      <w:bookmarkStart w:id="104" w:name="_Toc71214230"/>
      <w:bookmarkStart w:id="105" w:name="_Toc71721904"/>
      <w:bookmarkStart w:id="106" w:name="_Toc74858956"/>
      <w:bookmarkStart w:id="107" w:name="_Toc146626826"/>
      <w:bookmarkEnd w:id="102"/>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08" w:name="_Toc167455809"/>
      <w:r w:rsidRPr="00C442D0">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03"/>
      <w:bookmarkEnd w:id="104"/>
      <w:bookmarkEnd w:id="105"/>
      <w:bookmarkEnd w:id="106"/>
      <w:bookmarkEnd w:id="107"/>
      <w:r w:rsidR="00BC569E" w:rsidRPr="00C442D0">
        <w:t>resource</w:t>
      </w:r>
      <w:r w:rsidR="00460F53" w:rsidRPr="00C442D0">
        <w:t xml:space="preserve"> operation</w:t>
      </w:r>
      <w:bookmarkEnd w:id="108"/>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09" w:name="_Toc68899480"/>
      <w:bookmarkStart w:id="110" w:name="_Toc71214231"/>
      <w:bookmarkStart w:id="111" w:name="_Toc71721905"/>
      <w:bookmarkStart w:id="112" w:name="_Toc74858957"/>
      <w:bookmarkStart w:id="113" w:name="_Toc146626827"/>
      <w:bookmarkStart w:id="114" w:name="_Toc167455810"/>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09"/>
      <w:bookmarkEnd w:id="110"/>
      <w:bookmarkEnd w:id="111"/>
      <w:bookmarkEnd w:id="112"/>
      <w:bookmarkEnd w:id="113"/>
      <w:r w:rsidR="00BC569E" w:rsidRPr="00C442D0">
        <w:t xml:space="preserve"> resource</w:t>
      </w:r>
      <w:r w:rsidR="00460F53" w:rsidRPr="00C442D0">
        <w:t xml:space="preserve"> operation</w:t>
      </w:r>
      <w:bookmarkEnd w:id="114"/>
    </w:p>
    <w:p w14:paraId="188E6A9D" w14:textId="155C482E" w:rsidR="0078538C" w:rsidRPr="00C442D0" w:rsidRDefault="008659F0" w:rsidP="00C87B24">
      <w:bookmarkStart w:id="115"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16" w:name="_Toc68899499"/>
      <w:bookmarkStart w:id="117" w:name="_Toc71214250"/>
      <w:bookmarkStart w:id="118" w:name="_Toc71721924"/>
      <w:bookmarkStart w:id="119" w:name="_Toc74858976"/>
      <w:bookmarkStart w:id="120" w:name="_Toc146626847"/>
      <w:bookmarkStart w:id="121" w:name="_Toc68899481"/>
      <w:bookmarkStart w:id="122" w:name="_Toc71214232"/>
      <w:bookmarkStart w:id="123" w:name="_Toc71721906"/>
      <w:bookmarkStart w:id="124" w:name="_Toc74858958"/>
      <w:bookmarkStart w:id="125" w:name="_Toc146626828"/>
      <w:bookmarkEnd w:id="115"/>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26" w:name="_Toc167455811"/>
      <w:r w:rsidRPr="00C442D0">
        <w:t>5.2.3</w:t>
      </w:r>
      <w:r w:rsidRPr="00C442D0">
        <w:tab/>
        <w:t>Content protocols discovery</w:t>
      </w:r>
      <w:bookmarkEnd w:id="126"/>
    </w:p>
    <w:p w14:paraId="2D34DCFF" w14:textId="045D0B98" w:rsidR="00CC067F" w:rsidRPr="00C442D0" w:rsidRDefault="00CC067F" w:rsidP="00CC067F">
      <w:pPr>
        <w:pStyle w:val="Heading4"/>
      </w:pPr>
      <w:bookmarkStart w:id="127" w:name="_Toc167455812"/>
      <w:r w:rsidRPr="00C442D0">
        <w:t>5.2.3.1</w:t>
      </w:r>
      <w:r w:rsidRPr="00C442D0">
        <w:tab/>
        <w:t>General</w:t>
      </w:r>
      <w:bookmarkEnd w:id="127"/>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28" w:name="_Hlk163809483"/>
      <w:r w:rsidRPr="00C442D0">
        <w:t>Content Protocols resource</w:t>
      </w:r>
      <w:bookmarkEnd w:id="128"/>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lastRenderedPageBreak/>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29" w:name="_Toc167455813"/>
      <w:r w:rsidRPr="00C442D0">
        <w:t>5.2.3.2</w:t>
      </w:r>
      <w:r w:rsidRPr="00C442D0">
        <w:tab/>
        <w:t>Create Content Protocols resource operation</w:t>
      </w:r>
      <w:bookmarkEnd w:id="129"/>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30" w:name="_Toc167455814"/>
      <w:r w:rsidRPr="00C442D0">
        <w:t>5.2.3.3</w:t>
      </w:r>
      <w:r w:rsidRPr="00C442D0">
        <w:tab/>
        <w:t>Retrieve Content Protocols resource operation</w:t>
      </w:r>
      <w:bookmarkEnd w:id="130"/>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31" w:name="_Toc167455815"/>
      <w:r w:rsidRPr="00C442D0">
        <w:t>5.2.3.4</w:t>
      </w:r>
      <w:r w:rsidRPr="00C442D0">
        <w:tab/>
        <w:t>Update Content Protocols resource operation</w:t>
      </w:r>
      <w:bookmarkEnd w:id="131"/>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32" w:name="_Toc167455816"/>
      <w:r w:rsidRPr="00C442D0">
        <w:t>5.2.3.5</w:t>
      </w:r>
      <w:r w:rsidRPr="00C442D0">
        <w:tab/>
        <w:t>Destroy Content Protocols resource operation</w:t>
      </w:r>
      <w:bookmarkEnd w:id="132"/>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33" w:name="_Toc167455817"/>
      <w:r w:rsidRPr="00C442D0">
        <w:t>5.</w:t>
      </w:r>
      <w:r w:rsidR="006A0153" w:rsidRPr="00C442D0">
        <w:t>2</w:t>
      </w:r>
      <w:r w:rsidRPr="00C442D0">
        <w:t>.4</w:t>
      </w:r>
      <w:r w:rsidRPr="00C442D0">
        <w:tab/>
        <w:t>Server Certificate provisioning</w:t>
      </w:r>
      <w:bookmarkEnd w:id="116"/>
      <w:bookmarkEnd w:id="117"/>
      <w:bookmarkEnd w:id="118"/>
      <w:bookmarkEnd w:id="119"/>
      <w:bookmarkEnd w:id="120"/>
      <w:bookmarkEnd w:id="133"/>
    </w:p>
    <w:p w14:paraId="14F701A1" w14:textId="2A9B8947" w:rsidR="00563BB7" w:rsidRPr="00C442D0" w:rsidRDefault="006272AA" w:rsidP="00563BB7">
      <w:pPr>
        <w:pStyle w:val="Heading4"/>
      </w:pPr>
      <w:bookmarkStart w:id="134" w:name="_Toc68899500"/>
      <w:bookmarkStart w:id="135" w:name="_Toc71214251"/>
      <w:bookmarkStart w:id="136" w:name="_Toc71721925"/>
      <w:bookmarkStart w:id="137" w:name="_Toc74858977"/>
      <w:bookmarkStart w:id="138" w:name="_Toc146626848"/>
      <w:bookmarkStart w:id="139" w:name="_Toc167455818"/>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34"/>
      <w:bookmarkEnd w:id="135"/>
      <w:bookmarkEnd w:id="136"/>
      <w:bookmarkEnd w:id="137"/>
      <w:bookmarkEnd w:id="138"/>
      <w:bookmarkEnd w:id="139"/>
    </w:p>
    <w:p w14:paraId="6306348F" w14:textId="53D6C221" w:rsidR="00563BB7" w:rsidRPr="00C442D0" w:rsidRDefault="00563BB7" w:rsidP="00C87B24">
      <w:r w:rsidRPr="00C442D0">
        <w:t>Each X.509 server certificate</w:t>
      </w:r>
      <w:r w:rsidR="00405E35" w:rsidRPr="00C442D0">
        <w:t> </w:t>
      </w:r>
      <w:r w:rsidRPr="00C442D0">
        <w:t>[</w:t>
      </w:r>
      <w:r w:rsidR="00666DFB">
        <w:t>10</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40" w:name="_Toc68899501"/>
      <w:bookmarkStart w:id="141" w:name="_Toc71214252"/>
      <w:bookmarkStart w:id="142" w:name="_Toc71721926"/>
      <w:bookmarkStart w:id="143" w:name="_Toc74858978"/>
      <w:bookmarkStart w:id="144"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45" w:name="_Toc167455819"/>
      <w:r w:rsidRPr="00C442D0">
        <w:lastRenderedPageBreak/>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40"/>
      <w:bookmarkEnd w:id="141"/>
      <w:bookmarkEnd w:id="142"/>
      <w:bookmarkEnd w:id="143"/>
      <w:bookmarkEnd w:id="144"/>
      <w:r w:rsidR="004E161D" w:rsidRPr="00C442D0">
        <w:t xml:space="preserve"> resource</w:t>
      </w:r>
      <w:r w:rsidR="00460F53" w:rsidRPr="00C442D0">
        <w:t xml:space="preserve"> operation</w:t>
      </w:r>
      <w:bookmarkEnd w:id="145"/>
    </w:p>
    <w:p w14:paraId="32E5B0CF" w14:textId="3427A17B" w:rsidR="00442495" w:rsidRPr="00C442D0" w:rsidRDefault="00563BB7" w:rsidP="00C87B24">
      <w:bookmarkStart w:id="146"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666DFB">
        <w:t>10</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666DFB">
        <w:t>11</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46"/>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47" w:name="_Toc68899502"/>
      <w:bookmarkStart w:id="148" w:name="_Toc71214253"/>
      <w:bookmarkStart w:id="149" w:name="_Toc71721927"/>
      <w:bookmarkStart w:id="150" w:name="_Toc74858979"/>
      <w:bookmarkStart w:id="151"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52" w:name="_Toc167455820"/>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47"/>
      <w:bookmarkEnd w:id="148"/>
      <w:bookmarkEnd w:id="149"/>
      <w:bookmarkEnd w:id="150"/>
      <w:bookmarkEnd w:id="151"/>
      <w:r w:rsidR="004E161D" w:rsidRPr="00C442D0">
        <w:t xml:space="preserve"> resource</w:t>
      </w:r>
      <w:r w:rsidR="00460F53" w:rsidRPr="00C442D0">
        <w:t xml:space="preserve"> operation</w:t>
      </w:r>
      <w:bookmarkEnd w:id="152"/>
    </w:p>
    <w:p w14:paraId="72D46920" w14:textId="6F6ABF3A" w:rsidR="00442495" w:rsidRPr="00C442D0" w:rsidRDefault="00563BB7" w:rsidP="00C87B24">
      <w:bookmarkStart w:id="153"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666DFB">
        <w:t>10</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D370236"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666DFB">
        <w:t>11</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725CD26B" w:rsidR="00114940" w:rsidRPr="00C442D0" w:rsidRDefault="00114940" w:rsidP="00C87B24">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666DFB">
        <w:t>11</w:t>
      </w:r>
      <w:r w:rsidRPr="00C442D0">
        <w:t>]), to resolve to the address of a Media AS in the target Media Delivery System</w:t>
      </w:r>
      <w:r w:rsidR="00932842" w:rsidRPr="00C442D0">
        <w:t xml:space="preserve"> after provisioning the Content Hosting feature per clause 5.2.8.2 or the Content Publishing feature per clause 5.2.9.2</w:t>
      </w:r>
      <w:r w:rsidRPr="00C442D0">
        <w:t>.</w:t>
      </w:r>
    </w:p>
    <w:p w14:paraId="4B2C6D1D" w14:textId="0B7AC7D4"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w:t>
      </w:r>
      <w:r w:rsidR="006512F1">
        <w:t> [37]</w:t>
      </w:r>
      <w:r w:rsidRPr="00C442D0">
        <w:t xml:space="preserve">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w:t>
      </w:r>
      <w:r w:rsidRPr="00C442D0">
        <w:lastRenderedPageBreak/>
        <w:t xml:space="preserve">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64" w:name="_Toc167455821"/>
      <w:r w:rsidRPr="00C442D0">
        <w:t>5.</w:t>
      </w:r>
      <w:r w:rsidR="006A0153" w:rsidRPr="00C442D0">
        <w:t>2</w:t>
      </w:r>
      <w:r w:rsidRPr="00C442D0">
        <w:t>.4.4</w:t>
      </w:r>
      <w:r w:rsidRPr="00C442D0">
        <w:tab/>
        <w:t>Upload Server Certificate</w:t>
      </w:r>
      <w:bookmarkEnd w:id="154"/>
      <w:bookmarkEnd w:id="155"/>
      <w:bookmarkEnd w:id="156"/>
      <w:bookmarkEnd w:id="157"/>
      <w:bookmarkEnd w:id="158"/>
      <w:r w:rsidR="004E161D" w:rsidRPr="00C442D0">
        <w:t xml:space="preserve"> resource</w:t>
      </w:r>
      <w:r w:rsidR="00460F53" w:rsidRPr="00C442D0">
        <w:t xml:space="preserve"> operation</w:t>
      </w:r>
      <w:bookmarkEnd w:id="164"/>
    </w:p>
    <w:p w14:paraId="379B223F" w14:textId="6E013600" w:rsidR="00D23851" w:rsidRPr="00C442D0" w:rsidRDefault="00D23851" w:rsidP="00C87B24">
      <w:bookmarkStart w:id="165"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666DFB">
        <w:t>10</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65"/>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66" w:name="_Toc167455822"/>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59"/>
      <w:bookmarkEnd w:id="160"/>
      <w:bookmarkEnd w:id="161"/>
      <w:bookmarkEnd w:id="162"/>
      <w:bookmarkEnd w:id="163"/>
      <w:r w:rsidR="004E161D" w:rsidRPr="00C442D0">
        <w:t xml:space="preserve"> resource</w:t>
      </w:r>
      <w:r w:rsidR="00460F53" w:rsidRPr="00C442D0">
        <w:t xml:space="preserve"> operation</w:t>
      </w:r>
      <w:bookmarkEnd w:id="166"/>
    </w:p>
    <w:p w14:paraId="5147244B" w14:textId="663B2AD2" w:rsidR="00B7715D" w:rsidRPr="00C442D0" w:rsidRDefault="00563BB7" w:rsidP="00C87B24">
      <w:bookmarkStart w:id="167"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3F8183D4" w:rsidR="00563BB7" w:rsidRPr="00C442D0" w:rsidRDefault="00563BB7" w:rsidP="00C87B24">
      <w:r w:rsidRPr="00C442D0">
        <w:t>If the requested resource exists and is populated with an X.509 certificate</w:t>
      </w:r>
      <w:r w:rsidR="00442495" w:rsidRPr="00C442D0">
        <w:t> [</w:t>
      </w:r>
      <w:r w:rsidR="00666DFB">
        <w:t>10</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68" w:name="_Toc68899505"/>
      <w:bookmarkStart w:id="169" w:name="_Toc71214256"/>
      <w:bookmarkStart w:id="170" w:name="_Toc71721930"/>
      <w:bookmarkStart w:id="171" w:name="_Toc74858982"/>
      <w:bookmarkStart w:id="172" w:name="_Toc146626853"/>
      <w:bookmarkStart w:id="173" w:name="_Toc167455823"/>
      <w:bookmarkEnd w:id="167"/>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68"/>
      <w:bookmarkEnd w:id="169"/>
      <w:bookmarkEnd w:id="170"/>
      <w:bookmarkEnd w:id="171"/>
      <w:bookmarkEnd w:id="172"/>
      <w:r w:rsidR="004E161D" w:rsidRPr="00C442D0">
        <w:t xml:space="preserve"> resource</w:t>
      </w:r>
      <w:r w:rsidR="00460F53" w:rsidRPr="00C442D0">
        <w:t xml:space="preserve"> operation</w:t>
      </w:r>
      <w:bookmarkEnd w:id="173"/>
    </w:p>
    <w:p w14:paraId="679412FC" w14:textId="6B3CD984" w:rsidR="00563BB7" w:rsidRPr="00C442D0" w:rsidRDefault="001B6D96" w:rsidP="00C87B24">
      <w:bookmarkStart w:id="174"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74"/>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 xml:space="preserve">.3 above to create or </w:t>
      </w:r>
      <w:r w:rsidR="00563BB7" w:rsidRPr="00C442D0">
        <w:lastRenderedPageBreak/>
        <w:t>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75" w:name="_Toc68899506"/>
      <w:bookmarkStart w:id="176" w:name="_Toc71214257"/>
      <w:bookmarkStart w:id="177" w:name="_Toc71721931"/>
      <w:bookmarkStart w:id="178" w:name="_Toc74858983"/>
      <w:bookmarkStart w:id="179" w:name="_Toc146626854"/>
      <w:bookmarkStart w:id="180" w:name="_Toc167455824"/>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75"/>
      <w:bookmarkEnd w:id="176"/>
      <w:bookmarkEnd w:id="177"/>
      <w:bookmarkEnd w:id="178"/>
      <w:bookmarkEnd w:id="179"/>
      <w:r w:rsidR="004E161D" w:rsidRPr="00C442D0">
        <w:t xml:space="preserve"> resource</w:t>
      </w:r>
      <w:r w:rsidR="00460F53" w:rsidRPr="00C442D0">
        <w:t xml:space="preserve"> operation</w:t>
      </w:r>
      <w:bookmarkEnd w:id="180"/>
    </w:p>
    <w:p w14:paraId="51CB3B8A" w14:textId="4E32F4BD" w:rsidR="00F52C5F" w:rsidRPr="00C442D0" w:rsidRDefault="00563BB7" w:rsidP="00C87B24">
      <w:bookmarkStart w:id="181"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82" w:name="_Toc68899493"/>
      <w:bookmarkStart w:id="183" w:name="_Toc71214244"/>
      <w:bookmarkStart w:id="184" w:name="_Toc71721918"/>
      <w:bookmarkStart w:id="185" w:name="_Toc74858970"/>
      <w:bookmarkStart w:id="186" w:name="_Toc146626841"/>
      <w:bookmarkEnd w:id="181"/>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87" w:name="_Toc167455825"/>
      <w:r w:rsidRPr="00C442D0">
        <w:t>5.</w:t>
      </w:r>
      <w:r w:rsidR="00087562" w:rsidRPr="00C442D0">
        <w:t>2</w:t>
      </w:r>
      <w:r w:rsidRPr="00C442D0">
        <w:t>.5</w:t>
      </w:r>
      <w:r w:rsidRPr="00C442D0">
        <w:tab/>
        <w:t>Content Preparation provisioning</w:t>
      </w:r>
      <w:bookmarkEnd w:id="182"/>
      <w:bookmarkEnd w:id="183"/>
      <w:bookmarkEnd w:id="184"/>
      <w:bookmarkEnd w:id="185"/>
      <w:bookmarkEnd w:id="186"/>
      <w:bookmarkEnd w:id="187"/>
    </w:p>
    <w:p w14:paraId="61FD38E1" w14:textId="33F4AB3F" w:rsidR="00563BB7" w:rsidRPr="00C442D0" w:rsidRDefault="004E161D" w:rsidP="00563BB7">
      <w:pPr>
        <w:pStyle w:val="Heading4"/>
      </w:pPr>
      <w:bookmarkStart w:id="188" w:name="_Toc68899494"/>
      <w:bookmarkStart w:id="189" w:name="_Toc71214245"/>
      <w:bookmarkStart w:id="190" w:name="_Toc71721919"/>
      <w:bookmarkStart w:id="191" w:name="_Toc74858971"/>
      <w:bookmarkStart w:id="192" w:name="_Toc146626842"/>
      <w:bookmarkStart w:id="193" w:name="_Toc167455826"/>
      <w:r w:rsidRPr="00C442D0">
        <w:t>5</w:t>
      </w:r>
      <w:r w:rsidR="00563BB7" w:rsidRPr="00C442D0">
        <w:t>.</w:t>
      </w:r>
      <w:r w:rsidR="00087562" w:rsidRPr="00C442D0">
        <w:t>2</w:t>
      </w:r>
      <w:r w:rsidR="00563BB7" w:rsidRPr="00C442D0">
        <w:t>.5.1</w:t>
      </w:r>
      <w:r w:rsidR="00563BB7" w:rsidRPr="00C442D0">
        <w:tab/>
        <w:t>General</w:t>
      </w:r>
      <w:bookmarkEnd w:id="188"/>
      <w:bookmarkEnd w:id="189"/>
      <w:bookmarkEnd w:id="190"/>
      <w:bookmarkEnd w:id="191"/>
      <w:bookmarkEnd w:id="192"/>
      <w:bookmarkEnd w:id="193"/>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94" w:name="_Toc68899495"/>
      <w:bookmarkStart w:id="195" w:name="_Toc71214246"/>
      <w:bookmarkStart w:id="196" w:name="_Toc71721920"/>
      <w:bookmarkStart w:id="197" w:name="_Toc74858972"/>
      <w:bookmarkStart w:id="198"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199" w:name="_Toc167455827"/>
      <w:r w:rsidRPr="00C442D0">
        <w:t>5</w:t>
      </w:r>
      <w:r w:rsidR="00563BB7" w:rsidRPr="00C442D0">
        <w:t>.</w:t>
      </w:r>
      <w:r w:rsidR="00087562" w:rsidRPr="00C442D0">
        <w:t>2</w:t>
      </w:r>
      <w:r w:rsidR="00563BB7" w:rsidRPr="00C442D0">
        <w:t>.5.2</w:t>
      </w:r>
      <w:r w:rsidR="00563BB7" w:rsidRPr="00C442D0">
        <w:tab/>
        <w:t>Create Content Preparation Template</w:t>
      </w:r>
      <w:bookmarkEnd w:id="194"/>
      <w:bookmarkEnd w:id="195"/>
      <w:bookmarkEnd w:id="196"/>
      <w:bookmarkEnd w:id="197"/>
      <w:bookmarkEnd w:id="198"/>
      <w:r w:rsidR="0078538C" w:rsidRPr="00C442D0">
        <w:t xml:space="preserve"> resource</w:t>
      </w:r>
      <w:r w:rsidR="00460F53" w:rsidRPr="00C442D0">
        <w:t xml:space="preserve"> operation</w:t>
      </w:r>
      <w:bookmarkEnd w:id="199"/>
    </w:p>
    <w:p w14:paraId="73D817CC" w14:textId="1897DABC" w:rsidR="00563BB7" w:rsidRPr="00C442D0" w:rsidRDefault="00563BB7" w:rsidP="00C87B24">
      <w:bookmarkStart w:id="200"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lastRenderedPageBreak/>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01" w:name="_Toc68899496"/>
      <w:bookmarkStart w:id="202" w:name="_Toc71214247"/>
      <w:bookmarkStart w:id="203" w:name="_Toc71721921"/>
      <w:bookmarkStart w:id="204" w:name="_Toc74858973"/>
      <w:bookmarkStart w:id="205" w:name="_Toc146626844"/>
      <w:bookmarkStart w:id="206" w:name="_Toc167455828"/>
      <w:bookmarkEnd w:id="200"/>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01"/>
      <w:bookmarkEnd w:id="202"/>
      <w:bookmarkEnd w:id="203"/>
      <w:bookmarkEnd w:id="204"/>
      <w:bookmarkEnd w:id="205"/>
      <w:r w:rsidR="0078538C" w:rsidRPr="00C442D0">
        <w:t xml:space="preserve"> resource</w:t>
      </w:r>
      <w:r w:rsidR="00460F53" w:rsidRPr="00C442D0">
        <w:t xml:space="preserve"> operation</w:t>
      </w:r>
      <w:bookmarkEnd w:id="206"/>
    </w:p>
    <w:p w14:paraId="72DF9A3C" w14:textId="06932F52" w:rsidR="00563BB7" w:rsidRPr="00C442D0" w:rsidRDefault="00563BB7" w:rsidP="00C87B24">
      <w:bookmarkStart w:id="207"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08" w:name="_Toc68899497"/>
      <w:bookmarkStart w:id="209" w:name="_Toc71214248"/>
      <w:bookmarkStart w:id="210" w:name="_Toc71721922"/>
      <w:bookmarkStart w:id="211" w:name="_Toc74858974"/>
      <w:bookmarkStart w:id="212" w:name="_Toc146626845"/>
      <w:bookmarkStart w:id="213" w:name="_Toc167455829"/>
      <w:bookmarkEnd w:id="207"/>
      <w:r w:rsidRPr="00C442D0">
        <w:t>5</w:t>
      </w:r>
      <w:r w:rsidR="00563BB7" w:rsidRPr="00C442D0">
        <w:t>.</w:t>
      </w:r>
      <w:r w:rsidR="00087562" w:rsidRPr="00C442D0">
        <w:t>2</w:t>
      </w:r>
      <w:r w:rsidR="00563BB7" w:rsidRPr="00C442D0">
        <w:t>.5.4</w:t>
      </w:r>
      <w:r w:rsidR="00563BB7" w:rsidRPr="00C442D0">
        <w:tab/>
        <w:t>Update Content Preparation Template</w:t>
      </w:r>
      <w:bookmarkEnd w:id="208"/>
      <w:bookmarkEnd w:id="209"/>
      <w:bookmarkEnd w:id="210"/>
      <w:bookmarkEnd w:id="211"/>
      <w:bookmarkEnd w:id="212"/>
      <w:r w:rsidR="0078538C" w:rsidRPr="00C442D0">
        <w:t xml:space="preserve"> resource</w:t>
      </w:r>
      <w:r w:rsidR="00460F53" w:rsidRPr="00C442D0">
        <w:t xml:space="preserve"> operation</w:t>
      </w:r>
      <w:bookmarkEnd w:id="213"/>
    </w:p>
    <w:p w14:paraId="654CFA75" w14:textId="10098B2C" w:rsidR="00563BB7" w:rsidRPr="00C442D0" w:rsidRDefault="004E161D" w:rsidP="00C87B24">
      <w:bookmarkStart w:id="214"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15" w:name="_Toc68899498"/>
      <w:bookmarkStart w:id="216" w:name="_Toc71214249"/>
      <w:bookmarkStart w:id="217" w:name="_Toc71721923"/>
      <w:bookmarkStart w:id="218" w:name="_Toc74858975"/>
      <w:bookmarkStart w:id="219" w:name="_Toc146626846"/>
      <w:bookmarkEnd w:id="214"/>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0" w:name="_Toc167455830"/>
      <w:r w:rsidRPr="00C442D0">
        <w:t>5</w:t>
      </w:r>
      <w:r w:rsidR="00563BB7" w:rsidRPr="00C442D0">
        <w:t>.</w:t>
      </w:r>
      <w:r w:rsidR="00087562" w:rsidRPr="00C442D0">
        <w:t>2</w:t>
      </w:r>
      <w:r w:rsidR="00563BB7" w:rsidRPr="00C442D0">
        <w:t>.5.5</w:t>
      </w:r>
      <w:r w:rsidR="00563BB7" w:rsidRPr="00C442D0">
        <w:tab/>
        <w:t>Destroy Content Preparation Template</w:t>
      </w:r>
      <w:bookmarkEnd w:id="215"/>
      <w:bookmarkEnd w:id="216"/>
      <w:bookmarkEnd w:id="217"/>
      <w:bookmarkEnd w:id="218"/>
      <w:bookmarkEnd w:id="219"/>
      <w:r w:rsidR="0078538C" w:rsidRPr="00C442D0">
        <w:t xml:space="preserve"> resource</w:t>
      </w:r>
      <w:r w:rsidR="00460F53" w:rsidRPr="00C442D0">
        <w:t xml:space="preserve"> operation</w:t>
      </w:r>
      <w:bookmarkEnd w:id="220"/>
    </w:p>
    <w:p w14:paraId="3DDE10C9" w14:textId="698EE979" w:rsidR="00563BB7" w:rsidRPr="00C442D0" w:rsidRDefault="00563BB7" w:rsidP="00C87B24">
      <w:bookmarkStart w:id="221"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22" w:name="_Toc146626873"/>
      <w:bookmarkStart w:id="223" w:name="_Toc68899507"/>
      <w:bookmarkStart w:id="224" w:name="_Toc71214258"/>
      <w:bookmarkStart w:id="225" w:name="_Toc71721932"/>
      <w:bookmarkStart w:id="226" w:name="_Toc74858984"/>
      <w:bookmarkStart w:id="227" w:name="_Toc146626855"/>
      <w:bookmarkStart w:id="228" w:name="_Toc167455831"/>
      <w:bookmarkEnd w:id="121"/>
      <w:bookmarkEnd w:id="122"/>
      <w:bookmarkEnd w:id="123"/>
      <w:bookmarkEnd w:id="124"/>
      <w:bookmarkEnd w:id="125"/>
      <w:bookmarkEnd w:id="221"/>
      <w:r w:rsidRPr="00C442D0">
        <w:lastRenderedPageBreak/>
        <w:t>5.</w:t>
      </w:r>
      <w:r w:rsidR="00087562" w:rsidRPr="00C442D0">
        <w:t>2</w:t>
      </w:r>
      <w:r w:rsidRPr="00C442D0">
        <w:t>.6</w:t>
      </w:r>
      <w:r w:rsidRPr="00C442D0">
        <w:tab/>
        <w:t>Edge Resources provisioning</w:t>
      </w:r>
      <w:bookmarkEnd w:id="222"/>
      <w:bookmarkEnd w:id="228"/>
    </w:p>
    <w:p w14:paraId="630D6B77" w14:textId="03A6642B" w:rsidR="00AA63B6" w:rsidRPr="00C442D0" w:rsidRDefault="00AA63B6" w:rsidP="00AA63B6">
      <w:pPr>
        <w:pStyle w:val="Heading4"/>
      </w:pPr>
      <w:bookmarkStart w:id="229" w:name="_Toc146626874"/>
      <w:bookmarkStart w:id="230" w:name="_Toc167455832"/>
      <w:r w:rsidRPr="00C442D0">
        <w:t>5.</w:t>
      </w:r>
      <w:r w:rsidR="00087562" w:rsidRPr="00C442D0">
        <w:t>2</w:t>
      </w:r>
      <w:r w:rsidRPr="00C442D0">
        <w:t>.6.1</w:t>
      </w:r>
      <w:r w:rsidRPr="00C442D0">
        <w:tab/>
        <w:t>General</w:t>
      </w:r>
      <w:bookmarkEnd w:id="229"/>
      <w:bookmarkEnd w:id="230"/>
    </w:p>
    <w:p w14:paraId="14E0A380" w14:textId="66AB3028"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666DFB">
        <w:t>13</w:t>
      </w:r>
      <w:r w:rsidR="004E161D" w:rsidRPr="00C442D0">
        <w:t>]</w:t>
      </w:r>
      <w:r w:rsidRPr="00C442D0">
        <w:t>.</w:t>
      </w:r>
    </w:p>
    <w:p w14:paraId="5A3001D5" w14:textId="5CC15C66" w:rsidR="00DD5141" w:rsidRPr="00C442D0" w:rsidRDefault="00DD5141" w:rsidP="00C87B24">
      <w:bookmarkStart w:id="231"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32" w:name="_Toc167455833"/>
      <w:r w:rsidRPr="00C442D0">
        <w:t>5.</w:t>
      </w:r>
      <w:r w:rsidR="00087562" w:rsidRPr="00C442D0">
        <w:t>2</w:t>
      </w:r>
      <w:r w:rsidRPr="00C442D0">
        <w:t>.6.2</w:t>
      </w:r>
      <w:r w:rsidRPr="00C442D0">
        <w:tab/>
        <w:t>Create Edge Resources Configuration</w:t>
      </w:r>
      <w:bookmarkEnd w:id="231"/>
      <w:r w:rsidR="004E161D" w:rsidRPr="00C442D0">
        <w:t xml:space="preserve"> resource</w:t>
      </w:r>
      <w:r w:rsidR="00460F53" w:rsidRPr="00C442D0">
        <w:t xml:space="preserve"> operation</w:t>
      </w:r>
      <w:bookmarkEnd w:id="232"/>
    </w:p>
    <w:p w14:paraId="4DA5ABF1" w14:textId="6A24C100" w:rsidR="00AA63B6" w:rsidRPr="00C442D0" w:rsidRDefault="00AA63B6" w:rsidP="00C87B24">
      <w:pPr>
        <w:keepNext/>
        <w:keepLines/>
      </w:pPr>
      <w:bookmarkStart w:id="233"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34" w:name="_MCCTEMPBM_CRPT71130098___7"/>
      <w:bookmarkEnd w:id="233"/>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0636E0F"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666DFB">
        <w:t>13</w:t>
      </w:r>
      <w:r w:rsidR="004E161D" w:rsidRPr="00C442D0">
        <w:t>])</w:t>
      </w:r>
      <w:r w:rsidR="00AA63B6" w:rsidRPr="00C442D0">
        <w:t>.</w:t>
      </w:r>
    </w:p>
    <w:p w14:paraId="51B8342D" w14:textId="388283C6" w:rsidR="00AA63B6" w:rsidRPr="00C442D0" w:rsidRDefault="00AA63B6" w:rsidP="00C87B24">
      <w:bookmarkStart w:id="235" w:name="_MCCTEMPBM_CRPT71130099___7"/>
      <w:bookmarkEnd w:id="234"/>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36" w:name="_Toc146626876"/>
      <w:bookmarkEnd w:id="235"/>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37" w:name="_Toc167455834"/>
      <w:r w:rsidRPr="00C442D0">
        <w:t>5.3.6.3</w:t>
      </w:r>
      <w:r w:rsidRPr="00C442D0">
        <w:tab/>
      </w:r>
      <w:r w:rsidR="00F11614" w:rsidRPr="00C442D0">
        <w:t>Retrieve</w:t>
      </w:r>
      <w:r w:rsidRPr="00C442D0">
        <w:t xml:space="preserve"> Edge Resources Configuration</w:t>
      </w:r>
      <w:bookmarkEnd w:id="236"/>
      <w:r w:rsidR="00460F53" w:rsidRPr="00C442D0">
        <w:t xml:space="preserve"> resource operation</w:t>
      </w:r>
      <w:bookmarkEnd w:id="237"/>
    </w:p>
    <w:p w14:paraId="6DF2D36E" w14:textId="38E01DC4" w:rsidR="00AA63B6" w:rsidRPr="00C442D0" w:rsidRDefault="00AA63B6" w:rsidP="00C87B24">
      <w:bookmarkStart w:id="238"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39" w:name="_Toc146626877"/>
      <w:bookmarkStart w:id="240" w:name="_Toc167455835"/>
      <w:bookmarkEnd w:id="238"/>
      <w:r w:rsidRPr="00C442D0">
        <w:t>5.</w:t>
      </w:r>
      <w:r w:rsidR="00087562" w:rsidRPr="00C442D0">
        <w:t>2</w:t>
      </w:r>
      <w:r w:rsidRPr="00C442D0">
        <w:t>.6.4</w:t>
      </w:r>
      <w:r w:rsidRPr="00C442D0">
        <w:tab/>
        <w:t>Update Edge Resources Configuration</w:t>
      </w:r>
      <w:bookmarkEnd w:id="239"/>
      <w:r w:rsidR="00460F53" w:rsidRPr="00C442D0">
        <w:t xml:space="preserve"> resource operation</w:t>
      </w:r>
      <w:bookmarkEnd w:id="240"/>
    </w:p>
    <w:p w14:paraId="355201A0" w14:textId="14310010" w:rsidR="00AA63B6" w:rsidRPr="00C442D0" w:rsidRDefault="00FF3195" w:rsidP="00C87B24">
      <w:bookmarkStart w:id="241"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lastRenderedPageBreak/>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42" w:name="_Toc146626878"/>
      <w:bookmarkEnd w:id="241"/>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43" w:name="_Toc167455836"/>
      <w:r w:rsidRPr="00C442D0">
        <w:t>5.</w:t>
      </w:r>
      <w:r w:rsidR="00087562" w:rsidRPr="00C442D0">
        <w:t>2</w:t>
      </w:r>
      <w:r w:rsidRPr="00C442D0">
        <w:t>.6.5</w:t>
      </w:r>
      <w:r w:rsidRPr="00C442D0">
        <w:tab/>
        <w:t>Destroy Edge Resources Configuration</w:t>
      </w:r>
      <w:bookmarkEnd w:id="242"/>
      <w:r w:rsidR="00460F53" w:rsidRPr="00C442D0">
        <w:t xml:space="preserve"> resource operation</w:t>
      </w:r>
      <w:bookmarkEnd w:id="243"/>
    </w:p>
    <w:p w14:paraId="3EB8E38A" w14:textId="11C5AD12" w:rsidR="00AA63B6" w:rsidRPr="00C442D0" w:rsidRDefault="00AA63B6" w:rsidP="00C87B24">
      <w:bookmarkStart w:id="244"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44"/>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45" w:name="_Toc167455837"/>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23"/>
      <w:bookmarkEnd w:id="224"/>
      <w:bookmarkEnd w:id="225"/>
      <w:bookmarkEnd w:id="226"/>
      <w:bookmarkEnd w:id="227"/>
      <w:bookmarkEnd w:id="245"/>
    </w:p>
    <w:p w14:paraId="5E9DF37C" w14:textId="72DFE6D4" w:rsidR="008659F0" w:rsidRPr="00C442D0" w:rsidRDefault="00AA63B6" w:rsidP="008659F0">
      <w:pPr>
        <w:pStyle w:val="Heading4"/>
      </w:pPr>
      <w:bookmarkStart w:id="246" w:name="_Toc68899508"/>
      <w:bookmarkStart w:id="247" w:name="_Toc71214259"/>
      <w:bookmarkStart w:id="248" w:name="_Toc71721933"/>
      <w:bookmarkStart w:id="249" w:name="_Toc74858985"/>
      <w:bookmarkStart w:id="250" w:name="_Toc146626856"/>
      <w:bookmarkStart w:id="251" w:name="_Toc167455838"/>
      <w:r w:rsidRPr="00C442D0">
        <w:t>5</w:t>
      </w:r>
      <w:r w:rsidR="008659F0" w:rsidRPr="00C442D0">
        <w:t>.</w:t>
      </w:r>
      <w:r w:rsidR="00087562" w:rsidRPr="00C442D0">
        <w:t>2</w:t>
      </w:r>
      <w:r w:rsidR="008659F0" w:rsidRPr="00C442D0">
        <w:t>.7.1</w:t>
      </w:r>
      <w:r w:rsidR="008659F0" w:rsidRPr="00C442D0">
        <w:tab/>
        <w:t>General</w:t>
      </w:r>
      <w:bookmarkEnd w:id="246"/>
      <w:bookmarkEnd w:id="247"/>
      <w:bookmarkEnd w:id="248"/>
      <w:bookmarkEnd w:id="249"/>
      <w:bookmarkEnd w:id="250"/>
      <w:bookmarkEnd w:id="251"/>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52"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53" w:name="_MCCTEMPBM_CRPT71130363___7"/>
      <w:bookmarkEnd w:id="252"/>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54"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54"/>
    <w:p w14:paraId="0AC67211" w14:textId="0DE67373"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00D41201">
        <w:rPr>
          <w:rStyle w:val="Codechar"/>
        </w:rPr>
        <w:t>s</w:t>
      </w:r>
      <w:r w:rsidR="00D41201" w:rsidRPr="00C442D0">
        <w:t xml:space="preserve"> </w:t>
      </w:r>
      <w:r w:rsidR="00D41201">
        <w:t>array shall be populated with</w:t>
      </w:r>
      <w:r w:rsidRPr="00C442D0">
        <w:t xml:space="preserve"> object</w:t>
      </w:r>
      <w:r w:rsidR="00D41201">
        <w:t>s</w:t>
      </w:r>
      <w:r w:rsidRPr="00C442D0">
        <w:t xml:space="preserve"> of type </w:t>
      </w:r>
      <w:r w:rsidRPr="00C442D0">
        <w:rPr>
          <w:rStyle w:val="Codechar"/>
          <w:lang w:val="en-GB"/>
        </w:rPr>
        <w:t>M1QoSSpecification</w:t>
      </w:r>
      <w:r w:rsidR="00187DC2">
        <w:t xml:space="preserve"> </w:t>
      </w:r>
      <w:r w:rsidR="00D41201">
        <w:t>(</w:t>
      </w:r>
      <w:r w:rsidR="00187DC2">
        <w:t>see clause 7.3.3.</w:t>
      </w:r>
      <w:r w:rsidR="00A75901">
        <w:t>4</w:t>
      </w:r>
      <w:r w:rsidRPr="00C442D0">
        <w:t>)</w:t>
      </w:r>
      <w:r w:rsidR="00D41201">
        <w:t>.</w:t>
      </w:r>
      <w:r w:rsidRPr="00C442D0">
        <w:t xml:space="preserve"> </w:t>
      </w:r>
      <w:r w:rsidR="00D41201">
        <w:t>Each member of the array describes the QoS limits of an application service component that a Media Client is permitted request when instantiating the Policy Template</w:t>
      </w:r>
      <w:r w:rsidRPr="00C442D0">
        <w:t>:</w:t>
      </w:r>
    </w:p>
    <w:p w14:paraId="7AFFA546" w14:textId="77777777" w:rsidR="00D41201" w:rsidRPr="0058607D" w:rsidRDefault="00D41201" w:rsidP="00D41201">
      <w:pPr>
        <w:pStyle w:val="B1"/>
        <w:keepNext/>
      </w:pPr>
      <w:bookmarkStart w:id="255" w:name="_MCCTEMPBM_CRPT71130364___7"/>
      <w:bookmarkEnd w:id="253"/>
      <w:r>
        <w:t>-</w:t>
      </w:r>
      <w:r>
        <w:tab/>
        <w:t xml:space="preserve">The </w:t>
      </w:r>
      <w:r>
        <w:rPr>
          <w:rStyle w:val="Codechar"/>
        </w:rPr>
        <w:t>c</w:t>
      </w:r>
      <w:r w:rsidRPr="0058607D">
        <w:rPr>
          <w:rStyle w:val="Codechar"/>
        </w:rPr>
        <w:t>omponentReference</w:t>
      </w:r>
      <w:r>
        <w:t xml:space="preserve"> property is a string used by the Media Session Handler to reference this </w:t>
      </w:r>
      <w:r w:rsidRPr="00C442D0">
        <w:rPr>
          <w:rStyle w:val="Codechar"/>
        </w:rPr>
        <w:t>M1QoSSpecification</w:t>
      </w:r>
      <w:r>
        <w:t xml:space="preserve"> when instantiating the Policy Template. It shall be unique for all members of the same </w:t>
      </w:r>
      <w:r w:rsidRPr="00C442D0">
        <w:rPr>
          <w:rStyle w:val="Codechar"/>
        </w:rPr>
        <w:t>qoSSpecification</w:t>
      </w:r>
      <w:r>
        <w:rPr>
          <w:rStyle w:val="Codechar"/>
        </w:rPr>
        <w:t>s</w:t>
      </w:r>
      <w:r w:rsidRPr="00C442D0">
        <w:t xml:space="preserve"> </w:t>
      </w:r>
      <w:r>
        <w:t>array.</w:t>
      </w:r>
    </w:p>
    <w:p w14:paraId="7A129DE2" w14:textId="42EB2EE5" w:rsidR="00DB62F3" w:rsidRPr="00C442D0" w:rsidRDefault="0094193F" w:rsidP="00DB62F3">
      <w:pPr>
        <w:pStyle w:val="B1"/>
        <w:keepNext/>
      </w:pPr>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205F32">
        <w:t>18</w:t>
      </w:r>
      <w:r w:rsidR="00F9492E" w:rsidRPr="00C442D0">
        <w:t>],</w:t>
      </w:r>
      <w:r w:rsidR="00DB62F3" w:rsidRPr="00C442D0">
        <w:t xml:space="preserve"> is obtained with the Service Level Agreement. See TS 23.502 [</w:t>
      </w:r>
      <w:r w:rsidR="00641C13">
        <w:t>3</w:t>
      </w:r>
      <w:r w:rsidR="00DB62F3" w:rsidRPr="00C442D0">
        <w:t>] for detailed usage.</w:t>
      </w:r>
    </w:p>
    <w:p w14:paraId="4AAA0206" w14:textId="77777777" w:rsidR="00DF20C4" w:rsidRPr="00C442D0" w:rsidRDefault="00DF20C4" w:rsidP="00DF20C4">
      <w:pPr>
        <w:pStyle w:val="B1"/>
        <w:keepNext/>
      </w:pPr>
      <w:bookmarkStart w:id="256" w:name="_MCCTEMPBM_CRPT71130365___7"/>
      <w:bookmarkEnd w:id="255"/>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w:t>
      </w:r>
      <w:r w:rsidRPr="00C442D0">
        <w:lastRenderedPageBreak/>
        <w:t xml:space="preserve">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44F94B2C" w14:textId="77777777" w:rsidR="00D41201" w:rsidRDefault="00D41201" w:rsidP="00D41201">
      <w:pPr>
        <w:pStyle w:val="B1"/>
      </w:pPr>
      <w:r>
        <w:t>-</w:t>
      </w:r>
      <w:r>
        <w:tab/>
      </w:r>
      <w:r w:rsidRPr="00C442D0">
        <w:t xml:space="preserve">The </w:t>
      </w:r>
      <w:r>
        <w:rPr>
          <w:rStyle w:val="Codechar"/>
        </w:rPr>
        <w:t>pduSetQosLimits</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w:t>
      </w:r>
      <w:r>
        <w:t>delay budget and minimal error</w:t>
      </w:r>
      <w:r w:rsidRPr="00C442D0">
        <w:t xml:space="preserve"> rates </w:t>
      </w:r>
      <w:r>
        <w:t xml:space="preserve">for PDU Sets </w:t>
      </w:r>
      <w:r w:rsidRPr="00C442D0">
        <w:t xml:space="preserve">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delay and error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2AC5BDF0" w14:textId="1ED7D950" w:rsidR="00D41201" w:rsidRDefault="00D41201" w:rsidP="00D41201">
      <w:pPr>
        <w:pStyle w:val="B1"/>
      </w:pPr>
      <w:r>
        <w:t>-</w:t>
      </w:r>
      <w:r>
        <w:tab/>
        <w:t xml:space="preserve">The </w:t>
      </w:r>
      <w:r w:rsidRPr="00A339F0">
        <w:rPr>
          <w:rStyle w:val="Codechar"/>
        </w:rPr>
        <w:t>pduSetMarking</w:t>
      </w:r>
      <w:r>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F1469B0" w14:textId="77777777" w:rsidR="00D41201" w:rsidRDefault="00D41201" w:rsidP="00D41201">
      <w:pPr>
        <w:pStyle w:val="NO"/>
      </w:pPr>
      <w:r>
        <w:t>NOTE:</w:t>
      </w:r>
      <w:r>
        <w:tab/>
        <w:t>PDU Set marking is used by the 5G System to satisfy the QoS requirements of application flows.</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256"/>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57" w:name="_Toc167455839"/>
      <w:r w:rsidRPr="00C442D0">
        <w:t>5.2.7.2</w:t>
      </w:r>
      <w:r w:rsidRPr="00C442D0">
        <w:tab/>
        <w:t>Policy Template life-cycle</w:t>
      </w:r>
      <w:bookmarkEnd w:id="257"/>
    </w:p>
    <w:p w14:paraId="324C8C9A" w14:textId="0A04149B" w:rsidR="002C0F32" w:rsidRPr="00C442D0" w:rsidRDefault="00DB62F3" w:rsidP="00C87B24">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lastRenderedPageBreak/>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58"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p w14:paraId="52C3DDBB" w14:textId="77777777" w:rsidR="002C0F32" w:rsidRPr="00C442D0" w:rsidRDefault="002C0F32" w:rsidP="002C0F32"/>
    <w:bookmarkEnd w:id="258"/>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45pt" o:ole="">
            <v:imagedata r:id="rId21" o:title=""/>
          </v:shape>
          <o:OLEObject Type="Embed" ProgID="Visio.Drawing.15" ShapeID="_x0000_i1027" DrawAspect="Content" ObjectID="_1778068695" r:id="rId22"/>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59"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59"/>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60"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61" w:name="_Toc68899509"/>
      <w:bookmarkStart w:id="262" w:name="_Toc71214260"/>
      <w:bookmarkStart w:id="263" w:name="_Toc71721934"/>
      <w:bookmarkStart w:id="264" w:name="_Toc74858986"/>
      <w:bookmarkStart w:id="265" w:name="_Toc146626857"/>
      <w:bookmarkStart w:id="266" w:name="_Hlk157082146"/>
      <w:bookmarkStart w:id="267" w:name="_Toc167455840"/>
      <w:bookmarkEnd w:id="260"/>
      <w:r w:rsidRPr="00C442D0">
        <w:lastRenderedPageBreak/>
        <w:t>5</w:t>
      </w:r>
      <w:r w:rsidR="008659F0" w:rsidRPr="00C442D0">
        <w:t>.</w:t>
      </w:r>
      <w:r w:rsidR="00087562" w:rsidRPr="00C442D0">
        <w:t>2</w:t>
      </w:r>
      <w:r w:rsidR="008659F0" w:rsidRPr="00C442D0">
        <w:t>.7.</w:t>
      </w:r>
      <w:r w:rsidR="00585490" w:rsidRPr="00C442D0">
        <w:t>3</w:t>
      </w:r>
      <w:r w:rsidR="008659F0" w:rsidRPr="00C442D0">
        <w:tab/>
        <w:t>Create Policy Template</w:t>
      </w:r>
      <w:bookmarkEnd w:id="261"/>
      <w:bookmarkEnd w:id="262"/>
      <w:bookmarkEnd w:id="263"/>
      <w:bookmarkEnd w:id="264"/>
      <w:bookmarkEnd w:id="265"/>
      <w:r w:rsidR="007A7F3E" w:rsidRPr="00C442D0">
        <w:t xml:space="preserve"> resource</w:t>
      </w:r>
      <w:r w:rsidR="00460F53" w:rsidRPr="00C442D0">
        <w:t xml:space="preserve"> operation</w:t>
      </w:r>
      <w:bookmarkEnd w:id="267"/>
    </w:p>
    <w:p w14:paraId="22BF31D2" w14:textId="36A3A445" w:rsidR="008659F0" w:rsidRPr="00C442D0" w:rsidRDefault="008659F0" w:rsidP="00C87B24">
      <w:bookmarkStart w:id="268"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269" w:name="_MCCTEMPBM_CRPT71130083___7"/>
      <w:bookmarkEnd w:id="268"/>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70" w:name="_Toc68899510"/>
      <w:bookmarkStart w:id="271" w:name="_Toc71214261"/>
      <w:bookmarkStart w:id="272" w:name="_Toc71721935"/>
      <w:bookmarkStart w:id="273" w:name="_Toc74858987"/>
      <w:bookmarkStart w:id="274" w:name="_Toc146626858"/>
      <w:bookmarkStart w:id="275" w:name="_Toc167455841"/>
      <w:bookmarkEnd w:id="266"/>
      <w:bookmarkEnd w:id="269"/>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70"/>
      <w:bookmarkEnd w:id="271"/>
      <w:bookmarkEnd w:id="272"/>
      <w:bookmarkEnd w:id="273"/>
      <w:bookmarkEnd w:id="274"/>
      <w:r w:rsidR="007A7F3E" w:rsidRPr="00C442D0">
        <w:t xml:space="preserve"> resource</w:t>
      </w:r>
      <w:r w:rsidR="00460F53" w:rsidRPr="00C442D0">
        <w:t xml:space="preserve"> operation</w:t>
      </w:r>
      <w:bookmarkEnd w:id="275"/>
    </w:p>
    <w:p w14:paraId="286027C7" w14:textId="0C4C0302" w:rsidR="008659F0" w:rsidRPr="00C442D0" w:rsidRDefault="008659F0" w:rsidP="00C87B24">
      <w:bookmarkStart w:id="276"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77" w:name="_Toc68899511"/>
      <w:bookmarkStart w:id="278" w:name="_Toc71214262"/>
      <w:bookmarkStart w:id="279" w:name="_Toc71721936"/>
      <w:bookmarkStart w:id="280" w:name="_Toc74858988"/>
      <w:bookmarkStart w:id="281" w:name="_Toc146626859"/>
      <w:bookmarkStart w:id="282" w:name="_Toc167455842"/>
      <w:bookmarkEnd w:id="276"/>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77"/>
      <w:bookmarkEnd w:id="278"/>
      <w:bookmarkEnd w:id="279"/>
      <w:bookmarkEnd w:id="280"/>
      <w:bookmarkEnd w:id="281"/>
      <w:r w:rsidR="007A7F3E" w:rsidRPr="00C442D0">
        <w:t xml:space="preserve"> resource</w:t>
      </w:r>
      <w:r w:rsidR="00460F53" w:rsidRPr="00C442D0">
        <w:t xml:space="preserve"> operation</w:t>
      </w:r>
      <w:bookmarkEnd w:id="282"/>
    </w:p>
    <w:p w14:paraId="380C2FDB" w14:textId="72DA75BD" w:rsidR="008659F0" w:rsidRPr="00C442D0" w:rsidRDefault="007A7F3E" w:rsidP="00C87B24">
      <w:bookmarkStart w:id="283"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84" w:name="_Toc68899512"/>
      <w:bookmarkStart w:id="285" w:name="_Toc71214263"/>
      <w:bookmarkStart w:id="286" w:name="_Toc71721937"/>
      <w:bookmarkStart w:id="287" w:name="_Toc74858989"/>
      <w:bookmarkStart w:id="288" w:name="_Toc146626860"/>
      <w:bookmarkEnd w:id="283"/>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lastRenderedPageBreak/>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89" w:name="_Hlk157083624"/>
      <w:bookmarkStart w:id="290" w:name="_Toc167455843"/>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84"/>
      <w:bookmarkEnd w:id="285"/>
      <w:bookmarkEnd w:id="286"/>
      <w:bookmarkEnd w:id="287"/>
      <w:bookmarkEnd w:id="288"/>
      <w:r w:rsidR="00996730" w:rsidRPr="00C442D0">
        <w:t xml:space="preserve"> resource</w:t>
      </w:r>
      <w:r w:rsidR="00460F53" w:rsidRPr="00C442D0">
        <w:t xml:space="preserve"> operation</w:t>
      </w:r>
      <w:bookmarkEnd w:id="290"/>
    </w:p>
    <w:p w14:paraId="7A76882B" w14:textId="40376296" w:rsidR="008659F0" w:rsidRPr="00C442D0" w:rsidRDefault="008659F0" w:rsidP="00C87B24">
      <w:bookmarkStart w:id="291"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292" w:name="_MCCTEMPBM_CRPT71130087___7"/>
      <w:bookmarkEnd w:id="291"/>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293" w:name="_Toc146626879"/>
      <w:bookmarkEnd w:id="292"/>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294" w:name="_Toc167455844"/>
      <w:bookmarkEnd w:id="289"/>
      <w:r w:rsidRPr="00C442D0">
        <w:t>5.</w:t>
      </w:r>
      <w:r w:rsidR="00087562" w:rsidRPr="00C442D0">
        <w:t>2</w:t>
      </w:r>
      <w:r w:rsidRPr="00C442D0">
        <w:t>.8</w:t>
      </w:r>
      <w:r w:rsidRPr="00C442D0">
        <w:tab/>
        <w:t>Content Hosting provisioning</w:t>
      </w:r>
      <w:bookmarkEnd w:id="294"/>
    </w:p>
    <w:p w14:paraId="626D9486" w14:textId="78D54068" w:rsidR="00563BB7" w:rsidRPr="00C442D0" w:rsidRDefault="00D05A95" w:rsidP="00563BB7">
      <w:pPr>
        <w:pStyle w:val="Heading4"/>
      </w:pPr>
      <w:bookmarkStart w:id="295" w:name="_Toc68899482"/>
      <w:bookmarkStart w:id="296" w:name="_Toc71214233"/>
      <w:bookmarkStart w:id="297" w:name="_Toc71721907"/>
      <w:bookmarkStart w:id="298" w:name="_Toc74858959"/>
      <w:bookmarkStart w:id="299" w:name="_Toc146626829"/>
      <w:bookmarkStart w:id="300" w:name="_Toc167455845"/>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295"/>
      <w:bookmarkEnd w:id="296"/>
      <w:bookmarkEnd w:id="297"/>
      <w:bookmarkEnd w:id="298"/>
      <w:bookmarkEnd w:id="299"/>
      <w:bookmarkEnd w:id="300"/>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01" w:name="_Toc68899483"/>
      <w:bookmarkStart w:id="302" w:name="_Toc71214234"/>
      <w:bookmarkStart w:id="303" w:name="_Toc71721908"/>
      <w:bookmarkStart w:id="304" w:name="_Toc74858960"/>
      <w:bookmarkStart w:id="305"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06" w:name="_Toc167455846"/>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01"/>
      <w:bookmarkEnd w:id="302"/>
      <w:bookmarkEnd w:id="303"/>
      <w:bookmarkEnd w:id="304"/>
      <w:bookmarkEnd w:id="305"/>
      <w:r w:rsidRPr="00C442D0">
        <w:t xml:space="preserve"> resource</w:t>
      </w:r>
      <w:r w:rsidR="00460F53" w:rsidRPr="00C442D0">
        <w:t xml:space="preserve"> operation</w:t>
      </w:r>
      <w:bookmarkEnd w:id="306"/>
    </w:p>
    <w:p w14:paraId="063157F1" w14:textId="25DECC33" w:rsidR="00563BB7" w:rsidRPr="00C442D0" w:rsidRDefault="00563BB7" w:rsidP="00C87B24">
      <w:bookmarkStart w:id="307"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w:t>
      </w:r>
      <w:r w:rsidRPr="00C442D0">
        <w:lastRenderedPageBreak/>
        <w:t>regardless of whether the corresponding X.509 certificate was created using the operation specified in clause 5.2.4.2 or those specified in clauses 5.2.4.3 and 5.2.4.4.</w:t>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08" w:name="_Toc68899484"/>
      <w:bookmarkStart w:id="309" w:name="_Toc71214235"/>
      <w:bookmarkStart w:id="310" w:name="_Toc71721909"/>
      <w:bookmarkStart w:id="311" w:name="_Toc74858961"/>
      <w:bookmarkStart w:id="312" w:name="_Toc146626831"/>
      <w:bookmarkEnd w:id="307"/>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13" w:name="_Toc167455847"/>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08"/>
      <w:bookmarkEnd w:id="309"/>
      <w:bookmarkEnd w:id="310"/>
      <w:bookmarkEnd w:id="311"/>
      <w:bookmarkEnd w:id="312"/>
      <w:r w:rsidRPr="00C442D0">
        <w:t>resource</w:t>
      </w:r>
      <w:r w:rsidR="00460F53" w:rsidRPr="00C442D0">
        <w:t xml:space="preserve"> operation</w:t>
      </w:r>
      <w:bookmarkEnd w:id="313"/>
    </w:p>
    <w:p w14:paraId="723BF4C5" w14:textId="4AB08C13" w:rsidR="00563BB7" w:rsidRPr="00C442D0" w:rsidRDefault="00563BB7" w:rsidP="00C87B24">
      <w:bookmarkStart w:id="314"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15" w:name="_Toc68899485"/>
      <w:bookmarkStart w:id="316" w:name="_Toc71214236"/>
      <w:bookmarkStart w:id="317" w:name="_Toc71721910"/>
      <w:bookmarkStart w:id="318" w:name="_Toc74858962"/>
      <w:bookmarkStart w:id="319" w:name="_Toc146626832"/>
      <w:bookmarkStart w:id="320" w:name="_Toc167455848"/>
      <w:bookmarkEnd w:id="314"/>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15"/>
      <w:bookmarkEnd w:id="316"/>
      <w:bookmarkEnd w:id="317"/>
      <w:bookmarkEnd w:id="318"/>
      <w:bookmarkEnd w:id="319"/>
      <w:r w:rsidRPr="00C442D0">
        <w:t>resource</w:t>
      </w:r>
      <w:r w:rsidR="00460F53" w:rsidRPr="00C442D0">
        <w:t xml:space="preserve"> operation</w:t>
      </w:r>
      <w:bookmarkEnd w:id="320"/>
    </w:p>
    <w:p w14:paraId="17F2CB2D" w14:textId="10A722F2" w:rsidR="00563BB7" w:rsidRPr="00C442D0" w:rsidRDefault="00563BB7" w:rsidP="00C87B24">
      <w:bookmarkStart w:id="321"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22" w:name="_Toc68899486"/>
      <w:bookmarkStart w:id="323" w:name="_Toc71214237"/>
      <w:bookmarkStart w:id="324" w:name="_Toc71721911"/>
      <w:bookmarkStart w:id="325" w:name="_Toc74858963"/>
      <w:bookmarkStart w:id="326" w:name="_Toc146626833"/>
      <w:bookmarkEnd w:id="321"/>
      <w:r w:rsidRPr="00C442D0">
        <w:lastRenderedPageBreak/>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27" w:name="_Toc167455849"/>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22"/>
      <w:bookmarkEnd w:id="323"/>
      <w:bookmarkEnd w:id="324"/>
      <w:bookmarkEnd w:id="325"/>
      <w:bookmarkEnd w:id="326"/>
      <w:r w:rsidRPr="00C442D0">
        <w:t xml:space="preserve"> resource</w:t>
      </w:r>
      <w:r w:rsidR="00460F53" w:rsidRPr="00C442D0">
        <w:t xml:space="preserve"> operation</w:t>
      </w:r>
      <w:bookmarkEnd w:id="327"/>
    </w:p>
    <w:p w14:paraId="75282016" w14:textId="7842F5A5" w:rsidR="00563BB7" w:rsidRPr="00C442D0" w:rsidRDefault="00563BB7" w:rsidP="00C87B24">
      <w:bookmarkStart w:id="328" w:name="_MCCTEMPBM_CRPT71130064___7"/>
      <w:bookmarkStart w:id="329" w:name="_Toc68899487"/>
      <w:bookmarkStart w:id="330" w:name="_Toc71214238"/>
      <w:bookmarkStart w:id="331" w:name="_Toc71721912"/>
      <w:bookmarkStart w:id="332"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33" w:name="_Toc146626834"/>
      <w:bookmarkStart w:id="334" w:name="_Toc167455850"/>
      <w:bookmarkEnd w:id="328"/>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33"/>
      <w:r w:rsidRPr="00C442D0">
        <w:t xml:space="preserve"> operation</w:t>
      </w:r>
      <w:bookmarkEnd w:id="334"/>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p>
    <w:p w14:paraId="0ABABA00" w14:textId="2AAC9AB4" w:rsidR="00DD06C2" w:rsidRPr="00C442D0" w:rsidRDefault="00DD06C2" w:rsidP="00C87B24">
      <w:pPr>
        <w:keepNext/>
      </w:pPr>
      <w:bookmarkStart w:id="335" w:name="_Toc68899519"/>
      <w:bookmarkStart w:id="336" w:name="_Toc71214270"/>
      <w:bookmarkStart w:id="337" w:name="_Toc71721944"/>
      <w:bookmarkStart w:id="338" w:name="_Toc74858996"/>
      <w:bookmarkStart w:id="339" w:name="_Toc146626867"/>
      <w:bookmarkStart w:id="340" w:name="_Toc49514912"/>
      <w:bookmarkStart w:id="341" w:name="_Toc49520070"/>
      <w:bookmarkStart w:id="342" w:name="_Toc50548852"/>
      <w:bookmarkEnd w:id="329"/>
      <w:bookmarkEnd w:id="330"/>
      <w:bookmarkEnd w:id="331"/>
      <w:bookmarkEnd w:id="332"/>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p>
    <w:p w14:paraId="5F917049" w14:textId="3EC61CD0" w:rsidR="00D4082A" w:rsidRPr="00C442D0" w:rsidRDefault="00087562" w:rsidP="00A61261">
      <w:pPr>
        <w:pStyle w:val="Heading3"/>
      </w:pPr>
      <w:bookmarkStart w:id="343" w:name="_Toc167455851"/>
      <w:r w:rsidRPr="00C442D0">
        <w:t>5.2</w:t>
      </w:r>
      <w:r w:rsidR="00D4082A" w:rsidRPr="00C442D0">
        <w:t>.</w:t>
      </w:r>
      <w:r w:rsidR="00A61261" w:rsidRPr="00C442D0">
        <w:t>9</w:t>
      </w:r>
      <w:r w:rsidR="00D4082A" w:rsidRPr="00C442D0">
        <w:tab/>
        <w:t>Content Publishing provisioning</w:t>
      </w:r>
      <w:bookmarkEnd w:id="343"/>
    </w:p>
    <w:p w14:paraId="7F74CA97" w14:textId="42BF2FA6" w:rsidR="00DD06C2" w:rsidRPr="00C442D0" w:rsidRDefault="00087562" w:rsidP="00DD06C2">
      <w:pPr>
        <w:pStyle w:val="Heading4"/>
      </w:pPr>
      <w:bookmarkStart w:id="344" w:name="_Toc167455852"/>
      <w:r w:rsidRPr="00C442D0">
        <w:t>5.2</w:t>
      </w:r>
      <w:r w:rsidR="00DD06C2" w:rsidRPr="00C442D0">
        <w:t>.9.1</w:t>
      </w:r>
      <w:r w:rsidR="00DD06C2" w:rsidRPr="00C442D0">
        <w:tab/>
        <w:t>General</w:t>
      </w:r>
      <w:bookmarkEnd w:id="344"/>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45" w:name="_Toc167455853"/>
      <w:r w:rsidRPr="00C442D0">
        <w:lastRenderedPageBreak/>
        <w:t>5.2</w:t>
      </w:r>
      <w:r w:rsidR="00DD06C2" w:rsidRPr="00C442D0">
        <w:t>.</w:t>
      </w:r>
      <w:r w:rsidR="004A7186" w:rsidRPr="00C442D0">
        <w:t>9</w:t>
      </w:r>
      <w:r w:rsidR="00DD06C2" w:rsidRPr="00C442D0">
        <w:t>.2</w:t>
      </w:r>
      <w:r w:rsidR="00DD06C2" w:rsidRPr="00C442D0">
        <w:tab/>
        <w:t>Create Content Publishing Configuration resource operation</w:t>
      </w:r>
      <w:bookmarkEnd w:id="345"/>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346" w:name="_Hlk163138232"/>
      <w:r w:rsidRPr="007D1083">
        <w:rPr>
          <w:rStyle w:val="HTTPHeader"/>
        </w:rPr>
        <w:t>Location</w:t>
      </w:r>
      <w:r w:rsidRPr="00C442D0">
        <w:t xml:space="preserve"> HTTP</w:t>
      </w:r>
      <w:bookmarkEnd w:id="346"/>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47" w:name="_Toc167455854"/>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47"/>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48" w:name="_Toc167455855"/>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48"/>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49" w:name="_Toc167455856"/>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49"/>
    </w:p>
    <w:p w14:paraId="57BDDD05" w14:textId="5372D73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t>
      </w:r>
      <w:r w:rsidR="00D41201">
        <w:t>shall</w:t>
      </w:r>
      <w:r w:rsidRPr="00C442D0">
        <w:t xml:space="preserve">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50" w:name="_Toc167455857"/>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350"/>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28EFB67B" w14:textId="76F3D2DD" w:rsidR="00040AE7" w:rsidRDefault="00040AE7" w:rsidP="00040AE7">
      <w:pPr>
        <w:pStyle w:val="Heading2"/>
        <w:rPr>
          <w:lang w:val="en-US"/>
        </w:rPr>
      </w:pPr>
      <w:bookmarkStart w:id="351" w:name="_Toc167455858"/>
      <w:r>
        <w:rPr>
          <w:lang w:val="en-US"/>
        </w:rPr>
        <w:t>5.2.10</w:t>
      </w:r>
      <w:r>
        <w:rPr>
          <w:lang w:val="en-US"/>
        </w:rPr>
        <w:tab/>
        <w:t>Real-time Media Communication provisioning</w:t>
      </w:r>
      <w:bookmarkEnd w:id="351"/>
    </w:p>
    <w:p w14:paraId="2FA9645F" w14:textId="77777777" w:rsidR="00D41201" w:rsidRPr="000B727D" w:rsidRDefault="00D41201" w:rsidP="00D41201">
      <w:pPr>
        <w:pStyle w:val="Heading4"/>
      </w:pPr>
      <w:bookmarkStart w:id="352" w:name="_Toc167455859"/>
      <w:r w:rsidRPr="000B727D">
        <w:t>5.2.10.1</w:t>
      </w:r>
      <w:r w:rsidRPr="000B727D">
        <w:tab/>
        <w:t>General</w:t>
      </w:r>
      <w:bookmarkEnd w:id="352"/>
    </w:p>
    <w:p w14:paraId="107C5500" w14:textId="77777777" w:rsidR="00D41201" w:rsidRPr="000B727D" w:rsidRDefault="00D41201" w:rsidP="00D41201">
      <w:pPr>
        <w:keepNext/>
      </w:pPr>
      <w:r w:rsidRPr="000B727D">
        <w:t>These operations are used by the Media Application Provider at reference point M1 to provision the configuration information for RTC-based media delivery sessions.</w:t>
      </w:r>
    </w:p>
    <w:p w14:paraId="0CD5953A" w14:textId="77777777" w:rsidR="00D41201" w:rsidRPr="000B727D" w:rsidRDefault="00D41201" w:rsidP="00D41201">
      <w:r w:rsidRPr="000B727D">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78CA9CB2" w14:textId="77777777" w:rsidR="00D41201" w:rsidRPr="000B727D" w:rsidRDefault="00D41201" w:rsidP="00D41201">
      <w:pPr>
        <w:pStyle w:val="Heading4"/>
      </w:pPr>
      <w:bookmarkStart w:id="353" w:name="_Toc167455860"/>
      <w:r w:rsidRPr="000B727D">
        <w:t>5.2.10.2</w:t>
      </w:r>
      <w:r w:rsidRPr="000B727D">
        <w:tab/>
        <w:t>Create Real-time Media Communication Configuration resource operation</w:t>
      </w:r>
      <w:bookmarkEnd w:id="353"/>
    </w:p>
    <w:p w14:paraId="0FEA5593" w14:textId="4B276146" w:rsidR="00D41201" w:rsidRPr="000B727D" w:rsidRDefault="00D41201" w:rsidP="00D41201">
      <w:r w:rsidRPr="000B727D">
        <w:t xml:space="preserve">This operation is used by the Media Application Provider at reference point M1 to activate the RTC feature for a particular Provisioning Session. The Media Application Provider shall use the HTTP </w:t>
      </w:r>
      <w:r w:rsidRPr="000B727D">
        <w:rPr>
          <w:rStyle w:val="HTTPMethod"/>
        </w:rPr>
        <w:t>POST</w:t>
      </w:r>
      <w:r w:rsidRPr="000B727D">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2BE19416" w14:textId="77777777" w:rsidR="00D41201" w:rsidRPr="000B727D" w:rsidRDefault="00D41201" w:rsidP="00D41201">
      <w:pPr>
        <w:keepNext/>
      </w:pPr>
      <w:r w:rsidRPr="000B727D">
        <w:t>The Media Application Provider may request that the Media Delivery System provides additional support services to facilitate communication between Media Clients wishing to engage in an RTC-based media delivery session:</w:t>
      </w:r>
    </w:p>
    <w:p w14:paraId="07FAE5DD" w14:textId="77777777" w:rsidR="00D41201" w:rsidRPr="000B727D" w:rsidRDefault="00D41201" w:rsidP="00D41201">
      <w:pPr>
        <w:pStyle w:val="B1"/>
      </w:pPr>
      <w:r w:rsidRPr="000B727D">
        <w:t>-</w:t>
      </w:r>
      <w:r w:rsidRPr="000B727D">
        <w:tab/>
        <w:t xml:space="preserve">If the </w:t>
      </w:r>
      <w:r w:rsidRPr="000B727D">
        <w:rPr>
          <w:rStyle w:val="Codechar"/>
          <w:lang w:val="en-GB"/>
        </w:rPr>
        <w:t>enableStunService</w:t>
      </w:r>
      <w:r w:rsidRPr="000B727D">
        <w:t xml:space="preserve"> flag is set to </w:t>
      </w:r>
      <w:r w:rsidRPr="000B727D">
        <w:rPr>
          <w:rStyle w:val="Codechar"/>
          <w:lang w:val="en-GB"/>
        </w:rPr>
        <w:t>true</w:t>
      </w:r>
      <w:r w:rsidRPr="000B727D">
        <w:t xml:space="preserve">, the Media AF shall configure the Media AS to provide a STUN service to Media Clients and the Media AF shall populate information about the endpoint(s) of this service in </w:t>
      </w:r>
      <w:r w:rsidRPr="000B727D">
        <w:rPr>
          <w:rStyle w:val="Codechar"/>
          <w:lang w:val="en-GB"/>
        </w:rPr>
        <w:t>stunServerEndpoints</w:t>
      </w:r>
      <w:r w:rsidRPr="000B727D">
        <w:t xml:space="preserve">. Otherwise, the Media AS is not required to provide a STUN service. Otherwise, the Media Application Provider may populate </w:t>
      </w:r>
      <w:r w:rsidRPr="000B727D">
        <w:rPr>
          <w:rStyle w:val="Codechar"/>
          <w:lang w:val="en-GB"/>
        </w:rPr>
        <w:t>stunServerEndpoints</w:t>
      </w:r>
      <w:r w:rsidRPr="000B727D">
        <w:t xml:space="preserve"> with information about a STUN service it provides.</w:t>
      </w:r>
    </w:p>
    <w:p w14:paraId="3F5108E8" w14:textId="77777777" w:rsidR="00D41201" w:rsidRPr="000B727D" w:rsidRDefault="00D41201" w:rsidP="00D41201">
      <w:pPr>
        <w:pStyle w:val="B1"/>
      </w:pPr>
      <w:r w:rsidRPr="000B727D">
        <w:t>-</w:t>
      </w:r>
      <w:r w:rsidRPr="000B727D">
        <w:tab/>
        <w:t xml:space="preserve">If the </w:t>
      </w:r>
      <w:r w:rsidRPr="000B727D">
        <w:rPr>
          <w:rStyle w:val="Codechar"/>
          <w:lang w:val="en-GB"/>
        </w:rPr>
        <w:t>enableTurnService</w:t>
      </w:r>
      <w:r w:rsidRPr="000B727D">
        <w:t xml:space="preserve"> flag is set to </w:t>
      </w:r>
      <w:r w:rsidRPr="000B727D">
        <w:rPr>
          <w:rStyle w:val="Codechar"/>
          <w:lang w:val="en-GB"/>
        </w:rPr>
        <w:t>true</w:t>
      </w:r>
      <w:r w:rsidRPr="000B727D">
        <w:t xml:space="preserve">, the Media AF shall configure the Media AS to provide a TURN service to Media Clients and the Media AF shall populate information about the endpoint(s) of this service in </w:t>
      </w:r>
      <w:r w:rsidRPr="000B727D">
        <w:rPr>
          <w:rStyle w:val="Codechar"/>
          <w:lang w:val="en-GB"/>
        </w:rPr>
        <w:t>turnServerEndpoints</w:t>
      </w:r>
      <w:r w:rsidRPr="000B727D">
        <w:t xml:space="preserve">. Otherwise, the Media AS is not required to provide a TURN service. Otherwise, the Media Application Provider may populate </w:t>
      </w:r>
      <w:r w:rsidRPr="000B727D">
        <w:rPr>
          <w:rStyle w:val="Codechar"/>
          <w:lang w:val="en-GB"/>
        </w:rPr>
        <w:t>turnServerEndpoints</w:t>
      </w:r>
      <w:r w:rsidRPr="000B727D">
        <w:t xml:space="preserve"> with information about a TURN service it provides.</w:t>
      </w:r>
    </w:p>
    <w:p w14:paraId="22CF79E9" w14:textId="77777777" w:rsidR="00D41201" w:rsidRPr="000B727D" w:rsidRDefault="00D41201" w:rsidP="00D41201">
      <w:pPr>
        <w:pStyle w:val="B1"/>
      </w:pPr>
      <w:r w:rsidRPr="000B727D">
        <w:t>-</w:t>
      </w:r>
      <w:r w:rsidRPr="000B727D">
        <w:tab/>
        <w:t xml:space="preserve">If the </w:t>
      </w:r>
      <w:r w:rsidRPr="000B727D">
        <w:rPr>
          <w:rStyle w:val="Codechar"/>
          <w:lang w:val="en-GB"/>
        </w:rPr>
        <w:t>enableSwapService</w:t>
      </w:r>
      <w:r w:rsidRPr="000B727D">
        <w:t xml:space="preserve"> flag is set to </w:t>
      </w:r>
      <w:r w:rsidRPr="000B727D">
        <w:rPr>
          <w:rStyle w:val="Codechar"/>
          <w:lang w:val="en-GB"/>
        </w:rPr>
        <w:t>true</w:t>
      </w:r>
      <w:r w:rsidRPr="000B727D">
        <w:t xml:space="preserve">, the Media AF shall configure the Media AS to provide a SWAP service to Media Clients and the Media AF shall populate information about the endpoint(s) of this service in </w:t>
      </w:r>
      <w:r w:rsidRPr="000B727D">
        <w:rPr>
          <w:rStyle w:val="Codechar"/>
          <w:lang w:val="en-GB"/>
        </w:rPr>
        <w:t>swapServer‌Endpoints</w:t>
      </w:r>
      <w:r w:rsidRPr="000B727D">
        <w:t xml:space="preserve">. Otherwise, the Media AS is not required to provide a SWAP service. Otherwise, the Media Application Provider may populate </w:t>
      </w:r>
      <w:r w:rsidRPr="000B727D">
        <w:rPr>
          <w:rStyle w:val="Codechar"/>
          <w:lang w:val="en-GB"/>
        </w:rPr>
        <w:t>swapServerEndpoints</w:t>
      </w:r>
      <w:r w:rsidRPr="000B727D">
        <w:t xml:space="preserve"> with information about a SWAP service it provides</w:t>
      </w:r>
      <w:r w:rsidRPr="000B727D">
        <w:rPr>
          <w:rStyle w:val="Codechar"/>
          <w:lang w:val="en-GB"/>
        </w:rPr>
        <w:t>.</w:t>
      </w:r>
    </w:p>
    <w:p w14:paraId="0C849A04" w14:textId="77777777" w:rsidR="00D41201" w:rsidRPr="000B727D" w:rsidRDefault="00D41201" w:rsidP="00D41201">
      <w:r w:rsidRPr="000B727D">
        <w:lastRenderedPageBreak/>
        <w:t xml:space="preserve">If the operation is successful, the Media AF shall return a </w:t>
      </w:r>
      <w:r w:rsidRPr="000B727D">
        <w:rPr>
          <w:rStyle w:val="HTTPResponse"/>
          <w:lang w:val="en-GB"/>
        </w:rPr>
        <w:t>201 (Created)</w:t>
      </w:r>
      <w:r w:rsidRPr="000B727D">
        <w:t xml:space="preserve"> HTTP response message and the request URL shall be returned as the value of the </w:t>
      </w:r>
      <w:r w:rsidRPr="000B727D">
        <w:rPr>
          <w:rStyle w:val="HTTPHeader"/>
        </w:rPr>
        <w:t>Location</w:t>
      </w:r>
      <w:r w:rsidRPr="000B727D">
        <w:t xml:space="preserve"> HTTP header field. The response message body shall be a representation of the current state of the RTC Configuration resource (see clause 8.10.3.1), including any properties assigned by the Media AF.</w:t>
      </w:r>
    </w:p>
    <w:p w14:paraId="56155209" w14:textId="77777777" w:rsidR="00D41201" w:rsidRPr="000B727D" w:rsidRDefault="00D41201" w:rsidP="00D41201">
      <w:r w:rsidRPr="000B727D">
        <w:t xml:space="preserve">If the request is acceptable but the Media AF is unable to provision the resources required by the supplied RTC Configuration, the create operation shall fail with an HTTP response status code of </w:t>
      </w:r>
      <w:r w:rsidRPr="000B727D">
        <w:rPr>
          <w:rStyle w:val="HTTPResponse"/>
          <w:lang w:val="en-GB"/>
        </w:rPr>
        <w:t>500 (Internal Server Error)</w:t>
      </w:r>
      <w:r w:rsidRPr="000B727D">
        <w:t xml:space="preserve"> and an error message body per clause 7.1.7. In this case, the RTC Configuration resource shall remain in an uncreated state in the Media AF.</w:t>
      </w:r>
    </w:p>
    <w:p w14:paraId="0AF90129" w14:textId="77777777" w:rsidR="00D41201" w:rsidRPr="000B727D" w:rsidRDefault="00D41201" w:rsidP="00D41201">
      <w:pPr>
        <w:pStyle w:val="Heading4"/>
      </w:pPr>
      <w:bookmarkStart w:id="354" w:name="_Toc167455861"/>
      <w:r w:rsidRPr="000B727D">
        <w:t>5.2.10.3</w:t>
      </w:r>
      <w:r w:rsidRPr="000B727D">
        <w:tab/>
        <w:t>Retrieve Real-time Media Communication Configuration resource operation</w:t>
      </w:r>
      <w:bookmarkEnd w:id="354"/>
    </w:p>
    <w:p w14:paraId="0DAE25DD" w14:textId="77777777" w:rsidR="00D41201" w:rsidRPr="000B727D" w:rsidRDefault="00D41201" w:rsidP="00D41201">
      <w:r w:rsidRPr="000B727D">
        <w:t xml:space="preserve">This operation is used by the Media Application Provider to retrieve the current state of an existing RTC Configuration resource from the Media AF. The HTTP </w:t>
      </w:r>
      <w:r w:rsidRPr="000B727D">
        <w:rPr>
          <w:rStyle w:val="HTTPMethod"/>
        </w:rPr>
        <w:t>GET</w:t>
      </w:r>
      <w:r w:rsidRPr="000B727D">
        <w:t xml:space="preserve"> method shall be used for this purpose.</w:t>
      </w:r>
    </w:p>
    <w:p w14:paraId="6CEF49F4" w14:textId="375D7B7A" w:rsidR="00D41201" w:rsidRPr="000B727D" w:rsidRDefault="00D41201" w:rsidP="00D41201">
      <w:r w:rsidRPr="000B727D">
        <w:t xml:space="preserve">If the operation is successful, the Media AF shall return a </w:t>
      </w:r>
      <w:r w:rsidRPr="000B727D">
        <w:rPr>
          <w:rStyle w:val="HTTPResponse"/>
          <w:lang w:val="en-GB"/>
        </w:rPr>
        <w:t>200 (OK)</w:t>
      </w:r>
      <w:r w:rsidRPr="000B727D">
        <w:t xml:space="preserve"> response message that includes a representation of the target RTC Configuration resource (see clause 8.10.3.1) in the response message body.</w:t>
      </w:r>
    </w:p>
    <w:p w14:paraId="32F4F819" w14:textId="77777777" w:rsidR="00D41201" w:rsidRPr="000B727D" w:rsidRDefault="00D41201" w:rsidP="00D41201">
      <w:pPr>
        <w:pStyle w:val="Heading4"/>
      </w:pPr>
      <w:bookmarkStart w:id="355" w:name="_Toc167455862"/>
      <w:r w:rsidRPr="000B727D">
        <w:t>5.2.10.4</w:t>
      </w:r>
      <w:r w:rsidRPr="000B727D">
        <w:tab/>
        <w:t>Update Real-time Media Communication Configuration resource operation</w:t>
      </w:r>
      <w:bookmarkEnd w:id="355"/>
    </w:p>
    <w:p w14:paraId="7ADEA4A1" w14:textId="77777777" w:rsidR="00D41201" w:rsidRPr="000B727D" w:rsidRDefault="00D41201" w:rsidP="00D41201">
      <w:r w:rsidRPr="000B727D">
        <w:t xml:space="preserve">This operation is invoked by the Media Application Provider to modify the properties of an existing RTC Configuration resource. All writeable properties may be updated. The HTTP </w:t>
      </w:r>
      <w:r w:rsidRPr="000B727D">
        <w:rPr>
          <w:rStyle w:val="HTTPMethod"/>
        </w:rPr>
        <w:t>PATCH</w:t>
      </w:r>
      <w:r w:rsidRPr="000B727D">
        <w:t xml:space="preserve"> or HTTP </w:t>
      </w:r>
      <w:r w:rsidRPr="000B727D">
        <w:rPr>
          <w:rStyle w:val="HTTPMethod"/>
        </w:rPr>
        <w:t>PUT</w:t>
      </w:r>
      <w:r w:rsidRPr="000B727D">
        <w:t xml:space="preserve"> methods shall be used for this purpose.</w:t>
      </w:r>
    </w:p>
    <w:p w14:paraId="4A5EB49E" w14:textId="77777777" w:rsidR="00D41201" w:rsidRPr="000B727D" w:rsidRDefault="00D41201" w:rsidP="00D41201">
      <w:r w:rsidRPr="000B727D">
        <w:t xml:space="preserve">If the HTTP request is acceptable but the operation results in no change to the resource representation, a </w:t>
      </w:r>
      <w:r w:rsidRPr="000B727D">
        <w:rPr>
          <w:rStyle w:val="HTTPResponse"/>
          <w:lang w:val="en-GB"/>
        </w:rPr>
        <w:t>204 (No Content)</w:t>
      </w:r>
      <w:r w:rsidRPr="000B727D">
        <w:t xml:space="preserve"> HTTP response message with an empty body should be returned.</w:t>
      </w:r>
    </w:p>
    <w:p w14:paraId="2E43DC41" w14:textId="77777777" w:rsidR="00D41201" w:rsidRPr="000B727D" w:rsidRDefault="00D41201" w:rsidP="00D41201">
      <w:r w:rsidRPr="000B727D">
        <w:t xml:space="preserve">If the operation is otherwise successful, the Media AF shall return a </w:t>
      </w:r>
      <w:r w:rsidRPr="000B727D">
        <w:rPr>
          <w:rStyle w:val="HTTPResponse"/>
          <w:lang w:val="en-GB"/>
        </w:rPr>
        <w:t>200 (OK)</w:t>
      </w:r>
      <w:r w:rsidRPr="000B727D">
        <w:t xml:space="preserve"> HTTP response message and shall provide a representation of the current state of the target resource in the message body to confirm successful update.</w:t>
      </w:r>
    </w:p>
    <w:p w14:paraId="7C656EB2" w14:textId="77777777" w:rsidR="00D41201" w:rsidRPr="000B727D" w:rsidRDefault="00D41201" w:rsidP="00D41201">
      <w:r w:rsidRPr="000B727D">
        <w:t xml:space="preserve">Attempts to modify read-only properties of the target RTC Configuration resource, such as the STUN service endpoint information, shall be rejected by the Media AF with a </w:t>
      </w:r>
      <w:r w:rsidRPr="000B727D">
        <w:rPr>
          <w:rStyle w:val="HTTPResponse"/>
          <w:lang w:val="en-GB"/>
        </w:rPr>
        <w:t>403 (Forbidden)</w:t>
      </w:r>
      <w:r w:rsidRPr="000B727D">
        <w:t xml:space="preserve"> HTTP response that includes an error message body per clause 7.1.7.</w:t>
      </w:r>
    </w:p>
    <w:p w14:paraId="5A548EA2" w14:textId="77777777" w:rsidR="00D41201" w:rsidRPr="000B727D" w:rsidRDefault="00D41201" w:rsidP="00D41201">
      <w:r w:rsidRPr="000B727D">
        <w:t xml:space="preserve">If the request is acceptable but the Media AF is unable to provision the resources required by the supplied RTC Configuration, the update operation shall fail with an HTTP response status code of </w:t>
      </w:r>
      <w:r w:rsidRPr="000B727D">
        <w:rPr>
          <w:rStyle w:val="HTTPResponse"/>
          <w:lang w:val="en-GB"/>
        </w:rPr>
        <w:t>500 (Internal Server Error)</w:t>
      </w:r>
      <w:r w:rsidRPr="000B727D">
        <w:t xml:space="preserve"> and an error message body per clause 7.1.7. In this case the RTC Configuration resource in the Media AF shall remain in the state immediately prior to the update operation.</w:t>
      </w:r>
    </w:p>
    <w:p w14:paraId="78F0D34F" w14:textId="77777777" w:rsidR="00D41201" w:rsidRPr="000B727D" w:rsidRDefault="00D41201" w:rsidP="00D41201">
      <w:pPr>
        <w:pStyle w:val="Heading4"/>
      </w:pPr>
      <w:bookmarkStart w:id="356" w:name="_Toc167455863"/>
      <w:r w:rsidRPr="000B727D">
        <w:t>5.2.10.5</w:t>
      </w:r>
      <w:r w:rsidRPr="000B727D">
        <w:tab/>
        <w:t>Destroy Real-time Media Communication Configuration resource operation</w:t>
      </w:r>
      <w:bookmarkEnd w:id="356"/>
    </w:p>
    <w:p w14:paraId="49E78492" w14:textId="7EDDC852" w:rsidR="00D41201" w:rsidRPr="000B727D" w:rsidRDefault="00D41201" w:rsidP="00D41201">
      <w:r w:rsidRPr="000B727D">
        <w:t xml:space="preserve">This operation is used by the Media Application Provider to destroy an RTC Configuration resource. The HTTP </w:t>
      </w:r>
      <w:r w:rsidRPr="000B727D">
        <w:rPr>
          <w:rStyle w:val="HTTPMethod"/>
        </w:rPr>
        <w:t>DELETE</w:t>
      </w:r>
      <w:r w:rsidRPr="000B727D">
        <w:t xml:space="preserve"> method shall be used for this purpose. As a result, the Media AF shall release any associated network resources and invalidate the configuration.</w:t>
      </w:r>
    </w:p>
    <w:p w14:paraId="51D5AD14" w14:textId="77777777" w:rsidR="00D41201" w:rsidRPr="000B727D" w:rsidRDefault="00D41201" w:rsidP="00D41201">
      <w:pPr>
        <w:keepNext/>
      </w:pPr>
      <w:r w:rsidRPr="000B727D">
        <w:t xml:space="preserve">If the procedure is successful, the Media AF shall return a </w:t>
      </w:r>
      <w:r w:rsidRPr="000B727D">
        <w:rPr>
          <w:rStyle w:val="HTTPResponse"/>
          <w:lang w:val="en-GB"/>
        </w:rPr>
        <w:t>204 (No Content)</w:t>
      </w:r>
      <w:r w:rsidRPr="000B727D">
        <w:t xml:space="preserve"> HTTP response message with an empty message body.</w:t>
      </w:r>
    </w:p>
    <w:p w14:paraId="013A421F" w14:textId="133905B5" w:rsidR="00563BB7" w:rsidRPr="00C442D0" w:rsidRDefault="00563BB7" w:rsidP="00563BB7">
      <w:pPr>
        <w:pStyle w:val="Heading3"/>
      </w:pPr>
      <w:bookmarkStart w:id="357" w:name="_Toc167455864"/>
      <w:r w:rsidRPr="00C442D0">
        <w:t>5.</w:t>
      </w:r>
      <w:r w:rsidR="00087562" w:rsidRPr="00C442D0">
        <w:t>2</w:t>
      </w:r>
      <w:r w:rsidRPr="00C442D0">
        <w:t>.</w:t>
      </w:r>
      <w:r w:rsidR="00A61261" w:rsidRPr="00C442D0">
        <w:t>1</w:t>
      </w:r>
      <w:r w:rsidR="00040AE7">
        <w:t>1</w:t>
      </w:r>
      <w:r w:rsidRPr="00C442D0">
        <w:tab/>
        <w:t xml:space="preserve">Metrics Reporting </w:t>
      </w:r>
      <w:r w:rsidR="00460F53" w:rsidRPr="00C442D0">
        <w:t>p</w:t>
      </w:r>
      <w:r w:rsidRPr="00C442D0">
        <w:t>rovisioning</w:t>
      </w:r>
      <w:bookmarkEnd w:id="335"/>
      <w:bookmarkEnd w:id="336"/>
      <w:bookmarkEnd w:id="337"/>
      <w:bookmarkEnd w:id="338"/>
      <w:bookmarkEnd w:id="339"/>
      <w:bookmarkEnd w:id="357"/>
    </w:p>
    <w:p w14:paraId="330757FC" w14:textId="0D9CBA0A" w:rsidR="00563BB7" w:rsidRPr="00C442D0" w:rsidRDefault="00460F53" w:rsidP="00563BB7">
      <w:pPr>
        <w:pStyle w:val="Heading4"/>
      </w:pPr>
      <w:bookmarkStart w:id="358" w:name="_Toc68899520"/>
      <w:bookmarkStart w:id="359" w:name="_Toc71214271"/>
      <w:bookmarkStart w:id="360" w:name="_Toc71721945"/>
      <w:bookmarkStart w:id="361" w:name="_Toc74858997"/>
      <w:bookmarkStart w:id="362" w:name="_Toc146626868"/>
      <w:bookmarkStart w:id="363" w:name="_Toc49514913"/>
      <w:bookmarkStart w:id="364" w:name="_Toc49520071"/>
      <w:bookmarkStart w:id="365" w:name="_Toc50548853"/>
      <w:bookmarkStart w:id="366" w:name="_Hlk157067135"/>
      <w:bookmarkStart w:id="367" w:name="_Toc167455865"/>
      <w:bookmarkEnd w:id="340"/>
      <w:bookmarkEnd w:id="341"/>
      <w:bookmarkEnd w:id="342"/>
      <w:r w:rsidRPr="00C442D0">
        <w:t>5</w:t>
      </w:r>
      <w:r w:rsidR="00563BB7" w:rsidRPr="00C442D0">
        <w:t>.</w:t>
      </w:r>
      <w:r w:rsidR="00087562" w:rsidRPr="00C442D0">
        <w:t>2</w:t>
      </w:r>
      <w:r w:rsidR="00563BB7" w:rsidRPr="00C442D0">
        <w:t>.</w:t>
      </w:r>
      <w:r w:rsidRPr="00C442D0">
        <w:t>1</w:t>
      </w:r>
      <w:r w:rsidR="00040AE7">
        <w:t>1</w:t>
      </w:r>
      <w:r w:rsidR="00563BB7" w:rsidRPr="00C442D0">
        <w:t>.1</w:t>
      </w:r>
      <w:r w:rsidR="00563BB7" w:rsidRPr="00C442D0">
        <w:tab/>
        <w:t>General</w:t>
      </w:r>
      <w:bookmarkEnd w:id="358"/>
      <w:bookmarkEnd w:id="359"/>
      <w:bookmarkEnd w:id="360"/>
      <w:bookmarkEnd w:id="361"/>
      <w:bookmarkEnd w:id="362"/>
      <w:bookmarkEnd w:id="367"/>
    </w:p>
    <w:bookmarkEnd w:id="363"/>
    <w:bookmarkEnd w:id="364"/>
    <w:bookmarkEnd w:id="365"/>
    <w:p w14:paraId="27DD07A5" w14:textId="5099B779"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68"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w:t>
      </w:r>
      <w:r w:rsidR="00F76CEE">
        <w:t>1</w:t>
      </w:r>
      <w:r w:rsidR="00072568" w:rsidRPr="00C442D0">
        <w:t>.</w:t>
      </w:r>
    </w:p>
    <w:p w14:paraId="3BC72548" w14:textId="34206C62" w:rsidR="00563BB7" w:rsidRPr="00C442D0" w:rsidRDefault="00072568" w:rsidP="00C87B24">
      <w:r w:rsidRPr="00C442D0">
        <w:lastRenderedPageBreak/>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w:t>
      </w:r>
      <w:r w:rsidR="00F76CEE">
        <w:t>1</w:t>
      </w:r>
      <w:r w:rsidRPr="00C442D0">
        <w:t>.3.1.</w:t>
      </w:r>
      <w:bookmarkEnd w:id="368"/>
    </w:p>
    <w:p w14:paraId="2181801B" w14:textId="77777777" w:rsidR="0009621A" w:rsidRDefault="0009621A" w:rsidP="0009621A">
      <w:bookmarkStart w:id="369" w:name="_Toc49514914"/>
      <w:bookmarkStart w:id="370" w:name="_Toc49520072"/>
      <w:bookmarkStart w:id="371" w:name="_Toc50548854"/>
      <w:bookmarkStart w:id="372" w:name="_Toc68899521"/>
      <w:bookmarkStart w:id="373" w:name="_Toc71214272"/>
      <w:bookmarkStart w:id="374" w:name="_Toc71721946"/>
      <w:bookmarkStart w:id="375" w:name="_Toc74858998"/>
      <w:bookmarkStart w:id="376"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5AEAB3C2" w:rsidR="00563BB7" w:rsidRPr="00C442D0" w:rsidRDefault="00460F53" w:rsidP="00563BB7">
      <w:pPr>
        <w:pStyle w:val="Heading4"/>
      </w:pPr>
      <w:bookmarkStart w:id="377" w:name="_Toc167455866"/>
      <w:bookmarkEnd w:id="366"/>
      <w:r w:rsidRPr="00C442D0">
        <w:t>5</w:t>
      </w:r>
      <w:r w:rsidR="00563BB7" w:rsidRPr="00C442D0">
        <w:t>.</w:t>
      </w:r>
      <w:r w:rsidR="00087562" w:rsidRPr="00C442D0">
        <w:t>2</w:t>
      </w:r>
      <w:r w:rsidR="00563BB7" w:rsidRPr="00C442D0">
        <w:t>.</w:t>
      </w:r>
      <w:r w:rsidRPr="00C442D0">
        <w:t>1</w:t>
      </w:r>
      <w:r w:rsidR="00040AE7">
        <w:t>1</w:t>
      </w:r>
      <w:r w:rsidR="00563BB7" w:rsidRPr="00C442D0">
        <w:t>.2</w:t>
      </w:r>
      <w:r w:rsidR="00563BB7" w:rsidRPr="00C442D0">
        <w:tab/>
        <w:t>Create Metrics Reporting Configuration</w:t>
      </w:r>
      <w:bookmarkEnd w:id="369"/>
      <w:bookmarkEnd w:id="370"/>
      <w:bookmarkEnd w:id="371"/>
      <w:bookmarkEnd w:id="372"/>
      <w:bookmarkEnd w:id="373"/>
      <w:bookmarkEnd w:id="374"/>
      <w:bookmarkEnd w:id="375"/>
      <w:bookmarkEnd w:id="376"/>
      <w:r w:rsidRPr="00C442D0">
        <w:t xml:space="preserve"> resource operation</w:t>
      </w:r>
      <w:bookmarkEnd w:id="377"/>
    </w:p>
    <w:p w14:paraId="4FC96AB6" w14:textId="67536166" w:rsidR="00FF3195" w:rsidRPr="00C442D0" w:rsidRDefault="00563BB7" w:rsidP="00277118">
      <w:bookmarkStart w:id="378"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w:t>
      </w:r>
      <w:r w:rsidR="00F76CEE">
        <w:t>1</w:t>
      </w:r>
      <w:r w:rsidR="004B69EC" w:rsidRPr="00C442D0">
        <w:t>.2.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w:t>
      </w:r>
      <w:r w:rsidR="00F76CEE">
        <w:t>1</w:t>
      </w:r>
      <w:r w:rsidRPr="00C442D0">
        <w:t>.3.1.</w:t>
      </w:r>
    </w:p>
    <w:p w14:paraId="4F7AA40C" w14:textId="04CC6F08"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8.1</w:t>
      </w:r>
      <w:r w:rsidR="00F76CEE">
        <w:t>1</w:t>
      </w:r>
      <w:r w:rsidR="00FF3195" w:rsidRPr="00C442D0">
        <w:t xml:space="preserve">.3.1),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31CC4BBE" w:rsidR="00563BB7" w:rsidRPr="00C442D0" w:rsidRDefault="00460F53" w:rsidP="00563BB7">
      <w:pPr>
        <w:pStyle w:val="Heading4"/>
      </w:pPr>
      <w:bookmarkStart w:id="379" w:name="_Toc49514915"/>
      <w:bookmarkStart w:id="380" w:name="_Toc49520073"/>
      <w:bookmarkStart w:id="381" w:name="_Toc50548855"/>
      <w:bookmarkStart w:id="382" w:name="_Toc68899522"/>
      <w:bookmarkStart w:id="383" w:name="_Toc71214273"/>
      <w:bookmarkStart w:id="384" w:name="_Toc71721947"/>
      <w:bookmarkStart w:id="385" w:name="_Toc74858999"/>
      <w:bookmarkStart w:id="386" w:name="_Toc146626870"/>
      <w:bookmarkStart w:id="387" w:name="_Toc167455867"/>
      <w:bookmarkEnd w:id="378"/>
      <w:r w:rsidRPr="00C442D0">
        <w:t>5</w:t>
      </w:r>
      <w:r w:rsidR="00563BB7" w:rsidRPr="00C442D0">
        <w:t>.</w:t>
      </w:r>
      <w:r w:rsidR="00087562" w:rsidRPr="00C442D0">
        <w:t>2</w:t>
      </w:r>
      <w:r w:rsidR="00563BB7" w:rsidRPr="00C442D0">
        <w:t>.</w:t>
      </w:r>
      <w:r w:rsidRPr="00C442D0">
        <w:t>1</w:t>
      </w:r>
      <w:r w:rsidR="00040AE7">
        <w:t>1</w:t>
      </w:r>
      <w:r w:rsidR="00563BB7" w:rsidRPr="00C442D0">
        <w:t>.3</w:t>
      </w:r>
      <w:r w:rsidR="00563BB7" w:rsidRPr="00C442D0">
        <w:tab/>
      </w:r>
      <w:r w:rsidRPr="00C442D0">
        <w:t>Retrieve</w:t>
      </w:r>
      <w:r w:rsidR="00563BB7" w:rsidRPr="00C442D0">
        <w:t xml:space="preserve"> Metrics </w:t>
      </w:r>
      <w:bookmarkEnd w:id="379"/>
      <w:bookmarkEnd w:id="380"/>
      <w:bookmarkEnd w:id="381"/>
      <w:r w:rsidR="00563BB7" w:rsidRPr="00C442D0">
        <w:t>Reporting Configuration</w:t>
      </w:r>
      <w:bookmarkEnd w:id="382"/>
      <w:bookmarkEnd w:id="383"/>
      <w:bookmarkEnd w:id="384"/>
      <w:bookmarkEnd w:id="385"/>
      <w:bookmarkEnd w:id="386"/>
      <w:r w:rsidRPr="00C442D0">
        <w:t xml:space="preserve"> resource operation</w:t>
      </w:r>
      <w:bookmarkEnd w:id="387"/>
    </w:p>
    <w:p w14:paraId="4F0A1C0B" w14:textId="4EAB8296" w:rsidR="00524360" w:rsidRPr="00C442D0" w:rsidRDefault="00563BB7" w:rsidP="00277118">
      <w:bookmarkStart w:id="388"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5827698"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w:t>
      </w:r>
      <w:r w:rsidR="00F76CEE">
        <w:t>1</w:t>
      </w:r>
      <w:r w:rsidRPr="00C442D0">
        <w:t xml:space="preserve">.3.1) in the </w:t>
      </w:r>
      <w:r w:rsidR="00524360" w:rsidRPr="00C442D0">
        <w:t xml:space="preserve">response message </w:t>
      </w:r>
      <w:r w:rsidRPr="00C442D0">
        <w:t>body.</w:t>
      </w:r>
    </w:p>
    <w:p w14:paraId="74B8542A" w14:textId="790C4C07" w:rsidR="00563BB7" w:rsidRPr="00C442D0" w:rsidRDefault="00460F53" w:rsidP="00563B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67455868"/>
      <w:bookmarkEnd w:id="388"/>
      <w:r w:rsidRPr="00C442D0">
        <w:t>5</w:t>
      </w:r>
      <w:r w:rsidR="00563BB7" w:rsidRPr="00C442D0">
        <w:t>.</w:t>
      </w:r>
      <w:r w:rsidR="00087562" w:rsidRPr="00C442D0">
        <w:t>2</w:t>
      </w:r>
      <w:r w:rsidR="00563BB7" w:rsidRPr="00C442D0">
        <w:t>.</w:t>
      </w:r>
      <w:r w:rsidRPr="00C442D0">
        <w:t>1</w:t>
      </w:r>
      <w:r w:rsidR="00040AE7">
        <w:t>1</w:t>
      </w:r>
      <w:r w:rsidR="00563BB7" w:rsidRPr="00C442D0">
        <w:t>.4</w:t>
      </w:r>
      <w:r w:rsidR="00563BB7" w:rsidRPr="00C442D0">
        <w:tab/>
        <w:t xml:space="preserve">Update </w:t>
      </w:r>
      <w:bookmarkEnd w:id="389"/>
      <w:bookmarkEnd w:id="390"/>
      <w:bookmarkEnd w:id="391"/>
      <w:r w:rsidR="00563BB7" w:rsidRPr="00C442D0">
        <w:t>Metrics Reporting Configuration</w:t>
      </w:r>
      <w:bookmarkEnd w:id="392"/>
      <w:bookmarkEnd w:id="393"/>
      <w:bookmarkEnd w:id="394"/>
      <w:bookmarkEnd w:id="395"/>
      <w:bookmarkEnd w:id="396"/>
      <w:r w:rsidRPr="00C442D0">
        <w:t xml:space="preserve"> resource operation</w:t>
      </w:r>
      <w:bookmarkEnd w:id="397"/>
    </w:p>
    <w:p w14:paraId="5E81D5E7" w14:textId="6A4CDAD5" w:rsidR="00563BB7" w:rsidRPr="00C442D0" w:rsidRDefault="00563BB7" w:rsidP="00277118">
      <w:bookmarkStart w:id="398"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399" w:name="_Toc49514917"/>
      <w:bookmarkStart w:id="400" w:name="_Toc49520075"/>
      <w:bookmarkStart w:id="401" w:name="_Toc50548857"/>
      <w:bookmarkStart w:id="402" w:name="_Toc68899524"/>
      <w:bookmarkStart w:id="403" w:name="_Toc71214275"/>
      <w:bookmarkStart w:id="404" w:name="_Toc71721949"/>
      <w:bookmarkStart w:id="405" w:name="_Toc74859001"/>
      <w:bookmarkStart w:id="406" w:name="_Toc146626872"/>
      <w:bookmarkEnd w:id="398"/>
      <w:r w:rsidRPr="00C442D0">
        <w:lastRenderedPageBreak/>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67CDAC31" w:rsidR="00563BB7" w:rsidRPr="00C442D0" w:rsidRDefault="00460F53" w:rsidP="00563BB7">
      <w:pPr>
        <w:pStyle w:val="Heading4"/>
      </w:pPr>
      <w:bookmarkStart w:id="407" w:name="_Toc167455869"/>
      <w:r w:rsidRPr="00C442D0">
        <w:t>5</w:t>
      </w:r>
      <w:r w:rsidR="00563BB7" w:rsidRPr="00C442D0">
        <w:t>.</w:t>
      </w:r>
      <w:r w:rsidR="00087562" w:rsidRPr="00C442D0">
        <w:t>2</w:t>
      </w:r>
      <w:r w:rsidR="00563BB7" w:rsidRPr="00C442D0">
        <w:t>.</w:t>
      </w:r>
      <w:r w:rsidRPr="00C442D0">
        <w:t>1</w:t>
      </w:r>
      <w:r w:rsidR="00040AE7">
        <w:t>1</w:t>
      </w:r>
      <w:r w:rsidR="00563BB7" w:rsidRPr="00C442D0">
        <w:t>.5</w:t>
      </w:r>
      <w:r w:rsidR="00563BB7" w:rsidRPr="00C442D0">
        <w:tab/>
        <w:t xml:space="preserve">Destroy </w:t>
      </w:r>
      <w:bookmarkEnd w:id="399"/>
      <w:bookmarkEnd w:id="400"/>
      <w:bookmarkEnd w:id="401"/>
      <w:r w:rsidR="00563BB7" w:rsidRPr="00C442D0">
        <w:t>Metrics Reporting Configuration</w:t>
      </w:r>
      <w:bookmarkEnd w:id="402"/>
      <w:bookmarkEnd w:id="403"/>
      <w:bookmarkEnd w:id="404"/>
      <w:bookmarkEnd w:id="405"/>
      <w:bookmarkEnd w:id="406"/>
      <w:r w:rsidRPr="00C442D0">
        <w:t xml:space="preserve"> resource operation</w:t>
      </w:r>
      <w:bookmarkEnd w:id="407"/>
    </w:p>
    <w:p w14:paraId="28F5D43C" w14:textId="69A1E107" w:rsidR="00563BB7" w:rsidRPr="00C442D0" w:rsidRDefault="00563BB7" w:rsidP="00277118">
      <w:bookmarkStart w:id="408"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09" w:name="_Toc68899513"/>
      <w:bookmarkStart w:id="410" w:name="_Toc71214264"/>
      <w:bookmarkStart w:id="411" w:name="_Toc71721938"/>
      <w:bookmarkStart w:id="412" w:name="_Toc74858990"/>
      <w:bookmarkStart w:id="413" w:name="_Toc146626861"/>
      <w:bookmarkEnd w:id="408"/>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5853B32F" w:rsidR="00563BB7" w:rsidRPr="00C442D0" w:rsidRDefault="00563BB7" w:rsidP="00563BB7">
      <w:pPr>
        <w:pStyle w:val="Heading3"/>
      </w:pPr>
      <w:bookmarkStart w:id="414" w:name="_Toc167455870"/>
      <w:r w:rsidRPr="00C442D0">
        <w:t>5.</w:t>
      </w:r>
      <w:r w:rsidR="00087562" w:rsidRPr="00C442D0">
        <w:t>2</w:t>
      </w:r>
      <w:r w:rsidRPr="00C442D0">
        <w:t>.1</w:t>
      </w:r>
      <w:r w:rsidR="00040AE7">
        <w:t>2</w:t>
      </w:r>
      <w:r w:rsidRPr="00C442D0">
        <w:tab/>
        <w:t xml:space="preserve">Consumption Reporting </w:t>
      </w:r>
      <w:bookmarkEnd w:id="409"/>
      <w:bookmarkEnd w:id="410"/>
      <w:bookmarkEnd w:id="411"/>
      <w:bookmarkEnd w:id="412"/>
      <w:bookmarkEnd w:id="413"/>
      <w:r w:rsidR="007E218E" w:rsidRPr="00C442D0">
        <w:t>provisioning</w:t>
      </w:r>
      <w:bookmarkEnd w:id="414"/>
    </w:p>
    <w:p w14:paraId="2BE42119" w14:textId="1E0DF4AF" w:rsidR="00563BB7" w:rsidRPr="00C442D0" w:rsidRDefault="00460F53" w:rsidP="00563BB7">
      <w:pPr>
        <w:pStyle w:val="Heading4"/>
      </w:pPr>
      <w:bookmarkStart w:id="415" w:name="_Toc68899514"/>
      <w:bookmarkStart w:id="416" w:name="_Toc71214265"/>
      <w:bookmarkStart w:id="417" w:name="_Toc71721939"/>
      <w:bookmarkStart w:id="418" w:name="_Toc74858991"/>
      <w:bookmarkStart w:id="419" w:name="_Toc146626862"/>
      <w:bookmarkStart w:id="420" w:name="_Toc167455871"/>
      <w:r w:rsidRPr="00C442D0">
        <w:t>5</w:t>
      </w:r>
      <w:r w:rsidR="00563BB7" w:rsidRPr="00C442D0">
        <w:t>.</w:t>
      </w:r>
      <w:r w:rsidR="00087562" w:rsidRPr="00C442D0">
        <w:t>2</w:t>
      </w:r>
      <w:r w:rsidR="00563BB7" w:rsidRPr="00C442D0">
        <w:t>.</w:t>
      </w:r>
      <w:r w:rsidRPr="00C442D0">
        <w:t>1</w:t>
      </w:r>
      <w:r w:rsidR="00040AE7">
        <w:t>2</w:t>
      </w:r>
      <w:r w:rsidR="00563BB7" w:rsidRPr="00C442D0">
        <w:t>.1</w:t>
      </w:r>
      <w:r w:rsidR="00563BB7" w:rsidRPr="00C442D0">
        <w:tab/>
        <w:t>General</w:t>
      </w:r>
      <w:bookmarkEnd w:id="415"/>
      <w:bookmarkEnd w:id="416"/>
      <w:bookmarkEnd w:id="417"/>
      <w:bookmarkEnd w:id="418"/>
      <w:bookmarkEnd w:id="419"/>
      <w:bookmarkEnd w:id="420"/>
    </w:p>
    <w:p w14:paraId="69D68848" w14:textId="1870928D"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w:t>
      </w:r>
      <w:r w:rsidR="00F76CEE">
        <w:t>2</w:t>
      </w:r>
      <w:r w:rsidRPr="00C442D0">
        <w:t>.</w:t>
      </w:r>
    </w:p>
    <w:p w14:paraId="2938BA6B" w14:textId="09B761FB" w:rsidR="00DD5141" w:rsidRPr="00C442D0" w:rsidRDefault="00DD5141" w:rsidP="00277118">
      <w:bookmarkStart w:id="421" w:name="_Toc68899515"/>
      <w:bookmarkStart w:id="422" w:name="_Toc71214266"/>
      <w:bookmarkStart w:id="423" w:name="_Toc71721940"/>
      <w:bookmarkStart w:id="424" w:name="_Toc74858992"/>
      <w:bookmarkStart w:id="425"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31B2EECF" w:rsidR="00563BB7" w:rsidRPr="00C442D0" w:rsidRDefault="00460F53" w:rsidP="00563BB7">
      <w:pPr>
        <w:pStyle w:val="Heading4"/>
      </w:pPr>
      <w:bookmarkStart w:id="426" w:name="_Toc167455872"/>
      <w:r w:rsidRPr="00C442D0">
        <w:t>5</w:t>
      </w:r>
      <w:r w:rsidR="00563BB7" w:rsidRPr="00C442D0">
        <w:t>.</w:t>
      </w:r>
      <w:r w:rsidR="00087562" w:rsidRPr="00C442D0">
        <w:t>2</w:t>
      </w:r>
      <w:r w:rsidR="00563BB7" w:rsidRPr="00C442D0">
        <w:t>.</w:t>
      </w:r>
      <w:r w:rsidRPr="00C442D0">
        <w:t>1</w:t>
      </w:r>
      <w:r w:rsidR="00040AE7">
        <w:t>2</w:t>
      </w:r>
      <w:r w:rsidR="00563BB7" w:rsidRPr="00C442D0">
        <w:t>.2</w:t>
      </w:r>
      <w:r w:rsidR="00563BB7" w:rsidRPr="00C442D0">
        <w:tab/>
        <w:t>Create Consumption Reporting Configuration</w:t>
      </w:r>
      <w:bookmarkEnd w:id="421"/>
      <w:bookmarkEnd w:id="422"/>
      <w:bookmarkEnd w:id="423"/>
      <w:bookmarkEnd w:id="424"/>
      <w:bookmarkEnd w:id="425"/>
      <w:r w:rsidRPr="00C442D0">
        <w:t xml:space="preserve"> resource operation</w:t>
      </w:r>
      <w:bookmarkEnd w:id="426"/>
    </w:p>
    <w:p w14:paraId="36842F51" w14:textId="2D5F7CE9" w:rsidR="00FF3195" w:rsidRPr="00C442D0" w:rsidRDefault="00563BB7" w:rsidP="00277118">
      <w:bookmarkStart w:id="427"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w:t>
      </w:r>
      <w:r w:rsidR="00F76CEE">
        <w:t>2</w:t>
      </w:r>
      <w:r w:rsidR="004B69EC" w:rsidRPr="00C442D0">
        <w:t>.2.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w:t>
      </w:r>
      <w:r w:rsidR="00F76CEE">
        <w:t>2</w:t>
      </w:r>
      <w:r w:rsidR="00B7715D" w:rsidRPr="00C442D0">
        <w:t>.3.1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4347C8B1"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8.1</w:t>
      </w:r>
      <w:r w:rsidR="00F76CEE">
        <w:t>2</w:t>
      </w:r>
      <w:r w:rsidR="00FF3195" w:rsidRPr="00C442D0">
        <w:t xml:space="preserve">.3.1),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28" w:name="_Toc68899516"/>
      <w:bookmarkStart w:id="429" w:name="_Toc71214267"/>
      <w:bookmarkStart w:id="430" w:name="_Toc71721941"/>
      <w:bookmarkStart w:id="431" w:name="_Toc74858993"/>
      <w:bookmarkStart w:id="432" w:name="_Toc146626864"/>
      <w:bookmarkEnd w:id="427"/>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3EB042B" w:rsidR="00563BB7" w:rsidRPr="00C442D0" w:rsidRDefault="00460F53" w:rsidP="00563BB7">
      <w:pPr>
        <w:pStyle w:val="Heading4"/>
      </w:pPr>
      <w:bookmarkStart w:id="433" w:name="_Toc167455873"/>
      <w:r w:rsidRPr="00C442D0">
        <w:lastRenderedPageBreak/>
        <w:t>5</w:t>
      </w:r>
      <w:r w:rsidR="00563BB7" w:rsidRPr="00C442D0">
        <w:t>.</w:t>
      </w:r>
      <w:r w:rsidR="00087562" w:rsidRPr="00C442D0">
        <w:t>2</w:t>
      </w:r>
      <w:r w:rsidR="00563BB7" w:rsidRPr="00C442D0">
        <w:t>.</w:t>
      </w:r>
      <w:r w:rsidRPr="00C442D0">
        <w:t>1</w:t>
      </w:r>
      <w:r w:rsidR="00040AE7">
        <w:t>2</w:t>
      </w:r>
      <w:r w:rsidR="00563BB7" w:rsidRPr="00C442D0">
        <w:t>.3</w:t>
      </w:r>
      <w:r w:rsidR="00563BB7" w:rsidRPr="00C442D0">
        <w:tab/>
      </w:r>
      <w:r w:rsidRPr="00C442D0">
        <w:t>Retrieve</w:t>
      </w:r>
      <w:r w:rsidR="00563BB7" w:rsidRPr="00C442D0">
        <w:t xml:space="preserve"> </w:t>
      </w:r>
      <w:bookmarkEnd w:id="428"/>
      <w:bookmarkEnd w:id="429"/>
      <w:r w:rsidR="00563BB7" w:rsidRPr="00C442D0">
        <w:t>Consumption Reporting Configuration</w:t>
      </w:r>
      <w:bookmarkEnd w:id="430"/>
      <w:bookmarkEnd w:id="431"/>
      <w:bookmarkEnd w:id="432"/>
      <w:r w:rsidRPr="00C442D0">
        <w:t xml:space="preserve"> resource operation</w:t>
      </w:r>
      <w:bookmarkEnd w:id="433"/>
    </w:p>
    <w:p w14:paraId="48D83F42" w14:textId="6952A9D8" w:rsidR="00563BB7" w:rsidRPr="00C442D0" w:rsidRDefault="00563BB7" w:rsidP="00277118">
      <w:bookmarkStart w:id="434"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5A0BC59A" w:rsidR="00B7715D" w:rsidRPr="00C442D0" w:rsidRDefault="00B7715D" w:rsidP="00277118">
      <w:bookmarkStart w:id="435" w:name="_Toc68899517"/>
      <w:bookmarkStart w:id="436" w:name="_Toc71214268"/>
      <w:bookmarkStart w:id="437" w:name="_Toc71721942"/>
      <w:bookmarkStart w:id="438" w:name="_Toc74858994"/>
      <w:bookmarkStart w:id="439" w:name="_Toc146626865"/>
      <w:bookmarkEnd w:id="434"/>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w:t>
      </w:r>
      <w:r w:rsidR="00F76CEE">
        <w:t>2</w:t>
      </w:r>
      <w:r w:rsidRPr="00C442D0">
        <w:t>.3.1) in the response message body.</w:t>
      </w:r>
    </w:p>
    <w:p w14:paraId="2AFFA41D" w14:textId="10A898F0" w:rsidR="00563BB7" w:rsidRPr="00C442D0" w:rsidRDefault="00460F53" w:rsidP="00563BB7">
      <w:pPr>
        <w:pStyle w:val="Heading4"/>
      </w:pPr>
      <w:bookmarkStart w:id="440" w:name="_Toc167455874"/>
      <w:r w:rsidRPr="00C442D0">
        <w:t>5</w:t>
      </w:r>
      <w:r w:rsidR="00563BB7" w:rsidRPr="00C442D0">
        <w:t>.</w:t>
      </w:r>
      <w:r w:rsidR="00087562" w:rsidRPr="00C442D0">
        <w:t>2</w:t>
      </w:r>
      <w:r w:rsidR="00563BB7" w:rsidRPr="00C442D0">
        <w:t>.</w:t>
      </w:r>
      <w:r w:rsidRPr="00C442D0">
        <w:t>1</w:t>
      </w:r>
      <w:r w:rsidR="00040AE7">
        <w:t>2</w:t>
      </w:r>
      <w:r w:rsidR="00563BB7" w:rsidRPr="00C442D0">
        <w:t>.4</w:t>
      </w:r>
      <w:r w:rsidR="00563BB7" w:rsidRPr="00C442D0">
        <w:tab/>
        <w:t xml:space="preserve">Update </w:t>
      </w:r>
      <w:bookmarkEnd w:id="435"/>
      <w:bookmarkEnd w:id="436"/>
      <w:r w:rsidR="00563BB7" w:rsidRPr="00C442D0">
        <w:t>Consumption Reporting Configuration</w:t>
      </w:r>
      <w:bookmarkEnd w:id="437"/>
      <w:bookmarkEnd w:id="438"/>
      <w:bookmarkEnd w:id="439"/>
      <w:r w:rsidRPr="00C442D0">
        <w:t xml:space="preserve"> resource operation</w:t>
      </w:r>
      <w:bookmarkEnd w:id="440"/>
    </w:p>
    <w:p w14:paraId="2C47BDE9" w14:textId="59004B98" w:rsidR="00563BB7" w:rsidRPr="00C442D0" w:rsidRDefault="00563BB7" w:rsidP="00277118">
      <w:bookmarkStart w:id="441"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42" w:name="_Toc68899518"/>
      <w:bookmarkStart w:id="443" w:name="_Toc71214269"/>
      <w:bookmarkStart w:id="444" w:name="_Toc71721943"/>
      <w:bookmarkStart w:id="445" w:name="_Toc74858995"/>
      <w:bookmarkStart w:id="446" w:name="_Toc146626866"/>
      <w:bookmarkEnd w:id="441"/>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2EFFE98F" w:rsidR="00563BB7" w:rsidRPr="00C442D0" w:rsidRDefault="00460F53" w:rsidP="00563BB7">
      <w:pPr>
        <w:pStyle w:val="Heading4"/>
      </w:pPr>
      <w:bookmarkStart w:id="447" w:name="_Toc167455875"/>
      <w:r w:rsidRPr="00C442D0">
        <w:t>5</w:t>
      </w:r>
      <w:r w:rsidR="00563BB7" w:rsidRPr="00C442D0">
        <w:t>.</w:t>
      </w:r>
      <w:r w:rsidR="00087562" w:rsidRPr="00C442D0">
        <w:t>2</w:t>
      </w:r>
      <w:r w:rsidR="00563BB7" w:rsidRPr="00C442D0">
        <w:t>.</w:t>
      </w:r>
      <w:r w:rsidRPr="00C442D0">
        <w:t>1</w:t>
      </w:r>
      <w:r w:rsidR="00040AE7">
        <w:t>2</w:t>
      </w:r>
      <w:r w:rsidR="00563BB7" w:rsidRPr="00C442D0">
        <w:t>.5</w:t>
      </w:r>
      <w:r w:rsidR="00563BB7" w:rsidRPr="00C442D0">
        <w:tab/>
      </w:r>
      <w:bookmarkEnd w:id="442"/>
      <w:bookmarkEnd w:id="443"/>
      <w:r w:rsidR="00563BB7" w:rsidRPr="00C442D0">
        <w:t>Destroy Consumption Reporting Configuration</w:t>
      </w:r>
      <w:bookmarkEnd w:id="444"/>
      <w:bookmarkEnd w:id="445"/>
      <w:bookmarkEnd w:id="446"/>
      <w:r w:rsidRPr="00C442D0">
        <w:t xml:space="preserve"> resource operation</w:t>
      </w:r>
      <w:bookmarkEnd w:id="447"/>
    </w:p>
    <w:p w14:paraId="36BED261" w14:textId="503724F7" w:rsidR="00563BB7" w:rsidRPr="00C442D0" w:rsidRDefault="00563BB7" w:rsidP="00277118">
      <w:bookmarkStart w:id="448"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2AAFD989" w:rsidR="008659F0" w:rsidRPr="00C442D0" w:rsidRDefault="00563BB7" w:rsidP="008659F0">
      <w:pPr>
        <w:pStyle w:val="Heading3"/>
      </w:pPr>
      <w:bookmarkStart w:id="449" w:name="_Toc167455876"/>
      <w:bookmarkEnd w:id="448"/>
      <w:r w:rsidRPr="00C442D0">
        <w:t>5</w:t>
      </w:r>
      <w:r w:rsidR="008659F0" w:rsidRPr="00C442D0">
        <w:t>.</w:t>
      </w:r>
      <w:r w:rsidR="00087562" w:rsidRPr="00C442D0">
        <w:t>2</w:t>
      </w:r>
      <w:r w:rsidR="008659F0" w:rsidRPr="00C442D0">
        <w:t>.1</w:t>
      </w:r>
      <w:r w:rsidR="00040AE7">
        <w:t>3</w:t>
      </w:r>
      <w:r w:rsidR="008659F0" w:rsidRPr="00C442D0">
        <w:tab/>
        <w:t xml:space="preserve">Event Data Processing </w:t>
      </w:r>
      <w:r w:rsidR="007C6FF1" w:rsidRPr="00C442D0">
        <w:t>p</w:t>
      </w:r>
      <w:r w:rsidR="008659F0" w:rsidRPr="00C442D0">
        <w:t>rovisioning</w:t>
      </w:r>
      <w:bookmarkEnd w:id="293"/>
      <w:bookmarkEnd w:id="449"/>
    </w:p>
    <w:p w14:paraId="3827EE2E" w14:textId="3739144B" w:rsidR="008659F0" w:rsidRPr="00C442D0" w:rsidRDefault="00460F53" w:rsidP="008659F0">
      <w:pPr>
        <w:pStyle w:val="Heading4"/>
      </w:pPr>
      <w:bookmarkStart w:id="450" w:name="_Toc146626880"/>
      <w:bookmarkStart w:id="451" w:name="_Toc167455877"/>
      <w:r w:rsidRPr="00C442D0">
        <w:t>5</w:t>
      </w:r>
      <w:r w:rsidR="008659F0" w:rsidRPr="00C442D0">
        <w:t>.</w:t>
      </w:r>
      <w:r w:rsidR="00087562" w:rsidRPr="00C442D0">
        <w:t>2</w:t>
      </w:r>
      <w:r w:rsidR="008659F0" w:rsidRPr="00C442D0">
        <w:t>.1</w:t>
      </w:r>
      <w:r w:rsidR="00040AE7">
        <w:t>3</w:t>
      </w:r>
      <w:r w:rsidR="008659F0" w:rsidRPr="00C442D0">
        <w:t>.1</w:t>
      </w:r>
      <w:r w:rsidR="008659F0" w:rsidRPr="00C442D0">
        <w:tab/>
        <w:t>General</w:t>
      </w:r>
      <w:bookmarkEnd w:id="450"/>
      <w:bookmarkEnd w:id="451"/>
    </w:p>
    <w:p w14:paraId="6EE9318D" w14:textId="47A0C073"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w:t>
      </w:r>
      <w:r w:rsidR="00641C13">
        <w:t>4</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23CC4B94" w:rsidR="008659F0" w:rsidRPr="00C442D0" w:rsidRDefault="008659F0" w:rsidP="00277118">
      <w:r w:rsidRPr="00C442D0">
        <w:t>The Event Data Processing Provisioning API is specified in clause</w:t>
      </w:r>
      <w:r w:rsidR="00B7715D" w:rsidRPr="00C442D0">
        <w:t> 8.1</w:t>
      </w:r>
      <w:r w:rsidR="00F76CEE">
        <w:t>3</w:t>
      </w:r>
      <w:r w:rsidRPr="00C442D0">
        <w:t>.</w:t>
      </w:r>
    </w:p>
    <w:p w14:paraId="02766540" w14:textId="6AF25FD7" w:rsidR="00DD5141" w:rsidRPr="00C442D0" w:rsidRDefault="00DD5141" w:rsidP="00277118">
      <w:bookmarkStart w:id="452" w:name="_Toc146626881"/>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6F7C276F" w:rsidR="008659F0" w:rsidRPr="00C442D0" w:rsidRDefault="00460F53" w:rsidP="008659F0">
      <w:pPr>
        <w:pStyle w:val="Heading4"/>
      </w:pPr>
      <w:bookmarkStart w:id="453" w:name="_Toc167455878"/>
      <w:r w:rsidRPr="00C442D0">
        <w:t>5</w:t>
      </w:r>
      <w:r w:rsidR="008659F0" w:rsidRPr="00C442D0">
        <w:t>.</w:t>
      </w:r>
      <w:r w:rsidR="00087562" w:rsidRPr="00C442D0">
        <w:t>2</w:t>
      </w:r>
      <w:r w:rsidR="008659F0" w:rsidRPr="00C442D0">
        <w:t>.1</w:t>
      </w:r>
      <w:r w:rsidR="00040AE7">
        <w:t>3</w:t>
      </w:r>
      <w:r w:rsidR="008659F0" w:rsidRPr="00C442D0">
        <w:t>.2</w:t>
      </w:r>
      <w:r w:rsidR="008659F0" w:rsidRPr="00C442D0">
        <w:tab/>
        <w:t>Create Event Data Processing Configuration</w:t>
      </w:r>
      <w:bookmarkEnd w:id="452"/>
      <w:r w:rsidRPr="00C442D0">
        <w:t xml:space="preserve"> resource operation</w:t>
      </w:r>
      <w:bookmarkEnd w:id="453"/>
    </w:p>
    <w:p w14:paraId="646834D5" w14:textId="20C15936" w:rsidR="008659F0" w:rsidRPr="00C442D0" w:rsidRDefault="008659F0" w:rsidP="00277118">
      <w:bookmarkStart w:id="454"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w:t>
      </w:r>
      <w:r w:rsidR="00F76CEE">
        <w:t>3</w:t>
      </w:r>
      <w:r w:rsidR="004B69EC" w:rsidRPr="00C442D0">
        <w:t>.2.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w:t>
      </w:r>
      <w:r w:rsidR="00F76CEE">
        <w:t>3</w:t>
      </w:r>
      <w:r w:rsidRPr="00C442D0">
        <w:t>.3</w:t>
      </w:r>
      <w:r w:rsidR="00E85A4A" w:rsidRPr="00C442D0">
        <w:t>.1</w:t>
      </w:r>
      <w:r w:rsidRPr="00C442D0">
        <w:t>.</w:t>
      </w:r>
    </w:p>
    <w:p w14:paraId="0CBFCBFD" w14:textId="34882005" w:rsidR="008659F0" w:rsidRPr="00C442D0" w:rsidRDefault="008659F0" w:rsidP="00277118">
      <w:bookmarkStart w:id="455" w:name="_MCCTEMPBM_CRPT71130104___2"/>
      <w:bookmarkEnd w:id="454"/>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w:t>
      </w:r>
      <w:r w:rsidR="00F76CEE">
        <w:t>3</w:t>
      </w:r>
      <w:r w:rsidR="00FF3195" w:rsidRPr="00C442D0">
        <w:t xml:space="preserve">.3.1),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56" w:name="_Toc146626882"/>
      <w:bookmarkEnd w:id="455"/>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65412A85" w:rsidR="008659F0" w:rsidRPr="00C442D0" w:rsidRDefault="00460F53" w:rsidP="008659F0">
      <w:pPr>
        <w:pStyle w:val="Heading4"/>
      </w:pPr>
      <w:bookmarkStart w:id="457" w:name="_Toc167455879"/>
      <w:r w:rsidRPr="00C442D0">
        <w:t>5</w:t>
      </w:r>
      <w:r w:rsidR="008659F0" w:rsidRPr="00C442D0">
        <w:t>.</w:t>
      </w:r>
      <w:r w:rsidR="00087562" w:rsidRPr="00C442D0">
        <w:t>2</w:t>
      </w:r>
      <w:r w:rsidR="008659F0" w:rsidRPr="00C442D0">
        <w:t>.1</w:t>
      </w:r>
      <w:r w:rsidR="00040AE7">
        <w:t>3</w:t>
      </w:r>
      <w:r w:rsidR="008659F0" w:rsidRPr="00C442D0">
        <w:t>.3</w:t>
      </w:r>
      <w:r w:rsidR="008659F0" w:rsidRPr="00C442D0">
        <w:tab/>
      </w:r>
      <w:r w:rsidRPr="00C442D0">
        <w:t>Retrieve</w:t>
      </w:r>
      <w:r w:rsidR="008659F0" w:rsidRPr="00C442D0">
        <w:t xml:space="preserve"> Event Data Processing Configuration</w:t>
      </w:r>
      <w:bookmarkEnd w:id="456"/>
      <w:r w:rsidRPr="00C442D0">
        <w:t xml:space="preserve"> resource operation</w:t>
      </w:r>
      <w:bookmarkEnd w:id="457"/>
    </w:p>
    <w:p w14:paraId="6598A7C7" w14:textId="7B2EE8F7" w:rsidR="008659F0" w:rsidRPr="00C442D0" w:rsidRDefault="008659F0" w:rsidP="00277118">
      <w:bookmarkStart w:id="458"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10090DD5" w:rsidR="00441922" w:rsidRPr="00C442D0" w:rsidRDefault="00441922" w:rsidP="00277118">
      <w:bookmarkStart w:id="459" w:name="_Toc146626883"/>
      <w:bookmarkEnd w:id="45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w:t>
      </w:r>
      <w:r w:rsidR="00F76CEE">
        <w:t>3</w:t>
      </w:r>
      <w:r w:rsidRPr="00C442D0">
        <w:t>.3.1) in the response message body.</w:t>
      </w:r>
    </w:p>
    <w:p w14:paraId="3A41411B" w14:textId="46644BDE" w:rsidR="00B7715D" w:rsidRPr="00C442D0" w:rsidRDefault="00087562" w:rsidP="008659F0">
      <w:pPr>
        <w:pStyle w:val="Heading4"/>
      </w:pPr>
      <w:bookmarkStart w:id="460" w:name="_Toc167455880"/>
      <w:r w:rsidRPr="00C442D0">
        <w:t>5.2</w:t>
      </w:r>
      <w:r w:rsidR="00B7715D" w:rsidRPr="00C442D0">
        <w:t>.1</w:t>
      </w:r>
      <w:r w:rsidR="00040AE7">
        <w:t>3</w:t>
      </w:r>
      <w:r w:rsidR="00B7715D" w:rsidRPr="00C442D0">
        <w:t>.</w:t>
      </w:r>
      <w:r w:rsidR="00441922" w:rsidRPr="00C442D0">
        <w:t>4</w:t>
      </w:r>
      <w:r w:rsidR="00B7715D" w:rsidRPr="00C442D0">
        <w:tab/>
        <w:t>Update Event Data Processing Configuration resource operation</w:t>
      </w:r>
      <w:bookmarkEnd w:id="460"/>
    </w:p>
    <w:p w14:paraId="140F13C2" w14:textId="5F127D39" w:rsidR="00441922" w:rsidRPr="00C442D0" w:rsidRDefault="00441922" w:rsidP="00277118">
      <w:bookmarkStart w:id="461"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61"/>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 xml:space="preserve">400 </w:t>
      </w:r>
      <w:r w:rsidRPr="00C442D0">
        <w:rPr>
          <w:rStyle w:val="HTTPResponse"/>
          <w:lang w:val="en-GB"/>
        </w:rPr>
        <w:lastRenderedPageBreak/>
        <w:t>(Bad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10BF52ED" w:rsidR="008659F0" w:rsidRPr="00C442D0" w:rsidRDefault="00460F53" w:rsidP="008659F0">
      <w:pPr>
        <w:pStyle w:val="Heading4"/>
      </w:pPr>
      <w:bookmarkStart w:id="462" w:name="_Toc167455881"/>
      <w:r w:rsidRPr="00C442D0">
        <w:t>5</w:t>
      </w:r>
      <w:r w:rsidR="008659F0" w:rsidRPr="00C442D0">
        <w:t>.</w:t>
      </w:r>
      <w:r w:rsidR="00087562" w:rsidRPr="00C442D0">
        <w:t>2</w:t>
      </w:r>
      <w:r w:rsidR="008659F0" w:rsidRPr="00C442D0">
        <w:t>.1</w:t>
      </w:r>
      <w:r w:rsidR="00040AE7">
        <w:t>3</w:t>
      </w:r>
      <w:r w:rsidR="008659F0" w:rsidRPr="00C442D0">
        <w:t>.</w:t>
      </w:r>
      <w:r w:rsidR="00B7715D" w:rsidRPr="00C442D0">
        <w:t>5</w:t>
      </w:r>
      <w:r w:rsidR="008659F0" w:rsidRPr="00C442D0">
        <w:tab/>
        <w:t>Destroy Event Data Processing Configuration</w:t>
      </w:r>
      <w:bookmarkEnd w:id="459"/>
      <w:r w:rsidRPr="00C442D0">
        <w:t xml:space="preserve"> resource operation</w:t>
      </w:r>
      <w:bookmarkEnd w:id="462"/>
    </w:p>
    <w:p w14:paraId="43BC5662" w14:textId="5A235EFC" w:rsidR="008659F0" w:rsidRPr="00C442D0" w:rsidRDefault="008659F0" w:rsidP="00277118">
      <w:bookmarkStart w:id="463"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63"/>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64" w:name="_Toc167455882"/>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64"/>
    </w:p>
    <w:p w14:paraId="224CFE14" w14:textId="0A8FBDDD" w:rsidR="00563BB7" w:rsidRPr="00C442D0" w:rsidRDefault="00087562" w:rsidP="00563BB7">
      <w:pPr>
        <w:pStyle w:val="Heading3"/>
      </w:pPr>
      <w:bookmarkStart w:id="465" w:name="_Toc68899531"/>
      <w:bookmarkStart w:id="466" w:name="_Toc71214282"/>
      <w:bookmarkStart w:id="467" w:name="_Toc71721956"/>
      <w:bookmarkStart w:id="468" w:name="_Toc74859008"/>
      <w:bookmarkStart w:id="469" w:name="_Toc146626890"/>
      <w:bookmarkStart w:id="470" w:name="_Toc167455883"/>
      <w:r w:rsidRPr="00C442D0">
        <w:t>5.3</w:t>
      </w:r>
      <w:r w:rsidR="00563BB7" w:rsidRPr="00C442D0">
        <w:t>.1</w:t>
      </w:r>
      <w:r w:rsidR="00563BB7" w:rsidRPr="00C442D0">
        <w:tab/>
      </w:r>
      <w:bookmarkEnd w:id="465"/>
      <w:bookmarkEnd w:id="466"/>
      <w:bookmarkEnd w:id="467"/>
      <w:bookmarkEnd w:id="468"/>
      <w:bookmarkEnd w:id="469"/>
      <w:r w:rsidR="005B00E9" w:rsidRPr="00C442D0">
        <w:t>Overview</w:t>
      </w:r>
      <w:bookmarkEnd w:id="470"/>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71" w:name="_Toc68899532"/>
      <w:bookmarkStart w:id="472" w:name="_Toc71214283"/>
      <w:bookmarkStart w:id="473" w:name="_Toc71721957"/>
      <w:bookmarkStart w:id="474" w:name="_Toc74859009"/>
      <w:bookmarkStart w:id="475" w:name="_Toc146626891"/>
      <w:bookmarkStart w:id="476" w:name="_Hlk164152936"/>
      <w:bookmarkStart w:id="477" w:name="_Toc167455884"/>
      <w:r w:rsidRPr="00C442D0">
        <w:t>5.3</w:t>
      </w:r>
      <w:r w:rsidR="00563BB7" w:rsidRPr="00C442D0">
        <w:t>.2</w:t>
      </w:r>
      <w:r w:rsidR="00563BB7" w:rsidRPr="00C442D0">
        <w:tab/>
        <w:t>Service Access Information</w:t>
      </w:r>
      <w:bookmarkEnd w:id="471"/>
      <w:bookmarkEnd w:id="472"/>
      <w:bookmarkEnd w:id="473"/>
      <w:bookmarkEnd w:id="474"/>
      <w:bookmarkEnd w:id="475"/>
      <w:r w:rsidR="00BA33B9" w:rsidRPr="00C442D0">
        <w:t xml:space="preserve"> </w:t>
      </w:r>
      <w:r w:rsidR="007C6FF1" w:rsidRPr="00C442D0">
        <w:t>acquisition</w:t>
      </w:r>
      <w:bookmarkEnd w:id="477"/>
    </w:p>
    <w:p w14:paraId="0D252F3E" w14:textId="3D93B66D" w:rsidR="00563BB7" w:rsidRPr="00C442D0" w:rsidRDefault="00087562" w:rsidP="00563BB7">
      <w:pPr>
        <w:pStyle w:val="Heading4"/>
      </w:pPr>
      <w:bookmarkStart w:id="478" w:name="_Toc68899533"/>
      <w:bookmarkStart w:id="479" w:name="_Toc71214284"/>
      <w:bookmarkStart w:id="480" w:name="_Toc71721958"/>
      <w:bookmarkStart w:id="481" w:name="_Toc74859010"/>
      <w:bookmarkStart w:id="482" w:name="_Toc146626892"/>
      <w:bookmarkStart w:id="483" w:name="_Hlk164152912"/>
      <w:bookmarkStart w:id="484" w:name="_Toc167455885"/>
      <w:bookmarkEnd w:id="476"/>
      <w:r w:rsidRPr="00C442D0">
        <w:t>5.3</w:t>
      </w:r>
      <w:r w:rsidR="00563BB7" w:rsidRPr="00C442D0">
        <w:t>.2.1</w:t>
      </w:r>
      <w:r w:rsidR="00563BB7" w:rsidRPr="00C442D0">
        <w:tab/>
        <w:t>General</w:t>
      </w:r>
      <w:bookmarkEnd w:id="478"/>
      <w:bookmarkEnd w:id="479"/>
      <w:bookmarkEnd w:id="480"/>
      <w:bookmarkEnd w:id="481"/>
      <w:bookmarkEnd w:id="482"/>
      <w:bookmarkEnd w:id="484"/>
    </w:p>
    <w:p w14:paraId="45277884" w14:textId="7D03CE45" w:rsidR="00E759C5" w:rsidRPr="00C442D0" w:rsidRDefault="00563BB7" w:rsidP="00277118">
      <w:bookmarkStart w:id="485"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w:t>
      </w:r>
      <w:r w:rsidR="000B727D">
        <w:t>,</w:t>
      </w:r>
      <w:r w:rsidRPr="00C442D0">
        <w:t xml:space="preserve"> to activate an uplink media </w:t>
      </w:r>
      <w:r w:rsidR="004E161D" w:rsidRPr="00C442D0">
        <w:t>delivery</w:t>
      </w:r>
      <w:r w:rsidRPr="00C442D0">
        <w:t xml:space="preserve"> session for </w:t>
      </w:r>
      <w:r w:rsidR="004E161D" w:rsidRPr="00C442D0">
        <w:t xml:space="preserve">content </w:t>
      </w:r>
      <w:r w:rsidRPr="00C442D0">
        <w:t>contribution</w:t>
      </w:r>
      <w:r w:rsidR="000B727D">
        <w:t xml:space="preserve"> or to obtain configuration parameters to initiate real-time media communication (RTC)</w:t>
      </w:r>
      <w:r w:rsidRPr="00C442D0">
        <w:t>.</w:t>
      </w:r>
    </w:p>
    <w:bookmarkEnd w:id="485"/>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2BB3C33" w:rsidR="00E759C5" w:rsidRPr="00C442D0" w:rsidRDefault="00E759C5" w:rsidP="00FB44AB">
      <w:pPr>
        <w:keepNext/>
      </w:pPr>
      <w:r w:rsidRPr="00C442D0">
        <w:lastRenderedPageBreak/>
        <w:t>The data model of the Service Access Information resource acquired by the Media Session Handler of the Media Client is specified in clause</w:t>
      </w:r>
      <w:r w:rsidR="00A53D09" w:rsidRPr="00C442D0">
        <w:t> </w:t>
      </w:r>
      <w:r w:rsidRPr="00C442D0">
        <w:t>9.2.3.</w:t>
      </w:r>
      <w:r w:rsidR="000B727D">
        <w:t xml:space="preserve"> The Service Access Information typically includes:</w:t>
      </w:r>
    </w:p>
    <w:p w14:paraId="5FA78C36" w14:textId="7C2723D0" w:rsidR="00563BB7" w:rsidRPr="00C442D0" w:rsidRDefault="000B727D" w:rsidP="000B727D">
      <w:pPr>
        <w:pStyle w:val="B1"/>
      </w:pPr>
      <w:r>
        <w:t>-</w:t>
      </w:r>
      <w:r>
        <w:tab/>
        <w:t>F</w:t>
      </w:r>
      <w:r w:rsidR="00563BB7" w:rsidRPr="00C442D0">
        <w:t xml:space="preserve">or </w:t>
      </w:r>
      <w:r>
        <w:t xml:space="preserve">downlink </w:t>
      </w:r>
      <w:r w:rsidR="00563BB7" w:rsidRPr="00C442D0">
        <w:t xml:space="preserve">media </w:t>
      </w:r>
      <w:r w:rsidR="00702194">
        <w:t>streaming</w:t>
      </w:r>
      <w:r w:rsidR="00563BB7" w:rsidRPr="00C442D0">
        <w:t xml:space="preserve"> </w:t>
      </w:r>
      <w:r w:rsidR="00F47956">
        <w:t>according to TS 26.512 [</w:t>
      </w:r>
      <w:r w:rsidR="00AF35F6">
        <w:t>6</w:t>
      </w:r>
      <w:r w:rsidR="00F47956">
        <w:t>]</w:t>
      </w:r>
      <w:r>
        <w:t>,</w:t>
      </w:r>
      <w:r w:rsidR="00F47956">
        <w:t xml:space="preserve"> </w:t>
      </w:r>
      <w:r w:rsidR="00563BB7" w:rsidRPr="00C442D0">
        <w:t xml:space="preserve"> a </w:t>
      </w:r>
      <w:r w:rsidR="00F47956">
        <w:t>set of M</w:t>
      </w:r>
      <w:r w:rsidR="00563BB7" w:rsidRPr="00C442D0">
        <w:t xml:space="preserve">edia </w:t>
      </w:r>
      <w:r w:rsidR="00F47956">
        <w:t>E</w:t>
      </w:r>
      <w:r w:rsidR="00563BB7" w:rsidRPr="00C442D0">
        <w:t xml:space="preserve">ntry </w:t>
      </w:r>
      <w:r w:rsidR="00F47956">
        <w:t>P</w:t>
      </w:r>
      <w:r w:rsidR="00563BB7" w:rsidRPr="00C442D0">
        <w:t>oint</w:t>
      </w:r>
      <w:r w:rsidR="00F47956">
        <w:t>s</w:t>
      </w:r>
      <w:r w:rsidR="00563BB7" w:rsidRPr="00C442D0">
        <w:t xml:space="preserve"> that can be consumed by the Media </w:t>
      </w:r>
      <w:r w:rsidR="00E759C5" w:rsidRPr="00C442D0">
        <w:t>Access Function</w:t>
      </w:r>
      <w:r w:rsidR="00DF63EB">
        <w:t>. One of these is selected by the Media Session Handler or by the Media-aware Application</w:t>
      </w:r>
      <w:r w:rsidR="00563BB7" w:rsidRPr="00C442D0">
        <w:t xml:space="preserve"> and is handed to the Media </w:t>
      </w:r>
      <w:r w:rsidR="00E759C5" w:rsidRPr="00C442D0">
        <w:t>Access Fun</w:t>
      </w:r>
      <w:r w:rsidR="00D334AA" w:rsidRPr="00C442D0">
        <w:t>c</w:t>
      </w:r>
      <w:r w:rsidR="00E759C5" w:rsidRPr="00C442D0">
        <w:t>tion</w:t>
      </w:r>
      <w:r w:rsidR="00563BB7" w:rsidRPr="00C442D0">
        <w:t xml:space="preserve"> </w:t>
      </w:r>
      <w:r w:rsidR="00E759C5" w:rsidRPr="00C442D0">
        <w:t>via reference point</w:t>
      </w:r>
      <w:r w:rsidR="00563BB7" w:rsidRPr="00C442D0">
        <w:t xml:space="preserve"> </w:t>
      </w:r>
      <w:r w:rsidR="006134B1">
        <w:t xml:space="preserve">M11 or </w:t>
      </w:r>
      <w:r w:rsidR="00563BB7" w:rsidRPr="00C442D0">
        <w:t>M7</w:t>
      </w:r>
      <w:r w:rsidR="006134B1">
        <w:t xml:space="preserve"> respectively</w:t>
      </w:r>
      <w:r w:rsidR="00563BB7" w:rsidRPr="00C442D0">
        <w:t>.</w:t>
      </w:r>
    </w:p>
    <w:p w14:paraId="280CF9E1" w14:textId="62CC14AC" w:rsidR="000B727D" w:rsidRPr="00C442D0" w:rsidRDefault="000B727D" w:rsidP="000B727D">
      <w:pPr>
        <w:pStyle w:val="B1"/>
      </w:pPr>
      <w:bookmarkStart w:id="486" w:name="_MCCTEMPBM_CRPT71130111___7"/>
      <w:r>
        <w:t>-</w:t>
      </w:r>
      <w:r>
        <w:tab/>
        <w:t>For uplink media according to TS 26.512 [6], a description of an entry point for the publishing of the uplink streaming content.</w:t>
      </w:r>
    </w:p>
    <w:p w14:paraId="12D8C333" w14:textId="03072387" w:rsidR="00F47956" w:rsidRDefault="000B727D" w:rsidP="000B727D">
      <w:pPr>
        <w:pStyle w:val="B1"/>
      </w:pPr>
      <w:r>
        <w:t>-</w:t>
      </w:r>
      <w:r>
        <w:tab/>
        <w:t>F</w:t>
      </w:r>
      <w:r w:rsidR="00F47956">
        <w:t xml:space="preserve">or RTC </w:t>
      </w:r>
      <w:r w:rsidR="00DF63EB">
        <w:t>according to TS 26.113 [</w:t>
      </w:r>
      <w:r w:rsidR="00CF2869">
        <w:t>7</w:t>
      </w:r>
      <w:r w:rsidR="00DF63EB">
        <w:t xml:space="preserve">] specifies a configuration for the Media Client </w:t>
      </w:r>
      <w:r w:rsidR="00B167F3">
        <w:t>to assist in establishing interactive connectivity with other RTC session participants.</w:t>
      </w:r>
    </w:p>
    <w:bookmarkEnd w:id="483"/>
    <w:p w14:paraId="1E9B6812" w14:textId="72571BF7"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p w14:paraId="0739D7B7" w14:textId="3BB5DA1C" w:rsidR="00B508B0" w:rsidRPr="00C442D0" w:rsidRDefault="00B508B0" w:rsidP="00277118">
      <w:bookmarkStart w:id="487" w:name="_Toc68899534"/>
      <w:bookmarkStart w:id="488" w:name="_Toc71214285"/>
      <w:bookmarkStart w:id="489" w:name="_Toc71721959"/>
      <w:bookmarkStart w:id="490" w:name="_Toc74859011"/>
      <w:bookmarkStart w:id="491" w:name="_Toc146626893"/>
      <w:bookmarkEnd w:id="486"/>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492" w:name="_Toc167455886"/>
      <w:r w:rsidRPr="00C442D0">
        <w:t>5.3</w:t>
      </w:r>
      <w:r w:rsidR="00563BB7" w:rsidRPr="00C442D0">
        <w:t>.2.2</w:t>
      </w:r>
      <w:r w:rsidR="00563BB7" w:rsidRPr="00C442D0">
        <w:tab/>
        <w:t>Create Service Access Information</w:t>
      </w:r>
      <w:bookmarkEnd w:id="487"/>
      <w:bookmarkEnd w:id="488"/>
      <w:bookmarkEnd w:id="489"/>
      <w:bookmarkEnd w:id="490"/>
      <w:bookmarkEnd w:id="491"/>
      <w:r w:rsidR="004E161D" w:rsidRPr="00C442D0">
        <w:t xml:space="preserve"> resource</w:t>
      </w:r>
      <w:r w:rsidR="005B10F8" w:rsidRPr="00C442D0">
        <w:t xml:space="preserve"> operation</w:t>
      </w:r>
      <w:bookmarkEnd w:id="492"/>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493" w:name="_Toc68899535"/>
      <w:bookmarkStart w:id="494" w:name="_Toc71214286"/>
      <w:bookmarkStart w:id="495" w:name="_Toc71721960"/>
      <w:bookmarkStart w:id="496" w:name="_Toc74859012"/>
      <w:bookmarkStart w:id="497" w:name="_Toc146626894"/>
      <w:bookmarkStart w:id="498" w:name="_Toc167455887"/>
      <w:r w:rsidRPr="00C442D0">
        <w:t>5.3</w:t>
      </w:r>
      <w:r w:rsidR="00563BB7" w:rsidRPr="00C442D0">
        <w:t>.2.3</w:t>
      </w:r>
      <w:r w:rsidR="00563BB7" w:rsidRPr="00C442D0">
        <w:tab/>
        <w:t xml:space="preserve">Retrieve Service Access Information </w:t>
      </w:r>
      <w:bookmarkEnd w:id="493"/>
      <w:bookmarkEnd w:id="494"/>
      <w:bookmarkEnd w:id="495"/>
      <w:bookmarkEnd w:id="496"/>
      <w:bookmarkEnd w:id="497"/>
      <w:r w:rsidR="004E161D" w:rsidRPr="00C442D0">
        <w:t>resource</w:t>
      </w:r>
      <w:r w:rsidR="00B508B0" w:rsidRPr="00C442D0">
        <w:t xml:space="preserve"> operation</w:t>
      </w:r>
      <w:bookmarkEnd w:id="498"/>
    </w:p>
    <w:p w14:paraId="303ADDEB" w14:textId="53F31B55" w:rsidR="00B508B0" w:rsidRPr="00C442D0" w:rsidRDefault="00563BB7" w:rsidP="00277118">
      <w:bookmarkStart w:id="499"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00" w:name="_MCCTEMPBM_CRPT71130113___7"/>
      <w:bookmarkEnd w:id="499"/>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01" w:name="_MCCTEMPBM_CRPT71130115___7"/>
      <w:bookmarkEnd w:id="500"/>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2E5684A7" w14:textId="60B93437" w:rsidR="009E28FD" w:rsidRDefault="009E28FD" w:rsidP="009E28FD">
      <w:bookmarkStart w:id="502" w:name="_Toc68899536"/>
      <w:bookmarkStart w:id="503" w:name="_Toc71214287"/>
      <w:bookmarkStart w:id="504" w:name="_Toc71721961"/>
      <w:bookmarkStart w:id="505" w:name="_Toc74859013"/>
      <w:bookmarkStart w:id="506" w:name="_Toc146626895"/>
      <w:bookmarkEnd w:id="501"/>
      <w:r>
        <w:t xml:space="preserve">The </w:t>
      </w:r>
      <w:r w:rsidRPr="00C442D0">
        <w:t>Media AF instance may nominate an MQTT</w:t>
      </w:r>
      <w:r>
        <w:t xml:space="preserve"> [50] </w:t>
      </w:r>
      <w:r w:rsidRPr="00C442D0">
        <w:t xml:space="preserve">endpoint URL in the </w:t>
      </w:r>
      <w:r w:rsidRPr="00863363">
        <w:rPr>
          <w:rStyle w:val="Codechar"/>
        </w:rPr>
        <w:t>notificationURL</w:t>
      </w:r>
      <w:r w:rsidRPr="00C442D0">
        <w:t xml:space="preserve"> property </w:t>
      </w:r>
      <w:r>
        <w:t>of</w:t>
      </w:r>
      <w:r w:rsidRPr="00C442D0">
        <w:t xml:space="preserve"> the </w:t>
      </w:r>
      <w:r>
        <w:t>Service Access Information</w:t>
      </w:r>
      <w:r w:rsidRPr="00C442D0">
        <w:t xml:space="preserve"> resource representation it returns to the Media Session Handler. If this property is present, the Media Session Handler shall </w:t>
      </w:r>
      <w:r>
        <w:t xml:space="preserve">connect to the MQTT channel at the indicated endpoint and </w:t>
      </w:r>
      <w:r w:rsidRPr="00C442D0">
        <w:t xml:space="preserve">subscribe to </w:t>
      </w:r>
      <w:r>
        <w:t>the root topic as described in clause 10.2.2</w:t>
      </w:r>
      <w:r w:rsidRPr="00C442D0">
        <w:t>.</w:t>
      </w:r>
      <w:r>
        <w:t xml:space="preserve"> The usage and message formats for MQTT are described in clause 10.2.3. The Media AF shall notify the Media Session Handler about updates to the Service Access Information </w:t>
      </w:r>
      <w:r w:rsidR="00D74E3F">
        <w:t>resource corresponding to</w:t>
      </w:r>
      <w:r w:rsidR="005A1169">
        <w:t xml:space="preserve"> the root topic of the MQTT channel</w:t>
      </w:r>
      <w:r>
        <w:t>.</w:t>
      </w:r>
    </w:p>
    <w:p w14:paraId="44FD868C" w14:textId="552D93A2" w:rsidR="00563BB7" w:rsidRPr="00C442D0" w:rsidRDefault="00087562" w:rsidP="00563BB7">
      <w:pPr>
        <w:pStyle w:val="Heading4"/>
      </w:pPr>
      <w:bookmarkStart w:id="507" w:name="_Toc167455888"/>
      <w:r w:rsidRPr="00C442D0">
        <w:t>5.3</w:t>
      </w:r>
      <w:r w:rsidR="00563BB7" w:rsidRPr="00C442D0">
        <w:t>.2.4</w:t>
      </w:r>
      <w:r w:rsidR="00563BB7" w:rsidRPr="00C442D0">
        <w:tab/>
        <w:t xml:space="preserve">Update Service Access Information </w:t>
      </w:r>
      <w:r w:rsidR="00B508B0" w:rsidRPr="00C442D0">
        <w:t>resource operation</w:t>
      </w:r>
      <w:bookmarkEnd w:id="502"/>
      <w:bookmarkEnd w:id="503"/>
      <w:bookmarkEnd w:id="504"/>
      <w:bookmarkEnd w:id="505"/>
      <w:bookmarkEnd w:id="506"/>
      <w:bookmarkEnd w:id="507"/>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08" w:name="_Toc68899537"/>
      <w:bookmarkStart w:id="509" w:name="_Toc71214288"/>
      <w:bookmarkStart w:id="510" w:name="_Toc71721962"/>
      <w:bookmarkStart w:id="511" w:name="_Toc74859014"/>
      <w:bookmarkStart w:id="512" w:name="_Toc146626896"/>
      <w:bookmarkStart w:id="513" w:name="_Toc167455889"/>
      <w:r w:rsidRPr="00C442D0">
        <w:lastRenderedPageBreak/>
        <w:t>5.3</w:t>
      </w:r>
      <w:r w:rsidR="00563BB7" w:rsidRPr="00C442D0">
        <w:t>.2.5</w:t>
      </w:r>
      <w:r w:rsidR="00563BB7" w:rsidRPr="00C442D0">
        <w:tab/>
        <w:t xml:space="preserve">Destroy Service Access Information </w:t>
      </w:r>
      <w:r w:rsidR="00B508B0" w:rsidRPr="00C442D0">
        <w:t>resource operation</w:t>
      </w:r>
      <w:bookmarkEnd w:id="508"/>
      <w:bookmarkEnd w:id="509"/>
      <w:bookmarkEnd w:id="510"/>
      <w:bookmarkEnd w:id="511"/>
      <w:bookmarkEnd w:id="512"/>
      <w:bookmarkEnd w:id="513"/>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14" w:name="_Toc68899538"/>
      <w:bookmarkStart w:id="515" w:name="_Toc71214289"/>
      <w:bookmarkStart w:id="516" w:name="_Toc71721963"/>
      <w:bookmarkStart w:id="517" w:name="_Toc74859015"/>
      <w:bookmarkStart w:id="518" w:name="_Toc146626897"/>
      <w:bookmarkStart w:id="519" w:name="_Toc167455890"/>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14"/>
      <w:bookmarkEnd w:id="515"/>
      <w:bookmarkEnd w:id="516"/>
      <w:bookmarkEnd w:id="517"/>
      <w:bookmarkEnd w:id="518"/>
      <w:bookmarkEnd w:id="519"/>
    </w:p>
    <w:p w14:paraId="09AA2808" w14:textId="69274D2C" w:rsidR="009B28DC" w:rsidRPr="00C442D0" w:rsidRDefault="00087562" w:rsidP="009B28DC">
      <w:pPr>
        <w:pStyle w:val="Heading4"/>
      </w:pPr>
      <w:bookmarkStart w:id="520" w:name="_Toc167455891"/>
      <w:r w:rsidRPr="00C442D0">
        <w:t>5.3</w:t>
      </w:r>
      <w:r w:rsidR="009B28DC" w:rsidRPr="00C442D0">
        <w:t>.3.1</w:t>
      </w:r>
      <w:r w:rsidR="009B28DC" w:rsidRPr="00C442D0">
        <w:tab/>
      </w:r>
      <w:r w:rsidR="000A0ED4">
        <w:t>Procedures</w:t>
      </w:r>
      <w:bookmarkEnd w:id="520"/>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p>
    <w:p w14:paraId="6099D778" w14:textId="5F5BDBCF"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641C13">
        <w:t>4</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2D3BCE34"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641C13">
        <w:t>2</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35616DA8" w14:textId="77777777" w:rsidR="00924C76" w:rsidRDefault="00924C76" w:rsidP="00924C76">
      <w:r>
        <w:t>The application flow specifications for Dynamic Policy Instances relating to concurrent media delivery sessions at the same Media Client shall be non-overlapping. The Media AF is responsible for enforcing these constraints.</w:t>
      </w:r>
    </w:p>
    <w:p w14:paraId="2F2D6B7D" w14:textId="413B64BB"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21" w:name="_Hlk157012092"/>
      <w:bookmarkStart w:id="522" w:name="_Toc167455892"/>
      <w:r w:rsidRPr="00C442D0">
        <w:rPr>
          <w:lang w:eastAsia="zh-CN"/>
        </w:rPr>
        <w:t>5.3</w:t>
      </w:r>
      <w:r w:rsidR="009B28DC" w:rsidRPr="00C442D0">
        <w:rPr>
          <w:lang w:eastAsia="zh-CN"/>
        </w:rPr>
        <w:t>.3.2</w:t>
      </w:r>
      <w:r w:rsidR="009B28DC" w:rsidRPr="00C442D0">
        <w:rPr>
          <w:lang w:eastAsia="zh-CN"/>
        </w:rPr>
        <w:tab/>
      </w:r>
      <w:bookmarkStart w:id="523" w:name="_Hlk164094289"/>
      <w:r w:rsidR="009B28DC" w:rsidRPr="00C442D0">
        <w:rPr>
          <w:lang w:eastAsia="zh-CN"/>
        </w:rPr>
        <w:t>Create Dynamic Policy Instance resource operation</w:t>
      </w:r>
      <w:bookmarkEnd w:id="523"/>
      <w:bookmarkEnd w:id="522"/>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24"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B87E1F7" w:rsidR="00A11F64" w:rsidRPr="00C442D0" w:rsidRDefault="00A11F64" w:rsidP="00277118">
      <w:pPr>
        <w:pStyle w:val="B1"/>
        <w:keepNext/>
        <w:keepLines/>
      </w:pPr>
      <w:r w:rsidRPr="00C442D0">
        <w:lastRenderedPageBreak/>
        <w:t>3.</w:t>
      </w:r>
      <w:r w:rsidRPr="00C442D0">
        <w:tab/>
      </w:r>
      <w:r w:rsidR="00924C76">
        <w:t xml:space="preserve">For each application flow to be managed by the Dynamic Policy Instance resource, an instance of the </w:t>
      </w:r>
      <w:r w:rsidR="00924C76">
        <w:rPr>
          <w:rStyle w:val="Codechar"/>
        </w:rPr>
        <w:t>Application‌Flow‌</w:t>
      </w:r>
      <w:r w:rsidR="00924C76" w:rsidRPr="00FE0D58">
        <w:rPr>
          <w:rStyle w:val="Codechar"/>
        </w:rPr>
        <w:t>Binding</w:t>
      </w:r>
      <w:r w:rsidR="00924C76">
        <w:t xml:space="preserve"> object shall be present in the </w:t>
      </w:r>
      <w:r w:rsidR="00924C76">
        <w:rPr>
          <w:rStyle w:val="Codechar"/>
        </w:rPr>
        <w:t>appplication‌Flow‌</w:t>
      </w:r>
      <w:r w:rsidR="00924C76" w:rsidRPr="00FE0D58">
        <w:rPr>
          <w:rStyle w:val="Codechar"/>
        </w:rPr>
        <w:t>Bindings</w:t>
      </w:r>
      <w:r w:rsidR="00924C76">
        <w:t xml:space="preserve"> array. </w:t>
      </w:r>
      <w:r w:rsidRPr="00C442D0">
        <w:t xml:space="preserve">The </w:t>
      </w:r>
      <w:r w:rsidR="00924C76">
        <w:rPr>
          <w:rStyle w:val="Codechar"/>
        </w:rPr>
        <w:t>applicationFlow‌</w:t>
      </w:r>
      <w:r w:rsidR="00977B36">
        <w:rPr>
          <w:rStyle w:val="Codechar"/>
        </w:rPr>
        <w:t>Descrip</w:t>
      </w:r>
      <w:r w:rsidR="00924C76">
        <w:rPr>
          <w:rStyle w:val="Codechar"/>
        </w:rPr>
        <w:t>tion</w:t>
      </w:r>
      <w:r w:rsidRPr="00C442D0">
        <w:t xml:space="preserve"> property of </w:t>
      </w:r>
      <w:r w:rsidR="00924C76">
        <w:t>of this object shall be</w:t>
      </w:r>
      <w:r w:rsidRPr="00C442D0">
        <w:t xml:space="preserve"> populated by the Media Session Handler and </w:t>
      </w:r>
      <w:r w:rsidR="00E2317E" w:rsidRPr="00C442D0">
        <w:t xml:space="preserve">shall </w:t>
      </w:r>
      <w:r w:rsidRPr="00C442D0">
        <w:t xml:space="preserve">declare a </w:t>
      </w:r>
      <w:r w:rsidR="00E2317E" w:rsidRPr="00C442D0">
        <w:t>S</w:t>
      </w:r>
      <w:r w:rsidRPr="00C442D0">
        <w:t xml:space="preserve">ervice </w:t>
      </w:r>
      <w:r w:rsidR="00E2317E" w:rsidRPr="00C442D0">
        <w:t>D</w:t>
      </w:r>
      <w:r w:rsidRPr="00C442D0">
        <w:t xml:space="preserve">ata </w:t>
      </w:r>
      <w:r w:rsidR="00E2317E" w:rsidRPr="00C442D0">
        <w:t>F</w:t>
      </w:r>
      <w:r w:rsidRPr="00C442D0">
        <w:t>low template according to TS 23.503 [</w:t>
      </w:r>
      <w:r w:rsidR="00AF3C7E">
        <w:t>17</w:t>
      </w:r>
      <w:r w:rsidRPr="00C442D0">
        <w:t>] that describe</w:t>
      </w:r>
      <w:r w:rsidR="00924C76">
        <w:t>s</w:t>
      </w:r>
      <w:r w:rsidRPr="00C442D0">
        <w:t xml:space="preserve"> application flow </w:t>
      </w:r>
      <w:r w:rsidR="00924C76">
        <w:t>in question</w:t>
      </w:r>
      <w:r w:rsidRPr="00C442D0">
        <w:t xml:space="preserve">. Exactly one of the following filtering specifications </w:t>
      </w:r>
      <w:r w:rsidR="00924C76">
        <w:t xml:space="preserve">shall be populated in the </w:t>
      </w:r>
      <w:r w:rsidR="00924C76">
        <w:rPr>
          <w:rStyle w:val="Codechar"/>
        </w:rPr>
        <w:t>Application‌</w:t>
      </w:r>
      <w:r w:rsidR="00924C76" w:rsidRPr="00915844">
        <w:rPr>
          <w:rStyle w:val="Codechar"/>
        </w:rPr>
        <w:t>FlowDescription</w:t>
      </w:r>
      <w:r w:rsidR="00924C76">
        <w:t xml:space="preserve"> object </w:t>
      </w:r>
      <w:r w:rsidRPr="00C442D0">
        <w:t>to identify traffic belonging to a media delivery application flow:</w:t>
      </w:r>
    </w:p>
    <w:p w14:paraId="685F53E2" w14:textId="46F47362" w:rsidR="00A11F64" w:rsidRPr="00C442D0" w:rsidRDefault="00A11F64" w:rsidP="00277118">
      <w:pPr>
        <w:pStyle w:val="B2"/>
        <w:keepNext/>
      </w:pPr>
      <w:r w:rsidRPr="00C442D0">
        <w:t>-</w:t>
      </w:r>
      <w:r w:rsidRPr="00C442D0">
        <w:tab/>
        <w:t xml:space="preserve">a </w:t>
      </w:r>
      <w:r w:rsidR="00924C76">
        <w:rPr>
          <w:rStyle w:val="Codechar"/>
          <w:lang w:val="en-GB"/>
        </w:rPr>
        <w:t>packetFilter</w:t>
      </w:r>
      <w:r w:rsidRPr="00C442D0">
        <w:t xml:space="preserve"> object (including 5-tuples, Type of Service, Security Parameter Index, etc.).</w:t>
      </w:r>
      <w:r w:rsidR="00924C76">
        <w:t xml:space="preserve"> A Media Client shall not attempt to instantiate more than one Dynamic Policy Instance at the same time that cites the same set of packet filters</w:t>
      </w:r>
      <w:r w:rsidR="00924C76" w:rsidRPr="67D3ECDD">
        <w:rPr>
          <w:rStyle w:val="Codechar"/>
        </w:rPr>
        <w:t>.</w:t>
      </w:r>
    </w:p>
    <w:p w14:paraId="2C21FD96" w14:textId="0D56E3E9"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r w:rsidR="00924C76">
        <w:t xml:space="preserve"> populated with the fully-qualified Internet domain name of a Media AS at reference point M4</w:t>
      </w:r>
      <w:r w:rsidRPr="00C442D0">
        <w:rPr>
          <w:rStyle w:val="Codechar"/>
          <w:lang w:val="en-GB"/>
        </w:rPr>
        <w:t>.</w:t>
      </w:r>
      <w:r w:rsidR="00924C76">
        <w:rPr>
          <w:rStyle w:val="Codechar"/>
        </w:rPr>
        <w:t xml:space="preserve"> </w:t>
      </w:r>
      <w:r w:rsidR="00924C76">
        <w:t xml:space="preserve">A Media Client shall not attempt to instantiate more than one Dynamic Policy Instance at the same time that cites the same </w:t>
      </w:r>
      <w:r w:rsidR="00924C76" w:rsidRPr="67D3ECDD">
        <w:rPr>
          <w:rStyle w:val="Codechar"/>
        </w:rPr>
        <w:t>domainName.</w:t>
      </w:r>
    </w:p>
    <w:p w14:paraId="4BBD6B37" w14:textId="77777777" w:rsidR="00924C76" w:rsidRDefault="00924C76" w:rsidP="00924C76">
      <w:pPr>
        <w:pStyle w:val="B1"/>
      </w:pPr>
      <w:r>
        <w:tab/>
        <w:t xml:space="preserve">In addition, the top-level media type of the application flow may be declared in the </w:t>
      </w:r>
      <w:r w:rsidRPr="67D3ECDD">
        <w:rPr>
          <w:rStyle w:val="Codechar"/>
        </w:rPr>
        <w:t>mediaType</w:t>
      </w:r>
      <w:r>
        <w:t xml:space="preserve"> property.</w:t>
      </w:r>
    </w:p>
    <w:p w14:paraId="3CC70030" w14:textId="77777777" w:rsidR="00924C76" w:rsidRDefault="00924C76" w:rsidP="00924C76">
      <w:pPr>
        <w:pStyle w:val="B1"/>
      </w:pPr>
      <w:r>
        <w:tab/>
        <w:t xml:space="preserve">When the policy binding for the chosen Policy Template indicates that PDU Set marking is enabled (i.e., the </w:t>
      </w:r>
      <w:r w:rsidRPr="009D5C5D">
        <w:rPr>
          <w:rStyle w:val="Codechar"/>
        </w:rPr>
        <w:t>pduSetMarking</w:t>
      </w:r>
      <w:r>
        <w:t xml:space="preserve"> flag is set to </w:t>
      </w:r>
      <w:r w:rsidRPr="009D5C5D">
        <w:rPr>
          <w:rStyle w:val="Codechar"/>
        </w:rPr>
        <w:t>true</w:t>
      </w:r>
      <w:r>
        <w:t xml:space="preserve"> in Service Access Information), the Media Session Handler shall also populate the </w:t>
      </w:r>
      <w:r>
        <w:rPr>
          <w:rStyle w:val="Codechar"/>
        </w:rPr>
        <w:t>mediaTransportParameters</w:t>
      </w:r>
      <w:r>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395EF7CC" w14:textId="77777777" w:rsidR="00924C76" w:rsidRDefault="00924C76" w:rsidP="00924C76">
      <w:pPr>
        <w:pStyle w:val="B1"/>
      </w:pPr>
      <w:r>
        <w:tab/>
        <w:t xml:space="preserve">When the policy binding for the chosen Policy Template indicates that PDU Set marking is enabled (i.e., the </w:t>
      </w:r>
      <w:r w:rsidRPr="009D5C5D">
        <w:rPr>
          <w:rStyle w:val="Codechar"/>
        </w:rPr>
        <w:t>pduSetMarking</w:t>
      </w:r>
      <w:r>
        <w:t xml:space="preserve"> flag is set to </w:t>
      </w:r>
      <w:r w:rsidRPr="009D5C5D">
        <w:rPr>
          <w:rStyle w:val="Codechar"/>
        </w:rPr>
        <w:t>true</w:t>
      </w:r>
      <w:r>
        <w:t xml:space="preserve"> in Service Access Information), the Media Session Handler shall also populate the </w:t>
      </w:r>
      <w:r>
        <w:rPr>
          <w:rStyle w:val="Codechar"/>
        </w:rPr>
        <w:t>mediaTransportParameters</w:t>
      </w:r>
      <w:r>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2F0A4054" w14:textId="05135EB2"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w:t>
      </w:r>
      <w:r w:rsidR="00924C76">
        <w:t xml:space="preserve">also </w:t>
      </w:r>
      <w:r w:rsidRPr="00C442D0">
        <w:t xml:space="preserve">be present </w:t>
      </w:r>
      <w:r w:rsidR="00E2317E" w:rsidRPr="00C442D0">
        <w:t xml:space="preserve">in the </w:t>
      </w:r>
      <w:r w:rsidR="00924C76">
        <w:rPr>
          <w:rStyle w:val="Codechar"/>
        </w:rPr>
        <w:t>Application‌Flow‌</w:t>
      </w:r>
      <w:r w:rsidR="00924C76" w:rsidRPr="00915844">
        <w:rPr>
          <w:rStyle w:val="Codechar"/>
        </w:rPr>
        <w:t>Binding</w:t>
      </w:r>
      <w:r w:rsidR="00924C76">
        <w:t xml:space="preserve"> object</w:t>
      </w:r>
      <w:r w:rsidR="00E2317E" w:rsidRPr="00C442D0">
        <w:t xml:space="preserve"> </w:t>
      </w:r>
      <w:r w:rsidRPr="00C442D0">
        <w:t>contain</w:t>
      </w:r>
      <w:r w:rsidR="00056CE0">
        <w:t>ing</w:t>
      </w:r>
      <w:r w:rsidRPr="00C442D0">
        <w:t xml:space="preserve">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924C76">
        <w:t xml:space="preserve">bound </w:t>
      </w:r>
      <w:r w:rsidR="00924C76">
        <w:rPr>
          <w:rStyle w:val="Codechar"/>
        </w:rPr>
        <w:t>applicationFlow</w:t>
      </w:r>
      <w:r w:rsidR="00977B36">
        <w:rPr>
          <w:rStyle w:val="Codechar"/>
        </w:rPr>
        <w:t>Descrip</w:t>
      </w:r>
      <w:r w:rsidR="00924C76">
        <w:rPr>
          <w:rStyle w:val="Codechar"/>
        </w:rPr>
        <w:t>tion</w:t>
      </w:r>
      <w:r w:rsidR="00000399" w:rsidRPr="00C442D0">
        <w:t xml:space="preserve"> property</w:t>
      </w:r>
      <w:r w:rsidRPr="00C442D0">
        <w:t>:</w:t>
      </w:r>
    </w:p>
    <w:p w14:paraId="11B8F155" w14:textId="6F7357A5" w:rsidR="00000399" w:rsidRDefault="00000399" w:rsidP="00000399">
      <w:pPr>
        <w:pStyle w:val="B2"/>
      </w:pPr>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p>
    <w:p w14:paraId="7ECAB647" w14:textId="77777777" w:rsidR="00924C76" w:rsidRPr="00D37264" w:rsidRDefault="00924C76" w:rsidP="00924C76">
      <w:pPr>
        <w:pStyle w:val="B2"/>
      </w:pPr>
      <w:r>
        <w:t>-</w:t>
      </w:r>
      <w:r>
        <w:tab/>
      </w:r>
      <w:r>
        <w:rPr>
          <w:rStyle w:val="Codechar"/>
        </w:rPr>
        <w:t>desiredDownlinkPduSetQosParameters</w:t>
      </w:r>
      <w:r>
        <w:t xml:space="preserve"> may be populated to indicate the desired delay budget and error rate for PDU Sets in the downlink direction, as well as indicating whether the loss of a single PDU in a PDU Set is significant for the receiving application.</w:t>
      </w:r>
    </w:p>
    <w:p w14:paraId="41BFC165" w14:textId="77777777" w:rsidR="00924C76" w:rsidRPr="00D37264" w:rsidRDefault="00924C76" w:rsidP="00924C76">
      <w:pPr>
        <w:pStyle w:val="B2"/>
      </w:pPr>
      <w:r>
        <w:t>-</w:t>
      </w:r>
      <w:r>
        <w:tab/>
      </w:r>
      <w:r>
        <w:rPr>
          <w:rStyle w:val="Codechar"/>
        </w:rPr>
        <w:t>desiredUplinkPduSetQosParameters</w:t>
      </w:r>
      <w:r>
        <w:t xml:space="preserve"> may be populated to indicate the desired delay budget and error rate for PDU Sets in the uplink direction, as well as indicating whether the loss of a single PDU in a PDU Set is significant for the receiving application.</w:t>
      </w:r>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lastRenderedPageBreak/>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p w14:paraId="57618E60" w14:textId="5BC6FCE4" w:rsidR="00563BB7" w:rsidRPr="00C442D0" w:rsidRDefault="00563BB7" w:rsidP="00277118">
      <w:r w:rsidRPr="00C442D0">
        <w:rPr>
          <w:lang w:eastAsia="zh-CN"/>
        </w:rPr>
        <w:t xml:space="preserve">If the operation is successful, the </w:t>
      </w:r>
      <w:r w:rsidR="00A92132" w:rsidRPr="00C442D0">
        <w:rPr>
          <w:lang w:eastAsia="zh-CN"/>
        </w:rPr>
        <w:t>Media</w:t>
      </w:r>
      <w:r w:rsidRPr="00C442D0">
        <w:rPr>
          <w:lang w:eastAsia="zh-CN"/>
        </w:rPr>
        <w:t xml:space="preserve"> AF </w:t>
      </w:r>
      <w:r w:rsidR="00B508B0" w:rsidRPr="00C442D0">
        <w:rPr>
          <w:lang w:eastAsia="zh-CN"/>
        </w:rPr>
        <w:t xml:space="preserve">shall </w:t>
      </w:r>
      <w:r w:rsidRPr="00C442D0">
        <w:rPr>
          <w:lang w:eastAsia="zh-CN"/>
        </w:rPr>
        <w:t>create a new Dynamic Policy Instance</w:t>
      </w:r>
      <w:r w:rsidR="00B508B0" w:rsidRPr="00C442D0">
        <w:rPr>
          <w:lang w:eastAsia="zh-CN"/>
        </w:rPr>
        <w:t xml:space="preserve"> resource</w:t>
      </w:r>
      <w:r w:rsidRPr="00C442D0">
        <w:rPr>
          <w:lang w:eastAsia="zh-CN"/>
        </w:rPr>
        <w:t xml:space="preserve">. In this case, the </w:t>
      </w:r>
      <w:r w:rsidR="00A92132" w:rsidRPr="00C442D0">
        <w:rPr>
          <w:lang w:eastAsia="zh-CN"/>
        </w:rPr>
        <w:t>Media</w:t>
      </w:r>
      <w:r w:rsidRPr="00C442D0">
        <w:rPr>
          <w:lang w:eastAsia="zh-CN"/>
        </w:rPr>
        <w:t xml:space="preserve"> AF shall </w:t>
      </w:r>
      <w:r w:rsidR="00A92132" w:rsidRPr="00C442D0">
        <w:t>return</w:t>
      </w:r>
      <w:r w:rsidRPr="00C442D0">
        <w:t xml:space="preserve"> a </w:t>
      </w:r>
      <w:r w:rsidRPr="00C442D0">
        <w:rPr>
          <w:rStyle w:val="HTTPResponse"/>
          <w:lang w:val="en-GB"/>
        </w:rPr>
        <w:t xml:space="preserve">201 </w:t>
      </w:r>
      <w:r w:rsidR="00B508B0" w:rsidRPr="00C442D0">
        <w:rPr>
          <w:rStyle w:val="HTTPResponse"/>
          <w:lang w:val="en-GB"/>
        </w:rPr>
        <w:t>(</w:t>
      </w:r>
      <w:r w:rsidRPr="00C442D0">
        <w:rPr>
          <w:rStyle w:val="HTTPResponse"/>
          <w:lang w:val="en-GB"/>
        </w:rPr>
        <w:t>Created</w:t>
      </w:r>
      <w:r w:rsidR="00B508B0" w:rsidRPr="00C442D0">
        <w:rPr>
          <w:rStyle w:val="HTTPResponse"/>
          <w:lang w:val="en-GB"/>
        </w:rPr>
        <w:t>)</w:t>
      </w:r>
      <w:r w:rsidRPr="00C442D0">
        <w:t xml:space="preserve"> HTTP response message</w:t>
      </w:r>
      <w:r w:rsidR="00A92132" w:rsidRPr="00C442D0">
        <w:t xml:space="preserve"> to the Media Session Handler</w:t>
      </w:r>
      <w:r w:rsidRPr="00C442D0">
        <w:rPr>
          <w:lang w:eastAsia="zh-CN"/>
        </w:rPr>
        <w:t xml:space="preserve">, </w:t>
      </w:r>
      <w:r w:rsidR="00A92132" w:rsidRPr="00C442D0">
        <w:t>and</w:t>
      </w:r>
      <w:r w:rsidRPr="00C442D0">
        <w:rPr>
          <w:lang w:eastAsia="zh-CN"/>
        </w:rPr>
        <w:t xml:space="preserve"> </w:t>
      </w:r>
      <w:r w:rsidRPr="00C442D0">
        <w:t xml:space="preserve">the URL </w:t>
      </w:r>
      <w:r w:rsidR="00A92132" w:rsidRPr="00C442D0">
        <w:t>of</w:t>
      </w:r>
      <w:r w:rsidRPr="00C442D0">
        <w:t xml:space="preserve"> the newly created Dynamic Policy Instance resource</w:t>
      </w:r>
      <w:r w:rsidR="00A92132" w:rsidRPr="00C442D0">
        <w:t>,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w:t>
      </w:r>
      <w:r w:rsidR="00A92132" w:rsidRPr="00C442D0">
        <w:t xml:space="preserve">HTTP </w:t>
      </w:r>
      <w:r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02BC6425" w14:textId="77777777" w:rsidR="005A6103" w:rsidRDefault="005A6103" w:rsidP="005A6103">
      <w:pPr>
        <w:keepNext/>
      </w:pPr>
      <w:r>
        <w:t>Upon successful creation of the Dynamic Policy Instance resource, notifications of updates to the resource may be notified asynchronously to the Media Session Handler:</w:t>
      </w:r>
    </w:p>
    <w:p w14:paraId="65D7711B" w14:textId="77777777" w:rsidR="005A1169" w:rsidRDefault="005A1169" w:rsidP="005A1169">
      <w:pPr>
        <w:pStyle w:val="B1"/>
      </w:pPr>
      <w:r>
        <w:t>-</w:t>
      </w:r>
      <w:r>
        <w:tab/>
        <w:t xml:space="preserve">If the </w:t>
      </w:r>
      <w:r w:rsidRPr="009E28FD">
        <w:rPr>
          <w:rStyle w:val="Codechar"/>
        </w:rPr>
        <w:t>notificationURL</w:t>
      </w:r>
      <w:r>
        <w:t xml:space="preserve"> property is present in the Service Access Information, the Media Session Handler shall subscribe to the MQTT sub-topic corresponding to the </w:t>
      </w:r>
      <w:r w:rsidRPr="00863363">
        <w:rPr>
          <w:rStyle w:val="Codechar"/>
        </w:rPr>
        <w:t>resourceId</w:t>
      </w:r>
      <w:r>
        <w:t xml:space="preserve"> of the Dynamic Policy Instance</w:t>
      </w:r>
      <w:r w:rsidRPr="00C442D0">
        <w:t xml:space="preserve"> </w:t>
      </w:r>
      <w:r>
        <w:t>and shall expect to receive asynchronous notifications published by the Media AF on the MQTT notification channel of type NOTIFICATION_‌DYNAMIC_</w:t>
      </w:r>
      <w:r>
        <w:rPr>
          <w:rStyle w:val="Code"/>
        </w:rPr>
        <w:t>‌</w:t>
      </w:r>
      <w:r>
        <w:t>POLICY_</w:t>
      </w:r>
      <w:r>
        <w:rPr>
          <w:rStyle w:val="Code"/>
        </w:rPr>
        <w:t>‌</w:t>
      </w:r>
      <w:r>
        <w:t>INSTANCE concerning changes to the Dynamic Policy Instance, including details about new Background Data Transfer opportunities.</w:t>
      </w:r>
    </w:p>
    <w:p w14:paraId="105A9B3D" w14:textId="43F927D9" w:rsidR="005A6103" w:rsidRDefault="005A6103" w:rsidP="005A6103">
      <w:pPr>
        <w:pStyle w:val="B1"/>
      </w:pPr>
      <w:r>
        <w:t>-</w:t>
      </w:r>
      <w:r>
        <w:tab/>
        <w:t xml:space="preserve">The Media AF shall use the MQTT notification channel signalled in the Service Access Information (if any, see clause 5.3.2.3) to notify </w:t>
      </w:r>
      <w:r w:rsidR="005A1169">
        <w:t>the Media Session Handler subscriber about</w:t>
      </w:r>
      <w:r>
        <w:t xml:space="preserve"> updates to the Dynamic Policy Instance resource. A notification message of type </w:t>
      </w:r>
      <w:r>
        <w:rPr>
          <w:rStyle w:val="Code"/>
        </w:rPr>
        <w:t>NOTIFICATION_‌DYNAMIC_‌POLICY_‌INSTANCE</w:t>
      </w:r>
      <w:r>
        <w:t xml:space="preserve"> shall be published to the MQTT sub-topic corresponding to the </w:t>
      </w:r>
      <w:r w:rsidRPr="00863363">
        <w:rPr>
          <w:rStyle w:val="Codechar"/>
        </w:rPr>
        <w:t>resourceId</w:t>
      </w:r>
      <w:r>
        <w:t xml:space="preserve"> of the Dynamic Policy Instance.</w:t>
      </w:r>
    </w:p>
    <w:p w14:paraId="13B89A90" w14:textId="3C9D391B" w:rsidR="005A6103" w:rsidRDefault="005A6103" w:rsidP="005A6103">
      <w:r>
        <w:t xml:space="preserve">The usage and message formats for </w:t>
      </w:r>
      <w:r w:rsidR="005A1169">
        <w:t xml:space="preserve">the </w:t>
      </w:r>
      <w:r>
        <w:t xml:space="preserve">MQTT </w:t>
      </w:r>
      <w:r w:rsidR="005A1169">
        <w:t xml:space="preserve">notification channel </w:t>
      </w:r>
      <w:r>
        <w:t>are specified in clause 10.</w:t>
      </w:r>
      <w:r w:rsidR="005A1169">
        <w:t>2</w:t>
      </w:r>
      <w:r>
        <w:t>.</w:t>
      </w:r>
    </w:p>
    <w:p w14:paraId="549FE692" w14:textId="38DF3FE9"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924C76">
        <w:rPr>
          <w:rStyle w:val="Codechar"/>
          <w:lang w:val="en-GB"/>
        </w:rPr>
        <w:t>Application</w:t>
      </w:r>
      <w:r w:rsidR="00A92132" w:rsidRPr="00C442D0">
        <w:rPr>
          <w:rStyle w:val="Codechar"/>
          <w:lang w:val="en-GB"/>
        </w:rPr>
        <w:t>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924C76">
        <w:rPr>
          <w:rStyle w:val="Codechar"/>
          <w:lang w:val="en-GB"/>
        </w:rPr>
        <w:t>filter</w:t>
      </w:r>
      <w:r w:rsidR="006446AB" w:rsidRPr="00C442D0">
        <w:rPr>
          <w:rStyle w:val="Codechar"/>
          <w:lang w:val="en-GB"/>
        </w:rPr>
        <w:t>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24"/>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25"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26" w:name="_Toc167455893"/>
      <w:bookmarkEnd w:id="521"/>
      <w:r w:rsidRPr="00C442D0">
        <w:rPr>
          <w:lang w:eastAsia="zh-CN"/>
        </w:rPr>
        <w:lastRenderedPageBreak/>
        <w:t>5.3</w:t>
      </w:r>
      <w:r w:rsidR="009B28DC" w:rsidRPr="00C442D0">
        <w:rPr>
          <w:lang w:eastAsia="zh-CN"/>
        </w:rPr>
        <w:t>.3.3</w:t>
      </w:r>
      <w:r w:rsidR="009B28DC" w:rsidRPr="00C442D0">
        <w:rPr>
          <w:lang w:eastAsia="zh-CN"/>
        </w:rPr>
        <w:tab/>
        <w:t>Retrieve Dynamic Policy Instance resource operation</w:t>
      </w:r>
      <w:bookmarkEnd w:id="526"/>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27" w:name="_Toc167455894"/>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27"/>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28" w:name="_Toc167455895"/>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28"/>
    </w:p>
    <w:p w14:paraId="04BF56E9" w14:textId="67A39619"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29" w:name="_Toc146626900"/>
      <w:bookmarkStart w:id="530" w:name="_Toc68899539"/>
      <w:bookmarkStart w:id="531" w:name="_Toc71214290"/>
      <w:bookmarkStart w:id="532" w:name="_Toc71721964"/>
      <w:bookmarkStart w:id="533" w:name="_Toc74859016"/>
      <w:bookmarkStart w:id="534" w:name="_Toc146626898"/>
      <w:bookmarkEnd w:id="525"/>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4E211E1F" w14:textId="54729BA5" w:rsidR="005A6103" w:rsidRDefault="005A6103" w:rsidP="00277118">
      <w:r>
        <w:t xml:space="preserve">No further MQTT notification messages shall be published by the Media AF on the sub-topic corresponding to the </w:t>
      </w:r>
      <w:r w:rsidR="005A1169">
        <w:t xml:space="preserve">resource identifier of the </w:t>
      </w:r>
      <w:r>
        <w:t>destroyed resource. The Media Session Handler shall unsubscribe from the sub-topic corresponding to th</w:t>
      </w:r>
      <w:r w:rsidR="005A1169">
        <w:t>is</w:t>
      </w:r>
      <w:r>
        <w:t xml:space="preserve"> resource identifier.</w:t>
      </w:r>
    </w:p>
    <w:p w14:paraId="2C730FC2" w14:textId="22F28D3D"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35" w:name="_Toc167455896"/>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29"/>
      <w:r w:rsidR="00BA33B9" w:rsidRPr="00C442D0">
        <w:t xml:space="preserve"> </w:t>
      </w:r>
      <w:r w:rsidR="007C6FF1" w:rsidRPr="00C442D0">
        <w:t>invocation</w:t>
      </w:r>
      <w:bookmarkEnd w:id="535"/>
    </w:p>
    <w:p w14:paraId="62551DF0" w14:textId="6C650962" w:rsidR="00AB0055" w:rsidRPr="00C442D0" w:rsidRDefault="00087562" w:rsidP="00AB0055">
      <w:pPr>
        <w:pStyle w:val="Heading4"/>
      </w:pPr>
      <w:bookmarkStart w:id="536" w:name="_Toc167455897"/>
      <w:r w:rsidRPr="00C442D0">
        <w:t>5.3</w:t>
      </w:r>
      <w:r w:rsidR="00AB0055" w:rsidRPr="00C442D0">
        <w:t>.4.1</w:t>
      </w:r>
      <w:r w:rsidR="00AB0055" w:rsidRPr="00C442D0">
        <w:tab/>
      </w:r>
      <w:r w:rsidR="00E61118" w:rsidRPr="00C442D0">
        <w:t>Procedures</w:t>
      </w:r>
      <w:bookmarkEnd w:id="536"/>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AAC65E6" w14:textId="1479BFEF"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37" w:name="_Toc146627065"/>
      <w:bookmarkStart w:id="538"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39" w:name="_Hlk163140294"/>
      <w:bookmarkStart w:id="540" w:name="_Toc167455898"/>
      <w:r w:rsidRPr="00C442D0">
        <w:t>5.3</w:t>
      </w:r>
      <w:r w:rsidR="00AB0055" w:rsidRPr="00C442D0">
        <w:t>.4.2</w:t>
      </w:r>
      <w:r w:rsidR="00AB0055" w:rsidRPr="00C442D0">
        <w:tab/>
        <w:t xml:space="preserve">Create Network Assistance </w:t>
      </w:r>
      <w:r w:rsidR="00771DB6" w:rsidRPr="00C442D0">
        <w:t>S</w:t>
      </w:r>
      <w:r w:rsidR="00AB0055" w:rsidRPr="00C442D0">
        <w:t>ession</w:t>
      </w:r>
      <w:bookmarkEnd w:id="537"/>
      <w:r w:rsidR="00771DB6" w:rsidRPr="00C442D0">
        <w:t xml:space="preserve"> resource operation</w:t>
      </w:r>
      <w:bookmarkEnd w:id="540"/>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09E50B20" w:rsidR="00AB0055" w:rsidRPr="00C442D0" w:rsidRDefault="008F1FAA" w:rsidP="00277118">
      <w:pPr>
        <w:pStyle w:val="B1"/>
        <w:keepNext/>
      </w:pPr>
      <w:r w:rsidRPr="00C442D0">
        <w:tab/>
      </w:r>
      <w:r w:rsidR="00AB0055" w:rsidRPr="00C442D0">
        <w:t xml:space="preserve">The </w:t>
      </w:r>
      <w:r w:rsidR="00924C76">
        <w:rPr>
          <w:rStyle w:val="Codechar"/>
        </w:rPr>
        <w:t>applicationFlowDescription</w:t>
      </w:r>
      <w:r w:rsidR="00AB0055" w:rsidRPr="00C442D0">
        <w:t xml:space="preserve"> property </w:t>
      </w:r>
      <w:r w:rsidR="00E2317E" w:rsidRPr="00C442D0">
        <w:t xml:space="preserve">of the Network Assistance Session resource representation </w:t>
      </w:r>
      <w:r w:rsidR="00924C76">
        <w:t>shall be</w:t>
      </w:r>
      <w:r w:rsidR="00E2317E" w:rsidRPr="00C442D0">
        <w:t xml:space="preserve"> populated by the Media Session Handler and </w:t>
      </w:r>
      <w:r w:rsidR="005858DB" w:rsidRPr="00C442D0">
        <w:t xml:space="preserve">shall </w:t>
      </w:r>
      <w:r w:rsidR="00E2317E" w:rsidRPr="00C442D0">
        <w:t>declare</w:t>
      </w:r>
      <w:r w:rsidR="00AB0055" w:rsidRPr="00C442D0">
        <w:t xml:space="preserve"> a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 according to TS 23.503 [33]</w:t>
      </w:r>
      <w:r w:rsidR="00E2317E" w:rsidRPr="00C442D0">
        <w:t xml:space="preserve"> that describe</w:t>
      </w:r>
      <w:r w:rsidR="00924C76">
        <w:t>s</w:t>
      </w:r>
      <w:r w:rsidR="00E2317E" w:rsidRPr="00C442D0">
        <w:t xml:space="preserve"> </w:t>
      </w:r>
      <w:r w:rsidR="00924C76">
        <w:t>the</w:t>
      </w:r>
      <w:r w:rsidR="00E2317E" w:rsidRPr="00C442D0">
        <w:t xml:space="preserve"> application flow </w:t>
      </w:r>
      <w:r w:rsidR="00924C76">
        <w:t>for which network assistance is sought</w:t>
      </w:r>
      <w:r w:rsidR="00AB0055" w:rsidRPr="00C442D0">
        <w:t>. E</w:t>
      </w:r>
      <w:r w:rsidR="00E2317E" w:rsidRPr="00C442D0">
        <w:t xml:space="preserve">xactly </w:t>
      </w:r>
      <w:r w:rsidR="00AB0055" w:rsidRPr="00C442D0">
        <w:t>one of</w:t>
      </w:r>
      <w:r w:rsidR="00E2317E" w:rsidRPr="00C442D0">
        <w:t xml:space="preserve"> the </w:t>
      </w:r>
      <w:r w:rsidR="00E2317E" w:rsidRPr="00C442D0">
        <w:lastRenderedPageBreak/>
        <w:t xml:space="preserve">following filtering specifications </w:t>
      </w:r>
      <w:r w:rsidR="00924C76">
        <w:t xml:space="preserve">shall be populated in the </w:t>
      </w:r>
      <w:r w:rsidR="00924C76">
        <w:rPr>
          <w:rStyle w:val="Codechar"/>
        </w:rPr>
        <w:t>Application‌</w:t>
      </w:r>
      <w:r w:rsidR="00924C76" w:rsidRPr="00915844">
        <w:rPr>
          <w:rStyle w:val="Codechar"/>
        </w:rPr>
        <w:t>FlowDescription</w:t>
      </w:r>
      <w:r w:rsidR="00924C76">
        <w:t xml:space="preserve"> object </w:t>
      </w:r>
      <w:r w:rsidR="00E2317E" w:rsidRPr="00C442D0">
        <w:t>to identify traffic belonging to a media delivery application flow</w:t>
      </w:r>
      <w:r w:rsidR="00AB0055" w:rsidRPr="00C442D0">
        <w:t>:</w:t>
      </w:r>
    </w:p>
    <w:p w14:paraId="312E509B" w14:textId="32E86D9E" w:rsidR="00AB0055" w:rsidRPr="00C442D0" w:rsidRDefault="00AE0E23" w:rsidP="00277118">
      <w:pPr>
        <w:pStyle w:val="B2"/>
        <w:keepNext/>
      </w:pPr>
      <w:r w:rsidRPr="00C442D0">
        <w:t>-</w:t>
      </w:r>
      <w:r w:rsidR="00F5461A" w:rsidRPr="00C442D0">
        <w:tab/>
      </w:r>
      <w:r w:rsidR="00AB0055" w:rsidRPr="00C442D0">
        <w:t xml:space="preserve">a </w:t>
      </w:r>
      <w:r w:rsidR="00924C76">
        <w:rPr>
          <w:rStyle w:val="Codechar"/>
        </w:rPr>
        <w:t>packetFilter</w:t>
      </w:r>
      <w:r w:rsidR="00AB0055" w:rsidRPr="00C442D0">
        <w:t xml:space="preserve"> object (including 5-tuples, Type of Service, Security Parameter Index, etc.).</w:t>
      </w:r>
      <w:r w:rsidR="00924C76">
        <w:t xml:space="preserve"> A Media Client shall not attempt to instantiate more than one Network Assistance Session at the same time that cites the same packet filter</w:t>
      </w:r>
      <w:r w:rsidR="00924C76" w:rsidRPr="67D3ECDD">
        <w:rPr>
          <w:rStyle w:val="Codechar"/>
        </w:rPr>
        <w:t>.</w:t>
      </w:r>
    </w:p>
    <w:p w14:paraId="58D70F04" w14:textId="664C8ACB"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r w:rsidR="00924C76">
        <w:t xml:space="preserve"> populated with the fully-qualified Internet domain name of a Media AS at reference point M4</w:t>
      </w:r>
      <w:r w:rsidR="00AB0055" w:rsidRPr="00C442D0">
        <w:rPr>
          <w:rStyle w:val="Codechar"/>
          <w:lang w:val="en-GB"/>
        </w:rPr>
        <w:t>.</w:t>
      </w:r>
      <w:r w:rsidR="00924C76">
        <w:rPr>
          <w:rStyle w:val="Codechar"/>
        </w:rPr>
        <w:t xml:space="preserve"> </w:t>
      </w:r>
      <w:r w:rsidR="00924C76">
        <w:t xml:space="preserve">A Media Client shall not attempt to instantiate more than one Network Assistance Session at the same time that cites the same </w:t>
      </w:r>
      <w:r w:rsidR="00924C76" w:rsidRPr="67D3ECDD">
        <w:rPr>
          <w:rStyle w:val="Codechar"/>
        </w:rPr>
        <w:t>domainName.</w:t>
      </w:r>
    </w:p>
    <w:p w14:paraId="49EC5C07" w14:textId="77777777" w:rsidR="00924C76" w:rsidRDefault="00924C76" w:rsidP="00924C76">
      <w:pPr>
        <w:pStyle w:val="B1"/>
      </w:pPr>
      <w:r>
        <w:tab/>
        <w:t xml:space="preserve">In addition, the top-level media type of the application flow may be declared in the </w:t>
      </w:r>
      <w:r w:rsidRPr="00576EB3">
        <w:rPr>
          <w:rStyle w:val="Codechar"/>
        </w:rPr>
        <w:t>mediaType</w:t>
      </w:r>
      <w:r>
        <w:t xml:space="preserve"> property.</w:t>
      </w:r>
    </w:p>
    <w:p w14:paraId="17192A96" w14:textId="47C5722B" w:rsidR="00924C76" w:rsidRDefault="00924C76" w:rsidP="00924C76">
      <w:pPr>
        <w:pStyle w:val="B1"/>
      </w:pPr>
      <w:r>
        <w:tab/>
        <w:t xml:space="preserve">The </w:t>
      </w:r>
      <w:r>
        <w:rPr>
          <w:rStyle w:val="Codechar"/>
        </w:rPr>
        <w:t>mediaTransportParameters</w:t>
      </w:r>
      <w:r>
        <w:t xml:space="preserve"> property shall be omitted.</w:t>
      </w:r>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38"/>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4E100C76" w14:textId="2CD9FC21" w:rsidR="005A6103" w:rsidRDefault="005A6103" w:rsidP="005A6103">
      <w:pPr>
        <w:keepNext/>
      </w:pPr>
      <w:r>
        <w:t>Upon successful creation of the Network Assistance Session resource, notifications of updates to the resource may be notified asynchronously to the Media Session Handler:</w:t>
      </w:r>
    </w:p>
    <w:p w14:paraId="6C70AC15" w14:textId="44FEA06C" w:rsidR="005A6103" w:rsidRDefault="005A6103" w:rsidP="005A6103">
      <w:pPr>
        <w:pStyle w:val="B1"/>
      </w:pPr>
      <w:r>
        <w:t>-</w:t>
      </w:r>
      <w:r>
        <w:tab/>
        <w:t xml:space="preserve">If the </w:t>
      </w:r>
      <w:r w:rsidRPr="005A6103">
        <w:rPr>
          <w:rStyle w:val="Codechar"/>
        </w:rPr>
        <w:t>notificationURL</w:t>
      </w:r>
      <w:r>
        <w:t xml:space="preserve"> property is present in the Service Access Information, the Media Session Handler shall subscribe to the MQTT sub-topic corresponding to the </w:t>
      </w:r>
      <w:r w:rsidRPr="005A6103">
        <w:rPr>
          <w:rStyle w:val="Codechar"/>
        </w:rPr>
        <w:t>resourceId</w:t>
      </w:r>
      <w:r>
        <w:t xml:space="preserve"> of the Network Assistance Session, and shall expect to receive asynchronous notifications published by the Media AF on the MQTT notification channel of type </w:t>
      </w:r>
      <w:r>
        <w:rPr>
          <w:rStyle w:val="Code"/>
        </w:rPr>
        <w:t>NOTIFICATION_‌NETWORK_‌ASSISTANCE_‌SESSION</w:t>
      </w:r>
      <w:r w:rsidRPr="005A6103">
        <w:t xml:space="preserve"> </w:t>
      </w:r>
      <w:r>
        <w:t>concerning changes to the Network Assistance Session, including an up-to-date bit rate recommendation whenever this changes.</w:t>
      </w:r>
    </w:p>
    <w:p w14:paraId="5A01BCF0" w14:textId="77777777" w:rsidR="005A1169" w:rsidRDefault="005A1169" w:rsidP="005A1169">
      <w:pPr>
        <w:pStyle w:val="B1"/>
      </w:pPr>
      <w:r>
        <w:t>-</w:t>
      </w:r>
      <w:r>
        <w:tab/>
        <w:t xml:space="preserve">The Media AF shall use MQTT the notification channel signalled in the Service Access Information (if any, see clause 5.3.2.3) to notify subscribers of updates to the Network Assistance Session resource. A notification message of type </w:t>
      </w:r>
      <w:r>
        <w:rPr>
          <w:rStyle w:val="Code"/>
        </w:rPr>
        <w:t>NOTIFICATION_‌NETWORK_‌ASSISTANCE_‌SESSION</w:t>
      </w:r>
      <w:r>
        <w:t xml:space="preserve"> shall be published to the MQTT sub-topic corresponding to the </w:t>
      </w:r>
      <w:r>
        <w:rPr>
          <w:rStyle w:val="Codechar"/>
        </w:rPr>
        <w:t>resourceId</w:t>
      </w:r>
      <w:r>
        <w:t xml:space="preserve"> of the Network Assistance Session.</w:t>
      </w:r>
    </w:p>
    <w:p w14:paraId="7A280A6F" w14:textId="167CB090" w:rsidR="005A6103" w:rsidRDefault="005A6103" w:rsidP="005A6103">
      <w:r>
        <w:t xml:space="preserve">The usage and message formats for </w:t>
      </w:r>
      <w:r w:rsidR="005A1169">
        <w:t xml:space="preserve">the </w:t>
      </w:r>
      <w:r>
        <w:t xml:space="preserve">MQTT </w:t>
      </w:r>
      <w:r w:rsidR="005A1169">
        <w:t xml:space="preserve">notification channel </w:t>
      </w:r>
      <w:r>
        <w:t>are specified in clause 10.</w:t>
      </w:r>
      <w:r w:rsidR="005A1169">
        <w:t>2</w:t>
      </w:r>
      <w:r>
        <w:t>.</w:t>
      </w:r>
    </w:p>
    <w:p w14:paraId="2516A309" w14:textId="465BC158"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r w:rsidR="00924C76">
        <w:rPr>
          <w:rStyle w:val="Codechar"/>
          <w:lang w:val="en-GB"/>
        </w:rPr>
        <w:t>Application</w:t>
      </w:r>
      <w:r w:rsidRPr="00C442D0">
        <w:rPr>
          <w:rStyle w:val="Codechar"/>
          <w:lang w:val="en-GB"/>
        </w:rPr>
        <w:t>FlowDescripton</w:t>
      </w:r>
      <w:r w:rsidRPr="00C442D0">
        <w:t xml:space="preserve"> objects in the received Network Assistance Session resource representation and the </w:t>
      </w:r>
      <w:r w:rsidR="00924C76">
        <w:rPr>
          <w:rStyle w:val="Codechar"/>
          <w:lang w:val="en-GB"/>
        </w:rPr>
        <w:t>filter</w:t>
      </w:r>
      <w:r w:rsidRPr="00C442D0">
        <w:rPr>
          <w:rStyle w:val="Codechar"/>
          <w:lang w:val="en-GB"/>
        </w:rPr>
        <w:t>Method</w:t>
      </w:r>
      <w:r w:rsidRPr="00C442D0">
        <w:t xml:space="preserve"> indicated by each one, the Media AF shall populate for each one a </w:t>
      </w:r>
      <w:r w:rsidRPr="00C442D0">
        <w:rPr>
          <w:rStyle w:val="Codechar"/>
          <w:lang w:val="en-GB"/>
        </w:rPr>
        <w:lastRenderedPageBreak/>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41" w:name="_Toc146627066"/>
      <w:bookmarkStart w:id="542" w:name="_MCCTEMPBM_CRPT71130547___7"/>
      <w:bookmarkStart w:id="543" w:name="_Toc167455899"/>
      <w:bookmarkEnd w:id="539"/>
      <w:r w:rsidRPr="00C442D0">
        <w:t>5.3</w:t>
      </w:r>
      <w:r w:rsidR="00AB0055" w:rsidRPr="00C442D0">
        <w:t>.4.3</w:t>
      </w:r>
      <w:r w:rsidR="00AB0055" w:rsidRPr="00C442D0">
        <w:tab/>
        <w:t xml:space="preserve">Retrieve Network Assistance </w:t>
      </w:r>
      <w:r w:rsidR="00771DB6" w:rsidRPr="00C442D0">
        <w:t>S</w:t>
      </w:r>
      <w:r w:rsidR="00AB0055" w:rsidRPr="00C442D0">
        <w:t>ession</w:t>
      </w:r>
      <w:bookmarkEnd w:id="541"/>
      <w:r w:rsidR="00771DB6" w:rsidRPr="00C442D0">
        <w:t xml:space="preserve"> resource operation</w:t>
      </w:r>
      <w:bookmarkEnd w:id="543"/>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44"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45" w:name="_Toc167455900"/>
      <w:r w:rsidRPr="00C442D0">
        <w:t>5.3</w:t>
      </w:r>
      <w:r w:rsidR="00AB0055" w:rsidRPr="00C442D0">
        <w:t>.4.4</w:t>
      </w:r>
      <w:r w:rsidR="00AB0055" w:rsidRPr="00C442D0">
        <w:tab/>
      </w:r>
      <w:r w:rsidR="00771DB6" w:rsidRPr="00C442D0">
        <w:t>B</w:t>
      </w:r>
      <w:r w:rsidR="00AB0055" w:rsidRPr="00C442D0">
        <w:t>it rate recommendation</w:t>
      </w:r>
      <w:bookmarkEnd w:id="544"/>
      <w:r w:rsidR="00771DB6" w:rsidRPr="00C442D0">
        <w:t xml:space="preserve"> request operation</w:t>
      </w:r>
      <w:bookmarkEnd w:id="545"/>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348BDD27" w:rsidR="00AB0055" w:rsidRPr="00C442D0" w:rsidRDefault="004564EF" w:rsidP="009C7675">
      <w:pPr>
        <w:pStyle w:val="B1"/>
      </w:pPr>
      <w:bookmarkStart w:id="546" w:name="_MCCTEMPBM_CRPT71130548___7"/>
      <w:bookmarkEnd w:id="542"/>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downlinkBitRates</w:t>
      </w:r>
      <w:r w:rsidR="00E34A9B">
        <w:t xml:space="preserve"> object</w:t>
      </w:r>
      <w:r w:rsidR="00AB0055" w:rsidRPr="00C442D0">
        <w:t xml:space="preserve">.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uplinkBitRates</w:t>
      </w:r>
      <w:r w:rsidR="00AB0055" w:rsidRPr="00C442D0">
        <w:t>.</w:t>
      </w:r>
    </w:p>
    <w:p w14:paraId="5812A7A2" w14:textId="23AC3143"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E34A9B">
        <w:rPr>
          <w:rStyle w:val="Codechar"/>
          <w:lang w:val="en-GB"/>
        </w:rPr>
        <w:t>minimumRequested</w:t>
      </w:r>
      <w:r w:rsidR="00AB0055" w:rsidRPr="00C442D0">
        <w:rPr>
          <w:rStyle w:val="Codechar"/>
          <w:lang w:val="en-GB"/>
        </w:rPr>
        <w:t>BitRate</w:t>
      </w:r>
      <w:r w:rsidR="00AB0055" w:rsidRPr="00C442D0">
        <w:t xml:space="preserve"> and </w:t>
      </w:r>
      <w:r w:rsidR="00E34A9B">
        <w:rPr>
          <w:rStyle w:val="Codechar"/>
          <w:lang w:val="en-GB"/>
        </w:rPr>
        <w:t>maximumRequested</w:t>
      </w:r>
      <w:r w:rsidR="00AB0055" w:rsidRPr="00C442D0">
        <w:rPr>
          <w:rStyle w:val="Codechar"/>
          <w:lang w:val="en-GB"/>
        </w:rPr>
        <w:t>BitRate</w:t>
      </w:r>
      <w:r w:rsidR="00AB0055" w:rsidRPr="00C442D0">
        <w:t xml:space="preserve"> respectively</w:t>
      </w:r>
      <w:r w:rsidR="00E34A9B">
        <w:t xml:space="preserve"> of the </w:t>
      </w:r>
      <w:r w:rsidR="00E34A9B" w:rsidRPr="00E34A9B">
        <w:rPr>
          <w:rStyle w:val="Codechar"/>
        </w:rPr>
        <w:t>uplinkBitRates</w:t>
      </w:r>
      <w:r w:rsidR="00E34A9B">
        <w:t xml:space="preserve"> object</w:t>
      </w:r>
      <w:r w:rsidR="00AB0055" w:rsidRPr="00C442D0">
        <w:t xml:space="preserve">.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E34A9B">
        <w:rPr>
          <w:rStyle w:val="Codechar"/>
          <w:lang w:val="en-GB"/>
        </w:rPr>
        <w:t>downlinkBitRates</w:t>
      </w:r>
      <w:r w:rsidR="00AB0055" w:rsidRPr="00C442D0">
        <w:t>.</w:t>
      </w:r>
    </w:p>
    <w:p w14:paraId="7F1F2F49" w14:textId="1AB45A4A" w:rsidR="006435BE" w:rsidRPr="00C442D0" w:rsidRDefault="00AB0055" w:rsidP="000A0ED4">
      <w:bookmarkStart w:id="547" w:name="_MCCTEMPBM_CRPT71130549___7"/>
      <w:bookmarkEnd w:id="546"/>
      <w:r w:rsidRPr="00C442D0">
        <w:t xml:space="preserve">The optional properties </w:t>
      </w:r>
      <w:r w:rsidR="00E34A9B">
        <w:rPr>
          <w:rStyle w:val="Codechar"/>
          <w:lang w:val="en-GB"/>
        </w:rPr>
        <w:t>minimumDesiredBitRate</w:t>
      </w:r>
      <w:r w:rsidRPr="00C442D0">
        <w:t xml:space="preserve">, </w:t>
      </w:r>
      <w:r w:rsidRPr="00C442D0">
        <w:rPr>
          <w:rStyle w:val="Codechar"/>
          <w:lang w:val="en-GB"/>
        </w:rPr>
        <w:t>des</w:t>
      </w:r>
      <w:r w:rsidR="00E34A9B">
        <w:rPr>
          <w:rStyle w:val="Codechar"/>
          <w:lang w:val="en-GB"/>
        </w:rPr>
        <w:t>iredPacket</w:t>
      </w:r>
      <w:r w:rsidRPr="00C442D0">
        <w:rPr>
          <w:rStyle w:val="Codechar"/>
          <w:lang w:val="en-GB"/>
        </w:rPr>
        <w:t>Latency</w:t>
      </w:r>
      <w:r w:rsidRPr="00C442D0">
        <w:t xml:space="preserve"> and </w:t>
      </w:r>
      <w:r w:rsidRPr="00C442D0">
        <w:rPr>
          <w:rStyle w:val="Codechar"/>
          <w:lang w:val="en-GB"/>
        </w:rPr>
        <w:t>des</w:t>
      </w:r>
      <w:r w:rsidR="00E34A9B">
        <w:rPr>
          <w:rStyle w:val="Codechar"/>
          <w:lang w:val="en-GB"/>
        </w:rPr>
        <w:t>iredPacket</w:t>
      </w:r>
      <w:r w:rsidRPr="00C442D0">
        <w:rPr>
          <w:rStyle w:val="Codechar"/>
          <w:lang w:val="en-GB"/>
        </w:rPr>
        <w:t>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48"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49" w:name="_Toc167455901"/>
      <w:r w:rsidRPr="00C442D0">
        <w:lastRenderedPageBreak/>
        <w:t>5.3</w:t>
      </w:r>
      <w:r w:rsidR="00AB0055" w:rsidRPr="00C442D0">
        <w:t>.4.5</w:t>
      </w:r>
      <w:r w:rsidR="00AB0055" w:rsidRPr="00C442D0">
        <w:tab/>
      </w:r>
      <w:r w:rsidR="00771DB6" w:rsidRPr="00C442D0">
        <w:t>D</w:t>
      </w:r>
      <w:r w:rsidR="00AB0055" w:rsidRPr="00C442D0">
        <w:t>elivery boost</w:t>
      </w:r>
      <w:bookmarkEnd w:id="548"/>
      <w:r w:rsidR="00771DB6" w:rsidRPr="00C442D0">
        <w:t xml:space="preserve"> request operation</w:t>
      </w:r>
      <w:bookmarkEnd w:id="549"/>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49151580"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50"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51" w:name="_Toc167455902"/>
      <w:r w:rsidRPr="00C442D0">
        <w:t>5.3</w:t>
      </w:r>
      <w:r w:rsidR="00AB0055" w:rsidRPr="00C442D0">
        <w:t>.4.6</w:t>
      </w:r>
      <w:r w:rsidR="00AB0055" w:rsidRPr="00C442D0">
        <w:tab/>
        <w:t xml:space="preserve">Update Network Assistance </w:t>
      </w:r>
      <w:r w:rsidR="00771DB6" w:rsidRPr="00C442D0">
        <w:t>S</w:t>
      </w:r>
      <w:r w:rsidR="00AB0055" w:rsidRPr="00C442D0">
        <w:t>ession</w:t>
      </w:r>
      <w:bookmarkEnd w:id="550"/>
      <w:r w:rsidR="00771DB6" w:rsidRPr="00C442D0">
        <w:t xml:space="preserve"> resource operation</w:t>
      </w:r>
      <w:bookmarkEnd w:id="551"/>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52"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53" w:name="_Toc167455903"/>
      <w:r w:rsidRPr="00C442D0">
        <w:t>5.3</w:t>
      </w:r>
      <w:r w:rsidR="00AB0055" w:rsidRPr="00C442D0">
        <w:t>.4.7</w:t>
      </w:r>
      <w:r w:rsidR="00AB0055" w:rsidRPr="00C442D0">
        <w:tab/>
        <w:t xml:space="preserve">Destroy Network Assistance </w:t>
      </w:r>
      <w:r w:rsidR="00C12317" w:rsidRPr="00C442D0">
        <w:t>S</w:t>
      </w:r>
      <w:r w:rsidR="00AB0055" w:rsidRPr="00C442D0">
        <w:t>ession</w:t>
      </w:r>
      <w:bookmarkEnd w:id="552"/>
      <w:r w:rsidR="00C12317" w:rsidRPr="00C442D0">
        <w:t xml:space="preserve"> resource operation</w:t>
      </w:r>
      <w:bookmarkEnd w:id="553"/>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62471350" w14:textId="7B16DC47" w:rsidR="005A6103" w:rsidRDefault="005A6103" w:rsidP="005A6103">
      <w:r>
        <w:t xml:space="preserve">No further MQTT notification messages shall be published by the Media AF </w:t>
      </w:r>
      <w:r w:rsidR="005A1169">
        <w:t>to</w:t>
      </w:r>
      <w:r>
        <w:t xml:space="preserve"> the sub-topic corresponding to the </w:t>
      </w:r>
      <w:r w:rsidR="005A1169">
        <w:t xml:space="preserve">resource identifier of the </w:t>
      </w:r>
      <w:r>
        <w:t>destroyed resource. The Media Session Handler shall unsubscribe from the sub-topic corresponding to th</w:t>
      </w:r>
      <w:r w:rsidR="005A1169">
        <w:t>is</w:t>
      </w:r>
      <w:r>
        <w:t xml:space="preserve"> resource identifier.</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54" w:name="_Toc68899540"/>
      <w:bookmarkStart w:id="555" w:name="_Toc71214291"/>
      <w:bookmarkStart w:id="556" w:name="_Toc71721965"/>
      <w:bookmarkStart w:id="557" w:name="_Toc74859017"/>
      <w:bookmarkStart w:id="558" w:name="_Toc146626899"/>
      <w:bookmarkStart w:id="559" w:name="_Toc167455904"/>
      <w:bookmarkEnd w:id="530"/>
      <w:bookmarkEnd w:id="531"/>
      <w:bookmarkEnd w:id="532"/>
      <w:bookmarkEnd w:id="533"/>
      <w:bookmarkEnd w:id="534"/>
      <w:bookmarkEnd w:id="547"/>
      <w:r w:rsidRPr="00C442D0">
        <w:lastRenderedPageBreak/>
        <w:t>5.3</w:t>
      </w:r>
      <w:r w:rsidR="00563BB7" w:rsidRPr="00C442D0">
        <w:t>.5</w:t>
      </w:r>
      <w:r w:rsidR="00563BB7" w:rsidRPr="00C442D0">
        <w:tab/>
      </w:r>
      <w:r w:rsidR="00BA33B9" w:rsidRPr="00C442D0">
        <w:t>M</w:t>
      </w:r>
      <w:r w:rsidR="00563BB7" w:rsidRPr="00C442D0">
        <w:t>etrics reporting</w:t>
      </w:r>
      <w:bookmarkEnd w:id="554"/>
      <w:bookmarkEnd w:id="555"/>
      <w:bookmarkEnd w:id="556"/>
      <w:bookmarkEnd w:id="557"/>
      <w:bookmarkEnd w:id="558"/>
      <w:bookmarkEnd w:id="559"/>
    </w:p>
    <w:p w14:paraId="28AA9ABA" w14:textId="2091D54E" w:rsidR="005858DB" w:rsidRPr="00C442D0" w:rsidRDefault="00087562" w:rsidP="005858DB">
      <w:pPr>
        <w:pStyle w:val="Heading4"/>
      </w:pPr>
      <w:bookmarkStart w:id="560" w:name="_MCCTEMPBM_CRPT71130121___2"/>
      <w:bookmarkStart w:id="561" w:name="_Hlk157074895"/>
      <w:bookmarkStart w:id="562" w:name="_Toc167455905"/>
      <w:r w:rsidRPr="00C442D0">
        <w:t>5.3</w:t>
      </w:r>
      <w:r w:rsidR="005858DB" w:rsidRPr="00C442D0">
        <w:t>.5</w:t>
      </w:r>
      <w:r w:rsidR="00441E27" w:rsidRPr="00C442D0">
        <w:t>.</w:t>
      </w:r>
      <w:r w:rsidR="005858DB" w:rsidRPr="00C442D0">
        <w:t>1</w:t>
      </w:r>
      <w:r w:rsidR="005858DB" w:rsidRPr="00C442D0">
        <w:tab/>
      </w:r>
      <w:r w:rsidR="00E61118" w:rsidRPr="00C442D0">
        <w:t>Procedures</w:t>
      </w:r>
      <w:bookmarkEnd w:id="562"/>
    </w:p>
    <w:p w14:paraId="731EDEDB" w14:textId="0E8A6437" w:rsidR="00E61118" w:rsidRPr="00C442D0" w:rsidRDefault="00E61118" w:rsidP="000A0ED4">
      <w:r w:rsidRPr="00C442D0">
        <w:t>These procedures are used</w:t>
      </w:r>
      <w:r w:rsidR="008D777B" w:rsidRPr="00C442D0">
        <w:t xml:space="preserve"> </w:t>
      </w:r>
      <w:r w:rsidRPr="00C442D0">
        <w:t xml:space="preserve">by the Media AS at reference point M3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13F8843B"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w:t>
      </w:r>
      <w:r w:rsidR="00040AE7">
        <w:t>1</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63" w:name="_Toc68899541"/>
      <w:bookmarkStart w:id="564" w:name="_Toc71214292"/>
      <w:bookmarkStart w:id="565" w:name="_Toc71721966"/>
      <w:bookmarkStart w:id="566" w:name="_Toc74859018"/>
      <w:bookmarkEnd w:id="560"/>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67" w:name="_Toc167455906"/>
      <w:bookmarkEnd w:id="561"/>
      <w:r w:rsidRPr="00C442D0">
        <w:t>5.3</w:t>
      </w:r>
      <w:r w:rsidR="005858DB" w:rsidRPr="00C442D0">
        <w:t>.5.2</w:t>
      </w:r>
      <w:r w:rsidR="005858DB" w:rsidRPr="00C442D0">
        <w:tab/>
        <w:t>Submit metrics report operation</w:t>
      </w:r>
      <w:bookmarkEnd w:id="567"/>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48E6A2BF"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00AF3C7E">
        <w:rPr>
          <w:lang w:eastAsia="zh-CN"/>
        </w:rPr>
        <w:t>16</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lastRenderedPageBreak/>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68"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69" w:name="_Toc167455907"/>
      <w:bookmarkEnd w:id="563"/>
      <w:bookmarkEnd w:id="564"/>
      <w:bookmarkEnd w:id="565"/>
      <w:bookmarkEnd w:id="566"/>
      <w:bookmarkEnd w:id="568"/>
      <w:r w:rsidRPr="00C442D0">
        <w:t>5.3</w:t>
      </w:r>
      <w:r w:rsidR="00AB0055" w:rsidRPr="00C442D0">
        <w:t>.6</w:t>
      </w:r>
      <w:r w:rsidR="00AB0055" w:rsidRPr="00C442D0">
        <w:tab/>
      </w:r>
      <w:r w:rsidR="00BA33B9" w:rsidRPr="00C442D0">
        <w:t>C</w:t>
      </w:r>
      <w:r w:rsidR="00AB0055" w:rsidRPr="00C442D0">
        <w:t>onsumption reporting</w:t>
      </w:r>
      <w:bookmarkEnd w:id="569"/>
    </w:p>
    <w:p w14:paraId="5EFF8DC0" w14:textId="6CBFF7A5" w:rsidR="005858DB" w:rsidRPr="00C442D0" w:rsidRDefault="00087562" w:rsidP="005858DB">
      <w:pPr>
        <w:pStyle w:val="Heading4"/>
      </w:pPr>
      <w:bookmarkStart w:id="570" w:name="_Toc167455908"/>
      <w:r w:rsidRPr="00C442D0">
        <w:t>5.3</w:t>
      </w:r>
      <w:r w:rsidR="005858DB" w:rsidRPr="00C442D0">
        <w:t>.6.1</w:t>
      </w:r>
      <w:r w:rsidR="005858DB" w:rsidRPr="00C442D0">
        <w:tab/>
      </w:r>
      <w:r w:rsidR="00E61118" w:rsidRPr="00C442D0">
        <w:t>Procedures</w:t>
      </w:r>
      <w:bookmarkEnd w:id="570"/>
    </w:p>
    <w:p w14:paraId="1DD527F0" w14:textId="593ABFAA" w:rsidR="000E013E" w:rsidRPr="00C442D0" w:rsidRDefault="00AB0055" w:rsidP="0073791D">
      <w:pPr>
        <w:keepLines/>
      </w:pPr>
      <w:r w:rsidRPr="00C442D0">
        <w:t xml:space="preserve">These procedures are used by the </w:t>
      </w:r>
      <w:r w:rsidR="008D777B" w:rsidRPr="00C442D0">
        <w:t>Media AS at reference point M3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71" w:name="_MCCTEMPBM_CRPT71130118___7"/>
    </w:p>
    <w:p w14:paraId="13933C57" w14:textId="3FF57984"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.1</w:t>
      </w:r>
      <w:r w:rsidR="00040AE7">
        <w:t>2</w:t>
      </w:r>
      <w:r w:rsidRPr="00C442D0">
        <w:t xml:space="preserve">,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71"/>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72"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lastRenderedPageBreak/>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73" w:name="_MCCTEMPBM_CRPT71130120___7"/>
      <w:bookmarkEnd w:id="572"/>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74" w:name="_Hlk149321038"/>
      <w:bookmarkStart w:id="575"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74"/>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75"/>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76" w:name="_Toc167455909"/>
      <w:r w:rsidRPr="00C442D0">
        <w:t>5.3</w:t>
      </w:r>
      <w:r w:rsidR="005858DB" w:rsidRPr="00C442D0">
        <w:t>.6.2</w:t>
      </w:r>
      <w:r w:rsidR="005858DB" w:rsidRPr="00C442D0">
        <w:tab/>
        <w:t>Submit consumption report operation</w:t>
      </w:r>
      <w:bookmarkEnd w:id="576"/>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52FE4BA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00AF3C7E">
        <w:rPr>
          <w:lang w:eastAsia="zh-CN"/>
        </w:rPr>
        <w:t>16</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73"/>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lastRenderedPageBreak/>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77" w:name="_Toc167455910"/>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77"/>
    </w:p>
    <w:p w14:paraId="1BE6EECE" w14:textId="68907D66" w:rsidR="00563BB7" w:rsidRPr="00C442D0" w:rsidRDefault="00087562" w:rsidP="00563BB7">
      <w:pPr>
        <w:pStyle w:val="Heading3"/>
      </w:pPr>
      <w:bookmarkStart w:id="578" w:name="_Toc68899543"/>
      <w:bookmarkStart w:id="579" w:name="_Toc71214294"/>
      <w:bookmarkStart w:id="580" w:name="_Toc71721968"/>
      <w:bookmarkStart w:id="581" w:name="_Toc74859020"/>
      <w:bookmarkStart w:id="582" w:name="_Toc146626902"/>
      <w:bookmarkStart w:id="583" w:name="_Toc167455911"/>
      <w:r w:rsidRPr="00C442D0">
        <w:t>5.4</w:t>
      </w:r>
      <w:r w:rsidR="00563BB7" w:rsidRPr="00C442D0">
        <w:t>.1</w:t>
      </w:r>
      <w:r w:rsidR="00563BB7" w:rsidRPr="00C442D0">
        <w:tab/>
      </w:r>
      <w:bookmarkEnd w:id="578"/>
      <w:bookmarkEnd w:id="579"/>
      <w:bookmarkEnd w:id="580"/>
      <w:bookmarkEnd w:id="581"/>
      <w:bookmarkEnd w:id="582"/>
      <w:r w:rsidR="005B00E9" w:rsidRPr="00C442D0">
        <w:t>Overview</w:t>
      </w:r>
      <w:bookmarkEnd w:id="583"/>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584" w:name="_Hlk149927152"/>
      <w:bookmarkStart w:id="585" w:name="_Toc68899544"/>
      <w:bookmarkStart w:id="586" w:name="_Toc71214295"/>
      <w:bookmarkStart w:id="587" w:name="_Toc71721969"/>
      <w:bookmarkStart w:id="588" w:name="_Toc74859021"/>
      <w:bookmarkStart w:id="589" w:name="_Toc146626903"/>
      <w:bookmarkStart w:id="590" w:name="_Toc167455912"/>
      <w:r w:rsidRPr="00C442D0">
        <w:t>5.4.2</w:t>
      </w:r>
      <w:r w:rsidRPr="00C442D0">
        <w:tab/>
        <w:t xml:space="preserve">Media </w:t>
      </w:r>
      <w:r w:rsidR="0072724D">
        <w:t xml:space="preserve">delivery </w:t>
      </w:r>
      <w:r w:rsidRPr="00C442D0">
        <w:t xml:space="preserve">session </w:t>
      </w:r>
      <w:r w:rsidR="0072724D">
        <w:t>life-cycle</w:t>
      </w:r>
      <w:bookmarkEnd w:id="590"/>
    </w:p>
    <w:p w14:paraId="5E3307D5" w14:textId="77777777" w:rsidR="008E38AE" w:rsidRDefault="008E38AE" w:rsidP="008E38AE">
      <w:pPr>
        <w:pStyle w:val="Heading4"/>
      </w:pPr>
      <w:bookmarkStart w:id="591" w:name="_Toc167455913"/>
      <w:bookmarkEnd w:id="584"/>
      <w:r>
        <w:t>5.4.2.1</w:t>
      </w:r>
      <w:r>
        <w:tab/>
        <w:t>Explicit media s</w:t>
      </w:r>
      <w:r w:rsidRPr="005B10F8">
        <w:t>ession handling initiation/termination</w:t>
      </w:r>
      <w:bookmarkEnd w:id="591"/>
    </w:p>
    <w:p w14:paraId="64D19D4E" w14:textId="77777777" w:rsidR="001115FF" w:rsidRDefault="008E38AE" w:rsidP="008E38AE">
      <w:r>
        <w:t xml:space="preserve">Media session handling of a new media delivery session may be explicitly initiated by a Media-aware Application </w:t>
      </w:r>
      <w:r w:rsidR="001115FF">
        <w:t xml:space="preserve">or Media Access Function by </w:t>
      </w:r>
      <w:r>
        <w:t>invoking an appropriate API method on the Media Session Handler at reference point</w:t>
      </w:r>
      <w:r w:rsidR="001115FF">
        <w:t>s</w:t>
      </w:r>
      <w:r>
        <w:t xml:space="preserve"> M6</w:t>
      </w:r>
      <w:r w:rsidR="001115FF">
        <w:t xml:space="preserve"> or M11, respectively</w:t>
      </w:r>
      <w:r>
        <w:t>.</w:t>
      </w:r>
    </w:p>
    <w:p w14:paraId="66C0680B" w14:textId="00A956CF" w:rsidR="008E38AE" w:rsidRDefault="001115FF" w:rsidP="00FB44AB">
      <w:pPr>
        <w:pStyle w:val="B1"/>
      </w:pPr>
      <w:r>
        <w:t>-</w:t>
      </w:r>
      <w:r>
        <w:tab/>
      </w:r>
      <w:r w:rsidR="008E38AE">
        <w:t xml:space="preserve">An </w:t>
      </w:r>
      <w:r w:rsidR="008E38AE" w:rsidRPr="00FE3B81">
        <w:rPr>
          <w:i/>
          <w:iCs/>
        </w:rPr>
        <w:t>external service identifier</w:t>
      </w:r>
      <w:r w:rsidR="008E38AE">
        <w:t xml:space="preserve"> shall be provided as input parameter to the API method.</w:t>
      </w:r>
    </w:p>
    <w:p w14:paraId="2A40B6CB" w14:textId="77777777" w:rsidR="001115FF" w:rsidRDefault="001115FF" w:rsidP="001115FF">
      <w:pPr>
        <w:pStyle w:val="B1"/>
      </w:pPr>
      <w:r>
        <w:t>-</w:t>
      </w:r>
      <w:r>
        <w:tab/>
        <w:t>A Media Entry Point URL, for instance obtained from the Media Application Provider at reference point M8, may optionally be provided as an input parameter in order to initiate media delivery.</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B73F074" w:rsidR="008E38AE" w:rsidRDefault="001115FF" w:rsidP="008E38AE">
      <w:r>
        <w:t>If it does not already have a fresh copy cached, t</w:t>
      </w:r>
      <w:r w:rsidR="008E38AE">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09BCC407" w14:textId="77777777" w:rsidR="001115FF" w:rsidRDefault="001115FF" w:rsidP="001115FF">
      <w:r>
        <w:t>If invoked by a Media-aware Application at reference point M6, the Media Session Handler shall initialise a new Media Access Function instance on behalf of the invoker, and shall initiate media delivery by passing it the Media Entry Point URL.</w:t>
      </w:r>
    </w:p>
    <w:p w14:paraId="6D8E2D3F" w14:textId="0C3DAA66" w:rsidR="008E38AE" w:rsidRDefault="008E38AE" w:rsidP="008E38AE">
      <w:r>
        <w:t xml:space="preserve">Subsequent interactions </w:t>
      </w:r>
      <w:r w:rsidR="001115FF">
        <w:t>between</w:t>
      </w:r>
      <w:r>
        <w:t xml:space="preserve"> the Media-aware Application </w:t>
      </w:r>
      <w:r w:rsidR="001115FF">
        <w:t>and</w:t>
      </w:r>
      <w:r>
        <w:t xml:space="preserve"> the Media Session Handler at reference point M6 shall cite the relevant media delivery session identifier.</w:t>
      </w:r>
    </w:p>
    <w:p w14:paraId="2FBBC600" w14:textId="77777777" w:rsidR="001115FF" w:rsidRDefault="001115FF" w:rsidP="001115FF">
      <w:r>
        <w:t>Subsequent interactions between the Media-aware Application and the Media Access Function at reference point M7 shall cite the relevant media delivery session identifier.</w:t>
      </w:r>
    </w:p>
    <w:p w14:paraId="51A7C2F8" w14:textId="77777777" w:rsidR="001115FF" w:rsidRDefault="001115FF" w:rsidP="001115FF">
      <w:r>
        <w:t>Subsequent interactions between the Media Session Handler and the Media Access Function at reference point M11 shall cite the relevant media delivery session identifier.</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0BCD3DFF" w:rsidR="008E38AE" w:rsidRDefault="008E38AE" w:rsidP="008E38AE">
      <w:r>
        <w:t xml:space="preserve">The Media-aware Application </w:t>
      </w:r>
      <w:r w:rsidR="001115FF">
        <w:t xml:space="preserve">or Media Access Function </w:t>
      </w:r>
      <w:r>
        <w:t>may explicitly terminate media session handling of the media delivery session by invoking an appropriate API method on the Media Session Handler at reference point M6</w:t>
      </w:r>
      <w:r w:rsidR="001115FF">
        <w:t xml:space="preserve"> or M11, respectively</w:t>
      </w:r>
      <w:r>
        <w:t>, citing the target media delivery session identifier as input parameter.</w:t>
      </w:r>
    </w:p>
    <w:p w14:paraId="154FCE21" w14:textId="77777777" w:rsidR="008E38AE" w:rsidRDefault="008E38AE" w:rsidP="008E38AE">
      <w:pPr>
        <w:pStyle w:val="Heading4"/>
      </w:pPr>
      <w:bookmarkStart w:id="592" w:name="_Toc167455914"/>
      <w:r>
        <w:t>5.4.2.2</w:t>
      </w:r>
      <w:r>
        <w:tab/>
        <w:t>Implicit media s</w:t>
      </w:r>
      <w:r w:rsidRPr="005B10F8">
        <w:t>ession handling initiation/termination</w:t>
      </w:r>
      <w:bookmarkEnd w:id="592"/>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lastRenderedPageBreak/>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593" w:name="_Toc167455915"/>
      <w:r w:rsidRPr="00C442D0">
        <w:t>5.4.3</w:t>
      </w:r>
      <w:r w:rsidRPr="00C442D0">
        <w:tab/>
      </w:r>
      <w:r w:rsidR="00B269D6" w:rsidRPr="00C442D0">
        <w:t xml:space="preserve">Dynamic Policy </w:t>
      </w:r>
      <w:r w:rsidR="007C6FF1" w:rsidRPr="00C442D0">
        <w:t>invocation</w:t>
      </w:r>
      <w:bookmarkEnd w:id="593"/>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p>
    <w:p w14:paraId="1DD01A82" w14:textId="45617322" w:rsidR="00B269D6" w:rsidRPr="00C442D0" w:rsidRDefault="005B10F8" w:rsidP="00563BB7">
      <w:pPr>
        <w:pStyle w:val="Heading3"/>
      </w:pPr>
      <w:bookmarkStart w:id="594" w:name="_Toc167455916"/>
      <w:r w:rsidRPr="00C442D0">
        <w:t>5.4.4</w:t>
      </w:r>
      <w:r w:rsidR="00B269D6" w:rsidRPr="00C442D0">
        <w:tab/>
        <w:t xml:space="preserve">Network Assistance </w:t>
      </w:r>
      <w:r w:rsidR="007C6FF1" w:rsidRPr="00C442D0">
        <w:t>invocation</w:t>
      </w:r>
      <w:bookmarkEnd w:id="594"/>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w:t>
      </w:r>
      <w:r w:rsidRPr="00C442D0">
        <w:lastRenderedPageBreak/>
        <w:t xml:space="preserve">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p>
    <w:p w14:paraId="6FF3CCD6" w14:textId="54DEE037" w:rsidR="00BD5837" w:rsidRPr="00C442D0" w:rsidRDefault="005B10F8" w:rsidP="00563BB7">
      <w:pPr>
        <w:pStyle w:val="Heading3"/>
      </w:pPr>
      <w:bookmarkStart w:id="595" w:name="_Hlk157075347"/>
      <w:bookmarkStart w:id="596" w:name="_Toc167455917"/>
      <w:r w:rsidRPr="00C442D0">
        <w:t>5.4.5</w:t>
      </w:r>
      <w:r w:rsidR="00BD5837" w:rsidRPr="00C442D0">
        <w:tab/>
        <w:t xml:space="preserve">Metrics </w:t>
      </w:r>
      <w:r w:rsidR="00B269D6" w:rsidRPr="00C442D0">
        <w:t>r</w:t>
      </w:r>
      <w:r w:rsidR="00BD5837" w:rsidRPr="00C442D0">
        <w:t>eporting</w:t>
      </w:r>
      <w:bookmarkEnd w:id="59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597" w:name="_Toc167455918"/>
      <w:bookmarkEnd w:id="595"/>
      <w:r w:rsidRPr="00C442D0">
        <w:t>5.4</w:t>
      </w:r>
      <w:r w:rsidR="00BD5837" w:rsidRPr="00C442D0">
        <w:t>.</w:t>
      </w:r>
      <w:r w:rsidR="005B10F8" w:rsidRPr="00C442D0">
        <w:t>6</w:t>
      </w:r>
      <w:r w:rsidR="00563BB7" w:rsidRPr="00C442D0">
        <w:tab/>
        <w:t>Consumption reporting</w:t>
      </w:r>
      <w:bookmarkEnd w:id="585"/>
      <w:bookmarkEnd w:id="586"/>
      <w:bookmarkEnd w:id="587"/>
      <w:bookmarkEnd w:id="588"/>
      <w:bookmarkEnd w:id="589"/>
      <w:bookmarkEnd w:id="597"/>
    </w:p>
    <w:p w14:paraId="7F1EF444" w14:textId="2B9311D4" w:rsidR="00563BB7" w:rsidRPr="00C442D0" w:rsidRDefault="0050148C" w:rsidP="0073791D">
      <w:bookmarkStart w:id="598"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599" w:name="_Toc68899715"/>
      <w:bookmarkStart w:id="600" w:name="_Toc71214466"/>
      <w:bookmarkStart w:id="601" w:name="_Toc71722140"/>
      <w:bookmarkStart w:id="602" w:name="_Toc74859192"/>
      <w:bookmarkStart w:id="603" w:name="_Toc152685686"/>
      <w:bookmarkStart w:id="604" w:name="_Toc167455919"/>
      <w:bookmarkEnd w:id="598"/>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04"/>
    </w:p>
    <w:p w14:paraId="29164888" w14:textId="441FBF1E" w:rsidR="00C12E5E" w:rsidRPr="00C442D0" w:rsidRDefault="00C12E5E" w:rsidP="00C12E5E">
      <w:pPr>
        <w:pStyle w:val="Heading3"/>
        <w:rPr>
          <w:rFonts w:eastAsia="Malgun Gothic"/>
          <w:lang w:eastAsia="ko-KR"/>
        </w:rPr>
      </w:pPr>
      <w:bookmarkStart w:id="605" w:name="_Toc167455920"/>
      <w:r w:rsidRPr="00C442D0">
        <w:rPr>
          <w:rFonts w:eastAsia="Malgun Gothic"/>
          <w:lang w:eastAsia="ko-KR"/>
        </w:rPr>
        <w:t>5.5.1</w:t>
      </w:r>
      <w:r w:rsidRPr="00C442D0">
        <w:rPr>
          <w:rFonts w:eastAsia="Malgun Gothic"/>
          <w:lang w:eastAsia="ko-KR"/>
        </w:rPr>
        <w:tab/>
      </w:r>
      <w:bookmarkEnd w:id="599"/>
      <w:bookmarkEnd w:id="600"/>
      <w:bookmarkEnd w:id="601"/>
      <w:bookmarkEnd w:id="602"/>
      <w:bookmarkEnd w:id="603"/>
      <w:r w:rsidR="005B00E9" w:rsidRPr="00C442D0">
        <w:t>Overview</w:t>
      </w:r>
      <w:bookmarkEnd w:id="605"/>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606" w:name="_Toc156488725"/>
      <w:bookmarkStart w:id="607" w:name="_Toc152685688"/>
      <w:bookmarkStart w:id="608" w:name="_Hlk157083361"/>
      <w:bookmarkStart w:id="609" w:name="_Hlk157086867"/>
      <w:bookmarkStart w:id="610" w:name="_Toc167455921"/>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606"/>
      <w:r>
        <w:rPr>
          <w:rFonts w:eastAsia="Malgun Gothic"/>
          <w:lang w:eastAsia="ko-KR"/>
        </w:rPr>
        <w:t>Policy Template provisioning</w:t>
      </w:r>
      <w:bookmarkEnd w:id="610"/>
    </w:p>
    <w:p w14:paraId="4DDB38D5" w14:textId="30E450AA"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00BD2C02">
        <w:t>46</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41F74626" w:rsidR="008F1AEC" w:rsidRDefault="008F1AEC" w:rsidP="008F1AEC">
      <w:r>
        <w:lastRenderedPageBreak/>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00BD2C02">
        <w:t>46</w:t>
      </w:r>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611" w:name="_Hlk164100145"/>
      <w:bookmarkStart w:id="612" w:name="_Toc167455922"/>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607"/>
      <w:bookmarkEnd w:id="612"/>
    </w:p>
    <w:bookmarkEnd w:id="608"/>
    <w:bookmarkEnd w:id="611"/>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464B0914"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00205F32">
        <w:t>18</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47A825F9"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00205F32">
        <w:t>19</w:t>
      </w:r>
      <w:r w:rsidRPr="00C442D0">
        <w:t>], to indirectly invoke the PCF at reference point N33.</w:t>
      </w:r>
    </w:p>
    <w:p w14:paraId="076280C1" w14:textId="6F148D97" w:rsidR="00C12E5E" w:rsidRPr="00C442D0" w:rsidRDefault="00C12E5E" w:rsidP="00C12E5E">
      <w:pPr>
        <w:pStyle w:val="NO"/>
        <w:keepNext/>
      </w:pPr>
      <w:bookmarkStart w:id="613" w:name="_Hlk143536710"/>
      <w:r w:rsidRPr="00C442D0">
        <w:t>NOTE 3:</w:t>
      </w:r>
      <w:r w:rsidRPr="00C442D0">
        <w:tab/>
        <w:t>Per clause 4.4.9 of TS 29.522 [</w:t>
      </w:r>
      <w:r w:rsidR="00205F32">
        <w:t>19</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00205F32">
        <w:t>19</w:t>
      </w:r>
      <w:r w:rsidRPr="00C442D0">
        <w:t>].</w:t>
      </w:r>
    </w:p>
    <w:bookmarkEnd w:id="613"/>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D69F90D" w:rsidR="00C12E5E" w:rsidRPr="00C442D0" w:rsidRDefault="00C12E5E" w:rsidP="00C12E5E">
      <w:pPr>
        <w:keepNext/>
      </w:pPr>
      <w:bookmarkStart w:id="614"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614"/>
      <w:r w:rsidRPr="00C442D0">
        <w:t xml:space="preserve"> the Media AF shall create an </w:t>
      </w:r>
      <w:r w:rsidRPr="00C442D0">
        <w:rPr>
          <w:i/>
          <w:iCs/>
        </w:rPr>
        <w:t>AF application session context</w:t>
      </w:r>
      <w:r w:rsidRPr="00C442D0">
        <w:t xml:space="preserve"> in the PCF responsible for the PDU Session corresponding to the M4 application flows </w:t>
      </w:r>
      <w:r w:rsidR="00924C76">
        <w:t>indicated</w:t>
      </w:r>
      <w:r w:rsidRPr="00C442D0">
        <w:t xml:space="preserve"> in the </w:t>
      </w:r>
      <w:r w:rsidRPr="00C442D0">
        <w:rPr>
          <w:rStyle w:val="Codechar"/>
          <w:lang w:val="en-GB"/>
        </w:rPr>
        <w:t>DynamicPolicy.‌</w:t>
      </w:r>
      <w:r w:rsidR="00924C76">
        <w:rPr>
          <w:rStyle w:val="Codechar"/>
          <w:lang w:val="en-GB"/>
        </w:rPr>
        <w:t>application‌Flow‌Bindings</w:t>
      </w:r>
      <w:r w:rsidRPr="00C442D0">
        <w:t xml:space="preserve"> </w:t>
      </w:r>
      <w:r w:rsidR="00924C76">
        <w:t>array</w:t>
      </w:r>
      <w:r w:rsidRPr="00C442D0">
        <w:t>.</w:t>
      </w:r>
    </w:p>
    <w:p w14:paraId="6E889578" w14:textId="57BB8FFA"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00924C76">
        <w:rPr>
          <w:rStyle w:val="Codechar"/>
          <w:lang w:val="en-GB"/>
        </w:rPr>
        <w:t>Nnef_AFs</w:t>
      </w:r>
      <w:r w:rsidRPr="00C442D0">
        <w:rPr>
          <w:rStyle w:val="Codechar"/>
          <w:lang w:val="en-GB"/>
        </w:rPr>
        <w:t>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w:t>
      </w:r>
      <w:r w:rsidR="00924C76">
        <w:t>application</w:t>
      </w:r>
      <w:r w:rsidRPr="00C442D0">
        <w:t xml:space="preserve">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54643063" w14:textId="77777777" w:rsidR="00924C76" w:rsidRDefault="00924C76" w:rsidP="00924C76">
      <w:pPr>
        <w:keepNext/>
        <w:rPr>
          <w:rFonts w:eastAsia="Yu Gothic UI"/>
        </w:rPr>
      </w:pPr>
      <w:r>
        <w:rPr>
          <w:rFonts w:eastAsia="Yu Gothic UI"/>
        </w:rPr>
        <w:t>The mapping of</w:t>
      </w:r>
      <w:r w:rsidRPr="00C442D0">
        <w:t xml:space="preserve"> application flow</w:t>
      </w:r>
      <w:r>
        <w:t>s</w:t>
      </w:r>
      <w:r w:rsidRPr="00C442D0">
        <w:t xml:space="preserve"> listed in the </w:t>
      </w:r>
      <w:r>
        <w:rPr>
          <w:rStyle w:val="Codechar"/>
        </w:rPr>
        <w:t>DynamicPolicy</w:t>
      </w:r>
      <w:r w:rsidRPr="00C442D0">
        <w:rPr>
          <w:rStyle w:val="Codechar"/>
        </w:rPr>
        <w:t>.‌</w:t>
      </w:r>
      <w:r>
        <w:rPr>
          <w:rStyle w:val="Codechar"/>
        </w:rPr>
        <w:t>application‌Flow‌Bindings</w:t>
      </w:r>
      <w:r w:rsidRPr="00C442D0">
        <w:t xml:space="preserve"> array</w:t>
      </w:r>
      <w:r>
        <w:t xml:space="preserve"> to media components and sub-components of the AF application session context is implementation-dependent.</w:t>
      </w:r>
    </w:p>
    <w:p w14:paraId="22A1214E" w14:textId="77777777" w:rsidR="00924C76" w:rsidRPr="006C771C" w:rsidRDefault="00924C76" w:rsidP="00924C76">
      <w:pPr>
        <w:keepNext/>
        <w:rPr>
          <w:rFonts w:eastAsia="Yu Gothic UI"/>
        </w:rPr>
      </w:pPr>
      <w:r>
        <w:rPr>
          <w:rFonts w:eastAsia="Yu Gothic UI"/>
        </w:rPr>
        <w:t xml:space="preserve">[If the </w:t>
      </w:r>
      <w:r>
        <w:rPr>
          <w:rStyle w:val="Codechar"/>
        </w:rPr>
        <w:t>pduSetQoSLimits</w:t>
      </w:r>
      <w:r>
        <w:t xml:space="preserve"> property is populated in </w:t>
      </w:r>
      <w:r w:rsidRPr="006C771C">
        <w:rPr>
          <w:rStyle w:val="Codechar"/>
        </w:rPr>
        <w:t>M1QoSSpecification.</w:t>
      </w:r>
      <w:r>
        <w:rPr>
          <w:rStyle w:val="Codechar"/>
        </w:rPr>
        <w:t>‌</w:t>
      </w:r>
      <w:r w:rsidRPr="006C771C">
        <w:rPr>
          <w:rStyle w:val="Codechar"/>
        </w:rPr>
        <w:t>downlink</w:t>
      </w:r>
      <w:r>
        <w:rPr>
          <w:rStyle w:val="Codechar"/>
        </w:rPr>
        <w:t>‌</w:t>
      </w:r>
      <w:r w:rsidRPr="006C771C">
        <w:rPr>
          <w:rStyle w:val="Codechar"/>
        </w:rPr>
        <w:t>QoS</w:t>
      </w:r>
      <w:r>
        <w:rPr>
          <w:rStyle w:val="Codechar"/>
        </w:rPr>
        <w:t>‌</w:t>
      </w:r>
      <w:r w:rsidRPr="006C771C">
        <w:rPr>
          <w:rStyle w:val="Codechar"/>
        </w:rPr>
        <w:t>Specification</w:t>
      </w:r>
      <w:r>
        <w:t xml:space="preserve">, then 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pduSetQosDl</w:t>
      </w:r>
      <w:r>
        <w:t xml:space="preserve"> object shall be populated as follows by the Media </w:t>
      </w:r>
      <w:r>
        <w:rPr>
          <w:caps/>
        </w:rPr>
        <w:t>AF</w:t>
      </w:r>
      <w:r>
        <w:t>:</w:t>
      </w:r>
    </w:p>
    <w:p w14:paraId="1A8770ED" w14:textId="77777777" w:rsidR="00924C76" w:rsidRPr="00AC4E58" w:rsidRDefault="00924C76" w:rsidP="00924C76">
      <w:pPr>
        <w:pStyle w:val="B1"/>
        <w:rPr>
          <w:rFonts w:eastAsia="Yu Gothic UI"/>
        </w:rPr>
      </w:pPr>
      <w:r>
        <w:rPr>
          <w:rFonts w:eastAsia="Yu Gothic UI"/>
        </w:rPr>
        <w:t>-</w:t>
      </w:r>
      <w:r>
        <w:rPr>
          <w:rFonts w:eastAsia="Yu Gothic UI"/>
        </w:rPr>
        <w:tab/>
        <w:t xml:space="preserve">The </w:t>
      </w:r>
      <w:r w:rsidRPr="008E53AF">
        <w:rPr>
          <w:rStyle w:val="Codechar"/>
          <w:rFonts w:eastAsia="Yu Gothic UI"/>
        </w:rPr>
        <w:t>pduSetDelayBudget</w:t>
      </w:r>
      <w:r>
        <w:rPr>
          <w:rFonts w:eastAsia="Yu Gothic UI"/>
        </w:rPr>
        <w:t xml:space="preserve"> property shall be </w:t>
      </w:r>
      <w:r w:rsidRPr="00AC4E58">
        <w:rPr>
          <w:rFonts w:eastAsia="Yu Gothic UI"/>
        </w:rPr>
        <w:t xml:space="preserve">set to the larger value of </w:t>
      </w:r>
      <w:r w:rsidRPr="00AC4E58">
        <w:rPr>
          <w:rStyle w:val="Codechar"/>
        </w:rPr>
        <w:t>pduSetQoSLimits.‌pduSetDelayBudget</w:t>
      </w:r>
      <w:r w:rsidRPr="00AC4E58">
        <w:t xml:space="preserve"> and </w:t>
      </w:r>
      <w:r w:rsidRPr="00AC4E58">
        <w:rPr>
          <w:rStyle w:val="Codechar"/>
        </w:rPr>
        <w:t>desiredDownlink‌PduSet‌QosParameters.‌pduSetDelayBudget</w:t>
      </w:r>
      <w:r w:rsidRPr="00AC4E58">
        <w:t>.</w:t>
      </w:r>
    </w:p>
    <w:p w14:paraId="5903E16E" w14:textId="77777777" w:rsidR="00924C76" w:rsidRPr="00AC4E58" w:rsidRDefault="00924C76" w:rsidP="00924C76">
      <w:pPr>
        <w:pStyle w:val="B1"/>
        <w:rPr>
          <w:rFonts w:eastAsia="Yu Gothic UI"/>
        </w:rPr>
      </w:pPr>
      <w:r w:rsidRPr="00AC4E58">
        <w:rPr>
          <w:rFonts w:eastAsia="Yu Gothic UI"/>
        </w:rPr>
        <w:t>-</w:t>
      </w:r>
      <w:r w:rsidRPr="00AC4E58">
        <w:rPr>
          <w:rFonts w:eastAsia="Yu Gothic UI"/>
        </w:rPr>
        <w:tab/>
        <w:t xml:space="preserve">The </w:t>
      </w:r>
      <w:r w:rsidRPr="00AC4E58">
        <w:rPr>
          <w:rStyle w:val="Codechar"/>
          <w:rFonts w:eastAsia="Yu Gothic UI"/>
        </w:rPr>
        <w:t>pduSetErrorRate</w:t>
      </w:r>
      <w:r w:rsidRPr="00AC4E58">
        <w:rPr>
          <w:rFonts w:eastAsia="Yu Gothic UI"/>
        </w:rPr>
        <w:t xml:space="preserve"> property shall be set to the larger value of </w:t>
      </w:r>
      <w:r w:rsidRPr="00AC4E58">
        <w:rPr>
          <w:rStyle w:val="Codechar"/>
        </w:rPr>
        <w:t>pduSetQoSLimits.pduSetErrorRate</w:t>
      </w:r>
      <w:r w:rsidRPr="00AC4E58">
        <w:t xml:space="preserve"> and </w:t>
      </w:r>
      <w:r w:rsidRPr="00AC4E58">
        <w:rPr>
          <w:rStyle w:val="Codechar"/>
        </w:rPr>
        <w:t>desiredDownlink‌PduSet‌QosParameters.‌pduSetErrorRate</w:t>
      </w:r>
      <w:r w:rsidRPr="00AC4E58">
        <w:t>.</w:t>
      </w:r>
    </w:p>
    <w:p w14:paraId="04EC0EAF" w14:textId="77777777" w:rsidR="00924C76" w:rsidRPr="00AC4E58" w:rsidRDefault="00924C76" w:rsidP="00924C76">
      <w:pPr>
        <w:pStyle w:val="B1"/>
        <w:rPr>
          <w:rFonts w:eastAsia="Yu Gothic UI"/>
        </w:rPr>
      </w:pPr>
      <w:r w:rsidRPr="00AC4E58">
        <w:rPr>
          <w:rFonts w:eastAsia="Yu Gothic UI"/>
        </w:rPr>
        <w:t>-</w:t>
      </w:r>
      <w:r w:rsidRPr="00AC4E58">
        <w:rPr>
          <w:rFonts w:eastAsia="Yu Gothic UI"/>
        </w:rPr>
        <w:tab/>
        <w:t xml:space="preserve">The </w:t>
      </w:r>
      <w:r w:rsidRPr="00AC4E58">
        <w:rPr>
          <w:rStyle w:val="Codechar"/>
          <w:rFonts w:eastAsia="Yu Gothic UI"/>
        </w:rPr>
        <w:t>pduSetHandlingInfo</w:t>
      </w:r>
      <w:r w:rsidRPr="00AC4E58">
        <w:rPr>
          <w:rFonts w:eastAsia="Yu Gothic UI"/>
        </w:rPr>
        <w:t xml:space="preserve"> property shall be set to the value of </w:t>
      </w:r>
      <w:r w:rsidRPr="00AC4E58">
        <w:rPr>
          <w:rStyle w:val="Codechar"/>
        </w:rPr>
        <w:t>pduSetQoSLimits.pduSetHandlingInfo</w:t>
      </w:r>
      <w:r w:rsidRPr="00AC4E58">
        <w:t>, ignoring the value of</w:t>
      </w:r>
      <w:r w:rsidRPr="00AC4E58">
        <w:rPr>
          <w:rFonts w:eastAsia="Yu Gothic UI"/>
        </w:rPr>
        <w:t xml:space="preserve"> </w:t>
      </w:r>
      <w:r w:rsidRPr="00AC4E58">
        <w:rPr>
          <w:rStyle w:val="Codechar"/>
        </w:rPr>
        <w:t>desiredDownlink‌PduSet‌QosParameters.‌pduSetHandlingInfo</w:t>
      </w:r>
      <w:r w:rsidRPr="00AC4E58">
        <w:t>, if any</w:t>
      </w:r>
      <w:r w:rsidRPr="00AC4E58">
        <w:rPr>
          <w:rFonts w:eastAsia="Yu Gothic UI"/>
        </w:rPr>
        <w:t>.</w:t>
      </w:r>
    </w:p>
    <w:p w14:paraId="6EFBFB41" w14:textId="77777777" w:rsidR="00924C76" w:rsidRPr="00AC4E58" w:rsidRDefault="00924C76" w:rsidP="00924C76">
      <w:pPr>
        <w:keepNext/>
        <w:rPr>
          <w:rFonts w:eastAsia="Yu Gothic UI"/>
        </w:rPr>
      </w:pPr>
      <w:r w:rsidRPr="00AC4E58">
        <w:rPr>
          <w:rFonts w:eastAsia="Yu Gothic UI"/>
        </w:rPr>
        <w:lastRenderedPageBreak/>
        <w:t xml:space="preserve">Otherwise, the </w:t>
      </w:r>
      <w:r w:rsidRPr="00AC4E58">
        <w:rPr>
          <w:rStyle w:val="Codechar"/>
        </w:rPr>
        <w:t>Media‌Component.‌pduSetQosDl</w:t>
      </w:r>
      <w:r w:rsidRPr="00AC4E58">
        <w:t xml:space="preserve"> object shall be populated directly from the </w:t>
      </w:r>
      <w:r w:rsidRPr="00AC4E58">
        <w:rPr>
          <w:rStyle w:val="Codechar"/>
        </w:rPr>
        <w:t xml:space="preserve">desiredDownlink‌PduSet‌QosParameters </w:t>
      </w:r>
      <w:r w:rsidRPr="00AC4E58">
        <w:t>object.</w:t>
      </w:r>
    </w:p>
    <w:p w14:paraId="53E2E8D8" w14:textId="77777777" w:rsidR="00924C76" w:rsidRPr="00AC4E58" w:rsidRDefault="00924C76" w:rsidP="00924C76">
      <w:pPr>
        <w:keepNext/>
        <w:rPr>
          <w:rFonts w:eastAsia="Yu Gothic UI"/>
        </w:rPr>
      </w:pPr>
      <w:r w:rsidRPr="00AC4E58">
        <w:rPr>
          <w:rFonts w:eastAsia="Yu Gothic UI"/>
        </w:rPr>
        <w:t xml:space="preserve">If the </w:t>
      </w:r>
      <w:r w:rsidRPr="00AC4E58">
        <w:rPr>
          <w:rStyle w:val="Codechar"/>
        </w:rPr>
        <w:t>pduSetQoSLimits</w:t>
      </w:r>
      <w:r w:rsidRPr="00AC4E58">
        <w:t xml:space="preserve"> property is populated in </w:t>
      </w:r>
      <w:r w:rsidRPr="00AC4E58">
        <w:rPr>
          <w:rStyle w:val="Codechar"/>
        </w:rPr>
        <w:t>M1QoSSpecification.‌uplink‌QoS‌Specification</w:t>
      </w:r>
      <w:r w:rsidRPr="00AC4E58">
        <w:t xml:space="preserve">, then the </w:t>
      </w:r>
      <w:r w:rsidRPr="00AC4E58">
        <w:rPr>
          <w:rStyle w:val="Codechar"/>
        </w:rPr>
        <w:t>Media‌Component.‌pduSetQosUl</w:t>
      </w:r>
      <w:r w:rsidRPr="00AC4E58">
        <w:t xml:space="preserve"> object shall be populated as follows by the Media AF:</w:t>
      </w:r>
    </w:p>
    <w:p w14:paraId="430B869A" w14:textId="77777777" w:rsidR="00924C76" w:rsidRPr="00AC4E58" w:rsidRDefault="00924C76" w:rsidP="00924C76">
      <w:pPr>
        <w:pStyle w:val="B1"/>
        <w:keepNext/>
        <w:rPr>
          <w:rFonts w:eastAsia="Yu Gothic UI"/>
        </w:rPr>
      </w:pPr>
      <w:r w:rsidRPr="00AC4E58">
        <w:rPr>
          <w:rFonts w:eastAsia="Yu Gothic UI"/>
        </w:rPr>
        <w:t>-</w:t>
      </w:r>
      <w:r w:rsidRPr="00AC4E58">
        <w:rPr>
          <w:rFonts w:eastAsia="Yu Gothic UI"/>
        </w:rPr>
        <w:tab/>
        <w:t xml:space="preserve">The </w:t>
      </w:r>
      <w:r w:rsidRPr="00AC4E58">
        <w:rPr>
          <w:rStyle w:val="Codechar"/>
          <w:rFonts w:eastAsia="Yu Gothic UI"/>
        </w:rPr>
        <w:t>pduSetDelayBudget</w:t>
      </w:r>
      <w:r w:rsidRPr="00AC4E58">
        <w:rPr>
          <w:rFonts w:eastAsia="Yu Gothic UI"/>
        </w:rPr>
        <w:t xml:space="preserve"> property shall be set to the larger value of </w:t>
      </w:r>
      <w:r w:rsidRPr="00AC4E58">
        <w:rPr>
          <w:rStyle w:val="Codechar"/>
        </w:rPr>
        <w:t>pduSetQoSLimits.‌pduSetDelayBudget</w:t>
      </w:r>
      <w:r w:rsidRPr="00AC4E58">
        <w:t xml:space="preserve"> and </w:t>
      </w:r>
      <w:r w:rsidRPr="00AC4E58">
        <w:rPr>
          <w:rStyle w:val="Codechar"/>
        </w:rPr>
        <w:t>desiredUplink‌PduSet‌QosParameters.‌pduSetDelayBudget</w:t>
      </w:r>
      <w:r w:rsidRPr="00AC4E58">
        <w:t>.</w:t>
      </w:r>
    </w:p>
    <w:p w14:paraId="2C379D82" w14:textId="77777777" w:rsidR="00924C76" w:rsidRDefault="00924C76" w:rsidP="00924C76">
      <w:pPr>
        <w:pStyle w:val="B1"/>
        <w:rPr>
          <w:rFonts w:eastAsia="Yu Gothic UI"/>
        </w:rPr>
      </w:pPr>
      <w:r w:rsidRPr="00AC4E58">
        <w:rPr>
          <w:rFonts w:eastAsia="Yu Gothic UI"/>
        </w:rPr>
        <w:t>-</w:t>
      </w:r>
      <w:r w:rsidRPr="00AC4E58">
        <w:rPr>
          <w:rFonts w:eastAsia="Yu Gothic UI"/>
        </w:rPr>
        <w:tab/>
        <w:t xml:space="preserve">The </w:t>
      </w:r>
      <w:r w:rsidRPr="00AC4E58">
        <w:rPr>
          <w:rStyle w:val="Codechar"/>
          <w:rFonts w:eastAsia="Yu Gothic UI"/>
        </w:rPr>
        <w:t>pduSetErrorRate</w:t>
      </w:r>
      <w:r w:rsidRPr="00AC4E58">
        <w:rPr>
          <w:rFonts w:eastAsia="Yu Gothic UI"/>
        </w:rPr>
        <w:t xml:space="preserve"> property shall be set to the larger value of </w:t>
      </w:r>
      <w:r w:rsidRPr="00AC4E58">
        <w:rPr>
          <w:rStyle w:val="Codechar"/>
        </w:rPr>
        <w:t>pduSetQoSLimits.‌pduSetErrorRate</w:t>
      </w:r>
      <w:r w:rsidRPr="00AC4E58">
        <w:t xml:space="preserve"> and </w:t>
      </w:r>
      <w:r w:rsidRPr="00AC4E58">
        <w:rPr>
          <w:rStyle w:val="Codechar"/>
        </w:rPr>
        <w:t>desiredUplink‌PduSet‌QosParameters.‌pduSetErrorRate</w:t>
      </w:r>
      <w:r w:rsidRPr="00AC4E58">
        <w:t>.</w:t>
      </w:r>
    </w:p>
    <w:p w14:paraId="6CA25CB7" w14:textId="77777777" w:rsidR="00924C76" w:rsidRDefault="00924C76" w:rsidP="00924C76">
      <w:pPr>
        <w:pStyle w:val="B1"/>
        <w:rPr>
          <w:rFonts w:eastAsia="Yu Gothic UI"/>
        </w:rPr>
      </w:pPr>
      <w:r>
        <w:rPr>
          <w:rFonts w:eastAsia="Yu Gothic UI"/>
        </w:rPr>
        <w:t>-</w:t>
      </w:r>
      <w:r>
        <w:rPr>
          <w:rFonts w:eastAsia="Yu Gothic UI"/>
        </w:rPr>
        <w:tab/>
        <w:t xml:space="preserve">The </w:t>
      </w:r>
      <w:r w:rsidRPr="004F02C9">
        <w:rPr>
          <w:rStyle w:val="Codechar"/>
          <w:rFonts w:eastAsia="Yu Gothic UI"/>
        </w:rPr>
        <w:t>pduSetHandlingInfo</w:t>
      </w:r>
      <w:r>
        <w:rPr>
          <w:rFonts w:eastAsia="Yu Gothic UI"/>
        </w:rPr>
        <w:t xml:space="preserve"> property shall be set to the value of </w:t>
      </w:r>
      <w:r>
        <w:rPr>
          <w:rStyle w:val="Codechar"/>
        </w:rPr>
        <w:t>pduSetQoSLimits.‌pduSetHandlingInfo</w:t>
      </w:r>
      <w:r>
        <w:t>, ignoring the value of</w:t>
      </w:r>
      <w:r>
        <w:rPr>
          <w:rFonts w:eastAsia="Yu Gothic UI"/>
        </w:rPr>
        <w:t xml:space="preserve"> </w:t>
      </w:r>
      <w:r>
        <w:rPr>
          <w:rStyle w:val="Codechar"/>
        </w:rPr>
        <w:t>desiredUplink‌PduSet‌QosParameters.‌pduSetHandlingInfo</w:t>
      </w:r>
      <w:r>
        <w:t>, if any</w:t>
      </w:r>
      <w:r>
        <w:rPr>
          <w:rFonts w:eastAsia="Yu Gothic UI"/>
        </w:rPr>
        <w:t>.</w:t>
      </w:r>
    </w:p>
    <w:p w14:paraId="2BCBC62D" w14:textId="77777777" w:rsidR="00924C76" w:rsidRPr="00F440E9" w:rsidRDefault="00924C76" w:rsidP="00924C76">
      <w:pPr>
        <w:rPr>
          <w:rFonts w:eastAsia="Yu Gothic UI"/>
        </w:rPr>
      </w:pPr>
      <w:r>
        <w:rPr>
          <w:rFonts w:eastAsia="Yu Gothic UI"/>
        </w:rPr>
        <w:t xml:space="preserve">Otherwise, 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w:t>
      </w:r>
      <w:r>
        <w:rPr>
          <w:rStyle w:val="Codechar"/>
        </w:rPr>
        <w:t>U</w:t>
      </w:r>
      <w:r w:rsidRPr="008E53AF">
        <w:rPr>
          <w:rStyle w:val="Codechar"/>
        </w:rPr>
        <w:t>l</w:t>
      </w:r>
      <w:r>
        <w:t xml:space="preserve"> object shall be populated directly from the </w:t>
      </w:r>
      <w:r>
        <w:rPr>
          <w:rStyle w:val="Codechar"/>
        </w:rPr>
        <w:t xml:space="preserve">desiredUplink‌PduSet‌QosParameters </w:t>
      </w:r>
      <w:r>
        <w:t>object.]</w:t>
      </w:r>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615"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15"/>
    <w:p w14:paraId="009E19B9" w14:textId="563BE04B"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w:t>
      </w:r>
      <w:r w:rsidR="003025B8">
        <w:t>3</w:t>
      </w:r>
      <w:r>
        <w:t xml:space="preserve"> for inclusion in the Dynamic Policy Instance resource returned to the Media Session Handler at reference point M5.</w:t>
      </w:r>
    </w:p>
    <w:p w14:paraId="4C4D8940" w14:textId="52188ACA"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00BD2C02">
        <w:t>46</w:t>
      </w:r>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616" w:name="_Toc68899716"/>
      <w:bookmarkStart w:id="617" w:name="_Toc71214467"/>
      <w:bookmarkStart w:id="618" w:name="_Toc71722141"/>
      <w:bookmarkStart w:id="619" w:name="_Toc74859193"/>
      <w:bookmarkStart w:id="620" w:name="_Toc152685687"/>
      <w:bookmarkStart w:id="621" w:name="_Toc167455923"/>
      <w:bookmarkEnd w:id="609"/>
      <w:r w:rsidRPr="00C442D0">
        <w:rPr>
          <w:rFonts w:eastAsia="Malgun Gothic"/>
          <w:lang w:eastAsia="ko-KR"/>
        </w:rPr>
        <w:t>5.5.</w:t>
      </w:r>
      <w:r w:rsidR="00561AEB">
        <w:rPr>
          <w:rFonts w:eastAsia="Malgun Gothic"/>
          <w:lang w:eastAsia="ko-KR"/>
        </w:rPr>
        <w:t>4</w:t>
      </w:r>
      <w:r w:rsidRPr="00C442D0">
        <w:rPr>
          <w:rFonts w:eastAsia="Malgun Gothic"/>
          <w:lang w:eastAsia="ko-KR"/>
        </w:rPr>
        <w:tab/>
        <w:t>Policy control interactions for AF-based Network Assistance</w:t>
      </w:r>
      <w:bookmarkEnd w:id="616"/>
      <w:bookmarkEnd w:id="617"/>
      <w:bookmarkEnd w:id="618"/>
      <w:bookmarkEnd w:id="619"/>
      <w:bookmarkEnd w:id="620"/>
      <w:bookmarkEnd w:id="621"/>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22" w:name="_MCCTEMPBM_CRPT71130651___7"/>
      <w:r w:rsidRPr="00C442D0">
        <w:lastRenderedPageBreak/>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129156A8"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00205F32">
        <w:t>18</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6CB61464"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00205F32">
        <w:t>19</w:t>
      </w:r>
      <w:r w:rsidRPr="00C442D0">
        <w:t>], to indirectly invoke the PCF at reference point N33.</w:t>
      </w:r>
    </w:p>
    <w:bookmarkEnd w:id="622"/>
    <w:p w14:paraId="17EB8EDD" w14:textId="2039245C" w:rsidR="00C12E5E" w:rsidRPr="00C442D0" w:rsidRDefault="00C12E5E" w:rsidP="00C12E5E">
      <w:pPr>
        <w:pStyle w:val="NO"/>
        <w:keepNext/>
      </w:pPr>
      <w:r w:rsidRPr="00C442D0">
        <w:t>NOTE 3:</w:t>
      </w:r>
      <w:r w:rsidRPr="00C442D0">
        <w:tab/>
        <w:t>Per clause 4.4.9 of TS 29.522 [</w:t>
      </w:r>
      <w:r w:rsidR="00205F32">
        <w:t>19</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5418B330"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 </w:t>
      </w:r>
      <w:r w:rsidR="00924C76">
        <w:t>indicated</w:t>
      </w:r>
      <w:r w:rsidRPr="00C442D0">
        <w:t xml:space="preserve"> in the </w:t>
      </w:r>
      <w:r w:rsidRPr="00C442D0">
        <w:rPr>
          <w:rStyle w:val="Codechar"/>
          <w:lang w:val="en-GB"/>
        </w:rPr>
        <w:t>NetworkAssistanceSession.‌</w:t>
      </w:r>
      <w:r w:rsidR="00924C76">
        <w:rPr>
          <w:rStyle w:val="Codechar"/>
          <w:lang w:val="en-GB"/>
        </w:rPr>
        <w:t>applicartion</w:t>
      </w:r>
      <w:r w:rsidRPr="00C442D0">
        <w:rPr>
          <w:rStyle w:val="Codechar"/>
          <w:lang w:val="en-GB"/>
        </w:rPr>
        <w:t>Flow‌Description</w:t>
      </w:r>
      <w:r w:rsidRPr="00C442D0">
        <w:t xml:space="preserve"> property.</w:t>
      </w:r>
    </w:p>
    <w:p w14:paraId="6BF51ED4" w14:textId="6A6542E5"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00924C76">
        <w:rPr>
          <w:rStyle w:val="Codechar"/>
          <w:lang w:val="en-GB"/>
        </w:rPr>
        <w:t>Nnef_AFs</w:t>
      </w:r>
      <w:r w:rsidRPr="00C442D0">
        <w:rPr>
          <w:rStyle w:val="Codechar"/>
          <w:lang w:val="en-GB"/>
        </w:rPr>
        <w:t>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w:t>
      </w:r>
      <w:r w:rsidR="00924C76">
        <w:t>application</w:t>
      </w:r>
      <w:r w:rsidRPr="00C442D0">
        <w:t xml:space="preserve"> flow descriptions in the Network Assistance </w:t>
      </w:r>
      <w:r w:rsidR="00924C76">
        <w:t>S</w:t>
      </w:r>
      <w:r w:rsidRPr="00C442D0">
        <w:t>ession resource, as well as from the referenced Policy Template (if any) and/or the requested QoS.</w:t>
      </w:r>
    </w:p>
    <w:p w14:paraId="21881AE1" w14:textId="77777777" w:rsidR="00924C76" w:rsidRDefault="00924C76" w:rsidP="00924C76">
      <w:pPr>
        <w:rPr>
          <w:rFonts w:eastAsia="Yu Gothic UI"/>
        </w:rPr>
      </w:pPr>
      <w:r>
        <w:rPr>
          <w:rFonts w:eastAsia="Yu Gothic UI"/>
        </w:rPr>
        <w:t>The mapping of</w:t>
      </w:r>
      <w:r w:rsidRPr="00C442D0">
        <w:t xml:space="preserve"> application flow</w:t>
      </w:r>
      <w:r>
        <w:t>s</w:t>
      </w:r>
      <w:r w:rsidRPr="00C442D0">
        <w:t xml:space="preserve"> listed in the </w:t>
      </w:r>
      <w:r>
        <w:rPr>
          <w:rStyle w:val="Codechar"/>
        </w:rPr>
        <w:t>DynamicPolicy</w:t>
      </w:r>
      <w:r w:rsidRPr="00C442D0">
        <w:rPr>
          <w:rStyle w:val="Codechar"/>
        </w:rPr>
        <w:t>.‌</w:t>
      </w:r>
      <w:r>
        <w:rPr>
          <w:rStyle w:val="Codechar"/>
        </w:rPr>
        <w:t>application‌Flow‌Bindings</w:t>
      </w:r>
      <w:r w:rsidRPr="00C442D0">
        <w:t xml:space="preserve"> array</w:t>
      </w:r>
      <w:r>
        <w:t xml:space="preserve"> to media components and sub-components of the AF application session context is implementation-dependent.</w:t>
      </w:r>
    </w:p>
    <w:p w14:paraId="7D7BEAFF" w14:textId="77777777" w:rsidR="00924C76" w:rsidRDefault="00924C76" w:rsidP="00924C76">
      <w:pPr>
        <w:keepNext/>
        <w:rPr>
          <w:caps/>
        </w:rPr>
      </w:pPr>
      <w:r>
        <w:t xml:space="preserve">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pduSetQosDl</w:t>
      </w:r>
      <w:r>
        <w:t xml:space="preserve"> object shall not be populated by the Media </w:t>
      </w:r>
      <w:r>
        <w:rPr>
          <w:caps/>
        </w:rPr>
        <w:t>AF</w:t>
      </w:r>
    </w:p>
    <w:p w14:paraId="15F340DC" w14:textId="77777777" w:rsidR="00924C76" w:rsidRDefault="00924C76" w:rsidP="00924C76">
      <w:pPr>
        <w:rPr>
          <w:caps/>
        </w:rPr>
      </w:pPr>
      <w:r>
        <w:t xml:space="preserve">The </w:t>
      </w:r>
      <w:r w:rsidRPr="008E53AF">
        <w:rPr>
          <w:rStyle w:val="Codechar"/>
        </w:rPr>
        <w:t>Media</w:t>
      </w:r>
      <w:r>
        <w:rPr>
          <w:rStyle w:val="Codechar"/>
        </w:rPr>
        <w:t>‌</w:t>
      </w:r>
      <w:r w:rsidRPr="008E53AF">
        <w:rPr>
          <w:rStyle w:val="Codechar"/>
        </w:rPr>
        <w:t>Component.</w:t>
      </w:r>
      <w:r>
        <w:rPr>
          <w:rStyle w:val="Codechar"/>
        </w:rPr>
        <w:t>‌</w:t>
      </w:r>
      <w:r w:rsidRPr="008E53AF">
        <w:rPr>
          <w:rStyle w:val="Codechar"/>
        </w:rPr>
        <w:t>pduSetQos</w:t>
      </w:r>
      <w:r>
        <w:rPr>
          <w:rStyle w:val="Codechar"/>
        </w:rPr>
        <w:t>U</w:t>
      </w:r>
      <w:r w:rsidRPr="008E53AF">
        <w:rPr>
          <w:rStyle w:val="Codechar"/>
        </w:rPr>
        <w:t>l</w:t>
      </w:r>
      <w:r>
        <w:t xml:space="preserve"> object shall not be populated by the Media </w:t>
      </w:r>
      <w:r>
        <w:rPr>
          <w:caps/>
        </w:rPr>
        <w:t>AF</w:t>
      </w:r>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623"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23"/>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24" w:name="_Toc68899711"/>
      <w:bookmarkStart w:id="625" w:name="_Toc71214462"/>
      <w:bookmarkStart w:id="626" w:name="_Toc71722136"/>
      <w:bookmarkStart w:id="627" w:name="_Toc74859188"/>
      <w:bookmarkStart w:id="628" w:name="_Toc152685682"/>
      <w:bookmarkStart w:id="629" w:name="_Toc167455924"/>
      <w:r w:rsidRPr="00C442D0">
        <w:rPr>
          <w:rFonts w:eastAsia="Malgun Gothic"/>
          <w:lang w:eastAsia="ko-KR"/>
        </w:rPr>
        <w:lastRenderedPageBreak/>
        <w:t>5.6</w:t>
      </w:r>
      <w:r w:rsidRPr="00C442D0">
        <w:rPr>
          <w:rFonts w:eastAsia="Malgun Gothic"/>
          <w:lang w:eastAsia="ko-KR"/>
        </w:rPr>
        <w:tab/>
        <w:t>UE modem interactions</w:t>
      </w:r>
      <w:bookmarkEnd w:id="629"/>
    </w:p>
    <w:p w14:paraId="257ED441" w14:textId="3633CE9F" w:rsidR="00C12E5E" w:rsidRPr="00C442D0" w:rsidRDefault="00C12E5E" w:rsidP="00C12E5E">
      <w:pPr>
        <w:pStyle w:val="Heading3"/>
        <w:rPr>
          <w:rFonts w:eastAsia="Malgun Gothic"/>
          <w:lang w:eastAsia="ko-KR"/>
        </w:rPr>
      </w:pPr>
      <w:bookmarkStart w:id="630" w:name="_Toc167455925"/>
      <w:r w:rsidRPr="00C442D0">
        <w:rPr>
          <w:rFonts w:eastAsia="Malgun Gothic"/>
          <w:lang w:eastAsia="ko-KR"/>
        </w:rPr>
        <w:t>5.6.1</w:t>
      </w:r>
      <w:r w:rsidRPr="00C442D0">
        <w:rPr>
          <w:rFonts w:eastAsia="Malgun Gothic"/>
          <w:lang w:eastAsia="ko-KR"/>
        </w:rPr>
        <w:tab/>
      </w:r>
      <w:bookmarkEnd w:id="624"/>
      <w:bookmarkEnd w:id="625"/>
      <w:bookmarkEnd w:id="626"/>
      <w:bookmarkEnd w:id="627"/>
      <w:bookmarkEnd w:id="628"/>
      <w:r w:rsidR="005B00E9" w:rsidRPr="00C442D0">
        <w:t>Overview</w:t>
      </w:r>
      <w:bookmarkEnd w:id="630"/>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31" w:name="_Toc68899712"/>
      <w:bookmarkStart w:id="632" w:name="_Toc71214463"/>
      <w:bookmarkStart w:id="633" w:name="_Toc71722137"/>
      <w:bookmarkStart w:id="634" w:name="_Toc74859189"/>
      <w:bookmarkStart w:id="635" w:name="_Toc152685683"/>
      <w:bookmarkStart w:id="636" w:name="_Toc167455926"/>
      <w:r w:rsidRPr="00C442D0">
        <w:rPr>
          <w:rFonts w:eastAsia="Malgun Gothic"/>
          <w:lang w:eastAsia="ko-KR"/>
        </w:rPr>
        <w:t>5.6.2</w:t>
      </w:r>
      <w:r w:rsidRPr="00C442D0">
        <w:rPr>
          <w:rFonts w:eastAsia="Malgun Gothic"/>
          <w:lang w:eastAsia="ko-KR"/>
        </w:rPr>
        <w:tab/>
        <w:t>ANBR-based Network Assistance</w:t>
      </w:r>
      <w:bookmarkEnd w:id="631"/>
      <w:bookmarkEnd w:id="632"/>
      <w:bookmarkEnd w:id="633"/>
      <w:bookmarkEnd w:id="634"/>
      <w:bookmarkEnd w:id="635"/>
      <w:bookmarkEnd w:id="636"/>
    </w:p>
    <w:p w14:paraId="5E48A590" w14:textId="179D60B8" w:rsidR="00C12E5E" w:rsidRPr="00C442D0" w:rsidRDefault="00C12E5E" w:rsidP="00C12E5E">
      <w:bookmarkStart w:id="637"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00205F32">
        <w:t>21</w:t>
      </w:r>
      <w:r w:rsidRPr="00C442D0">
        <w:t>].</w:t>
      </w:r>
    </w:p>
    <w:bookmarkEnd w:id="637"/>
    <w:p w14:paraId="24047CFA" w14:textId="4E35A1F6"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00205F32">
        <w:t>22</w:t>
      </w:r>
      <w:r w:rsidRPr="00C442D0">
        <w:t>] for 5G NR and TS 36.321 [</w:t>
      </w:r>
      <w:r w:rsidR="00205F32">
        <w:t>22</w:t>
      </w:r>
      <w:r w:rsidRPr="00C442D0">
        <w:t>] for LTE. The association between the LCID for which the recommendation applies and the actual flow (including the intermediate RLC channel) is performed by the modem.</w:t>
      </w:r>
    </w:p>
    <w:p w14:paraId="5B3B395E" w14:textId="7A932AE9" w:rsidR="00C12E5E" w:rsidRPr="00C442D0" w:rsidRDefault="00C12E5E" w:rsidP="00C12E5E">
      <w:pPr>
        <w:pStyle w:val="NO"/>
      </w:pPr>
      <w:r w:rsidRPr="00C442D0">
        <w:t>NOTE:</w:t>
      </w:r>
      <w:r w:rsidRPr="00C442D0">
        <w:tab/>
        <w:t xml:space="preserve">The </w:t>
      </w:r>
      <w:r w:rsidR="00205F32">
        <w:t xml:space="preserve">AT command </w:t>
      </w:r>
      <w:r w:rsidRPr="00C442D0">
        <w:rPr>
          <w:rStyle w:val="Codechar"/>
          <w:lang w:val="en-GB"/>
        </w:rPr>
        <w:t>+C5GQOSRDP=?</w:t>
      </w:r>
      <w:r w:rsidRPr="00C442D0">
        <w:t xml:space="preserve">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53636132"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00205F32">
        <w:t>22</w:t>
      </w:r>
      <w:r w:rsidRPr="00C442D0">
        <w:t>] and</w:t>
      </w:r>
      <w:r w:rsidR="005F3A25" w:rsidRPr="00C442D0">
        <w:t> </w:t>
      </w:r>
      <w:r w:rsidRPr="00C442D0">
        <w:t>[</w:t>
      </w:r>
      <w:r w:rsidR="00205F32">
        <w:t>23</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AC4E58"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w:t>
      </w:r>
      <w:r w:rsidRPr="00AC4E58">
        <w:t xml:space="preserve">associated RAN uplink or downlink, it shall notify the Media Access Function (via a suitable </w:t>
      </w:r>
      <w:r w:rsidR="00AF5746" w:rsidRPr="00AC4E58">
        <w:t xml:space="preserve">reference point </w:t>
      </w:r>
      <w:r w:rsidRPr="00AC4E58">
        <w:t>M</w:t>
      </w:r>
      <w:r w:rsidR="00F90002" w:rsidRPr="00AC4E58">
        <w:t>11</w:t>
      </w:r>
      <w:r w:rsidRPr="00AC4E58">
        <w:t xml:space="preserve"> notification</w:t>
      </w:r>
      <w:r w:rsidR="00311BCB" w:rsidRPr="00AC4E58">
        <w:t xml:space="preserve"> – see table 10.</w:t>
      </w:r>
      <w:r w:rsidR="0006534D" w:rsidRPr="00AC4E58">
        <w:t>4</w:t>
      </w:r>
      <w:r w:rsidR="00311BCB" w:rsidRPr="00AC4E58">
        <w:t>.2</w:t>
      </w:r>
      <w:r w:rsidR="00311BCB" w:rsidRPr="00AC4E58">
        <w:noBreakHyphen/>
        <w:t>2</w:t>
      </w:r>
      <w:r w:rsidRPr="00AC4E58">
        <w:t>) of the new bit rate recommendation associated with the indicated PDU session.</w:t>
      </w:r>
    </w:p>
    <w:p w14:paraId="389D8366" w14:textId="47CA4EEA" w:rsidR="00C12E5E" w:rsidRPr="00C442D0" w:rsidRDefault="00C12E5E" w:rsidP="00C12E5E">
      <w:r w:rsidRPr="00AC4E58">
        <w:t xml:space="preserve">Furthermore, whenever the Media Session Handler receives a request for a </w:t>
      </w:r>
      <w:r w:rsidR="0006534D" w:rsidRPr="00AC4E58">
        <w:t>delivery</w:t>
      </w:r>
      <w:r w:rsidRPr="00AC4E58">
        <w:t xml:space="preserve"> boost from the Media Access Function (via </w:t>
      </w:r>
      <w:r w:rsidR="00AF5746" w:rsidRPr="00AC4E58">
        <w:t xml:space="preserve">a suitable </w:t>
      </w:r>
      <w:r w:rsidR="008F1DA9" w:rsidRPr="00AC4E58">
        <w:t xml:space="preserve">reference point </w:t>
      </w:r>
      <w:r w:rsidRPr="00AC4E58">
        <w:t>M</w:t>
      </w:r>
      <w:r w:rsidR="00F90002" w:rsidRPr="00AC4E58">
        <w:t>11</w:t>
      </w:r>
      <w:r w:rsidR="00AF5746" w:rsidRPr="00AC4E58">
        <w:t xml:space="preserve"> method invocation</w:t>
      </w:r>
      <w:r w:rsidR="00311BCB" w:rsidRPr="00AC4E58">
        <w:t xml:space="preserve"> – see clause 10.</w:t>
      </w:r>
      <w:r w:rsidR="0006534D" w:rsidRPr="00AC4E58">
        <w:t>4</w:t>
      </w:r>
      <w:r w:rsidR="00311BCB" w:rsidRPr="00AC4E58">
        <w:t>.1.</w:t>
      </w:r>
      <w:r w:rsidR="0006534D" w:rsidRPr="00AC4E58">
        <w:t>2</w:t>
      </w:r>
      <w:r w:rsidRPr="00AC4E58">
        <w:t xml:space="preserve">) relating to a PDU session in use for Media Delivery, it may send a </w:t>
      </w:r>
      <w:r w:rsidR="0006534D" w:rsidRPr="00AC4E58">
        <w:t>delivery</w:t>
      </w:r>
      <w:r w:rsidRPr="00AC4E58">
        <w:t xml:space="preserve"> boost message to the UE modem. That </w:t>
      </w:r>
      <w:r w:rsidR="0006534D" w:rsidRPr="00AC4E58">
        <w:t>delivery</w:t>
      </w:r>
      <w:r w:rsidRPr="00AC4E58">
        <w:t xml:space="preserve"> boost req</w:t>
      </w:r>
      <w:r w:rsidRPr="00C442D0">
        <w:t xml:space="preserve">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38" w:name="_Toc152685684"/>
      <w:bookmarkStart w:id="639" w:name="_Toc167455927"/>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38"/>
      <w:bookmarkEnd w:id="639"/>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2C4AA2DE" w:rsidR="00C12E5E" w:rsidRPr="00C442D0" w:rsidRDefault="002B37B5" w:rsidP="00C12E5E">
      <w:bookmarkStart w:id="640" w:name="_Hlk157001096"/>
      <w:r>
        <w:rPr>
          <w:rFonts w:eastAsia="DengXian"/>
        </w:rPr>
        <w:t>As described in clause</w:t>
      </w:r>
      <w:r w:rsidRPr="00731330">
        <w:rPr>
          <w:rFonts w:eastAsia="DengXian"/>
        </w:rPr>
        <w:t> L.1 of TS 26.247 [</w:t>
      </w:r>
      <w:r w:rsidR="00CF2869">
        <w:rPr>
          <w:rFonts w:eastAsia="DengXian"/>
        </w:rPr>
        <w:t>8</w:t>
      </w:r>
      <w:r w:rsidRPr="00731330">
        <w:rPr>
          <w:rFonts w:eastAsia="DengXian"/>
        </w:rPr>
        <w:t>]</w:t>
      </w:r>
      <w:r>
        <w:rPr>
          <w:rFonts w:eastAsia="DengXian"/>
        </w:rPr>
        <w:t xml:space="preserve">, the </w:t>
      </w:r>
      <w:r>
        <w:t>metrics configuration is delivered to the UE as a container from the OAM via RAN and t</w:t>
      </w:r>
      <w:bookmarkEnd w:id="640"/>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41"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41"/>
      <w:r w:rsidR="00C12E5E" w:rsidRPr="00C442D0">
        <w:t>. This configuration may also include virtual reality metrics as specified in clause 9.3 of TS 26.118 [</w:t>
      </w:r>
      <w:r w:rsidR="00CF2869">
        <w:t>9</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4656D7F8"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00CF2869">
        <w:t>8</w:t>
      </w:r>
      <w:r w:rsidRPr="00C442D0">
        <w:t>].</w:t>
      </w:r>
    </w:p>
    <w:p w14:paraId="1ABCB748" w14:textId="06256309" w:rsidR="00C12E5E" w:rsidRPr="00C442D0" w:rsidRDefault="00C12E5E" w:rsidP="00C12E5E">
      <w:r w:rsidRPr="00C442D0">
        <w:lastRenderedPageBreak/>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0CA81D36" w:rsidR="00C12E5E" w:rsidRPr="00C442D0" w:rsidRDefault="00C12E5E" w:rsidP="00C12E5E">
      <w:bookmarkStart w:id="642"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00CF2869">
        <w:t>8</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54C2599B"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00CF2869">
        <w:t>8</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w:t>
      </w:r>
      <w:r w:rsidR="00CF2869">
        <w:t> </w:t>
      </w:r>
      <w:r w:rsidRPr="00C442D0">
        <w:t>26.118 [</w:t>
      </w:r>
      <w:r w:rsidR="00CF2869">
        <w:t>9</w:t>
      </w:r>
      <w:r w:rsidRPr="00C442D0">
        <w:t xml:space="preserve">]. The Media Session Handler </w:t>
      </w:r>
      <w:r w:rsidR="002B37B5">
        <w:t>should</w:t>
      </w:r>
      <w:r w:rsidRPr="00C442D0">
        <w:t xml:space="preserve"> forward these to the </w:t>
      </w:r>
      <w:bookmarkStart w:id="643"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43"/>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00CF2869">
        <w:t>8</w:t>
      </w:r>
      <w:r w:rsidRPr="00C442D0">
        <w:t>].</w:t>
      </w:r>
    </w:p>
    <w:bookmarkEnd w:id="642"/>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44" w:name="_Toc167455928"/>
      <w:r w:rsidRPr="00C442D0">
        <w:t>6</w:t>
      </w:r>
      <w:r w:rsidRPr="00C442D0">
        <w:tab/>
        <w:t>3GPP Service URL</w:t>
      </w:r>
      <w:bookmarkEnd w:id="644"/>
    </w:p>
    <w:p w14:paraId="4853A885" w14:textId="77777777" w:rsidR="00DD4B9B" w:rsidRPr="005C3C9D" w:rsidRDefault="00DD4B9B" w:rsidP="00DD4B9B">
      <w:pPr>
        <w:pStyle w:val="Heading2"/>
      </w:pPr>
      <w:bookmarkStart w:id="645" w:name="_Toc167455929"/>
      <w:r>
        <w:t>6</w:t>
      </w:r>
      <w:bookmarkStart w:id="646" w:name="_Toc10395880"/>
      <w:bookmarkStart w:id="647" w:name="_Toc123563269"/>
      <w:r w:rsidRPr="005C3C9D">
        <w:t>.1</w:t>
      </w:r>
      <w:r w:rsidRPr="005C3C9D">
        <w:tab/>
        <w:t>General</w:t>
      </w:r>
      <w:bookmarkEnd w:id="646"/>
      <w:bookmarkEnd w:id="647"/>
      <w:bookmarkEnd w:id="645"/>
    </w:p>
    <w:p w14:paraId="4C74CE5B" w14:textId="77777777" w:rsidR="00DD4B9B" w:rsidRDefault="00DD4B9B" w:rsidP="00DD4B9B">
      <w:r w:rsidRPr="005C3C9D">
        <w:t xml:space="preserve">This clause defines </w:t>
      </w:r>
      <w:r>
        <w:t>the syntax for 3GPP Service</w:t>
      </w:r>
      <w:r w:rsidRPr="005C3C9D">
        <w:t xml:space="preserve"> URLs </w:t>
      </w:r>
      <w:r>
        <w:t xml:space="preserve">used to launch media delivery sessions </w:t>
      </w:r>
      <w:r w:rsidRPr="005C3C9D">
        <w:t>and the associated URL handling</w:t>
      </w:r>
      <w:r>
        <w:t>.</w:t>
      </w:r>
    </w:p>
    <w:p w14:paraId="381D634F" w14:textId="77777777" w:rsidR="00DD4B9B" w:rsidRDefault="00DD4B9B" w:rsidP="00DD4B9B">
      <w:r>
        <w:t>The 3GPP Service URL may be provided to the application via reference point M8 if it is a Media-aware Application. In another variant, the application may generate a 3GPP Service URL based on information in its own configuration.</w:t>
      </w:r>
    </w:p>
    <w:p w14:paraId="5A7796E7" w14:textId="77777777" w:rsidR="00DD4B9B" w:rsidRDefault="00DD4B9B" w:rsidP="00DD4B9B">
      <w:pPr>
        <w:pStyle w:val="Heading2"/>
      </w:pPr>
      <w:bookmarkStart w:id="648" w:name="_Toc167455930"/>
      <w:r>
        <w:t>6.2</w:t>
      </w:r>
      <w:r>
        <w:tab/>
      </w:r>
      <w:r w:rsidRPr="00FC413C">
        <w:t>3GPP Service URL syntax</w:t>
      </w:r>
      <w:bookmarkEnd w:id="648"/>
    </w:p>
    <w:p w14:paraId="38E50784" w14:textId="77777777" w:rsidR="00DD4B9B" w:rsidRDefault="00DD4B9B" w:rsidP="00DD4B9B">
      <w:pPr>
        <w:keepNext/>
      </w:pPr>
      <w:r>
        <w:t>3GPP Service URLs used to initiate media delivery sessions shall take the following form:</w:t>
      </w:r>
    </w:p>
    <w:p w14:paraId="455E2680" w14:textId="77777777" w:rsidR="00DD4B9B" w:rsidRDefault="00DD4B9B" w:rsidP="00DD4B9B">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Pr>
          <w:rFonts w:ascii="Courier New" w:hAnsi="Courier New" w:cs="Courier New"/>
          <w:w w:val="95"/>
        </w:rPr>
        <w:t>launch</w:t>
      </w:r>
      <w:r w:rsidRPr="006011E6">
        <w:rPr>
          <w:rFonts w:ascii="Courier New" w:hAnsi="Courier New" w:cs="Courier New"/>
          <w:w w:val="95"/>
        </w:rPr>
        <w:t>.3gppservices.org</w:t>
      </w:r>
      <w:r w:rsidRPr="00DD4B9B">
        <w:rPr>
          <w:rFonts w:ascii="Courier New" w:hAnsi="Courier New" w:cs="Courier New"/>
          <w:iCs/>
          <w:w w:val="95"/>
        </w:rPr>
        <w:t>/</w:t>
      </w:r>
      <w:r w:rsidRPr="00990EC7">
        <w:rPr>
          <w:rStyle w:val="Codechar"/>
          <w:rFonts w:eastAsia="SimSun"/>
        </w:rPr>
        <w:t>{service}</w:t>
      </w:r>
      <w:r w:rsidRPr="006011E6">
        <w:rPr>
          <w:rFonts w:ascii="Courier New" w:hAnsi="Courier New" w:cs="Courier New"/>
          <w:w w:val="95"/>
        </w:rPr>
        <w:t>/</w:t>
      </w:r>
      <w:r w:rsidRPr="00592E44">
        <w:rPr>
          <w:rStyle w:val="Codechar"/>
          <w:rFonts w:eastAsia="SimSun"/>
        </w:rPr>
        <w:t>{</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47F7C448" w14:textId="77777777" w:rsidR="00DD4B9B" w:rsidRDefault="00DD4B9B" w:rsidP="00DD4B9B">
      <w:pPr>
        <w:keepNext/>
      </w:pPr>
      <w:r>
        <w:t>The structure of the 3GPP Service URL is as follows:</w:t>
      </w:r>
    </w:p>
    <w:p w14:paraId="0731D873" w14:textId="0BBD4CB0" w:rsidR="00DD4B9B" w:rsidRPr="005C3C9D" w:rsidRDefault="00DD4B9B" w:rsidP="00DD4B9B">
      <w:pPr>
        <w:pStyle w:val="B1"/>
      </w:pPr>
      <w:r>
        <w:t>-</w:t>
      </w:r>
      <w:r>
        <w:tab/>
      </w:r>
      <w:r w:rsidRPr="005C3C9D">
        <w:t xml:space="preserve">The </w:t>
      </w:r>
      <w:r w:rsidRPr="00652B54">
        <w:rPr>
          <w:i/>
          <w:iCs/>
        </w:rPr>
        <w:t>prefix part</w:t>
      </w:r>
      <w:r>
        <w:t xml:space="preserve"> </w:t>
      </w:r>
      <w:r w:rsidRPr="005C3C9D">
        <w:t>starts with the scheme</w:t>
      </w:r>
      <w:r>
        <w:t xml:space="preserve"> </w:t>
      </w:r>
      <w:r w:rsidRPr="005C3C9D">
        <w:t xml:space="preserve">name </w:t>
      </w:r>
      <w:r w:rsidRPr="00652B54">
        <w:rPr>
          <w:rStyle w:val="URLchar"/>
        </w:rPr>
        <w:t>http:</w:t>
      </w:r>
      <w:r w:rsidRPr="005C3C9D">
        <w:t xml:space="preserve"> </w:t>
      </w:r>
      <w:r>
        <w:t xml:space="preserve">or </w:t>
      </w:r>
      <w:r w:rsidRPr="00652B54">
        <w:rPr>
          <w:rStyle w:val="URLchar"/>
        </w:rPr>
        <w:t>https:</w:t>
      </w:r>
      <w:r w:rsidRPr="00652B54">
        <w:t xml:space="preserve"> </w:t>
      </w:r>
      <w:r w:rsidRPr="005C3C9D">
        <w:t xml:space="preserve">followed by a double-slash </w:t>
      </w:r>
      <w:r w:rsidRPr="00652B54">
        <w:rPr>
          <w:rStyle w:val="URLchar"/>
        </w:rPr>
        <w:t>//</w:t>
      </w:r>
      <w:r w:rsidRPr="005C3C9D">
        <w:t xml:space="preserve">, followed by </w:t>
      </w:r>
      <w:r>
        <w:t>the</w:t>
      </w:r>
      <w:r w:rsidRPr="005C3C9D">
        <w:t xml:space="preserve"> authority</w:t>
      </w:r>
      <w:r>
        <w:t xml:space="preserve"> </w:t>
      </w:r>
      <w:r w:rsidRPr="00C36CBF">
        <w:rPr>
          <w:rStyle w:val="URLchar"/>
        </w:rPr>
        <w:t>launch.3gppservices.org</w:t>
      </w:r>
      <w:r>
        <w:t xml:space="preserve">, followed by a service type discriminator path segment </w:t>
      </w:r>
      <w:r w:rsidRPr="00C36CBF">
        <w:rPr>
          <w:rStyle w:val="Codechar"/>
        </w:rPr>
        <w:t>service</w:t>
      </w:r>
      <w:r>
        <w:t xml:space="preserve">, followed by a service identifier path segment </w:t>
      </w:r>
      <w:r w:rsidRPr="00C36CBF">
        <w:rPr>
          <w:rStyle w:val="Codechar"/>
        </w:rPr>
        <w:t>service_id</w:t>
      </w:r>
      <w:r>
        <w:t xml:space="preserve"> and </w:t>
      </w:r>
      <w:r w:rsidRPr="005C3C9D">
        <w:t xml:space="preserve">optional </w:t>
      </w:r>
      <w:r>
        <w:t xml:space="preserve">further </w:t>
      </w:r>
      <w:r w:rsidRPr="005C3C9D">
        <w:t>path</w:t>
      </w:r>
      <w:r>
        <w:t xml:space="preserve"> segments</w:t>
      </w:r>
      <w:r w:rsidR="00C2113B">
        <w:t>. This is</w:t>
      </w:r>
      <w:r w:rsidRPr="005C3C9D">
        <w:t xml:space="preserve"> </w:t>
      </w:r>
      <w:r w:rsidR="00C2113B">
        <w:t>aligned with</w:t>
      </w:r>
      <w:r>
        <w:t xml:space="preserve"> section </w:t>
      </w:r>
      <w:r w:rsidR="00C2113B">
        <w:t>4.2</w:t>
      </w:r>
      <w:r>
        <w:t xml:space="preserve"> of </w:t>
      </w:r>
      <w:r w:rsidRPr="005C3C9D">
        <w:t>RFC</w:t>
      </w:r>
      <w:r>
        <w:t> </w:t>
      </w:r>
      <w:r w:rsidR="00C2113B">
        <w:t>9110</w:t>
      </w:r>
      <w:r>
        <w:t> </w:t>
      </w:r>
      <w:r w:rsidRPr="00652B54">
        <w:t>[</w:t>
      </w:r>
      <w:r w:rsidR="00C2113B">
        <w:t>24</w:t>
      </w:r>
      <w:r w:rsidRPr="00652B54">
        <w:t>]</w:t>
      </w:r>
      <w:r w:rsidRPr="005C3C9D">
        <w:t xml:space="preserve"> with the restriction that the prefix </w:t>
      </w:r>
      <w:r>
        <w:t xml:space="preserve">part </w:t>
      </w:r>
      <w:r w:rsidRPr="005C3C9D">
        <w:t>shall not contain the character "</w:t>
      </w:r>
      <w:r w:rsidRPr="00C36CBF">
        <w:rPr>
          <w:rStyle w:val="URLchar"/>
        </w:rPr>
        <w:t>&amp;</w:t>
      </w:r>
      <w:r w:rsidRPr="005C3C9D">
        <w:t>".</w:t>
      </w:r>
    </w:p>
    <w:p w14:paraId="1E496289" w14:textId="33533991" w:rsidR="00DD4B9B" w:rsidRPr="005C3C9D" w:rsidRDefault="00DD4B9B" w:rsidP="00DD4B9B">
      <w:pPr>
        <w:pStyle w:val="B1"/>
      </w:pPr>
      <w:r>
        <w:t>-</w:t>
      </w:r>
      <w:r>
        <w:tab/>
      </w:r>
      <w:r w:rsidRPr="005C3C9D">
        <w:t xml:space="preserve">The </w:t>
      </w:r>
      <w:r w:rsidRPr="00B61FD3">
        <w:rPr>
          <w:i/>
          <w:iCs/>
        </w:rPr>
        <w:t>suffix part</w:t>
      </w:r>
      <w:r w:rsidRPr="005C3C9D">
        <w:t xml:space="preserve"> is optional and consists of </w:t>
      </w:r>
      <w:r>
        <w:t>the character "</w:t>
      </w:r>
      <w:r w:rsidRPr="00B61FD3">
        <w:rPr>
          <w:rStyle w:val="URLchar"/>
        </w:rPr>
        <w:t>?</w:t>
      </w:r>
      <w:r>
        <w:t xml:space="preserve">" followed by a </w:t>
      </w:r>
      <w:r w:rsidRPr="00ED082B">
        <w:rPr>
          <w:i/>
          <w:iCs/>
        </w:rPr>
        <w:t>query part</w:t>
      </w:r>
      <w:r>
        <w:t xml:space="preserve"> specifying additional service launch parameters formatted as a set of </w:t>
      </w:r>
      <w:r w:rsidRPr="00B61FD3">
        <w:rPr>
          <w:rStyle w:val="Codechar"/>
        </w:rPr>
        <w:t>&lt;key&gt;</w:t>
      </w:r>
      <w:r w:rsidRPr="00B61FD3">
        <w:rPr>
          <w:rStyle w:val="URLchar"/>
        </w:rPr>
        <w:t>=</w:t>
      </w:r>
      <w:r w:rsidRPr="00B61FD3">
        <w:rPr>
          <w:rStyle w:val="Codechar"/>
        </w:rPr>
        <w:t>&lt;value&gt;</w:t>
      </w:r>
      <w:r>
        <w:t xml:space="preserve"> pairs or flags that do not contain the equals character "</w:t>
      </w:r>
      <w:r w:rsidRPr="00B61FD3">
        <w:rPr>
          <w:rStyle w:val="URLchar"/>
        </w:rPr>
        <w:t>=</w:t>
      </w:r>
      <w:r>
        <w:t xml:space="preserve">" </w:t>
      </w:r>
      <w:r w:rsidRPr="005C3C9D">
        <w:t>and</w:t>
      </w:r>
      <w:r>
        <w:t>,</w:t>
      </w:r>
      <w:r w:rsidRPr="005C3C9D">
        <w:t xml:space="preserve"> optionally, </w:t>
      </w:r>
      <w:r>
        <w:t xml:space="preserve">followed by </w:t>
      </w:r>
      <w:r w:rsidRPr="005C3C9D">
        <w:t xml:space="preserve">a </w:t>
      </w:r>
      <w:r w:rsidRPr="00ED082B">
        <w:rPr>
          <w:i/>
          <w:iCs/>
        </w:rPr>
        <w:t>fragment part</w:t>
      </w:r>
      <w:r w:rsidRPr="005C3C9D">
        <w:t xml:space="preserve">. The suffix </w:t>
      </w:r>
      <w:r>
        <w:t xml:space="preserve">part </w:t>
      </w:r>
      <w:r w:rsidRPr="005C3C9D">
        <w:t>is terminated by the end of the URL.</w:t>
      </w:r>
    </w:p>
    <w:p w14:paraId="0055E270" w14:textId="7DCD5769" w:rsidR="00DD4B9B" w:rsidRDefault="00DD4B9B" w:rsidP="00DD4B9B">
      <w:pPr>
        <w:keepNext/>
      </w:pPr>
      <w:r w:rsidRPr="005C3C9D">
        <w:t>The formal ABNF</w:t>
      </w:r>
      <w:r>
        <w:t xml:space="preserve"> of the 3GPP Service URL</w:t>
      </w:r>
      <w:r w:rsidRPr="005C3C9D">
        <w:t xml:space="preserve">, following the </w:t>
      </w:r>
      <w:r>
        <w:t xml:space="preserve">generic </w:t>
      </w:r>
      <w:r w:rsidRPr="005C3C9D">
        <w:t>syntax of UR</w:t>
      </w:r>
      <w:r>
        <w:t>I</w:t>
      </w:r>
      <w:r w:rsidRPr="005C3C9D">
        <w:t>s</w:t>
      </w:r>
      <w:r>
        <w:t xml:space="preserve"> specified in </w:t>
      </w:r>
      <w:r w:rsidRPr="005C3C9D">
        <w:t>RFC</w:t>
      </w:r>
      <w:r>
        <w:t> </w:t>
      </w:r>
      <w:r w:rsidRPr="005C3C9D">
        <w:t>3986</w:t>
      </w:r>
      <w:r>
        <w:t> </w:t>
      </w:r>
      <w:r w:rsidRPr="005C3C9D">
        <w:t>[</w:t>
      </w:r>
      <w:r>
        <w:t>35</w:t>
      </w:r>
      <w:r w:rsidRPr="005C3C9D">
        <w:t>]</w:t>
      </w:r>
      <w:r>
        <w:t xml:space="preserve"> is specified in listing 6.2.1</w:t>
      </w:r>
      <w:r>
        <w:noBreakHyphen/>
        <w:t>1</w:t>
      </w:r>
      <w:r w:rsidRPr="005C3C9D">
        <w:t>:</w:t>
      </w:r>
    </w:p>
    <w:p w14:paraId="79DC8CCB" w14:textId="77777777" w:rsidR="00DD4B9B" w:rsidRDefault="00DD4B9B" w:rsidP="00DD4B9B">
      <w:pPr>
        <w:pStyle w:val="TH"/>
      </w:pPr>
      <w:r>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14:paraId="238D8947" w14:textId="77777777" w:rsidTr="00B874D6">
        <w:tc>
          <w:tcPr>
            <w:tcW w:w="9629" w:type="dxa"/>
            <w:shd w:val="clear" w:color="auto" w:fill="D9D9D9" w:themeFill="background1" w:themeFillShade="D9"/>
          </w:tcPr>
          <w:p w14:paraId="1D124B19" w14:textId="6A363B32" w:rsidR="00DD4B9B" w:rsidRDefault="00DD4B9B" w:rsidP="00DD4B9B">
            <w:pPr>
              <w:pStyle w:val="PL"/>
              <w:keepNext/>
            </w:pPr>
            <w:r>
              <w:t>service-URI   = scheme ":" hier-part [ "?" query ] [ "#" fragment ]</w:t>
            </w:r>
          </w:p>
          <w:p w14:paraId="61D7CFFA" w14:textId="77777777" w:rsidR="00DD4B9B" w:rsidRDefault="00DD4B9B" w:rsidP="00DD4B9B">
            <w:pPr>
              <w:pStyle w:val="PL"/>
              <w:keepNext/>
            </w:pPr>
            <w:r>
              <w:t xml:space="preserve">scheme        = "http:" / "https:"  </w:t>
            </w:r>
          </w:p>
          <w:p w14:paraId="2F52981E" w14:textId="2DF30042" w:rsidR="00DD4B9B" w:rsidRDefault="00DD4B9B" w:rsidP="00DD4B9B">
            <w:pPr>
              <w:pStyle w:val="PL"/>
              <w:keepNext/>
            </w:pPr>
            <w:r>
              <w:t xml:space="preserve">hier-part     = "//" 3gpp-domain "/" service [/ service_id] </w:t>
            </w:r>
            <w:r w:rsidRPr="00DD4B9B">
              <w:t>path-abempty</w:t>
            </w:r>
          </w:p>
          <w:p w14:paraId="0EA278C4" w14:textId="77777777" w:rsidR="00DD4B9B" w:rsidRDefault="00DD4B9B" w:rsidP="00DD4B9B">
            <w:pPr>
              <w:pStyle w:val="PL"/>
              <w:keepNext/>
            </w:pPr>
            <w:r>
              <w:t>3gpp-domain   = "launch.3gppservices.org"</w:t>
            </w:r>
          </w:p>
          <w:p w14:paraId="09FF9DB8" w14:textId="024C33DF" w:rsidR="00DD4B9B" w:rsidRDefault="00DD4B9B" w:rsidP="00DD4B9B">
            <w:pPr>
              <w:pStyle w:val="PL"/>
              <w:keepNext/>
            </w:pPr>
            <w:r>
              <w:t>service       = service-label / "generic"</w:t>
            </w:r>
          </w:p>
          <w:p w14:paraId="5A6144FA" w14:textId="749C2FA6" w:rsidR="00DD4B9B" w:rsidRDefault="00DD4B9B" w:rsidP="00DD4B9B">
            <w:pPr>
              <w:pStyle w:val="PL"/>
              <w:keepNext/>
            </w:pPr>
            <w:r>
              <w:t>service-label = 1*uchar</w:t>
            </w:r>
          </w:p>
          <w:p w14:paraId="28D07668" w14:textId="2064E992" w:rsidR="00DD4B9B" w:rsidRDefault="00DD4B9B" w:rsidP="00DD4B9B">
            <w:pPr>
              <w:pStyle w:val="PL"/>
              <w:keepNext/>
            </w:pPr>
            <w:r>
              <w:t>service_id    = 1*uchar</w:t>
            </w:r>
          </w:p>
          <w:p w14:paraId="6A3EB5C6" w14:textId="7ECE7059" w:rsidR="00BC6625" w:rsidRDefault="00BC6625" w:rsidP="00DD4B9B">
            <w:pPr>
              <w:pStyle w:val="PL"/>
              <w:keepNext/>
            </w:pPr>
            <w:r>
              <w:t>path-abempty  = &lt;path-abempty, see RFC3986 [35], section 3.3&gt;</w:t>
            </w:r>
          </w:p>
          <w:p w14:paraId="605B4DEB" w14:textId="031D5405" w:rsidR="00DD4B9B" w:rsidRDefault="00DD4B9B" w:rsidP="00DD4B9B">
            <w:pPr>
              <w:pStyle w:val="PL"/>
              <w:keepNext/>
            </w:pPr>
            <w:r>
              <w:t xml:space="preserve">query         = &lt;query, see </w:t>
            </w:r>
            <w:r w:rsidR="00BC6625">
              <w:t>RFC3986 [35]</w:t>
            </w:r>
            <w:r>
              <w:t xml:space="preserve">, </w:t>
            </w:r>
            <w:r w:rsidR="00BC6625">
              <w:t>s</w:t>
            </w:r>
            <w:r>
              <w:t>ection 3</w:t>
            </w:r>
            <w:r w:rsidR="00BC6625">
              <w:t>.4</w:t>
            </w:r>
            <w:r>
              <w:t>&gt;</w:t>
            </w:r>
          </w:p>
          <w:p w14:paraId="29C91DEB" w14:textId="263C8D40" w:rsidR="00DD4B9B" w:rsidRDefault="00DD4B9B" w:rsidP="00DD4B9B">
            <w:pPr>
              <w:pStyle w:val="PL"/>
              <w:keepNext/>
            </w:pPr>
            <w:r>
              <w:t xml:space="preserve">fragment      = &lt;fragment, see </w:t>
            </w:r>
            <w:r w:rsidR="00BC6625">
              <w:t>RFC3986 [35]</w:t>
            </w:r>
            <w:r>
              <w:t xml:space="preserve">, </w:t>
            </w:r>
            <w:r w:rsidR="00BC6625">
              <w:t>s</w:t>
            </w:r>
            <w:r>
              <w:t>ection 3</w:t>
            </w:r>
            <w:r w:rsidR="00BC6625">
              <w:t>.5</w:t>
            </w:r>
            <w:r>
              <w:t>&gt;</w:t>
            </w:r>
          </w:p>
        </w:tc>
      </w:tr>
    </w:tbl>
    <w:p w14:paraId="07D83885" w14:textId="77777777" w:rsidR="00DD4B9B" w:rsidRDefault="00DD4B9B" w:rsidP="00DD4B9B"/>
    <w:p w14:paraId="0CFD03FC" w14:textId="77777777" w:rsidR="00DD4B9B" w:rsidRDefault="00DD4B9B" w:rsidP="00DD4B9B">
      <w:pPr>
        <w:pStyle w:val="Heading2"/>
      </w:pPr>
      <w:bookmarkStart w:id="649" w:name="_Toc167455931"/>
      <w:r>
        <w:lastRenderedPageBreak/>
        <w:t>6.3</w:t>
      </w:r>
      <w:r>
        <w:tab/>
        <w:t>Handling of 3GPP Service URLs by Media Client</w:t>
      </w:r>
      <w:bookmarkEnd w:id="649"/>
    </w:p>
    <w:p w14:paraId="618EA0D4" w14:textId="77777777" w:rsidR="00DD4B9B" w:rsidRDefault="00DD4B9B" w:rsidP="00DD4B9B">
      <w:r>
        <w:t>Requests for 3GPP Service URLs from Media-aware Applications shall be handled by the Media Session Handler at reference point M6.</w:t>
      </w:r>
    </w:p>
    <w:p w14:paraId="37BCCD64" w14:textId="77777777" w:rsidR="00DD4B9B" w:rsidRDefault="00DD4B9B" w:rsidP="00DD4B9B">
      <w:r>
        <w:t>Requests for 3GPP Service URLs from other applications shall be handled by the Media Session Handler.</w:t>
      </w:r>
    </w:p>
    <w:p w14:paraId="61205024" w14:textId="6ED2685B" w:rsidR="00DD4B9B" w:rsidRPr="005C3C9D" w:rsidRDefault="00DD4B9B" w:rsidP="00DD4B9B">
      <w:r>
        <w:t xml:space="preserve">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w:t>
      </w:r>
      <w:r w:rsidRPr="005C3C9D">
        <w:t xml:space="preserve">If this </w:t>
      </w:r>
      <w:r>
        <w:t>resolution yields</w:t>
      </w:r>
      <w:r w:rsidRPr="005C3C9D">
        <w:t xml:space="preserve"> a new UR</w:t>
      </w:r>
      <w:r>
        <w:t>L</w:t>
      </w:r>
      <w:r w:rsidRPr="005C3C9D">
        <w:t xml:space="preserve">, the </w:t>
      </w:r>
      <w:r>
        <w:t>service endpoint shall</w:t>
      </w:r>
      <w:r w:rsidRPr="005C3C9D">
        <w:t xml:space="preserve"> </w:t>
      </w:r>
      <w:r>
        <w:t>respond with</w:t>
      </w:r>
      <w:r w:rsidRPr="005C3C9D">
        <w:t xml:space="preserve"> a</w:t>
      </w:r>
      <w:r>
        <w:t>n HTTP</w:t>
      </w:r>
      <w:r w:rsidRPr="005C3C9D">
        <w:t xml:space="preserve"> </w:t>
      </w:r>
      <w:r>
        <w:t>r</w:t>
      </w:r>
      <w:r w:rsidRPr="005C3C9D">
        <w:t>edirect to this new UR</w:t>
      </w:r>
      <w:r>
        <w:t>L</w:t>
      </w:r>
      <w:r w:rsidRPr="005C3C9D">
        <w:t xml:space="preserve">; otherwise an </w:t>
      </w:r>
      <w:r>
        <w:t xml:space="preserve">appropriate HTTP </w:t>
      </w:r>
      <w:r w:rsidRPr="005C3C9D">
        <w:t>error</w:t>
      </w:r>
      <w:r>
        <w:t xml:space="preserve"> response shall be returned</w:t>
      </w:r>
      <w:r w:rsidRPr="005C3C9D">
        <w:t>.</w:t>
      </w:r>
    </w:p>
    <w:p w14:paraId="2FAF549D" w14:textId="77777777" w:rsidR="00DD4B9B" w:rsidRDefault="00DD4B9B" w:rsidP="00DD4B9B">
      <w:pPr>
        <w:keepNext/>
      </w:pPr>
      <w:r w:rsidRPr="005C3C9D">
        <w:t xml:space="preserve">The </w:t>
      </w:r>
      <w:r>
        <w:t xml:space="preserve">Media Session Handler </w:t>
      </w:r>
      <w:r w:rsidRPr="005C3C9D">
        <w:t>performs decomposition of the URI into the prefix</w:t>
      </w:r>
      <w:r>
        <w:t xml:space="preserve"> </w:t>
      </w:r>
      <w:r w:rsidRPr="005C3C9D">
        <w:t>and suffix.</w:t>
      </w:r>
      <w:r>
        <w:t xml:space="preserve"> The following handling applies:</w:t>
      </w:r>
    </w:p>
    <w:p w14:paraId="744DD536" w14:textId="77777777" w:rsidR="00DD4B9B" w:rsidRDefault="00DD4B9B" w:rsidP="00DD4B9B">
      <w:pPr>
        <w:pStyle w:val="B1"/>
      </w:pPr>
      <w:r>
        <w:t>-</w:t>
      </w:r>
      <w:r>
        <w:tab/>
        <w:t>If the URI handed to the Media Session Handler does not conform to a 3GPP Service URL, the Media Session Handler should return a proper error response to the invoking application.</w:t>
      </w:r>
    </w:p>
    <w:p w14:paraId="68F97213" w14:textId="77777777" w:rsidR="00DD4B9B" w:rsidRDefault="00DD4B9B" w:rsidP="00DD4B9B">
      <w:pPr>
        <w:pStyle w:val="B1"/>
        <w:rPr>
          <w:rFonts w:eastAsia="SimSun"/>
        </w:rPr>
      </w:pPr>
      <w:r>
        <w:t>-</w:t>
      </w:r>
      <w:r>
        <w:tab/>
        <w:t xml:space="preserve">If the Media Session Handler does not support the service type discriminator </w:t>
      </w:r>
      <w:r>
        <w:rPr>
          <w:rStyle w:val="Codechar"/>
          <w:rFonts w:eastAsia="SimSun"/>
        </w:rPr>
        <w:t>service</w:t>
      </w:r>
      <w:r>
        <w:rPr>
          <w:rFonts w:eastAsia="SimSun"/>
        </w:rPr>
        <w:t xml:space="preserve"> indicated in the prefix part, it should return a proper error response to the invoking application.</w:t>
      </w:r>
    </w:p>
    <w:p w14:paraId="449A2DAD" w14:textId="77777777" w:rsidR="00DD4B9B" w:rsidRPr="00DD4B9B" w:rsidRDefault="00DD4B9B" w:rsidP="00DD4B9B">
      <w:pPr>
        <w:pStyle w:val="B1"/>
      </w:pPr>
      <w:r>
        <w:rPr>
          <w:rFonts w:eastAsia="SimSun"/>
        </w:rPr>
        <w:t>-</w:t>
      </w:r>
      <w:r>
        <w:rPr>
          <w:rFonts w:eastAsia="SimSun"/>
        </w:rPr>
        <w:tab/>
        <w:t>Specific additional operations may be defined for each service.</w:t>
      </w:r>
    </w:p>
    <w:p w14:paraId="06CD8B71" w14:textId="1DA55F40" w:rsidR="005D4FB2" w:rsidRPr="00C442D0" w:rsidRDefault="00953136" w:rsidP="005D4FB2">
      <w:pPr>
        <w:pStyle w:val="Heading1"/>
      </w:pPr>
      <w:bookmarkStart w:id="650" w:name="_Toc167455932"/>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50"/>
    </w:p>
    <w:p w14:paraId="38EEB4B6" w14:textId="2AE6813E" w:rsidR="00695176" w:rsidRPr="00C442D0" w:rsidRDefault="00695176" w:rsidP="00695176">
      <w:pPr>
        <w:pStyle w:val="Heading2"/>
        <w:rPr>
          <w:rFonts w:eastAsia="Calibri"/>
        </w:rPr>
      </w:pPr>
      <w:bookmarkStart w:id="651" w:name="_Toc68899554"/>
      <w:bookmarkStart w:id="652" w:name="_Toc71214305"/>
      <w:bookmarkStart w:id="653" w:name="_Toc71721979"/>
      <w:bookmarkStart w:id="654" w:name="_Toc74859031"/>
      <w:bookmarkStart w:id="655" w:name="_Toc146626923"/>
      <w:bookmarkStart w:id="656" w:name="_Toc68899568"/>
      <w:bookmarkStart w:id="657" w:name="_Toc71214319"/>
      <w:bookmarkStart w:id="658" w:name="_Toc71721993"/>
      <w:bookmarkStart w:id="659" w:name="_Toc74859045"/>
      <w:bookmarkStart w:id="660" w:name="_Toc146626937"/>
      <w:bookmarkStart w:id="661" w:name="_Toc68899585"/>
      <w:bookmarkStart w:id="662" w:name="_Toc71214336"/>
      <w:bookmarkStart w:id="663" w:name="_Toc71722010"/>
      <w:bookmarkStart w:id="664" w:name="_Toc74859062"/>
      <w:bookmarkStart w:id="665" w:name="_Toc123800795"/>
      <w:bookmarkStart w:id="666" w:name="_Toc167455933"/>
      <w:r w:rsidRPr="00C442D0">
        <w:rPr>
          <w:rFonts w:eastAsia="Calibri"/>
        </w:rPr>
        <w:t>7.1</w:t>
      </w:r>
      <w:r w:rsidRPr="00C442D0">
        <w:rPr>
          <w:rFonts w:eastAsia="Calibri"/>
        </w:rPr>
        <w:tab/>
        <w:t>Usage of HTTP</w:t>
      </w:r>
      <w:bookmarkEnd w:id="651"/>
      <w:bookmarkEnd w:id="652"/>
      <w:bookmarkEnd w:id="653"/>
      <w:bookmarkEnd w:id="654"/>
      <w:bookmarkEnd w:id="655"/>
      <w:bookmarkEnd w:id="666"/>
    </w:p>
    <w:p w14:paraId="38977E0A" w14:textId="4AD1B4A0" w:rsidR="00695176" w:rsidRPr="00C442D0" w:rsidRDefault="00695176" w:rsidP="00695176">
      <w:pPr>
        <w:pStyle w:val="Heading3"/>
      </w:pPr>
      <w:bookmarkStart w:id="667" w:name="_Toc68899555"/>
      <w:bookmarkStart w:id="668" w:name="_Toc71214306"/>
      <w:bookmarkStart w:id="669" w:name="_Toc71721980"/>
      <w:bookmarkStart w:id="670" w:name="_Toc74859032"/>
      <w:bookmarkStart w:id="671" w:name="_Toc146626924"/>
      <w:bookmarkStart w:id="672" w:name="_Toc167455934"/>
      <w:r w:rsidRPr="00C442D0">
        <w:t>7.</w:t>
      </w:r>
      <w:r w:rsidR="00D0380F" w:rsidRPr="00C442D0">
        <w:t>1</w:t>
      </w:r>
      <w:r w:rsidRPr="00C442D0">
        <w:t>.1</w:t>
      </w:r>
      <w:r w:rsidRPr="00C442D0">
        <w:tab/>
        <w:t>HTTP protocol version</w:t>
      </w:r>
      <w:bookmarkEnd w:id="667"/>
      <w:bookmarkEnd w:id="668"/>
      <w:bookmarkEnd w:id="669"/>
      <w:bookmarkEnd w:id="670"/>
      <w:bookmarkEnd w:id="671"/>
      <w:bookmarkEnd w:id="672"/>
    </w:p>
    <w:p w14:paraId="56475BE0" w14:textId="4286429D" w:rsidR="00695176" w:rsidRPr="00C442D0" w:rsidRDefault="00695176" w:rsidP="000A6F15">
      <w:pPr>
        <w:keepNext/>
        <w:keepLines/>
      </w:pPr>
      <w:r w:rsidRPr="00C442D0">
        <w:t>Implementations of the Media AF shall expose both HTTP/1.1 [</w:t>
      </w:r>
      <w:r w:rsidR="00205F32">
        <w:t>26</w:t>
      </w:r>
      <w:r w:rsidRPr="00C442D0">
        <w:t>] and HTTP/2</w:t>
      </w:r>
      <w:r w:rsidR="007360D0" w:rsidRPr="00C442D0">
        <w:t> </w:t>
      </w:r>
      <w:r w:rsidRPr="00C442D0">
        <w:t>[</w:t>
      </w:r>
      <w:r w:rsidR="00205F32">
        <w:t>27</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00205F32">
        <w:t>27</w:t>
      </w:r>
      <w:r w:rsidRPr="00C442D0">
        <w:t>]. In both protocol versions, TLS</w:t>
      </w:r>
      <w:r w:rsidR="00BC5E19" w:rsidRPr="00C442D0">
        <w:t xml:space="preserve"> version 1.3</w:t>
      </w:r>
      <w:r w:rsidRPr="00C442D0">
        <w:t> [</w:t>
      </w:r>
      <w:r w:rsidR="00205F32">
        <w:t>29</w:t>
      </w:r>
      <w:r w:rsidRPr="00C442D0">
        <w:t>] shall be supported and HTTPS interactions should be used on these interfaces in preference to cleartext HTTP.</w:t>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73"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74" w:name="_Toc68899557"/>
      <w:bookmarkStart w:id="675" w:name="_Toc71214308"/>
      <w:bookmarkStart w:id="676" w:name="_Toc71721982"/>
      <w:bookmarkStart w:id="677" w:name="_Toc74859034"/>
      <w:bookmarkEnd w:id="673"/>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78" w:name="_Toc68899553"/>
      <w:bookmarkStart w:id="679" w:name="_Toc71214304"/>
      <w:bookmarkStart w:id="680" w:name="_Toc71721978"/>
      <w:bookmarkStart w:id="681" w:name="_Toc74859030"/>
      <w:bookmarkStart w:id="682" w:name="_Toc146626922"/>
      <w:bookmarkStart w:id="683" w:name="_Toc68899558"/>
      <w:bookmarkStart w:id="684" w:name="_Toc71214309"/>
      <w:bookmarkStart w:id="685" w:name="_Toc71721983"/>
      <w:bookmarkStart w:id="686" w:name="_Toc74859035"/>
      <w:bookmarkStart w:id="687" w:name="_Toc146626927"/>
      <w:bookmarkStart w:id="688" w:name="_Toc167455935"/>
      <w:bookmarkEnd w:id="674"/>
      <w:bookmarkEnd w:id="675"/>
      <w:bookmarkEnd w:id="676"/>
      <w:bookmarkEnd w:id="677"/>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88"/>
    </w:p>
    <w:p w14:paraId="5E8C6E58" w14:textId="2391CDEB" w:rsidR="000F5726" w:rsidRPr="00C442D0" w:rsidRDefault="000F5726" w:rsidP="000F5726">
      <w:pPr>
        <w:pStyle w:val="Heading4"/>
        <w:rPr>
          <w:rFonts w:eastAsia="Calibri"/>
        </w:rPr>
      </w:pPr>
      <w:bookmarkStart w:id="689" w:name="_Toc167455936"/>
      <w:r w:rsidRPr="00C442D0">
        <w:rPr>
          <w:rFonts w:eastAsia="Calibri"/>
        </w:rPr>
        <w:t>7.1.2.1</w:t>
      </w:r>
      <w:r w:rsidRPr="00C442D0">
        <w:rPr>
          <w:rFonts w:eastAsia="Calibri"/>
        </w:rPr>
        <w:tab/>
        <w:t>Default Media AF endpoint address at reference point M1</w:t>
      </w:r>
      <w:bookmarkEnd w:id="689"/>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690" w:name="_Toc167455937"/>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690"/>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691" w:name="_Toc167455938"/>
      <w:r>
        <w:rPr>
          <w:rFonts w:eastAsia="Calibri"/>
        </w:rPr>
        <w:lastRenderedPageBreak/>
        <w:t>7.1.2.3</w:t>
      </w:r>
      <w:r>
        <w:rPr>
          <w:rFonts w:eastAsia="Calibri"/>
        </w:rPr>
        <w:tab/>
      </w:r>
      <w:r w:rsidR="000F5726" w:rsidRPr="00C442D0">
        <w:rPr>
          <w:rFonts w:eastAsia="Calibri"/>
        </w:rPr>
        <w:t>Default Media AF endpoint address at reference point M5</w:t>
      </w:r>
      <w:bookmarkEnd w:id="691"/>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692" w:name="_Toc167455939"/>
      <w:r w:rsidRPr="00C442D0">
        <w:rPr>
          <w:rFonts w:eastAsia="Calibri"/>
        </w:rPr>
        <w:t>7.1.3</w:t>
      </w:r>
      <w:r w:rsidR="00695176" w:rsidRPr="00C442D0">
        <w:rPr>
          <w:rFonts w:eastAsia="Calibri"/>
        </w:rPr>
        <w:tab/>
        <w:t>HTTP resource URIs and paths</w:t>
      </w:r>
      <w:bookmarkEnd w:id="678"/>
      <w:bookmarkEnd w:id="679"/>
      <w:bookmarkEnd w:id="680"/>
      <w:bookmarkEnd w:id="681"/>
      <w:bookmarkEnd w:id="682"/>
      <w:bookmarkEnd w:id="692"/>
    </w:p>
    <w:p w14:paraId="4A178A3E" w14:textId="33B65ACD"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FF4686">
        <w:rPr>
          <w:lang w:eastAsia="zh-CN"/>
        </w:rPr>
        <w:t>31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75C6352C" w:rsidR="00695176" w:rsidRPr="00C442D0" w:rsidRDefault="00695176" w:rsidP="00695176">
      <w:pPr>
        <w:pStyle w:val="B1"/>
        <w:keepNext/>
        <w:rPr>
          <w:lang w:eastAsia="zh-CN"/>
        </w:rPr>
      </w:pPr>
      <w:bookmarkStart w:id="693"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FF4686">
        <w:rPr>
          <w:lang w:eastAsia="zh-CN"/>
        </w:rPr>
        <w:t>31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694" w:name="_Toc68899559"/>
      <w:bookmarkStart w:id="695" w:name="_Toc71214310"/>
      <w:bookmarkStart w:id="696" w:name="_Toc71721984"/>
      <w:bookmarkStart w:id="697" w:name="_Toc74859036"/>
      <w:bookmarkStart w:id="698" w:name="_Toc146626928"/>
      <w:bookmarkStart w:id="699" w:name="_Toc167455940"/>
      <w:bookmarkEnd w:id="683"/>
      <w:bookmarkEnd w:id="684"/>
      <w:bookmarkEnd w:id="685"/>
      <w:bookmarkEnd w:id="686"/>
      <w:bookmarkEnd w:id="687"/>
      <w:bookmarkEnd w:id="693"/>
      <w:r w:rsidRPr="00C442D0">
        <w:t>7.</w:t>
      </w:r>
      <w:r w:rsidR="00D0380F" w:rsidRPr="00C442D0">
        <w:t>1</w:t>
      </w:r>
      <w:r w:rsidRPr="00C442D0">
        <w:t>.</w:t>
      </w:r>
      <w:r w:rsidR="000F5726" w:rsidRPr="00C442D0">
        <w:t>4</w:t>
      </w:r>
      <w:r w:rsidRPr="00C442D0">
        <w:tab/>
        <w:t>Usage of HTTP headers</w:t>
      </w:r>
      <w:bookmarkEnd w:id="694"/>
      <w:bookmarkEnd w:id="695"/>
      <w:bookmarkEnd w:id="696"/>
      <w:bookmarkEnd w:id="697"/>
      <w:bookmarkEnd w:id="698"/>
      <w:bookmarkEnd w:id="699"/>
    </w:p>
    <w:p w14:paraId="00678334" w14:textId="6486FDD4" w:rsidR="00695176" w:rsidRPr="00C442D0" w:rsidRDefault="00695176" w:rsidP="00695176">
      <w:pPr>
        <w:pStyle w:val="Heading4"/>
        <w:rPr>
          <w:lang w:eastAsia="zh-CN"/>
        </w:rPr>
      </w:pPr>
      <w:bookmarkStart w:id="700" w:name="_Toc68899560"/>
      <w:bookmarkStart w:id="701" w:name="_Toc71214311"/>
      <w:bookmarkStart w:id="702" w:name="_Toc71721985"/>
      <w:bookmarkStart w:id="703" w:name="_Toc74859037"/>
      <w:bookmarkStart w:id="704" w:name="_Toc146626929"/>
      <w:bookmarkStart w:id="705" w:name="_Toc167455941"/>
      <w:r w:rsidRPr="00C442D0">
        <w:t>7.</w:t>
      </w:r>
      <w:r w:rsidR="00D0380F" w:rsidRPr="00C442D0">
        <w:t>1</w:t>
      </w:r>
      <w:r w:rsidRPr="00C442D0">
        <w:t>.</w:t>
      </w:r>
      <w:r w:rsidR="000F5726" w:rsidRPr="00C442D0">
        <w:t>4</w:t>
      </w:r>
      <w:r w:rsidRPr="00C442D0">
        <w:t>.1</w:t>
      </w:r>
      <w:r w:rsidRPr="00C442D0">
        <w:tab/>
        <w:t>General</w:t>
      </w:r>
      <w:bookmarkEnd w:id="700"/>
      <w:bookmarkEnd w:id="701"/>
      <w:bookmarkEnd w:id="702"/>
      <w:bookmarkEnd w:id="703"/>
      <w:bookmarkEnd w:id="704"/>
      <w:bookmarkEnd w:id="705"/>
    </w:p>
    <w:p w14:paraId="1E210BEE" w14:textId="4FF2DCDC" w:rsidR="00695176" w:rsidRPr="00C442D0" w:rsidRDefault="00695176" w:rsidP="000A6F15">
      <w:pPr>
        <w:rPr>
          <w:lang w:eastAsia="zh-CN"/>
        </w:rPr>
      </w:pPr>
      <w:r w:rsidRPr="00C442D0">
        <w:rPr>
          <w:lang w:eastAsia="zh-CN"/>
        </w:rPr>
        <w:t>Standard HTTP headers shall be used in accordance with clause 5.2.2 of TS 29.500 [</w:t>
      </w:r>
      <w:r w:rsidR="00FF4686">
        <w:rPr>
          <w:lang w:eastAsia="zh-CN"/>
        </w:rPr>
        <w:t>30</w:t>
      </w:r>
      <w:r w:rsidRPr="00C442D0">
        <w:rPr>
          <w:lang w:eastAsia="zh-CN"/>
        </w:rPr>
        <w:t>] for both HTTP/1.1</w:t>
      </w:r>
      <w:r w:rsidR="00FF4686">
        <w:rPr>
          <w:lang w:eastAsia="zh-CN"/>
        </w:rPr>
        <w:t> [26]</w:t>
      </w:r>
      <w:r w:rsidRPr="00C442D0">
        <w:rPr>
          <w:lang w:eastAsia="zh-CN"/>
        </w:rPr>
        <w:t xml:space="preserve"> and HTTP/2</w:t>
      </w:r>
      <w:r w:rsidR="00FF4686">
        <w:rPr>
          <w:lang w:eastAsia="zh-CN"/>
        </w:rPr>
        <w:t> [27]</w:t>
      </w:r>
      <w:r w:rsidRPr="00C442D0">
        <w:rPr>
          <w:lang w:eastAsia="zh-CN"/>
        </w:rPr>
        <w:t xml:space="preserve"> messages.</w:t>
      </w:r>
    </w:p>
    <w:p w14:paraId="74D3591D" w14:textId="06B91BA0" w:rsidR="00695176" w:rsidRPr="00C442D0" w:rsidRDefault="00264FB3" w:rsidP="00695176">
      <w:pPr>
        <w:pStyle w:val="Heading4"/>
      </w:pPr>
      <w:bookmarkStart w:id="706" w:name="_Toc68899561"/>
      <w:bookmarkStart w:id="707" w:name="_Toc71214312"/>
      <w:bookmarkStart w:id="708" w:name="_Toc71721986"/>
      <w:bookmarkStart w:id="709" w:name="_Toc74859038"/>
      <w:bookmarkStart w:id="710" w:name="_Toc146626930"/>
      <w:bookmarkStart w:id="711" w:name="_Toc167455942"/>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06"/>
      <w:bookmarkEnd w:id="707"/>
      <w:bookmarkEnd w:id="708"/>
      <w:bookmarkEnd w:id="709"/>
      <w:bookmarkEnd w:id="710"/>
      <w:bookmarkEnd w:id="711"/>
    </w:p>
    <w:p w14:paraId="2B91F8B1" w14:textId="31D850F5" w:rsidR="00264FB3" w:rsidRPr="00C442D0" w:rsidRDefault="00264FB3" w:rsidP="000A6F15">
      <w:bookmarkStart w:id="712" w:name="_Toc68899564"/>
      <w:bookmarkStart w:id="713" w:name="_Toc71214315"/>
      <w:bookmarkStart w:id="714" w:name="_Toc71721989"/>
      <w:bookmarkStart w:id="715" w:name="_Toc74859041"/>
      <w:bookmarkStart w:id="716"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17" w:name="_Toc167455943"/>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12"/>
      <w:bookmarkEnd w:id="713"/>
      <w:bookmarkEnd w:id="714"/>
      <w:bookmarkEnd w:id="715"/>
      <w:bookmarkEnd w:id="716"/>
      <w:bookmarkEnd w:id="717"/>
    </w:p>
    <w:p w14:paraId="79BD1F3D" w14:textId="77D628F3" w:rsidR="00264FB3" w:rsidRPr="00C442D0" w:rsidRDefault="00264FB3" w:rsidP="000A6F15">
      <w:bookmarkStart w:id="718" w:name="_Toc68899566"/>
      <w:bookmarkStart w:id="719" w:name="_Toc71214317"/>
      <w:bookmarkStart w:id="720" w:name="_Toc71721991"/>
      <w:bookmarkStart w:id="721" w:name="_Toc74859043"/>
      <w:bookmarkStart w:id="722"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23" w:name="_Toc167455944"/>
      <w:r w:rsidRPr="00C442D0">
        <w:t>7.</w:t>
      </w:r>
      <w:r w:rsidR="00D0380F" w:rsidRPr="00C442D0">
        <w:t>1</w:t>
      </w:r>
      <w:r w:rsidRPr="00C442D0">
        <w:t>.</w:t>
      </w:r>
      <w:r w:rsidR="000F5726" w:rsidRPr="00C442D0">
        <w:t>4</w:t>
      </w:r>
      <w:r w:rsidRPr="00C442D0">
        <w:t>.2</w:t>
      </w:r>
      <w:r w:rsidRPr="00C442D0">
        <w:tab/>
      </w:r>
      <w:bookmarkEnd w:id="718"/>
      <w:bookmarkEnd w:id="719"/>
      <w:bookmarkEnd w:id="720"/>
      <w:bookmarkEnd w:id="721"/>
      <w:bookmarkEnd w:id="722"/>
      <w:r w:rsidR="00245EE3" w:rsidRPr="00C442D0">
        <w:t>Cache control</w:t>
      </w:r>
      <w:bookmarkEnd w:id="723"/>
    </w:p>
    <w:p w14:paraId="31B99BD6" w14:textId="5D0E507F" w:rsidR="00695176" w:rsidRPr="00C442D0" w:rsidRDefault="00695176" w:rsidP="000A6F15">
      <w:pPr>
        <w:keepNext/>
      </w:pPr>
      <w:r w:rsidRPr="00C442D0">
        <w:t>All responses from the Media AF that carry a resource message body shall include:</w:t>
      </w:r>
    </w:p>
    <w:p w14:paraId="389C2142" w14:textId="330FB1C6" w:rsidR="00695176" w:rsidRPr="00C442D0" w:rsidRDefault="00245EE3" w:rsidP="00695176">
      <w:pPr>
        <w:pStyle w:val="B1"/>
        <w:keepNext/>
      </w:pPr>
      <w:bookmarkStart w:id="724"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205F32">
        <w:t>24</w:t>
      </w:r>
      <w:r w:rsidR="007360D0" w:rsidRPr="00C442D0">
        <w:t>]</w:t>
      </w:r>
      <w:r w:rsidR="00695176" w:rsidRPr="00C442D0">
        <w:t>,</w:t>
      </w:r>
    </w:p>
    <w:p w14:paraId="58B4A383" w14:textId="7C23C833"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205F32">
        <w:t>24</w:t>
      </w:r>
      <w:r w:rsidR="007360D0" w:rsidRPr="00C442D0">
        <w:t>]</w:t>
      </w:r>
      <w:r w:rsidR="00695176" w:rsidRPr="00C442D0">
        <w:t>, and</w:t>
      </w:r>
    </w:p>
    <w:p w14:paraId="24F1BDD2" w14:textId="03C4537A"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205F32">
        <w:t>25</w:t>
      </w:r>
      <w:r w:rsidR="007360D0" w:rsidRPr="00C442D0">
        <w:t>]</w:t>
      </w:r>
      <w:r w:rsidR="00695176" w:rsidRPr="00C442D0">
        <w:t>.</w:t>
      </w:r>
    </w:p>
    <w:p w14:paraId="64274A9F" w14:textId="538A918D" w:rsidR="00245EE3" w:rsidRPr="00C442D0" w:rsidRDefault="00245EE3" w:rsidP="00245EE3">
      <w:pPr>
        <w:pStyle w:val="Heading4"/>
      </w:pPr>
      <w:bookmarkStart w:id="725" w:name="_MCCTEMPBM_CRPT71130177___7"/>
      <w:bookmarkStart w:id="726" w:name="_Toc167455945"/>
      <w:bookmarkEnd w:id="724"/>
      <w:r w:rsidRPr="00C442D0">
        <w:t>7.1.4.3</w:t>
      </w:r>
      <w:r w:rsidRPr="00C442D0">
        <w:tab/>
        <w:t>Support for conditional HTTP GET requests</w:t>
      </w:r>
      <w:bookmarkEnd w:id="726"/>
    </w:p>
    <w:p w14:paraId="690BE3F9" w14:textId="1DC3280B"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205F32">
        <w:t>24</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27" w:name="_Toc68899567"/>
      <w:bookmarkStart w:id="728" w:name="_Toc71214318"/>
      <w:bookmarkStart w:id="729" w:name="_Toc71721992"/>
      <w:bookmarkStart w:id="730" w:name="_Toc74859044"/>
      <w:bookmarkStart w:id="731" w:name="_Toc146626936"/>
      <w:bookmarkStart w:id="732" w:name="_Toc167455946"/>
      <w:bookmarkEnd w:id="725"/>
      <w:r w:rsidRPr="00C442D0">
        <w:lastRenderedPageBreak/>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27"/>
      <w:bookmarkEnd w:id="728"/>
      <w:bookmarkEnd w:id="729"/>
      <w:bookmarkEnd w:id="730"/>
      <w:bookmarkEnd w:id="731"/>
      <w:bookmarkEnd w:id="732"/>
    </w:p>
    <w:p w14:paraId="10454693" w14:textId="62E3F4BA" w:rsidR="00695176" w:rsidRPr="00C442D0" w:rsidRDefault="00695176" w:rsidP="000A6F15">
      <w:pPr>
        <w:rPr>
          <w:rFonts w:eastAsia="Calibri"/>
        </w:rPr>
      </w:pPr>
      <w:bookmarkStart w:id="733"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205F32">
        <w:t>24</w:t>
      </w:r>
      <w:r w:rsidR="007360D0" w:rsidRPr="00C442D0">
        <w:t>]</w:t>
      </w:r>
      <w:r w:rsidRPr="00C442D0">
        <w:t xml:space="preserve">. The API client should supply a strong entity tag </w:t>
      </w:r>
      <w:r w:rsidR="00245EE3" w:rsidRPr="00C442D0">
        <w:t xml:space="preserve">previously obtained per clause 7.1.4.2 </w:t>
      </w:r>
      <w:r w:rsidRPr="00C442D0">
        <w:t xml:space="preserve">in </w:t>
      </w:r>
      <w:r w:rsidR="007360D0" w:rsidRPr="00C442D0">
        <w:t>this</w:t>
      </w:r>
      <w:r w:rsidRPr="00C442D0">
        <w:t xml:space="preserve"> request header when invoking any of these HTTP methods.</w:t>
      </w:r>
    </w:p>
    <w:p w14:paraId="0721F1AC" w14:textId="090ACCD8" w:rsidR="00695176" w:rsidRPr="00C442D0" w:rsidRDefault="00695176" w:rsidP="00695176">
      <w:pPr>
        <w:pStyle w:val="Heading3"/>
      </w:pPr>
      <w:bookmarkStart w:id="734" w:name="_Toc167455947"/>
      <w:bookmarkEnd w:id="733"/>
      <w:r w:rsidRPr="00C442D0">
        <w:t>7.</w:t>
      </w:r>
      <w:r w:rsidR="00D0380F" w:rsidRPr="00C442D0">
        <w:t>1</w:t>
      </w:r>
      <w:r w:rsidRPr="00C442D0">
        <w:t>.</w:t>
      </w:r>
      <w:r w:rsidR="000F5726" w:rsidRPr="00C442D0">
        <w:t>5</w:t>
      </w:r>
      <w:r w:rsidRPr="00C442D0">
        <w:tab/>
        <w:t>HTTP message bodies for API resources</w:t>
      </w:r>
      <w:bookmarkEnd w:id="734"/>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35" w:name="_Toc167455948"/>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56"/>
      <w:bookmarkEnd w:id="657"/>
      <w:bookmarkEnd w:id="658"/>
      <w:bookmarkEnd w:id="659"/>
      <w:bookmarkEnd w:id="660"/>
      <w:bookmarkEnd w:id="735"/>
    </w:p>
    <w:p w14:paraId="62B889B5" w14:textId="5E306F64"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00A076D7">
        <w:rPr>
          <w:lang w:eastAsia="zh-CN"/>
        </w:rPr>
        <w:t>31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36" w:name="_Toc167455949"/>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36"/>
    </w:p>
    <w:p w14:paraId="680EB429" w14:textId="032E37C8"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00A076D7">
        <w:rPr>
          <w:lang w:eastAsia="zh-CN"/>
        </w:rPr>
        <w:t>31</w:t>
      </w:r>
      <w:r w:rsidRPr="00C442D0">
        <w:rPr>
          <w:lang w:eastAsia="zh-CN"/>
        </w:rPr>
        <w:t>].</w:t>
      </w:r>
    </w:p>
    <w:p w14:paraId="672A88B3" w14:textId="0C5254A2" w:rsidR="00875D44" w:rsidRPr="00C442D0" w:rsidRDefault="00875D44" w:rsidP="00875D44">
      <w:pPr>
        <w:pStyle w:val="Heading2"/>
      </w:pPr>
      <w:bookmarkStart w:id="737" w:name="_Toc68899584"/>
      <w:bookmarkStart w:id="738" w:name="_Toc71214335"/>
      <w:bookmarkStart w:id="739" w:name="_Toc71722009"/>
      <w:bookmarkStart w:id="740" w:name="_Toc74859061"/>
      <w:bookmarkStart w:id="741" w:name="_Toc146626957"/>
      <w:bookmarkStart w:id="742" w:name="_Toc68899569"/>
      <w:bookmarkStart w:id="743" w:name="_Toc71214320"/>
      <w:bookmarkStart w:id="744" w:name="_Toc71721994"/>
      <w:bookmarkStart w:id="745" w:name="_Toc74859046"/>
      <w:bookmarkStart w:id="746" w:name="_Toc146626938"/>
      <w:bookmarkStart w:id="747" w:name="_Toc167455950"/>
      <w:r w:rsidRPr="00C442D0">
        <w:rPr>
          <w:rFonts w:eastAsia="Calibri"/>
        </w:rPr>
        <w:t>7.2</w:t>
      </w:r>
      <w:r w:rsidRPr="00C442D0">
        <w:rPr>
          <w:rFonts w:eastAsia="Calibri"/>
        </w:rPr>
        <w:tab/>
      </w:r>
      <w:r w:rsidRPr="00C442D0">
        <w:t>Explanation of API data model notation</w:t>
      </w:r>
      <w:bookmarkEnd w:id="737"/>
      <w:bookmarkEnd w:id="738"/>
      <w:bookmarkEnd w:id="739"/>
      <w:bookmarkEnd w:id="740"/>
      <w:bookmarkEnd w:id="741"/>
      <w:bookmarkEnd w:id="747"/>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1F1EAF14"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w:t>
      </w:r>
      <w:r w:rsidR="006512F1">
        <w:rPr>
          <w:rFonts w:eastAsia="Calibri"/>
        </w:rPr>
        <w:t>37</w:t>
      </w:r>
      <w:r w:rsidRPr="00C442D0">
        <w:rPr>
          <w:rFonts w:eastAsia="Calibri"/>
        </w:rPr>
        <w:t>] with one property defined in each row of the data model table.</w:t>
      </w:r>
    </w:p>
    <w:p w14:paraId="7017F7F9" w14:textId="6BCFCFFB"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w:t>
      </w:r>
      <w:r w:rsidR="006512F1">
        <w:t>37</w:t>
      </w:r>
      <w:r w:rsidRPr="00C442D0">
        <w:t>].</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lastRenderedPageBreak/>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48" w:name="_Toc167455951"/>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42"/>
      <w:bookmarkEnd w:id="743"/>
      <w:bookmarkEnd w:id="744"/>
      <w:bookmarkEnd w:id="745"/>
      <w:bookmarkEnd w:id="746"/>
      <w:bookmarkEnd w:id="748"/>
    </w:p>
    <w:p w14:paraId="35CC2E4D" w14:textId="6A28D825" w:rsidR="00695176" w:rsidRPr="00C442D0" w:rsidRDefault="00695176" w:rsidP="00695176">
      <w:pPr>
        <w:pStyle w:val="Heading3"/>
      </w:pPr>
      <w:bookmarkStart w:id="749" w:name="_Toc68899570"/>
      <w:bookmarkStart w:id="750" w:name="_Toc71214321"/>
      <w:bookmarkStart w:id="751" w:name="_Toc71721995"/>
      <w:bookmarkStart w:id="752" w:name="_Toc74859047"/>
      <w:bookmarkStart w:id="753" w:name="_Toc146626939"/>
      <w:bookmarkStart w:id="754" w:name="_Toc167455952"/>
      <w:r w:rsidRPr="00C442D0">
        <w:t>7.</w:t>
      </w:r>
      <w:r w:rsidR="00875D44" w:rsidRPr="00C442D0">
        <w:t>3</w:t>
      </w:r>
      <w:r w:rsidRPr="00C442D0">
        <w:t>.1</w:t>
      </w:r>
      <w:r w:rsidRPr="00C442D0">
        <w:tab/>
        <w:t>General</w:t>
      </w:r>
      <w:bookmarkEnd w:id="749"/>
      <w:bookmarkEnd w:id="750"/>
      <w:bookmarkEnd w:id="751"/>
      <w:bookmarkEnd w:id="752"/>
      <w:bookmarkEnd w:id="753"/>
      <w:bookmarkEnd w:id="754"/>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55" w:name="_Toc68899571"/>
      <w:bookmarkStart w:id="756" w:name="_Toc71214322"/>
      <w:bookmarkStart w:id="757" w:name="_Toc71721996"/>
      <w:bookmarkStart w:id="758" w:name="_Toc74859048"/>
      <w:bookmarkStart w:id="759" w:name="_Toc146626940"/>
      <w:bookmarkStart w:id="760" w:name="_Toc167455953"/>
      <w:r w:rsidRPr="00C442D0">
        <w:t>7.</w:t>
      </w:r>
      <w:r w:rsidR="00875D44" w:rsidRPr="00C442D0">
        <w:t>3</w:t>
      </w:r>
      <w:r w:rsidRPr="00C442D0">
        <w:t>.2</w:t>
      </w:r>
      <w:r w:rsidRPr="00C442D0">
        <w:tab/>
        <w:t>Simple data types</w:t>
      </w:r>
      <w:bookmarkEnd w:id="755"/>
      <w:bookmarkEnd w:id="756"/>
      <w:bookmarkEnd w:id="757"/>
      <w:bookmarkEnd w:id="758"/>
      <w:bookmarkEnd w:id="759"/>
      <w:bookmarkEnd w:id="760"/>
    </w:p>
    <w:p w14:paraId="5E06DD4C" w14:textId="5719D023" w:rsidR="008F2873" w:rsidRPr="00C442D0" w:rsidRDefault="008F2873" w:rsidP="008F2873">
      <w:pPr>
        <w:keepNext/>
      </w:pPr>
      <w:bookmarkStart w:id="761" w:name="_Toc68899572"/>
      <w:bookmarkStart w:id="762" w:name="_Toc71214323"/>
      <w:bookmarkStart w:id="763" w:name="_Toc71721997"/>
      <w:bookmarkStart w:id="764" w:name="_Toc74859049"/>
      <w:bookmarkStart w:id="765"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FB44AB">
            <w:pPr>
              <w:pStyle w:val="TAL"/>
              <w:keepNext w:val="0"/>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FB44AB">
            <w:pPr>
              <w:pStyle w:val="TAL"/>
              <w:keepNext w:val="0"/>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FB44AB">
            <w:pPr>
              <w:pStyle w:val="TAL"/>
              <w:keepNext w:val="0"/>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FB44AB">
            <w:pPr>
              <w:pStyle w:val="TAL"/>
              <w:keepNext w:val="0"/>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FB44AB">
            <w:pPr>
              <w:pStyle w:val="TAL"/>
              <w:keepNext w:val="0"/>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FB44AB">
            <w:pPr>
              <w:pStyle w:val="TAL"/>
              <w:keepNext w:val="0"/>
              <w:rPr>
                <w:rStyle w:val="Datatypechar"/>
                <w:lang w:val="en-GB"/>
              </w:rPr>
            </w:pPr>
            <w:bookmarkStart w:id="766" w:name="_MCCTEMPBM_CRPT71130179___7"/>
            <w:r w:rsidRPr="00C442D0">
              <w:rPr>
                <w:rStyle w:val="Datatypechar"/>
                <w:lang w:val="en-GB"/>
              </w:rPr>
              <w:t>string</w:t>
            </w:r>
            <w:bookmarkEnd w:id="766"/>
          </w:p>
        </w:tc>
        <w:tc>
          <w:tcPr>
            <w:tcW w:w="5503" w:type="dxa"/>
          </w:tcPr>
          <w:p w14:paraId="0C0F1EDC" w14:textId="77777777" w:rsidR="008F2873" w:rsidRPr="00C442D0" w:rsidRDefault="008F2873" w:rsidP="00FB44AB">
            <w:pPr>
              <w:pStyle w:val="TAL"/>
              <w:keepNext w:val="0"/>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FB44AB">
            <w:pPr>
              <w:pStyle w:val="TAL"/>
              <w:keepNext w:val="0"/>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FB44AB">
            <w:pPr>
              <w:pStyle w:val="TAL"/>
              <w:keepNext w:val="0"/>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FB44AB">
            <w:pPr>
              <w:pStyle w:val="TAL"/>
              <w:keepNext w:val="0"/>
            </w:pPr>
            <w:bookmarkStart w:id="767" w:name="_MCCTEMPBM_CRPT71130182___7"/>
            <w:r w:rsidRPr="00C442D0">
              <w:rPr>
                <w:rStyle w:val="Datatypechar"/>
                <w:lang w:val="en-GB"/>
              </w:rPr>
              <w:t>number</w:t>
            </w:r>
            <w:bookmarkEnd w:id="767"/>
          </w:p>
        </w:tc>
        <w:tc>
          <w:tcPr>
            <w:tcW w:w="5503" w:type="dxa"/>
          </w:tcPr>
          <w:p w14:paraId="71732D15" w14:textId="4320FB21" w:rsidR="008F2873" w:rsidRPr="00C442D0" w:rsidRDefault="008F2873" w:rsidP="00FB44AB">
            <w:pPr>
              <w:pStyle w:val="TAL"/>
              <w:keepNext w:val="0"/>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FB44AB">
            <w:pPr>
              <w:pStyle w:val="TAL"/>
              <w:keepNext w:val="0"/>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FB44AB">
            <w:pPr>
              <w:pStyle w:val="TAL"/>
              <w:keepNext w:val="0"/>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FB44AB">
            <w:pPr>
              <w:pStyle w:val="TAL"/>
              <w:keepNext w:val="0"/>
            </w:pPr>
            <w:bookmarkStart w:id="768" w:name="_MCCTEMPBM_CRPT71130183___7"/>
            <w:r w:rsidRPr="00C442D0">
              <w:rPr>
                <w:rStyle w:val="Datatypechar"/>
                <w:lang w:val="en-GB"/>
              </w:rPr>
              <w:t>integer</w:t>
            </w:r>
            <w:bookmarkEnd w:id="768"/>
          </w:p>
        </w:tc>
        <w:tc>
          <w:tcPr>
            <w:tcW w:w="5503" w:type="dxa"/>
          </w:tcPr>
          <w:p w14:paraId="2FA2CF8C" w14:textId="77777777" w:rsidR="008F2873" w:rsidRPr="00C442D0" w:rsidRDefault="008F2873" w:rsidP="00FB44AB">
            <w:pPr>
              <w:pStyle w:val="TAL"/>
              <w:keepNext w:val="0"/>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FB44AB">
            <w:pPr>
              <w:pStyle w:val="TAL"/>
              <w:keepNext w:val="0"/>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FB44AB">
            <w:pPr>
              <w:pStyle w:val="TAL"/>
              <w:keepNext w:val="0"/>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E6ABD35" w:rsidR="00567A32" w:rsidRPr="00C442D0" w:rsidRDefault="00567A32" w:rsidP="00FB44AB">
            <w:pPr>
              <w:pStyle w:val="TAL"/>
              <w:keepNext w:val="0"/>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6512F1">
              <w:rPr>
                <w:lang w:eastAsia="zh-CN"/>
              </w:rPr>
              <w:t>38</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FB44AB">
            <w:pPr>
              <w:pStyle w:val="TAL"/>
              <w:keepNext w:val="0"/>
              <w:rPr>
                <w:lang w:eastAsia="zh-CN"/>
              </w:rPr>
            </w:pPr>
            <w:r w:rsidRPr="00C442D0">
              <w:rPr>
                <w:lang w:eastAsia="zh-CN"/>
              </w:rPr>
              <w:t>Clause A.2.</w:t>
            </w:r>
          </w:p>
          <w:p w14:paraId="0E544E88" w14:textId="7FE958D1" w:rsidR="00567A32" w:rsidRPr="00C442D0" w:rsidRDefault="00567A32" w:rsidP="00FB44AB">
            <w:pPr>
              <w:pStyle w:val="TALcontinuation"/>
              <w:spacing w:before="48"/>
              <w:rPr>
                <w:lang w:eastAsia="zh-CN"/>
              </w:rPr>
            </w:pPr>
            <w:r w:rsidRPr="00C442D0">
              <w:rPr>
                <w:lang w:eastAsia="zh-CN"/>
              </w:rPr>
              <w:t>IETF RFC 3339 [</w:t>
            </w:r>
            <w:r w:rsidR="00005F32">
              <w:rPr>
                <w:lang w:eastAsia="zh-CN"/>
              </w:rPr>
              <w:t>34</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FB44AB">
            <w:pPr>
              <w:pStyle w:val="TAL"/>
              <w:keepNext w:val="0"/>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FB44AB">
            <w:pPr>
              <w:pStyle w:val="TAL"/>
              <w:keepNext w:val="0"/>
            </w:pPr>
            <w:bookmarkStart w:id="769" w:name="_MCCTEMPBM_CRPT71130184___7"/>
            <w:r w:rsidRPr="00C442D0">
              <w:rPr>
                <w:rStyle w:val="Datatypechar"/>
                <w:lang w:val="en-GB"/>
              </w:rPr>
              <w:t>string</w:t>
            </w:r>
            <w:bookmarkEnd w:id="769"/>
          </w:p>
        </w:tc>
        <w:tc>
          <w:tcPr>
            <w:tcW w:w="5503" w:type="dxa"/>
          </w:tcPr>
          <w:p w14:paraId="3AE86119" w14:textId="77777777" w:rsidR="008F2873" w:rsidRPr="00C442D0" w:rsidRDefault="008F2873" w:rsidP="00FB44AB">
            <w:pPr>
              <w:pStyle w:val="TAL"/>
              <w:keepNext w:val="0"/>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FB44AB">
            <w:pPr>
              <w:pStyle w:val="TAL"/>
              <w:keepNext w:val="0"/>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FB44AB">
            <w:pPr>
              <w:pStyle w:val="TAL"/>
              <w:keepNext w:val="0"/>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FB44AB">
            <w:pPr>
              <w:pStyle w:val="TAL"/>
              <w:keepNext w:val="0"/>
              <w:rPr>
                <w:rStyle w:val="Datatypechar"/>
                <w:lang w:val="en-GB"/>
              </w:rPr>
            </w:pPr>
            <w:bookmarkStart w:id="770" w:name="_MCCTEMPBM_CRPT71130180___7"/>
            <w:r w:rsidRPr="00C442D0">
              <w:rPr>
                <w:rStyle w:val="Datatypechar"/>
                <w:lang w:val="en-GB"/>
              </w:rPr>
              <w:t>string</w:t>
            </w:r>
            <w:bookmarkEnd w:id="770"/>
          </w:p>
        </w:tc>
        <w:tc>
          <w:tcPr>
            <w:tcW w:w="5503" w:type="dxa"/>
          </w:tcPr>
          <w:p w14:paraId="7A696E20" w14:textId="59FC4E46" w:rsidR="008F2873" w:rsidRPr="00C442D0" w:rsidRDefault="008F2873" w:rsidP="00FB44AB">
            <w:pPr>
              <w:pStyle w:val="TAL"/>
              <w:keepNext w:val="0"/>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FB44AB">
            <w:pPr>
              <w:pStyle w:val="TAL"/>
              <w:keepNext w:val="0"/>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FB44AB">
            <w:pPr>
              <w:pStyle w:val="TAL"/>
              <w:keepNext w:val="0"/>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FB44AB">
            <w:pPr>
              <w:pStyle w:val="TAL"/>
              <w:keepNext w:val="0"/>
              <w:rPr>
                <w:rStyle w:val="Datatypechar"/>
                <w:lang w:val="en-GB"/>
              </w:rPr>
            </w:pPr>
            <w:bookmarkStart w:id="771" w:name="_MCCTEMPBM_CRPT71130181___7"/>
            <w:r w:rsidRPr="00C442D0">
              <w:rPr>
                <w:rStyle w:val="Datatypechar"/>
                <w:lang w:val="en-GB"/>
              </w:rPr>
              <w:t>string</w:t>
            </w:r>
            <w:bookmarkEnd w:id="771"/>
          </w:p>
        </w:tc>
        <w:tc>
          <w:tcPr>
            <w:tcW w:w="5503" w:type="dxa"/>
          </w:tcPr>
          <w:p w14:paraId="7DB5AA9A" w14:textId="77777777" w:rsidR="008F2873" w:rsidRPr="00C442D0" w:rsidRDefault="008F2873" w:rsidP="00FB44AB">
            <w:pPr>
              <w:pStyle w:val="TAL"/>
              <w:keepNext w:val="0"/>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FB44AB">
            <w:pPr>
              <w:pStyle w:val="TAL"/>
              <w:keepNext w:val="0"/>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FB44AB">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FB44AB">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FB44AB">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FB44AB">
            <w:pPr>
              <w:pStyle w:val="TALcontinuation"/>
              <w:keepNext/>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36013D77" w:rsidR="00710949" w:rsidRPr="00C442D0" w:rsidRDefault="00710949" w:rsidP="00FB44AB">
            <w:pPr>
              <w:pStyle w:val="TAL"/>
              <w:rPr>
                <w:lang w:eastAsia="zh-CN"/>
              </w:rPr>
            </w:pPr>
            <w:r w:rsidRPr="00C442D0">
              <w:rPr>
                <w:lang w:eastAsia="zh-CN"/>
              </w:rPr>
              <w:t>RFC 3986 [</w:t>
            </w:r>
            <w:r w:rsidR="00005F32">
              <w:rPr>
                <w:lang w:eastAsia="zh-CN"/>
              </w:rPr>
              <w:t>35</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FB44AB">
            <w:pPr>
              <w:pStyle w:val="TAL"/>
              <w:keepNext w:val="0"/>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FB44AB">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FB44AB">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FB44AB">
            <w:pPr>
              <w:pStyle w:val="TALcontinuation"/>
              <w:keepNext/>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689FDBAA" w:rsidR="00710949" w:rsidRPr="00C442D0" w:rsidRDefault="00710949" w:rsidP="00FB44AB">
            <w:pPr>
              <w:pStyle w:val="TAL"/>
              <w:rPr>
                <w:lang w:eastAsia="zh-CN"/>
              </w:rPr>
            </w:pPr>
            <w:r w:rsidRPr="00C442D0">
              <w:rPr>
                <w:lang w:eastAsia="zh-CN"/>
              </w:rPr>
              <w:t>RFC 3986 [</w:t>
            </w:r>
            <w:r w:rsidR="00005F32">
              <w:rPr>
                <w:lang w:eastAsia="zh-CN"/>
              </w:rPr>
              <w:t>35</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FB44AB">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FB44AB">
            <w:pPr>
              <w:pStyle w:val="TAL"/>
              <w:rPr>
                <w:rStyle w:val="Datatypechar"/>
                <w:lang w:val="en-GB"/>
              </w:rPr>
            </w:pPr>
            <w:bookmarkStart w:id="772" w:name="_MCCTEMPBM_CRPT71130185___7"/>
            <w:r w:rsidRPr="00C442D0">
              <w:rPr>
                <w:rStyle w:val="Datatypechar"/>
                <w:lang w:val="en-GB"/>
              </w:rPr>
              <w:t>string</w:t>
            </w:r>
            <w:bookmarkEnd w:id="772"/>
          </w:p>
        </w:tc>
        <w:tc>
          <w:tcPr>
            <w:tcW w:w="5503" w:type="dxa"/>
          </w:tcPr>
          <w:p w14:paraId="67AA7730" w14:textId="77777777" w:rsidR="008F2873" w:rsidRPr="00C442D0" w:rsidRDefault="008F2873" w:rsidP="00FB44AB">
            <w:pPr>
              <w:pStyle w:val="TAL"/>
              <w:rPr>
                <w:lang w:eastAsia="zh-CN"/>
              </w:rPr>
            </w:pPr>
            <w:r w:rsidRPr="00C442D0">
              <w:rPr>
                <w:lang w:eastAsia="zh-CN"/>
              </w:rPr>
              <w:t>IPv4 address formatted in "dotted decimal" notation</w:t>
            </w:r>
          </w:p>
        </w:tc>
        <w:tc>
          <w:tcPr>
            <w:tcW w:w="1528" w:type="dxa"/>
          </w:tcPr>
          <w:p w14:paraId="11AB4C20" w14:textId="57BAF601" w:rsidR="008F2873" w:rsidRPr="00C442D0" w:rsidRDefault="008F2873" w:rsidP="00FB44AB">
            <w:pPr>
              <w:pStyle w:val="TAL"/>
              <w:rPr>
                <w:lang w:eastAsia="zh-CN"/>
              </w:rPr>
            </w:pPr>
            <w:r w:rsidRPr="00C442D0">
              <w:rPr>
                <w:lang w:eastAsia="zh-CN"/>
              </w:rPr>
              <w:t>TS 29.571 [</w:t>
            </w:r>
            <w:r w:rsidR="0013064D">
              <w:rPr>
                <w:lang w:eastAsia="zh-CN"/>
              </w:rPr>
              <w:t>33</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FB44AB">
            <w:pPr>
              <w:pStyle w:val="TAL"/>
              <w:keepNext w:val="0"/>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FB44AB">
            <w:pPr>
              <w:pStyle w:val="TAL"/>
              <w:keepNext w:val="0"/>
              <w:rPr>
                <w:rStyle w:val="Datatypechar"/>
                <w:lang w:val="en-GB"/>
              </w:rPr>
            </w:pPr>
            <w:bookmarkStart w:id="773" w:name="_MCCTEMPBM_CRPT71130186___7"/>
            <w:r w:rsidRPr="00C442D0">
              <w:rPr>
                <w:rStyle w:val="Datatypechar"/>
                <w:lang w:val="en-GB"/>
              </w:rPr>
              <w:t>string</w:t>
            </w:r>
            <w:bookmarkEnd w:id="773"/>
          </w:p>
        </w:tc>
        <w:tc>
          <w:tcPr>
            <w:tcW w:w="5503" w:type="dxa"/>
          </w:tcPr>
          <w:p w14:paraId="0FD3BE51" w14:textId="77777777" w:rsidR="008F2873" w:rsidRPr="00C442D0" w:rsidRDefault="008F2873" w:rsidP="00FB44AB">
            <w:pPr>
              <w:pStyle w:val="TAL"/>
              <w:keepNext w:val="0"/>
              <w:rPr>
                <w:lang w:eastAsia="zh-CN"/>
              </w:rPr>
            </w:pPr>
            <w:r w:rsidRPr="00C442D0">
              <w:rPr>
                <w:lang w:eastAsia="zh-CN"/>
              </w:rPr>
              <w:t>IPv6 address formatted in colon-separated hexadecimal quartet notation.</w:t>
            </w:r>
          </w:p>
        </w:tc>
        <w:tc>
          <w:tcPr>
            <w:tcW w:w="1528" w:type="dxa"/>
          </w:tcPr>
          <w:p w14:paraId="4938F554" w14:textId="3A7C57C2" w:rsidR="008F2873" w:rsidRPr="00C442D0" w:rsidRDefault="008F2873" w:rsidP="00FB44AB">
            <w:pPr>
              <w:pStyle w:val="TAL"/>
              <w:keepNext w:val="0"/>
              <w:rPr>
                <w:lang w:eastAsia="zh-CN"/>
              </w:rPr>
            </w:pPr>
            <w:r w:rsidRPr="00C442D0">
              <w:rPr>
                <w:lang w:eastAsia="zh-CN"/>
              </w:rPr>
              <w:t>TS 29.571 [</w:t>
            </w:r>
            <w:r w:rsidR="0013064D">
              <w:rPr>
                <w:lang w:eastAsia="zh-CN"/>
              </w:rPr>
              <w:t>33</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FB44AB">
            <w:pPr>
              <w:pStyle w:val="TAL"/>
              <w:keepNext w:val="0"/>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FB44AB">
            <w:pPr>
              <w:pStyle w:val="TAL"/>
              <w:keepNext w:val="0"/>
              <w:rPr>
                <w:rStyle w:val="Datatypechar"/>
                <w:lang w:val="en-GB"/>
              </w:rPr>
            </w:pPr>
            <w:bookmarkStart w:id="774" w:name="_MCCTEMPBM_CRPT71130187___7"/>
            <w:r w:rsidRPr="00C442D0">
              <w:rPr>
                <w:rStyle w:val="Datatypechar"/>
                <w:lang w:val="en-GB"/>
              </w:rPr>
              <w:t>i</w:t>
            </w:r>
            <w:r w:rsidR="008F2873" w:rsidRPr="00C442D0">
              <w:rPr>
                <w:rStyle w:val="Datatypechar"/>
                <w:lang w:val="en-GB"/>
              </w:rPr>
              <w:t>nteger</w:t>
            </w:r>
            <w:bookmarkEnd w:id="774"/>
          </w:p>
        </w:tc>
        <w:tc>
          <w:tcPr>
            <w:tcW w:w="5503" w:type="dxa"/>
          </w:tcPr>
          <w:p w14:paraId="71D3DA94" w14:textId="77777777" w:rsidR="008F2873" w:rsidRPr="00C442D0" w:rsidRDefault="008F2873" w:rsidP="00FB44AB">
            <w:pPr>
              <w:pStyle w:val="TAL"/>
              <w:keepNext w:val="0"/>
              <w:rPr>
                <w:lang w:eastAsia="zh-CN"/>
              </w:rPr>
            </w:pPr>
            <w:r w:rsidRPr="00C442D0">
              <w:rPr>
                <w:lang w:eastAsia="zh-CN"/>
              </w:rPr>
              <w:t>Unsigned integer.</w:t>
            </w:r>
          </w:p>
        </w:tc>
        <w:tc>
          <w:tcPr>
            <w:tcW w:w="1528" w:type="dxa"/>
          </w:tcPr>
          <w:p w14:paraId="67754E5C" w14:textId="4F3F8DAF" w:rsidR="008F2873" w:rsidRPr="00C442D0" w:rsidRDefault="008F2873" w:rsidP="00FB44AB">
            <w:pPr>
              <w:pStyle w:val="TAL"/>
              <w:keepNext w:val="0"/>
              <w:rPr>
                <w:lang w:eastAsia="zh-CN"/>
              </w:rPr>
            </w:pPr>
            <w:r w:rsidRPr="00C442D0">
              <w:rPr>
                <w:lang w:eastAsia="zh-CN"/>
              </w:rPr>
              <w:t>TS 29.571 [</w:t>
            </w:r>
            <w:r w:rsidR="0013064D">
              <w:rPr>
                <w:lang w:eastAsia="zh-CN"/>
              </w:rPr>
              <w:t>33</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FB44AB">
            <w:pPr>
              <w:pStyle w:val="TAL"/>
              <w:keepNext w:val="0"/>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FB44AB">
            <w:pPr>
              <w:pStyle w:val="TAL"/>
              <w:keepNext w:val="0"/>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FB44AB">
            <w:pPr>
              <w:pStyle w:val="TAL"/>
              <w:keepNext w:val="0"/>
              <w:rPr>
                <w:lang w:eastAsia="zh-CN"/>
              </w:rPr>
            </w:pPr>
            <w:r w:rsidRPr="00C442D0">
              <w:rPr>
                <w:lang w:eastAsia="zh-CN"/>
              </w:rPr>
              <w:t>Unsigned integer (nullable).</w:t>
            </w:r>
          </w:p>
        </w:tc>
        <w:tc>
          <w:tcPr>
            <w:tcW w:w="1528" w:type="dxa"/>
          </w:tcPr>
          <w:p w14:paraId="16F2F3C5" w14:textId="542B551B" w:rsidR="00A839D3" w:rsidRPr="00C442D0" w:rsidRDefault="00A839D3" w:rsidP="00FB44AB">
            <w:pPr>
              <w:pStyle w:val="TAL"/>
              <w:keepNext w:val="0"/>
              <w:rPr>
                <w:lang w:eastAsia="zh-CN"/>
              </w:rPr>
            </w:pPr>
            <w:r w:rsidRPr="00C442D0">
              <w:rPr>
                <w:lang w:eastAsia="zh-CN"/>
              </w:rPr>
              <w:t>TS 29.571 [</w:t>
            </w:r>
            <w:r w:rsidR="0013064D">
              <w:rPr>
                <w:lang w:eastAsia="zh-CN"/>
              </w:rPr>
              <w:t>33</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FB44AB">
            <w:pPr>
              <w:pStyle w:val="TAL"/>
              <w:keepNext w:val="0"/>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FB44AB">
            <w:pPr>
              <w:pStyle w:val="TAL"/>
              <w:keepNext w:val="0"/>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FB44AB">
            <w:pPr>
              <w:pStyle w:val="TAL"/>
              <w:keepNext w:val="0"/>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1D6CC12E" w:rsidR="00BB518D" w:rsidRPr="00C442D0" w:rsidRDefault="00BB518D" w:rsidP="00FB44AB">
            <w:pPr>
              <w:pStyle w:val="TAL"/>
              <w:keepNext w:val="0"/>
              <w:rPr>
                <w:lang w:eastAsia="zh-CN"/>
              </w:rPr>
            </w:pPr>
            <w:r w:rsidRPr="00C442D0">
              <w:rPr>
                <w:lang w:eastAsia="zh-CN"/>
              </w:rPr>
              <w:t>TS 29.571 [</w:t>
            </w:r>
            <w:r w:rsidR="0013064D">
              <w:rPr>
                <w:lang w:eastAsia="zh-CN"/>
              </w:rPr>
              <w:t>33</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FB44AB">
            <w:pPr>
              <w:pStyle w:val="TAL"/>
              <w:keepNext w:val="0"/>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FB44AB">
            <w:pPr>
              <w:pStyle w:val="TAL"/>
              <w:keepNext w:val="0"/>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03BC96A" w:rsidR="00567A32" w:rsidRPr="00C442D0" w:rsidRDefault="00567A32" w:rsidP="00FB44AB">
            <w:pPr>
              <w:pStyle w:val="TAL"/>
              <w:keepNext w:val="0"/>
              <w:rPr>
                <w:lang w:eastAsia="zh-CN"/>
              </w:rPr>
            </w:pPr>
            <w:r w:rsidRPr="00C442D0">
              <w:rPr>
                <w:lang w:eastAsia="zh-CN"/>
              </w:rPr>
              <w:t>TS 29.571 [</w:t>
            </w:r>
            <w:r w:rsidR="0013064D">
              <w:rPr>
                <w:lang w:eastAsia="zh-CN"/>
              </w:rPr>
              <w:t>33</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FB44AB">
            <w:pPr>
              <w:pStyle w:val="TAL"/>
              <w:keepNext w:val="0"/>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FB44AB">
            <w:pPr>
              <w:pStyle w:val="TAL"/>
              <w:keepNext w:val="0"/>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40AAE131" w:rsidR="00567A32" w:rsidRPr="00C442D0" w:rsidRDefault="00567A32" w:rsidP="00FB44AB">
            <w:pPr>
              <w:pStyle w:val="TAL"/>
              <w:keepNext w:val="0"/>
              <w:rPr>
                <w:lang w:eastAsia="zh-CN"/>
              </w:rPr>
            </w:pPr>
            <w:r w:rsidRPr="00C442D0">
              <w:rPr>
                <w:lang w:eastAsia="zh-CN"/>
              </w:rPr>
              <w:t>TS 29.571 [</w:t>
            </w:r>
            <w:r w:rsidR="0013064D">
              <w:rPr>
                <w:lang w:eastAsia="zh-CN"/>
              </w:rPr>
              <w:t>33</w:t>
            </w:r>
            <w:r w:rsidRPr="00C442D0">
              <w:rPr>
                <w:lang w:eastAsia="zh-CN"/>
              </w:rPr>
              <w:t>]</w:t>
            </w:r>
          </w:p>
          <w:p w14:paraId="349C3AF0" w14:textId="0226BE40" w:rsidR="00567A32" w:rsidRPr="00C442D0" w:rsidRDefault="00567A32" w:rsidP="00FB44AB">
            <w:pPr>
              <w:pStyle w:val="TAL"/>
              <w:keepNext w:val="0"/>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FB44AB">
            <w:pPr>
              <w:pStyle w:val="TAL"/>
              <w:keepNext w:val="0"/>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FB44AB">
            <w:pPr>
              <w:pStyle w:val="TAL"/>
              <w:keepNext w:val="0"/>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FB44AB">
            <w:pPr>
              <w:pStyle w:val="TAL"/>
              <w:keepNext w:val="0"/>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68DEE0A" w:rsidR="0049391F" w:rsidRPr="00C442D0" w:rsidRDefault="0049391F" w:rsidP="00FB44AB">
            <w:pPr>
              <w:pStyle w:val="TAL"/>
              <w:keepNext w:val="0"/>
              <w:rPr>
                <w:lang w:eastAsia="zh-CN"/>
              </w:rPr>
            </w:pPr>
            <w:r>
              <w:rPr>
                <w:lang w:eastAsia="zh-CN"/>
              </w:rPr>
              <w:t>TS 29.571 </w:t>
            </w:r>
            <w:r w:rsidRPr="00C442D0">
              <w:rPr>
                <w:lang w:eastAsia="zh-CN"/>
              </w:rPr>
              <w:t>[</w:t>
            </w:r>
            <w:r w:rsidR="0013064D">
              <w:rPr>
                <w:lang w:eastAsia="zh-CN"/>
              </w:rPr>
              <w:t>33</w:t>
            </w:r>
            <w:r w:rsidRPr="00C442D0">
              <w:rPr>
                <w:lang w:eastAsia="zh-CN"/>
              </w:rPr>
              <w:t>]</w:t>
            </w:r>
          </w:p>
          <w:p w14:paraId="11EB715D" w14:textId="2834E473" w:rsidR="0049391F" w:rsidRPr="00C442D0" w:rsidRDefault="0049391F" w:rsidP="00FB44AB">
            <w:pPr>
              <w:pStyle w:val="TAL"/>
              <w:keepNext w:val="0"/>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FB44AB">
            <w:pPr>
              <w:pStyle w:val="TAL"/>
              <w:keepNext w:val="0"/>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FB44AB">
            <w:pPr>
              <w:pStyle w:val="TAL"/>
              <w:keepNext w:val="0"/>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FB44AB">
            <w:pPr>
              <w:pStyle w:val="TAL"/>
              <w:keepNext w:val="0"/>
              <w:rPr>
                <w:lang w:eastAsia="zh-CN"/>
              </w:rPr>
            </w:pPr>
            <w:r w:rsidRPr="00C442D0">
              <w:rPr>
                <w:lang w:eastAsia="zh-CN"/>
              </w:rPr>
              <w:t>A unique identifier for a media delivery session.</w:t>
            </w:r>
          </w:p>
          <w:p w14:paraId="61E883E2" w14:textId="77777777" w:rsidR="00567A32" w:rsidRPr="00C442D0" w:rsidRDefault="00567A32" w:rsidP="00FB44AB">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FB44AB">
            <w:pPr>
              <w:pStyle w:val="TAL"/>
              <w:keepNext w:val="0"/>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75" w:name="_Toc167455954"/>
      <w:r w:rsidRPr="00C442D0">
        <w:lastRenderedPageBreak/>
        <w:t>7.</w:t>
      </w:r>
      <w:r w:rsidR="005F1DAD" w:rsidRPr="00C442D0">
        <w:t>3</w:t>
      </w:r>
      <w:r w:rsidRPr="00C442D0">
        <w:t>.3</w:t>
      </w:r>
      <w:r w:rsidRPr="00C442D0">
        <w:tab/>
        <w:t>Structured data types</w:t>
      </w:r>
      <w:bookmarkEnd w:id="761"/>
      <w:bookmarkEnd w:id="762"/>
      <w:bookmarkEnd w:id="763"/>
      <w:bookmarkEnd w:id="764"/>
      <w:bookmarkEnd w:id="765"/>
      <w:bookmarkEnd w:id="775"/>
    </w:p>
    <w:p w14:paraId="75C199BE" w14:textId="2B75F193" w:rsidR="0004763F" w:rsidRPr="00C442D0" w:rsidRDefault="0004763F" w:rsidP="0004763F">
      <w:pPr>
        <w:pStyle w:val="Heading4"/>
      </w:pPr>
      <w:bookmarkStart w:id="776" w:name="_Toc68899573"/>
      <w:bookmarkStart w:id="777" w:name="_Toc71214324"/>
      <w:bookmarkStart w:id="778" w:name="_Toc71721998"/>
      <w:bookmarkStart w:id="779" w:name="_Toc74859050"/>
      <w:bookmarkStart w:id="780" w:name="_Toc152685517"/>
      <w:bookmarkStart w:id="781" w:name="_Toc68899580"/>
      <w:bookmarkStart w:id="782" w:name="_Toc71214331"/>
      <w:bookmarkStart w:id="783" w:name="_Toc71722005"/>
      <w:bookmarkStart w:id="784" w:name="_Toc74859057"/>
      <w:bookmarkStart w:id="785" w:name="_Toc146626951"/>
      <w:bookmarkStart w:id="786" w:name="_Toc167455955"/>
      <w:r w:rsidRPr="00C442D0">
        <w:t>7.</w:t>
      </w:r>
      <w:r w:rsidR="005F1DAD" w:rsidRPr="00C442D0">
        <w:t>3</w:t>
      </w:r>
      <w:r w:rsidRPr="00C442D0">
        <w:t>.3.1</w:t>
      </w:r>
      <w:r w:rsidRPr="00C442D0">
        <w:tab/>
        <w:t>IpPacketFilterSet type</w:t>
      </w:r>
      <w:bookmarkEnd w:id="776"/>
      <w:bookmarkEnd w:id="777"/>
      <w:bookmarkEnd w:id="778"/>
      <w:bookmarkEnd w:id="779"/>
      <w:bookmarkEnd w:id="780"/>
      <w:bookmarkEnd w:id="786"/>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24C76" w:rsidRPr="00C442D0" w14:paraId="18F73368" w14:textId="77777777" w:rsidTr="00822179">
        <w:trPr>
          <w:jc w:val="center"/>
        </w:trPr>
        <w:tc>
          <w:tcPr>
            <w:tcW w:w="2405" w:type="dxa"/>
            <w:shd w:val="clear" w:color="auto" w:fill="auto"/>
          </w:tcPr>
          <w:p w14:paraId="013AB50F" w14:textId="72A8F3EB" w:rsidR="00924C76" w:rsidRPr="00C442D0" w:rsidRDefault="00924C76" w:rsidP="00924C76">
            <w:pPr>
              <w:pStyle w:val="TAL"/>
              <w:rPr>
                <w:rStyle w:val="Codechar"/>
                <w:lang w:val="en-GB"/>
              </w:rPr>
            </w:pPr>
            <w:r w:rsidRPr="00C442D0">
              <w:rPr>
                <w:rStyle w:val="Codechar"/>
                <w:lang w:val="en-GB"/>
              </w:rPr>
              <w:t>direction</w:t>
            </w:r>
          </w:p>
        </w:tc>
        <w:tc>
          <w:tcPr>
            <w:tcW w:w="1418" w:type="dxa"/>
            <w:shd w:val="clear" w:color="auto" w:fill="auto"/>
          </w:tcPr>
          <w:p w14:paraId="4440A816" w14:textId="2E4F93A8" w:rsidR="00924C76" w:rsidRPr="00C442D0" w:rsidRDefault="00924C76" w:rsidP="00924C76">
            <w:pPr>
              <w:pStyle w:val="TAL"/>
              <w:rPr>
                <w:rStyle w:val="Datatypechar"/>
                <w:lang w:val="en-GB"/>
              </w:rPr>
            </w:pPr>
            <w:r w:rsidRPr="00C442D0">
              <w:rPr>
                <w:rStyle w:val="Datatypechar"/>
                <w:lang w:val="en-GB"/>
              </w:rPr>
              <w:t>string</w:t>
            </w:r>
          </w:p>
        </w:tc>
        <w:tc>
          <w:tcPr>
            <w:tcW w:w="1134" w:type="dxa"/>
          </w:tcPr>
          <w:p w14:paraId="7F7D3133" w14:textId="3DE0658E" w:rsidR="00924C76" w:rsidRPr="00C442D0" w:rsidRDefault="00924C76" w:rsidP="00924C76">
            <w:pPr>
              <w:pStyle w:val="TAC"/>
            </w:pPr>
            <w:r w:rsidRPr="00C442D0">
              <w:t>1..1</w:t>
            </w:r>
          </w:p>
        </w:tc>
        <w:tc>
          <w:tcPr>
            <w:tcW w:w="4674" w:type="dxa"/>
          </w:tcPr>
          <w:p w14:paraId="00D57BB3" w14:textId="64A4C409" w:rsidR="00924C76" w:rsidRPr="00C442D0" w:rsidRDefault="00924C76" w:rsidP="00924C76">
            <w:pPr>
              <w:pStyle w:val="TAL"/>
            </w:pPr>
            <w:r w:rsidRPr="00C442D0">
              <w:rPr>
                <w:rFonts w:cs="Arial"/>
                <w:szCs w:val="18"/>
              </w:rPr>
              <w:t>Packet Filter Set direction.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r w:rsidRPr="00C442D0">
              <w:rPr>
                <w:rStyle w:val="Codechar"/>
                <w:lang w:val="en-GB"/>
              </w:rPr>
              <w:t>differentiated‌Services‌Code‌Point</w:t>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bl>
    <w:p w14:paraId="68E56CD8" w14:textId="77777777" w:rsidR="0004763F" w:rsidRPr="00C442D0" w:rsidRDefault="0004763F" w:rsidP="00502BE9"/>
    <w:p w14:paraId="448D840B" w14:textId="0B5423B8" w:rsidR="0004763F" w:rsidRPr="00C442D0" w:rsidRDefault="0004763F" w:rsidP="0004763F">
      <w:pPr>
        <w:pStyle w:val="Heading4"/>
      </w:pPr>
      <w:bookmarkStart w:id="787" w:name="_Toc68899574"/>
      <w:bookmarkStart w:id="788" w:name="_Toc71214325"/>
      <w:bookmarkStart w:id="789" w:name="_Toc71721999"/>
      <w:bookmarkStart w:id="790" w:name="_Toc74859051"/>
      <w:bookmarkStart w:id="791" w:name="_Toc152685518"/>
      <w:bookmarkStart w:id="792" w:name="_Hlk164092027"/>
      <w:bookmarkStart w:id="793" w:name="_Toc167455956"/>
      <w:r w:rsidRPr="00C442D0">
        <w:t>7.</w:t>
      </w:r>
      <w:r w:rsidR="005F1DAD" w:rsidRPr="00C442D0">
        <w:t>3</w:t>
      </w:r>
      <w:r w:rsidRPr="00C442D0">
        <w:t>.3.2</w:t>
      </w:r>
      <w:r w:rsidRPr="00C442D0">
        <w:tab/>
      </w:r>
      <w:r w:rsidR="00924C76">
        <w:t>Application</w:t>
      </w:r>
      <w:r w:rsidRPr="00C442D0">
        <w:t>FlowDescription type</w:t>
      </w:r>
      <w:bookmarkEnd w:id="787"/>
      <w:bookmarkEnd w:id="788"/>
      <w:bookmarkEnd w:id="789"/>
      <w:bookmarkEnd w:id="790"/>
      <w:bookmarkEnd w:id="791"/>
      <w:bookmarkEnd w:id="793"/>
    </w:p>
    <w:p w14:paraId="6E2D8CAF" w14:textId="77777777" w:rsidR="00924C76" w:rsidRDefault="00924C76" w:rsidP="00924C76">
      <w:bookmarkStart w:id="794" w:name="_Toc68899575"/>
      <w:bookmarkStart w:id="795" w:name="_Toc71214326"/>
      <w:bookmarkStart w:id="796" w:name="_Toc71722000"/>
      <w:bookmarkStart w:id="797" w:name="_Toc74859052"/>
      <w:r>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040F7137" w14:textId="35EB0AE2" w:rsidR="0004763F" w:rsidRPr="00C442D0" w:rsidRDefault="0004763F" w:rsidP="0004763F">
      <w:pPr>
        <w:pStyle w:val="TH"/>
      </w:pPr>
      <w:r w:rsidRPr="00C442D0">
        <w:t>Table 7.</w:t>
      </w:r>
      <w:r w:rsidR="005F1DAD" w:rsidRPr="00C442D0">
        <w:t>3</w:t>
      </w:r>
      <w:r w:rsidRPr="00C442D0">
        <w:t xml:space="preserve">.3.2-1: Definition of type </w:t>
      </w:r>
      <w:r w:rsidR="00924C76">
        <w:t>Application</w:t>
      </w:r>
      <w:r w:rsidRPr="00924C76">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2"/>
        <w:gridCol w:w="1789"/>
        <w:gridCol w:w="1068"/>
        <w:gridCol w:w="3736"/>
      </w:tblGrid>
      <w:tr w:rsidR="009C513D" w:rsidRPr="00C442D0" w14:paraId="70115CA0" w14:textId="77777777" w:rsidTr="0098314E">
        <w:trPr>
          <w:jc w:val="center"/>
        </w:trPr>
        <w:tc>
          <w:tcPr>
            <w:tcW w:w="1579" w:type="pct"/>
            <w:shd w:val="clear" w:color="auto" w:fill="C0C0C0"/>
          </w:tcPr>
          <w:p w14:paraId="5F770EF0" w14:textId="77777777" w:rsidR="009C513D" w:rsidRPr="00C442D0" w:rsidRDefault="009C513D" w:rsidP="0046767A">
            <w:pPr>
              <w:pStyle w:val="TAH"/>
            </w:pPr>
            <w:r w:rsidRPr="00C442D0">
              <w:t>Property name</w:t>
            </w:r>
          </w:p>
        </w:tc>
        <w:tc>
          <w:tcPr>
            <w:tcW w:w="928"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1937"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8314E">
        <w:trPr>
          <w:jc w:val="center"/>
        </w:trPr>
        <w:tc>
          <w:tcPr>
            <w:tcW w:w="1579" w:type="pct"/>
            <w:shd w:val="clear" w:color="auto" w:fill="auto"/>
          </w:tcPr>
          <w:p w14:paraId="42D2DE18" w14:textId="150D4D0E" w:rsidR="009C513D" w:rsidRPr="00C442D0" w:rsidRDefault="00924C76" w:rsidP="0046767A">
            <w:pPr>
              <w:pStyle w:val="TAL"/>
              <w:rPr>
                <w:rStyle w:val="Codechar"/>
                <w:lang w:val="en-GB"/>
              </w:rPr>
            </w:pPr>
            <w:r>
              <w:rPr>
                <w:rStyle w:val="Codechar"/>
                <w:lang w:val="en-GB"/>
              </w:rPr>
              <w:t>f</w:t>
            </w:r>
            <w:r>
              <w:rPr>
                <w:rStyle w:val="Codechar"/>
              </w:rPr>
              <w:t>ilter</w:t>
            </w:r>
            <w:r w:rsidR="009C513D" w:rsidRPr="00C442D0">
              <w:rPr>
                <w:rStyle w:val="Codechar"/>
                <w:lang w:val="en-GB"/>
              </w:rPr>
              <w:t>Method</w:t>
            </w:r>
          </w:p>
        </w:tc>
        <w:tc>
          <w:tcPr>
            <w:tcW w:w="928"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1937" w:type="pct"/>
          </w:tcPr>
          <w:p w14:paraId="5C25BCEF" w14:textId="3A51DA78" w:rsidR="009C513D" w:rsidRPr="00C442D0" w:rsidRDefault="009C513D" w:rsidP="0046767A">
            <w:pPr>
              <w:pStyle w:val="TAL"/>
            </w:pPr>
            <w:r w:rsidRPr="00C442D0">
              <w:t xml:space="preserve">The filtering method used to identify packets belonging to this </w:t>
            </w:r>
            <w:r w:rsidR="00924C76">
              <w:t>application flow</w:t>
            </w:r>
            <w:r w:rsidRPr="00C442D0">
              <w:t xml:space="preserve"> (see clause 7.</w:t>
            </w:r>
            <w:r w:rsidR="006F6919" w:rsidRPr="00C442D0">
              <w:t>3</w:t>
            </w:r>
            <w:r w:rsidRPr="00C442D0">
              <w:t>.4.2).</w:t>
            </w:r>
          </w:p>
        </w:tc>
      </w:tr>
      <w:tr w:rsidR="009C513D" w:rsidRPr="00C442D0" w14:paraId="300A6F99" w14:textId="77777777" w:rsidTr="0098314E">
        <w:trPr>
          <w:jc w:val="center"/>
        </w:trPr>
        <w:tc>
          <w:tcPr>
            <w:tcW w:w="1579" w:type="pct"/>
            <w:shd w:val="clear" w:color="auto" w:fill="auto"/>
          </w:tcPr>
          <w:p w14:paraId="651B63DA" w14:textId="7136F2E6" w:rsidR="009C513D" w:rsidRPr="00C442D0" w:rsidRDefault="00924C76" w:rsidP="0046767A">
            <w:pPr>
              <w:pStyle w:val="TAL"/>
              <w:rPr>
                <w:rStyle w:val="Codechar"/>
                <w:lang w:val="en-GB"/>
              </w:rPr>
            </w:pPr>
            <w:r>
              <w:rPr>
                <w:rStyle w:val="Codechar"/>
                <w:lang w:val="en-GB"/>
              </w:rPr>
              <w:t>p</w:t>
            </w:r>
            <w:r>
              <w:rPr>
                <w:rStyle w:val="Codechar"/>
              </w:rPr>
              <w:t>acketFilter</w:t>
            </w:r>
          </w:p>
        </w:tc>
        <w:tc>
          <w:tcPr>
            <w:tcW w:w="928" w:type="pct"/>
            <w:shd w:val="clear" w:color="auto" w:fill="auto"/>
          </w:tcPr>
          <w:p w14:paraId="66D29A9A" w14:textId="77777777" w:rsidR="009C513D" w:rsidRPr="00C442D0" w:rsidRDefault="009C513D" w:rsidP="0046767A">
            <w:pPr>
              <w:pStyle w:val="TAL"/>
              <w:rPr>
                <w:rStyle w:val="Datatypechar"/>
                <w:lang w:val="en-GB"/>
              </w:rPr>
            </w:pPr>
            <w:bookmarkStart w:id="798" w:name="_MCCTEMPBM_CRPT71130197___7"/>
            <w:r w:rsidRPr="00C442D0">
              <w:rPr>
                <w:rStyle w:val="Datatypechar"/>
                <w:lang w:val="en-GB"/>
              </w:rPr>
              <w:t>IpPacketFilterSet</w:t>
            </w:r>
            <w:bookmarkEnd w:id="798"/>
          </w:p>
        </w:tc>
        <w:tc>
          <w:tcPr>
            <w:tcW w:w="554" w:type="pct"/>
          </w:tcPr>
          <w:p w14:paraId="3882022D" w14:textId="77777777" w:rsidR="009C513D" w:rsidRPr="00C442D0" w:rsidRDefault="009C513D" w:rsidP="0046767A">
            <w:pPr>
              <w:pStyle w:val="TAC"/>
            </w:pPr>
            <w:r w:rsidRPr="00C442D0">
              <w:t>0..1</w:t>
            </w:r>
          </w:p>
        </w:tc>
        <w:tc>
          <w:tcPr>
            <w:tcW w:w="1937" w:type="pct"/>
          </w:tcPr>
          <w:p w14:paraId="323B8281" w14:textId="6411626E" w:rsidR="009C513D" w:rsidRPr="00C442D0" w:rsidRDefault="007A2E13" w:rsidP="0046767A">
            <w:pPr>
              <w:pStyle w:val="TAL"/>
            </w:pPr>
            <w:r>
              <w:t xml:space="preserve">Description of the </w:t>
            </w:r>
            <w:r w:rsidR="00924C76">
              <w:t>application flow</w:t>
            </w:r>
            <w:r w:rsidR="009C513D" w:rsidRPr="00C442D0">
              <w:t xml:space="preserve">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98314E">
        <w:trPr>
          <w:jc w:val="center"/>
        </w:trPr>
        <w:tc>
          <w:tcPr>
            <w:tcW w:w="1579"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8" w:type="pct"/>
            <w:shd w:val="clear" w:color="auto" w:fill="auto"/>
          </w:tcPr>
          <w:p w14:paraId="00E7B426" w14:textId="77777777" w:rsidR="009C513D" w:rsidRPr="00C442D0" w:rsidRDefault="009C513D" w:rsidP="0046767A">
            <w:pPr>
              <w:pStyle w:val="TAL"/>
              <w:rPr>
                <w:rStyle w:val="Datatypechar"/>
                <w:lang w:val="en-GB"/>
              </w:rPr>
            </w:pPr>
            <w:bookmarkStart w:id="799" w:name="_MCCTEMPBM_CRPT71130198___7"/>
            <w:r w:rsidRPr="00C442D0">
              <w:rPr>
                <w:rStyle w:val="Datatypechar"/>
                <w:lang w:val="en-GB"/>
              </w:rPr>
              <w:t>string</w:t>
            </w:r>
            <w:bookmarkEnd w:id="799"/>
          </w:p>
        </w:tc>
        <w:tc>
          <w:tcPr>
            <w:tcW w:w="554" w:type="pct"/>
          </w:tcPr>
          <w:p w14:paraId="53F6B9C5" w14:textId="77777777" w:rsidR="009C513D" w:rsidRPr="00C442D0" w:rsidRDefault="009C513D" w:rsidP="0046767A">
            <w:pPr>
              <w:pStyle w:val="TAC"/>
            </w:pPr>
            <w:r w:rsidRPr="00C442D0">
              <w:t>0..1</w:t>
            </w:r>
          </w:p>
        </w:tc>
        <w:tc>
          <w:tcPr>
            <w:tcW w:w="1937" w:type="pct"/>
          </w:tcPr>
          <w:p w14:paraId="5EFB2A80" w14:textId="09F9FFFD" w:rsidR="009C513D" w:rsidRPr="00C442D0" w:rsidRDefault="007A2E13" w:rsidP="0046767A">
            <w:pPr>
              <w:pStyle w:val="TAL"/>
              <w:rPr>
                <w:rFonts w:cs="Arial"/>
                <w:szCs w:val="18"/>
              </w:rPr>
            </w:pPr>
            <w:r>
              <w:rPr>
                <w:rFonts w:cs="Arial"/>
                <w:szCs w:val="18"/>
              </w:rPr>
              <w:t xml:space="preserve">Description of the </w:t>
            </w:r>
            <w:r w:rsidR="00924C76">
              <w:t>application flow</w:t>
            </w:r>
            <w:r>
              <w:rPr>
                <w:rFonts w:cs="Arial"/>
                <w:szCs w:val="18"/>
              </w:rPr>
              <w:t xml:space="preserve">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r w:rsidR="00924C76" w14:paraId="380B3294"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C3F7459" w14:textId="77777777" w:rsidR="00924C76" w:rsidRPr="00924C76" w:rsidRDefault="00924C76" w:rsidP="00B874D6">
            <w:pPr>
              <w:pStyle w:val="TAL"/>
              <w:rPr>
                <w:rStyle w:val="Codechar"/>
                <w:lang w:val="en-GB"/>
              </w:rPr>
            </w:pPr>
            <w:r w:rsidRPr="00924C76">
              <w:rPr>
                <w:rStyle w:val="Codechar"/>
                <w:lang w:val="en-GB"/>
              </w:rPr>
              <w:t>mediaType</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95F317B" w14:textId="77777777" w:rsidR="00924C76" w:rsidRPr="00924C76" w:rsidRDefault="00924C76" w:rsidP="00B874D6">
            <w:pPr>
              <w:pStyle w:val="TAL"/>
              <w:rPr>
                <w:rStyle w:val="Datatypechar"/>
                <w:lang w:val="en-GB"/>
              </w:rPr>
            </w:pPr>
            <w:r w:rsidRPr="00924C76">
              <w:rPr>
                <w:rStyle w:val="Datatypechar"/>
                <w:lang w:val="en-GB"/>
              </w:rPr>
              <w:t>MediaType</w:t>
            </w:r>
          </w:p>
        </w:tc>
        <w:tc>
          <w:tcPr>
            <w:tcW w:w="554" w:type="pct"/>
            <w:tcBorders>
              <w:top w:val="single" w:sz="4" w:space="0" w:color="auto"/>
              <w:left w:val="single" w:sz="4" w:space="0" w:color="auto"/>
              <w:bottom w:val="single" w:sz="4" w:space="0" w:color="auto"/>
              <w:right w:val="single" w:sz="4" w:space="0" w:color="auto"/>
            </w:tcBorders>
          </w:tcPr>
          <w:p w14:paraId="63FA0988" w14:textId="77777777" w:rsidR="00924C76" w:rsidRDefault="00924C76" w:rsidP="00B874D6">
            <w:pPr>
              <w:pStyle w:val="TAC"/>
            </w:pPr>
            <w:r>
              <w:t>0..1</w:t>
            </w:r>
          </w:p>
        </w:tc>
        <w:tc>
          <w:tcPr>
            <w:tcW w:w="1937" w:type="pct"/>
            <w:tcBorders>
              <w:top w:val="single" w:sz="4" w:space="0" w:color="auto"/>
              <w:left w:val="single" w:sz="4" w:space="0" w:color="auto"/>
              <w:bottom w:val="single" w:sz="4" w:space="0" w:color="auto"/>
              <w:right w:val="single" w:sz="4" w:space="0" w:color="auto"/>
            </w:tcBorders>
          </w:tcPr>
          <w:p w14:paraId="0A4C9C0C" w14:textId="77777777" w:rsidR="00924C76" w:rsidRDefault="00924C76" w:rsidP="00B874D6">
            <w:pPr>
              <w:pStyle w:val="TAL"/>
              <w:rPr>
                <w:rFonts w:cs="Arial"/>
                <w:szCs w:val="18"/>
              </w:rPr>
            </w:pPr>
            <w:r w:rsidRPr="00924C76">
              <w:rPr>
                <w:rFonts w:cs="Arial"/>
                <w:szCs w:val="18"/>
              </w:rPr>
              <w:t>The type of media carried by this application flow (see NOTE 1).</w:t>
            </w:r>
          </w:p>
        </w:tc>
      </w:tr>
      <w:tr w:rsidR="00924C76" w:rsidRPr="00C442D0" w14:paraId="094C37C8"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0A036C7" w14:textId="77777777" w:rsidR="00924C76" w:rsidRPr="00924C76" w:rsidRDefault="00924C76" w:rsidP="00B874D6">
            <w:pPr>
              <w:pStyle w:val="TAL"/>
              <w:rPr>
                <w:rStyle w:val="Codechar"/>
                <w:lang w:val="en-GB"/>
              </w:rPr>
            </w:pPr>
            <w:r w:rsidRPr="00924C76">
              <w:rPr>
                <w:rStyle w:val="Codechar"/>
                <w:lang w:val="en-GB"/>
              </w:rPr>
              <w:t>mediaTransport‌Parameters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D62300F" w14:textId="77777777" w:rsidR="00924C76" w:rsidRPr="00924C76" w:rsidRDefault="00924C76" w:rsidP="00B874D6">
            <w:pPr>
              <w:pStyle w:val="TAL"/>
              <w:rPr>
                <w:rStyle w:val="Datatypechar"/>
                <w:lang w:val="en-GB"/>
              </w:rPr>
            </w:pPr>
            <w:r w:rsidRPr="00924C76">
              <w:rPr>
                <w:rStyle w:val="Datatypechar"/>
                <w:lang w:val="en-GB"/>
              </w:rPr>
              <w:t>Protocol‌Description</w:t>
            </w:r>
          </w:p>
        </w:tc>
        <w:tc>
          <w:tcPr>
            <w:tcW w:w="554" w:type="pct"/>
            <w:tcBorders>
              <w:top w:val="single" w:sz="4" w:space="0" w:color="auto"/>
              <w:left w:val="single" w:sz="4" w:space="0" w:color="auto"/>
              <w:bottom w:val="single" w:sz="4" w:space="0" w:color="auto"/>
              <w:right w:val="single" w:sz="4" w:space="0" w:color="auto"/>
            </w:tcBorders>
          </w:tcPr>
          <w:p w14:paraId="7ADA7907" w14:textId="77777777" w:rsidR="00924C76" w:rsidRPr="00C442D0" w:rsidRDefault="00924C76" w:rsidP="00B874D6">
            <w:pPr>
              <w:pStyle w:val="TAC"/>
            </w:pPr>
            <w:r>
              <w:t>0..1</w:t>
            </w:r>
          </w:p>
        </w:tc>
        <w:tc>
          <w:tcPr>
            <w:tcW w:w="1937" w:type="pct"/>
            <w:tcBorders>
              <w:top w:val="single" w:sz="4" w:space="0" w:color="auto"/>
              <w:left w:val="single" w:sz="4" w:space="0" w:color="auto"/>
              <w:bottom w:val="single" w:sz="4" w:space="0" w:color="auto"/>
              <w:right w:val="single" w:sz="4" w:space="0" w:color="auto"/>
            </w:tcBorders>
          </w:tcPr>
          <w:p w14:paraId="2A61E99F" w14:textId="77777777" w:rsidR="00924C76" w:rsidRPr="00C442D0" w:rsidRDefault="00924C76" w:rsidP="00B874D6">
            <w:pPr>
              <w:pStyle w:val="TAL"/>
              <w:rPr>
                <w:rFonts w:cs="Arial"/>
                <w:szCs w:val="18"/>
              </w:rPr>
            </w:pPr>
            <w:r>
              <w:rPr>
                <w:rFonts w:cs="Arial"/>
                <w:szCs w:val="18"/>
              </w:rPr>
              <w:t>The set of media transport protocol parameters to be used by the 5G Core for the purpose of PDU Set identification and/or end of data burst detection on this application flow (see NOTE 2).</w:t>
            </w:r>
          </w:p>
        </w:tc>
      </w:tr>
      <w:tr w:rsidR="00924C76" w:rsidRPr="000C50B3" w14:paraId="55690004" w14:textId="77777777" w:rsidTr="0098314E">
        <w:trPr>
          <w:jc w:val="center"/>
        </w:trPr>
        <w:tc>
          <w:tcPr>
            <w:tcW w:w="5000" w:type="pct"/>
            <w:gridSpan w:val="4"/>
            <w:shd w:val="clear" w:color="auto" w:fill="auto"/>
          </w:tcPr>
          <w:p w14:paraId="4C049DEA" w14:textId="16154E7C" w:rsidR="00924C76" w:rsidRDefault="00924C76" w:rsidP="00B874D6">
            <w:pPr>
              <w:pStyle w:val="TAN"/>
            </w:pPr>
            <w:r>
              <w:t>NOTE 1:</w:t>
            </w:r>
            <w:r>
              <w:tab/>
              <w:t xml:space="preserve">Enumeration </w:t>
            </w:r>
            <w:r w:rsidRPr="001B4660">
              <w:rPr>
                <w:rStyle w:val="Codechar"/>
              </w:rPr>
              <w:t>MediaType</w:t>
            </w:r>
            <w:r>
              <w:t xml:space="preserve"> is specified in clause 5.6.3.3 of TS 29.514 [18].</w:t>
            </w:r>
          </w:p>
          <w:p w14:paraId="682B04EE" w14:textId="57C26FED" w:rsidR="00924C76" w:rsidRPr="000C50B3" w:rsidRDefault="00924C76" w:rsidP="00B874D6">
            <w:pPr>
              <w:pStyle w:val="TAN"/>
            </w:pPr>
            <w:r>
              <w:t>NOTE 2:</w:t>
            </w:r>
            <w:r>
              <w:tab/>
              <w:t xml:space="preserve">Data type </w:t>
            </w:r>
            <w:r>
              <w:rPr>
                <w:rStyle w:val="Codechar"/>
              </w:rPr>
              <w:t>ProtocolDescription</w:t>
            </w:r>
            <w:r>
              <w:t xml:space="preserve"> is specified in clause 5.5.4.13 of TS 29.571 [33].</w:t>
            </w:r>
          </w:p>
        </w:tc>
      </w:tr>
    </w:tbl>
    <w:p w14:paraId="453887C3" w14:textId="77777777" w:rsidR="0004763F" w:rsidRPr="00C442D0" w:rsidRDefault="0004763F" w:rsidP="00A77B55"/>
    <w:p w14:paraId="425B4019" w14:textId="56DE4136" w:rsidR="003F5CE3" w:rsidRPr="003F5CE3" w:rsidRDefault="003F5CE3" w:rsidP="003F5CE3">
      <w:bookmarkStart w:id="800" w:name="_Toc68899576"/>
      <w:bookmarkStart w:id="801" w:name="_Toc71214327"/>
      <w:bookmarkStart w:id="802" w:name="_Toc71722001"/>
      <w:bookmarkStart w:id="803" w:name="_Toc74859053"/>
      <w:bookmarkStart w:id="804" w:name="_Toc152685520"/>
      <w:bookmarkStart w:id="805" w:name="_Toc152685519"/>
      <w:bookmarkEnd w:id="792"/>
      <w:r>
        <w:t>Exactly one of the following properties shall be popula</w:t>
      </w:r>
      <w:r w:rsidRPr="00924C76">
        <w:t xml:space="preserve">ted: </w:t>
      </w:r>
      <w:r w:rsidR="00924C76">
        <w:rPr>
          <w:rStyle w:val="Codechar"/>
        </w:rPr>
        <w:t>packetFilter</w:t>
      </w:r>
      <w:r w:rsidRPr="00924C76">
        <w:t xml:space="preserve">, </w:t>
      </w:r>
      <w:r w:rsidRPr="00924C76">
        <w:rPr>
          <w:rStyle w:val="Codechar"/>
        </w:rPr>
        <w:t>domainName</w:t>
      </w:r>
      <w:r w:rsidRPr="00924C76">
        <w:t>.</w:t>
      </w:r>
    </w:p>
    <w:p w14:paraId="4C92F10B" w14:textId="0F6C21D9" w:rsidR="00750C7A" w:rsidRPr="00C442D0" w:rsidRDefault="00750C7A" w:rsidP="00750C7A">
      <w:pPr>
        <w:pStyle w:val="Heading4"/>
      </w:pPr>
      <w:bookmarkStart w:id="806" w:name="_Toc167455957"/>
      <w:r w:rsidRPr="00C442D0">
        <w:lastRenderedPageBreak/>
        <w:t>7.3.3.3</w:t>
      </w:r>
      <w:r w:rsidRPr="00C442D0">
        <w:tab/>
        <w:t>M</w:t>
      </w:r>
      <w:r w:rsidR="00605FBC" w:rsidRPr="00C442D0">
        <w:t>1</w:t>
      </w:r>
      <w:r w:rsidR="003D645C" w:rsidRPr="00C442D0">
        <w:t>Unidirectional</w:t>
      </w:r>
      <w:r w:rsidR="00605FBC" w:rsidRPr="00C442D0">
        <w:t>QoS</w:t>
      </w:r>
      <w:r w:rsidRPr="00C442D0">
        <w:t>Specification type</w:t>
      </w:r>
      <w:bookmarkEnd w:id="806"/>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8"/>
      </w:tblGrid>
      <w:tr w:rsidR="003D645C" w:rsidRPr="00C442D0" w14:paraId="06128E71" w14:textId="77777777" w:rsidTr="00924C76">
        <w:trPr>
          <w:jc w:val="center"/>
        </w:trPr>
        <w:tc>
          <w:tcPr>
            <w:tcW w:w="1248"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7"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924C76">
        <w:trPr>
          <w:jc w:val="center"/>
        </w:trPr>
        <w:tc>
          <w:tcPr>
            <w:tcW w:w="1248"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7"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924C76">
        <w:trPr>
          <w:jc w:val="center"/>
        </w:trPr>
        <w:tc>
          <w:tcPr>
            <w:tcW w:w="1248"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7"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924C76">
        <w:trPr>
          <w:jc w:val="center"/>
        </w:trPr>
        <w:tc>
          <w:tcPr>
            <w:tcW w:w="1248"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7"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r w:rsidR="00924C76" w:rsidRPr="00307816" w14:paraId="36FDCF32" w14:textId="77777777" w:rsidTr="00924C76">
        <w:trPr>
          <w:jc w:val="center"/>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7B4C98D3" w14:textId="77777777" w:rsidR="00924C76" w:rsidRPr="00924C76" w:rsidRDefault="00924C76" w:rsidP="00B874D6">
            <w:pPr>
              <w:pStyle w:val="TAL"/>
              <w:rPr>
                <w:rStyle w:val="Codechar"/>
                <w:lang w:val="en-GB"/>
              </w:rPr>
            </w:pPr>
            <w:r w:rsidRPr="00924C76">
              <w:rPr>
                <w:rStyle w:val="Codechar"/>
                <w:lang w:val="en-GB"/>
              </w:rPr>
              <w:t>pduSetQosLimits</w:t>
            </w:r>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448FD3B5" w14:textId="77777777" w:rsidR="00924C76" w:rsidRPr="00924C76" w:rsidRDefault="00924C76" w:rsidP="00B874D6">
            <w:pPr>
              <w:pStyle w:val="TAL"/>
              <w:rPr>
                <w:rStyle w:val="Datatypechar"/>
                <w:lang w:val="en-GB"/>
              </w:rPr>
            </w:pPr>
            <w:r w:rsidRPr="00924C76">
              <w:rPr>
                <w:rStyle w:val="Datatypechar"/>
                <w:lang w:val="en-GB"/>
              </w:rPr>
              <w:t>PDUSet‌Qos‌Para</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5CB9A6BC" w14:textId="77777777" w:rsidR="00924C76" w:rsidRPr="00C442D0" w:rsidRDefault="00924C76" w:rsidP="00B874D6">
            <w:pPr>
              <w:pStyle w:val="TAC"/>
              <w:rPr>
                <w:rStyle w:val="inner-object"/>
              </w:rPr>
            </w:pPr>
            <w:r>
              <w:rPr>
                <w:rStyle w:val="inner-object"/>
              </w:rPr>
              <w:t>0..1</w:t>
            </w:r>
          </w:p>
        </w:tc>
        <w:tc>
          <w:tcPr>
            <w:tcW w:w="368" w:type="pct"/>
            <w:tcBorders>
              <w:top w:val="single" w:sz="4" w:space="0" w:color="auto"/>
              <w:left w:val="single" w:sz="4" w:space="0" w:color="auto"/>
              <w:bottom w:val="single" w:sz="4" w:space="0" w:color="auto"/>
              <w:right w:val="single" w:sz="4" w:space="0" w:color="auto"/>
            </w:tcBorders>
          </w:tcPr>
          <w:p w14:paraId="593E6E49" w14:textId="77777777" w:rsidR="00924C76" w:rsidRDefault="00924C76" w:rsidP="00B874D6">
            <w:pPr>
              <w:pStyle w:val="TAC"/>
              <w:rPr>
                <w:rStyle w:val="inner-object"/>
              </w:rPr>
            </w:pPr>
            <w:r>
              <w:rPr>
                <w:rStyle w:val="inner-object"/>
              </w:rPr>
              <w:t>RW</w:t>
            </w:r>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4B19C740" w14:textId="77777777" w:rsidR="00924C76" w:rsidRPr="00307816" w:rsidRDefault="00924C76" w:rsidP="00B874D6">
            <w:pPr>
              <w:pStyle w:val="TAL"/>
            </w:pPr>
            <w:r>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092F23" w14:paraId="7736B00C" w14:textId="77777777" w:rsidTr="00924C76">
        <w:trPr>
          <w:jc w:val="center"/>
        </w:trPr>
        <w:tc>
          <w:tcPr>
            <w:tcW w:w="5000" w:type="pct"/>
            <w:gridSpan w:val="5"/>
            <w:shd w:val="clear" w:color="auto" w:fill="auto"/>
          </w:tcPr>
          <w:p w14:paraId="42028F0D" w14:textId="307583F2" w:rsidR="00924C76" w:rsidRPr="00092F23" w:rsidRDefault="00924C76" w:rsidP="00B874D6">
            <w:pPr>
              <w:pStyle w:val="TAN"/>
            </w:pPr>
            <w:r>
              <w:t>NOTE:</w:t>
            </w:r>
            <w:r>
              <w:tab/>
              <w:t xml:space="preserve">Data type </w:t>
            </w:r>
            <w:r w:rsidRPr="002F1A71">
              <w:rPr>
                <w:rStyle w:val="Codechar"/>
              </w:rPr>
              <w:t>PDUSetQosPara</w:t>
            </w:r>
            <w:r>
              <w:t xml:space="preserve"> is specified in clause 5.5.4.11 of TS 29.571 [33].</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07" w:name="_Toc167455958"/>
      <w:r w:rsidRPr="00C442D0">
        <w:t>7.</w:t>
      </w:r>
      <w:r w:rsidR="005F1DAD" w:rsidRPr="00C442D0">
        <w:t>3</w:t>
      </w:r>
      <w:r w:rsidRPr="00C442D0">
        <w:t>.3.</w:t>
      </w:r>
      <w:r w:rsidR="00A75901">
        <w:t>4</w:t>
      </w:r>
      <w:r w:rsidRPr="00C442D0">
        <w:tab/>
        <w:t>M1QoSSpecification type</w:t>
      </w:r>
      <w:bookmarkEnd w:id="800"/>
      <w:bookmarkEnd w:id="801"/>
      <w:bookmarkEnd w:id="802"/>
      <w:bookmarkEnd w:id="803"/>
      <w:bookmarkEnd w:id="804"/>
      <w:bookmarkEnd w:id="807"/>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C442D0" w14:paraId="3B81B7DB" w14:textId="77777777" w:rsidTr="00924C76">
        <w:trPr>
          <w:jc w:val="center"/>
        </w:trPr>
        <w:tc>
          <w:tcPr>
            <w:tcW w:w="1707" w:type="dxa"/>
            <w:tcBorders>
              <w:bottom w:val="single" w:sz="4" w:space="0" w:color="auto"/>
            </w:tcBorders>
            <w:shd w:val="clear" w:color="auto" w:fill="C0C0C0"/>
          </w:tcPr>
          <w:p w14:paraId="2CEA01F3" w14:textId="77777777" w:rsidR="00924C76" w:rsidRPr="00C442D0" w:rsidRDefault="00924C76" w:rsidP="0046767A">
            <w:pPr>
              <w:pStyle w:val="TAH"/>
            </w:pPr>
            <w:r w:rsidRPr="00C442D0">
              <w:t>Property name</w:t>
            </w:r>
          </w:p>
        </w:tc>
        <w:tc>
          <w:tcPr>
            <w:tcW w:w="2021" w:type="dxa"/>
            <w:tcBorders>
              <w:bottom w:val="single" w:sz="4" w:space="0" w:color="auto"/>
            </w:tcBorders>
            <w:shd w:val="clear" w:color="auto" w:fill="C0C0C0"/>
          </w:tcPr>
          <w:p w14:paraId="285982FF" w14:textId="77777777" w:rsidR="00924C76" w:rsidRPr="00C442D0" w:rsidRDefault="00924C76" w:rsidP="0046767A">
            <w:pPr>
              <w:pStyle w:val="TAH"/>
            </w:pPr>
            <w:r w:rsidRPr="00C442D0">
              <w:t>Data type</w:t>
            </w:r>
          </w:p>
        </w:tc>
        <w:tc>
          <w:tcPr>
            <w:tcW w:w="1244" w:type="dxa"/>
            <w:tcBorders>
              <w:bottom w:val="single" w:sz="4" w:space="0" w:color="auto"/>
            </w:tcBorders>
            <w:shd w:val="clear" w:color="auto" w:fill="C0C0C0"/>
          </w:tcPr>
          <w:p w14:paraId="0D034190" w14:textId="77777777" w:rsidR="00924C76" w:rsidRPr="00C442D0" w:rsidRDefault="00924C76" w:rsidP="0046767A">
            <w:pPr>
              <w:pStyle w:val="TAH"/>
            </w:pPr>
            <w:r w:rsidRPr="00C442D0">
              <w:t>Cardinality</w:t>
            </w:r>
          </w:p>
        </w:tc>
        <w:tc>
          <w:tcPr>
            <w:tcW w:w="4659" w:type="dxa"/>
            <w:tcBorders>
              <w:bottom w:val="single" w:sz="4" w:space="0" w:color="auto"/>
            </w:tcBorders>
            <w:shd w:val="clear" w:color="auto" w:fill="C0C0C0"/>
          </w:tcPr>
          <w:p w14:paraId="2BB0DFAD" w14:textId="77777777" w:rsidR="00924C76" w:rsidRPr="00C442D0" w:rsidRDefault="00924C76" w:rsidP="0046767A">
            <w:pPr>
              <w:pStyle w:val="TAH"/>
              <w:rPr>
                <w:rFonts w:cs="Arial"/>
                <w:szCs w:val="18"/>
              </w:rPr>
            </w:pPr>
            <w:r w:rsidRPr="00C442D0">
              <w:rPr>
                <w:rFonts w:cs="Arial"/>
                <w:szCs w:val="18"/>
              </w:rPr>
              <w:t>Description</w:t>
            </w:r>
          </w:p>
        </w:tc>
      </w:tr>
      <w:tr w:rsidR="00924C76" w:rsidRPr="00C442D0" w14:paraId="06BDA0D4" w14:textId="77777777" w:rsidTr="00924C76">
        <w:trPr>
          <w:jc w:val="center"/>
        </w:trPr>
        <w:tc>
          <w:tcPr>
            <w:tcW w:w="1707" w:type="dxa"/>
            <w:shd w:val="clear" w:color="auto" w:fill="auto"/>
          </w:tcPr>
          <w:p w14:paraId="15923B44" w14:textId="26BC25A3" w:rsidR="00924C76" w:rsidRPr="00C442D0" w:rsidRDefault="00924C76" w:rsidP="00924C76">
            <w:pPr>
              <w:pStyle w:val="TAL"/>
              <w:rPr>
                <w:rStyle w:val="Codechar"/>
                <w:lang w:val="en-GB"/>
              </w:rPr>
            </w:pPr>
            <w:r>
              <w:rPr>
                <w:rStyle w:val="Codechar"/>
              </w:rPr>
              <w:t>component‌Reference</w:t>
            </w:r>
          </w:p>
        </w:tc>
        <w:tc>
          <w:tcPr>
            <w:tcW w:w="2021" w:type="dxa"/>
            <w:shd w:val="clear" w:color="auto" w:fill="auto"/>
          </w:tcPr>
          <w:p w14:paraId="25F85248" w14:textId="1AFC978A" w:rsidR="00924C76" w:rsidRPr="00C442D0" w:rsidRDefault="00924C76" w:rsidP="00924C76">
            <w:pPr>
              <w:pStyle w:val="TAL"/>
              <w:rPr>
                <w:rStyle w:val="Datatypechar"/>
                <w:lang w:val="en-GB"/>
              </w:rPr>
            </w:pPr>
            <w:r>
              <w:rPr>
                <w:rStyle w:val="Datatypechar"/>
              </w:rPr>
              <w:t>string</w:t>
            </w:r>
          </w:p>
        </w:tc>
        <w:tc>
          <w:tcPr>
            <w:tcW w:w="1244" w:type="dxa"/>
            <w:shd w:val="clear" w:color="auto" w:fill="auto"/>
          </w:tcPr>
          <w:p w14:paraId="42795EEF" w14:textId="45CF838A" w:rsidR="00924C76" w:rsidRPr="00C442D0" w:rsidRDefault="00924C76" w:rsidP="00924C76">
            <w:pPr>
              <w:pStyle w:val="TAC"/>
            </w:pPr>
            <w:r>
              <w:t>1..1</w:t>
            </w:r>
          </w:p>
        </w:tc>
        <w:tc>
          <w:tcPr>
            <w:tcW w:w="4659" w:type="dxa"/>
            <w:shd w:val="clear" w:color="auto" w:fill="auto"/>
          </w:tcPr>
          <w:p w14:paraId="24590911" w14:textId="3BEE5B61" w:rsidR="00924C76" w:rsidRPr="00C442D0" w:rsidRDefault="00924C76" w:rsidP="00924C76">
            <w:pPr>
              <w:pStyle w:val="TAL"/>
            </w:pPr>
            <w:r>
              <w:t>A unique string identifying this QoS specification within the scope of its parent.</w:t>
            </w:r>
          </w:p>
        </w:tc>
      </w:tr>
      <w:tr w:rsidR="00924C76" w:rsidRPr="00C442D0" w14:paraId="0DD065E1" w14:textId="77777777" w:rsidTr="00924C76">
        <w:trPr>
          <w:jc w:val="center"/>
        </w:trPr>
        <w:tc>
          <w:tcPr>
            <w:tcW w:w="1707" w:type="dxa"/>
            <w:shd w:val="clear" w:color="auto" w:fill="auto"/>
          </w:tcPr>
          <w:p w14:paraId="7A771563" w14:textId="77777777" w:rsidR="00924C76" w:rsidRPr="00C442D0" w:rsidRDefault="00924C76" w:rsidP="00924C76">
            <w:pPr>
              <w:pStyle w:val="TAL"/>
              <w:rPr>
                <w:rStyle w:val="Codechar"/>
                <w:lang w:val="en-GB"/>
              </w:rPr>
            </w:pPr>
            <w:r w:rsidRPr="00C442D0">
              <w:rPr>
                <w:rStyle w:val="Codechar"/>
                <w:lang w:val="en-GB"/>
              </w:rPr>
              <w:t>qosReference</w:t>
            </w:r>
          </w:p>
        </w:tc>
        <w:tc>
          <w:tcPr>
            <w:tcW w:w="2021" w:type="dxa"/>
            <w:shd w:val="clear" w:color="auto" w:fill="auto"/>
          </w:tcPr>
          <w:p w14:paraId="457C6615" w14:textId="04EB34DB" w:rsidR="00924C76" w:rsidRPr="00C442D0" w:rsidRDefault="00924C76" w:rsidP="00924C76">
            <w:pPr>
              <w:pStyle w:val="TAL"/>
              <w:rPr>
                <w:rStyle w:val="Datatypechar"/>
                <w:lang w:val="en-GB"/>
              </w:rPr>
            </w:pPr>
            <w:bookmarkStart w:id="808" w:name="_MCCTEMPBM_CRPT71130207___7"/>
            <w:r w:rsidRPr="00C442D0">
              <w:rPr>
                <w:rStyle w:val="Datatypechar"/>
                <w:lang w:val="en-GB"/>
              </w:rPr>
              <w:t>string</w:t>
            </w:r>
            <w:bookmarkEnd w:id="808"/>
          </w:p>
        </w:tc>
        <w:tc>
          <w:tcPr>
            <w:tcW w:w="1244" w:type="dxa"/>
            <w:shd w:val="clear" w:color="auto" w:fill="auto"/>
          </w:tcPr>
          <w:p w14:paraId="50651BDA" w14:textId="77777777" w:rsidR="00924C76" w:rsidRPr="00C442D0" w:rsidRDefault="00924C76" w:rsidP="00924C76">
            <w:pPr>
              <w:pStyle w:val="TAC"/>
              <w:rPr>
                <w:rStyle w:val="inner-object"/>
              </w:rPr>
            </w:pPr>
            <w:r w:rsidRPr="00C442D0">
              <w:t>0..1</w:t>
            </w:r>
          </w:p>
        </w:tc>
        <w:tc>
          <w:tcPr>
            <w:tcW w:w="4659" w:type="dxa"/>
            <w:shd w:val="clear" w:color="auto" w:fill="auto"/>
          </w:tcPr>
          <w:p w14:paraId="2975231A" w14:textId="27788637" w:rsidR="00924C76" w:rsidRPr="00C442D0" w:rsidRDefault="00924C76" w:rsidP="00924C76">
            <w:pPr>
              <w:pStyle w:val="TAL"/>
              <w:rPr>
                <w:rStyle w:val="inner-object"/>
              </w:rPr>
            </w:pPr>
            <w:r w:rsidRPr="00C442D0">
              <w:t>As specified in clause 5.6.2.7 of TS 29.514 [</w:t>
            </w:r>
            <w:r>
              <w:t>18</w:t>
            </w:r>
            <w:r w:rsidRPr="00C442D0">
              <w:t>].</w:t>
            </w:r>
          </w:p>
        </w:tc>
      </w:tr>
      <w:tr w:rsidR="00924C76" w:rsidRPr="00C442D0" w14:paraId="4B474975" w14:textId="77777777" w:rsidTr="00924C76">
        <w:trPr>
          <w:jc w:val="center"/>
        </w:trPr>
        <w:tc>
          <w:tcPr>
            <w:tcW w:w="1707" w:type="dxa"/>
            <w:shd w:val="clear" w:color="auto" w:fill="auto"/>
          </w:tcPr>
          <w:p w14:paraId="1057465E" w14:textId="534D9E2A" w:rsidR="00924C76" w:rsidRPr="00C442D0" w:rsidRDefault="00924C76" w:rsidP="00924C76">
            <w:pPr>
              <w:pStyle w:val="TAL"/>
              <w:rPr>
                <w:rStyle w:val="Codechar"/>
                <w:lang w:val="en-GB"/>
              </w:rPr>
            </w:pPr>
            <w:r w:rsidRPr="00C442D0">
              <w:rPr>
                <w:rStyle w:val="Codechar"/>
                <w:lang w:val="en-GB"/>
              </w:rPr>
              <w:t>downlink</w:t>
            </w:r>
            <w:r>
              <w:rPr>
                <w:rStyle w:val="Codechar"/>
                <w:lang w:val="en-GB"/>
              </w:rPr>
              <w:t>‌Qos‌Specification</w:t>
            </w:r>
          </w:p>
        </w:tc>
        <w:tc>
          <w:tcPr>
            <w:tcW w:w="2021" w:type="dxa"/>
            <w:shd w:val="clear" w:color="auto" w:fill="auto"/>
          </w:tcPr>
          <w:p w14:paraId="7F333779" w14:textId="16095A3D" w:rsidR="00924C76" w:rsidRPr="00C442D0" w:rsidDel="0004763F" w:rsidRDefault="00924C76" w:rsidP="00924C76">
            <w:pPr>
              <w:pStyle w:val="TAL"/>
              <w:rPr>
                <w:rStyle w:val="Datatypechar"/>
                <w:lang w:val="en-GB"/>
              </w:rPr>
            </w:pPr>
            <w:r w:rsidRPr="00C442D0">
              <w:rPr>
                <w:rStyle w:val="Datatypechar"/>
                <w:lang w:val="en-GB"/>
              </w:rPr>
              <w:t>M1Unidirectional‌QoS‌Specification</w:t>
            </w:r>
          </w:p>
        </w:tc>
        <w:tc>
          <w:tcPr>
            <w:tcW w:w="1244" w:type="dxa"/>
            <w:shd w:val="clear" w:color="auto" w:fill="auto"/>
          </w:tcPr>
          <w:p w14:paraId="6AE4070E" w14:textId="15384B24" w:rsidR="00924C76" w:rsidRPr="00C442D0" w:rsidRDefault="00924C76" w:rsidP="00924C76">
            <w:pPr>
              <w:pStyle w:val="TAC"/>
            </w:pPr>
            <w:r w:rsidRPr="00C442D0">
              <w:t>0..1</w:t>
            </w:r>
          </w:p>
        </w:tc>
        <w:tc>
          <w:tcPr>
            <w:tcW w:w="4659" w:type="dxa"/>
            <w:shd w:val="clear" w:color="auto" w:fill="auto"/>
          </w:tcPr>
          <w:p w14:paraId="27E9B165" w14:textId="1961F37A" w:rsidR="00924C76" w:rsidRPr="00C442D0" w:rsidRDefault="00924C76" w:rsidP="00924C76">
            <w:pPr>
              <w:pStyle w:val="TAL"/>
              <w:rPr>
                <w:rStyle w:val="inner-object"/>
              </w:rPr>
            </w:pPr>
            <w:r w:rsidRPr="00C442D0">
              <w:rPr>
                <w:rStyle w:val="inner-object"/>
              </w:rPr>
              <w:t>QoS specification in the downlink direction</w:t>
            </w:r>
            <w:r>
              <w:rPr>
                <w:rStyle w:val="inner-object"/>
              </w:rPr>
              <w:t xml:space="preserve"> (see below and clause 7.3.3.3)</w:t>
            </w:r>
            <w:r w:rsidRPr="00C442D0">
              <w:rPr>
                <w:rStyle w:val="inner-object"/>
              </w:rPr>
              <w:t>.</w:t>
            </w:r>
          </w:p>
        </w:tc>
      </w:tr>
      <w:tr w:rsidR="00924C76" w:rsidRPr="00C442D0" w14:paraId="638DD681" w14:textId="77777777" w:rsidTr="00924C76">
        <w:trPr>
          <w:jc w:val="center"/>
        </w:trPr>
        <w:tc>
          <w:tcPr>
            <w:tcW w:w="1707" w:type="dxa"/>
            <w:shd w:val="clear" w:color="auto" w:fill="auto"/>
          </w:tcPr>
          <w:p w14:paraId="766783F0" w14:textId="2DCAEAF4" w:rsidR="00924C76" w:rsidRPr="00C442D0" w:rsidRDefault="00924C76" w:rsidP="00924C76">
            <w:pPr>
              <w:pStyle w:val="TAL"/>
              <w:keepNext w:val="0"/>
              <w:rPr>
                <w:rStyle w:val="Codechar"/>
                <w:lang w:val="en-GB"/>
              </w:rPr>
            </w:pPr>
            <w:r w:rsidRPr="00C442D0">
              <w:rPr>
                <w:rStyle w:val="Codechar"/>
                <w:lang w:val="en-GB"/>
              </w:rPr>
              <w:t>uplink</w:t>
            </w:r>
            <w:r>
              <w:rPr>
                <w:rStyle w:val="Codechar"/>
                <w:lang w:val="en-GB"/>
              </w:rPr>
              <w:t>‌Qos‌Specification</w:t>
            </w:r>
          </w:p>
        </w:tc>
        <w:tc>
          <w:tcPr>
            <w:tcW w:w="2021" w:type="dxa"/>
            <w:shd w:val="clear" w:color="auto" w:fill="auto"/>
          </w:tcPr>
          <w:p w14:paraId="7C3D895E" w14:textId="48070438" w:rsidR="00924C76" w:rsidRPr="00C442D0" w:rsidDel="0004763F" w:rsidRDefault="00924C76" w:rsidP="00924C76">
            <w:pPr>
              <w:pStyle w:val="TAL"/>
              <w:keepNext w:val="0"/>
              <w:rPr>
                <w:rStyle w:val="Datatypechar"/>
                <w:lang w:val="en-GB"/>
              </w:rPr>
            </w:pPr>
            <w:r w:rsidRPr="00C442D0">
              <w:rPr>
                <w:rStyle w:val="Datatypechar"/>
                <w:lang w:val="en-GB"/>
              </w:rPr>
              <w:t>M1Unidirectional‌QoS‌Specification</w:t>
            </w:r>
          </w:p>
        </w:tc>
        <w:tc>
          <w:tcPr>
            <w:tcW w:w="1244" w:type="dxa"/>
            <w:shd w:val="clear" w:color="auto" w:fill="auto"/>
          </w:tcPr>
          <w:p w14:paraId="5FCBCCAA" w14:textId="282201F7" w:rsidR="00924C76" w:rsidRPr="00C442D0" w:rsidRDefault="00924C76" w:rsidP="00924C76">
            <w:pPr>
              <w:pStyle w:val="TAC"/>
              <w:keepNext w:val="0"/>
            </w:pPr>
            <w:r w:rsidRPr="00C442D0">
              <w:t>0..1</w:t>
            </w:r>
          </w:p>
        </w:tc>
        <w:tc>
          <w:tcPr>
            <w:tcW w:w="4659" w:type="dxa"/>
            <w:shd w:val="clear" w:color="auto" w:fill="auto"/>
          </w:tcPr>
          <w:p w14:paraId="0A1505D8" w14:textId="19610199" w:rsidR="00924C76" w:rsidRPr="00C442D0" w:rsidRDefault="00924C76" w:rsidP="00924C76">
            <w:pPr>
              <w:pStyle w:val="TAL"/>
              <w:keepNext w:val="0"/>
              <w:rPr>
                <w:rStyle w:val="inner-object"/>
              </w:rPr>
            </w:pPr>
            <w:r w:rsidRPr="00C442D0">
              <w:rPr>
                <w:rStyle w:val="inner-object"/>
              </w:rPr>
              <w:t>QoS specification in the uplink direction</w:t>
            </w:r>
            <w:r>
              <w:rPr>
                <w:rStyle w:val="inner-object"/>
              </w:rPr>
              <w:t xml:space="preserve"> (see below and clause 7.3.3.3)</w:t>
            </w:r>
            <w:r w:rsidRPr="00C442D0">
              <w:rPr>
                <w:rStyle w:val="inner-object"/>
              </w:rPr>
              <w:t>.</w:t>
            </w:r>
          </w:p>
        </w:tc>
      </w:tr>
      <w:tr w:rsidR="00924C76" w:rsidRPr="00C442D0" w14:paraId="7FD9CB2A" w14:textId="77777777" w:rsidTr="00924C76">
        <w:trPr>
          <w:jc w:val="center"/>
        </w:trPr>
        <w:tc>
          <w:tcPr>
            <w:tcW w:w="1707" w:type="dxa"/>
            <w:shd w:val="clear" w:color="auto" w:fill="auto"/>
          </w:tcPr>
          <w:p w14:paraId="514DAD1D" w14:textId="5AF03C3A" w:rsidR="00924C76" w:rsidRPr="00C442D0" w:rsidRDefault="00924C76" w:rsidP="00924C76">
            <w:pPr>
              <w:pStyle w:val="TAL"/>
              <w:keepNext w:val="0"/>
              <w:rPr>
                <w:rStyle w:val="Codechar"/>
                <w:lang w:val="en-GB"/>
              </w:rPr>
            </w:pPr>
            <w:r w:rsidRPr="5CA8D27A">
              <w:rPr>
                <w:rStyle w:val="Codechar"/>
              </w:rPr>
              <w:t>pdu‌Set‌Marking</w:t>
            </w:r>
          </w:p>
        </w:tc>
        <w:tc>
          <w:tcPr>
            <w:tcW w:w="2021" w:type="dxa"/>
            <w:shd w:val="clear" w:color="auto" w:fill="auto"/>
          </w:tcPr>
          <w:p w14:paraId="2BF70DD9" w14:textId="4D4360A6" w:rsidR="00924C76" w:rsidRPr="00C442D0" w:rsidRDefault="00924C76" w:rsidP="00924C76">
            <w:pPr>
              <w:pStyle w:val="TAL"/>
              <w:keepNext w:val="0"/>
              <w:rPr>
                <w:rStyle w:val="Datatypechar"/>
                <w:lang w:val="en-GB"/>
              </w:rPr>
            </w:pPr>
            <w:r w:rsidRPr="5CA8D27A">
              <w:rPr>
                <w:rStyle w:val="Datatypechar"/>
              </w:rPr>
              <w:t>boolean</w:t>
            </w:r>
          </w:p>
        </w:tc>
        <w:tc>
          <w:tcPr>
            <w:tcW w:w="1244" w:type="dxa"/>
            <w:shd w:val="clear" w:color="auto" w:fill="auto"/>
          </w:tcPr>
          <w:p w14:paraId="3FDB0F48" w14:textId="2CDFA981" w:rsidR="00924C76" w:rsidRPr="00C442D0" w:rsidRDefault="00924C76" w:rsidP="00924C76">
            <w:pPr>
              <w:pStyle w:val="TAC"/>
              <w:keepNext w:val="0"/>
            </w:pPr>
            <w:r>
              <w:t>0..1</w:t>
            </w:r>
          </w:p>
        </w:tc>
        <w:tc>
          <w:tcPr>
            <w:tcW w:w="4659" w:type="dxa"/>
            <w:shd w:val="clear" w:color="auto" w:fill="auto"/>
          </w:tcPr>
          <w:p w14:paraId="1B76949B" w14:textId="77777777" w:rsidR="00924C76" w:rsidRPr="00F06917" w:rsidRDefault="00924C76" w:rsidP="00924C76">
            <w:pPr>
              <w:pStyle w:val="TAL"/>
              <w:rPr>
                <w:rStyle w:val="inner-object"/>
              </w:rPr>
            </w:pPr>
            <w:r w:rsidRPr="00F06917">
              <w:rPr>
                <w:rStyle w:val="inner-object"/>
              </w:rPr>
              <w:t xml:space="preserve">Indicates that </w:t>
            </w:r>
            <w:r>
              <w:rPr>
                <w:rStyle w:val="inner-object"/>
              </w:rPr>
              <w:t xml:space="preserve">packets at reference point M4 are required to include </w:t>
            </w:r>
            <w:r w:rsidRPr="00F06917">
              <w:rPr>
                <w:rStyle w:val="inner-object"/>
              </w:rPr>
              <w:t>PDU Set marking</w:t>
            </w:r>
            <w:r>
              <w:rPr>
                <w:rStyle w:val="inner-object"/>
              </w:rPr>
              <w:t xml:space="preserve"> if the media transport protocol supports this</w:t>
            </w:r>
            <w:r w:rsidRPr="00F06917">
              <w:rPr>
                <w:rStyle w:val="inner-object"/>
              </w:rPr>
              <w:t>.</w:t>
            </w:r>
          </w:p>
          <w:p w14:paraId="51E601A4" w14:textId="2F2FB083" w:rsidR="00924C76" w:rsidRPr="00C442D0" w:rsidRDefault="00924C76" w:rsidP="00924C76">
            <w:pPr>
              <w:pStyle w:val="TALcontinuation"/>
              <w:spacing w:before="48"/>
              <w:rPr>
                <w:rStyle w:val="inner-object"/>
              </w:rPr>
            </w:pPr>
            <w:r w:rsidRPr="00F06917">
              <w:rPr>
                <w:rStyle w:val="inner-object"/>
              </w:rPr>
              <w:t xml:space="preserve">Default value </w:t>
            </w:r>
            <w:r w:rsidRPr="0006298B">
              <w:rPr>
                <w:rStyle w:val="Codechar"/>
              </w:rPr>
              <w:t>false</w:t>
            </w:r>
            <w:r w:rsidRPr="00F06917">
              <w:rPr>
                <w:rStyle w:val="inner-object"/>
              </w:rPr>
              <w:t xml:space="preserve"> if omitted.</w:t>
            </w:r>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809" w:name="_Toc167455959"/>
      <w:r w:rsidRPr="00C442D0">
        <w:t>7.3.3.</w:t>
      </w:r>
      <w:r w:rsidR="00A75901">
        <w:t>5</w:t>
      </w:r>
      <w:r w:rsidRPr="00C442D0">
        <w:tab/>
        <w:t>M5BitRateSpecification type</w:t>
      </w:r>
      <w:bookmarkEnd w:id="809"/>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10" w:name="_Toc167455960"/>
      <w:r w:rsidRPr="00C442D0">
        <w:lastRenderedPageBreak/>
        <w:t>7.</w:t>
      </w:r>
      <w:r w:rsidR="005F1DAD" w:rsidRPr="00C442D0">
        <w:t>3</w:t>
      </w:r>
      <w:r w:rsidRPr="00C442D0">
        <w:t>.3.</w:t>
      </w:r>
      <w:r w:rsidR="00E66344">
        <w:t>6</w:t>
      </w:r>
      <w:r w:rsidRPr="00C442D0">
        <w:tab/>
        <w:t>M5QoSSpecification type</w:t>
      </w:r>
      <w:bookmarkEnd w:id="794"/>
      <w:bookmarkEnd w:id="795"/>
      <w:bookmarkEnd w:id="796"/>
      <w:bookmarkEnd w:id="797"/>
      <w:bookmarkEnd w:id="805"/>
      <w:bookmarkEnd w:id="810"/>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C442D0" w14:paraId="5DEF6DCB" w14:textId="77777777" w:rsidTr="00924C76">
        <w:trPr>
          <w:jc w:val="center"/>
        </w:trPr>
        <w:tc>
          <w:tcPr>
            <w:tcW w:w="3397" w:type="dxa"/>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1843" w:type="dxa"/>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1134" w:type="dxa"/>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3257" w:type="dxa"/>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98314E">
        <w:trPr>
          <w:jc w:val="center"/>
        </w:trPr>
        <w:tc>
          <w:tcPr>
            <w:tcW w:w="3397" w:type="dxa"/>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1843" w:type="dxa"/>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3257" w:type="dxa"/>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98314E">
        <w:trPr>
          <w:jc w:val="center"/>
        </w:trPr>
        <w:tc>
          <w:tcPr>
            <w:tcW w:w="3397" w:type="dxa"/>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1843" w:type="dxa"/>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3257" w:type="dxa"/>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98314E">
        <w:trPr>
          <w:jc w:val="center"/>
        </w:trPr>
        <w:tc>
          <w:tcPr>
            <w:tcW w:w="3397" w:type="dxa"/>
            <w:shd w:val="clear" w:color="auto" w:fill="auto"/>
          </w:tcPr>
          <w:p w14:paraId="26758576" w14:textId="4CAAC141" w:rsidR="00C74C29" w:rsidRPr="00C442D0" w:rsidRDefault="00C74C29" w:rsidP="00EF5203">
            <w:pPr>
              <w:pStyle w:val="TAL"/>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Latency</w:t>
            </w:r>
          </w:p>
        </w:tc>
        <w:tc>
          <w:tcPr>
            <w:tcW w:w="1843" w:type="dxa"/>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1134" w:type="dxa"/>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3257" w:type="dxa"/>
            <w:shd w:val="clear" w:color="auto" w:fill="auto"/>
          </w:tcPr>
          <w:p w14:paraId="224924CB" w14:textId="4CE7B1FD"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r w:rsidR="00924C76">
              <w:rPr>
                <w:rStyle w:val="inner-object"/>
              </w:rPr>
              <w:t> 1</w:t>
            </w:r>
            <w:r w:rsidR="00DE053F">
              <w:rPr>
                <w:rStyle w:val="inner-object"/>
              </w:rPr>
              <w:t>)</w:t>
            </w:r>
            <w:r w:rsidRPr="00C442D0">
              <w:rPr>
                <w:rStyle w:val="inner-object"/>
              </w:rPr>
              <w:t>.</w:t>
            </w:r>
          </w:p>
        </w:tc>
      </w:tr>
      <w:tr w:rsidR="00023587" w:rsidRPr="00C442D0" w14:paraId="763EDFC9" w14:textId="77777777" w:rsidTr="0098314E">
        <w:trPr>
          <w:jc w:val="center"/>
        </w:trPr>
        <w:tc>
          <w:tcPr>
            <w:tcW w:w="3397" w:type="dxa"/>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1843" w:type="dxa"/>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1134" w:type="dxa"/>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3257" w:type="dxa"/>
            <w:shd w:val="clear" w:color="auto" w:fill="auto"/>
          </w:tcPr>
          <w:p w14:paraId="3BD85B99" w14:textId="0086BF57"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r w:rsidR="00924C76">
              <w:rPr>
                <w:rStyle w:val="inner-object"/>
              </w:rPr>
              <w:t> 1</w:t>
            </w:r>
            <w:r w:rsidR="00DE053F">
              <w:rPr>
                <w:rStyle w:val="inner-object"/>
              </w:rPr>
              <w:t>)</w:t>
            </w:r>
            <w:r w:rsidRPr="00C442D0">
              <w:rPr>
                <w:rStyle w:val="inner-object"/>
              </w:rPr>
              <w:t>.</w:t>
            </w:r>
          </w:p>
        </w:tc>
      </w:tr>
      <w:tr w:rsidR="00924C76" w:rsidRPr="00C442D0" w14:paraId="277BE4AA" w14:textId="77777777" w:rsidTr="0098314E">
        <w:trPr>
          <w:jc w:val="center"/>
        </w:trPr>
        <w:tc>
          <w:tcPr>
            <w:tcW w:w="3397" w:type="dxa"/>
            <w:shd w:val="clear" w:color="auto" w:fill="auto"/>
          </w:tcPr>
          <w:p w14:paraId="63E7E3F3" w14:textId="39243CFA" w:rsidR="00924C76" w:rsidRPr="00C442D0" w:rsidRDefault="00924C76" w:rsidP="00924C76">
            <w:pPr>
              <w:pStyle w:val="TAL"/>
              <w:keepNext w:val="0"/>
              <w:rPr>
                <w:rStyle w:val="Codechar"/>
                <w:lang w:val="en-GB"/>
              </w:rPr>
            </w:pPr>
            <w:r w:rsidRPr="5CA8D27A">
              <w:rPr>
                <w:rStyle w:val="Codechar"/>
              </w:rPr>
              <w:t>desiredDownlinkPduSetQosParameters</w:t>
            </w:r>
          </w:p>
        </w:tc>
        <w:tc>
          <w:tcPr>
            <w:tcW w:w="1843" w:type="dxa"/>
            <w:shd w:val="clear" w:color="auto" w:fill="auto"/>
          </w:tcPr>
          <w:p w14:paraId="5220DBB6" w14:textId="3E4427AD" w:rsidR="00924C76" w:rsidRDefault="00924C76" w:rsidP="00924C76">
            <w:pPr>
              <w:pStyle w:val="TAL"/>
              <w:keepNext w:val="0"/>
              <w:rPr>
                <w:rStyle w:val="Datatypechar"/>
              </w:rPr>
            </w:pPr>
            <w:r w:rsidRPr="5CA8D27A">
              <w:rPr>
                <w:rStyle w:val="Datatypechar"/>
              </w:rPr>
              <w:t>PDUSet‌Qos‌Para</w:t>
            </w:r>
          </w:p>
        </w:tc>
        <w:tc>
          <w:tcPr>
            <w:tcW w:w="1134" w:type="dxa"/>
            <w:shd w:val="clear" w:color="auto" w:fill="auto"/>
          </w:tcPr>
          <w:p w14:paraId="5199B2C7" w14:textId="57B2DE0E" w:rsidR="00924C76" w:rsidRPr="00C442D0" w:rsidRDefault="00924C76" w:rsidP="00924C76">
            <w:pPr>
              <w:pStyle w:val="TAC"/>
              <w:keepNext w:val="0"/>
              <w:rPr>
                <w:rStyle w:val="inner-object"/>
              </w:rPr>
            </w:pPr>
            <w:r>
              <w:rPr>
                <w:rStyle w:val="inner-object"/>
              </w:rPr>
              <w:t>0..1</w:t>
            </w:r>
          </w:p>
        </w:tc>
        <w:tc>
          <w:tcPr>
            <w:tcW w:w="3257" w:type="dxa"/>
            <w:shd w:val="clear" w:color="auto" w:fill="auto"/>
          </w:tcPr>
          <w:p w14:paraId="106C5815" w14:textId="03FDA07F" w:rsidR="00924C76" w:rsidRPr="00C442D0" w:rsidRDefault="00924C76" w:rsidP="00924C76">
            <w:pPr>
              <w:pStyle w:val="TAL"/>
              <w:keepNext w:val="0"/>
              <w:rPr>
                <w:rStyle w:val="inner-object"/>
              </w:rPr>
            </w:pPr>
            <w:r>
              <w:rPr>
                <w:rStyle w:val="inner-object"/>
              </w:rPr>
              <w:t>Desired PDU Set QoS parameters for the downlink direction (see NOTE 2).</w:t>
            </w:r>
          </w:p>
        </w:tc>
      </w:tr>
      <w:tr w:rsidR="00924C76" w:rsidRPr="00C442D0" w14:paraId="7204883A" w14:textId="77777777" w:rsidTr="0098314E">
        <w:trPr>
          <w:jc w:val="center"/>
        </w:trPr>
        <w:tc>
          <w:tcPr>
            <w:tcW w:w="3397" w:type="dxa"/>
            <w:shd w:val="clear" w:color="auto" w:fill="auto"/>
          </w:tcPr>
          <w:p w14:paraId="5BCCCC4B" w14:textId="3402E0B5" w:rsidR="00924C76" w:rsidRPr="00C442D0" w:rsidRDefault="00924C76" w:rsidP="00924C76">
            <w:pPr>
              <w:pStyle w:val="TAL"/>
              <w:keepNext w:val="0"/>
              <w:rPr>
                <w:rStyle w:val="Codechar"/>
                <w:lang w:val="en-GB"/>
              </w:rPr>
            </w:pPr>
            <w:r w:rsidRPr="5CA8D27A">
              <w:rPr>
                <w:rStyle w:val="Codechar"/>
              </w:rPr>
              <w:t>desiredUplinkPduSetQosParameters</w:t>
            </w:r>
          </w:p>
        </w:tc>
        <w:tc>
          <w:tcPr>
            <w:tcW w:w="1843" w:type="dxa"/>
            <w:shd w:val="clear" w:color="auto" w:fill="auto"/>
          </w:tcPr>
          <w:p w14:paraId="5AC63DE0" w14:textId="6D735EE9" w:rsidR="00924C76" w:rsidRDefault="00924C76" w:rsidP="00924C76">
            <w:pPr>
              <w:pStyle w:val="TAL"/>
              <w:keepNext w:val="0"/>
              <w:rPr>
                <w:rStyle w:val="Datatypechar"/>
              </w:rPr>
            </w:pPr>
            <w:r w:rsidRPr="5CA8D27A">
              <w:rPr>
                <w:rStyle w:val="Datatypechar"/>
              </w:rPr>
              <w:t>PDUSet‌Qos‌Para</w:t>
            </w:r>
          </w:p>
        </w:tc>
        <w:tc>
          <w:tcPr>
            <w:tcW w:w="1134" w:type="dxa"/>
            <w:shd w:val="clear" w:color="auto" w:fill="auto"/>
          </w:tcPr>
          <w:p w14:paraId="0240920C" w14:textId="7E0D04B4" w:rsidR="00924C76" w:rsidRPr="00C442D0" w:rsidRDefault="00924C76" w:rsidP="00924C76">
            <w:pPr>
              <w:pStyle w:val="TAC"/>
              <w:keepNext w:val="0"/>
              <w:rPr>
                <w:rStyle w:val="inner-object"/>
              </w:rPr>
            </w:pPr>
            <w:r>
              <w:rPr>
                <w:rStyle w:val="inner-object"/>
              </w:rPr>
              <w:t>0..1</w:t>
            </w:r>
          </w:p>
        </w:tc>
        <w:tc>
          <w:tcPr>
            <w:tcW w:w="3257" w:type="dxa"/>
            <w:shd w:val="clear" w:color="auto" w:fill="auto"/>
          </w:tcPr>
          <w:p w14:paraId="022F7768" w14:textId="547A7B87" w:rsidR="00924C76" w:rsidRPr="00C442D0" w:rsidRDefault="00924C76" w:rsidP="00924C76">
            <w:pPr>
              <w:pStyle w:val="TAL"/>
              <w:keepNext w:val="0"/>
              <w:rPr>
                <w:rStyle w:val="inner-object"/>
              </w:rPr>
            </w:pPr>
            <w:r>
              <w:rPr>
                <w:rStyle w:val="inner-object"/>
              </w:rPr>
              <w:t>Desired PDU Set QoS parameters for the uplink direction (see NOTE 2).</w:t>
            </w:r>
          </w:p>
        </w:tc>
      </w:tr>
      <w:tr w:rsidR="00BF6531" w:rsidRPr="00C442D0" w14:paraId="50B26E2E" w14:textId="77777777" w:rsidTr="0098314E">
        <w:trPr>
          <w:jc w:val="center"/>
        </w:trPr>
        <w:tc>
          <w:tcPr>
            <w:tcW w:w="9631" w:type="dxa"/>
            <w:gridSpan w:val="4"/>
            <w:shd w:val="clear" w:color="auto" w:fill="auto"/>
          </w:tcPr>
          <w:p w14:paraId="71B48215" w14:textId="04B247C5" w:rsidR="00BF6531" w:rsidRDefault="00BF6531" w:rsidP="00BF6531">
            <w:pPr>
              <w:pStyle w:val="TAN"/>
              <w:rPr>
                <w:rStyle w:val="inner-object"/>
              </w:rPr>
            </w:pPr>
            <w:r>
              <w:rPr>
                <w:rStyle w:val="inner-object"/>
              </w:rPr>
              <w:t>NOTE</w:t>
            </w:r>
            <w:r w:rsidR="00924C76">
              <w:rPr>
                <w:rStyle w:val="inner-object"/>
              </w:rPr>
              <w:t> 1</w:t>
            </w:r>
            <w:r>
              <w:rPr>
                <w:rStyle w:val="inner-object"/>
              </w:rPr>
              <w:t>:</w:t>
            </w:r>
            <w:r>
              <w:rPr>
                <w:rStyle w:val="inner-object"/>
              </w:rPr>
              <w:tab/>
              <w:t>Clause 5.6.2.7 of TS 29.51</w:t>
            </w:r>
            <w:r w:rsidR="007F086E">
              <w:rPr>
                <w:rStyle w:val="inner-object"/>
              </w:rPr>
              <w:t>4</w:t>
            </w:r>
            <w:r>
              <w:rPr>
                <w:rStyle w:val="inner-object"/>
              </w:rPr>
              <w:t> [</w:t>
            </w:r>
            <w:r w:rsidR="00205F32">
              <w:rPr>
                <w:rStyle w:val="inner-object"/>
              </w:rPr>
              <w:t>18</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p w14:paraId="08341265" w14:textId="3FB45AFD" w:rsidR="00924C76" w:rsidRPr="00C442D0" w:rsidRDefault="00924C76" w:rsidP="00BF6531">
            <w:pPr>
              <w:pStyle w:val="TAN"/>
              <w:rPr>
                <w:rStyle w:val="inner-object"/>
              </w:rPr>
            </w:pPr>
            <w:r>
              <w:rPr>
                <w:rStyle w:val="inner-object"/>
              </w:rPr>
              <w:t>NOTE 2:</w:t>
            </w:r>
            <w:r>
              <w:rPr>
                <w:rStyle w:val="inner-object"/>
              </w:rPr>
              <w:tab/>
              <w:t xml:space="preserve">Data type </w:t>
            </w:r>
            <w:r w:rsidRPr="00F54521">
              <w:rPr>
                <w:rStyle w:val="Codechar"/>
              </w:rPr>
              <w:t>PDUSetQo</w:t>
            </w:r>
            <w:r>
              <w:rPr>
                <w:rStyle w:val="Codechar"/>
              </w:rPr>
              <w:t>s</w:t>
            </w:r>
            <w:r w:rsidRPr="00F54521">
              <w:rPr>
                <w:rStyle w:val="Codechar"/>
              </w:rPr>
              <w:t>Para</w:t>
            </w:r>
            <w:r>
              <w:rPr>
                <w:rStyle w:val="inner-object"/>
              </w:rPr>
              <w:t xml:space="preserve"> is specified in clause 5.5.4.11 of TS 29.571 [</w:t>
            </w:r>
            <w:r>
              <w:t>33</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11" w:name="_Toc68899577"/>
      <w:bookmarkStart w:id="812" w:name="_Toc71214328"/>
      <w:bookmarkStart w:id="813" w:name="_Toc71722002"/>
      <w:bookmarkStart w:id="814" w:name="_Toc74859054"/>
      <w:bookmarkStart w:id="815" w:name="_Toc152685521"/>
      <w:bookmarkStart w:id="816" w:name="_Toc167455961"/>
      <w:r w:rsidRPr="00C442D0">
        <w:t>7</w:t>
      </w:r>
      <w:r w:rsidR="0004763F" w:rsidRPr="00C442D0">
        <w:t>.</w:t>
      </w:r>
      <w:r w:rsidR="005F1DAD" w:rsidRPr="00C442D0">
        <w:t>3</w:t>
      </w:r>
      <w:r w:rsidR="0004763F" w:rsidRPr="00C442D0">
        <w:t>.3.</w:t>
      </w:r>
      <w:r w:rsidR="00F926E0">
        <w:t>7</w:t>
      </w:r>
      <w:r w:rsidR="0004763F" w:rsidRPr="00C442D0">
        <w:tab/>
        <w:t>ChargingSpecification type</w:t>
      </w:r>
      <w:bookmarkEnd w:id="811"/>
      <w:bookmarkEnd w:id="812"/>
      <w:bookmarkEnd w:id="813"/>
      <w:bookmarkEnd w:id="814"/>
      <w:bookmarkEnd w:id="815"/>
      <w:bookmarkEnd w:id="816"/>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17"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18" w:name="_MCCTEMPBM_CRPT71130214___7"/>
            <w:r w:rsidRPr="00C442D0">
              <w:rPr>
                <w:rStyle w:val="Datatypechar"/>
                <w:lang w:val="en-GB"/>
              </w:rPr>
              <w:t>SponId</w:t>
            </w:r>
            <w:bookmarkEnd w:id="818"/>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677F595" w:rsidR="0015200D" w:rsidRPr="00C442D0" w:rsidRDefault="0015200D" w:rsidP="0046767A">
            <w:pPr>
              <w:pStyle w:val="TAL"/>
            </w:pPr>
            <w:r w:rsidRPr="00C442D0">
              <w:t>As defined in clause 5.6.2.3 of TS 29.514 [</w:t>
            </w:r>
            <w:r w:rsidR="00205F32">
              <w:t>18</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19" w:name="_MCCTEMPBM_CRPT71130215___7"/>
            <w:r w:rsidRPr="00C442D0">
              <w:rPr>
                <w:rStyle w:val="Datatypechar"/>
                <w:lang w:val="en-GB"/>
              </w:rPr>
              <w:t>SponsoringStatus</w:t>
            </w:r>
            <w:bookmarkEnd w:id="819"/>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20" w:name="_MCCTEMPBM_CRPT71130216___7"/>
            <w:r w:rsidRPr="00C442D0">
              <w:rPr>
                <w:rStyle w:val="Datatypechar"/>
                <w:lang w:val="en-GB"/>
              </w:rPr>
              <w:t>array(Gpsi)</w:t>
            </w:r>
            <w:bookmarkEnd w:id="820"/>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17"/>
    </w:tbl>
    <w:p w14:paraId="247A8BF8" w14:textId="77777777" w:rsidR="0004763F" w:rsidRPr="00C442D0" w:rsidRDefault="0004763F" w:rsidP="00502BE9"/>
    <w:p w14:paraId="0C5860B2" w14:textId="1648AA14" w:rsidR="0004763F" w:rsidRPr="00C442D0" w:rsidRDefault="00833FF5" w:rsidP="0004763F">
      <w:pPr>
        <w:pStyle w:val="Heading4"/>
      </w:pPr>
      <w:bookmarkStart w:id="821" w:name="_Toc68899578"/>
      <w:bookmarkStart w:id="822" w:name="_Toc71214329"/>
      <w:bookmarkStart w:id="823" w:name="_Toc71722003"/>
      <w:bookmarkStart w:id="824" w:name="_Toc74859055"/>
      <w:bookmarkStart w:id="825" w:name="_Toc152685522"/>
      <w:bookmarkStart w:id="826" w:name="_Toc167455962"/>
      <w:r w:rsidRPr="00C442D0">
        <w:t>7</w:t>
      </w:r>
      <w:r w:rsidR="0004763F" w:rsidRPr="00C442D0">
        <w:t>.</w:t>
      </w:r>
      <w:r w:rsidR="005F1DAD" w:rsidRPr="00C442D0">
        <w:t>3</w:t>
      </w:r>
      <w:r w:rsidR="0004763F" w:rsidRPr="00C442D0">
        <w:t>.3.</w:t>
      </w:r>
      <w:r w:rsidR="00F926E0">
        <w:t>8</w:t>
      </w:r>
      <w:r w:rsidR="0004763F" w:rsidRPr="00C442D0">
        <w:tab/>
        <w:t>TypedLocation type</w:t>
      </w:r>
      <w:bookmarkEnd w:id="821"/>
      <w:bookmarkEnd w:id="822"/>
      <w:bookmarkEnd w:id="823"/>
      <w:bookmarkEnd w:id="824"/>
      <w:bookmarkEnd w:id="825"/>
      <w:bookmarkEnd w:id="826"/>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27" w:name="_MCCTEMPBM_CRPT71130217___7"/>
            <w:r w:rsidRPr="00C442D0">
              <w:rPr>
                <w:rStyle w:val="Datatypechar"/>
                <w:lang w:val="en-GB"/>
              </w:rPr>
              <w:t>CellIdentifierType</w:t>
            </w:r>
            <w:bookmarkEnd w:id="827"/>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28" w:name="_MCCTEMPBM_CRPT71130218___7"/>
            <w:r w:rsidRPr="00C442D0">
              <w:rPr>
                <w:rStyle w:val="Datatypechar"/>
                <w:lang w:val="en-GB"/>
              </w:rPr>
              <w:t>string</w:t>
            </w:r>
            <w:bookmarkEnd w:id="828"/>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29" w:name="_Toc68899579"/>
      <w:bookmarkStart w:id="830" w:name="_Toc71214330"/>
      <w:bookmarkStart w:id="831" w:name="_Toc71722004"/>
      <w:bookmarkStart w:id="832" w:name="_Toc74859056"/>
      <w:bookmarkStart w:id="833" w:name="_Toc152685523"/>
      <w:bookmarkStart w:id="834" w:name="_Toc167455963"/>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829"/>
      <w:bookmarkEnd w:id="830"/>
      <w:bookmarkEnd w:id="831"/>
      <w:bookmarkEnd w:id="832"/>
      <w:bookmarkEnd w:id="833"/>
      <w:bookmarkEnd w:id="834"/>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35" w:name="_MCCTEMPBM_CRPT71130220___7"/>
            <w:r w:rsidRPr="00C442D0">
              <w:rPr>
                <w:rStyle w:val="Datatypechar"/>
                <w:lang w:val="en-GB"/>
              </w:rPr>
              <w:t>boolean</w:t>
            </w:r>
            <w:bookmarkEnd w:id="835"/>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36" w:name="_MCCTEMPBM_CRPT71130221___7"/>
            <w:r w:rsidRPr="00C442D0">
              <w:rPr>
                <w:rStyle w:val="Datatypechar"/>
                <w:lang w:val="en-GB"/>
              </w:rPr>
              <w:t>string</w:t>
            </w:r>
            <w:bookmarkEnd w:id="836"/>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37" w:name="_Toc152685524"/>
      <w:bookmarkStart w:id="838" w:name="_Toc167455964"/>
      <w:r w:rsidRPr="00C442D0">
        <w:lastRenderedPageBreak/>
        <w:t>7</w:t>
      </w:r>
      <w:r w:rsidR="0004763F" w:rsidRPr="00C442D0">
        <w:t>.</w:t>
      </w:r>
      <w:r w:rsidR="00AB4F2B" w:rsidRPr="00C442D0">
        <w:t>3</w:t>
      </w:r>
      <w:r w:rsidR="0004763F" w:rsidRPr="00C442D0">
        <w:t>.3.</w:t>
      </w:r>
      <w:r w:rsidR="001951CF">
        <w:t>10</w:t>
      </w:r>
      <w:r w:rsidR="0004763F" w:rsidRPr="00C442D0">
        <w:tab/>
        <w:t>EdgeProcessingEligibilityCriteria type</w:t>
      </w:r>
      <w:bookmarkEnd w:id="837"/>
      <w:bookmarkEnd w:id="838"/>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031524A2" w:rsidR="0004763F" w:rsidRPr="00C442D0" w:rsidRDefault="00924C76" w:rsidP="0046767A">
            <w:pPr>
              <w:pStyle w:val="TAL"/>
              <w:rPr>
                <w:rStyle w:val="Codechar"/>
                <w:lang w:val="en-GB"/>
              </w:rPr>
            </w:pPr>
            <w:r>
              <w:rPr>
                <w:rStyle w:val="Codechar"/>
                <w:lang w:val="en-GB"/>
              </w:rPr>
              <w:t>a</w:t>
            </w:r>
            <w:r>
              <w:rPr>
                <w:rStyle w:val="Codechar"/>
              </w:rPr>
              <w:t>pplication‌</w:t>
            </w:r>
            <w:r w:rsidR="0004763F" w:rsidRPr="00C442D0">
              <w:rPr>
                <w:rStyle w:val="Codechar"/>
                <w:lang w:val="en-GB"/>
              </w:rPr>
              <w:t>Flow‌Descriptions</w:t>
            </w:r>
          </w:p>
        </w:tc>
        <w:tc>
          <w:tcPr>
            <w:tcW w:w="1031" w:type="pct"/>
            <w:shd w:val="clear" w:color="auto" w:fill="auto"/>
          </w:tcPr>
          <w:p w14:paraId="38F600B5" w14:textId="5D2B039C" w:rsidR="0004763F" w:rsidRPr="00C442D0" w:rsidRDefault="0004763F" w:rsidP="0046767A">
            <w:pPr>
              <w:pStyle w:val="TAL"/>
              <w:rPr>
                <w:rStyle w:val="Datatypechar"/>
                <w:lang w:val="en-GB"/>
              </w:rPr>
            </w:pPr>
            <w:bookmarkStart w:id="839" w:name="_MCCTEMPBM_CRPT71130223___7"/>
            <w:r w:rsidRPr="00C442D0">
              <w:rPr>
                <w:rStyle w:val="Datatypechar"/>
                <w:lang w:val="en-GB"/>
              </w:rPr>
              <w:t>array(</w:t>
            </w:r>
            <w:r w:rsidR="00924C76">
              <w:rPr>
                <w:rStyle w:val="Datatypechar"/>
                <w:lang w:val="en-GB"/>
              </w:rPr>
              <w:t>A</w:t>
            </w:r>
            <w:r w:rsidR="00924C76">
              <w:rPr>
                <w:rStyle w:val="Datatypechar"/>
              </w:rPr>
              <w:t>pplication‌</w:t>
            </w:r>
            <w:r w:rsidRPr="00C442D0">
              <w:rPr>
                <w:rStyle w:val="Datatypechar"/>
                <w:lang w:val="en-GB"/>
              </w:rPr>
              <w:t>Flow‌Description)</w:t>
            </w:r>
            <w:bookmarkEnd w:id="839"/>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56526ADB" w:rsidR="0004763F" w:rsidRPr="00C442D0" w:rsidRDefault="0004763F" w:rsidP="0046767A">
            <w:pPr>
              <w:pStyle w:val="TAL"/>
            </w:pPr>
            <w:r w:rsidRPr="00C442D0">
              <w:t xml:space="preserve">A set of </w:t>
            </w:r>
            <w:r w:rsidR="00924C76">
              <w:t>application flow</w:t>
            </w:r>
            <w:r w:rsidRPr="00C442D0">
              <w:t xml:space="preserve">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32DA33D8" w:rsidR="0004763F" w:rsidRPr="00C442D0" w:rsidRDefault="0004763F" w:rsidP="00037CBF">
            <w:pPr>
              <w:pStyle w:val="TALcontinuation"/>
              <w:spacing w:before="48"/>
            </w:pPr>
            <w:r w:rsidRPr="00C442D0">
              <w:t xml:space="preserve">Valid </w:t>
            </w:r>
            <w:r w:rsidR="00924C76">
              <w:rPr>
                <w:rStyle w:val="Codechar"/>
                <w:lang w:val="en-GB"/>
              </w:rPr>
              <w:t>A</w:t>
            </w:r>
            <w:r w:rsidR="00924C76">
              <w:rPr>
                <w:rStyle w:val="Codechar"/>
              </w:rPr>
              <w:t>pplication</w:t>
            </w:r>
            <w:r w:rsidRPr="00C442D0">
              <w:rPr>
                <w:rStyle w:val="Codechar"/>
                <w:lang w:val="en-GB"/>
              </w:rPr>
              <w:t>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3F68128F" w:rsidR="0004763F" w:rsidRPr="00C442D0" w:rsidRDefault="0004763F" w:rsidP="00037CBF">
            <w:pPr>
              <w:pStyle w:val="TALcontinuation"/>
              <w:spacing w:before="48"/>
            </w:pPr>
            <w:r w:rsidRPr="00C442D0">
              <w:t>-</w:t>
            </w:r>
            <w:r w:rsidRPr="00C442D0">
              <w:tab/>
            </w:r>
            <w:r w:rsidR="00924C76">
              <w:rPr>
                <w:rStyle w:val="Codechar"/>
                <w:lang w:val="en-GB"/>
              </w:rPr>
              <w:t>p</w:t>
            </w:r>
            <w:r w:rsidR="00924C76">
              <w:rPr>
                <w:rStyle w:val="Codechar"/>
              </w:rPr>
              <w:t>acketFilter</w:t>
            </w:r>
            <w:r w:rsidRPr="00C442D0">
              <w:rPr>
                <w:rStyle w:val="Codechar"/>
                <w:lang w:val="en-GB"/>
              </w:rPr>
              <w:t>.d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00924C76">
              <w:rPr>
                <w:rStyle w:val="Codechar"/>
                <w:lang w:val="en-GB"/>
              </w:rPr>
              <w:t>p</w:t>
            </w:r>
            <w:r w:rsidR="00924C76">
              <w:rPr>
                <w:rStyle w:val="Codechar"/>
              </w:rPr>
              <w:t>acketFilter</w:t>
            </w:r>
            <w:r w:rsidRPr="00C442D0">
              <w:rPr>
                <w:rStyle w:val="Codechar"/>
                <w:lang w:val="en-GB"/>
              </w:rPr>
              <w:t>.d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169CC01C" w:rsidR="0004763F" w:rsidRPr="00C442D0" w:rsidRDefault="0004763F" w:rsidP="00037CBF">
            <w:pPr>
              <w:pStyle w:val="TALcontinuation"/>
              <w:spacing w:before="48"/>
            </w:pPr>
            <w:r w:rsidRPr="00C442D0">
              <w:t>-</w:t>
            </w:r>
            <w:r w:rsidRPr="00C442D0">
              <w:tab/>
            </w:r>
            <w:r w:rsidR="00924C76">
              <w:rPr>
                <w:rStyle w:val="Codechar"/>
                <w:lang w:val="en-GB"/>
              </w:rPr>
              <w:t>p</w:t>
            </w:r>
            <w:r w:rsidR="00924C76">
              <w:rPr>
                <w:rStyle w:val="Codechar"/>
              </w:rPr>
              <w:t>acketFilter</w:t>
            </w:r>
            <w:r w:rsidRPr="00C442D0">
              <w:rPr>
                <w:rStyle w:val="Codechar"/>
                <w:lang w:val="en-GB"/>
              </w:rPr>
              <w:t>.</w:t>
            </w:r>
            <w:r w:rsidR="006732BD" w:rsidRPr="00C442D0">
              <w:rPr>
                <w:rStyle w:val="Codechar"/>
                <w:lang w:val="en-GB"/>
              </w:rPr>
              <w:t>differentiatedServices</w:t>
            </w:r>
          </w:p>
          <w:p w14:paraId="27D8947B" w14:textId="1682A294" w:rsidR="0004763F" w:rsidRPr="00C442D0" w:rsidRDefault="0004763F" w:rsidP="00037CBF">
            <w:pPr>
              <w:pStyle w:val="TALcontinuation"/>
              <w:spacing w:before="48"/>
            </w:pPr>
            <w:r w:rsidRPr="00C442D0">
              <w:t>-</w:t>
            </w:r>
            <w:r w:rsidRPr="00C442D0">
              <w:tab/>
            </w:r>
            <w:r w:rsidR="00924C76">
              <w:rPr>
                <w:rStyle w:val="Codechar"/>
                <w:lang w:val="en-GB"/>
              </w:rPr>
              <w:t>p</w:t>
            </w:r>
            <w:r w:rsidR="00924C76">
              <w:rPr>
                <w:rStyle w:val="Codechar"/>
              </w:rPr>
              <w:t>acketFilter</w:t>
            </w:r>
            <w:r w:rsidRPr="00C442D0">
              <w:rPr>
                <w:rStyle w:val="Codechar"/>
                <w:lang w:val="en-GB"/>
              </w:rPr>
              <w:t>.flowLabel</w:t>
            </w:r>
          </w:p>
          <w:p w14:paraId="3AC50702" w14:textId="2CA3C848" w:rsidR="0004763F" w:rsidRPr="00C442D0" w:rsidRDefault="0004763F" w:rsidP="00037CBF">
            <w:pPr>
              <w:pStyle w:val="TALcontinuation"/>
              <w:spacing w:before="48"/>
            </w:pPr>
            <w:r w:rsidRPr="00C442D0">
              <w:t xml:space="preserve">Other </w:t>
            </w:r>
            <w:r w:rsidR="00924C76">
              <w:rPr>
                <w:rStyle w:val="Codechar"/>
                <w:lang w:val="en-GB"/>
              </w:rPr>
              <w:t>A</w:t>
            </w:r>
            <w:r w:rsidR="00924C76">
              <w:rPr>
                <w:rStyle w:val="Codechar"/>
              </w:rPr>
              <w:t>pplication</w:t>
            </w:r>
            <w:r w:rsidRPr="00C442D0">
              <w:rPr>
                <w:rStyle w:val="Codechar"/>
                <w:lang w:val="en-GB"/>
              </w:rPr>
              <w:t>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40" w:name="_MCCTEMPBM_CRPT71130224___7"/>
            <w:r w:rsidRPr="00C442D0">
              <w:rPr>
                <w:rStyle w:val="Datatypechar"/>
                <w:lang w:val="en-GB"/>
              </w:rPr>
              <w:t>array(Location‌Area5G)</w:t>
            </w:r>
            <w:bookmarkEnd w:id="840"/>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41" w:name="_MCCTEMPBM_CRPT71130225___7"/>
            <w:r w:rsidRPr="00C442D0">
              <w:rPr>
                <w:rStyle w:val="Datatypechar"/>
                <w:lang w:val="en-GB"/>
              </w:rPr>
              <w:t>array(TimeWindow)</w:t>
            </w:r>
            <w:bookmarkEnd w:id="841"/>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42" w:name="_MCCTEMPBM_CRPT71130226___7"/>
            <w:r w:rsidRPr="00C442D0">
              <w:rPr>
                <w:rStyle w:val="Datatypechar"/>
                <w:lang w:val="en-GB"/>
              </w:rPr>
              <w:t>boolean</w:t>
            </w:r>
            <w:bookmarkEnd w:id="842"/>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224734B2"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66DFB">
              <w:t>14</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43" w:name="_Toc152685525"/>
      <w:bookmarkStart w:id="844" w:name="_Toc167455965"/>
      <w:r w:rsidRPr="00C442D0">
        <w:t>7</w:t>
      </w:r>
      <w:r w:rsidR="0004763F" w:rsidRPr="00C442D0">
        <w:t>.</w:t>
      </w:r>
      <w:r w:rsidR="00C000EB" w:rsidRPr="00C442D0">
        <w:t>3</w:t>
      </w:r>
      <w:r w:rsidR="0004763F" w:rsidRPr="00C442D0">
        <w:t>.3.</w:t>
      </w:r>
      <w:r w:rsidR="001951CF">
        <w:t>11</w:t>
      </w:r>
      <w:r w:rsidR="0004763F" w:rsidRPr="00C442D0">
        <w:tab/>
        <w:t>EndpointAddress type</w:t>
      </w:r>
      <w:bookmarkEnd w:id="843"/>
      <w:bookmarkEnd w:id="844"/>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C442D0" w14:paraId="2FA9FB71" w14:textId="77777777" w:rsidTr="00924C76">
        <w:trPr>
          <w:tblHeader/>
          <w:jc w:val="center"/>
        </w:trPr>
        <w:tc>
          <w:tcPr>
            <w:tcW w:w="1477" w:type="dxa"/>
            <w:shd w:val="clear" w:color="auto" w:fill="BFBFBF"/>
          </w:tcPr>
          <w:p w14:paraId="7DBF059E" w14:textId="77777777" w:rsidR="0004763F" w:rsidRPr="00C442D0" w:rsidRDefault="0004763F" w:rsidP="0046767A">
            <w:pPr>
              <w:pStyle w:val="TAH"/>
            </w:pPr>
            <w:r w:rsidRPr="00C442D0">
              <w:t>Property name</w:t>
            </w:r>
          </w:p>
        </w:tc>
        <w:tc>
          <w:tcPr>
            <w:tcW w:w="1637" w:type="dxa"/>
            <w:shd w:val="clear" w:color="auto" w:fill="BFBFBF"/>
          </w:tcPr>
          <w:p w14:paraId="2447778F" w14:textId="77777777" w:rsidR="0004763F" w:rsidRPr="00C442D0" w:rsidRDefault="0004763F" w:rsidP="0046767A">
            <w:pPr>
              <w:pStyle w:val="TAH"/>
            </w:pPr>
            <w:r w:rsidRPr="00C442D0">
              <w:t>Type</w:t>
            </w:r>
          </w:p>
        </w:tc>
        <w:tc>
          <w:tcPr>
            <w:tcW w:w="1276" w:type="dxa"/>
            <w:shd w:val="clear" w:color="auto" w:fill="BFBFBF"/>
          </w:tcPr>
          <w:p w14:paraId="64C277D9" w14:textId="77777777" w:rsidR="0004763F" w:rsidRPr="00C442D0" w:rsidRDefault="0004763F" w:rsidP="0046767A">
            <w:pPr>
              <w:pStyle w:val="TAH"/>
            </w:pPr>
            <w:r w:rsidRPr="00C442D0">
              <w:t>Cardinality</w:t>
            </w:r>
          </w:p>
        </w:tc>
        <w:tc>
          <w:tcPr>
            <w:tcW w:w="3969" w:type="dxa"/>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924C76">
        <w:trPr>
          <w:jc w:val="center"/>
        </w:trPr>
        <w:tc>
          <w:tcPr>
            <w:tcW w:w="1477" w:type="dxa"/>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1637" w:type="dxa"/>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1276" w:type="dxa"/>
          </w:tcPr>
          <w:p w14:paraId="627539AC" w14:textId="20BD4F88" w:rsidR="0004763F" w:rsidRPr="00C442D0" w:rsidRDefault="00991169" w:rsidP="0046767A">
            <w:pPr>
              <w:pStyle w:val="TAC"/>
            </w:pPr>
            <w:r>
              <w:t>1</w:t>
            </w:r>
            <w:r w:rsidR="0004763F" w:rsidRPr="00C442D0">
              <w:t>..1</w:t>
            </w:r>
          </w:p>
        </w:tc>
        <w:tc>
          <w:tcPr>
            <w:tcW w:w="3969" w:type="dxa"/>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7157104C" w14:textId="77777777" w:rsidTr="00924C76">
        <w:trPr>
          <w:jc w:val="center"/>
        </w:trPr>
        <w:tc>
          <w:tcPr>
            <w:tcW w:w="1477" w:type="dxa"/>
            <w:shd w:val="clear" w:color="auto" w:fill="auto"/>
          </w:tcPr>
          <w:p w14:paraId="508FB141" w14:textId="1ADA9976" w:rsidR="0004763F" w:rsidRPr="00C442D0" w:rsidRDefault="0004763F" w:rsidP="0046767A">
            <w:pPr>
              <w:pStyle w:val="TAL"/>
              <w:rPr>
                <w:rStyle w:val="Codechar"/>
                <w:lang w:val="en-GB"/>
              </w:rPr>
            </w:pPr>
            <w:r w:rsidRPr="00C442D0">
              <w:rPr>
                <w:rStyle w:val="Codechar"/>
                <w:lang w:val="en-GB"/>
              </w:rPr>
              <w:t>portNumber</w:t>
            </w:r>
            <w:r w:rsidR="00924C76">
              <w:rPr>
                <w:rStyle w:val="Codechar"/>
                <w:lang w:val="en-GB"/>
              </w:rPr>
              <w:t>s</w:t>
            </w:r>
          </w:p>
        </w:tc>
        <w:tc>
          <w:tcPr>
            <w:tcW w:w="1637" w:type="dxa"/>
            <w:shd w:val="clear" w:color="auto" w:fill="auto"/>
          </w:tcPr>
          <w:p w14:paraId="338FF59D" w14:textId="7C2B0985" w:rsidR="0004763F" w:rsidRPr="00C442D0" w:rsidRDefault="00924C76" w:rsidP="0046767A">
            <w:pPr>
              <w:pStyle w:val="TAL"/>
              <w:rPr>
                <w:rStyle w:val="Datatypechar"/>
                <w:lang w:val="en-GB"/>
              </w:rPr>
            </w:pPr>
            <w:r>
              <w:rPr>
                <w:rStyle w:val="Datatypechar"/>
                <w:lang w:val="en-GB"/>
              </w:rPr>
              <w:t>a</w:t>
            </w:r>
            <w:r>
              <w:rPr>
                <w:rStyle w:val="Datatypechar"/>
              </w:rPr>
              <w:t>rray(</w:t>
            </w:r>
            <w:r w:rsidR="00904244" w:rsidRPr="00C442D0">
              <w:rPr>
                <w:rStyle w:val="Datatypechar"/>
                <w:lang w:val="en-GB"/>
              </w:rPr>
              <w:t>Uint16</w:t>
            </w:r>
            <w:r>
              <w:rPr>
                <w:rStyle w:val="Datatypechar"/>
                <w:lang w:val="en-GB"/>
              </w:rPr>
              <w:t>)</w:t>
            </w:r>
          </w:p>
        </w:tc>
        <w:tc>
          <w:tcPr>
            <w:tcW w:w="1276" w:type="dxa"/>
          </w:tcPr>
          <w:p w14:paraId="34CE4A33" w14:textId="4974FAE0" w:rsidR="0004763F" w:rsidRPr="00C442D0" w:rsidRDefault="0004763F" w:rsidP="0046767A">
            <w:pPr>
              <w:pStyle w:val="TAC"/>
            </w:pPr>
            <w:r w:rsidRPr="00C442D0">
              <w:t>1</w:t>
            </w:r>
            <w:r w:rsidR="00924C76">
              <w:t>..1</w:t>
            </w:r>
          </w:p>
        </w:tc>
        <w:tc>
          <w:tcPr>
            <w:tcW w:w="3969" w:type="dxa"/>
            <w:shd w:val="clear" w:color="auto" w:fill="auto"/>
          </w:tcPr>
          <w:p w14:paraId="2C445DA3" w14:textId="59C58FA6" w:rsidR="00924C76" w:rsidRDefault="0004763F" w:rsidP="00924C76">
            <w:pPr>
              <w:pStyle w:val="TAL"/>
            </w:pPr>
            <w:r w:rsidRPr="00C442D0">
              <w:t xml:space="preserve">Port number of </w:t>
            </w:r>
            <w:r w:rsidR="00924C76">
              <w:t>each</w:t>
            </w:r>
            <w:r w:rsidRPr="00C442D0">
              <w:t xml:space="preserve"> endpoint</w:t>
            </w:r>
            <w:r w:rsidR="00924C76">
              <w:t>.</w:t>
            </w:r>
          </w:p>
          <w:p w14:paraId="690148E9" w14:textId="026762B2" w:rsidR="0004763F" w:rsidRPr="00C442D0" w:rsidRDefault="00924C76" w:rsidP="00924C76">
            <w:pPr>
              <w:pStyle w:val="TAL"/>
            </w:pPr>
            <w:r>
              <w:t>The array shall contain at least one member</w:t>
            </w:r>
            <w:r w:rsidR="0004763F" w:rsidRPr="00C442D0">
              <w:t>.</w:t>
            </w:r>
          </w:p>
        </w:tc>
      </w:tr>
    </w:tbl>
    <w:p w14:paraId="58527AF1" w14:textId="77777777" w:rsidR="0004763F" w:rsidRPr="00C442D0" w:rsidRDefault="0004763F" w:rsidP="00502BE9"/>
    <w:p w14:paraId="40145D53" w14:textId="5FC99866" w:rsidR="001E74E2" w:rsidRDefault="001E74E2" w:rsidP="001E74E2">
      <w:pPr>
        <w:pStyle w:val="Heading4"/>
      </w:pPr>
      <w:bookmarkStart w:id="845" w:name="_Toc152685526"/>
      <w:bookmarkStart w:id="846" w:name="_Toc167455966"/>
      <w:r w:rsidRPr="00C442D0">
        <w:lastRenderedPageBreak/>
        <w:t>7.3.3.</w:t>
      </w:r>
      <w:r>
        <w:t>1</w:t>
      </w:r>
      <w:r w:rsidR="004F5B10">
        <w:t>2</w:t>
      </w:r>
      <w:r w:rsidRPr="00C442D0">
        <w:tab/>
        <w:t>M</w:t>
      </w:r>
      <w:r>
        <w:t>1MediaEntryPoint</w:t>
      </w:r>
      <w:r w:rsidRPr="00C442D0">
        <w:t xml:space="preserve"> type</w:t>
      </w:r>
      <w:bookmarkEnd w:id="846"/>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47" w:name="_Toc167455967"/>
      <w:r>
        <w:t>7.3.3.13</w:t>
      </w:r>
      <w:r>
        <w:tab/>
        <w:t>Caching</w:t>
      </w:r>
      <w:r w:rsidR="00852CCA">
        <w:t>Configuration</w:t>
      </w:r>
      <w:r>
        <w:t xml:space="preserve"> type</w:t>
      </w:r>
      <w:bookmarkEnd w:id="847"/>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69DFA79D"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00005F32">
              <w:t>36</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848" w:name="_Toc167455968"/>
      <w:r>
        <w:lastRenderedPageBreak/>
        <w:t>7.3.3.14</w:t>
      </w:r>
      <w:r>
        <w:tab/>
        <w:t>BDTWindow type</w:t>
      </w:r>
      <w:bookmarkEnd w:id="848"/>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r>
        <w:t>BDTWindow</w:t>
      </w:r>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r>
              <w:rPr>
                <w:rStyle w:val="Code"/>
              </w:rPr>
              <w:t>timeWindow</w:t>
            </w:r>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r>
              <w:rPr>
                <w:rStyle w:val="Code"/>
              </w:rPr>
              <w:t>maximumDownlink‌BitRate</w:t>
            </w:r>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r>
              <w:rPr>
                <w:rStyle w:val="Code"/>
              </w:rPr>
              <w:t>maximumUplink‌BitRate</w:t>
            </w:r>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442E1FF4"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00205F32" w:rsidRPr="0079277B">
              <w:t>20</w:t>
            </w:r>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849" w:name="_Toc167455969"/>
      <w:r w:rsidRPr="00C442D0">
        <w:t>7.</w:t>
      </w:r>
      <w:r w:rsidR="00C000EB" w:rsidRPr="00C442D0">
        <w:t>3</w:t>
      </w:r>
      <w:r w:rsidRPr="00C442D0">
        <w:rPr>
          <w:noProof/>
        </w:rPr>
        <w:t>.4</w:t>
      </w:r>
      <w:r w:rsidRPr="00C442D0">
        <w:rPr>
          <w:noProof/>
        </w:rPr>
        <w:tab/>
        <w:t>Enumerated data types</w:t>
      </w:r>
      <w:bookmarkEnd w:id="849"/>
    </w:p>
    <w:p w14:paraId="07B8E115" w14:textId="063C5B5F" w:rsidR="0004763F" w:rsidRPr="00C442D0" w:rsidRDefault="009C513D" w:rsidP="0004763F">
      <w:pPr>
        <w:pStyle w:val="Heading4"/>
        <w:rPr>
          <w:noProof/>
        </w:rPr>
      </w:pPr>
      <w:bookmarkStart w:id="850" w:name="_Toc68899581"/>
      <w:bookmarkStart w:id="851" w:name="_Toc71214332"/>
      <w:bookmarkStart w:id="852" w:name="_Toc71722006"/>
      <w:bookmarkStart w:id="853" w:name="_Toc74859058"/>
      <w:bookmarkStart w:id="854" w:name="_Toc152685527"/>
      <w:bookmarkStart w:id="855" w:name="_Toc167455970"/>
      <w:bookmarkEnd w:id="845"/>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50"/>
      <w:bookmarkEnd w:id="851"/>
      <w:bookmarkEnd w:id="852"/>
      <w:bookmarkEnd w:id="853"/>
      <w:bookmarkEnd w:id="854"/>
      <w:bookmarkEnd w:id="855"/>
    </w:p>
    <w:p w14:paraId="5A9FAA2F" w14:textId="482F3CEB" w:rsidR="0004763F" w:rsidRPr="00C442D0" w:rsidRDefault="0004763F" w:rsidP="0004763F">
      <w:pPr>
        <w:keepNext/>
      </w:pPr>
      <w:bookmarkStart w:id="856"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56"/>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57" w:name="_Toc68899582"/>
      <w:bookmarkStart w:id="858" w:name="_Toc71214333"/>
      <w:bookmarkStart w:id="859" w:name="_Toc71722007"/>
      <w:bookmarkStart w:id="860" w:name="_Toc74859059"/>
      <w:bookmarkStart w:id="861" w:name="_Toc152685528"/>
      <w:bookmarkStart w:id="862" w:name="_Toc167455971"/>
      <w:r w:rsidRPr="00C442D0">
        <w:t>7</w:t>
      </w:r>
      <w:r w:rsidR="0004763F" w:rsidRPr="00C442D0">
        <w:t>.</w:t>
      </w:r>
      <w:r w:rsidR="00C000EB" w:rsidRPr="00C442D0">
        <w:t>3</w:t>
      </w:r>
      <w:r w:rsidR="0004763F" w:rsidRPr="00C442D0">
        <w:t>.4.2</w:t>
      </w:r>
      <w:r w:rsidR="0004763F" w:rsidRPr="00C442D0">
        <w:tab/>
        <w:t>SdfMethod enumeration</w:t>
      </w:r>
      <w:bookmarkEnd w:id="857"/>
      <w:bookmarkEnd w:id="858"/>
      <w:bookmarkEnd w:id="859"/>
      <w:bookmarkEnd w:id="860"/>
      <w:bookmarkEnd w:id="861"/>
      <w:bookmarkEnd w:id="862"/>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863" w:name="_Toc68899583"/>
      <w:bookmarkStart w:id="864" w:name="_Toc71214334"/>
      <w:bookmarkStart w:id="865" w:name="_Toc71722008"/>
      <w:bookmarkStart w:id="866" w:name="_Toc74859060"/>
      <w:bookmarkStart w:id="867" w:name="_Toc152685529"/>
      <w:bookmarkStart w:id="868" w:name="_Toc167455972"/>
      <w:r w:rsidRPr="00C442D0">
        <w:t>7</w:t>
      </w:r>
      <w:r w:rsidR="0004763F" w:rsidRPr="00C442D0">
        <w:t>.</w:t>
      </w:r>
      <w:r w:rsidR="00C000EB" w:rsidRPr="00C442D0">
        <w:t>3</w:t>
      </w:r>
      <w:r w:rsidR="0004763F" w:rsidRPr="00C442D0">
        <w:t>.4.3</w:t>
      </w:r>
      <w:r w:rsidR="0004763F" w:rsidRPr="00C442D0">
        <w:tab/>
        <w:t>ProvisioningSessionType enumeration</w:t>
      </w:r>
      <w:bookmarkEnd w:id="863"/>
      <w:bookmarkEnd w:id="864"/>
      <w:bookmarkEnd w:id="865"/>
      <w:bookmarkEnd w:id="866"/>
      <w:bookmarkEnd w:id="867"/>
      <w:bookmarkEnd w:id="868"/>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r w:rsidR="00924C76" w:rsidRPr="00C442D0" w14:paraId="66E00136"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5E1B3" w14:textId="4FBA4C52" w:rsidR="00924C76" w:rsidRDefault="00924C76" w:rsidP="00924C76">
            <w:pPr>
              <w:pStyle w:val="TAL"/>
              <w:rPr>
                <w:rStyle w:val="Codechar"/>
                <w:lang w:val="en-GB"/>
              </w:rPr>
            </w:pPr>
            <w:r w:rsidRPr="67D3ECDD">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4053EA" w14:textId="05A9775D" w:rsidR="00924C76" w:rsidRPr="00C442D0" w:rsidRDefault="00924C76" w:rsidP="00924C76">
            <w:pPr>
              <w:pStyle w:val="TAL"/>
              <w:rPr>
                <w:lang w:eastAsia="zh-CN"/>
              </w:rPr>
            </w:pPr>
            <w:r>
              <w:rPr>
                <w:lang w:eastAsia="zh-CN"/>
              </w:rPr>
              <w:t>Real-time media communication (RTC)</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869" w:name="_Toc152685530"/>
      <w:bookmarkStart w:id="870" w:name="_Toc167455973"/>
      <w:r w:rsidRPr="00C442D0">
        <w:lastRenderedPageBreak/>
        <w:t>7</w:t>
      </w:r>
      <w:r w:rsidR="0004763F" w:rsidRPr="00C442D0">
        <w:t>.</w:t>
      </w:r>
      <w:r w:rsidR="00C000EB" w:rsidRPr="00C442D0">
        <w:t>3</w:t>
      </w:r>
      <w:r w:rsidR="0004763F" w:rsidRPr="00C442D0">
        <w:t>.4.4</w:t>
      </w:r>
      <w:r w:rsidR="0004763F" w:rsidRPr="00C442D0">
        <w:tab/>
        <w:t>EASRelocationTolerance enumeration</w:t>
      </w:r>
      <w:bookmarkEnd w:id="869"/>
      <w:bookmarkEnd w:id="870"/>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871" w:name="_Toc167455974"/>
      <w:bookmarkEnd w:id="781"/>
      <w:bookmarkEnd w:id="782"/>
      <w:bookmarkEnd w:id="783"/>
      <w:bookmarkEnd w:id="784"/>
      <w:bookmarkEnd w:id="785"/>
      <w:r w:rsidRPr="00C442D0">
        <w:t>7.3.4.5</w:t>
      </w:r>
      <w:r w:rsidRPr="00C442D0">
        <w:tab/>
        <w:t>ContentTransferMode enumeration</w:t>
      </w:r>
      <w:bookmarkEnd w:id="871"/>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47346CF7" w14:textId="77777777" w:rsidR="004B7C09" w:rsidRPr="00C442D0" w:rsidRDefault="004B7C09" w:rsidP="004B7C09">
      <w:pPr>
        <w:pStyle w:val="Heading2"/>
      </w:pPr>
      <w:bookmarkStart w:id="872" w:name="_Toc156488749"/>
      <w:bookmarkStart w:id="873" w:name="_Toc167455975"/>
      <w:r w:rsidRPr="00C442D0">
        <w:rPr>
          <w:rFonts w:eastAsia="Calibri"/>
        </w:rPr>
        <w:t>7.</w:t>
      </w:r>
      <w:r>
        <w:rPr>
          <w:rFonts w:eastAsia="Calibri"/>
        </w:rPr>
        <w:t>4</w:t>
      </w:r>
      <w:r w:rsidRPr="00C442D0">
        <w:rPr>
          <w:rFonts w:eastAsia="Calibri"/>
        </w:rPr>
        <w:tab/>
      </w:r>
      <w:bookmarkEnd w:id="872"/>
      <w:r>
        <w:t>Security</w:t>
      </w:r>
      <w:bookmarkEnd w:id="873"/>
    </w:p>
    <w:p w14:paraId="414512D4" w14:textId="77777777" w:rsidR="004B7C09" w:rsidRDefault="004B7C09" w:rsidP="004B7C09">
      <w:pPr>
        <w:pStyle w:val="Heading3"/>
        <w:rPr>
          <w:lang w:eastAsia="zh-CN"/>
        </w:rPr>
      </w:pPr>
      <w:bookmarkStart w:id="874" w:name="_Toc167455976"/>
      <w:r>
        <w:rPr>
          <w:lang w:eastAsia="zh-CN"/>
        </w:rPr>
        <w:t>7.4.1</w:t>
      </w:r>
      <w:r>
        <w:rPr>
          <w:lang w:eastAsia="zh-CN"/>
        </w:rPr>
        <w:tab/>
        <w:t>General</w:t>
      </w:r>
      <w:bookmarkEnd w:id="874"/>
    </w:p>
    <w:p w14:paraId="11F0135A" w14:textId="77777777" w:rsidR="004B7C09" w:rsidRDefault="004B7C09" w:rsidP="004B7C09">
      <w:pPr>
        <w:rPr>
          <w:lang w:eastAsia="zh-CN"/>
        </w:rPr>
      </w:pPr>
      <w:r>
        <w:rPr>
          <w:lang w:eastAsia="zh-CN"/>
        </w:rPr>
        <w:t>The Media AF shall enable secure provision of information in the Media Delivery System by authenticated and authorised Media-aware Applications or Media Application Providers.</w:t>
      </w:r>
    </w:p>
    <w:p w14:paraId="42233059" w14:textId="77777777" w:rsidR="004B7C09" w:rsidRDefault="004B7C09" w:rsidP="004B7C09">
      <w:pPr>
        <w:pStyle w:val="Heading3"/>
        <w:rPr>
          <w:lang w:eastAsia="zh-CN"/>
        </w:rPr>
      </w:pPr>
      <w:bookmarkStart w:id="875" w:name="_Toc167455977"/>
      <w:r>
        <w:rPr>
          <w:lang w:eastAsia="zh-CN"/>
        </w:rPr>
        <w:t>7.4.2</w:t>
      </w:r>
      <w:r>
        <w:rPr>
          <w:lang w:eastAsia="zh-CN"/>
        </w:rPr>
        <w:tab/>
      </w:r>
      <w:r w:rsidRPr="005A2A4E">
        <w:rPr>
          <w:lang w:eastAsia="zh-CN"/>
        </w:rPr>
        <w:t xml:space="preserve">Authorising </w:t>
      </w:r>
      <w:r>
        <w:rPr>
          <w:lang w:eastAsia="zh-CN"/>
        </w:rPr>
        <w:t xml:space="preserve">Media Application Provider </w:t>
      </w:r>
      <w:r w:rsidRPr="005A2A4E">
        <w:rPr>
          <w:lang w:eastAsia="zh-CN"/>
        </w:rPr>
        <w:t xml:space="preserve">access to </w:t>
      </w:r>
      <w:r>
        <w:rPr>
          <w:lang w:eastAsia="zh-CN"/>
        </w:rPr>
        <w:t xml:space="preserve">the Media AF at </w:t>
      </w:r>
      <w:r w:rsidRPr="005A2A4E">
        <w:rPr>
          <w:lang w:eastAsia="zh-CN"/>
        </w:rPr>
        <w:t>reference point M1</w:t>
      </w:r>
      <w:bookmarkEnd w:id="875"/>
    </w:p>
    <w:p w14:paraId="5B029934" w14:textId="77777777" w:rsidR="004B7C09" w:rsidRDefault="004B7C09" w:rsidP="004B7C09">
      <w:pPr>
        <w:rPr>
          <w:lang w:eastAsia="zh-CN"/>
        </w:rPr>
      </w:pPr>
      <w:r>
        <w:rPr>
          <w:lang w:eastAsia="zh-CN"/>
        </w:rPr>
        <w:t>When a Media Application Provider deployed outside the Trusted DN attempts to access a Media AF deployed inside the Trusted DN, the Media Delivery System shall authenticate and authorise the Media Application Provider.</w:t>
      </w:r>
    </w:p>
    <w:p w14:paraId="0DBC35B0" w14:textId="0D3F7346" w:rsidR="004B7C09" w:rsidRDefault="004B7C09" w:rsidP="004B7C09">
      <w:bookmarkStart w:id="876" w:name="_Hlk166734765"/>
      <w:r>
        <w:t xml:space="preserve">Access to the </w:t>
      </w:r>
      <w:r w:rsidRPr="00F334B6">
        <w:rPr>
          <w:rStyle w:val="Codechar"/>
        </w:rPr>
        <w:t>Maf_Provisioning</w:t>
      </w:r>
      <w:r>
        <w:t xml:space="preserve"> API of the Media AF by the Media Application Provider at reference point M1 may be authorised by means of the OAuth 2.0 protocol specified in RFC 6749 [</w:t>
      </w:r>
      <w:r w:rsidR="006B384D">
        <w:t>47</w:t>
      </w:r>
      <w:r>
        <w:t xml:space="preserve">]), using the </w:t>
      </w:r>
      <w:r w:rsidRPr="00C74457">
        <w:rPr>
          <w:i/>
          <w:iCs/>
        </w:rPr>
        <w:t>client credentials</w:t>
      </w:r>
      <w:r>
        <w:t xml:space="preserve"> authorization grant.</w:t>
      </w:r>
    </w:p>
    <w:p w14:paraId="08645398" w14:textId="07A0D39D" w:rsidR="004B7C09" w:rsidRDefault="004B7C09" w:rsidP="004B7C09">
      <w:pPr>
        <w:pStyle w:val="NO"/>
      </w:pPr>
      <w:r w:rsidRPr="004B7C09">
        <w:t>NOTE:</w:t>
      </w:r>
      <w:r w:rsidRPr="004B7C09">
        <w:tab/>
        <w:t>The provisioning and negotiation of the security method is not specified in this release.</w:t>
      </w:r>
    </w:p>
    <w:bookmarkEnd w:id="876"/>
    <w:p w14:paraId="0BE7999B" w14:textId="572F685E" w:rsidR="004B7C09" w:rsidRDefault="004B7C09" w:rsidP="004B7C09">
      <w:pPr>
        <w:keepNext/>
      </w:pPr>
      <w:r>
        <w:t>When CAPIF (see TS 29.222 [</w:t>
      </w:r>
      <w:r w:rsidR="006B384D">
        <w:t>48</w:t>
      </w:r>
      <w:r>
        <w:t>]) is used for external API exposure:</w:t>
      </w:r>
    </w:p>
    <w:p w14:paraId="4EFC894D" w14:textId="77777777" w:rsidR="004B7C09" w:rsidRDefault="004B7C09" w:rsidP="004B7C09">
      <w:pPr>
        <w:pStyle w:val="B1"/>
      </w:pPr>
      <w:r>
        <w:t>-</w:t>
      </w:r>
      <w:r>
        <w:tab/>
        <w:t>The CAPIF core function shall play the role of authorization server, the Media AF shall play the role of resource server and the Media Application Provider shall play the role of client.</w:t>
      </w:r>
    </w:p>
    <w:p w14:paraId="492C3F71" w14:textId="633EA8AB" w:rsidR="004B7C09" w:rsidRDefault="004B7C09" w:rsidP="004B7C09">
      <w:pPr>
        <w:pStyle w:val="B1"/>
      </w:pPr>
      <w:r>
        <w:t>-</w:t>
      </w:r>
      <w:r>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Pr>
          <w:noProof/>
        </w:rPr>
        <w:t xml:space="preserve"> </w:t>
      </w:r>
      <w:r>
        <w:t>clauses 5.6.2.2 and 6.2.2.2 of TS 29.222 [</w:t>
      </w:r>
      <w:r w:rsidR="006B384D">
        <w:t>48</w:t>
      </w:r>
      <w:r>
        <w:rPr>
          <w:noProof/>
        </w:rPr>
        <w:t>]</w:t>
      </w:r>
      <w:r>
        <w:t>).</w:t>
      </w:r>
    </w:p>
    <w:p w14:paraId="418A9E2E" w14:textId="561BFF1B" w:rsidR="004B7C09" w:rsidRDefault="004B7C09" w:rsidP="004B7C09">
      <w:pPr>
        <w:pStyle w:val="B1"/>
      </w:pPr>
      <w:r>
        <w:t>-</w:t>
      </w:r>
      <w:r>
        <w:tab/>
        <w:t xml:space="preserve">If PKI or TLS-PSK is the selected security method between the Media Application Provider and the Media AF shall, upon invocation of a </w:t>
      </w:r>
      <w:r w:rsidRPr="003552AB">
        <w:rPr>
          <w:rStyle w:val="Codechar"/>
        </w:rPr>
        <w:t>Maf_Provisioning</w:t>
      </w:r>
      <w:r>
        <w:t xml:space="preserve"> service operation by the Media Application Provider at reference point M1, retrieve the authorisation information from the CAPIF core function as described in clause 5.6.2.4 of TS 29.222 [</w:t>
      </w:r>
      <w:r w:rsidR="006B384D">
        <w:t>48</w:t>
      </w:r>
      <w:r>
        <w:t>].</w:t>
      </w:r>
    </w:p>
    <w:p w14:paraId="7DE3132A" w14:textId="73B29E0E" w:rsidR="004B7C09" w:rsidRDefault="004B7C09" w:rsidP="004B7C09">
      <w:pPr>
        <w:pStyle w:val="B1"/>
      </w:pPr>
      <w:r>
        <w:t>-</w:t>
      </w:r>
      <w:r>
        <w:tab/>
        <w:t>If OAuth 2.0 [</w:t>
      </w:r>
      <w:r w:rsidR="006B384D">
        <w:t>47</w:t>
      </w:r>
      <w:r>
        <w:t xml:space="preserve">] is the selected security method between the Media Application Provider and the Media AF, the Media Application Provider shall, prior to invoking </w:t>
      </w:r>
      <w:r w:rsidRPr="003552AB">
        <w:rPr>
          <w:rStyle w:val="Codechar"/>
        </w:rPr>
        <w:t>Maf_Provisioning</w:t>
      </w:r>
      <w:r>
        <w:t xml:space="preserve"> service operations on the Media AF at reference point M1, obtain an access token from the authorization server (CAPIF core function) by invoking the </w:t>
      </w:r>
      <w:r w:rsidRPr="00C00F09">
        <w:rPr>
          <w:rStyle w:val="Codechar"/>
        </w:rPr>
        <w:t>Obtain_Authorization</w:t>
      </w:r>
      <w:r>
        <w:t xml:space="preserve"> service operation specified in clause 5.6.2.3.2 of TS 29.222 [</w:t>
      </w:r>
      <w:r w:rsidR="006B384D">
        <w:t>48</w:t>
      </w:r>
      <w:r>
        <w:t>].</w:t>
      </w:r>
    </w:p>
    <w:p w14:paraId="0B6324E7" w14:textId="77777777" w:rsidR="004B7C09" w:rsidRDefault="004B7C09" w:rsidP="004B7C09">
      <w:pPr>
        <w:keepNext/>
        <w:rPr>
          <w:lang w:eastAsia="zh-CN"/>
        </w:rPr>
      </w:pPr>
      <w:r>
        <w:rPr>
          <w:lang w:eastAsia="zh-CN"/>
        </w:rPr>
        <w:lastRenderedPageBreak/>
        <w:t>Otherwise:</w:t>
      </w:r>
    </w:p>
    <w:p w14:paraId="758B6218" w14:textId="77777777" w:rsidR="004B7C09" w:rsidRDefault="004B7C09" w:rsidP="004B7C09">
      <w:pPr>
        <w:pStyle w:val="B1"/>
        <w:keepNext/>
      </w:pPr>
      <w:r>
        <w:rPr>
          <w:lang w:eastAsia="zh-CN"/>
        </w:rPr>
        <w:t>-</w:t>
      </w:r>
      <w:r>
        <w:rPr>
          <w:lang w:eastAsia="zh-CN"/>
        </w:rPr>
        <w:tab/>
        <w:t>T</w:t>
      </w:r>
      <w:r>
        <w:t>he Media AF shall play the role of both authorization server and resource server, and the Media Application Provider shall play the role of client.</w:t>
      </w:r>
    </w:p>
    <w:p w14:paraId="7F3F2B0D" w14:textId="31B4B6BD" w:rsidR="004B7C09" w:rsidRDefault="004B7C09" w:rsidP="004B7C09">
      <w:pPr>
        <w:pStyle w:val="B1"/>
      </w:pPr>
      <w:r>
        <w:t>-</w:t>
      </w:r>
      <w:r>
        <w:tab/>
        <w:t>The Media Application Provider shall obtain an access token from the authorization server (Media AF) using the client credentials authorization grant specified in section 4.4 of RFC 6749 [</w:t>
      </w:r>
      <w:r w:rsidR="006B384D">
        <w:t>47</w:t>
      </w:r>
      <w:r>
        <w:t xml:space="preserve">] prior to invoking </w:t>
      </w:r>
      <w:r w:rsidRPr="003552AB">
        <w:rPr>
          <w:rStyle w:val="Codechar"/>
        </w:rPr>
        <w:t>Maf_Provisioning</w:t>
      </w:r>
      <w:r>
        <w:t xml:space="preserve"> service operations on the resource server (Media AF) at reference point M1.</w:t>
      </w:r>
    </w:p>
    <w:p w14:paraId="35638723" w14:textId="77777777" w:rsidR="004B7C09" w:rsidRDefault="004B7C09" w:rsidP="004B7C09">
      <w:pPr>
        <w:pStyle w:val="Heading3"/>
        <w:rPr>
          <w:lang w:eastAsia="zh-CN"/>
        </w:rPr>
      </w:pPr>
      <w:bookmarkStart w:id="877" w:name="_Toc167455978"/>
      <w:r>
        <w:rPr>
          <w:lang w:eastAsia="zh-CN"/>
        </w:rPr>
        <w:t>7.4.3</w:t>
      </w:r>
      <w:r>
        <w:rPr>
          <w:lang w:eastAsia="zh-CN"/>
        </w:rPr>
        <w:tab/>
      </w:r>
      <w:r w:rsidRPr="005A2A4E">
        <w:rPr>
          <w:lang w:eastAsia="zh-CN"/>
        </w:rPr>
        <w:t xml:space="preserve">Authorising </w:t>
      </w:r>
      <w:r>
        <w:rPr>
          <w:lang w:eastAsia="zh-CN"/>
        </w:rPr>
        <w:t xml:space="preserve">Media Session Handler </w:t>
      </w:r>
      <w:r w:rsidRPr="005A2A4E">
        <w:rPr>
          <w:lang w:eastAsia="zh-CN"/>
        </w:rPr>
        <w:t xml:space="preserve">access to </w:t>
      </w:r>
      <w:r>
        <w:rPr>
          <w:lang w:eastAsia="zh-CN"/>
        </w:rPr>
        <w:t xml:space="preserve">the Media AF at </w:t>
      </w:r>
      <w:r w:rsidRPr="005A2A4E">
        <w:rPr>
          <w:lang w:eastAsia="zh-CN"/>
        </w:rPr>
        <w:t>reference point M</w:t>
      </w:r>
      <w:r>
        <w:rPr>
          <w:lang w:eastAsia="zh-CN"/>
        </w:rPr>
        <w:t>5</w:t>
      </w:r>
      <w:bookmarkEnd w:id="877"/>
    </w:p>
    <w:p w14:paraId="46441578" w14:textId="77777777" w:rsidR="004B7C09" w:rsidRDefault="004B7C09" w:rsidP="004B7C09">
      <w:pPr>
        <w:rPr>
          <w:lang w:eastAsia="zh-CN"/>
        </w:rPr>
      </w:pPr>
      <w:r>
        <w:rPr>
          <w:lang w:eastAsia="zh-CN"/>
        </w:rPr>
        <w:t>When a Media Session Handler deployed in a Media Client attempts to access a Media AF deployed inside the Trusted DN, the Media Delivery System shall authenticate and authorise the Media Session Handler.</w:t>
      </w:r>
    </w:p>
    <w:p w14:paraId="3CF86892" w14:textId="3D2DA7F7" w:rsidR="004B7C09" w:rsidRDefault="004B7C09" w:rsidP="004B7C09">
      <w:pPr>
        <w:rPr>
          <w:lang w:val="en-US"/>
        </w:rPr>
      </w:pPr>
      <w:r>
        <w:rPr>
          <w:lang w:val="en-US" w:eastAsia="zh-CN"/>
        </w:rPr>
        <w:t>A</w:t>
      </w:r>
      <w:r w:rsidRPr="008B1C02">
        <w:rPr>
          <w:lang w:val="en-US" w:eastAsia="zh-CN"/>
        </w:rPr>
        <w:t xml:space="preserve">ccess to the </w:t>
      </w:r>
      <w:r w:rsidRPr="00870CA2">
        <w:rPr>
          <w:rStyle w:val="Codechar"/>
        </w:rPr>
        <w:t>Maf_SessionHandling</w:t>
      </w:r>
      <w:r>
        <w:rPr>
          <w:lang w:val="en-US" w:eastAsia="zh-CN"/>
        </w:rPr>
        <w:t xml:space="preserve"> </w:t>
      </w:r>
      <w:r w:rsidRPr="008B1C02">
        <w:rPr>
          <w:lang w:val="en-US" w:eastAsia="zh-CN"/>
        </w:rPr>
        <w:t>API</w:t>
      </w:r>
      <w:r>
        <w:rPr>
          <w:lang w:val="en-US" w:eastAsia="zh-CN"/>
        </w:rPr>
        <w:t xml:space="preserve"> of the Media AF</w:t>
      </w:r>
      <w:r w:rsidRPr="008B1C02">
        <w:rPr>
          <w:lang w:val="en-US" w:eastAsia="zh-CN"/>
        </w:rPr>
        <w:t xml:space="preserve"> </w:t>
      </w:r>
      <w:r>
        <w:rPr>
          <w:lang w:val="en-US" w:eastAsia="zh-CN"/>
        </w:rPr>
        <w:t xml:space="preserve">by the Media Session Handler at reference point M5 </w:t>
      </w:r>
      <w:r w:rsidRPr="008B1C02">
        <w:rPr>
          <w:lang w:val="en-US" w:eastAsia="zh-CN"/>
        </w:rPr>
        <w:t>shall be authori</w:t>
      </w:r>
      <w:r>
        <w:rPr>
          <w:lang w:val="en-US" w:eastAsia="zh-CN"/>
        </w:rPr>
        <w:t>s</w:t>
      </w:r>
      <w:r w:rsidRPr="008B1C02">
        <w:rPr>
          <w:lang w:val="en-US" w:eastAsia="zh-CN"/>
        </w:rPr>
        <w:t xml:space="preserve">ed by means of </w:t>
      </w:r>
      <w:r>
        <w:rPr>
          <w:lang w:val="en-US" w:eastAsia="zh-CN"/>
        </w:rPr>
        <w:t xml:space="preserve">the </w:t>
      </w:r>
      <w:r w:rsidRPr="008B1C02">
        <w:rPr>
          <w:lang w:val="en-US" w:eastAsia="zh-CN"/>
        </w:rPr>
        <w:t>OAuth</w:t>
      </w:r>
      <w:r>
        <w:rPr>
          <w:lang w:val="en-US" w:eastAsia="zh-CN"/>
        </w:rPr>
        <w:t> </w:t>
      </w:r>
      <w:r w:rsidRPr="008B1C02">
        <w:rPr>
          <w:lang w:val="en-US" w:eastAsia="zh-CN"/>
        </w:rPr>
        <w:t>2</w:t>
      </w:r>
      <w:r>
        <w:rPr>
          <w:lang w:val="en-US" w:eastAsia="zh-CN"/>
        </w:rPr>
        <w:t>.0 protocol specified in RFC 6749 </w:t>
      </w:r>
      <w:r w:rsidRPr="008B1C02">
        <w:rPr>
          <w:lang w:val="en-US"/>
        </w:rPr>
        <w:t>[</w:t>
      </w:r>
      <w:r w:rsidR="006B384D">
        <w:rPr>
          <w:lang w:val="en-US"/>
        </w:rPr>
        <w:t>47</w:t>
      </w:r>
      <w:r w:rsidRPr="008B1C02">
        <w:rPr>
          <w:lang w:val="en-US"/>
        </w:rPr>
        <w:t xml:space="preserve">], </w:t>
      </w:r>
      <w:r w:rsidRPr="008B1C02">
        <w:t xml:space="preserve">using the </w:t>
      </w:r>
      <w:r w:rsidR="006B384D" w:rsidRPr="006B384D">
        <w:rPr>
          <w:i/>
          <w:iCs/>
        </w:rPr>
        <w:t>c</w:t>
      </w:r>
      <w:r w:rsidRPr="006B384D">
        <w:rPr>
          <w:i/>
          <w:iCs/>
        </w:rPr>
        <w:t xml:space="preserve">lient </w:t>
      </w:r>
      <w:r w:rsidR="006B384D" w:rsidRPr="006B384D">
        <w:rPr>
          <w:i/>
          <w:iCs/>
        </w:rPr>
        <w:t>c</w:t>
      </w:r>
      <w:r w:rsidRPr="006B384D">
        <w:rPr>
          <w:i/>
          <w:iCs/>
        </w:rPr>
        <w:t>redentials</w:t>
      </w:r>
      <w:r w:rsidRPr="008B1C02">
        <w:t xml:space="preserve"> </w:t>
      </w:r>
      <w:r>
        <w:t xml:space="preserve">or </w:t>
      </w:r>
      <w:r w:rsidR="006B384D" w:rsidRPr="006B384D">
        <w:rPr>
          <w:i/>
          <w:iCs/>
        </w:rPr>
        <w:t>a</w:t>
      </w:r>
      <w:r w:rsidRPr="006B384D">
        <w:rPr>
          <w:i/>
          <w:iCs/>
        </w:rPr>
        <w:t xml:space="preserve">uthorization </w:t>
      </w:r>
      <w:r w:rsidR="006B384D" w:rsidRPr="006B384D">
        <w:rPr>
          <w:i/>
          <w:iCs/>
        </w:rPr>
        <w:t>c</w:t>
      </w:r>
      <w:r w:rsidRPr="006B384D">
        <w:rPr>
          <w:i/>
          <w:iCs/>
        </w:rPr>
        <w:t>ode</w:t>
      </w:r>
      <w:r>
        <w:t xml:space="preserve"> flow </w:t>
      </w:r>
      <w:r w:rsidRPr="008B1C02">
        <w:t>grant</w:t>
      </w:r>
      <w:r>
        <w:t xml:space="preserve"> types</w:t>
      </w:r>
      <w:r w:rsidRPr="008B1C02">
        <w:rPr>
          <w:lang w:val="en-US"/>
        </w:rPr>
        <w:t>.</w:t>
      </w:r>
    </w:p>
    <w:p w14:paraId="20D089EC" w14:textId="3421FCB4" w:rsidR="004B7C09" w:rsidRDefault="004B7C09" w:rsidP="004B7C09">
      <w:pPr>
        <w:pStyle w:val="NO"/>
        <w:rPr>
          <w:lang w:val="en-US"/>
        </w:rPr>
      </w:pPr>
      <w:r w:rsidRPr="004B7C09">
        <w:t>NOTE:</w:t>
      </w:r>
      <w:r w:rsidRPr="004B7C09">
        <w:tab/>
        <w:t>The provisioning and negotiation of the security method is not specified in this release.</w:t>
      </w:r>
    </w:p>
    <w:p w14:paraId="7B47F740" w14:textId="0B863B85" w:rsidR="004B7C09" w:rsidRDefault="004B7C09" w:rsidP="004B7C09">
      <w:pPr>
        <w:keepNext/>
      </w:pPr>
      <w:r>
        <w:t>When CAPIF (see TS 29.222 [</w:t>
      </w:r>
      <w:r w:rsidR="006B384D">
        <w:t>48</w:t>
      </w:r>
      <w:r>
        <w:t>]) is used for external API exposure:</w:t>
      </w:r>
    </w:p>
    <w:p w14:paraId="12E54E42" w14:textId="77777777" w:rsidR="004B7C09" w:rsidRDefault="004B7C09" w:rsidP="004B7C09">
      <w:pPr>
        <w:pStyle w:val="B1"/>
      </w:pPr>
      <w:r>
        <w:t>-</w:t>
      </w:r>
      <w:r>
        <w:tab/>
        <w:t>The CAPIF core function shall play the role of authorization server, the Media AF shall play the role of resource server and the Media Session Handler shall play the role of client.</w:t>
      </w:r>
    </w:p>
    <w:p w14:paraId="01F80522" w14:textId="60E4F304" w:rsidR="004B7C09" w:rsidRDefault="004B7C09" w:rsidP="004B7C09">
      <w:pPr>
        <w:pStyle w:val="B1"/>
      </w:pPr>
      <w:r>
        <w:t>-</w:t>
      </w:r>
      <w:r>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Pr>
          <w:noProof/>
        </w:rPr>
        <w:t xml:space="preserve"> </w:t>
      </w:r>
      <w:r>
        <w:t>clauses 5.6.2.2 and 6.2.2.2 of TS 29.222 [</w:t>
      </w:r>
      <w:r w:rsidR="006B384D">
        <w:t>48</w:t>
      </w:r>
      <w:r>
        <w:rPr>
          <w:noProof/>
        </w:rPr>
        <w:t>]</w:t>
      </w:r>
      <w:r>
        <w:t>).</w:t>
      </w:r>
    </w:p>
    <w:p w14:paraId="22E9A3F3" w14:textId="2F0C6905" w:rsidR="004B7C09" w:rsidRDefault="004B7C09" w:rsidP="004B7C09">
      <w:pPr>
        <w:pStyle w:val="B1"/>
      </w:pPr>
      <w:r>
        <w:t>-</w:t>
      </w:r>
      <w:r>
        <w:tab/>
        <w:t xml:space="preserve">If PKI or TLS-PSK is the selected security method between the Media Session Handler and the Media AF shall, upon invocation of a </w:t>
      </w:r>
      <w:r w:rsidRPr="003552AB">
        <w:rPr>
          <w:rStyle w:val="Codechar"/>
        </w:rPr>
        <w:t>Maf_</w:t>
      </w:r>
      <w:r>
        <w:rPr>
          <w:rStyle w:val="Codechar"/>
        </w:rPr>
        <w:t>SessionHandling</w:t>
      </w:r>
      <w:r>
        <w:t xml:space="preserve"> service operation by the Media Session Handler at reference point M1, retrieve the authorisation information from the CAPIF core function as described in clause 5.6.2.4 of TS 29.222 [</w:t>
      </w:r>
      <w:r w:rsidR="006B384D">
        <w:t>48</w:t>
      </w:r>
      <w:r>
        <w:t>].</w:t>
      </w:r>
    </w:p>
    <w:p w14:paraId="78435667" w14:textId="0E5B039D" w:rsidR="004B7C09" w:rsidRDefault="004B7C09" w:rsidP="004B7C09">
      <w:pPr>
        <w:pStyle w:val="B1"/>
      </w:pPr>
      <w:r>
        <w:t>-</w:t>
      </w:r>
      <w:r>
        <w:tab/>
        <w:t>If OAuth 2.0 [</w:t>
      </w:r>
      <w:r w:rsidR="006B384D">
        <w:t>47</w:t>
      </w:r>
      <w:r>
        <w:t xml:space="preserve">] is the selected security method between the Media Session Handler and the Media AF, the Media Session Handler shall, prior to invoking </w:t>
      </w:r>
      <w:r w:rsidRPr="003552AB">
        <w:rPr>
          <w:rStyle w:val="Codechar"/>
        </w:rPr>
        <w:t>Maf_</w:t>
      </w:r>
      <w:r>
        <w:rPr>
          <w:rStyle w:val="Codechar"/>
        </w:rPr>
        <w:t>SessionHandling</w:t>
      </w:r>
      <w:r>
        <w:t xml:space="preserve"> service operations on the Media AF at reference point M5, obtain an access token from the authorization server (CAPIF core function) by invoking the </w:t>
      </w:r>
      <w:r w:rsidRPr="00C00F09">
        <w:rPr>
          <w:rStyle w:val="Codechar"/>
        </w:rPr>
        <w:t>Obtain_Authorization</w:t>
      </w:r>
      <w:r>
        <w:t xml:space="preserve"> service operation specified in clause 5.6.2.3.2 of TS 29.222 [</w:t>
      </w:r>
      <w:r w:rsidR="006B384D">
        <w:t>48</w:t>
      </w:r>
      <w:r>
        <w:t>].</w:t>
      </w:r>
    </w:p>
    <w:p w14:paraId="4A5695F1" w14:textId="77777777" w:rsidR="004B7C09" w:rsidRDefault="004B7C09" w:rsidP="004B7C09">
      <w:pPr>
        <w:keepNext/>
        <w:rPr>
          <w:lang w:eastAsia="zh-CN"/>
        </w:rPr>
      </w:pPr>
      <w:r>
        <w:rPr>
          <w:lang w:eastAsia="zh-CN"/>
        </w:rPr>
        <w:t>Otherwise:</w:t>
      </w:r>
    </w:p>
    <w:p w14:paraId="76C3275F" w14:textId="77777777" w:rsidR="004B7C09" w:rsidRDefault="004B7C09" w:rsidP="004B7C09">
      <w:pPr>
        <w:pStyle w:val="B1"/>
        <w:keepNext/>
      </w:pPr>
      <w:r>
        <w:rPr>
          <w:lang w:eastAsia="zh-CN"/>
        </w:rPr>
        <w:t>-</w:t>
      </w:r>
      <w:r>
        <w:rPr>
          <w:lang w:eastAsia="zh-CN"/>
        </w:rPr>
        <w:tab/>
        <w:t>Either t</w:t>
      </w:r>
      <w:r>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p>
    <w:p w14:paraId="37CA6C23" w14:textId="5E9F86C1" w:rsidR="004B7C09" w:rsidRDefault="004B7C09" w:rsidP="004B7C09">
      <w:pPr>
        <w:pStyle w:val="B1"/>
      </w:pPr>
      <w:r>
        <w:t>-</w:t>
      </w:r>
      <w:r>
        <w:tab/>
        <w:t>The Media Session Handler shall obtain an access token from the authorization server using either the client credentials grant specified in section 4.4 of RFC 6749 [</w:t>
      </w:r>
      <w:r w:rsidR="006B384D">
        <w:t>47</w:t>
      </w:r>
      <w:r>
        <w:t>] or the authorization code grant specified in section 4.1 of [</w:t>
      </w:r>
      <w:r w:rsidR="006B384D">
        <w:t>47</w:t>
      </w:r>
      <w:r>
        <w:t xml:space="preserve">] prior to invoking </w:t>
      </w:r>
      <w:r w:rsidRPr="003552AB">
        <w:rPr>
          <w:rStyle w:val="Codechar"/>
        </w:rPr>
        <w:t>Maf_Provisioning</w:t>
      </w:r>
      <w:r>
        <w:t xml:space="preserve"> service operations on the resource server (Media AF) at reference point M5.</w:t>
      </w:r>
    </w:p>
    <w:p w14:paraId="361528DF" w14:textId="77777777" w:rsidR="00C15CEB" w:rsidRPr="00C442D0" w:rsidRDefault="00C15CEB" w:rsidP="00F618E4">
      <w:pPr>
        <w:sectPr w:rsidR="00C15CEB" w:rsidRPr="00C442D0" w:rsidSect="00EE349E">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878" w:name="_Toc167455979"/>
      <w:r w:rsidRPr="00C442D0">
        <w:lastRenderedPageBreak/>
        <w:t>8</w:t>
      </w:r>
      <w:r w:rsidR="00D85525" w:rsidRPr="00C442D0">
        <w:tab/>
      </w:r>
      <w:bookmarkEnd w:id="661"/>
      <w:bookmarkEnd w:id="662"/>
      <w:bookmarkEnd w:id="663"/>
      <w:bookmarkEnd w:id="664"/>
      <w:bookmarkEnd w:id="665"/>
      <w:r w:rsidR="0091577E" w:rsidRPr="00C442D0">
        <w:t>Maf_Provisioning service</w:t>
      </w:r>
      <w:bookmarkEnd w:id="878"/>
    </w:p>
    <w:p w14:paraId="1FDB0573" w14:textId="58092D61" w:rsidR="00117111" w:rsidRPr="00C442D0" w:rsidRDefault="00117111" w:rsidP="00117111">
      <w:pPr>
        <w:pStyle w:val="Heading2"/>
      </w:pPr>
      <w:bookmarkStart w:id="879" w:name="_Toc68899645"/>
      <w:bookmarkStart w:id="880" w:name="_Toc71214396"/>
      <w:bookmarkStart w:id="881" w:name="_Toc71722070"/>
      <w:bookmarkStart w:id="882" w:name="_Toc74859122"/>
      <w:bookmarkStart w:id="883" w:name="_Toc123800870"/>
      <w:bookmarkStart w:id="884" w:name="_Toc167455980"/>
      <w:r w:rsidRPr="00C442D0">
        <w:t>8.1</w:t>
      </w:r>
      <w:r w:rsidRPr="00C442D0">
        <w:tab/>
      </w:r>
      <w:r w:rsidR="00C17306" w:rsidRPr="00C442D0">
        <w:t>Overview</w:t>
      </w:r>
      <w:bookmarkEnd w:id="884"/>
    </w:p>
    <w:p w14:paraId="096072EC" w14:textId="6DB8FB8E" w:rsidR="00C15CEB" w:rsidRPr="00C442D0" w:rsidRDefault="00C15CEB" w:rsidP="000A6F15">
      <w:pPr>
        <w:keepNext/>
      </w:pPr>
      <w:bookmarkStart w:id="885"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886" w:name="MCCQCTEMPBM_00000119"/>
            <w:bookmarkEnd w:id="885"/>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887" w:name="_MCCTEMPBM_CRPT71130724___7"/>
            <w:bookmarkStart w:id="888" w:name="MCCQCTEMPBM_00000076"/>
            <w:r w:rsidRPr="00C442D0">
              <w:rPr>
                <w:rStyle w:val="URLchar"/>
              </w:rPr>
              <w:t>provisioning-sessions</w:t>
            </w:r>
            <w:bookmarkEnd w:id="887"/>
            <w:bookmarkEnd w:id="888"/>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889" w:name="_MCCTEMPBM_CRPT71130725___7"/>
            <w:r w:rsidRPr="00C442D0">
              <w:rPr>
                <w:rStyle w:val="HTTPMethod"/>
              </w:rPr>
              <w:t>POST</w:t>
            </w:r>
            <w:bookmarkEnd w:id="889"/>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890" w:name="_MCCTEMPBM_CRPT71130726___7"/>
            <w:r w:rsidRPr="00C442D0">
              <w:rPr>
                <w:rStyle w:val="HTTPMethod"/>
              </w:rPr>
              <w:t>GET</w:t>
            </w:r>
            <w:bookmarkEnd w:id="890"/>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891" w:name="_MCCTEMPBM_CRPT71130727___7"/>
            <w:r w:rsidRPr="00C442D0">
              <w:rPr>
                <w:rStyle w:val="HTTPMethod"/>
              </w:rPr>
              <w:t>DELETE</w:t>
            </w:r>
            <w:bookmarkEnd w:id="891"/>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892" w:name="_MCCTEMPBM_CRPT71130736___7"/>
            <w:r w:rsidRPr="00C442D0">
              <w:rPr>
                <w:rStyle w:val="URLchar"/>
              </w:rPr>
              <w:tab/>
            </w:r>
            <w:r w:rsidRPr="00C442D0">
              <w:rPr>
                <w:rStyle w:val="URLchar"/>
              </w:rPr>
              <w:tab/>
              <w:t>content-protocols</w:t>
            </w:r>
            <w:bookmarkEnd w:id="892"/>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893" w:name="_MCCTEMPBM_CRPT71130737___7"/>
            <w:r w:rsidRPr="00C442D0">
              <w:rPr>
                <w:rStyle w:val="HTTPMethod"/>
              </w:rPr>
              <w:t>GET</w:t>
            </w:r>
            <w:bookmarkEnd w:id="893"/>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894" w:name="_MCCTEMPBM_CRPT71130728___7"/>
            <w:r w:rsidRPr="00C442D0">
              <w:rPr>
                <w:rStyle w:val="URLchar"/>
              </w:rPr>
              <w:tab/>
            </w:r>
            <w:r w:rsidRPr="00C442D0">
              <w:rPr>
                <w:rStyle w:val="URLchar"/>
              </w:rPr>
              <w:tab/>
              <w:t>certificates</w:t>
            </w:r>
            <w:bookmarkEnd w:id="894"/>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895" w:name="_MCCTEMPBM_CRPT71130729___7"/>
            <w:r w:rsidRPr="00C442D0">
              <w:rPr>
                <w:rStyle w:val="HTTPMethod"/>
              </w:rPr>
              <w:t>POST</w:t>
            </w:r>
            <w:bookmarkEnd w:id="895"/>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896"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897" w:name="_MCCTEMPBM_CRPT71130731___7"/>
            <w:bookmarkEnd w:id="896"/>
            <w:r w:rsidRPr="00C442D0">
              <w:rPr>
                <w:rStyle w:val="URLchar"/>
              </w:rPr>
              <w:tab/>
            </w:r>
            <w:r w:rsidRPr="00C442D0">
              <w:rPr>
                <w:rStyle w:val="URLchar"/>
              </w:rPr>
              <w:tab/>
              <w:t>content-preparation-templates</w:t>
            </w:r>
            <w:bookmarkEnd w:id="897"/>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898" w:name="_MCCTEMPBM_CRPT71130732___7"/>
            <w:r w:rsidRPr="00C442D0">
              <w:rPr>
                <w:rStyle w:val="HTTPMethod"/>
              </w:rPr>
              <w:t>POST</w:t>
            </w:r>
            <w:bookmarkEnd w:id="898"/>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899" w:name="_MCCTEMPBM_CRPT71130733___7"/>
            <w:r w:rsidRPr="00C442D0">
              <w:rPr>
                <w:rStyle w:val="HTTPMethod"/>
              </w:rPr>
              <w:t>GET</w:t>
            </w:r>
            <w:bookmarkEnd w:id="899"/>
          </w:p>
        </w:tc>
        <w:tc>
          <w:tcPr>
            <w:tcW w:w="459" w:type="pct"/>
          </w:tcPr>
          <w:p w14:paraId="2BC20186" w14:textId="77777777" w:rsidR="00C15CEB" w:rsidRPr="00C442D0" w:rsidRDefault="00C15CEB" w:rsidP="00EF49DC">
            <w:pPr>
              <w:pStyle w:val="TAC"/>
              <w:keepNext w:val="0"/>
              <w:rPr>
                <w:rStyle w:val="HTTPMethod"/>
              </w:rPr>
            </w:pPr>
            <w:bookmarkStart w:id="900" w:name="_MCCTEMPBM_CRPT71130734___7"/>
            <w:r w:rsidRPr="00C442D0">
              <w:rPr>
                <w:rStyle w:val="HTTPMethod"/>
              </w:rPr>
              <w:t>PUT</w:t>
            </w:r>
            <w:r w:rsidRPr="00C442D0">
              <w:t xml:space="preserve">, </w:t>
            </w:r>
            <w:r w:rsidRPr="00C442D0">
              <w:rPr>
                <w:rStyle w:val="HTTPMethod"/>
              </w:rPr>
              <w:t>PATCH</w:t>
            </w:r>
            <w:bookmarkEnd w:id="900"/>
          </w:p>
        </w:tc>
        <w:tc>
          <w:tcPr>
            <w:tcW w:w="363" w:type="pct"/>
          </w:tcPr>
          <w:p w14:paraId="4CC13E2E" w14:textId="77777777" w:rsidR="00C15CEB" w:rsidRPr="00C442D0" w:rsidRDefault="00C15CEB" w:rsidP="00EF49DC">
            <w:pPr>
              <w:pStyle w:val="TAC"/>
              <w:keepNext w:val="0"/>
              <w:rPr>
                <w:rStyle w:val="HTTPMethod"/>
              </w:rPr>
            </w:pPr>
            <w:bookmarkStart w:id="901" w:name="_MCCTEMPBM_CRPT71130735___7"/>
            <w:r w:rsidRPr="00C442D0">
              <w:rPr>
                <w:rStyle w:val="HTTPMethod"/>
              </w:rPr>
              <w:t>DELETE</w:t>
            </w:r>
            <w:bookmarkEnd w:id="901"/>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02" w:name="_MCCTEMPBM_CRPT71130758___7"/>
            <w:r w:rsidRPr="00C442D0">
              <w:rPr>
                <w:rStyle w:val="URLchar"/>
              </w:rPr>
              <w:tab/>
            </w:r>
            <w:r w:rsidRPr="00C442D0">
              <w:rPr>
                <w:rStyle w:val="URLchar"/>
              </w:rPr>
              <w:tab/>
              <w:t>edge-resources-configurations</w:t>
            </w:r>
            <w:bookmarkEnd w:id="902"/>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03" w:name="_MCCTEMPBM_CRPT71130759___7"/>
            <w:r w:rsidRPr="00C442D0">
              <w:rPr>
                <w:rStyle w:val="HTTPMethod"/>
              </w:rPr>
              <w:t>POST</w:t>
            </w:r>
            <w:bookmarkEnd w:id="903"/>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04" w:name="_MCCTEMPBM_CRPT71130760___7"/>
            <w:r w:rsidRPr="00C442D0">
              <w:rPr>
                <w:rStyle w:val="HTTPMethod"/>
              </w:rPr>
              <w:t>GET</w:t>
            </w:r>
            <w:bookmarkEnd w:id="904"/>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05" w:name="_MCCTEMPBM_CRPT71130761___7"/>
            <w:r w:rsidRPr="00C442D0">
              <w:rPr>
                <w:rStyle w:val="HTTPMethod"/>
              </w:rPr>
              <w:t>PUT</w:t>
            </w:r>
            <w:r w:rsidRPr="00C442D0">
              <w:t xml:space="preserve">, </w:t>
            </w:r>
            <w:r w:rsidRPr="00C442D0">
              <w:rPr>
                <w:rStyle w:val="HTTPMethod"/>
              </w:rPr>
              <w:t>PATCH</w:t>
            </w:r>
            <w:bookmarkEnd w:id="905"/>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06" w:name="_MCCTEMPBM_CRPT71130762___7"/>
            <w:r w:rsidRPr="00C442D0">
              <w:rPr>
                <w:rStyle w:val="HTTPMethod"/>
              </w:rPr>
              <w:t>DELETE</w:t>
            </w:r>
            <w:bookmarkEnd w:id="906"/>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07" w:name="_MCCTEMPBM_CRPT71130753___7"/>
            <w:r w:rsidRPr="00C442D0">
              <w:rPr>
                <w:rStyle w:val="URLchar"/>
              </w:rPr>
              <w:tab/>
            </w:r>
            <w:r w:rsidRPr="00C442D0">
              <w:rPr>
                <w:rStyle w:val="URLchar"/>
              </w:rPr>
              <w:tab/>
              <w:t>policy-templates</w:t>
            </w:r>
            <w:bookmarkEnd w:id="907"/>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08" w:name="_MCCTEMPBM_CRPT71130754___7"/>
            <w:r w:rsidRPr="00C442D0">
              <w:rPr>
                <w:rStyle w:val="HTTPMethod"/>
              </w:rPr>
              <w:t>POST</w:t>
            </w:r>
            <w:bookmarkEnd w:id="908"/>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09" w:name="_MCCTEMPBM_CRPT71130755___7"/>
            <w:r w:rsidRPr="00C442D0">
              <w:rPr>
                <w:rStyle w:val="HTTPMethod"/>
              </w:rPr>
              <w:t>GET</w:t>
            </w:r>
            <w:bookmarkEnd w:id="909"/>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10" w:name="_MCCTEMPBM_CRPT71130756___7"/>
            <w:r w:rsidRPr="00C442D0">
              <w:rPr>
                <w:rStyle w:val="HTTPMethod"/>
              </w:rPr>
              <w:t>PUT</w:t>
            </w:r>
            <w:r w:rsidRPr="00C442D0">
              <w:t xml:space="preserve">, </w:t>
            </w:r>
            <w:r w:rsidRPr="00C442D0">
              <w:rPr>
                <w:rStyle w:val="HTTPMethod"/>
              </w:rPr>
              <w:t>PATCH</w:t>
            </w:r>
            <w:bookmarkEnd w:id="910"/>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11" w:name="_MCCTEMPBM_CRPT71130757___7"/>
            <w:r w:rsidRPr="00C442D0">
              <w:rPr>
                <w:rStyle w:val="HTTPMethod"/>
              </w:rPr>
              <w:t>DELETE</w:t>
            </w:r>
            <w:bookmarkEnd w:id="911"/>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12" w:name="_MCCTEMPBM_CRPT71130738___7"/>
            <w:bookmarkStart w:id="913" w:name="_MCCTEMPBM_CRPT71130739___7" w:colFirst="2" w:colLast="2"/>
            <w:r w:rsidRPr="00C442D0">
              <w:rPr>
                <w:rStyle w:val="URLchar"/>
              </w:rPr>
              <w:tab/>
            </w:r>
            <w:r w:rsidRPr="00C442D0">
              <w:rPr>
                <w:rStyle w:val="URLchar"/>
              </w:rPr>
              <w:tab/>
              <w:t>content-hosting-configuration</w:t>
            </w:r>
            <w:bookmarkEnd w:id="912"/>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14" w:name="_MCCTEMPBM_CRPT71130740___7"/>
            <w:r w:rsidRPr="00C442D0">
              <w:rPr>
                <w:rStyle w:val="HTTPMethod"/>
              </w:rPr>
              <w:t>PUT</w:t>
            </w:r>
            <w:r w:rsidRPr="00C442D0">
              <w:t xml:space="preserve">, </w:t>
            </w:r>
            <w:r w:rsidRPr="00C442D0">
              <w:rPr>
                <w:rStyle w:val="HTTPMethod"/>
              </w:rPr>
              <w:t>PATCH</w:t>
            </w:r>
            <w:bookmarkEnd w:id="914"/>
          </w:p>
        </w:tc>
        <w:tc>
          <w:tcPr>
            <w:tcW w:w="363" w:type="pct"/>
          </w:tcPr>
          <w:p w14:paraId="6E48ED6C" w14:textId="77777777" w:rsidR="00C15CEB" w:rsidRPr="00C442D0" w:rsidRDefault="00C15CEB" w:rsidP="00AE13C8">
            <w:pPr>
              <w:pStyle w:val="TAC"/>
              <w:rPr>
                <w:rStyle w:val="HTTPMethod"/>
              </w:rPr>
            </w:pPr>
            <w:bookmarkStart w:id="915" w:name="_MCCTEMPBM_CRPT71130741___7"/>
            <w:r w:rsidRPr="00C442D0">
              <w:rPr>
                <w:rStyle w:val="HTTPMethod"/>
              </w:rPr>
              <w:t>DELETE</w:t>
            </w:r>
            <w:bookmarkEnd w:id="915"/>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16" w:name="_MCCTEMPBM_CRPT71130742___7"/>
            <w:bookmarkEnd w:id="913"/>
            <w:r w:rsidRPr="00C442D0">
              <w:rPr>
                <w:rStyle w:val="URLchar"/>
              </w:rPr>
              <w:lastRenderedPageBreak/>
              <w:tab/>
            </w:r>
            <w:r w:rsidRPr="00C442D0">
              <w:rPr>
                <w:rStyle w:val="URLchar"/>
              </w:rPr>
              <w:tab/>
            </w:r>
            <w:r w:rsidRPr="00C442D0">
              <w:rPr>
                <w:rStyle w:val="URLchar"/>
              </w:rPr>
              <w:tab/>
              <w:t>purge</w:t>
            </w:r>
            <w:bookmarkEnd w:id="916"/>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17" w:name="_MCCTEMPBM_CRPT71130743___7"/>
            <w:r w:rsidRPr="00C442D0">
              <w:rPr>
                <w:rStyle w:val="HTTPMethod"/>
              </w:rPr>
              <w:t>POST</w:t>
            </w:r>
            <w:bookmarkEnd w:id="917"/>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8A4B39" w:rsidRPr="00C442D0" w14:paraId="4A479E24" w14:textId="77777777" w:rsidTr="008A4B39">
        <w:tc>
          <w:tcPr>
            <w:tcW w:w="1564" w:type="pct"/>
          </w:tcPr>
          <w:p w14:paraId="0EAF3D90" w14:textId="636CB921" w:rsidR="008A4B39" w:rsidRPr="00C442D0" w:rsidRDefault="008A4B39" w:rsidP="008A4B39">
            <w:pPr>
              <w:pStyle w:val="TAL"/>
              <w:keepNext w:val="0"/>
              <w:rPr>
                <w:rStyle w:val="URLchar"/>
              </w:rPr>
            </w:pPr>
            <w:r>
              <w:rPr>
                <w:rStyle w:val="URLchar"/>
              </w:rPr>
              <w:tab/>
            </w:r>
            <w:r>
              <w:rPr>
                <w:rStyle w:val="URLchar"/>
              </w:rPr>
              <w:tab/>
              <w:t>rtc-configuration</w:t>
            </w:r>
          </w:p>
        </w:tc>
        <w:tc>
          <w:tcPr>
            <w:tcW w:w="785" w:type="pct"/>
          </w:tcPr>
          <w:p w14:paraId="73D984F1" w14:textId="5D070B77" w:rsidR="008A4B39" w:rsidRPr="00C442D0" w:rsidRDefault="008A4B39" w:rsidP="008A4B39">
            <w:pPr>
              <w:pStyle w:val="TAL"/>
              <w:keepNext w:val="0"/>
            </w:pPr>
            <w:r>
              <w:t>RTC Configuration resource</w:t>
            </w:r>
          </w:p>
        </w:tc>
        <w:tc>
          <w:tcPr>
            <w:tcW w:w="277" w:type="pct"/>
          </w:tcPr>
          <w:p w14:paraId="7ACE0443" w14:textId="724FC452" w:rsidR="008A4B39" w:rsidRPr="00C442D0" w:rsidRDefault="008A4B39" w:rsidP="008A4B39">
            <w:pPr>
              <w:pStyle w:val="TAC"/>
              <w:keepNext w:val="0"/>
              <w:rPr>
                <w:rStyle w:val="HTTPMethod"/>
              </w:rPr>
            </w:pPr>
            <w:r>
              <w:rPr>
                <w:rStyle w:val="HTTPMethod"/>
              </w:rPr>
              <w:t>POST</w:t>
            </w:r>
          </w:p>
        </w:tc>
        <w:tc>
          <w:tcPr>
            <w:tcW w:w="360" w:type="pct"/>
            <w:shd w:val="clear" w:color="auto" w:fill="auto"/>
          </w:tcPr>
          <w:p w14:paraId="4C868223" w14:textId="792B73CC" w:rsidR="008A4B39" w:rsidRPr="00C442D0" w:rsidRDefault="008A4B39" w:rsidP="008A4B39">
            <w:pPr>
              <w:pStyle w:val="TAC"/>
              <w:keepNext w:val="0"/>
              <w:rPr>
                <w:rStyle w:val="HTTPMethod"/>
              </w:rPr>
            </w:pPr>
            <w:r>
              <w:rPr>
                <w:rStyle w:val="HTTPMethod"/>
              </w:rPr>
              <w:t>GET</w:t>
            </w:r>
          </w:p>
        </w:tc>
        <w:tc>
          <w:tcPr>
            <w:tcW w:w="459" w:type="pct"/>
            <w:shd w:val="clear" w:color="auto" w:fill="auto"/>
          </w:tcPr>
          <w:p w14:paraId="5F3B6609" w14:textId="13065C9D" w:rsidR="008A4B39" w:rsidRPr="00C442D0" w:rsidRDefault="008A4B39" w:rsidP="008A4B39">
            <w:pPr>
              <w:pStyle w:val="TAC"/>
              <w:keepNext w:val="0"/>
              <w:rPr>
                <w:rStyle w:val="HTTPMethod"/>
              </w:rPr>
            </w:pPr>
            <w:r>
              <w:rPr>
                <w:rStyle w:val="HTTPMethod"/>
              </w:rPr>
              <w:t>PUT</w:t>
            </w:r>
            <w:r w:rsidRPr="007970F7">
              <w:t>,</w:t>
            </w:r>
            <w:r>
              <w:rPr>
                <w:rStyle w:val="HTTPMethod"/>
              </w:rPr>
              <w:t xml:space="preserve"> PATCH</w:t>
            </w:r>
          </w:p>
        </w:tc>
        <w:tc>
          <w:tcPr>
            <w:tcW w:w="363" w:type="pct"/>
            <w:shd w:val="clear" w:color="auto" w:fill="auto"/>
          </w:tcPr>
          <w:p w14:paraId="04C641A3" w14:textId="761B9E1E" w:rsidR="008A4B39" w:rsidRPr="00C442D0" w:rsidRDefault="008A4B39" w:rsidP="008A4B39">
            <w:pPr>
              <w:pStyle w:val="TAC"/>
              <w:keepNext w:val="0"/>
              <w:rPr>
                <w:rStyle w:val="HTTPMethod"/>
              </w:rPr>
            </w:pPr>
            <w:r>
              <w:rPr>
                <w:rStyle w:val="HTTPMethod"/>
              </w:rPr>
              <w:t>DELETE</w:t>
            </w:r>
          </w:p>
        </w:tc>
        <w:tc>
          <w:tcPr>
            <w:tcW w:w="383" w:type="pct"/>
            <w:shd w:val="clear" w:color="auto" w:fill="7F7F7F" w:themeFill="text1" w:themeFillTint="80"/>
          </w:tcPr>
          <w:p w14:paraId="44D0BFF0" w14:textId="77777777" w:rsidR="008A4B39" w:rsidRPr="00C442D0" w:rsidRDefault="008A4B39" w:rsidP="008A4B39">
            <w:pPr>
              <w:pStyle w:val="TAC"/>
              <w:keepNext w:val="0"/>
              <w:rPr>
                <w:rStyle w:val="HTTPMethod"/>
              </w:rPr>
            </w:pPr>
          </w:p>
        </w:tc>
        <w:tc>
          <w:tcPr>
            <w:tcW w:w="410" w:type="pct"/>
            <w:shd w:val="clear" w:color="auto" w:fill="auto"/>
            <w:vAlign w:val="center"/>
          </w:tcPr>
          <w:p w14:paraId="17603D18" w14:textId="1C8DCFC0" w:rsidR="008A4B39" w:rsidRPr="00C442D0" w:rsidRDefault="008A4B39" w:rsidP="008A4B39">
            <w:pPr>
              <w:pStyle w:val="TAC"/>
              <w:keepNext w:val="0"/>
            </w:pPr>
            <w:r>
              <w:t>8.10.2</w:t>
            </w:r>
          </w:p>
        </w:tc>
        <w:tc>
          <w:tcPr>
            <w:tcW w:w="399" w:type="pct"/>
            <w:shd w:val="clear" w:color="auto" w:fill="auto"/>
            <w:vAlign w:val="center"/>
          </w:tcPr>
          <w:p w14:paraId="62149291" w14:textId="0767AD21" w:rsidR="008A4B39" w:rsidRPr="00C442D0" w:rsidRDefault="008A4B39" w:rsidP="008A4B39">
            <w:pPr>
              <w:pStyle w:val="TAC"/>
              <w:keepNext w:val="0"/>
            </w:pPr>
            <w:r>
              <w:t>A.3.9</w:t>
            </w:r>
          </w:p>
        </w:tc>
      </w:tr>
      <w:tr w:rsidR="008A4B39" w:rsidRPr="00C442D0" w14:paraId="41BF589D" w14:textId="77777777" w:rsidTr="00EB2D85">
        <w:tc>
          <w:tcPr>
            <w:tcW w:w="1564" w:type="pct"/>
          </w:tcPr>
          <w:p w14:paraId="2B9A17CD" w14:textId="77777777" w:rsidR="008A4B39" w:rsidRPr="00C442D0" w:rsidRDefault="008A4B39" w:rsidP="008A4B39">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8A4B39" w:rsidRPr="00C442D0" w:rsidRDefault="008A4B39" w:rsidP="008A4B39">
            <w:pPr>
              <w:pStyle w:val="TAL"/>
              <w:keepNext w:val="0"/>
            </w:pPr>
            <w:r w:rsidRPr="00C442D0">
              <w:t>Metrics Reporting Configuration collection</w:t>
            </w:r>
          </w:p>
        </w:tc>
        <w:tc>
          <w:tcPr>
            <w:tcW w:w="277" w:type="pct"/>
          </w:tcPr>
          <w:p w14:paraId="1611EFF5" w14:textId="77777777" w:rsidR="008A4B39" w:rsidRPr="00C442D0" w:rsidRDefault="008A4B39" w:rsidP="008A4B39">
            <w:pPr>
              <w:pStyle w:val="TAC"/>
              <w:keepNext w:val="0"/>
              <w:rPr>
                <w:rStyle w:val="HTTPMethod"/>
              </w:rPr>
            </w:pPr>
            <w:bookmarkStart w:id="918" w:name="_MCCTEMPBM_CRPT71130749___7"/>
            <w:r w:rsidRPr="00C442D0">
              <w:rPr>
                <w:rStyle w:val="HTTPMethod"/>
              </w:rPr>
              <w:t>POST</w:t>
            </w:r>
            <w:bookmarkEnd w:id="918"/>
          </w:p>
        </w:tc>
        <w:tc>
          <w:tcPr>
            <w:tcW w:w="360" w:type="pct"/>
            <w:shd w:val="clear" w:color="auto" w:fill="7F7F7F" w:themeFill="text1" w:themeFillTint="80"/>
          </w:tcPr>
          <w:p w14:paraId="492F4CB1" w14:textId="77777777" w:rsidR="008A4B39" w:rsidRPr="00C442D0" w:rsidRDefault="008A4B39" w:rsidP="008A4B39">
            <w:pPr>
              <w:pStyle w:val="TAC"/>
              <w:keepNext w:val="0"/>
              <w:rPr>
                <w:rStyle w:val="HTTPMethod"/>
              </w:rPr>
            </w:pPr>
          </w:p>
        </w:tc>
        <w:tc>
          <w:tcPr>
            <w:tcW w:w="459" w:type="pct"/>
            <w:shd w:val="clear" w:color="auto" w:fill="7F7F7F" w:themeFill="text1" w:themeFillTint="80"/>
          </w:tcPr>
          <w:p w14:paraId="369DEF1A" w14:textId="77777777" w:rsidR="008A4B39" w:rsidRPr="00C442D0" w:rsidRDefault="008A4B39" w:rsidP="008A4B39">
            <w:pPr>
              <w:pStyle w:val="TAC"/>
              <w:keepNext w:val="0"/>
              <w:rPr>
                <w:rStyle w:val="HTTPMethod"/>
              </w:rPr>
            </w:pPr>
          </w:p>
        </w:tc>
        <w:tc>
          <w:tcPr>
            <w:tcW w:w="363" w:type="pct"/>
            <w:shd w:val="clear" w:color="auto" w:fill="7F7F7F" w:themeFill="text1" w:themeFillTint="80"/>
          </w:tcPr>
          <w:p w14:paraId="63EA9940" w14:textId="77777777" w:rsidR="008A4B39" w:rsidRPr="00C442D0" w:rsidRDefault="008A4B39" w:rsidP="008A4B39">
            <w:pPr>
              <w:pStyle w:val="TAC"/>
              <w:keepNext w:val="0"/>
              <w:rPr>
                <w:rStyle w:val="HTTPMethod"/>
              </w:rPr>
            </w:pPr>
          </w:p>
        </w:tc>
        <w:tc>
          <w:tcPr>
            <w:tcW w:w="383" w:type="pct"/>
            <w:shd w:val="clear" w:color="auto" w:fill="7F7F7F" w:themeFill="text1" w:themeFillTint="80"/>
          </w:tcPr>
          <w:p w14:paraId="3A06202A" w14:textId="77777777" w:rsidR="008A4B39" w:rsidRPr="00C442D0" w:rsidRDefault="008A4B39" w:rsidP="008A4B39">
            <w:pPr>
              <w:pStyle w:val="TAC"/>
              <w:keepNext w:val="0"/>
              <w:rPr>
                <w:rStyle w:val="HTTPMethod"/>
              </w:rPr>
            </w:pPr>
          </w:p>
        </w:tc>
        <w:tc>
          <w:tcPr>
            <w:tcW w:w="410" w:type="pct"/>
            <w:vMerge w:val="restart"/>
            <w:shd w:val="clear" w:color="auto" w:fill="auto"/>
            <w:vAlign w:val="center"/>
          </w:tcPr>
          <w:p w14:paraId="180CC506" w14:textId="47438BA1" w:rsidR="008A4B39" w:rsidRPr="00C442D0" w:rsidRDefault="008A4B39" w:rsidP="008A4B39">
            <w:pPr>
              <w:pStyle w:val="TAC"/>
              <w:keepNext w:val="0"/>
            </w:pPr>
            <w:r w:rsidRPr="00C442D0">
              <w:t>8.1</w:t>
            </w:r>
            <w:r>
              <w:t>1</w:t>
            </w:r>
            <w:r w:rsidRPr="00C442D0">
              <w:t>.2</w:t>
            </w:r>
          </w:p>
        </w:tc>
        <w:tc>
          <w:tcPr>
            <w:tcW w:w="399" w:type="pct"/>
            <w:vMerge w:val="restart"/>
            <w:shd w:val="clear" w:color="auto" w:fill="auto"/>
            <w:vAlign w:val="center"/>
          </w:tcPr>
          <w:p w14:paraId="3CEF41E2" w14:textId="05506EB1" w:rsidR="008A4B39" w:rsidRPr="00C442D0" w:rsidRDefault="008A4B39" w:rsidP="008A4B39">
            <w:pPr>
              <w:pStyle w:val="TAC"/>
              <w:keepNext w:val="0"/>
            </w:pPr>
            <w:r w:rsidRPr="00C442D0">
              <w:t>A.3.</w:t>
            </w:r>
            <w:r>
              <w:t>10</w:t>
            </w:r>
          </w:p>
        </w:tc>
      </w:tr>
      <w:tr w:rsidR="008A4B39" w:rsidRPr="00C442D0" w14:paraId="28A9EDFD" w14:textId="77777777" w:rsidTr="00EB2D85">
        <w:tc>
          <w:tcPr>
            <w:tcW w:w="1564" w:type="pct"/>
          </w:tcPr>
          <w:p w14:paraId="64B74CE2" w14:textId="77777777" w:rsidR="008A4B39" w:rsidRPr="00C442D0" w:rsidRDefault="008A4B39" w:rsidP="008A4B39">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8A4B39" w:rsidRPr="00C442D0" w:rsidRDefault="008A4B39" w:rsidP="008A4B39">
            <w:pPr>
              <w:pStyle w:val="TAL"/>
              <w:keepNext w:val="0"/>
            </w:pPr>
            <w:r w:rsidRPr="00C442D0">
              <w:t>Metrics Reporting Configuration resource</w:t>
            </w:r>
          </w:p>
        </w:tc>
        <w:tc>
          <w:tcPr>
            <w:tcW w:w="277" w:type="pct"/>
            <w:shd w:val="clear" w:color="auto" w:fill="7F7F7F" w:themeFill="text1" w:themeFillTint="80"/>
          </w:tcPr>
          <w:p w14:paraId="0984863F" w14:textId="77777777" w:rsidR="008A4B39" w:rsidRPr="00C442D0" w:rsidRDefault="008A4B39" w:rsidP="008A4B39">
            <w:pPr>
              <w:pStyle w:val="TAC"/>
              <w:keepNext w:val="0"/>
              <w:rPr>
                <w:rStyle w:val="HTTPMethod"/>
              </w:rPr>
            </w:pPr>
          </w:p>
        </w:tc>
        <w:tc>
          <w:tcPr>
            <w:tcW w:w="360" w:type="pct"/>
          </w:tcPr>
          <w:p w14:paraId="3C1ED788" w14:textId="77777777" w:rsidR="008A4B39" w:rsidRPr="00C442D0" w:rsidRDefault="008A4B39" w:rsidP="008A4B39">
            <w:pPr>
              <w:pStyle w:val="TAC"/>
              <w:keepNext w:val="0"/>
              <w:rPr>
                <w:rStyle w:val="HTTPMethod"/>
              </w:rPr>
            </w:pPr>
            <w:bookmarkStart w:id="919" w:name="_MCCTEMPBM_CRPT71130750___7"/>
            <w:r w:rsidRPr="00C442D0">
              <w:rPr>
                <w:rStyle w:val="HTTPMethod"/>
              </w:rPr>
              <w:t>GET</w:t>
            </w:r>
            <w:bookmarkEnd w:id="919"/>
          </w:p>
        </w:tc>
        <w:tc>
          <w:tcPr>
            <w:tcW w:w="459" w:type="pct"/>
          </w:tcPr>
          <w:p w14:paraId="063F628A" w14:textId="77777777" w:rsidR="008A4B39" w:rsidRPr="00C442D0" w:rsidRDefault="008A4B39" w:rsidP="008A4B39">
            <w:pPr>
              <w:pStyle w:val="TAC"/>
              <w:keepNext w:val="0"/>
              <w:rPr>
                <w:rStyle w:val="HTTPMethod"/>
              </w:rPr>
            </w:pPr>
            <w:bookmarkStart w:id="920" w:name="_MCCTEMPBM_CRPT71130751___7"/>
            <w:r w:rsidRPr="00C442D0">
              <w:rPr>
                <w:rStyle w:val="HTTPMethod"/>
              </w:rPr>
              <w:t>PUT</w:t>
            </w:r>
            <w:r w:rsidRPr="00C442D0">
              <w:t xml:space="preserve">, </w:t>
            </w:r>
            <w:r w:rsidRPr="00C442D0">
              <w:rPr>
                <w:rStyle w:val="HTTPMethod"/>
              </w:rPr>
              <w:t>PATCH</w:t>
            </w:r>
            <w:bookmarkEnd w:id="920"/>
          </w:p>
        </w:tc>
        <w:tc>
          <w:tcPr>
            <w:tcW w:w="363" w:type="pct"/>
          </w:tcPr>
          <w:p w14:paraId="48B3EB59" w14:textId="77777777" w:rsidR="008A4B39" w:rsidRPr="00C442D0" w:rsidRDefault="008A4B39" w:rsidP="008A4B39">
            <w:pPr>
              <w:pStyle w:val="TAC"/>
              <w:keepNext w:val="0"/>
              <w:rPr>
                <w:rStyle w:val="HTTPMethod"/>
              </w:rPr>
            </w:pPr>
            <w:bookmarkStart w:id="921" w:name="_MCCTEMPBM_CRPT71130752___7"/>
            <w:r w:rsidRPr="00C442D0">
              <w:rPr>
                <w:rStyle w:val="HTTPMethod"/>
              </w:rPr>
              <w:t>DELETE</w:t>
            </w:r>
            <w:bookmarkEnd w:id="921"/>
          </w:p>
        </w:tc>
        <w:tc>
          <w:tcPr>
            <w:tcW w:w="383" w:type="pct"/>
            <w:shd w:val="clear" w:color="auto" w:fill="7F7F7F" w:themeFill="text1" w:themeFillTint="80"/>
          </w:tcPr>
          <w:p w14:paraId="39589D68" w14:textId="77777777" w:rsidR="008A4B39" w:rsidRPr="00C442D0" w:rsidRDefault="008A4B39" w:rsidP="008A4B39">
            <w:pPr>
              <w:pStyle w:val="TAC"/>
              <w:keepNext w:val="0"/>
              <w:rPr>
                <w:rStyle w:val="HTTPMethod"/>
              </w:rPr>
            </w:pPr>
          </w:p>
        </w:tc>
        <w:tc>
          <w:tcPr>
            <w:tcW w:w="410" w:type="pct"/>
            <w:vMerge/>
            <w:shd w:val="clear" w:color="auto" w:fill="auto"/>
            <w:vAlign w:val="center"/>
          </w:tcPr>
          <w:p w14:paraId="179B8416" w14:textId="77777777" w:rsidR="008A4B39" w:rsidRPr="00C442D0" w:rsidRDefault="008A4B39" w:rsidP="008A4B39">
            <w:pPr>
              <w:pStyle w:val="TAC"/>
              <w:keepNext w:val="0"/>
            </w:pPr>
          </w:p>
        </w:tc>
        <w:tc>
          <w:tcPr>
            <w:tcW w:w="399" w:type="pct"/>
            <w:vMerge/>
            <w:shd w:val="clear" w:color="auto" w:fill="auto"/>
            <w:vAlign w:val="center"/>
          </w:tcPr>
          <w:p w14:paraId="442709A6" w14:textId="77777777" w:rsidR="008A4B39" w:rsidRPr="00C442D0" w:rsidRDefault="008A4B39" w:rsidP="008A4B39">
            <w:pPr>
              <w:pStyle w:val="TAC"/>
              <w:keepNext w:val="0"/>
            </w:pPr>
          </w:p>
        </w:tc>
      </w:tr>
      <w:tr w:rsidR="008A4B39" w:rsidRPr="00C442D0" w14:paraId="52D8DA96" w14:textId="77777777" w:rsidTr="0046767A">
        <w:tc>
          <w:tcPr>
            <w:tcW w:w="1564" w:type="pct"/>
          </w:tcPr>
          <w:p w14:paraId="537F66B9" w14:textId="77777777" w:rsidR="008A4B39" w:rsidRPr="00C442D0" w:rsidRDefault="008A4B39" w:rsidP="008A4B39">
            <w:pPr>
              <w:pStyle w:val="TAL"/>
              <w:keepNext w:val="0"/>
              <w:rPr>
                <w:rStyle w:val="URLchar"/>
              </w:rPr>
            </w:pPr>
            <w:bookmarkStart w:id="922" w:name="_MCCTEMPBM_CRPT71130744___7"/>
            <w:bookmarkStart w:id="923" w:name="_MCCTEMPBM_CRPT71130745___7" w:colFirst="2" w:colLast="2"/>
            <w:r w:rsidRPr="00C442D0">
              <w:rPr>
                <w:rStyle w:val="URLchar"/>
              </w:rPr>
              <w:tab/>
            </w:r>
            <w:r w:rsidRPr="00C442D0">
              <w:rPr>
                <w:rStyle w:val="URLchar"/>
              </w:rPr>
              <w:tab/>
              <w:t>consumption-reporting-configuration</w:t>
            </w:r>
            <w:bookmarkEnd w:id="922"/>
          </w:p>
        </w:tc>
        <w:tc>
          <w:tcPr>
            <w:tcW w:w="785" w:type="pct"/>
          </w:tcPr>
          <w:p w14:paraId="5994B547" w14:textId="77777777" w:rsidR="008A4B39" w:rsidRPr="00C442D0" w:rsidRDefault="008A4B39" w:rsidP="008A4B39">
            <w:pPr>
              <w:pStyle w:val="TAL"/>
              <w:keepNext w:val="0"/>
            </w:pPr>
            <w:r w:rsidRPr="00C442D0">
              <w:t>Consumption Reporting Configuration resource</w:t>
            </w:r>
          </w:p>
        </w:tc>
        <w:tc>
          <w:tcPr>
            <w:tcW w:w="277" w:type="pct"/>
          </w:tcPr>
          <w:p w14:paraId="38FB381D" w14:textId="77777777" w:rsidR="008A4B39" w:rsidRPr="00C442D0" w:rsidRDefault="008A4B39" w:rsidP="008A4B39">
            <w:pPr>
              <w:pStyle w:val="TAC"/>
              <w:keepNext w:val="0"/>
              <w:rPr>
                <w:rStyle w:val="HTTPMethod"/>
              </w:rPr>
            </w:pPr>
            <w:r w:rsidRPr="00C442D0">
              <w:rPr>
                <w:rStyle w:val="HTTPMethod"/>
              </w:rPr>
              <w:t>POST</w:t>
            </w:r>
          </w:p>
        </w:tc>
        <w:tc>
          <w:tcPr>
            <w:tcW w:w="360" w:type="pct"/>
          </w:tcPr>
          <w:p w14:paraId="18A489C7" w14:textId="77777777" w:rsidR="008A4B39" w:rsidRPr="00C442D0" w:rsidRDefault="008A4B39" w:rsidP="008A4B39">
            <w:pPr>
              <w:pStyle w:val="TAC"/>
              <w:keepNext w:val="0"/>
              <w:rPr>
                <w:rStyle w:val="HTTPMethod"/>
              </w:rPr>
            </w:pPr>
            <w:r w:rsidRPr="00C442D0">
              <w:rPr>
                <w:rStyle w:val="HTTPMethod"/>
              </w:rPr>
              <w:t>GET</w:t>
            </w:r>
          </w:p>
        </w:tc>
        <w:tc>
          <w:tcPr>
            <w:tcW w:w="459" w:type="pct"/>
          </w:tcPr>
          <w:p w14:paraId="7B465794" w14:textId="77777777" w:rsidR="008A4B39" w:rsidRPr="00C442D0" w:rsidRDefault="008A4B39" w:rsidP="008A4B39">
            <w:pPr>
              <w:pStyle w:val="TAC"/>
              <w:keepNext w:val="0"/>
              <w:rPr>
                <w:rStyle w:val="HTTPMethod"/>
              </w:rPr>
            </w:pPr>
            <w:bookmarkStart w:id="924" w:name="_MCCTEMPBM_CRPT71130746___7"/>
            <w:r w:rsidRPr="00C442D0">
              <w:rPr>
                <w:rStyle w:val="HTTPMethod"/>
              </w:rPr>
              <w:t>PUT</w:t>
            </w:r>
            <w:r w:rsidRPr="00C442D0">
              <w:t xml:space="preserve">, </w:t>
            </w:r>
            <w:r w:rsidRPr="00C442D0">
              <w:rPr>
                <w:rStyle w:val="HTTPMethod"/>
              </w:rPr>
              <w:t>PATCH</w:t>
            </w:r>
            <w:bookmarkEnd w:id="924"/>
          </w:p>
        </w:tc>
        <w:tc>
          <w:tcPr>
            <w:tcW w:w="363" w:type="pct"/>
          </w:tcPr>
          <w:p w14:paraId="549AC31F" w14:textId="77777777" w:rsidR="008A4B39" w:rsidRPr="00C442D0" w:rsidRDefault="008A4B39" w:rsidP="008A4B39">
            <w:pPr>
              <w:pStyle w:val="TAC"/>
              <w:keepNext w:val="0"/>
              <w:rPr>
                <w:rStyle w:val="HTTPMethod"/>
              </w:rPr>
            </w:pPr>
            <w:bookmarkStart w:id="925" w:name="_MCCTEMPBM_CRPT71130747___7"/>
            <w:r w:rsidRPr="00C442D0">
              <w:rPr>
                <w:rStyle w:val="HTTPMethod"/>
              </w:rPr>
              <w:t>DELETE</w:t>
            </w:r>
            <w:bookmarkEnd w:id="925"/>
          </w:p>
        </w:tc>
        <w:tc>
          <w:tcPr>
            <w:tcW w:w="383" w:type="pct"/>
            <w:shd w:val="clear" w:color="auto" w:fill="7F7F7F" w:themeFill="text1" w:themeFillTint="80"/>
          </w:tcPr>
          <w:p w14:paraId="503C6DED" w14:textId="77777777" w:rsidR="008A4B39" w:rsidRPr="00C442D0"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8A4B39" w:rsidRPr="00C442D0" w:rsidRDefault="008A4B39" w:rsidP="008A4B39">
            <w:pPr>
              <w:pStyle w:val="TAC"/>
              <w:keepNext w:val="0"/>
            </w:pPr>
            <w:r w:rsidRPr="00C442D0">
              <w:t>8.1</w:t>
            </w:r>
            <w:r>
              <w:t>2</w:t>
            </w:r>
            <w:r w:rsidRPr="00C442D0">
              <w:t>.2</w:t>
            </w:r>
          </w:p>
        </w:tc>
        <w:tc>
          <w:tcPr>
            <w:tcW w:w="399" w:type="pct"/>
            <w:tcBorders>
              <w:bottom w:val="nil"/>
            </w:tcBorders>
            <w:shd w:val="clear" w:color="auto" w:fill="auto"/>
            <w:vAlign w:val="center"/>
          </w:tcPr>
          <w:p w14:paraId="1BA2E285" w14:textId="6A34175A" w:rsidR="008A4B39" w:rsidRPr="00C442D0" w:rsidRDefault="008A4B39" w:rsidP="008A4B39">
            <w:pPr>
              <w:pStyle w:val="TAC"/>
              <w:keepNext w:val="0"/>
            </w:pPr>
            <w:r w:rsidRPr="00C442D0">
              <w:t>A.3.1</w:t>
            </w:r>
            <w:r>
              <w:t>1</w:t>
            </w:r>
          </w:p>
        </w:tc>
      </w:tr>
      <w:tr w:rsidR="008A4B39" w:rsidRPr="00C442D0" w14:paraId="3AD44DC7" w14:textId="77777777" w:rsidTr="00EB2D85">
        <w:tc>
          <w:tcPr>
            <w:tcW w:w="1564" w:type="pct"/>
          </w:tcPr>
          <w:p w14:paraId="5F270C86" w14:textId="77777777" w:rsidR="008A4B39" w:rsidRPr="00C442D0" w:rsidRDefault="008A4B39" w:rsidP="008A4B39">
            <w:pPr>
              <w:pStyle w:val="TAL"/>
              <w:keepNext w:val="0"/>
            </w:pPr>
            <w:bookmarkStart w:id="926" w:name="_MCCTEMPBM_CRPT71130763___7"/>
            <w:bookmarkEnd w:id="923"/>
            <w:r w:rsidRPr="00C442D0">
              <w:rPr>
                <w:rStyle w:val="URLchar"/>
              </w:rPr>
              <w:tab/>
            </w:r>
            <w:r w:rsidRPr="00C442D0">
              <w:rPr>
                <w:rStyle w:val="URLchar"/>
              </w:rPr>
              <w:tab/>
              <w:t>event-data-processing-configurations</w:t>
            </w:r>
            <w:bookmarkEnd w:id="926"/>
          </w:p>
        </w:tc>
        <w:tc>
          <w:tcPr>
            <w:tcW w:w="785" w:type="pct"/>
          </w:tcPr>
          <w:p w14:paraId="78186258" w14:textId="77777777" w:rsidR="008A4B39" w:rsidRPr="00C442D0" w:rsidRDefault="008A4B39" w:rsidP="008A4B39">
            <w:pPr>
              <w:pStyle w:val="TAL"/>
              <w:keepNext w:val="0"/>
            </w:pPr>
            <w:r w:rsidRPr="00C442D0">
              <w:t>Event Data Processing Configuration collection</w:t>
            </w:r>
          </w:p>
        </w:tc>
        <w:tc>
          <w:tcPr>
            <w:tcW w:w="277" w:type="pct"/>
            <w:shd w:val="clear" w:color="auto" w:fill="auto"/>
          </w:tcPr>
          <w:p w14:paraId="5A81B8DC" w14:textId="77777777" w:rsidR="008A4B39" w:rsidRPr="00C442D0" w:rsidRDefault="008A4B39" w:rsidP="008A4B39">
            <w:pPr>
              <w:pStyle w:val="TAC"/>
              <w:keepNext w:val="0"/>
              <w:rPr>
                <w:rStyle w:val="CommentReference"/>
              </w:rPr>
            </w:pPr>
            <w:bookmarkStart w:id="927" w:name="_MCCTEMPBM_CRPT71130764___7"/>
            <w:r w:rsidRPr="00C442D0">
              <w:rPr>
                <w:rStyle w:val="HTTPMethod"/>
              </w:rPr>
              <w:t>POST</w:t>
            </w:r>
            <w:bookmarkEnd w:id="927"/>
          </w:p>
        </w:tc>
        <w:tc>
          <w:tcPr>
            <w:tcW w:w="360" w:type="pct"/>
            <w:shd w:val="clear" w:color="auto" w:fill="7F7F7F" w:themeFill="text1" w:themeFillTint="80"/>
          </w:tcPr>
          <w:p w14:paraId="3D9DC988" w14:textId="77777777" w:rsidR="008A4B39" w:rsidRPr="00C442D0" w:rsidRDefault="008A4B39" w:rsidP="008A4B39">
            <w:pPr>
              <w:pStyle w:val="TAC"/>
              <w:keepNext w:val="0"/>
              <w:rPr>
                <w:rStyle w:val="HTTPMethod"/>
              </w:rPr>
            </w:pPr>
          </w:p>
        </w:tc>
        <w:tc>
          <w:tcPr>
            <w:tcW w:w="459" w:type="pct"/>
            <w:shd w:val="clear" w:color="auto" w:fill="7F7F7F" w:themeFill="text1" w:themeFillTint="80"/>
          </w:tcPr>
          <w:p w14:paraId="694938AD" w14:textId="77777777" w:rsidR="008A4B39" w:rsidRPr="00C442D0" w:rsidRDefault="008A4B39" w:rsidP="008A4B39">
            <w:pPr>
              <w:pStyle w:val="TAC"/>
              <w:keepNext w:val="0"/>
              <w:rPr>
                <w:rStyle w:val="HTTPMethod"/>
              </w:rPr>
            </w:pPr>
          </w:p>
        </w:tc>
        <w:tc>
          <w:tcPr>
            <w:tcW w:w="363" w:type="pct"/>
            <w:shd w:val="clear" w:color="auto" w:fill="7F7F7F" w:themeFill="text1" w:themeFillTint="80"/>
          </w:tcPr>
          <w:p w14:paraId="39102F9F" w14:textId="77777777" w:rsidR="008A4B39" w:rsidRPr="00C442D0" w:rsidRDefault="008A4B39" w:rsidP="008A4B39">
            <w:pPr>
              <w:pStyle w:val="TAC"/>
              <w:keepNext w:val="0"/>
              <w:rPr>
                <w:rStyle w:val="HTTPMethod"/>
              </w:rPr>
            </w:pPr>
          </w:p>
        </w:tc>
        <w:tc>
          <w:tcPr>
            <w:tcW w:w="383" w:type="pct"/>
            <w:shd w:val="clear" w:color="auto" w:fill="7F7F7F" w:themeFill="text1" w:themeFillTint="80"/>
          </w:tcPr>
          <w:p w14:paraId="3CFFBA62" w14:textId="77777777" w:rsidR="008A4B39" w:rsidRPr="00C442D0" w:rsidRDefault="008A4B39" w:rsidP="008A4B39">
            <w:pPr>
              <w:pStyle w:val="TAC"/>
              <w:keepNext w:val="0"/>
              <w:rPr>
                <w:rStyle w:val="HTTPMethod"/>
              </w:rPr>
            </w:pPr>
          </w:p>
        </w:tc>
        <w:tc>
          <w:tcPr>
            <w:tcW w:w="410" w:type="pct"/>
            <w:vMerge w:val="restart"/>
            <w:shd w:val="clear" w:color="auto" w:fill="auto"/>
            <w:vAlign w:val="center"/>
          </w:tcPr>
          <w:p w14:paraId="399E105A" w14:textId="6B70BD85" w:rsidR="008A4B39" w:rsidRPr="00C442D0" w:rsidRDefault="008A4B39" w:rsidP="008A4B39">
            <w:pPr>
              <w:pStyle w:val="TAC"/>
              <w:keepNext w:val="0"/>
            </w:pPr>
            <w:r w:rsidRPr="00C442D0">
              <w:t>8.1</w:t>
            </w:r>
            <w:r>
              <w:t>3</w:t>
            </w:r>
            <w:r w:rsidRPr="00C442D0">
              <w:t>.2</w:t>
            </w:r>
          </w:p>
        </w:tc>
        <w:tc>
          <w:tcPr>
            <w:tcW w:w="399" w:type="pct"/>
            <w:vMerge w:val="restart"/>
            <w:shd w:val="clear" w:color="auto" w:fill="auto"/>
            <w:vAlign w:val="center"/>
          </w:tcPr>
          <w:p w14:paraId="7FE622DC" w14:textId="5F2391BF" w:rsidR="008A4B39" w:rsidRPr="00C442D0" w:rsidRDefault="008A4B39" w:rsidP="008A4B39">
            <w:pPr>
              <w:pStyle w:val="TAC"/>
              <w:keepNext w:val="0"/>
            </w:pPr>
            <w:r w:rsidRPr="00C442D0">
              <w:t>A.3.1</w:t>
            </w:r>
            <w:r>
              <w:t>2</w:t>
            </w:r>
          </w:p>
        </w:tc>
      </w:tr>
      <w:tr w:rsidR="008A4B39" w:rsidRPr="00C442D0" w14:paraId="7387D372" w14:textId="77777777" w:rsidTr="00EB2D85">
        <w:tc>
          <w:tcPr>
            <w:tcW w:w="1564" w:type="pct"/>
          </w:tcPr>
          <w:p w14:paraId="7DB8AEDF" w14:textId="77777777" w:rsidR="008A4B39" w:rsidRPr="00C442D0" w:rsidRDefault="008A4B39" w:rsidP="008A4B39">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8A4B39" w:rsidRPr="00C442D0" w:rsidRDefault="008A4B39" w:rsidP="008A4B39">
            <w:pPr>
              <w:pStyle w:val="TAL"/>
              <w:keepNext w:val="0"/>
            </w:pPr>
            <w:r w:rsidRPr="00C442D0">
              <w:t>Event Data Processing Configuration resource</w:t>
            </w:r>
          </w:p>
        </w:tc>
        <w:tc>
          <w:tcPr>
            <w:tcW w:w="277" w:type="pct"/>
            <w:shd w:val="clear" w:color="auto" w:fill="7F7F7F" w:themeFill="text1" w:themeFillTint="80"/>
          </w:tcPr>
          <w:p w14:paraId="3BD8145B" w14:textId="77777777" w:rsidR="008A4B39" w:rsidRPr="00C442D0" w:rsidRDefault="008A4B39" w:rsidP="008A4B39">
            <w:pPr>
              <w:pStyle w:val="TAC"/>
              <w:keepNext w:val="0"/>
            </w:pPr>
          </w:p>
        </w:tc>
        <w:tc>
          <w:tcPr>
            <w:tcW w:w="360" w:type="pct"/>
          </w:tcPr>
          <w:p w14:paraId="6B91BF9F" w14:textId="77777777" w:rsidR="008A4B39" w:rsidRPr="00C442D0" w:rsidRDefault="008A4B39" w:rsidP="008A4B39">
            <w:pPr>
              <w:pStyle w:val="TAC"/>
              <w:keepNext w:val="0"/>
              <w:rPr>
                <w:rStyle w:val="HTTPMethod"/>
              </w:rPr>
            </w:pPr>
            <w:bookmarkStart w:id="928" w:name="_MCCTEMPBM_CRPT71130765___7"/>
            <w:r w:rsidRPr="00C442D0">
              <w:rPr>
                <w:rStyle w:val="HTTPMethod"/>
              </w:rPr>
              <w:t>GET</w:t>
            </w:r>
            <w:bookmarkEnd w:id="928"/>
          </w:p>
        </w:tc>
        <w:tc>
          <w:tcPr>
            <w:tcW w:w="459" w:type="pct"/>
          </w:tcPr>
          <w:p w14:paraId="51712B6D" w14:textId="77777777" w:rsidR="008A4B39" w:rsidRPr="00C442D0" w:rsidRDefault="008A4B39" w:rsidP="008A4B39">
            <w:pPr>
              <w:pStyle w:val="TAC"/>
              <w:keepNext w:val="0"/>
              <w:rPr>
                <w:rStyle w:val="HTTPMethod"/>
              </w:rPr>
            </w:pPr>
            <w:bookmarkStart w:id="929" w:name="_MCCTEMPBM_CRPT71130766___7"/>
            <w:r w:rsidRPr="00C442D0">
              <w:rPr>
                <w:rStyle w:val="HTTPMethod"/>
              </w:rPr>
              <w:t>PUT</w:t>
            </w:r>
            <w:r w:rsidRPr="00C442D0">
              <w:t xml:space="preserve">, </w:t>
            </w:r>
            <w:r w:rsidRPr="00C442D0">
              <w:rPr>
                <w:rStyle w:val="HTTPMethod"/>
              </w:rPr>
              <w:t>PATCH</w:t>
            </w:r>
            <w:bookmarkEnd w:id="929"/>
          </w:p>
        </w:tc>
        <w:tc>
          <w:tcPr>
            <w:tcW w:w="363" w:type="pct"/>
          </w:tcPr>
          <w:p w14:paraId="7D9BC764" w14:textId="77777777" w:rsidR="008A4B39" w:rsidRPr="00C442D0" w:rsidRDefault="008A4B39" w:rsidP="008A4B39">
            <w:pPr>
              <w:pStyle w:val="TAC"/>
              <w:keepNext w:val="0"/>
              <w:rPr>
                <w:rStyle w:val="HTTPMethod"/>
              </w:rPr>
            </w:pPr>
            <w:bookmarkStart w:id="930" w:name="_MCCTEMPBM_CRPT71130767___7"/>
            <w:r w:rsidRPr="00C442D0">
              <w:rPr>
                <w:rStyle w:val="HTTPMethod"/>
              </w:rPr>
              <w:t>DELETE</w:t>
            </w:r>
            <w:bookmarkEnd w:id="930"/>
          </w:p>
        </w:tc>
        <w:tc>
          <w:tcPr>
            <w:tcW w:w="383" w:type="pct"/>
            <w:shd w:val="clear" w:color="auto" w:fill="7F7F7F" w:themeFill="text1" w:themeFillTint="80"/>
          </w:tcPr>
          <w:p w14:paraId="5C3D3C84" w14:textId="77777777" w:rsidR="008A4B39" w:rsidRPr="00C442D0" w:rsidRDefault="008A4B39" w:rsidP="008A4B39">
            <w:pPr>
              <w:pStyle w:val="TAC"/>
              <w:keepNext w:val="0"/>
              <w:rPr>
                <w:rStyle w:val="HTTPMethod"/>
              </w:rPr>
            </w:pPr>
          </w:p>
        </w:tc>
        <w:tc>
          <w:tcPr>
            <w:tcW w:w="410" w:type="pct"/>
            <w:vMerge/>
            <w:shd w:val="clear" w:color="auto" w:fill="auto"/>
            <w:vAlign w:val="center"/>
          </w:tcPr>
          <w:p w14:paraId="34477117" w14:textId="77777777" w:rsidR="008A4B39" w:rsidRPr="00C442D0" w:rsidRDefault="008A4B39" w:rsidP="008A4B39">
            <w:pPr>
              <w:pStyle w:val="TAC"/>
              <w:keepNext w:val="0"/>
            </w:pPr>
          </w:p>
        </w:tc>
        <w:tc>
          <w:tcPr>
            <w:tcW w:w="399" w:type="pct"/>
            <w:vMerge/>
            <w:shd w:val="clear" w:color="auto" w:fill="auto"/>
            <w:vAlign w:val="center"/>
          </w:tcPr>
          <w:p w14:paraId="33CA50BB" w14:textId="77777777" w:rsidR="008A4B39" w:rsidRPr="00C442D0" w:rsidRDefault="008A4B39" w:rsidP="008A4B39">
            <w:pPr>
              <w:pStyle w:val="TAC"/>
              <w:keepNext w:val="0"/>
            </w:pPr>
          </w:p>
        </w:tc>
      </w:tr>
      <w:bookmarkEnd w:id="886"/>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31" w:name="_Toc167455981"/>
      <w:r w:rsidR="00117111" w:rsidRPr="00C442D0">
        <w:lastRenderedPageBreak/>
        <w:t>8.</w:t>
      </w:r>
      <w:r w:rsidR="00CC067F" w:rsidRPr="00C442D0">
        <w:t>2</w:t>
      </w:r>
      <w:r w:rsidR="00117111" w:rsidRPr="00C442D0">
        <w:tab/>
        <w:t>Provisioning Sessions API</w:t>
      </w:r>
      <w:bookmarkEnd w:id="931"/>
    </w:p>
    <w:p w14:paraId="18A1BFAF" w14:textId="407F899F" w:rsidR="00F62738" w:rsidRPr="00C442D0" w:rsidRDefault="009D13D2" w:rsidP="00F62738">
      <w:pPr>
        <w:pStyle w:val="Heading3"/>
      </w:pPr>
      <w:bookmarkStart w:id="932" w:name="_Toc68899588"/>
      <w:bookmarkStart w:id="933" w:name="_Toc71214339"/>
      <w:bookmarkStart w:id="934" w:name="_Toc71722013"/>
      <w:bookmarkStart w:id="935" w:name="_Toc74859065"/>
      <w:bookmarkStart w:id="936" w:name="_Toc151076580"/>
      <w:bookmarkStart w:id="937" w:name="_Toc167455982"/>
      <w:r w:rsidRPr="00C442D0">
        <w:t>8.</w:t>
      </w:r>
      <w:r w:rsidR="00CC067F" w:rsidRPr="00C442D0">
        <w:t>2</w:t>
      </w:r>
      <w:r w:rsidR="00F62738" w:rsidRPr="00C442D0">
        <w:t>.1</w:t>
      </w:r>
      <w:r w:rsidR="00F62738" w:rsidRPr="00C442D0">
        <w:tab/>
        <w:t>Overview</w:t>
      </w:r>
      <w:bookmarkEnd w:id="932"/>
      <w:bookmarkEnd w:id="933"/>
      <w:bookmarkEnd w:id="934"/>
      <w:bookmarkEnd w:id="935"/>
      <w:bookmarkEnd w:id="936"/>
      <w:bookmarkEnd w:id="937"/>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38" w:name="_Hlk152862364"/>
      <w:r w:rsidRPr="00C442D0">
        <w:t xml:space="preserve"> to </w:t>
      </w:r>
      <w:r w:rsidR="00CC067F" w:rsidRPr="00C442D0">
        <w:t>discover the content protocols it supports using the API specified in clause 8.3, and</w:t>
      </w:r>
      <w:bookmarkEnd w:id="938"/>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39" w:name="_Toc68899589"/>
      <w:bookmarkStart w:id="940" w:name="_Toc71214340"/>
      <w:bookmarkStart w:id="941" w:name="_Toc71722014"/>
      <w:bookmarkStart w:id="942" w:name="_Toc74859066"/>
      <w:bookmarkStart w:id="943" w:name="_Toc151076581"/>
      <w:bookmarkStart w:id="944" w:name="_Toc167455983"/>
      <w:r w:rsidRPr="00C442D0">
        <w:t>8.</w:t>
      </w:r>
      <w:r w:rsidR="00CC067F" w:rsidRPr="00C442D0">
        <w:t>2</w:t>
      </w:r>
      <w:r w:rsidR="00F62738" w:rsidRPr="00C442D0">
        <w:t>.2</w:t>
      </w:r>
      <w:r w:rsidR="00F62738" w:rsidRPr="00C442D0">
        <w:tab/>
        <w:t>Resource structure</w:t>
      </w:r>
      <w:bookmarkEnd w:id="939"/>
      <w:bookmarkEnd w:id="940"/>
      <w:bookmarkEnd w:id="941"/>
      <w:bookmarkEnd w:id="942"/>
      <w:bookmarkEnd w:id="943"/>
      <w:bookmarkEnd w:id="944"/>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45"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46" w:name="_MCCTEMPBM_CRPT71130234___7"/>
            <w:r w:rsidRPr="00C442D0">
              <w:rPr>
                <w:rStyle w:val="HTTPMethod"/>
              </w:rPr>
              <w:t>POST</w:t>
            </w:r>
            <w:bookmarkEnd w:id="946"/>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47" w:name="_MCCTEMPBM_CRPT71130235___7"/>
            <w:r w:rsidRPr="00C442D0">
              <w:rPr>
                <w:rStyle w:val="HTTPMethod"/>
              </w:rPr>
              <w:t>GET</w:t>
            </w:r>
            <w:bookmarkEnd w:id="947"/>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48" w:name="_MCCTEMPBM_CRPT71130236___7"/>
            <w:r w:rsidRPr="00C442D0">
              <w:rPr>
                <w:rStyle w:val="HTTPMethod"/>
              </w:rPr>
              <w:t>DELETE</w:t>
            </w:r>
            <w:bookmarkEnd w:id="948"/>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49" w:name="_Toc68899590"/>
      <w:bookmarkStart w:id="950" w:name="_Toc71214341"/>
      <w:bookmarkStart w:id="951" w:name="_Toc71722015"/>
      <w:bookmarkStart w:id="952" w:name="_Toc74859067"/>
      <w:bookmarkEnd w:id="945"/>
    </w:p>
    <w:p w14:paraId="2B8CF2CA" w14:textId="17D1A7BF" w:rsidR="00F62738" w:rsidRPr="00C442D0" w:rsidRDefault="009D13D2" w:rsidP="00F62738">
      <w:pPr>
        <w:pStyle w:val="Heading3"/>
      </w:pPr>
      <w:bookmarkStart w:id="953" w:name="_Toc151076582"/>
      <w:bookmarkStart w:id="954" w:name="_Toc167455984"/>
      <w:r w:rsidRPr="00C442D0">
        <w:lastRenderedPageBreak/>
        <w:t>8</w:t>
      </w:r>
      <w:r w:rsidR="00F62738" w:rsidRPr="00C442D0">
        <w:t>.</w:t>
      </w:r>
      <w:r w:rsidR="00AE13C8" w:rsidRPr="00C442D0">
        <w:t>2.</w:t>
      </w:r>
      <w:r w:rsidR="00F62738" w:rsidRPr="00C442D0">
        <w:t>3</w:t>
      </w:r>
      <w:r w:rsidR="00F62738" w:rsidRPr="00C442D0">
        <w:tab/>
        <w:t>Data model</w:t>
      </w:r>
      <w:bookmarkEnd w:id="949"/>
      <w:bookmarkEnd w:id="950"/>
      <w:bookmarkEnd w:id="951"/>
      <w:bookmarkEnd w:id="952"/>
      <w:bookmarkEnd w:id="953"/>
      <w:bookmarkEnd w:id="954"/>
    </w:p>
    <w:p w14:paraId="347FEBAF" w14:textId="2DC41875" w:rsidR="008F1222" w:rsidRPr="00C442D0" w:rsidRDefault="008F1222" w:rsidP="008F1222">
      <w:pPr>
        <w:pStyle w:val="Heading4"/>
      </w:pPr>
      <w:bookmarkStart w:id="955" w:name="_Toc68899591"/>
      <w:bookmarkStart w:id="956" w:name="_Toc71214342"/>
      <w:bookmarkStart w:id="957" w:name="_Toc71722016"/>
      <w:bookmarkStart w:id="958" w:name="_Toc74859068"/>
      <w:bookmarkStart w:id="959" w:name="_Toc151076583"/>
      <w:bookmarkStart w:id="960" w:name="_Toc167455985"/>
      <w:r w:rsidRPr="00C442D0">
        <w:t>8.2.3.1</w:t>
      </w:r>
      <w:r w:rsidRPr="00C442D0">
        <w:tab/>
        <w:t>ProvisioningSession resource</w:t>
      </w:r>
      <w:bookmarkEnd w:id="960"/>
    </w:p>
    <w:p w14:paraId="2CC7D73D" w14:textId="7A95D118" w:rsidR="00F62738" w:rsidRPr="00C442D0" w:rsidRDefault="00F62738" w:rsidP="00891E68">
      <w:pPr>
        <w:keepNext/>
      </w:pPr>
      <w:bookmarkStart w:id="961" w:name="_MCCTEMPBM_CRPT71130237___7"/>
      <w:bookmarkEnd w:id="955"/>
      <w:bookmarkEnd w:id="956"/>
      <w:bookmarkEnd w:id="957"/>
      <w:bookmarkEnd w:id="958"/>
      <w:bookmarkEnd w:id="959"/>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61"/>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r w:rsidRPr="00C442D0">
              <w:t>Applicability</w:t>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62" w:name="_MCCTEMPBM_CRPT71130238___2"/>
            <w:r w:rsidRPr="00846E1C">
              <w:rPr>
                <w:rStyle w:val="Codechar"/>
              </w:rPr>
              <w:t>provisioningSessionId</w:t>
            </w:r>
            <w:bookmarkEnd w:id="9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63" w:name="_MCCTEMPBM_CRPT71130239___2"/>
            <w:r w:rsidRPr="00846E1C">
              <w:rPr>
                <w:rStyle w:val="Codechar"/>
              </w:rPr>
              <w:t>provisioningSession‌Type</w:t>
            </w:r>
            <w:bookmarkEnd w:id="9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64" w:name="_MCCTEMPBM_CRPT71130240___2"/>
            <w:r w:rsidRPr="00846E1C">
              <w:rPr>
                <w:rStyle w:val="Codechar"/>
              </w:rPr>
              <w:t>aspId</w:t>
            </w:r>
            <w:bookmarkEnd w:id="9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388CBF63"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205F32">
              <w:t>18</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65" w:name="_MCCTEMPBM_CRPT71130241___2"/>
            <w:r w:rsidRPr="00846E1C">
              <w:rPr>
                <w:rStyle w:val="Codechar"/>
              </w:rPr>
              <w:t>appId</w:t>
            </w:r>
            <w:bookmarkEnd w:id="9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0A971A7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13064D">
              <w:rPr>
                <w:rFonts w:cs="Arial"/>
              </w:rPr>
              <w:t>33</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61DE6D51" w:rsidR="00F62738" w:rsidRPr="00C442D0" w:rsidRDefault="00F62738" w:rsidP="00037CBF">
            <w:pPr>
              <w:pStyle w:val="TALcontinuation"/>
              <w:spacing w:before="48"/>
            </w:pPr>
            <w:r w:rsidRPr="00C442D0">
              <w:t>Used as the AF Application identifier (see clause 5.6.2.3 of TS 29.514 [</w:t>
            </w:r>
            <w:r w:rsidR="00205F32">
              <w:t>18</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25B9D955" w:rsidR="00F82FF2" w:rsidRPr="00C442D0" w:rsidRDefault="008A4B39" w:rsidP="00F82FF2">
            <w:pPr>
              <w:pStyle w:val="TAL"/>
              <w:keepNext w:val="0"/>
            </w:pPr>
            <w:r>
              <w:t>All types.</w:t>
            </w: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66" w:name="_MCCTEMPBM_CRPT71130242___2"/>
            <w:r w:rsidRPr="00846E1C">
              <w:rPr>
                <w:rStyle w:val="Codechar"/>
              </w:rPr>
              <w:t>serverCertificateIds</w:t>
            </w:r>
            <w:bookmarkEnd w:id="9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32A94D95"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r w:rsidR="008A4B39">
              <w:rPr>
                <w:rStyle w:val="Codechar"/>
                <w:lang w:val="en-GB"/>
              </w:rPr>
              <w:br/>
            </w:r>
            <w:r w:rsidR="008A4B39">
              <w:rPr>
                <w:rStyle w:val="Codechar"/>
              </w:rPr>
              <w:t>RTC</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67" w:name="_MCCTEMPBM_CRPT71130243___2"/>
            <w:r w:rsidRPr="00846E1C">
              <w:rPr>
                <w:rStyle w:val="Codechar"/>
              </w:rPr>
              <w:t>contentPreparation‌TemplateIds</w:t>
            </w:r>
            <w:bookmarkEnd w:id="9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968" w:name="_MCCTEMPBM_CRPT71130244___2"/>
            <w:r w:rsidRPr="00846E1C">
              <w:rPr>
                <w:rStyle w:val="Codechar"/>
              </w:rPr>
              <w:t>metricsReporting‌ConfigurationIds</w:t>
            </w:r>
            <w:bookmarkEnd w:id="9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42339BE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r w:rsidR="008A4B39">
              <w:rPr>
                <w:rStyle w:val="Codechar"/>
                <w:lang w:val="en-GB"/>
              </w:rPr>
              <w:t>,</w:t>
            </w:r>
            <w:r w:rsidR="008A4B39">
              <w:rPr>
                <w:rStyle w:val="Codechar"/>
              </w:rPr>
              <w:br/>
              <w:t>RTC</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969" w:name="_MCCTEMPBM_CRPT71130245___2"/>
            <w:r w:rsidRPr="00846E1C">
              <w:rPr>
                <w:rStyle w:val="Codechar"/>
              </w:rPr>
              <w:t>policyTemplateIds</w:t>
            </w:r>
            <w:bookmarkEnd w:id="9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62953BEC"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r w:rsidR="008A4B39">
              <w:rPr>
                <w:rStyle w:val="Codechar"/>
                <w:lang w:val="en-GB"/>
              </w:rPr>
              <w:t>,</w:t>
            </w:r>
            <w:r w:rsidR="008A4B39">
              <w:rPr>
                <w:rStyle w:val="Codechar"/>
              </w:rPr>
              <w:br/>
              <w:t>RTC</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4347FDA4"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r w:rsidR="008A4B39">
              <w:rPr>
                <w:rStyle w:val="Codechar"/>
                <w:lang w:val="en-GB"/>
              </w:rPr>
              <w:t>,</w:t>
            </w:r>
            <w:r w:rsidR="008A4B39">
              <w:rPr>
                <w:rStyle w:val="Codechar"/>
              </w:rPr>
              <w:br/>
              <w:t>RTC</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970" w:name="_MCCTEMPBM_CRPT71130246___2"/>
            <w:r w:rsidRPr="00846E1C">
              <w:rPr>
                <w:rStyle w:val="Codechar"/>
              </w:rPr>
              <w:t>eventDataProcessing‌ConfigurationIds</w:t>
            </w:r>
            <w:bookmarkEnd w:id="97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971" w:name="_Toc167455986"/>
      <w:r w:rsidR="00CC067F" w:rsidRPr="00C442D0">
        <w:lastRenderedPageBreak/>
        <w:t>8.</w:t>
      </w:r>
      <w:r w:rsidR="00AE13C8" w:rsidRPr="00C442D0">
        <w:t>3</w:t>
      </w:r>
      <w:r w:rsidR="00CC067F" w:rsidRPr="00C442D0">
        <w:tab/>
        <w:t>Content Protocols Discovery API</w:t>
      </w:r>
      <w:bookmarkEnd w:id="971"/>
    </w:p>
    <w:p w14:paraId="07CAD7D6" w14:textId="7F5E99D9" w:rsidR="00CC067F" w:rsidRPr="00C442D0" w:rsidRDefault="00CC067F" w:rsidP="00CC067F">
      <w:pPr>
        <w:pStyle w:val="Heading3"/>
      </w:pPr>
      <w:bookmarkStart w:id="972" w:name="_Toc68899605"/>
      <w:bookmarkStart w:id="973" w:name="_Toc71214356"/>
      <w:bookmarkStart w:id="974" w:name="_Toc71722030"/>
      <w:bookmarkStart w:id="975" w:name="_Toc74859082"/>
      <w:bookmarkStart w:id="976" w:name="_Toc151076597"/>
      <w:bookmarkStart w:id="977" w:name="_Toc167455987"/>
      <w:r w:rsidRPr="00C442D0">
        <w:t>8.</w:t>
      </w:r>
      <w:r w:rsidR="00AE13C8" w:rsidRPr="00C442D0">
        <w:t>3</w:t>
      </w:r>
      <w:r w:rsidRPr="00C442D0">
        <w:t>.1</w:t>
      </w:r>
      <w:r w:rsidRPr="00C442D0">
        <w:tab/>
        <w:t>Overview</w:t>
      </w:r>
      <w:bookmarkEnd w:id="972"/>
      <w:bookmarkEnd w:id="973"/>
      <w:bookmarkEnd w:id="974"/>
      <w:bookmarkEnd w:id="975"/>
      <w:bookmarkEnd w:id="976"/>
      <w:bookmarkEnd w:id="977"/>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978" w:name="_Toc68899606"/>
      <w:bookmarkStart w:id="979" w:name="_Toc71214357"/>
      <w:bookmarkStart w:id="980" w:name="_Toc71722031"/>
      <w:bookmarkStart w:id="981" w:name="_Toc74859083"/>
      <w:bookmarkStart w:id="982" w:name="_Toc151076598"/>
      <w:bookmarkStart w:id="983" w:name="_Toc167455988"/>
      <w:r w:rsidRPr="00C442D0">
        <w:t>8.</w:t>
      </w:r>
      <w:r w:rsidR="00AE13C8" w:rsidRPr="00C442D0">
        <w:t>3</w:t>
      </w:r>
      <w:r w:rsidRPr="00C442D0">
        <w:t>.2</w:t>
      </w:r>
      <w:r w:rsidRPr="00C442D0">
        <w:tab/>
        <w:t>Resource structure</w:t>
      </w:r>
      <w:bookmarkEnd w:id="978"/>
      <w:bookmarkEnd w:id="979"/>
      <w:bookmarkEnd w:id="980"/>
      <w:bookmarkEnd w:id="981"/>
      <w:bookmarkEnd w:id="982"/>
      <w:bookmarkEnd w:id="983"/>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984"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984"/>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985" w:name="_MCCTEMPBM_CRPT71130263___7"/>
            <w:r w:rsidRPr="00C442D0">
              <w:rPr>
                <w:rStyle w:val="HTTPMethod"/>
              </w:rPr>
              <w:t>GET</w:t>
            </w:r>
            <w:bookmarkEnd w:id="985"/>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986" w:name="_Toc68899607"/>
      <w:bookmarkStart w:id="987" w:name="_Toc71214358"/>
      <w:bookmarkStart w:id="988" w:name="_Toc71722032"/>
      <w:bookmarkStart w:id="989" w:name="_Toc74859084"/>
      <w:bookmarkStart w:id="990" w:name="_Toc151076599"/>
      <w:r w:rsidRPr="00C442D0">
        <w:br w:type="page"/>
      </w:r>
      <w:bookmarkStart w:id="991" w:name="_Toc167455989"/>
      <w:r w:rsidR="00CC067F" w:rsidRPr="00C442D0">
        <w:lastRenderedPageBreak/>
        <w:t>8.</w:t>
      </w:r>
      <w:r w:rsidR="00AE13C8" w:rsidRPr="00C442D0">
        <w:t>3</w:t>
      </w:r>
      <w:r w:rsidR="00CC067F" w:rsidRPr="00C442D0">
        <w:t>.3</w:t>
      </w:r>
      <w:r w:rsidR="00CC067F" w:rsidRPr="00C442D0">
        <w:tab/>
        <w:t>Data model</w:t>
      </w:r>
      <w:bookmarkEnd w:id="986"/>
      <w:bookmarkEnd w:id="987"/>
      <w:bookmarkEnd w:id="988"/>
      <w:bookmarkEnd w:id="989"/>
      <w:bookmarkEnd w:id="990"/>
      <w:bookmarkEnd w:id="991"/>
    </w:p>
    <w:p w14:paraId="553A04D7" w14:textId="2B078772" w:rsidR="00CC067F" w:rsidRPr="00C442D0" w:rsidRDefault="00CC067F" w:rsidP="00CC067F">
      <w:pPr>
        <w:pStyle w:val="Heading4"/>
      </w:pPr>
      <w:bookmarkStart w:id="992" w:name="_Toc68899608"/>
      <w:bookmarkStart w:id="993" w:name="_Toc71214359"/>
      <w:bookmarkStart w:id="994" w:name="_Toc71722033"/>
      <w:bookmarkStart w:id="995" w:name="_Toc74859085"/>
      <w:bookmarkStart w:id="996" w:name="_Toc151076600"/>
      <w:bookmarkStart w:id="997" w:name="_Toc167455990"/>
      <w:r w:rsidRPr="00C442D0">
        <w:t>8.</w:t>
      </w:r>
      <w:r w:rsidR="00AE13C8" w:rsidRPr="00C442D0">
        <w:t>3</w:t>
      </w:r>
      <w:r w:rsidRPr="00C442D0">
        <w:t>.3.1</w:t>
      </w:r>
      <w:r w:rsidRPr="00C442D0">
        <w:tab/>
        <w:t>ContentProtocols resource</w:t>
      </w:r>
      <w:bookmarkEnd w:id="992"/>
      <w:bookmarkEnd w:id="993"/>
      <w:bookmarkEnd w:id="994"/>
      <w:bookmarkEnd w:id="995"/>
      <w:bookmarkEnd w:id="996"/>
      <w:bookmarkEnd w:id="997"/>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998" w:name="_MCCTEMPBM_CRPT71130264___7"/>
            <w:r w:rsidRPr="00C442D0">
              <w:rPr>
                <w:rStyle w:val="Datatypechar"/>
                <w:lang w:val="en-GB"/>
              </w:rPr>
              <w:t>array(Content‌Protocol‌Descriptor)</w:t>
            </w:r>
            <w:bookmarkEnd w:id="998"/>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999" w:name="_MCCTEMPBM_CRPT71130265___7"/>
            <w:r w:rsidRPr="00C442D0">
              <w:rPr>
                <w:rStyle w:val="Datatypechar"/>
                <w:lang w:val="en-GB"/>
              </w:rPr>
              <w:t>array(Content‌Protocol‌Descriptor)</w:t>
            </w:r>
            <w:bookmarkEnd w:id="999"/>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1000" w:name="_MCCTEMPBM_CRPT71130266___7"/>
            <w:r w:rsidRPr="00C442D0">
              <w:rPr>
                <w:rStyle w:val="Datatypechar"/>
                <w:lang w:val="en-GB"/>
              </w:rPr>
              <w:t>array(Uri)</w:t>
            </w:r>
            <w:bookmarkEnd w:id="1000"/>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52464D">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01" w:name="_Toc68899609"/>
      <w:bookmarkStart w:id="1002" w:name="_Toc71214360"/>
      <w:bookmarkStart w:id="1003" w:name="_Toc71722034"/>
      <w:bookmarkStart w:id="1004" w:name="_Toc74859086"/>
      <w:bookmarkStart w:id="1005" w:name="_Toc151076601"/>
      <w:bookmarkStart w:id="1006" w:name="_Toc167455991"/>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01"/>
      <w:bookmarkEnd w:id="1002"/>
      <w:bookmarkEnd w:id="1003"/>
      <w:bookmarkEnd w:id="1004"/>
      <w:bookmarkEnd w:id="1005"/>
      <w:bookmarkEnd w:id="1006"/>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07" w:name="_MCCTEMPBM_CRPT71130267___7"/>
            <w:r w:rsidRPr="00C442D0">
              <w:rPr>
                <w:rStyle w:val="Codechar"/>
                <w:lang w:val="en-GB"/>
              </w:rPr>
              <w:t>termIdentifier</w:t>
            </w:r>
            <w:bookmarkEnd w:id="1007"/>
          </w:p>
        </w:tc>
        <w:tc>
          <w:tcPr>
            <w:tcW w:w="746" w:type="pct"/>
          </w:tcPr>
          <w:p w14:paraId="64CD0064" w14:textId="77777777" w:rsidR="00CC067F" w:rsidRPr="00C442D0" w:rsidRDefault="00CC067F" w:rsidP="0046767A">
            <w:pPr>
              <w:pStyle w:val="TAL"/>
              <w:rPr>
                <w:rStyle w:val="Datatypechar"/>
                <w:lang w:val="en-GB"/>
              </w:rPr>
            </w:pPr>
            <w:bookmarkStart w:id="1008" w:name="_MCCTEMPBM_CRPT71130268___7"/>
            <w:r w:rsidRPr="00C442D0">
              <w:rPr>
                <w:rStyle w:val="Datatypechar"/>
                <w:lang w:val="en-GB"/>
              </w:rPr>
              <w:t>Uri</w:t>
            </w:r>
            <w:bookmarkEnd w:id="1008"/>
          </w:p>
        </w:tc>
        <w:tc>
          <w:tcPr>
            <w:tcW w:w="447" w:type="pct"/>
          </w:tcPr>
          <w:p w14:paraId="2794F138" w14:textId="77777777" w:rsidR="00CC067F" w:rsidRPr="00C442D0" w:rsidRDefault="00CC067F" w:rsidP="00037CBF">
            <w:pPr>
              <w:pStyle w:val="TAC"/>
              <w:rPr>
                <w:rFonts w:eastAsia="Arial"/>
              </w:rPr>
            </w:pPr>
            <w:bookmarkStart w:id="1009" w:name="_MCCTEMPBM_CRPT71130269___4"/>
            <w:r w:rsidRPr="00C442D0">
              <w:rPr>
                <w:rFonts w:eastAsia="Arial"/>
              </w:rPr>
              <w:t>1..1</w:t>
            </w:r>
            <w:bookmarkEnd w:id="1009"/>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10" w:name="_MCCTEMPBM_CRPT71130270___7"/>
            <w:r w:rsidRPr="00C442D0">
              <w:rPr>
                <w:rStyle w:val="Codechar"/>
                <w:lang w:val="en-GB"/>
              </w:rPr>
              <w:t>descriptionLocator</w:t>
            </w:r>
            <w:bookmarkEnd w:id="1010"/>
          </w:p>
        </w:tc>
        <w:tc>
          <w:tcPr>
            <w:tcW w:w="746" w:type="pct"/>
          </w:tcPr>
          <w:p w14:paraId="0EB22917" w14:textId="77777777" w:rsidR="00CC067F" w:rsidRPr="00C442D0" w:rsidRDefault="00CC067F" w:rsidP="0046767A">
            <w:pPr>
              <w:pStyle w:val="TAL"/>
              <w:rPr>
                <w:rStyle w:val="Datatypechar"/>
                <w:lang w:val="en-GB"/>
              </w:rPr>
            </w:pPr>
            <w:bookmarkStart w:id="1011" w:name="_MCCTEMPBM_CRPT71130271___7"/>
            <w:r w:rsidRPr="00C442D0">
              <w:rPr>
                <w:rStyle w:val="Datatypechar"/>
                <w:lang w:val="en-GB"/>
              </w:rPr>
              <w:t>AbsoluteUrl</w:t>
            </w:r>
            <w:bookmarkEnd w:id="1011"/>
          </w:p>
        </w:tc>
        <w:tc>
          <w:tcPr>
            <w:tcW w:w="447" w:type="pct"/>
          </w:tcPr>
          <w:p w14:paraId="63DF07E8" w14:textId="77777777" w:rsidR="00CC067F" w:rsidRPr="00C442D0" w:rsidRDefault="00CC067F" w:rsidP="00037CBF">
            <w:pPr>
              <w:pStyle w:val="TAC"/>
              <w:rPr>
                <w:rFonts w:eastAsia="Arial"/>
              </w:rPr>
            </w:pPr>
            <w:bookmarkStart w:id="1012" w:name="_MCCTEMPBM_CRPT71130272___4"/>
            <w:r w:rsidRPr="00C442D0">
              <w:rPr>
                <w:rFonts w:eastAsia="Arial"/>
              </w:rPr>
              <w:t>0..1</w:t>
            </w:r>
            <w:bookmarkEnd w:id="1012"/>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A037E4F" w:rsidR="00311064" w:rsidRPr="00C442D0" w:rsidRDefault="00311064" w:rsidP="00311064">
            <w:pPr>
              <w:pStyle w:val="TAN"/>
              <w:rPr>
                <w:rFonts w:eastAsia="Arial"/>
              </w:rPr>
            </w:pPr>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00AF35F6">
              <w:rPr>
                <w:rFonts w:eastAsia="Arial"/>
              </w:rPr>
              <w:t>6</w:t>
            </w:r>
            <w:r w:rsidRPr="00C442D0">
              <w:rPr>
                <w:rFonts w:eastAsia="Arial"/>
              </w:rPr>
              <w:t>].</w:t>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AF35F6">
              <w:rPr>
                <w:rFonts w:eastAsia="Arial"/>
              </w:rPr>
              <w:t>6</w:t>
            </w:r>
            <w:r w:rsidR="003975C1" w:rsidRPr="00C442D0">
              <w:rPr>
                <w:rFonts w:eastAsia="Arial"/>
              </w:rPr>
              <w:t>]</w:t>
            </w:r>
            <w:r w:rsidR="003975C1">
              <w:rPr>
                <w:rFonts w:eastAsia="Arial"/>
              </w:rPr>
              <w:t>.</w:t>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13" w:name="_Toc167455992"/>
      <w:r w:rsidR="00117111" w:rsidRPr="00C442D0">
        <w:lastRenderedPageBreak/>
        <w:t>8.4</w:t>
      </w:r>
      <w:r w:rsidR="00117111" w:rsidRPr="00C442D0">
        <w:tab/>
        <w:t>Server Certificates provisioning API</w:t>
      </w:r>
      <w:bookmarkEnd w:id="1013"/>
    </w:p>
    <w:p w14:paraId="509B5AEB" w14:textId="7A978658" w:rsidR="00F62738" w:rsidRPr="00C442D0" w:rsidRDefault="00353138" w:rsidP="00F62738">
      <w:pPr>
        <w:pStyle w:val="Heading3"/>
      </w:pPr>
      <w:bookmarkStart w:id="1014" w:name="_Toc68899593"/>
      <w:bookmarkStart w:id="1015" w:name="_Toc71214344"/>
      <w:bookmarkStart w:id="1016" w:name="_Toc71722018"/>
      <w:bookmarkStart w:id="1017" w:name="_Toc74859070"/>
      <w:bookmarkStart w:id="1018" w:name="_Toc151076585"/>
      <w:bookmarkStart w:id="1019" w:name="_Toc167455993"/>
      <w:r w:rsidRPr="00C442D0">
        <w:t>8</w:t>
      </w:r>
      <w:r w:rsidR="00F62738" w:rsidRPr="00C442D0">
        <w:t>.</w:t>
      </w:r>
      <w:r w:rsidRPr="00C442D0">
        <w:t>4</w:t>
      </w:r>
      <w:r w:rsidR="00F62738" w:rsidRPr="00C442D0">
        <w:t>.1</w:t>
      </w:r>
      <w:r w:rsidR="00F62738" w:rsidRPr="00C442D0">
        <w:tab/>
        <w:t>Overview</w:t>
      </w:r>
      <w:bookmarkEnd w:id="1014"/>
      <w:bookmarkEnd w:id="1015"/>
      <w:bookmarkEnd w:id="1016"/>
      <w:bookmarkEnd w:id="1017"/>
      <w:bookmarkEnd w:id="1018"/>
      <w:bookmarkEnd w:id="1019"/>
    </w:p>
    <w:p w14:paraId="72FBD27E" w14:textId="0BCA4E2D" w:rsidR="00F62738" w:rsidRPr="00C442D0" w:rsidRDefault="00F62738" w:rsidP="0028298D">
      <w:r w:rsidRPr="00C442D0">
        <w:t>The Server Certificates Provisioning API is used to provision X.509</w:t>
      </w:r>
      <w:r w:rsidR="00EF49DC" w:rsidRPr="00C442D0">
        <w:t> </w:t>
      </w:r>
      <w:r w:rsidRPr="00C442D0">
        <w:t>[</w:t>
      </w:r>
      <w:r w:rsidR="00666DFB">
        <w:t>10</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205F32">
        <w:t>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20" w:name="_Toc68899594"/>
      <w:bookmarkStart w:id="1021" w:name="_Toc71214345"/>
      <w:bookmarkStart w:id="1022" w:name="_Toc71722019"/>
      <w:bookmarkStart w:id="1023" w:name="_Toc74859071"/>
      <w:bookmarkStart w:id="1024" w:name="_Toc151076586"/>
      <w:bookmarkStart w:id="1025" w:name="_Toc167455994"/>
      <w:r w:rsidRPr="00C442D0">
        <w:t>8</w:t>
      </w:r>
      <w:r w:rsidR="00F62738" w:rsidRPr="00C442D0">
        <w:t>.</w:t>
      </w:r>
      <w:r w:rsidRPr="00C442D0">
        <w:t>4</w:t>
      </w:r>
      <w:r w:rsidR="00F62738" w:rsidRPr="00C442D0">
        <w:t>.2</w:t>
      </w:r>
      <w:r w:rsidR="00F62738" w:rsidRPr="00C442D0">
        <w:tab/>
        <w:t>Resource structure</w:t>
      </w:r>
      <w:bookmarkEnd w:id="1020"/>
      <w:bookmarkEnd w:id="1021"/>
      <w:bookmarkEnd w:id="1022"/>
      <w:bookmarkEnd w:id="1023"/>
      <w:bookmarkEnd w:id="1024"/>
      <w:bookmarkEnd w:id="1025"/>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26"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26"/>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27" w:name="MCCQCTEMPBM_00000105"/>
            <w:bookmarkStart w:id="1028" w:name="_Toc68899595"/>
            <w:bookmarkStart w:id="1029"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30" w:name="MCCQCTEMPBM_00000021"/>
            <w:r w:rsidRPr="00C442D0">
              <w:rPr>
                <w:rStyle w:val="URLchar"/>
              </w:rPr>
              <w:t>certificates</w:t>
            </w:r>
            <w:bookmarkEnd w:id="1030"/>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31" w:name="_MCCTEMPBM_CRPT71130250___7"/>
            <w:r w:rsidRPr="00C442D0">
              <w:rPr>
                <w:rStyle w:val="URLchar"/>
              </w:rPr>
              <w:t>certificates/</w:t>
            </w:r>
            <w:r w:rsidRPr="00C442D0">
              <w:rPr>
                <w:rStyle w:val="Codechar"/>
                <w:lang w:val="en-GB"/>
              </w:rPr>
              <w:t>{certificateId}</w:t>
            </w:r>
            <w:bookmarkEnd w:id="1031"/>
          </w:p>
        </w:tc>
        <w:tc>
          <w:tcPr>
            <w:tcW w:w="559" w:type="pct"/>
            <w:shd w:val="clear" w:color="auto" w:fill="auto"/>
          </w:tcPr>
          <w:p w14:paraId="47248BBB" w14:textId="77777777" w:rsidR="00F62738" w:rsidRPr="00C442D0" w:rsidRDefault="00F62738" w:rsidP="0046767A">
            <w:pPr>
              <w:pStyle w:val="TAL"/>
              <w:rPr>
                <w:rStyle w:val="HTTPMethod"/>
              </w:rPr>
            </w:pPr>
            <w:bookmarkStart w:id="1032" w:name="_MCCTEMPBM_CRPT71130251___7"/>
            <w:r w:rsidRPr="00C442D0">
              <w:rPr>
                <w:rStyle w:val="HTTPMethod"/>
              </w:rPr>
              <w:t>GET</w:t>
            </w:r>
            <w:bookmarkEnd w:id="1032"/>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33" w:name="_MCCTEMPBM_CRPT71130252___7"/>
            <w:r w:rsidRPr="00C442D0">
              <w:rPr>
                <w:rStyle w:val="HTTPMethod"/>
              </w:rPr>
              <w:t>PUT</w:t>
            </w:r>
            <w:bookmarkEnd w:id="1033"/>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34" w:name="_MCCTEMPBM_CRPT71130253___7"/>
            <w:r w:rsidRPr="00C442D0">
              <w:rPr>
                <w:rStyle w:val="HTTPMethod"/>
              </w:rPr>
              <w:t>DELETE</w:t>
            </w:r>
            <w:bookmarkEnd w:id="1034"/>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27"/>
    </w:tbl>
    <w:p w14:paraId="52A35711" w14:textId="77777777" w:rsidR="00F62738" w:rsidRPr="00C442D0" w:rsidRDefault="00F62738" w:rsidP="00F618E4"/>
    <w:p w14:paraId="5F50116C" w14:textId="43FA6F8E" w:rsidR="00F62738" w:rsidRPr="00C442D0" w:rsidRDefault="00F618E4" w:rsidP="00F618E4">
      <w:pPr>
        <w:pStyle w:val="Heading3"/>
      </w:pPr>
      <w:bookmarkStart w:id="1035" w:name="_Toc71722020"/>
      <w:bookmarkStart w:id="1036" w:name="_Toc74859072"/>
      <w:bookmarkStart w:id="1037" w:name="_Toc151076587"/>
      <w:r w:rsidRPr="00C442D0">
        <w:br w:type="page"/>
      </w:r>
      <w:bookmarkStart w:id="1038" w:name="_Toc167455995"/>
      <w:r w:rsidR="00BC1EAB" w:rsidRPr="00C442D0">
        <w:lastRenderedPageBreak/>
        <w:t>8</w:t>
      </w:r>
      <w:r w:rsidR="00F62738" w:rsidRPr="00C442D0">
        <w:t>.</w:t>
      </w:r>
      <w:r w:rsidR="00BC1EAB" w:rsidRPr="00C442D0">
        <w:t>4</w:t>
      </w:r>
      <w:r w:rsidR="00F62738" w:rsidRPr="00C442D0">
        <w:t>.3</w:t>
      </w:r>
      <w:r w:rsidR="00F62738" w:rsidRPr="00C442D0">
        <w:tab/>
        <w:t>Data model</w:t>
      </w:r>
      <w:bookmarkEnd w:id="1028"/>
      <w:bookmarkEnd w:id="1029"/>
      <w:bookmarkEnd w:id="1035"/>
      <w:bookmarkEnd w:id="1036"/>
      <w:bookmarkEnd w:id="1037"/>
      <w:bookmarkEnd w:id="1038"/>
    </w:p>
    <w:p w14:paraId="1DB94BCE" w14:textId="5B3A907C" w:rsidR="00F62738" w:rsidRPr="00C442D0" w:rsidRDefault="00BC1EAB" w:rsidP="00F62738">
      <w:pPr>
        <w:pStyle w:val="Heading4"/>
      </w:pPr>
      <w:bookmarkStart w:id="1039" w:name="_Toc68899596"/>
      <w:bookmarkStart w:id="1040" w:name="_Toc71214347"/>
      <w:bookmarkStart w:id="1041" w:name="_Toc71722021"/>
      <w:bookmarkStart w:id="1042" w:name="_Toc74859073"/>
      <w:bookmarkStart w:id="1043" w:name="_Toc151076588"/>
      <w:bookmarkStart w:id="1044" w:name="_Toc167455996"/>
      <w:r w:rsidRPr="00C442D0">
        <w:t>8</w:t>
      </w:r>
      <w:r w:rsidR="00F62738" w:rsidRPr="00C442D0">
        <w:t>.</w:t>
      </w:r>
      <w:r w:rsidRPr="00C442D0">
        <w:t>4</w:t>
      </w:r>
      <w:r w:rsidR="00F62738" w:rsidRPr="00C442D0">
        <w:t>.3.1</w:t>
      </w:r>
      <w:r w:rsidR="00F62738" w:rsidRPr="00C442D0">
        <w:tab/>
        <w:t>Certificate Signing Request</w:t>
      </w:r>
      <w:bookmarkEnd w:id="1039"/>
      <w:bookmarkEnd w:id="1040"/>
      <w:bookmarkEnd w:id="1041"/>
      <w:bookmarkEnd w:id="1042"/>
      <w:bookmarkEnd w:id="1043"/>
      <w:bookmarkEnd w:id="1044"/>
    </w:p>
    <w:p w14:paraId="689DE311" w14:textId="6B25CE1D"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666DFB">
        <w:t>12</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45"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46" w:name="_Toc68899597"/>
      <w:bookmarkStart w:id="1047" w:name="_Toc71214348"/>
      <w:bookmarkStart w:id="1048" w:name="_Toc71722022"/>
      <w:bookmarkStart w:id="1049" w:name="_Toc74859074"/>
      <w:bookmarkStart w:id="1050" w:name="_Toc151076589"/>
      <w:bookmarkStart w:id="1051" w:name="_Toc167455997"/>
      <w:bookmarkEnd w:id="1045"/>
      <w:r w:rsidRPr="00C442D0">
        <w:t>8</w:t>
      </w:r>
      <w:r w:rsidR="00F62738" w:rsidRPr="00C442D0">
        <w:t>.</w:t>
      </w:r>
      <w:r w:rsidRPr="00C442D0">
        <w:t>4</w:t>
      </w:r>
      <w:r w:rsidR="00F62738" w:rsidRPr="00C442D0">
        <w:t>.3.2</w:t>
      </w:r>
      <w:r w:rsidR="00F62738" w:rsidRPr="00C442D0">
        <w:tab/>
        <w:t>Server Certificate resource</w:t>
      </w:r>
      <w:bookmarkEnd w:id="1046"/>
      <w:bookmarkEnd w:id="1047"/>
      <w:bookmarkEnd w:id="1048"/>
      <w:bookmarkEnd w:id="1049"/>
      <w:bookmarkEnd w:id="1050"/>
      <w:bookmarkEnd w:id="1051"/>
    </w:p>
    <w:p w14:paraId="7F5F1237" w14:textId="24613076"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666DFB">
        <w:t>12</w:t>
      </w:r>
      <w:r w:rsidRPr="00C442D0">
        <w:t>], i.e. a Base64-encoded DER certificate, including leading and trailing encapsulation boundary lines. The resource shall include only the public parts of the X.509 certificate</w:t>
      </w:r>
      <w:r w:rsidR="00666DFB">
        <w:t> [10]</w:t>
      </w:r>
      <w:r w:rsidRPr="00C442D0">
        <w:t>. In particular, the private key shall not be included.</w:t>
      </w:r>
    </w:p>
    <w:p w14:paraId="7D4AC375" w14:textId="77777777" w:rsidR="00F62738" w:rsidRPr="00C442D0" w:rsidRDefault="00F62738" w:rsidP="0028298D">
      <w:bookmarkStart w:id="1052" w:name="_MCCTEMPBM_CRPT71130255___7"/>
      <w:r w:rsidRPr="00C442D0">
        <w:t xml:space="preserve">The MIME content type shall be </w:t>
      </w:r>
      <w:r w:rsidRPr="00C442D0">
        <w:rPr>
          <w:rStyle w:val="Codechar"/>
          <w:lang w:val="en-GB"/>
        </w:rPr>
        <w:t>application/x-pem-file</w:t>
      </w:r>
      <w:r w:rsidRPr="00C442D0">
        <w:t>.</w:t>
      </w:r>
    </w:p>
    <w:bookmarkEnd w:id="1052"/>
    <w:p w14:paraId="0817CF5C" w14:textId="4B449E19" w:rsidR="00117111" w:rsidRPr="00C442D0" w:rsidRDefault="00BC1EAB" w:rsidP="00761BF2">
      <w:pPr>
        <w:pStyle w:val="Heading2"/>
      </w:pPr>
      <w:r w:rsidRPr="00C442D0">
        <w:br w:type="page"/>
      </w:r>
      <w:bookmarkStart w:id="1053" w:name="_Toc167455998"/>
      <w:r w:rsidR="00117111" w:rsidRPr="00C442D0">
        <w:lastRenderedPageBreak/>
        <w:t>8.5</w:t>
      </w:r>
      <w:r w:rsidR="00117111" w:rsidRPr="00C442D0">
        <w:tab/>
        <w:t>Content Preparation Templates provisioning API</w:t>
      </w:r>
      <w:bookmarkEnd w:id="1053"/>
    </w:p>
    <w:p w14:paraId="6496DA65" w14:textId="08978948" w:rsidR="00F62738" w:rsidRPr="00C442D0" w:rsidRDefault="00BC1EAB" w:rsidP="00F62738">
      <w:pPr>
        <w:pStyle w:val="Heading3"/>
      </w:pPr>
      <w:bookmarkStart w:id="1054" w:name="_Toc68899600"/>
      <w:bookmarkStart w:id="1055" w:name="_Toc71214351"/>
      <w:bookmarkStart w:id="1056" w:name="_Toc71722025"/>
      <w:bookmarkStart w:id="1057" w:name="_Toc74859077"/>
      <w:bookmarkStart w:id="1058" w:name="_Toc151076592"/>
      <w:bookmarkStart w:id="1059" w:name="_Toc167455999"/>
      <w:r w:rsidRPr="00C442D0">
        <w:t>8</w:t>
      </w:r>
      <w:r w:rsidR="00F62738" w:rsidRPr="00C442D0">
        <w:t>.</w:t>
      </w:r>
      <w:r w:rsidRPr="00C442D0">
        <w:t>5</w:t>
      </w:r>
      <w:r w:rsidR="00F62738" w:rsidRPr="00C442D0">
        <w:t>.1</w:t>
      </w:r>
      <w:r w:rsidR="00F62738" w:rsidRPr="00C442D0">
        <w:tab/>
        <w:t>Overview</w:t>
      </w:r>
      <w:bookmarkEnd w:id="1054"/>
      <w:bookmarkEnd w:id="1055"/>
      <w:bookmarkEnd w:id="1056"/>
      <w:bookmarkEnd w:id="1057"/>
      <w:bookmarkEnd w:id="1058"/>
      <w:bookmarkEnd w:id="1059"/>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60" w:name="_Toc68899601"/>
    </w:p>
    <w:p w14:paraId="1BD4A08C" w14:textId="790B660D" w:rsidR="00F62738" w:rsidRPr="00C442D0" w:rsidRDefault="00BC1EAB" w:rsidP="00F62738">
      <w:pPr>
        <w:pStyle w:val="Heading3"/>
      </w:pPr>
      <w:bookmarkStart w:id="1061" w:name="_Toc71214352"/>
      <w:bookmarkStart w:id="1062" w:name="_Toc71722026"/>
      <w:bookmarkStart w:id="1063" w:name="_Toc74859078"/>
      <w:bookmarkStart w:id="1064" w:name="_Toc151076593"/>
      <w:bookmarkStart w:id="1065" w:name="_Toc167456000"/>
      <w:r w:rsidRPr="00C442D0">
        <w:t>8</w:t>
      </w:r>
      <w:r w:rsidR="00F62738" w:rsidRPr="00C442D0">
        <w:t>.</w:t>
      </w:r>
      <w:r w:rsidRPr="00C442D0">
        <w:t>5</w:t>
      </w:r>
      <w:r w:rsidR="00F62738" w:rsidRPr="00C442D0">
        <w:t>.2</w:t>
      </w:r>
      <w:r w:rsidR="00F62738" w:rsidRPr="00C442D0">
        <w:tab/>
        <w:t>Resource structure</w:t>
      </w:r>
      <w:bookmarkEnd w:id="1060"/>
      <w:bookmarkEnd w:id="1061"/>
      <w:bookmarkEnd w:id="1062"/>
      <w:bookmarkEnd w:id="1063"/>
      <w:bookmarkEnd w:id="1064"/>
      <w:bookmarkEnd w:id="1065"/>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066" w:name="MCCQCTEMPBM_00000022"/>
      <w:r w:rsidRPr="00C442D0">
        <w:rPr>
          <w:rFonts w:cs="Courier New"/>
        </w:rPr>
        <w:t>3gpp-</w:t>
      </w:r>
      <w:bookmarkEnd w:id="1066"/>
      <w:r w:rsidR="00BC1EAB" w:rsidRPr="00C442D0">
        <w:rPr>
          <w:rFonts w:cs="Courier New"/>
        </w:rPr>
        <w:t>maf-provisioning</w:t>
      </w:r>
      <w:r w:rsidRPr="00717FF9">
        <w:t>/</w:t>
      </w:r>
      <w:r w:rsidRPr="00C442D0">
        <w:rPr>
          <w:rStyle w:val="Codechar"/>
          <w:lang w:val="en-GB"/>
        </w:rPr>
        <w:t>{apiVersion}</w:t>
      </w:r>
      <w:r w:rsidRPr="00717FF9">
        <w:t>/</w:t>
      </w:r>
      <w:bookmarkStart w:id="1067" w:name="MCCQCTEMPBM_00000023"/>
      <w:r w:rsidRPr="00C442D0">
        <w:rPr>
          <w:rFonts w:cs="Courier New"/>
        </w:rPr>
        <w:t>provisioning-sessions</w:t>
      </w:r>
      <w:r w:rsidRPr="00717FF9">
        <w:t>/</w:t>
      </w:r>
      <w:bookmarkEnd w:id="1067"/>
      <w:r w:rsidRPr="00C442D0">
        <w:rPr>
          <w:rStyle w:val="Codechar"/>
          <w:lang w:val="en-GB"/>
        </w:rPr>
        <w:t>{provisioningSessionId}</w:t>
      </w:r>
      <w:bookmarkStart w:id="1068" w:name="MCCQCTEMPBM_00000024"/>
      <w:r w:rsidRPr="00C442D0">
        <w:rPr>
          <w:rFonts w:cs="Courier New"/>
        </w:rPr>
        <w:t>/</w:t>
      </w:r>
      <w:bookmarkEnd w:id="1068"/>
    </w:p>
    <w:p w14:paraId="62FF8A15" w14:textId="64547164" w:rsidR="00F62738" w:rsidRPr="00C442D0" w:rsidRDefault="00F62738" w:rsidP="0028298D">
      <w:pPr>
        <w:keepNext/>
      </w:pPr>
      <w:bookmarkStart w:id="1069"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69"/>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070"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071"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072" w:name="MCCQCTEMPBM_00000025"/>
            <w:r w:rsidRPr="00C442D0">
              <w:rPr>
                <w:rStyle w:val="URLchar"/>
              </w:rPr>
              <w:t>content-preparation-templates</w:t>
            </w:r>
            <w:bookmarkEnd w:id="1072"/>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071"/>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073" w:name="_MCCTEMPBM_CRPT71130258___7"/>
            <w:r w:rsidRPr="00C442D0">
              <w:rPr>
                <w:rStyle w:val="HTTPMethod"/>
              </w:rPr>
              <w:t>GET</w:t>
            </w:r>
            <w:bookmarkEnd w:id="1073"/>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074" w:name="_MCCTEMPBM_CRPT71130259___7"/>
            <w:r w:rsidRPr="00C442D0">
              <w:rPr>
                <w:rStyle w:val="HTTPMethod"/>
              </w:rPr>
              <w:t>PUT</w:t>
            </w:r>
            <w:r w:rsidRPr="00C442D0">
              <w:t>,</w:t>
            </w:r>
            <w:bookmarkStart w:id="1075" w:name="_MCCTEMPBM_CRPT71130260___7"/>
            <w:bookmarkEnd w:id="1074"/>
            <w:r w:rsidR="00370FEB" w:rsidRPr="00C442D0">
              <w:t xml:space="preserve"> </w:t>
            </w:r>
            <w:r w:rsidRPr="00C442D0">
              <w:rPr>
                <w:rStyle w:val="HTTPMethod"/>
              </w:rPr>
              <w:t>PATCH</w:t>
            </w:r>
            <w:bookmarkEnd w:id="1075"/>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076" w:name="_MCCTEMPBM_CRPT71130261___7"/>
            <w:r w:rsidRPr="00C442D0">
              <w:rPr>
                <w:rStyle w:val="HTTPMethod"/>
              </w:rPr>
              <w:t>DELETE</w:t>
            </w:r>
            <w:bookmarkEnd w:id="1076"/>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070"/>
    </w:tbl>
    <w:p w14:paraId="7AA11EA3" w14:textId="77777777" w:rsidR="00F62738" w:rsidRPr="00C442D0" w:rsidRDefault="00F62738" w:rsidP="00F618E4"/>
    <w:p w14:paraId="12215D9C" w14:textId="7D6A9144" w:rsidR="00F62738" w:rsidRPr="00C442D0" w:rsidRDefault="008B7C1F" w:rsidP="00F62738">
      <w:pPr>
        <w:pStyle w:val="Heading3"/>
      </w:pPr>
      <w:bookmarkStart w:id="1077" w:name="_Toc68899602"/>
      <w:bookmarkStart w:id="1078" w:name="_Toc71214353"/>
      <w:bookmarkStart w:id="1079" w:name="_Toc71722027"/>
      <w:bookmarkStart w:id="1080" w:name="_Toc74859079"/>
      <w:bookmarkStart w:id="1081" w:name="_Toc151076594"/>
      <w:bookmarkStart w:id="1082" w:name="_Toc167456001"/>
      <w:r w:rsidRPr="00C442D0">
        <w:t>8</w:t>
      </w:r>
      <w:r w:rsidR="00F62738" w:rsidRPr="00C442D0">
        <w:t>.</w:t>
      </w:r>
      <w:r w:rsidRPr="00C442D0">
        <w:t>5</w:t>
      </w:r>
      <w:r w:rsidR="00F62738" w:rsidRPr="00C442D0">
        <w:t>.3</w:t>
      </w:r>
      <w:r w:rsidR="00F62738" w:rsidRPr="00C442D0">
        <w:tab/>
        <w:t>Data model</w:t>
      </w:r>
      <w:bookmarkEnd w:id="1077"/>
      <w:bookmarkEnd w:id="1078"/>
      <w:bookmarkEnd w:id="1079"/>
      <w:bookmarkEnd w:id="1080"/>
      <w:bookmarkEnd w:id="1081"/>
      <w:bookmarkEnd w:id="1082"/>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083" w:name="_Toc167456002"/>
      <w:r w:rsidR="00117111" w:rsidRPr="00C442D0">
        <w:lastRenderedPageBreak/>
        <w:t>8.6</w:t>
      </w:r>
      <w:r w:rsidR="00117111" w:rsidRPr="00C442D0">
        <w:tab/>
        <w:t>Edge Resources provisioning API</w:t>
      </w:r>
      <w:bookmarkEnd w:id="1083"/>
    </w:p>
    <w:p w14:paraId="1CACAB24" w14:textId="7CC5A2EB" w:rsidR="004954F8" w:rsidRPr="00C442D0" w:rsidRDefault="0052028F" w:rsidP="004954F8">
      <w:pPr>
        <w:pStyle w:val="Heading3"/>
      </w:pPr>
      <w:bookmarkStart w:id="1084" w:name="_Toc151076632"/>
      <w:bookmarkStart w:id="1085" w:name="_Toc167456003"/>
      <w:r w:rsidRPr="00C442D0">
        <w:t>8</w:t>
      </w:r>
      <w:r w:rsidR="004954F8" w:rsidRPr="00C442D0">
        <w:t>.</w:t>
      </w:r>
      <w:r w:rsidRPr="00C442D0">
        <w:t>6</w:t>
      </w:r>
      <w:r w:rsidR="004954F8" w:rsidRPr="00C442D0">
        <w:t>.1</w:t>
      </w:r>
      <w:r w:rsidR="004954F8" w:rsidRPr="00C442D0">
        <w:tab/>
        <w:t>General</w:t>
      </w:r>
      <w:bookmarkEnd w:id="1084"/>
      <w:bookmarkEnd w:id="1085"/>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086" w:name="_Toc151076633"/>
      <w:bookmarkStart w:id="1087" w:name="_Toc167456004"/>
      <w:r w:rsidRPr="00C442D0">
        <w:t>8</w:t>
      </w:r>
      <w:r w:rsidR="004954F8" w:rsidRPr="00C442D0">
        <w:t>.</w:t>
      </w:r>
      <w:r w:rsidRPr="00C442D0">
        <w:t>6</w:t>
      </w:r>
      <w:r w:rsidR="004954F8" w:rsidRPr="00C442D0">
        <w:t>.2</w:t>
      </w:r>
      <w:r w:rsidR="004954F8" w:rsidRPr="00C442D0">
        <w:tab/>
        <w:t>Resource structure</w:t>
      </w:r>
      <w:bookmarkEnd w:id="1086"/>
      <w:bookmarkEnd w:id="1087"/>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088"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088"/>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089"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090"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091" w:name="MCCQCTEMPBM_00000030"/>
            <w:r w:rsidRPr="00C442D0">
              <w:rPr>
                <w:rStyle w:val="URLchar"/>
              </w:rPr>
              <w:t>edge-resources-configurations</w:t>
            </w:r>
            <w:bookmarkEnd w:id="1091"/>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090"/>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092" w:name="_MCCTEMPBM_CRPT71130400___7"/>
            <w:r w:rsidRPr="00C442D0">
              <w:rPr>
                <w:rStyle w:val="URLchar"/>
              </w:rPr>
              <w:t>edge-resources-configurations/‌</w:t>
            </w:r>
            <w:r w:rsidRPr="00C442D0">
              <w:rPr>
                <w:rStyle w:val="Codechar"/>
                <w:lang w:val="en-GB"/>
              </w:rPr>
              <w:t>{edgeResourcesConfigurationId}</w:t>
            </w:r>
            <w:bookmarkEnd w:id="1092"/>
          </w:p>
        </w:tc>
        <w:tc>
          <w:tcPr>
            <w:tcW w:w="546" w:type="pct"/>
            <w:shd w:val="clear" w:color="auto" w:fill="auto"/>
          </w:tcPr>
          <w:p w14:paraId="37D6CD01" w14:textId="77777777" w:rsidR="004954F8" w:rsidRPr="00C442D0" w:rsidRDefault="004954F8" w:rsidP="0046767A">
            <w:pPr>
              <w:pStyle w:val="TAL"/>
              <w:rPr>
                <w:rStyle w:val="HTTPMethod"/>
              </w:rPr>
            </w:pPr>
            <w:bookmarkStart w:id="1093" w:name="_MCCTEMPBM_CRPT71130401___7"/>
            <w:r w:rsidRPr="00C442D0">
              <w:rPr>
                <w:rStyle w:val="HTTPMethod"/>
              </w:rPr>
              <w:t>GET</w:t>
            </w:r>
            <w:bookmarkEnd w:id="1093"/>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094" w:name="_MCCTEMPBM_CRPT71130402___7"/>
            <w:r w:rsidRPr="00C442D0">
              <w:rPr>
                <w:rStyle w:val="HTTPMethod"/>
              </w:rPr>
              <w:t>PUT</w:t>
            </w:r>
            <w:r w:rsidRPr="00C442D0">
              <w:t>,</w:t>
            </w:r>
            <w:r w:rsidR="00370FEB" w:rsidRPr="00C442D0">
              <w:t xml:space="preserve"> </w:t>
            </w:r>
            <w:r w:rsidRPr="00C442D0">
              <w:rPr>
                <w:rStyle w:val="HTTPMethod"/>
              </w:rPr>
              <w:t>PATCH</w:t>
            </w:r>
            <w:bookmarkEnd w:id="1094"/>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095" w:name="_MCCTEMPBM_CRPT71130403___7"/>
            <w:r w:rsidRPr="00C442D0">
              <w:rPr>
                <w:rStyle w:val="HTTPMethod"/>
              </w:rPr>
              <w:t>DELETE</w:t>
            </w:r>
            <w:bookmarkEnd w:id="1095"/>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089"/>
    </w:tbl>
    <w:p w14:paraId="172B6645" w14:textId="77777777" w:rsidR="004954F8" w:rsidRPr="00C442D0" w:rsidRDefault="004954F8" w:rsidP="00F618E4"/>
    <w:p w14:paraId="76FF1ED5" w14:textId="3AC0BCAC" w:rsidR="004954F8" w:rsidRPr="00C442D0" w:rsidRDefault="00761BF2" w:rsidP="00761BF2">
      <w:pPr>
        <w:pStyle w:val="Heading3"/>
      </w:pPr>
      <w:bookmarkStart w:id="1096" w:name="_Toc151076634"/>
      <w:r w:rsidRPr="00C442D0">
        <w:br w:type="page"/>
      </w:r>
      <w:bookmarkStart w:id="1097" w:name="_Toc167456005"/>
      <w:r w:rsidR="001C65D9" w:rsidRPr="00C442D0">
        <w:lastRenderedPageBreak/>
        <w:t>8</w:t>
      </w:r>
      <w:r w:rsidR="004954F8" w:rsidRPr="00C442D0">
        <w:t>.</w:t>
      </w:r>
      <w:r w:rsidR="001C65D9" w:rsidRPr="00C442D0">
        <w:t>6</w:t>
      </w:r>
      <w:r w:rsidR="004954F8" w:rsidRPr="00C442D0">
        <w:t>.3</w:t>
      </w:r>
      <w:r w:rsidR="004954F8" w:rsidRPr="00C442D0">
        <w:tab/>
        <w:t>Data model</w:t>
      </w:r>
      <w:bookmarkEnd w:id="1096"/>
      <w:bookmarkEnd w:id="1097"/>
    </w:p>
    <w:p w14:paraId="344ED34E" w14:textId="555466F0" w:rsidR="004954F8" w:rsidRPr="00C442D0" w:rsidRDefault="001C65D9" w:rsidP="004954F8">
      <w:pPr>
        <w:pStyle w:val="Heading4"/>
      </w:pPr>
      <w:bookmarkStart w:id="1098" w:name="_Toc151076635"/>
      <w:bookmarkStart w:id="1099" w:name="_Toc167456006"/>
      <w:r w:rsidRPr="00C442D0">
        <w:t>8</w:t>
      </w:r>
      <w:r w:rsidR="004954F8" w:rsidRPr="00C442D0">
        <w:t>.</w:t>
      </w:r>
      <w:r w:rsidRPr="00C442D0">
        <w:t>6</w:t>
      </w:r>
      <w:r w:rsidR="004954F8" w:rsidRPr="00C442D0">
        <w:t>.3.1</w:t>
      </w:r>
      <w:r w:rsidR="004954F8" w:rsidRPr="00C442D0">
        <w:tab/>
        <w:t>EdgeResourcesConfiguration resource type</w:t>
      </w:r>
      <w:bookmarkEnd w:id="1098"/>
      <w:bookmarkEnd w:id="1099"/>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00" w:name="_MCCTEMPBM_CRPT71130404___7"/>
            <w:r w:rsidRPr="00C442D0">
              <w:rPr>
                <w:rStyle w:val="Datatypechar"/>
                <w:lang w:val="en-GB"/>
              </w:rPr>
              <w:t>ResourceId</w:t>
            </w:r>
            <w:bookmarkEnd w:id="11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01" w:name="_MCCTEMPBM_CRPT71130405___7"/>
            <w:r w:rsidRPr="00C442D0">
              <w:rPr>
                <w:rStyle w:val="Datatypechar"/>
                <w:lang w:val="en-GB"/>
              </w:rPr>
              <w:t>Edge‌Management‌Mode</w:t>
            </w:r>
            <w:bookmarkEnd w:id="11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02" w:name="_MCCTEMPBM_CRPT71130406___7"/>
            <w:r w:rsidRPr="00C442D0">
              <w:rPr>
                <w:rStyle w:val="Datatypechar"/>
                <w:lang w:val="en-GB"/>
              </w:rPr>
              <w:t>Edge‌Processing‌Eligibility‌Criteria‌</w:t>
            </w:r>
            <w:bookmarkEnd w:id="1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03" w:name="_MCCTEMPBM_CRPT71130407___7"/>
            <w:r w:rsidRPr="00C442D0">
              <w:rPr>
                <w:rStyle w:val="Datatypechar"/>
                <w:lang w:val="en-GB"/>
              </w:rPr>
              <w:t>EASRequirements</w:t>
            </w:r>
            <w:bookmarkEnd w:id="1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04" w:name="_MCCTEMPBM_CRPT71130408___7"/>
            <w:r w:rsidRPr="00C442D0">
              <w:rPr>
                <w:rStyle w:val="Datatypechar"/>
                <w:lang w:val="en-GB"/>
              </w:rPr>
              <w:t>M1EAS‌Relocation‌Requirements</w:t>
            </w:r>
            <w:bookmarkEnd w:id="110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05" w:name="_Toc151076636"/>
      <w:bookmarkStart w:id="1106" w:name="_Toc167456007"/>
      <w:r w:rsidRPr="00C442D0">
        <w:t>8</w:t>
      </w:r>
      <w:r w:rsidR="004954F8" w:rsidRPr="00C442D0">
        <w:t>.</w:t>
      </w:r>
      <w:r w:rsidRPr="00C442D0">
        <w:t>6</w:t>
      </w:r>
      <w:r w:rsidR="004954F8" w:rsidRPr="00C442D0">
        <w:t>.3.2</w:t>
      </w:r>
      <w:r w:rsidR="004954F8" w:rsidRPr="00C442D0">
        <w:tab/>
        <w:t>EdgeManagementMode enumeration</w:t>
      </w:r>
      <w:bookmarkEnd w:id="1105"/>
      <w:bookmarkEnd w:id="1106"/>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07" w:name="_Toc151076637"/>
      <w:bookmarkStart w:id="1108" w:name="_Toc167456008"/>
      <w:r w:rsidRPr="00C442D0">
        <w:lastRenderedPageBreak/>
        <w:t>8</w:t>
      </w:r>
      <w:r w:rsidR="004954F8" w:rsidRPr="00C442D0">
        <w:t>.</w:t>
      </w:r>
      <w:r w:rsidRPr="00C442D0">
        <w:t>6</w:t>
      </w:r>
      <w:r w:rsidR="004954F8" w:rsidRPr="00C442D0">
        <w:t>.3.3</w:t>
      </w:r>
      <w:r w:rsidR="004954F8" w:rsidRPr="00C442D0">
        <w:tab/>
        <w:t>EASRequirements type</w:t>
      </w:r>
      <w:bookmarkEnd w:id="1107"/>
      <w:bookmarkEnd w:id="1108"/>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09" w:name="_MCCTEMPBM_CRPT71130411___7"/>
            <w:r w:rsidRPr="00C442D0">
              <w:rPr>
                <w:rStyle w:val="Datatypechar"/>
                <w:lang w:val="en-GB"/>
              </w:rPr>
              <w:t>array(string)</w:t>
            </w:r>
            <w:bookmarkEnd w:id="1109"/>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10" w:name="_MCCTEMPBM_CRPT71130412___7"/>
            <w:r w:rsidRPr="00C442D0">
              <w:rPr>
                <w:rStyle w:val="Datatypechar"/>
                <w:lang w:val="en-GB"/>
              </w:rPr>
              <w:t>string</w:t>
            </w:r>
            <w:bookmarkEnd w:id="1110"/>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11" w:name="_MCCTEMPBM_CRPT71130413___7"/>
            <w:r w:rsidRPr="00C442D0">
              <w:rPr>
                <w:rStyle w:val="Datatypechar"/>
                <w:lang w:val="en-GB"/>
              </w:rPr>
              <w:t>array(string)</w:t>
            </w:r>
            <w:bookmarkEnd w:id="1111"/>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12" w:name="_MCCTEMPBM_CRPT71130414___7"/>
            <w:r w:rsidRPr="00C442D0">
              <w:rPr>
                <w:rStyle w:val="Datatypechar"/>
                <w:lang w:val="en-GB"/>
              </w:rPr>
              <w:t>EASServiceKPI</w:t>
            </w:r>
            <w:bookmarkEnd w:id="1112"/>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13" w:name="_MCCTEMPBM_CRPT71130415___7"/>
            <w:r w:rsidRPr="00C442D0">
              <w:rPr>
                <w:rStyle w:val="Datatypechar"/>
                <w:lang w:val="en-GB"/>
              </w:rPr>
              <w:t>Geographical‌Service‌Area</w:t>
            </w:r>
            <w:bookmarkEnd w:id="1113"/>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14" w:name="_MCCTEMPBM_CRPT71130416___7"/>
            <w:r w:rsidRPr="00C442D0">
              <w:rPr>
                <w:rStyle w:val="Datatypechar"/>
                <w:lang w:val="en-GB"/>
              </w:rPr>
              <w:t>array(Scheduled‌Communication‌Time)</w:t>
            </w:r>
            <w:bookmarkEnd w:id="1114"/>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15" w:name="_MCCTEMPBM_CRPT71130417___7"/>
            <w:r w:rsidRPr="00C442D0">
              <w:rPr>
                <w:rStyle w:val="Datatypechar"/>
                <w:lang w:val="en-GB"/>
              </w:rPr>
              <w:t>array(ACRScenario)</w:t>
            </w:r>
            <w:bookmarkEnd w:id="1115"/>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3F8CF782" w:rsidR="004954F8" w:rsidRPr="00C442D0" w:rsidRDefault="004954F8" w:rsidP="0046767A">
            <w:pPr>
              <w:pStyle w:val="TAN"/>
            </w:pPr>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AF3C7E">
              <w:t>15</w:t>
            </w:r>
            <w:r w:rsidRPr="00C442D0">
              <w:t>].</w:t>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16" w:name="_Toc151076638"/>
      <w:bookmarkStart w:id="1117" w:name="_Toc167456009"/>
      <w:r w:rsidRPr="00C442D0">
        <w:t>8</w:t>
      </w:r>
      <w:r w:rsidR="004954F8" w:rsidRPr="00C442D0">
        <w:t>.</w:t>
      </w:r>
      <w:r w:rsidRPr="00C442D0">
        <w:t>6</w:t>
      </w:r>
      <w:r w:rsidR="004954F8" w:rsidRPr="00C442D0">
        <w:t>.3.4</w:t>
      </w:r>
      <w:r w:rsidR="004954F8" w:rsidRPr="00C442D0">
        <w:tab/>
        <w:t>M1EASRelocationRequirements type</w:t>
      </w:r>
      <w:bookmarkEnd w:id="1116"/>
      <w:bookmarkEnd w:id="1117"/>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18" w:name="_MCCTEMPBM_CRPT71130419___7"/>
            <w:r w:rsidRPr="00C442D0">
              <w:rPr>
                <w:rStyle w:val="Datatypechar"/>
                <w:lang w:val="en-GB"/>
              </w:rPr>
              <w:t>EAS‌Relocation‌Tolerance</w:t>
            </w:r>
            <w:bookmarkEnd w:id="1118"/>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19" w:name="_MCCTEMPBM_CRPT71130420___7"/>
            <w:r w:rsidRPr="00C442D0">
              <w:rPr>
                <w:rStyle w:val="Datatypechar"/>
                <w:lang w:val="en-GB"/>
              </w:rPr>
              <w:t>UintegerRm</w:t>
            </w:r>
            <w:bookmarkEnd w:id="1119"/>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20" w:name="_MCCTEMPBM_CRPT71130421___7"/>
            <w:r w:rsidRPr="00C442D0">
              <w:rPr>
                <w:rStyle w:val="Datatypechar"/>
                <w:lang w:val="en-GB"/>
              </w:rPr>
              <w:t>UintegerRm</w:t>
            </w:r>
            <w:bookmarkEnd w:id="1120"/>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21" w:name="_Toc167456010"/>
      <w:r w:rsidR="00117111" w:rsidRPr="00C442D0">
        <w:lastRenderedPageBreak/>
        <w:t>8.7</w:t>
      </w:r>
      <w:r w:rsidR="00117111" w:rsidRPr="00C442D0">
        <w:tab/>
        <w:t>Policy Templates provisioning API</w:t>
      </w:r>
      <w:bookmarkEnd w:id="1121"/>
    </w:p>
    <w:p w14:paraId="6DA2556D" w14:textId="55DBF7F4" w:rsidR="004954F8" w:rsidRPr="00C442D0" w:rsidRDefault="000832EF" w:rsidP="004954F8">
      <w:pPr>
        <w:pStyle w:val="Heading3"/>
      </w:pPr>
      <w:bookmarkStart w:id="1122" w:name="_Toc68899633"/>
      <w:bookmarkStart w:id="1123" w:name="_Toc71214384"/>
      <w:bookmarkStart w:id="1124" w:name="_Toc71722058"/>
      <w:bookmarkStart w:id="1125" w:name="_Toc74859110"/>
      <w:bookmarkStart w:id="1126" w:name="_Toc151076627"/>
      <w:bookmarkStart w:id="1127" w:name="_Toc167456011"/>
      <w:r w:rsidRPr="00C442D0">
        <w:t>8</w:t>
      </w:r>
      <w:r w:rsidR="004954F8" w:rsidRPr="00C442D0">
        <w:t>.</w:t>
      </w:r>
      <w:r w:rsidRPr="00C442D0">
        <w:t>7</w:t>
      </w:r>
      <w:r w:rsidR="004954F8" w:rsidRPr="00C442D0">
        <w:t>.1</w:t>
      </w:r>
      <w:r w:rsidR="004954F8" w:rsidRPr="00C442D0">
        <w:tab/>
        <w:t>Overview</w:t>
      </w:r>
      <w:bookmarkEnd w:id="1122"/>
      <w:bookmarkEnd w:id="1123"/>
      <w:bookmarkEnd w:id="1124"/>
      <w:bookmarkEnd w:id="1125"/>
      <w:bookmarkEnd w:id="1126"/>
      <w:bookmarkEnd w:id="1127"/>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28" w:name="_Toc68899634"/>
      <w:bookmarkStart w:id="1129" w:name="_Toc71214385"/>
      <w:bookmarkStart w:id="1130" w:name="_Toc71722059"/>
      <w:bookmarkStart w:id="1131" w:name="_Toc74859111"/>
      <w:bookmarkStart w:id="1132" w:name="_Toc151076628"/>
      <w:bookmarkStart w:id="1133" w:name="_Toc167456012"/>
      <w:r w:rsidRPr="00C442D0">
        <w:t>8</w:t>
      </w:r>
      <w:r w:rsidR="004954F8" w:rsidRPr="00C442D0">
        <w:t>.</w:t>
      </w:r>
      <w:r w:rsidRPr="00C442D0">
        <w:t>7</w:t>
      </w:r>
      <w:r w:rsidR="004954F8" w:rsidRPr="00C442D0">
        <w:t>.2</w:t>
      </w:r>
      <w:r w:rsidR="004954F8" w:rsidRPr="00C442D0">
        <w:tab/>
        <w:t>Resource structure</w:t>
      </w:r>
      <w:bookmarkEnd w:id="1128"/>
      <w:bookmarkEnd w:id="1129"/>
      <w:bookmarkEnd w:id="1130"/>
      <w:bookmarkEnd w:id="1131"/>
      <w:bookmarkEnd w:id="1132"/>
      <w:bookmarkEnd w:id="1133"/>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34"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34"/>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35"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36"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37" w:name="MCCQCTEMPBM_00000029"/>
            <w:r w:rsidRPr="00C442D0">
              <w:rPr>
                <w:rStyle w:val="URLchar"/>
              </w:rPr>
              <w:t>policy-templates</w:t>
            </w:r>
            <w:bookmarkEnd w:id="1137"/>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36"/>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38" w:name="_MCCTEMPBM_CRPT71130369___7"/>
            <w:r w:rsidRPr="00C442D0">
              <w:rPr>
                <w:rStyle w:val="URLchar"/>
              </w:rPr>
              <w:t>policy-templates/‌</w:t>
            </w:r>
            <w:r w:rsidRPr="00C442D0">
              <w:rPr>
                <w:rStyle w:val="Codechar"/>
                <w:lang w:val="en-GB"/>
              </w:rPr>
              <w:t>{policyTemplateId}</w:t>
            </w:r>
            <w:bookmarkEnd w:id="1138"/>
          </w:p>
        </w:tc>
        <w:tc>
          <w:tcPr>
            <w:tcW w:w="546" w:type="pct"/>
            <w:shd w:val="clear" w:color="auto" w:fill="auto"/>
          </w:tcPr>
          <w:p w14:paraId="52D63392" w14:textId="77777777" w:rsidR="004954F8" w:rsidRPr="00C442D0" w:rsidRDefault="004954F8" w:rsidP="0046767A">
            <w:pPr>
              <w:pStyle w:val="TAL"/>
            </w:pPr>
            <w:bookmarkStart w:id="1139" w:name="_MCCTEMPBM_CRPT71130370___7"/>
            <w:r w:rsidRPr="00C442D0">
              <w:rPr>
                <w:rStyle w:val="HTTPMethod"/>
              </w:rPr>
              <w:t>GET</w:t>
            </w:r>
            <w:bookmarkEnd w:id="1139"/>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40" w:name="_MCCTEMPBM_CRPT71130371___7"/>
            <w:r w:rsidRPr="00C442D0">
              <w:rPr>
                <w:rStyle w:val="HTTPMethod"/>
              </w:rPr>
              <w:t>PUT</w:t>
            </w:r>
            <w:r w:rsidRPr="00C442D0">
              <w:t>,</w:t>
            </w:r>
            <w:bookmarkEnd w:id="1140"/>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41" w:name="_MCCTEMPBM_CRPT71130372___7"/>
            <w:r w:rsidRPr="00C442D0">
              <w:rPr>
                <w:rStyle w:val="HTTPMethod"/>
              </w:rPr>
              <w:t>DELETE</w:t>
            </w:r>
            <w:bookmarkEnd w:id="1141"/>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35"/>
    </w:tbl>
    <w:p w14:paraId="17235F6C" w14:textId="77777777" w:rsidR="004954F8" w:rsidRPr="00C442D0" w:rsidRDefault="004954F8" w:rsidP="00F618E4"/>
    <w:p w14:paraId="43106DE1" w14:textId="4E387B7B" w:rsidR="004954F8" w:rsidRPr="00C442D0" w:rsidRDefault="003C49EA" w:rsidP="004954F8">
      <w:pPr>
        <w:pStyle w:val="Heading3"/>
      </w:pPr>
      <w:bookmarkStart w:id="1142" w:name="_Toc68899635"/>
      <w:bookmarkStart w:id="1143" w:name="_Toc71214386"/>
      <w:bookmarkStart w:id="1144" w:name="_Toc71722060"/>
      <w:bookmarkStart w:id="1145" w:name="_Toc74859112"/>
      <w:bookmarkStart w:id="1146" w:name="_Toc151076629"/>
      <w:bookmarkStart w:id="1147" w:name="_Toc167456013"/>
      <w:r w:rsidRPr="00C442D0">
        <w:lastRenderedPageBreak/>
        <w:t>8</w:t>
      </w:r>
      <w:r w:rsidR="004954F8" w:rsidRPr="00C442D0">
        <w:t>.</w:t>
      </w:r>
      <w:r w:rsidRPr="00C442D0">
        <w:t>7</w:t>
      </w:r>
      <w:r w:rsidR="004954F8" w:rsidRPr="00C442D0">
        <w:t>.3</w:t>
      </w:r>
      <w:r w:rsidR="004954F8" w:rsidRPr="00C442D0">
        <w:tab/>
        <w:t>Data model</w:t>
      </w:r>
      <w:bookmarkEnd w:id="1142"/>
      <w:bookmarkEnd w:id="1143"/>
      <w:bookmarkEnd w:id="1144"/>
      <w:bookmarkEnd w:id="1145"/>
      <w:bookmarkEnd w:id="1146"/>
      <w:bookmarkEnd w:id="1147"/>
    </w:p>
    <w:p w14:paraId="68541AB1" w14:textId="43F2970F" w:rsidR="004954F8" w:rsidRPr="00C442D0" w:rsidRDefault="003C49EA" w:rsidP="004954F8">
      <w:pPr>
        <w:pStyle w:val="Heading4"/>
      </w:pPr>
      <w:bookmarkStart w:id="1148" w:name="_Toc68899636"/>
      <w:bookmarkStart w:id="1149" w:name="_Toc71214387"/>
      <w:bookmarkStart w:id="1150" w:name="_Toc71722061"/>
      <w:bookmarkStart w:id="1151" w:name="_Toc74859113"/>
      <w:bookmarkStart w:id="1152" w:name="_Toc151076630"/>
      <w:bookmarkStart w:id="1153" w:name="_Toc167456014"/>
      <w:r w:rsidRPr="00C442D0">
        <w:t>8</w:t>
      </w:r>
      <w:r w:rsidR="004954F8" w:rsidRPr="00C442D0">
        <w:t>.</w:t>
      </w:r>
      <w:r w:rsidRPr="00C442D0">
        <w:t>7</w:t>
      </w:r>
      <w:r w:rsidR="004954F8" w:rsidRPr="00C442D0">
        <w:t>.3.1</w:t>
      </w:r>
      <w:r w:rsidR="004954F8" w:rsidRPr="00C442D0">
        <w:tab/>
        <w:t>PolicyTemplate resource</w:t>
      </w:r>
      <w:bookmarkEnd w:id="1148"/>
      <w:bookmarkEnd w:id="1149"/>
      <w:bookmarkEnd w:id="1150"/>
      <w:bookmarkEnd w:id="1151"/>
      <w:bookmarkEnd w:id="1152"/>
      <w:bookmarkEnd w:id="1153"/>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r w:rsidRPr="00C442D0">
              <w:t>Exactly one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1E000B7F" w:rsidR="00035EB3" w:rsidRPr="00C442D0" w:rsidRDefault="001F77BD" w:rsidP="0046767A">
            <w:pPr>
              <w:pStyle w:val="TAL"/>
            </w:pPr>
            <w:r w:rsidRPr="00C442D0">
              <w:t xml:space="preserve">A Network Slice on which this Policy Template may be instantiated. </w:t>
            </w:r>
            <w:r w:rsidR="0013064D">
              <w:t>(</w:t>
            </w:r>
            <w:r w:rsidR="00035EB3" w:rsidRPr="00C442D0">
              <w:t>See clause 5.4.4.2 of TS 29.571 [</w:t>
            </w:r>
            <w:r w:rsidR="0013064D">
              <w:t>33</w:t>
            </w:r>
            <w:r w:rsidR="00035EB3" w:rsidRPr="00C442D0">
              <w:t>].</w:t>
            </w:r>
            <w:r w:rsidR="0013064D">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2DAD06A4" w:rsidR="001F77BD" w:rsidRPr="00C442D0" w:rsidRDefault="001F77BD" w:rsidP="0046767A">
            <w:pPr>
              <w:pStyle w:val="TAL"/>
              <w:keepNext w:val="0"/>
              <w:rPr>
                <w:rStyle w:val="Codechar"/>
                <w:lang w:val="en-GB"/>
              </w:rPr>
            </w:pPr>
            <w:r w:rsidRPr="00C442D0">
              <w:rPr>
                <w:rStyle w:val="Codechar"/>
                <w:lang w:val="en-GB"/>
              </w:rPr>
              <w:t>qoSSpecification</w:t>
            </w:r>
            <w:r w:rsidR="008A4B39">
              <w:rPr>
                <w:rStyle w:val="Codechar"/>
                <w:lang w:val="en-GB"/>
              </w:rPr>
              <w:t>s</w:t>
            </w:r>
          </w:p>
        </w:tc>
        <w:tc>
          <w:tcPr>
            <w:tcW w:w="546" w:type="pct"/>
            <w:shd w:val="clear" w:color="auto" w:fill="auto"/>
          </w:tcPr>
          <w:p w14:paraId="2A6C8A80" w14:textId="3337F052" w:rsidR="001F77BD" w:rsidRPr="00C442D0" w:rsidRDefault="008A4B39" w:rsidP="0046767A">
            <w:pPr>
              <w:pStyle w:val="TAL"/>
              <w:keepNext w:val="0"/>
              <w:rPr>
                <w:rStyle w:val="Datatypechar"/>
                <w:lang w:val="en-GB"/>
              </w:rPr>
            </w:pPr>
            <w:r>
              <w:rPr>
                <w:rStyle w:val="Datatypechar"/>
                <w:lang w:val="en-GB"/>
              </w:rPr>
              <w:t>a</w:t>
            </w:r>
            <w:r>
              <w:rPr>
                <w:rStyle w:val="Datatypechar"/>
              </w:rPr>
              <w:t>rray(</w:t>
            </w:r>
            <w:r w:rsidR="001F77BD" w:rsidRPr="00C442D0">
              <w:rPr>
                <w:rStyle w:val="Datatypechar"/>
                <w:lang w:val="en-GB"/>
              </w:rPr>
              <w:t>M1‌QoS‌Specification</w:t>
            </w:r>
            <w:r>
              <w:rPr>
                <w:rStyle w:val="Datatypechar"/>
                <w:lang w:val="en-GB"/>
              </w:rPr>
              <w:t>)</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617F40D3" w14:textId="77777777" w:rsidR="008A4B39" w:rsidRDefault="001F77BD" w:rsidP="008A4B39">
            <w:pPr>
              <w:pStyle w:val="TAL"/>
              <w:keepNext w:val="0"/>
            </w:pPr>
            <w:r w:rsidRPr="00C442D0">
              <w:t xml:space="preserve">The network Quality of Service policy </w:t>
            </w:r>
            <w:r w:rsidR="008A4B39">
              <w:t xml:space="preserve">envelopes </w:t>
            </w:r>
            <w:r w:rsidRPr="00C442D0">
              <w:t xml:space="preserve">to be applied to </w:t>
            </w:r>
            <w:r w:rsidR="008A4B39">
              <w:t xml:space="preserve">the application service component(s) of </w:t>
            </w:r>
            <w:r w:rsidRPr="00C442D0">
              <w:t>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p w14:paraId="69E6C095" w14:textId="77777777" w:rsidR="008A4B39" w:rsidRDefault="008A4B39" w:rsidP="008A4B39">
            <w:pPr>
              <w:pStyle w:val="TALcontinuation"/>
              <w:spacing w:before="48"/>
            </w:pPr>
            <w:r>
              <w:t>Each member of the array is identified by a component reference that is unique in this array.</w:t>
            </w:r>
          </w:p>
          <w:p w14:paraId="3FCA7278" w14:textId="5476FD7A" w:rsidR="008F1AEC" w:rsidRPr="008F1AEC" w:rsidRDefault="008A4B39" w:rsidP="008A4B39">
            <w:pPr>
              <w:pStyle w:val="TALcontinuation"/>
              <w:spacing w:before="48"/>
            </w:pPr>
            <w:r>
              <w:t>If present, the array shall contain at least one object.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02C5D5BE"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r w:rsidR="00205F32">
              <w:t>20</w:t>
            </w:r>
            <w:r w:rsidR="008F1AEC">
              <w:t>].</w:t>
            </w:r>
          </w:p>
        </w:tc>
      </w:tr>
    </w:tbl>
    <w:p w14:paraId="47EEB789" w14:textId="77777777" w:rsidR="004954F8" w:rsidRPr="00C442D0" w:rsidRDefault="004954F8" w:rsidP="00F618E4"/>
    <w:p w14:paraId="4419E22A" w14:textId="7129FBD5" w:rsidR="00513E65" w:rsidRPr="00513E65" w:rsidRDefault="00513E65" w:rsidP="00A316DB">
      <w:bookmarkStart w:id="1154"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1155" w:name="_Toc167456015"/>
      <w:r>
        <w:lastRenderedPageBreak/>
        <w:t>8.7.3.2</w:t>
      </w:r>
      <w:r w:rsidRPr="00586B6B">
        <w:tab/>
      </w:r>
      <w:r>
        <w:t>M1BDTSpecification type</w:t>
      </w:r>
      <w:bookmarkEnd w:id="1154"/>
      <w:bookmarkEnd w:id="1155"/>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r>
              <w:rPr>
                <w:rStyle w:val="Code"/>
              </w:rPr>
              <w:t>startDate</w:t>
            </w:r>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r>
              <w:rPr>
                <w:rStyle w:val="Code"/>
              </w:rPr>
              <w:t>endDate</w:t>
            </w:r>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r>
              <w:rPr>
                <w:rStyle w:val="Code"/>
              </w:rPr>
              <w:t>startTime</w:t>
            </w:r>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r>
              <w:rPr>
                <w:rStyle w:val="Code"/>
              </w:rPr>
              <w:t>daysInWeek</w:t>
            </w:r>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r>
              <w:rPr>
                <w:rStyle w:val="Code"/>
              </w:rPr>
              <w:t>numberOfOccurrences</w:t>
            </w:r>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reccurrence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r>
              <w:rPr>
                <w:rStyle w:val="Code"/>
              </w:rPr>
              <w:t>numberOfUes</w:t>
            </w:r>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r>
              <w:rPr>
                <w:rStyle w:val="Code"/>
              </w:rPr>
              <w:t>estimatedDataVolumePerUe</w:t>
            </w:r>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33250912"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00205F32">
              <w:t>20</w:t>
            </w:r>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1156" w:name="_Toc167456016"/>
      <w:r w:rsidR="00117111" w:rsidRPr="00C442D0">
        <w:lastRenderedPageBreak/>
        <w:t>8.8</w:t>
      </w:r>
      <w:r w:rsidR="00117111" w:rsidRPr="00C442D0">
        <w:tab/>
        <w:t>Content Hosting provisioning API</w:t>
      </w:r>
      <w:bookmarkEnd w:id="1156"/>
    </w:p>
    <w:p w14:paraId="57AB48F7" w14:textId="1373AE3C" w:rsidR="004954F8" w:rsidRPr="00C442D0" w:rsidRDefault="00E169D8" w:rsidP="004954F8">
      <w:pPr>
        <w:pStyle w:val="Heading3"/>
      </w:pPr>
      <w:bookmarkStart w:id="1157" w:name="_Toc68899611"/>
      <w:bookmarkStart w:id="1158" w:name="_Toc71214362"/>
      <w:bookmarkStart w:id="1159" w:name="_Toc71722036"/>
      <w:bookmarkStart w:id="1160" w:name="_Toc74859088"/>
      <w:bookmarkStart w:id="1161" w:name="_Toc151076603"/>
      <w:bookmarkStart w:id="1162" w:name="_Toc167456017"/>
      <w:r w:rsidRPr="00C442D0">
        <w:t>8</w:t>
      </w:r>
      <w:r w:rsidR="004954F8" w:rsidRPr="00C442D0">
        <w:t>.</w:t>
      </w:r>
      <w:r w:rsidRPr="00C442D0">
        <w:t>8</w:t>
      </w:r>
      <w:r w:rsidR="004954F8" w:rsidRPr="00C442D0">
        <w:t>.1</w:t>
      </w:r>
      <w:r w:rsidR="004954F8" w:rsidRPr="00C442D0">
        <w:tab/>
        <w:t>Overview</w:t>
      </w:r>
      <w:bookmarkEnd w:id="1157"/>
      <w:bookmarkEnd w:id="1158"/>
      <w:bookmarkEnd w:id="1159"/>
      <w:bookmarkEnd w:id="1160"/>
      <w:bookmarkEnd w:id="1161"/>
      <w:bookmarkEnd w:id="1162"/>
    </w:p>
    <w:p w14:paraId="611B11DB" w14:textId="5C7EB793" w:rsidR="004954F8" w:rsidRPr="00C442D0" w:rsidRDefault="004954F8" w:rsidP="0028298D">
      <w:bookmarkStart w:id="1163"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164" w:name="_Toc68899612"/>
      <w:bookmarkStart w:id="1165" w:name="_Toc71214363"/>
      <w:bookmarkStart w:id="1166" w:name="_Toc71722037"/>
      <w:bookmarkStart w:id="1167" w:name="_Toc74859089"/>
      <w:bookmarkStart w:id="1168" w:name="_Toc151076604"/>
      <w:bookmarkStart w:id="1169" w:name="_Toc167456018"/>
      <w:bookmarkEnd w:id="1163"/>
      <w:r w:rsidRPr="00C442D0">
        <w:t>8</w:t>
      </w:r>
      <w:r w:rsidR="004954F8" w:rsidRPr="00C442D0">
        <w:t>.</w:t>
      </w:r>
      <w:r w:rsidRPr="00C442D0">
        <w:t>8</w:t>
      </w:r>
      <w:r w:rsidR="004954F8" w:rsidRPr="00C442D0">
        <w:t>.2</w:t>
      </w:r>
      <w:r w:rsidR="004954F8" w:rsidRPr="00C442D0">
        <w:tab/>
        <w:t>Resource structure</w:t>
      </w:r>
      <w:bookmarkEnd w:id="1164"/>
      <w:bookmarkEnd w:id="1165"/>
      <w:bookmarkEnd w:id="1166"/>
      <w:bookmarkEnd w:id="1167"/>
      <w:bookmarkEnd w:id="1168"/>
      <w:bookmarkEnd w:id="1169"/>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170"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70"/>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171"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172"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173" w:name="MCCQCTEMPBM_00000026"/>
            <w:r w:rsidRPr="00C442D0">
              <w:rPr>
                <w:rStyle w:val="URLchar"/>
              </w:rPr>
              <w:t>content-hosting-configuration</w:t>
            </w:r>
            <w:bookmarkEnd w:id="1173"/>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172"/>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174" w:name="_MCCTEMPBM_CRPT71130276___7"/>
            <w:r w:rsidRPr="00C442D0">
              <w:rPr>
                <w:rStyle w:val="HTTPMethod"/>
              </w:rPr>
              <w:t>GET</w:t>
            </w:r>
            <w:bookmarkEnd w:id="1174"/>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175" w:name="_MCCTEMPBM_CRPT71130277___7"/>
            <w:r w:rsidRPr="00C442D0">
              <w:rPr>
                <w:rStyle w:val="HTTPMethod"/>
              </w:rPr>
              <w:t>PUT</w:t>
            </w:r>
            <w:r w:rsidRPr="00C442D0">
              <w:t>,</w:t>
            </w:r>
            <w:bookmarkStart w:id="1176" w:name="_MCCTEMPBM_CRPT71130278___7"/>
            <w:bookmarkEnd w:id="1175"/>
            <w:r w:rsidR="00583B88" w:rsidRPr="00C442D0">
              <w:t xml:space="preserve"> </w:t>
            </w:r>
            <w:r w:rsidRPr="00C442D0">
              <w:rPr>
                <w:rStyle w:val="HTTPMethod"/>
              </w:rPr>
              <w:t>PATCH</w:t>
            </w:r>
            <w:bookmarkEnd w:id="1176"/>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177" w:name="_MCCTEMPBM_CRPT71130279___7"/>
            <w:r w:rsidRPr="00C442D0">
              <w:rPr>
                <w:rStyle w:val="HTTPMethod"/>
              </w:rPr>
              <w:t>DELETE</w:t>
            </w:r>
            <w:bookmarkEnd w:id="1177"/>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178"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171"/>
      <w:bookmarkEnd w:id="1178"/>
    </w:tbl>
    <w:p w14:paraId="2F4DE4B0" w14:textId="77777777" w:rsidR="004954F8" w:rsidRPr="00C442D0" w:rsidRDefault="004954F8" w:rsidP="00F618E4"/>
    <w:p w14:paraId="5A4B0289" w14:textId="1EB5EA3C" w:rsidR="004954F8" w:rsidRPr="00C442D0" w:rsidRDefault="00A42C22" w:rsidP="00836993">
      <w:pPr>
        <w:pStyle w:val="Heading3"/>
      </w:pPr>
      <w:bookmarkStart w:id="1179" w:name="_Toc68899613"/>
      <w:bookmarkStart w:id="1180" w:name="_Toc71214364"/>
      <w:bookmarkStart w:id="1181" w:name="_Toc71722038"/>
      <w:bookmarkStart w:id="1182" w:name="_Toc74859090"/>
      <w:bookmarkStart w:id="1183" w:name="_Toc151076605"/>
      <w:r w:rsidRPr="00C442D0">
        <w:br w:type="page"/>
      </w:r>
      <w:bookmarkStart w:id="1184" w:name="_Toc167456019"/>
      <w:r w:rsidR="00E169D8" w:rsidRPr="00C442D0">
        <w:lastRenderedPageBreak/>
        <w:t>8</w:t>
      </w:r>
      <w:r w:rsidR="004954F8" w:rsidRPr="00C442D0">
        <w:t>.</w:t>
      </w:r>
      <w:r w:rsidR="00E169D8" w:rsidRPr="00C442D0">
        <w:t>8</w:t>
      </w:r>
      <w:r w:rsidR="004954F8" w:rsidRPr="00C442D0">
        <w:t>.3</w:t>
      </w:r>
      <w:r w:rsidR="004954F8" w:rsidRPr="00C442D0">
        <w:tab/>
        <w:t>Data model</w:t>
      </w:r>
      <w:bookmarkEnd w:id="1179"/>
      <w:bookmarkEnd w:id="1180"/>
      <w:bookmarkEnd w:id="1181"/>
      <w:bookmarkEnd w:id="1182"/>
      <w:bookmarkEnd w:id="1183"/>
      <w:bookmarkEnd w:id="1184"/>
    </w:p>
    <w:p w14:paraId="0AAD305E" w14:textId="2E99A8C8" w:rsidR="004954F8" w:rsidRPr="00C442D0" w:rsidRDefault="00E169D8" w:rsidP="004954F8">
      <w:pPr>
        <w:pStyle w:val="Heading4"/>
      </w:pPr>
      <w:bookmarkStart w:id="1185" w:name="_Toc68899614"/>
      <w:bookmarkStart w:id="1186" w:name="_Toc71214365"/>
      <w:bookmarkStart w:id="1187" w:name="_Toc71722039"/>
      <w:bookmarkStart w:id="1188" w:name="_Toc74859091"/>
      <w:bookmarkStart w:id="1189" w:name="_Toc151076606"/>
      <w:bookmarkStart w:id="1190" w:name="_Toc167456020"/>
      <w:r w:rsidRPr="00C442D0">
        <w:t>8</w:t>
      </w:r>
      <w:r w:rsidR="004954F8" w:rsidRPr="00C442D0">
        <w:t>.</w:t>
      </w:r>
      <w:r w:rsidRPr="00C442D0">
        <w:t>8</w:t>
      </w:r>
      <w:r w:rsidR="004954F8" w:rsidRPr="00C442D0">
        <w:t>.3.1</w:t>
      </w:r>
      <w:r w:rsidR="004954F8" w:rsidRPr="00C442D0">
        <w:tab/>
        <w:t>ContentHostingConfiguration resource</w:t>
      </w:r>
      <w:bookmarkEnd w:id="1185"/>
      <w:bookmarkEnd w:id="1186"/>
      <w:bookmarkEnd w:id="1187"/>
      <w:bookmarkEnd w:id="1188"/>
      <w:bookmarkEnd w:id="1189"/>
      <w:bookmarkEnd w:id="1190"/>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191" w:name="_MCCTEMPBM_CRPT71130282___7"/>
            <w:r w:rsidRPr="00C442D0">
              <w:rPr>
                <w:rStyle w:val="Datatypechar"/>
                <w:rFonts w:eastAsia="MS Mincho"/>
                <w:lang w:val="en-GB"/>
              </w:rPr>
              <w:t>string</w:t>
            </w:r>
            <w:bookmarkEnd w:id="1191"/>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34397F" w:rsidP="0046767A">
            <w:pPr>
              <w:pStyle w:val="TAL"/>
              <w:rPr>
                <w:rStyle w:val="Datatypechar"/>
                <w:rFonts w:eastAsia="MS Mincho"/>
                <w:lang w:val="en-GB"/>
              </w:rPr>
            </w:pPr>
            <w:r w:rsidRPr="00C442D0">
              <w:rPr>
                <w:rStyle w:val="Datatypechar"/>
                <w:rFonts w:eastAsia="MS Mincho"/>
                <w:lang w:val="en-GB"/>
              </w:rPr>
              <w:t>Content‌</w:t>
            </w:r>
            <w:r w:rsidR="00EF0F3D" w:rsidRPr="00C442D0">
              <w:rPr>
                <w:rStyle w:val="Datatypechar"/>
                <w:rFonts w:eastAsia="MS Mincho"/>
                <w:lang w:val="en-GB"/>
              </w:rPr>
              <w:t>Transfer</w:t>
            </w:r>
            <w:r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192" w:name="_MCCTEMPBM_CRPT71130286___7"/>
            <w:r w:rsidRPr="00C442D0">
              <w:rPr>
                <w:rStyle w:val="Datatypechar"/>
                <w:rFonts w:eastAsia="MS Mincho"/>
                <w:lang w:val="en-GB"/>
              </w:rPr>
              <w:t>Uri</w:t>
            </w:r>
            <w:bookmarkEnd w:id="1192"/>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D9D7C0"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796623">
              <w:t>6</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r w:rsidR="00304826">
              <w:rPr>
                <w:rStyle w:val="Codechar"/>
                <w:lang w:val="en-GB"/>
              </w:rPr>
              <w:t>mode</w:t>
            </w:r>
            <w:r w:rsidRPr="00C442D0">
              <w:t xml:space="preserve"> is set to </w:t>
            </w:r>
            <w:r w:rsidR="00EF0F3D" w:rsidRPr="00C442D0">
              <w:rPr>
                <w:rStyle w:val="Codechar"/>
                <w:lang w:val="en-GB"/>
              </w:rPr>
              <w:t>PULL</w:t>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193"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193"/>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194" w:name="_MCCTEMPBM_CRPT71130290___7"/>
            <w:r w:rsidRPr="00C442D0">
              <w:rPr>
                <w:rStyle w:val="Datatypechar"/>
                <w:rFonts w:eastAsia="MS Mincho"/>
                <w:lang w:val="en-GB"/>
              </w:rPr>
              <w:t>array(&lt;Distribution‌NetworkType, DistributionMode&gt;</w:t>
            </w:r>
            <w:bookmarkEnd w:id="1194"/>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76369CEA" w:rsidR="003D7336" w:rsidRPr="00C442D0" w:rsidRDefault="00795375" w:rsidP="003D7336">
            <w:pPr>
              <w:pStyle w:val="TAL"/>
            </w:pPr>
            <w:r w:rsidRPr="00C442D0">
              <w:t>Indicates</w:t>
            </w:r>
            <w:r w:rsidR="003D7336" w:rsidRPr="00C442D0">
              <w:t xml:space="preserve"> that the content for this distribution configuration is </w:t>
            </w:r>
            <w:r w:rsidR="006512F1">
              <w:t xml:space="preserve">also </w:t>
            </w:r>
            <w:r w:rsidR="003D7336" w:rsidRPr="00C442D0">
              <w:t>to be distributed via one o</w:t>
            </w:r>
            <w:r w:rsidR="006512F1">
              <w:t>r</w:t>
            </w:r>
            <w:r w:rsidR="003D7336" w:rsidRPr="00C442D0">
              <w:t xml:space="preserve">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195" w:name="_MCCTEMPBM_CRPT71130289___7"/>
            <w:r w:rsidRPr="00C442D0">
              <w:rPr>
                <w:rStyle w:val="Datatypechar"/>
                <w:rFonts w:eastAsia="MS Mincho"/>
                <w:lang w:val="en-GB"/>
              </w:rPr>
              <w:t>ResourceId</w:t>
            </w:r>
            <w:bookmarkEnd w:id="1195"/>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196" w:name="_MCCTEMPBM_CRPT71130313___7"/>
            <w:r w:rsidRPr="00C442D0">
              <w:rPr>
                <w:rStyle w:val="Datatypechar"/>
                <w:rFonts w:eastAsia="MS Mincho"/>
                <w:lang w:val="en-GB"/>
              </w:rPr>
              <w:t>ResourceId</w:t>
            </w:r>
            <w:bookmarkEnd w:id="1196"/>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34BBBE2" w:rsidR="003D7336" w:rsidRPr="00C442D0" w:rsidRDefault="003D7336" w:rsidP="00037CBF">
            <w:pPr>
              <w:pStyle w:val="TALcontinuation"/>
              <w:spacing w:before="48"/>
            </w:pPr>
            <w:r w:rsidRPr="00C442D0">
              <w:t>When content is distributed using TLS</w:t>
            </w:r>
            <w:r w:rsidR="007F4B35" w:rsidRPr="00C442D0">
              <w:t> </w:t>
            </w:r>
            <w:r w:rsidRPr="00C442D0">
              <w:t>[</w:t>
            </w:r>
            <w:r w:rsidR="00205F32">
              <w:t>29</w:t>
            </w:r>
            <w:r w:rsidRPr="00C442D0">
              <w:t xml:space="preserve">], the </w:t>
            </w:r>
            <w:r w:rsidR="00795375" w:rsidRPr="00C442D0">
              <w:t xml:space="preserve">referenced </w:t>
            </w:r>
            <w:r w:rsidRPr="00C442D0">
              <w:t>X.509</w:t>
            </w:r>
            <w:r w:rsidR="007F4B35" w:rsidRPr="00C442D0">
              <w:t> </w:t>
            </w:r>
            <w:r w:rsidRPr="00C442D0">
              <w:t>[</w:t>
            </w:r>
            <w:r w:rsidR="00666DFB">
              <w:t>10</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r w:rsidRPr="00C442D0">
              <w:t>1..1</w:t>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197" w:name="_MCCTEMPBM_CRPT71130292___7"/>
            <w:r w:rsidRPr="00C442D0">
              <w:rPr>
                <w:rStyle w:val="Datatypechar"/>
                <w:rFonts w:eastAsia="MS Mincho"/>
                <w:lang w:val="en-GB"/>
              </w:rPr>
              <w:t>string</w:t>
            </w:r>
            <w:bookmarkEnd w:id="1197"/>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r w:rsidRPr="00C442D0">
              <w:t>1</w:t>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198"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198"/>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199" w:name="_MCCTEMPBM_CRPT71130294___7"/>
            <w:r w:rsidRPr="00C442D0">
              <w:rPr>
                <w:rStyle w:val="Datatypechar"/>
                <w:rFonts w:eastAsia="MS Mincho"/>
                <w:lang w:val="en-GB"/>
              </w:rPr>
              <w:t>string</w:t>
            </w:r>
            <w:bookmarkEnd w:id="1199"/>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2B7387FF" w:rsidR="007F4B35" w:rsidRPr="00C442D0" w:rsidRDefault="007F4B35" w:rsidP="00304826">
            <w:pPr>
              <w:pStyle w:val="TAL"/>
            </w:pPr>
            <w:r w:rsidRPr="00C442D0">
              <w:t>A regular expression [</w:t>
            </w:r>
            <w:r w:rsidR="00005F32">
              <w:t>36</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00" w:name="_MCCTEMPBM_CRPT71130295___7"/>
            <w:r w:rsidRPr="00C442D0">
              <w:rPr>
                <w:rStyle w:val="Datatypechar"/>
                <w:rFonts w:eastAsia="MS Mincho"/>
                <w:lang w:val="en-GB"/>
              </w:rPr>
              <w:t>string</w:t>
            </w:r>
            <w:bookmarkEnd w:id="1200"/>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01"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01"/>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02" w:name="_MCCTEMPBM_CRPT71130297___7"/>
            <w:r w:rsidRPr="00C442D0">
              <w:rPr>
                <w:rStyle w:val="Datatypechar"/>
                <w:rFonts w:eastAsia="MS Mincho"/>
                <w:lang w:val="en-GB"/>
              </w:rPr>
              <w:t>string</w:t>
            </w:r>
            <w:bookmarkEnd w:id="1202"/>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A3512A3"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005F32">
              <w:t>36</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03" w:name="_MCCTEMPBM_CRPT71130298___7"/>
            <w:r w:rsidRPr="00C442D0">
              <w:rPr>
                <w:rStyle w:val="Datatypechar"/>
                <w:rFonts w:eastAsia="MS Mincho"/>
                <w:lang w:val="en-GB"/>
              </w:rPr>
              <w:t>object</w:t>
            </w:r>
            <w:bookmarkEnd w:id="1203"/>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04" w:name="_MCCTEMPBM_CRPT71130299___7"/>
            <w:r w:rsidRPr="00C442D0">
              <w:rPr>
                <w:rStyle w:val="Datatypechar"/>
                <w:rFonts w:eastAsia="MS Mincho"/>
                <w:lang w:val="en-GB"/>
              </w:rPr>
              <w:t>array(integer)</w:t>
            </w:r>
            <w:bookmarkEnd w:id="1204"/>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05" w:name="_MCCTEMPBM_CRPT71130300___7"/>
            <w:r w:rsidRPr="00C442D0">
              <w:rPr>
                <w:rStyle w:val="Datatypechar"/>
                <w:rFonts w:eastAsia="MS Mincho"/>
                <w:lang w:val="en-GB"/>
              </w:rPr>
              <w:t>boolean</w:t>
            </w:r>
            <w:bookmarkEnd w:id="1205"/>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06" w:name="_MCCTEMPBM_CRPT71130302___7"/>
            <w:r w:rsidRPr="00C442D0">
              <w:rPr>
                <w:rStyle w:val="Datatypechar"/>
                <w:rFonts w:eastAsia="MS Mincho"/>
                <w:lang w:val="en-GB"/>
              </w:rPr>
              <w:t>object</w:t>
            </w:r>
            <w:bookmarkEnd w:id="1206"/>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07" w:name="_MCCTEMPBM_CRPT71130303___7"/>
            <w:r w:rsidRPr="00C442D0">
              <w:rPr>
                <w:rStyle w:val="Datatypechar"/>
                <w:rFonts w:eastAsia="MS Mincho"/>
                <w:lang w:val="en-GB"/>
              </w:rPr>
              <w:t>Uri</w:t>
            </w:r>
            <w:bookmarkEnd w:id="1207"/>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08" w:name="_MCCTEMPBM_CRPT71130304___7"/>
            <w:r w:rsidRPr="00C442D0">
              <w:rPr>
                <w:rStyle w:val="Datatypechar"/>
                <w:rFonts w:eastAsia="MS Mincho"/>
                <w:lang w:val="en-GB"/>
              </w:rPr>
              <w:t>array(string)</w:t>
            </w:r>
            <w:bookmarkEnd w:id="1208"/>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09" w:name="_MCCTEMPBM_CRPT71130305___7"/>
            <w:r w:rsidRPr="00C442D0">
              <w:rPr>
                <w:rStyle w:val="Datatypechar"/>
                <w:rFonts w:eastAsia="MS Mincho"/>
                <w:lang w:val="en-GB"/>
              </w:rPr>
              <w:t>object</w:t>
            </w:r>
            <w:bookmarkEnd w:id="1209"/>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10" w:name="_MCCTEMPBM_CRPT71130306___7"/>
            <w:r w:rsidRPr="00C442D0">
              <w:rPr>
                <w:rStyle w:val="Datatypechar"/>
                <w:rFonts w:eastAsia="MS Mincho"/>
                <w:lang w:val="en-GB"/>
              </w:rPr>
              <w:t>string</w:t>
            </w:r>
            <w:bookmarkEnd w:id="1210"/>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3118B841"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005F32">
              <w:t>36</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11" w:name="_MCCTEMPBM_CRPT71130307___7"/>
            <w:r w:rsidRPr="00C442D0">
              <w:rPr>
                <w:rStyle w:val="Datatypechar"/>
                <w:rFonts w:eastAsia="MS Mincho"/>
                <w:lang w:val="en-GB"/>
              </w:rPr>
              <w:t>string</w:t>
            </w:r>
            <w:bookmarkEnd w:id="1211"/>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12" w:name="_MCCTEMPBM_CRPT71130308___7"/>
            <w:r w:rsidRPr="00C442D0">
              <w:rPr>
                <w:rStyle w:val="Datatypechar"/>
                <w:rFonts w:eastAsia="MS Mincho"/>
                <w:lang w:val="en-GB"/>
              </w:rPr>
              <w:t>string</w:t>
            </w:r>
            <w:bookmarkEnd w:id="1212"/>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13" w:name="_MCCTEMPBM_CRPT71130309___7"/>
            <w:r w:rsidRPr="00C442D0">
              <w:rPr>
                <w:rStyle w:val="Datatypechar"/>
                <w:rFonts w:eastAsia="MS Mincho"/>
                <w:lang w:val="en-GB"/>
              </w:rPr>
              <w:t>string</w:t>
            </w:r>
            <w:bookmarkEnd w:id="1213"/>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r w:rsidRPr="00C442D0">
              <w:t>A string of between 6 and 50 characters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14" w:name="_MCCTEMPBM_CRPT71130310___7"/>
            <w:r w:rsidRPr="00C442D0">
              <w:rPr>
                <w:rStyle w:val="Datatypechar"/>
                <w:rFonts w:eastAsia="MS Mincho"/>
                <w:lang w:val="en-GB"/>
              </w:rPr>
              <w:t>string</w:t>
            </w:r>
            <w:bookmarkEnd w:id="1214"/>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15" w:name="_MCCTEMPBM_CRPT71130311___7"/>
            <w:r w:rsidRPr="00C442D0">
              <w:rPr>
                <w:rStyle w:val="Datatypechar"/>
                <w:rFonts w:eastAsia="MS Mincho"/>
                <w:lang w:val="en-GB"/>
              </w:rPr>
              <w:t>boolean</w:t>
            </w:r>
            <w:bookmarkEnd w:id="1215"/>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16" w:name="_MCCTEMPBM_CRPT71130312___7"/>
            <w:r w:rsidRPr="00C442D0">
              <w:rPr>
                <w:rStyle w:val="Datatypechar"/>
                <w:rFonts w:eastAsia="MS Mincho"/>
                <w:lang w:val="en-GB"/>
              </w:rPr>
              <w:t>string</w:t>
            </w:r>
            <w:bookmarkEnd w:id="1216"/>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1C616291" w:rsidR="00D22F95" w:rsidRPr="00C442D0" w:rsidRDefault="00D22F95" w:rsidP="00D22F95">
            <w:pPr>
              <w:pStyle w:val="TAN"/>
            </w:pPr>
            <w:r w:rsidRPr="00C442D0">
              <w:t>NOTE 1:</w:t>
            </w:r>
            <w:r w:rsidRPr="00C442D0">
              <w:tab/>
              <w:t>The geofencing feature used to restrict content requests to the Media AS at reference point M4 is specified in clause 7.6.4.6 of TS 26.512 [</w:t>
            </w:r>
            <w:r w:rsidR="00CF2869">
              <w:t>6</w:t>
            </w:r>
            <w:r w:rsidRPr="00C442D0">
              <w:t>].</w:t>
            </w:r>
          </w:p>
          <w:p w14:paraId="73C53AB4" w14:textId="5F0F1D0E" w:rsidR="00D22F95" w:rsidRPr="00C442D0" w:rsidRDefault="00D22F95" w:rsidP="00D22F95">
            <w:pPr>
              <w:pStyle w:val="TAN"/>
            </w:pPr>
            <w:r w:rsidRPr="00C442D0">
              <w:t>NOTE 2:</w:t>
            </w:r>
            <w:r w:rsidRPr="00C442D0">
              <w:tab/>
              <w:t>The format of the authentication token used to sign content requests to the Media AS at reference point M4 is specified in clause 7.6.4.5 of TS 26.512 [</w:t>
            </w:r>
            <w:r w:rsidR="00CF2869">
              <w:t>6</w:t>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17" w:name="_Toc151076607"/>
      <w:bookmarkStart w:id="1218" w:name="_Toc167456021"/>
      <w:r w:rsidRPr="00C442D0">
        <w:t>8</w:t>
      </w:r>
      <w:r w:rsidR="004954F8" w:rsidRPr="00C442D0">
        <w:t>.</w:t>
      </w:r>
      <w:r w:rsidRPr="00C442D0">
        <w:t>8</w:t>
      </w:r>
      <w:r w:rsidR="004954F8" w:rsidRPr="00C442D0">
        <w:t>.3.2</w:t>
      </w:r>
      <w:r w:rsidR="004954F8" w:rsidRPr="00C442D0">
        <w:tab/>
        <w:t>DistributionNetworkType enumeration</w:t>
      </w:r>
      <w:bookmarkEnd w:id="1217"/>
      <w:bookmarkEnd w:id="1218"/>
    </w:p>
    <w:p w14:paraId="516CD58B" w14:textId="42D5FDD2" w:rsidR="004954F8" w:rsidRPr="00C442D0" w:rsidRDefault="004954F8" w:rsidP="0052028F">
      <w:pPr>
        <w:pStyle w:val="TH"/>
      </w:pPr>
      <w:bookmarkStart w:id="1219" w:name="_MCCTEMPBM_CRPT71130315___4"/>
      <w:bookmarkStart w:id="1220"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19"/>
          <w:bookmarkEnd w:id="1220"/>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21" w:name="_Toc151076608"/>
      <w:bookmarkStart w:id="1222" w:name="_Toc167456022"/>
      <w:r w:rsidRPr="00C442D0">
        <w:lastRenderedPageBreak/>
        <w:t>8</w:t>
      </w:r>
      <w:r w:rsidR="004954F8" w:rsidRPr="00C442D0">
        <w:t>.</w:t>
      </w:r>
      <w:r w:rsidRPr="00C442D0">
        <w:t>8</w:t>
      </w:r>
      <w:r w:rsidR="004954F8" w:rsidRPr="00C442D0">
        <w:t>.3.3</w:t>
      </w:r>
      <w:r w:rsidR="004954F8" w:rsidRPr="00C442D0">
        <w:tab/>
        <w:t>DistributionMode enumeration</w:t>
      </w:r>
      <w:bookmarkEnd w:id="1221"/>
      <w:bookmarkEnd w:id="1222"/>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23" w:name="_Toc167456023"/>
      <w:r w:rsidR="00117111" w:rsidRPr="00C442D0">
        <w:lastRenderedPageBreak/>
        <w:t>8.9</w:t>
      </w:r>
      <w:r w:rsidR="00117111" w:rsidRPr="00C442D0">
        <w:tab/>
        <w:t>Content Publishing provisioning API</w:t>
      </w:r>
      <w:bookmarkEnd w:id="1223"/>
    </w:p>
    <w:p w14:paraId="78E85220" w14:textId="77777777" w:rsidR="001E74E2" w:rsidRDefault="001E74E2" w:rsidP="001E74E2">
      <w:pPr>
        <w:pStyle w:val="Heading3"/>
      </w:pPr>
      <w:bookmarkStart w:id="1224" w:name="_Toc123800821"/>
      <w:bookmarkStart w:id="1225" w:name="_Toc167456024"/>
      <w:r>
        <w:t>8.9.1</w:t>
      </w:r>
      <w:r>
        <w:tab/>
        <w:t>Overview</w:t>
      </w:r>
      <w:bookmarkEnd w:id="1224"/>
      <w:bookmarkEnd w:id="1225"/>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26" w:name="_Toc123800822"/>
      <w:bookmarkStart w:id="1227" w:name="_Toc167456025"/>
      <w:r>
        <w:t>8.9.2</w:t>
      </w:r>
      <w:r>
        <w:tab/>
        <w:t>Resource structure</w:t>
      </w:r>
      <w:bookmarkEnd w:id="1226"/>
      <w:bookmarkEnd w:id="1227"/>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28" w:name="_Toc123800823"/>
      <w:r>
        <w:br w:type="page"/>
      </w:r>
      <w:bookmarkStart w:id="1229" w:name="_Toc167456026"/>
      <w:r>
        <w:lastRenderedPageBreak/>
        <w:t>8.9.3</w:t>
      </w:r>
      <w:r>
        <w:tab/>
        <w:t>Data model</w:t>
      </w:r>
      <w:bookmarkEnd w:id="1228"/>
      <w:bookmarkEnd w:id="1229"/>
    </w:p>
    <w:p w14:paraId="40A3A32F" w14:textId="77777777" w:rsidR="001E74E2" w:rsidRDefault="001E74E2" w:rsidP="001E74E2">
      <w:pPr>
        <w:pStyle w:val="Heading4"/>
      </w:pPr>
      <w:bookmarkStart w:id="1230" w:name="_Toc123800824"/>
      <w:bookmarkStart w:id="1231" w:name="_Toc167456027"/>
      <w:r>
        <w:t>8.9.3.1</w:t>
      </w:r>
      <w:r>
        <w:tab/>
        <w:t>ContentPublishingConfiguration resource</w:t>
      </w:r>
      <w:bookmarkEnd w:id="1230"/>
      <w:bookmarkEnd w:id="1231"/>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r>
              <w:rPr>
                <w:rStyle w:val="Datatypechar"/>
                <w:lang w:eastAsia="fr-FR"/>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The array shall contain at least one member. Hence, m</w:t>
            </w:r>
            <w:r w:rsidRPr="00C442D0">
              <w:t xml:space="preserve">ore than one </w:t>
            </w:r>
            <w:r>
              <w:t>contribution</w:t>
            </w:r>
            <w:r w:rsidRPr="00C442D0">
              <w:t xml:space="preserve"> may be configured</w:t>
            </w:r>
            <w:r>
              <w:t xml:space="preserve"> for different content types</w:t>
            </w:r>
            <w:r w:rsidR="003A61D4">
              <w:t>.</w:t>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187D25FE"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00205F32">
              <w:t>29</w:t>
            </w:r>
            <w:r w:rsidRPr="00C442D0">
              <w:t>], the referenced X.509 [</w:t>
            </w:r>
            <w:r w:rsidR="00666DFB">
              <w:t>10</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r>
              <w:t>A relative path (i.e., without a scheme or any leading forward slash characters) for this Media Entry Point which may point to a document resource.</w:t>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142744F0" w:rsidR="00C434A7" w:rsidRDefault="00C434A7" w:rsidP="00C434A7">
            <w:pPr>
              <w:pStyle w:val="TALcontinuation"/>
              <w:spacing w:before="48"/>
              <w:rPr>
                <w:szCs w:val="18"/>
                <w:lang w:eastAsia="fr-FR"/>
              </w:rPr>
            </w:pPr>
            <w:r w:rsidRPr="00C442D0">
              <w:t xml:space="preserve">The controlled vocabulary of </w:t>
            </w:r>
            <w:r>
              <w:t>media contribution</w:t>
            </w:r>
            <w:r w:rsidRPr="00C442D0">
              <w:t xml:space="preserve"> protocols i</w:t>
            </w:r>
            <w:r>
              <w:t>s</w:t>
            </w:r>
            <w:r w:rsidRPr="00C442D0">
              <w:t xml:space="preserve"> specified in </w:t>
            </w:r>
            <w:r>
              <w:t>clause 10 of TS 26.512 [</w:t>
            </w:r>
            <w:r w:rsidR="00CF2869">
              <w:t>6</w:t>
            </w:r>
            <w:r>
              <w:t>]</w:t>
            </w:r>
            <w:r w:rsidRPr="00C442D0">
              <w:t>.</w:t>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418C5F7D"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CF2869">
              <w:t>6</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t>Nominated by the Media AF for pull-based content egest.</w:t>
            </w:r>
          </w:p>
          <w:p w14:paraId="381371C8" w14:textId="77777777" w:rsidR="00DB4319" w:rsidRDefault="00DB4319" w:rsidP="00DB4319">
            <w:pPr>
              <w:pStyle w:val="TALcontinuation"/>
              <w:spacing w:before="48"/>
              <w:rPr>
                <w:lang w:eastAsia="fr-FR"/>
              </w:rPr>
            </w:pPr>
            <w:r>
              <w:rPr>
                <w:lang w:eastAsia="fr-FR"/>
              </w:rPr>
              <w:lastRenderedPageBreak/>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41381002" w:rsidR="003505C5" w:rsidRDefault="003505C5" w:rsidP="003505C5">
            <w:pPr>
              <w:pStyle w:val="TALcontinuation"/>
              <w:spacing w:before="48"/>
              <w:rPr>
                <w:szCs w:val="18"/>
              </w:rPr>
            </w:pPr>
            <w:r w:rsidRPr="00C442D0">
              <w:t xml:space="preserve">The controlled vocabulary of </w:t>
            </w:r>
            <w:r>
              <w:t>media contribution</w:t>
            </w:r>
            <w:r w:rsidRPr="00C442D0">
              <w:t xml:space="preserve"> protocols i</w:t>
            </w:r>
            <w:r>
              <w:t>s</w:t>
            </w:r>
            <w:r w:rsidRPr="00C442D0">
              <w:t xml:space="preserve"> specified in </w:t>
            </w:r>
            <w:r>
              <w:t>clause 10 of TS 26.512 [</w:t>
            </w:r>
            <w:r w:rsidR="00CF2869">
              <w:t>6</w:t>
            </w:r>
            <w:r>
              <w:t>]</w:t>
            </w:r>
            <w:r w:rsidRPr="00C442D0">
              <w:t>.</w:t>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1ECAEF26"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sidR="00005F32">
              <w:rPr>
                <w:lang w:eastAsia="fr-FR"/>
              </w:rPr>
              <w:t>36</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232" w:name="_MCCTEMPBM_CRPT71130301___7"/>
            <w:r>
              <w:rPr>
                <w:rStyle w:val="Datatypechar"/>
                <w:lang w:eastAsia="fr-FR"/>
              </w:rPr>
              <w:t>Uint32</w:t>
            </w:r>
            <w:bookmarkEnd w:id="1232"/>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34CB09F4" w14:textId="6E669E59" w:rsidR="00AE7581" w:rsidRDefault="0052028F" w:rsidP="00AE7581">
      <w:pPr>
        <w:pStyle w:val="Heading2"/>
        <w:rPr>
          <w:lang w:val="en-US"/>
        </w:rPr>
      </w:pPr>
      <w:r w:rsidRPr="00C442D0">
        <w:br w:type="page"/>
      </w:r>
      <w:bookmarkStart w:id="1233" w:name="_Toc167456028"/>
      <w:r w:rsidR="00AE7581">
        <w:rPr>
          <w:lang w:val="en-US"/>
        </w:rPr>
        <w:lastRenderedPageBreak/>
        <w:t>8.10</w:t>
      </w:r>
      <w:r w:rsidR="00AE7581">
        <w:rPr>
          <w:lang w:val="en-US"/>
        </w:rPr>
        <w:tab/>
        <w:t>Real-time Media Communication provisioning API</w:t>
      </w:r>
      <w:bookmarkEnd w:id="1233"/>
    </w:p>
    <w:p w14:paraId="35323FA8" w14:textId="77777777" w:rsidR="008A4B39" w:rsidRDefault="008A4B39" w:rsidP="008A4B39">
      <w:pPr>
        <w:pStyle w:val="Heading3"/>
        <w:rPr>
          <w:lang w:val="en-US"/>
        </w:rPr>
      </w:pPr>
      <w:bookmarkStart w:id="1234" w:name="_Toc167456029"/>
      <w:r>
        <w:rPr>
          <w:lang w:val="en-US"/>
        </w:rPr>
        <w:t>8.10.1</w:t>
      </w:r>
      <w:r>
        <w:rPr>
          <w:lang w:val="en-US"/>
        </w:rPr>
        <w:tab/>
      </w:r>
      <w:r>
        <w:rPr>
          <w:lang w:val="en-US"/>
        </w:rPr>
        <w:tab/>
        <w:t>Overview</w:t>
      </w:r>
      <w:bookmarkEnd w:id="1234"/>
    </w:p>
    <w:p w14:paraId="63C0CE38" w14:textId="033460C6" w:rsidR="008A4B39" w:rsidRDefault="008A4B39" w:rsidP="008A4B39">
      <w:r w:rsidRPr="00566339">
        <w:t xml:space="preserve">The </w:t>
      </w:r>
      <w:r>
        <w:t>Real-time Media Communication</w:t>
      </w:r>
      <w:r w:rsidRPr="00566339">
        <w:t xml:space="preserve"> </w:t>
      </w:r>
      <w:r>
        <w:t>p</w:t>
      </w:r>
      <w:r w:rsidRPr="00566339">
        <w:t>rovisioning API is used by the Media Application Provider to supply configuration information</w:t>
      </w:r>
      <w:r>
        <w:t xml:space="preserve">, in the form of an </w:t>
      </w:r>
      <w:r w:rsidRPr="000550F2">
        <w:rPr>
          <w:rStyle w:val="Codechar"/>
        </w:rPr>
        <w:t>RTCConfiguration</w:t>
      </w:r>
      <w:r>
        <w:t xml:space="preserve"> resource (specified in clause 8.10.3)</w:t>
      </w:r>
      <w:r w:rsidRPr="00566339">
        <w:t xml:space="preserve"> that </w:t>
      </w:r>
      <w:r>
        <w:t>is</w:t>
      </w:r>
      <w:r w:rsidRPr="00566339">
        <w:t xml:space="preserve"> used by the </w:t>
      </w:r>
      <w:r>
        <w:t>Media Client</w:t>
      </w:r>
      <w:r w:rsidRPr="00566339">
        <w:t xml:space="preserve"> to gain access to real-time </w:t>
      </w:r>
      <w:r>
        <w:t xml:space="preserve">media </w:t>
      </w:r>
      <w:r w:rsidRPr="00566339">
        <w:t xml:space="preserve">communication </w:t>
      </w:r>
      <w:r>
        <w:t>(RTC) functionality of the Media AS</w:t>
      </w:r>
      <w:r w:rsidRPr="00566339">
        <w:t xml:space="preserve">. </w:t>
      </w:r>
      <w:r>
        <w:t>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6B43167" w14:textId="77777777" w:rsidR="008A4B39" w:rsidRDefault="008A4B39" w:rsidP="008A4B39">
      <w:pPr>
        <w:pStyle w:val="Heading3"/>
        <w:rPr>
          <w:lang w:val="en-US"/>
        </w:rPr>
      </w:pPr>
      <w:bookmarkStart w:id="1235" w:name="_Toc167456030"/>
      <w:r>
        <w:rPr>
          <w:lang w:val="en-US"/>
        </w:rPr>
        <w:t>8.10.2</w:t>
      </w:r>
      <w:r>
        <w:rPr>
          <w:lang w:val="en-US"/>
        </w:rPr>
        <w:tab/>
      </w:r>
      <w:r>
        <w:rPr>
          <w:lang w:val="en-US"/>
        </w:rPr>
        <w:tab/>
        <w:t>Resource structure</w:t>
      </w:r>
      <w:bookmarkEnd w:id="1235"/>
    </w:p>
    <w:p w14:paraId="79D82E4E" w14:textId="77777777" w:rsidR="008A4B39" w:rsidRPr="00C442D0" w:rsidRDefault="008A4B39" w:rsidP="008A4B39">
      <w:pPr>
        <w:keepNext/>
      </w:pPr>
      <w:bookmarkStart w:id="1236" w:name="_Toc156488811"/>
      <w:r w:rsidRPr="00C442D0">
        <w:t xml:space="preserve">The </w:t>
      </w:r>
      <w:r>
        <w:t xml:space="preserve">RTC Configuration </w:t>
      </w:r>
      <w:r w:rsidRPr="00C442D0">
        <w:t>API is accessible through this URL base path:</w:t>
      </w:r>
    </w:p>
    <w:p w14:paraId="75756A22" w14:textId="77777777" w:rsidR="008A4B39" w:rsidRPr="00C442D0" w:rsidRDefault="008A4B39" w:rsidP="008A4B39">
      <w:pPr>
        <w:pStyle w:val="URLdisplay"/>
        <w:keepNext/>
      </w:pPr>
      <w:r w:rsidRPr="00C442D0">
        <w:rPr>
          <w:rStyle w:val="Codechar"/>
        </w:rPr>
        <w:t>{apiRoot}</w:t>
      </w:r>
      <w:r w:rsidRPr="00C442D0">
        <w:t>/3gpp-maf-provisioning</w:t>
      </w:r>
      <w:r w:rsidRPr="00891E68">
        <w:t>/</w:t>
      </w:r>
      <w:r w:rsidRPr="00C442D0">
        <w:rPr>
          <w:rStyle w:val="Codechar"/>
        </w:rPr>
        <w:t>{apiVersion}</w:t>
      </w:r>
      <w:r w:rsidRPr="00891E68">
        <w:t>/</w:t>
      </w:r>
      <w:r w:rsidRPr="00C442D0">
        <w:t>provisioning-sessions/</w:t>
      </w:r>
      <w:r w:rsidRPr="00C442D0">
        <w:rPr>
          <w:rStyle w:val="Codechar"/>
        </w:rPr>
        <w:t>{provisioningSessionId}</w:t>
      </w:r>
      <w:r w:rsidRPr="00C442D0">
        <w:t>/</w:t>
      </w:r>
    </w:p>
    <w:p w14:paraId="347587AC" w14:textId="77777777" w:rsidR="008A4B39" w:rsidRPr="00C442D0" w:rsidRDefault="008A4B39" w:rsidP="008A4B39">
      <w:pPr>
        <w:keepNext/>
      </w:pPr>
      <w:r w:rsidRPr="00C442D0">
        <w:t>Table 8.</w:t>
      </w:r>
      <w:r>
        <w:t>10</w:t>
      </w:r>
      <w:r w:rsidRPr="00C442D0">
        <w:t xml:space="preserve">.2-1 below specifies the operations and the corresponding HTTP methods that are supported by this API. In each case, the Provisioning Session identifier shall be substituted into </w:t>
      </w:r>
      <w:r w:rsidRPr="00C442D0">
        <w:rPr>
          <w:rStyle w:val="Codechar"/>
        </w:rPr>
        <w:t>{provisioningSessionId}</w:t>
      </w:r>
      <w:r w:rsidRPr="00C442D0">
        <w:t xml:space="preserve"> in the above URL template and the sub-resource path specified in the second column shall be appended to the URL base path.</w:t>
      </w:r>
    </w:p>
    <w:p w14:paraId="1BE2ABED" w14:textId="77777777" w:rsidR="008A4B39" w:rsidRPr="00C442D0" w:rsidRDefault="008A4B39" w:rsidP="008A4B39">
      <w:pPr>
        <w:pStyle w:val="TH"/>
      </w:pPr>
      <w:r w:rsidRPr="00C442D0">
        <w:t>Table 8.</w:t>
      </w:r>
      <w:r>
        <w:t>10</w:t>
      </w:r>
      <w:r w:rsidRPr="00C442D0">
        <w:t>.2</w:t>
      </w:r>
      <w:r w:rsidRPr="00C442D0">
        <w:noBreakHyphen/>
        <w:t xml:space="preserve">1: Operations supported by the </w:t>
      </w:r>
      <w:r>
        <w:t>Real-Time Communication Configuration</w:t>
      </w:r>
      <w:r w:rsidRPr="00C442D0">
        <w:t xml:space="preserve">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C442D0" w14:paraId="6CA19C18" w14:textId="77777777" w:rsidTr="00B874D6">
        <w:tc>
          <w:tcPr>
            <w:tcW w:w="1244" w:type="pct"/>
            <w:shd w:val="clear" w:color="auto" w:fill="BFBFBF"/>
          </w:tcPr>
          <w:p w14:paraId="61EA5FCA" w14:textId="77777777" w:rsidR="008A4B39" w:rsidRPr="00C442D0" w:rsidRDefault="008A4B39" w:rsidP="00B874D6">
            <w:pPr>
              <w:pStyle w:val="TAH"/>
            </w:pPr>
            <w:r w:rsidRPr="00C442D0">
              <w:t>Operation name</w:t>
            </w:r>
          </w:p>
        </w:tc>
        <w:tc>
          <w:tcPr>
            <w:tcW w:w="1286" w:type="pct"/>
            <w:shd w:val="clear" w:color="auto" w:fill="BFBFBF"/>
          </w:tcPr>
          <w:p w14:paraId="7769A72A" w14:textId="77777777" w:rsidR="008A4B39" w:rsidRPr="00C442D0" w:rsidRDefault="008A4B39" w:rsidP="00B874D6">
            <w:pPr>
              <w:pStyle w:val="TAH"/>
            </w:pPr>
            <w:r w:rsidRPr="00C442D0">
              <w:t>Sub</w:t>
            </w:r>
            <w:r w:rsidRPr="00C442D0">
              <w:noBreakHyphen/>
              <w:t>resource path</w:t>
            </w:r>
          </w:p>
        </w:tc>
        <w:tc>
          <w:tcPr>
            <w:tcW w:w="446" w:type="pct"/>
            <w:shd w:val="clear" w:color="auto" w:fill="BFBFBF"/>
          </w:tcPr>
          <w:p w14:paraId="2B3EEDD8" w14:textId="77777777" w:rsidR="008A4B39" w:rsidRPr="00C442D0" w:rsidRDefault="008A4B39" w:rsidP="00B874D6">
            <w:pPr>
              <w:pStyle w:val="TAH"/>
            </w:pPr>
            <w:r w:rsidRPr="00C442D0">
              <w:t>Allowed HTTP method(s)</w:t>
            </w:r>
          </w:p>
        </w:tc>
        <w:tc>
          <w:tcPr>
            <w:tcW w:w="2024" w:type="pct"/>
            <w:shd w:val="clear" w:color="auto" w:fill="BFBFBF"/>
          </w:tcPr>
          <w:p w14:paraId="28374D6A" w14:textId="77777777" w:rsidR="008A4B39" w:rsidRPr="00C442D0" w:rsidRDefault="008A4B39" w:rsidP="00B874D6">
            <w:pPr>
              <w:pStyle w:val="TAH"/>
            </w:pPr>
            <w:r w:rsidRPr="00C442D0">
              <w:t>Description</w:t>
            </w:r>
          </w:p>
        </w:tc>
      </w:tr>
      <w:tr w:rsidR="008A4B39" w:rsidRPr="00C442D0" w14:paraId="406A7122" w14:textId="77777777" w:rsidTr="00B874D6">
        <w:tc>
          <w:tcPr>
            <w:tcW w:w="1244" w:type="pct"/>
            <w:shd w:val="clear" w:color="auto" w:fill="auto"/>
          </w:tcPr>
          <w:p w14:paraId="0EEE3497" w14:textId="77777777" w:rsidR="008A4B39" w:rsidRPr="00C442D0" w:rsidRDefault="008A4B39" w:rsidP="00B874D6">
            <w:pPr>
              <w:pStyle w:val="TAL"/>
            </w:pPr>
            <w:r w:rsidRPr="00C442D0">
              <w:t xml:space="preserve">Create </w:t>
            </w:r>
            <w:r>
              <w:t>RTC</w:t>
            </w:r>
            <w:r w:rsidRPr="00C442D0">
              <w:t xml:space="preserve"> Configuration</w:t>
            </w:r>
          </w:p>
        </w:tc>
        <w:tc>
          <w:tcPr>
            <w:tcW w:w="1286" w:type="pct"/>
            <w:vMerge w:val="restart"/>
          </w:tcPr>
          <w:p w14:paraId="63643FAC" w14:textId="77777777" w:rsidR="008A4B39" w:rsidRPr="00C442D0" w:rsidRDefault="008A4B39" w:rsidP="00B874D6">
            <w:pPr>
              <w:pStyle w:val="TAL"/>
              <w:rPr>
                <w:rStyle w:val="URLchar"/>
              </w:rPr>
            </w:pPr>
            <w:r>
              <w:rPr>
                <w:rStyle w:val="URLchar"/>
              </w:rPr>
              <w:t>rtc</w:t>
            </w:r>
            <w:r w:rsidRPr="00C442D0">
              <w:rPr>
                <w:rStyle w:val="URLchar"/>
              </w:rPr>
              <w:t>-configuration</w:t>
            </w:r>
          </w:p>
        </w:tc>
        <w:tc>
          <w:tcPr>
            <w:tcW w:w="446" w:type="pct"/>
            <w:shd w:val="clear" w:color="auto" w:fill="auto"/>
          </w:tcPr>
          <w:p w14:paraId="17EB99E1" w14:textId="77777777" w:rsidR="008A4B39" w:rsidRPr="00C442D0" w:rsidRDefault="008A4B39" w:rsidP="00B874D6">
            <w:pPr>
              <w:pStyle w:val="TAL"/>
            </w:pPr>
            <w:r w:rsidRPr="00C442D0">
              <w:rPr>
                <w:rStyle w:val="HTTPMethod"/>
              </w:rPr>
              <w:t>POST</w:t>
            </w:r>
          </w:p>
        </w:tc>
        <w:tc>
          <w:tcPr>
            <w:tcW w:w="2024" w:type="pct"/>
            <w:shd w:val="clear" w:color="auto" w:fill="auto"/>
          </w:tcPr>
          <w:p w14:paraId="447B11E6" w14:textId="77777777" w:rsidR="008A4B39" w:rsidRPr="00C442D0" w:rsidRDefault="008A4B39" w:rsidP="00B874D6">
            <w:pPr>
              <w:pStyle w:val="TAL"/>
            </w:pPr>
            <w:r w:rsidRPr="00C442D0">
              <w:t xml:space="preserve">Create the </w:t>
            </w:r>
            <w:r>
              <w:t xml:space="preserve">RTC </w:t>
            </w:r>
            <w:r w:rsidRPr="00C442D0">
              <w:t>Configuration resource within the context of a parent Provisioning Session.</w:t>
            </w:r>
          </w:p>
        </w:tc>
      </w:tr>
      <w:tr w:rsidR="008A4B39" w:rsidRPr="00C442D0" w14:paraId="33B6E238" w14:textId="77777777" w:rsidTr="00B874D6">
        <w:tc>
          <w:tcPr>
            <w:tcW w:w="1244" w:type="pct"/>
            <w:shd w:val="clear" w:color="auto" w:fill="auto"/>
          </w:tcPr>
          <w:p w14:paraId="4E82F141" w14:textId="77777777" w:rsidR="008A4B39" w:rsidRPr="00C442D0" w:rsidRDefault="008A4B39" w:rsidP="00B874D6">
            <w:pPr>
              <w:pStyle w:val="TAL"/>
            </w:pPr>
            <w:r w:rsidRPr="00C442D0">
              <w:t xml:space="preserve">Retrieve </w:t>
            </w:r>
            <w:r>
              <w:t>RTC</w:t>
            </w:r>
            <w:r w:rsidRPr="00C442D0">
              <w:t xml:space="preserve"> Configuration</w:t>
            </w:r>
          </w:p>
        </w:tc>
        <w:tc>
          <w:tcPr>
            <w:tcW w:w="1286" w:type="pct"/>
            <w:vMerge/>
          </w:tcPr>
          <w:p w14:paraId="106E2488" w14:textId="77777777" w:rsidR="008A4B39" w:rsidRPr="00C442D0" w:rsidRDefault="008A4B39" w:rsidP="00B874D6">
            <w:pPr>
              <w:pStyle w:val="TAL"/>
              <w:rPr>
                <w:rStyle w:val="URLchar"/>
              </w:rPr>
            </w:pPr>
          </w:p>
        </w:tc>
        <w:tc>
          <w:tcPr>
            <w:tcW w:w="446" w:type="pct"/>
            <w:shd w:val="clear" w:color="auto" w:fill="auto"/>
          </w:tcPr>
          <w:p w14:paraId="6C7C27AE" w14:textId="77777777" w:rsidR="008A4B39" w:rsidRPr="00C442D0" w:rsidRDefault="008A4B39" w:rsidP="00B874D6">
            <w:pPr>
              <w:pStyle w:val="TAL"/>
            </w:pPr>
            <w:r w:rsidRPr="00C442D0">
              <w:rPr>
                <w:rStyle w:val="HTTPMethod"/>
              </w:rPr>
              <w:t>GET</w:t>
            </w:r>
          </w:p>
        </w:tc>
        <w:tc>
          <w:tcPr>
            <w:tcW w:w="2024" w:type="pct"/>
            <w:shd w:val="clear" w:color="auto" w:fill="auto"/>
          </w:tcPr>
          <w:p w14:paraId="720B39D7" w14:textId="77777777" w:rsidR="008A4B39" w:rsidRPr="00C442D0" w:rsidRDefault="008A4B39" w:rsidP="00B874D6">
            <w:pPr>
              <w:pStyle w:val="TAL"/>
            </w:pPr>
            <w:r w:rsidRPr="00C442D0">
              <w:t xml:space="preserve">Retrieve an existing </w:t>
            </w:r>
            <w:r>
              <w:t>RTC</w:t>
            </w:r>
            <w:r w:rsidRPr="00C442D0">
              <w:t xml:space="preserve"> Configuration resource.</w:t>
            </w:r>
          </w:p>
        </w:tc>
      </w:tr>
      <w:tr w:rsidR="008A4B39" w:rsidRPr="00C442D0" w14:paraId="1A2FD45C" w14:textId="77777777" w:rsidTr="00B874D6">
        <w:tc>
          <w:tcPr>
            <w:tcW w:w="1244" w:type="pct"/>
            <w:shd w:val="clear" w:color="auto" w:fill="auto"/>
          </w:tcPr>
          <w:p w14:paraId="0A115497" w14:textId="77777777" w:rsidR="008A4B39" w:rsidRPr="00C442D0" w:rsidRDefault="008A4B39" w:rsidP="00B874D6">
            <w:pPr>
              <w:pStyle w:val="TAL"/>
            </w:pPr>
            <w:r w:rsidRPr="00C442D0">
              <w:t xml:space="preserve">Update </w:t>
            </w:r>
            <w:r>
              <w:t>RTC</w:t>
            </w:r>
            <w:r w:rsidRPr="00C442D0">
              <w:t xml:space="preserve"> Configuration</w:t>
            </w:r>
          </w:p>
        </w:tc>
        <w:tc>
          <w:tcPr>
            <w:tcW w:w="1286" w:type="pct"/>
            <w:vMerge/>
          </w:tcPr>
          <w:p w14:paraId="55E6DAF4" w14:textId="77777777" w:rsidR="008A4B39" w:rsidRPr="00C442D0" w:rsidRDefault="008A4B39" w:rsidP="00B874D6">
            <w:pPr>
              <w:pStyle w:val="TAL"/>
              <w:rPr>
                <w:rStyle w:val="URLchar"/>
              </w:rPr>
            </w:pPr>
          </w:p>
        </w:tc>
        <w:tc>
          <w:tcPr>
            <w:tcW w:w="446" w:type="pct"/>
            <w:shd w:val="clear" w:color="auto" w:fill="auto"/>
          </w:tcPr>
          <w:p w14:paraId="146AA207" w14:textId="77777777" w:rsidR="008A4B39" w:rsidRPr="00C442D0" w:rsidRDefault="008A4B39" w:rsidP="00B874D6">
            <w:pPr>
              <w:pStyle w:val="TAL"/>
            </w:pPr>
            <w:r w:rsidRPr="00C442D0">
              <w:rPr>
                <w:rStyle w:val="HTTPMethod"/>
              </w:rPr>
              <w:t>PUT</w:t>
            </w:r>
            <w:r w:rsidRPr="00C442D0">
              <w:t xml:space="preserve">, </w:t>
            </w:r>
            <w:r w:rsidRPr="00C442D0">
              <w:rPr>
                <w:rStyle w:val="HTTPMethod"/>
              </w:rPr>
              <w:t>PATCH</w:t>
            </w:r>
          </w:p>
        </w:tc>
        <w:tc>
          <w:tcPr>
            <w:tcW w:w="2024" w:type="pct"/>
            <w:shd w:val="clear" w:color="auto" w:fill="auto"/>
          </w:tcPr>
          <w:p w14:paraId="59D6A2C9" w14:textId="77777777" w:rsidR="008A4B39" w:rsidRPr="00C442D0" w:rsidRDefault="008A4B39" w:rsidP="00B874D6">
            <w:pPr>
              <w:pStyle w:val="TAL"/>
            </w:pPr>
            <w:r w:rsidRPr="00C442D0">
              <w:t xml:space="preserve">Modify an existing </w:t>
            </w:r>
            <w:r>
              <w:t>RTC</w:t>
            </w:r>
            <w:r w:rsidRPr="00C442D0">
              <w:t xml:space="preserve"> Configuration resource.</w:t>
            </w:r>
          </w:p>
        </w:tc>
      </w:tr>
      <w:tr w:rsidR="008A4B39" w:rsidRPr="00C442D0" w14:paraId="1000F4CF" w14:textId="77777777" w:rsidTr="00B874D6">
        <w:tc>
          <w:tcPr>
            <w:tcW w:w="1244" w:type="pct"/>
            <w:shd w:val="clear" w:color="auto" w:fill="auto"/>
          </w:tcPr>
          <w:p w14:paraId="37F29102" w14:textId="77777777" w:rsidR="008A4B39" w:rsidRPr="00C442D0" w:rsidRDefault="008A4B39" w:rsidP="00B874D6">
            <w:pPr>
              <w:pStyle w:val="TAL"/>
            </w:pPr>
            <w:r w:rsidRPr="00C442D0">
              <w:t xml:space="preserve">Destroy </w:t>
            </w:r>
            <w:r>
              <w:t>RTC</w:t>
            </w:r>
            <w:r w:rsidRPr="00C442D0">
              <w:t xml:space="preserve"> Configuration</w:t>
            </w:r>
          </w:p>
        </w:tc>
        <w:tc>
          <w:tcPr>
            <w:tcW w:w="1286" w:type="pct"/>
            <w:vMerge/>
          </w:tcPr>
          <w:p w14:paraId="6FB1CD6B" w14:textId="77777777" w:rsidR="008A4B39" w:rsidRPr="00C442D0" w:rsidRDefault="008A4B39" w:rsidP="00B874D6">
            <w:pPr>
              <w:pStyle w:val="TAL"/>
              <w:rPr>
                <w:rStyle w:val="URLchar"/>
              </w:rPr>
            </w:pPr>
          </w:p>
        </w:tc>
        <w:tc>
          <w:tcPr>
            <w:tcW w:w="446" w:type="pct"/>
            <w:shd w:val="clear" w:color="auto" w:fill="auto"/>
          </w:tcPr>
          <w:p w14:paraId="13227DF5" w14:textId="77777777" w:rsidR="008A4B39" w:rsidRPr="00C442D0" w:rsidRDefault="008A4B39" w:rsidP="00B874D6">
            <w:pPr>
              <w:pStyle w:val="TAL"/>
            </w:pPr>
            <w:r w:rsidRPr="00C442D0">
              <w:rPr>
                <w:rStyle w:val="HTTPMethod"/>
              </w:rPr>
              <w:t>DELETE</w:t>
            </w:r>
          </w:p>
        </w:tc>
        <w:tc>
          <w:tcPr>
            <w:tcW w:w="2024" w:type="pct"/>
            <w:shd w:val="clear" w:color="auto" w:fill="auto"/>
          </w:tcPr>
          <w:p w14:paraId="2D46CBB0" w14:textId="77777777" w:rsidR="008A4B39" w:rsidRPr="00C442D0" w:rsidRDefault="008A4B39" w:rsidP="00B874D6">
            <w:pPr>
              <w:pStyle w:val="TAL"/>
            </w:pPr>
            <w:r w:rsidRPr="00C442D0">
              <w:t xml:space="preserve">Destroy an existing </w:t>
            </w:r>
            <w:r>
              <w:t>RTC</w:t>
            </w:r>
            <w:r w:rsidRPr="00C442D0">
              <w:t xml:space="preserve"> Configuration resource.</w:t>
            </w:r>
          </w:p>
        </w:tc>
      </w:tr>
    </w:tbl>
    <w:p w14:paraId="0FBC62D3" w14:textId="77777777" w:rsidR="008A4B39" w:rsidRPr="00C442D0" w:rsidRDefault="008A4B39" w:rsidP="008A4B39"/>
    <w:p w14:paraId="4927DFEA" w14:textId="77777777" w:rsidR="008A4B39" w:rsidRPr="00C442D0" w:rsidRDefault="008A4B39" w:rsidP="008A4B39">
      <w:pPr>
        <w:pStyle w:val="Heading3"/>
      </w:pPr>
      <w:bookmarkStart w:id="1237" w:name="_Toc167456031"/>
      <w:r w:rsidRPr="00C442D0">
        <w:lastRenderedPageBreak/>
        <w:t>8.</w:t>
      </w:r>
      <w:r>
        <w:t>10</w:t>
      </w:r>
      <w:r w:rsidRPr="00C442D0">
        <w:t>.3</w:t>
      </w:r>
      <w:r w:rsidRPr="00C442D0">
        <w:tab/>
        <w:t>Data model</w:t>
      </w:r>
      <w:bookmarkEnd w:id="1236"/>
      <w:bookmarkEnd w:id="1237"/>
    </w:p>
    <w:p w14:paraId="19C5F4BE" w14:textId="77777777" w:rsidR="008A4B39" w:rsidRPr="00C442D0" w:rsidRDefault="008A4B39" w:rsidP="008A4B39">
      <w:pPr>
        <w:pStyle w:val="Heading4"/>
      </w:pPr>
      <w:bookmarkStart w:id="1238" w:name="_Toc156488812"/>
      <w:bookmarkStart w:id="1239" w:name="_Toc167456032"/>
      <w:r w:rsidRPr="00C442D0">
        <w:t>8.</w:t>
      </w:r>
      <w:r>
        <w:t>10</w:t>
      </w:r>
      <w:r w:rsidRPr="00C442D0">
        <w:t>.3.1</w:t>
      </w:r>
      <w:r w:rsidRPr="00C442D0">
        <w:tab/>
      </w:r>
      <w:r>
        <w:t>RTC</w:t>
      </w:r>
      <w:r w:rsidRPr="00C442D0">
        <w:t>Configuration resource</w:t>
      </w:r>
      <w:bookmarkEnd w:id="1238"/>
      <w:bookmarkEnd w:id="1239"/>
    </w:p>
    <w:p w14:paraId="5A4AE39B" w14:textId="77777777" w:rsidR="008A4B39" w:rsidRPr="006436AF" w:rsidRDefault="008A4B39" w:rsidP="008A4B39">
      <w:pPr>
        <w:pStyle w:val="TH"/>
        <w:spacing w:after="120"/>
        <w:ind w:hanging="2"/>
      </w:pPr>
      <w:r w:rsidRPr="006436AF">
        <w:t>Table </w:t>
      </w:r>
      <w:r>
        <w:t>8.10.3</w:t>
      </w:r>
      <w:r w:rsidRPr="006436AF">
        <w:t xml:space="preserve">.1-1: Definition of </w:t>
      </w:r>
      <w:r>
        <w:t>RTCConfiguration</w:t>
      </w:r>
      <w:r w:rsidRPr="006436AF">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6436AF" w14:paraId="3A99A0A6" w14:textId="77777777" w:rsidTr="00B874D6">
        <w:trPr>
          <w:tblHeader/>
        </w:trPr>
        <w:tc>
          <w:tcPr>
            <w:tcW w:w="2405" w:type="dxa"/>
            <w:shd w:val="clear" w:color="auto" w:fill="BFBFBF" w:themeFill="background1" w:themeFillShade="BF"/>
          </w:tcPr>
          <w:p w14:paraId="060A8F33" w14:textId="77777777" w:rsidR="008A4B39" w:rsidRPr="002A217C" w:rsidRDefault="008A4B39" w:rsidP="00B874D6">
            <w:pPr>
              <w:pStyle w:val="TAH"/>
            </w:pPr>
            <w:r w:rsidRPr="002A217C">
              <w:t>Property name</w:t>
            </w:r>
          </w:p>
        </w:tc>
        <w:tc>
          <w:tcPr>
            <w:tcW w:w="2270" w:type="dxa"/>
            <w:shd w:val="clear" w:color="auto" w:fill="BFBFBF" w:themeFill="background1" w:themeFillShade="BF"/>
          </w:tcPr>
          <w:p w14:paraId="5E243B7E" w14:textId="77777777" w:rsidR="008A4B39" w:rsidRPr="002A217C" w:rsidRDefault="008A4B39" w:rsidP="00B874D6">
            <w:pPr>
              <w:pStyle w:val="TAH"/>
            </w:pPr>
            <w:r w:rsidRPr="002A217C">
              <w:t>Data Type</w:t>
            </w:r>
          </w:p>
        </w:tc>
        <w:tc>
          <w:tcPr>
            <w:tcW w:w="1350" w:type="dxa"/>
            <w:shd w:val="clear" w:color="auto" w:fill="BFBFBF" w:themeFill="background1" w:themeFillShade="BF"/>
          </w:tcPr>
          <w:p w14:paraId="2F0B31CF" w14:textId="77777777" w:rsidR="008A4B39" w:rsidRPr="002A217C" w:rsidRDefault="008A4B39" w:rsidP="00B874D6">
            <w:pPr>
              <w:pStyle w:val="TAH"/>
            </w:pPr>
            <w:r w:rsidRPr="002A217C">
              <w:t>Cardinality</w:t>
            </w:r>
          </w:p>
        </w:tc>
        <w:tc>
          <w:tcPr>
            <w:tcW w:w="8253" w:type="dxa"/>
            <w:shd w:val="clear" w:color="auto" w:fill="BFBFBF" w:themeFill="background1" w:themeFillShade="BF"/>
          </w:tcPr>
          <w:p w14:paraId="5B828E4A" w14:textId="77777777" w:rsidR="008A4B39" w:rsidRPr="002A217C" w:rsidRDefault="008A4B39" w:rsidP="00B874D6">
            <w:pPr>
              <w:pStyle w:val="TAH"/>
            </w:pPr>
            <w:r w:rsidRPr="002A217C">
              <w:t>Description</w:t>
            </w:r>
          </w:p>
        </w:tc>
      </w:tr>
      <w:tr w:rsidR="008A4B39" w:rsidRPr="006436AF" w14:paraId="667035C1" w14:textId="77777777" w:rsidTr="00B874D6">
        <w:tc>
          <w:tcPr>
            <w:tcW w:w="2405" w:type="dxa"/>
            <w:shd w:val="clear" w:color="auto" w:fill="auto"/>
          </w:tcPr>
          <w:p w14:paraId="32B4CC22" w14:textId="77777777" w:rsidR="008A4B39" w:rsidRPr="00B771B5" w:rsidRDefault="008A4B39" w:rsidP="00B874D6">
            <w:pPr>
              <w:pStyle w:val="TAL"/>
              <w:rPr>
                <w:rStyle w:val="Codechar"/>
              </w:rPr>
            </w:pPr>
            <w:r w:rsidRPr="5CA8D27A">
              <w:rPr>
                <w:rStyle w:val="Codechar"/>
              </w:rPr>
              <w:t>edgeResources‌ConfigurationId</w:t>
            </w:r>
          </w:p>
        </w:tc>
        <w:tc>
          <w:tcPr>
            <w:tcW w:w="2270" w:type="dxa"/>
            <w:shd w:val="clear" w:color="auto" w:fill="auto"/>
          </w:tcPr>
          <w:p w14:paraId="5D08074C" w14:textId="77777777" w:rsidR="008A4B39" w:rsidRPr="00B32B19" w:rsidRDefault="008A4B39" w:rsidP="00B874D6">
            <w:pPr>
              <w:pStyle w:val="TAL"/>
              <w:rPr>
                <w:rStyle w:val="Datatypechar"/>
              </w:rPr>
            </w:pPr>
            <w:r w:rsidRPr="5CA8D27A">
              <w:rPr>
                <w:rStyle w:val="Datatypechar"/>
              </w:rPr>
              <w:t>ResourceId</w:t>
            </w:r>
          </w:p>
        </w:tc>
        <w:tc>
          <w:tcPr>
            <w:tcW w:w="1350" w:type="dxa"/>
          </w:tcPr>
          <w:p w14:paraId="180CCB60" w14:textId="77777777" w:rsidR="008A4B39" w:rsidRPr="002A217C" w:rsidRDefault="008A4B39" w:rsidP="00B874D6">
            <w:pPr>
              <w:pStyle w:val="TAC"/>
            </w:pPr>
            <w:r>
              <w:t>0..1</w:t>
            </w:r>
          </w:p>
        </w:tc>
        <w:tc>
          <w:tcPr>
            <w:tcW w:w="8253" w:type="dxa"/>
            <w:shd w:val="clear" w:color="auto" w:fill="auto"/>
          </w:tcPr>
          <w:p w14:paraId="3DE2D068" w14:textId="77777777" w:rsidR="008A4B39" w:rsidRPr="00C442D0" w:rsidRDefault="008A4B39" w:rsidP="00B874D6">
            <w:pPr>
              <w:pStyle w:val="TAL"/>
            </w:pPr>
            <w:r w:rsidRPr="00C442D0">
              <w:t>A reference to an Edge Resources Configuration resource (see clause 8.6.2).</w:t>
            </w:r>
          </w:p>
          <w:p w14:paraId="4161F7E7" w14:textId="77777777" w:rsidR="008A4B39" w:rsidRPr="002A217C" w:rsidRDefault="008A4B39" w:rsidP="00B874D6">
            <w:pPr>
              <w:pStyle w:val="TALcontinuation"/>
              <w:spacing w:before="48"/>
            </w:pPr>
            <w:r w:rsidRPr="00C442D0">
              <w:t xml:space="preserve">When present, indicates that the Media AS supporting this </w:t>
            </w:r>
            <w:r>
              <w:t>RTC Configuration</w:t>
            </w:r>
            <w:r w:rsidRPr="00C442D0">
              <w:t xml:space="preserve"> shall be realised as a set of one or more EAS instances</w:t>
            </w:r>
            <w:r>
              <w:t xml:space="preserve"> configured per the referenced resource</w:t>
            </w:r>
            <w:r w:rsidRPr="00C442D0">
              <w:t>.</w:t>
            </w:r>
          </w:p>
        </w:tc>
      </w:tr>
      <w:tr w:rsidR="008A4B39" w:rsidRPr="006436AF" w14:paraId="0674CBB6" w14:textId="77777777" w:rsidTr="00B874D6">
        <w:tc>
          <w:tcPr>
            <w:tcW w:w="2405" w:type="dxa"/>
            <w:shd w:val="clear" w:color="auto" w:fill="auto"/>
          </w:tcPr>
          <w:p w14:paraId="79CB08F9" w14:textId="77777777" w:rsidR="008A4B39" w:rsidRPr="00B771B5" w:rsidRDefault="008A4B39" w:rsidP="00B874D6">
            <w:pPr>
              <w:pStyle w:val="TAL"/>
              <w:rPr>
                <w:rStyle w:val="Codechar"/>
              </w:rPr>
            </w:pPr>
            <w:r w:rsidRPr="5CA8D27A">
              <w:rPr>
                <w:rStyle w:val="Codechar"/>
              </w:rPr>
              <w:t>enableStunService</w:t>
            </w:r>
          </w:p>
        </w:tc>
        <w:tc>
          <w:tcPr>
            <w:tcW w:w="2270" w:type="dxa"/>
            <w:shd w:val="clear" w:color="auto" w:fill="auto"/>
          </w:tcPr>
          <w:p w14:paraId="7D242CD1" w14:textId="77777777" w:rsidR="008A4B39" w:rsidRPr="00B32B19" w:rsidRDefault="008A4B39" w:rsidP="00B874D6">
            <w:pPr>
              <w:pStyle w:val="TAL"/>
              <w:rPr>
                <w:rStyle w:val="Datatypechar"/>
              </w:rPr>
            </w:pPr>
            <w:r w:rsidRPr="5CA8D27A">
              <w:rPr>
                <w:rStyle w:val="Datatypechar"/>
              </w:rPr>
              <w:t>boolean</w:t>
            </w:r>
          </w:p>
        </w:tc>
        <w:tc>
          <w:tcPr>
            <w:tcW w:w="1350" w:type="dxa"/>
          </w:tcPr>
          <w:p w14:paraId="6FD85192" w14:textId="77777777" w:rsidR="008A4B39" w:rsidRPr="002A217C" w:rsidRDefault="008A4B39" w:rsidP="00B874D6">
            <w:pPr>
              <w:pStyle w:val="TAC"/>
            </w:pPr>
            <w:r w:rsidRPr="002A217C">
              <w:t>0..1</w:t>
            </w:r>
          </w:p>
        </w:tc>
        <w:tc>
          <w:tcPr>
            <w:tcW w:w="8253" w:type="dxa"/>
            <w:shd w:val="clear" w:color="auto" w:fill="auto"/>
          </w:tcPr>
          <w:p w14:paraId="58BE53C9" w14:textId="77777777" w:rsidR="008A4B39" w:rsidRDefault="008A4B39" w:rsidP="00B874D6">
            <w:pPr>
              <w:pStyle w:val="TAL"/>
            </w:pPr>
            <w:r>
              <w:t xml:space="preserve">If </w:t>
            </w:r>
            <w:r w:rsidRPr="00687045">
              <w:rPr>
                <w:rStyle w:val="Codechar"/>
              </w:rPr>
              <w:t>true</w:t>
            </w:r>
            <w:r>
              <w:t>, the Media AS shall provide a STUN service</w:t>
            </w:r>
            <w:r w:rsidRPr="002A217C">
              <w:t xml:space="preserve"> to the Media Session Handler for use </w:t>
            </w:r>
            <w:r>
              <w:t>in</w:t>
            </w:r>
            <w:r w:rsidRPr="002A217C">
              <w:t xml:space="preserve"> RTC</w:t>
            </w:r>
            <w:r>
              <w:t>-based</w:t>
            </w:r>
            <w:r w:rsidRPr="002A217C">
              <w:t xml:space="preserve"> media delivery sessions </w:t>
            </w:r>
            <w:r>
              <w:t>initiated in the context of the parent Provisioning Session</w:t>
            </w:r>
            <w:r w:rsidRPr="002A217C">
              <w:t>.</w:t>
            </w:r>
          </w:p>
          <w:p w14:paraId="18A128B4" w14:textId="77777777" w:rsidR="008A4B39" w:rsidRPr="00FA058D" w:rsidRDefault="008A4B39" w:rsidP="00B874D6">
            <w:pPr>
              <w:pStyle w:val="TALcontinuation"/>
              <w:spacing w:before="48"/>
            </w:pPr>
            <w:r>
              <w:t xml:space="preserve">If </w:t>
            </w:r>
            <w:r>
              <w:rPr>
                <w:rStyle w:val="Codechar"/>
              </w:rPr>
              <w:t>false</w:t>
            </w:r>
            <w:r>
              <w:t xml:space="preserve"> the Media Application Provider may populate the </w:t>
            </w:r>
            <w:r w:rsidRPr="00FA058D">
              <w:rPr>
                <w:rStyle w:val="Codechar"/>
              </w:rPr>
              <w:t>stunEndpoints</w:t>
            </w:r>
            <w:r>
              <w:t xml:space="preserve"> property.</w:t>
            </w:r>
          </w:p>
          <w:p w14:paraId="79A33D54" w14:textId="77777777" w:rsidR="008A4B39" w:rsidRPr="002A217C" w:rsidRDefault="008A4B39" w:rsidP="00B874D6">
            <w:pPr>
              <w:pStyle w:val="TALcontinuation"/>
              <w:spacing w:before="48"/>
            </w:pPr>
            <w:r>
              <w:t xml:space="preserve">If omitted, the default value shall be </w:t>
            </w:r>
            <w:r w:rsidRPr="004A5934">
              <w:rPr>
                <w:rStyle w:val="Codechar"/>
              </w:rPr>
              <w:t>false</w:t>
            </w:r>
            <w:r>
              <w:t>.</w:t>
            </w:r>
          </w:p>
        </w:tc>
      </w:tr>
      <w:tr w:rsidR="008A4B39" w:rsidRPr="006436AF" w14:paraId="61D73ABF" w14:textId="77777777" w:rsidTr="00B874D6">
        <w:tc>
          <w:tcPr>
            <w:tcW w:w="2405" w:type="dxa"/>
            <w:shd w:val="clear" w:color="auto" w:fill="auto"/>
          </w:tcPr>
          <w:p w14:paraId="49B7B2E6" w14:textId="77777777" w:rsidR="008A4B39" w:rsidRPr="002A217C" w:rsidRDefault="008A4B39" w:rsidP="00B874D6">
            <w:pPr>
              <w:pStyle w:val="TAL"/>
              <w:rPr>
                <w:rStyle w:val="Codechar"/>
              </w:rPr>
            </w:pPr>
            <w:r w:rsidRPr="5CA8D27A">
              <w:rPr>
                <w:rStyle w:val="Codechar"/>
              </w:rPr>
              <w:t>stunEndpoints</w:t>
            </w:r>
          </w:p>
        </w:tc>
        <w:tc>
          <w:tcPr>
            <w:tcW w:w="2270" w:type="dxa"/>
            <w:shd w:val="clear" w:color="auto" w:fill="auto"/>
          </w:tcPr>
          <w:p w14:paraId="2756FAB9" w14:textId="77777777" w:rsidR="008A4B39" w:rsidRPr="00B32B19" w:rsidRDefault="008A4B39" w:rsidP="00B874D6">
            <w:pPr>
              <w:pStyle w:val="TAL"/>
              <w:rPr>
                <w:rStyle w:val="Datatypechar"/>
              </w:rPr>
            </w:pPr>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p>
        </w:tc>
        <w:tc>
          <w:tcPr>
            <w:tcW w:w="1350" w:type="dxa"/>
          </w:tcPr>
          <w:p w14:paraId="4EDD4487" w14:textId="77777777" w:rsidR="008A4B39" w:rsidRPr="002A217C" w:rsidRDefault="008A4B39" w:rsidP="00B874D6">
            <w:pPr>
              <w:pStyle w:val="TAC"/>
            </w:pPr>
            <w:r w:rsidRPr="002A217C">
              <w:t>0..1</w:t>
            </w:r>
          </w:p>
        </w:tc>
        <w:tc>
          <w:tcPr>
            <w:tcW w:w="8253" w:type="dxa"/>
            <w:shd w:val="clear" w:color="auto" w:fill="auto"/>
          </w:tcPr>
          <w:p w14:paraId="199AC729" w14:textId="77777777" w:rsidR="008A4B39" w:rsidRPr="006436AF" w:rsidRDefault="008A4B39" w:rsidP="00B874D6">
            <w:pPr>
              <w:pStyle w:val="TAL"/>
            </w:pPr>
            <w:r w:rsidRPr="002A217C">
              <w:t xml:space="preserve">A list of </w:t>
            </w:r>
            <w:r>
              <w:t xml:space="preserve">one or more </w:t>
            </w:r>
            <w:r w:rsidRPr="002A217C">
              <w:t>trusted STUN server</w:t>
            </w:r>
            <w:r>
              <w:t xml:space="preserve"> endpoint</w:t>
            </w:r>
            <w:r w:rsidRPr="002A217C">
              <w:t xml:space="preserve">s </w:t>
            </w:r>
            <w:r>
              <w:t xml:space="preserve">populated by the Media Application Provider or else by the Media AF </w:t>
            </w:r>
            <w:r w:rsidRPr="002A217C">
              <w:t>that may be used as ICE candidates for RTC-based media delivery sessions.</w:t>
            </w:r>
          </w:p>
        </w:tc>
      </w:tr>
      <w:tr w:rsidR="008A4B39" w:rsidRPr="006436AF" w14:paraId="14618F1A" w14:textId="77777777" w:rsidTr="00B874D6">
        <w:tc>
          <w:tcPr>
            <w:tcW w:w="2405" w:type="dxa"/>
            <w:shd w:val="clear" w:color="auto" w:fill="auto"/>
          </w:tcPr>
          <w:p w14:paraId="18F59CD6" w14:textId="77777777" w:rsidR="008A4B39" w:rsidRPr="002A217C" w:rsidRDefault="008A4B39" w:rsidP="00B874D6">
            <w:pPr>
              <w:pStyle w:val="TAL"/>
              <w:rPr>
                <w:rStyle w:val="Codechar"/>
              </w:rPr>
            </w:pPr>
            <w:r w:rsidRPr="5CA8D27A">
              <w:rPr>
                <w:rStyle w:val="Codechar"/>
              </w:rPr>
              <w:t>enableTurnService</w:t>
            </w:r>
          </w:p>
        </w:tc>
        <w:tc>
          <w:tcPr>
            <w:tcW w:w="2270" w:type="dxa"/>
            <w:shd w:val="clear" w:color="auto" w:fill="auto"/>
          </w:tcPr>
          <w:p w14:paraId="218E835A" w14:textId="77777777" w:rsidR="008A4B39" w:rsidRPr="00B32B19" w:rsidRDefault="008A4B39" w:rsidP="00B874D6">
            <w:pPr>
              <w:pStyle w:val="TAL"/>
              <w:rPr>
                <w:rStyle w:val="Datatypechar"/>
              </w:rPr>
            </w:pPr>
            <w:r w:rsidRPr="5CA8D27A">
              <w:rPr>
                <w:rStyle w:val="Datatypechar"/>
              </w:rPr>
              <w:t>boolean</w:t>
            </w:r>
          </w:p>
        </w:tc>
        <w:tc>
          <w:tcPr>
            <w:tcW w:w="1350" w:type="dxa"/>
          </w:tcPr>
          <w:p w14:paraId="7351E3B7" w14:textId="77777777" w:rsidR="008A4B39" w:rsidRPr="002A217C" w:rsidRDefault="008A4B39" w:rsidP="00B874D6">
            <w:pPr>
              <w:pStyle w:val="TAC"/>
            </w:pPr>
            <w:r w:rsidRPr="002A217C">
              <w:t>0..1</w:t>
            </w:r>
          </w:p>
        </w:tc>
        <w:tc>
          <w:tcPr>
            <w:tcW w:w="8253" w:type="dxa"/>
            <w:shd w:val="clear" w:color="auto" w:fill="auto"/>
          </w:tcPr>
          <w:p w14:paraId="2799E363" w14:textId="77777777" w:rsidR="008A4B39" w:rsidRDefault="008A4B39" w:rsidP="00B874D6">
            <w:pPr>
              <w:pStyle w:val="TAL"/>
            </w:pPr>
            <w:r>
              <w:t xml:space="preserve">If </w:t>
            </w:r>
            <w:r w:rsidRPr="00687045">
              <w:rPr>
                <w:rStyle w:val="Codechar"/>
              </w:rPr>
              <w:t>true</w:t>
            </w:r>
            <w:r>
              <w:t>, the Media AS shall provide a TURN service</w:t>
            </w:r>
            <w:r w:rsidRPr="002A217C">
              <w:t xml:space="preserve"> to the Media Session H</w:t>
            </w:r>
            <w:r>
              <w:t>andler</w:t>
            </w:r>
            <w:r w:rsidRPr="002A217C">
              <w:t xml:space="preserve"> for us</w:t>
            </w:r>
            <w:r>
              <w:t>e</w:t>
            </w:r>
            <w:r w:rsidRPr="002A217C">
              <w:t xml:space="preserve"> </w:t>
            </w:r>
            <w:r>
              <w:t>in</w:t>
            </w:r>
            <w:r w:rsidRPr="002A217C">
              <w:t xml:space="preserve"> RTC</w:t>
            </w:r>
            <w:r>
              <w:t>-based media delivery</w:t>
            </w:r>
            <w:r w:rsidRPr="002A217C">
              <w:t xml:space="preserve"> sessions </w:t>
            </w:r>
            <w:r>
              <w:t>initiated in the context of the parent Provisioning Session</w:t>
            </w:r>
            <w:r w:rsidRPr="002A217C">
              <w:t>.</w:t>
            </w:r>
          </w:p>
          <w:p w14:paraId="55B502D6" w14:textId="77777777" w:rsidR="008A4B39" w:rsidRPr="00FA058D" w:rsidRDefault="008A4B39" w:rsidP="00B874D6">
            <w:pPr>
              <w:pStyle w:val="TALcontinuation"/>
              <w:spacing w:before="48"/>
            </w:pPr>
            <w:r>
              <w:t xml:space="preserve">If </w:t>
            </w:r>
            <w:r>
              <w:rPr>
                <w:rStyle w:val="Codechar"/>
              </w:rPr>
              <w:t>false</w:t>
            </w:r>
            <w:r>
              <w:t xml:space="preserve"> the Media Application Provider may populate the </w:t>
            </w:r>
            <w:r w:rsidRPr="00FA058D">
              <w:rPr>
                <w:rStyle w:val="Codechar"/>
              </w:rPr>
              <w:t>tu</w:t>
            </w:r>
            <w:r>
              <w:rPr>
                <w:rStyle w:val="Codechar"/>
              </w:rPr>
              <w:t>r</w:t>
            </w:r>
            <w:r w:rsidRPr="00FA058D">
              <w:rPr>
                <w:rStyle w:val="Codechar"/>
              </w:rPr>
              <w:t>nEndpoints</w:t>
            </w:r>
            <w:r>
              <w:t xml:space="preserve"> property.</w:t>
            </w:r>
          </w:p>
          <w:p w14:paraId="1C3ABC96" w14:textId="77777777" w:rsidR="008A4B39" w:rsidRPr="002A217C" w:rsidRDefault="008A4B39" w:rsidP="00B874D6">
            <w:pPr>
              <w:pStyle w:val="TALcontinuation"/>
              <w:spacing w:before="48"/>
            </w:pPr>
            <w:r>
              <w:t xml:space="preserve">If omitted, the default value shall be </w:t>
            </w:r>
            <w:r w:rsidRPr="004A5934">
              <w:rPr>
                <w:rStyle w:val="Codechar"/>
              </w:rPr>
              <w:t>false</w:t>
            </w:r>
            <w:r>
              <w:t>.</w:t>
            </w:r>
          </w:p>
        </w:tc>
      </w:tr>
      <w:tr w:rsidR="008A4B39" w:rsidRPr="006436AF" w14:paraId="5EA81D1B" w14:textId="77777777" w:rsidTr="00B874D6">
        <w:tc>
          <w:tcPr>
            <w:tcW w:w="2405" w:type="dxa"/>
            <w:shd w:val="clear" w:color="auto" w:fill="auto"/>
          </w:tcPr>
          <w:p w14:paraId="7DBB8C4B" w14:textId="77777777" w:rsidR="008A4B39" w:rsidRPr="002A217C" w:rsidRDefault="008A4B39" w:rsidP="00B874D6">
            <w:pPr>
              <w:pStyle w:val="TAL"/>
              <w:rPr>
                <w:rStyle w:val="Codechar"/>
              </w:rPr>
            </w:pPr>
            <w:r w:rsidRPr="5CA8D27A">
              <w:rPr>
                <w:rStyle w:val="Codechar"/>
              </w:rPr>
              <w:t>turnEndpoints</w:t>
            </w:r>
          </w:p>
        </w:tc>
        <w:tc>
          <w:tcPr>
            <w:tcW w:w="2270" w:type="dxa"/>
            <w:shd w:val="clear" w:color="auto" w:fill="auto"/>
          </w:tcPr>
          <w:p w14:paraId="1F020DC3" w14:textId="77777777" w:rsidR="008A4B39" w:rsidRPr="00B32B19" w:rsidRDefault="008A4B39" w:rsidP="00B874D6">
            <w:pPr>
              <w:pStyle w:val="TAL"/>
              <w:rPr>
                <w:rStyle w:val="Datatypechar"/>
              </w:rPr>
            </w:pPr>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p>
        </w:tc>
        <w:tc>
          <w:tcPr>
            <w:tcW w:w="1350" w:type="dxa"/>
          </w:tcPr>
          <w:p w14:paraId="2CD6B6B3" w14:textId="77777777" w:rsidR="008A4B39" w:rsidRPr="002A217C" w:rsidRDefault="008A4B39" w:rsidP="00B874D6">
            <w:pPr>
              <w:pStyle w:val="TAC"/>
            </w:pPr>
            <w:r w:rsidRPr="002A217C">
              <w:t>0..1</w:t>
            </w:r>
          </w:p>
        </w:tc>
        <w:tc>
          <w:tcPr>
            <w:tcW w:w="8253" w:type="dxa"/>
            <w:shd w:val="clear" w:color="auto" w:fill="auto"/>
          </w:tcPr>
          <w:p w14:paraId="442BC818" w14:textId="77777777" w:rsidR="008A4B39" w:rsidRPr="002A217C" w:rsidRDefault="008A4B39" w:rsidP="00B874D6">
            <w:pPr>
              <w:pStyle w:val="TAL"/>
            </w:pPr>
            <w:r w:rsidRPr="002A217C">
              <w:t>A</w:t>
            </w:r>
            <w:r>
              <w:t xml:space="preserve"> list</w:t>
            </w:r>
            <w:r w:rsidRPr="002A217C">
              <w:t xml:space="preserve"> of </w:t>
            </w:r>
            <w:r>
              <w:t xml:space="preserve">one or more </w:t>
            </w:r>
            <w:r w:rsidRPr="002A217C">
              <w:t>trusted TURN server</w:t>
            </w:r>
            <w:r>
              <w:t xml:space="preserve"> endpoint</w:t>
            </w:r>
            <w:r w:rsidRPr="002A217C">
              <w:t xml:space="preserve">s </w:t>
            </w:r>
            <w:r>
              <w:t xml:space="preserve">populated by the Media Application Provider or else by the Media AF </w:t>
            </w:r>
            <w:r w:rsidRPr="002A217C">
              <w:t xml:space="preserve">that </w:t>
            </w:r>
            <w:r>
              <w:t>may be</w:t>
            </w:r>
            <w:r w:rsidRPr="002A217C">
              <w:t xml:space="preserve"> use</w:t>
            </w:r>
            <w:r>
              <w:t>d</w:t>
            </w:r>
            <w:r w:rsidRPr="002A217C">
              <w:t xml:space="preserve"> as ICE candidates</w:t>
            </w:r>
            <w:r>
              <w:t xml:space="preserve"> for RTC-based media delivery sessions</w:t>
            </w:r>
            <w:r w:rsidRPr="002A217C">
              <w:t>.</w:t>
            </w:r>
          </w:p>
        </w:tc>
      </w:tr>
      <w:tr w:rsidR="008A4B39" w:rsidRPr="006436AF" w14:paraId="2B252AC3" w14:textId="77777777" w:rsidTr="00B874D6">
        <w:tc>
          <w:tcPr>
            <w:tcW w:w="2405" w:type="dxa"/>
            <w:shd w:val="clear" w:color="auto" w:fill="auto"/>
          </w:tcPr>
          <w:p w14:paraId="72716D39" w14:textId="77777777" w:rsidR="008A4B39" w:rsidRPr="002A217C" w:rsidRDefault="008A4B39" w:rsidP="00B874D6">
            <w:pPr>
              <w:pStyle w:val="TAL"/>
              <w:rPr>
                <w:rStyle w:val="Codechar"/>
              </w:rPr>
            </w:pPr>
            <w:r w:rsidRPr="5CA8D27A">
              <w:rPr>
                <w:rStyle w:val="Codechar"/>
              </w:rPr>
              <w:t>enableSwapService</w:t>
            </w:r>
          </w:p>
        </w:tc>
        <w:tc>
          <w:tcPr>
            <w:tcW w:w="2270" w:type="dxa"/>
            <w:shd w:val="clear" w:color="auto" w:fill="auto"/>
          </w:tcPr>
          <w:p w14:paraId="04780A70" w14:textId="77777777" w:rsidR="008A4B39" w:rsidRPr="00B32B19" w:rsidRDefault="008A4B39" w:rsidP="00B874D6">
            <w:pPr>
              <w:pStyle w:val="TAL"/>
              <w:rPr>
                <w:rStyle w:val="Datatypechar"/>
              </w:rPr>
            </w:pPr>
            <w:r w:rsidRPr="5CA8D27A">
              <w:rPr>
                <w:rStyle w:val="Datatypechar"/>
              </w:rPr>
              <w:t>boolean</w:t>
            </w:r>
          </w:p>
        </w:tc>
        <w:tc>
          <w:tcPr>
            <w:tcW w:w="1350" w:type="dxa"/>
          </w:tcPr>
          <w:p w14:paraId="0C351F5E" w14:textId="77777777" w:rsidR="008A4B39" w:rsidRPr="002A217C" w:rsidRDefault="008A4B39" w:rsidP="00B874D6">
            <w:pPr>
              <w:pStyle w:val="TAC"/>
            </w:pPr>
            <w:r w:rsidRPr="002A217C">
              <w:t>0..1</w:t>
            </w:r>
          </w:p>
        </w:tc>
        <w:tc>
          <w:tcPr>
            <w:tcW w:w="8253" w:type="dxa"/>
            <w:shd w:val="clear" w:color="auto" w:fill="auto"/>
          </w:tcPr>
          <w:p w14:paraId="6D0100DC" w14:textId="77777777" w:rsidR="008A4B39" w:rsidRDefault="008A4B39" w:rsidP="00B874D6">
            <w:pPr>
              <w:pStyle w:val="TAL"/>
            </w:pPr>
            <w:r>
              <w:t xml:space="preserve">If </w:t>
            </w:r>
            <w:r w:rsidRPr="00687045">
              <w:rPr>
                <w:rStyle w:val="Codechar"/>
              </w:rPr>
              <w:t>true</w:t>
            </w:r>
            <w:r>
              <w:t>, the Media AS shall provide a SWAP service</w:t>
            </w:r>
            <w:r w:rsidRPr="002A217C">
              <w:t xml:space="preserve"> to the </w:t>
            </w:r>
            <w:r>
              <w:t>Media Session Handler</w:t>
            </w:r>
            <w:r w:rsidRPr="002A217C">
              <w:t xml:space="preserve"> for us</w:t>
            </w:r>
            <w:r>
              <w:t>e</w:t>
            </w:r>
            <w:r w:rsidRPr="002A217C">
              <w:t xml:space="preserve"> </w:t>
            </w:r>
            <w:r>
              <w:t>in</w:t>
            </w:r>
            <w:r w:rsidRPr="002A217C">
              <w:t xml:space="preserve"> RTC</w:t>
            </w:r>
            <w:r>
              <w:t>-based media delivery</w:t>
            </w:r>
            <w:r w:rsidRPr="002A217C">
              <w:t xml:space="preserve"> sessions </w:t>
            </w:r>
            <w:r>
              <w:t>initiated in the context of the parent Provisioning Session</w:t>
            </w:r>
            <w:r w:rsidRPr="002A217C">
              <w:t>.</w:t>
            </w:r>
          </w:p>
          <w:p w14:paraId="5A8ADC1A" w14:textId="77777777" w:rsidR="008A4B39" w:rsidRPr="00FA058D" w:rsidRDefault="008A4B39" w:rsidP="00B874D6">
            <w:pPr>
              <w:pStyle w:val="TALcontinuation"/>
              <w:spacing w:before="48"/>
            </w:pPr>
            <w:r>
              <w:t xml:space="preserve">If </w:t>
            </w:r>
            <w:r>
              <w:rPr>
                <w:rStyle w:val="Codechar"/>
              </w:rPr>
              <w:t>false</w:t>
            </w:r>
            <w:r>
              <w:t xml:space="preserve"> the Media Application Provider may populate the </w:t>
            </w:r>
            <w:r w:rsidRPr="00FA058D">
              <w:rPr>
                <w:rStyle w:val="Codechar"/>
              </w:rPr>
              <w:t>s</w:t>
            </w:r>
            <w:r>
              <w:rPr>
                <w:rStyle w:val="Codechar"/>
              </w:rPr>
              <w:t>wap</w:t>
            </w:r>
            <w:r w:rsidRPr="00FA058D">
              <w:rPr>
                <w:rStyle w:val="Codechar"/>
              </w:rPr>
              <w:t>Endpoints</w:t>
            </w:r>
            <w:r>
              <w:t xml:space="preserve"> property.</w:t>
            </w:r>
          </w:p>
          <w:p w14:paraId="1C2AA5BE" w14:textId="77777777" w:rsidR="008A4B39" w:rsidRPr="002A217C" w:rsidRDefault="008A4B39" w:rsidP="00B874D6">
            <w:pPr>
              <w:pStyle w:val="TALcontinuation"/>
              <w:spacing w:before="48"/>
            </w:pPr>
            <w:r>
              <w:t xml:space="preserve">If omitted, the default value shall be </w:t>
            </w:r>
            <w:r w:rsidRPr="004A5934">
              <w:rPr>
                <w:rStyle w:val="Codechar"/>
              </w:rPr>
              <w:t>false</w:t>
            </w:r>
            <w:r>
              <w:t>.</w:t>
            </w:r>
          </w:p>
        </w:tc>
      </w:tr>
      <w:tr w:rsidR="008A4B39" w:rsidRPr="006436AF" w14:paraId="2C1686F2" w14:textId="77777777" w:rsidTr="00B874D6">
        <w:tc>
          <w:tcPr>
            <w:tcW w:w="2405" w:type="dxa"/>
            <w:shd w:val="clear" w:color="auto" w:fill="auto"/>
          </w:tcPr>
          <w:p w14:paraId="4BE65248" w14:textId="77777777" w:rsidR="008A4B39" w:rsidRPr="002A217C" w:rsidRDefault="008A4B39" w:rsidP="00B874D6">
            <w:pPr>
              <w:pStyle w:val="TAL"/>
              <w:rPr>
                <w:rStyle w:val="Codechar"/>
              </w:rPr>
            </w:pPr>
            <w:r w:rsidRPr="5CA8D27A">
              <w:rPr>
                <w:rStyle w:val="Codechar"/>
              </w:rPr>
              <w:t>swapEndpoints</w:t>
            </w:r>
          </w:p>
        </w:tc>
        <w:tc>
          <w:tcPr>
            <w:tcW w:w="2270" w:type="dxa"/>
            <w:shd w:val="clear" w:color="auto" w:fill="auto"/>
          </w:tcPr>
          <w:p w14:paraId="5DEF6D05" w14:textId="77777777" w:rsidR="008A4B39" w:rsidRPr="00B32B19" w:rsidRDefault="008A4B39" w:rsidP="00B874D6">
            <w:pPr>
              <w:pStyle w:val="TAL"/>
              <w:rPr>
                <w:rStyle w:val="Datatypechar"/>
              </w:rPr>
            </w:pPr>
            <w:r w:rsidRPr="5CA8D27A">
              <w:rPr>
                <w:rStyle w:val="Datatypechar"/>
              </w:rPr>
              <w:t>array(</w:t>
            </w:r>
            <w:r>
              <w:rPr>
                <w:rStyle w:val="Datatypechar"/>
              </w:rPr>
              <w:t>M1‌</w:t>
            </w:r>
            <w:r w:rsidRPr="5CA8D27A">
              <w:rPr>
                <w:rStyle w:val="Datatypechar"/>
              </w:rPr>
              <w:t>Endpoint</w:t>
            </w:r>
            <w:r>
              <w:rPr>
                <w:rStyle w:val="Datatypechar"/>
              </w:rPr>
              <w:t>‌</w:t>
            </w:r>
            <w:r w:rsidRPr="5CA8D27A">
              <w:rPr>
                <w:rStyle w:val="Datatypechar"/>
              </w:rPr>
              <w:t>Access)</w:t>
            </w:r>
          </w:p>
        </w:tc>
        <w:tc>
          <w:tcPr>
            <w:tcW w:w="1350" w:type="dxa"/>
          </w:tcPr>
          <w:p w14:paraId="453642FD" w14:textId="77777777" w:rsidR="008A4B39" w:rsidRPr="002A217C" w:rsidRDefault="008A4B39" w:rsidP="00B874D6">
            <w:pPr>
              <w:pStyle w:val="TAC"/>
            </w:pPr>
            <w:r w:rsidRPr="002A217C">
              <w:t>0..1</w:t>
            </w:r>
          </w:p>
        </w:tc>
        <w:tc>
          <w:tcPr>
            <w:tcW w:w="8253" w:type="dxa"/>
            <w:shd w:val="clear" w:color="auto" w:fill="auto"/>
          </w:tcPr>
          <w:p w14:paraId="4DB4CC82" w14:textId="77777777" w:rsidR="008A4B39" w:rsidRPr="002A217C" w:rsidRDefault="008A4B39" w:rsidP="00B874D6">
            <w:pPr>
              <w:pStyle w:val="TAL"/>
            </w:pPr>
            <w:r w:rsidRPr="002A217C">
              <w:t xml:space="preserve">A </w:t>
            </w:r>
            <w:r>
              <w:t>list</w:t>
            </w:r>
            <w:r w:rsidRPr="002A217C">
              <w:t xml:space="preserve"> of </w:t>
            </w:r>
            <w:r>
              <w:t xml:space="preserve">one or more </w:t>
            </w:r>
            <w:r w:rsidRPr="002A217C">
              <w:t xml:space="preserve">trusted WebRTC </w:t>
            </w:r>
            <w:r>
              <w:t>S</w:t>
            </w:r>
            <w:r w:rsidRPr="002A217C">
              <w:t xml:space="preserve">ignalling </w:t>
            </w:r>
            <w:r>
              <w:t>S</w:t>
            </w:r>
            <w:r w:rsidRPr="002A217C">
              <w:t>erver</w:t>
            </w:r>
            <w:r>
              <w:t xml:space="preserve"> endpoint</w:t>
            </w:r>
            <w:r w:rsidRPr="002A217C">
              <w:t xml:space="preserve">s </w:t>
            </w:r>
            <w:r>
              <w:t xml:space="preserve">populated by the Media Application Provider or else by the Media AF </w:t>
            </w:r>
            <w:r w:rsidRPr="002A217C">
              <w:t>that support the SWAP protocol</w:t>
            </w:r>
            <w:r>
              <w:t xml:space="preserve"> that may be used by</w:t>
            </w:r>
            <w:r w:rsidRPr="002A217C">
              <w:t xml:space="preserve"> the application</w:t>
            </w:r>
            <w:r>
              <w:t xml:space="preserve"> </w:t>
            </w:r>
            <w:r w:rsidRPr="002A217C">
              <w:t>for RTC</w:t>
            </w:r>
            <w:r>
              <w:t>-based</w:t>
            </w:r>
            <w:r w:rsidRPr="002A217C">
              <w:t xml:space="preserve"> </w:t>
            </w:r>
            <w:r>
              <w:t xml:space="preserve">media delivery </w:t>
            </w:r>
            <w:r w:rsidRPr="002A217C">
              <w:t xml:space="preserve">sessions </w:t>
            </w:r>
            <w:r>
              <w:t>in the context of the parent Provisioning Session</w:t>
            </w:r>
            <w:r w:rsidRPr="002A217C">
              <w:t>.</w:t>
            </w:r>
          </w:p>
        </w:tc>
      </w:tr>
    </w:tbl>
    <w:p w14:paraId="7743C515" w14:textId="77777777" w:rsidR="008A4B39" w:rsidRDefault="008A4B39" w:rsidP="008A4B39"/>
    <w:p w14:paraId="7DECA84B" w14:textId="77777777" w:rsidR="008A4B39" w:rsidRDefault="008A4B39" w:rsidP="008A4B39">
      <w:pPr>
        <w:pStyle w:val="Heading4"/>
      </w:pPr>
      <w:bookmarkStart w:id="1240" w:name="_Toc167456033"/>
      <w:r>
        <w:lastRenderedPageBreak/>
        <w:t>8.10.3.2</w:t>
      </w:r>
      <w:r>
        <w:tab/>
        <w:t>M1EndpointAccess</w:t>
      </w:r>
      <w:bookmarkEnd w:id="1240"/>
    </w:p>
    <w:p w14:paraId="7B013436" w14:textId="77777777" w:rsidR="008A4B39" w:rsidRDefault="008A4B39" w:rsidP="008A4B39">
      <w:pPr>
        <w:keepNext/>
      </w:pPr>
      <w:r>
        <w:t xml:space="preserve">This data type is derived by extension from </w:t>
      </w:r>
      <w:r w:rsidRPr="00E85B8D">
        <w:rPr>
          <w:rStyle w:val="Codechar"/>
        </w:rPr>
        <w:t>EndpointAddress</w:t>
      </w:r>
      <w:r>
        <w:t xml:space="preserve"> (see clause 7.3.3.11).</w:t>
      </w:r>
    </w:p>
    <w:p w14:paraId="783CFC44" w14:textId="77777777" w:rsidR="008A4B39" w:rsidRPr="006436AF" w:rsidRDefault="008A4B39" w:rsidP="008A4B39">
      <w:pPr>
        <w:pStyle w:val="TH"/>
        <w:spacing w:after="120"/>
        <w:ind w:hanging="2"/>
      </w:pPr>
      <w:r w:rsidRPr="006436AF">
        <w:t>Table </w:t>
      </w:r>
      <w:r>
        <w:t>8.10</w:t>
      </w:r>
      <w:r w:rsidRPr="006436AF">
        <w:t>.</w:t>
      </w:r>
      <w:r>
        <w:t>3.2</w:t>
      </w:r>
      <w:r w:rsidRPr="006436AF">
        <w:t xml:space="preserve">-1: Definition of </w:t>
      </w:r>
      <w:r>
        <w:t>M1EndpointAccess</w:t>
      </w:r>
      <w:r w:rsidRPr="006436AF">
        <w:t xml:space="preserve"> </w:t>
      </w:r>
      <w:r>
        <w:t>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6436AF" w14:paraId="2DCE076E" w14:textId="77777777" w:rsidTr="00B874D6">
        <w:trPr>
          <w:tblHeader/>
        </w:trPr>
        <w:tc>
          <w:tcPr>
            <w:tcW w:w="1696" w:type="dxa"/>
            <w:gridSpan w:val="2"/>
            <w:shd w:val="clear" w:color="auto" w:fill="BFBFBF" w:themeFill="background1" w:themeFillShade="BF"/>
          </w:tcPr>
          <w:p w14:paraId="56A6B842" w14:textId="77777777" w:rsidR="008A4B39" w:rsidRPr="002A217C" w:rsidRDefault="008A4B39" w:rsidP="00B874D6">
            <w:pPr>
              <w:pStyle w:val="TAH"/>
            </w:pPr>
            <w:r w:rsidRPr="002A217C">
              <w:t>Property name</w:t>
            </w:r>
          </w:p>
        </w:tc>
        <w:tc>
          <w:tcPr>
            <w:tcW w:w="1560" w:type="dxa"/>
            <w:shd w:val="clear" w:color="auto" w:fill="BFBFBF" w:themeFill="background1" w:themeFillShade="BF"/>
          </w:tcPr>
          <w:p w14:paraId="54F7AA0C" w14:textId="77777777" w:rsidR="008A4B39" w:rsidRPr="002A217C" w:rsidRDefault="008A4B39" w:rsidP="00B874D6">
            <w:pPr>
              <w:pStyle w:val="TAH"/>
            </w:pPr>
            <w:r w:rsidRPr="002A217C">
              <w:t>Data Type</w:t>
            </w:r>
          </w:p>
        </w:tc>
        <w:tc>
          <w:tcPr>
            <w:tcW w:w="1275" w:type="dxa"/>
            <w:shd w:val="clear" w:color="auto" w:fill="BFBFBF" w:themeFill="background1" w:themeFillShade="BF"/>
          </w:tcPr>
          <w:p w14:paraId="3C4361AE" w14:textId="77777777" w:rsidR="008A4B39" w:rsidRPr="002A217C" w:rsidRDefault="008A4B39" w:rsidP="00B874D6">
            <w:pPr>
              <w:pStyle w:val="TAH"/>
            </w:pPr>
            <w:r w:rsidRPr="002A217C">
              <w:t>Cardinality</w:t>
            </w:r>
          </w:p>
        </w:tc>
        <w:tc>
          <w:tcPr>
            <w:tcW w:w="9747" w:type="dxa"/>
            <w:shd w:val="clear" w:color="auto" w:fill="BFBFBF" w:themeFill="background1" w:themeFillShade="BF"/>
          </w:tcPr>
          <w:p w14:paraId="00072974" w14:textId="77777777" w:rsidR="008A4B39" w:rsidRPr="002A217C" w:rsidRDefault="008A4B39" w:rsidP="00B874D6">
            <w:pPr>
              <w:pStyle w:val="TAH"/>
            </w:pPr>
            <w:r w:rsidRPr="002A217C">
              <w:t>Description</w:t>
            </w:r>
          </w:p>
        </w:tc>
      </w:tr>
      <w:tr w:rsidR="008A4B39" w:rsidRPr="006436AF" w14:paraId="330CB72F" w14:textId="77777777" w:rsidTr="00B874D6">
        <w:tc>
          <w:tcPr>
            <w:tcW w:w="1696" w:type="dxa"/>
            <w:gridSpan w:val="2"/>
            <w:shd w:val="clear" w:color="auto" w:fill="808080" w:themeFill="background1" w:themeFillShade="80"/>
          </w:tcPr>
          <w:p w14:paraId="53FFDAF5" w14:textId="77777777" w:rsidR="008A4B39" w:rsidRPr="00B771B5" w:rsidRDefault="008A4B39" w:rsidP="00B874D6">
            <w:pPr>
              <w:pStyle w:val="TAL"/>
              <w:rPr>
                <w:rStyle w:val="Codechar"/>
              </w:rPr>
            </w:pPr>
            <w:r w:rsidRPr="5CA8D27A">
              <w:rPr>
                <w:rStyle w:val="Codechar"/>
              </w:rPr>
              <w:t>domainName</w:t>
            </w:r>
          </w:p>
        </w:tc>
        <w:tc>
          <w:tcPr>
            <w:tcW w:w="1560" w:type="dxa"/>
            <w:shd w:val="clear" w:color="auto" w:fill="808080" w:themeFill="background1" w:themeFillShade="80"/>
          </w:tcPr>
          <w:p w14:paraId="197FC1DF" w14:textId="77777777" w:rsidR="008A4B39" w:rsidRPr="00B32B19" w:rsidRDefault="008A4B39" w:rsidP="00B874D6">
            <w:pPr>
              <w:pStyle w:val="TAL"/>
              <w:rPr>
                <w:rStyle w:val="Datatypechar"/>
              </w:rPr>
            </w:pPr>
            <w:r>
              <w:rPr>
                <w:rStyle w:val="Datatypechar"/>
              </w:rPr>
              <w:t>string</w:t>
            </w:r>
          </w:p>
        </w:tc>
        <w:tc>
          <w:tcPr>
            <w:tcW w:w="1275" w:type="dxa"/>
            <w:shd w:val="clear" w:color="auto" w:fill="808080" w:themeFill="background1" w:themeFillShade="80"/>
          </w:tcPr>
          <w:p w14:paraId="553D4BD2" w14:textId="697B6A27" w:rsidR="008A4B39" w:rsidRPr="002A217C" w:rsidRDefault="00991169" w:rsidP="00B874D6">
            <w:pPr>
              <w:pStyle w:val="TAC"/>
            </w:pPr>
            <w:r>
              <w:t>1</w:t>
            </w:r>
            <w:r w:rsidR="008A4B39">
              <w:t>..1</w:t>
            </w:r>
          </w:p>
        </w:tc>
        <w:tc>
          <w:tcPr>
            <w:tcW w:w="9747" w:type="dxa"/>
            <w:shd w:val="clear" w:color="auto" w:fill="808080" w:themeFill="background1" w:themeFillShade="80"/>
          </w:tcPr>
          <w:p w14:paraId="2B929FE4" w14:textId="77777777" w:rsidR="008A4B39" w:rsidRPr="002A217C" w:rsidRDefault="008A4B39" w:rsidP="00B874D6">
            <w:pPr>
              <w:pStyle w:val="TAL"/>
            </w:pPr>
            <w:r>
              <w:t>The Fully-Qualified Domain Name of this service endpoint.</w:t>
            </w:r>
          </w:p>
        </w:tc>
      </w:tr>
      <w:tr w:rsidR="008A4B39" w:rsidRPr="006436AF" w14:paraId="6C2AE2E5" w14:textId="77777777" w:rsidTr="00B874D6">
        <w:tc>
          <w:tcPr>
            <w:tcW w:w="1696" w:type="dxa"/>
            <w:gridSpan w:val="2"/>
            <w:shd w:val="clear" w:color="auto" w:fill="808080" w:themeFill="background1" w:themeFillShade="80"/>
          </w:tcPr>
          <w:p w14:paraId="09DC5940" w14:textId="77777777" w:rsidR="008A4B39" w:rsidRPr="00B771B5" w:rsidRDefault="008A4B39" w:rsidP="00B874D6">
            <w:pPr>
              <w:pStyle w:val="TAL"/>
              <w:rPr>
                <w:rStyle w:val="Codechar"/>
              </w:rPr>
            </w:pPr>
            <w:r w:rsidRPr="5CA8D27A">
              <w:rPr>
                <w:rStyle w:val="Codechar"/>
              </w:rPr>
              <w:t>portNumbers</w:t>
            </w:r>
          </w:p>
        </w:tc>
        <w:tc>
          <w:tcPr>
            <w:tcW w:w="1560" w:type="dxa"/>
            <w:shd w:val="clear" w:color="auto" w:fill="808080" w:themeFill="background1" w:themeFillShade="80"/>
          </w:tcPr>
          <w:p w14:paraId="65589130" w14:textId="77777777" w:rsidR="008A4B39" w:rsidRPr="00B32B19" w:rsidRDefault="008A4B39" w:rsidP="00B874D6">
            <w:pPr>
              <w:pStyle w:val="TAL"/>
              <w:rPr>
                <w:rStyle w:val="Datatypechar"/>
              </w:rPr>
            </w:pPr>
            <w:r w:rsidRPr="5CA8D27A">
              <w:rPr>
                <w:rStyle w:val="Datatypechar"/>
              </w:rPr>
              <w:t>array(Uint16)</w:t>
            </w:r>
          </w:p>
        </w:tc>
        <w:tc>
          <w:tcPr>
            <w:tcW w:w="1275" w:type="dxa"/>
            <w:shd w:val="clear" w:color="auto" w:fill="808080" w:themeFill="background1" w:themeFillShade="80"/>
          </w:tcPr>
          <w:p w14:paraId="11C6CD56" w14:textId="0B55DEB0" w:rsidR="008A4B39" w:rsidRPr="002A217C" w:rsidRDefault="00991169" w:rsidP="00B874D6">
            <w:pPr>
              <w:pStyle w:val="TAC"/>
            </w:pPr>
            <w:r>
              <w:t>1</w:t>
            </w:r>
            <w:r w:rsidR="008A4B39">
              <w:t>..1</w:t>
            </w:r>
          </w:p>
        </w:tc>
        <w:tc>
          <w:tcPr>
            <w:tcW w:w="9747" w:type="dxa"/>
            <w:shd w:val="clear" w:color="auto" w:fill="808080" w:themeFill="background1" w:themeFillShade="80"/>
          </w:tcPr>
          <w:p w14:paraId="1A575212" w14:textId="77777777" w:rsidR="00991169" w:rsidRDefault="008A4B39" w:rsidP="00991169">
            <w:pPr>
              <w:pStyle w:val="TAL"/>
            </w:pPr>
            <w:r>
              <w:t>A list of listening ports over which the service is accessible (e.g. STUN servers must offer two listening ports).</w:t>
            </w:r>
          </w:p>
          <w:p w14:paraId="12C00921" w14:textId="22F42D9F" w:rsidR="008A4B39" w:rsidRPr="002A217C" w:rsidRDefault="00991169" w:rsidP="00991169">
            <w:pPr>
              <w:pStyle w:val="TALcontinuation"/>
              <w:spacing w:before="48"/>
            </w:pPr>
            <w:r>
              <w:t>The array shall contain at least one member</w:t>
            </w:r>
            <w:r w:rsidRPr="00C442D0">
              <w:t>.</w:t>
            </w:r>
          </w:p>
        </w:tc>
      </w:tr>
      <w:tr w:rsidR="008A4B39" w:rsidRPr="006436AF" w14:paraId="0C1C53D4" w14:textId="77777777" w:rsidTr="00B874D6">
        <w:tc>
          <w:tcPr>
            <w:tcW w:w="1696" w:type="dxa"/>
            <w:gridSpan w:val="2"/>
          </w:tcPr>
          <w:p w14:paraId="444F55F7" w14:textId="77777777" w:rsidR="008A4B39" w:rsidRPr="00B771B5" w:rsidRDefault="008A4B39" w:rsidP="00B874D6">
            <w:pPr>
              <w:pStyle w:val="TAL"/>
              <w:rPr>
                <w:rStyle w:val="Codechar"/>
              </w:rPr>
            </w:pPr>
            <w:r>
              <w:rPr>
                <w:rStyle w:val="Codechar"/>
              </w:rPr>
              <w:t>credentials</w:t>
            </w:r>
          </w:p>
        </w:tc>
        <w:tc>
          <w:tcPr>
            <w:tcW w:w="1560" w:type="dxa"/>
            <w:shd w:val="clear" w:color="auto" w:fill="auto"/>
          </w:tcPr>
          <w:p w14:paraId="32A1B86D" w14:textId="77777777" w:rsidR="008A4B39" w:rsidRPr="00B32B19" w:rsidRDefault="008A4B39" w:rsidP="00B874D6">
            <w:pPr>
              <w:pStyle w:val="TAL"/>
              <w:rPr>
                <w:rStyle w:val="Datatypechar"/>
              </w:rPr>
            </w:pPr>
            <w:r>
              <w:rPr>
                <w:rStyle w:val="Datatypechar"/>
              </w:rPr>
              <w:t>object</w:t>
            </w:r>
          </w:p>
        </w:tc>
        <w:tc>
          <w:tcPr>
            <w:tcW w:w="1275" w:type="dxa"/>
          </w:tcPr>
          <w:p w14:paraId="012D0352" w14:textId="77777777" w:rsidR="008A4B39" w:rsidRPr="002A217C" w:rsidRDefault="008A4B39" w:rsidP="00B874D6">
            <w:pPr>
              <w:pStyle w:val="TAC"/>
            </w:pPr>
            <w:r>
              <w:t>0..1</w:t>
            </w:r>
          </w:p>
        </w:tc>
        <w:tc>
          <w:tcPr>
            <w:tcW w:w="9747" w:type="dxa"/>
            <w:shd w:val="clear" w:color="auto" w:fill="auto"/>
          </w:tcPr>
          <w:p w14:paraId="36E50C79" w14:textId="77777777" w:rsidR="008A4B39" w:rsidRPr="002A217C" w:rsidRDefault="008A4B39" w:rsidP="00B874D6">
            <w:pPr>
              <w:pStyle w:val="TAL"/>
            </w:pPr>
            <w:r>
              <w:t>Authentication information to be presented to this service endpoint by all clients.</w:t>
            </w:r>
          </w:p>
        </w:tc>
      </w:tr>
      <w:tr w:rsidR="008A4B39" w:rsidRPr="006436AF" w14:paraId="58BB8FAA" w14:textId="77777777" w:rsidTr="00B874D6">
        <w:tc>
          <w:tcPr>
            <w:tcW w:w="250" w:type="dxa"/>
          </w:tcPr>
          <w:p w14:paraId="35C8B11A" w14:textId="77777777" w:rsidR="008A4B39" w:rsidRPr="00B771B5" w:rsidRDefault="008A4B39" w:rsidP="00B874D6">
            <w:pPr>
              <w:pStyle w:val="TAL"/>
              <w:rPr>
                <w:rStyle w:val="Codechar"/>
              </w:rPr>
            </w:pPr>
          </w:p>
        </w:tc>
        <w:tc>
          <w:tcPr>
            <w:tcW w:w="1446" w:type="dxa"/>
            <w:shd w:val="clear" w:color="auto" w:fill="auto"/>
          </w:tcPr>
          <w:p w14:paraId="6F3EF80D" w14:textId="77777777" w:rsidR="008A4B39" w:rsidRPr="00B771B5" w:rsidRDefault="008A4B39" w:rsidP="00B874D6">
            <w:pPr>
              <w:pStyle w:val="TAL"/>
              <w:rPr>
                <w:rStyle w:val="Codechar"/>
              </w:rPr>
            </w:pPr>
            <w:r w:rsidRPr="00B771B5">
              <w:rPr>
                <w:rStyle w:val="Codechar"/>
              </w:rPr>
              <w:t>username</w:t>
            </w:r>
          </w:p>
        </w:tc>
        <w:tc>
          <w:tcPr>
            <w:tcW w:w="1560" w:type="dxa"/>
            <w:shd w:val="clear" w:color="auto" w:fill="auto"/>
          </w:tcPr>
          <w:p w14:paraId="5DBF011C" w14:textId="77777777" w:rsidR="008A4B39" w:rsidRPr="00B32B19" w:rsidRDefault="008A4B39" w:rsidP="00B874D6">
            <w:pPr>
              <w:pStyle w:val="TAL"/>
              <w:rPr>
                <w:rStyle w:val="Datatypechar"/>
              </w:rPr>
            </w:pPr>
            <w:r>
              <w:rPr>
                <w:rStyle w:val="Datatypechar"/>
              </w:rPr>
              <w:t>string</w:t>
            </w:r>
          </w:p>
        </w:tc>
        <w:tc>
          <w:tcPr>
            <w:tcW w:w="1275" w:type="dxa"/>
          </w:tcPr>
          <w:p w14:paraId="039A68B7" w14:textId="77777777" w:rsidR="008A4B39" w:rsidRPr="002A217C" w:rsidRDefault="008A4B39" w:rsidP="00B874D6">
            <w:pPr>
              <w:pStyle w:val="TAC"/>
            </w:pPr>
            <w:r>
              <w:t>1..1</w:t>
            </w:r>
          </w:p>
        </w:tc>
        <w:tc>
          <w:tcPr>
            <w:tcW w:w="9747" w:type="dxa"/>
            <w:shd w:val="clear" w:color="auto" w:fill="auto"/>
          </w:tcPr>
          <w:p w14:paraId="55AFEA47" w14:textId="77777777" w:rsidR="008A4B39" w:rsidRPr="002A217C" w:rsidRDefault="008A4B39" w:rsidP="00B874D6">
            <w:pPr>
              <w:pStyle w:val="TAL"/>
            </w:pPr>
            <w:r>
              <w:t>A username that is authorized to access the server.</w:t>
            </w:r>
          </w:p>
        </w:tc>
      </w:tr>
      <w:tr w:rsidR="008A4B39" w:rsidRPr="006436AF" w14:paraId="7A11FC44" w14:textId="77777777" w:rsidTr="00B874D6">
        <w:tc>
          <w:tcPr>
            <w:tcW w:w="250" w:type="dxa"/>
          </w:tcPr>
          <w:p w14:paraId="2E835FD9" w14:textId="77777777" w:rsidR="008A4B39" w:rsidRPr="00B771B5" w:rsidRDefault="008A4B39" w:rsidP="00B874D6">
            <w:pPr>
              <w:pStyle w:val="TAL"/>
              <w:rPr>
                <w:rStyle w:val="Codechar"/>
              </w:rPr>
            </w:pPr>
          </w:p>
        </w:tc>
        <w:tc>
          <w:tcPr>
            <w:tcW w:w="1446" w:type="dxa"/>
            <w:shd w:val="clear" w:color="auto" w:fill="auto"/>
          </w:tcPr>
          <w:p w14:paraId="0100E1AD" w14:textId="77777777" w:rsidR="008A4B39" w:rsidRPr="00B771B5" w:rsidRDefault="008A4B39" w:rsidP="00B874D6">
            <w:pPr>
              <w:pStyle w:val="TAL"/>
              <w:rPr>
                <w:rStyle w:val="Codechar"/>
              </w:rPr>
            </w:pPr>
            <w:r>
              <w:rPr>
                <w:rStyle w:val="Codechar"/>
              </w:rPr>
              <w:t>passphrase</w:t>
            </w:r>
          </w:p>
        </w:tc>
        <w:tc>
          <w:tcPr>
            <w:tcW w:w="1560" w:type="dxa"/>
            <w:shd w:val="clear" w:color="auto" w:fill="auto"/>
          </w:tcPr>
          <w:p w14:paraId="19DE5529" w14:textId="77777777" w:rsidR="008A4B39" w:rsidRPr="00B32B19" w:rsidRDefault="008A4B39" w:rsidP="00B874D6">
            <w:pPr>
              <w:pStyle w:val="TAL"/>
              <w:rPr>
                <w:rStyle w:val="Datatypechar"/>
              </w:rPr>
            </w:pPr>
            <w:r>
              <w:rPr>
                <w:rStyle w:val="Datatypechar"/>
              </w:rPr>
              <w:t>string</w:t>
            </w:r>
          </w:p>
        </w:tc>
        <w:tc>
          <w:tcPr>
            <w:tcW w:w="1275" w:type="dxa"/>
          </w:tcPr>
          <w:p w14:paraId="0175B8ED" w14:textId="77777777" w:rsidR="008A4B39" w:rsidRPr="002A217C" w:rsidRDefault="008A4B39" w:rsidP="00B874D6">
            <w:pPr>
              <w:pStyle w:val="TAC"/>
            </w:pPr>
            <w:r>
              <w:t>1..1</w:t>
            </w:r>
          </w:p>
        </w:tc>
        <w:tc>
          <w:tcPr>
            <w:tcW w:w="9747" w:type="dxa"/>
            <w:shd w:val="clear" w:color="auto" w:fill="auto"/>
          </w:tcPr>
          <w:p w14:paraId="1C440F77" w14:textId="77777777" w:rsidR="008A4B39" w:rsidRPr="002A217C" w:rsidRDefault="008A4B39" w:rsidP="00B874D6">
            <w:pPr>
              <w:pStyle w:val="TAL"/>
            </w:pPr>
            <w:r>
              <w:t xml:space="preserve">The passphrase associated with </w:t>
            </w:r>
            <w:r w:rsidRPr="00C77596">
              <w:rPr>
                <w:rStyle w:val="Codechar"/>
              </w:rPr>
              <w:t>username</w:t>
            </w:r>
            <w:r>
              <w:t>.</w:t>
            </w:r>
          </w:p>
        </w:tc>
      </w:tr>
      <w:tr w:rsidR="008A4B39" w:rsidRPr="006436AF" w14:paraId="3A9D50B7" w14:textId="77777777" w:rsidTr="00B874D6">
        <w:tc>
          <w:tcPr>
            <w:tcW w:w="1696" w:type="dxa"/>
            <w:gridSpan w:val="2"/>
          </w:tcPr>
          <w:p w14:paraId="1F07BAF6" w14:textId="77777777" w:rsidR="008A4B39" w:rsidRPr="00B771B5" w:rsidRDefault="008A4B39" w:rsidP="00B874D6">
            <w:pPr>
              <w:pStyle w:val="TAL"/>
              <w:rPr>
                <w:rStyle w:val="Codechar"/>
              </w:rPr>
            </w:pPr>
            <w:r w:rsidRPr="5CA8D27A">
              <w:rPr>
                <w:rStyle w:val="Codechar"/>
              </w:rPr>
              <w:t>certificateId</w:t>
            </w:r>
          </w:p>
        </w:tc>
        <w:tc>
          <w:tcPr>
            <w:tcW w:w="1560" w:type="dxa"/>
            <w:shd w:val="clear" w:color="auto" w:fill="auto"/>
          </w:tcPr>
          <w:p w14:paraId="069C2565" w14:textId="77777777" w:rsidR="008A4B39" w:rsidRDefault="008A4B39" w:rsidP="00B874D6">
            <w:pPr>
              <w:pStyle w:val="TAL"/>
              <w:rPr>
                <w:rStyle w:val="Datatypechar"/>
              </w:rPr>
            </w:pPr>
            <w:r w:rsidRPr="5CA8D27A">
              <w:rPr>
                <w:rStyle w:val="Datatypechar"/>
              </w:rPr>
              <w:t>ResourceId</w:t>
            </w:r>
          </w:p>
        </w:tc>
        <w:tc>
          <w:tcPr>
            <w:tcW w:w="1275" w:type="dxa"/>
          </w:tcPr>
          <w:p w14:paraId="2F5345BF" w14:textId="77777777" w:rsidR="008A4B39" w:rsidRPr="002A217C" w:rsidRDefault="008A4B39" w:rsidP="00B874D6">
            <w:pPr>
              <w:pStyle w:val="TAC"/>
            </w:pPr>
            <w:r>
              <w:t>0..1</w:t>
            </w:r>
          </w:p>
        </w:tc>
        <w:tc>
          <w:tcPr>
            <w:tcW w:w="9747" w:type="dxa"/>
            <w:shd w:val="clear" w:color="auto" w:fill="auto"/>
          </w:tcPr>
          <w:p w14:paraId="28A770C0" w14:textId="77777777" w:rsidR="008A4B39" w:rsidRPr="002A217C" w:rsidRDefault="008A4B39" w:rsidP="00B874D6">
            <w:pPr>
              <w:pStyle w:val="TAL"/>
            </w:pPr>
            <w:r>
              <w:t>Identifies the server certificate resource to be presented to Media Clients by this service endpoint.</w:t>
            </w:r>
          </w:p>
        </w:tc>
      </w:tr>
    </w:tbl>
    <w:p w14:paraId="402E4396" w14:textId="77777777" w:rsidR="008A4B39" w:rsidRDefault="008A4B39" w:rsidP="008A4B39"/>
    <w:p w14:paraId="6FB83D0C" w14:textId="77777777" w:rsidR="00AE7581" w:rsidRDefault="00AE7581" w:rsidP="00FD628C">
      <w:r>
        <w:br w:type="page"/>
      </w:r>
    </w:p>
    <w:p w14:paraId="2BCAACA4" w14:textId="729B4518" w:rsidR="00117111" w:rsidRPr="00C442D0" w:rsidRDefault="00117111" w:rsidP="001E74E2">
      <w:pPr>
        <w:pStyle w:val="Heading2"/>
      </w:pPr>
      <w:bookmarkStart w:id="1241" w:name="_Toc167456034"/>
      <w:r w:rsidRPr="00C442D0">
        <w:lastRenderedPageBreak/>
        <w:t>8.1</w:t>
      </w:r>
      <w:r w:rsidR="005539C9">
        <w:t>1</w:t>
      </w:r>
      <w:r w:rsidRPr="00C442D0">
        <w:tab/>
        <w:t xml:space="preserve">Metrics </w:t>
      </w:r>
      <w:r w:rsidR="00FA4B5D" w:rsidRPr="00C442D0">
        <w:t>R</w:t>
      </w:r>
      <w:r w:rsidRPr="00C442D0">
        <w:t>eporting provisioning API</w:t>
      </w:r>
      <w:bookmarkEnd w:id="1241"/>
    </w:p>
    <w:p w14:paraId="68490445" w14:textId="49B69B76" w:rsidR="004954F8" w:rsidRPr="00C442D0" w:rsidRDefault="00B122E9" w:rsidP="004954F8">
      <w:pPr>
        <w:pStyle w:val="Heading3"/>
      </w:pPr>
      <w:bookmarkStart w:id="1242" w:name="_Toc68899628"/>
      <w:bookmarkStart w:id="1243" w:name="_Toc71214379"/>
      <w:bookmarkStart w:id="1244" w:name="_Toc71722053"/>
      <w:bookmarkStart w:id="1245" w:name="_Toc74859105"/>
      <w:bookmarkStart w:id="1246" w:name="_Toc151076622"/>
      <w:bookmarkStart w:id="1247" w:name="_Toc167456035"/>
      <w:r w:rsidRPr="00C442D0">
        <w:t>8</w:t>
      </w:r>
      <w:r w:rsidR="004954F8" w:rsidRPr="00C442D0">
        <w:t>.</w:t>
      </w:r>
      <w:r w:rsidRPr="00C442D0">
        <w:t>1</w:t>
      </w:r>
      <w:r w:rsidR="005539C9">
        <w:t>1</w:t>
      </w:r>
      <w:r w:rsidR="004954F8" w:rsidRPr="00C442D0">
        <w:t>.1</w:t>
      </w:r>
      <w:r w:rsidR="004954F8" w:rsidRPr="00C442D0">
        <w:tab/>
        <w:t>Overview</w:t>
      </w:r>
      <w:bookmarkEnd w:id="1242"/>
      <w:bookmarkEnd w:id="1243"/>
      <w:bookmarkEnd w:id="1244"/>
      <w:bookmarkEnd w:id="1245"/>
      <w:bookmarkEnd w:id="1246"/>
      <w:bookmarkEnd w:id="1247"/>
    </w:p>
    <w:p w14:paraId="5435AA39" w14:textId="6D7F0289" w:rsidR="004954F8" w:rsidRPr="00C442D0" w:rsidRDefault="004954F8" w:rsidP="0028298D">
      <w:bookmarkStart w:id="1248"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7D76CD83" w:rsidR="004954F8" w:rsidRPr="00C442D0" w:rsidRDefault="00B122E9" w:rsidP="004954F8">
      <w:pPr>
        <w:pStyle w:val="Heading3"/>
      </w:pPr>
      <w:bookmarkStart w:id="1249" w:name="_Toc68899629"/>
      <w:bookmarkStart w:id="1250" w:name="_Toc71214380"/>
      <w:bookmarkStart w:id="1251" w:name="_Toc71722054"/>
      <w:bookmarkStart w:id="1252" w:name="_Toc74859106"/>
      <w:bookmarkStart w:id="1253" w:name="_Toc151076623"/>
      <w:bookmarkStart w:id="1254" w:name="_Toc167456036"/>
      <w:bookmarkEnd w:id="1248"/>
      <w:r w:rsidRPr="00C442D0">
        <w:t>8</w:t>
      </w:r>
      <w:r w:rsidR="004954F8" w:rsidRPr="00C442D0">
        <w:t>.</w:t>
      </w:r>
      <w:r w:rsidRPr="00C442D0">
        <w:t>1</w:t>
      </w:r>
      <w:r w:rsidR="005539C9">
        <w:t>1</w:t>
      </w:r>
      <w:r w:rsidR="004954F8" w:rsidRPr="00C442D0">
        <w:t>.2</w:t>
      </w:r>
      <w:r w:rsidR="004954F8" w:rsidRPr="00C442D0">
        <w:tab/>
        <w:t>Resource structure</w:t>
      </w:r>
      <w:bookmarkEnd w:id="1249"/>
      <w:bookmarkEnd w:id="1250"/>
      <w:bookmarkEnd w:id="1251"/>
      <w:bookmarkEnd w:id="1252"/>
      <w:bookmarkEnd w:id="1253"/>
      <w:bookmarkEnd w:id="1254"/>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1B71E03" w:rsidR="004954F8" w:rsidRPr="00C442D0" w:rsidRDefault="004954F8" w:rsidP="0028298D">
      <w:pPr>
        <w:keepNext/>
      </w:pPr>
      <w:bookmarkStart w:id="1255" w:name="_MCCTEMPBM_CRPT71130339___7"/>
      <w:r w:rsidRPr="00C442D0">
        <w:t>Table </w:t>
      </w:r>
      <w:r w:rsidR="00B122E9" w:rsidRPr="00C442D0">
        <w:t>8</w:t>
      </w:r>
      <w:r w:rsidRPr="00C442D0">
        <w:t>.</w:t>
      </w:r>
      <w:r w:rsidR="00B122E9" w:rsidRPr="00C442D0">
        <w:t>1</w:t>
      </w:r>
      <w:r w:rsidR="005539C9">
        <w:t>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55"/>
    <w:p w14:paraId="4A2C8E25" w14:textId="79074A0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56"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257"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258" w:name="MCCQCTEMPBM_00000028"/>
            <w:r w:rsidRPr="00C442D0">
              <w:rPr>
                <w:rStyle w:val="URLchar"/>
              </w:rPr>
              <w:t>metrics</w:t>
            </w:r>
            <w:r w:rsidRPr="00C442D0">
              <w:rPr>
                <w:rStyle w:val="URLchar"/>
              </w:rPr>
              <w:noBreakHyphen/>
              <w:t>reporting</w:t>
            </w:r>
            <w:r w:rsidRPr="00C442D0">
              <w:rPr>
                <w:rStyle w:val="URLchar"/>
              </w:rPr>
              <w:noBreakHyphen/>
              <w:t>configurations</w:t>
            </w:r>
            <w:bookmarkEnd w:id="1258"/>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257"/>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259"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259"/>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260" w:name="_MCCTEMPBM_CRPT71130342___7"/>
            <w:r w:rsidRPr="00C442D0">
              <w:rPr>
                <w:rStyle w:val="HTTPMethod"/>
              </w:rPr>
              <w:t>GET</w:t>
            </w:r>
            <w:bookmarkEnd w:id="1260"/>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261" w:name="_MCCTEMPBM_CRPT71130343___7"/>
            <w:r w:rsidRPr="00C442D0">
              <w:rPr>
                <w:rStyle w:val="HTTPMethod"/>
              </w:rPr>
              <w:t>PUT</w:t>
            </w:r>
            <w:r w:rsidRPr="00C442D0">
              <w:t>,</w:t>
            </w:r>
            <w:bookmarkStart w:id="1262" w:name="_MCCTEMPBM_CRPT71130344___7"/>
            <w:bookmarkEnd w:id="1261"/>
            <w:r w:rsidR="00610432" w:rsidRPr="00C442D0">
              <w:t xml:space="preserve"> </w:t>
            </w:r>
            <w:r w:rsidRPr="00C442D0">
              <w:rPr>
                <w:rStyle w:val="HTTPMethod"/>
              </w:rPr>
              <w:t>PATCH</w:t>
            </w:r>
            <w:bookmarkEnd w:id="1262"/>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263" w:name="_MCCTEMPBM_CRPT71130345___7"/>
            <w:r w:rsidRPr="00C442D0">
              <w:rPr>
                <w:rStyle w:val="HTTPMethod"/>
              </w:rPr>
              <w:t>DELETE</w:t>
            </w:r>
            <w:bookmarkEnd w:id="1263"/>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56"/>
    </w:tbl>
    <w:p w14:paraId="68FA0D81" w14:textId="77777777" w:rsidR="004954F8" w:rsidRPr="00C442D0" w:rsidRDefault="004954F8" w:rsidP="004954F8">
      <w:pPr>
        <w:pStyle w:val="TAN"/>
        <w:keepNext w:val="0"/>
      </w:pPr>
    </w:p>
    <w:p w14:paraId="4891E985" w14:textId="27AEFE4D" w:rsidR="004954F8" w:rsidRPr="00C442D0" w:rsidRDefault="00B122E9" w:rsidP="004954F8">
      <w:pPr>
        <w:pStyle w:val="Heading3"/>
      </w:pPr>
      <w:bookmarkStart w:id="1264" w:name="_Toc68899630"/>
      <w:bookmarkStart w:id="1265" w:name="_Toc71214381"/>
      <w:bookmarkStart w:id="1266" w:name="_Toc71722055"/>
      <w:bookmarkStart w:id="1267" w:name="_Toc74859107"/>
      <w:bookmarkStart w:id="1268" w:name="_Toc151076624"/>
      <w:bookmarkStart w:id="1269" w:name="_Toc167456037"/>
      <w:r w:rsidRPr="00C442D0">
        <w:lastRenderedPageBreak/>
        <w:t>8</w:t>
      </w:r>
      <w:r w:rsidR="004954F8" w:rsidRPr="00C442D0">
        <w:t>.</w:t>
      </w:r>
      <w:r w:rsidRPr="00C442D0">
        <w:t>1</w:t>
      </w:r>
      <w:r w:rsidR="005539C9">
        <w:t>1</w:t>
      </w:r>
      <w:r w:rsidR="004954F8" w:rsidRPr="00C442D0">
        <w:t>.3</w:t>
      </w:r>
      <w:r w:rsidR="004954F8" w:rsidRPr="00C442D0">
        <w:tab/>
        <w:t>Data model</w:t>
      </w:r>
      <w:bookmarkEnd w:id="1264"/>
      <w:bookmarkEnd w:id="1265"/>
      <w:bookmarkEnd w:id="1266"/>
      <w:bookmarkEnd w:id="1267"/>
      <w:bookmarkEnd w:id="1268"/>
      <w:bookmarkEnd w:id="1269"/>
    </w:p>
    <w:p w14:paraId="20B868D0" w14:textId="7F5EA636" w:rsidR="004954F8" w:rsidRPr="00C442D0" w:rsidRDefault="00B122E9" w:rsidP="004954F8">
      <w:pPr>
        <w:pStyle w:val="Heading4"/>
      </w:pPr>
      <w:bookmarkStart w:id="1270" w:name="_Toc51937696"/>
      <w:bookmarkStart w:id="1271" w:name="_Toc68899631"/>
      <w:bookmarkStart w:id="1272" w:name="_Toc71214382"/>
      <w:bookmarkStart w:id="1273" w:name="_Toc71722056"/>
      <w:bookmarkStart w:id="1274" w:name="_Toc74859108"/>
      <w:bookmarkStart w:id="1275" w:name="_Toc151076625"/>
      <w:bookmarkStart w:id="1276" w:name="_Toc167456038"/>
      <w:r w:rsidRPr="00C442D0">
        <w:t>8</w:t>
      </w:r>
      <w:r w:rsidR="004954F8" w:rsidRPr="00C442D0">
        <w:t>.</w:t>
      </w:r>
      <w:r w:rsidRPr="00C442D0">
        <w:t>1</w:t>
      </w:r>
      <w:r w:rsidR="005539C9">
        <w:t>1</w:t>
      </w:r>
      <w:r w:rsidR="004954F8" w:rsidRPr="00C442D0">
        <w:t>.3.1</w:t>
      </w:r>
      <w:r w:rsidR="004954F8" w:rsidRPr="00C442D0">
        <w:tab/>
        <w:t>MetricsReportingConfiguration resource</w:t>
      </w:r>
      <w:bookmarkEnd w:id="1270"/>
      <w:bookmarkEnd w:id="1271"/>
      <w:bookmarkEnd w:id="1272"/>
      <w:bookmarkEnd w:id="1273"/>
      <w:bookmarkEnd w:id="1274"/>
      <w:bookmarkEnd w:id="1275"/>
      <w:bookmarkEnd w:id="1276"/>
    </w:p>
    <w:p w14:paraId="6C1CCB9F" w14:textId="6D1B6871" w:rsidR="004954F8" w:rsidRPr="00C442D0" w:rsidRDefault="004954F8" w:rsidP="004954F8">
      <w:pPr>
        <w:pStyle w:val="TH"/>
      </w:pPr>
      <w:r w:rsidRPr="00C442D0">
        <w:t>Table </w:t>
      </w:r>
      <w:r w:rsidR="00B122E9" w:rsidRPr="00C442D0">
        <w:t>8</w:t>
      </w:r>
      <w:r w:rsidRPr="00C442D0">
        <w:t>.</w:t>
      </w:r>
      <w:r w:rsidR="00B122E9" w:rsidRPr="00C442D0">
        <w:t>1</w:t>
      </w:r>
      <w:r w:rsidR="005539C9">
        <w:t>1</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6425B5">
            <w:pPr>
              <w:pStyle w:val="TAL"/>
              <w:rPr>
                <w:rStyle w:val="Codechar"/>
              </w:rPr>
            </w:pPr>
            <w:bookmarkStart w:id="1277" w:name="_MCCTEMPBM_CRPT71130347___2"/>
            <w:r w:rsidRPr="00DB3ABE">
              <w:rPr>
                <w:rStyle w:val="Codechar"/>
              </w:rPr>
              <w:t>metricsReportingConfigurationId</w:t>
            </w:r>
            <w:bookmarkEnd w:id="127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5A0C17">
            <w:pPr>
              <w:pStyle w:val="TAL"/>
            </w:pPr>
            <w:bookmarkStart w:id="1278" w:name="_MCCTEMPBM_CRPT71130348___7"/>
            <w:r w:rsidRPr="00C442D0">
              <w:rPr>
                <w:rStyle w:val="Datatypechar"/>
                <w:lang w:val="en-GB"/>
              </w:rPr>
              <w:t>ResourceId</w:t>
            </w:r>
            <w:bookmarkEnd w:id="12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5A0C17">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5A0C17">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279" w:name="_MCCTEMPBM_CRPT71130349___2"/>
            <w:r>
              <w:rPr>
                <w:rStyle w:val="Codechar"/>
              </w:rPr>
              <w:t>s</w:t>
            </w:r>
            <w:r w:rsidR="004954F8" w:rsidRPr="00DB3ABE">
              <w:rPr>
                <w:rStyle w:val="Codechar"/>
              </w:rPr>
              <w:t>cheme</w:t>
            </w:r>
            <w:bookmarkEnd w:id="12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280" w:name="_MCCTEMPBM_CRPT71130350___7"/>
            <w:r w:rsidRPr="00C442D0">
              <w:rPr>
                <w:rStyle w:val="Datatypechar"/>
                <w:lang w:val="en-GB"/>
              </w:rPr>
              <w:t>Uri</w:t>
            </w:r>
            <w:bookmarkEnd w:id="128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0FA8A88D" w:rsidR="00A509B3" w:rsidRDefault="00A509B3" w:rsidP="00037CBF">
            <w:pPr>
              <w:pStyle w:val="TALcontinuation"/>
              <w:spacing w:before="48"/>
            </w:pPr>
            <w:r>
              <w:t xml:space="preserve">The set of QoE metrics schemes valid for use in 5G Media Streaming along with their respective scheme identifiers </w:t>
            </w:r>
            <w:r w:rsidR="006425B5">
              <w:t>is</w:t>
            </w:r>
            <w:r>
              <w:t xml:space="preserve"> specified in </w:t>
            </w:r>
            <w:r w:rsidR="005A0C17">
              <w:t>clause</w:t>
            </w:r>
            <w:r w:rsidR="006425B5">
              <w:t>s</w:t>
            </w:r>
            <w:r w:rsidR="005A0C17">
              <w:t xml:space="preserve"> 4.7.5 and 7.8.1 of </w:t>
            </w:r>
            <w:r>
              <w:t>TS 26.512 [</w:t>
            </w:r>
            <w:r w:rsidR="00CF2869">
              <w:t>6</w:t>
            </w:r>
            <w:r>
              <w:t>].</w:t>
            </w:r>
          </w:p>
          <w:p w14:paraId="4FD94412" w14:textId="5456E0F8" w:rsidR="00A509B3" w:rsidRDefault="00A509B3" w:rsidP="00A509B3">
            <w:pPr>
              <w:pStyle w:val="TALcontinuation"/>
              <w:spacing w:before="48"/>
            </w:pPr>
            <w:r>
              <w:t xml:space="preserve">The QoE metrics scheme valid for use in RTC along with </w:t>
            </w:r>
            <w:r w:rsidR="006425B5">
              <w:t>its</w:t>
            </w:r>
            <w:r>
              <w:t xml:space="preserve"> respective scheme identifier </w:t>
            </w:r>
            <w:r w:rsidR="006425B5">
              <w:t>is</w:t>
            </w:r>
            <w:r>
              <w:t xml:space="preserve"> specified in </w:t>
            </w:r>
            <w:r w:rsidR="00B73BCA">
              <w:t xml:space="preserve">clause 15 of </w:t>
            </w:r>
            <w:r>
              <w:t>TS 26.113 [</w:t>
            </w:r>
            <w:r w:rsidR="00CF2869">
              <w:t>7</w:t>
            </w:r>
            <w:r>
              <w:t>].</w:t>
            </w:r>
          </w:p>
          <w:p w14:paraId="74FCB425" w14:textId="2E3DBAC4" w:rsidR="004954F8" w:rsidRPr="00C442D0" w:rsidRDefault="00CB4812" w:rsidP="00037CBF">
            <w:pPr>
              <w:pStyle w:val="TALcontinuation"/>
              <w:spacing w:before="48"/>
            </w:pPr>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281" w:name="_MCCTEMPBM_CRPT71130351___2"/>
            <w:r w:rsidRPr="00DB3ABE">
              <w:rPr>
                <w:rStyle w:val="Codechar"/>
              </w:rPr>
              <w:t>dataNetworkName</w:t>
            </w:r>
            <w:bookmarkEnd w:id="128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282" w:name="_MCCTEMPBM_CRPT71130352___7"/>
            <w:r w:rsidRPr="00C442D0">
              <w:rPr>
                <w:rStyle w:val="Datatypechar"/>
                <w:lang w:val="en-GB"/>
              </w:rPr>
              <w:t>Dnn</w:t>
            </w:r>
            <w:bookmarkEnd w:id="128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283" w:name="_MCCTEMPBM_CRPT71130353___2"/>
            <w:r w:rsidRPr="00DB3ABE">
              <w:rPr>
                <w:rStyle w:val="Codechar"/>
              </w:rPr>
              <w:t>reportingInterval</w:t>
            </w:r>
            <w:bookmarkEnd w:id="128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284" w:name="_MCCTEMPBM_CRPT71130354___7"/>
            <w:r w:rsidRPr="00C442D0">
              <w:rPr>
                <w:rStyle w:val="Datatypechar"/>
                <w:lang w:val="en-GB"/>
              </w:rPr>
              <w:t>DurationSec</w:t>
            </w:r>
            <w:bookmarkEnd w:id="128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285" w:name="_MCCTEMPBM_CRPT71130355___2"/>
            <w:r w:rsidRPr="00DB3ABE">
              <w:rPr>
                <w:rStyle w:val="Codechar"/>
              </w:rPr>
              <w:t>samplePercentage</w:t>
            </w:r>
            <w:bookmarkEnd w:id="128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286" w:name="_MCCTEMPBM_CRPT71130356___7"/>
            <w:r w:rsidRPr="00C442D0">
              <w:rPr>
                <w:rStyle w:val="Datatypechar"/>
                <w:lang w:val="en-GB"/>
              </w:rPr>
              <w:t>Percentage</w:t>
            </w:r>
            <w:bookmarkEnd w:id="128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287" w:name="_MCCTEMPBM_CRPT71130357___2"/>
            <w:r w:rsidRPr="00DB3ABE">
              <w:rPr>
                <w:rStyle w:val="Codechar"/>
              </w:rPr>
              <w:lastRenderedPageBreak/>
              <w:t>urlFilters</w:t>
            </w:r>
            <w:bookmarkEnd w:id="128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288"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28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r w:rsidRPr="00C442D0">
              <w:t xml:space="preserve">If not specified, reporting shall be done for all media </w:t>
            </w:r>
            <w:r w:rsidR="001C65D9" w:rsidRPr="00C442D0">
              <w:t>delivery</w:t>
            </w:r>
            <w:r w:rsidRPr="00C442D0">
              <w:t xml:space="preserve"> sessions initiated within the scope of the parent Provisioning Session.</w:t>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289" w:name="_MCCTEMPBM_CRPT71130359___2"/>
            <w:r w:rsidRPr="00DB3ABE">
              <w:rPr>
                <w:rStyle w:val="Codechar"/>
              </w:rPr>
              <w:t>metrics</w:t>
            </w:r>
            <w:bookmarkEnd w:id="128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1290"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29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240169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0013064D">
              <w:t>33</w:t>
            </w:r>
            <w:r>
              <w:t>].</w:t>
            </w:r>
          </w:p>
        </w:tc>
      </w:tr>
    </w:tbl>
    <w:p w14:paraId="1480C5C8" w14:textId="77777777" w:rsidR="004954F8" w:rsidRPr="00C442D0" w:rsidRDefault="004954F8" w:rsidP="00F618E4"/>
    <w:p w14:paraId="2E5C8E2C" w14:textId="3C96270C" w:rsidR="00117111" w:rsidRPr="00C442D0" w:rsidRDefault="0052028F" w:rsidP="00761BF2">
      <w:pPr>
        <w:pStyle w:val="Heading2"/>
      </w:pPr>
      <w:r w:rsidRPr="00C442D0">
        <w:br w:type="page"/>
      </w:r>
      <w:bookmarkStart w:id="1291" w:name="_Toc167456039"/>
      <w:r w:rsidR="00117111" w:rsidRPr="00C442D0">
        <w:lastRenderedPageBreak/>
        <w:t>8.1</w:t>
      </w:r>
      <w:r w:rsidR="005539C9">
        <w:t>2</w:t>
      </w:r>
      <w:r w:rsidR="00117111" w:rsidRPr="00C442D0">
        <w:tab/>
        <w:t xml:space="preserve">Consumption </w:t>
      </w:r>
      <w:r w:rsidR="00FA4B5D" w:rsidRPr="00C442D0">
        <w:t>R</w:t>
      </w:r>
      <w:r w:rsidR="00117111" w:rsidRPr="00C442D0">
        <w:t>eporting provisioning API</w:t>
      </w:r>
      <w:bookmarkEnd w:id="1291"/>
    </w:p>
    <w:p w14:paraId="652B8053" w14:textId="6764D29F" w:rsidR="004954F8" w:rsidRPr="00C442D0" w:rsidRDefault="00F50299" w:rsidP="004954F8">
      <w:pPr>
        <w:pStyle w:val="Heading3"/>
      </w:pPr>
      <w:bookmarkStart w:id="1292" w:name="_Toc68899623"/>
      <w:bookmarkStart w:id="1293" w:name="_Toc71214374"/>
      <w:bookmarkStart w:id="1294" w:name="_Toc71722048"/>
      <w:bookmarkStart w:id="1295" w:name="_Toc74859100"/>
      <w:bookmarkStart w:id="1296" w:name="_Toc151076617"/>
      <w:bookmarkStart w:id="1297" w:name="_Toc167456040"/>
      <w:r w:rsidRPr="00C442D0">
        <w:t>8</w:t>
      </w:r>
      <w:r w:rsidR="004954F8" w:rsidRPr="00C442D0">
        <w:t>.</w:t>
      </w:r>
      <w:r w:rsidRPr="00C442D0">
        <w:t>1</w:t>
      </w:r>
      <w:r w:rsidR="005539C9">
        <w:t>2</w:t>
      </w:r>
      <w:r w:rsidR="004954F8" w:rsidRPr="00C442D0">
        <w:t>.1</w:t>
      </w:r>
      <w:r w:rsidR="004954F8" w:rsidRPr="00C442D0">
        <w:tab/>
        <w:t>Overview</w:t>
      </w:r>
      <w:bookmarkEnd w:id="1292"/>
      <w:bookmarkEnd w:id="1293"/>
      <w:bookmarkEnd w:id="1294"/>
      <w:bookmarkEnd w:id="1295"/>
      <w:bookmarkEnd w:id="1296"/>
      <w:bookmarkEnd w:id="1297"/>
    </w:p>
    <w:p w14:paraId="50E6D66E" w14:textId="2E481D73" w:rsidR="004954F8" w:rsidRPr="00C442D0" w:rsidRDefault="004954F8" w:rsidP="0028298D">
      <w:bookmarkStart w:id="1298"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w:t>
      </w:r>
      <w:r w:rsidR="00040AE7">
        <w:t>2</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w:t>
      </w:r>
      <w:r w:rsidR="00EF5221">
        <w:t>2</w:t>
      </w:r>
      <w:r w:rsidRPr="00C442D0">
        <w:t>.3 below. The RESTful resources for managing the Consumption Reporting Configuration are specified in clause </w:t>
      </w:r>
      <w:r w:rsidR="00F50299" w:rsidRPr="00C442D0">
        <w:t>8</w:t>
      </w:r>
      <w:r w:rsidRPr="00C442D0">
        <w:t>.</w:t>
      </w:r>
      <w:r w:rsidR="00F50299" w:rsidRPr="00C442D0">
        <w:t>1</w:t>
      </w:r>
      <w:r w:rsidR="005539C9">
        <w:t>2</w:t>
      </w:r>
      <w:r w:rsidRPr="00C442D0">
        <w:t>.2.</w:t>
      </w:r>
    </w:p>
    <w:p w14:paraId="42BD117A" w14:textId="1F9E9A59" w:rsidR="004954F8" w:rsidRPr="00C442D0" w:rsidRDefault="00F50299" w:rsidP="004954F8">
      <w:pPr>
        <w:pStyle w:val="Heading3"/>
      </w:pPr>
      <w:bookmarkStart w:id="1299" w:name="_Toc68899624"/>
      <w:bookmarkStart w:id="1300" w:name="_Toc71214375"/>
      <w:bookmarkStart w:id="1301" w:name="_Toc71722049"/>
      <w:bookmarkStart w:id="1302" w:name="_Toc74859101"/>
      <w:bookmarkStart w:id="1303" w:name="_Toc151076618"/>
      <w:bookmarkStart w:id="1304" w:name="_Toc167456041"/>
      <w:bookmarkEnd w:id="1298"/>
      <w:r w:rsidRPr="00C442D0">
        <w:t>8</w:t>
      </w:r>
      <w:r w:rsidR="004954F8" w:rsidRPr="00C442D0">
        <w:t>.</w:t>
      </w:r>
      <w:r w:rsidRPr="00C442D0">
        <w:t>1</w:t>
      </w:r>
      <w:r w:rsidR="005539C9">
        <w:t>2</w:t>
      </w:r>
      <w:r w:rsidR="004954F8" w:rsidRPr="00C442D0">
        <w:t>.2</w:t>
      </w:r>
      <w:r w:rsidR="004954F8" w:rsidRPr="00C442D0">
        <w:tab/>
        <w:t>Resource structure</w:t>
      </w:r>
      <w:bookmarkEnd w:id="1299"/>
      <w:bookmarkEnd w:id="1300"/>
      <w:bookmarkEnd w:id="1301"/>
      <w:bookmarkEnd w:id="1302"/>
      <w:bookmarkEnd w:id="1303"/>
      <w:bookmarkEnd w:id="1304"/>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22940C72" w:rsidR="004954F8" w:rsidRPr="00C442D0" w:rsidRDefault="004954F8" w:rsidP="0028298D">
      <w:pPr>
        <w:keepNext/>
      </w:pPr>
      <w:bookmarkStart w:id="1305" w:name="_MCCTEMPBM_CRPT71130327___7"/>
      <w:r w:rsidRPr="00C442D0">
        <w:t>Table </w:t>
      </w:r>
      <w:r w:rsidR="00F50299" w:rsidRPr="00C442D0">
        <w:t>8</w:t>
      </w:r>
      <w:r w:rsidRPr="00C442D0">
        <w:t>.</w:t>
      </w:r>
      <w:r w:rsidR="00F50299" w:rsidRPr="00C442D0">
        <w:t>1</w:t>
      </w:r>
      <w:r w:rsidR="005539C9">
        <w:t>2</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05"/>
    <w:p w14:paraId="7A4EDF9E" w14:textId="24AE292A"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w:t>
      </w:r>
      <w:r w:rsidR="005539C9">
        <w:t>2</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06"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07"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08"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08"/>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07"/>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09" w:name="_MCCTEMPBM_CRPT71130329___7"/>
            <w:r w:rsidRPr="00C442D0">
              <w:rPr>
                <w:rStyle w:val="HTTPMethod"/>
              </w:rPr>
              <w:t>GET</w:t>
            </w:r>
            <w:bookmarkEnd w:id="1309"/>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10" w:name="_MCCTEMPBM_CRPT71130330___7"/>
            <w:r w:rsidRPr="00C442D0">
              <w:rPr>
                <w:rStyle w:val="HTTPMethod"/>
              </w:rPr>
              <w:t>PUT</w:t>
            </w:r>
            <w:r w:rsidRPr="00C442D0">
              <w:t>,</w:t>
            </w:r>
            <w:bookmarkStart w:id="1311" w:name="_MCCTEMPBM_CRPT71130331___7"/>
            <w:bookmarkEnd w:id="1310"/>
            <w:r w:rsidR="000A1202" w:rsidRPr="00C442D0">
              <w:t xml:space="preserve"> </w:t>
            </w:r>
            <w:r w:rsidRPr="00C442D0">
              <w:rPr>
                <w:rStyle w:val="HTTPMethod"/>
              </w:rPr>
              <w:t>PATCH</w:t>
            </w:r>
            <w:bookmarkEnd w:id="1311"/>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12" w:name="_MCCTEMPBM_CRPT71130332___7"/>
            <w:r w:rsidRPr="00C442D0">
              <w:rPr>
                <w:rStyle w:val="HTTPMethod"/>
              </w:rPr>
              <w:t>DELETE</w:t>
            </w:r>
            <w:bookmarkEnd w:id="1312"/>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06"/>
    </w:tbl>
    <w:p w14:paraId="464A2C63" w14:textId="77777777" w:rsidR="004954F8" w:rsidRPr="00C442D0" w:rsidRDefault="004954F8" w:rsidP="00F618E4"/>
    <w:p w14:paraId="26959BB2" w14:textId="486DE921" w:rsidR="004954F8" w:rsidRPr="00C442D0" w:rsidRDefault="00E4780D" w:rsidP="004954F8">
      <w:pPr>
        <w:pStyle w:val="Heading3"/>
      </w:pPr>
      <w:bookmarkStart w:id="1313" w:name="_Toc68899625"/>
      <w:bookmarkStart w:id="1314" w:name="_Toc71214376"/>
      <w:bookmarkStart w:id="1315" w:name="_Toc71722050"/>
      <w:bookmarkStart w:id="1316" w:name="_Toc74859102"/>
      <w:bookmarkStart w:id="1317" w:name="_Toc151076619"/>
      <w:bookmarkStart w:id="1318" w:name="_Toc167456042"/>
      <w:r w:rsidRPr="00C442D0">
        <w:lastRenderedPageBreak/>
        <w:t>8</w:t>
      </w:r>
      <w:r w:rsidR="004954F8" w:rsidRPr="00C442D0">
        <w:t>.</w:t>
      </w:r>
      <w:r w:rsidRPr="00C442D0">
        <w:t>1</w:t>
      </w:r>
      <w:r w:rsidR="005539C9">
        <w:t>2</w:t>
      </w:r>
      <w:r w:rsidR="004954F8" w:rsidRPr="00C442D0">
        <w:t>.3</w:t>
      </w:r>
      <w:r w:rsidR="004954F8" w:rsidRPr="00C442D0">
        <w:tab/>
        <w:t>Data model</w:t>
      </w:r>
      <w:bookmarkEnd w:id="1313"/>
      <w:bookmarkEnd w:id="1314"/>
      <w:bookmarkEnd w:id="1315"/>
      <w:bookmarkEnd w:id="1316"/>
      <w:bookmarkEnd w:id="1317"/>
      <w:bookmarkEnd w:id="1318"/>
    </w:p>
    <w:p w14:paraId="5482CB50" w14:textId="3B956BA8" w:rsidR="004954F8" w:rsidRPr="00C442D0" w:rsidRDefault="00E4780D" w:rsidP="004954F8">
      <w:pPr>
        <w:pStyle w:val="Heading4"/>
      </w:pPr>
      <w:bookmarkStart w:id="1319" w:name="_Toc68899626"/>
      <w:bookmarkStart w:id="1320" w:name="_Toc71214377"/>
      <w:bookmarkStart w:id="1321" w:name="_Toc71722051"/>
      <w:bookmarkStart w:id="1322" w:name="_Toc74859103"/>
      <w:bookmarkStart w:id="1323" w:name="_Toc151076620"/>
      <w:bookmarkStart w:id="1324" w:name="_Toc167456043"/>
      <w:r w:rsidRPr="00C442D0">
        <w:t>8</w:t>
      </w:r>
      <w:r w:rsidR="004954F8" w:rsidRPr="00C442D0">
        <w:t>.</w:t>
      </w:r>
      <w:r w:rsidRPr="00C442D0">
        <w:t>1</w:t>
      </w:r>
      <w:r w:rsidR="005539C9">
        <w:t>2</w:t>
      </w:r>
      <w:r w:rsidR="004954F8" w:rsidRPr="00C442D0">
        <w:t>.3.1</w:t>
      </w:r>
      <w:r w:rsidR="004954F8" w:rsidRPr="00C442D0">
        <w:tab/>
        <w:t>ConsumptionReportingConfiguration resource</w:t>
      </w:r>
      <w:bookmarkEnd w:id="1319"/>
      <w:bookmarkEnd w:id="1320"/>
      <w:bookmarkEnd w:id="1321"/>
      <w:bookmarkEnd w:id="1322"/>
      <w:bookmarkEnd w:id="1323"/>
      <w:bookmarkEnd w:id="1324"/>
    </w:p>
    <w:p w14:paraId="03052B08" w14:textId="6E4FEF9C" w:rsidR="004954F8" w:rsidRPr="00C442D0" w:rsidRDefault="004954F8" w:rsidP="004954F8">
      <w:pPr>
        <w:pStyle w:val="TH"/>
      </w:pPr>
      <w:r w:rsidRPr="00C442D0">
        <w:t>Table </w:t>
      </w:r>
      <w:r w:rsidR="00E4780D" w:rsidRPr="00C442D0">
        <w:t>8</w:t>
      </w:r>
      <w:r w:rsidRPr="00C442D0">
        <w:t>.</w:t>
      </w:r>
      <w:r w:rsidR="00E4780D" w:rsidRPr="00C442D0">
        <w:t>1</w:t>
      </w:r>
      <w:r w:rsidR="005539C9">
        <w:t>2</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25" w:name="_MCCTEMPBM_CRPT71130334___7"/>
            <w:r w:rsidRPr="00C442D0">
              <w:rPr>
                <w:rStyle w:val="Datatypechar"/>
                <w:lang w:val="en-GB"/>
              </w:rPr>
              <w:t>DurationSec</w:t>
            </w:r>
            <w:bookmarkEnd w:id="132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26" w:name="_MCCTEMPBM_CRPT71130335___7"/>
            <w:r w:rsidRPr="00C442D0">
              <w:rPr>
                <w:rStyle w:val="Datatypechar"/>
                <w:lang w:val="en-GB"/>
              </w:rPr>
              <w:t>Percentage</w:t>
            </w:r>
            <w:bookmarkEnd w:id="13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27" w:name="_MCCTEMPBM_CRPT71130337___7"/>
            <w:r w:rsidRPr="00C442D0">
              <w:rPr>
                <w:rStyle w:val="Datatypechar"/>
                <w:lang w:val="en-GB"/>
              </w:rPr>
              <w:t>boolean</w:t>
            </w:r>
            <w:bookmarkEnd w:id="132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0BA81CE0" w:rsidR="00117111" w:rsidRPr="00C442D0" w:rsidRDefault="00761BF2" w:rsidP="00761BF2">
      <w:pPr>
        <w:pStyle w:val="Heading2"/>
      </w:pPr>
      <w:r w:rsidRPr="00C442D0">
        <w:br w:type="page"/>
      </w:r>
      <w:bookmarkStart w:id="1328" w:name="_Toc167456044"/>
      <w:r w:rsidR="00117111" w:rsidRPr="00C442D0">
        <w:lastRenderedPageBreak/>
        <w:t>8.1</w:t>
      </w:r>
      <w:r w:rsidR="005539C9">
        <w:t>3</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28"/>
    </w:p>
    <w:p w14:paraId="234B2EA0" w14:textId="4B6871C0" w:rsidR="004954F8" w:rsidRPr="00C442D0" w:rsidRDefault="004E168B" w:rsidP="004954F8">
      <w:pPr>
        <w:pStyle w:val="Heading3"/>
      </w:pPr>
      <w:bookmarkStart w:id="1329" w:name="_Toc151076640"/>
      <w:bookmarkStart w:id="1330" w:name="_Toc167456045"/>
      <w:r w:rsidRPr="00C442D0">
        <w:t>8</w:t>
      </w:r>
      <w:r w:rsidR="004954F8" w:rsidRPr="00C442D0">
        <w:t>.1</w:t>
      </w:r>
      <w:r w:rsidR="005539C9">
        <w:t>3</w:t>
      </w:r>
      <w:r w:rsidR="004954F8" w:rsidRPr="00C442D0">
        <w:t>.1</w:t>
      </w:r>
      <w:r w:rsidR="004954F8" w:rsidRPr="00C442D0">
        <w:tab/>
        <w:t>General</w:t>
      </w:r>
      <w:bookmarkEnd w:id="1329"/>
      <w:bookmarkEnd w:id="1330"/>
    </w:p>
    <w:p w14:paraId="16486819" w14:textId="6532902F" w:rsidR="004954F8" w:rsidRPr="00C442D0" w:rsidRDefault="004954F8" w:rsidP="0028298D">
      <w:bookmarkStart w:id="1331"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EF5221">
        <w:t>3</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6512F1">
        <w:t>40</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539C9">
        <w:t>3</w:t>
      </w:r>
      <w:r w:rsidRPr="00C442D0">
        <w:t>.2.</w:t>
      </w:r>
    </w:p>
    <w:p w14:paraId="72CE54DB" w14:textId="4AA3824B" w:rsidR="004954F8" w:rsidRPr="00C442D0" w:rsidRDefault="005700B8" w:rsidP="004954F8">
      <w:pPr>
        <w:pStyle w:val="Heading3"/>
      </w:pPr>
      <w:bookmarkStart w:id="1332" w:name="_Toc151076641"/>
      <w:bookmarkStart w:id="1333" w:name="_Toc167456046"/>
      <w:bookmarkEnd w:id="1331"/>
      <w:r w:rsidRPr="00C442D0">
        <w:t>8</w:t>
      </w:r>
      <w:r w:rsidR="004954F8" w:rsidRPr="00C442D0">
        <w:t>.1</w:t>
      </w:r>
      <w:r w:rsidR="005539C9">
        <w:t>3</w:t>
      </w:r>
      <w:r w:rsidR="004954F8" w:rsidRPr="00C442D0">
        <w:t>.2</w:t>
      </w:r>
      <w:r w:rsidR="004954F8" w:rsidRPr="00C442D0">
        <w:tab/>
        <w:t>Resource structure</w:t>
      </w:r>
      <w:bookmarkEnd w:id="1332"/>
      <w:bookmarkEnd w:id="1333"/>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7DCA4A90" w:rsidR="004954F8" w:rsidRPr="00C442D0" w:rsidRDefault="004954F8" w:rsidP="0028298D">
      <w:pPr>
        <w:keepNext/>
      </w:pPr>
      <w:bookmarkStart w:id="1334" w:name="_MCCTEMPBM_CRPT71130423___7"/>
      <w:r w:rsidRPr="00C442D0">
        <w:t>Table </w:t>
      </w:r>
      <w:r w:rsidR="005700B8" w:rsidRPr="00C442D0">
        <w:t>8</w:t>
      </w:r>
      <w:r w:rsidRPr="00C442D0">
        <w:t>.1</w:t>
      </w:r>
      <w:r w:rsidR="005539C9">
        <w:t>3</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34"/>
    <w:p w14:paraId="5A723AB9" w14:textId="549B75EA" w:rsidR="004954F8" w:rsidRPr="00C442D0" w:rsidRDefault="004954F8" w:rsidP="004954F8">
      <w:pPr>
        <w:pStyle w:val="TH"/>
      </w:pPr>
      <w:r w:rsidRPr="00C442D0">
        <w:t>Table</w:t>
      </w:r>
      <w:r w:rsidR="000A1202" w:rsidRPr="00C442D0">
        <w:t> </w:t>
      </w:r>
      <w:r w:rsidR="005700B8" w:rsidRPr="00C442D0">
        <w:t>8</w:t>
      </w:r>
      <w:r w:rsidRPr="00C442D0">
        <w:t>.1</w:t>
      </w:r>
      <w:r w:rsidR="005539C9">
        <w:t>3</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35"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36"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37" w:name="MCCQCTEMPBM_00000031"/>
            <w:r w:rsidRPr="00C442D0">
              <w:rPr>
                <w:rStyle w:val="URLchar"/>
              </w:rPr>
              <w:t>event-data-processing-configurations</w:t>
            </w:r>
            <w:bookmarkEnd w:id="1337"/>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36"/>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38"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38"/>
          </w:p>
        </w:tc>
        <w:tc>
          <w:tcPr>
            <w:tcW w:w="1559" w:type="dxa"/>
            <w:shd w:val="clear" w:color="auto" w:fill="auto"/>
          </w:tcPr>
          <w:p w14:paraId="16E59B9B" w14:textId="77777777" w:rsidR="004954F8" w:rsidRPr="00C442D0" w:rsidRDefault="004954F8" w:rsidP="0046767A">
            <w:pPr>
              <w:pStyle w:val="TAL"/>
            </w:pPr>
            <w:bookmarkStart w:id="1339" w:name="_MCCTEMPBM_CRPT71130426___7"/>
            <w:r w:rsidRPr="00C442D0">
              <w:rPr>
                <w:rStyle w:val="HTTPMethod"/>
              </w:rPr>
              <w:t>GET</w:t>
            </w:r>
            <w:bookmarkEnd w:id="1339"/>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40"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41" w:name="_MCCTEMPBM_CRPT71130428___7"/>
            <w:bookmarkEnd w:id="1340"/>
            <w:r w:rsidRPr="00C442D0">
              <w:rPr>
                <w:rStyle w:val="HTTPMethod"/>
              </w:rPr>
              <w:t>PATCH</w:t>
            </w:r>
            <w:bookmarkEnd w:id="1341"/>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42" w:name="_MCCTEMPBM_CRPT71130429___7"/>
            <w:r w:rsidRPr="00C442D0">
              <w:rPr>
                <w:rStyle w:val="HTTPMethod"/>
              </w:rPr>
              <w:t>DELETE</w:t>
            </w:r>
            <w:bookmarkEnd w:id="1342"/>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35"/>
    </w:tbl>
    <w:p w14:paraId="6BBDD7C9" w14:textId="77777777" w:rsidR="004954F8" w:rsidRPr="00C442D0" w:rsidRDefault="004954F8" w:rsidP="00F618E4"/>
    <w:p w14:paraId="6D0C32A7" w14:textId="6B0778BB" w:rsidR="004954F8" w:rsidRPr="00C442D0" w:rsidRDefault="005700B8" w:rsidP="004954F8">
      <w:pPr>
        <w:pStyle w:val="Heading3"/>
      </w:pPr>
      <w:bookmarkStart w:id="1343" w:name="_Toc151076642"/>
      <w:bookmarkStart w:id="1344" w:name="_Toc167456047"/>
      <w:r w:rsidRPr="00C442D0">
        <w:lastRenderedPageBreak/>
        <w:t>8</w:t>
      </w:r>
      <w:r w:rsidR="004954F8" w:rsidRPr="00C442D0">
        <w:t>.1</w:t>
      </w:r>
      <w:r w:rsidR="005539C9">
        <w:t>3</w:t>
      </w:r>
      <w:r w:rsidR="004954F8" w:rsidRPr="00C442D0">
        <w:t>.3</w:t>
      </w:r>
      <w:r w:rsidR="004954F8" w:rsidRPr="00C442D0">
        <w:tab/>
        <w:t>Data model</w:t>
      </w:r>
      <w:bookmarkEnd w:id="1343"/>
      <w:bookmarkEnd w:id="1344"/>
    </w:p>
    <w:p w14:paraId="08001B98" w14:textId="18AF9F43" w:rsidR="004954F8" w:rsidRPr="00C442D0" w:rsidRDefault="005700B8" w:rsidP="004954F8">
      <w:pPr>
        <w:pStyle w:val="Heading4"/>
      </w:pPr>
      <w:bookmarkStart w:id="1345" w:name="_Toc151076643"/>
      <w:bookmarkStart w:id="1346" w:name="_Toc167456048"/>
      <w:r w:rsidRPr="00C442D0">
        <w:t>8</w:t>
      </w:r>
      <w:r w:rsidR="004954F8" w:rsidRPr="00C442D0">
        <w:t>.1</w:t>
      </w:r>
      <w:r w:rsidR="005539C9">
        <w:t>3</w:t>
      </w:r>
      <w:r w:rsidR="004954F8" w:rsidRPr="00C442D0">
        <w:t>.3.1</w:t>
      </w:r>
      <w:r w:rsidR="004954F8" w:rsidRPr="00C442D0">
        <w:tab/>
        <w:t>EventDataProcessingConfiguration resource type</w:t>
      </w:r>
      <w:bookmarkEnd w:id="1345"/>
      <w:bookmarkEnd w:id="1346"/>
    </w:p>
    <w:p w14:paraId="3D55F5E3" w14:textId="247D9499" w:rsidR="004954F8" w:rsidRPr="00C442D0" w:rsidRDefault="004954F8" w:rsidP="004954F8">
      <w:pPr>
        <w:pStyle w:val="TH"/>
      </w:pPr>
      <w:r w:rsidRPr="00C442D0">
        <w:t>Table </w:t>
      </w:r>
      <w:r w:rsidR="005700B8" w:rsidRPr="00C442D0">
        <w:t>8</w:t>
      </w:r>
      <w:r w:rsidRPr="00C442D0">
        <w:t>.1</w:t>
      </w:r>
      <w:r w:rsidR="005539C9">
        <w:t>3</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47" w:name="_MCCTEMPBM_CRPT71130431___2"/>
            <w:r w:rsidRPr="00846E1C">
              <w:rPr>
                <w:rStyle w:val="Codechar"/>
              </w:rPr>
              <w:t>eventDataProcessing‌ConfigurationId</w:t>
            </w:r>
            <w:bookmarkEnd w:id="134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48" w:name="_MCCTEMPBM_CRPT71130432___7"/>
            <w:r w:rsidRPr="00C442D0">
              <w:rPr>
                <w:rStyle w:val="Datatypechar"/>
                <w:lang w:val="en-GB"/>
              </w:rPr>
              <w:t>ResourceId</w:t>
            </w:r>
            <w:bookmarkEnd w:id="134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49" w:name="_MCCTEMPBM_CRPT71130433___2"/>
            <w:r w:rsidRPr="00846E1C">
              <w:rPr>
                <w:rStyle w:val="Codechar"/>
              </w:rPr>
              <w:t>eventId</w:t>
            </w:r>
            <w:bookmarkEnd w:id="134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50" w:name="_MCCTEMPBM_CRPT71130434___7"/>
            <w:r w:rsidRPr="00C442D0">
              <w:rPr>
                <w:rStyle w:val="Datatypechar"/>
                <w:lang w:val="en-GB"/>
              </w:rPr>
              <w:t>AfEvent</w:t>
            </w:r>
            <w:bookmarkEnd w:id="135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5FD23EA7" w:rsidR="004954F8" w:rsidRPr="00C442D0" w:rsidRDefault="004954F8" w:rsidP="0046767A">
            <w:pPr>
              <w:pStyle w:val="TAL"/>
            </w:pPr>
            <w:r w:rsidRPr="00C442D0">
              <w:t>One of the enumerated values specified in clause 5.6.3.3 of TS 29.517 [</w:t>
            </w:r>
            <w:r w:rsidR="006512F1">
              <w:t>39</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51" w:name="_MCCTEMPBM_CRPT71130435___2"/>
            <w:r w:rsidRPr="00846E1C">
              <w:rPr>
                <w:rStyle w:val="Codechar"/>
              </w:rPr>
              <w:t>authorizationUrl</w:t>
            </w:r>
            <w:bookmarkEnd w:id="135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352" w:name="_MCCTEMPBM_CRPT71130436___7"/>
            <w:r w:rsidRPr="00C442D0">
              <w:rPr>
                <w:rStyle w:val="Datatypechar"/>
                <w:lang w:val="en-GB"/>
              </w:rPr>
              <w:t>Absolute</w:t>
            </w:r>
            <w:r w:rsidR="004954F8" w:rsidRPr="00C442D0">
              <w:rPr>
                <w:rStyle w:val="Datatypechar"/>
                <w:lang w:val="en-GB"/>
              </w:rPr>
              <w:t>Url</w:t>
            </w:r>
            <w:bookmarkEnd w:id="135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353" w:name="_MCCTEMPBM_CRPT71130437___2"/>
            <w:r w:rsidRPr="00846E1C">
              <w:rPr>
                <w:rStyle w:val="Codechar"/>
              </w:rPr>
              <w:t>dataAccessProfiles</w:t>
            </w:r>
            <w:bookmarkEnd w:id="135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354" w:name="_MCCTEMPBM_CRPT71130438___7"/>
            <w:r w:rsidRPr="00C442D0">
              <w:rPr>
                <w:rStyle w:val="Datatypechar"/>
                <w:lang w:val="en-GB"/>
              </w:rPr>
              <w:t>a</w:t>
            </w:r>
            <w:r w:rsidR="004954F8" w:rsidRPr="00C442D0">
              <w:rPr>
                <w:rStyle w:val="Datatypechar"/>
                <w:lang w:val="en-GB"/>
              </w:rPr>
              <w:t>rray(Data‌Access‌Profile)</w:t>
            </w:r>
            <w:bookmarkEnd w:id="135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1FBA75DF"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6512F1">
              <w:t>40</w:t>
            </w:r>
            <w:r w:rsidRPr="00C442D0">
              <w:t>].)</w:t>
            </w:r>
          </w:p>
          <w:p w14:paraId="3FF36137" w14:textId="3AB3FEE7" w:rsidR="004954F8" w:rsidRPr="00C442D0" w:rsidRDefault="004954F8" w:rsidP="00037CBF">
            <w:pPr>
              <w:pStyle w:val="TALcontinuation"/>
              <w:spacing w:before="48"/>
            </w:pPr>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355" w:name="_Toc167456049"/>
      <w:r w:rsidR="00953136" w:rsidRPr="00C442D0">
        <w:lastRenderedPageBreak/>
        <w:t>9</w:t>
      </w:r>
      <w:r w:rsidR="00ED1EBC" w:rsidRPr="00C442D0">
        <w:tab/>
      </w:r>
      <w:bookmarkEnd w:id="879"/>
      <w:bookmarkEnd w:id="880"/>
      <w:bookmarkEnd w:id="881"/>
      <w:bookmarkEnd w:id="882"/>
      <w:bookmarkEnd w:id="883"/>
      <w:r w:rsidR="0091577E" w:rsidRPr="00C442D0">
        <w:t>Maf_SessionHandling service</w:t>
      </w:r>
      <w:bookmarkEnd w:id="1355"/>
    </w:p>
    <w:p w14:paraId="219A5AD0" w14:textId="66E7C3CB" w:rsidR="00A45E85" w:rsidRPr="00C442D0" w:rsidRDefault="00A45E85" w:rsidP="00A45E85">
      <w:pPr>
        <w:pStyle w:val="Heading2"/>
      </w:pPr>
      <w:bookmarkStart w:id="1356" w:name="_Toc68899675"/>
      <w:bookmarkStart w:id="1357" w:name="_Toc71214426"/>
      <w:bookmarkStart w:id="1358" w:name="_Toc71722100"/>
      <w:bookmarkStart w:id="1359" w:name="_Toc74859152"/>
      <w:bookmarkStart w:id="1360" w:name="_Toc123800902"/>
      <w:bookmarkStart w:id="1361" w:name="_Toc167456050"/>
      <w:r w:rsidRPr="00C442D0">
        <w:t>9.1</w:t>
      </w:r>
      <w:r w:rsidRPr="00C442D0">
        <w:tab/>
      </w:r>
      <w:r w:rsidR="00C17306" w:rsidRPr="00C442D0">
        <w:t>Overview</w:t>
      </w:r>
      <w:bookmarkEnd w:id="1361"/>
    </w:p>
    <w:p w14:paraId="79118A1E" w14:textId="78403ABB" w:rsidR="00A8092B" w:rsidRPr="00C442D0" w:rsidRDefault="00A8092B" w:rsidP="0028298D">
      <w:bookmarkStart w:id="1362"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363" w:name="MCCQCTEMPBM_00000120"/>
            <w:bookmarkEnd w:id="1362"/>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364" w:name="_MCCTEMPBM_CRPT71130769___7"/>
            <w:bookmarkStart w:id="1365" w:name="MCCQCTEMPBM_00000077"/>
            <w:r w:rsidRPr="00C442D0">
              <w:rPr>
                <w:rStyle w:val="URLchar"/>
              </w:rPr>
              <w:t>service-access-information</w:t>
            </w:r>
            <w:bookmarkEnd w:id="1364"/>
            <w:bookmarkEnd w:id="1365"/>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366" w:name="_MCCTEMPBM_CRPT71130770___7"/>
            <w:r w:rsidRPr="00C442D0">
              <w:rPr>
                <w:rStyle w:val="HTTPMethod"/>
              </w:rPr>
              <w:t>GET</w:t>
            </w:r>
            <w:bookmarkEnd w:id="1366"/>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367" w:name="_MCCTEMPBM_CRPT71130775___7"/>
            <w:r>
              <w:rPr>
                <w:rStyle w:val="URLchar"/>
              </w:rPr>
              <w:tab/>
            </w:r>
            <w:r>
              <w:rPr>
                <w:rStyle w:val="URLchar"/>
              </w:rPr>
              <w:tab/>
            </w:r>
            <w:r w:rsidR="004954F8" w:rsidRPr="00C442D0">
              <w:rPr>
                <w:rStyle w:val="URLchar"/>
              </w:rPr>
              <w:t>dynamic-policies</w:t>
            </w:r>
            <w:bookmarkEnd w:id="1367"/>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368" w:name="_MCCTEMPBM_CRPT71130776___7"/>
            <w:r w:rsidRPr="00C442D0">
              <w:rPr>
                <w:rStyle w:val="HTTPMethod"/>
              </w:rPr>
              <w:t>POST</w:t>
            </w:r>
            <w:bookmarkEnd w:id="1368"/>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369" w:name="_MCCTEMPBM_CRPT71130777___7"/>
            <w:r w:rsidRPr="00C442D0">
              <w:rPr>
                <w:rStyle w:val="HTTPMethod"/>
              </w:rPr>
              <w:t>GET</w:t>
            </w:r>
            <w:bookmarkEnd w:id="1369"/>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370" w:name="_MCCTEMPBM_CRPT71130778___7"/>
            <w:r w:rsidRPr="00C442D0">
              <w:rPr>
                <w:rStyle w:val="HTTPMethod"/>
              </w:rPr>
              <w:t>PUT</w:t>
            </w:r>
            <w:r w:rsidRPr="00C442D0">
              <w:t xml:space="preserve">, </w:t>
            </w:r>
            <w:r w:rsidRPr="00C442D0">
              <w:rPr>
                <w:rStyle w:val="HTTPMethod"/>
              </w:rPr>
              <w:t>PATCH</w:t>
            </w:r>
            <w:bookmarkEnd w:id="1370"/>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371" w:name="_MCCTEMPBM_CRPT71130779___7"/>
            <w:r w:rsidRPr="00C442D0">
              <w:rPr>
                <w:rStyle w:val="HTTPMethod"/>
              </w:rPr>
              <w:t>DELETE</w:t>
            </w:r>
            <w:bookmarkEnd w:id="1371"/>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372" w:name="_MCCTEMPBM_CRPT71130780___7"/>
            <w:r>
              <w:rPr>
                <w:rStyle w:val="URLchar"/>
              </w:rPr>
              <w:tab/>
            </w:r>
            <w:r>
              <w:rPr>
                <w:rStyle w:val="URLchar"/>
              </w:rPr>
              <w:tab/>
            </w:r>
            <w:r w:rsidR="004954F8" w:rsidRPr="00C442D0">
              <w:rPr>
                <w:rStyle w:val="URLchar"/>
              </w:rPr>
              <w:t>network-assistance</w:t>
            </w:r>
            <w:bookmarkEnd w:id="1372"/>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373" w:name="_MCCTEMPBM_CRPT71130781___7"/>
            <w:r w:rsidRPr="00C442D0">
              <w:rPr>
                <w:rStyle w:val="HTTPMethod"/>
              </w:rPr>
              <w:t>POST</w:t>
            </w:r>
            <w:bookmarkEnd w:id="1373"/>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374" w:name="_MCCTEMPBM_CRPT71130782___7"/>
            <w:r w:rsidRPr="00C442D0">
              <w:rPr>
                <w:rStyle w:val="HTTPMethod"/>
              </w:rPr>
              <w:t>GET</w:t>
            </w:r>
            <w:bookmarkEnd w:id="1374"/>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375" w:name="_MCCTEMPBM_CRPT71130783___7"/>
            <w:r w:rsidRPr="00C442D0">
              <w:rPr>
                <w:rStyle w:val="HTTPMethod"/>
              </w:rPr>
              <w:t>PUT</w:t>
            </w:r>
            <w:r w:rsidRPr="00C442D0">
              <w:t xml:space="preserve">, </w:t>
            </w:r>
            <w:r w:rsidRPr="00C442D0">
              <w:rPr>
                <w:rStyle w:val="HTTPMethod"/>
              </w:rPr>
              <w:t>PATCH</w:t>
            </w:r>
            <w:bookmarkEnd w:id="1375"/>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376" w:name="_MCCTEMPBM_CRPT71130784___7"/>
            <w:r w:rsidRPr="00C442D0">
              <w:rPr>
                <w:rStyle w:val="HTTPMethod"/>
              </w:rPr>
              <w:t>DELETE</w:t>
            </w:r>
            <w:bookmarkEnd w:id="1376"/>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377"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377"/>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378" w:name="_MCCTEMPBM_CRPT71130786___7"/>
            <w:r w:rsidRPr="00C442D0">
              <w:rPr>
                <w:rStyle w:val="HTTPMethod"/>
              </w:rPr>
              <w:t>GET</w:t>
            </w:r>
            <w:bookmarkEnd w:id="1378"/>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379"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379"/>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380" w:name="_MCCTEMPBM_CRPT71130788___7"/>
            <w:r w:rsidRPr="00C442D0">
              <w:rPr>
                <w:rStyle w:val="HTTPMethod"/>
              </w:rPr>
              <w:t>POST</w:t>
            </w:r>
            <w:bookmarkEnd w:id="1380"/>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381" w:name="_MCCTEMPBM_CRPT71130773___7"/>
            <w:r>
              <w:rPr>
                <w:rStyle w:val="URLchar"/>
              </w:rPr>
              <w:tab/>
            </w:r>
            <w:r>
              <w:rPr>
                <w:rStyle w:val="URLchar"/>
              </w:rPr>
              <w:tab/>
            </w:r>
            <w:r w:rsidR="00835E9B" w:rsidRPr="00C442D0">
              <w:rPr>
                <w:rStyle w:val="URLchar"/>
              </w:rPr>
              <w:t>metrics-reporting</w:t>
            </w:r>
            <w:bookmarkEnd w:id="1381"/>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382" w:name="_MCCTEMPBM_CRPT71130774___7"/>
            <w:r w:rsidRPr="00C442D0">
              <w:rPr>
                <w:rStyle w:val="HTTPMethod"/>
              </w:rPr>
              <w:t>POST</w:t>
            </w:r>
            <w:bookmarkEnd w:id="1382"/>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383" w:name="_MCCTEMPBM_CRPT71130771___7"/>
            <w:r>
              <w:rPr>
                <w:rStyle w:val="URLchar"/>
              </w:rPr>
              <w:tab/>
            </w:r>
            <w:r>
              <w:rPr>
                <w:rStyle w:val="URLchar"/>
              </w:rPr>
              <w:tab/>
            </w:r>
            <w:r w:rsidR="00835E9B" w:rsidRPr="00C442D0">
              <w:rPr>
                <w:rStyle w:val="URLchar"/>
              </w:rPr>
              <w:t>consumption-reporting</w:t>
            </w:r>
            <w:bookmarkEnd w:id="1383"/>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363"/>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384" w:name="_Toc167456051"/>
      <w:r w:rsidR="00A45E85" w:rsidRPr="00C442D0">
        <w:lastRenderedPageBreak/>
        <w:t>9.2</w:t>
      </w:r>
      <w:r w:rsidR="00A45E85" w:rsidRPr="00C442D0">
        <w:tab/>
        <w:t>Service Access Information API</w:t>
      </w:r>
      <w:bookmarkEnd w:id="1384"/>
    </w:p>
    <w:p w14:paraId="1E40A6AC" w14:textId="0F262380" w:rsidR="007C0D40" w:rsidRPr="00C442D0" w:rsidRDefault="00DC7E2E" w:rsidP="007C0D40">
      <w:pPr>
        <w:pStyle w:val="Heading3"/>
      </w:pPr>
      <w:bookmarkStart w:id="1385" w:name="_Toc68899648"/>
      <w:bookmarkStart w:id="1386" w:name="_Toc71214399"/>
      <w:bookmarkStart w:id="1387" w:name="_Toc71722073"/>
      <w:bookmarkStart w:id="1388" w:name="_Toc74859125"/>
      <w:bookmarkStart w:id="1389" w:name="_Toc151076655"/>
      <w:bookmarkStart w:id="1390" w:name="_Toc167456052"/>
      <w:r w:rsidRPr="00C442D0">
        <w:t>9</w:t>
      </w:r>
      <w:r w:rsidR="007C0D40" w:rsidRPr="00C442D0">
        <w:t>.2.1</w:t>
      </w:r>
      <w:r w:rsidR="007C0D40" w:rsidRPr="00C442D0">
        <w:tab/>
        <w:t>General</w:t>
      </w:r>
      <w:bookmarkEnd w:id="1385"/>
      <w:bookmarkEnd w:id="1386"/>
      <w:bookmarkEnd w:id="1387"/>
      <w:bookmarkEnd w:id="1388"/>
      <w:bookmarkEnd w:id="1389"/>
      <w:bookmarkEnd w:id="1390"/>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391" w:name="_Toc68899649"/>
      <w:bookmarkStart w:id="1392" w:name="_Toc71214400"/>
      <w:bookmarkStart w:id="1393" w:name="_Toc71722074"/>
      <w:bookmarkStart w:id="1394" w:name="_Toc74859126"/>
      <w:bookmarkStart w:id="1395" w:name="_Toc151076656"/>
      <w:bookmarkStart w:id="1396" w:name="_Toc167456053"/>
      <w:r w:rsidRPr="00C442D0">
        <w:t>9</w:t>
      </w:r>
      <w:r w:rsidR="007C0D40" w:rsidRPr="00C442D0">
        <w:t>.2.2</w:t>
      </w:r>
      <w:r w:rsidR="007C0D40" w:rsidRPr="00C442D0">
        <w:tab/>
        <w:t>Resource structure</w:t>
      </w:r>
      <w:bookmarkEnd w:id="1391"/>
      <w:bookmarkEnd w:id="1392"/>
      <w:bookmarkEnd w:id="1393"/>
      <w:bookmarkEnd w:id="1394"/>
      <w:bookmarkEnd w:id="1395"/>
      <w:bookmarkEnd w:id="1396"/>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397" w:name="_MCCTEMPBM_CRPT71130442___7"/>
            <w:r w:rsidRPr="00C442D0">
              <w:rPr>
                <w:rStyle w:val="HTTPMethod"/>
              </w:rPr>
              <w:t>GET</w:t>
            </w:r>
            <w:bookmarkEnd w:id="1397"/>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398" w:name="_Toc68899650"/>
      <w:bookmarkStart w:id="1399" w:name="_Toc71214401"/>
      <w:bookmarkStart w:id="1400" w:name="_Toc71722075"/>
      <w:bookmarkStart w:id="1401" w:name="_Toc74859127"/>
      <w:bookmarkStart w:id="1402" w:name="_Toc151076657"/>
      <w:bookmarkStart w:id="1403" w:name="_Toc167456054"/>
      <w:r w:rsidRPr="00C442D0">
        <w:lastRenderedPageBreak/>
        <w:t>9</w:t>
      </w:r>
      <w:r w:rsidR="007C0D40" w:rsidRPr="00C442D0">
        <w:t>.2.3</w:t>
      </w:r>
      <w:r w:rsidR="007C0D40" w:rsidRPr="00C442D0">
        <w:tab/>
        <w:t>Data model</w:t>
      </w:r>
      <w:bookmarkEnd w:id="1398"/>
      <w:bookmarkEnd w:id="1399"/>
      <w:bookmarkEnd w:id="1400"/>
      <w:bookmarkEnd w:id="1401"/>
      <w:bookmarkEnd w:id="1402"/>
      <w:bookmarkEnd w:id="1403"/>
    </w:p>
    <w:p w14:paraId="40B5E289" w14:textId="017ACF07" w:rsidR="007C0D40" w:rsidRPr="00C442D0" w:rsidRDefault="00DC7E2E" w:rsidP="007C0D40">
      <w:pPr>
        <w:pStyle w:val="Heading4"/>
      </w:pPr>
      <w:bookmarkStart w:id="1404" w:name="_Toc68899651"/>
      <w:bookmarkStart w:id="1405" w:name="_Toc71214402"/>
      <w:bookmarkStart w:id="1406" w:name="_Toc71722076"/>
      <w:bookmarkStart w:id="1407" w:name="_Toc74859128"/>
      <w:bookmarkStart w:id="1408" w:name="_Toc151076658"/>
      <w:bookmarkStart w:id="1409" w:name="_Hlk157075510"/>
      <w:bookmarkStart w:id="1410" w:name="_Toc167456055"/>
      <w:r w:rsidRPr="00C442D0">
        <w:t>9</w:t>
      </w:r>
      <w:r w:rsidR="007C0D40" w:rsidRPr="00C442D0">
        <w:t>.2.3.1</w:t>
      </w:r>
      <w:r w:rsidR="007C0D40" w:rsidRPr="00C442D0">
        <w:tab/>
        <w:t>ServiceAccessInformation resource type</w:t>
      </w:r>
      <w:bookmarkEnd w:id="1404"/>
      <w:bookmarkEnd w:id="1405"/>
      <w:bookmarkEnd w:id="1406"/>
      <w:bookmarkEnd w:id="1407"/>
      <w:bookmarkEnd w:id="1408"/>
      <w:bookmarkEnd w:id="1410"/>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C442D0" w14:paraId="0AB81276"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2B05DD" w:rsidRPr="00C442D0" w:rsidRDefault="002B05DD" w:rsidP="0046767A">
            <w:pPr>
              <w:pStyle w:val="TAH"/>
            </w:pPr>
            <w:r w:rsidRPr="00C442D0">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2B05DD" w:rsidRPr="00C442D0" w:rsidRDefault="002B05DD" w:rsidP="0046767A">
            <w:pPr>
              <w:pStyle w:val="TAH"/>
            </w:pPr>
            <w:r w:rsidRPr="00C442D0">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2B05DD" w:rsidRPr="00C442D0" w:rsidRDefault="002B05DD" w:rsidP="0046767A">
            <w:pPr>
              <w:pStyle w:val="TAH"/>
            </w:pPr>
            <w:r w:rsidRPr="00C442D0">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2B05DD" w:rsidRPr="00C442D0" w:rsidRDefault="002B05DD" w:rsidP="0046767A">
            <w:pPr>
              <w:pStyle w:val="TAH"/>
            </w:pPr>
            <w:r w:rsidRPr="00C442D0">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2B05DD" w:rsidRPr="00C442D0" w:rsidRDefault="002B05DD" w:rsidP="0046767A">
            <w:pPr>
              <w:pStyle w:val="TAH"/>
            </w:pPr>
            <w:r w:rsidRPr="00C442D0">
              <w:t>Applicability</w:t>
            </w:r>
          </w:p>
        </w:tc>
      </w:tr>
      <w:tr w:rsidR="002B05DD" w:rsidRPr="00C442D0" w14:paraId="27B14EC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2A8E586" w14:textId="192DFD3C" w:rsidR="002B05DD" w:rsidRPr="00846E1C" w:rsidRDefault="002B05DD" w:rsidP="00846E1C">
            <w:pPr>
              <w:pStyle w:val="TAL"/>
              <w:rPr>
                <w:rStyle w:val="Codechar"/>
              </w:rPr>
            </w:pPr>
            <w:bookmarkStart w:id="1411" w:name="MCCQCTEMPBM_00000113"/>
            <w:r w:rsidRPr="00846E1C">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2B05DD" w:rsidRPr="00C442D0" w:rsidRDefault="002B05DD" w:rsidP="0046767A">
            <w:pPr>
              <w:pStyle w:val="TAL"/>
              <w:rPr>
                <w:rStyle w:val="Datatypechar"/>
                <w:lang w:val="en-GB"/>
              </w:rPr>
            </w:pPr>
            <w:bookmarkStart w:id="1412" w:name="_MCCTEMPBM_CRPT71130443___7"/>
            <w:r w:rsidRPr="00C442D0">
              <w:rPr>
                <w:rStyle w:val="Datatypechar"/>
                <w:lang w:val="en-GB"/>
              </w:rPr>
              <w:t>ResourceId</w:t>
            </w:r>
            <w:bookmarkEnd w:id="141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2B05DD" w:rsidRPr="00C442D0" w:rsidRDefault="002B05DD" w:rsidP="0046767A">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2B05DD" w:rsidRPr="00C442D0" w:rsidRDefault="002B05DD" w:rsidP="0046767A">
            <w:pPr>
              <w:pStyle w:val="TAL"/>
            </w:pPr>
            <w:r w:rsidRPr="00C442D0">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2B05DD" w:rsidRPr="00B34CAA" w:rsidRDefault="002B05DD" w:rsidP="00B34CAA">
            <w:pPr>
              <w:pStyle w:val="TAL"/>
            </w:pPr>
            <w:r w:rsidRPr="00B34CAA">
              <w:t>All types</w:t>
            </w:r>
          </w:p>
        </w:tc>
      </w:tr>
      <w:tr w:rsidR="002B05DD" w:rsidRPr="00C442D0" w14:paraId="76BADE61"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28409F" w14:textId="29CC56F1" w:rsidR="002B05DD" w:rsidRPr="00846E1C" w:rsidRDefault="002B05DD" w:rsidP="00846E1C">
            <w:pPr>
              <w:pStyle w:val="TAL"/>
              <w:rPr>
                <w:rStyle w:val="Codechar"/>
              </w:rPr>
            </w:pPr>
            <w:r w:rsidRPr="00846E1C">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2B05DD" w:rsidRPr="00C442D0" w:rsidRDefault="002B05DD" w:rsidP="0046767A">
            <w:pPr>
              <w:pStyle w:val="TAL"/>
              <w:keepNext w:val="0"/>
              <w:rPr>
                <w:rStyle w:val="Datatypechar"/>
                <w:lang w:val="en-GB"/>
              </w:rPr>
            </w:pPr>
            <w:bookmarkStart w:id="1413" w:name="_MCCTEMPBM_CRPT71130444___7"/>
            <w:r w:rsidRPr="00C442D0">
              <w:rPr>
                <w:rStyle w:val="Datatypechar"/>
                <w:lang w:val="en-GB"/>
              </w:rPr>
              <w:t>Provisioning‌Session‌Type</w:t>
            </w:r>
            <w:bookmarkEnd w:id="141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2B05DD" w:rsidRPr="00C442D0" w:rsidRDefault="002B05DD" w:rsidP="0046767A">
            <w:pPr>
              <w:pStyle w:val="TAL"/>
              <w:keepNext w:val="0"/>
            </w:pPr>
            <w:r w:rsidRPr="00C442D0">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2B05DD" w:rsidRPr="00B34CAA" w:rsidRDefault="002B05DD" w:rsidP="00B34CAA">
            <w:pPr>
              <w:pStyle w:val="TAL"/>
            </w:pPr>
            <w:r w:rsidRPr="00B34CAA">
              <w:t>All types.</w:t>
            </w:r>
          </w:p>
        </w:tc>
      </w:tr>
      <w:tr w:rsidR="002B05DD" w:rsidRPr="00C442D0" w14:paraId="45ECC60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1C57966" w14:textId="1F8FF1E5" w:rsidR="002B05DD" w:rsidRPr="00846E1C" w:rsidRDefault="002B05DD" w:rsidP="006B77B8">
            <w:pPr>
              <w:pStyle w:val="TAL"/>
              <w:rPr>
                <w:rStyle w:val="Codechar"/>
              </w:rPr>
            </w:pPr>
            <w:r w:rsidRPr="00846E1C">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2B05DD" w:rsidRPr="00C442D0" w:rsidRDefault="002B05DD" w:rsidP="006B77B8">
            <w:pPr>
              <w:pStyle w:val="TAL"/>
              <w:rPr>
                <w:rStyle w:val="Datatypechar"/>
                <w:lang w:val="en-GB"/>
              </w:rPr>
            </w:pPr>
            <w:r w:rsidRPr="00C442D0">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2B05DD" w:rsidRPr="00C442D0" w:rsidRDefault="002B05DD" w:rsidP="006B77B8">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2B05DD" w:rsidRPr="00C442D0" w:rsidRDefault="002B05DD" w:rsidP="006B77B8">
            <w:pPr>
              <w:pStyle w:val="TAL"/>
            </w:pPr>
            <w:r>
              <w:t xml:space="preserve">If </w:t>
            </w:r>
            <w:r w:rsidRPr="00EC5DC2">
              <w:rPr>
                <w:rStyle w:val="Codechar"/>
              </w:rPr>
              <w:t>true</w:t>
            </w:r>
            <w:r>
              <w:t>,</w:t>
            </w:r>
            <w:r w:rsidRPr="00C442D0">
              <w:t xml:space="preserve"> the Media Session Handler is required to provide </w:t>
            </w:r>
            <w:r>
              <w:t xml:space="preserve">UE </w:t>
            </w:r>
            <w:r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Pr="00C442D0">
              <w:t>.</w:t>
            </w:r>
          </w:p>
          <w:p w14:paraId="61FFA9A2" w14:textId="02E514AF" w:rsidR="002B05DD" w:rsidRPr="00C442D0" w:rsidRDefault="002B05DD"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Pr>
                <w:rStyle w:val="Codechar"/>
              </w:rPr>
              <w:t>ProvisioningSess</w:t>
            </w:r>
            <w:r w:rsidRPr="00C442D0">
              <w:rPr>
                <w:rStyle w:val="Codechar"/>
                <w:lang w:val="en-GB"/>
              </w:rPr>
              <w:t>ion</w:t>
            </w:r>
            <w:r w:rsidRPr="00C442D0">
              <w:t>, as specified in table 8.</w:t>
            </w:r>
            <w:r>
              <w:t>2</w:t>
            </w:r>
            <w:r w:rsidRPr="00C442D0">
              <w:t>.3.1</w:t>
            </w:r>
            <w:r w:rsidRPr="00C442D0">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2B05DD" w:rsidRPr="006B77B8" w:rsidRDefault="002B05DD" w:rsidP="006B77B8">
            <w:pPr>
              <w:pStyle w:val="TAL"/>
              <w:rPr>
                <w:rStyle w:val="Codechar"/>
                <w:i w:val="0"/>
                <w:iCs/>
              </w:rPr>
            </w:pPr>
            <w:r w:rsidRPr="006B77B8">
              <w:rPr>
                <w:rStyle w:val="Codechar"/>
                <w:i w:val="0"/>
                <w:iCs/>
              </w:rPr>
              <w:t>All types.</w:t>
            </w:r>
          </w:p>
        </w:tc>
      </w:tr>
      <w:tr w:rsidR="002B05DD" w:rsidRPr="00C442D0" w14:paraId="2C94B7E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AF0368" w14:textId="202B9312" w:rsidR="002B05DD" w:rsidRPr="00846E1C" w:rsidRDefault="002B05DD" w:rsidP="00D74E3F">
            <w:pPr>
              <w:pStyle w:val="TAL"/>
              <w:rPr>
                <w:rStyle w:val="Codechar"/>
              </w:rPr>
            </w:pPr>
            <w:r>
              <w:rPr>
                <w:rStyle w:val="Codechar"/>
              </w:rPr>
              <w:t>notificationURL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2753D" w14:textId="3DD8BD3D" w:rsidR="002B05DD" w:rsidRPr="00C442D0" w:rsidRDefault="002B05DD" w:rsidP="00D74E3F">
            <w:pPr>
              <w:pStyle w:val="TAL"/>
              <w:rPr>
                <w:rStyle w:val="Datatypechar"/>
                <w:lang w:val="en-GB"/>
              </w:rPr>
            </w:pPr>
            <w:r>
              <w:rPr>
                <w:rStyle w:val="Datatypechar"/>
              </w:rPr>
              <w:t>AbsoluteURL</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87170" w14:textId="55612EC9" w:rsidR="002B05DD" w:rsidRPr="00C442D0" w:rsidRDefault="002B05DD" w:rsidP="00D74E3F">
            <w:pPr>
              <w:pStyle w:val="TAC"/>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A65AA" w14:textId="17F932F3" w:rsidR="002B05DD" w:rsidRPr="00C442D0" w:rsidRDefault="002B05DD" w:rsidP="00D74E3F">
            <w:pPr>
              <w:pStyle w:val="TAL"/>
            </w:pPr>
            <w:r>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644B01E6" w14:textId="01832795" w:rsidR="002B05DD" w:rsidRPr="002B05DD" w:rsidRDefault="002B05DD" w:rsidP="00D74E3F">
            <w:pPr>
              <w:pStyle w:val="TAL"/>
            </w:pPr>
            <w:r>
              <w:t>All types.</w:t>
            </w:r>
          </w:p>
        </w:tc>
      </w:tr>
      <w:tr w:rsidR="002B05DD" w:rsidRPr="00C442D0" w14:paraId="77FE1CD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9F2320F" w14:textId="174F1112" w:rsidR="002B05DD" w:rsidRPr="00846E1C" w:rsidRDefault="002B05DD" w:rsidP="00846E1C">
            <w:pPr>
              <w:pStyle w:val="TAL"/>
              <w:rPr>
                <w:rStyle w:val="Codechar"/>
              </w:rPr>
            </w:pPr>
            <w:r w:rsidRPr="00846E1C">
              <w:rPr>
                <w:rStyle w:val="Codechar"/>
              </w:rPr>
              <w:t>streamingAccess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2B05DD" w:rsidRPr="00C442D0" w:rsidRDefault="002B05DD" w:rsidP="0046767A">
            <w:pPr>
              <w:pStyle w:val="TAL"/>
              <w:rPr>
                <w:rStyle w:val="Datatypechar"/>
                <w:lang w:val="en-GB"/>
              </w:rPr>
            </w:pPr>
            <w:bookmarkStart w:id="1414" w:name="_MCCTEMPBM_CRPT71130445___7"/>
            <w:r w:rsidRPr="00C442D0">
              <w:rPr>
                <w:rStyle w:val="Datatypechar"/>
                <w:lang w:val="en-GB"/>
              </w:rPr>
              <w:t>object</w:t>
            </w:r>
            <w:bookmarkEnd w:id="141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2B05DD" w:rsidRPr="00C442D0" w:rsidRDefault="002B05DD" w:rsidP="0046767A">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2B05DD" w:rsidRPr="00C442D0" w:rsidRDefault="002B05DD" w:rsidP="0046767A">
            <w:pPr>
              <w:pStyle w:val="TAL"/>
            </w:pPr>
            <w:r w:rsidRPr="00C442D0">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2B05DD" w:rsidRPr="00B34CAA" w:rsidRDefault="002B05DD" w:rsidP="00B34CAA">
            <w:pPr>
              <w:pStyle w:val="TAL"/>
              <w:rPr>
                <w:rStyle w:val="Codechar"/>
              </w:rPr>
            </w:pPr>
            <w:r>
              <w:rPr>
                <w:rStyle w:val="Codechar"/>
              </w:rPr>
              <w:t>MS_</w:t>
            </w:r>
            <w:r w:rsidRPr="00B34CAA">
              <w:rPr>
                <w:rStyle w:val="Codechar"/>
              </w:rPr>
              <w:t>DOWNLINK</w:t>
            </w:r>
            <w:r>
              <w:rPr>
                <w:rStyle w:val="Codechar"/>
              </w:rPr>
              <w:t>,</w:t>
            </w:r>
            <w:r>
              <w:rPr>
                <w:rStyle w:val="Codechar"/>
              </w:rPr>
              <w:br/>
              <w:t>MS_UPLINK</w:t>
            </w:r>
          </w:p>
        </w:tc>
      </w:tr>
      <w:tr w:rsidR="002B05DD" w:rsidRPr="00C442D0" w14:paraId="0E28C08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D5E2BD" w14:textId="77777777" w:rsidR="002B05DD" w:rsidRPr="00C442D0"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AA65832" w14:textId="187B6350" w:rsidR="002B05DD" w:rsidRPr="00846E1C" w:rsidRDefault="002B05DD" w:rsidP="00846E1C">
            <w:pPr>
              <w:pStyle w:val="TAL"/>
              <w:rPr>
                <w:rStyle w:val="Codechar"/>
              </w:rPr>
            </w:pPr>
            <w:r w:rsidRPr="00846E1C">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2B05DD" w:rsidRPr="00C442D0" w:rsidRDefault="002B05DD" w:rsidP="00126996">
            <w:pPr>
              <w:pStyle w:val="TAL"/>
              <w:rPr>
                <w:rStyle w:val="Datatypechar"/>
                <w:lang w:val="en-GB"/>
              </w:rPr>
            </w:pPr>
            <w:r>
              <w:rPr>
                <w:rStyle w:val="Datatypechar"/>
                <w:lang w:val="en-GB"/>
              </w:rPr>
              <w:t>a</w:t>
            </w:r>
            <w:r w:rsidRPr="00C442D0">
              <w:rPr>
                <w:rStyle w:val="Datatypechar"/>
                <w:lang w:val="en-GB"/>
              </w:rPr>
              <w:t>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2B05DD" w:rsidRPr="00C442D0" w:rsidRDefault="002B05DD" w:rsidP="00126996">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2B05DD" w:rsidRPr="00C442D0" w:rsidRDefault="002B05DD" w:rsidP="00126996">
            <w:pPr>
              <w:pStyle w:val="TAL"/>
            </w:pPr>
            <w:r w:rsidRPr="00C442D0">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64543958" w14:textId="77777777" w:rsidR="002B05DD" w:rsidRPr="00C442D0" w:rsidRDefault="002B05DD" w:rsidP="004F0F73">
            <w:pPr>
              <w:pStyle w:val="TAL"/>
              <w:ind w:left="126"/>
            </w:pPr>
          </w:p>
        </w:tc>
      </w:tr>
      <w:tr w:rsidR="002B05DD" w:rsidRPr="00C442D0" w14:paraId="63123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CC3B8D"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917C8B" w14:textId="076863E0"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2B05DD" w:rsidRPr="00846E1C" w:rsidRDefault="002B05DD" w:rsidP="00846E1C">
            <w:pPr>
              <w:pStyle w:val="TAL"/>
              <w:rPr>
                <w:rStyle w:val="Codechar"/>
              </w:rPr>
            </w:pPr>
            <w:r>
              <w:rPr>
                <w:rStyle w:val="Codechar"/>
              </w:rPr>
              <w:t>l</w:t>
            </w:r>
            <w:r w:rsidRPr="00846E1C">
              <w:rPr>
                <w:rStyle w:val="Codechar"/>
              </w:rPr>
              <w:t>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2B05DD" w:rsidRPr="00C442D0" w:rsidRDefault="002B05DD" w:rsidP="0046767A">
            <w:pPr>
              <w:pStyle w:val="TAL"/>
              <w:keepNext w:val="0"/>
              <w:rPr>
                <w:rStyle w:val="Datatypechar"/>
                <w:lang w:val="en-GB"/>
              </w:rPr>
            </w:pPr>
            <w:bookmarkStart w:id="1415" w:name="_MCCTEMPBM_CRPT71130447___7"/>
            <w:r w:rsidRPr="00C442D0">
              <w:rPr>
                <w:rStyle w:val="Datatypechar"/>
                <w:lang w:val="en-GB"/>
              </w:rPr>
              <w:t>AbsoluteUrl</w:t>
            </w:r>
            <w:bookmarkEnd w:id="141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4F48A063" w:rsidR="002B05DD" w:rsidRDefault="002B05DD" w:rsidP="0046767A">
            <w:pPr>
              <w:pStyle w:val="TAL"/>
              <w:keepNext w:val="0"/>
            </w:pPr>
            <w:r>
              <w:t>Populated from information in the Content Hosting Configuration or Content Publishing Configuration as specified in clause 8 of TS 26.512 [6].</w:t>
            </w:r>
          </w:p>
          <w:p w14:paraId="5ED46D3D" w14:textId="0BD07C70" w:rsidR="002B05DD" w:rsidRDefault="002B05DD" w:rsidP="0015334A">
            <w:pPr>
              <w:pStyle w:val="TALcontinuation"/>
              <w:spacing w:before="48"/>
            </w:pPr>
            <w:r>
              <w:t>For downlink media streaming, either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of a single media resource (e.g. an MP4 asset) available for download at reference point M4 that is mapped to reference point M2 by a Content Hosting Configuration</w:t>
            </w:r>
            <w:r w:rsidRPr="00C442D0">
              <w:t>.</w:t>
            </w:r>
            <w:r>
              <w:t xml:space="preserve"> In both cases, the </w:t>
            </w:r>
            <w:r w:rsidRPr="00846E1C">
              <w:rPr>
                <w:rStyle w:val="Codechar"/>
              </w:rPr>
              <w:t>contentType</w:t>
            </w:r>
            <w:r w:rsidRPr="00C466D9">
              <w:t xml:space="preserve"> property shall also be present.</w:t>
            </w:r>
          </w:p>
          <w:p w14:paraId="2616A17E" w14:textId="036D9F8E" w:rsidR="002B05DD" w:rsidRPr="00047439" w:rsidRDefault="002B05DD" w:rsidP="00047439">
            <w:pPr>
              <w:pStyle w:val="TALcontinuation"/>
              <w:spacing w:before="48"/>
            </w:pPr>
            <w:r>
              <w:t>For uplink media streaming, either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 xml:space="preserve">whose resources are mapped to an egest configuration at reference point M2 (in which case the </w:t>
            </w:r>
            <w:r w:rsidRPr="00846E1C">
              <w:rPr>
                <w:rStyle w:val="Codechar"/>
              </w:rPr>
              <w:t>contentType</w:t>
            </w:r>
            <w:r w:rsidRPr="00C466D9">
              <w:t xml:space="preserve"> property shall also be present</w:t>
            </w:r>
            <w:r>
              <w:t xml:space="preserve">), </w:t>
            </w:r>
            <w:r w:rsidRPr="00C442D0">
              <w:t xml:space="preserve">or </w:t>
            </w:r>
            <w:r>
              <w:t xml:space="preserve">else the </w:t>
            </w:r>
            <w:r w:rsidRPr="00C442D0">
              <w:t>URL</w:t>
            </w:r>
            <w:r>
              <w:t xml:space="preserve"> of a path at reference point M4 the sub-resources of which are mapped to reference point M2 by a Content Publishing Configuration (in which case the </w:t>
            </w:r>
            <w:r>
              <w:rPr>
                <w:rStyle w:val="Codechar"/>
              </w:rPr>
              <w:t>protocol</w:t>
            </w:r>
            <w:r w:rsidRPr="00C466D9">
              <w:t xml:space="preserve"> property shall also be present</w:t>
            </w:r>
            <w:r>
              <w:t>).</w:t>
            </w:r>
          </w:p>
        </w:tc>
        <w:tc>
          <w:tcPr>
            <w:tcW w:w="1643" w:type="dxa"/>
            <w:vMerge/>
            <w:tcBorders>
              <w:top w:val="single" w:sz="4" w:space="0" w:color="000000"/>
              <w:left w:val="single" w:sz="4" w:space="0" w:color="000000"/>
              <w:bottom w:val="nil"/>
              <w:right w:val="single" w:sz="4" w:space="0" w:color="000000"/>
            </w:tcBorders>
            <w:vAlign w:val="center"/>
            <w:hideMark/>
          </w:tcPr>
          <w:p w14:paraId="4D3E1E03" w14:textId="77777777" w:rsidR="002B05DD" w:rsidRPr="00C442D0" w:rsidRDefault="002B05DD" w:rsidP="004F0F73">
            <w:pPr>
              <w:pStyle w:val="TAL"/>
              <w:ind w:left="126"/>
            </w:pPr>
          </w:p>
        </w:tc>
      </w:tr>
      <w:tr w:rsidR="002B05DD" w:rsidRPr="00C442D0" w14:paraId="6AB32CE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8EBD57B"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E5E5B8C" w14:textId="18156C63"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2B05DD" w:rsidRPr="00846E1C" w:rsidRDefault="002B05DD" w:rsidP="00846E1C">
            <w:pPr>
              <w:pStyle w:val="TAL"/>
              <w:rPr>
                <w:rStyle w:val="Codechar"/>
              </w:rPr>
            </w:pPr>
            <w:r w:rsidRPr="00846E1C">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2B05DD" w:rsidRPr="00C442D0" w:rsidRDefault="002B05DD" w:rsidP="0046767A">
            <w:pPr>
              <w:pStyle w:val="TAL"/>
              <w:keepNext w:val="0"/>
              <w:rPr>
                <w:rStyle w:val="Datatypechar"/>
                <w:lang w:val="en-GB"/>
              </w:rPr>
            </w:pPr>
            <w:r w:rsidRPr="00C442D0">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2B05DD" w:rsidRPr="00C442D0" w:rsidRDefault="002B05DD" w:rsidP="0046767A">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2B05DD" w:rsidRDefault="002B05DD" w:rsidP="0046767A">
            <w:pPr>
              <w:pStyle w:val="TAL"/>
            </w:pPr>
            <w:r w:rsidRPr="00C442D0">
              <w:t xml:space="preserve">The MIME content type of resource at </w:t>
            </w:r>
            <w:r w:rsidRPr="00C442D0">
              <w:rPr>
                <w:rStyle w:val="Codechar"/>
                <w:lang w:val="en-GB"/>
              </w:rPr>
              <w:t>locator</w:t>
            </w:r>
            <w:r w:rsidRPr="00C442D0">
              <w:t>.</w:t>
            </w:r>
          </w:p>
          <w:p w14:paraId="1CB0A8BF" w14:textId="431CA04F" w:rsidR="002B05DD" w:rsidRPr="00C434A7" w:rsidRDefault="002B05DD"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1643" w:type="dxa"/>
            <w:tcBorders>
              <w:top w:val="nil"/>
              <w:left w:val="single" w:sz="4" w:space="0" w:color="000000"/>
              <w:bottom w:val="nil"/>
              <w:right w:val="single" w:sz="4" w:space="0" w:color="000000"/>
            </w:tcBorders>
            <w:vAlign w:val="center"/>
          </w:tcPr>
          <w:p w14:paraId="40467995" w14:textId="77777777" w:rsidR="002B05DD" w:rsidRPr="00C442D0" w:rsidRDefault="002B05DD" w:rsidP="00B0369A">
            <w:pPr>
              <w:pStyle w:val="TAL"/>
            </w:pPr>
          </w:p>
        </w:tc>
      </w:tr>
      <w:tr w:rsidR="002B05DD" w:rsidRPr="00C442D0" w14:paraId="0724360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7239595" w14:textId="77777777" w:rsidR="002B05DD" w:rsidRPr="00C442D0"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2E3963" w14:textId="77777777" w:rsidR="002B05DD" w:rsidRPr="00846E1C"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2B05DD" w:rsidRPr="00846E1C" w:rsidRDefault="002B05DD" w:rsidP="00C434A7">
            <w:pPr>
              <w:pStyle w:val="TAL"/>
              <w:rPr>
                <w:rStyle w:val="Codechar"/>
              </w:rPr>
            </w:pPr>
            <w:r>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2B05DD" w:rsidRPr="00C442D0" w:rsidRDefault="002B05DD" w:rsidP="00C434A7">
            <w:pPr>
              <w:pStyle w:val="TAL"/>
              <w:keepNext w:val="0"/>
              <w:rPr>
                <w:rStyle w:val="Datatypechar"/>
                <w:lang w:val="en-GB"/>
              </w:rPr>
            </w:pPr>
            <w:r w:rsidRPr="00C466D9">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2B05DD" w:rsidRPr="00C442D0" w:rsidRDefault="002B05DD" w:rsidP="00C434A7">
            <w:pPr>
              <w:pStyle w:val="TAC"/>
              <w:keepNext w:val="0"/>
            </w:pPr>
            <w:r>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2B05DD" w:rsidRDefault="002B05DD"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2B05DD" w:rsidRDefault="002B05DD"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303DCE88" w:rsidR="002B05DD" w:rsidRPr="00C442D0" w:rsidRDefault="002B05DD" w:rsidP="007D1083">
            <w:pPr>
              <w:pStyle w:val="TALcontinuation"/>
              <w:spacing w:before="48"/>
            </w:pPr>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[6]</w:t>
            </w:r>
            <w:r w:rsidRPr="00C442D0">
              <w:t>.</w:t>
            </w:r>
          </w:p>
        </w:tc>
        <w:tc>
          <w:tcPr>
            <w:tcW w:w="1643" w:type="dxa"/>
            <w:tcBorders>
              <w:top w:val="nil"/>
              <w:left w:val="single" w:sz="4" w:space="0" w:color="000000"/>
              <w:bottom w:val="nil"/>
              <w:right w:val="single" w:sz="4" w:space="0" w:color="000000"/>
            </w:tcBorders>
            <w:vAlign w:val="center"/>
          </w:tcPr>
          <w:p w14:paraId="6CD3745E" w14:textId="77777777" w:rsidR="002B05DD" w:rsidRPr="00C442D0" w:rsidRDefault="002B05DD" w:rsidP="00C434A7">
            <w:pPr>
              <w:pStyle w:val="TAL"/>
            </w:pPr>
          </w:p>
        </w:tc>
      </w:tr>
      <w:tr w:rsidR="002B05DD" w:rsidRPr="00C442D0" w14:paraId="177CEB5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AE28433" w14:textId="77777777" w:rsidR="002B05DD" w:rsidRPr="00C442D0"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6418CC1" w14:textId="5A69760C"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2B05DD" w:rsidRPr="00846E1C" w:rsidRDefault="002B05DD" w:rsidP="00846E1C">
            <w:pPr>
              <w:pStyle w:val="TAL"/>
              <w:rPr>
                <w:rStyle w:val="Codechar"/>
              </w:rPr>
            </w:pPr>
            <w:r>
              <w:rPr>
                <w:rStyle w:val="Codechar"/>
              </w:rPr>
              <w:t>p</w:t>
            </w:r>
            <w:r w:rsidRPr="00846E1C">
              <w:rPr>
                <w:rStyle w:val="Codechar"/>
              </w:rPr>
              <w:t>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2B05DD" w:rsidRPr="00C442D0" w:rsidRDefault="002B05DD" w:rsidP="0046767A">
            <w:pPr>
              <w:pStyle w:val="TAL"/>
              <w:keepNext w:val="0"/>
              <w:rPr>
                <w:rStyle w:val="Datatypechar"/>
                <w:lang w:val="en-GB"/>
              </w:rPr>
            </w:pPr>
            <w:r w:rsidRPr="00C442D0">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2B05DD" w:rsidRPr="00C442D0" w:rsidRDefault="002B05DD" w:rsidP="0046767A">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2B05DD" w:rsidRPr="00C442D0" w:rsidRDefault="002B05DD" w:rsidP="0046767A">
            <w:pPr>
              <w:pStyle w:val="TAL"/>
              <w:keepNext w:val="0"/>
            </w:pPr>
            <w:r w:rsidRPr="00C442D0">
              <w:t>An optional list of conformance profile URIs with which this Media Entry Point is compliant.</w:t>
            </w:r>
          </w:p>
          <w:p w14:paraId="66F36769" w14:textId="77777777" w:rsidR="002B05DD" w:rsidRPr="00C442D0" w:rsidRDefault="002B05DD" w:rsidP="00037CBF">
            <w:pPr>
              <w:pStyle w:val="TALcontinuation"/>
              <w:spacing w:before="48"/>
            </w:pPr>
            <w:r w:rsidRPr="00C442D0">
              <w:t>If present, the array shall contain at least one item.</w:t>
            </w:r>
          </w:p>
        </w:tc>
        <w:tc>
          <w:tcPr>
            <w:tcW w:w="1643" w:type="dxa"/>
            <w:tcBorders>
              <w:top w:val="nil"/>
              <w:left w:val="single" w:sz="4" w:space="0" w:color="000000"/>
              <w:right w:val="single" w:sz="4" w:space="0" w:color="000000"/>
            </w:tcBorders>
            <w:vAlign w:val="center"/>
          </w:tcPr>
          <w:p w14:paraId="22D31943" w14:textId="77777777" w:rsidR="002B05DD" w:rsidRPr="00C442D0" w:rsidRDefault="002B05DD" w:rsidP="00B0369A">
            <w:pPr>
              <w:pStyle w:val="TAL"/>
            </w:pPr>
          </w:p>
        </w:tc>
      </w:tr>
      <w:tr w:rsidR="002B05DD" w:rsidRPr="00C442D0" w14:paraId="4A3EC49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53A348" w14:textId="77777777" w:rsidR="002B05DD" w:rsidRPr="00C442D0"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AABF2D3" w14:textId="69BAA80A" w:rsidR="002B05DD" w:rsidRPr="00846E1C" w:rsidRDefault="002B05DD" w:rsidP="00846E1C">
            <w:pPr>
              <w:pStyle w:val="TAL"/>
              <w:rPr>
                <w:rStyle w:val="Codechar"/>
              </w:rPr>
            </w:pPr>
            <w:bookmarkStart w:id="1416" w:name="_MCCTEMPBM_CRPT71130448___2"/>
            <w:r w:rsidRPr="00846E1C">
              <w:rPr>
                <w:rStyle w:val="Codechar"/>
              </w:rPr>
              <w:t>eMBMS‌Service‌Announcement‌Locator</w:t>
            </w:r>
            <w:bookmarkEnd w:id="1416"/>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B05DD" w:rsidRPr="00C442D0" w:rsidRDefault="002B05DD" w:rsidP="002E2B32">
            <w:pPr>
              <w:pStyle w:val="TAL"/>
              <w:rPr>
                <w:rStyle w:val="Datatypechar"/>
                <w:lang w:val="en-GB"/>
              </w:rPr>
            </w:pPr>
            <w:bookmarkStart w:id="1417" w:name="_MCCTEMPBM_CRPT71130449___7"/>
            <w:r w:rsidRPr="00C442D0">
              <w:rPr>
                <w:rStyle w:val="Datatypechar"/>
                <w:lang w:val="en-GB"/>
              </w:rPr>
              <w:t>AbsoluteUrl</w:t>
            </w:r>
            <w:bookmarkEnd w:id="141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B05DD" w:rsidRPr="00C442D0" w:rsidRDefault="002B05DD" w:rsidP="002E2B32">
            <w:pPr>
              <w:pStyle w:val="TAL"/>
            </w:pPr>
            <w:r w:rsidRPr="00C442D0">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4AA22A54" w14:textId="35E68342" w:rsidR="002B05DD" w:rsidRPr="00B34CAA" w:rsidRDefault="002B05DD" w:rsidP="00B34CAA">
            <w:pPr>
              <w:pStyle w:val="TAL"/>
              <w:rPr>
                <w:rStyle w:val="Codechar"/>
              </w:rPr>
            </w:pPr>
          </w:p>
        </w:tc>
      </w:tr>
      <w:tr w:rsidR="002B05DD" w:rsidRPr="00C442D0" w14:paraId="4636DE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D30E0C7" w14:textId="77777777" w:rsidR="002B05DD" w:rsidRPr="00C442D0"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2C0F6F" w14:textId="1A52CDCF" w:rsidR="002B05DD" w:rsidRPr="00846E1C" w:rsidRDefault="002B05DD" w:rsidP="002B05DD">
            <w:pPr>
              <w:pStyle w:val="TAL"/>
              <w:keepNext w:val="0"/>
              <w:rPr>
                <w:rStyle w:val="Codechar"/>
              </w:rPr>
            </w:pPr>
            <w:r>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2B05DD" w:rsidRPr="00C442D0" w:rsidRDefault="002B05DD" w:rsidP="002B05DD">
            <w:pPr>
              <w:pStyle w:val="TAL"/>
              <w:keepNext w:val="0"/>
              <w:keepLines w:val="0"/>
              <w:rPr>
                <w:rStyle w:val="Datatypechar"/>
                <w:lang w:val="en-GB"/>
              </w:rPr>
            </w:pPr>
            <w:r>
              <w:rPr>
                <w:rStyle w:val="Datatypechar"/>
                <w:lang w:val="en-GB"/>
              </w:rPr>
              <w:t>s</w:t>
            </w:r>
            <w:r>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2B05DD" w:rsidRPr="00C442D0" w:rsidRDefault="002B05DD" w:rsidP="002B05DD">
            <w:pPr>
              <w:pStyle w:val="TAC"/>
              <w:keepNext w:val="0"/>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2B05DD" w:rsidRPr="00C442D0" w:rsidRDefault="002B05DD" w:rsidP="002B05DD">
            <w:pPr>
              <w:pStyle w:val="TAL"/>
              <w:keepNext w:val="0"/>
            </w:pPr>
            <w:r>
              <w:t>The external service identifier of an MBS User Service</w:t>
            </w:r>
            <w:r w:rsidRPr="00C522DE">
              <w:t>.</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2B05DD" w:rsidRPr="00B34CAA" w:rsidRDefault="002B05DD" w:rsidP="002B05DD">
            <w:pPr>
              <w:pStyle w:val="TAL"/>
              <w:keepNext w:val="0"/>
              <w:rPr>
                <w:rStyle w:val="Codechar"/>
              </w:rPr>
            </w:pPr>
          </w:p>
        </w:tc>
      </w:tr>
      <w:tr w:rsidR="002B05DD" w:rsidRPr="00C442D0" w14:paraId="0BA71B7C"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1CBF1" w14:textId="274CAA46" w:rsidR="002B05DD" w:rsidRDefault="002B05DD" w:rsidP="00CA727B">
            <w:pPr>
              <w:pStyle w:val="TAL"/>
              <w:rPr>
                <w:rStyle w:val="Code"/>
              </w:rPr>
            </w:pPr>
            <w:r w:rsidRPr="5CA8D27A">
              <w:rPr>
                <w:rStyle w:val="Codechar"/>
              </w:rPr>
              <w:t>rtcClientConfiguration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DACE" w14:textId="432D18BF" w:rsidR="002B05DD" w:rsidRDefault="002B05DD" w:rsidP="00CA727B">
            <w:pPr>
              <w:pStyle w:val="TAL"/>
              <w:keepLines w:val="0"/>
              <w:rPr>
                <w:rStyle w:val="Datatypechar"/>
                <w:lang w:val="en-GB"/>
              </w:rPr>
            </w:pPr>
            <w:r>
              <w:rPr>
                <w:rStyle w:val="Datatypechar"/>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BBED3A" w14:textId="341B2A25" w:rsidR="002B05DD" w:rsidRDefault="002B05DD" w:rsidP="00CA727B">
            <w:pPr>
              <w:pStyle w:val="TAC"/>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E97FD" w14:textId="79CF5EAD" w:rsidR="002B05DD" w:rsidRDefault="002B05DD" w:rsidP="00CA727B">
            <w:pPr>
              <w:pStyle w:val="TAL"/>
              <w:keepNext w:val="0"/>
            </w:pPr>
            <w:r>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46E99FDF" w14:textId="70C00A34" w:rsidR="002B05DD" w:rsidRPr="00B34CAA" w:rsidRDefault="002B05DD" w:rsidP="00CA727B">
            <w:pPr>
              <w:pStyle w:val="TAL"/>
              <w:rPr>
                <w:rStyle w:val="Codechar"/>
              </w:rPr>
            </w:pPr>
            <w:r>
              <w:rPr>
                <w:rStyle w:val="Codechar"/>
              </w:rPr>
              <w:t>RTC</w:t>
            </w:r>
          </w:p>
        </w:tc>
      </w:tr>
      <w:tr w:rsidR="002B05DD" w:rsidRPr="00C442D0" w14:paraId="63F7FB8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5ED0F87" w14:textId="77777777" w:rsidR="002B05DD" w:rsidRPr="00C442D0"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2798EC6" w14:textId="2912DA57" w:rsidR="002B05DD" w:rsidRDefault="002B05DD" w:rsidP="00CA727B">
            <w:pPr>
              <w:pStyle w:val="TAL"/>
              <w:rPr>
                <w:rStyle w:val="Code"/>
              </w:rPr>
            </w:pPr>
            <w:r w:rsidRPr="5CA8D27A">
              <w:rPr>
                <w:rStyle w:val="Codechar"/>
              </w:rPr>
              <w:t>stunEndpoints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672EE1" w14:textId="534EF17A" w:rsidR="002B05DD" w:rsidRDefault="002B05DD" w:rsidP="00CA727B">
            <w:pPr>
              <w:pStyle w:val="TAL"/>
              <w:keepLines w:val="0"/>
              <w:rPr>
                <w:rStyle w:val="Datatypechar"/>
                <w:lang w:val="en-GB"/>
              </w:rPr>
            </w:pPr>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E2543" w14:textId="1692C62A" w:rsidR="002B05DD" w:rsidRDefault="002B05DD" w:rsidP="00CA727B">
            <w:pPr>
              <w:pStyle w:val="TAC"/>
            </w:pPr>
            <w:r w:rsidRPr="002A217C">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595580" w14:textId="77777777" w:rsidR="002B05DD" w:rsidRDefault="002B05DD" w:rsidP="00CA727B">
            <w:pPr>
              <w:pStyle w:val="TAL"/>
            </w:pPr>
            <w:r w:rsidRPr="00B771B5">
              <w:t xml:space="preserve">An array of </w:t>
            </w:r>
            <w:r>
              <w:t xml:space="preserve">one or more </w:t>
            </w:r>
            <w:r w:rsidRPr="00B771B5">
              <w:t xml:space="preserve">trusted STUN </w:t>
            </w:r>
            <w:r>
              <w:t>service endpoints</w:t>
            </w:r>
            <w:r w:rsidRPr="00B771B5">
              <w:t xml:space="preserve"> </w:t>
            </w:r>
            <w:r>
              <w:t>for</w:t>
            </w:r>
            <w:r w:rsidRPr="00B771B5">
              <w:t xml:space="preserve"> use as ICE candidates.</w:t>
            </w:r>
            <w:r w:rsidRPr="002A217C">
              <w:t xml:space="preserve">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p>
          <w:p w14:paraId="5A459227" w14:textId="1F31DDA7" w:rsidR="002B05DD" w:rsidRDefault="002B05DD" w:rsidP="00CA727B">
            <w:pPr>
              <w:pStyle w:val="TALcontinuation"/>
              <w:spacing w:before="48"/>
            </w:pPr>
            <w:r>
              <w:t xml:space="preserve">If the </w:t>
            </w:r>
            <w:r>
              <w:rPr>
                <w:rStyle w:val="Codechar"/>
              </w:rPr>
              <w:t>credentials</w:t>
            </w:r>
            <w:r>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3A04C4A0" w14:textId="77777777" w:rsidR="002B05DD" w:rsidRPr="00B34CAA" w:rsidRDefault="002B05DD" w:rsidP="00CA727B">
            <w:pPr>
              <w:pStyle w:val="TAL"/>
              <w:rPr>
                <w:rStyle w:val="Codechar"/>
              </w:rPr>
            </w:pPr>
          </w:p>
        </w:tc>
      </w:tr>
      <w:tr w:rsidR="002B05DD" w:rsidRPr="00C442D0" w14:paraId="4C0E48D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EFE9519" w14:textId="77777777" w:rsidR="002B05DD" w:rsidRPr="00C442D0"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AAC5D6" w14:textId="57111473" w:rsidR="002B05DD" w:rsidRDefault="002B05DD" w:rsidP="00CA727B">
            <w:pPr>
              <w:pStyle w:val="TAL"/>
              <w:rPr>
                <w:rStyle w:val="Code"/>
              </w:rPr>
            </w:pPr>
            <w:r w:rsidRPr="5CA8D27A">
              <w:rPr>
                <w:rStyle w:val="Codechar"/>
              </w:rPr>
              <w:t>turnEndpoints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746FD9" w14:textId="454A763D" w:rsidR="002B05DD" w:rsidRDefault="002B05DD" w:rsidP="00CA727B">
            <w:pPr>
              <w:pStyle w:val="TAL"/>
              <w:keepLines w:val="0"/>
              <w:rPr>
                <w:rStyle w:val="Datatypechar"/>
                <w:lang w:val="en-GB"/>
              </w:rPr>
            </w:pPr>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F387C9" w14:textId="54A6E2AB" w:rsidR="002B05DD" w:rsidRDefault="002B05DD" w:rsidP="00CA727B">
            <w:pPr>
              <w:pStyle w:val="TAC"/>
            </w:pPr>
            <w:r w:rsidRPr="002A217C">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1924" w14:textId="77777777" w:rsidR="002B05DD" w:rsidRDefault="002B05DD" w:rsidP="00CA727B">
            <w:pPr>
              <w:pStyle w:val="TAL"/>
            </w:pPr>
            <w:r w:rsidRPr="002A217C">
              <w:t xml:space="preserve">An array of </w:t>
            </w:r>
            <w:r>
              <w:t xml:space="preserve">one or more </w:t>
            </w:r>
            <w:r w:rsidRPr="002A217C">
              <w:t xml:space="preserve">trusted TURN </w:t>
            </w:r>
            <w:r>
              <w:t>service endpoints</w:t>
            </w:r>
            <w:r w:rsidRPr="002A217C">
              <w:t xml:space="preserve"> </w:t>
            </w:r>
            <w:r>
              <w:t>for</w:t>
            </w:r>
            <w:r w:rsidRPr="002A217C">
              <w:t xml:space="preserve"> use as ICE candidates.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p>
          <w:p w14:paraId="14E9D00B" w14:textId="52D769A5" w:rsidR="002B05DD" w:rsidRDefault="002B05DD" w:rsidP="00CA727B">
            <w:pPr>
              <w:pStyle w:val="TALcontinuation"/>
              <w:spacing w:before="48"/>
            </w:pPr>
            <w:r>
              <w:t xml:space="preserve">If the </w:t>
            </w:r>
            <w:r>
              <w:rPr>
                <w:rStyle w:val="Codechar"/>
              </w:rPr>
              <w:t>credentials</w:t>
            </w:r>
            <w:r>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8DEF29C" w14:textId="77777777" w:rsidR="002B05DD" w:rsidRPr="00B34CAA" w:rsidRDefault="002B05DD" w:rsidP="00CA727B">
            <w:pPr>
              <w:pStyle w:val="TAL"/>
              <w:rPr>
                <w:rStyle w:val="Codechar"/>
              </w:rPr>
            </w:pPr>
          </w:p>
        </w:tc>
      </w:tr>
      <w:tr w:rsidR="002B05DD" w:rsidRPr="00C442D0" w14:paraId="02C9270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C87DC09" w14:textId="77777777" w:rsidR="002B05DD" w:rsidRPr="00C442D0"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110A47" w14:textId="2CFCCA9D" w:rsidR="002B05DD" w:rsidRDefault="002B05DD" w:rsidP="002B05DD">
            <w:pPr>
              <w:pStyle w:val="TAL"/>
              <w:keepNext w:val="0"/>
              <w:rPr>
                <w:rStyle w:val="Code"/>
              </w:rPr>
            </w:pPr>
            <w:r w:rsidRPr="5CA8D27A">
              <w:rPr>
                <w:rStyle w:val="Codechar"/>
              </w:rPr>
              <w:t>swapEndpoints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42ACC" w14:textId="78F5C38C" w:rsidR="002B05DD" w:rsidRDefault="002B05DD" w:rsidP="002B05DD">
            <w:pPr>
              <w:pStyle w:val="TAL"/>
              <w:keepNext w:val="0"/>
              <w:keepLines w:val="0"/>
              <w:rPr>
                <w:rStyle w:val="Datatypechar"/>
                <w:lang w:val="en-GB"/>
              </w:rPr>
            </w:pPr>
            <w:r w:rsidRPr="5CA8D27A">
              <w:rPr>
                <w:rStyle w:val="Datatypechar"/>
              </w:rPr>
              <w:t>array(</w:t>
            </w:r>
            <w:r>
              <w:rPr>
                <w:rStyle w:val="Datatypechar"/>
              </w:rPr>
              <w:t>M5‌</w:t>
            </w:r>
            <w:r w:rsidRPr="5CA8D27A">
              <w:rPr>
                <w:rStyle w:val="Datatypechar"/>
              </w:rPr>
              <w:t>Endpoint</w:t>
            </w:r>
            <w:r>
              <w:rPr>
                <w:rStyle w:val="Datatypechar"/>
              </w:rPr>
              <w:t>‌</w:t>
            </w:r>
            <w:r w:rsidRPr="5CA8D27A">
              <w:rPr>
                <w:rStyle w:val="Datatypechar"/>
              </w:rPr>
              <w: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AAA841" w14:textId="075BBBE3" w:rsidR="002B05DD" w:rsidRDefault="002B05DD" w:rsidP="002B05DD">
            <w:pPr>
              <w:pStyle w:val="TAC"/>
              <w:keepNext w:val="0"/>
            </w:pPr>
            <w:r w:rsidRPr="002A217C">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8ABBAB" w14:textId="77777777" w:rsidR="002B05DD" w:rsidRDefault="002B05DD" w:rsidP="002B05DD">
            <w:pPr>
              <w:pStyle w:val="TAL"/>
              <w:keepNext w:val="0"/>
            </w:pPr>
            <w:r w:rsidRPr="002A217C">
              <w:t xml:space="preserve">An array of </w:t>
            </w:r>
            <w:r>
              <w:t xml:space="preserve">one or more </w:t>
            </w:r>
            <w:r w:rsidRPr="002A217C">
              <w:t xml:space="preserve">trusted WebRTC </w:t>
            </w:r>
            <w:r>
              <w:t>S</w:t>
            </w:r>
            <w:r w:rsidRPr="002A217C">
              <w:t>igna</w:t>
            </w:r>
            <w:r>
              <w:t>l</w:t>
            </w:r>
            <w:r w:rsidRPr="002A217C">
              <w:t>ling</w:t>
            </w:r>
            <w:r>
              <w:t xml:space="preserve"> Function</w:t>
            </w:r>
            <w:r w:rsidRPr="002A217C">
              <w:t xml:space="preserve"> </w:t>
            </w:r>
            <w:r>
              <w:t>service endpoints</w:t>
            </w:r>
            <w:r w:rsidRPr="002A217C">
              <w:t xml:space="preserve"> that support the SWAP protocol. If </w:t>
            </w:r>
            <w:r>
              <w:t>present</w:t>
            </w:r>
            <w:r w:rsidRPr="002A217C">
              <w:t xml:space="preserve">, the </w:t>
            </w:r>
            <w:r>
              <w:t>RTC Client</w:t>
            </w:r>
            <w:r w:rsidRPr="002A217C">
              <w:t xml:space="preserve"> shall use one of the listed servers for RTC</w:t>
            </w:r>
            <w:r>
              <w:t>-based media delivery</w:t>
            </w:r>
            <w:r w:rsidRPr="002A217C">
              <w:t xml:space="preserve"> sessions </w:t>
            </w:r>
            <w:r>
              <w:t xml:space="preserve">within the scope of </w:t>
            </w:r>
            <w:r w:rsidRPr="00846E1C">
              <w:rPr>
                <w:rStyle w:val="Codechar"/>
              </w:rPr>
              <w:t>provisioning</w:t>
            </w:r>
            <w:r>
              <w:rPr>
                <w:rStyle w:val="Codechar"/>
              </w:rPr>
              <w:t>‌</w:t>
            </w:r>
            <w:r w:rsidRPr="00846E1C">
              <w:rPr>
                <w:rStyle w:val="Codechar"/>
              </w:rPr>
              <w:t>SessionId</w:t>
            </w:r>
            <w:r w:rsidRPr="002A217C">
              <w:t>.</w:t>
            </w:r>
          </w:p>
          <w:p w14:paraId="33A917FA" w14:textId="384E83C9" w:rsidR="002B05DD" w:rsidRDefault="002B05DD" w:rsidP="002B05DD">
            <w:pPr>
              <w:pStyle w:val="TALcontinuation"/>
              <w:spacing w:before="48"/>
            </w:pPr>
            <w:r>
              <w:t xml:space="preserve">If the </w:t>
            </w:r>
            <w:r>
              <w:rPr>
                <w:rStyle w:val="Codechar"/>
              </w:rPr>
              <w:t>credentials</w:t>
            </w:r>
            <w:r>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7909A9EF" w14:textId="77777777" w:rsidR="002B05DD" w:rsidRPr="00B34CAA" w:rsidRDefault="002B05DD" w:rsidP="002B05DD">
            <w:pPr>
              <w:pStyle w:val="TAL"/>
              <w:keepNext w:val="0"/>
              <w:rPr>
                <w:rStyle w:val="Codechar"/>
              </w:rPr>
            </w:pPr>
          </w:p>
        </w:tc>
      </w:tr>
      <w:tr w:rsidR="002B05DD" w:rsidRPr="00C442D0" w14:paraId="6F031560"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DBE39C2" w14:textId="03A69BC9" w:rsidR="002B05DD" w:rsidRPr="00846E1C" w:rsidRDefault="002B05DD" w:rsidP="00846E1C">
            <w:pPr>
              <w:pStyle w:val="TAL"/>
              <w:rPr>
                <w:rStyle w:val="Codechar"/>
              </w:rPr>
            </w:pPr>
            <w:r w:rsidRPr="00846E1C">
              <w:rPr>
                <w:rStyle w:val="Codechar"/>
              </w:rPr>
              <w:lastRenderedPageBreak/>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B05DD" w:rsidRPr="00C442D0" w:rsidRDefault="002B05DD" w:rsidP="002E2B32">
            <w:pPr>
              <w:pStyle w:val="TAL"/>
              <w:rPr>
                <w:rStyle w:val="Datatypechar"/>
                <w:lang w:val="en-GB"/>
              </w:rPr>
            </w:pPr>
            <w:bookmarkStart w:id="1418" w:name="_MCCTEMPBM_CRPT71130451___7"/>
            <w:r w:rsidRPr="00C442D0">
              <w:rPr>
                <w:rStyle w:val="Datatypechar"/>
                <w:lang w:val="en-GB"/>
              </w:rPr>
              <w:t>object</w:t>
            </w:r>
            <w:bookmarkEnd w:id="141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B05DD" w:rsidRPr="00C442D0" w:rsidRDefault="002B05DD" w:rsidP="002E2B32">
            <w:pPr>
              <w:pStyle w:val="TAL"/>
            </w:pPr>
            <w:r w:rsidRPr="00C442D0">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DB94BC" w:rsidR="002B05DD" w:rsidRPr="00B34CAA" w:rsidRDefault="002B05DD" w:rsidP="00B34CAA">
            <w:pPr>
              <w:pStyle w:val="TAL"/>
              <w:rPr>
                <w:rStyle w:val="Codechar"/>
              </w:rPr>
            </w:pPr>
            <w:r>
              <w:rPr>
                <w:rStyle w:val="Codechar"/>
              </w:rPr>
              <w:t>MS_</w:t>
            </w:r>
            <w:r w:rsidRPr="00B34CAA">
              <w:rPr>
                <w:rStyle w:val="Codechar"/>
              </w:rPr>
              <w:t>DOWNLINK</w:t>
            </w:r>
            <w:r>
              <w:rPr>
                <w:rStyle w:val="Codechar"/>
              </w:rPr>
              <w:t>,</w:t>
            </w:r>
            <w:r>
              <w:rPr>
                <w:rStyle w:val="Codechar"/>
              </w:rPr>
              <w:br/>
              <w:t>RTC</w:t>
            </w:r>
          </w:p>
        </w:tc>
      </w:tr>
      <w:tr w:rsidR="002B05DD" w:rsidRPr="00C442D0" w14:paraId="0120CA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26B16E" w14:textId="77777777" w:rsidR="002B05DD" w:rsidRPr="00C442D0"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1334B2E" w14:textId="5616361C"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B05DD" w:rsidRPr="00846E1C" w:rsidRDefault="002B05DD" w:rsidP="00846E1C">
            <w:pPr>
              <w:pStyle w:val="TAL"/>
              <w:rPr>
                <w:rStyle w:val="Codechar"/>
              </w:rPr>
            </w:pPr>
            <w:bookmarkStart w:id="1419" w:name="_MCCTEMPBM_CRPT71130452___2"/>
            <w:r w:rsidRPr="00846E1C">
              <w:rPr>
                <w:rStyle w:val="Codechar"/>
              </w:rPr>
              <w:t>reportingInterval</w:t>
            </w:r>
            <w:bookmarkEnd w:id="141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B05DD" w:rsidRPr="00C442D0" w:rsidRDefault="002B05DD" w:rsidP="002E2B32">
            <w:pPr>
              <w:pStyle w:val="TAL"/>
              <w:rPr>
                <w:rStyle w:val="Datatypechar"/>
                <w:lang w:val="en-GB"/>
              </w:rPr>
            </w:pPr>
            <w:bookmarkStart w:id="1420" w:name="_MCCTEMPBM_CRPT71130453___7"/>
            <w:r w:rsidRPr="00C442D0">
              <w:rPr>
                <w:rStyle w:val="Datatypechar"/>
                <w:lang w:val="en-GB"/>
              </w:rPr>
              <w:t>DurationSec</w:t>
            </w:r>
            <w:bookmarkEnd w:id="142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B05DD" w:rsidRPr="00C442D0" w:rsidRDefault="002B05DD" w:rsidP="002E2B32">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B05DD" w:rsidRPr="00C442D0" w:rsidRDefault="002B05DD" w:rsidP="002E2B32">
            <w:pPr>
              <w:pStyle w:val="TAL"/>
            </w:pPr>
            <w:r w:rsidRPr="00C442D0">
              <w:t>The time interval, expressed in seconds, between consumption report messages being sent by the Media Session Handler. The value shall be greater than zero.</w:t>
            </w:r>
          </w:p>
          <w:p w14:paraId="6E38DAF4" w14:textId="77777777" w:rsidR="002B05DD" w:rsidRPr="00C442D0" w:rsidRDefault="002B05DD" w:rsidP="00037CBF">
            <w:pPr>
              <w:pStyle w:val="TALcontinuation"/>
              <w:spacing w:before="48"/>
            </w:pPr>
            <w:r w:rsidRPr="00C442D0">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1634C2C5" w14:textId="77777777" w:rsidR="002B05DD" w:rsidRPr="00C442D0" w:rsidRDefault="002B05DD" w:rsidP="004F0F73">
            <w:pPr>
              <w:spacing w:after="0" w:afterAutospacing="1"/>
              <w:ind w:left="126"/>
            </w:pPr>
          </w:p>
        </w:tc>
      </w:tr>
      <w:tr w:rsidR="002B05DD" w:rsidRPr="00C442D0" w14:paraId="0346B06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12C3367" w14:textId="77777777" w:rsidR="002B05DD" w:rsidRPr="00C442D0"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E9DBBA7" w14:textId="407199F5"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B05DD" w:rsidRPr="00846E1C" w:rsidRDefault="002B05DD" w:rsidP="00846E1C">
            <w:pPr>
              <w:pStyle w:val="TAL"/>
              <w:rPr>
                <w:rStyle w:val="Codechar"/>
              </w:rPr>
            </w:pPr>
            <w:bookmarkStart w:id="1421" w:name="_MCCTEMPBM_CRPT71130454___2"/>
            <w:r w:rsidRPr="00846E1C">
              <w:rPr>
                <w:rStyle w:val="Codechar"/>
              </w:rPr>
              <w:t>serverAddresses</w:t>
            </w:r>
            <w:bookmarkEnd w:id="142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B05DD" w:rsidRPr="00C442D0" w:rsidRDefault="002B05DD" w:rsidP="002E2B32">
            <w:pPr>
              <w:pStyle w:val="TAL"/>
              <w:keepNext w:val="0"/>
              <w:rPr>
                <w:rStyle w:val="Datatypechar"/>
                <w:lang w:val="en-GB"/>
              </w:rPr>
            </w:pPr>
            <w:bookmarkStart w:id="1422" w:name="_MCCTEMPBM_CRPT71130455___7"/>
            <w:r w:rsidRPr="00C442D0">
              <w:rPr>
                <w:rStyle w:val="Datatypechar"/>
                <w:lang w:val="en-GB"/>
              </w:rPr>
              <w:t>array(AbsoluteUrl)</w:t>
            </w:r>
            <w:bookmarkEnd w:id="142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B05DD" w:rsidRPr="00C442D0" w:rsidRDefault="002B05DD" w:rsidP="002E2B32">
            <w:pPr>
              <w:pStyle w:val="TAC"/>
              <w:keepNext w:val="0"/>
            </w:pPr>
            <w:r w:rsidRPr="00C442D0">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B05DD" w:rsidRPr="00C442D0" w:rsidRDefault="002B05DD" w:rsidP="002E2B32">
            <w:pPr>
              <w:pStyle w:val="TAL"/>
            </w:pPr>
            <w:r w:rsidRPr="00C442D0">
              <w:t xml:space="preserve">A list of Media AF addresses (URLs) where the consumption reporting messages are sent by the Media Session Handler. </w:t>
            </w:r>
            <w:r>
              <w:t>(</w:t>
            </w:r>
            <w:r w:rsidRPr="00C442D0">
              <w:t>See NOTE</w:t>
            </w:r>
            <w:r>
              <w:t> 1)</w:t>
            </w:r>
            <w:r w:rsidRPr="00C442D0">
              <w:t>.</w:t>
            </w:r>
          </w:p>
          <w:p w14:paraId="1C1AAA8A" w14:textId="33FA2652" w:rsidR="002B05DD" w:rsidRPr="00C442D0" w:rsidRDefault="002B05DD" w:rsidP="00037CBF">
            <w:pPr>
              <w:pStyle w:val="TALcontinuation"/>
              <w:spacing w:before="48"/>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tcBorders>
              <w:left w:val="single" w:sz="4" w:space="0" w:color="000000"/>
              <w:right w:val="single" w:sz="4" w:space="0" w:color="000000"/>
            </w:tcBorders>
            <w:vAlign w:val="center"/>
            <w:hideMark/>
          </w:tcPr>
          <w:p w14:paraId="460D3212" w14:textId="77777777" w:rsidR="002B05DD" w:rsidRPr="00C442D0" w:rsidRDefault="002B05DD" w:rsidP="004F0F73">
            <w:pPr>
              <w:spacing w:after="0" w:afterAutospacing="1"/>
              <w:ind w:left="126"/>
            </w:pPr>
          </w:p>
        </w:tc>
      </w:tr>
      <w:tr w:rsidR="002B05DD" w:rsidRPr="00C442D0" w14:paraId="6F0F135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F572192" w14:textId="77777777" w:rsidR="002B05DD" w:rsidRPr="00C442D0"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7B8B3DE" w14:textId="5F976DAB"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B05DD" w:rsidRPr="00846E1C" w:rsidRDefault="002B05DD" w:rsidP="00846E1C">
            <w:pPr>
              <w:pStyle w:val="TAL"/>
              <w:rPr>
                <w:rStyle w:val="Codechar"/>
              </w:rPr>
            </w:pPr>
            <w:bookmarkStart w:id="1423" w:name="_MCCTEMPBM_CRPT71130458___2"/>
            <w:r w:rsidRPr="00846E1C">
              <w:rPr>
                <w:rStyle w:val="Codechar"/>
              </w:rPr>
              <w:t>accessReporting</w:t>
            </w:r>
            <w:bookmarkEnd w:id="142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B05DD" w:rsidRPr="00C442D0" w:rsidRDefault="002B05DD" w:rsidP="002E2B32">
            <w:pPr>
              <w:pStyle w:val="TAL"/>
              <w:rPr>
                <w:rStyle w:val="Datatypechar"/>
                <w:lang w:val="en-GB"/>
              </w:rPr>
            </w:pPr>
            <w:bookmarkStart w:id="1424" w:name="_MCCTEMPBM_CRPT71130459___7"/>
            <w:r w:rsidRPr="00C442D0">
              <w:rPr>
                <w:rStyle w:val="Datatypechar"/>
                <w:lang w:val="en-GB"/>
              </w:rPr>
              <w:t>boolean</w:t>
            </w:r>
            <w:bookmarkEnd w:id="142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B05DD" w:rsidRPr="00C442D0" w:rsidRDefault="002B05DD" w:rsidP="002E2B32">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B05DD" w:rsidRPr="00C442D0" w:rsidRDefault="002B05DD" w:rsidP="002E2B32">
            <w:pPr>
              <w:pStyle w:val="TAL"/>
            </w:pPr>
            <w:r w:rsidRPr="00C442D0">
              <w:t>Indicates whether the Media Session Handler is required to supply consumption reporting units</w:t>
            </w:r>
            <w:r>
              <w:t xml:space="preserve"> </w:t>
            </w:r>
            <w:r w:rsidRPr="00C442D0">
              <w:t>whenever the access network changes during a media delivery session.</w:t>
            </w:r>
          </w:p>
          <w:p w14:paraId="62400583" w14:textId="00BA8176" w:rsidR="002B05DD" w:rsidRPr="00C442D0" w:rsidRDefault="002B05DD" w:rsidP="00037CBF">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8.1</w:t>
            </w:r>
            <w:r>
              <w:t>2</w:t>
            </w:r>
            <w:r w:rsidRPr="00C442D0">
              <w:t>.3.1</w:t>
            </w:r>
            <w:r w:rsidRPr="00C442D0">
              <w:noBreakHyphen/>
              <w:t>1.</w:t>
            </w:r>
          </w:p>
        </w:tc>
        <w:tc>
          <w:tcPr>
            <w:tcW w:w="1643" w:type="dxa"/>
            <w:tcBorders>
              <w:left w:val="single" w:sz="4" w:space="0" w:color="000000"/>
              <w:right w:val="single" w:sz="4" w:space="0" w:color="000000"/>
            </w:tcBorders>
            <w:vAlign w:val="center"/>
            <w:hideMark/>
          </w:tcPr>
          <w:p w14:paraId="4D2066A8" w14:textId="77777777" w:rsidR="002B05DD" w:rsidRPr="00C442D0" w:rsidRDefault="002B05DD" w:rsidP="004F0F73">
            <w:pPr>
              <w:spacing w:after="0" w:afterAutospacing="1"/>
              <w:ind w:left="126"/>
            </w:pPr>
          </w:p>
        </w:tc>
      </w:tr>
      <w:tr w:rsidR="002B05DD" w:rsidRPr="00C442D0" w14:paraId="5ED627A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D5EB6B3"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C9CBCC9" w14:textId="5CAFBFD2"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B05DD" w:rsidRPr="00846E1C" w:rsidRDefault="002B05DD" w:rsidP="00846E1C">
            <w:pPr>
              <w:pStyle w:val="TAL"/>
              <w:rPr>
                <w:rStyle w:val="Codechar"/>
              </w:rPr>
            </w:pPr>
            <w:bookmarkStart w:id="1425" w:name="_MCCTEMPBM_CRPT71130460___2"/>
            <w:r w:rsidRPr="00846E1C">
              <w:rPr>
                <w:rStyle w:val="Codechar"/>
              </w:rPr>
              <w:t>samplePercentage</w:t>
            </w:r>
            <w:bookmarkEnd w:id="142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B05DD" w:rsidRPr="00C442D0" w:rsidRDefault="002B05DD" w:rsidP="002E2B32">
            <w:pPr>
              <w:pStyle w:val="TAL"/>
              <w:rPr>
                <w:rStyle w:val="Datatypechar"/>
                <w:lang w:val="en-GB"/>
              </w:rPr>
            </w:pPr>
            <w:bookmarkStart w:id="1426" w:name="_MCCTEMPBM_CRPT71130461___7"/>
            <w:r w:rsidRPr="00C442D0">
              <w:rPr>
                <w:rStyle w:val="Datatypechar"/>
                <w:lang w:val="en-GB"/>
              </w:rPr>
              <w:t>Percentage</w:t>
            </w:r>
            <w:bookmarkEnd w:id="142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B05DD" w:rsidRPr="00C442D0" w:rsidRDefault="002B05DD" w:rsidP="002E2B32">
            <w:pPr>
              <w:pStyle w:val="TAL"/>
            </w:pPr>
            <w:r w:rsidRPr="00C442D0">
              <w:t>The percentage of media delivery sessions that shall send consumption reports, expressed as a floating-point value between 0.0 and 100.0.</w:t>
            </w:r>
          </w:p>
          <w:p w14:paraId="1D4BC175" w14:textId="0E05311C" w:rsidR="002B05DD" w:rsidRPr="00C442D0" w:rsidRDefault="002B05DD" w:rsidP="00037CBF">
            <w:pPr>
              <w:pStyle w:val="TALcontinuation"/>
              <w:spacing w:before="48"/>
            </w:pPr>
            <w:r w:rsidRPr="00C442D0">
              <w:t xml:space="preserve">Shall be set to 100.0 if the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8.1</w:t>
            </w:r>
            <w:r>
              <w:t>2</w:t>
            </w:r>
            <w:r w:rsidRPr="00C442D0">
              <w:t>.3.1</w:t>
            </w:r>
            <w:r w:rsidRPr="00C442D0">
              <w:noBreakHyphen/>
              <w:t>1.</w:t>
            </w:r>
          </w:p>
        </w:tc>
        <w:tc>
          <w:tcPr>
            <w:tcW w:w="1643" w:type="dxa"/>
            <w:tcBorders>
              <w:left w:val="single" w:sz="4" w:space="0" w:color="000000"/>
              <w:bottom w:val="single" w:sz="4" w:space="0" w:color="000000"/>
              <w:right w:val="single" w:sz="4" w:space="0" w:color="000000"/>
            </w:tcBorders>
            <w:vAlign w:val="center"/>
            <w:hideMark/>
          </w:tcPr>
          <w:p w14:paraId="7E495887" w14:textId="77777777" w:rsidR="002B05DD" w:rsidRPr="00C442D0" w:rsidRDefault="002B05DD" w:rsidP="004F0F73">
            <w:pPr>
              <w:spacing w:after="0" w:afterAutospacing="1"/>
              <w:ind w:left="126"/>
            </w:pPr>
          </w:p>
        </w:tc>
      </w:tr>
      <w:tr w:rsidR="002B05DD" w:rsidRPr="00C442D0" w14:paraId="7FABC41F"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BB3D9A" w14:textId="540367ED" w:rsidR="002B05DD" w:rsidRPr="00846E1C" w:rsidRDefault="002B05DD" w:rsidP="00846E1C">
            <w:pPr>
              <w:pStyle w:val="TAL"/>
              <w:rPr>
                <w:rStyle w:val="Codechar"/>
              </w:rPr>
            </w:pPr>
            <w:r w:rsidRPr="00846E1C">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B05DD" w:rsidRPr="00C442D0" w:rsidRDefault="002B05DD" w:rsidP="002E2B32">
            <w:pPr>
              <w:pStyle w:val="TAL"/>
              <w:keepLines w:val="0"/>
              <w:rPr>
                <w:rStyle w:val="Datatypechar"/>
                <w:lang w:val="en-GB"/>
              </w:rPr>
            </w:pPr>
            <w:bookmarkStart w:id="1427" w:name="_MCCTEMPBM_CRPT71130462___7"/>
            <w:r w:rsidRPr="00C442D0">
              <w:rPr>
                <w:rStyle w:val="Datatypechar"/>
                <w:lang w:val="en-GB"/>
              </w:rPr>
              <w:t>object</w:t>
            </w:r>
            <w:bookmarkEnd w:id="142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B05DD" w:rsidRPr="00C442D0" w:rsidRDefault="002B05DD" w:rsidP="002E2B32">
            <w:pPr>
              <w:pStyle w:val="TAC"/>
              <w:keepLines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B05DD" w:rsidRPr="00C442D0" w:rsidRDefault="002B05DD" w:rsidP="002E2B32">
            <w:pPr>
              <w:pStyle w:val="TAL"/>
              <w:keepLines w:val="0"/>
            </w:pPr>
            <w:r w:rsidRPr="00C442D0">
              <w:t xml:space="preserve">Present if Policy Templates have been provisioned in the parent Provisioning Session and at least one of them is in the </w:t>
            </w:r>
            <w:r w:rsidRPr="00C442D0">
              <w:rPr>
                <w:rStyle w:val="Codechar"/>
                <w:lang w:val="en-GB"/>
              </w:rPr>
              <w:t>READY</w:t>
            </w:r>
            <w:r w:rsidRPr="00C442D0">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91D131B" w:rsidR="002B05DD" w:rsidRPr="00B34CAA" w:rsidRDefault="002B05DD" w:rsidP="00B34CAA">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r>
              <w:rPr>
                <w:rStyle w:val="Codechar"/>
              </w:rPr>
              <w:t>,</w:t>
            </w:r>
            <w:r>
              <w:rPr>
                <w:rStyle w:val="Codechar"/>
              </w:rPr>
              <w:br/>
              <w:t>RTC</w:t>
            </w:r>
          </w:p>
        </w:tc>
      </w:tr>
      <w:tr w:rsidR="002B05DD" w:rsidRPr="00C442D0" w14:paraId="2F62DB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582063" w14:textId="77777777" w:rsidR="002B05DD" w:rsidRPr="00C442D0"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8FC8AD" w14:textId="7B1C7E4E" w:rsidR="002B05DD" w:rsidRPr="00846E1C" w:rsidRDefault="002B05DD" w:rsidP="00846E1C">
            <w:pPr>
              <w:pStyle w:val="TAL"/>
              <w:rPr>
                <w:rStyle w:val="Codechar"/>
              </w:rPr>
            </w:pPr>
            <w:bookmarkStart w:id="1428" w:name="_MCCTEMPBM_CRPT71130463___2"/>
            <w:r w:rsidRPr="00846E1C">
              <w:rPr>
                <w:rStyle w:val="Codechar"/>
              </w:rPr>
              <w:t>serverAddresses</w:t>
            </w:r>
            <w:bookmarkEnd w:id="142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B05DD" w:rsidRPr="00C442D0" w:rsidRDefault="002B05DD" w:rsidP="00126996">
            <w:pPr>
              <w:pStyle w:val="TAL"/>
              <w:rPr>
                <w:rStyle w:val="Datatypechar"/>
                <w:lang w:val="en-GB"/>
              </w:rPr>
            </w:pPr>
            <w:bookmarkStart w:id="1429" w:name="_MCCTEMPBM_CRPT71130464___7"/>
            <w:r w:rsidRPr="00C442D0">
              <w:rPr>
                <w:rStyle w:val="Datatypechar"/>
                <w:lang w:val="en-GB"/>
              </w:rPr>
              <w:t>array(AbsoluteUrl)</w:t>
            </w:r>
            <w:bookmarkEnd w:id="142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B05DD" w:rsidRPr="00C442D0" w:rsidRDefault="002B05DD" w:rsidP="00126996">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B05DD" w:rsidRPr="00C442D0" w:rsidRDefault="002B05DD" w:rsidP="00126996">
            <w:pPr>
              <w:pStyle w:val="TAL"/>
            </w:pPr>
            <w:r w:rsidRPr="00C442D0">
              <w:t xml:space="preserve">A list of Media AF addresses (URLs) which offer the APIs for dynamic policy invocation sent by the Media Session Handler. </w:t>
            </w:r>
            <w:r>
              <w:t>(</w:t>
            </w:r>
            <w:r w:rsidRPr="00C442D0">
              <w:t>See NOTE</w:t>
            </w:r>
            <w:r>
              <w:t> 1</w:t>
            </w:r>
            <w:r w:rsidRPr="00C442D0">
              <w:t>.</w:t>
            </w:r>
            <w:r>
              <w:t>)</w:t>
            </w:r>
          </w:p>
          <w:p w14:paraId="1B9048C7" w14:textId="44C3A5B4" w:rsidR="002B05DD" w:rsidRPr="00C442D0" w:rsidRDefault="002B05DD" w:rsidP="00037CBF">
            <w:pPr>
              <w:pStyle w:val="TALcontinuation"/>
              <w:spacing w:before="48"/>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tcBorders>
              <w:left w:val="single" w:sz="4" w:space="0" w:color="000000"/>
              <w:right w:val="single" w:sz="4" w:space="0" w:color="000000"/>
            </w:tcBorders>
            <w:vAlign w:val="center"/>
            <w:hideMark/>
          </w:tcPr>
          <w:p w14:paraId="0944CC6B" w14:textId="77777777" w:rsidR="002B05DD" w:rsidRPr="00C442D0" w:rsidRDefault="002B05DD" w:rsidP="004F0F73">
            <w:pPr>
              <w:keepNext/>
              <w:spacing w:after="0" w:afterAutospacing="1"/>
              <w:ind w:left="126"/>
              <w:rPr>
                <w:rFonts w:ascii="Arial" w:hAnsi="Arial"/>
                <w:iCs/>
                <w:sz w:val="18"/>
                <w:szCs w:val="18"/>
              </w:rPr>
            </w:pPr>
          </w:p>
        </w:tc>
      </w:tr>
      <w:tr w:rsidR="002B05DD" w:rsidRPr="00C442D0" w14:paraId="6C633FF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C164BB6" w14:textId="77777777" w:rsidR="002B05DD" w:rsidRPr="00C442D0"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E859AD4" w14:textId="528A1346" w:rsidR="002B05DD" w:rsidRPr="00846E1C" w:rsidRDefault="002B05DD" w:rsidP="00846E1C">
            <w:pPr>
              <w:pStyle w:val="TAL"/>
              <w:rPr>
                <w:rStyle w:val="Codechar"/>
              </w:rPr>
            </w:pPr>
            <w:r w:rsidRPr="00846E1C">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B05DD" w:rsidRPr="00C442D0" w:rsidRDefault="002B05DD" w:rsidP="002E2B32">
            <w:pPr>
              <w:pStyle w:val="TAL"/>
              <w:keepNext w:val="0"/>
              <w:rPr>
                <w:rStyle w:val="Datatypechar"/>
                <w:lang w:val="en-GB"/>
              </w:rPr>
            </w:pPr>
            <w:r w:rsidRPr="00C442D0">
              <w:rPr>
                <w:rStyle w:val="Datatypechar"/>
                <w:lang w:val="en-GB"/>
              </w:rPr>
              <w:t>array(object)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B05DD" w:rsidRPr="00C442D0" w:rsidRDefault="002B05DD" w:rsidP="002E2B32">
            <w:pPr>
              <w:pStyle w:val="TAL"/>
              <w:keepNext w:val="0"/>
            </w:pPr>
            <w:r w:rsidRPr="00C442D0">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D09CF52" w14:textId="77777777" w:rsidR="002B05DD" w:rsidRPr="00C442D0" w:rsidRDefault="002B05DD" w:rsidP="004F0F73">
            <w:pPr>
              <w:spacing w:after="0" w:afterAutospacing="1"/>
              <w:ind w:left="126"/>
              <w:rPr>
                <w:rFonts w:ascii="Arial" w:hAnsi="Arial"/>
                <w:iCs/>
                <w:sz w:val="18"/>
                <w:szCs w:val="18"/>
              </w:rPr>
            </w:pPr>
          </w:p>
        </w:tc>
      </w:tr>
      <w:tr w:rsidR="002B05DD" w:rsidRPr="00C442D0" w14:paraId="586723B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865FF0"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17DE7D3" w14:textId="3E636780"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B05DD" w:rsidRPr="00846E1C" w:rsidRDefault="002B05DD" w:rsidP="00846E1C">
            <w:pPr>
              <w:pStyle w:val="TAL"/>
              <w:rPr>
                <w:rStyle w:val="Codechar"/>
              </w:rPr>
            </w:pPr>
            <w:r w:rsidRPr="00846E1C">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B05DD" w:rsidRPr="00C442D0" w:rsidRDefault="002B05DD" w:rsidP="002E2B32">
            <w:pPr>
              <w:pStyle w:val="TAL"/>
              <w:keepNext w:val="0"/>
              <w:rPr>
                <w:rStyle w:val="Datatypechar"/>
                <w:lang w:val="en-GB"/>
              </w:rPr>
            </w:pPr>
            <w:r w:rsidRPr="00C442D0">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B05DD" w:rsidRPr="00C442D0" w:rsidRDefault="002B05DD"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B05DD" w:rsidRPr="00C442D0" w:rsidRDefault="002B05DD" w:rsidP="00037CBF">
            <w:pPr>
              <w:pStyle w:val="TALcontinuation"/>
              <w:spacing w:before="48"/>
            </w:pPr>
            <w:r w:rsidRPr="00C442D0">
              <w:t>Example: "HD_Premium".</w:t>
            </w:r>
          </w:p>
        </w:tc>
        <w:tc>
          <w:tcPr>
            <w:tcW w:w="1643" w:type="dxa"/>
            <w:tcBorders>
              <w:left w:val="single" w:sz="4" w:space="0" w:color="000000"/>
              <w:right w:val="single" w:sz="4" w:space="0" w:color="000000"/>
            </w:tcBorders>
            <w:vAlign w:val="center"/>
          </w:tcPr>
          <w:p w14:paraId="796CA79D" w14:textId="77777777" w:rsidR="002B05DD" w:rsidRPr="00C442D0" w:rsidRDefault="002B05DD" w:rsidP="004F0F73">
            <w:pPr>
              <w:spacing w:after="0" w:afterAutospacing="1"/>
              <w:ind w:left="126"/>
              <w:rPr>
                <w:rFonts w:ascii="Arial" w:hAnsi="Arial"/>
                <w:iCs/>
                <w:sz w:val="18"/>
                <w:szCs w:val="18"/>
              </w:rPr>
            </w:pPr>
          </w:p>
        </w:tc>
      </w:tr>
      <w:tr w:rsidR="002B05DD" w:rsidRPr="00C442D0" w14:paraId="6F9EB4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8383580" w14:textId="77777777" w:rsidR="002B05DD" w:rsidRPr="00C442D0"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9A28B4C" w14:textId="6C1B23C5" w:rsidR="002B05DD" w:rsidRPr="00846E1C"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B05DD" w:rsidRPr="00846E1C" w:rsidRDefault="002B05DD" w:rsidP="00846E1C">
            <w:pPr>
              <w:pStyle w:val="TAL"/>
              <w:rPr>
                <w:rStyle w:val="Codechar"/>
              </w:rPr>
            </w:pPr>
            <w:r w:rsidRPr="00846E1C">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B05DD" w:rsidRPr="00C442D0" w:rsidRDefault="002B05DD" w:rsidP="002E2B32">
            <w:pPr>
              <w:pStyle w:val="TAL"/>
              <w:keepNext w:val="0"/>
              <w:rPr>
                <w:rStyle w:val="Datatypechar"/>
                <w:lang w:val="en-GB"/>
              </w:rPr>
            </w:pPr>
            <w:r w:rsidRPr="00C442D0">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B05DD" w:rsidRPr="00C442D0" w:rsidRDefault="002B05DD"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1643" w:type="dxa"/>
            <w:tcBorders>
              <w:left w:val="single" w:sz="4" w:space="0" w:color="000000"/>
              <w:right w:val="single" w:sz="4" w:space="0" w:color="000000"/>
            </w:tcBorders>
            <w:vAlign w:val="center"/>
          </w:tcPr>
          <w:p w14:paraId="5F162538" w14:textId="77777777" w:rsidR="002B05DD" w:rsidRPr="00C442D0" w:rsidRDefault="002B05DD" w:rsidP="004F0F73">
            <w:pPr>
              <w:spacing w:after="0" w:afterAutospacing="1"/>
              <w:ind w:left="126"/>
              <w:rPr>
                <w:rFonts w:ascii="Arial" w:hAnsi="Arial"/>
                <w:iCs/>
                <w:sz w:val="18"/>
                <w:szCs w:val="18"/>
              </w:rPr>
            </w:pPr>
          </w:p>
        </w:tc>
      </w:tr>
      <w:tr w:rsidR="002B05DD" w:rsidRPr="00C442D0" w14:paraId="70F9F3E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AC4B1FC" w14:textId="77777777" w:rsidR="002B05DD" w:rsidRPr="00C442D0" w:rsidRDefault="002B05DD" w:rsidP="00CA72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6ECD687" w14:textId="77777777" w:rsidR="002B05DD" w:rsidRPr="00846E1C"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EEBE8" w14:textId="2433D05B" w:rsidR="002B05DD" w:rsidRDefault="002B05DD" w:rsidP="00CA727B">
            <w:pPr>
              <w:pStyle w:val="TAL"/>
              <w:rPr>
                <w:rStyle w:val="Codechar"/>
              </w:rPr>
            </w:pPr>
            <w:r w:rsidRPr="5CA8D27A">
              <w:rPr>
                <w:rStyle w:val="Codechar"/>
              </w:rPr>
              <w:t>pduSetMarking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DD0E95" w14:textId="72CCF1D9" w:rsidR="002B05DD" w:rsidRDefault="002B05DD" w:rsidP="00CA727B">
            <w:pPr>
              <w:pStyle w:val="TAL"/>
              <w:keepNext w:val="0"/>
              <w:rPr>
                <w:rStyle w:val="Datatypechar"/>
              </w:rPr>
            </w:pPr>
            <w:r w:rsidRPr="5CA8D27A">
              <w:rPr>
                <w:rStyle w:val="Datatypechar"/>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8521CE" w14:textId="3B66F3EA" w:rsidR="002B05DD" w:rsidRDefault="002B05DD" w:rsidP="00CA727B">
            <w:pPr>
              <w:pStyle w:val="TAC"/>
              <w:keepNext w:val="0"/>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9F2C5" w14:textId="77777777" w:rsidR="002B05DD" w:rsidRDefault="002B05DD" w:rsidP="00CA727B">
            <w:pPr>
              <w:pStyle w:val="TAL"/>
              <w:keepNext w:val="0"/>
            </w:pPr>
            <w:r>
              <w:t xml:space="preserve">If </w:t>
            </w:r>
            <w:r w:rsidRPr="007842FA">
              <w:rPr>
                <w:rStyle w:val="Code"/>
              </w:rPr>
              <w:t>true</w:t>
            </w:r>
            <w:r>
              <w:t xml:space="preserve">, indicates that PDU Set marking applies to Dynamic Policy Instances based on </w:t>
            </w:r>
            <w:r w:rsidRPr="00A8026D">
              <w:rPr>
                <w:rStyle w:val="Codechar"/>
              </w:rPr>
              <w:t>policyTemplateId</w:t>
            </w:r>
            <w:r>
              <w:t>.</w:t>
            </w:r>
          </w:p>
          <w:p w14:paraId="53406473" w14:textId="0F231628" w:rsidR="002B05DD" w:rsidRDefault="002B05DD" w:rsidP="00CA727B">
            <w:pPr>
              <w:pStyle w:val="TALcontinuation"/>
              <w:spacing w:before="48"/>
            </w:pPr>
            <w:r>
              <w:t xml:space="preserve">Default value </w:t>
            </w:r>
            <w:r w:rsidRPr="00BE1F99">
              <w:rPr>
                <w:rStyle w:val="Code"/>
              </w:rPr>
              <w:t>false</w:t>
            </w:r>
            <w:r>
              <w:t xml:space="preserve"> if </w:t>
            </w:r>
            <w:r w:rsidRPr="00F276D5">
              <w:t>omitted</w:t>
            </w:r>
            <w:r>
              <w:t>.</w:t>
            </w:r>
          </w:p>
        </w:tc>
        <w:tc>
          <w:tcPr>
            <w:tcW w:w="1643" w:type="dxa"/>
            <w:tcBorders>
              <w:left w:val="single" w:sz="4" w:space="0" w:color="000000"/>
              <w:right w:val="single" w:sz="4" w:space="0" w:color="000000"/>
            </w:tcBorders>
            <w:vAlign w:val="center"/>
          </w:tcPr>
          <w:p w14:paraId="685A72FB" w14:textId="77777777" w:rsidR="002B05DD" w:rsidRPr="00C442D0" w:rsidRDefault="002B05DD" w:rsidP="00CA727B">
            <w:pPr>
              <w:spacing w:after="0" w:afterAutospacing="1"/>
              <w:ind w:left="126"/>
              <w:rPr>
                <w:rFonts w:ascii="Arial" w:hAnsi="Arial"/>
                <w:iCs/>
                <w:sz w:val="18"/>
                <w:szCs w:val="18"/>
              </w:rPr>
            </w:pPr>
          </w:p>
        </w:tc>
      </w:tr>
      <w:tr w:rsidR="002B05DD" w:rsidRPr="00C442D0" w14:paraId="46806E9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9758EDC" w14:textId="77777777" w:rsidR="002B05DD" w:rsidRPr="00C442D0"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F6546E" w14:textId="77777777" w:rsidR="002B05DD" w:rsidRPr="00846E1C"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2B05DD" w:rsidRPr="00846E1C" w:rsidRDefault="002B05DD" w:rsidP="0038787B">
            <w:pPr>
              <w:pStyle w:val="TAL"/>
              <w:rPr>
                <w:rStyle w:val="Codechar"/>
              </w:rPr>
            </w:pPr>
            <w:r>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2B05DD" w:rsidRPr="00C442D0" w:rsidRDefault="002B05DD" w:rsidP="0038787B">
            <w:pPr>
              <w:pStyle w:val="TAL"/>
              <w:keepNext w:val="0"/>
              <w:rPr>
                <w:rStyle w:val="Datatypechar"/>
                <w:lang w:val="en-GB"/>
              </w:rPr>
            </w:pPr>
            <w:r>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2B05DD" w:rsidRPr="00C442D0" w:rsidRDefault="002B05DD" w:rsidP="0038787B">
            <w:pPr>
              <w:pStyle w:val="TAC"/>
              <w:keepNext w:val="0"/>
            </w:pPr>
            <w:r>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2B05DD" w:rsidRDefault="002B05DD"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The actual usage quotas for data volume and bit rate are determined by the Media AF upon instantiation of the Policy Template by the Media Session Handler.</w:t>
            </w:r>
          </w:p>
          <w:p w14:paraId="7F6E348F" w14:textId="187EA924" w:rsidR="002B05DD" w:rsidRPr="00C442D0" w:rsidRDefault="002B05DD" w:rsidP="0038787B">
            <w:pPr>
              <w:pStyle w:val="TALcontinuation"/>
              <w:spacing w:before="48"/>
            </w:pPr>
            <w:r w:rsidRPr="0038787B">
              <w:rPr>
                <w:rStyle w:val="Codechar"/>
              </w:rPr>
              <w:t>BDTWindow</w:t>
            </w:r>
            <w:r>
              <w:t xml:space="preserve"> is specified in clause 7.3.3.14.</w:t>
            </w:r>
          </w:p>
        </w:tc>
        <w:tc>
          <w:tcPr>
            <w:tcW w:w="1643" w:type="dxa"/>
            <w:tcBorders>
              <w:left w:val="single" w:sz="4" w:space="0" w:color="000000"/>
              <w:right w:val="single" w:sz="4" w:space="0" w:color="000000"/>
            </w:tcBorders>
            <w:vAlign w:val="center"/>
          </w:tcPr>
          <w:p w14:paraId="41E342A4" w14:textId="77777777" w:rsidR="002B05DD" w:rsidRPr="00C442D0" w:rsidRDefault="002B05DD" w:rsidP="0038787B">
            <w:pPr>
              <w:spacing w:after="0" w:afterAutospacing="1"/>
              <w:ind w:left="126"/>
              <w:rPr>
                <w:rFonts w:ascii="Arial" w:hAnsi="Arial"/>
                <w:iCs/>
                <w:sz w:val="18"/>
                <w:szCs w:val="18"/>
              </w:rPr>
            </w:pPr>
          </w:p>
        </w:tc>
      </w:tr>
      <w:tr w:rsidR="002B05DD" w:rsidRPr="00C442D0" w14:paraId="1102F62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62C54E6" w14:textId="77777777" w:rsidR="002B05DD" w:rsidRPr="00C442D0"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679C6D3" w14:textId="5BC6A093" w:rsidR="002B05DD" w:rsidRPr="00846E1C" w:rsidRDefault="002B05DD" w:rsidP="00846E1C">
            <w:pPr>
              <w:pStyle w:val="TAL"/>
              <w:rPr>
                <w:rStyle w:val="Codechar"/>
              </w:rPr>
            </w:pPr>
            <w:bookmarkStart w:id="1430" w:name="_MCCTEMPBM_CRPT71130469___2"/>
            <w:r w:rsidRPr="00846E1C">
              <w:rPr>
                <w:rStyle w:val="Codechar"/>
              </w:rPr>
              <w:t>sdfMethods</w:t>
            </w:r>
            <w:bookmarkEnd w:id="143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B05DD" w:rsidRPr="00C442D0" w:rsidRDefault="002B05DD" w:rsidP="002E2B32">
            <w:pPr>
              <w:pStyle w:val="TAL"/>
              <w:keepNext w:val="0"/>
              <w:rPr>
                <w:rStyle w:val="Datatypechar"/>
                <w:lang w:val="en-GB"/>
              </w:rPr>
            </w:pPr>
            <w:bookmarkStart w:id="1431" w:name="_MCCTEMPBM_CRPT71130470___7"/>
            <w:r w:rsidRPr="00C442D0">
              <w:rPr>
                <w:rStyle w:val="Datatypechar"/>
                <w:lang w:val="en-GB"/>
              </w:rPr>
              <w:t>array(SdfMethod)</w:t>
            </w:r>
            <w:bookmarkEnd w:id="143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B05DD" w:rsidRPr="00C442D0" w:rsidRDefault="002B05DD" w:rsidP="002E2B32">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B05DD" w:rsidRPr="00C442D0" w:rsidRDefault="002B05DD" w:rsidP="002E2B32">
            <w:pPr>
              <w:pStyle w:val="TAL"/>
              <w:keepNext w:val="0"/>
            </w:pPr>
            <w:r w:rsidRPr="00C442D0">
              <w:t>A list of Service Data Flow description methods, e.g. 5-tuple, T</w:t>
            </w:r>
            <w:r>
              <w:t>O</w:t>
            </w:r>
            <w:r w:rsidRPr="00C442D0">
              <w:t>S, 2-tuple, etc</w:t>
            </w:r>
            <w:r w:rsidRPr="00C442D0">
              <w:rPr>
                <w:rFonts w:cs="Arial"/>
              </w:rPr>
              <w:t>.,</w:t>
            </w:r>
            <w:r w:rsidRPr="00C442D0">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07DBA985" w14:textId="77777777" w:rsidR="002B05DD" w:rsidRPr="00C442D0" w:rsidRDefault="002B05DD" w:rsidP="004F0F73">
            <w:pPr>
              <w:spacing w:after="0" w:afterAutospacing="1"/>
              <w:ind w:left="126"/>
              <w:rPr>
                <w:rFonts w:ascii="Arial" w:hAnsi="Arial"/>
                <w:iCs/>
                <w:sz w:val="18"/>
                <w:szCs w:val="18"/>
              </w:rPr>
            </w:pPr>
          </w:p>
        </w:tc>
      </w:tr>
      <w:tr w:rsidR="002B05DD" w:rsidRPr="00C442D0" w14:paraId="45FEDC5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9AA4821" w14:textId="387A8AD7" w:rsidR="002B05DD" w:rsidRPr="00846E1C" w:rsidRDefault="002B05DD" w:rsidP="0038787B">
            <w:pPr>
              <w:pStyle w:val="TAL"/>
              <w:rPr>
                <w:rStyle w:val="Codechar"/>
              </w:rPr>
            </w:pPr>
            <w:r w:rsidRPr="00846E1C">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B05DD" w:rsidRPr="00C442D0" w:rsidRDefault="002B05DD" w:rsidP="0038787B">
            <w:pPr>
              <w:pStyle w:val="TAL"/>
              <w:rPr>
                <w:rStyle w:val="Datatypechar"/>
                <w:lang w:val="en-GB"/>
              </w:rPr>
            </w:pPr>
            <w:bookmarkStart w:id="1432" w:name="_MCCTEMPBM_CRPT71130473___7"/>
            <w:r w:rsidRPr="00C442D0">
              <w:rPr>
                <w:rStyle w:val="Datatypechar"/>
                <w:lang w:val="en-GB"/>
              </w:rPr>
              <w:t>array(object)</w:t>
            </w:r>
            <w:bookmarkEnd w:id="143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B05DD" w:rsidRPr="00C442D0" w:rsidRDefault="002B05DD" w:rsidP="0038787B">
            <w:pPr>
              <w:pStyle w:val="TAL"/>
            </w:pPr>
            <w:r w:rsidRPr="00C442D0">
              <w:t>Present if QoE metrics reporting is provisioned in the parent Provisioning Session.</w:t>
            </w:r>
          </w:p>
          <w:p w14:paraId="5A1BFFC7" w14:textId="77777777" w:rsidR="002B05DD" w:rsidRPr="00C442D0" w:rsidRDefault="002B05DD" w:rsidP="0038787B">
            <w:pPr>
              <w:pStyle w:val="TALcontinuation"/>
              <w:spacing w:before="48"/>
            </w:pPr>
            <w:r w:rsidRPr="00C442D0">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4B0393E" w:rsidR="002B05DD" w:rsidRPr="00B34CAA" w:rsidRDefault="002B05DD"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r>
              <w:rPr>
                <w:rStyle w:val="Codechar"/>
              </w:rPr>
              <w:t>,</w:t>
            </w:r>
            <w:r>
              <w:rPr>
                <w:rStyle w:val="Codechar"/>
              </w:rPr>
              <w:br/>
              <w:t>RTC</w:t>
            </w:r>
          </w:p>
        </w:tc>
      </w:tr>
      <w:tr w:rsidR="002B05DD" w:rsidRPr="00C442D0" w14:paraId="5970DD1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F9BE51" w14:textId="77777777" w:rsidR="002B05DD" w:rsidRPr="00C442D0"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5775AE" w14:textId="71905830" w:rsidR="002B05DD" w:rsidRPr="00846E1C" w:rsidRDefault="002B05DD" w:rsidP="0038787B">
            <w:pPr>
              <w:pStyle w:val="TAL"/>
              <w:rPr>
                <w:rStyle w:val="Codechar"/>
              </w:rPr>
            </w:pPr>
            <w:r w:rsidRPr="00846E1C">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B05DD" w:rsidRPr="00C442D0" w:rsidRDefault="002B05DD" w:rsidP="0038787B">
            <w:pPr>
              <w:pStyle w:val="TAL"/>
              <w:rPr>
                <w:rStyle w:val="Datatypechar"/>
                <w:lang w:val="en-GB"/>
              </w:rPr>
            </w:pPr>
            <w:r w:rsidRPr="00C442D0">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B05DD" w:rsidRPr="00C442D0" w:rsidRDefault="002B05DD" w:rsidP="0038787B">
            <w:pPr>
              <w:pStyle w:val="TAL"/>
            </w:pPr>
            <w:r w:rsidRPr="00C442D0">
              <w:t>The identifier of this metrics reporting configuration, unique within the scope of the parent Provisioning Session.</w:t>
            </w:r>
          </w:p>
          <w:p w14:paraId="55340984" w14:textId="7839BD36" w:rsidR="002B05DD" w:rsidRPr="00C442D0" w:rsidRDefault="002B05DD" w:rsidP="0038787B">
            <w:pPr>
              <w:pStyle w:val="TALcontinuation"/>
              <w:spacing w:before="48"/>
            </w:pPr>
            <w:r w:rsidRPr="00C442D0">
              <w:t>The value shall be the same as the corresponding identifier provisioned at reference point M1 (see clause 8.1</w:t>
            </w:r>
            <w:r>
              <w:t>1</w:t>
            </w:r>
            <w:r w:rsidRPr="00C442D0">
              <w:t>.3.1).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B05DD" w:rsidRPr="00C442D0" w:rsidRDefault="002B05DD" w:rsidP="0038787B">
            <w:pPr>
              <w:spacing w:after="0" w:afterAutospacing="1"/>
              <w:ind w:left="126"/>
            </w:pPr>
          </w:p>
        </w:tc>
      </w:tr>
      <w:tr w:rsidR="002B05DD" w:rsidRPr="00C442D0" w14:paraId="26FA57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187BC7"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DFB61E" w14:textId="503CF64C" w:rsidR="002B05DD" w:rsidRPr="00846E1C" w:rsidRDefault="002B05DD" w:rsidP="0038787B">
            <w:pPr>
              <w:pStyle w:val="TAL"/>
              <w:rPr>
                <w:rStyle w:val="Codechar"/>
              </w:rPr>
            </w:pPr>
            <w:bookmarkStart w:id="1433" w:name="_MCCTEMPBM_CRPT71130474___2"/>
            <w:r w:rsidRPr="00846E1C">
              <w:rPr>
                <w:rStyle w:val="Codechar"/>
              </w:rPr>
              <w:t>serverAddresses</w:t>
            </w:r>
            <w:bookmarkEnd w:id="143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B05DD" w:rsidRPr="00C442D0" w:rsidRDefault="002B05DD" w:rsidP="0038787B">
            <w:pPr>
              <w:pStyle w:val="TAL"/>
              <w:rPr>
                <w:rStyle w:val="Datatypechar"/>
                <w:lang w:val="en-GB"/>
              </w:rPr>
            </w:pPr>
            <w:bookmarkStart w:id="1434" w:name="_MCCTEMPBM_CRPT71130475___7"/>
            <w:r w:rsidRPr="00C442D0">
              <w:rPr>
                <w:rStyle w:val="Datatypechar"/>
                <w:lang w:val="en-GB"/>
              </w:rPr>
              <w:t>array(AbsoluteUrl)</w:t>
            </w:r>
            <w:bookmarkEnd w:id="143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B05DD" w:rsidRPr="00C442D0" w:rsidRDefault="002B05DD"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2B05DD" w:rsidRPr="00C442D0" w:rsidRDefault="002B05DD"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B05DD" w:rsidRPr="00C442D0" w:rsidRDefault="002B05DD" w:rsidP="0038787B">
            <w:pPr>
              <w:spacing w:after="0" w:afterAutospacing="1"/>
              <w:ind w:left="126"/>
            </w:pPr>
          </w:p>
        </w:tc>
      </w:tr>
      <w:tr w:rsidR="002B05DD" w:rsidRPr="00C442D0" w14:paraId="26C5CE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4414FC"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5D612" w14:textId="6D7863D7" w:rsidR="002B05DD" w:rsidRPr="0037123A" w:rsidRDefault="002B05DD" w:rsidP="0038787B">
            <w:pPr>
              <w:pStyle w:val="TAL"/>
              <w:rPr>
                <w:rStyle w:val="Codechar"/>
              </w:rPr>
            </w:pPr>
            <w:r w:rsidRPr="0037123A">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2B05DD" w:rsidRPr="00C442D0" w:rsidRDefault="002B05DD"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2B05DD" w:rsidRPr="00C442D0" w:rsidRDefault="002B05DD" w:rsidP="0038787B">
            <w:pPr>
              <w:pStyle w:val="TAC"/>
            </w:pPr>
            <w:r>
              <w:rPr>
                <w:rFonts w:hint="eastAsia"/>
                <w:lang w:eastAsia="zh-CN"/>
              </w:rPr>
              <w:t>0</w:t>
            </w:r>
            <w:r>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2B05DD" w:rsidRPr="004C0EB8" w:rsidRDefault="002B05DD"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2B05DD" w:rsidRDefault="002B05DD" w:rsidP="0038787B">
            <w:pPr>
              <w:pStyle w:val="TALcontinuation"/>
              <w:spacing w:before="48"/>
              <w:rPr>
                <w:lang w:eastAsia="zh-CN"/>
              </w:rPr>
            </w:pPr>
            <w:r>
              <w:rPr>
                <w:lang w:eastAsia="zh-CN"/>
              </w:rPr>
              <w:t>If present, the array shall identify at least one network slice.</w:t>
            </w:r>
          </w:p>
          <w:p w14:paraId="23F786D9" w14:textId="2B0EB122" w:rsidR="002B05DD" w:rsidRPr="00C442D0" w:rsidRDefault="002B05DD"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9FCEABA" w14:textId="77777777" w:rsidR="002B05DD" w:rsidRPr="00C442D0" w:rsidRDefault="002B05DD" w:rsidP="0038787B">
            <w:pPr>
              <w:spacing w:after="0" w:afterAutospacing="1"/>
              <w:ind w:left="126"/>
            </w:pPr>
          </w:p>
        </w:tc>
      </w:tr>
      <w:tr w:rsidR="002B05DD" w:rsidRPr="00C442D0" w14:paraId="719D6A2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29E15FE"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F66033" w14:textId="6EB2BD42" w:rsidR="002B05DD" w:rsidRPr="00846E1C" w:rsidRDefault="002B05DD" w:rsidP="0038787B">
            <w:pPr>
              <w:pStyle w:val="TAL"/>
              <w:rPr>
                <w:rStyle w:val="Codechar"/>
              </w:rPr>
            </w:pPr>
            <w:r>
              <w:rPr>
                <w:rStyle w:val="Codechar"/>
              </w:rPr>
              <w:t>s</w:t>
            </w:r>
            <w:r w:rsidRPr="00846E1C">
              <w:rPr>
                <w:rStyle w:val="Codechar"/>
              </w:rPr>
              <w:t>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B05DD" w:rsidRPr="00C442D0" w:rsidRDefault="002B05DD" w:rsidP="0038787B">
            <w:pPr>
              <w:pStyle w:val="TAL"/>
              <w:rPr>
                <w:rStyle w:val="Datatypechar"/>
                <w:lang w:val="en-GB"/>
              </w:rPr>
            </w:pPr>
            <w:r w:rsidRPr="00C442D0">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B05DD" w:rsidRPr="00C442D0" w:rsidRDefault="002B05DD" w:rsidP="0038787B">
            <w:pPr>
              <w:pStyle w:val="TAC"/>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2B05DD" w:rsidRDefault="002B05DD" w:rsidP="006425B5">
            <w:pPr>
              <w:pStyle w:val="TALcontinuation"/>
              <w:spacing w:before="48"/>
            </w:pPr>
            <w:r w:rsidRPr="00C442D0">
              <w:t>A URI identifying the metrics scheme that metrics reports shall use (see clause 5.2.1</w:t>
            </w:r>
            <w:r>
              <w:t>1</w:t>
            </w:r>
            <w:r w:rsidRPr="00C442D0">
              <w:t>).</w:t>
            </w:r>
          </w:p>
          <w:p w14:paraId="5F2D256F" w14:textId="4E2905B5" w:rsidR="002B05DD" w:rsidRDefault="002B05DD" w:rsidP="006425B5">
            <w:pPr>
              <w:pStyle w:val="TALcontinuation"/>
              <w:spacing w:before="48"/>
            </w:pPr>
            <w:r>
              <w:t>The set of QoE metrics schemes valid for use in 5G Media Streaming along with their respective scheme identifiers is specified in clauses 4.7.5 and 7.8.1 of TS 26.512 [6].</w:t>
            </w:r>
          </w:p>
          <w:p w14:paraId="032D9C72" w14:textId="16CCC37A" w:rsidR="002B05DD" w:rsidRPr="00C442D0" w:rsidRDefault="002B05DD" w:rsidP="006425B5">
            <w:pPr>
              <w:pStyle w:val="TALcontinuation"/>
              <w:spacing w:before="48"/>
            </w:pPr>
            <w:r>
              <w:t>The QoE metrics scheme valid for use in RTC along with its respective scheme identifier is specified in clause 15 of TS 26.113 [7].</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B05DD" w:rsidRPr="00C442D0" w:rsidRDefault="002B05DD" w:rsidP="0038787B">
            <w:pPr>
              <w:spacing w:after="0" w:afterAutospacing="1"/>
              <w:ind w:left="126"/>
            </w:pPr>
          </w:p>
        </w:tc>
      </w:tr>
      <w:tr w:rsidR="002B05DD" w:rsidRPr="00C442D0" w14:paraId="74F6B4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3665D8" w14:textId="77777777" w:rsidR="002B05DD" w:rsidRPr="00C442D0"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EFD4DF8" w14:textId="1A62ED04" w:rsidR="002B05DD" w:rsidRPr="00846E1C" w:rsidRDefault="002B05DD" w:rsidP="0038787B">
            <w:pPr>
              <w:pStyle w:val="TAL"/>
              <w:rPr>
                <w:rStyle w:val="Codechar"/>
              </w:rPr>
            </w:pPr>
            <w:bookmarkStart w:id="1435" w:name="_MCCTEMPBM_CRPT71130476___2"/>
            <w:r w:rsidRPr="00846E1C">
              <w:rPr>
                <w:rStyle w:val="Codechar"/>
              </w:rPr>
              <w:t>dataNetworkName</w:t>
            </w:r>
            <w:bookmarkEnd w:id="143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B05DD" w:rsidRPr="00C442D0" w:rsidRDefault="002B05DD" w:rsidP="0038787B">
            <w:pPr>
              <w:pStyle w:val="TAL"/>
              <w:rPr>
                <w:rStyle w:val="Datatypechar"/>
                <w:lang w:val="en-GB"/>
              </w:rPr>
            </w:pPr>
            <w:bookmarkStart w:id="1436" w:name="_MCCTEMPBM_CRPT71130477___7"/>
            <w:r w:rsidRPr="00C442D0">
              <w:rPr>
                <w:rStyle w:val="Datatypechar"/>
                <w:lang w:val="en-GB"/>
              </w:rPr>
              <w:t>Dnn</w:t>
            </w:r>
            <w:bookmarkEnd w:id="143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2B05DD" w:rsidRPr="00C442D0" w:rsidRDefault="002B05DD" w:rsidP="0038787B">
            <w:pPr>
              <w:pStyle w:val="TAL"/>
            </w:pPr>
            <w:r w:rsidRPr="00C442D0">
              <w:t>The name of the Data Network which shall be used to send metrics reports.</w:t>
            </w:r>
          </w:p>
          <w:p w14:paraId="3A6E6AB8" w14:textId="6BFF1C5D" w:rsidR="002B05DD" w:rsidRPr="00C442D0" w:rsidRDefault="002B05DD" w:rsidP="0038787B">
            <w:pPr>
              <w:pStyle w:val="TALcontinuation"/>
              <w:spacing w:before="48"/>
            </w:pPr>
            <w:r w:rsidRPr="00C442D0">
              <w:t>If not specified, the default D</w:t>
            </w:r>
            <w:r>
              <w:t xml:space="preserve">ata </w:t>
            </w:r>
            <w:r w:rsidRPr="00C442D0">
              <w:t>N</w:t>
            </w:r>
            <w:r>
              <w:t>etwork</w:t>
            </w:r>
            <w:r w:rsidRPr="00C442D0">
              <w:t xml:space="preserve">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B05DD" w:rsidRPr="00C442D0" w:rsidRDefault="002B05DD" w:rsidP="0038787B">
            <w:pPr>
              <w:spacing w:after="0" w:afterAutospacing="1"/>
              <w:ind w:left="126"/>
            </w:pPr>
          </w:p>
        </w:tc>
      </w:tr>
      <w:tr w:rsidR="002B05DD" w:rsidRPr="00C442D0" w14:paraId="1D66110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0E7BF01"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974AB3" w14:textId="51F93988" w:rsidR="002B05DD" w:rsidRPr="0037123A" w:rsidRDefault="002B05DD" w:rsidP="0038787B">
            <w:pPr>
              <w:pStyle w:val="TAL"/>
              <w:rPr>
                <w:rStyle w:val="Codechar"/>
              </w:rPr>
            </w:pPr>
            <w:r w:rsidRPr="0037123A">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2B05DD" w:rsidRPr="00FF371B" w:rsidRDefault="002B05DD" w:rsidP="0038787B">
            <w:pPr>
              <w:pStyle w:val="TAL"/>
              <w:rPr>
                <w:rStyle w:val="Datatypechar"/>
              </w:rPr>
            </w:pPr>
            <w:r w:rsidRPr="006436AF">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2B05DD" w:rsidRPr="00C442D0" w:rsidRDefault="002B05DD" w:rsidP="0038787B">
            <w:pPr>
              <w:pStyle w:val="TAC"/>
              <w:keepNext w:val="0"/>
            </w:pPr>
            <w:r w:rsidRPr="00DF13C6">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2B05DD" w:rsidRPr="00C442D0" w:rsidRDefault="002B05DD" w:rsidP="0038787B">
            <w:pPr>
              <w:pStyle w:val="TAL"/>
            </w:pPr>
            <w:r>
              <w:t>The time offset (expressed in seconds) from the start of a media delivery session when the Media Client is required to begin submitting metrics reports.</w:t>
            </w:r>
          </w:p>
          <w:p w14:paraId="3AF867E9" w14:textId="642ACC5D" w:rsidR="002B05DD" w:rsidRPr="00C442D0" w:rsidRDefault="002B05DD"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6B73480" w14:textId="77777777" w:rsidR="002B05DD" w:rsidRPr="00C442D0" w:rsidRDefault="002B05DD" w:rsidP="0038787B">
            <w:pPr>
              <w:spacing w:after="0" w:afterAutospacing="1"/>
              <w:ind w:left="126"/>
            </w:pPr>
          </w:p>
        </w:tc>
      </w:tr>
      <w:tr w:rsidR="002B05DD" w:rsidRPr="00C442D0" w14:paraId="52E971E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054B503"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CB123F5" w14:textId="58EEF702" w:rsidR="002B05DD" w:rsidRPr="0037123A" w:rsidRDefault="002B05DD" w:rsidP="0038787B">
            <w:pPr>
              <w:pStyle w:val="TAL"/>
              <w:rPr>
                <w:rStyle w:val="Codechar"/>
              </w:rPr>
            </w:pPr>
            <w:r w:rsidRPr="0037123A">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2B05DD" w:rsidRPr="00FF371B" w:rsidRDefault="002B05DD" w:rsidP="0038787B">
            <w:pPr>
              <w:pStyle w:val="TAL"/>
              <w:rPr>
                <w:rStyle w:val="Datatypechar"/>
              </w:rPr>
            </w:pPr>
            <w:r w:rsidRPr="006436AF">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2B05DD" w:rsidRPr="00C442D0" w:rsidRDefault="002B05DD" w:rsidP="0038787B">
            <w:pPr>
              <w:pStyle w:val="TAC"/>
              <w:keepNext w:val="0"/>
            </w:pPr>
            <w:r w:rsidRPr="00DF13C6">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2B05DD" w:rsidRDefault="002B05DD" w:rsidP="0038787B">
            <w:pPr>
              <w:pStyle w:val="TAL"/>
            </w:pPr>
            <w:r>
              <w:t>The period of time (expressed in seconds) measured relative to the reporting start point, after which the Media Client is required to stop reporting metrics.</w:t>
            </w:r>
          </w:p>
          <w:p w14:paraId="2AF2C67D" w14:textId="7294AC7F" w:rsidR="002B05DD" w:rsidRPr="00C442D0" w:rsidRDefault="002B05DD" w:rsidP="0038787B">
            <w:pPr>
              <w:pStyle w:val="TALcontinuation"/>
              <w:spacing w:before="48"/>
            </w:pPr>
            <w:r>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EB578D6" w14:textId="77777777" w:rsidR="002B05DD" w:rsidRPr="00C442D0" w:rsidRDefault="002B05DD" w:rsidP="0038787B">
            <w:pPr>
              <w:spacing w:after="0" w:afterAutospacing="1"/>
              <w:ind w:left="126"/>
            </w:pPr>
          </w:p>
        </w:tc>
      </w:tr>
      <w:tr w:rsidR="002B05DD" w:rsidRPr="00C442D0" w14:paraId="1EF9BB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3BC06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7665820" w14:textId="7C372A07" w:rsidR="002B05DD" w:rsidRPr="00846E1C" w:rsidRDefault="002B05DD" w:rsidP="0038787B">
            <w:pPr>
              <w:pStyle w:val="TAL"/>
              <w:rPr>
                <w:rStyle w:val="Codechar"/>
              </w:rPr>
            </w:pPr>
            <w:bookmarkStart w:id="1437" w:name="_MCCTEMPBM_CRPT71130478___2"/>
            <w:r w:rsidRPr="00846E1C">
              <w:rPr>
                <w:rStyle w:val="Codechar"/>
              </w:rPr>
              <w:t>reportingInterval</w:t>
            </w:r>
            <w:bookmarkEnd w:id="143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B05DD" w:rsidRPr="008E40BD" w:rsidRDefault="002B05DD" w:rsidP="0038787B">
            <w:pPr>
              <w:pStyle w:val="TAL"/>
              <w:rPr>
                <w:rStyle w:val="Datatypechar"/>
              </w:rPr>
            </w:pPr>
            <w:bookmarkStart w:id="1438" w:name="MCCQCTEMPBM_00000033"/>
            <w:r w:rsidRPr="008E40BD">
              <w:rPr>
                <w:rStyle w:val="Datatypechar"/>
              </w:rPr>
              <w:t>DurationSec</w:t>
            </w:r>
            <w:bookmarkEnd w:id="143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B05DD" w:rsidRPr="00C442D0" w:rsidRDefault="002B05DD" w:rsidP="0038787B">
            <w:pPr>
              <w:pStyle w:val="TAL"/>
              <w:keepNext w:val="0"/>
            </w:pPr>
            <w:r w:rsidRPr="00C442D0">
              <w:t>The time interval, expressed in seconds, between metrics reports being sent by the Media Session Handler. The value shall be greater than zero.</w:t>
            </w:r>
          </w:p>
          <w:p w14:paraId="7A985411" w14:textId="77777777" w:rsidR="002B05DD" w:rsidRPr="00C442D0" w:rsidRDefault="002B05DD" w:rsidP="0038787B">
            <w:pPr>
              <w:pStyle w:val="TALcontinuation"/>
              <w:spacing w:before="48"/>
            </w:pPr>
            <w:r w:rsidRPr="00C442D0">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B05DD" w:rsidRPr="00C442D0" w:rsidRDefault="002B05DD" w:rsidP="0038787B">
            <w:pPr>
              <w:spacing w:after="0" w:afterAutospacing="1"/>
              <w:ind w:left="126"/>
            </w:pPr>
          </w:p>
        </w:tc>
      </w:tr>
      <w:tr w:rsidR="002B05DD" w:rsidRPr="00C442D0" w14:paraId="242791F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4D67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89A30F" w14:textId="18F9AE31" w:rsidR="002B05DD" w:rsidRPr="00846E1C" w:rsidRDefault="002B05DD" w:rsidP="0038787B">
            <w:pPr>
              <w:pStyle w:val="TAL"/>
              <w:rPr>
                <w:rStyle w:val="Codechar"/>
              </w:rPr>
            </w:pPr>
            <w:bookmarkStart w:id="1439" w:name="_MCCTEMPBM_CRPT71130479___2"/>
            <w:r w:rsidRPr="00846E1C">
              <w:rPr>
                <w:rStyle w:val="Codechar"/>
              </w:rPr>
              <w:t>samplePercentage</w:t>
            </w:r>
            <w:bookmarkEnd w:id="143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B05DD" w:rsidRPr="00C442D0" w:rsidRDefault="002B05DD" w:rsidP="0038787B">
            <w:pPr>
              <w:pStyle w:val="TAL"/>
              <w:keepNext w:val="0"/>
              <w:rPr>
                <w:rStyle w:val="Datatypechar"/>
                <w:lang w:val="en-GB"/>
              </w:rPr>
            </w:pPr>
            <w:bookmarkStart w:id="1440" w:name="_MCCTEMPBM_CRPT71130480___7"/>
            <w:r w:rsidRPr="00C442D0">
              <w:rPr>
                <w:rStyle w:val="Datatypechar"/>
                <w:lang w:val="en-GB"/>
              </w:rPr>
              <w:t>Percentage</w:t>
            </w:r>
            <w:bookmarkEnd w:id="144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B05DD" w:rsidRPr="00C442D0" w:rsidRDefault="002B05DD" w:rsidP="0038787B">
            <w:pPr>
              <w:pStyle w:val="TAL"/>
              <w:keepNext w:val="0"/>
            </w:pPr>
            <w:r w:rsidRPr="00C442D0">
              <w:t>The percentage of media delivery sessions that shall report QoE metrics, expressed as a floating</w:t>
            </w:r>
            <w:r>
              <w:t>-</w:t>
            </w:r>
            <w:r w:rsidRPr="00C442D0">
              <w:t>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B05DD" w:rsidRPr="00C442D0" w:rsidRDefault="002B05DD" w:rsidP="0038787B">
            <w:pPr>
              <w:spacing w:after="0" w:afterAutospacing="1"/>
              <w:ind w:left="126"/>
            </w:pPr>
          </w:p>
        </w:tc>
      </w:tr>
      <w:tr w:rsidR="002B05DD" w:rsidRPr="00C442D0" w14:paraId="4A529C8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0DD83AD"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1701AE" w14:textId="3207A9DC" w:rsidR="002B05DD" w:rsidRPr="00846E1C" w:rsidRDefault="002B05DD" w:rsidP="0038787B">
            <w:pPr>
              <w:pStyle w:val="TAL"/>
              <w:rPr>
                <w:rStyle w:val="Codechar"/>
              </w:rPr>
            </w:pPr>
            <w:bookmarkStart w:id="1441" w:name="_MCCTEMPBM_CRPT71130481___2"/>
            <w:r w:rsidRPr="00846E1C">
              <w:rPr>
                <w:rStyle w:val="Codechar"/>
              </w:rPr>
              <w:t>urlFilters</w:t>
            </w:r>
            <w:bookmarkEnd w:id="144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B05DD" w:rsidRPr="00C442D0" w:rsidRDefault="002B05DD" w:rsidP="0038787B">
            <w:pPr>
              <w:pStyle w:val="TAL"/>
              <w:keepNext w:val="0"/>
              <w:rPr>
                <w:rStyle w:val="Datatypechar"/>
                <w:lang w:val="en-GB"/>
              </w:rPr>
            </w:pPr>
            <w:bookmarkStart w:id="1442" w:name="_MCCTEMPBM_CRPT71130482___7"/>
            <w:r w:rsidRPr="00C442D0">
              <w:rPr>
                <w:rStyle w:val="Datatypechar"/>
                <w:lang w:val="en-GB"/>
              </w:rPr>
              <w:t>array(string)</w:t>
            </w:r>
            <w:bookmarkEnd w:id="144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4873E72D" w:rsidR="002B05DD" w:rsidRPr="00C442D0" w:rsidRDefault="002B05DD" w:rsidP="0038787B">
            <w:pPr>
              <w:pStyle w:val="TAL"/>
            </w:pPr>
            <w:r w:rsidRPr="00C442D0">
              <w:t>A non-empty list of Media Entry Point URL patterns for which QoE metrics shall be reported. The format of each pattern shall be a regular expression as specified in [</w:t>
            </w:r>
            <w:r>
              <w:t>36</w:t>
            </w:r>
            <w:r w:rsidRPr="00C442D0">
              <w:t>].</w:t>
            </w:r>
          </w:p>
          <w:p w14:paraId="1DF87EF3" w14:textId="6F80517A" w:rsidR="002B05DD" w:rsidRPr="00C442D0" w:rsidRDefault="002B05DD" w:rsidP="0038787B">
            <w:pPr>
              <w:pStyle w:val="TALcontinuation"/>
              <w:spacing w:before="48"/>
              <w:rPr>
                <w:rFonts w:cs="Arial"/>
              </w:rPr>
            </w:pPr>
            <w:r w:rsidRPr="00C442D0">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B05DD" w:rsidRPr="00C442D0" w:rsidRDefault="002B05DD" w:rsidP="0038787B">
            <w:pPr>
              <w:spacing w:after="0" w:afterAutospacing="1"/>
              <w:ind w:left="126"/>
            </w:pPr>
          </w:p>
        </w:tc>
      </w:tr>
      <w:tr w:rsidR="002B05DD" w:rsidRPr="00C442D0" w14:paraId="2D2252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EB6F56F"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E4BCAD9" w14:textId="4A5959A8" w:rsidR="002B05DD" w:rsidRPr="00846E1C" w:rsidRDefault="002B05DD" w:rsidP="0038787B">
            <w:pPr>
              <w:pStyle w:val="TAL"/>
              <w:rPr>
                <w:rStyle w:val="Codechar"/>
              </w:rPr>
            </w:pPr>
            <w:r w:rsidRPr="00846E1C">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B05DD" w:rsidRPr="00C442D0" w:rsidDel="00785039" w:rsidRDefault="002B05DD" w:rsidP="0038787B">
            <w:pPr>
              <w:pStyle w:val="TAL"/>
              <w:keepNext w:val="0"/>
              <w:rPr>
                <w:rStyle w:val="Datatypechar"/>
                <w:lang w:val="en-GB"/>
              </w:rPr>
            </w:pPr>
            <w:r w:rsidRPr="00C442D0">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B05DD" w:rsidRPr="00C442D0" w:rsidRDefault="002B05DD" w:rsidP="0038787B">
            <w:pPr>
              <w:pStyle w:val="TAL"/>
            </w:pPr>
            <w:r w:rsidRPr="00C442D0">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3E040C9" w14:textId="77777777" w:rsidR="002B05DD" w:rsidRPr="00C442D0" w:rsidRDefault="002B05DD" w:rsidP="0038787B">
            <w:pPr>
              <w:spacing w:after="0" w:afterAutospacing="1"/>
              <w:ind w:left="126"/>
            </w:pPr>
          </w:p>
        </w:tc>
      </w:tr>
      <w:tr w:rsidR="002B05DD" w:rsidRPr="00C442D0" w14:paraId="1EF1A2A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B21827"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8D194B8" w14:textId="14D0A07F" w:rsidR="002B05DD" w:rsidRPr="00846E1C" w:rsidRDefault="002B05DD" w:rsidP="0038787B">
            <w:pPr>
              <w:pStyle w:val="TAL"/>
              <w:rPr>
                <w:rStyle w:val="Codechar"/>
              </w:rPr>
            </w:pPr>
            <w:bookmarkStart w:id="1443" w:name="_MCCTEMPBM_CRPT71130483___2"/>
            <w:r w:rsidRPr="00846E1C">
              <w:rPr>
                <w:rStyle w:val="Codechar"/>
              </w:rPr>
              <w:t>metrics</w:t>
            </w:r>
            <w:bookmarkEnd w:id="144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2B05DD" w:rsidRPr="00C442D0" w:rsidRDefault="002B05DD" w:rsidP="0038787B">
            <w:pPr>
              <w:pStyle w:val="TAL"/>
              <w:keepNext w:val="0"/>
              <w:rPr>
                <w:rStyle w:val="Datatypechar"/>
                <w:lang w:val="en-GB"/>
              </w:rPr>
            </w:pPr>
            <w:bookmarkStart w:id="1444" w:name="_MCCTEMPBM_CRPT71130484___7"/>
            <w:r w:rsidRPr="00C442D0">
              <w:rPr>
                <w:rStyle w:val="Datatypechar"/>
                <w:lang w:val="en-GB"/>
              </w:rPr>
              <w:t>array(</w:t>
            </w:r>
            <w:r>
              <w:rPr>
                <w:rStyle w:val="Datatypechar"/>
                <w:lang w:val="en-GB"/>
              </w:rPr>
              <w:t>U</w:t>
            </w:r>
            <w:r>
              <w:rPr>
                <w:rStyle w:val="Datatypechar"/>
              </w:rPr>
              <w:t>ri</w:t>
            </w:r>
            <w:r w:rsidRPr="00C442D0">
              <w:rPr>
                <w:rStyle w:val="Datatypechar"/>
                <w:lang w:val="en-GB"/>
              </w:rPr>
              <w:t>)</w:t>
            </w:r>
            <w:bookmarkEnd w:id="144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2B05DD" w:rsidRPr="00C442D0" w:rsidRDefault="002B05DD" w:rsidP="0038787B">
            <w:pPr>
              <w:pStyle w:val="TAC"/>
              <w:keepNext w:val="0"/>
            </w:pPr>
            <w:r>
              <w:t>0</w:t>
            </w:r>
            <w:r w:rsidRPr="00C442D0">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2B05DD" w:rsidRPr="00C442D0" w:rsidRDefault="002B05DD" w:rsidP="0038787B">
            <w:pPr>
              <w:pStyle w:val="TAL"/>
            </w:pPr>
            <w:r w:rsidRPr="00C442D0">
              <w:t xml:space="preserve">A list of </w:t>
            </w:r>
            <w:r>
              <w:t xml:space="preserve">one or more </w:t>
            </w:r>
            <w:r w:rsidRPr="00C442D0">
              <w:t>QoE metrics</w:t>
            </w:r>
            <w:r>
              <w:t>, each indicated by a fully-qualified term from a controlled vocabulary,</w:t>
            </w:r>
            <w:r w:rsidRPr="00C442D0">
              <w:t xml:space="preserve"> which shall be reported.</w:t>
            </w:r>
          </w:p>
          <w:p w14:paraId="11C9CB54" w14:textId="1371878F" w:rsidR="002B05DD" w:rsidRPr="00C442D0" w:rsidRDefault="002B05DD" w:rsidP="0038787B">
            <w:pPr>
              <w:pStyle w:val="TALcontinuation"/>
              <w:spacing w:before="48"/>
            </w:pPr>
            <w:r w:rsidRPr="00C442D0">
              <w:t xml:space="preserve">If </w:t>
            </w:r>
            <w:r>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B05DD" w:rsidRPr="00C442D0" w:rsidRDefault="002B05DD" w:rsidP="0038787B">
            <w:pPr>
              <w:spacing w:after="0" w:afterAutospacing="1"/>
              <w:ind w:left="126"/>
            </w:pPr>
          </w:p>
        </w:tc>
      </w:tr>
      <w:tr w:rsidR="002B05DD" w:rsidRPr="00C442D0" w14:paraId="46707F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74E9078" w14:textId="55156017" w:rsidR="002B05DD" w:rsidRPr="00846E1C" w:rsidRDefault="002B05DD" w:rsidP="0038787B">
            <w:pPr>
              <w:pStyle w:val="TAL"/>
              <w:rPr>
                <w:rStyle w:val="Codechar"/>
              </w:rPr>
            </w:pPr>
            <w:r w:rsidRPr="00846E1C">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2B05DD" w:rsidRPr="00C442D0" w:rsidRDefault="002B05DD" w:rsidP="0038787B">
            <w:pPr>
              <w:pStyle w:val="TAL"/>
              <w:keepNext w:val="0"/>
              <w:rPr>
                <w:rStyle w:val="Datatypechar"/>
                <w:lang w:val="en-GB"/>
              </w:rPr>
            </w:pPr>
            <w:bookmarkStart w:id="1445" w:name="_MCCTEMPBM_CRPT71130485___7"/>
            <w:r w:rsidRPr="00C442D0">
              <w:rPr>
                <w:rStyle w:val="Datatypechar"/>
                <w:lang w:val="en-GB"/>
              </w:rPr>
              <w:t>object</w:t>
            </w:r>
            <w:bookmarkEnd w:id="144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2B05DD" w:rsidRPr="00C442D0" w:rsidRDefault="002B05DD" w:rsidP="0038787B">
            <w:pPr>
              <w:pStyle w:val="TAL"/>
            </w:pPr>
            <w:r w:rsidRPr="00C442D0">
              <w:t>Present if Network Assistance is provisioned</w:t>
            </w:r>
            <w:r>
              <w:t xml:space="preserve"> </w:t>
            </w:r>
            <w:r w:rsidRPr="00C442D0">
              <w:t>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0B5305E4" w:rsidR="002B05DD" w:rsidRPr="00C442D0" w:rsidRDefault="002B05DD"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r>
              <w:rPr>
                <w:rStyle w:val="Codechar"/>
              </w:rPr>
              <w:t>,</w:t>
            </w:r>
            <w:r>
              <w:rPr>
                <w:rStyle w:val="Codechar"/>
              </w:rPr>
              <w:br/>
              <w:t>RTC</w:t>
            </w:r>
          </w:p>
        </w:tc>
      </w:tr>
      <w:tr w:rsidR="002B05DD" w:rsidRPr="00C442D0" w14:paraId="605109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9AFDF2A"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B114DB7" w14:textId="756507EA" w:rsidR="002B05DD" w:rsidRPr="00846E1C" w:rsidRDefault="002B05DD" w:rsidP="0038787B">
            <w:pPr>
              <w:pStyle w:val="TAL"/>
              <w:rPr>
                <w:rStyle w:val="Codechar"/>
              </w:rPr>
            </w:pPr>
            <w:bookmarkStart w:id="1446" w:name="_MCCTEMPBM_CRPT71130486___2"/>
            <w:r w:rsidRPr="00846E1C">
              <w:rPr>
                <w:rStyle w:val="Codechar"/>
              </w:rPr>
              <w:t>serverAddress</w:t>
            </w:r>
            <w:bookmarkEnd w:id="1446"/>
            <w:r w:rsidRPr="00846E1C">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2B05DD" w:rsidRPr="00C442D0" w:rsidRDefault="002B05DD" w:rsidP="0038787B">
            <w:pPr>
              <w:pStyle w:val="TAL"/>
              <w:keepNext w:val="0"/>
              <w:rPr>
                <w:rStyle w:val="Datatypechar"/>
                <w:lang w:val="en-GB"/>
              </w:rPr>
            </w:pPr>
            <w:bookmarkStart w:id="1447" w:name="_MCCTEMPBM_CRPT71130487___7"/>
            <w:r w:rsidRPr="00C442D0">
              <w:rPr>
                <w:rStyle w:val="Datatypechar"/>
                <w:lang w:val="en-GB"/>
              </w:rPr>
              <w:t>array(AbsoluteUrl</w:t>
            </w:r>
            <w:bookmarkEnd w:id="1447"/>
            <w:r w:rsidRPr="00C442D0">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2B05DD" w:rsidRPr="00C442D0" w:rsidRDefault="002B05DD"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2B05DD" w:rsidRPr="00C442D0" w:rsidRDefault="002B05DD"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2B05DD" w:rsidRPr="009C1945" w:rsidRDefault="002B05DD" w:rsidP="0038787B">
            <w:pPr>
              <w:pStyle w:val="TAL"/>
              <w:ind w:left="-113"/>
            </w:pPr>
          </w:p>
        </w:tc>
      </w:tr>
      <w:tr w:rsidR="002B05DD" w:rsidRPr="00C442D0" w14:paraId="398C42F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DEE330C" w14:textId="40C59CD1" w:rsidR="002B05DD" w:rsidRPr="00846E1C" w:rsidRDefault="002B05DD" w:rsidP="0038787B">
            <w:pPr>
              <w:pStyle w:val="TAL"/>
              <w:rPr>
                <w:rStyle w:val="Codechar"/>
              </w:rPr>
            </w:pPr>
            <w:r w:rsidRPr="00846E1C">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2B05DD" w:rsidRPr="00C442D0" w:rsidRDefault="002B05DD" w:rsidP="0038787B">
            <w:pPr>
              <w:pStyle w:val="TAL"/>
              <w:rPr>
                <w:rStyle w:val="Datatypechar"/>
                <w:lang w:val="en-GB"/>
              </w:rPr>
            </w:pPr>
            <w:r w:rsidRPr="00C442D0">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2B05DD" w:rsidRPr="00C442D0" w:rsidRDefault="002B05DD" w:rsidP="0038787B">
            <w:pPr>
              <w:pStyle w:val="TAC"/>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2B05DD" w:rsidRPr="00C442D0" w:rsidRDefault="002B05DD" w:rsidP="0038787B">
            <w:pPr>
              <w:pStyle w:val="TAL"/>
            </w:pPr>
            <w:r w:rsidRPr="00C442D0">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411C3EF8" w:rsidR="002B05DD" w:rsidRDefault="002B05DD"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r>
              <w:rPr>
                <w:rStyle w:val="Codechar"/>
              </w:rPr>
              <w:t>,</w:t>
            </w:r>
            <w:r>
              <w:rPr>
                <w:rStyle w:val="Codechar"/>
              </w:rPr>
              <w:br/>
              <w:t>RTC</w:t>
            </w:r>
          </w:p>
        </w:tc>
      </w:tr>
      <w:tr w:rsidR="002B05DD" w:rsidRPr="00C442D0" w14:paraId="1DAB3B0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AC50A46"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2807F5" w14:textId="4AEE4234" w:rsidR="002B05DD" w:rsidRPr="00846E1C" w:rsidRDefault="002B05DD" w:rsidP="0038787B">
            <w:pPr>
              <w:pStyle w:val="TAL"/>
              <w:rPr>
                <w:rStyle w:val="Codechar"/>
              </w:rPr>
            </w:pPr>
            <w:r w:rsidRPr="00846E1C">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2B05DD" w:rsidRPr="00C442D0" w:rsidRDefault="002B05DD" w:rsidP="0038787B">
            <w:pPr>
              <w:pStyle w:val="TAL"/>
              <w:keepNext w:val="0"/>
              <w:rPr>
                <w:rStyle w:val="Datatypechar"/>
                <w:lang w:val="en-GB"/>
              </w:rPr>
            </w:pPr>
            <w:r w:rsidRPr="00C442D0">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2B05DD" w:rsidRPr="00C442D0" w:rsidRDefault="002B05DD" w:rsidP="0038787B">
            <w:pPr>
              <w:pStyle w:val="TAL"/>
            </w:pPr>
            <w:r w:rsidRPr="00C442D0">
              <w:t>Conditions for activating edge resources for media delivery sessions in the scope of the parent Provisioning Session. (See clause 7.3.3.</w:t>
            </w:r>
            <w:r>
              <w:t>10</w:t>
            </w:r>
            <w:r w:rsidRPr="00C442D0">
              <w:t>.)</w:t>
            </w:r>
          </w:p>
        </w:tc>
        <w:tc>
          <w:tcPr>
            <w:tcW w:w="1643" w:type="dxa"/>
            <w:vMerge/>
            <w:tcBorders>
              <w:left w:val="single" w:sz="4" w:space="0" w:color="000000"/>
              <w:right w:val="single" w:sz="4" w:space="0" w:color="000000"/>
            </w:tcBorders>
            <w:vAlign w:val="center"/>
          </w:tcPr>
          <w:p w14:paraId="184156CA" w14:textId="77777777" w:rsidR="002B05DD" w:rsidRPr="00C442D0" w:rsidRDefault="002B05DD" w:rsidP="0038787B">
            <w:pPr>
              <w:pStyle w:val="TAL"/>
            </w:pPr>
          </w:p>
        </w:tc>
      </w:tr>
      <w:tr w:rsidR="002B05DD" w:rsidRPr="00C442D0" w14:paraId="1B1C79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05605A"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4E357C" w14:textId="31425B7A" w:rsidR="002B05DD" w:rsidRPr="00846E1C" w:rsidRDefault="002B05DD" w:rsidP="0038787B">
            <w:pPr>
              <w:pStyle w:val="TAL"/>
              <w:rPr>
                <w:rStyle w:val="Codechar"/>
              </w:rPr>
            </w:pPr>
            <w:r w:rsidRPr="00846E1C">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2B05DD" w:rsidRPr="00C442D0" w:rsidRDefault="002B05DD" w:rsidP="0038787B">
            <w:pPr>
              <w:pStyle w:val="TAL"/>
              <w:keepNext w:val="0"/>
              <w:rPr>
                <w:rStyle w:val="Datatypechar"/>
                <w:lang w:val="en-GB"/>
              </w:rPr>
            </w:pPr>
            <w:r w:rsidRPr="00C442D0">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2B05DD" w:rsidRPr="00C442D0" w:rsidRDefault="002B05DD" w:rsidP="0038787B">
            <w:pPr>
              <w:pStyle w:val="TAC"/>
              <w:keepNext w:val="0"/>
            </w:pPr>
            <w:r w:rsidRPr="00C442D0">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1788A9B" w:rsidR="002B05DD" w:rsidRPr="00C442D0" w:rsidRDefault="002B05DD"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w:t>
            </w:r>
            <w:r>
              <w:t>3</w:t>
            </w:r>
            <w:r w:rsidRPr="00C442D0">
              <w:t>.)</w:t>
            </w:r>
          </w:p>
        </w:tc>
        <w:tc>
          <w:tcPr>
            <w:tcW w:w="1643" w:type="dxa"/>
            <w:vMerge/>
            <w:tcBorders>
              <w:left w:val="single" w:sz="4" w:space="0" w:color="000000"/>
              <w:right w:val="single" w:sz="4" w:space="0" w:color="000000"/>
            </w:tcBorders>
            <w:vAlign w:val="center"/>
          </w:tcPr>
          <w:p w14:paraId="229DCF0A" w14:textId="77777777" w:rsidR="002B05DD" w:rsidRPr="00C442D0" w:rsidRDefault="002B05DD" w:rsidP="0038787B">
            <w:pPr>
              <w:pStyle w:val="TAL"/>
            </w:pPr>
          </w:p>
        </w:tc>
      </w:tr>
      <w:tr w:rsidR="002B05DD" w:rsidRPr="00C442D0" w14:paraId="43E0AAE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E772FF6" w14:textId="77777777" w:rsidR="002B05DD" w:rsidRPr="00C442D0"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77C437" w14:textId="6166AB1F" w:rsidR="002B05DD" w:rsidRPr="00846E1C" w:rsidRDefault="002B05DD" w:rsidP="0038787B">
            <w:pPr>
              <w:pStyle w:val="TAL"/>
              <w:rPr>
                <w:rStyle w:val="Codechar"/>
              </w:rPr>
            </w:pPr>
            <w:r w:rsidRPr="00846E1C">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2B05DD" w:rsidRPr="00C442D0" w:rsidRDefault="002B05DD" w:rsidP="0038787B">
            <w:pPr>
              <w:pStyle w:val="TAL"/>
              <w:keepNext w:val="0"/>
              <w:rPr>
                <w:rStyle w:val="Datatypechar"/>
                <w:lang w:val="en-GB"/>
              </w:rPr>
            </w:pPr>
            <w:r w:rsidRPr="00C442D0">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2B05DD" w:rsidRPr="00C442D0" w:rsidRDefault="002B05DD" w:rsidP="0038787B">
            <w:pPr>
              <w:pStyle w:val="TAC"/>
              <w:keepNext w:val="0"/>
            </w:pPr>
            <w:r w:rsidRPr="00C442D0">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2B05DD" w:rsidRPr="00C442D0" w:rsidRDefault="002B05DD" w:rsidP="0038787B">
            <w:pPr>
              <w:pStyle w:val="TAL"/>
            </w:pPr>
            <w:r w:rsidRPr="00C442D0">
              <w:t>EAS relocation tolerance and requirements.</w:t>
            </w:r>
          </w:p>
          <w:p w14:paraId="38586973" w14:textId="286A2D4F" w:rsidR="002B05DD" w:rsidRPr="00C442D0" w:rsidRDefault="002B05DD" w:rsidP="0038787B">
            <w:pPr>
              <w:pStyle w:val="TAL"/>
            </w:pPr>
            <w:r w:rsidRPr="00C442D0">
              <w:t>If absent, the EEC shall assume that relocation is tolerated by all Media EAS instances in the scope of the parent Provisioning Session. (See clause 9.2.3.</w:t>
            </w:r>
            <w:r>
              <w:t>4</w:t>
            </w:r>
            <w:r w:rsidRPr="00C442D0">
              <w:t>.)</w:t>
            </w:r>
          </w:p>
        </w:tc>
        <w:tc>
          <w:tcPr>
            <w:tcW w:w="1643" w:type="dxa"/>
            <w:vMerge/>
            <w:tcBorders>
              <w:left w:val="single" w:sz="4" w:space="0" w:color="000000"/>
              <w:right w:val="single" w:sz="4" w:space="0" w:color="000000"/>
            </w:tcBorders>
            <w:vAlign w:val="center"/>
          </w:tcPr>
          <w:p w14:paraId="32D22BA2" w14:textId="77777777" w:rsidR="002B05DD" w:rsidRPr="00C442D0" w:rsidRDefault="002B05DD" w:rsidP="0038787B">
            <w:pPr>
              <w:pStyle w:val="TAL"/>
            </w:pPr>
          </w:p>
        </w:tc>
      </w:tr>
      <w:tr w:rsidR="002B05DD" w:rsidRPr="00C442D0" w14:paraId="236B48F6"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1928D4B" w14:textId="77777777" w:rsidR="002B05DD" w:rsidRDefault="002B05DD" w:rsidP="002B05DD">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FBB6701" w14:textId="0C58F0BE" w:rsidR="002B05DD" w:rsidRPr="00C442D0" w:rsidRDefault="002B05DD" w:rsidP="002B05DD">
            <w:pPr>
              <w:pStyle w:val="TAN"/>
            </w:pPr>
            <w:r>
              <w:t>NOTE 2:</w:t>
            </w:r>
            <w:r>
              <w:tab/>
              <w:t xml:space="preserve">The </w:t>
            </w:r>
            <w:r w:rsidRPr="009A4F93">
              <w:rPr>
                <w:rStyle w:val="Codechar"/>
              </w:rPr>
              <w:t>Snssai</w:t>
            </w:r>
            <w:r>
              <w:t xml:space="preserve"> data type is specified in TS 29.571 [33].</w:t>
            </w:r>
          </w:p>
        </w:tc>
      </w:tr>
    </w:tbl>
    <w:p w14:paraId="7C2A90C8" w14:textId="77777777" w:rsidR="002B05DD" w:rsidRDefault="002B05DD" w:rsidP="002B05DD">
      <w:bookmarkStart w:id="1448" w:name="_Toc151076659"/>
      <w:bookmarkEnd w:id="1409"/>
      <w:bookmarkEnd w:id="1411"/>
    </w:p>
    <w:p w14:paraId="2F64F8B0" w14:textId="66E50CD7" w:rsidR="007D413A" w:rsidRDefault="007D413A" w:rsidP="007D413A">
      <w:pPr>
        <w:pStyle w:val="Heading4"/>
      </w:pPr>
      <w:bookmarkStart w:id="1449" w:name="_Toc167456056"/>
      <w:r>
        <w:lastRenderedPageBreak/>
        <w:t>9.2.3.2</w:t>
      </w:r>
      <w:r>
        <w:tab/>
        <w:t>M5EndpointAccess</w:t>
      </w:r>
      <w:bookmarkEnd w:id="1449"/>
    </w:p>
    <w:p w14:paraId="4FA5347B" w14:textId="77777777" w:rsidR="007D413A" w:rsidRDefault="007D413A" w:rsidP="007D413A">
      <w:pPr>
        <w:keepNext/>
      </w:pPr>
      <w:r>
        <w:t xml:space="preserve">This data type is derived by extension from </w:t>
      </w:r>
      <w:r w:rsidRPr="00E85B8D">
        <w:rPr>
          <w:rStyle w:val="Codechar"/>
        </w:rPr>
        <w:t>EndpointAddress</w:t>
      </w:r>
      <w:r>
        <w:t xml:space="preserve"> (see clause 7.3.3.11).</w:t>
      </w:r>
    </w:p>
    <w:p w14:paraId="0FDB2389" w14:textId="77777777" w:rsidR="007D413A" w:rsidRPr="006436AF" w:rsidRDefault="007D413A" w:rsidP="007D413A">
      <w:pPr>
        <w:pStyle w:val="TH"/>
        <w:spacing w:after="120"/>
        <w:ind w:hanging="2"/>
      </w:pPr>
      <w:r w:rsidRPr="006436AF">
        <w:t>Table </w:t>
      </w:r>
      <w:r>
        <w:t>9.2.3.2</w:t>
      </w:r>
      <w:r w:rsidRPr="006436AF">
        <w:t xml:space="preserve">-1: Definition of </w:t>
      </w:r>
      <w:r>
        <w:t>M5EndpointAccess</w:t>
      </w:r>
      <w:r w:rsidRPr="006436AF">
        <w:t xml:space="preserve"> </w:t>
      </w:r>
      <w:r>
        <w:t>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6436AF" w14:paraId="591B3849" w14:textId="77777777" w:rsidTr="00B874D6">
        <w:trPr>
          <w:tblHeader/>
        </w:trPr>
        <w:tc>
          <w:tcPr>
            <w:tcW w:w="1696" w:type="dxa"/>
            <w:gridSpan w:val="2"/>
            <w:shd w:val="clear" w:color="auto" w:fill="BFBFBF" w:themeFill="background1" w:themeFillShade="BF"/>
          </w:tcPr>
          <w:p w14:paraId="64EEF1DE" w14:textId="77777777" w:rsidR="007D413A" w:rsidRPr="002A217C" w:rsidRDefault="007D413A" w:rsidP="00B874D6">
            <w:pPr>
              <w:pStyle w:val="TAH"/>
            </w:pPr>
            <w:r w:rsidRPr="002A217C">
              <w:t>Property name</w:t>
            </w:r>
          </w:p>
        </w:tc>
        <w:tc>
          <w:tcPr>
            <w:tcW w:w="1560" w:type="dxa"/>
            <w:shd w:val="clear" w:color="auto" w:fill="BFBFBF" w:themeFill="background1" w:themeFillShade="BF"/>
          </w:tcPr>
          <w:p w14:paraId="3DC1CD35" w14:textId="77777777" w:rsidR="007D413A" w:rsidRPr="002A217C" w:rsidRDefault="007D413A" w:rsidP="00B874D6">
            <w:pPr>
              <w:pStyle w:val="TAH"/>
            </w:pPr>
            <w:r w:rsidRPr="002A217C">
              <w:t>Data Type</w:t>
            </w:r>
          </w:p>
        </w:tc>
        <w:tc>
          <w:tcPr>
            <w:tcW w:w="1275" w:type="dxa"/>
            <w:shd w:val="clear" w:color="auto" w:fill="BFBFBF" w:themeFill="background1" w:themeFillShade="BF"/>
          </w:tcPr>
          <w:p w14:paraId="4EEA31E3" w14:textId="77777777" w:rsidR="007D413A" w:rsidRPr="002A217C" w:rsidRDefault="007D413A" w:rsidP="00B874D6">
            <w:pPr>
              <w:pStyle w:val="TAH"/>
            </w:pPr>
            <w:r w:rsidRPr="002A217C">
              <w:t>Cardinality</w:t>
            </w:r>
          </w:p>
        </w:tc>
        <w:tc>
          <w:tcPr>
            <w:tcW w:w="9747" w:type="dxa"/>
            <w:shd w:val="clear" w:color="auto" w:fill="BFBFBF" w:themeFill="background1" w:themeFillShade="BF"/>
          </w:tcPr>
          <w:p w14:paraId="09889DD2" w14:textId="77777777" w:rsidR="007D413A" w:rsidRPr="002A217C" w:rsidRDefault="007D413A" w:rsidP="00B874D6">
            <w:pPr>
              <w:pStyle w:val="TAH"/>
            </w:pPr>
            <w:r w:rsidRPr="002A217C">
              <w:t>Description</w:t>
            </w:r>
          </w:p>
        </w:tc>
      </w:tr>
      <w:tr w:rsidR="007D413A" w:rsidRPr="006436AF" w14:paraId="424A0710" w14:textId="77777777" w:rsidTr="00B874D6">
        <w:tc>
          <w:tcPr>
            <w:tcW w:w="1696" w:type="dxa"/>
            <w:gridSpan w:val="2"/>
            <w:shd w:val="clear" w:color="auto" w:fill="808080" w:themeFill="background1" w:themeFillShade="80"/>
          </w:tcPr>
          <w:p w14:paraId="044B2ECD" w14:textId="77777777" w:rsidR="007D413A" w:rsidRPr="00B771B5" w:rsidRDefault="007D413A" w:rsidP="00B874D6">
            <w:pPr>
              <w:pStyle w:val="TAL"/>
              <w:rPr>
                <w:rStyle w:val="Codechar"/>
              </w:rPr>
            </w:pPr>
            <w:r w:rsidRPr="5CA8D27A">
              <w:rPr>
                <w:rStyle w:val="Codechar"/>
              </w:rPr>
              <w:t>domainName</w:t>
            </w:r>
          </w:p>
        </w:tc>
        <w:tc>
          <w:tcPr>
            <w:tcW w:w="1560" w:type="dxa"/>
            <w:shd w:val="clear" w:color="auto" w:fill="808080" w:themeFill="background1" w:themeFillShade="80"/>
          </w:tcPr>
          <w:p w14:paraId="534F1FA0" w14:textId="77777777" w:rsidR="007D413A" w:rsidRPr="00B32B19" w:rsidRDefault="007D413A" w:rsidP="00B874D6">
            <w:pPr>
              <w:pStyle w:val="TAL"/>
              <w:rPr>
                <w:rStyle w:val="Datatypechar"/>
              </w:rPr>
            </w:pPr>
            <w:r>
              <w:rPr>
                <w:rStyle w:val="Datatypechar"/>
              </w:rPr>
              <w:t>string</w:t>
            </w:r>
          </w:p>
        </w:tc>
        <w:tc>
          <w:tcPr>
            <w:tcW w:w="1275" w:type="dxa"/>
            <w:shd w:val="clear" w:color="auto" w:fill="808080" w:themeFill="background1" w:themeFillShade="80"/>
          </w:tcPr>
          <w:p w14:paraId="1D7D1CF6" w14:textId="1F7FAE9D" w:rsidR="007D413A" w:rsidRPr="002A217C" w:rsidRDefault="00991169" w:rsidP="00B874D6">
            <w:pPr>
              <w:pStyle w:val="TAC"/>
            </w:pPr>
            <w:r>
              <w:t>1</w:t>
            </w:r>
            <w:r w:rsidR="007D413A">
              <w:t>..1</w:t>
            </w:r>
          </w:p>
        </w:tc>
        <w:tc>
          <w:tcPr>
            <w:tcW w:w="9747" w:type="dxa"/>
            <w:shd w:val="clear" w:color="auto" w:fill="808080" w:themeFill="background1" w:themeFillShade="80"/>
          </w:tcPr>
          <w:p w14:paraId="63CCC90E" w14:textId="77777777" w:rsidR="007D413A" w:rsidRPr="002A217C" w:rsidRDefault="007D413A" w:rsidP="00B874D6">
            <w:pPr>
              <w:pStyle w:val="TAL"/>
            </w:pPr>
            <w:r>
              <w:t>The Fully-Qualified Domain Name of this service endpoint.</w:t>
            </w:r>
          </w:p>
        </w:tc>
      </w:tr>
      <w:tr w:rsidR="007D413A" w:rsidRPr="006436AF" w14:paraId="5EAF5297" w14:textId="77777777" w:rsidTr="00B874D6">
        <w:tc>
          <w:tcPr>
            <w:tcW w:w="1696" w:type="dxa"/>
            <w:gridSpan w:val="2"/>
            <w:shd w:val="clear" w:color="auto" w:fill="808080" w:themeFill="background1" w:themeFillShade="80"/>
          </w:tcPr>
          <w:p w14:paraId="2CFDB6A6" w14:textId="77777777" w:rsidR="007D413A" w:rsidRPr="00B771B5" w:rsidRDefault="007D413A" w:rsidP="00B874D6">
            <w:pPr>
              <w:pStyle w:val="TAL"/>
              <w:rPr>
                <w:rStyle w:val="Codechar"/>
              </w:rPr>
            </w:pPr>
            <w:r w:rsidRPr="5CA8D27A">
              <w:rPr>
                <w:rStyle w:val="Codechar"/>
              </w:rPr>
              <w:t>portNumbers</w:t>
            </w:r>
          </w:p>
        </w:tc>
        <w:tc>
          <w:tcPr>
            <w:tcW w:w="1560" w:type="dxa"/>
            <w:shd w:val="clear" w:color="auto" w:fill="808080" w:themeFill="background1" w:themeFillShade="80"/>
          </w:tcPr>
          <w:p w14:paraId="1C54BCDF" w14:textId="77777777" w:rsidR="007D413A" w:rsidRPr="00B32B19" w:rsidRDefault="007D413A" w:rsidP="00B874D6">
            <w:pPr>
              <w:pStyle w:val="TAL"/>
              <w:rPr>
                <w:rStyle w:val="Datatypechar"/>
              </w:rPr>
            </w:pPr>
            <w:r w:rsidRPr="5CA8D27A">
              <w:rPr>
                <w:rStyle w:val="Datatypechar"/>
              </w:rPr>
              <w:t>array(Uint16)</w:t>
            </w:r>
          </w:p>
        </w:tc>
        <w:tc>
          <w:tcPr>
            <w:tcW w:w="1275" w:type="dxa"/>
            <w:shd w:val="clear" w:color="auto" w:fill="808080" w:themeFill="background1" w:themeFillShade="80"/>
          </w:tcPr>
          <w:p w14:paraId="79DE842F" w14:textId="788F69F9" w:rsidR="007D413A" w:rsidRPr="002A217C" w:rsidRDefault="00991169" w:rsidP="00B874D6">
            <w:pPr>
              <w:pStyle w:val="TAC"/>
            </w:pPr>
            <w:r>
              <w:t>1</w:t>
            </w:r>
            <w:r w:rsidR="007D413A">
              <w:t>..1</w:t>
            </w:r>
          </w:p>
        </w:tc>
        <w:tc>
          <w:tcPr>
            <w:tcW w:w="9747" w:type="dxa"/>
            <w:shd w:val="clear" w:color="auto" w:fill="808080" w:themeFill="background1" w:themeFillShade="80"/>
          </w:tcPr>
          <w:p w14:paraId="1C2154AE" w14:textId="77777777" w:rsidR="00991169" w:rsidRDefault="007D413A" w:rsidP="00991169">
            <w:pPr>
              <w:pStyle w:val="TAL"/>
            </w:pPr>
            <w:r>
              <w:t>A list of listening ports over which the service is accessible (e.g. a STUN service offers two listening ports).</w:t>
            </w:r>
          </w:p>
          <w:p w14:paraId="688202B9" w14:textId="45BA491D" w:rsidR="007D413A" w:rsidRPr="002A217C" w:rsidRDefault="00991169" w:rsidP="00991169">
            <w:pPr>
              <w:pStyle w:val="TALcontinuation"/>
              <w:spacing w:before="48"/>
            </w:pPr>
            <w:r>
              <w:t>The array shall contain at least one member</w:t>
            </w:r>
            <w:r w:rsidRPr="00C442D0">
              <w:t>.</w:t>
            </w:r>
          </w:p>
        </w:tc>
      </w:tr>
      <w:tr w:rsidR="007D413A" w:rsidRPr="006436AF" w14:paraId="19F27031" w14:textId="77777777" w:rsidTr="00B874D6">
        <w:tc>
          <w:tcPr>
            <w:tcW w:w="1696" w:type="dxa"/>
            <w:gridSpan w:val="2"/>
          </w:tcPr>
          <w:p w14:paraId="07004D77" w14:textId="77777777" w:rsidR="007D413A" w:rsidRPr="00B771B5" w:rsidRDefault="007D413A" w:rsidP="00B874D6">
            <w:pPr>
              <w:pStyle w:val="TAL"/>
              <w:rPr>
                <w:rStyle w:val="Codechar"/>
              </w:rPr>
            </w:pPr>
            <w:r>
              <w:rPr>
                <w:rStyle w:val="Codechar"/>
              </w:rPr>
              <w:t>credentials</w:t>
            </w:r>
          </w:p>
        </w:tc>
        <w:tc>
          <w:tcPr>
            <w:tcW w:w="1560" w:type="dxa"/>
            <w:shd w:val="clear" w:color="auto" w:fill="auto"/>
          </w:tcPr>
          <w:p w14:paraId="31A88335" w14:textId="77777777" w:rsidR="007D413A" w:rsidRPr="00B32B19" w:rsidRDefault="007D413A" w:rsidP="00B874D6">
            <w:pPr>
              <w:pStyle w:val="TAL"/>
              <w:rPr>
                <w:rStyle w:val="Datatypechar"/>
              </w:rPr>
            </w:pPr>
            <w:r>
              <w:rPr>
                <w:rStyle w:val="Datatypechar"/>
              </w:rPr>
              <w:t>object</w:t>
            </w:r>
          </w:p>
        </w:tc>
        <w:tc>
          <w:tcPr>
            <w:tcW w:w="1275" w:type="dxa"/>
          </w:tcPr>
          <w:p w14:paraId="28BE4BD7" w14:textId="77777777" w:rsidR="007D413A" w:rsidRPr="002A217C" w:rsidRDefault="007D413A" w:rsidP="00B874D6">
            <w:pPr>
              <w:pStyle w:val="TAC"/>
            </w:pPr>
            <w:r>
              <w:t>0..1</w:t>
            </w:r>
          </w:p>
        </w:tc>
        <w:tc>
          <w:tcPr>
            <w:tcW w:w="9747" w:type="dxa"/>
            <w:shd w:val="clear" w:color="auto" w:fill="auto"/>
          </w:tcPr>
          <w:p w14:paraId="27704ACD" w14:textId="77777777" w:rsidR="007D413A" w:rsidRPr="002A217C" w:rsidRDefault="007D413A" w:rsidP="00B874D6">
            <w:pPr>
              <w:pStyle w:val="TAL"/>
            </w:pPr>
            <w:r>
              <w:t>Authentication information to be presented to this service endpoint.</w:t>
            </w:r>
          </w:p>
        </w:tc>
      </w:tr>
      <w:tr w:rsidR="007D413A" w:rsidRPr="006436AF" w14:paraId="6F1C1B8F" w14:textId="77777777" w:rsidTr="00B874D6">
        <w:tc>
          <w:tcPr>
            <w:tcW w:w="250" w:type="dxa"/>
          </w:tcPr>
          <w:p w14:paraId="04C6D9DA" w14:textId="77777777" w:rsidR="007D413A" w:rsidRPr="00B771B5" w:rsidRDefault="007D413A" w:rsidP="00B874D6">
            <w:pPr>
              <w:pStyle w:val="TAL"/>
              <w:rPr>
                <w:rStyle w:val="Codechar"/>
              </w:rPr>
            </w:pPr>
          </w:p>
        </w:tc>
        <w:tc>
          <w:tcPr>
            <w:tcW w:w="1446" w:type="dxa"/>
            <w:shd w:val="clear" w:color="auto" w:fill="auto"/>
          </w:tcPr>
          <w:p w14:paraId="5BA02FB3" w14:textId="77777777" w:rsidR="007D413A" w:rsidRPr="00B771B5" w:rsidRDefault="007D413A" w:rsidP="00B874D6">
            <w:pPr>
              <w:pStyle w:val="TAL"/>
              <w:rPr>
                <w:rStyle w:val="Codechar"/>
              </w:rPr>
            </w:pPr>
            <w:r w:rsidRPr="00B771B5">
              <w:rPr>
                <w:rStyle w:val="Codechar"/>
              </w:rPr>
              <w:t>username</w:t>
            </w:r>
          </w:p>
        </w:tc>
        <w:tc>
          <w:tcPr>
            <w:tcW w:w="1560" w:type="dxa"/>
            <w:shd w:val="clear" w:color="auto" w:fill="auto"/>
          </w:tcPr>
          <w:p w14:paraId="2B52C603" w14:textId="77777777" w:rsidR="007D413A" w:rsidRPr="00B32B19" w:rsidRDefault="007D413A" w:rsidP="00B874D6">
            <w:pPr>
              <w:pStyle w:val="TAL"/>
              <w:rPr>
                <w:rStyle w:val="Datatypechar"/>
              </w:rPr>
            </w:pPr>
            <w:r>
              <w:rPr>
                <w:rStyle w:val="Datatypechar"/>
              </w:rPr>
              <w:t>string</w:t>
            </w:r>
          </w:p>
        </w:tc>
        <w:tc>
          <w:tcPr>
            <w:tcW w:w="1275" w:type="dxa"/>
          </w:tcPr>
          <w:p w14:paraId="21832EB8" w14:textId="77777777" w:rsidR="007D413A" w:rsidRPr="002A217C" w:rsidRDefault="007D413A" w:rsidP="00B874D6">
            <w:pPr>
              <w:pStyle w:val="TAC"/>
            </w:pPr>
            <w:r>
              <w:t>1..1</w:t>
            </w:r>
          </w:p>
        </w:tc>
        <w:tc>
          <w:tcPr>
            <w:tcW w:w="9747" w:type="dxa"/>
            <w:shd w:val="clear" w:color="auto" w:fill="auto"/>
          </w:tcPr>
          <w:p w14:paraId="40A40337" w14:textId="77777777" w:rsidR="007D413A" w:rsidRPr="002A217C" w:rsidRDefault="007D413A" w:rsidP="00B874D6">
            <w:pPr>
              <w:pStyle w:val="TAL"/>
            </w:pPr>
            <w:r>
              <w:t>A username that is authorised to access the service.</w:t>
            </w:r>
          </w:p>
        </w:tc>
      </w:tr>
      <w:tr w:rsidR="007D413A" w:rsidRPr="006436AF" w14:paraId="0D842A6E" w14:textId="77777777" w:rsidTr="00B874D6">
        <w:tc>
          <w:tcPr>
            <w:tcW w:w="250" w:type="dxa"/>
          </w:tcPr>
          <w:p w14:paraId="245A4133" w14:textId="77777777" w:rsidR="007D413A" w:rsidRPr="00B771B5" w:rsidRDefault="007D413A" w:rsidP="00B874D6">
            <w:pPr>
              <w:pStyle w:val="TAL"/>
              <w:rPr>
                <w:rStyle w:val="Codechar"/>
              </w:rPr>
            </w:pPr>
          </w:p>
        </w:tc>
        <w:tc>
          <w:tcPr>
            <w:tcW w:w="1446" w:type="dxa"/>
            <w:shd w:val="clear" w:color="auto" w:fill="auto"/>
          </w:tcPr>
          <w:p w14:paraId="35840BEF" w14:textId="77777777" w:rsidR="007D413A" w:rsidRPr="00B771B5" w:rsidRDefault="007D413A" w:rsidP="00B874D6">
            <w:pPr>
              <w:pStyle w:val="TAL"/>
              <w:rPr>
                <w:rStyle w:val="Codechar"/>
              </w:rPr>
            </w:pPr>
            <w:r>
              <w:rPr>
                <w:rStyle w:val="Codechar"/>
              </w:rPr>
              <w:t>passphrase</w:t>
            </w:r>
          </w:p>
        </w:tc>
        <w:tc>
          <w:tcPr>
            <w:tcW w:w="1560" w:type="dxa"/>
            <w:shd w:val="clear" w:color="auto" w:fill="auto"/>
          </w:tcPr>
          <w:p w14:paraId="25CA9177" w14:textId="77777777" w:rsidR="007D413A" w:rsidRPr="00B32B19" w:rsidRDefault="007D413A" w:rsidP="00B874D6">
            <w:pPr>
              <w:pStyle w:val="TAL"/>
              <w:rPr>
                <w:rStyle w:val="Datatypechar"/>
              </w:rPr>
            </w:pPr>
            <w:r>
              <w:rPr>
                <w:rStyle w:val="Datatypechar"/>
              </w:rPr>
              <w:t>string</w:t>
            </w:r>
          </w:p>
        </w:tc>
        <w:tc>
          <w:tcPr>
            <w:tcW w:w="1275" w:type="dxa"/>
          </w:tcPr>
          <w:p w14:paraId="673B3A33" w14:textId="77777777" w:rsidR="007D413A" w:rsidRPr="002A217C" w:rsidRDefault="007D413A" w:rsidP="00B874D6">
            <w:pPr>
              <w:pStyle w:val="TAC"/>
            </w:pPr>
            <w:r>
              <w:t>1..1</w:t>
            </w:r>
          </w:p>
        </w:tc>
        <w:tc>
          <w:tcPr>
            <w:tcW w:w="9747" w:type="dxa"/>
            <w:shd w:val="clear" w:color="auto" w:fill="auto"/>
          </w:tcPr>
          <w:p w14:paraId="6634AAAA" w14:textId="77777777" w:rsidR="007D413A" w:rsidRPr="002A217C" w:rsidRDefault="007D413A" w:rsidP="00B874D6">
            <w:pPr>
              <w:pStyle w:val="TAL"/>
            </w:pPr>
            <w:r>
              <w:t xml:space="preserve">The passphrase associated with </w:t>
            </w:r>
            <w:r w:rsidRPr="00C77596">
              <w:rPr>
                <w:rStyle w:val="Codechar"/>
              </w:rPr>
              <w:t>username</w:t>
            </w:r>
            <w:r>
              <w:t>.</w:t>
            </w:r>
          </w:p>
        </w:tc>
      </w:tr>
    </w:tbl>
    <w:p w14:paraId="225C7C4E" w14:textId="77777777" w:rsidR="007D413A" w:rsidRDefault="007D413A" w:rsidP="007D413A"/>
    <w:p w14:paraId="4443277E" w14:textId="4B184F9C" w:rsidR="007C0D40" w:rsidRPr="00C442D0" w:rsidRDefault="004149B5" w:rsidP="007C0D40">
      <w:pPr>
        <w:pStyle w:val="Heading4"/>
      </w:pPr>
      <w:bookmarkStart w:id="1450" w:name="_Toc167456057"/>
      <w:r w:rsidRPr="00C442D0">
        <w:t>9</w:t>
      </w:r>
      <w:r w:rsidR="007C0D40" w:rsidRPr="00C442D0">
        <w:t>.2.3.</w:t>
      </w:r>
      <w:r w:rsidR="007D413A">
        <w:t>3</w:t>
      </w:r>
      <w:r w:rsidR="007C0D40" w:rsidRPr="00C442D0">
        <w:tab/>
        <w:t>EASDiscoveryTemplate type</w:t>
      </w:r>
      <w:bookmarkEnd w:id="1448"/>
      <w:bookmarkEnd w:id="1450"/>
    </w:p>
    <w:p w14:paraId="5F4EF6A5" w14:textId="3470882E" w:rsidR="007C0D40" w:rsidRPr="00C442D0" w:rsidRDefault="007C0D40" w:rsidP="007C0D40">
      <w:pPr>
        <w:pStyle w:val="TH"/>
      </w:pPr>
      <w:r w:rsidRPr="00C442D0">
        <w:t>Table </w:t>
      </w:r>
      <w:r w:rsidR="004149B5" w:rsidRPr="00C442D0">
        <w:t>9</w:t>
      </w:r>
      <w:r w:rsidRPr="00C442D0">
        <w:t>.2.3.</w:t>
      </w:r>
      <w:r w:rsidR="007D413A">
        <w:t>3</w:t>
      </w:r>
      <w:r w:rsidRPr="00C442D0">
        <w:t>-1</w:t>
      </w:r>
      <w:r w:rsidR="007D413A">
        <w:t>:</w:t>
      </w:r>
      <w:r w:rsidRPr="00C442D0">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5C25274C"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666DFB">
              <w:t>14</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451" w:name="_MCCTEMPBM_CRPT71130488___7"/>
            <w:r w:rsidRPr="00C442D0">
              <w:rPr>
                <w:rStyle w:val="Datatypechar"/>
                <w:lang w:val="en-GB"/>
              </w:rPr>
              <w:t>string</w:t>
            </w:r>
            <w:bookmarkEnd w:id="1451"/>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8617F9B"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666DFB">
              <w:t>14</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452" w:name="_MCCTEMPBM_CRPT71130489___7"/>
            <w:r w:rsidRPr="00C442D0">
              <w:rPr>
                <w:rStyle w:val="Datatypechar"/>
                <w:lang w:val="en-GB"/>
              </w:rPr>
              <w:t>array(string)</w:t>
            </w:r>
            <w:bookmarkEnd w:id="1452"/>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6F690D7C"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666DFB">
              <w:t>14</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453" w:name="_MCCTEMPBM_CRPT71130490___7"/>
            <w:r w:rsidRPr="00C442D0">
              <w:rPr>
                <w:rStyle w:val="Datatypechar"/>
                <w:lang w:val="en-GB"/>
              </w:rPr>
              <w:t>array(string)</w:t>
            </w:r>
            <w:bookmarkEnd w:id="1453"/>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2C374662"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666DFB">
              <w:t>14</w:t>
            </w:r>
            <w:r w:rsidRPr="00C442D0">
              <w:t>].</w:t>
            </w:r>
          </w:p>
        </w:tc>
      </w:tr>
    </w:tbl>
    <w:p w14:paraId="449BD6F3" w14:textId="77777777" w:rsidR="007C0D40" w:rsidRDefault="007C0D40" w:rsidP="00F618E4"/>
    <w:p w14:paraId="5E6CA3EC" w14:textId="7E098F86" w:rsidR="007D413A" w:rsidRPr="00C442D0" w:rsidRDefault="007D413A" w:rsidP="00F618E4">
      <w:r>
        <w:t>At least one of the properties shall be populated:</w:t>
      </w:r>
    </w:p>
    <w:p w14:paraId="2991EE69" w14:textId="34D6A3D1" w:rsidR="007C0D40" w:rsidRPr="00C442D0" w:rsidRDefault="00D340F3" w:rsidP="007C0D40">
      <w:pPr>
        <w:pStyle w:val="Heading4"/>
      </w:pPr>
      <w:bookmarkStart w:id="1454" w:name="_Toc151076660"/>
      <w:bookmarkStart w:id="1455" w:name="_Toc167456058"/>
      <w:r w:rsidRPr="00C442D0">
        <w:lastRenderedPageBreak/>
        <w:t>9</w:t>
      </w:r>
      <w:r w:rsidR="007C0D40" w:rsidRPr="00C442D0">
        <w:t>.2.3.</w:t>
      </w:r>
      <w:r w:rsidR="007D413A">
        <w:t>4</w:t>
      </w:r>
      <w:r w:rsidR="007C0D40" w:rsidRPr="00C442D0">
        <w:tab/>
        <w:t>M5EASRelocationRequirements type</w:t>
      </w:r>
      <w:bookmarkEnd w:id="1454"/>
      <w:bookmarkEnd w:id="1455"/>
    </w:p>
    <w:p w14:paraId="5E740C95" w14:textId="185AEC0B" w:rsidR="007C0D40" w:rsidRPr="00C442D0" w:rsidRDefault="007C0D40" w:rsidP="007C0D40">
      <w:pPr>
        <w:pStyle w:val="TH"/>
      </w:pPr>
      <w:r w:rsidRPr="00C442D0">
        <w:t>Table </w:t>
      </w:r>
      <w:r w:rsidR="007D413A">
        <w:t>9</w:t>
      </w:r>
      <w:r w:rsidRPr="00C442D0">
        <w:t>.2.3.</w:t>
      </w:r>
      <w:r w:rsidR="007D413A">
        <w:t>4</w:t>
      </w:r>
      <w:r w:rsidRPr="00C442D0">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456" w:name="_MCCTEMPBM_CRPT71130491___7"/>
            <w:r w:rsidRPr="00C442D0">
              <w:rPr>
                <w:rStyle w:val="Datatypechar"/>
                <w:lang w:val="en-GB"/>
              </w:rPr>
              <w:t>EASRelocation‌Tolerance</w:t>
            </w:r>
            <w:bookmarkEnd w:id="1456"/>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457" w:name="_MCCTEMPBM_CRPT71130492___7"/>
            <w:r w:rsidRPr="00C442D0">
              <w:rPr>
                <w:rStyle w:val="Datatypechar"/>
                <w:lang w:val="en-GB"/>
              </w:rPr>
              <w:t>UintegerRm</w:t>
            </w:r>
            <w:bookmarkEnd w:id="1457"/>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458" w:name="_MCCTEMPBM_CRPT71130493___2"/>
    </w:p>
    <w:bookmarkEnd w:id="1458"/>
    <w:p w14:paraId="42DA1ED1" w14:textId="657828E5" w:rsidR="00A45E85" w:rsidRPr="00C442D0" w:rsidRDefault="0028298D" w:rsidP="00A45E85">
      <w:pPr>
        <w:pStyle w:val="Heading2"/>
      </w:pPr>
      <w:r>
        <w:br w:type="page"/>
      </w:r>
      <w:bookmarkStart w:id="1459" w:name="_Toc167456059"/>
      <w:r w:rsidR="00A45E85" w:rsidRPr="00C442D0">
        <w:lastRenderedPageBreak/>
        <w:t>9.3</w:t>
      </w:r>
      <w:r w:rsidR="00A45E85" w:rsidRPr="00C442D0">
        <w:tab/>
        <w:t>Dynamic Polic</w:t>
      </w:r>
      <w:r w:rsidR="00FA4B5D" w:rsidRPr="00C442D0">
        <w:t>y</w:t>
      </w:r>
      <w:r w:rsidR="00A45E85" w:rsidRPr="00C442D0">
        <w:t xml:space="preserve"> API</w:t>
      </w:r>
      <w:bookmarkEnd w:id="1459"/>
    </w:p>
    <w:p w14:paraId="4471B139" w14:textId="530C4196" w:rsidR="007C0D40" w:rsidRPr="00C442D0" w:rsidRDefault="00FF0762" w:rsidP="007C0D40">
      <w:pPr>
        <w:pStyle w:val="Heading3"/>
      </w:pPr>
      <w:bookmarkStart w:id="1460" w:name="_Toc68899664"/>
      <w:bookmarkStart w:id="1461" w:name="_Toc71214415"/>
      <w:bookmarkStart w:id="1462" w:name="_Toc71722089"/>
      <w:bookmarkStart w:id="1463" w:name="_Toc74859141"/>
      <w:bookmarkStart w:id="1464" w:name="_Toc151076673"/>
      <w:bookmarkStart w:id="1465" w:name="_Toc167456060"/>
      <w:r w:rsidRPr="00C442D0">
        <w:t>9</w:t>
      </w:r>
      <w:r w:rsidR="007C0D40" w:rsidRPr="00C442D0">
        <w:t>.</w:t>
      </w:r>
      <w:r w:rsidRPr="00C442D0">
        <w:t>3</w:t>
      </w:r>
      <w:r w:rsidR="007C0D40" w:rsidRPr="00C442D0">
        <w:t>.1</w:t>
      </w:r>
      <w:r w:rsidR="007C0D40" w:rsidRPr="00C442D0">
        <w:tab/>
        <w:t>Overview</w:t>
      </w:r>
      <w:bookmarkEnd w:id="1460"/>
      <w:bookmarkEnd w:id="1461"/>
      <w:bookmarkEnd w:id="1462"/>
      <w:bookmarkEnd w:id="1463"/>
      <w:bookmarkEnd w:id="1464"/>
      <w:bookmarkEnd w:id="1465"/>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466" w:name="_Toc68899665"/>
      <w:bookmarkStart w:id="1467" w:name="_Toc71214416"/>
      <w:bookmarkStart w:id="1468" w:name="_Toc71722090"/>
      <w:bookmarkStart w:id="1469" w:name="_Toc74859142"/>
      <w:bookmarkStart w:id="1470" w:name="_Toc151076674"/>
      <w:bookmarkStart w:id="1471" w:name="_Toc167456061"/>
      <w:r w:rsidRPr="00C442D0">
        <w:t>9</w:t>
      </w:r>
      <w:r w:rsidR="007C0D40" w:rsidRPr="00C442D0">
        <w:t>.</w:t>
      </w:r>
      <w:r w:rsidRPr="00C442D0">
        <w:t>3</w:t>
      </w:r>
      <w:r w:rsidR="007C0D40" w:rsidRPr="00C442D0">
        <w:t>.2</w:t>
      </w:r>
      <w:r w:rsidR="007C0D40" w:rsidRPr="00C442D0">
        <w:tab/>
        <w:t>Resource structure</w:t>
      </w:r>
      <w:bookmarkEnd w:id="1466"/>
      <w:bookmarkEnd w:id="1467"/>
      <w:bookmarkEnd w:id="1468"/>
      <w:bookmarkEnd w:id="1469"/>
      <w:bookmarkEnd w:id="1470"/>
      <w:bookmarkEnd w:id="1471"/>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472"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473" w:name="_MCCTEMPBM_CRPT71130511___7"/>
            <w:r w:rsidRPr="00C442D0">
              <w:rPr>
                <w:rStyle w:val="HTTPMethod"/>
              </w:rPr>
              <w:t>POST</w:t>
            </w:r>
            <w:bookmarkEnd w:id="1473"/>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474" w:name="_MCCTEMPBM_CRPT71130513___7"/>
            <w:r w:rsidRPr="00C442D0">
              <w:rPr>
                <w:rStyle w:val="HTTPMethod"/>
              </w:rPr>
              <w:t>GET</w:t>
            </w:r>
            <w:bookmarkEnd w:id="1474"/>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475" w:name="_MCCTEMPBM_CRPT71130514___7"/>
            <w:r w:rsidRPr="00C442D0">
              <w:rPr>
                <w:rStyle w:val="HTTPMethod"/>
              </w:rPr>
              <w:t>PUT</w:t>
            </w:r>
            <w:bookmarkEnd w:id="1475"/>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476" w:name="_MCCTEMPBM_CRPT71130515___7"/>
            <w:r w:rsidRPr="00C442D0">
              <w:rPr>
                <w:rStyle w:val="HTTPMethod"/>
              </w:rPr>
              <w:t>PATCH</w:t>
            </w:r>
            <w:bookmarkEnd w:id="1476"/>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477" w:name="_MCCTEMPBM_CRPT71130516___7"/>
            <w:r w:rsidRPr="00C442D0">
              <w:rPr>
                <w:rStyle w:val="HTTPMethod"/>
              </w:rPr>
              <w:t>DELETE</w:t>
            </w:r>
            <w:bookmarkEnd w:id="1477"/>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472"/>
    </w:tbl>
    <w:p w14:paraId="7F7E8A6E" w14:textId="77777777" w:rsidR="007C0D40" w:rsidRPr="00C442D0" w:rsidRDefault="007C0D40" w:rsidP="00F618E4"/>
    <w:p w14:paraId="3491910D" w14:textId="5326989F" w:rsidR="007C0D40" w:rsidRPr="00C442D0" w:rsidRDefault="00FF0762" w:rsidP="007C0D40">
      <w:pPr>
        <w:pStyle w:val="Heading3"/>
      </w:pPr>
      <w:bookmarkStart w:id="1478" w:name="_Toc68899666"/>
      <w:bookmarkStart w:id="1479" w:name="_Toc71214417"/>
      <w:bookmarkStart w:id="1480" w:name="_Toc71722091"/>
      <w:bookmarkStart w:id="1481" w:name="_Toc74859143"/>
      <w:bookmarkStart w:id="1482" w:name="_Toc151076675"/>
      <w:bookmarkStart w:id="1483" w:name="_Toc167456062"/>
      <w:r w:rsidRPr="00C442D0">
        <w:lastRenderedPageBreak/>
        <w:t>9</w:t>
      </w:r>
      <w:r w:rsidR="007C0D40" w:rsidRPr="00C442D0">
        <w:t>.</w:t>
      </w:r>
      <w:r w:rsidRPr="00C442D0">
        <w:t>3</w:t>
      </w:r>
      <w:r w:rsidR="007C0D40" w:rsidRPr="00C442D0">
        <w:t>.3</w:t>
      </w:r>
      <w:r w:rsidR="007C0D40" w:rsidRPr="00C442D0">
        <w:tab/>
        <w:t>Data model</w:t>
      </w:r>
      <w:bookmarkEnd w:id="1478"/>
      <w:bookmarkEnd w:id="1479"/>
      <w:bookmarkEnd w:id="1480"/>
      <w:bookmarkEnd w:id="1481"/>
      <w:bookmarkEnd w:id="1482"/>
      <w:bookmarkEnd w:id="1483"/>
    </w:p>
    <w:p w14:paraId="4F767990" w14:textId="1552FB5E" w:rsidR="007C0D40" w:rsidRPr="00C442D0" w:rsidRDefault="00FF0762" w:rsidP="007C0D40">
      <w:pPr>
        <w:pStyle w:val="Heading4"/>
      </w:pPr>
      <w:bookmarkStart w:id="1484" w:name="_Toc68899667"/>
      <w:bookmarkStart w:id="1485" w:name="_Toc71214418"/>
      <w:bookmarkStart w:id="1486" w:name="_Toc71722092"/>
      <w:bookmarkStart w:id="1487" w:name="_Toc74859144"/>
      <w:bookmarkStart w:id="1488" w:name="_Toc151076676"/>
      <w:bookmarkStart w:id="1489" w:name="_Toc167456063"/>
      <w:r w:rsidRPr="00C442D0">
        <w:t>9</w:t>
      </w:r>
      <w:r w:rsidR="007C0D40" w:rsidRPr="00C442D0">
        <w:t>.</w:t>
      </w:r>
      <w:r w:rsidRPr="00C442D0">
        <w:t>3</w:t>
      </w:r>
      <w:r w:rsidR="007C0D40" w:rsidRPr="00C442D0">
        <w:t>.3.1</w:t>
      </w:r>
      <w:r w:rsidR="007C0D40" w:rsidRPr="00C442D0">
        <w:tab/>
        <w:t>DynamicPolicy resource</w:t>
      </w:r>
      <w:bookmarkEnd w:id="1484"/>
      <w:bookmarkEnd w:id="1485"/>
      <w:bookmarkEnd w:id="1486"/>
      <w:bookmarkEnd w:id="1487"/>
      <w:bookmarkEnd w:id="1488"/>
      <w:bookmarkEnd w:id="1489"/>
    </w:p>
    <w:p w14:paraId="34094EF0" w14:textId="3F5FAF3C" w:rsidR="007C0D40" w:rsidRPr="00C442D0" w:rsidRDefault="007C0D40" w:rsidP="007C0D40">
      <w:pPr>
        <w:pStyle w:val="TH"/>
      </w:pPr>
      <w:bookmarkStart w:id="1490" w:name="_Toc68899668"/>
      <w:bookmarkStart w:id="1491" w:name="_Toc71214419"/>
      <w:bookmarkStart w:id="1492" w:name="_Toc71722093"/>
      <w:bookmarkStart w:id="1493"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C442D0" w14:paraId="112EB7FD" w14:textId="77777777" w:rsidTr="00FF0762">
        <w:trPr>
          <w:jc w:val="center"/>
        </w:trPr>
        <w:tc>
          <w:tcPr>
            <w:tcW w:w="908" w:type="pct"/>
            <w:gridSpan w:val="2"/>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gridSpan w:val="2"/>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494" w:name="_MCCTEMPBM_CRPT71130518___7"/>
            <w:r w:rsidRPr="00C442D0">
              <w:rPr>
                <w:rStyle w:val="Datatypechar"/>
                <w:lang w:val="en-GB"/>
              </w:rPr>
              <w:t>ResourceId</w:t>
            </w:r>
            <w:bookmarkEnd w:id="1494"/>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60D42A9" w:rsidR="007C0D40" w:rsidRPr="00C442D0" w:rsidRDefault="007C0D40" w:rsidP="0046767A">
            <w:pPr>
              <w:pStyle w:val="TAL"/>
            </w:pPr>
            <w:r w:rsidRPr="00C442D0">
              <w:t>Unique identifier for this Dynamic Policy</w:t>
            </w:r>
            <w:r w:rsidR="00B71E29" w:rsidRPr="00C442D0">
              <w:t xml:space="preserve"> </w:t>
            </w:r>
            <w:r w:rsidR="001160E3">
              <w:t xml:space="preserve">Instance </w:t>
            </w:r>
            <w:r w:rsidR="00B71E29" w:rsidRPr="00C442D0">
              <w:t>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gridSpan w:val="2"/>
            <w:shd w:val="clear" w:color="auto" w:fill="auto"/>
          </w:tcPr>
          <w:p w14:paraId="417A8DBE" w14:textId="77777777" w:rsidR="00FF0762" w:rsidRPr="00C442D0" w:rsidRDefault="00FF0762" w:rsidP="00C16964">
            <w:pPr>
              <w:pStyle w:val="TAL"/>
              <w:rPr>
                <w:rStyle w:val="Codechar"/>
                <w:lang w:val="en-GB"/>
              </w:rPr>
            </w:pPr>
            <w:bookmarkStart w:id="1495"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496" w:name="_MCCTEMPBM_CRPT71130521___7"/>
            <w:r w:rsidRPr="00C442D0">
              <w:rPr>
                <w:rStyle w:val="Datatypechar"/>
                <w:lang w:val="en-GB"/>
              </w:rPr>
              <w:t>ResourceId</w:t>
            </w:r>
            <w:bookmarkEnd w:id="1496"/>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gridSpan w:val="2"/>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495"/>
      <w:tr w:rsidR="007C0D40" w:rsidRPr="00C442D0" w14:paraId="7B152560" w14:textId="77777777" w:rsidTr="00FF0762">
        <w:trPr>
          <w:jc w:val="center"/>
        </w:trPr>
        <w:tc>
          <w:tcPr>
            <w:tcW w:w="908" w:type="pct"/>
            <w:gridSpan w:val="2"/>
            <w:shd w:val="clear" w:color="auto" w:fill="auto"/>
          </w:tcPr>
          <w:p w14:paraId="61EA4A91" w14:textId="77777777" w:rsidR="007C0D40" w:rsidRPr="00C442D0" w:rsidRDefault="007C0D40" w:rsidP="00AC4E58">
            <w:pPr>
              <w:pStyle w:val="TAL"/>
              <w:keepNext w:val="0"/>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AC4E58">
            <w:pPr>
              <w:pStyle w:val="TAL"/>
              <w:keepNext w:val="0"/>
              <w:rPr>
                <w:rStyle w:val="Datatypechar"/>
                <w:lang w:val="en-GB"/>
              </w:rPr>
            </w:pPr>
            <w:bookmarkStart w:id="1497" w:name="_MCCTEMPBM_CRPT71130519___7"/>
            <w:r w:rsidRPr="00C442D0">
              <w:rPr>
                <w:rStyle w:val="Datatypechar"/>
                <w:lang w:val="en-GB"/>
              </w:rPr>
              <w:t>ResourceId</w:t>
            </w:r>
            <w:bookmarkEnd w:id="1497"/>
          </w:p>
        </w:tc>
        <w:tc>
          <w:tcPr>
            <w:tcW w:w="393" w:type="pct"/>
          </w:tcPr>
          <w:p w14:paraId="29DC6501" w14:textId="77777777" w:rsidR="007C0D40" w:rsidRPr="00C442D0" w:rsidRDefault="007C0D40" w:rsidP="00AC4E58">
            <w:pPr>
              <w:pStyle w:val="TAC"/>
              <w:keepNext w:val="0"/>
            </w:pPr>
            <w:r w:rsidRPr="00C442D0">
              <w:t>1..1</w:t>
            </w:r>
          </w:p>
        </w:tc>
        <w:tc>
          <w:tcPr>
            <w:tcW w:w="295" w:type="pct"/>
          </w:tcPr>
          <w:p w14:paraId="071B9EEC" w14:textId="77777777" w:rsidR="007C0D40" w:rsidRPr="00C442D0" w:rsidRDefault="007C0D40" w:rsidP="00AC4E58">
            <w:pPr>
              <w:pStyle w:val="TAC"/>
              <w:keepNext w:val="0"/>
            </w:pPr>
            <w:r w:rsidRPr="00C442D0">
              <w:t>C: RW</w:t>
            </w:r>
            <w:r w:rsidRPr="00C442D0">
              <w:br/>
              <w:t>R: RO</w:t>
            </w:r>
            <w:r w:rsidRPr="00C442D0">
              <w:br/>
              <w:t>U: RW</w:t>
            </w:r>
          </w:p>
        </w:tc>
        <w:tc>
          <w:tcPr>
            <w:tcW w:w="2618" w:type="pct"/>
          </w:tcPr>
          <w:p w14:paraId="49AC891E" w14:textId="321AFC16" w:rsidR="007C0D40" w:rsidRPr="00C442D0" w:rsidRDefault="007C0D40" w:rsidP="00AC4E58">
            <w:pPr>
              <w:pStyle w:val="TAL"/>
              <w:keepNext w:val="0"/>
            </w:pPr>
            <w:r w:rsidRPr="00C442D0">
              <w:t xml:space="preserve">Identifies the Policy Template </w:t>
            </w:r>
            <w:r w:rsidR="00586768" w:rsidRPr="00C442D0">
              <w:t>to</w:t>
            </w:r>
            <w:r w:rsidRPr="00C442D0">
              <w:t xml:space="preserve"> be applied to the application flow(s)</w:t>
            </w:r>
            <w:r w:rsidR="001160E3">
              <w:t xml:space="preserve"> that fall within the scope of this Dynamic Policy Instance</w:t>
            </w:r>
            <w:r w:rsidRPr="00C442D0">
              <w:t>.</w:t>
            </w:r>
          </w:p>
        </w:tc>
      </w:tr>
      <w:tr w:rsidR="00546BAF" w:rsidRPr="00C442D0" w14:paraId="7DBD4A25" w14:textId="77777777" w:rsidTr="00FF0762">
        <w:trPr>
          <w:jc w:val="center"/>
        </w:trPr>
        <w:tc>
          <w:tcPr>
            <w:tcW w:w="908" w:type="pct"/>
            <w:gridSpan w:val="2"/>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gridSpan w:val="2"/>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gridSpan w:val="2"/>
            <w:shd w:val="clear" w:color="auto" w:fill="auto"/>
          </w:tcPr>
          <w:p w14:paraId="321C4882" w14:textId="0C3240F0" w:rsidR="00546BAF" w:rsidRPr="00C442D0" w:rsidRDefault="00546BAF" w:rsidP="00AC4E58">
            <w:pPr>
              <w:pStyle w:val="TAL"/>
              <w:keepNext w:val="0"/>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AC4E58">
            <w:pPr>
              <w:pStyle w:val="TAL"/>
              <w:keepNext w:val="0"/>
              <w:rPr>
                <w:rStyle w:val="Datatypechar"/>
                <w:lang w:val="en-GB"/>
              </w:rPr>
            </w:pPr>
            <w:r>
              <w:rPr>
                <w:rStyle w:val="Datatypechar"/>
              </w:rPr>
              <w:t>TypedLocation</w:t>
            </w:r>
          </w:p>
        </w:tc>
        <w:tc>
          <w:tcPr>
            <w:tcW w:w="393" w:type="pct"/>
          </w:tcPr>
          <w:p w14:paraId="3469BF9B" w14:textId="20B61997" w:rsidR="00546BAF" w:rsidRPr="00C442D0" w:rsidRDefault="00546BAF" w:rsidP="00AC4E58">
            <w:pPr>
              <w:pStyle w:val="TAC"/>
              <w:keepNext w:val="0"/>
            </w:pPr>
            <w:r>
              <w:t>0..1</w:t>
            </w:r>
          </w:p>
        </w:tc>
        <w:tc>
          <w:tcPr>
            <w:tcW w:w="295" w:type="pct"/>
          </w:tcPr>
          <w:p w14:paraId="57E8761A" w14:textId="05006CA2" w:rsidR="00546BAF" w:rsidRPr="00C442D0" w:rsidRDefault="00546BAF" w:rsidP="00AC4E58">
            <w:pPr>
              <w:pStyle w:val="TAC"/>
              <w:keepNext w:val="0"/>
            </w:pPr>
            <w:r w:rsidRPr="00C442D0">
              <w:t>C: RW</w:t>
            </w:r>
            <w:r w:rsidRPr="00C442D0">
              <w:br/>
              <w:t>R: RO</w:t>
            </w:r>
            <w:r w:rsidRPr="00C442D0">
              <w:br/>
              <w:t>U: R</w:t>
            </w:r>
            <w:r>
              <w:t>W</w:t>
            </w:r>
          </w:p>
        </w:tc>
        <w:tc>
          <w:tcPr>
            <w:tcW w:w="2618" w:type="pct"/>
          </w:tcPr>
          <w:p w14:paraId="0C07974B" w14:textId="7C542DDB" w:rsidR="00546BAF" w:rsidRPr="00C442D0" w:rsidRDefault="00546BAF" w:rsidP="00AC4E58">
            <w:pPr>
              <w:pStyle w:val="TAL"/>
              <w:keepNext w:val="0"/>
            </w:pPr>
            <w:r>
              <w:t>The location of the UE when the Dynamic Policy was created or last updated.</w:t>
            </w:r>
          </w:p>
        </w:tc>
      </w:tr>
      <w:tr w:rsidR="001160E3" w:rsidRPr="00C442D0" w:rsidDel="001160E3" w14:paraId="0F2A5EEC" w14:textId="77777777" w:rsidTr="00FF0762">
        <w:trPr>
          <w:jc w:val="center"/>
        </w:trPr>
        <w:tc>
          <w:tcPr>
            <w:tcW w:w="908" w:type="pct"/>
            <w:gridSpan w:val="2"/>
            <w:shd w:val="clear" w:color="auto" w:fill="auto"/>
          </w:tcPr>
          <w:p w14:paraId="59330440" w14:textId="1E7502D0" w:rsidR="001160E3" w:rsidRPr="00C442D0" w:rsidDel="001160E3" w:rsidRDefault="001160E3" w:rsidP="001160E3">
            <w:pPr>
              <w:pStyle w:val="TAL"/>
              <w:rPr>
                <w:rStyle w:val="Codechar"/>
                <w:lang w:val="en-GB"/>
              </w:rPr>
            </w:pPr>
            <w:r w:rsidRPr="5CA8D27A">
              <w:rPr>
                <w:rStyle w:val="Codechar"/>
              </w:rPr>
              <w:t>applicationFlowBindings</w:t>
            </w:r>
          </w:p>
        </w:tc>
        <w:tc>
          <w:tcPr>
            <w:tcW w:w="786" w:type="pct"/>
            <w:shd w:val="clear" w:color="auto" w:fill="auto"/>
          </w:tcPr>
          <w:p w14:paraId="1536E431" w14:textId="09F9A5B4" w:rsidR="001160E3" w:rsidRPr="00C442D0" w:rsidDel="001160E3" w:rsidRDefault="001160E3" w:rsidP="001160E3">
            <w:pPr>
              <w:pStyle w:val="TAL"/>
              <w:rPr>
                <w:rStyle w:val="Datatypechar"/>
                <w:lang w:val="en-GB"/>
              </w:rPr>
            </w:pPr>
            <w:r w:rsidRPr="5CA8D27A">
              <w:rPr>
                <w:rStyle w:val="Datatypechar"/>
              </w:rPr>
              <w:t>array(Application‌FlowBinding)</w:t>
            </w:r>
          </w:p>
        </w:tc>
        <w:tc>
          <w:tcPr>
            <w:tcW w:w="393" w:type="pct"/>
          </w:tcPr>
          <w:p w14:paraId="75DCF694" w14:textId="4956B073" w:rsidR="001160E3" w:rsidRPr="00C442D0" w:rsidDel="001160E3" w:rsidRDefault="001160E3" w:rsidP="001160E3">
            <w:pPr>
              <w:pStyle w:val="TAC"/>
            </w:pPr>
            <w:r>
              <w:t>1..1</w:t>
            </w:r>
          </w:p>
        </w:tc>
        <w:tc>
          <w:tcPr>
            <w:tcW w:w="295" w:type="pct"/>
          </w:tcPr>
          <w:p w14:paraId="38EC703F" w14:textId="1DBBFF40" w:rsidR="001160E3" w:rsidRPr="00C442D0" w:rsidDel="001160E3" w:rsidRDefault="001160E3" w:rsidP="001160E3">
            <w:pPr>
              <w:pStyle w:val="TAC"/>
            </w:pPr>
            <w:r w:rsidRPr="00C442D0">
              <w:t>C: RW</w:t>
            </w:r>
            <w:r w:rsidRPr="00C442D0">
              <w:br/>
              <w:t>R: RO</w:t>
            </w:r>
            <w:r w:rsidRPr="00C442D0">
              <w:br/>
              <w:t>U: RW</w:t>
            </w:r>
          </w:p>
        </w:tc>
        <w:tc>
          <w:tcPr>
            <w:tcW w:w="2618" w:type="pct"/>
          </w:tcPr>
          <w:p w14:paraId="503BFB10" w14:textId="77777777" w:rsidR="001160E3" w:rsidRDefault="001160E3" w:rsidP="001160E3">
            <w:pPr>
              <w:pStyle w:val="TAL"/>
            </w:pPr>
            <w:r>
              <w:t>The bindings between application flows at reference point M4 managed within the scope of this Dynamic Policy Instance and their network Quality of Service requirements (see clause 9.3.3.2).</w:t>
            </w:r>
          </w:p>
          <w:p w14:paraId="619AEAB0" w14:textId="281B7339" w:rsidR="001160E3" w:rsidRPr="00C442D0" w:rsidDel="001160E3" w:rsidRDefault="001160E3" w:rsidP="001160E3">
            <w:pPr>
              <w:pStyle w:val="TALcontinuation"/>
              <w:spacing w:before="48"/>
            </w:pPr>
            <w:r>
              <w:t>The array shall contain at least one member.</w:t>
            </w:r>
          </w:p>
        </w:tc>
      </w:tr>
      <w:tr w:rsidR="001160E3" w:rsidRPr="00C442D0" w:rsidDel="001160E3" w14:paraId="2A4BF17C" w14:textId="77777777" w:rsidTr="001160E3">
        <w:trPr>
          <w:jc w:val="center"/>
        </w:trPr>
        <w:tc>
          <w:tcPr>
            <w:tcW w:w="96" w:type="pct"/>
            <w:shd w:val="clear" w:color="auto" w:fill="auto"/>
          </w:tcPr>
          <w:p w14:paraId="1B136525" w14:textId="77777777" w:rsidR="001160E3" w:rsidRPr="00C442D0" w:rsidDel="001160E3" w:rsidRDefault="001160E3" w:rsidP="001160E3">
            <w:pPr>
              <w:pStyle w:val="TAL"/>
              <w:rPr>
                <w:rStyle w:val="Codechar"/>
                <w:lang w:val="en-GB"/>
              </w:rPr>
            </w:pPr>
          </w:p>
        </w:tc>
        <w:tc>
          <w:tcPr>
            <w:tcW w:w="812" w:type="pct"/>
            <w:shd w:val="clear" w:color="auto" w:fill="auto"/>
          </w:tcPr>
          <w:p w14:paraId="70254128" w14:textId="2C6B165D" w:rsidR="001160E3" w:rsidRPr="00C442D0" w:rsidDel="001160E3" w:rsidRDefault="001160E3" w:rsidP="001160E3">
            <w:pPr>
              <w:pStyle w:val="TAL"/>
              <w:rPr>
                <w:rStyle w:val="Codechar"/>
                <w:lang w:val="en-GB"/>
              </w:rPr>
            </w:pPr>
            <w:r>
              <w:rPr>
                <w:rStyle w:val="Codechar"/>
              </w:rPr>
              <w:t>componentIdentifier</w:t>
            </w:r>
          </w:p>
        </w:tc>
        <w:tc>
          <w:tcPr>
            <w:tcW w:w="786" w:type="pct"/>
            <w:shd w:val="clear" w:color="auto" w:fill="auto"/>
          </w:tcPr>
          <w:p w14:paraId="60419A88" w14:textId="2345C647" w:rsidR="001160E3" w:rsidRPr="00C442D0" w:rsidDel="001160E3" w:rsidRDefault="001160E3" w:rsidP="001160E3">
            <w:pPr>
              <w:pStyle w:val="TAL"/>
              <w:rPr>
                <w:rStyle w:val="Datatypechar"/>
                <w:lang w:val="en-GB"/>
              </w:rPr>
            </w:pPr>
            <w:r>
              <w:rPr>
                <w:rStyle w:val="Datatypechar"/>
              </w:rPr>
              <w:t>string</w:t>
            </w:r>
          </w:p>
        </w:tc>
        <w:tc>
          <w:tcPr>
            <w:tcW w:w="393" w:type="pct"/>
          </w:tcPr>
          <w:p w14:paraId="4FD24F1D" w14:textId="46D45920" w:rsidR="001160E3" w:rsidRPr="00C442D0" w:rsidDel="001160E3" w:rsidRDefault="001160E3" w:rsidP="001160E3">
            <w:pPr>
              <w:pStyle w:val="TAC"/>
            </w:pPr>
            <w:r>
              <w:t>1..1</w:t>
            </w:r>
          </w:p>
        </w:tc>
        <w:tc>
          <w:tcPr>
            <w:tcW w:w="295" w:type="pct"/>
          </w:tcPr>
          <w:p w14:paraId="5231E11A" w14:textId="5B6BF777" w:rsidR="001160E3" w:rsidRPr="00C442D0" w:rsidDel="001160E3" w:rsidRDefault="001160E3" w:rsidP="001160E3">
            <w:pPr>
              <w:pStyle w:val="TAC"/>
            </w:pPr>
            <w:r w:rsidRPr="00C442D0">
              <w:t>C: RW</w:t>
            </w:r>
            <w:r w:rsidRPr="00C442D0">
              <w:br/>
              <w:t>R: RO</w:t>
            </w:r>
            <w:r w:rsidRPr="00C442D0">
              <w:br/>
              <w:t>U: RW</w:t>
            </w:r>
          </w:p>
        </w:tc>
        <w:tc>
          <w:tcPr>
            <w:tcW w:w="2618" w:type="pct"/>
          </w:tcPr>
          <w:p w14:paraId="5E958CEB" w14:textId="58017E13" w:rsidR="001160E3" w:rsidRPr="00C442D0" w:rsidDel="001160E3" w:rsidRDefault="001160E3" w:rsidP="001160E3">
            <w:pPr>
              <w:pStyle w:val="TAL"/>
            </w:pPr>
            <w:r>
              <w:t>References</w:t>
            </w:r>
            <w:r w:rsidRPr="001F1AA0">
              <w:t xml:space="preserve"> a </w:t>
            </w:r>
            <w:r>
              <w:t xml:space="preserve">particular </w:t>
            </w:r>
            <w:r w:rsidRPr="001F1AA0">
              <w:t>service component in the Policy Template.</w:t>
            </w:r>
          </w:p>
        </w:tc>
      </w:tr>
      <w:tr w:rsidR="001160E3" w:rsidRPr="00C442D0" w:rsidDel="001160E3" w14:paraId="014DB313" w14:textId="77777777" w:rsidTr="001160E3">
        <w:trPr>
          <w:jc w:val="center"/>
        </w:trPr>
        <w:tc>
          <w:tcPr>
            <w:tcW w:w="96" w:type="pct"/>
            <w:shd w:val="clear" w:color="auto" w:fill="auto"/>
          </w:tcPr>
          <w:p w14:paraId="6C011AC4" w14:textId="77777777" w:rsidR="001160E3" w:rsidRPr="00C442D0" w:rsidDel="001160E3" w:rsidRDefault="001160E3" w:rsidP="001160E3">
            <w:pPr>
              <w:pStyle w:val="TAL"/>
              <w:rPr>
                <w:rStyle w:val="Codechar"/>
                <w:lang w:val="en-GB"/>
              </w:rPr>
            </w:pPr>
          </w:p>
        </w:tc>
        <w:tc>
          <w:tcPr>
            <w:tcW w:w="812" w:type="pct"/>
            <w:shd w:val="clear" w:color="auto" w:fill="auto"/>
          </w:tcPr>
          <w:p w14:paraId="016CCA97" w14:textId="185069D2" w:rsidR="001160E3" w:rsidRPr="00C442D0" w:rsidDel="001160E3" w:rsidRDefault="001160E3" w:rsidP="001160E3">
            <w:pPr>
              <w:pStyle w:val="TAL"/>
              <w:rPr>
                <w:rStyle w:val="Codechar"/>
                <w:lang w:val="en-GB"/>
              </w:rPr>
            </w:pPr>
            <w:r w:rsidRPr="5CA8D27A">
              <w:rPr>
                <w:rStyle w:val="Codechar"/>
              </w:rPr>
              <w:t>application‌Flow‌</w:t>
            </w:r>
            <w:r w:rsidR="00977B36">
              <w:rPr>
                <w:rStyle w:val="Codechar"/>
              </w:rPr>
              <w:t>Descrip</w:t>
            </w:r>
            <w:r w:rsidRPr="5CA8D27A">
              <w:rPr>
                <w:rStyle w:val="Codechar"/>
              </w:rPr>
              <w:t>tion</w:t>
            </w:r>
          </w:p>
        </w:tc>
        <w:tc>
          <w:tcPr>
            <w:tcW w:w="786" w:type="pct"/>
            <w:shd w:val="clear" w:color="auto" w:fill="auto"/>
          </w:tcPr>
          <w:p w14:paraId="45A4C039" w14:textId="7B1E8FCF" w:rsidR="001160E3" w:rsidRPr="00C442D0" w:rsidDel="001160E3" w:rsidRDefault="001160E3" w:rsidP="001160E3">
            <w:pPr>
              <w:pStyle w:val="TAL"/>
              <w:rPr>
                <w:rStyle w:val="Datatypechar"/>
                <w:lang w:val="en-GB"/>
              </w:rPr>
            </w:pPr>
            <w:r>
              <w:rPr>
                <w:rStyle w:val="Datatypechar"/>
              </w:rPr>
              <w:t>Application</w:t>
            </w:r>
            <w:r w:rsidRPr="5CA8D27A">
              <w:rPr>
                <w:rStyle w:val="Datatypechar"/>
              </w:rPr>
              <w:t>‌Flow‌Description</w:t>
            </w:r>
          </w:p>
        </w:tc>
        <w:tc>
          <w:tcPr>
            <w:tcW w:w="393" w:type="pct"/>
          </w:tcPr>
          <w:p w14:paraId="5C6F1B7B" w14:textId="5E800417" w:rsidR="001160E3" w:rsidRPr="00C442D0" w:rsidDel="001160E3" w:rsidRDefault="001160E3" w:rsidP="001160E3">
            <w:pPr>
              <w:pStyle w:val="TAC"/>
            </w:pPr>
            <w:r>
              <w:t>1..1</w:t>
            </w:r>
          </w:p>
        </w:tc>
        <w:tc>
          <w:tcPr>
            <w:tcW w:w="295" w:type="pct"/>
          </w:tcPr>
          <w:p w14:paraId="2D7E1BA5" w14:textId="7029C4FD" w:rsidR="001160E3" w:rsidRPr="00C442D0" w:rsidDel="001160E3" w:rsidRDefault="001160E3" w:rsidP="001160E3">
            <w:pPr>
              <w:pStyle w:val="TAC"/>
            </w:pPr>
            <w:r w:rsidRPr="00C442D0">
              <w:t>C: RW</w:t>
            </w:r>
            <w:r w:rsidRPr="00C442D0">
              <w:br/>
              <w:t>R: RO</w:t>
            </w:r>
            <w:r w:rsidRPr="00C442D0">
              <w:br/>
              <w:t>U: RW</w:t>
            </w:r>
          </w:p>
        </w:tc>
        <w:tc>
          <w:tcPr>
            <w:tcW w:w="2618" w:type="pct"/>
          </w:tcPr>
          <w:p w14:paraId="0D770790" w14:textId="77777777" w:rsidR="001160E3" w:rsidRDefault="001160E3" w:rsidP="001160E3">
            <w:pPr>
              <w:pStyle w:val="TAL"/>
            </w:pPr>
            <w:r>
              <w:t>The Media Client's specification of an application flow managed by this Dynamic Policy to be used for application traffic identification purposes in the 5G Core (see clause 7.3.3.2).</w:t>
            </w:r>
          </w:p>
          <w:p w14:paraId="59F75A3D" w14:textId="2A69D749" w:rsidR="001160E3" w:rsidRPr="00C442D0" w:rsidDel="001160E3" w:rsidRDefault="001160E3" w:rsidP="001160E3">
            <w:pPr>
              <w:pStyle w:val="TALcontinuation"/>
              <w:spacing w:before="48"/>
            </w:pPr>
            <w:r>
              <w:t xml:space="preserve">When PDU Set handling is enabled for the Policy Template identified by </w:t>
            </w:r>
            <w:r w:rsidRPr="00150A82">
              <w:rPr>
                <w:rStyle w:val="Codechar"/>
              </w:rPr>
              <w:t>policyTemplateId</w:t>
            </w:r>
            <w:r>
              <w:t>, this property shall also specify the media transport protocol parameters to be used by the Media Access Function for PDU Set signalling purposes.</w:t>
            </w:r>
          </w:p>
        </w:tc>
      </w:tr>
      <w:tr w:rsidR="001160E3" w:rsidRPr="00C442D0" w:rsidDel="001160E3" w14:paraId="37E98DF1" w14:textId="77777777" w:rsidTr="001160E3">
        <w:trPr>
          <w:jc w:val="center"/>
        </w:trPr>
        <w:tc>
          <w:tcPr>
            <w:tcW w:w="96" w:type="pct"/>
            <w:shd w:val="clear" w:color="auto" w:fill="auto"/>
          </w:tcPr>
          <w:p w14:paraId="5A38F0A2" w14:textId="77777777" w:rsidR="001160E3" w:rsidRPr="00C442D0" w:rsidDel="001160E3" w:rsidRDefault="001160E3" w:rsidP="00AC4E58">
            <w:pPr>
              <w:pStyle w:val="TAL"/>
              <w:keepNext w:val="0"/>
              <w:rPr>
                <w:rStyle w:val="Codechar"/>
                <w:lang w:val="en-GB"/>
              </w:rPr>
            </w:pPr>
          </w:p>
        </w:tc>
        <w:tc>
          <w:tcPr>
            <w:tcW w:w="812" w:type="pct"/>
            <w:shd w:val="clear" w:color="auto" w:fill="auto"/>
          </w:tcPr>
          <w:p w14:paraId="557467C4" w14:textId="3974D94C" w:rsidR="001160E3" w:rsidRPr="00C442D0" w:rsidDel="001160E3" w:rsidRDefault="001160E3" w:rsidP="00AC4E58">
            <w:pPr>
              <w:pStyle w:val="TAL"/>
              <w:keepNext w:val="0"/>
              <w:rPr>
                <w:rStyle w:val="Codechar"/>
                <w:lang w:val="en-GB"/>
              </w:rPr>
            </w:pPr>
            <w:r w:rsidRPr="5CA8D27A">
              <w:rPr>
                <w:rStyle w:val="Codechar"/>
              </w:rPr>
              <w:t>qos‌Specification</w:t>
            </w:r>
          </w:p>
        </w:tc>
        <w:tc>
          <w:tcPr>
            <w:tcW w:w="786" w:type="pct"/>
            <w:shd w:val="clear" w:color="auto" w:fill="auto"/>
          </w:tcPr>
          <w:p w14:paraId="6DBDC023" w14:textId="52C100EA" w:rsidR="001160E3" w:rsidRPr="00C442D0" w:rsidDel="001160E3" w:rsidRDefault="001160E3" w:rsidP="00AC4E58">
            <w:pPr>
              <w:pStyle w:val="TAL"/>
              <w:keepNext w:val="0"/>
              <w:rPr>
                <w:rStyle w:val="Datatypechar"/>
                <w:lang w:val="en-GB"/>
              </w:rPr>
            </w:pPr>
            <w:r w:rsidRPr="00C442D0">
              <w:rPr>
                <w:rStyle w:val="Datatypechar"/>
              </w:rPr>
              <w:t>M5‌QoS‌Specification</w:t>
            </w:r>
          </w:p>
        </w:tc>
        <w:tc>
          <w:tcPr>
            <w:tcW w:w="393" w:type="pct"/>
          </w:tcPr>
          <w:p w14:paraId="2380FB2C" w14:textId="514CF5B6" w:rsidR="001160E3" w:rsidRPr="00C442D0" w:rsidDel="001160E3" w:rsidRDefault="001160E3" w:rsidP="00AC4E58">
            <w:pPr>
              <w:pStyle w:val="TAC"/>
              <w:keepNext w:val="0"/>
            </w:pPr>
            <w:r>
              <w:t>0..1</w:t>
            </w:r>
          </w:p>
        </w:tc>
        <w:tc>
          <w:tcPr>
            <w:tcW w:w="295" w:type="pct"/>
          </w:tcPr>
          <w:p w14:paraId="26309596" w14:textId="107B25C1" w:rsidR="001160E3" w:rsidRPr="00C442D0" w:rsidDel="001160E3" w:rsidRDefault="001160E3" w:rsidP="00AC4E58">
            <w:pPr>
              <w:pStyle w:val="TAC"/>
              <w:keepNext w:val="0"/>
            </w:pPr>
            <w:r w:rsidRPr="00C442D0">
              <w:t>C: RW</w:t>
            </w:r>
            <w:r w:rsidRPr="00C442D0">
              <w:br/>
              <w:t>R: RO</w:t>
            </w:r>
            <w:r w:rsidRPr="00C442D0">
              <w:br/>
              <w:t>U: RW</w:t>
            </w:r>
          </w:p>
        </w:tc>
        <w:tc>
          <w:tcPr>
            <w:tcW w:w="2618" w:type="pct"/>
          </w:tcPr>
          <w:p w14:paraId="5F642066" w14:textId="37001AE6" w:rsidR="001160E3" w:rsidRDefault="001160E3" w:rsidP="001160E3">
            <w:pPr>
              <w:pStyle w:val="TAL"/>
            </w:pPr>
            <w:r w:rsidRPr="00C442D0">
              <w:t xml:space="preserve">The </w:t>
            </w:r>
            <w:r>
              <w:t xml:space="preserve">Media Client's </w:t>
            </w:r>
            <w:r w:rsidRPr="00C442D0">
              <w:t>network Quality of Service requirements of</w:t>
            </w:r>
            <w:r>
              <w:t xml:space="preserve"> the application flow described by</w:t>
            </w:r>
            <w:r w:rsidRPr="00C442D0">
              <w:t xml:space="preserve"> </w:t>
            </w:r>
            <w:r>
              <w:rPr>
                <w:rStyle w:val="Codechar"/>
              </w:rPr>
              <w:t>application‌Flow‌</w:t>
            </w:r>
            <w:r w:rsidR="004F6B70">
              <w:rPr>
                <w:rStyle w:val="Codechar"/>
              </w:rPr>
              <w:t>Descrip</w:t>
            </w:r>
            <w:r>
              <w:rPr>
                <w:rStyle w:val="Codechar"/>
              </w:rPr>
              <w:t>tion</w:t>
            </w:r>
            <w:r>
              <w:t>.</w:t>
            </w:r>
          </w:p>
          <w:p w14:paraId="30E763B9" w14:textId="13259210" w:rsidR="001160E3" w:rsidRPr="00C442D0" w:rsidDel="001160E3" w:rsidRDefault="001160E3" w:rsidP="001160E3">
            <w:pPr>
              <w:pStyle w:val="TALcontinuation"/>
              <w:spacing w:before="48"/>
            </w:pPr>
            <w:r>
              <w:t xml:space="preserve">If omitted, the default provisioned </w:t>
            </w:r>
            <w:r w:rsidRPr="00C442D0">
              <w:t xml:space="preserve">network Quality of Service requirements of </w:t>
            </w:r>
            <w:r>
              <w:t xml:space="preserve">the Policy Template indicated in </w:t>
            </w:r>
            <w:r w:rsidRPr="00364274">
              <w:rPr>
                <w:rStyle w:val="Codechar"/>
              </w:rPr>
              <w:t>policyTemplateId</w:t>
            </w:r>
            <w:r>
              <w:t xml:space="preserve"> shall apply to </w:t>
            </w:r>
            <w:r>
              <w:rPr>
                <w:rStyle w:val="Codechar"/>
              </w:rPr>
              <w:t>application‌Flow‌</w:t>
            </w:r>
            <w:r w:rsidR="004F6B70">
              <w:rPr>
                <w:rStyle w:val="Codechar"/>
              </w:rPr>
              <w:t>Descrip</w:t>
            </w:r>
            <w:r>
              <w:rPr>
                <w:rStyle w:val="Codechar"/>
              </w:rPr>
              <w:t>tion</w:t>
            </w:r>
            <w:r>
              <w:t>.</w:t>
            </w:r>
          </w:p>
        </w:tc>
      </w:tr>
      <w:tr w:rsidR="001160E3" w:rsidRPr="00C442D0" w14:paraId="52F8A90F" w14:textId="77777777" w:rsidTr="00FF0762">
        <w:trPr>
          <w:jc w:val="center"/>
        </w:trPr>
        <w:tc>
          <w:tcPr>
            <w:tcW w:w="908" w:type="pct"/>
            <w:gridSpan w:val="2"/>
            <w:shd w:val="clear" w:color="auto" w:fill="auto"/>
          </w:tcPr>
          <w:p w14:paraId="6CE6AE1C" w14:textId="3219C68F" w:rsidR="001160E3" w:rsidRPr="002F7291" w:rsidRDefault="001160E3" w:rsidP="00AC4E58">
            <w:pPr>
              <w:pStyle w:val="TAL"/>
              <w:keepNext w:val="0"/>
              <w:rPr>
                <w:rStyle w:val="Codechar"/>
              </w:rPr>
            </w:pPr>
            <w:r w:rsidRPr="002F7291">
              <w:rPr>
                <w:rStyle w:val="Codechar"/>
              </w:rPr>
              <w:t>bdtSpecification</w:t>
            </w:r>
          </w:p>
        </w:tc>
        <w:tc>
          <w:tcPr>
            <w:tcW w:w="786" w:type="pct"/>
            <w:shd w:val="clear" w:color="auto" w:fill="auto"/>
          </w:tcPr>
          <w:p w14:paraId="68B268E6" w14:textId="21E31B44" w:rsidR="001160E3" w:rsidRPr="00C442D0" w:rsidRDefault="001160E3" w:rsidP="00AC4E58">
            <w:pPr>
              <w:pStyle w:val="TAL"/>
              <w:keepNext w:val="0"/>
              <w:rPr>
                <w:rStyle w:val="Datatypechar"/>
                <w:lang w:val="en-GB"/>
              </w:rPr>
            </w:pPr>
            <w:r>
              <w:rPr>
                <w:rStyle w:val="Datatypechar"/>
              </w:rPr>
              <w:t>M5‌BDT‌Specification</w:t>
            </w:r>
          </w:p>
        </w:tc>
        <w:tc>
          <w:tcPr>
            <w:tcW w:w="393" w:type="pct"/>
          </w:tcPr>
          <w:p w14:paraId="1F6F1BCB" w14:textId="2099C5D7" w:rsidR="001160E3" w:rsidRPr="00C442D0" w:rsidRDefault="001160E3" w:rsidP="00AC4E58">
            <w:pPr>
              <w:pStyle w:val="TAC"/>
              <w:keepNext w:val="0"/>
            </w:pPr>
            <w:r>
              <w:t>0..1</w:t>
            </w:r>
          </w:p>
        </w:tc>
        <w:tc>
          <w:tcPr>
            <w:tcW w:w="295" w:type="pct"/>
          </w:tcPr>
          <w:p w14:paraId="46477D2E" w14:textId="77777777" w:rsidR="001160E3" w:rsidRDefault="001160E3" w:rsidP="00AC4E58">
            <w:pPr>
              <w:pStyle w:val="TAC"/>
              <w:keepNext w:val="0"/>
            </w:pPr>
            <w:r>
              <w:t>C: RW</w:t>
            </w:r>
            <w:r>
              <w:br/>
              <w:t>R: RO</w:t>
            </w:r>
          </w:p>
          <w:p w14:paraId="048A053B" w14:textId="3F9A30C4" w:rsidR="001160E3" w:rsidRPr="00C442D0" w:rsidRDefault="001160E3" w:rsidP="00AC4E58">
            <w:pPr>
              <w:pStyle w:val="TAC"/>
              <w:keepNext w:val="0"/>
            </w:pPr>
            <w:r>
              <w:t>U: RW</w:t>
            </w:r>
          </w:p>
        </w:tc>
        <w:tc>
          <w:tcPr>
            <w:tcW w:w="2618" w:type="pct"/>
          </w:tcPr>
          <w:p w14:paraId="3DF74AAD" w14:textId="6BFB25B6" w:rsidR="001160E3" w:rsidRPr="00C442D0" w:rsidRDefault="001160E3" w:rsidP="00AC4E58">
            <w:pPr>
              <w:pStyle w:val="TAL"/>
              <w:keepNext w:val="0"/>
            </w:pPr>
            <w:r>
              <w:t>The Background Data Transfer time windows and traffic limits that apply to this Dynamic Policy (see clause 9.3.3.3).</w:t>
            </w:r>
          </w:p>
        </w:tc>
      </w:tr>
      <w:tr w:rsidR="001160E3" w:rsidRPr="00C442D0" w:rsidDel="00330512" w14:paraId="7EBDD818" w14:textId="77777777" w:rsidTr="00FF0762">
        <w:trPr>
          <w:jc w:val="center"/>
        </w:trPr>
        <w:tc>
          <w:tcPr>
            <w:tcW w:w="908" w:type="pct"/>
            <w:gridSpan w:val="2"/>
            <w:shd w:val="clear" w:color="auto" w:fill="auto"/>
          </w:tcPr>
          <w:p w14:paraId="2D072D33" w14:textId="6358E0DF" w:rsidR="001160E3" w:rsidRPr="00C442D0" w:rsidDel="00330512" w:rsidRDefault="001160E3" w:rsidP="001160E3">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1160E3" w:rsidRPr="00C442D0" w:rsidDel="00330512" w:rsidRDefault="001160E3" w:rsidP="001160E3">
            <w:pPr>
              <w:pStyle w:val="TAL"/>
              <w:keepNext w:val="0"/>
              <w:rPr>
                <w:rStyle w:val="Datatypechar"/>
                <w:lang w:val="en-GB"/>
              </w:rPr>
            </w:pPr>
            <w:r>
              <w:rPr>
                <w:rStyle w:val="Datatypechar"/>
                <w:lang w:val="en-GB"/>
              </w:rPr>
              <w:t>b</w:t>
            </w:r>
            <w:r w:rsidRPr="00C442D0">
              <w:rPr>
                <w:rStyle w:val="Datatypechar"/>
                <w:lang w:val="en-GB"/>
              </w:rPr>
              <w:t>oolean</w:t>
            </w:r>
          </w:p>
        </w:tc>
        <w:tc>
          <w:tcPr>
            <w:tcW w:w="393" w:type="pct"/>
          </w:tcPr>
          <w:p w14:paraId="363021EA" w14:textId="19BD1408" w:rsidR="001160E3" w:rsidRPr="00C442D0" w:rsidDel="00330512" w:rsidRDefault="001160E3" w:rsidP="001160E3">
            <w:pPr>
              <w:pStyle w:val="TAC"/>
            </w:pPr>
            <w:r w:rsidRPr="00C442D0">
              <w:t>1..1</w:t>
            </w:r>
          </w:p>
        </w:tc>
        <w:tc>
          <w:tcPr>
            <w:tcW w:w="295" w:type="pct"/>
          </w:tcPr>
          <w:p w14:paraId="6F91F0E9" w14:textId="05B62BA9" w:rsidR="001160E3" w:rsidRPr="00C442D0" w:rsidDel="00330512" w:rsidRDefault="001160E3" w:rsidP="001160E3">
            <w:pPr>
              <w:pStyle w:val="TAC"/>
            </w:pPr>
            <w:r w:rsidRPr="00C442D0">
              <w:t>C: RO</w:t>
            </w:r>
            <w:r w:rsidRPr="00C442D0">
              <w:br/>
              <w:t>R: RO</w:t>
            </w:r>
            <w:r w:rsidRPr="00C442D0">
              <w:br/>
              <w:t>U: RO</w:t>
            </w:r>
          </w:p>
        </w:tc>
        <w:tc>
          <w:tcPr>
            <w:tcW w:w="2618" w:type="pct"/>
          </w:tcPr>
          <w:p w14:paraId="7727BC4F" w14:textId="77777777" w:rsidR="001160E3" w:rsidRDefault="001160E3" w:rsidP="001160E3">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1160E3" w:rsidRPr="00C442D0" w:rsidDel="00330512" w:rsidRDefault="001160E3" w:rsidP="001160E3">
            <w:pPr>
              <w:pStyle w:val="TALcontinuation"/>
              <w:spacing w:before="48"/>
            </w:pPr>
            <w:r>
              <w:t>Populated by the Media AF.</w:t>
            </w:r>
          </w:p>
        </w:tc>
      </w:tr>
    </w:tbl>
    <w:p w14:paraId="02C29728" w14:textId="77777777" w:rsidR="007C0D40" w:rsidRPr="00C442D0" w:rsidRDefault="007C0D40" w:rsidP="00F618E4"/>
    <w:p w14:paraId="49416B5D" w14:textId="77777777" w:rsidR="001160E3" w:rsidRDefault="001160E3" w:rsidP="001160E3">
      <w:pPr>
        <w:pStyle w:val="Heading4"/>
      </w:pPr>
      <w:bookmarkStart w:id="1498" w:name="_Toc167456064"/>
      <w:bookmarkEnd w:id="1490"/>
      <w:bookmarkEnd w:id="1491"/>
      <w:bookmarkEnd w:id="1492"/>
      <w:bookmarkEnd w:id="1493"/>
      <w:r>
        <w:t>9.3.3.2</w:t>
      </w:r>
      <w:r>
        <w:tab/>
        <w:t>ApplicationFlowBinding</w:t>
      </w:r>
      <w:bookmarkEnd w:id="1498"/>
    </w:p>
    <w:p w14:paraId="6DC09A63" w14:textId="1A4FA420" w:rsidR="001160E3" w:rsidRDefault="001160E3" w:rsidP="001160E3">
      <w:pPr>
        <w:pStyle w:val="TH"/>
      </w:pPr>
      <w:r>
        <w:t>Table 9.3.3.2</w:t>
      </w:r>
      <w:r>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C442D0" w14:paraId="7567E8E7" w14:textId="77777777" w:rsidTr="00B874D6">
        <w:trPr>
          <w:jc w:val="center"/>
        </w:trPr>
        <w:tc>
          <w:tcPr>
            <w:tcW w:w="991" w:type="pct"/>
            <w:shd w:val="clear" w:color="auto" w:fill="BFBFBF" w:themeFill="background1" w:themeFillShade="BF"/>
          </w:tcPr>
          <w:p w14:paraId="10EFAC5F" w14:textId="77777777" w:rsidR="001160E3" w:rsidRDefault="001160E3" w:rsidP="00B874D6">
            <w:pPr>
              <w:pStyle w:val="TAH"/>
              <w:rPr>
                <w:rStyle w:val="Codechar"/>
              </w:rPr>
            </w:pPr>
            <w:r w:rsidRPr="00C442D0">
              <w:t>Property name</w:t>
            </w:r>
          </w:p>
        </w:tc>
        <w:tc>
          <w:tcPr>
            <w:tcW w:w="994" w:type="pct"/>
            <w:shd w:val="clear" w:color="auto" w:fill="BFBFBF" w:themeFill="background1" w:themeFillShade="BF"/>
          </w:tcPr>
          <w:p w14:paraId="55B47B46" w14:textId="77777777" w:rsidR="001160E3" w:rsidRPr="00C442D0" w:rsidRDefault="001160E3" w:rsidP="00B874D6">
            <w:pPr>
              <w:pStyle w:val="TAH"/>
              <w:rPr>
                <w:rStyle w:val="Datatypechar"/>
              </w:rPr>
            </w:pPr>
            <w:r w:rsidRPr="00C442D0">
              <w:t>Data type</w:t>
            </w:r>
          </w:p>
        </w:tc>
        <w:tc>
          <w:tcPr>
            <w:tcW w:w="589" w:type="pct"/>
            <w:shd w:val="clear" w:color="auto" w:fill="BFBFBF" w:themeFill="background1" w:themeFillShade="BF"/>
          </w:tcPr>
          <w:p w14:paraId="07EA0034" w14:textId="77777777" w:rsidR="001160E3" w:rsidRDefault="001160E3" w:rsidP="00B874D6">
            <w:pPr>
              <w:pStyle w:val="TAH"/>
            </w:pPr>
            <w:r w:rsidRPr="00C442D0">
              <w:t>Cardinality</w:t>
            </w:r>
          </w:p>
        </w:tc>
        <w:tc>
          <w:tcPr>
            <w:tcW w:w="2426" w:type="pct"/>
            <w:shd w:val="clear" w:color="auto" w:fill="BFBFBF" w:themeFill="background1" w:themeFillShade="BF"/>
          </w:tcPr>
          <w:p w14:paraId="37168137" w14:textId="77777777" w:rsidR="001160E3" w:rsidRDefault="001160E3" w:rsidP="00B874D6">
            <w:pPr>
              <w:pStyle w:val="TAH"/>
            </w:pPr>
            <w:r w:rsidRPr="00C442D0">
              <w:rPr>
                <w:rFonts w:cs="Arial"/>
                <w:szCs w:val="18"/>
              </w:rPr>
              <w:t>Description</w:t>
            </w:r>
          </w:p>
        </w:tc>
      </w:tr>
      <w:tr w:rsidR="001160E3" w:rsidRPr="00C442D0" w14:paraId="2AE89593" w14:textId="77777777" w:rsidTr="00B874D6">
        <w:trPr>
          <w:jc w:val="center"/>
        </w:trPr>
        <w:tc>
          <w:tcPr>
            <w:tcW w:w="991" w:type="pct"/>
            <w:shd w:val="clear" w:color="auto" w:fill="auto"/>
          </w:tcPr>
          <w:p w14:paraId="2E5EE286" w14:textId="77777777" w:rsidR="001160E3" w:rsidRPr="5CA8D27A" w:rsidRDefault="001160E3" w:rsidP="00B874D6">
            <w:pPr>
              <w:pStyle w:val="TAL"/>
              <w:rPr>
                <w:rStyle w:val="Codechar"/>
              </w:rPr>
            </w:pPr>
            <w:r>
              <w:rPr>
                <w:rStyle w:val="Codechar"/>
              </w:rPr>
              <w:t>component‌Reference</w:t>
            </w:r>
          </w:p>
        </w:tc>
        <w:tc>
          <w:tcPr>
            <w:tcW w:w="994" w:type="pct"/>
            <w:shd w:val="clear" w:color="auto" w:fill="auto"/>
          </w:tcPr>
          <w:p w14:paraId="09250B38" w14:textId="77777777" w:rsidR="001160E3" w:rsidRDefault="001160E3" w:rsidP="00B874D6">
            <w:pPr>
              <w:pStyle w:val="TAL"/>
              <w:rPr>
                <w:rStyle w:val="Datatypechar"/>
              </w:rPr>
            </w:pPr>
            <w:r>
              <w:rPr>
                <w:rStyle w:val="Datatypechar"/>
              </w:rPr>
              <w:t>string</w:t>
            </w:r>
          </w:p>
        </w:tc>
        <w:tc>
          <w:tcPr>
            <w:tcW w:w="589" w:type="pct"/>
          </w:tcPr>
          <w:p w14:paraId="6D2C2355" w14:textId="77777777" w:rsidR="001160E3" w:rsidRDefault="001160E3" w:rsidP="00B874D6">
            <w:pPr>
              <w:pStyle w:val="TAC"/>
            </w:pPr>
            <w:r>
              <w:t>1..1</w:t>
            </w:r>
          </w:p>
        </w:tc>
        <w:tc>
          <w:tcPr>
            <w:tcW w:w="2426" w:type="pct"/>
          </w:tcPr>
          <w:p w14:paraId="5154525D" w14:textId="77777777" w:rsidR="001160E3" w:rsidRDefault="001160E3" w:rsidP="00B874D6">
            <w:pPr>
              <w:pStyle w:val="TAL"/>
            </w:pPr>
            <w:r>
              <w:t>References a particular service component in the Policy Template.</w:t>
            </w:r>
          </w:p>
        </w:tc>
      </w:tr>
      <w:tr w:rsidR="001160E3" w:rsidRPr="00C442D0" w14:paraId="3438EBB3" w14:textId="77777777" w:rsidTr="00B874D6">
        <w:trPr>
          <w:jc w:val="center"/>
        </w:trPr>
        <w:tc>
          <w:tcPr>
            <w:tcW w:w="991" w:type="pct"/>
            <w:shd w:val="clear" w:color="auto" w:fill="auto"/>
          </w:tcPr>
          <w:p w14:paraId="37BEEF6F" w14:textId="770A267E" w:rsidR="001160E3" w:rsidRPr="00C442D0" w:rsidRDefault="001160E3" w:rsidP="00B874D6">
            <w:pPr>
              <w:pStyle w:val="TAL"/>
              <w:rPr>
                <w:rStyle w:val="Codechar"/>
              </w:rPr>
            </w:pPr>
            <w:r w:rsidRPr="5CA8D27A">
              <w:rPr>
                <w:rStyle w:val="Codechar"/>
              </w:rPr>
              <w:t>application‌Flow‌</w:t>
            </w:r>
            <w:r w:rsidR="00977B36">
              <w:rPr>
                <w:rStyle w:val="Codechar"/>
              </w:rPr>
              <w:t>Descrip</w:t>
            </w:r>
            <w:r w:rsidRPr="5CA8D27A">
              <w:rPr>
                <w:rStyle w:val="Codechar"/>
              </w:rPr>
              <w:t>tion</w:t>
            </w:r>
          </w:p>
        </w:tc>
        <w:tc>
          <w:tcPr>
            <w:tcW w:w="994" w:type="pct"/>
            <w:shd w:val="clear" w:color="auto" w:fill="auto"/>
          </w:tcPr>
          <w:p w14:paraId="32F456A8" w14:textId="77777777" w:rsidR="001160E3" w:rsidRPr="00C442D0" w:rsidRDefault="001160E3" w:rsidP="00B874D6">
            <w:pPr>
              <w:pStyle w:val="TAL"/>
              <w:rPr>
                <w:rStyle w:val="Datatypechar"/>
              </w:rPr>
            </w:pPr>
            <w:r>
              <w:rPr>
                <w:rStyle w:val="Datatypechar"/>
              </w:rPr>
              <w:t>Application</w:t>
            </w:r>
            <w:r w:rsidRPr="5CA8D27A">
              <w:rPr>
                <w:rStyle w:val="Datatypechar"/>
              </w:rPr>
              <w:t>‌Flow‌Description</w:t>
            </w:r>
          </w:p>
        </w:tc>
        <w:tc>
          <w:tcPr>
            <w:tcW w:w="589" w:type="pct"/>
          </w:tcPr>
          <w:p w14:paraId="62AD42FF" w14:textId="77777777" w:rsidR="001160E3" w:rsidRPr="00C442D0" w:rsidRDefault="001160E3" w:rsidP="00B874D6">
            <w:pPr>
              <w:pStyle w:val="TAC"/>
            </w:pPr>
            <w:r>
              <w:t>1..1</w:t>
            </w:r>
          </w:p>
        </w:tc>
        <w:tc>
          <w:tcPr>
            <w:tcW w:w="2426" w:type="pct"/>
          </w:tcPr>
          <w:p w14:paraId="2BF013EB" w14:textId="77777777" w:rsidR="001160E3" w:rsidRPr="00C442D0" w:rsidRDefault="001160E3" w:rsidP="00B874D6">
            <w:pPr>
              <w:pStyle w:val="TAL"/>
            </w:pPr>
            <w:r>
              <w:t>The specification of an application flow to be used by the 5G Core for application traffic identification purposes (see clause 7.3.3.2).</w:t>
            </w:r>
          </w:p>
        </w:tc>
      </w:tr>
      <w:tr w:rsidR="001160E3" w:rsidRPr="00E60AE6" w14:paraId="3C5FC19F" w14:textId="77777777" w:rsidTr="00B874D6">
        <w:trPr>
          <w:jc w:val="center"/>
        </w:trPr>
        <w:tc>
          <w:tcPr>
            <w:tcW w:w="991" w:type="pct"/>
            <w:shd w:val="clear" w:color="auto" w:fill="auto"/>
          </w:tcPr>
          <w:p w14:paraId="06B6F6E4" w14:textId="77777777" w:rsidR="001160E3" w:rsidRPr="00C442D0" w:rsidRDefault="001160E3" w:rsidP="00B874D6">
            <w:pPr>
              <w:pStyle w:val="TAL"/>
              <w:rPr>
                <w:rStyle w:val="Codechar"/>
              </w:rPr>
            </w:pPr>
            <w:r w:rsidRPr="5CA8D27A">
              <w:rPr>
                <w:rStyle w:val="Codechar"/>
              </w:rPr>
              <w:t>qos‌Specification</w:t>
            </w:r>
          </w:p>
        </w:tc>
        <w:tc>
          <w:tcPr>
            <w:tcW w:w="994" w:type="pct"/>
            <w:shd w:val="clear" w:color="auto" w:fill="auto"/>
          </w:tcPr>
          <w:p w14:paraId="342A3988" w14:textId="77777777" w:rsidR="001160E3" w:rsidRPr="00C442D0" w:rsidRDefault="001160E3" w:rsidP="00B874D6">
            <w:pPr>
              <w:pStyle w:val="TAL"/>
              <w:rPr>
                <w:rStyle w:val="Datatypechar"/>
              </w:rPr>
            </w:pPr>
            <w:r w:rsidRPr="00C442D0">
              <w:rPr>
                <w:rStyle w:val="Datatypechar"/>
              </w:rPr>
              <w:t>M5‌QoS‌Specification</w:t>
            </w:r>
          </w:p>
        </w:tc>
        <w:tc>
          <w:tcPr>
            <w:tcW w:w="589" w:type="pct"/>
          </w:tcPr>
          <w:p w14:paraId="52EDF2CB" w14:textId="77777777" w:rsidR="001160E3" w:rsidRPr="00C442D0" w:rsidRDefault="001160E3" w:rsidP="00B874D6">
            <w:pPr>
              <w:pStyle w:val="TAC"/>
            </w:pPr>
            <w:r>
              <w:t>0..1</w:t>
            </w:r>
          </w:p>
        </w:tc>
        <w:tc>
          <w:tcPr>
            <w:tcW w:w="2426" w:type="pct"/>
          </w:tcPr>
          <w:p w14:paraId="0D882E2A" w14:textId="77777777" w:rsidR="001160E3" w:rsidRPr="00E60AE6" w:rsidRDefault="001160E3" w:rsidP="00B874D6">
            <w:pPr>
              <w:pStyle w:val="TAL"/>
            </w:pPr>
            <w:r w:rsidRPr="00C442D0">
              <w:t>The network Quality of Service requirements of</w:t>
            </w:r>
            <w:r>
              <w:t xml:space="preserve"> the application flow(s) described by</w:t>
            </w:r>
            <w:r w:rsidRPr="00C442D0">
              <w:t xml:space="preserve"> </w:t>
            </w:r>
            <w:r>
              <w:rPr>
                <w:rStyle w:val="Codechar"/>
              </w:rPr>
              <w:t>application‌Flow‌Description</w:t>
            </w:r>
            <w:r>
              <w:t>.</w:t>
            </w:r>
          </w:p>
        </w:tc>
      </w:tr>
    </w:tbl>
    <w:p w14:paraId="4093CBBA" w14:textId="77777777" w:rsidR="001160E3" w:rsidRPr="005546D4" w:rsidRDefault="001160E3" w:rsidP="001160E3"/>
    <w:p w14:paraId="53395AAC" w14:textId="099A8C0F" w:rsidR="00425391" w:rsidRPr="00425391" w:rsidRDefault="00166587" w:rsidP="00425391">
      <w:pPr>
        <w:pStyle w:val="Heading4"/>
      </w:pPr>
      <w:bookmarkStart w:id="1499" w:name="_Toc167456065"/>
      <w:r>
        <w:lastRenderedPageBreak/>
        <w:t>9</w:t>
      </w:r>
      <w:r w:rsidRPr="00586B6B">
        <w:t>.</w:t>
      </w:r>
      <w:r>
        <w:t>3</w:t>
      </w:r>
      <w:r w:rsidRPr="00586B6B">
        <w:t>.</w:t>
      </w:r>
      <w:r>
        <w:t>3</w:t>
      </w:r>
      <w:r w:rsidRPr="00586B6B">
        <w:t>.</w:t>
      </w:r>
      <w:r w:rsidR="001160E3">
        <w:t>3</w:t>
      </w:r>
      <w:r w:rsidRPr="00586B6B">
        <w:tab/>
      </w:r>
      <w:r>
        <w:t>M5BDTSpecification type</w:t>
      </w:r>
      <w:bookmarkEnd w:id="1499"/>
    </w:p>
    <w:p w14:paraId="6E193BF3" w14:textId="08FBDFF0" w:rsidR="00425391" w:rsidRDefault="00425391" w:rsidP="00425391">
      <w:pPr>
        <w:pStyle w:val="TH"/>
      </w:pPr>
      <w:r>
        <w:t>Table 9.3.3.</w:t>
      </w:r>
      <w:r w:rsidR="001160E3">
        <w:t>3</w:t>
      </w:r>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r>
              <w:rPr>
                <w:rStyle w:val="Code"/>
              </w:rPr>
              <w:t>estimated‌Data‌Transfer‌Volume</w:t>
            </w:r>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52C38C42"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r w:rsidR="00205F32">
              <w:t>20</w:t>
            </w:r>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1500" w:name="_Toc167456066"/>
      <w:r w:rsidR="00A45E85" w:rsidRPr="00C442D0">
        <w:lastRenderedPageBreak/>
        <w:t>9.4</w:t>
      </w:r>
      <w:r w:rsidR="00A45E85" w:rsidRPr="00C442D0">
        <w:tab/>
        <w:t>Network Assistance API</w:t>
      </w:r>
      <w:bookmarkEnd w:id="1500"/>
    </w:p>
    <w:p w14:paraId="4CA861AB" w14:textId="6E1B7226" w:rsidR="007C0D40" w:rsidRPr="00C442D0" w:rsidRDefault="007E7A17" w:rsidP="007C0D40">
      <w:pPr>
        <w:pStyle w:val="Heading3"/>
      </w:pPr>
      <w:bookmarkStart w:id="1501" w:name="_Toc68899670"/>
      <w:bookmarkStart w:id="1502" w:name="_Toc71214421"/>
      <w:bookmarkStart w:id="1503" w:name="_Toc71722095"/>
      <w:bookmarkStart w:id="1504" w:name="_Toc74859147"/>
      <w:bookmarkStart w:id="1505" w:name="_Toc151076679"/>
      <w:bookmarkStart w:id="1506" w:name="_Toc167456067"/>
      <w:r w:rsidRPr="00C442D0">
        <w:t>9</w:t>
      </w:r>
      <w:r w:rsidR="007C0D40" w:rsidRPr="00C442D0">
        <w:t>.</w:t>
      </w:r>
      <w:r w:rsidRPr="00C442D0">
        <w:t>4</w:t>
      </w:r>
      <w:r w:rsidR="007C0D40" w:rsidRPr="00C442D0">
        <w:t>.1</w:t>
      </w:r>
      <w:r w:rsidR="007C0D40" w:rsidRPr="00C442D0">
        <w:tab/>
        <w:t>Overview</w:t>
      </w:r>
      <w:bookmarkEnd w:id="1501"/>
      <w:bookmarkEnd w:id="1502"/>
      <w:bookmarkEnd w:id="1503"/>
      <w:bookmarkEnd w:id="1504"/>
      <w:bookmarkEnd w:id="1505"/>
      <w:bookmarkEnd w:id="1506"/>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07" w:name="_Toc68899671"/>
      <w:bookmarkStart w:id="1508" w:name="_Toc71214422"/>
      <w:bookmarkStart w:id="1509" w:name="_Toc71722096"/>
      <w:bookmarkStart w:id="1510" w:name="_Toc74859148"/>
      <w:bookmarkStart w:id="1511" w:name="_Toc151076680"/>
      <w:bookmarkStart w:id="1512" w:name="_Toc167456068"/>
      <w:r w:rsidRPr="00C442D0">
        <w:t>9</w:t>
      </w:r>
      <w:r w:rsidR="007C0D40" w:rsidRPr="00C442D0">
        <w:t>.</w:t>
      </w:r>
      <w:r w:rsidRPr="00C442D0">
        <w:t>4</w:t>
      </w:r>
      <w:r w:rsidR="007C0D40" w:rsidRPr="00C442D0">
        <w:t>.2</w:t>
      </w:r>
      <w:r w:rsidR="007C0D40" w:rsidRPr="00C442D0">
        <w:tab/>
        <w:t>Resource structure</w:t>
      </w:r>
      <w:bookmarkEnd w:id="1507"/>
      <w:bookmarkEnd w:id="1508"/>
      <w:bookmarkEnd w:id="1509"/>
      <w:bookmarkEnd w:id="1510"/>
      <w:bookmarkEnd w:id="1511"/>
      <w:bookmarkEnd w:id="1512"/>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13" w:name="_MCCTEMPBM_CRPT71130530___7"/>
            <w:r w:rsidRPr="00C442D0">
              <w:rPr>
                <w:rStyle w:val="HTTPMethod"/>
              </w:rPr>
              <w:t>POST</w:t>
            </w:r>
            <w:bookmarkEnd w:id="1513"/>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14" w:name="_MCCTEMPBM_CRPT71130531___7"/>
            <w:r w:rsidRPr="00C442D0">
              <w:rPr>
                <w:rStyle w:val="HTTPMethod"/>
              </w:rPr>
              <w:t>GET</w:t>
            </w:r>
            <w:bookmarkEnd w:id="1514"/>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15" w:name="_MCCTEMPBM_CRPT71130534___7"/>
            <w:r w:rsidRPr="00C442D0">
              <w:rPr>
                <w:rStyle w:val="Codechar"/>
                <w:lang w:val="en-GB"/>
              </w:rPr>
              <w:t>{naSessionId}</w:t>
            </w:r>
            <w:bookmarkStart w:id="1516" w:name="MCCQCTEMPBM_00000036"/>
            <w:r w:rsidRPr="00C442D0">
              <w:rPr>
                <w:rStyle w:val="URLchar"/>
              </w:rPr>
              <w:t>/recommendation</w:t>
            </w:r>
            <w:bookmarkEnd w:id="1515"/>
            <w:bookmarkEnd w:id="1516"/>
          </w:p>
        </w:tc>
        <w:tc>
          <w:tcPr>
            <w:tcW w:w="0" w:type="auto"/>
            <w:shd w:val="clear" w:color="auto" w:fill="auto"/>
          </w:tcPr>
          <w:p w14:paraId="1BC53BC9" w14:textId="77777777" w:rsidR="007C0D40" w:rsidRPr="00C442D0" w:rsidRDefault="007C0D40" w:rsidP="0046767A">
            <w:pPr>
              <w:pStyle w:val="TAL"/>
              <w:rPr>
                <w:rStyle w:val="HTTPMethod"/>
              </w:rPr>
            </w:pPr>
            <w:bookmarkStart w:id="1517" w:name="_MCCTEMPBM_CRPT71130535___7"/>
            <w:r w:rsidRPr="00C442D0">
              <w:rPr>
                <w:rStyle w:val="HTTPMethod"/>
              </w:rPr>
              <w:t>GET</w:t>
            </w:r>
            <w:bookmarkEnd w:id="1517"/>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18" w:name="_MCCTEMPBM_CRPT71130536___7"/>
            <w:r w:rsidRPr="00C442D0">
              <w:rPr>
                <w:rStyle w:val="Codechar"/>
                <w:lang w:val="en-GB"/>
              </w:rPr>
              <w:t>{naSessionId}</w:t>
            </w:r>
            <w:r w:rsidRPr="00C442D0">
              <w:rPr>
                <w:rStyle w:val="URLchar"/>
              </w:rPr>
              <w:t>/boost-request</w:t>
            </w:r>
            <w:bookmarkEnd w:id="151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19" w:name="_MCCTEMPBM_CRPT71130537___7"/>
            <w:r w:rsidRPr="00C442D0">
              <w:rPr>
                <w:rStyle w:val="HTTPMethod"/>
              </w:rPr>
              <w:t>POST</w:t>
            </w:r>
            <w:bookmarkEnd w:id="1519"/>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20"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21" w:name="_MCCTEMPBM_CRPT71130533___7"/>
            <w:bookmarkEnd w:id="1520"/>
            <w:r w:rsidRPr="00C442D0">
              <w:rPr>
                <w:rStyle w:val="HTTPMethod"/>
              </w:rPr>
              <w:t>PATCH</w:t>
            </w:r>
            <w:bookmarkEnd w:id="1521"/>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22" w:name="_MCCTEMPBM_CRPT71130538___7"/>
            <w:r w:rsidRPr="00C442D0">
              <w:rPr>
                <w:rStyle w:val="HTTPMethod"/>
              </w:rPr>
              <w:t>DELETE</w:t>
            </w:r>
            <w:bookmarkEnd w:id="1522"/>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23" w:name="_Toc68899672"/>
      <w:bookmarkStart w:id="1524" w:name="_Toc71214423"/>
      <w:bookmarkStart w:id="1525" w:name="_Toc71722097"/>
      <w:bookmarkStart w:id="1526" w:name="_Toc74859149"/>
      <w:bookmarkStart w:id="1527" w:name="_Toc151076681"/>
      <w:bookmarkStart w:id="1528" w:name="_Toc167456069"/>
      <w:r w:rsidRPr="00C442D0">
        <w:lastRenderedPageBreak/>
        <w:t>9</w:t>
      </w:r>
      <w:r w:rsidR="007C0D40" w:rsidRPr="00C442D0">
        <w:t>.</w:t>
      </w:r>
      <w:r w:rsidRPr="00C442D0">
        <w:t>4</w:t>
      </w:r>
      <w:r w:rsidR="007C0D40" w:rsidRPr="00C442D0">
        <w:t>.3</w:t>
      </w:r>
      <w:r w:rsidR="007C0D40" w:rsidRPr="00C442D0">
        <w:tab/>
        <w:t>Data model</w:t>
      </w:r>
      <w:bookmarkEnd w:id="1523"/>
      <w:bookmarkEnd w:id="1524"/>
      <w:bookmarkEnd w:id="1525"/>
      <w:bookmarkEnd w:id="1526"/>
      <w:bookmarkEnd w:id="1527"/>
      <w:bookmarkEnd w:id="1528"/>
    </w:p>
    <w:p w14:paraId="402E1138" w14:textId="4328FC53" w:rsidR="007C0D40" w:rsidRPr="00C442D0" w:rsidRDefault="007E7A17" w:rsidP="007C0D40">
      <w:pPr>
        <w:pStyle w:val="Heading4"/>
      </w:pPr>
      <w:bookmarkStart w:id="1529" w:name="_Toc68899673"/>
      <w:bookmarkStart w:id="1530" w:name="_Toc71214424"/>
      <w:bookmarkStart w:id="1531" w:name="_Toc71722098"/>
      <w:bookmarkStart w:id="1532" w:name="_Toc74859150"/>
      <w:bookmarkStart w:id="1533" w:name="_Toc151076682"/>
      <w:bookmarkStart w:id="1534" w:name="_Toc167456070"/>
      <w:r w:rsidRPr="00C442D0">
        <w:t>9</w:t>
      </w:r>
      <w:r w:rsidR="007C0D40" w:rsidRPr="00C442D0">
        <w:t>.</w:t>
      </w:r>
      <w:r w:rsidRPr="00C442D0">
        <w:t>4</w:t>
      </w:r>
      <w:r w:rsidR="007C0D40" w:rsidRPr="00C442D0">
        <w:t>.3.1</w:t>
      </w:r>
      <w:r w:rsidR="007C0D40" w:rsidRPr="00C442D0">
        <w:tab/>
        <w:t>NetworkAssistanceSession resource</w:t>
      </w:r>
      <w:bookmarkEnd w:id="1529"/>
      <w:bookmarkEnd w:id="1530"/>
      <w:bookmarkEnd w:id="1531"/>
      <w:bookmarkEnd w:id="1532"/>
      <w:bookmarkEnd w:id="1533"/>
      <w:bookmarkEnd w:id="1534"/>
    </w:p>
    <w:p w14:paraId="2FA37125" w14:textId="13D9730A" w:rsidR="007C0D40" w:rsidRPr="00C442D0" w:rsidRDefault="007C0D40" w:rsidP="007C0D40">
      <w:pPr>
        <w:pStyle w:val="TH"/>
        <w:keepLines w:val="0"/>
      </w:pPr>
      <w:bookmarkStart w:id="1535" w:name="_Toc68899674"/>
      <w:bookmarkStart w:id="1536" w:name="_Toc71214425"/>
      <w:bookmarkStart w:id="1537" w:name="_Toc71722099"/>
      <w:bookmarkStart w:id="1538"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39" w:name="_MCCTEMPBM_CRPT71130540___7"/>
            <w:r w:rsidRPr="00C442D0">
              <w:rPr>
                <w:rStyle w:val="Datatypechar"/>
                <w:lang w:val="en-GB"/>
              </w:rPr>
              <w:t>ResourceId</w:t>
            </w:r>
            <w:bookmarkEnd w:id="1539"/>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540" w:name="_MCCTEMPBM_CRPT71130542___7"/>
            <w:r w:rsidRPr="00C442D0">
              <w:rPr>
                <w:rStyle w:val="Datatypechar"/>
                <w:lang w:val="en-GB"/>
              </w:rPr>
              <w:t>ResourceId</w:t>
            </w:r>
            <w:bookmarkEnd w:id="1540"/>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DD0B70" w:rsidRPr="00C442D0" w14:paraId="3B6921B2" w14:textId="77777777" w:rsidTr="0000489E">
        <w:tc>
          <w:tcPr>
            <w:tcW w:w="0" w:type="auto"/>
            <w:shd w:val="clear" w:color="auto" w:fill="auto"/>
          </w:tcPr>
          <w:p w14:paraId="20C6D0D2" w14:textId="37DAA002" w:rsidR="00DD0B70" w:rsidRPr="00C442D0" w:rsidRDefault="00DD0B70" w:rsidP="004F6B70">
            <w:pPr>
              <w:pStyle w:val="TAL"/>
              <w:keepNext w:val="0"/>
              <w:rPr>
                <w:rStyle w:val="Codechar"/>
                <w:lang w:val="en-GB"/>
              </w:rPr>
            </w:pPr>
            <w:r>
              <w:rPr>
                <w:rStyle w:val="Codechar"/>
              </w:rPr>
              <w:t>componentReference</w:t>
            </w:r>
          </w:p>
        </w:tc>
        <w:tc>
          <w:tcPr>
            <w:tcW w:w="2278" w:type="dxa"/>
            <w:shd w:val="clear" w:color="auto" w:fill="auto"/>
          </w:tcPr>
          <w:p w14:paraId="0645D4F2" w14:textId="59393BB3" w:rsidR="00DD0B70" w:rsidRPr="00C442D0" w:rsidRDefault="00DD0B70" w:rsidP="004F6B70">
            <w:pPr>
              <w:pStyle w:val="TAL"/>
              <w:keepNext w:val="0"/>
              <w:rPr>
                <w:rStyle w:val="Datatypechar"/>
                <w:lang w:val="en-GB"/>
              </w:rPr>
            </w:pPr>
            <w:r>
              <w:rPr>
                <w:rStyle w:val="Datatypechar"/>
              </w:rPr>
              <w:t>string</w:t>
            </w:r>
          </w:p>
        </w:tc>
        <w:tc>
          <w:tcPr>
            <w:tcW w:w="1147" w:type="dxa"/>
          </w:tcPr>
          <w:p w14:paraId="4006F46C" w14:textId="03B42D1B" w:rsidR="00DD0B70" w:rsidRPr="00C442D0" w:rsidRDefault="00DD0B70" w:rsidP="004F6B70">
            <w:pPr>
              <w:pStyle w:val="TAC"/>
              <w:keepNext w:val="0"/>
            </w:pPr>
            <w:r>
              <w:t>0..1</w:t>
            </w:r>
          </w:p>
        </w:tc>
        <w:tc>
          <w:tcPr>
            <w:tcW w:w="850" w:type="dxa"/>
          </w:tcPr>
          <w:p w14:paraId="65DBA906" w14:textId="32330794" w:rsidR="00DD0B70" w:rsidRPr="00C442D0" w:rsidRDefault="00DD0B70" w:rsidP="004F6B70">
            <w:pPr>
              <w:pStyle w:val="TAC"/>
              <w:keepNext w:val="0"/>
            </w:pPr>
            <w:r w:rsidRPr="00C442D0">
              <w:t>C: RW</w:t>
            </w:r>
            <w:r w:rsidRPr="00C442D0">
              <w:br/>
              <w:t>R: RO</w:t>
            </w:r>
            <w:r w:rsidRPr="00C442D0">
              <w:br/>
              <w:t>U: RW</w:t>
            </w:r>
          </w:p>
        </w:tc>
        <w:tc>
          <w:tcPr>
            <w:tcW w:w="7482" w:type="dxa"/>
            <w:shd w:val="clear" w:color="auto" w:fill="auto"/>
          </w:tcPr>
          <w:p w14:paraId="6AB67707" w14:textId="77777777" w:rsidR="00DD0B70" w:rsidRDefault="00DD0B70" w:rsidP="004F6B70">
            <w:pPr>
              <w:pStyle w:val="TAL"/>
              <w:keepNext w:val="0"/>
            </w:pPr>
            <w:r>
              <w:t>References</w:t>
            </w:r>
            <w:r w:rsidRPr="001F1AA0">
              <w:t xml:space="preserve"> a </w:t>
            </w:r>
            <w:r>
              <w:t xml:space="preserve">particular </w:t>
            </w:r>
            <w:r w:rsidRPr="001F1AA0">
              <w:t>service component in the Policy Template.</w:t>
            </w:r>
          </w:p>
          <w:p w14:paraId="36F04A8F" w14:textId="75014592" w:rsidR="00DD0B70" w:rsidRPr="00C442D0" w:rsidRDefault="00DD0B70" w:rsidP="004F6B70">
            <w:pPr>
              <w:pStyle w:val="TALcontinuation"/>
              <w:spacing w:before="48"/>
            </w:pPr>
            <w:r>
              <w:t xml:space="preserve">This property shall be present if </w:t>
            </w:r>
            <w:r w:rsidRPr="00A92BB3">
              <w:rPr>
                <w:rStyle w:val="Codechar"/>
              </w:rPr>
              <w:t>policyTemplate</w:t>
            </w:r>
            <w:r>
              <w:t xml:space="preserve"> is present.</w:t>
            </w:r>
          </w:p>
        </w:tc>
      </w:tr>
      <w:tr w:rsidR="00DD0B70" w:rsidRPr="00C442D0" w14:paraId="18535EA7" w14:textId="77777777" w:rsidTr="0000489E">
        <w:tc>
          <w:tcPr>
            <w:tcW w:w="0" w:type="auto"/>
            <w:shd w:val="clear" w:color="auto" w:fill="auto"/>
          </w:tcPr>
          <w:p w14:paraId="7BD0F796" w14:textId="4CD6DFCF" w:rsidR="00DD0B70" w:rsidRPr="00C442D0" w:rsidRDefault="00DD0B70" w:rsidP="00DD0B70">
            <w:pPr>
              <w:pStyle w:val="TAL"/>
              <w:rPr>
                <w:rStyle w:val="Codechar"/>
                <w:lang w:val="en-GB"/>
              </w:rPr>
            </w:pPr>
            <w:r>
              <w:rPr>
                <w:rStyle w:val="Codechar"/>
              </w:rPr>
              <w:t>application‌</w:t>
            </w:r>
            <w:r w:rsidRPr="00C442D0">
              <w:rPr>
                <w:rStyle w:val="Codechar"/>
              </w:rPr>
              <w:t>Flow</w:t>
            </w:r>
            <w:r>
              <w:rPr>
                <w:rStyle w:val="Codechar"/>
              </w:rPr>
              <w:t>‌</w:t>
            </w:r>
            <w:r w:rsidRPr="00C442D0">
              <w:rPr>
                <w:rStyle w:val="Codechar"/>
              </w:rPr>
              <w:t>Description</w:t>
            </w:r>
          </w:p>
        </w:tc>
        <w:tc>
          <w:tcPr>
            <w:tcW w:w="2278" w:type="dxa"/>
            <w:shd w:val="clear" w:color="auto" w:fill="auto"/>
          </w:tcPr>
          <w:p w14:paraId="1AB72BC0" w14:textId="6A54E615" w:rsidR="00DD0B70" w:rsidRPr="00C442D0" w:rsidRDefault="00DD0B70" w:rsidP="00DD0B70">
            <w:pPr>
              <w:pStyle w:val="TAL"/>
              <w:rPr>
                <w:rStyle w:val="Datatypechar"/>
                <w:lang w:val="en-GB"/>
              </w:rPr>
            </w:pPr>
            <w:r>
              <w:rPr>
                <w:rStyle w:val="Datatypechar"/>
              </w:rPr>
              <w:t>Application</w:t>
            </w:r>
            <w:r w:rsidRPr="00C442D0">
              <w:rPr>
                <w:rStyle w:val="Datatypechar"/>
              </w:rPr>
              <w:t>‌Flow‌Description</w:t>
            </w:r>
          </w:p>
        </w:tc>
        <w:tc>
          <w:tcPr>
            <w:tcW w:w="1147" w:type="dxa"/>
          </w:tcPr>
          <w:p w14:paraId="00162890" w14:textId="560BA452" w:rsidR="00DD0B70" w:rsidRPr="00C442D0" w:rsidRDefault="00DD0B70" w:rsidP="00DD0B70">
            <w:pPr>
              <w:pStyle w:val="TAC"/>
            </w:pPr>
            <w:r w:rsidRPr="00C442D0">
              <w:t>1..1</w:t>
            </w:r>
          </w:p>
        </w:tc>
        <w:tc>
          <w:tcPr>
            <w:tcW w:w="850" w:type="dxa"/>
          </w:tcPr>
          <w:p w14:paraId="17ABBED3" w14:textId="77777777" w:rsidR="00DD0B70" w:rsidRPr="00C442D0" w:rsidRDefault="00DD0B70" w:rsidP="00DD0B70">
            <w:pPr>
              <w:pStyle w:val="TAC"/>
            </w:pPr>
            <w:r w:rsidRPr="00C442D0">
              <w:t>C: RW</w:t>
            </w:r>
          </w:p>
          <w:p w14:paraId="32C460BF" w14:textId="77777777" w:rsidR="00DD0B70" w:rsidRPr="00C442D0" w:rsidRDefault="00DD0B70" w:rsidP="00DD0B70">
            <w:pPr>
              <w:pStyle w:val="TAC"/>
            </w:pPr>
            <w:r w:rsidRPr="00C442D0">
              <w:t>R: RO</w:t>
            </w:r>
          </w:p>
          <w:p w14:paraId="6D1EDE8C" w14:textId="32C04CCA" w:rsidR="00DD0B70" w:rsidRPr="00C442D0" w:rsidRDefault="00DD0B70" w:rsidP="00DD0B70">
            <w:pPr>
              <w:pStyle w:val="TAC"/>
            </w:pPr>
            <w:r w:rsidRPr="00C442D0">
              <w:t>U: RW</w:t>
            </w:r>
          </w:p>
        </w:tc>
        <w:tc>
          <w:tcPr>
            <w:tcW w:w="7482" w:type="dxa"/>
            <w:shd w:val="clear" w:color="auto" w:fill="auto"/>
          </w:tcPr>
          <w:p w14:paraId="544C9094" w14:textId="164EAD37" w:rsidR="00DD0B70" w:rsidRPr="00C442D0" w:rsidRDefault="00DD0B70" w:rsidP="00DD0B70">
            <w:pPr>
              <w:pStyle w:val="TAL"/>
            </w:pPr>
            <w:r w:rsidRPr="00C442D0">
              <w:t xml:space="preserve">Identifying </w:t>
            </w:r>
            <w:r>
              <w:t>the</w:t>
            </w:r>
            <w:r w:rsidRPr="00C442D0">
              <w:t xml:space="preserve"> application flow for which Network Assistance is sought, e.g. 2</w:t>
            </w:r>
            <w:r w:rsidRPr="00C442D0">
              <w:noBreakHyphen/>
              <w:t>tuple (IP address</w:t>
            </w:r>
            <w:r>
              <w:t xml:space="preserve"> pair</w:t>
            </w:r>
            <w:r w:rsidRPr="00C442D0">
              <w:t xml:space="preserve">) or 5-tuple (IP </w:t>
            </w:r>
            <w:r>
              <w:t>a</w:t>
            </w:r>
            <w:r w:rsidRPr="00C442D0">
              <w:t>ddress</w:t>
            </w:r>
            <w:r>
              <w:t xml:space="preserve"> pair</w:t>
            </w:r>
            <w:r w:rsidRPr="00C442D0">
              <w:t xml:space="preserve">, </w:t>
            </w:r>
            <w:r>
              <w:t xml:space="preserve">port pair and </w:t>
            </w:r>
            <w:r w:rsidRPr="00C442D0">
              <w:t>protocol).</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541" w:name="_MCCTEMPBM_CRPT71130543___7"/>
            <w:r w:rsidRPr="00C442D0">
              <w:rPr>
                <w:rStyle w:val="Datatypechar"/>
                <w:lang w:val="en-GB"/>
              </w:rPr>
              <w:t>M5QoSSpecification</w:t>
            </w:r>
            <w:bookmarkEnd w:id="1541"/>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542" w:name="_MCCTEMPBM_CRPT71130544___7"/>
            <w:r w:rsidRPr="00C442D0">
              <w:rPr>
                <w:rStyle w:val="Datatypechar"/>
                <w:lang w:val="en-GB"/>
              </w:rPr>
              <w:t>M5QoSSpecification</w:t>
            </w:r>
            <w:bookmarkEnd w:id="1542"/>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bl>
    <w:p w14:paraId="3B863B44" w14:textId="77777777" w:rsidR="007C0D40" w:rsidRPr="00C442D0" w:rsidRDefault="007C0D40" w:rsidP="00CB2CB9"/>
    <w:bookmarkEnd w:id="1535"/>
    <w:bookmarkEnd w:id="1536"/>
    <w:bookmarkEnd w:id="1537"/>
    <w:bookmarkEnd w:id="1538"/>
    <w:p w14:paraId="36D42E31" w14:textId="235B87C7" w:rsidR="00A45E85" w:rsidRPr="00C442D0" w:rsidRDefault="0028298D" w:rsidP="00A45E85">
      <w:pPr>
        <w:pStyle w:val="Heading2"/>
      </w:pPr>
      <w:r>
        <w:br w:type="page"/>
      </w:r>
      <w:bookmarkStart w:id="1543" w:name="_Toc167456071"/>
      <w:r w:rsidR="00A45E85" w:rsidRPr="00C442D0">
        <w:lastRenderedPageBreak/>
        <w:t>9.5</w:t>
      </w:r>
      <w:r w:rsidR="00A45E85" w:rsidRPr="00C442D0">
        <w:tab/>
        <w:t>Metrics Reporting API</w:t>
      </w:r>
      <w:bookmarkEnd w:id="1543"/>
    </w:p>
    <w:p w14:paraId="220B17B8" w14:textId="31B98635" w:rsidR="007C0D40" w:rsidRPr="00C442D0" w:rsidRDefault="00D12234" w:rsidP="007C0D40">
      <w:pPr>
        <w:pStyle w:val="Heading3"/>
      </w:pPr>
      <w:bookmarkStart w:id="1544" w:name="_Toc68899660"/>
      <w:bookmarkStart w:id="1545" w:name="_Toc71214411"/>
      <w:bookmarkStart w:id="1546" w:name="_Toc71722085"/>
      <w:bookmarkStart w:id="1547" w:name="_Toc74859137"/>
      <w:bookmarkStart w:id="1548" w:name="_Toc151076669"/>
      <w:bookmarkStart w:id="1549" w:name="_Toc167456072"/>
      <w:r w:rsidRPr="00C442D0">
        <w:t>9</w:t>
      </w:r>
      <w:r w:rsidR="007C0D40" w:rsidRPr="00C442D0">
        <w:t>.</w:t>
      </w:r>
      <w:r w:rsidRPr="00C442D0">
        <w:t>5</w:t>
      </w:r>
      <w:r w:rsidR="007C0D40" w:rsidRPr="00C442D0">
        <w:t>.1</w:t>
      </w:r>
      <w:r w:rsidR="007C0D40" w:rsidRPr="00C442D0">
        <w:tab/>
        <w:t>General</w:t>
      </w:r>
      <w:bookmarkEnd w:id="1544"/>
      <w:bookmarkEnd w:id="1545"/>
      <w:bookmarkEnd w:id="1546"/>
      <w:bookmarkEnd w:id="1547"/>
      <w:bookmarkEnd w:id="1548"/>
      <w:bookmarkEnd w:id="1549"/>
    </w:p>
    <w:p w14:paraId="1E99B6D4" w14:textId="41FD8762" w:rsidR="007C0D40" w:rsidRPr="00C442D0" w:rsidRDefault="007C0D40" w:rsidP="0028298D">
      <w:bookmarkStart w:id="1550"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551" w:name="_Toc68899661"/>
      <w:bookmarkStart w:id="1552" w:name="_Toc71214412"/>
      <w:bookmarkStart w:id="1553" w:name="_Toc71722086"/>
      <w:bookmarkStart w:id="1554" w:name="_Toc74859138"/>
      <w:bookmarkStart w:id="1555" w:name="_Toc151076670"/>
      <w:bookmarkStart w:id="1556" w:name="_Toc167456073"/>
      <w:bookmarkEnd w:id="1550"/>
      <w:r w:rsidRPr="00C442D0">
        <w:t>9</w:t>
      </w:r>
      <w:r w:rsidR="007C0D40" w:rsidRPr="00C442D0">
        <w:t>.</w:t>
      </w:r>
      <w:r w:rsidRPr="00C442D0">
        <w:t>5</w:t>
      </w:r>
      <w:r w:rsidR="007C0D40" w:rsidRPr="00C442D0">
        <w:t>.2</w:t>
      </w:r>
      <w:r w:rsidR="007C0D40" w:rsidRPr="00C442D0">
        <w:tab/>
        <w:t>Reporting procedure</w:t>
      </w:r>
      <w:bookmarkEnd w:id="1551"/>
      <w:bookmarkEnd w:id="1552"/>
      <w:bookmarkEnd w:id="1553"/>
      <w:bookmarkEnd w:id="1554"/>
      <w:bookmarkEnd w:id="1555"/>
      <w:bookmarkEnd w:id="1556"/>
    </w:p>
    <w:p w14:paraId="5FAC76E0" w14:textId="77777777" w:rsidR="007C0D40" w:rsidRPr="00C442D0" w:rsidRDefault="007C0D40" w:rsidP="0028298D">
      <w:pPr>
        <w:keepNext/>
      </w:pPr>
      <w:bookmarkStart w:id="1557" w:name="_MCCTEMPBM_CRPT71130506___7"/>
      <w:bookmarkStart w:id="1558" w:name="_Toc68899662"/>
      <w:bookmarkStart w:id="1559" w:name="_Toc71214413"/>
      <w:bookmarkStart w:id="1560" w:name="_Toc71722087"/>
      <w:bookmarkStart w:id="1561"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557"/>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562" w:name="_Toc151076671"/>
      <w:bookmarkStart w:id="1563" w:name="_Toc167456074"/>
      <w:r w:rsidRPr="00C442D0">
        <w:t>9</w:t>
      </w:r>
      <w:r w:rsidR="007C0D40" w:rsidRPr="00C442D0">
        <w:t>.</w:t>
      </w:r>
      <w:r w:rsidR="00783D7B" w:rsidRPr="00C442D0">
        <w:t>5</w:t>
      </w:r>
      <w:r w:rsidR="007C0D40" w:rsidRPr="00C442D0">
        <w:t>.3</w:t>
      </w:r>
      <w:r w:rsidR="007C0D40" w:rsidRPr="00C442D0">
        <w:tab/>
        <w:t>Report format</w:t>
      </w:r>
      <w:bookmarkEnd w:id="1558"/>
      <w:bookmarkEnd w:id="1559"/>
      <w:bookmarkEnd w:id="1560"/>
      <w:bookmarkEnd w:id="1561"/>
      <w:bookmarkEnd w:id="1562"/>
      <w:bookmarkEnd w:id="1563"/>
    </w:p>
    <w:p w14:paraId="137267D9" w14:textId="5111E8FF" w:rsidR="007C0D40" w:rsidRPr="00C442D0" w:rsidRDefault="007C0D40" w:rsidP="0028298D">
      <w:bookmarkStart w:id="1564"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564"/>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565" w:name="_Toc167456075"/>
      <w:r w:rsidR="00A45E85" w:rsidRPr="00C442D0">
        <w:lastRenderedPageBreak/>
        <w:t>9.6</w:t>
      </w:r>
      <w:r w:rsidR="00A45E85" w:rsidRPr="00C442D0">
        <w:tab/>
        <w:t>Consumption Reporting API</w:t>
      </w:r>
      <w:bookmarkEnd w:id="1565"/>
    </w:p>
    <w:p w14:paraId="017BBE38" w14:textId="37BBA374" w:rsidR="007C0D40" w:rsidRPr="00C442D0" w:rsidRDefault="005B37F7" w:rsidP="007C0D40">
      <w:pPr>
        <w:pStyle w:val="Heading3"/>
      </w:pPr>
      <w:bookmarkStart w:id="1566" w:name="_Toc68899654"/>
      <w:bookmarkStart w:id="1567" w:name="_Toc71214405"/>
      <w:bookmarkStart w:id="1568" w:name="_Toc71722079"/>
      <w:bookmarkStart w:id="1569" w:name="_Toc74859131"/>
      <w:bookmarkStart w:id="1570" w:name="_Toc151076663"/>
      <w:bookmarkStart w:id="1571" w:name="_Toc167456076"/>
      <w:r w:rsidRPr="00C442D0">
        <w:t>9</w:t>
      </w:r>
      <w:r w:rsidR="007C0D40" w:rsidRPr="00C442D0">
        <w:t>.</w:t>
      </w:r>
      <w:r w:rsidRPr="00C442D0">
        <w:t>6</w:t>
      </w:r>
      <w:r w:rsidR="007C0D40" w:rsidRPr="00C442D0">
        <w:t>.1</w:t>
      </w:r>
      <w:r w:rsidR="007C0D40" w:rsidRPr="00C442D0">
        <w:tab/>
        <w:t>General</w:t>
      </w:r>
      <w:bookmarkEnd w:id="1566"/>
      <w:bookmarkEnd w:id="1567"/>
      <w:bookmarkEnd w:id="1568"/>
      <w:bookmarkEnd w:id="1569"/>
      <w:bookmarkEnd w:id="1570"/>
      <w:bookmarkEnd w:id="1571"/>
    </w:p>
    <w:p w14:paraId="033D137C" w14:textId="3CAAAD1E" w:rsidR="007C0D40" w:rsidRPr="00C442D0" w:rsidRDefault="007C0D40" w:rsidP="0028298D">
      <w:pPr>
        <w:rPr>
          <w:color w:val="000000"/>
        </w:rPr>
      </w:pPr>
      <w:bookmarkStart w:id="1572"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573" w:name="_Toc68899655"/>
      <w:bookmarkStart w:id="1574" w:name="_Toc71214406"/>
      <w:bookmarkStart w:id="1575" w:name="_Toc71722080"/>
      <w:bookmarkStart w:id="1576" w:name="_Toc74859132"/>
      <w:bookmarkStart w:id="1577" w:name="_Toc151076664"/>
      <w:bookmarkStart w:id="1578" w:name="_Toc167456077"/>
      <w:bookmarkEnd w:id="1572"/>
      <w:r w:rsidRPr="00C442D0">
        <w:t>9</w:t>
      </w:r>
      <w:r w:rsidR="007C0D40" w:rsidRPr="00C442D0">
        <w:t>.</w:t>
      </w:r>
      <w:r w:rsidRPr="00C442D0">
        <w:t>6</w:t>
      </w:r>
      <w:r w:rsidR="007C0D40" w:rsidRPr="00C442D0">
        <w:t>.2</w:t>
      </w:r>
      <w:r w:rsidR="007C0D40" w:rsidRPr="00C442D0">
        <w:tab/>
        <w:t>Reporting procedure</w:t>
      </w:r>
      <w:bookmarkEnd w:id="1573"/>
      <w:bookmarkEnd w:id="1574"/>
      <w:bookmarkEnd w:id="1575"/>
      <w:bookmarkEnd w:id="1576"/>
      <w:bookmarkEnd w:id="1577"/>
      <w:bookmarkEnd w:id="1578"/>
    </w:p>
    <w:p w14:paraId="678DF758" w14:textId="7AC03EFF" w:rsidR="007C0D40" w:rsidRPr="00C442D0" w:rsidRDefault="007C0D40" w:rsidP="0028298D">
      <w:pPr>
        <w:keepNext/>
      </w:pPr>
      <w:bookmarkStart w:id="1579" w:name="_MCCTEMPBM_CRPT71130495___7"/>
      <w:bookmarkStart w:id="1580" w:name="_Toc68899656"/>
      <w:bookmarkStart w:id="1581" w:name="_Toc71214407"/>
      <w:bookmarkStart w:id="1582" w:name="_Toc71722081"/>
      <w:bookmarkStart w:id="1583"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584" w:name="_MCCTEMPBM_CRPT71130496___7"/>
      <w:bookmarkEnd w:id="1579"/>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585" w:name="_Toc151076665"/>
      <w:bookmarkEnd w:id="1584"/>
      <w:r>
        <w:br w:type="page"/>
      </w:r>
      <w:bookmarkStart w:id="1586" w:name="_Toc167456078"/>
      <w:r w:rsidR="005B37F7" w:rsidRPr="00C442D0">
        <w:lastRenderedPageBreak/>
        <w:t>9</w:t>
      </w:r>
      <w:r w:rsidR="007C0D40" w:rsidRPr="00C442D0">
        <w:t>.</w:t>
      </w:r>
      <w:r w:rsidR="005B37F7" w:rsidRPr="00C442D0">
        <w:t>6</w:t>
      </w:r>
      <w:r w:rsidR="007C0D40" w:rsidRPr="00C442D0">
        <w:t>.3</w:t>
      </w:r>
      <w:r w:rsidR="007C0D40" w:rsidRPr="00C442D0">
        <w:tab/>
        <w:t>Report format</w:t>
      </w:r>
      <w:bookmarkEnd w:id="1580"/>
      <w:bookmarkEnd w:id="1581"/>
      <w:bookmarkEnd w:id="1582"/>
      <w:bookmarkEnd w:id="1583"/>
      <w:bookmarkEnd w:id="1585"/>
      <w:bookmarkEnd w:id="1586"/>
    </w:p>
    <w:p w14:paraId="087379CA" w14:textId="272659FE" w:rsidR="007C0D40" w:rsidRPr="00C442D0" w:rsidRDefault="005B37F7" w:rsidP="007C0D40">
      <w:pPr>
        <w:pStyle w:val="Heading4"/>
      </w:pPr>
      <w:bookmarkStart w:id="1587" w:name="_Toc68899657"/>
      <w:bookmarkStart w:id="1588" w:name="_Toc71214408"/>
      <w:bookmarkStart w:id="1589" w:name="_Toc71722082"/>
      <w:bookmarkStart w:id="1590" w:name="_Toc74859134"/>
      <w:bookmarkStart w:id="1591" w:name="_Toc151076666"/>
      <w:bookmarkStart w:id="1592" w:name="_Hlk155711022"/>
      <w:bookmarkStart w:id="1593" w:name="_Toc167456079"/>
      <w:r w:rsidRPr="00C442D0">
        <w:t>9</w:t>
      </w:r>
      <w:r w:rsidR="007C0D40" w:rsidRPr="00C442D0">
        <w:t>.</w:t>
      </w:r>
      <w:r w:rsidRPr="00C442D0">
        <w:t>6</w:t>
      </w:r>
      <w:r w:rsidR="007C0D40" w:rsidRPr="00C442D0">
        <w:t>.3.1</w:t>
      </w:r>
      <w:r w:rsidR="007C0D40" w:rsidRPr="00C442D0">
        <w:tab/>
        <w:t xml:space="preserve">ConsumptionReport </w:t>
      </w:r>
      <w:bookmarkEnd w:id="1587"/>
      <w:bookmarkEnd w:id="1588"/>
      <w:bookmarkEnd w:id="1589"/>
      <w:bookmarkEnd w:id="1590"/>
      <w:bookmarkEnd w:id="1591"/>
      <w:r w:rsidR="00594FEA" w:rsidRPr="00C442D0">
        <w:t>type</w:t>
      </w:r>
      <w:bookmarkEnd w:id="1593"/>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594" w:name="_Toc68899658"/>
      <w:bookmarkStart w:id="1595" w:name="_Toc71214409"/>
      <w:bookmarkStart w:id="1596" w:name="_Toc71722083"/>
      <w:bookmarkStart w:id="1597" w:name="_Toc74859135"/>
      <w:bookmarkStart w:id="1598" w:name="_Toc151076667"/>
      <w:bookmarkStart w:id="1599" w:name="_Toc167456080"/>
      <w:bookmarkEnd w:id="1592"/>
      <w:r w:rsidRPr="00C442D0">
        <w:lastRenderedPageBreak/>
        <w:t>9</w:t>
      </w:r>
      <w:r w:rsidR="007C0D40" w:rsidRPr="00C442D0">
        <w:t>.</w:t>
      </w:r>
      <w:r w:rsidRPr="00C442D0">
        <w:t>6</w:t>
      </w:r>
      <w:r w:rsidR="007C0D40" w:rsidRPr="00C442D0">
        <w:t>.3.2</w:t>
      </w:r>
      <w:r w:rsidR="007C0D40" w:rsidRPr="00C442D0">
        <w:tab/>
        <w:t>ConsumptionReportingUnit type</w:t>
      </w:r>
      <w:bookmarkEnd w:id="1594"/>
      <w:bookmarkEnd w:id="1595"/>
      <w:bookmarkEnd w:id="1596"/>
      <w:bookmarkEnd w:id="1597"/>
      <w:bookmarkEnd w:id="1598"/>
      <w:bookmarkEnd w:id="1599"/>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00" w:name="_MCCTEMPBM_CRPT71130500___7"/>
            <w:r w:rsidRPr="00C442D0">
              <w:rPr>
                <w:rStyle w:val="Datatypechar"/>
                <w:lang w:val="en-GB"/>
              </w:rPr>
              <w:t>string</w:t>
            </w:r>
            <w:bookmarkEnd w:id="160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01" w:name="_MCCTEMPBM_CRPT71130501___7"/>
            <w:r w:rsidRPr="00C442D0">
              <w:rPr>
                <w:rStyle w:val="Datatypechar"/>
                <w:lang w:val="en-GB"/>
              </w:rPr>
              <w:t>EndpointAddress</w:t>
            </w:r>
            <w:bookmarkEnd w:id="16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02" w:name="_MCCTEMPBM_CRPT71130502___7"/>
            <w:r w:rsidRPr="00C442D0">
              <w:rPr>
                <w:rStyle w:val="Datatypechar"/>
                <w:lang w:val="en-GB"/>
              </w:rPr>
              <w:t>DateTime</w:t>
            </w:r>
            <w:bookmarkEnd w:id="16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03" w:name="_MCCTEMPBM_CRPT71130503___7"/>
            <w:r w:rsidRPr="00C442D0">
              <w:rPr>
                <w:rStyle w:val="Datatypechar"/>
                <w:lang w:val="en-GB"/>
              </w:rPr>
              <w:t>DurationSec</w:t>
            </w:r>
            <w:bookmarkEnd w:id="16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04" w:name="_MCCTEMPBM_CRPT71130504___7"/>
            <w:r w:rsidRPr="00C442D0">
              <w:rPr>
                <w:rStyle w:val="Datatypechar"/>
                <w:lang w:val="en-GB"/>
              </w:rPr>
              <w:t>array(TypedLocation)</w:t>
            </w:r>
            <w:bookmarkEnd w:id="160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FAB992" w14:textId="77777777" w:rsidR="005A1169" w:rsidRDefault="005A1169" w:rsidP="005A1169">
      <w:pPr>
        <w:rPr>
          <w:lang w:eastAsia="zh-CN"/>
        </w:rPr>
        <w:sectPr w:rsidR="005A1169" w:rsidSect="00EE349E">
          <w:footnotePr>
            <w:numRestart w:val="eachSect"/>
          </w:footnotePr>
          <w:pgSz w:w="16840" w:h="11907" w:orient="landscape" w:code="9"/>
          <w:pgMar w:top="1418" w:right="1134" w:bottom="1134" w:left="1134" w:header="851" w:footer="340" w:gutter="0"/>
          <w:cols w:space="720"/>
          <w:formProt w:val="0"/>
          <w:docGrid w:linePitch="272"/>
        </w:sectPr>
      </w:pPr>
    </w:p>
    <w:p w14:paraId="28C4FB3C" w14:textId="35F52B93" w:rsidR="009816C1" w:rsidRPr="00CC51E4" w:rsidRDefault="009816C1" w:rsidP="009816C1">
      <w:pPr>
        <w:pStyle w:val="Heading1"/>
        <w:rPr>
          <w:rFonts w:eastAsia="Malgun Gothic"/>
        </w:rPr>
      </w:pPr>
      <w:bookmarkStart w:id="1605" w:name="_Toc167456081"/>
      <w:r>
        <w:rPr>
          <w:rFonts w:eastAsia="Malgun Gothic"/>
        </w:rPr>
        <w:lastRenderedPageBreak/>
        <w:t>10</w:t>
      </w:r>
      <w:r>
        <w:rPr>
          <w:rFonts w:eastAsia="Malgun Gothic"/>
        </w:rPr>
        <w:tab/>
        <w:t>Ancillary network media session handling services</w:t>
      </w:r>
      <w:bookmarkEnd w:id="1605"/>
    </w:p>
    <w:p w14:paraId="27E7025E" w14:textId="2CED57D6" w:rsidR="009816C1" w:rsidRDefault="009816C1" w:rsidP="009816C1">
      <w:pPr>
        <w:pStyle w:val="Heading2"/>
        <w:rPr>
          <w:rFonts w:eastAsia="Malgun Gothic"/>
          <w:noProof/>
        </w:rPr>
      </w:pPr>
      <w:bookmarkStart w:id="1606" w:name="_Toc167456082"/>
      <w:r>
        <w:rPr>
          <w:rFonts w:eastAsia="Malgun Gothic"/>
          <w:noProof/>
        </w:rPr>
        <w:t>10.1</w:t>
      </w:r>
      <w:r>
        <w:rPr>
          <w:rFonts w:eastAsia="Malgun Gothic"/>
          <w:noProof/>
        </w:rPr>
        <w:tab/>
        <w:t>Overview</w:t>
      </w:r>
      <w:bookmarkEnd w:id="1606"/>
    </w:p>
    <w:p w14:paraId="64529442" w14:textId="77777777" w:rsidR="009816C1" w:rsidRPr="006B46E0" w:rsidRDefault="009816C1" w:rsidP="009816C1">
      <w:pPr>
        <w:rPr>
          <w:rFonts w:eastAsia="Malgun Gothic"/>
        </w:rPr>
      </w:pPr>
      <w:r>
        <w:t>This clause specifies ancillary network media session handling services used by a Media AS at reference point M3 or by a Media Session Handler at reference point M5 to interact with the Media AF.</w:t>
      </w:r>
    </w:p>
    <w:p w14:paraId="4F0E8616" w14:textId="6DD36EB6" w:rsidR="009816C1" w:rsidRDefault="009816C1" w:rsidP="009816C1">
      <w:pPr>
        <w:pStyle w:val="Heading2"/>
        <w:ind w:left="1138" w:hanging="1138"/>
        <w:rPr>
          <w:rFonts w:eastAsia="Malgun Gothic"/>
          <w:noProof/>
        </w:rPr>
      </w:pPr>
      <w:bookmarkStart w:id="1607" w:name="_Toc167456083"/>
      <w:r>
        <w:rPr>
          <w:rFonts w:eastAsia="Malgun Gothic"/>
          <w:noProof/>
        </w:rPr>
        <w:t>10.2</w:t>
      </w:r>
      <w:r>
        <w:rPr>
          <w:rFonts w:eastAsia="Malgun Gothic"/>
          <w:noProof/>
        </w:rPr>
        <w:tab/>
        <w:t>Resource update n</w:t>
      </w:r>
      <w:r w:rsidRPr="00382A0B">
        <w:rPr>
          <w:rFonts w:eastAsia="Malgun Gothic"/>
          <w:noProof/>
        </w:rPr>
        <w:t xml:space="preserve">otification </w:t>
      </w:r>
      <w:r>
        <w:rPr>
          <w:rFonts w:eastAsia="Malgun Gothic"/>
          <w:noProof/>
        </w:rPr>
        <w:t>c</w:t>
      </w:r>
      <w:r w:rsidRPr="00382A0B">
        <w:rPr>
          <w:rFonts w:eastAsia="Malgun Gothic"/>
          <w:noProof/>
        </w:rPr>
        <w:t>hannel</w:t>
      </w:r>
      <w:bookmarkEnd w:id="1607"/>
    </w:p>
    <w:p w14:paraId="7B3AD939" w14:textId="785B04FE" w:rsidR="009816C1" w:rsidRPr="00E13E14" w:rsidRDefault="009816C1" w:rsidP="009816C1">
      <w:pPr>
        <w:pStyle w:val="Heading3"/>
      </w:pPr>
      <w:bookmarkStart w:id="1608" w:name="_Toc167456084"/>
      <w:r>
        <w:t>10.2.1</w:t>
      </w:r>
      <w:r>
        <w:tab/>
      </w:r>
      <w:r w:rsidRPr="00E13E14">
        <w:t>General</w:t>
      </w:r>
      <w:bookmarkEnd w:id="1608"/>
    </w:p>
    <w:p w14:paraId="1BAC5ABE" w14:textId="25635B91" w:rsidR="009816C1" w:rsidRDefault="009816C1" w:rsidP="009816C1">
      <w:pPr>
        <w:rPr>
          <w:noProof/>
        </w:rPr>
      </w:pPr>
      <w:r>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E21E864" w14:textId="7DEAEBA9" w:rsidR="009816C1" w:rsidRDefault="009816C1" w:rsidP="009816C1">
      <w:pPr>
        <w:rPr>
          <w:noProof/>
        </w:rPr>
      </w:pPr>
      <w:r>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35DD151A" w14:textId="194B53B2" w:rsidR="009816C1" w:rsidRDefault="009816C1" w:rsidP="009816C1">
      <w:pPr>
        <w:rPr>
          <w:noProof/>
        </w:rPr>
      </w:pPr>
      <w:r>
        <w:rPr>
          <w:noProof/>
        </w:rPr>
        <w:t>The MQTT Topics shall be structured as defined in clause 10.2.2.</w:t>
      </w:r>
    </w:p>
    <w:p w14:paraId="7D7F58F0" w14:textId="48033D4B" w:rsidR="009816C1" w:rsidRDefault="009816C1" w:rsidP="009816C1">
      <w:pPr>
        <w:rPr>
          <w:noProof/>
        </w:rPr>
      </w:pPr>
      <w:r>
        <w:rPr>
          <w:noProof/>
        </w:rPr>
        <w:t>The MQTT Messages shall be formated according to clause 10.2.3.</w:t>
      </w:r>
    </w:p>
    <w:p w14:paraId="1983EEDE" w14:textId="62591F8B" w:rsidR="009816C1" w:rsidRDefault="009816C1" w:rsidP="009816C1">
      <w:pPr>
        <w:pStyle w:val="Heading3"/>
      </w:pPr>
      <w:bookmarkStart w:id="1609" w:name="_Toc89962621"/>
      <w:bookmarkStart w:id="1610" w:name="_Toc167456085"/>
      <w:r>
        <w:t>10.2.2</w:t>
      </w:r>
      <w:r>
        <w:tab/>
      </w:r>
      <w:bookmarkEnd w:id="1609"/>
      <w:r>
        <w:t>Topic</w:t>
      </w:r>
      <w:r w:rsidR="00D74E3F">
        <w:t xml:space="preserve"> structure of notification channel</w:t>
      </w:r>
      <w:bookmarkEnd w:id="1610"/>
    </w:p>
    <w:p w14:paraId="756F81E7" w14:textId="4C878731" w:rsidR="009816C1" w:rsidRDefault="009816C1" w:rsidP="009816C1">
      <w:pPr>
        <w:rPr>
          <w:noProof/>
        </w:rPr>
      </w:pPr>
      <w:r>
        <w:rPr>
          <w:noProof/>
        </w:rPr>
        <w:t>The MQTT Topic</w:t>
      </w:r>
      <w:r w:rsidR="00D74E3F">
        <w:rPr>
          <w:noProof/>
        </w:rPr>
        <w:t>s on the resource update notification channel</w:t>
      </w:r>
      <w:r>
        <w:rPr>
          <w:noProof/>
        </w:rPr>
        <w:t xml:space="preserve"> shall be formatted according to the following ABNF syntax:</w:t>
      </w:r>
    </w:p>
    <w:p w14:paraId="51D77127" w14:textId="74E631E8" w:rsidR="009816C1" w:rsidRPr="00671625" w:rsidRDefault="009816C1" w:rsidP="009816C1">
      <w:pPr>
        <w:pStyle w:val="EX"/>
        <w:rPr>
          <w:rStyle w:val="Codechar"/>
        </w:rPr>
      </w:pPr>
      <w:r w:rsidRPr="00671625">
        <w:rPr>
          <w:rStyle w:val="Codechar"/>
        </w:rPr>
        <w:t>Topic</w:t>
      </w:r>
      <w:r w:rsidRPr="009816C1">
        <w:t xml:space="preserve"> </w:t>
      </w:r>
      <w:r w:rsidRPr="00671625">
        <w:rPr>
          <w:rStyle w:val="Codechar"/>
        </w:rPr>
        <w:t xml:space="preserve">= </w:t>
      </w:r>
      <w:r>
        <w:rPr>
          <w:rStyle w:val="Codechar"/>
        </w:rPr>
        <w:t>externalServiceId</w:t>
      </w:r>
      <w:r w:rsidRPr="00671625">
        <w:rPr>
          <w:rStyle w:val="Codechar"/>
        </w:rPr>
        <w:t xml:space="preserve"> </w:t>
      </w:r>
      <w:r>
        <w:rPr>
          <w:rStyle w:val="Codechar"/>
        </w:rPr>
        <w:t>[“/” resourceId]</w:t>
      </w:r>
    </w:p>
    <w:p w14:paraId="511CD748" w14:textId="77777777" w:rsidR="009816C1" w:rsidRDefault="009816C1" w:rsidP="009816C1">
      <w:pPr>
        <w:rPr>
          <w:noProof/>
        </w:rPr>
      </w:pPr>
      <w:bookmarkStart w:id="1611" w:name="_Toc89962622"/>
      <w:r>
        <w:rPr>
          <w:noProof/>
        </w:rPr>
        <w:t>Where:</w:t>
      </w:r>
    </w:p>
    <w:p w14:paraId="5A7BD77F" w14:textId="77777777" w:rsidR="009816C1" w:rsidRDefault="009816C1" w:rsidP="009816C1">
      <w:pPr>
        <w:pStyle w:val="B1"/>
        <w:numPr>
          <w:ilvl w:val="0"/>
          <w:numId w:val="21"/>
        </w:numPr>
        <w:rPr>
          <w:noProof/>
        </w:rPr>
      </w:pPr>
      <w:r>
        <w:rPr>
          <w:rStyle w:val="Code"/>
        </w:rPr>
        <w:t>externalServiceId</w:t>
      </w:r>
      <w:r>
        <w:rPr>
          <w:noProof/>
        </w:rPr>
        <w:t xml:space="preserve"> is the external service identifier that is associated with a Provisioning Session.</w:t>
      </w:r>
    </w:p>
    <w:p w14:paraId="5C070405" w14:textId="6B039610" w:rsidR="009816C1" w:rsidRPr="00B874D6" w:rsidRDefault="009816C1" w:rsidP="009816C1">
      <w:pPr>
        <w:pStyle w:val="B1"/>
        <w:numPr>
          <w:ilvl w:val="0"/>
          <w:numId w:val="21"/>
        </w:numPr>
      </w:pPr>
      <w:r w:rsidRPr="00B874D6">
        <w:t xml:space="preserve">The </w:t>
      </w:r>
      <w:r w:rsidRPr="009816C1">
        <w:rPr>
          <w:rStyle w:val="Codechar"/>
        </w:rPr>
        <w:t>resourceId</w:t>
      </w:r>
      <w:r w:rsidRPr="00B874D6">
        <w:t xml:space="preserve"> if present, identifies </w:t>
      </w:r>
      <w:r>
        <w:t>a</w:t>
      </w:r>
      <w:r w:rsidRPr="00B874D6">
        <w:t xml:space="preserve"> </w:t>
      </w:r>
      <w:r>
        <w:t>sub-</w:t>
      </w:r>
      <w:r w:rsidRPr="00B874D6">
        <w:t xml:space="preserve">topic associated with </w:t>
      </w:r>
      <w:r>
        <w:t>a</w:t>
      </w:r>
      <w:r w:rsidRPr="00B874D6">
        <w:t xml:space="preserve"> resource </w:t>
      </w:r>
      <w:r>
        <w:t xml:space="preserve">previously </w:t>
      </w:r>
      <w:r w:rsidRPr="00B874D6">
        <w:t xml:space="preserve">created </w:t>
      </w:r>
      <w:r>
        <w:t>at reference point</w:t>
      </w:r>
      <w:r w:rsidRPr="00B874D6">
        <w:t xml:space="preserve"> M5 by a particular Media Session Handler and having </w:t>
      </w:r>
      <w:r w:rsidRPr="009816C1">
        <w:rPr>
          <w:rStyle w:val="Codechar"/>
        </w:rPr>
        <w:t>resourceId</w:t>
      </w:r>
      <w:r w:rsidRPr="00B874D6">
        <w:t xml:space="preserve"> as its resource identifier.</w:t>
      </w:r>
    </w:p>
    <w:p w14:paraId="14320857" w14:textId="6D87A412" w:rsidR="009816C1" w:rsidRDefault="009816C1" w:rsidP="009816C1">
      <w:pPr>
        <w:rPr>
          <w:noProof/>
        </w:rPr>
      </w:pPr>
      <w:r>
        <w:rPr>
          <w:noProof/>
        </w:rPr>
        <w:t xml:space="preserve">The Media Session Handler shall at least subscribe to the </w:t>
      </w:r>
      <w:r w:rsidRPr="00671625">
        <w:rPr>
          <w:rStyle w:val="Codechar"/>
        </w:rPr>
        <w:t>{</w:t>
      </w:r>
      <w:r>
        <w:rPr>
          <w:rStyle w:val="Codechar"/>
        </w:rPr>
        <w:t>externalService</w:t>
      </w:r>
      <w:r w:rsidRPr="00671625">
        <w:rPr>
          <w:rStyle w:val="Codechar"/>
        </w:rPr>
        <w:t>Id}</w:t>
      </w:r>
      <w:r>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9816C1">
        <w:rPr>
          <w:rStyle w:val="Codechar"/>
        </w:rPr>
        <w:t>resourceId</w:t>
      </w:r>
      <w:r>
        <w:rPr>
          <w:noProof/>
        </w:rPr>
        <w:t xml:space="preserve"> values, and are specific to a particular media delivery session.</w:t>
      </w:r>
    </w:p>
    <w:p w14:paraId="5E76A0E2" w14:textId="29747C6D" w:rsidR="009816C1" w:rsidRDefault="009816C1" w:rsidP="009816C1">
      <w:pPr>
        <w:pStyle w:val="Heading3"/>
      </w:pPr>
      <w:bookmarkStart w:id="1612" w:name="_Toc167456086"/>
      <w:r>
        <w:t>10.2.3</w:t>
      </w:r>
      <w:r>
        <w:tab/>
      </w:r>
      <w:bookmarkEnd w:id="1611"/>
      <w:r>
        <w:t>Notification message format</w:t>
      </w:r>
      <w:bookmarkEnd w:id="1612"/>
    </w:p>
    <w:p w14:paraId="0806EF8C" w14:textId="7FE264B2" w:rsidR="009816C1" w:rsidRDefault="009816C1" w:rsidP="009816C1">
      <w:r>
        <w:t xml:space="preserve">The Media AF shall format each notification it publishes to the notification channel as an MQTT Application Message conveyed as the payload of an MQTT </w:t>
      </w:r>
      <w:r w:rsidRPr="00737BE6">
        <w:rPr>
          <w:rStyle w:val="Code"/>
        </w:rPr>
        <w:t>PUBLISH</w:t>
      </w:r>
      <w:r>
        <w:t xml:space="preserve"> message.</w:t>
      </w:r>
    </w:p>
    <w:p w14:paraId="0D20817D" w14:textId="202E1883" w:rsidR="009816C1" w:rsidRDefault="009816C1" w:rsidP="009816C1">
      <w:pPr>
        <w:pStyle w:val="B1"/>
      </w:pPr>
      <w:r>
        <w:t>-</w:t>
      </w:r>
      <w:r>
        <w:tab/>
        <w:t xml:space="preserve">The </w:t>
      </w:r>
      <w:r w:rsidRPr="00155657">
        <w:rPr>
          <w:i/>
          <w:iCs/>
        </w:rPr>
        <w:t>Topic</w:t>
      </w:r>
      <w:r>
        <w:t xml:space="preserve"> property of the Variable Header shall be as specified in clause 10.2.2.</w:t>
      </w:r>
    </w:p>
    <w:p w14:paraId="331451A8" w14:textId="77777777" w:rsidR="009816C1" w:rsidRPr="00BD46FD" w:rsidRDefault="009816C1" w:rsidP="009816C1">
      <w:pPr>
        <w:pStyle w:val="B1"/>
      </w:pPr>
      <w:r>
        <w:t>-</w:t>
      </w:r>
      <w:r>
        <w:tab/>
        <w:t xml:space="preserve">The </w:t>
      </w:r>
      <w:r w:rsidRPr="00155657">
        <w:rPr>
          <w:i/>
          <w:iCs/>
        </w:rPr>
        <w:t>Payload Format Indicator</w:t>
      </w:r>
      <w:r>
        <w:t xml:space="preserve"> property of the Variable Header shall indicate UTF-8 encoding of the </w:t>
      </w:r>
      <w:r w:rsidRPr="00155657">
        <w:rPr>
          <w:i/>
          <w:iCs/>
        </w:rPr>
        <w:t>Payload</w:t>
      </w:r>
      <w:r>
        <w:t xml:space="preserve"> field.</w:t>
      </w:r>
    </w:p>
    <w:p w14:paraId="2D8D6B2E" w14:textId="26A2DCC5" w:rsidR="009816C1" w:rsidRPr="009F79B4" w:rsidRDefault="009816C1" w:rsidP="009816C1">
      <w:pPr>
        <w:keepNext/>
        <w:rPr>
          <w:lang w:eastAsia="ja-JP"/>
        </w:rPr>
      </w:pPr>
      <w:r>
        <w:rPr>
          <w:lang w:eastAsia="ja-JP"/>
        </w:rPr>
        <w:lastRenderedPageBreak/>
        <w:t xml:space="preserve">The notification message shall be conveyed in the </w:t>
      </w:r>
      <w:r w:rsidRPr="00155657">
        <w:rPr>
          <w:i/>
          <w:iCs/>
          <w:lang w:eastAsia="ja-JP"/>
        </w:rPr>
        <w:t>Payload</w:t>
      </w:r>
      <w:r>
        <w:rPr>
          <w:lang w:eastAsia="ja-JP"/>
        </w:rPr>
        <w:t xml:space="preserve"> field which shall be a formatted as a </w:t>
      </w:r>
      <w:r w:rsidRPr="007C3E2C">
        <w:rPr>
          <w:rStyle w:val="Codechar"/>
        </w:rPr>
        <w:t>NotificationMessage</w:t>
      </w:r>
      <w:r>
        <w:rPr>
          <w:lang w:eastAsia="ja-JP"/>
        </w:rPr>
        <w:t xml:space="preserve"> JSON </w:t>
      </w:r>
      <w:r w:rsidRPr="00176314">
        <w:rPr>
          <w:lang w:eastAsia="ja-JP"/>
        </w:rPr>
        <w:t>[</w:t>
      </w:r>
      <w:r>
        <w:rPr>
          <w:lang w:eastAsia="ja-JP"/>
        </w:rPr>
        <w:t>37</w:t>
      </w:r>
      <w:r w:rsidRPr="00176314">
        <w:rPr>
          <w:lang w:eastAsia="ja-JP"/>
        </w:rPr>
        <w:t>]</w:t>
      </w:r>
      <w:r>
        <w:rPr>
          <w:lang w:eastAsia="ja-JP"/>
        </w:rPr>
        <w:t xml:space="preserve"> object as specified in table 10.2.3-1 using the UTF</w:t>
      </w:r>
      <w:r>
        <w:rPr>
          <w:lang w:eastAsia="ja-JP"/>
        </w:rPr>
        <w:noBreakHyphen/>
        <w:t>8 character encoding.</w:t>
      </w:r>
    </w:p>
    <w:p w14:paraId="255592B0" w14:textId="25553EDC" w:rsidR="009816C1" w:rsidRDefault="009816C1" w:rsidP="009816C1">
      <w:pPr>
        <w:pStyle w:val="TH"/>
      </w:pPr>
      <w:r>
        <w:t>Table 10.2.3</w:t>
      </w:r>
      <w:r>
        <w:noBreakHyphen/>
        <w:t>1: NotificationMessage data type</w:t>
      </w:r>
    </w:p>
    <w:tbl>
      <w:tblPr>
        <w:tblStyle w:val="TableGrid"/>
        <w:tblW w:w="5000" w:type="pct"/>
        <w:tblLook w:val="04A0" w:firstRow="1" w:lastRow="0" w:firstColumn="1" w:lastColumn="0" w:noHBand="0" w:noVBand="1"/>
      </w:tblPr>
      <w:tblGrid>
        <w:gridCol w:w="2515"/>
        <w:gridCol w:w="2544"/>
        <w:gridCol w:w="1227"/>
        <w:gridCol w:w="3343"/>
      </w:tblGrid>
      <w:tr w:rsidR="009816C1" w14:paraId="2E3C771B" w14:textId="77777777" w:rsidTr="00B874D6">
        <w:tc>
          <w:tcPr>
            <w:tcW w:w="1306" w:type="pct"/>
            <w:shd w:val="clear" w:color="auto" w:fill="BFBFBF" w:themeFill="background1" w:themeFillShade="BF"/>
          </w:tcPr>
          <w:p w14:paraId="5EE92EA5" w14:textId="77777777" w:rsidR="009816C1" w:rsidRDefault="009816C1" w:rsidP="00B874D6">
            <w:pPr>
              <w:pStyle w:val="TAH"/>
            </w:pPr>
            <w:r>
              <w:t>Property name</w:t>
            </w:r>
          </w:p>
        </w:tc>
        <w:tc>
          <w:tcPr>
            <w:tcW w:w="1321" w:type="pct"/>
            <w:shd w:val="clear" w:color="auto" w:fill="BFBFBF" w:themeFill="background1" w:themeFillShade="BF"/>
          </w:tcPr>
          <w:p w14:paraId="32AF5F70" w14:textId="77777777" w:rsidR="009816C1" w:rsidRDefault="009816C1" w:rsidP="00B874D6">
            <w:pPr>
              <w:pStyle w:val="TAH"/>
            </w:pPr>
            <w:r>
              <w:t>Type</w:t>
            </w:r>
          </w:p>
        </w:tc>
        <w:tc>
          <w:tcPr>
            <w:tcW w:w="637" w:type="pct"/>
            <w:shd w:val="clear" w:color="auto" w:fill="BFBFBF" w:themeFill="background1" w:themeFillShade="BF"/>
          </w:tcPr>
          <w:p w14:paraId="0CED09F5" w14:textId="77777777" w:rsidR="009816C1" w:rsidRDefault="009816C1" w:rsidP="00B874D6">
            <w:pPr>
              <w:pStyle w:val="TAH"/>
            </w:pPr>
            <w:r>
              <w:t>Cardinality</w:t>
            </w:r>
          </w:p>
        </w:tc>
        <w:tc>
          <w:tcPr>
            <w:tcW w:w="1736" w:type="pct"/>
            <w:shd w:val="clear" w:color="auto" w:fill="BFBFBF" w:themeFill="background1" w:themeFillShade="BF"/>
          </w:tcPr>
          <w:p w14:paraId="7CA3AD4E" w14:textId="77777777" w:rsidR="009816C1" w:rsidRDefault="009816C1" w:rsidP="00B874D6">
            <w:pPr>
              <w:pStyle w:val="TAH"/>
            </w:pPr>
            <w:r>
              <w:t>Description</w:t>
            </w:r>
          </w:p>
        </w:tc>
      </w:tr>
      <w:tr w:rsidR="009816C1" w14:paraId="1A912E26" w14:textId="77777777" w:rsidTr="00B874D6">
        <w:tc>
          <w:tcPr>
            <w:tcW w:w="1306" w:type="pct"/>
          </w:tcPr>
          <w:p w14:paraId="60B224B1" w14:textId="77777777" w:rsidR="009816C1" w:rsidRPr="009816C1" w:rsidRDefault="009816C1" w:rsidP="00B874D6">
            <w:pPr>
              <w:pStyle w:val="TAL"/>
              <w:rPr>
                <w:rStyle w:val="Codechar"/>
              </w:rPr>
            </w:pPr>
            <w:r w:rsidRPr="009816C1">
              <w:rPr>
                <w:rStyle w:val="Codechar"/>
              </w:rPr>
              <w:t>type</w:t>
            </w:r>
          </w:p>
        </w:tc>
        <w:tc>
          <w:tcPr>
            <w:tcW w:w="1321" w:type="pct"/>
          </w:tcPr>
          <w:p w14:paraId="2D368AFF" w14:textId="4D95D346" w:rsidR="009816C1" w:rsidRPr="009816C1" w:rsidRDefault="009816C1" w:rsidP="00B874D6">
            <w:pPr>
              <w:pStyle w:val="TAL"/>
              <w:rPr>
                <w:rStyle w:val="Codechar"/>
              </w:rPr>
            </w:pPr>
            <w:r w:rsidRPr="009816C1">
              <w:rPr>
                <w:rStyle w:val="Codechar"/>
              </w:rPr>
              <w:t>NotificationMessageType</w:t>
            </w:r>
          </w:p>
        </w:tc>
        <w:tc>
          <w:tcPr>
            <w:tcW w:w="637" w:type="pct"/>
          </w:tcPr>
          <w:p w14:paraId="207F134F" w14:textId="77777777" w:rsidR="009816C1" w:rsidRDefault="009816C1" w:rsidP="00B874D6">
            <w:pPr>
              <w:pStyle w:val="TAC"/>
            </w:pPr>
            <w:r>
              <w:t>1..1</w:t>
            </w:r>
          </w:p>
        </w:tc>
        <w:tc>
          <w:tcPr>
            <w:tcW w:w="1736" w:type="pct"/>
          </w:tcPr>
          <w:p w14:paraId="461479CB" w14:textId="0946FEFA" w:rsidR="009816C1" w:rsidRDefault="009816C1" w:rsidP="00B874D6">
            <w:pPr>
              <w:pStyle w:val="TAL"/>
            </w:pPr>
            <w:r>
              <w:t>The type of notification message (see table 10.2.3</w:t>
            </w:r>
            <w:r>
              <w:noBreakHyphen/>
              <w:t>2).</w:t>
            </w:r>
          </w:p>
        </w:tc>
      </w:tr>
      <w:tr w:rsidR="009816C1" w14:paraId="1279F77B" w14:textId="77777777" w:rsidTr="00B874D6">
        <w:tc>
          <w:tcPr>
            <w:tcW w:w="1306" w:type="pct"/>
          </w:tcPr>
          <w:p w14:paraId="4EA433A2" w14:textId="77777777" w:rsidR="009816C1" w:rsidRPr="009816C1" w:rsidRDefault="009816C1" w:rsidP="00B874D6">
            <w:pPr>
              <w:pStyle w:val="TAL"/>
              <w:rPr>
                <w:rStyle w:val="Codechar"/>
              </w:rPr>
            </w:pPr>
            <w:r w:rsidRPr="009816C1">
              <w:rPr>
                <w:rStyle w:val="Codechar"/>
              </w:rPr>
              <w:t>serviceAccessInformation</w:t>
            </w:r>
          </w:p>
        </w:tc>
        <w:tc>
          <w:tcPr>
            <w:tcW w:w="1321" w:type="pct"/>
          </w:tcPr>
          <w:p w14:paraId="0C5DA0CD" w14:textId="77777777" w:rsidR="009816C1" w:rsidRPr="009816C1" w:rsidRDefault="009816C1" w:rsidP="00B874D6">
            <w:pPr>
              <w:pStyle w:val="TAL"/>
              <w:rPr>
                <w:rStyle w:val="Codechar"/>
              </w:rPr>
            </w:pPr>
            <w:r w:rsidRPr="009816C1">
              <w:rPr>
                <w:rStyle w:val="Codechar"/>
              </w:rPr>
              <w:t>ServiceAccessInformation</w:t>
            </w:r>
          </w:p>
        </w:tc>
        <w:tc>
          <w:tcPr>
            <w:tcW w:w="637" w:type="pct"/>
          </w:tcPr>
          <w:p w14:paraId="7EEE8EDE" w14:textId="77777777" w:rsidR="009816C1" w:rsidRDefault="009816C1" w:rsidP="00B874D6">
            <w:pPr>
              <w:pStyle w:val="TAC"/>
            </w:pPr>
            <w:r>
              <w:t>0..1</w:t>
            </w:r>
          </w:p>
        </w:tc>
        <w:tc>
          <w:tcPr>
            <w:tcW w:w="1736" w:type="pct"/>
          </w:tcPr>
          <w:p w14:paraId="20EBD5E8" w14:textId="5CED64F4" w:rsidR="009816C1" w:rsidRDefault="009816C1" w:rsidP="00B874D6">
            <w:pPr>
              <w:pStyle w:val="TAL"/>
            </w:pPr>
            <w:r>
              <w:t xml:space="preserve">Present if </w:t>
            </w:r>
            <w:r w:rsidRPr="00374ACD">
              <w:rPr>
                <w:rStyle w:val="Codechar"/>
              </w:rPr>
              <w:t>type</w:t>
            </w:r>
            <w:r>
              <w:t xml:space="preserve"> is </w:t>
            </w:r>
            <w:r w:rsidR="00D74E3F" w:rsidRPr="009816C1">
              <w:rPr>
                <w:rStyle w:val="Codechar"/>
              </w:rPr>
              <w:t>NOTIFICATION_‌</w:t>
            </w:r>
            <w:r w:rsidRPr="00E52410">
              <w:rPr>
                <w:rStyle w:val="Code"/>
              </w:rPr>
              <w:t>SERVICE_ACCES</w:t>
            </w:r>
            <w:r>
              <w:rPr>
                <w:rStyle w:val="Code"/>
              </w:rPr>
              <w:t>S</w:t>
            </w:r>
            <w:r w:rsidRPr="00E52410">
              <w:rPr>
                <w:rStyle w:val="Code"/>
              </w:rPr>
              <w:t>_INFORMATION</w:t>
            </w:r>
            <w:r>
              <w:t>.</w:t>
            </w:r>
          </w:p>
        </w:tc>
      </w:tr>
      <w:tr w:rsidR="009816C1" w14:paraId="6B448A15" w14:textId="77777777" w:rsidTr="00B874D6">
        <w:tc>
          <w:tcPr>
            <w:tcW w:w="1306" w:type="pct"/>
          </w:tcPr>
          <w:p w14:paraId="6C17E71F" w14:textId="77777777" w:rsidR="009816C1" w:rsidRPr="009816C1" w:rsidRDefault="009816C1" w:rsidP="00B874D6">
            <w:pPr>
              <w:pStyle w:val="TAL"/>
              <w:rPr>
                <w:rStyle w:val="Codechar"/>
              </w:rPr>
            </w:pPr>
            <w:r w:rsidRPr="009816C1">
              <w:rPr>
                <w:rStyle w:val="Codechar"/>
              </w:rPr>
              <w:t>dynamicPolicy</w:t>
            </w:r>
          </w:p>
        </w:tc>
        <w:tc>
          <w:tcPr>
            <w:tcW w:w="1321" w:type="pct"/>
          </w:tcPr>
          <w:p w14:paraId="6C0A8E5D" w14:textId="77777777" w:rsidR="009816C1" w:rsidRPr="009816C1" w:rsidRDefault="009816C1" w:rsidP="00B874D6">
            <w:pPr>
              <w:pStyle w:val="TAL"/>
              <w:rPr>
                <w:rStyle w:val="Codechar"/>
              </w:rPr>
            </w:pPr>
            <w:r w:rsidRPr="009816C1">
              <w:rPr>
                <w:rStyle w:val="Codechar"/>
              </w:rPr>
              <w:t>DynamicPolicy</w:t>
            </w:r>
          </w:p>
        </w:tc>
        <w:tc>
          <w:tcPr>
            <w:tcW w:w="637" w:type="pct"/>
          </w:tcPr>
          <w:p w14:paraId="6C047A99" w14:textId="77777777" w:rsidR="009816C1" w:rsidRDefault="009816C1" w:rsidP="00B874D6">
            <w:pPr>
              <w:pStyle w:val="TAC"/>
            </w:pPr>
            <w:r>
              <w:t>0..1</w:t>
            </w:r>
          </w:p>
        </w:tc>
        <w:tc>
          <w:tcPr>
            <w:tcW w:w="1736" w:type="pct"/>
          </w:tcPr>
          <w:p w14:paraId="02E02052" w14:textId="56A2C579" w:rsidR="009816C1" w:rsidRDefault="009816C1" w:rsidP="00B874D6">
            <w:pPr>
              <w:pStyle w:val="TAL"/>
            </w:pPr>
            <w:r>
              <w:t xml:space="preserve">Present if </w:t>
            </w:r>
            <w:r w:rsidRPr="00374ACD">
              <w:rPr>
                <w:rStyle w:val="Codechar"/>
              </w:rPr>
              <w:t>type</w:t>
            </w:r>
            <w:r>
              <w:t xml:space="preserve"> is </w:t>
            </w:r>
            <w:r w:rsidR="00D74E3F" w:rsidRPr="009816C1">
              <w:rPr>
                <w:rStyle w:val="Codechar"/>
              </w:rPr>
              <w:t>NOTIFICATION_‌</w:t>
            </w:r>
            <w:r>
              <w:rPr>
                <w:rStyle w:val="Code"/>
              </w:rPr>
              <w:t>DYNAMIC_POLICY</w:t>
            </w:r>
            <w:r w:rsidR="00D74E3F">
              <w:rPr>
                <w:rStyle w:val="Code"/>
              </w:rPr>
              <w:t>_INSTANCE</w:t>
            </w:r>
            <w:r>
              <w:t>.</w:t>
            </w:r>
          </w:p>
        </w:tc>
      </w:tr>
      <w:tr w:rsidR="009816C1" w14:paraId="4925135C" w14:textId="77777777" w:rsidTr="00B874D6">
        <w:tc>
          <w:tcPr>
            <w:tcW w:w="1306" w:type="pct"/>
          </w:tcPr>
          <w:p w14:paraId="3F722C7C" w14:textId="77777777" w:rsidR="009816C1" w:rsidRPr="009816C1" w:rsidRDefault="009816C1" w:rsidP="00B874D6">
            <w:pPr>
              <w:pStyle w:val="TAL"/>
              <w:rPr>
                <w:rStyle w:val="Codechar"/>
              </w:rPr>
            </w:pPr>
            <w:r w:rsidRPr="009816C1">
              <w:rPr>
                <w:rStyle w:val="Codechar"/>
              </w:rPr>
              <w:t>networkAssistanceSession</w:t>
            </w:r>
          </w:p>
        </w:tc>
        <w:tc>
          <w:tcPr>
            <w:tcW w:w="1321" w:type="pct"/>
          </w:tcPr>
          <w:p w14:paraId="1A216E56" w14:textId="77777777" w:rsidR="009816C1" w:rsidRPr="009816C1" w:rsidRDefault="009816C1" w:rsidP="00B874D6">
            <w:pPr>
              <w:pStyle w:val="TAL"/>
              <w:rPr>
                <w:rStyle w:val="Codechar"/>
              </w:rPr>
            </w:pPr>
            <w:r w:rsidRPr="009816C1">
              <w:rPr>
                <w:rStyle w:val="Codechar"/>
              </w:rPr>
              <w:t>NetworkAssistanceSession</w:t>
            </w:r>
          </w:p>
        </w:tc>
        <w:tc>
          <w:tcPr>
            <w:tcW w:w="637" w:type="pct"/>
          </w:tcPr>
          <w:p w14:paraId="0F929231" w14:textId="77777777" w:rsidR="009816C1" w:rsidRDefault="009816C1" w:rsidP="00B874D6">
            <w:pPr>
              <w:pStyle w:val="TAC"/>
            </w:pPr>
            <w:r>
              <w:t>0..1</w:t>
            </w:r>
          </w:p>
        </w:tc>
        <w:tc>
          <w:tcPr>
            <w:tcW w:w="1736" w:type="pct"/>
          </w:tcPr>
          <w:p w14:paraId="04FF1714" w14:textId="7317A82A" w:rsidR="009816C1" w:rsidRDefault="009816C1" w:rsidP="00B874D6">
            <w:pPr>
              <w:pStyle w:val="TAL"/>
            </w:pPr>
            <w:r>
              <w:t xml:space="preserve">Present if </w:t>
            </w:r>
            <w:r w:rsidRPr="00374ACD">
              <w:rPr>
                <w:rStyle w:val="Codechar"/>
              </w:rPr>
              <w:t>type</w:t>
            </w:r>
            <w:r>
              <w:t xml:space="preserve"> is </w:t>
            </w:r>
            <w:r w:rsidR="00374ACD" w:rsidRPr="009816C1">
              <w:rPr>
                <w:rStyle w:val="Codechar"/>
              </w:rPr>
              <w:t>NOTIFICATION_‌NETWORK_‌ASSISTANCE_‌SESSION</w:t>
            </w:r>
            <w:r>
              <w:t>.</w:t>
            </w:r>
          </w:p>
        </w:tc>
      </w:tr>
    </w:tbl>
    <w:p w14:paraId="2E6499FF" w14:textId="77777777" w:rsidR="009816C1" w:rsidRDefault="009816C1" w:rsidP="009816C1">
      <w:pPr>
        <w:pStyle w:val="B2"/>
        <w:ind w:left="0" w:firstLine="0"/>
        <w:rPr>
          <w:rFonts w:eastAsia="Malgun Gothic"/>
        </w:rPr>
      </w:pPr>
    </w:p>
    <w:p w14:paraId="7D349699" w14:textId="19F6352C" w:rsidR="00D74E3F" w:rsidRDefault="00D74E3F" w:rsidP="00D74E3F">
      <w:r>
        <w:t xml:space="preserve">Exactly one of the following properties shall be present: </w:t>
      </w:r>
      <w:r w:rsidRPr="009816C1">
        <w:rPr>
          <w:rStyle w:val="Codechar"/>
        </w:rPr>
        <w:t>service</w:t>
      </w:r>
      <w:r>
        <w:rPr>
          <w:rStyle w:val="Codechar"/>
        </w:rPr>
        <w:t>‌</w:t>
      </w:r>
      <w:r w:rsidRPr="009816C1">
        <w:rPr>
          <w:rStyle w:val="Codechar"/>
        </w:rPr>
        <w:t>Access</w:t>
      </w:r>
      <w:r>
        <w:rPr>
          <w:rStyle w:val="Codechar"/>
        </w:rPr>
        <w:t>‌</w:t>
      </w:r>
      <w:r w:rsidRPr="009816C1">
        <w:rPr>
          <w:rStyle w:val="Codechar"/>
        </w:rPr>
        <w:t>Information</w:t>
      </w:r>
      <w:r>
        <w:t xml:space="preserve">, </w:t>
      </w:r>
      <w:r w:rsidRPr="009816C1">
        <w:rPr>
          <w:rStyle w:val="Codechar"/>
        </w:rPr>
        <w:t>dynamic</w:t>
      </w:r>
      <w:r>
        <w:rPr>
          <w:rStyle w:val="Codechar"/>
        </w:rPr>
        <w:t>‌</w:t>
      </w:r>
      <w:r w:rsidRPr="009816C1">
        <w:rPr>
          <w:rStyle w:val="Codechar"/>
        </w:rPr>
        <w:t>Policy</w:t>
      </w:r>
      <w:r>
        <w:t xml:space="preserve">, </w:t>
      </w:r>
      <w:r w:rsidRPr="009816C1">
        <w:rPr>
          <w:rStyle w:val="Codechar"/>
        </w:rPr>
        <w:t>network</w:t>
      </w:r>
      <w:r>
        <w:rPr>
          <w:rStyle w:val="Codechar"/>
        </w:rPr>
        <w:t>‌</w:t>
      </w:r>
      <w:r w:rsidRPr="009816C1">
        <w:rPr>
          <w:rStyle w:val="Codechar"/>
        </w:rPr>
        <w:t>Assistance</w:t>
      </w:r>
      <w:r>
        <w:rPr>
          <w:rStyle w:val="Codechar"/>
        </w:rPr>
        <w:t>‌</w:t>
      </w:r>
      <w:r w:rsidRPr="009816C1">
        <w:rPr>
          <w:rStyle w:val="Codechar"/>
        </w:rPr>
        <w:t>Session</w:t>
      </w:r>
      <w:r>
        <w:t>.</w:t>
      </w:r>
    </w:p>
    <w:p w14:paraId="14CCDF5F" w14:textId="6CE72315" w:rsidR="00374ACD" w:rsidRPr="00D74E3F" w:rsidRDefault="00374ACD" w:rsidP="00D74E3F">
      <w:r>
        <w:t>The type of the notification message shall be indicated using one of the values in table 10.2.3</w:t>
      </w:r>
      <w:r>
        <w:noBreakHyphen/>
        <w:t>2.</w:t>
      </w:r>
    </w:p>
    <w:p w14:paraId="6474A2DA" w14:textId="0CA6FC95" w:rsidR="009816C1" w:rsidRDefault="009816C1" w:rsidP="009816C1">
      <w:pPr>
        <w:pStyle w:val="TH"/>
      </w:pPr>
      <w:r>
        <w:t>Table 10.2.3</w:t>
      </w:r>
      <w:r>
        <w:noBreakHyphen/>
        <w:t>2: NotificationMessageType enumeration</w:t>
      </w:r>
    </w:p>
    <w:tbl>
      <w:tblPr>
        <w:tblStyle w:val="TableGrid"/>
        <w:tblW w:w="0" w:type="auto"/>
        <w:tblLayout w:type="fixed"/>
        <w:tblLook w:val="04A0" w:firstRow="1" w:lastRow="0" w:firstColumn="1" w:lastColumn="0" w:noHBand="0" w:noVBand="1"/>
      </w:tblPr>
      <w:tblGrid>
        <w:gridCol w:w="4815"/>
        <w:gridCol w:w="4814"/>
      </w:tblGrid>
      <w:tr w:rsidR="009816C1" w14:paraId="15DACFE4" w14:textId="77777777" w:rsidTr="00B874D6">
        <w:tc>
          <w:tcPr>
            <w:tcW w:w="4815" w:type="dxa"/>
            <w:shd w:val="clear" w:color="auto" w:fill="BFBFBF" w:themeFill="background1" w:themeFillShade="BF"/>
          </w:tcPr>
          <w:p w14:paraId="69986F84" w14:textId="77777777" w:rsidR="009816C1" w:rsidRDefault="009816C1" w:rsidP="00B874D6">
            <w:pPr>
              <w:pStyle w:val="TAH"/>
            </w:pPr>
            <w:r>
              <w:t>Enumeration value</w:t>
            </w:r>
          </w:p>
        </w:tc>
        <w:tc>
          <w:tcPr>
            <w:tcW w:w="4814" w:type="dxa"/>
            <w:shd w:val="clear" w:color="auto" w:fill="BFBFBF" w:themeFill="background1" w:themeFillShade="BF"/>
          </w:tcPr>
          <w:p w14:paraId="17FB117E" w14:textId="77777777" w:rsidR="009816C1" w:rsidRDefault="009816C1" w:rsidP="00B874D6">
            <w:pPr>
              <w:pStyle w:val="TAH"/>
            </w:pPr>
            <w:r>
              <w:t>Description</w:t>
            </w:r>
          </w:p>
        </w:tc>
      </w:tr>
      <w:tr w:rsidR="009816C1" w14:paraId="1E360BC2" w14:textId="77777777" w:rsidTr="00B874D6">
        <w:tc>
          <w:tcPr>
            <w:tcW w:w="4815" w:type="dxa"/>
          </w:tcPr>
          <w:p w14:paraId="06660B63" w14:textId="77777777" w:rsidR="009816C1" w:rsidRPr="009816C1" w:rsidRDefault="009816C1" w:rsidP="00B874D6">
            <w:pPr>
              <w:pStyle w:val="TAL"/>
              <w:rPr>
                <w:rStyle w:val="Codechar"/>
              </w:rPr>
            </w:pPr>
            <w:r w:rsidRPr="009816C1">
              <w:rPr>
                <w:rStyle w:val="Codechar"/>
              </w:rPr>
              <w:t>NOTIFICATION_‌SERVICE_‌ACCESS_‌INFORMATION</w:t>
            </w:r>
          </w:p>
        </w:tc>
        <w:tc>
          <w:tcPr>
            <w:tcW w:w="4814" w:type="dxa"/>
          </w:tcPr>
          <w:p w14:paraId="13CF993A" w14:textId="77777777" w:rsidR="009816C1" w:rsidRDefault="009816C1" w:rsidP="00B874D6">
            <w:pPr>
              <w:pStyle w:val="TAL"/>
            </w:pPr>
            <w:r>
              <w:t>Notification of a change to a Service Access Information resource.</w:t>
            </w:r>
          </w:p>
        </w:tc>
      </w:tr>
      <w:tr w:rsidR="009816C1" w14:paraId="78049C9B" w14:textId="77777777" w:rsidTr="00B874D6">
        <w:tc>
          <w:tcPr>
            <w:tcW w:w="4815" w:type="dxa"/>
          </w:tcPr>
          <w:p w14:paraId="1A6DC21C" w14:textId="0B6C3BBD" w:rsidR="009816C1" w:rsidRPr="009816C1" w:rsidRDefault="009816C1" w:rsidP="00B874D6">
            <w:pPr>
              <w:pStyle w:val="TAL"/>
              <w:rPr>
                <w:rStyle w:val="Codechar"/>
              </w:rPr>
            </w:pPr>
            <w:r w:rsidRPr="009816C1">
              <w:rPr>
                <w:rStyle w:val="Codechar"/>
              </w:rPr>
              <w:t>NOTIFICATION_‌DYNAMIC_</w:t>
            </w:r>
            <w:r w:rsidR="00374ACD">
              <w:rPr>
                <w:rStyle w:val="Codechar"/>
              </w:rPr>
              <w:t>‌</w:t>
            </w:r>
            <w:r w:rsidRPr="009816C1">
              <w:rPr>
                <w:rStyle w:val="Codechar"/>
              </w:rPr>
              <w:t>POLICY_</w:t>
            </w:r>
            <w:r w:rsidR="00374ACD">
              <w:rPr>
                <w:rStyle w:val="Codechar"/>
              </w:rPr>
              <w:t>‌</w:t>
            </w:r>
            <w:r w:rsidRPr="009816C1">
              <w:rPr>
                <w:rStyle w:val="Codechar"/>
              </w:rPr>
              <w:t>INSTANCE</w:t>
            </w:r>
          </w:p>
        </w:tc>
        <w:tc>
          <w:tcPr>
            <w:tcW w:w="4814" w:type="dxa"/>
          </w:tcPr>
          <w:p w14:paraId="7FBC5B39" w14:textId="77777777" w:rsidR="009816C1" w:rsidRDefault="009816C1" w:rsidP="00B874D6">
            <w:pPr>
              <w:pStyle w:val="TAL"/>
            </w:pPr>
            <w:r>
              <w:t>Notification of a change to a Dynamic Policy Instance resource.</w:t>
            </w:r>
          </w:p>
        </w:tc>
      </w:tr>
      <w:tr w:rsidR="009816C1" w14:paraId="7291D636" w14:textId="77777777" w:rsidTr="00B874D6">
        <w:tc>
          <w:tcPr>
            <w:tcW w:w="4815" w:type="dxa"/>
          </w:tcPr>
          <w:p w14:paraId="63F8CCBC" w14:textId="77777777" w:rsidR="009816C1" w:rsidRPr="009816C1" w:rsidRDefault="009816C1" w:rsidP="00B874D6">
            <w:pPr>
              <w:pStyle w:val="TAL"/>
              <w:rPr>
                <w:rStyle w:val="Codechar"/>
              </w:rPr>
            </w:pPr>
            <w:r w:rsidRPr="009816C1">
              <w:rPr>
                <w:rStyle w:val="Codechar"/>
              </w:rPr>
              <w:t>NOTIFICATION_‌NETWORK_‌ASSISTANCE_‌SESSION</w:t>
            </w:r>
          </w:p>
        </w:tc>
        <w:tc>
          <w:tcPr>
            <w:tcW w:w="4814" w:type="dxa"/>
          </w:tcPr>
          <w:p w14:paraId="5AD32DD3" w14:textId="77777777" w:rsidR="009816C1" w:rsidRDefault="009816C1" w:rsidP="00B874D6">
            <w:pPr>
              <w:pStyle w:val="TAL"/>
            </w:pPr>
            <w:r>
              <w:t>Notification of a change to a Network Assistance Session resource.</w:t>
            </w:r>
          </w:p>
        </w:tc>
      </w:tr>
    </w:tbl>
    <w:p w14:paraId="5FD3B84C" w14:textId="77777777" w:rsidR="009816C1" w:rsidRDefault="009816C1" w:rsidP="009816C1">
      <w:pPr>
        <w:pStyle w:val="B2"/>
        <w:ind w:left="0" w:firstLine="0"/>
        <w:rPr>
          <w:rFonts w:eastAsia="Malgun Gothic"/>
        </w:rPr>
      </w:pPr>
    </w:p>
    <w:p w14:paraId="7C9192FC" w14:textId="77777777" w:rsidR="005A1169" w:rsidRDefault="005A1169" w:rsidP="005A1169">
      <w:pPr>
        <w:rPr>
          <w:lang w:eastAsia="zh-CN"/>
        </w:rPr>
        <w:sectPr w:rsidR="005A1169" w:rsidSect="005A1169">
          <w:footnotePr>
            <w:numRestart w:val="eachSect"/>
          </w:footnotePr>
          <w:pgSz w:w="11907" w:h="16840" w:code="9"/>
          <w:pgMar w:top="1418" w:right="1134" w:bottom="1134" w:left="1134" w:header="851" w:footer="340" w:gutter="0"/>
          <w:cols w:space="720"/>
          <w:formProt w:val="0"/>
          <w:docGrid w:linePitch="272"/>
        </w:sectPr>
      </w:pPr>
    </w:p>
    <w:p w14:paraId="737EAEB4" w14:textId="7D46157A" w:rsidR="008801BE" w:rsidRPr="00C442D0" w:rsidRDefault="00953136" w:rsidP="00374ACD">
      <w:pPr>
        <w:pStyle w:val="Heading1"/>
      </w:pPr>
      <w:bookmarkStart w:id="1613" w:name="_Toc167456087"/>
      <w:r w:rsidRPr="00C442D0">
        <w:lastRenderedPageBreak/>
        <w:t>1</w:t>
      </w:r>
      <w:r w:rsidR="003D15BC">
        <w:t>1</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356"/>
      <w:bookmarkEnd w:id="1357"/>
      <w:bookmarkEnd w:id="1358"/>
      <w:bookmarkEnd w:id="1359"/>
      <w:bookmarkEnd w:id="1360"/>
      <w:bookmarkEnd w:id="1613"/>
    </w:p>
    <w:p w14:paraId="0C2D0151" w14:textId="04B2F417" w:rsidR="0049050A" w:rsidRPr="00C442D0" w:rsidRDefault="00953136" w:rsidP="00E556F6">
      <w:pPr>
        <w:pStyle w:val="Heading2"/>
      </w:pPr>
      <w:bookmarkStart w:id="1614" w:name="_Hlk143245421"/>
      <w:bookmarkStart w:id="1615" w:name="_Toc167456088"/>
      <w:r w:rsidRPr="00C442D0">
        <w:t>1</w:t>
      </w:r>
      <w:r w:rsidR="003D15BC">
        <w:t>1</w:t>
      </w:r>
      <w:r w:rsidR="0049050A" w:rsidRPr="00C442D0">
        <w:t>.1</w:t>
      </w:r>
      <w:r w:rsidR="0049050A" w:rsidRPr="00C442D0">
        <w:tab/>
      </w:r>
      <w:r w:rsidR="00090F27">
        <w:t>Introduction</w:t>
      </w:r>
      <w:bookmarkEnd w:id="1615"/>
    </w:p>
    <w:bookmarkEnd w:id="1614"/>
    <w:p w14:paraId="60179E58" w14:textId="6BA13682" w:rsidR="000C3107" w:rsidRPr="00C442D0" w:rsidRDefault="000C3107" w:rsidP="0028298D">
      <w:pPr>
        <w:keepNext/>
      </w:pPr>
      <w:r w:rsidRPr="00C442D0">
        <w:t xml:space="preserve">This clause defines the </w:t>
      </w:r>
      <w:r w:rsidR="00757D9A">
        <w:t xml:space="preserve">abstract </w:t>
      </w:r>
      <w:r w:rsidRPr="00C442D0">
        <w:t xml:space="preserve">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r w:rsidR="00A02F39">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0522846B" w14:textId="604AD91D" w:rsidR="000C3107" w:rsidRPr="00C442D0" w:rsidRDefault="000C3107" w:rsidP="000C3107">
      <w:pPr>
        <w:pStyle w:val="NO"/>
      </w:pPr>
      <w:r w:rsidRPr="00C442D0">
        <w:t>NOTE:</w:t>
      </w:r>
      <w:r w:rsidRPr="00C442D0">
        <w:tab/>
        <w:t xml:space="preserve">Client-driven management of edge processing resources via reference point </w:t>
      </w:r>
      <w:r w:rsidR="00A02F39">
        <w:t>EDGE</w:t>
      </w:r>
      <w:r w:rsidR="00A02F39">
        <w:noBreakHyphen/>
        <w:t>5</w:t>
      </w:r>
      <w:r w:rsidRPr="00C442D0">
        <w:t xml:space="preserve"> is not specified in this release.</w:t>
      </w:r>
    </w:p>
    <w:p w14:paraId="1C22266E" w14:textId="327827AB" w:rsidR="00090F27" w:rsidRDefault="00090F27" w:rsidP="00090F27">
      <w:pPr>
        <w:pStyle w:val="Heading2"/>
      </w:pPr>
      <w:bookmarkStart w:id="1616" w:name="_Toc68899681"/>
      <w:bookmarkStart w:id="1617" w:name="_Toc71214432"/>
      <w:bookmarkStart w:id="1618" w:name="_Toc71722106"/>
      <w:bookmarkStart w:id="1619" w:name="_Toc74859158"/>
      <w:bookmarkStart w:id="1620" w:name="_Toc151076696"/>
      <w:bookmarkStart w:id="1621" w:name="_Toc68899710"/>
      <w:bookmarkStart w:id="1622" w:name="_Toc71214461"/>
      <w:bookmarkStart w:id="1623" w:name="_Toc71722135"/>
      <w:bookmarkStart w:id="1624" w:name="_Toc74859187"/>
      <w:bookmarkStart w:id="1625" w:name="_Toc123800937"/>
      <w:bookmarkStart w:id="1626" w:name="_Toc167456089"/>
      <w:r>
        <w:t>1</w:t>
      </w:r>
      <w:r w:rsidR="003D15BC">
        <w:t>1</w:t>
      </w:r>
      <w:r>
        <w:t>.2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26"/>
    </w:p>
    <w:p w14:paraId="6598667B" w14:textId="4696A7CF" w:rsidR="00D9275C" w:rsidRPr="00C442D0" w:rsidRDefault="002965A1" w:rsidP="002E7190">
      <w:pPr>
        <w:pStyle w:val="Heading3"/>
      </w:pPr>
      <w:bookmarkStart w:id="1627" w:name="_Toc167456090"/>
      <w:r w:rsidRPr="00C442D0">
        <w:t>1</w:t>
      </w:r>
      <w:r w:rsidR="003D15BC">
        <w:t>1</w:t>
      </w:r>
      <w:r w:rsidR="00D9275C" w:rsidRPr="00C442D0">
        <w:t>.2</w:t>
      </w:r>
      <w:r w:rsidR="00090F27">
        <w:t>.1</w:t>
      </w:r>
      <w:r w:rsidR="00D9275C" w:rsidRPr="00C442D0">
        <w:tab/>
        <w:t>Media Session Handler internal properties</w:t>
      </w:r>
      <w:bookmarkEnd w:id="1616"/>
      <w:bookmarkEnd w:id="1617"/>
      <w:bookmarkEnd w:id="1618"/>
      <w:bookmarkEnd w:id="1619"/>
      <w:bookmarkEnd w:id="1620"/>
      <w:bookmarkEnd w:id="1627"/>
    </w:p>
    <w:p w14:paraId="22A05BFF" w14:textId="1CB07E21" w:rsidR="00D9275C" w:rsidRPr="00C442D0" w:rsidRDefault="00D9275C" w:rsidP="0028298D">
      <w:pPr>
        <w:keepNext/>
      </w:pPr>
      <w:r w:rsidRPr="00C442D0">
        <w:t>The Media Session Handler maintains internal properties as defined table </w:t>
      </w:r>
      <w:r w:rsidR="007312BF" w:rsidRPr="00C442D0">
        <w:t>1</w:t>
      </w:r>
      <w:r w:rsidR="003D15BC">
        <w:t>1</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39E367DE" w:rsidR="00D9275C" w:rsidRPr="00C442D0" w:rsidRDefault="00D9275C" w:rsidP="00F5461A">
      <w:pPr>
        <w:pStyle w:val="TH"/>
      </w:pPr>
      <w:r w:rsidRPr="00C442D0">
        <w:t>Table</w:t>
      </w:r>
      <w:r w:rsidR="002965A1" w:rsidRPr="00C442D0">
        <w:t> 1</w:t>
      </w:r>
      <w:r w:rsidR="003D15BC">
        <w:t>1</w:t>
      </w:r>
      <w:r w:rsidRPr="00C442D0">
        <w:t>.2</w:t>
      </w:r>
      <w:r w:rsidR="00090F27">
        <w:t>.1</w:t>
      </w:r>
      <w:r w:rsidRPr="00C442D0">
        <w:t>-1: Parameters of Media Session Handler</w:t>
      </w:r>
      <w:r w:rsidR="00A02F39">
        <w:t xml:space="preserve"> internal data model</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A02F39" w:rsidRPr="00C442D0" w14:paraId="01D22ADF" w14:textId="77777777" w:rsidTr="00C71CD9">
        <w:trPr>
          <w:jc w:val="center"/>
        </w:trPr>
        <w:tc>
          <w:tcPr>
            <w:tcW w:w="273" w:type="dxa"/>
          </w:tcPr>
          <w:p w14:paraId="4FB8FD0D" w14:textId="77777777" w:rsidR="00A02F39" w:rsidRPr="00C442D0" w:rsidRDefault="00A02F39" w:rsidP="00A02F39">
            <w:pPr>
              <w:pStyle w:val="TAL"/>
            </w:pPr>
          </w:p>
        </w:tc>
        <w:tc>
          <w:tcPr>
            <w:tcW w:w="3124" w:type="dxa"/>
          </w:tcPr>
          <w:p w14:paraId="06D0CA2C" w14:textId="5CA62150" w:rsidR="00A02F39" w:rsidRPr="00C442D0" w:rsidRDefault="00A02F39" w:rsidP="00A02F39">
            <w:pPr>
              <w:pStyle w:val="TAL"/>
              <w:rPr>
                <w:rStyle w:val="Codechar"/>
                <w:lang w:val="en-GB"/>
              </w:rPr>
            </w:pPr>
            <w:r>
              <w:rPr>
                <w:rStyle w:val="Codechar"/>
              </w:rPr>
              <w:t>_streamingAccess</w:t>
            </w:r>
          </w:p>
        </w:tc>
        <w:tc>
          <w:tcPr>
            <w:tcW w:w="7088" w:type="dxa"/>
          </w:tcPr>
          <w:p w14:paraId="12E8A36C" w14:textId="6C58DD91" w:rsidR="00A02F39" w:rsidRPr="00C442D0" w:rsidRDefault="00A02F39" w:rsidP="00A02F39">
            <w:pPr>
              <w:pStyle w:val="TAL"/>
            </w:pPr>
            <w:r>
              <w:t>Streaming access configuration.</w:t>
            </w:r>
          </w:p>
        </w:tc>
      </w:tr>
      <w:tr w:rsidR="00A02F39" w:rsidRPr="00C442D0" w14:paraId="48DC7FD1" w14:textId="77777777" w:rsidTr="00C71CD9">
        <w:trPr>
          <w:jc w:val="center"/>
        </w:trPr>
        <w:tc>
          <w:tcPr>
            <w:tcW w:w="273" w:type="dxa"/>
          </w:tcPr>
          <w:p w14:paraId="412459C9" w14:textId="77777777" w:rsidR="00A02F39" w:rsidRPr="00C442D0" w:rsidRDefault="00A02F39" w:rsidP="00A02F39">
            <w:pPr>
              <w:pStyle w:val="TAL"/>
            </w:pPr>
          </w:p>
        </w:tc>
        <w:tc>
          <w:tcPr>
            <w:tcW w:w="3124" w:type="dxa"/>
          </w:tcPr>
          <w:p w14:paraId="2A9556A0" w14:textId="2838E5E9" w:rsidR="00A02F39" w:rsidRPr="00C442D0" w:rsidRDefault="00A02F39" w:rsidP="00A02F39">
            <w:pPr>
              <w:pStyle w:val="TAL"/>
              <w:rPr>
                <w:rStyle w:val="Codechar"/>
                <w:lang w:val="en-GB"/>
              </w:rPr>
            </w:pPr>
            <w:r>
              <w:rPr>
                <w:rStyle w:val="Codechar"/>
              </w:rPr>
              <w:t>_rtcClient</w:t>
            </w:r>
          </w:p>
        </w:tc>
        <w:tc>
          <w:tcPr>
            <w:tcW w:w="7088" w:type="dxa"/>
          </w:tcPr>
          <w:p w14:paraId="3E291377" w14:textId="29D8D438" w:rsidR="00A02F39" w:rsidRPr="00C442D0" w:rsidRDefault="00A02F39" w:rsidP="00A02F39">
            <w:pPr>
              <w:pStyle w:val="TAL"/>
            </w:pPr>
            <w:r>
              <w:t>RTC Client configuration.</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A02F39" w:rsidRPr="00C442D0" w14:paraId="4C6B6456" w14:textId="77777777" w:rsidTr="00C71CD9">
        <w:trPr>
          <w:jc w:val="center"/>
        </w:trPr>
        <w:tc>
          <w:tcPr>
            <w:tcW w:w="273" w:type="dxa"/>
          </w:tcPr>
          <w:p w14:paraId="3767BC48" w14:textId="77777777" w:rsidR="00A02F39" w:rsidRPr="00C442D0" w:rsidRDefault="00A02F39" w:rsidP="00A02F39">
            <w:pPr>
              <w:pStyle w:val="TAL"/>
            </w:pPr>
          </w:p>
        </w:tc>
        <w:tc>
          <w:tcPr>
            <w:tcW w:w="3124" w:type="dxa"/>
          </w:tcPr>
          <w:p w14:paraId="21AEEC67" w14:textId="67A2BD62" w:rsidR="00A02F39" w:rsidRPr="00C442D0" w:rsidRDefault="00A02F39" w:rsidP="00A02F39">
            <w:pPr>
              <w:pStyle w:val="TAL"/>
              <w:rPr>
                <w:rStyle w:val="Codechar"/>
                <w:lang w:val="en-GB"/>
              </w:rPr>
            </w:pPr>
            <w:r>
              <w:rPr>
                <w:rStyle w:val="Codechar"/>
                <w:lang w:val="en-GB"/>
              </w:rPr>
              <w:t>_edgeResources</w:t>
            </w:r>
            <w:r w:rsidDel="00E03828">
              <w:rPr>
                <w:rStyle w:val="Codechar"/>
                <w:lang w:val="en-GB"/>
              </w:rPr>
              <w:t>Configuration</w:t>
            </w:r>
          </w:p>
        </w:tc>
        <w:tc>
          <w:tcPr>
            <w:tcW w:w="7088" w:type="dxa"/>
          </w:tcPr>
          <w:p w14:paraId="4EAFE184" w14:textId="6948441F" w:rsidR="00A02F39" w:rsidRPr="00C442D0" w:rsidRDefault="00A02F39" w:rsidP="00A02F39">
            <w:pPr>
              <w:pStyle w:val="TAL"/>
            </w:pPr>
            <w:r>
              <w:t>Edge resources configuration.</w:t>
            </w:r>
          </w:p>
        </w:tc>
      </w:tr>
      <w:tr w:rsidR="00A02F39" w:rsidRPr="00C442D0" w14:paraId="36D0977E" w14:textId="77777777" w:rsidTr="00B52CDD">
        <w:trPr>
          <w:jc w:val="center"/>
        </w:trPr>
        <w:tc>
          <w:tcPr>
            <w:tcW w:w="3397" w:type="dxa"/>
            <w:gridSpan w:val="2"/>
          </w:tcPr>
          <w:p w14:paraId="357FD146" w14:textId="11A71AA1" w:rsidR="00A02F39" w:rsidRDefault="00A02F39" w:rsidP="00A02F39">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A02F39" w:rsidRDefault="00A02F39" w:rsidP="00A02F39">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 indexed by media delivery session identifier</w:t>
            </w:r>
            <w:r w:rsidRPr="00C442D0">
              <w:rPr>
                <w:lang w:val="en-GB"/>
              </w:rPr>
              <w:t>.</w:t>
            </w:r>
          </w:p>
        </w:tc>
      </w:tr>
      <w:tr w:rsidR="00A02F39" w:rsidRPr="00C442D0" w14:paraId="53A5BF9B" w14:textId="77777777" w:rsidTr="00C71CD9">
        <w:trPr>
          <w:jc w:val="center"/>
        </w:trPr>
        <w:tc>
          <w:tcPr>
            <w:tcW w:w="273" w:type="dxa"/>
          </w:tcPr>
          <w:p w14:paraId="3139EFC7" w14:textId="77777777" w:rsidR="00A02F39" w:rsidRPr="00C442D0" w:rsidRDefault="00A02F39" w:rsidP="00A02F39">
            <w:pPr>
              <w:pStyle w:val="TAL"/>
            </w:pPr>
          </w:p>
        </w:tc>
        <w:tc>
          <w:tcPr>
            <w:tcW w:w="3124" w:type="dxa"/>
          </w:tcPr>
          <w:p w14:paraId="16B06DFA" w14:textId="2933A2F4" w:rsidR="00A02F39" w:rsidRPr="00C442D0" w:rsidRDefault="00A02F39" w:rsidP="00A02F39">
            <w:pPr>
              <w:pStyle w:val="TAL"/>
              <w:rPr>
                <w:rStyle w:val="Codechar"/>
                <w:lang w:val="en-GB"/>
              </w:rPr>
            </w:pPr>
            <w:r>
              <w:rPr>
                <w:rStyle w:val="Codechar"/>
              </w:rPr>
              <w:t>_generalStatus</w:t>
            </w:r>
          </w:p>
        </w:tc>
        <w:tc>
          <w:tcPr>
            <w:tcW w:w="7088" w:type="dxa"/>
          </w:tcPr>
          <w:p w14:paraId="0977CAA5" w14:textId="64148C1C" w:rsidR="00A02F39" w:rsidRPr="00C442D0" w:rsidRDefault="00A02F39" w:rsidP="00A02F39">
            <w:pPr>
              <w:pStyle w:val="TAL"/>
            </w:pPr>
            <w:r>
              <w:t>General status information. (See table 1</w:t>
            </w:r>
            <w:r w:rsidR="003D15BC">
              <w:t>1</w:t>
            </w:r>
            <w:r>
              <w:t>.2.3</w:t>
            </w:r>
            <w:r>
              <w:noBreakHyphen/>
              <w:t>1.)</w:t>
            </w:r>
          </w:p>
        </w:tc>
      </w:tr>
      <w:tr w:rsidR="00A02F39" w:rsidRPr="00C442D0" w14:paraId="4DE31359" w14:textId="77777777" w:rsidTr="00C71CD9">
        <w:trPr>
          <w:jc w:val="center"/>
        </w:trPr>
        <w:tc>
          <w:tcPr>
            <w:tcW w:w="273" w:type="dxa"/>
          </w:tcPr>
          <w:p w14:paraId="602D0E19" w14:textId="77777777" w:rsidR="00A02F39" w:rsidRPr="00C442D0" w:rsidRDefault="00A02F39" w:rsidP="00A02F39">
            <w:pPr>
              <w:pStyle w:val="TAL"/>
            </w:pPr>
          </w:p>
        </w:tc>
        <w:tc>
          <w:tcPr>
            <w:tcW w:w="3124" w:type="dxa"/>
          </w:tcPr>
          <w:p w14:paraId="3B82B657" w14:textId="0637FA2E" w:rsidR="00A02F39" w:rsidRPr="00C442D0" w:rsidRDefault="00A02F39" w:rsidP="00A02F39">
            <w:pPr>
              <w:pStyle w:val="TAL"/>
              <w:rPr>
                <w:rStyle w:val="Codechar"/>
                <w:lang w:val="en-GB"/>
              </w:rPr>
            </w:pPr>
            <w:r>
              <w:rPr>
                <w:rStyle w:val="Codechar"/>
                <w:lang w:val="en-GB"/>
              </w:rPr>
              <w:t>_dynamicPolicyStatus</w:t>
            </w:r>
          </w:p>
        </w:tc>
        <w:tc>
          <w:tcPr>
            <w:tcW w:w="7088" w:type="dxa"/>
          </w:tcPr>
          <w:p w14:paraId="2099F89B" w14:textId="034FED8F" w:rsidR="00A02F39" w:rsidRPr="00C442D0" w:rsidRDefault="00A02F39" w:rsidP="00A02F39">
            <w:pPr>
              <w:pStyle w:val="TAL"/>
            </w:pPr>
            <w:r>
              <w:t>Dynamic Policy status information. (See table 1</w:t>
            </w:r>
            <w:r w:rsidR="003D15BC">
              <w:t>1</w:t>
            </w:r>
            <w:r>
              <w:t>.3.2-1)</w:t>
            </w:r>
          </w:p>
        </w:tc>
      </w:tr>
      <w:tr w:rsidR="00A02F39" w:rsidRPr="00C442D0" w14:paraId="03E36A8E" w14:textId="77777777" w:rsidTr="00C71CD9">
        <w:trPr>
          <w:jc w:val="center"/>
        </w:trPr>
        <w:tc>
          <w:tcPr>
            <w:tcW w:w="273" w:type="dxa"/>
          </w:tcPr>
          <w:p w14:paraId="27AF535F" w14:textId="77777777" w:rsidR="00A02F39" w:rsidRPr="00C442D0" w:rsidRDefault="00A02F39" w:rsidP="00A02F39">
            <w:pPr>
              <w:pStyle w:val="TAL"/>
            </w:pPr>
          </w:p>
        </w:tc>
        <w:tc>
          <w:tcPr>
            <w:tcW w:w="3124" w:type="dxa"/>
          </w:tcPr>
          <w:p w14:paraId="0C1E393C" w14:textId="42C41642" w:rsidR="00A02F39" w:rsidRPr="00C442D0" w:rsidRDefault="00A02F39" w:rsidP="00A02F39">
            <w:pPr>
              <w:pStyle w:val="TAL"/>
              <w:rPr>
                <w:rStyle w:val="Codechar"/>
                <w:lang w:val="en-GB"/>
              </w:rPr>
            </w:pPr>
            <w:r>
              <w:rPr>
                <w:rStyle w:val="Codechar"/>
                <w:lang w:val="en-GB"/>
              </w:rPr>
              <w:t>_networkAssistanceStatus</w:t>
            </w:r>
          </w:p>
        </w:tc>
        <w:tc>
          <w:tcPr>
            <w:tcW w:w="7088" w:type="dxa"/>
          </w:tcPr>
          <w:p w14:paraId="7E865E7A" w14:textId="2C594331" w:rsidR="00A02F39" w:rsidRPr="00C442D0" w:rsidRDefault="00A02F39" w:rsidP="00A02F39">
            <w:pPr>
              <w:pStyle w:val="TAL"/>
            </w:pPr>
            <w:r>
              <w:t>Network Assistance status information. (See table 1</w:t>
            </w:r>
            <w:r w:rsidR="003D15BC">
              <w:t>1</w:t>
            </w:r>
            <w:r>
              <w:t>.4.2-1)</w:t>
            </w:r>
          </w:p>
        </w:tc>
      </w:tr>
      <w:tr w:rsidR="00A02F39" w:rsidRPr="00C442D0" w14:paraId="62CF6DE9" w14:textId="77777777" w:rsidTr="00C71CD9">
        <w:trPr>
          <w:jc w:val="center"/>
        </w:trPr>
        <w:tc>
          <w:tcPr>
            <w:tcW w:w="273" w:type="dxa"/>
          </w:tcPr>
          <w:p w14:paraId="4AC416C4" w14:textId="77777777" w:rsidR="00A02F39" w:rsidRPr="00C442D0" w:rsidRDefault="00A02F39" w:rsidP="00A02F39">
            <w:pPr>
              <w:pStyle w:val="TAL"/>
            </w:pPr>
          </w:p>
        </w:tc>
        <w:tc>
          <w:tcPr>
            <w:tcW w:w="3124" w:type="dxa"/>
          </w:tcPr>
          <w:p w14:paraId="5FAA4CB2" w14:textId="22D1D1B1" w:rsidR="00A02F39" w:rsidRPr="00C442D0" w:rsidRDefault="00A02F39" w:rsidP="00A02F39">
            <w:pPr>
              <w:pStyle w:val="TAL"/>
              <w:rPr>
                <w:rStyle w:val="Codechar"/>
                <w:lang w:val="en-GB"/>
              </w:rPr>
            </w:pPr>
            <w:r>
              <w:rPr>
                <w:rStyle w:val="Codechar"/>
              </w:rPr>
              <w:t>_consumptionReportingStatus</w:t>
            </w:r>
          </w:p>
        </w:tc>
        <w:tc>
          <w:tcPr>
            <w:tcW w:w="7088" w:type="dxa"/>
          </w:tcPr>
          <w:p w14:paraId="234D2D4B" w14:textId="77738A23" w:rsidR="00A02F39" w:rsidRPr="00C442D0" w:rsidRDefault="00A02F39" w:rsidP="00A02F39">
            <w:pPr>
              <w:pStyle w:val="TAL"/>
            </w:pPr>
            <w:r>
              <w:t>Consumption Reporting status information. (See table 1</w:t>
            </w:r>
            <w:r w:rsidR="003D15BC">
              <w:t>1</w:t>
            </w:r>
            <w:r>
              <w:t>.5.2</w:t>
            </w:r>
            <w:r>
              <w:noBreakHyphen/>
              <w:t>1.)</w:t>
            </w:r>
          </w:p>
        </w:tc>
      </w:tr>
      <w:tr w:rsidR="00A02F39" w:rsidRPr="00C442D0" w14:paraId="48233404" w14:textId="77777777" w:rsidTr="00C71CD9">
        <w:trPr>
          <w:jc w:val="center"/>
        </w:trPr>
        <w:tc>
          <w:tcPr>
            <w:tcW w:w="273" w:type="dxa"/>
          </w:tcPr>
          <w:p w14:paraId="37E15C08" w14:textId="77777777" w:rsidR="00A02F39" w:rsidRPr="00C442D0" w:rsidRDefault="00A02F39" w:rsidP="00A02F39">
            <w:pPr>
              <w:pStyle w:val="TAL"/>
            </w:pPr>
          </w:p>
        </w:tc>
        <w:tc>
          <w:tcPr>
            <w:tcW w:w="3124" w:type="dxa"/>
          </w:tcPr>
          <w:p w14:paraId="5B946410" w14:textId="7A31F7B5" w:rsidR="00A02F39" w:rsidRPr="00C442D0" w:rsidRDefault="00A02F39" w:rsidP="00A02F39">
            <w:pPr>
              <w:pStyle w:val="TAL"/>
              <w:rPr>
                <w:rStyle w:val="Codechar"/>
                <w:lang w:val="en-GB"/>
              </w:rPr>
            </w:pPr>
            <w:r>
              <w:rPr>
                <w:rStyle w:val="Codechar"/>
              </w:rPr>
              <w:t>_metricsReportingStatus</w:t>
            </w:r>
          </w:p>
        </w:tc>
        <w:tc>
          <w:tcPr>
            <w:tcW w:w="7088" w:type="dxa"/>
          </w:tcPr>
          <w:p w14:paraId="66CFACC0" w14:textId="268761AB" w:rsidR="00A02F39" w:rsidRPr="00C442D0" w:rsidRDefault="00A02F39" w:rsidP="00A02F39">
            <w:pPr>
              <w:pStyle w:val="TAL"/>
            </w:pPr>
            <w:r>
              <w:t>Metrics Reporting status information. (See table 1</w:t>
            </w:r>
            <w:r w:rsidR="003D15BC">
              <w:t>1</w:t>
            </w:r>
            <w:r>
              <w:t>.6.2</w:t>
            </w:r>
            <w:r>
              <w:noBreakHyphen/>
              <w:t>1.)</w:t>
            </w:r>
          </w:p>
        </w:tc>
      </w:tr>
    </w:tbl>
    <w:p w14:paraId="36752835" w14:textId="6A74960C" w:rsidR="00D9275C" w:rsidRPr="00C442D0" w:rsidRDefault="00D9275C" w:rsidP="00F5461A"/>
    <w:p w14:paraId="79CCC568" w14:textId="6D4DB572" w:rsidR="0087284A" w:rsidRDefault="00A02F39" w:rsidP="0087284A">
      <w:pPr>
        <w:pStyle w:val="Heading3"/>
      </w:pPr>
      <w:bookmarkStart w:id="1628" w:name="_Hlk157015190"/>
      <w:bookmarkStart w:id="1629" w:name="_Toc68899683"/>
      <w:bookmarkStart w:id="1630" w:name="_Toc71214434"/>
      <w:bookmarkStart w:id="1631" w:name="_Toc71722108"/>
      <w:bookmarkStart w:id="1632" w:name="_Toc74859160"/>
      <w:bookmarkStart w:id="1633" w:name="_Toc151076698"/>
      <w:r>
        <w:lastRenderedPageBreak/>
        <w:t xml:space="preserve">A subset of the above information which is needed by the </w:t>
      </w:r>
      <w:r w:rsidR="00151230">
        <w:t xml:space="preserve">5GMS-Aware </w:t>
      </w:r>
      <w:r>
        <w:t xml:space="preserve">Application and/or </w:t>
      </w:r>
      <w:r w:rsidR="00151230">
        <w:t xml:space="preserve">by the </w:t>
      </w:r>
      <w:r>
        <w:t>Media Access Function is accessible through reference point</w:t>
      </w:r>
      <w:r w:rsidR="00151230">
        <w:t>s</w:t>
      </w:r>
      <w:r>
        <w:t xml:space="preserve"> M6 and M11, respect</w:t>
      </w:r>
      <w:r w:rsidR="00151230">
        <w:t>ive</w:t>
      </w:r>
      <w:r>
        <w:t>ly</w:t>
      </w:r>
      <w:r w:rsidR="00151230">
        <w:t>,</w:t>
      </w:r>
      <w:r>
        <w:t xml:space="preserve"> using the methods specified in the following clauses.</w:t>
      </w:r>
      <w:bookmarkStart w:id="1634" w:name="_Toc167456091"/>
      <w:r w:rsidR="0087284A">
        <w:t>1</w:t>
      </w:r>
      <w:r w:rsidR="003D15BC">
        <w:t>1</w:t>
      </w:r>
      <w:r w:rsidR="0087284A">
        <w:t>.2.2</w:t>
      </w:r>
      <w:r w:rsidR="0087284A">
        <w:tab/>
        <w:t>General Media Session Handler methods</w:t>
      </w:r>
      <w:bookmarkEnd w:id="1634"/>
    </w:p>
    <w:p w14:paraId="559ABA8B" w14:textId="231733B9" w:rsidR="00D9275C" w:rsidRPr="00C442D0" w:rsidRDefault="002965A1" w:rsidP="00D9275C">
      <w:pPr>
        <w:pStyle w:val="Heading4"/>
      </w:pPr>
      <w:bookmarkStart w:id="1635" w:name="_Toc167456092"/>
      <w:r w:rsidRPr="00C442D0">
        <w:t>1</w:t>
      </w:r>
      <w:r w:rsidR="003D15BC">
        <w:t>1</w:t>
      </w:r>
      <w:r w:rsidR="00D9275C" w:rsidRPr="00C442D0">
        <w:t>.</w:t>
      </w:r>
      <w:r w:rsidR="0087284A">
        <w:t>2</w:t>
      </w:r>
      <w:r w:rsidR="00D9275C" w:rsidRPr="00C442D0">
        <w:t>.2.</w:t>
      </w:r>
      <w:r w:rsidR="0087284A">
        <w:t>1</w:t>
      </w:r>
      <w:r w:rsidR="00D9275C" w:rsidRPr="00C442D0">
        <w:tab/>
      </w:r>
      <w:bookmarkEnd w:id="1628"/>
      <w:bookmarkEnd w:id="1629"/>
      <w:bookmarkEnd w:id="1630"/>
      <w:bookmarkEnd w:id="1631"/>
      <w:bookmarkEnd w:id="1632"/>
      <w:bookmarkEnd w:id="1633"/>
      <w:r w:rsidR="00151230">
        <w:t>Create a media delivery session</w:t>
      </w:r>
      <w:bookmarkEnd w:id="1635"/>
    </w:p>
    <w:p w14:paraId="4208DD24" w14:textId="77777777" w:rsidR="00151230" w:rsidRDefault="00151230" w:rsidP="00151230">
      <w:bookmarkStart w:id="1636" w:name="_Toc162535757"/>
      <w:bookmarkStart w:id="1637" w:name="_Toc68899684"/>
      <w:bookmarkStart w:id="1638" w:name="_Toc71214435"/>
      <w:bookmarkStart w:id="1639" w:name="_Toc71722109"/>
      <w:bookmarkStart w:id="1640" w:name="_Toc74859161"/>
      <w:bookmarkStart w:id="1641" w:name="_Toc151076699"/>
      <w:r>
        <w:t>A 3GPP Service URL (see clause 6) may be used to implicitly trigger the creation of a new media delivery session with the Media Session Handler.</w:t>
      </w:r>
    </w:p>
    <w:p w14:paraId="691875A2" w14:textId="77777777" w:rsidR="00151230" w:rsidRDefault="00151230" w:rsidP="00151230">
      <w:r>
        <w:t xml:space="preserve">The Media Session Handler also offers the explicit </w:t>
      </w:r>
      <w:r>
        <w:rPr>
          <w:rStyle w:val="CodeMethod"/>
        </w:rPr>
        <w:t>createMediaDeliverySession()</w:t>
      </w:r>
      <w:r>
        <w:t xml:space="preserve"> method, which is used to create a new media delivery session in the Media Session Handler.</w:t>
      </w:r>
    </w:p>
    <w:p w14:paraId="6A65B399" w14:textId="662F3A21" w:rsidR="00151230" w:rsidRDefault="00151230" w:rsidP="0079277B">
      <w:pPr>
        <w:keepNext/>
      </w:pPr>
      <w:r>
        <w:t>The input parameters of the method are specified in table 1</w:t>
      </w:r>
      <w:r w:rsidR="003D15BC">
        <w:t>1</w:t>
      </w:r>
      <w:r>
        <w:t>.2.2.1</w:t>
      </w:r>
      <w:r>
        <w:noBreakHyphen/>
        <w:t>1:</w:t>
      </w:r>
    </w:p>
    <w:p w14:paraId="5AA7D610" w14:textId="3CD5DF67" w:rsidR="00151230" w:rsidRDefault="00151230" w:rsidP="00151230">
      <w:pPr>
        <w:pStyle w:val="TH"/>
      </w:pPr>
      <w:r>
        <w:t>Table 1</w:t>
      </w:r>
      <w:r w:rsidR="003D15BC">
        <w:t>1</w:t>
      </w:r>
      <w:r>
        <w:t>.2.2.1</w:t>
      </w:r>
      <w:r>
        <w:noBreakHyphen/>
        <w:t xml:space="preserve">1: Input parameters for </w:t>
      </w:r>
      <w:r>
        <w:rPr>
          <w:rStyle w:val="CodeMethod"/>
        </w:rPr>
        <w:t>createMediaDeliverySession()</w:t>
      </w:r>
      <w:r>
        <w:t xml:space="preserve"> method</w:t>
      </w:r>
    </w:p>
    <w:tbl>
      <w:tblPr>
        <w:tblStyle w:val="TableGrid"/>
        <w:tblW w:w="0" w:type="auto"/>
        <w:tblLayout w:type="fixed"/>
        <w:tblLook w:val="04A0" w:firstRow="1" w:lastRow="0" w:firstColumn="1" w:lastColumn="0" w:noHBand="0" w:noVBand="1"/>
      </w:tblPr>
      <w:tblGrid>
        <w:gridCol w:w="1377"/>
        <w:gridCol w:w="1480"/>
        <w:gridCol w:w="540"/>
        <w:gridCol w:w="11165"/>
      </w:tblGrid>
      <w:tr w:rsidR="00151230" w14:paraId="06BD5136"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CC09B6" w14:textId="77777777" w:rsidR="00151230" w:rsidRDefault="00151230" w:rsidP="00B874D6">
            <w:pPr>
              <w:pStyle w:val="TAH"/>
              <w:rPr>
                <w:rFonts w:ascii="Helvetica" w:hAnsi="Helvetica"/>
                <w:color w:val="666666"/>
                <w:lang w:eastAsia="ja-JP"/>
              </w:rPr>
            </w:pPr>
            <w:r>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9D8C84" w14:textId="77777777" w:rsidR="00151230" w:rsidRDefault="00151230" w:rsidP="00B874D6">
            <w:pPr>
              <w:pStyle w:val="TAH"/>
              <w:rPr>
                <w:rFonts w:ascii="Helvetica" w:hAnsi="Helvetica"/>
                <w:color w:val="666666"/>
                <w:lang w:eastAsia="ja-JP"/>
              </w:rPr>
            </w:pPr>
            <w:r>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249878" w14:textId="77777777" w:rsidR="00151230" w:rsidRDefault="00151230" w:rsidP="00B874D6">
            <w:pPr>
              <w:pStyle w:val="TAH"/>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F9F873" w14:textId="77777777" w:rsidR="00151230" w:rsidRDefault="00151230" w:rsidP="00B874D6">
            <w:pPr>
              <w:pStyle w:val="TAH"/>
              <w:rPr>
                <w:rFonts w:ascii="Helvetica" w:hAnsi="Helvetica"/>
                <w:color w:val="666666"/>
                <w:lang w:eastAsia="ja-JP"/>
              </w:rPr>
            </w:pPr>
            <w:r>
              <w:rPr>
                <w:lang w:eastAsia="ja-JP"/>
              </w:rPr>
              <w:t>Description</w:t>
            </w:r>
          </w:p>
        </w:tc>
      </w:tr>
      <w:tr w:rsidR="00151230" w14:paraId="0A630B9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27E13ACB" w14:textId="77777777" w:rsidR="00151230" w:rsidRDefault="00151230" w:rsidP="00B874D6">
            <w:pPr>
              <w:pStyle w:val="TAL"/>
              <w:keepNext w:val="0"/>
              <w:rPr>
                <w:rStyle w:val="Code"/>
                <w:lang w:eastAsia="fr-FR"/>
              </w:rPr>
            </w:pPr>
            <w:r>
              <w:rPr>
                <w:rStyle w:val="Code"/>
                <w:lang w:eastAsia="fr-FR"/>
              </w:rPr>
              <w:t>serviceId</w:t>
            </w:r>
          </w:p>
        </w:tc>
        <w:tc>
          <w:tcPr>
            <w:tcW w:w="1480" w:type="dxa"/>
            <w:tcBorders>
              <w:top w:val="single" w:sz="4" w:space="0" w:color="auto"/>
              <w:left w:val="single" w:sz="4" w:space="0" w:color="auto"/>
              <w:bottom w:val="single" w:sz="4" w:space="0" w:color="auto"/>
              <w:right w:val="single" w:sz="4" w:space="0" w:color="auto"/>
            </w:tcBorders>
            <w:hideMark/>
          </w:tcPr>
          <w:p w14:paraId="06993DBD" w14:textId="77777777" w:rsidR="00151230" w:rsidRDefault="00151230" w:rsidP="00B874D6">
            <w:pPr>
              <w:pStyle w:val="TAL"/>
              <w:rPr>
                <w:rStyle w:val="Datatypechar"/>
                <w:rFonts w:eastAsia="MS Mincho"/>
                <w:lang w:eastAsia="ja-JP"/>
              </w:rPr>
            </w:pPr>
            <w:r>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FE233C8" w14:textId="77777777" w:rsidR="00151230" w:rsidRDefault="00151230" w:rsidP="00B874D6">
            <w:pPr>
              <w:pStyle w:val="TAC"/>
            </w:pPr>
            <w:r>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63E95B5E" w14:textId="77777777" w:rsidR="00151230" w:rsidRDefault="00151230" w:rsidP="00B874D6">
            <w:pPr>
              <w:pStyle w:val="TAL"/>
              <w:rPr>
                <w:lang w:eastAsia="ja-JP"/>
              </w:rPr>
            </w:pPr>
            <w:r>
              <w:rPr>
                <w:lang w:eastAsia="ja-JP"/>
              </w:rPr>
              <w:t>The external service identifier (see table 8.2.3.1</w:t>
            </w:r>
            <w:r>
              <w:rPr>
                <w:lang w:eastAsia="ja-JP"/>
              </w:rPr>
              <w:noBreakHyphen/>
              <w:t>1) of the Provisioning Session that this media delivery session pertains to.</w:t>
            </w:r>
          </w:p>
        </w:tc>
      </w:tr>
      <w:tr w:rsidR="00151230" w14:paraId="3E55B982" w14:textId="77777777" w:rsidTr="0079277B">
        <w:tc>
          <w:tcPr>
            <w:tcW w:w="1377" w:type="dxa"/>
            <w:tcBorders>
              <w:top w:val="single" w:sz="4" w:space="0" w:color="auto"/>
              <w:left w:val="single" w:sz="4" w:space="0" w:color="auto"/>
              <w:bottom w:val="single" w:sz="4" w:space="0" w:color="auto"/>
              <w:right w:val="single" w:sz="4" w:space="0" w:color="auto"/>
            </w:tcBorders>
          </w:tcPr>
          <w:p w14:paraId="14BFEBDC" w14:textId="77777777" w:rsidR="00151230" w:rsidRDefault="00151230" w:rsidP="00B874D6">
            <w:pPr>
              <w:pStyle w:val="TAL"/>
              <w:keepNext w:val="0"/>
              <w:rPr>
                <w:rStyle w:val="Code"/>
                <w:lang w:eastAsia="fr-FR"/>
              </w:rPr>
            </w:pPr>
            <w:r>
              <w:rPr>
                <w:rStyle w:val="Code"/>
                <w:lang w:eastAsia="fr-FR"/>
              </w:rPr>
              <w:t>entryPoint</w:t>
            </w:r>
          </w:p>
        </w:tc>
        <w:tc>
          <w:tcPr>
            <w:tcW w:w="1480" w:type="dxa"/>
            <w:tcBorders>
              <w:top w:val="single" w:sz="4" w:space="0" w:color="auto"/>
              <w:left w:val="single" w:sz="4" w:space="0" w:color="auto"/>
              <w:bottom w:val="single" w:sz="4" w:space="0" w:color="auto"/>
              <w:right w:val="single" w:sz="4" w:space="0" w:color="auto"/>
            </w:tcBorders>
          </w:tcPr>
          <w:p w14:paraId="21C80827" w14:textId="77777777" w:rsidR="00151230" w:rsidRDefault="00151230" w:rsidP="00B874D6">
            <w:pPr>
              <w:pStyle w:val="TAL"/>
              <w:rPr>
                <w:rStyle w:val="Datatypechar"/>
                <w:rFonts w:eastAsia="MS Mincho"/>
                <w:lang w:eastAsia="ja-JP"/>
              </w:rPr>
            </w:pPr>
            <w:r>
              <w:rPr>
                <w:rStyle w:val="Datatypechar"/>
                <w:rFonts w:eastAsia="MS Mincho"/>
                <w:lang w:eastAsia="ja-JP"/>
              </w:rPr>
              <w:t>Url</w:t>
            </w:r>
          </w:p>
        </w:tc>
        <w:tc>
          <w:tcPr>
            <w:tcW w:w="540" w:type="dxa"/>
            <w:tcBorders>
              <w:top w:val="single" w:sz="4" w:space="0" w:color="auto"/>
              <w:left w:val="single" w:sz="4" w:space="0" w:color="auto"/>
              <w:bottom w:val="single" w:sz="4" w:space="0" w:color="auto"/>
              <w:right w:val="single" w:sz="4" w:space="0" w:color="auto"/>
            </w:tcBorders>
          </w:tcPr>
          <w:p w14:paraId="11ED809C" w14:textId="77777777" w:rsidR="00151230" w:rsidRDefault="00151230" w:rsidP="00B874D6">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F6B9C3D" w14:textId="77777777" w:rsidR="00151230" w:rsidRDefault="00151230" w:rsidP="00B874D6">
            <w:pPr>
              <w:pStyle w:val="TAL"/>
              <w:rPr>
                <w:lang w:eastAsia="ja-JP"/>
              </w:rPr>
            </w:pPr>
            <w:r>
              <w:rPr>
                <w:lang w:eastAsia="ja-JP"/>
              </w:rPr>
              <w:t>The location of a Media Entry Point document or media resource.</w:t>
            </w:r>
          </w:p>
        </w:tc>
      </w:tr>
      <w:tr w:rsidR="00151230" w14:paraId="123270A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9BA98E6" w14:textId="77777777" w:rsidR="00151230" w:rsidRDefault="00151230" w:rsidP="00B874D6">
            <w:pPr>
              <w:pStyle w:val="TAL"/>
              <w:keepNext w:val="0"/>
              <w:rPr>
                <w:rStyle w:val="Code"/>
                <w:lang w:eastAsia="fr-FR"/>
              </w:rPr>
            </w:pPr>
            <w:r>
              <w:rPr>
                <w:rStyle w:val="Code"/>
                <w:lang w:eastAsia="fr-F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0688A63F" w14:textId="77777777" w:rsidR="00151230" w:rsidRDefault="00151230" w:rsidP="00B874D6">
            <w:pPr>
              <w:pStyle w:val="TAL"/>
              <w:rPr>
                <w:rStyle w:val="Datatypechar"/>
                <w:rFonts w:eastAsia="MS Mincho"/>
                <w:lang w:eastAsia="ja-JP"/>
              </w:rPr>
            </w:pPr>
            <w:r>
              <w:rPr>
                <w:rStyle w:val="Datatypechar"/>
                <w:rFonts w:eastAsia="MS Mincho"/>
                <w:lang w:eastAsia="ja-JP"/>
              </w:rPr>
              <w:t>array(string)</w:t>
            </w:r>
          </w:p>
        </w:tc>
        <w:tc>
          <w:tcPr>
            <w:tcW w:w="540" w:type="dxa"/>
            <w:tcBorders>
              <w:top w:val="single" w:sz="4" w:space="0" w:color="auto"/>
              <w:left w:val="single" w:sz="4" w:space="0" w:color="auto"/>
              <w:bottom w:val="single" w:sz="4" w:space="0" w:color="auto"/>
              <w:right w:val="single" w:sz="4" w:space="0" w:color="auto"/>
            </w:tcBorders>
            <w:hideMark/>
          </w:tcPr>
          <w:p w14:paraId="435E6793" w14:textId="77777777" w:rsidR="00151230" w:rsidRDefault="00151230" w:rsidP="00B874D6">
            <w:pPr>
              <w:pStyle w:val="TAC"/>
            </w:pPr>
            <w:r>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17B83E15" w14:textId="77777777" w:rsidR="00151230" w:rsidRDefault="00151230" w:rsidP="00B874D6">
            <w:pPr>
              <w:pStyle w:val="TAL"/>
              <w:rPr>
                <w:lang w:eastAsia="ja-JP"/>
              </w:rPr>
            </w:pPr>
            <w:r>
              <w:rPr>
                <w:lang w:eastAsia="ja-JP"/>
              </w:rPr>
              <w:t>A set of Fully-Qualified Domain Name (FQDN) of the Media AS endpoint(s) supporting the media delivery session at reference point M4.</w:t>
            </w:r>
          </w:p>
        </w:tc>
      </w:tr>
      <w:tr w:rsidR="00151230" w14:paraId="60A8FD1B"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34180238" w14:textId="77777777" w:rsidR="00151230" w:rsidRDefault="00151230" w:rsidP="00B874D6">
            <w:pPr>
              <w:pStyle w:val="TAL"/>
              <w:keepNext w:val="0"/>
              <w:rPr>
                <w:rStyle w:val="Code"/>
                <w:lang w:eastAsia="fr-FR"/>
              </w:rPr>
            </w:pPr>
            <w:r>
              <w:rPr>
                <w:rStyle w:val="Code"/>
                <w:lang w:eastAsia="fr-F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1819F27E" w14:textId="77777777" w:rsidR="00151230" w:rsidRDefault="00151230" w:rsidP="00B874D6">
            <w:pPr>
              <w:pStyle w:val="TAL"/>
              <w:rPr>
                <w:rStyle w:val="Datatypechar"/>
                <w:rFonts w:eastAsia="MS Mincho"/>
                <w:lang w:eastAsia="ja-JP"/>
              </w:rPr>
            </w:pPr>
            <w:r>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6787E93" w14:textId="77777777" w:rsidR="00151230" w:rsidRDefault="00151230" w:rsidP="00B874D6">
            <w:pPr>
              <w:pStyle w:val="TAC"/>
            </w:pPr>
            <w:r>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479CAD16" w14:textId="77777777" w:rsidR="00151230" w:rsidRDefault="00151230" w:rsidP="00B874D6">
            <w:pPr>
              <w:pStyle w:val="TAL"/>
              <w:rPr>
                <w:lang w:eastAsia="ja-JP"/>
              </w:rPr>
            </w:pPr>
            <w:r>
              <w:rPr>
                <w:lang w:eastAsia="ja-JP"/>
              </w:rPr>
              <w:t>An access token that the Media Session Handler presents to the Media AF to authorise invocation of media session handling operations at reference point M5.</w:t>
            </w:r>
          </w:p>
        </w:tc>
      </w:tr>
    </w:tbl>
    <w:p w14:paraId="4E02E606" w14:textId="77777777" w:rsidR="00151230" w:rsidRDefault="00151230" w:rsidP="00151230"/>
    <w:p w14:paraId="603F5FA0" w14:textId="77777777" w:rsidR="00151230" w:rsidRDefault="00151230" w:rsidP="00151230">
      <w:r>
        <w:t>If it does not already have a fresh copy cached, the Media Session Handler shall attempt to retrieve a copy of the full Service Access Information from the Media AF at reference point M5 using the procedure specified in clause 5.3.2.</w:t>
      </w:r>
    </w:p>
    <w:p w14:paraId="7A446918" w14:textId="77777777" w:rsidR="00151230" w:rsidRDefault="00151230" w:rsidP="00151230">
      <w:r>
        <w:t xml:space="preserve">If successful, the Media Session Handler shall assign a new media delivery session identifier to the media delivery session and shall create an entry in its </w:t>
      </w:r>
      <w:r w:rsidRPr="001658A3">
        <w:rPr>
          <w:rStyle w:val="Codechar"/>
        </w:rPr>
        <w:t>_status</w:t>
      </w:r>
      <w:r>
        <w:t xml:space="preserve"> array indexed by the media delivery session identifier.</w:t>
      </w:r>
    </w:p>
    <w:p w14:paraId="2D80B41B" w14:textId="77777777" w:rsidR="00151230" w:rsidRDefault="00151230" w:rsidP="00151230">
      <w:r>
        <w:t xml:space="preserve">If the </w:t>
      </w:r>
      <w:r w:rsidRPr="005D3E46">
        <w:rPr>
          <w:rStyle w:val="Codechar"/>
        </w:rPr>
        <w:t>entryPoint</w:t>
      </w:r>
      <w:r>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D8A4959" w14:textId="77777777" w:rsidR="00151230" w:rsidRPr="007D048D" w:rsidRDefault="00151230" w:rsidP="00151230">
      <w:r>
        <w:t xml:space="preserve">If the </w:t>
      </w:r>
      <w:r w:rsidRPr="005D3E46">
        <w:rPr>
          <w:rStyle w:val="Codechar"/>
        </w:rPr>
        <w:t>entryPoint</w:t>
      </w:r>
      <w:r>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7D048D">
        <w:rPr>
          <w:rStyle w:val="Codechar"/>
        </w:rPr>
        <w:t>domainNames</w:t>
      </w:r>
      <w:r>
        <w:t xml:space="preserve"> input parameter, if present.</w:t>
      </w:r>
    </w:p>
    <w:p w14:paraId="7D2CB77E" w14:textId="26A6C527" w:rsidR="00151230" w:rsidRDefault="00151230" w:rsidP="00151230">
      <w:r>
        <w:t xml:space="preserve">If all of the above actions are successful, the Media Session Handler shall set </w:t>
      </w:r>
      <w:r>
        <w:rPr>
          <w:rStyle w:val="Codechar"/>
        </w:rPr>
        <w:t>sessionHandlingState</w:t>
      </w:r>
      <w:r>
        <w:t xml:space="preserve"> to </w:t>
      </w:r>
      <w:r w:rsidRPr="007D048D">
        <w:rPr>
          <w:rStyle w:val="Codechar"/>
        </w:rPr>
        <w:t>ACTIVE</w:t>
      </w:r>
      <w:r>
        <w:t xml:space="preserve"> (see table 1</w:t>
      </w:r>
      <w:r w:rsidR="003D15BC">
        <w:t>1</w:t>
      </w:r>
      <w:r>
        <w:t>.2.3</w:t>
      </w:r>
      <w:r>
        <w:noBreakHyphen/>
        <w:t xml:space="preserve">1) and shall send a </w:t>
      </w:r>
      <w:r w:rsidRPr="00C442D0">
        <w:rPr>
          <w:rStyle w:val="Codechar"/>
        </w:rPr>
        <w:t>SESSION_</w:t>
      </w:r>
      <w:r>
        <w:rPr>
          <w:rStyle w:val="Codechar"/>
        </w:rPr>
        <w:t>‌</w:t>
      </w:r>
      <w:r w:rsidRPr="00C442D0">
        <w:rPr>
          <w:rStyle w:val="Codechar"/>
        </w:rPr>
        <w:t>HANDLING_</w:t>
      </w:r>
      <w:r>
        <w:rPr>
          <w:rStyle w:val="Codechar"/>
        </w:rPr>
        <w:t>‌</w:t>
      </w:r>
      <w:r w:rsidRPr="00C442D0">
        <w:rPr>
          <w:rStyle w:val="Codechar"/>
        </w:rPr>
        <w:t>ACTIVATED</w:t>
      </w:r>
      <w:r>
        <w:t xml:space="preserve"> notification (see table 1</w:t>
      </w:r>
      <w:r w:rsidR="003D15BC">
        <w:t>1</w:t>
      </w:r>
      <w:r>
        <w:t>.2.3</w:t>
      </w:r>
      <w:r>
        <w:noBreakHyphen/>
        <w:t xml:space="preserve">2). If any of the above actions fail, the Media Session Handler shall set </w:t>
      </w:r>
      <w:r>
        <w:rPr>
          <w:rStyle w:val="Codechar"/>
        </w:rPr>
        <w:t>sessionHandlingState</w:t>
      </w:r>
      <w:r>
        <w:t xml:space="preserve"> to </w:t>
      </w:r>
      <w:r>
        <w:rPr>
          <w:rStyle w:val="Codechar"/>
        </w:rPr>
        <w:t>ERRORED</w:t>
      </w:r>
      <w:r>
        <w:t xml:space="preserve"> (see table 1</w:t>
      </w:r>
      <w:r w:rsidR="003D15BC">
        <w:t>1</w:t>
      </w:r>
      <w:r>
        <w:t>.2.3</w:t>
      </w:r>
      <w:r>
        <w:noBreakHyphen/>
        <w:t>1).</w:t>
      </w:r>
    </w:p>
    <w:p w14:paraId="65F969F3" w14:textId="66E61F44" w:rsidR="00151230" w:rsidRDefault="00151230" w:rsidP="00151230">
      <w:r>
        <w:t>The return value of the method is specified in table 1</w:t>
      </w:r>
      <w:r w:rsidR="003D15BC">
        <w:t>1</w:t>
      </w:r>
      <w:r>
        <w:t>.2.2.1</w:t>
      </w:r>
      <w:r>
        <w:noBreakHyphen/>
        <w:t>2.</w:t>
      </w:r>
    </w:p>
    <w:p w14:paraId="2C62800C" w14:textId="254A5317" w:rsidR="00151230" w:rsidRDefault="00151230" w:rsidP="00151230">
      <w:pPr>
        <w:pStyle w:val="TH"/>
      </w:pPr>
      <w:r>
        <w:lastRenderedPageBreak/>
        <w:t>Table 1</w:t>
      </w:r>
      <w:r w:rsidR="003D15BC">
        <w:t>1</w:t>
      </w:r>
      <w:r>
        <w:t>.2.2.1</w:t>
      </w:r>
      <w:r>
        <w:noBreakHyphen/>
        <w:t xml:space="preserve">2: Return value for </w:t>
      </w:r>
      <w:r>
        <w:rPr>
          <w:rStyle w:val="CodeMethod"/>
        </w:rPr>
        <w:t>createMediaDeliverySession()</w:t>
      </w:r>
      <w:r>
        <w:t xml:space="preserve"> method</w:t>
      </w:r>
    </w:p>
    <w:tbl>
      <w:tblPr>
        <w:tblStyle w:val="TableGrid"/>
        <w:tblW w:w="5000" w:type="pct"/>
        <w:tblLook w:val="04A0" w:firstRow="1" w:lastRow="0" w:firstColumn="1" w:lastColumn="0" w:noHBand="0" w:noVBand="1"/>
      </w:tblPr>
      <w:tblGrid>
        <w:gridCol w:w="1695"/>
        <w:gridCol w:w="12867"/>
      </w:tblGrid>
      <w:tr w:rsidR="00151230" w14:paraId="132A973C"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D70DFF" w14:textId="77777777" w:rsidR="00151230" w:rsidRDefault="00151230" w:rsidP="00B874D6">
            <w:pPr>
              <w:pStyle w:val="TAH"/>
              <w:rPr>
                <w:rFonts w:ascii="Helvetica" w:hAnsi="Helvetica"/>
                <w:color w:val="666666"/>
                <w:lang w:eastAsia="ja-JP"/>
              </w:rPr>
            </w:pPr>
            <w:r>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40CDF9" w14:textId="77777777" w:rsidR="00151230" w:rsidRDefault="00151230" w:rsidP="00B874D6">
            <w:pPr>
              <w:pStyle w:val="TAH"/>
              <w:rPr>
                <w:rFonts w:ascii="Helvetica" w:hAnsi="Helvetica"/>
                <w:color w:val="666666"/>
                <w:lang w:eastAsia="ja-JP"/>
              </w:rPr>
            </w:pPr>
            <w:r>
              <w:rPr>
                <w:lang w:eastAsia="ja-JP"/>
              </w:rPr>
              <w:t>Description</w:t>
            </w:r>
          </w:p>
        </w:tc>
      </w:tr>
      <w:tr w:rsidR="00151230" w14:paraId="1A3B5B71"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63F8A11A" w14:textId="77777777" w:rsidR="00151230" w:rsidRDefault="00151230" w:rsidP="00B874D6">
            <w:pPr>
              <w:pStyle w:val="TAL"/>
              <w:rPr>
                <w:rStyle w:val="Datatypechar"/>
                <w:lang w:eastAsia="fr-FR"/>
              </w:rPr>
            </w:pPr>
            <w:r>
              <w:rPr>
                <w:rStyle w:val="Datatypechar"/>
                <w:rFonts w:eastAsia="MS Mincho"/>
                <w:lang w:eastAsia="ja-JP"/>
              </w:rPr>
              <w:t>string</w:t>
            </w:r>
          </w:p>
        </w:tc>
        <w:tc>
          <w:tcPr>
            <w:tcW w:w="4418" w:type="pct"/>
            <w:tcBorders>
              <w:top w:val="single" w:sz="4" w:space="0" w:color="auto"/>
              <w:left w:val="single" w:sz="4" w:space="0" w:color="auto"/>
              <w:bottom w:val="single" w:sz="4" w:space="0" w:color="auto"/>
              <w:right w:val="single" w:sz="4" w:space="0" w:color="auto"/>
            </w:tcBorders>
            <w:hideMark/>
          </w:tcPr>
          <w:p w14:paraId="54494726" w14:textId="77777777" w:rsidR="00151230" w:rsidRDefault="00151230" w:rsidP="00B874D6">
            <w:pPr>
              <w:pStyle w:val="TAL"/>
              <w:rPr>
                <w:rFonts w:ascii="Helvetica" w:hAnsi="Helvetica"/>
                <w:color w:val="666666"/>
                <w:sz w:val="20"/>
                <w:lang w:eastAsia="ja-JP"/>
              </w:rPr>
            </w:pPr>
            <w:r>
              <w:rPr>
                <w:lang w:eastAsia="ja-JP"/>
              </w:rPr>
              <w:t>The media delivery session identifier.</w:t>
            </w:r>
          </w:p>
        </w:tc>
      </w:tr>
    </w:tbl>
    <w:p w14:paraId="722FC155" w14:textId="77777777" w:rsidR="00151230" w:rsidRDefault="00151230" w:rsidP="00151230"/>
    <w:p w14:paraId="2D18DE6E" w14:textId="2F625599" w:rsidR="00151230" w:rsidRDefault="00151230" w:rsidP="00151230">
      <w:pPr>
        <w:pStyle w:val="Heading4"/>
      </w:pPr>
      <w:bookmarkStart w:id="1642" w:name="_Toc167456093"/>
      <w:bookmarkEnd w:id="1636"/>
      <w:r w:rsidRPr="00C442D0">
        <w:t>1</w:t>
      </w:r>
      <w:r w:rsidR="003D15BC">
        <w:t>1</w:t>
      </w:r>
      <w:r w:rsidRPr="00C442D0">
        <w:t>.</w:t>
      </w:r>
      <w:r>
        <w:t>2</w:t>
      </w:r>
      <w:r w:rsidRPr="00C442D0">
        <w:t>.2.</w:t>
      </w:r>
      <w:r>
        <w:t>2</w:t>
      </w:r>
      <w:r>
        <w:tab/>
        <w:t>Destroy a media delivery session</w:t>
      </w:r>
      <w:bookmarkEnd w:id="1642"/>
    </w:p>
    <w:p w14:paraId="63B7E2EE" w14:textId="77777777" w:rsidR="00A637F8" w:rsidRDefault="00151230" w:rsidP="00151230">
      <w:pPr>
        <w:keepNext/>
      </w:pPr>
      <w:r>
        <w:t xml:space="preserve">The </w:t>
      </w:r>
      <w:r>
        <w:rPr>
          <w:rStyle w:val="CodeMethod"/>
        </w:rPr>
        <w:t>destroyMediaDeliverySession()</w:t>
      </w:r>
      <w:r>
        <w:t xml:space="preserve"> method is used to end the media delivery session and release the allocated resources by the Media Session Handler. </w:t>
      </w:r>
      <w:r w:rsidR="00A637F8">
        <w:t>As a result</w:t>
      </w:r>
      <w:r>
        <w:t xml:space="preserve">, the Media Session Handler does no </w:t>
      </w:r>
      <w:r w:rsidR="00A637F8">
        <w:t xml:space="preserve">longer </w:t>
      </w:r>
      <w:r>
        <w:t>maintain</w:t>
      </w:r>
      <w:r w:rsidR="00A637F8">
        <w:t>s</w:t>
      </w:r>
      <w:r>
        <w:t xml:space="preserve"> the internal properties corresponding to the media delivery session identifier.</w:t>
      </w:r>
    </w:p>
    <w:p w14:paraId="2E19E1E0" w14:textId="6A7AA9EB" w:rsidR="00151230" w:rsidRDefault="00151230" w:rsidP="00151230">
      <w:pPr>
        <w:keepNext/>
      </w:pPr>
      <w:r>
        <w:t>The input parameters of the method are specified in table 1</w:t>
      </w:r>
      <w:r w:rsidR="003D15BC">
        <w:t>1</w:t>
      </w:r>
      <w:r>
        <w:t>.2.2.2-1.</w:t>
      </w:r>
    </w:p>
    <w:p w14:paraId="31FB25E4" w14:textId="7ED58651" w:rsidR="00151230" w:rsidRPr="002B05C8" w:rsidRDefault="00151230" w:rsidP="00151230">
      <w:pPr>
        <w:pStyle w:val="TH"/>
      </w:pPr>
      <w:r>
        <w:t>Table 1</w:t>
      </w:r>
      <w:r w:rsidR="003D15BC">
        <w:t>1</w:t>
      </w:r>
      <w:r>
        <w:t xml:space="preserve">.2.2.2-1: Input parameters for </w:t>
      </w:r>
      <w:r w:rsidRPr="00EE25E4">
        <w:rPr>
          <w:rStyle w:val="CodeMethod"/>
        </w:rPr>
        <w:t>destroyMediaDeliverySessio</w:t>
      </w:r>
      <w:r>
        <w:rPr>
          <w:rStyle w:val="CodeMethod"/>
        </w:rPr>
        <w:t>n</w:t>
      </w:r>
      <w:r w:rsidRPr="00727B03">
        <w:rPr>
          <w:rStyle w:val="CodeMethod"/>
        </w:rPr>
        <w:t>()</w:t>
      </w:r>
      <w:r>
        <w:t xml:space="preserve"> method</w:t>
      </w:r>
    </w:p>
    <w:tbl>
      <w:tblPr>
        <w:tblStyle w:val="TableGrid"/>
        <w:tblW w:w="5000" w:type="pct"/>
        <w:tblLook w:val="04A0" w:firstRow="1" w:lastRow="0" w:firstColumn="1" w:lastColumn="0" w:noHBand="0" w:noVBand="1"/>
      </w:tblPr>
      <w:tblGrid>
        <w:gridCol w:w="2688"/>
        <w:gridCol w:w="2512"/>
        <w:gridCol w:w="9362"/>
      </w:tblGrid>
      <w:tr w:rsidR="00151230" w14:paraId="78743028"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E97BAA" w14:textId="77777777" w:rsidR="00151230" w:rsidRDefault="00151230" w:rsidP="00B874D6">
            <w:pPr>
              <w:pStyle w:val="TAH"/>
              <w:rPr>
                <w:rFonts w:ascii="Helvetica" w:hAnsi="Helvetica"/>
                <w:color w:val="666666"/>
                <w:lang w:eastAsia="ja-JP"/>
              </w:rPr>
            </w:pPr>
            <w:r>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39E873" w14:textId="77777777" w:rsidR="00151230" w:rsidRDefault="00151230" w:rsidP="00B874D6">
            <w:pPr>
              <w:pStyle w:val="TAH"/>
              <w:rPr>
                <w:rFonts w:ascii="Helvetica" w:hAnsi="Helvetica"/>
                <w:color w:val="666666"/>
                <w:lang w:eastAsia="ja-JP"/>
              </w:rPr>
            </w:pPr>
            <w:r>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974663" w14:textId="77777777" w:rsidR="00151230" w:rsidRDefault="00151230" w:rsidP="00B874D6">
            <w:pPr>
              <w:pStyle w:val="TAH"/>
              <w:rPr>
                <w:rFonts w:ascii="Helvetica" w:hAnsi="Helvetica"/>
                <w:color w:val="666666"/>
                <w:lang w:eastAsia="ja-JP"/>
              </w:rPr>
            </w:pPr>
            <w:r>
              <w:rPr>
                <w:lang w:eastAsia="ja-JP"/>
              </w:rPr>
              <w:t>Description</w:t>
            </w:r>
          </w:p>
        </w:tc>
      </w:tr>
      <w:tr w:rsidR="00151230" w14:paraId="66130D52"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C6879D3" w14:textId="77777777" w:rsidR="00151230" w:rsidRPr="00BE2B31" w:rsidRDefault="00151230" w:rsidP="00B874D6">
            <w:pPr>
              <w:pStyle w:val="TAL"/>
              <w:keepNext w:val="0"/>
              <w:rPr>
                <w:rStyle w:val="Codechar"/>
              </w:rPr>
            </w:pPr>
            <w:r>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6F1660E7" w14:textId="77777777" w:rsidR="00151230" w:rsidRDefault="00151230" w:rsidP="00B874D6">
            <w:pPr>
              <w:pStyle w:val="TAL"/>
              <w:rPr>
                <w:rStyle w:val="Datatypechar"/>
              </w:rPr>
            </w:pPr>
            <w:r>
              <w:rPr>
                <w:rStyle w:val="Datatypechar"/>
                <w:rFonts w:eastAsia="MS Mincho"/>
                <w:lang w:eastAsia="ja-JP"/>
              </w:rPr>
              <w:t>string</w:t>
            </w:r>
          </w:p>
        </w:tc>
        <w:tc>
          <w:tcPr>
            <w:tcW w:w="3383" w:type="pct"/>
            <w:tcBorders>
              <w:top w:val="single" w:sz="4" w:space="0" w:color="auto"/>
              <w:left w:val="single" w:sz="4" w:space="0" w:color="auto"/>
              <w:bottom w:val="single" w:sz="4" w:space="0" w:color="auto"/>
              <w:right w:val="single" w:sz="4" w:space="0" w:color="auto"/>
            </w:tcBorders>
            <w:hideMark/>
          </w:tcPr>
          <w:p w14:paraId="4890622C" w14:textId="77777777" w:rsidR="00151230" w:rsidRPr="00BE2B31" w:rsidRDefault="00151230" w:rsidP="00B874D6">
            <w:pPr>
              <w:pStyle w:val="TAL"/>
              <w:rPr>
                <w:lang w:eastAsia="ja-JP"/>
              </w:rPr>
            </w:pPr>
            <w:r>
              <w:rPr>
                <w:lang w:eastAsia="ja-JP"/>
              </w:rPr>
              <w:t>The media delivery session identifier.</w:t>
            </w:r>
          </w:p>
        </w:tc>
      </w:tr>
    </w:tbl>
    <w:p w14:paraId="03F2ECBE" w14:textId="77777777" w:rsidR="00151230" w:rsidRDefault="00151230" w:rsidP="00151230"/>
    <w:p w14:paraId="1970E25C" w14:textId="77777777" w:rsidR="00151230" w:rsidRDefault="00151230" w:rsidP="00151230">
      <w:r>
        <w:t xml:space="preserve">The Media Session Handler shall remove the entry from its </w:t>
      </w:r>
      <w:r w:rsidRPr="001658A3">
        <w:rPr>
          <w:rStyle w:val="Codechar"/>
        </w:rPr>
        <w:t>_status</w:t>
      </w:r>
      <w:r>
        <w:t xml:space="preserve"> array indexed by the media delivery session identifier.</w:t>
      </w:r>
    </w:p>
    <w:p w14:paraId="1AA892C7" w14:textId="77777777" w:rsidR="00151230" w:rsidRDefault="00151230" w:rsidP="00151230">
      <w:r>
        <w:t xml:space="preserve">The Media Session Handler shall send a </w:t>
      </w:r>
      <w:r w:rsidRPr="00C442D0">
        <w:rPr>
          <w:rStyle w:val="Codechar"/>
        </w:rPr>
        <w:t>SESSION_</w:t>
      </w:r>
      <w:r>
        <w:rPr>
          <w:rStyle w:val="Codechar"/>
        </w:rPr>
        <w:t>‌</w:t>
      </w:r>
      <w:r w:rsidRPr="00C442D0">
        <w:rPr>
          <w:rStyle w:val="Codechar"/>
        </w:rPr>
        <w:t>HANDLING_</w:t>
      </w:r>
      <w:r>
        <w:rPr>
          <w:rStyle w:val="Codechar"/>
        </w:rPr>
        <w:t>‌TERMIN</w:t>
      </w:r>
      <w:r w:rsidRPr="00C442D0">
        <w:rPr>
          <w:rStyle w:val="Codechar"/>
        </w:rPr>
        <w:t>ATED</w:t>
      </w:r>
      <w:r>
        <w:t xml:space="preserve"> notification (see table 10.2.3</w:t>
      </w:r>
      <w:r>
        <w:noBreakHyphen/>
        <w:t>2).</w:t>
      </w:r>
    </w:p>
    <w:p w14:paraId="2F0348E3" w14:textId="608ECB7B" w:rsidR="00D9275C" w:rsidRPr="00C442D0" w:rsidRDefault="002965A1" w:rsidP="00D9275C">
      <w:pPr>
        <w:pStyle w:val="Heading3"/>
      </w:pPr>
      <w:bookmarkStart w:id="1643" w:name="_Toc167456094"/>
      <w:r w:rsidRPr="00C442D0">
        <w:t>1</w:t>
      </w:r>
      <w:r w:rsidR="003D15BC">
        <w:t>1</w:t>
      </w:r>
      <w:r w:rsidR="00D9275C" w:rsidRPr="00C442D0">
        <w:t>.</w:t>
      </w:r>
      <w:r w:rsidR="0087284A">
        <w:t>2</w:t>
      </w:r>
      <w:r w:rsidR="00D9275C" w:rsidRPr="00C442D0">
        <w:t>.3</w:t>
      </w:r>
      <w:r w:rsidR="00D9275C" w:rsidRPr="00C442D0">
        <w:tab/>
        <w:t>General</w:t>
      </w:r>
      <w:bookmarkEnd w:id="1637"/>
      <w:bookmarkEnd w:id="1638"/>
      <w:bookmarkEnd w:id="1639"/>
      <w:bookmarkEnd w:id="1640"/>
      <w:bookmarkEnd w:id="1641"/>
      <w:r w:rsidR="0087284A">
        <w:t xml:space="preserve"> Media Session Handler information</w:t>
      </w:r>
      <w:bookmarkEnd w:id="1643"/>
    </w:p>
    <w:p w14:paraId="2C10063B" w14:textId="612129D7" w:rsidR="00D9275C" w:rsidRPr="00C442D0" w:rsidRDefault="00D9275C" w:rsidP="0028298D">
      <w:pPr>
        <w:keepNext/>
      </w:pPr>
      <w:r w:rsidRPr="00C442D0">
        <w:t>Table </w:t>
      </w:r>
      <w:r w:rsidR="002965A1" w:rsidRPr="00C442D0">
        <w:t>1</w:t>
      </w:r>
      <w:r w:rsidR="003D15BC">
        <w:t>1</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504EF61F" w:rsidR="00D9275C" w:rsidRPr="00C442D0" w:rsidRDefault="00D9275C" w:rsidP="00D9275C">
      <w:pPr>
        <w:pStyle w:val="TH"/>
      </w:pPr>
      <w:r w:rsidRPr="00C442D0">
        <w:t>Table</w:t>
      </w:r>
      <w:r w:rsidR="002965A1" w:rsidRPr="00C442D0">
        <w:t> 1</w:t>
      </w:r>
      <w:r w:rsidR="003D15BC">
        <w:t>1</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151230" w:rsidRPr="00C442D0" w14:paraId="2A896596" w14:textId="77777777" w:rsidTr="00F5461A">
        <w:tc>
          <w:tcPr>
            <w:tcW w:w="1278" w:type="pct"/>
          </w:tcPr>
          <w:p w14:paraId="432316E2" w14:textId="205123E1" w:rsidR="00151230" w:rsidRPr="00C442D0" w:rsidRDefault="00151230" w:rsidP="00151230">
            <w:pPr>
              <w:pStyle w:val="TAL"/>
            </w:pPr>
            <w:bookmarkStart w:id="1644" w:name="MCCQCTEMPBM_00000100"/>
            <w:r>
              <w:rPr>
                <w:rStyle w:val="Codechar"/>
              </w:rPr>
              <w:t>sessionHandlingState</w:t>
            </w:r>
          </w:p>
        </w:tc>
        <w:tc>
          <w:tcPr>
            <w:tcW w:w="611" w:type="pct"/>
          </w:tcPr>
          <w:p w14:paraId="3431A5C2" w14:textId="63DA4042" w:rsidR="00151230" w:rsidRPr="00C442D0" w:rsidRDefault="00151230" w:rsidP="00151230">
            <w:pPr>
              <w:pStyle w:val="TAL"/>
            </w:pPr>
            <w:r>
              <w:rPr>
                <w:rStyle w:val="Datatypechar"/>
                <w:rFonts w:eastAsia="MS Mincho"/>
                <w:lang w:eastAsia="ja-JP"/>
              </w:rPr>
              <w:t>string e</w:t>
            </w:r>
            <w:r w:rsidRPr="002F5825">
              <w:rPr>
                <w:rStyle w:val="Datatypechar"/>
                <w:rFonts w:eastAsia="MS Mincho"/>
                <w:lang w:eastAsia="ja-JP"/>
              </w:rPr>
              <w:t>num</w:t>
            </w:r>
          </w:p>
        </w:tc>
        <w:tc>
          <w:tcPr>
            <w:tcW w:w="749" w:type="pct"/>
          </w:tcPr>
          <w:p w14:paraId="6FB0CC28" w14:textId="46E015CB" w:rsidR="00151230" w:rsidRPr="00C442D0" w:rsidRDefault="00151230" w:rsidP="00151230">
            <w:pPr>
              <w:pStyle w:val="TAL"/>
            </w:pPr>
            <w:r w:rsidRPr="00D04DCE">
              <w:t>Media delivery session identifier</w:t>
            </w:r>
          </w:p>
        </w:tc>
        <w:tc>
          <w:tcPr>
            <w:tcW w:w="2362" w:type="pct"/>
          </w:tcPr>
          <w:p w14:paraId="1DB0E337" w14:textId="77777777" w:rsidR="00151230" w:rsidRDefault="00151230" w:rsidP="00151230">
            <w:pPr>
              <w:pStyle w:val="TAL"/>
            </w:pPr>
            <w:r>
              <w:t>The status of media delivery session:</w:t>
            </w:r>
          </w:p>
          <w:p w14:paraId="26097FFC" w14:textId="77777777" w:rsidR="00151230" w:rsidRDefault="00151230" w:rsidP="00151230">
            <w:pPr>
              <w:pStyle w:val="TALcontinuation"/>
              <w:spacing w:before="48"/>
            </w:pPr>
            <w:r>
              <w:rPr>
                <w:rStyle w:val="Codechar"/>
              </w:rPr>
              <w:t>ACTIVE</w:t>
            </w:r>
            <w:r>
              <w:t>: The media delivery session is being handled by the Media Session Handler.</w:t>
            </w:r>
          </w:p>
          <w:p w14:paraId="6C94FBB6" w14:textId="4CCC0295" w:rsidR="00151230" w:rsidRPr="00C442D0" w:rsidRDefault="00151230" w:rsidP="00151230">
            <w:pPr>
              <w:pStyle w:val="TAL"/>
            </w:pPr>
            <w:r w:rsidRPr="00D04DCE">
              <w:rPr>
                <w:rStyle w:val="Codechar"/>
              </w:rPr>
              <w:t>ERRORED</w:t>
            </w:r>
            <w:r>
              <w:t>: An error has occurred</w:t>
            </w:r>
            <w:r w:rsidR="003D15BC">
              <w:t>,</w:t>
            </w:r>
            <w:r>
              <w:t xml:space="preserve"> and the Media Session Handler is no longer able to handle it.</w:t>
            </w:r>
          </w:p>
        </w:tc>
      </w:tr>
      <w:bookmarkEnd w:id="1644"/>
    </w:tbl>
    <w:p w14:paraId="740AF7B1" w14:textId="77777777" w:rsidR="00D9275C" w:rsidRPr="00C442D0" w:rsidRDefault="00D9275C" w:rsidP="00F5461A"/>
    <w:p w14:paraId="63CD3716" w14:textId="0044D503" w:rsidR="00D9275C" w:rsidRPr="00C442D0" w:rsidRDefault="00D9275C" w:rsidP="00F5461A">
      <w:pPr>
        <w:keepNext/>
      </w:pPr>
      <w:r w:rsidRPr="00C442D0">
        <w:lastRenderedPageBreak/>
        <w:t>Table</w:t>
      </w:r>
      <w:r w:rsidR="002965A1" w:rsidRPr="00C442D0">
        <w:t> 1</w:t>
      </w:r>
      <w:r w:rsidR="003D15BC">
        <w:t>1</w:t>
      </w:r>
      <w:r w:rsidRPr="00C442D0">
        <w:t>.</w:t>
      </w:r>
      <w:r w:rsidR="0087284A">
        <w:t>2</w:t>
      </w:r>
      <w:r w:rsidRPr="00C442D0">
        <w:t xml:space="preserve">.3-2 provides a list of general notification events exposed </w:t>
      </w:r>
      <w:r w:rsidR="00F42EBD">
        <w:t>by the Media Session Handler</w:t>
      </w:r>
      <w:r w:rsidR="00151230">
        <w:t xml:space="preserve"> </w:t>
      </w:r>
      <w:r w:rsidR="00151230" w:rsidRPr="00C442D0">
        <w:t>through reference point</w:t>
      </w:r>
      <w:r w:rsidR="00151230">
        <w:t>s</w:t>
      </w:r>
      <w:r w:rsidR="00151230" w:rsidRPr="00C442D0">
        <w:t xml:space="preserve"> M6</w:t>
      </w:r>
      <w:r w:rsidR="00151230">
        <w:t xml:space="preserve"> and M11</w:t>
      </w:r>
      <w:r w:rsidRPr="00C442D0">
        <w:t>.</w:t>
      </w:r>
    </w:p>
    <w:p w14:paraId="52C73583" w14:textId="6BAC8E15" w:rsidR="00D9275C" w:rsidRPr="00C442D0" w:rsidRDefault="00D9275C" w:rsidP="00D9275C">
      <w:pPr>
        <w:pStyle w:val="TH"/>
      </w:pPr>
      <w:r w:rsidRPr="00C442D0">
        <w:t>Table</w:t>
      </w:r>
      <w:r w:rsidR="002965A1" w:rsidRPr="00C442D0">
        <w:t> 1</w:t>
      </w:r>
      <w:r w:rsidR="003D15BC">
        <w:t>1</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4177"/>
        <w:gridCol w:w="7441"/>
        <w:gridCol w:w="2944"/>
      </w:tblGrid>
      <w:tr w:rsidR="00D9275C" w:rsidRPr="00C442D0" w14:paraId="75A4016F" w14:textId="77777777" w:rsidTr="0079277B">
        <w:tc>
          <w:tcPr>
            <w:tcW w:w="1434"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555"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79277B">
        <w:tc>
          <w:tcPr>
            <w:tcW w:w="1434"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555"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1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79277B">
        <w:tc>
          <w:tcPr>
            <w:tcW w:w="1434" w:type="pct"/>
          </w:tcPr>
          <w:p w14:paraId="7A4FE84C" w14:textId="55D3AC19" w:rsidR="00D9275C" w:rsidRPr="00C442D0" w:rsidRDefault="00D9275C" w:rsidP="0046767A">
            <w:pPr>
              <w:pStyle w:val="TAL"/>
              <w:rPr>
                <w:rStyle w:val="Codechar"/>
                <w:lang w:val="en-GB"/>
              </w:rPr>
            </w:pPr>
            <w:r w:rsidRPr="00C442D0">
              <w:rPr>
                <w:rStyle w:val="Codechar"/>
                <w:lang w:val="en-GB"/>
              </w:rPr>
              <w:t>SESSION_HANDLING_</w:t>
            </w:r>
            <w:r w:rsidR="00151230">
              <w:rPr>
                <w:rStyle w:val="Codechar"/>
                <w:lang w:val="en-GB"/>
              </w:rPr>
              <w:t>T</w:t>
            </w:r>
            <w:r w:rsidR="00151230">
              <w:rPr>
                <w:rStyle w:val="Codechar"/>
              </w:rPr>
              <w:t>ERMINATED</w:t>
            </w:r>
          </w:p>
        </w:tc>
        <w:tc>
          <w:tcPr>
            <w:tcW w:w="2555" w:type="pct"/>
          </w:tcPr>
          <w:p w14:paraId="668F95A2" w14:textId="347E15AC" w:rsidR="00D9275C" w:rsidRPr="00C442D0" w:rsidRDefault="00D9275C" w:rsidP="0046767A">
            <w:pPr>
              <w:pStyle w:val="TAL"/>
            </w:pPr>
            <w:r w:rsidRPr="00C442D0">
              <w:t xml:space="preserve">Triggered when media session handling </w:t>
            </w:r>
            <w:r w:rsidR="00151230">
              <w:t>is terminated</w:t>
            </w:r>
            <w:r w:rsidRPr="00C442D0">
              <w:t xml:space="preserve"> for a specific Media Entry Point.</w:t>
            </w:r>
          </w:p>
        </w:tc>
        <w:tc>
          <w:tcPr>
            <w:tcW w:w="101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r w:rsidR="00151230" w:rsidRPr="00C442D0" w14:paraId="2B382208" w14:textId="77777777" w:rsidTr="0079277B">
        <w:tc>
          <w:tcPr>
            <w:tcW w:w="1434" w:type="pct"/>
          </w:tcPr>
          <w:p w14:paraId="307B9A50" w14:textId="3729EED9" w:rsidR="00151230" w:rsidRPr="00C442D0" w:rsidRDefault="00151230" w:rsidP="00151230">
            <w:pPr>
              <w:pStyle w:val="TAL"/>
              <w:rPr>
                <w:rStyle w:val="Codechar"/>
                <w:lang w:val="en-GB"/>
              </w:rPr>
            </w:pPr>
            <w:r>
              <w:rPr>
                <w:rStyle w:val="Codechar"/>
              </w:rPr>
              <w:t>STREAMING_ACCESS_UPDATED</w:t>
            </w:r>
          </w:p>
        </w:tc>
        <w:tc>
          <w:tcPr>
            <w:tcW w:w="2555" w:type="pct"/>
          </w:tcPr>
          <w:p w14:paraId="10DBCDDA" w14:textId="5EBCCB61" w:rsidR="00151230" w:rsidRPr="00C442D0" w:rsidRDefault="00151230" w:rsidP="00151230">
            <w:pPr>
              <w:pStyle w:val="TAL"/>
            </w:pPr>
            <w:r w:rsidRPr="00C442D0">
              <w:t xml:space="preserve">Triggered when </w:t>
            </w:r>
            <w:r>
              <w:t>an update to the stream access is available for the Provisioning Session associated with the external service identifier supplied when the media delivery session was created (see clause 10.2.2.1)</w:t>
            </w:r>
            <w:r w:rsidRPr="00C442D0">
              <w:t>.</w:t>
            </w:r>
          </w:p>
        </w:tc>
        <w:tc>
          <w:tcPr>
            <w:tcW w:w="1011" w:type="pct"/>
          </w:tcPr>
          <w:p w14:paraId="5B74CF0E" w14:textId="0BD32C32" w:rsidR="00151230" w:rsidRDefault="00151230" w:rsidP="00151230">
            <w:pPr>
              <w:pStyle w:val="TAL"/>
            </w:pPr>
            <w:r>
              <w:t>Media delivery session identifier,</w:t>
            </w:r>
            <w:r>
              <w:br/>
              <w:t>Streaming access.</w:t>
            </w:r>
          </w:p>
        </w:tc>
      </w:tr>
      <w:tr w:rsidR="00151230" w:rsidRPr="00C442D0" w14:paraId="4D47F6CE" w14:textId="77777777" w:rsidTr="0079277B">
        <w:tc>
          <w:tcPr>
            <w:tcW w:w="1434" w:type="pct"/>
          </w:tcPr>
          <w:p w14:paraId="519D321B" w14:textId="3F53397B" w:rsidR="00151230" w:rsidRPr="00C442D0" w:rsidRDefault="00151230" w:rsidP="00151230">
            <w:pPr>
              <w:pStyle w:val="TAL"/>
              <w:rPr>
                <w:rStyle w:val="Codechar"/>
                <w:lang w:val="en-GB"/>
              </w:rPr>
            </w:pPr>
            <w:r>
              <w:rPr>
                <w:rStyle w:val="Codechar"/>
              </w:rPr>
              <w:t>RTC_CLIENT_CONFIGURATION_UPDATED</w:t>
            </w:r>
          </w:p>
        </w:tc>
        <w:tc>
          <w:tcPr>
            <w:tcW w:w="2555" w:type="pct"/>
          </w:tcPr>
          <w:p w14:paraId="16981618" w14:textId="76D0E9D0" w:rsidR="00151230" w:rsidRPr="00C442D0" w:rsidRDefault="00151230" w:rsidP="00151230">
            <w:pPr>
              <w:pStyle w:val="TAL"/>
            </w:pPr>
            <w:r w:rsidRPr="00C442D0">
              <w:t xml:space="preserve">Triggered when </w:t>
            </w:r>
            <w:r>
              <w:t>an update to the RTC Client configuration is available for the Provisioning Session associated with the external service identifier supplied when the media delivery session was created (see clause 10.2.2.1)</w:t>
            </w:r>
            <w:r w:rsidRPr="00C442D0">
              <w:t>.</w:t>
            </w:r>
          </w:p>
        </w:tc>
        <w:tc>
          <w:tcPr>
            <w:tcW w:w="1011" w:type="pct"/>
          </w:tcPr>
          <w:p w14:paraId="639459DA" w14:textId="47A6D15D" w:rsidR="00151230" w:rsidRDefault="00151230" w:rsidP="00151230">
            <w:pPr>
              <w:pStyle w:val="TAL"/>
            </w:pPr>
            <w:r>
              <w:t>Media delivery session identifier,</w:t>
            </w:r>
            <w:r>
              <w:br/>
              <w:t>RTC Client configuration.</w:t>
            </w:r>
          </w:p>
        </w:tc>
      </w:tr>
    </w:tbl>
    <w:p w14:paraId="0FAFC48A" w14:textId="0D810700" w:rsidR="00D9275C" w:rsidRPr="00C442D0" w:rsidRDefault="00D9275C" w:rsidP="00F5461A"/>
    <w:p w14:paraId="65138E7D" w14:textId="6412321C" w:rsidR="00D9275C" w:rsidRPr="00C442D0" w:rsidRDefault="00D9275C" w:rsidP="00F5461A">
      <w:pPr>
        <w:keepNext/>
      </w:pPr>
      <w:r w:rsidRPr="00C442D0">
        <w:t>Table</w:t>
      </w:r>
      <w:r w:rsidR="002965A1" w:rsidRPr="00C442D0">
        <w:t> 1</w:t>
      </w:r>
      <w:r w:rsidR="003D15BC">
        <w:t>1</w:t>
      </w:r>
      <w:r w:rsidRPr="00C442D0">
        <w:t>.</w:t>
      </w:r>
      <w:r w:rsidR="0087284A">
        <w:t>3</w:t>
      </w:r>
      <w:r w:rsidRPr="00C442D0">
        <w:t xml:space="preserve">.3-3 provides a list of general error events exposed </w:t>
      </w:r>
      <w:bookmarkStart w:id="1645" w:name="_Hlk163065987"/>
      <w:r w:rsidR="00F42EBD">
        <w:t>by the Media Session Handler</w:t>
      </w:r>
      <w:bookmarkEnd w:id="1645"/>
      <w:r w:rsidR="00151230">
        <w:t xml:space="preserve"> </w:t>
      </w:r>
      <w:r w:rsidR="00151230" w:rsidRPr="00C442D0">
        <w:t>through reference point</w:t>
      </w:r>
      <w:r w:rsidR="00151230">
        <w:t>s</w:t>
      </w:r>
      <w:r w:rsidR="00151230" w:rsidRPr="00C442D0">
        <w:t xml:space="preserve"> M6</w:t>
      </w:r>
      <w:r w:rsidR="00151230">
        <w:t xml:space="preserve"> and M11</w:t>
      </w:r>
      <w:r w:rsidRPr="00C442D0">
        <w:t>.</w:t>
      </w:r>
    </w:p>
    <w:p w14:paraId="3A4E3FA1" w14:textId="29195914" w:rsidR="00D9275C" w:rsidRPr="00C442D0" w:rsidRDefault="00D9275C" w:rsidP="00D9275C">
      <w:pPr>
        <w:pStyle w:val="TH"/>
      </w:pPr>
      <w:r w:rsidRPr="00C442D0">
        <w:t>Table</w:t>
      </w:r>
      <w:r w:rsidR="002965A1" w:rsidRPr="00C442D0">
        <w:t> 1</w:t>
      </w:r>
      <w:r w:rsidR="003D15BC">
        <w:t>1</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10A43D25" w:rsidR="00D67326" w:rsidRDefault="00D67326" w:rsidP="00CB2CB9"/>
    <w:p w14:paraId="07CA6380" w14:textId="77777777" w:rsidR="00D67326" w:rsidRDefault="00D67326">
      <w:pPr>
        <w:spacing w:after="0"/>
      </w:pPr>
      <w:r>
        <w:br w:type="page"/>
      </w:r>
    </w:p>
    <w:p w14:paraId="04B7C3DD" w14:textId="4C7B263D" w:rsidR="0087284A" w:rsidRDefault="0087284A" w:rsidP="00DC3408">
      <w:pPr>
        <w:pStyle w:val="Heading2"/>
      </w:pPr>
      <w:bookmarkStart w:id="1646" w:name="_Toc68899685"/>
      <w:bookmarkStart w:id="1647" w:name="_Toc71214436"/>
      <w:bookmarkStart w:id="1648" w:name="_Toc71722110"/>
      <w:bookmarkStart w:id="1649" w:name="_Toc74859162"/>
      <w:bookmarkStart w:id="1650" w:name="_Toc151076700"/>
      <w:bookmarkStart w:id="1651" w:name="_Toc167456095"/>
      <w:r>
        <w:lastRenderedPageBreak/>
        <w:t>1</w:t>
      </w:r>
      <w:r w:rsidR="003D15BC">
        <w:t>1</w:t>
      </w:r>
      <w:r>
        <w:t>.3</w:t>
      </w:r>
      <w:r>
        <w:tab/>
        <w:t>Dynamic Policy client API</w:t>
      </w:r>
      <w:bookmarkEnd w:id="1651"/>
    </w:p>
    <w:p w14:paraId="0F6CFF86" w14:textId="2B76C110" w:rsidR="00DC3408" w:rsidRDefault="00DC3408" w:rsidP="00DC3408">
      <w:pPr>
        <w:pStyle w:val="Heading3"/>
      </w:pPr>
      <w:bookmarkStart w:id="1652" w:name="_Toc167456096"/>
      <w:r>
        <w:t>1</w:t>
      </w:r>
      <w:r w:rsidR="003D15BC">
        <w:t>1</w:t>
      </w:r>
      <w:r>
        <w:t>.3.1</w:t>
      </w:r>
      <w:r>
        <w:tab/>
        <w:t>Dynamic Policy methods</w:t>
      </w:r>
      <w:bookmarkEnd w:id="1652"/>
    </w:p>
    <w:p w14:paraId="3E6AB989" w14:textId="05D9408F" w:rsidR="00252A0F" w:rsidRDefault="00DC3408" w:rsidP="00252A0F">
      <w:pPr>
        <w:pStyle w:val="Heading4"/>
      </w:pPr>
      <w:bookmarkStart w:id="1653" w:name="_Toc167456097"/>
      <w:r>
        <w:t>1</w:t>
      </w:r>
      <w:r w:rsidR="003D15BC">
        <w:t>1</w:t>
      </w:r>
      <w:r>
        <w:t>.3.1.</w:t>
      </w:r>
      <w:r w:rsidR="00C646BC">
        <w:t>1</w:t>
      </w:r>
      <w:r>
        <w:tab/>
      </w:r>
      <w:bookmarkStart w:id="1654" w:name="_Hlk163836620"/>
      <w:r w:rsidR="00252A0F">
        <w:t>Retrieve Background Data Transfer information</w:t>
      </w:r>
      <w:bookmarkEnd w:id="1653"/>
    </w:p>
    <w:p w14:paraId="1F5C9E1B" w14:textId="0BA0CF43" w:rsidR="00252A0F" w:rsidRDefault="00252A0F" w:rsidP="0079277B">
      <w:pPr>
        <w:keepNext/>
      </w:pPr>
      <w:r>
        <w:t xml:space="preserve">The </w:t>
      </w:r>
      <w:r w:rsidRPr="0079277B">
        <w:rPr>
          <w:rStyle w:val="CodeMethod"/>
        </w:rPr>
        <w:t>getBDTInfo()</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7A8E54D5" w:rsidR="00252A0F" w:rsidRDefault="002E7B32" w:rsidP="0079277B">
      <w:pPr>
        <w:keepNext/>
      </w:pPr>
      <w:r>
        <w:t>The input parameters of the method are specified in tables 1</w:t>
      </w:r>
      <w:r w:rsidR="003D15BC">
        <w:t>1</w:t>
      </w:r>
      <w:r>
        <w:t>.3.1.1-1</w:t>
      </w:r>
      <w:r w:rsidR="00252A0F">
        <w:t>.</w:t>
      </w:r>
    </w:p>
    <w:p w14:paraId="37495B17" w14:textId="415979FF" w:rsidR="00185D14" w:rsidRPr="00722994" w:rsidRDefault="00185D14" w:rsidP="00185D14">
      <w:pPr>
        <w:pStyle w:val="TH"/>
      </w:pPr>
      <w:r>
        <w:t>Table 1</w:t>
      </w:r>
      <w:r w:rsidR="003D15BC">
        <w:t>1</w:t>
      </w:r>
      <w:r>
        <w:t xml:space="preserve">.3.1.1-1: Input parameters for </w:t>
      </w:r>
      <w:r>
        <w:rPr>
          <w:rStyle w:val="CodeMethod"/>
        </w:rPr>
        <w:t>getBDTInfo()</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20AA06FA" w:rsidR="00252A0F" w:rsidRDefault="00252A0F" w:rsidP="00252A0F">
      <w:r>
        <w:t>The return value of the method is specified in table 1</w:t>
      </w:r>
      <w:r w:rsidR="003D15BC">
        <w:t>1</w:t>
      </w:r>
      <w:r>
        <w:t>.3.1.</w:t>
      </w:r>
      <w:r w:rsidR="00185D14">
        <w:t>2</w:t>
      </w:r>
      <w:r>
        <w:t>-1.</w:t>
      </w:r>
    </w:p>
    <w:p w14:paraId="050960ED" w14:textId="35DA6868" w:rsidR="00252A0F" w:rsidRPr="00722994" w:rsidRDefault="00252A0F" w:rsidP="00252A0F">
      <w:pPr>
        <w:pStyle w:val="TH"/>
      </w:pPr>
      <w:bookmarkStart w:id="1655" w:name="_MCCTEMPBM_CRPT71130577___7"/>
      <w:r>
        <w:t>Table 1</w:t>
      </w:r>
      <w:r w:rsidR="003D15BC">
        <w:t>1</w:t>
      </w:r>
      <w:r>
        <w:t>.3.1.</w:t>
      </w:r>
      <w:r w:rsidR="00185D14">
        <w:t>2</w:t>
      </w:r>
      <w:r>
        <w:t>-1:</w:t>
      </w:r>
      <w:r w:rsidRPr="00EE6474">
        <w:t xml:space="preserve"> </w:t>
      </w:r>
      <w:r>
        <w:t xml:space="preserve">Return value for </w:t>
      </w:r>
      <w:bookmarkStart w:id="1656" w:name="MCCQCTEMPBM_00000043"/>
      <w:r>
        <w:rPr>
          <w:rStyle w:val="CodeMethod"/>
        </w:rPr>
        <w:t>getBDTInfo()</w:t>
      </w:r>
      <w:bookmarkEnd w:id="1655"/>
      <w:bookmarkEnd w:id="1656"/>
      <w:r w:rsidRPr="00945A0C">
        <w:t xml:space="preserve"> </w:t>
      </w:r>
      <w:r>
        <w:t>method</w:t>
      </w:r>
    </w:p>
    <w:tbl>
      <w:tblPr>
        <w:tblStyle w:val="TableGrid"/>
        <w:tblW w:w="5000" w:type="pct"/>
        <w:tblLook w:val="04A0" w:firstRow="1" w:lastRow="0" w:firstColumn="1" w:lastColumn="0" w:noHBand="0" w:noVBand="1"/>
      </w:tblPr>
      <w:tblGrid>
        <w:gridCol w:w="222"/>
        <w:gridCol w:w="2748"/>
        <w:gridCol w:w="1273"/>
        <w:gridCol w:w="10319"/>
      </w:tblGrid>
      <w:tr w:rsidR="00D67326" w14:paraId="1B223884"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803A18" w14:textId="2F388C73" w:rsidR="00D67326" w:rsidRDefault="00D67326" w:rsidP="00B42397">
            <w:pPr>
              <w:pStyle w:val="TAH"/>
              <w:rPr>
                <w:lang w:eastAsia="ja-JP"/>
              </w:rPr>
            </w:pPr>
            <w:r>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F263EF" w14:textId="77777777" w:rsidR="00D67326"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2E6B6445" w:rsidR="00D67326" w:rsidRDefault="00D67326" w:rsidP="00B42397">
            <w:pPr>
              <w:pStyle w:val="TAH"/>
              <w:rPr>
                <w:rFonts w:ascii="Helvetica" w:hAnsi="Helvetica"/>
                <w:color w:val="666666"/>
                <w:lang w:eastAsia="ja-JP"/>
              </w:rPr>
            </w:pPr>
            <w:r>
              <w:rPr>
                <w:lang w:eastAsia="ja-JP"/>
              </w:rPr>
              <w:t>Description</w:t>
            </w:r>
          </w:p>
        </w:tc>
      </w:tr>
      <w:tr w:rsidR="00D67326" w14:paraId="44A52FA0"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6CB69E69" w14:textId="4B4AEB0A" w:rsidR="00D67326" w:rsidRDefault="00D67326" w:rsidP="00151230">
            <w:pPr>
              <w:pStyle w:val="TAL"/>
              <w:rPr>
                <w:lang w:eastAsia="ja-JP"/>
              </w:rPr>
            </w:pPr>
          </w:p>
        </w:tc>
        <w:tc>
          <w:tcPr>
            <w:tcW w:w="437" w:type="pct"/>
            <w:tcBorders>
              <w:top w:val="single" w:sz="4" w:space="0" w:color="auto"/>
              <w:left w:val="single" w:sz="4" w:space="0" w:color="auto"/>
              <w:bottom w:val="single" w:sz="4" w:space="0" w:color="auto"/>
              <w:right w:val="single" w:sz="4" w:space="0" w:color="auto"/>
            </w:tcBorders>
          </w:tcPr>
          <w:p w14:paraId="4E59FDBF" w14:textId="3E7EB1C9" w:rsidR="00D67326" w:rsidRDefault="00D67326" w:rsidP="00151230">
            <w:pPr>
              <w:pStyle w:val="TAL"/>
              <w:rPr>
                <w:lang w:eastAsia="ja-JP"/>
              </w:rPr>
            </w:pPr>
            <w:r>
              <w:rPr>
                <w:rStyle w:val="Datatypechar"/>
                <w:rFonts w:eastAsia="MS Mincho"/>
                <w:lang w:eastAsia="ja-JP"/>
              </w:rPr>
              <w:t>o</w:t>
            </w:r>
            <w:r>
              <w:rPr>
                <w:rStyle w:val="Datatypechar"/>
                <w:lang w:eastAsia="ja-JP"/>
              </w:rPr>
              <w:t>bject</w:t>
            </w:r>
          </w:p>
        </w:tc>
        <w:tc>
          <w:tcPr>
            <w:tcW w:w="3542" w:type="pct"/>
            <w:tcBorders>
              <w:top w:val="single" w:sz="4" w:space="0" w:color="auto"/>
              <w:left w:val="single" w:sz="4" w:space="0" w:color="auto"/>
              <w:bottom w:val="single" w:sz="4" w:space="0" w:color="auto"/>
              <w:right w:val="single" w:sz="4" w:space="0" w:color="auto"/>
            </w:tcBorders>
            <w:hideMark/>
          </w:tcPr>
          <w:p w14:paraId="5D41E96F" w14:textId="1ACD3AEB" w:rsidR="00D67326" w:rsidRPr="00945A0C" w:rsidRDefault="00D67326" w:rsidP="00151230">
            <w:pPr>
              <w:pStyle w:val="TAL"/>
            </w:pPr>
            <w:r>
              <w:rPr>
                <w:lang w:eastAsia="ja-JP"/>
              </w:rPr>
              <w:t>Information about a Background Data Transfer opportunity.</w:t>
            </w:r>
          </w:p>
        </w:tc>
      </w:tr>
      <w:tr w:rsidR="00D67326" w14:paraId="365A466D" w14:textId="77777777" w:rsidTr="00D67326">
        <w:tc>
          <w:tcPr>
            <w:tcW w:w="76" w:type="pct"/>
            <w:tcBorders>
              <w:top w:val="single" w:sz="4" w:space="0" w:color="auto"/>
              <w:left w:val="single" w:sz="4" w:space="0" w:color="auto"/>
              <w:bottom w:val="single" w:sz="4" w:space="0" w:color="auto"/>
              <w:right w:val="single" w:sz="4" w:space="0" w:color="auto"/>
            </w:tcBorders>
          </w:tcPr>
          <w:p w14:paraId="6BA46C4A" w14:textId="77777777" w:rsidR="00D67326"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DDB563C" w14:textId="308D1F0D" w:rsidR="00D67326" w:rsidRPr="00151230" w:rsidRDefault="00D67326" w:rsidP="00151230">
            <w:pPr>
              <w:pStyle w:val="TAL"/>
              <w:rPr>
                <w:rStyle w:val="Datatypechar"/>
              </w:rPr>
            </w:pPr>
            <w:r w:rsidRPr="00151230">
              <w:t>windowStart</w:t>
            </w:r>
          </w:p>
        </w:tc>
        <w:tc>
          <w:tcPr>
            <w:tcW w:w="437" w:type="pct"/>
            <w:tcBorders>
              <w:top w:val="single" w:sz="4" w:space="0" w:color="auto"/>
              <w:left w:val="single" w:sz="4" w:space="0" w:color="auto"/>
              <w:bottom w:val="single" w:sz="4" w:space="0" w:color="auto"/>
              <w:right w:val="single" w:sz="4" w:space="0" w:color="auto"/>
            </w:tcBorders>
          </w:tcPr>
          <w:p w14:paraId="7BB40327" w14:textId="7CBC7C53" w:rsidR="00D67326" w:rsidRPr="00D67326" w:rsidRDefault="00D67326" w:rsidP="00151230">
            <w:pPr>
              <w:pStyle w:val="TAL"/>
              <w:rPr>
                <w:rStyle w:val="Datatypechar"/>
              </w:rPr>
            </w:pPr>
            <w:r w:rsidRPr="00D67326">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0287FF50" w14:textId="65E77658" w:rsidR="00D67326" w:rsidRDefault="00D67326" w:rsidP="00151230">
            <w:pPr>
              <w:pStyle w:val="TAL"/>
              <w:rPr>
                <w:lang w:eastAsia="ja-JP"/>
              </w:rPr>
            </w:pPr>
            <w:r>
              <w:rPr>
                <w:lang w:eastAsia="ja-JP"/>
              </w:rPr>
              <w:t>The start date–time of the Background Data Transfer window.</w:t>
            </w:r>
          </w:p>
        </w:tc>
      </w:tr>
      <w:tr w:rsidR="00D67326" w14:paraId="4CC0EB05" w14:textId="77777777" w:rsidTr="00D67326">
        <w:tc>
          <w:tcPr>
            <w:tcW w:w="76" w:type="pct"/>
            <w:tcBorders>
              <w:top w:val="single" w:sz="4" w:space="0" w:color="auto"/>
              <w:left w:val="single" w:sz="4" w:space="0" w:color="auto"/>
              <w:bottom w:val="single" w:sz="4" w:space="0" w:color="auto"/>
              <w:right w:val="single" w:sz="4" w:space="0" w:color="auto"/>
            </w:tcBorders>
          </w:tcPr>
          <w:p w14:paraId="3A52ACA0" w14:textId="77777777" w:rsidR="00D67326"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0B5463A" w14:textId="11DC9497" w:rsidR="00D67326" w:rsidRPr="00151230" w:rsidRDefault="00D67326" w:rsidP="00151230">
            <w:pPr>
              <w:pStyle w:val="TAL"/>
              <w:rPr>
                <w:rStyle w:val="Datatypechar"/>
              </w:rPr>
            </w:pPr>
            <w:r w:rsidRPr="00151230">
              <w:t>windowEnd</w:t>
            </w:r>
          </w:p>
        </w:tc>
        <w:tc>
          <w:tcPr>
            <w:tcW w:w="437" w:type="pct"/>
            <w:tcBorders>
              <w:top w:val="single" w:sz="4" w:space="0" w:color="auto"/>
              <w:left w:val="single" w:sz="4" w:space="0" w:color="auto"/>
              <w:bottom w:val="single" w:sz="4" w:space="0" w:color="auto"/>
              <w:right w:val="single" w:sz="4" w:space="0" w:color="auto"/>
            </w:tcBorders>
          </w:tcPr>
          <w:p w14:paraId="2B725345" w14:textId="1695D20A" w:rsidR="00D67326" w:rsidRPr="00D67326" w:rsidRDefault="00D67326" w:rsidP="00151230">
            <w:pPr>
              <w:pStyle w:val="TAL"/>
              <w:rPr>
                <w:rStyle w:val="Datatypechar"/>
              </w:rPr>
            </w:pPr>
            <w:r w:rsidRPr="00D67326">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1553D938" w14:textId="4538B486" w:rsidR="00D67326" w:rsidRDefault="00D67326" w:rsidP="00151230">
            <w:pPr>
              <w:pStyle w:val="TAL"/>
              <w:rPr>
                <w:lang w:eastAsia="ja-JP"/>
              </w:rPr>
            </w:pPr>
            <w:r>
              <w:rPr>
                <w:lang w:eastAsia="ja-JP"/>
              </w:rPr>
              <w:t>The end date–time of the Background Data Transfer window.</w:t>
            </w:r>
          </w:p>
        </w:tc>
      </w:tr>
      <w:tr w:rsidR="00D67326" w14:paraId="4DA756A0" w14:textId="77777777" w:rsidTr="00D67326">
        <w:tc>
          <w:tcPr>
            <w:tcW w:w="76" w:type="pct"/>
            <w:tcBorders>
              <w:top w:val="single" w:sz="4" w:space="0" w:color="auto"/>
              <w:left w:val="single" w:sz="4" w:space="0" w:color="auto"/>
              <w:bottom w:val="single" w:sz="4" w:space="0" w:color="auto"/>
              <w:right w:val="single" w:sz="4" w:space="0" w:color="auto"/>
            </w:tcBorders>
          </w:tcPr>
          <w:p w14:paraId="16AB3B4D" w14:textId="77777777" w:rsidR="00D67326"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420EBB36" w14:textId="02C9B050" w:rsidR="00D67326" w:rsidRPr="00151230" w:rsidRDefault="00D67326" w:rsidP="00151230">
            <w:pPr>
              <w:pStyle w:val="TAL"/>
              <w:rPr>
                <w:rStyle w:val="Datatypechar"/>
              </w:rPr>
            </w:pPr>
            <w:r w:rsidRPr="00151230">
              <w:t>maximumDataTransferVolume</w:t>
            </w:r>
          </w:p>
        </w:tc>
        <w:tc>
          <w:tcPr>
            <w:tcW w:w="437" w:type="pct"/>
            <w:tcBorders>
              <w:top w:val="single" w:sz="4" w:space="0" w:color="auto"/>
              <w:left w:val="single" w:sz="4" w:space="0" w:color="auto"/>
              <w:bottom w:val="single" w:sz="4" w:space="0" w:color="auto"/>
              <w:right w:val="single" w:sz="4" w:space="0" w:color="auto"/>
            </w:tcBorders>
          </w:tcPr>
          <w:p w14:paraId="5DE188FE" w14:textId="40246DAB" w:rsidR="00D67326" w:rsidRPr="00D67326" w:rsidRDefault="00D67326" w:rsidP="00151230">
            <w:pPr>
              <w:pStyle w:val="TAL"/>
              <w:rPr>
                <w:rStyle w:val="Datatypechar"/>
              </w:rPr>
            </w:pPr>
            <w:r w:rsidRPr="00D67326">
              <w:rPr>
                <w:rStyle w:val="Datatypechar"/>
              </w:rPr>
              <w:t>integer</w:t>
            </w:r>
          </w:p>
        </w:tc>
        <w:tc>
          <w:tcPr>
            <w:tcW w:w="3542" w:type="pct"/>
            <w:tcBorders>
              <w:top w:val="single" w:sz="4" w:space="0" w:color="auto"/>
              <w:left w:val="single" w:sz="4" w:space="0" w:color="auto"/>
              <w:bottom w:val="single" w:sz="4" w:space="0" w:color="auto"/>
              <w:right w:val="single" w:sz="4" w:space="0" w:color="auto"/>
            </w:tcBorders>
          </w:tcPr>
          <w:p w14:paraId="4A30CFF9" w14:textId="48902B7F" w:rsidR="00D67326" w:rsidRDefault="00D67326" w:rsidP="00151230">
            <w:pPr>
              <w:pStyle w:val="TAL"/>
              <w:rPr>
                <w:lang w:eastAsia="ja-JP"/>
              </w:rPr>
            </w:pPr>
            <w:r>
              <w:rPr>
                <w:lang w:eastAsia="ja-JP"/>
              </w:rPr>
              <w:t>The maximum volume of data (expressed in bytes) that a Media Access Function is permitted to transfer during the Background Data Transfer window.</w:t>
            </w:r>
          </w:p>
        </w:tc>
      </w:tr>
    </w:tbl>
    <w:p w14:paraId="1020E0F9" w14:textId="77777777" w:rsidR="00252A0F" w:rsidRDefault="00252A0F" w:rsidP="00151230"/>
    <w:p w14:paraId="2AE7D1F5" w14:textId="2EE1B440" w:rsidR="00DC3408" w:rsidRPr="00DC3408" w:rsidRDefault="00252A0F" w:rsidP="00252A0F">
      <w:pPr>
        <w:pStyle w:val="Heading4"/>
      </w:pPr>
      <w:bookmarkStart w:id="1657" w:name="_Toc167456098"/>
      <w:r w:rsidRPr="00C442D0">
        <w:lastRenderedPageBreak/>
        <w:t>1</w:t>
      </w:r>
      <w:r w:rsidR="003D15BC">
        <w:t>1</w:t>
      </w:r>
      <w:r w:rsidRPr="00C442D0">
        <w:t>.3.</w:t>
      </w:r>
      <w:r>
        <w:t>1.2</w:t>
      </w:r>
      <w:r w:rsidRPr="00C442D0">
        <w:tab/>
      </w:r>
      <w:bookmarkEnd w:id="1654"/>
      <w:r w:rsidR="003B7A8D">
        <w:t>Activate Dynamic Policy</w:t>
      </w:r>
      <w:bookmarkEnd w:id="1657"/>
    </w:p>
    <w:p w14:paraId="21630A80" w14:textId="0571FDD9" w:rsidR="00252A0F" w:rsidRDefault="00252A0F" w:rsidP="00D67326">
      <w:pPr>
        <w:keepNext/>
        <w:keepLines/>
      </w:pPr>
      <w:r>
        <w:t xml:space="preserve">The </w:t>
      </w:r>
      <w:r w:rsidR="003B7A8D" w:rsidRPr="00B874D6">
        <w:t>activatePolicy()</w:t>
      </w:r>
      <w:r>
        <w:rPr>
          <w:rStyle w:val="Code"/>
        </w:rPr>
        <w:t xml:space="preserve"> </w:t>
      </w:r>
      <w:r w:rsidR="00EC0432">
        <w:t xml:space="preserve">method </w:t>
      </w:r>
      <w:r>
        <w:t xml:space="preserve">is employed to request </w:t>
      </w:r>
      <w:r w:rsidR="003B7A8D">
        <w:t>the application of a dynamic policy to a media delivery session that is configured at the Media Session Handler</w:t>
      </w:r>
      <w:r>
        <w:t xml:space="preserve">. </w:t>
      </w:r>
      <w:r w:rsidR="00D67326">
        <w:t>The scope of the dynamic policy is all application flows that match the Media AS domain name declared when the media delivery session was created (see table 1</w:t>
      </w:r>
      <w:r w:rsidR="00A637F8">
        <w:t>1</w:t>
      </w:r>
      <w:r w:rsidR="00D67326">
        <w:t>.2.2.1</w:t>
      </w:r>
      <w:r w:rsidR="00A637F8">
        <w:noBreakHyphen/>
      </w:r>
      <w:r w:rsidR="00D67326">
        <w:t xml:space="preserve">1). The application may also provide the estimated transfer volume if the media delivery session is expected to be within the bounds of a Background Data Transfer time window. </w:t>
      </w:r>
      <w:r>
        <w:t>The Media Session Handler convey the request to the Media</w:t>
      </w:r>
      <w:r w:rsidR="00D67326">
        <w:t> </w:t>
      </w:r>
      <w:r>
        <w:t>AF and provide</w:t>
      </w:r>
      <w:r w:rsidR="00D67326">
        <w:t>s</w:t>
      </w:r>
      <w:r>
        <w:t xml:space="preserve"> the corresponding response</w:t>
      </w:r>
      <w:r w:rsidR="00D67326">
        <w:t xml:space="preserve"> to the invoker of the method</w:t>
      </w:r>
      <w:r>
        <w:t>. The input parameters of the method are specified in table 1</w:t>
      </w:r>
      <w:r w:rsidR="00A637F8">
        <w:t>1</w:t>
      </w:r>
      <w:r>
        <w:t>.3.1.2</w:t>
      </w:r>
      <w:r w:rsidR="008C4C28">
        <w:noBreakHyphen/>
      </w:r>
      <w:r>
        <w:t>1.</w:t>
      </w:r>
    </w:p>
    <w:p w14:paraId="6F96974E" w14:textId="6388D513" w:rsidR="00252A0F" w:rsidRPr="00722994" w:rsidRDefault="00252A0F" w:rsidP="00252A0F">
      <w:pPr>
        <w:pStyle w:val="TH"/>
      </w:pPr>
      <w:r>
        <w:t>Table 1</w:t>
      </w:r>
      <w:r w:rsidR="00A637F8">
        <w:t>1</w:t>
      </w:r>
      <w:r>
        <w:t xml:space="preserve">.3.1.2-1: Input parameters for </w:t>
      </w:r>
      <w:r w:rsidR="00D67326">
        <w:rPr>
          <w:rStyle w:val="CodeMethod"/>
        </w:rPr>
        <w:t>activatePolicy</w:t>
      </w:r>
      <w:r>
        <w:rPr>
          <w:rStyle w:val="CodeMethod"/>
        </w:rPr>
        <w:t>()</w:t>
      </w:r>
      <w:r>
        <w:t xml:space="preserve"> method</w:t>
      </w:r>
    </w:p>
    <w:tbl>
      <w:tblPr>
        <w:tblStyle w:val="TableGrid"/>
        <w:tblW w:w="5000" w:type="pct"/>
        <w:tblLook w:val="04A0" w:firstRow="1" w:lastRow="0" w:firstColumn="1" w:lastColumn="0" w:noHBand="0" w:noVBand="1"/>
      </w:tblPr>
      <w:tblGrid>
        <w:gridCol w:w="2819"/>
        <w:gridCol w:w="897"/>
        <w:gridCol w:w="390"/>
        <w:gridCol w:w="10456"/>
      </w:tblGrid>
      <w:tr w:rsidR="00D67326" w14:paraId="63AB90DE"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D67326" w:rsidRDefault="00D67326" w:rsidP="00B42397">
            <w:pPr>
              <w:pStyle w:val="TAH"/>
              <w:rPr>
                <w:rFonts w:ascii="Helvetica" w:hAnsi="Helvetica"/>
                <w:color w:val="666666"/>
                <w:lang w:eastAsia="ja-JP"/>
              </w:rPr>
            </w:pPr>
            <w:r>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D67326" w:rsidRDefault="00D67326" w:rsidP="00B42397">
            <w:pPr>
              <w:pStyle w:val="TAH"/>
              <w:rPr>
                <w:rFonts w:ascii="Helvetica" w:hAnsi="Helvetica"/>
                <w:color w:val="666666"/>
                <w:lang w:eastAsia="ja-JP"/>
              </w:rPr>
            </w:pPr>
            <w:r>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17F502" w14:textId="2A31C408" w:rsidR="00D67326" w:rsidRDefault="00D67326" w:rsidP="00B42397">
            <w:pPr>
              <w:pStyle w:val="TAH"/>
              <w:rPr>
                <w:lang w:eastAsia="ja-JP"/>
              </w:rPr>
            </w:pPr>
            <w:r>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26F188C0" w:rsidR="00D67326" w:rsidRDefault="00D67326" w:rsidP="00B42397">
            <w:pPr>
              <w:pStyle w:val="TAH"/>
              <w:rPr>
                <w:rFonts w:ascii="Helvetica" w:hAnsi="Helvetica"/>
                <w:color w:val="666666"/>
                <w:lang w:eastAsia="ja-JP"/>
              </w:rPr>
            </w:pPr>
            <w:r>
              <w:rPr>
                <w:lang w:eastAsia="ja-JP"/>
              </w:rPr>
              <w:t>Description</w:t>
            </w:r>
          </w:p>
        </w:tc>
      </w:tr>
      <w:tr w:rsidR="00D67326" w14:paraId="7C02B756" w14:textId="77777777" w:rsidTr="0079277B">
        <w:tc>
          <w:tcPr>
            <w:tcW w:w="968" w:type="pct"/>
            <w:tcBorders>
              <w:top w:val="single" w:sz="4" w:space="0" w:color="auto"/>
              <w:left w:val="single" w:sz="4" w:space="0" w:color="auto"/>
              <w:bottom w:val="single" w:sz="4" w:space="0" w:color="auto"/>
              <w:right w:val="single" w:sz="4" w:space="0" w:color="auto"/>
            </w:tcBorders>
          </w:tcPr>
          <w:p w14:paraId="2D341B10" w14:textId="6BB793C9" w:rsidR="00D67326" w:rsidRDefault="00D67326" w:rsidP="00185D14">
            <w:pPr>
              <w:pStyle w:val="TAL"/>
              <w:rPr>
                <w:rStyle w:val="Code"/>
              </w:rPr>
            </w:pPr>
            <w:r>
              <w:rPr>
                <w:rStyle w:val="Code"/>
              </w:rPr>
              <w:t>sessionId</w:t>
            </w:r>
          </w:p>
        </w:tc>
        <w:tc>
          <w:tcPr>
            <w:tcW w:w="308" w:type="pct"/>
            <w:tcBorders>
              <w:top w:val="single" w:sz="4" w:space="0" w:color="auto"/>
              <w:left w:val="single" w:sz="4" w:space="0" w:color="auto"/>
              <w:bottom w:val="single" w:sz="4" w:space="0" w:color="auto"/>
              <w:right w:val="single" w:sz="4" w:space="0" w:color="auto"/>
            </w:tcBorders>
          </w:tcPr>
          <w:p w14:paraId="42FEF301" w14:textId="7CAD7A3B" w:rsidR="00D67326" w:rsidRDefault="00D67326"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
          <w:p w14:paraId="648FA9F7" w14:textId="29527104" w:rsidR="00D67326" w:rsidRPr="00185D14" w:rsidRDefault="00D67326" w:rsidP="00185D14">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9BD3E10" w14:textId="471AA744" w:rsidR="00D67326" w:rsidRDefault="00D67326"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D67326" w14:paraId="7AF3032B" w14:textId="77777777" w:rsidTr="0079277B">
        <w:tc>
          <w:tcPr>
            <w:tcW w:w="968" w:type="pct"/>
            <w:tcBorders>
              <w:top w:val="single" w:sz="4" w:space="0" w:color="auto"/>
              <w:left w:val="single" w:sz="4" w:space="0" w:color="auto"/>
              <w:bottom w:val="single" w:sz="4" w:space="0" w:color="auto"/>
              <w:right w:val="single" w:sz="4" w:space="0" w:color="auto"/>
            </w:tcBorders>
          </w:tcPr>
          <w:p w14:paraId="1E409486" w14:textId="2BB2B612" w:rsidR="00D67326" w:rsidRDefault="00D67326" w:rsidP="00185D14">
            <w:pPr>
              <w:pStyle w:val="TAL"/>
              <w:rPr>
                <w:rStyle w:val="Code"/>
              </w:rPr>
            </w:pPr>
            <w:r>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E8E9107" w14:textId="01FF8C09" w:rsidR="00D67326" w:rsidRDefault="00D67326" w:rsidP="00185D14">
            <w:pPr>
              <w:pStyle w:val="TAL"/>
              <w:rPr>
                <w:rStyle w:val="Datatypechar"/>
                <w:rFonts w:eastAsia="MS Mincho"/>
                <w:lang w:eastAsia="ja-JP"/>
              </w:rPr>
            </w:pPr>
            <w:r>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
          <w:p w14:paraId="4C297FB7" w14:textId="35BCE707" w:rsidR="00D67326" w:rsidRDefault="00D67326" w:rsidP="00185D14">
            <w:pPr>
              <w:pStyle w:val="TAL"/>
              <w:rPr>
                <w:lang w:eastAsia="ja-JP"/>
              </w:rPr>
            </w:pPr>
            <w:r>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E5E83CC" w14:textId="31F62D02" w:rsidR="00D67326" w:rsidRDefault="00D67326" w:rsidP="00185D14">
            <w:pPr>
              <w:pStyle w:val="TAL"/>
              <w:rPr>
                <w:lang w:eastAsia="ja-JP"/>
              </w:rPr>
            </w:pPr>
            <w:r>
              <w:rPr>
                <w:lang w:eastAsia="ja-JP"/>
              </w:rPr>
              <w:t xml:space="preserve">The external reference identifier of a Service Operation Point that uniquely identifies a Policy Template within the context of </w:t>
            </w:r>
            <w:r w:rsidRPr="002E7B32">
              <w:rPr>
                <w:rStyle w:val="Codechar"/>
              </w:rPr>
              <w:t>sessionId</w:t>
            </w:r>
            <w:r>
              <w:rPr>
                <w:lang w:eastAsia="ja-JP"/>
              </w:rPr>
              <w:t>.</w:t>
            </w:r>
          </w:p>
        </w:tc>
      </w:tr>
      <w:tr w:rsidR="00D67326" w14:paraId="0611B74C" w14:textId="77777777" w:rsidTr="0079277B">
        <w:tc>
          <w:tcPr>
            <w:tcW w:w="968" w:type="pct"/>
            <w:tcBorders>
              <w:top w:val="single" w:sz="4" w:space="0" w:color="auto"/>
              <w:left w:val="single" w:sz="4" w:space="0" w:color="auto"/>
              <w:bottom w:val="single" w:sz="4" w:space="0" w:color="auto"/>
              <w:right w:val="single" w:sz="4" w:space="0" w:color="auto"/>
            </w:tcBorders>
          </w:tcPr>
          <w:p w14:paraId="47E1935A" w14:textId="77777777" w:rsidR="00D67326" w:rsidRDefault="00D67326" w:rsidP="00185D14">
            <w:pPr>
              <w:pStyle w:val="TAL"/>
              <w:keepNext w:val="0"/>
              <w:rPr>
                <w:rStyle w:val="Code"/>
              </w:rPr>
            </w:pPr>
            <w:r>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33DEC374" w14:textId="77777777" w:rsidR="00D67326" w:rsidRDefault="00D67326" w:rsidP="00185D14">
            <w:pPr>
              <w:pStyle w:val="TAL"/>
              <w:rPr>
                <w:rStyle w:val="Datatypechar"/>
                <w:rFonts w:eastAsia="MS Mincho"/>
                <w:lang w:eastAsia="ja-JP"/>
              </w:rPr>
            </w:pPr>
            <w:r>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
          <w:p w14:paraId="606D59AF" w14:textId="4C68DBBC" w:rsidR="00D67326" w:rsidRDefault="00D67326" w:rsidP="00185D14">
            <w:pPr>
              <w:pStyle w:val="TAL"/>
              <w:rPr>
                <w:lang w:eastAsia="ja-JP"/>
              </w:rPr>
            </w:pPr>
            <w:r>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03FD183B" w14:textId="35C1A1EA" w:rsidR="00D67326" w:rsidRDefault="00D67326" w:rsidP="00185D14">
            <w:pPr>
              <w:pStyle w:val="TAL"/>
              <w:rPr>
                <w:lang w:eastAsia="ja-JP"/>
              </w:rPr>
            </w:pPr>
            <w:r>
              <w:rPr>
                <w:lang w:eastAsia="ja-JP"/>
              </w:rPr>
              <w:t>The estimated volume of data to be transferred, expressed in bytes.</w:t>
            </w:r>
          </w:p>
          <w:p w14:paraId="6C61D229" w14:textId="77777777" w:rsidR="00D67326" w:rsidRDefault="00D67326" w:rsidP="00D67326">
            <w:pPr>
              <w:pStyle w:val="TALcontinuation"/>
              <w:spacing w:before="48"/>
              <w:rPr>
                <w:lang w:eastAsia="ja-JP"/>
              </w:rPr>
            </w:pPr>
            <w:r>
              <w:rPr>
                <w:lang w:eastAsia="ja-JP"/>
              </w:rPr>
              <w:t>Minimum value 1 byte.</w:t>
            </w:r>
          </w:p>
          <w:p w14:paraId="1F972FCE" w14:textId="7FC8547E" w:rsidR="00D67326" w:rsidRDefault="00D67326" w:rsidP="00D67326">
            <w:pPr>
              <w:pStyle w:val="TALcontinuation"/>
              <w:spacing w:before="48"/>
              <w:rPr>
                <w:lang w:eastAsia="ja-JP"/>
              </w:rPr>
            </w:pPr>
            <w:r>
              <w:rPr>
                <w:lang w:eastAsia="ja-JP"/>
              </w:rPr>
              <w:t>Required to be populated when the Policy Template corresponding to the referenced Service Operation Point declares a Background Data Transfer policy.</w:t>
            </w:r>
          </w:p>
        </w:tc>
      </w:tr>
    </w:tbl>
    <w:p w14:paraId="70B1A0B2" w14:textId="77777777" w:rsidR="00252A0F" w:rsidRDefault="00252A0F" w:rsidP="00252A0F"/>
    <w:p w14:paraId="6F5C98DA" w14:textId="13632521" w:rsidR="002E7B32" w:rsidRDefault="002E7B32" w:rsidP="002E7B32">
      <w:pPr>
        <w:keepNext/>
      </w:pPr>
      <w:r>
        <w:t>The return value of the method is specified in table 1</w:t>
      </w:r>
      <w:r w:rsidR="00A637F8">
        <w:t>1</w:t>
      </w:r>
      <w:r>
        <w:t>.3.1.2</w:t>
      </w:r>
      <w:r w:rsidR="008C4C28">
        <w:noBreakHyphen/>
      </w:r>
      <w:r>
        <w:t>2.</w:t>
      </w:r>
    </w:p>
    <w:p w14:paraId="696EAE71" w14:textId="167C15E7" w:rsidR="00252A0F" w:rsidRPr="00722994" w:rsidRDefault="00252A0F" w:rsidP="00252A0F">
      <w:pPr>
        <w:pStyle w:val="TH"/>
      </w:pPr>
      <w:r>
        <w:t>Table 1</w:t>
      </w:r>
      <w:r w:rsidR="00A637F8">
        <w:t>1</w:t>
      </w:r>
      <w:r>
        <w:t xml:space="preserve">.3.1.2-2: Return value for </w:t>
      </w:r>
      <w:r w:rsidR="00D67326">
        <w:rPr>
          <w:rStyle w:val="CodeMethod"/>
        </w:rPr>
        <w:t>activatePolicy</w:t>
      </w:r>
      <w:r>
        <w:rPr>
          <w:rStyle w:val="CodeMethod"/>
        </w:rPr>
        <w:t>()</w:t>
      </w:r>
      <w:r>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14:paraId="6B9DE380"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CD5400" w14:textId="573D6206" w:rsidR="00D67326" w:rsidRDefault="00D67326" w:rsidP="00B42397">
            <w:pPr>
              <w:pStyle w:val="TAH"/>
              <w:rPr>
                <w:lang w:eastAsia="ja-JP"/>
              </w:rPr>
            </w:pPr>
            <w:r>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F25AA" w14:textId="77777777" w:rsidR="00D67326"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337CA5BD" w:rsidR="00D67326" w:rsidRDefault="00D67326" w:rsidP="00B42397">
            <w:pPr>
              <w:pStyle w:val="TAH"/>
              <w:rPr>
                <w:rFonts w:ascii="Helvetica" w:hAnsi="Helvetica"/>
                <w:color w:val="666666"/>
                <w:lang w:eastAsia="ja-JP"/>
              </w:rPr>
            </w:pPr>
            <w:r>
              <w:rPr>
                <w:lang w:eastAsia="ja-JP"/>
              </w:rPr>
              <w:t>Description</w:t>
            </w:r>
          </w:p>
        </w:tc>
      </w:tr>
      <w:tr w:rsidR="00D67326" w14:paraId="6AF2ADDC"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09FA55D6" w14:textId="316106A0" w:rsidR="00D67326" w:rsidRDefault="00D67326" w:rsidP="00B42397">
            <w:pPr>
              <w:pStyle w:val="TAL"/>
              <w:rPr>
                <w:lang w:eastAsia="ja-JP"/>
              </w:rPr>
            </w:pPr>
          </w:p>
        </w:tc>
        <w:tc>
          <w:tcPr>
            <w:tcW w:w="487" w:type="pct"/>
            <w:tcBorders>
              <w:top w:val="single" w:sz="4" w:space="0" w:color="auto"/>
              <w:left w:val="single" w:sz="4" w:space="0" w:color="auto"/>
              <w:bottom w:val="single" w:sz="4" w:space="0" w:color="auto"/>
              <w:right w:val="single" w:sz="4" w:space="0" w:color="auto"/>
            </w:tcBorders>
          </w:tcPr>
          <w:p w14:paraId="59E5976B" w14:textId="3DC548B9" w:rsidR="00D67326" w:rsidDel="00D67326" w:rsidRDefault="00D67326" w:rsidP="00B42397">
            <w:pPr>
              <w:pStyle w:val="TAL"/>
              <w:rPr>
                <w:lang w:eastAsia="ja-JP"/>
              </w:rPr>
            </w:pPr>
            <w:r>
              <w:rPr>
                <w:rStyle w:val="Datatypechar"/>
                <w:rFonts w:eastAsia="MS Mincho"/>
                <w:lang w:eastAsia="ja-JP"/>
              </w:rPr>
              <w:t>object</w:t>
            </w:r>
          </w:p>
        </w:tc>
        <w:tc>
          <w:tcPr>
            <w:tcW w:w="3298" w:type="pct"/>
            <w:tcBorders>
              <w:top w:val="single" w:sz="4" w:space="0" w:color="auto"/>
              <w:left w:val="single" w:sz="4" w:space="0" w:color="auto"/>
              <w:bottom w:val="single" w:sz="4" w:space="0" w:color="auto"/>
              <w:right w:val="single" w:sz="4" w:space="0" w:color="auto"/>
            </w:tcBorders>
            <w:hideMark/>
          </w:tcPr>
          <w:p w14:paraId="28B96209" w14:textId="7247FB71" w:rsidR="00D67326" w:rsidRDefault="00D67326" w:rsidP="00B42397">
            <w:pPr>
              <w:pStyle w:val="TAL"/>
              <w:rPr>
                <w:rFonts w:ascii="Helvetica" w:hAnsi="Helvetica"/>
                <w:color w:val="666666"/>
                <w:sz w:val="20"/>
                <w:lang w:eastAsia="ja-JP"/>
              </w:rPr>
            </w:pPr>
          </w:p>
        </w:tc>
      </w:tr>
      <w:tr w:rsidR="00D67326" w14:paraId="10BBD5DA" w14:textId="77777777" w:rsidTr="00D67326">
        <w:tc>
          <w:tcPr>
            <w:tcW w:w="77" w:type="pct"/>
            <w:tcBorders>
              <w:top w:val="single" w:sz="4" w:space="0" w:color="auto"/>
              <w:left w:val="single" w:sz="4" w:space="0" w:color="auto"/>
              <w:bottom w:val="single" w:sz="4" w:space="0" w:color="auto"/>
              <w:right w:val="single" w:sz="4" w:space="0" w:color="auto"/>
            </w:tcBorders>
          </w:tcPr>
          <w:p w14:paraId="086079FC" w14:textId="77777777" w:rsidR="00D67326"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6278AE7" w14:textId="526366EA" w:rsidR="00D67326" w:rsidRDefault="00D67326" w:rsidP="00D67326">
            <w:pPr>
              <w:pStyle w:val="TAL"/>
              <w:rPr>
                <w:lang w:eastAsia="ja-JP"/>
              </w:rPr>
            </w:pPr>
            <w:r>
              <w:rPr>
                <w:rStyle w:val="Datatypechar"/>
                <w:rFonts w:eastAsia="MS Mincho"/>
                <w:lang w:eastAsia="ja-JP"/>
              </w:rPr>
              <w:t>recommendedDownlinkBitRate</w:t>
            </w:r>
          </w:p>
        </w:tc>
        <w:tc>
          <w:tcPr>
            <w:tcW w:w="487" w:type="pct"/>
            <w:tcBorders>
              <w:top w:val="single" w:sz="4" w:space="0" w:color="auto"/>
              <w:left w:val="single" w:sz="4" w:space="0" w:color="auto"/>
              <w:bottom w:val="single" w:sz="4" w:space="0" w:color="auto"/>
              <w:right w:val="single" w:sz="4" w:space="0" w:color="auto"/>
            </w:tcBorders>
          </w:tcPr>
          <w:p w14:paraId="155E29F7" w14:textId="03203AC5" w:rsidR="00D67326" w:rsidRPr="00D67326" w:rsidRDefault="00D67326" w:rsidP="00D67326">
            <w:pPr>
              <w:pStyle w:val="TAL"/>
              <w:rPr>
                <w:rStyle w:val="Datatypechar"/>
              </w:rPr>
            </w:pPr>
            <w:r w:rsidRPr="00D67326">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78347D67" w14:textId="6854B986" w:rsidR="00D67326" w:rsidRDefault="00D67326" w:rsidP="00D67326">
            <w:pPr>
              <w:pStyle w:val="TAL"/>
              <w:rPr>
                <w:lang w:eastAsia="ja-JP"/>
              </w:rPr>
            </w:pPr>
            <w:r>
              <w:rPr>
                <w:lang w:eastAsia="ja-JP"/>
              </w:rPr>
              <w:t>T</w:t>
            </w:r>
            <w:r>
              <w:rPr>
                <w:lang w:eastAsia="fr-FR"/>
              </w:rPr>
              <w:t>he recommended downlink bit rate for the requested Service Operation Point.</w:t>
            </w:r>
          </w:p>
        </w:tc>
      </w:tr>
      <w:tr w:rsidR="00D67326" w14:paraId="4BC75467" w14:textId="77777777" w:rsidTr="00D67326">
        <w:tc>
          <w:tcPr>
            <w:tcW w:w="77" w:type="pct"/>
            <w:tcBorders>
              <w:top w:val="single" w:sz="4" w:space="0" w:color="auto"/>
              <w:left w:val="single" w:sz="4" w:space="0" w:color="auto"/>
              <w:bottom w:val="single" w:sz="4" w:space="0" w:color="auto"/>
              <w:right w:val="single" w:sz="4" w:space="0" w:color="auto"/>
            </w:tcBorders>
          </w:tcPr>
          <w:p w14:paraId="4ACA34E5" w14:textId="77777777" w:rsidR="00D67326"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4FAFC512" w14:textId="4362BD3F" w:rsidR="00D67326" w:rsidRDefault="00D67326" w:rsidP="00D67326">
            <w:pPr>
              <w:pStyle w:val="TAL"/>
              <w:rPr>
                <w:lang w:eastAsia="ja-JP"/>
              </w:rPr>
            </w:pPr>
            <w:r>
              <w:rPr>
                <w:rStyle w:val="Datatypechar"/>
                <w:rFonts w:eastAsia="MS Mincho"/>
                <w:lang w:eastAsia="ja-JP"/>
              </w:rPr>
              <w:t>recommendedUplinkBitRate</w:t>
            </w:r>
          </w:p>
        </w:tc>
        <w:tc>
          <w:tcPr>
            <w:tcW w:w="487" w:type="pct"/>
            <w:tcBorders>
              <w:top w:val="single" w:sz="4" w:space="0" w:color="auto"/>
              <w:left w:val="single" w:sz="4" w:space="0" w:color="auto"/>
              <w:bottom w:val="single" w:sz="4" w:space="0" w:color="auto"/>
              <w:right w:val="single" w:sz="4" w:space="0" w:color="auto"/>
            </w:tcBorders>
          </w:tcPr>
          <w:p w14:paraId="57A22B03" w14:textId="26DF39B9" w:rsidR="00D67326" w:rsidRPr="00D67326" w:rsidRDefault="00D67326" w:rsidP="00D67326">
            <w:pPr>
              <w:pStyle w:val="TAL"/>
              <w:rPr>
                <w:rStyle w:val="Datatypechar"/>
              </w:rPr>
            </w:pPr>
            <w:r w:rsidRPr="00D67326">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4A5C2369" w14:textId="6B05C6A2" w:rsidR="00D67326" w:rsidRDefault="00D67326" w:rsidP="00D67326">
            <w:pPr>
              <w:pStyle w:val="TAL"/>
              <w:rPr>
                <w:lang w:eastAsia="ja-JP"/>
              </w:rPr>
            </w:pPr>
            <w:r>
              <w:rPr>
                <w:lang w:eastAsia="ja-JP"/>
              </w:rPr>
              <w:t>The recommended uplink bit rate for the r</w:t>
            </w:r>
            <w:r>
              <w:rPr>
                <w:lang w:eastAsia="fr-FR"/>
              </w:rPr>
              <w:t>equested Service Operation Point</w:t>
            </w:r>
            <w:r>
              <w:rPr>
                <w:lang w:eastAsia="ja-JP"/>
              </w:rPr>
              <w:t>.</w:t>
            </w:r>
          </w:p>
        </w:tc>
      </w:tr>
      <w:tr w:rsidR="00D67326" w14:paraId="5C08577B" w14:textId="77777777" w:rsidTr="00D67326">
        <w:tc>
          <w:tcPr>
            <w:tcW w:w="77" w:type="pct"/>
            <w:tcBorders>
              <w:top w:val="single" w:sz="4" w:space="0" w:color="auto"/>
              <w:left w:val="single" w:sz="4" w:space="0" w:color="auto"/>
              <w:bottom w:val="single" w:sz="4" w:space="0" w:color="auto"/>
              <w:right w:val="single" w:sz="4" w:space="0" w:color="auto"/>
            </w:tcBorders>
          </w:tcPr>
          <w:p w14:paraId="6C39B6CE" w14:textId="77777777" w:rsidR="00D67326"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699BC17F" w14:textId="13A5E8BA" w:rsidR="00D67326" w:rsidRDefault="00D67326" w:rsidP="00D67326">
            <w:pPr>
              <w:pStyle w:val="TAL"/>
              <w:rPr>
                <w:lang w:eastAsia="ja-JP"/>
              </w:rPr>
            </w:pPr>
            <w:r>
              <w:rPr>
                <w:rStyle w:val="Datatypechar"/>
                <w:rFonts w:eastAsia="MS Mincho"/>
                <w:lang w:eastAsia="ja-JP"/>
              </w:rPr>
              <w:t>backgroundDataTransferActivated</w:t>
            </w:r>
          </w:p>
        </w:tc>
        <w:tc>
          <w:tcPr>
            <w:tcW w:w="487" w:type="pct"/>
            <w:tcBorders>
              <w:top w:val="single" w:sz="4" w:space="0" w:color="auto"/>
              <w:left w:val="single" w:sz="4" w:space="0" w:color="auto"/>
              <w:bottom w:val="single" w:sz="4" w:space="0" w:color="auto"/>
              <w:right w:val="single" w:sz="4" w:space="0" w:color="auto"/>
            </w:tcBorders>
          </w:tcPr>
          <w:p w14:paraId="72F5D5E2" w14:textId="615790AB" w:rsidR="00D67326" w:rsidRPr="00D67326" w:rsidRDefault="00D67326" w:rsidP="00D67326">
            <w:pPr>
              <w:pStyle w:val="TAL"/>
              <w:rPr>
                <w:rStyle w:val="Datatypechar"/>
              </w:rPr>
            </w:pPr>
            <w:r w:rsidRPr="00D67326">
              <w:rPr>
                <w:rStyle w:val="Datatypechar"/>
              </w:rPr>
              <w:t>integer</w:t>
            </w:r>
          </w:p>
        </w:tc>
        <w:tc>
          <w:tcPr>
            <w:tcW w:w="3298" w:type="pct"/>
            <w:tcBorders>
              <w:top w:val="single" w:sz="4" w:space="0" w:color="auto"/>
              <w:left w:val="single" w:sz="4" w:space="0" w:color="auto"/>
              <w:bottom w:val="single" w:sz="4" w:space="0" w:color="auto"/>
              <w:right w:val="single" w:sz="4" w:space="0" w:color="auto"/>
            </w:tcBorders>
          </w:tcPr>
          <w:p w14:paraId="7D26FEC2" w14:textId="5CA9A398" w:rsidR="00D67326" w:rsidRDefault="00D67326" w:rsidP="00D67326">
            <w:pPr>
              <w:pStyle w:val="TAL"/>
              <w:rPr>
                <w:lang w:eastAsia="ja-JP"/>
              </w:rPr>
            </w:pPr>
            <w:r>
              <w:rPr>
                <w:lang w:eastAsia="ja-JP"/>
              </w:rPr>
              <w:t>Indicates whether Ba</w:t>
            </w:r>
            <w:r>
              <w:rPr>
                <w:lang w:eastAsia="fr-FR"/>
              </w:rPr>
              <w:t xml:space="preserve">ckground </w:t>
            </w:r>
            <w:r>
              <w:rPr>
                <w:lang w:eastAsia="ja-JP"/>
              </w:rPr>
              <w:t>Data Transfer has been successfully activated for the media delivery session for the duration of the indicated time window.</w:t>
            </w:r>
          </w:p>
        </w:tc>
      </w:tr>
    </w:tbl>
    <w:p w14:paraId="7B04D2C5" w14:textId="77777777" w:rsidR="00252A0F" w:rsidRPr="00000FDC" w:rsidRDefault="00252A0F" w:rsidP="00252A0F"/>
    <w:p w14:paraId="60F19608" w14:textId="4E861DA7" w:rsidR="00D9275C" w:rsidRPr="00C442D0" w:rsidRDefault="002965A1" w:rsidP="00C646BC">
      <w:pPr>
        <w:pStyle w:val="Heading3"/>
      </w:pPr>
      <w:bookmarkStart w:id="1658" w:name="_Toc167456099"/>
      <w:r w:rsidRPr="00C442D0">
        <w:lastRenderedPageBreak/>
        <w:t>1</w:t>
      </w:r>
      <w:r w:rsidR="00A637F8">
        <w:t>1</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646"/>
      <w:bookmarkEnd w:id="1647"/>
      <w:bookmarkEnd w:id="1648"/>
      <w:bookmarkEnd w:id="1649"/>
      <w:bookmarkEnd w:id="1650"/>
      <w:bookmarkEnd w:id="1658"/>
    </w:p>
    <w:p w14:paraId="0311D3DF" w14:textId="0A2C7666" w:rsidR="00DC3408" w:rsidRPr="00C442D0" w:rsidRDefault="00DC3408" w:rsidP="00DC3408">
      <w:pPr>
        <w:keepNext/>
      </w:pPr>
      <w:bookmarkStart w:id="1659" w:name="_Toc68899686"/>
      <w:bookmarkStart w:id="1660" w:name="_Toc71214437"/>
      <w:bookmarkStart w:id="1661" w:name="_Toc71722111"/>
      <w:bookmarkStart w:id="1662" w:name="_Toc74859163"/>
      <w:bookmarkStart w:id="1663" w:name="_Toc151076701"/>
      <w:r w:rsidRPr="00C442D0">
        <w:t>Table 1</w:t>
      </w:r>
      <w:r w:rsidR="00A637F8">
        <w:t>1</w:t>
      </w:r>
      <w:r w:rsidRPr="00C442D0">
        <w:t>.</w:t>
      </w:r>
      <w:r>
        <w:t>3</w:t>
      </w:r>
      <w:r w:rsidRPr="00C442D0">
        <w:t>.</w:t>
      </w:r>
      <w:r>
        <w:t>2</w:t>
      </w:r>
      <w:r w:rsidRPr="00C442D0">
        <w:t xml:space="preserve">-1 </w:t>
      </w:r>
      <w:r>
        <w:t>specifies the</w:t>
      </w:r>
      <w:r w:rsidRPr="00C442D0">
        <w:t xml:space="preserve"> status information that can be obtained from the Media Session Handler.</w:t>
      </w:r>
    </w:p>
    <w:p w14:paraId="5DF9D1DA" w14:textId="66C6DBA7" w:rsidR="00DC3408" w:rsidRPr="00C442D0" w:rsidRDefault="00DC3408" w:rsidP="00DC3408">
      <w:pPr>
        <w:pStyle w:val="TH"/>
      </w:pPr>
      <w:r w:rsidRPr="00C442D0">
        <w:t>Table 1</w:t>
      </w:r>
      <w:r w:rsidR="00A637F8">
        <w:t>1</w:t>
      </w:r>
      <w:r w:rsidRPr="00C442D0">
        <w:t>.3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75E58323" w:rsidR="00DC3408" w:rsidRPr="00C442D0" w:rsidRDefault="00DC3408" w:rsidP="00DC3408">
      <w:pPr>
        <w:keepNext/>
      </w:pPr>
      <w:r w:rsidRPr="00C442D0">
        <w:t>Table 1</w:t>
      </w:r>
      <w:r w:rsidR="00A637F8">
        <w:t>1</w:t>
      </w:r>
      <w:r w:rsidRPr="00C442D0">
        <w:t>.</w:t>
      </w:r>
      <w:r>
        <w:t>3.2</w:t>
      </w:r>
      <w:r w:rsidRPr="00C442D0">
        <w:t xml:space="preserve">-2 provides a list of general notification events exposed </w:t>
      </w:r>
      <w:r w:rsidR="001961B5">
        <w:t>by the Media Session Handler</w:t>
      </w:r>
      <w:r w:rsidRPr="00C442D0">
        <w:t>.</w:t>
      </w:r>
    </w:p>
    <w:p w14:paraId="5FDFBF25" w14:textId="00E4BE05" w:rsidR="00DC3408" w:rsidRPr="00C442D0" w:rsidRDefault="00DC3408" w:rsidP="00DC3408">
      <w:pPr>
        <w:pStyle w:val="TH"/>
      </w:pPr>
      <w:r w:rsidRPr="00C442D0">
        <w:t>Table 1</w:t>
      </w:r>
      <w:r w:rsidR="00A637F8">
        <w:t>1</w:t>
      </w:r>
      <w:r w:rsidRPr="00C442D0">
        <w:t>.</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8"/>
        <w:gridCol w:w="6687"/>
        <w:gridCol w:w="3137"/>
      </w:tblGrid>
      <w:tr w:rsidR="00DC3408" w:rsidRPr="00C442D0" w14:paraId="595DB7CC" w14:textId="77777777" w:rsidTr="0079277B">
        <w:tc>
          <w:tcPr>
            <w:tcW w:w="1627"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296"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077"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D67326" w:rsidRPr="00C442D0" w14:paraId="15DABC4A" w14:textId="77777777" w:rsidTr="0079277B">
        <w:tc>
          <w:tcPr>
            <w:tcW w:w="1627" w:type="pct"/>
          </w:tcPr>
          <w:p w14:paraId="4D3DFE76" w14:textId="702E6C60" w:rsidR="00D67326" w:rsidRDefault="00D67326" w:rsidP="00D67326">
            <w:pPr>
              <w:pStyle w:val="TAL"/>
              <w:rPr>
                <w:rStyle w:val="Codechar"/>
                <w:lang w:val="en-GB"/>
              </w:rPr>
            </w:pPr>
            <w:r>
              <w:rPr>
                <w:rStyle w:val="Codechar"/>
                <w:lang w:eastAsia="fr-FR"/>
              </w:rPr>
              <w:t>POLICY_ACTIVATED</w:t>
            </w:r>
          </w:p>
        </w:tc>
        <w:tc>
          <w:tcPr>
            <w:tcW w:w="2296" w:type="pct"/>
          </w:tcPr>
          <w:p w14:paraId="5E57D6B9" w14:textId="40008BF9" w:rsidR="00D67326" w:rsidRPr="00C442D0" w:rsidRDefault="00D67326" w:rsidP="00D67326">
            <w:pPr>
              <w:pStyle w:val="TAL"/>
            </w:pPr>
            <w:r>
              <w:rPr>
                <w:lang w:eastAsia="fr-FR"/>
              </w:rPr>
              <w:t>Triggered when a new Dynamic Policy is successfully activated for the media delivery session.</w:t>
            </w:r>
          </w:p>
        </w:tc>
        <w:tc>
          <w:tcPr>
            <w:tcW w:w="1077" w:type="pct"/>
          </w:tcPr>
          <w:p w14:paraId="6AD55996" w14:textId="700694EA" w:rsidR="00D67326" w:rsidRDefault="00D67326" w:rsidP="00D67326">
            <w:pPr>
              <w:pStyle w:val="TAL"/>
            </w:pPr>
            <w:r>
              <w:rPr>
                <w:lang w:eastAsia="fr-FR"/>
              </w:rPr>
              <w:t>Media delivery session identifier,</w:t>
            </w:r>
            <w:r>
              <w:rPr>
                <w:lang w:eastAsia="fr-FR"/>
              </w:rPr>
              <w:br/>
              <w:t>Recommended downlink bit rate,</w:t>
            </w:r>
            <w:r>
              <w:rPr>
                <w:lang w:eastAsia="fr-FR"/>
              </w:rPr>
              <w:br/>
              <w:t>Recommended uplink bit rate.</w:t>
            </w:r>
          </w:p>
        </w:tc>
      </w:tr>
      <w:tr w:rsidR="00D67326" w:rsidRPr="00C442D0" w14:paraId="0DBF5292" w14:textId="77777777" w:rsidTr="0079277B">
        <w:tc>
          <w:tcPr>
            <w:tcW w:w="1627" w:type="pct"/>
          </w:tcPr>
          <w:p w14:paraId="3607D860" w14:textId="478BBD75" w:rsidR="00D67326" w:rsidRDefault="00D67326" w:rsidP="00D67326">
            <w:pPr>
              <w:pStyle w:val="TAL"/>
              <w:rPr>
                <w:rStyle w:val="Codechar"/>
                <w:lang w:val="en-GB"/>
              </w:rPr>
            </w:pPr>
            <w:r>
              <w:rPr>
                <w:rStyle w:val="Codechar"/>
                <w:lang w:eastAsia="fr-FR"/>
              </w:rPr>
              <w:t>POLICY_DEACTIVATED</w:t>
            </w:r>
          </w:p>
        </w:tc>
        <w:tc>
          <w:tcPr>
            <w:tcW w:w="2296" w:type="pct"/>
          </w:tcPr>
          <w:p w14:paraId="6604ABCC" w14:textId="56F0136F" w:rsidR="00D67326" w:rsidRPr="00C442D0" w:rsidRDefault="00D67326" w:rsidP="00D67326">
            <w:pPr>
              <w:pStyle w:val="TAL"/>
            </w:pPr>
            <w:r>
              <w:rPr>
                <w:lang w:eastAsia="fr-FR"/>
              </w:rPr>
              <w:t>Triggered when the Dynamic Policy for this media delivery session is deactivated.</w:t>
            </w:r>
          </w:p>
        </w:tc>
        <w:tc>
          <w:tcPr>
            <w:tcW w:w="1077" w:type="pct"/>
          </w:tcPr>
          <w:p w14:paraId="5C3F918A" w14:textId="532672AC" w:rsidR="00D67326" w:rsidRDefault="00D67326" w:rsidP="00D67326">
            <w:pPr>
              <w:pStyle w:val="TAL"/>
            </w:pPr>
            <w:r>
              <w:rPr>
                <w:lang w:eastAsia="fr-FR"/>
              </w:rPr>
              <w:t>Media delivery session identifier.</w:t>
            </w:r>
          </w:p>
        </w:tc>
      </w:tr>
    </w:tbl>
    <w:p w14:paraId="6EFBCF36" w14:textId="77777777" w:rsidR="00DC3408" w:rsidRPr="00C442D0" w:rsidRDefault="00DC3408" w:rsidP="00DC3408"/>
    <w:p w14:paraId="4D49310B" w14:textId="369DCC9D" w:rsidR="00DC3408" w:rsidRPr="00C442D0" w:rsidRDefault="00DC3408" w:rsidP="00DC3408">
      <w:pPr>
        <w:keepNext/>
      </w:pPr>
      <w:r w:rsidRPr="00C442D0">
        <w:t>Table 1</w:t>
      </w:r>
      <w:r w:rsidR="00A637F8">
        <w:t>1</w:t>
      </w:r>
      <w:r w:rsidRPr="00C442D0">
        <w:t>.</w:t>
      </w:r>
      <w:r>
        <w:t>3</w:t>
      </w:r>
      <w:r w:rsidRPr="00C442D0">
        <w:t xml:space="preserve">.3-3 provides a list of error events exposed </w:t>
      </w:r>
      <w:r w:rsidR="001961B5">
        <w:t>by the Media Session Handler</w:t>
      </w:r>
      <w:r w:rsidR="00D67326">
        <w:t xml:space="preserve"> </w:t>
      </w:r>
      <w:r w:rsidR="00D67326" w:rsidRPr="00C442D0">
        <w:t>through reference point</w:t>
      </w:r>
      <w:r w:rsidR="00D67326">
        <w:t>s</w:t>
      </w:r>
      <w:r w:rsidR="00D67326" w:rsidRPr="00C442D0">
        <w:t xml:space="preserve"> M6</w:t>
      </w:r>
      <w:r w:rsidR="00D67326">
        <w:t xml:space="preserve"> and M11 in relation to Dynamic Policies</w:t>
      </w:r>
      <w:r w:rsidRPr="00C442D0">
        <w:t>.</w:t>
      </w:r>
    </w:p>
    <w:p w14:paraId="0BEB5887" w14:textId="5EBF656C" w:rsidR="00DC3408" w:rsidRPr="00C442D0" w:rsidRDefault="00DC3408" w:rsidP="00DC3408">
      <w:pPr>
        <w:pStyle w:val="TH"/>
      </w:pPr>
      <w:r w:rsidRPr="00C442D0">
        <w:t>Table 1</w:t>
      </w:r>
      <w:r w:rsidR="00A637F8">
        <w:t>1</w:t>
      </w:r>
      <w:r w:rsidRPr="00C442D0">
        <w:t>.</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C442D0" w14:paraId="285816D2" w14:textId="77777777" w:rsidTr="00D67326">
        <w:tc>
          <w:tcPr>
            <w:tcW w:w="1605"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287"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67326" w:rsidRPr="00C442D0" w14:paraId="18830DFF" w14:textId="77777777" w:rsidTr="00D67326">
        <w:tc>
          <w:tcPr>
            <w:tcW w:w="1605" w:type="pct"/>
          </w:tcPr>
          <w:p w14:paraId="0BC7D80D" w14:textId="32D736C3" w:rsidR="00D67326" w:rsidRPr="00C442D0" w:rsidRDefault="00D67326" w:rsidP="00D67326">
            <w:pPr>
              <w:pStyle w:val="TAL"/>
              <w:rPr>
                <w:rStyle w:val="Codechar"/>
                <w:lang w:val="en-GB"/>
              </w:rPr>
            </w:pPr>
            <w:r>
              <w:rPr>
                <w:rStyle w:val="Codechar"/>
                <w:lang w:eastAsia="fr-FR"/>
              </w:rPr>
              <w:t>ERROR_INVALID_‌SERVICE_‌OPERATION_‌POINT</w:t>
            </w:r>
          </w:p>
        </w:tc>
        <w:tc>
          <w:tcPr>
            <w:tcW w:w="2287" w:type="pct"/>
          </w:tcPr>
          <w:p w14:paraId="0CB81CC7" w14:textId="055C94A9" w:rsidR="00D67326" w:rsidRPr="00C442D0" w:rsidRDefault="00D67326" w:rsidP="00D67326">
            <w:pPr>
              <w:pStyle w:val="TAL"/>
            </w:pPr>
            <w:r>
              <w:rPr>
                <w:lang w:eastAsia="fr-FR"/>
              </w:rPr>
              <w:t>Triggered when the provided Service Operation Point reference is not valid for the media delivery session.</w:t>
            </w:r>
          </w:p>
        </w:tc>
        <w:tc>
          <w:tcPr>
            <w:tcW w:w="1108" w:type="pct"/>
          </w:tcPr>
          <w:p w14:paraId="0E34BEA9" w14:textId="4BBFC540" w:rsidR="00D67326" w:rsidRDefault="00D67326" w:rsidP="00D67326">
            <w:pPr>
              <w:pStyle w:val="TAL"/>
            </w:pPr>
            <w:r>
              <w:rPr>
                <w:lang w:eastAsia="fr-FR"/>
              </w:rPr>
              <w:t>Media delivery session identifier,</w:t>
            </w:r>
            <w:r>
              <w:rPr>
                <w:lang w:eastAsia="fr-FR"/>
              </w:rPr>
              <w:br/>
              <w:t>Service Operation Point reference.</w:t>
            </w:r>
          </w:p>
        </w:tc>
      </w:tr>
      <w:tr w:rsidR="00D67326" w:rsidRPr="00C442D0" w14:paraId="0AE444A2" w14:textId="77777777" w:rsidTr="00D67326">
        <w:tc>
          <w:tcPr>
            <w:tcW w:w="1605" w:type="pct"/>
          </w:tcPr>
          <w:p w14:paraId="76612ACB" w14:textId="16FF0863" w:rsidR="00D67326" w:rsidRPr="00C442D0" w:rsidRDefault="00D67326" w:rsidP="00D67326">
            <w:pPr>
              <w:pStyle w:val="TAL"/>
              <w:rPr>
                <w:rStyle w:val="Codechar"/>
                <w:lang w:val="en-GB"/>
              </w:rPr>
            </w:pPr>
            <w:r>
              <w:rPr>
                <w:rStyle w:val="Codechar"/>
                <w:lang w:eastAsia="fr-FR"/>
              </w:rPr>
              <w:t>ERROR_UNAUTHORISED</w:t>
            </w:r>
          </w:p>
        </w:tc>
        <w:tc>
          <w:tcPr>
            <w:tcW w:w="2287" w:type="pct"/>
          </w:tcPr>
          <w:p w14:paraId="08B3AD34" w14:textId="50F1732A" w:rsidR="00D67326" w:rsidRPr="00C442D0" w:rsidRDefault="00D67326" w:rsidP="00D67326">
            <w:pPr>
              <w:pStyle w:val="TAL"/>
            </w:pPr>
            <w:r>
              <w:rPr>
                <w:lang w:eastAsia="fr-FR"/>
              </w:rPr>
              <w:t>Triggered when the application is not authorised to instantiate a dynamic policy for the provided Service Operation Point reference.</w:t>
            </w:r>
          </w:p>
        </w:tc>
        <w:tc>
          <w:tcPr>
            <w:tcW w:w="1108" w:type="pct"/>
          </w:tcPr>
          <w:p w14:paraId="70085651" w14:textId="59DBEABF" w:rsidR="00D67326" w:rsidRDefault="00D67326" w:rsidP="00D67326">
            <w:pPr>
              <w:pStyle w:val="TAL"/>
            </w:pPr>
            <w:r>
              <w:rPr>
                <w:lang w:eastAsia="fr-FR"/>
              </w:rPr>
              <w:t>Media delivery session identifier,</w:t>
            </w:r>
            <w:r>
              <w:rPr>
                <w:lang w:eastAsia="fr-FR"/>
              </w:rPr>
              <w:br/>
              <w:t>Service Operation Point reference.</w:t>
            </w:r>
          </w:p>
        </w:tc>
      </w:tr>
      <w:tr w:rsidR="00DC3408" w:rsidRPr="00C442D0" w14:paraId="6EDCAF78" w14:textId="77777777" w:rsidTr="00D67326">
        <w:tc>
          <w:tcPr>
            <w:tcW w:w="1605"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287"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108"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6FA2B786" w:rsidR="002E7190" w:rsidRDefault="002E7190" w:rsidP="002E7190">
      <w:pPr>
        <w:pStyle w:val="Heading2"/>
      </w:pPr>
      <w:bookmarkStart w:id="1664" w:name="_Toc167456100"/>
      <w:r>
        <w:lastRenderedPageBreak/>
        <w:t>1</w:t>
      </w:r>
      <w:r w:rsidR="00A637F8">
        <w:t>1</w:t>
      </w:r>
      <w:r>
        <w:t>.4</w:t>
      </w:r>
      <w:r>
        <w:tab/>
        <w:t>Network Assistance client API</w:t>
      </w:r>
      <w:bookmarkEnd w:id="1664"/>
    </w:p>
    <w:p w14:paraId="1BC79609" w14:textId="506780F8" w:rsidR="002E7190" w:rsidRDefault="002E7190" w:rsidP="002E7190">
      <w:pPr>
        <w:pStyle w:val="Heading3"/>
      </w:pPr>
      <w:bookmarkStart w:id="1665" w:name="_Toc167456101"/>
      <w:r>
        <w:t>1</w:t>
      </w:r>
      <w:r w:rsidR="00A637F8">
        <w:t>1</w:t>
      </w:r>
      <w:r>
        <w:t>.4.1</w:t>
      </w:r>
      <w:r>
        <w:tab/>
        <w:t>Network Assistance methods</w:t>
      </w:r>
      <w:bookmarkEnd w:id="1665"/>
    </w:p>
    <w:p w14:paraId="7F2B5AF3" w14:textId="2DCB9C83" w:rsidR="002E7190" w:rsidRPr="002E7190" w:rsidRDefault="002E7190" w:rsidP="002E7190">
      <w:pPr>
        <w:pStyle w:val="Heading4"/>
      </w:pPr>
      <w:bookmarkStart w:id="1666" w:name="_Toc167456102"/>
      <w:r>
        <w:t>1</w:t>
      </w:r>
      <w:r w:rsidR="00A637F8">
        <w:t>1</w:t>
      </w:r>
      <w:r>
        <w:t>.4.1.1</w:t>
      </w:r>
      <w:r>
        <w:tab/>
        <w:t>Bit rate recommendation request</w:t>
      </w:r>
      <w:bookmarkEnd w:id="1666"/>
    </w:p>
    <w:p w14:paraId="014524D0" w14:textId="22741C54" w:rsidR="00A637F8" w:rsidRDefault="00A637F8" w:rsidP="00505377">
      <w:r>
        <w:t>The specification of this method is for further study.</w:t>
      </w:r>
    </w:p>
    <w:p w14:paraId="35FC402B" w14:textId="5DDB775C" w:rsidR="002E7190" w:rsidRPr="002E7190" w:rsidRDefault="002E7190" w:rsidP="002E7190">
      <w:pPr>
        <w:pStyle w:val="Heading4"/>
      </w:pPr>
      <w:bookmarkStart w:id="1667" w:name="_Toc167456103"/>
      <w:r>
        <w:t>1</w:t>
      </w:r>
      <w:r w:rsidR="00A637F8">
        <w:t>1</w:t>
      </w:r>
      <w:r>
        <w:t>.4.1.2</w:t>
      </w:r>
      <w:r>
        <w:tab/>
        <w:t>Delivery boost request</w:t>
      </w:r>
      <w:bookmarkEnd w:id="1667"/>
    </w:p>
    <w:p w14:paraId="1CDBAC02" w14:textId="77777777" w:rsidR="00A637F8" w:rsidRDefault="00A637F8" w:rsidP="00A637F8">
      <w:r>
        <w:t>The specification of this method is for further study.</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2A0D951C" w:rsidR="00D9275C" w:rsidRPr="00C442D0" w:rsidRDefault="002965A1" w:rsidP="00D9275C">
      <w:pPr>
        <w:pStyle w:val="Heading3"/>
      </w:pPr>
      <w:bookmarkStart w:id="1668" w:name="_Toc167456104"/>
      <w:r w:rsidRPr="00C442D0">
        <w:t>1</w:t>
      </w:r>
      <w:r w:rsidR="00105D88">
        <w:t>1</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659"/>
      <w:bookmarkEnd w:id="1660"/>
      <w:bookmarkEnd w:id="1661"/>
      <w:bookmarkEnd w:id="1662"/>
      <w:bookmarkEnd w:id="1663"/>
      <w:bookmarkEnd w:id="1668"/>
    </w:p>
    <w:p w14:paraId="64347EB4" w14:textId="661E0FF0" w:rsidR="00750C5A" w:rsidRPr="00C442D0" w:rsidRDefault="00750C5A" w:rsidP="00750C5A">
      <w:pPr>
        <w:keepNext/>
      </w:pPr>
      <w:bookmarkStart w:id="1669" w:name="_Toc68899687"/>
      <w:bookmarkStart w:id="1670" w:name="_Toc71214438"/>
      <w:bookmarkStart w:id="1671" w:name="_Toc71722112"/>
      <w:bookmarkStart w:id="1672" w:name="_Toc74859164"/>
      <w:bookmarkStart w:id="1673" w:name="_Toc151076702"/>
      <w:r w:rsidRPr="00C442D0">
        <w:t>Table 1</w:t>
      </w:r>
      <w:r w:rsidR="00105D88">
        <w:t>1</w:t>
      </w:r>
      <w:r w:rsidRPr="00C442D0">
        <w:t>.</w:t>
      </w:r>
      <w:r w:rsidR="002E7190">
        <w:t>4.2</w:t>
      </w:r>
      <w:r w:rsidRPr="00C442D0">
        <w:t xml:space="preserve">-1 </w:t>
      </w:r>
      <w:r>
        <w:t>specifies the</w:t>
      </w:r>
      <w:r w:rsidRPr="00C442D0">
        <w:t xml:space="preserve"> status information that can be obtained from the Media Session Handler.</w:t>
      </w:r>
    </w:p>
    <w:p w14:paraId="4CEDB2A1" w14:textId="2A564FF1" w:rsidR="00750C5A" w:rsidRPr="00C442D0" w:rsidRDefault="00750C5A" w:rsidP="00750C5A">
      <w:pPr>
        <w:pStyle w:val="TH"/>
      </w:pPr>
      <w:r w:rsidRPr="00C442D0">
        <w:t>Table 1</w:t>
      </w:r>
      <w:r w:rsidR="00105D88">
        <w:t>1</w:t>
      </w:r>
      <w:r w:rsidRPr="00C442D0">
        <w:t>.</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4C459DA7" w:rsidR="00750C5A" w:rsidRPr="00C442D0" w:rsidRDefault="00750C5A" w:rsidP="00750C5A">
      <w:pPr>
        <w:pStyle w:val="TH"/>
      </w:pPr>
      <w:r w:rsidRPr="00C442D0">
        <w:t>Table 1</w:t>
      </w:r>
      <w:r w:rsidR="00105D88">
        <w:t>1</w:t>
      </w:r>
      <w:r w:rsidRPr="00C442D0">
        <w:t>.</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25BDE5FD" w:rsidR="00750C5A" w:rsidRPr="00C442D0" w:rsidRDefault="00750C5A" w:rsidP="00750C5A">
      <w:pPr>
        <w:keepNext/>
      </w:pPr>
      <w:r w:rsidRPr="00C442D0">
        <w:lastRenderedPageBreak/>
        <w:t>Table 1</w:t>
      </w:r>
      <w:r w:rsidR="00105D88">
        <w:t>1</w:t>
      </w:r>
      <w:r w:rsidRPr="00C442D0">
        <w:t>.</w:t>
      </w:r>
      <w:r w:rsidR="002E7190">
        <w:t>4.2</w:t>
      </w:r>
      <w:r w:rsidRPr="00C442D0">
        <w:t xml:space="preserve">-3 provides a list of general error events exposed </w:t>
      </w:r>
      <w:r w:rsidR="001961B5">
        <w:t>by the Media Session Handler</w:t>
      </w:r>
      <w:r w:rsidRPr="00C442D0">
        <w:t>.</w:t>
      </w:r>
    </w:p>
    <w:p w14:paraId="201F8DB1" w14:textId="012CD7FB" w:rsidR="00750C5A" w:rsidRPr="00C442D0" w:rsidRDefault="00750C5A" w:rsidP="00750C5A">
      <w:pPr>
        <w:pStyle w:val="TH"/>
      </w:pPr>
      <w:r w:rsidRPr="00C442D0">
        <w:t>Table 1</w:t>
      </w:r>
      <w:r w:rsidR="00105D88">
        <w:t>1</w:t>
      </w:r>
      <w:r w:rsidRPr="00C442D0">
        <w:t>.</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30666D16" w:rsidR="002E7190" w:rsidRDefault="00105D88" w:rsidP="00105D88">
      <w:pPr>
        <w:pStyle w:val="Heading2"/>
      </w:pPr>
      <w:r>
        <w:br w:type="page"/>
      </w:r>
      <w:bookmarkStart w:id="1674" w:name="_Toc167456105"/>
      <w:r w:rsidR="002E7190">
        <w:lastRenderedPageBreak/>
        <w:t>1</w:t>
      </w:r>
      <w:r>
        <w:t>1</w:t>
      </w:r>
      <w:r w:rsidR="002E7190">
        <w:t>.5</w:t>
      </w:r>
      <w:r w:rsidR="002E7190">
        <w:tab/>
        <w:t>Consumption Reporting API</w:t>
      </w:r>
      <w:bookmarkEnd w:id="1674"/>
    </w:p>
    <w:p w14:paraId="063731D6" w14:textId="6473A19C" w:rsidR="002E7190" w:rsidRDefault="002E7190" w:rsidP="00D9275C">
      <w:pPr>
        <w:pStyle w:val="Heading3"/>
      </w:pPr>
      <w:bookmarkStart w:id="1675" w:name="_Toc167456106"/>
      <w:r>
        <w:t>1</w:t>
      </w:r>
      <w:r w:rsidR="00105D88">
        <w:t>1</w:t>
      </w:r>
      <w:r>
        <w:t>.5.1</w:t>
      </w:r>
      <w:r>
        <w:tab/>
        <w:t>Consumption Reporting methods</w:t>
      </w:r>
      <w:bookmarkEnd w:id="1675"/>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30BC0FD" w:rsidR="00D9275C" w:rsidRPr="00C442D0" w:rsidRDefault="002965A1" w:rsidP="00D9275C">
      <w:pPr>
        <w:pStyle w:val="Heading3"/>
      </w:pPr>
      <w:bookmarkStart w:id="1676" w:name="_Toc167456107"/>
      <w:r w:rsidRPr="00C442D0">
        <w:t>1</w:t>
      </w:r>
      <w:r w:rsidR="00105D88">
        <w:t>1</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669"/>
      <w:bookmarkEnd w:id="1670"/>
      <w:bookmarkEnd w:id="1671"/>
      <w:bookmarkEnd w:id="1672"/>
      <w:bookmarkEnd w:id="1673"/>
      <w:bookmarkEnd w:id="1676"/>
    </w:p>
    <w:p w14:paraId="6B778C0D" w14:textId="34F78DDE" w:rsidR="00D9275C" w:rsidRPr="00C442D0" w:rsidRDefault="00D9275C" w:rsidP="00512FA4">
      <w:pPr>
        <w:keepNext/>
      </w:pPr>
      <w:bookmarkStart w:id="1677" w:name="_Hlk157014731"/>
      <w:r w:rsidRPr="00C442D0">
        <w:t>Table</w:t>
      </w:r>
      <w:r w:rsidR="002965A1" w:rsidRPr="00C442D0">
        <w:t> 1</w:t>
      </w:r>
      <w:r w:rsidR="00105D88">
        <w:t>1</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180A3CF7" w:rsidR="00D9275C" w:rsidRPr="00C442D0" w:rsidRDefault="00D9275C" w:rsidP="00D9275C">
      <w:pPr>
        <w:pStyle w:val="TH"/>
      </w:pPr>
      <w:r w:rsidRPr="00C442D0">
        <w:t>Table</w:t>
      </w:r>
      <w:r w:rsidR="002965A1" w:rsidRPr="00C442D0">
        <w:t> 1</w:t>
      </w:r>
      <w:r w:rsidR="00105D88">
        <w:t>1</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678" w:name="_MCCTEMPBM_CRPT71130554___7"/>
            <w:r w:rsidRPr="00C442D0">
              <w:rPr>
                <w:rStyle w:val="Datatypechar"/>
                <w:lang w:val="en-GB"/>
              </w:rPr>
              <w:t>o</w:t>
            </w:r>
            <w:r w:rsidR="00D9275C" w:rsidRPr="00C442D0">
              <w:rPr>
                <w:rStyle w:val="Datatypechar"/>
                <w:lang w:val="en-GB"/>
              </w:rPr>
              <w:t>bject</w:t>
            </w:r>
            <w:bookmarkEnd w:id="1678"/>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5BD195DD" w:rsidR="00D9275C" w:rsidRPr="00C442D0" w:rsidRDefault="00D9275C" w:rsidP="00512FA4">
      <w:pPr>
        <w:keepNext/>
      </w:pPr>
      <w:r w:rsidRPr="00C442D0">
        <w:t>Table</w:t>
      </w:r>
      <w:r w:rsidR="002965A1" w:rsidRPr="00C442D0">
        <w:t> 1</w:t>
      </w:r>
      <w:r w:rsidR="00105D88">
        <w:t>1</w:t>
      </w:r>
      <w:r w:rsidRPr="00C442D0">
        <w:t>.</w:t>
      </w:r>
      <w:r w:rsidR="002E7190">
        <w:t>5</w:t>
      </w:r>
      <w:r w:rsidRPr="00C442D0">
        <w:t>.</w:t>
      </w:r>
      <w:r w:rsidR="002E7190">
        <w:t>2</w:t>
      </w:r>
      <w:r w:rsidRPr="00C442D0">
        <w:t>-2 provides a list of general notification events exposed by the Media Session Handler.</w:t>
      </w:r>
    </w:p>
    <w:p w14:paraId="53E490B4" w14:textId="126F19BA" w:rsidR="00D9275C" w:rsidRPr="00C442D0" w:rsidRDefault="00D9275C" w:rsidP="00D9275C">
      <w:pPr>
        <w:pStyle w:val="TH"/>
      </w:pPr>
      <w:r w:rsidRPr="00C442D0">
        <w:t>Table</w:t>
      </w:r>
      <w:r w:rsidR="002965A1" w:rsidRPr="00C442D0">
        <w:t> 1</w:t>
      </w:r>
      <w:r w:rsidR="00105D88">
        <w:t>1</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4B3AB143" w:rsidR="00D9275C" w:rsidRPr="00C442D0" w:rsidRDefault="00D9275C" w:rsidP="00512FA4">
      <w:pPr>
        <w:keepNext/>
      </w:pPr>
      <w:bookmarkStart w:id="1679" w:name="_Hlk157014994"/>
      <w:bookmarkEnd w:id="1677"/>
      <w:r w:rsidRPr="00C442D0">
        <w:t>Table</w:t>
      </w:r>
      <w:r w:rsidR="002965A1" w:rsidRPr="00C442D0">
        <w:t> 1</w:t>
      </w:r>
      <w:r w:rsidR="00105D88">
        <w:t>1</w:t>
      </w:r>
      <w:r w:rsidRPr="00C442D0">
        <w:t>.</w:t>
      </w:r>
      <w:r w:rsidR="002E7190">
        <w:t>5</w:t>
      </w:r>
      <w:r w:rsidRPr="00C442D0">
        <w:t>.</w:t>
      </w:r>
      <w:r w:rsidR="002E7190">
        <w:t>2</w:t>
      </w:r>
      <w:r w:rsidRPr="00C442D0">
        <w:t>-3 provides a list of general error events exposed by the Media Session Handler.</w:t>
      </w:r>
    </w:p>
    <w:p w14:paraId="06666CB3" w14:textId="25AF3620" w:rsidR="00D9275C" w:rsidRPr="00C442D0" w:rsidRDefault="00D9275C" w:rsidP="00D9275C">
      <w:pPr>
        <w:pStyle w:val="TH"/>
      </w:pPr>
      <w:r w:rsidRPr="00C442D0">
        <w:t>Table</w:t>
      </w:r>
      <w:r w:rsidR="002965A1" w:rsidRPr="00C442D0">
        <w:t> 1</w:t>
      </w:r>
      <w:r w:rsidR="00105D88">
        <w:t>1</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4DBC3AD9" w:rsidR="002E7190" w:rsidRDefault="002E7190" w:rsidP="002E7190">
      <w:pPr>
        <w:pStyle w:val="Heading2"/>
      </w:pPr>
      <w:bookmarkStart w:id="1680" w:name="_Toc68899688"/>
      <w:bookmarkStart w:id="1681" w:name="_Toc71214439"/>
      <w:bookmarkStart w:id="1682" w:name="_Toc71722113"/>
      <w:bookmarkStart w:id="1683" w:name="_Toc74859165"/>
      <w:bookmarkStart w:id="1684" w:name="_Toc151076703"/>
      <w:bookmarkStart w:id="1685" w:name="_Toc167456108"/>
      <w:bookmarkEnd w:id="1679"/>
      <w:r>
        <w:lastRenderedPageBreak/>
        <w:t>1</w:t>
      </w:r>
      <w:r w:rsidR="00105D88">
        <w:t>1</w:t>
      </w:r>
      <w:r>
        <w:t>.6</w:t>
      </w:r>
      <w:r>
        <w:tab/>
        <w:t>Metrics Reporting client API</w:t>
      </w:r>
      <w:bookmarkEnd w:id="1685"/>
    </w:p>
    <w:p w14:paraId="2B181DDE" w14:textId="492A6CC6" w:rsidR="002E7190" w:rsidRDefault="002E7190" w:rsidP="002E7190">
      <w:pPr>
        <w:pStyle w:val="Heading3"/>
      </w:pPr>
      <w:bookmarkStart w:id="1686" w:name="_Toc167456109"/>
      <w:r>
        <w:t>1</w:t>
      </w:r>
      <w:r w:rsidR="00105D88">
        <w:t>1</w:t>
      </w:r>
      <w:r>
        <w:t>.6.1</w:t>
      </w:r>
      <w:r>
        <w:tab/>
        <w:t>Consumption Reporting methods</w:t>
      </w:r>
      <w:bookmarkEnd w:id="1686"/>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7B9BCEE1" w:rsidR="00D9275C" w:rsidRPr="00C442D0" w:rsidRDefault="002965A1" w:rsidP="00D9275C">
      <w:pPr>
        <w:pStyle w:val="Heading3"/>
      </w:pPr>
      <w:bookmarkStart w:id="1687" w:name="_Toc167456110"/>
      <w:r w:rsidRPr="00C442D0">
        <w:t>1</w:t>
      </w:r>
      <w:r w:rsidR="00105D88">
        <w:t>1</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1680"/>
      <w:bookmarkEnd w:id="1681"/>
      <w:bookmarkEnd w:id="1682"/>
      <w:bookmarkEnd w:id="1683"/>
      <w:bookmarkEnd w:id="1684"/>
      <w:bookmarkEnd w:id="1687"/>
    </w:p>
    <w:p w14:paraId="0D5BC973" w14:textId="3076D8D4" w:rsidR="00D9275C" w:rsidRPr="00C442D0" w:rsidRDefault="00D9275C" w:rsidP="00512FA4">
      <w:pPr>
        <w:keepNext/>
      </w:pPr>
      <w:bookmarkStart w:id="1688" w:name="_Toc68899689"/>
      <w:bookmarkStart w:id="1689" w:name="_Toc71214440"/>
      <w:bookmarkStart w:id="1690" w:name="_Toc71722114"/>
      <w:bookmarkStart w:id="1691"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35C7D9C" w:rsidR="00D9275C" w:rsidRPr="00C442D0" w:rsidRDefault="00D9275C" w:rsidP="00D9275C">
      <w:pPr>
        <w:pStyle w:val="TH"/>
      </w:pPr>
      <w:r w:rsidRPr="00C442D0">
        <w:t>Table</w:t>
      </w:r>
      <w:r w:rsidR="002965A1" w:rsidRPr="00C442D0">
        <w:t> 1</w:t>
      </w:r>
      <w:r w:rsidR="00105D88">
        <w:t>1</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2E4B847E" w:rsidR="00D9275C" w:rsidRPr="00C442D0" w:rsidRDefault="00D9275C" w:rsidP="00512FA4">
      <w:pPr>
        <w:keepNext/>
      </w:pPr>
      <w:r w:rsidRPr="00C442D0">
        <w:t>Table</w:t>
      </w:r>
      <w:r w:rsidR="00AD1556" w:rsidRPr="00C442D0">
        <w:t> 1</w:t>
      </w:r>
      <w:r w:rsidR="00105D88">
        <w:t>1</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2269FCE" w:rsidR="00D9275C" w:rsidRPr="00C442D0" w:rsidRDefault="00D9275C" w:rsidP="00D9275C">
      <w:pPr>
        <w:pStyle w:val="TH"/>
      </w:pPr>
      <w:r w:rsidRPr="00C442D0">
        <w:t>Table</w:t>
      </w:r>
      <w:r w:rsidR="00AD1556" w:rsidRPr="00C442D0">
        <w:t> 1</w:t>
      </w:r>
      <w:r w:rsidR="00105D88">
        <w:t>1</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3ECD66FF" w:rsidR="00D9275C" w:rsidRPr="00C442D0" w:rsidRDefault="00D9275C" w:rsidP="00512FA4">
      <w:pPr>
        <w:keepNext/>
      </w:pPr>
      <w:r w:rsidRPr="00C442D0">
        <w:lastRenderedPageBreak/>
        <w:t>Table</w:t>
      </w:r>
      <w:r w:rsidR="00AD1556" w:rsidRPr="00C442D0">
        <w:t> 1</w:t>
      </w:r>
      <w:r w:rsidR="00105D88">
        <w:t>1</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68F51136" w:rsidR="00D9275C" w:rsidRPr="00C442D0" w:rsidRDefault="00D9275C" w:rsidP="00D9275C">
      <w:pPr>
        <w:pStyle w:val="TH"/>
      </w:pPr>
      <w:r w:rsidRPr="00C442D0">
        <w:t>Table</w:t>
      </w:r>
      <w:r w:rsidR="00AD1556" w:rsidRPr="00C442D0">
        <w:t> 1</w:t>
      </w:r>
      <w:r w:rsidR="00105D88">
        <w:t>1</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688"/>
    <w:bookmarkEnd w:id="1689"/>
    <w:bookmarkEnd w:id="1690"/>
    <w:bookmarkEnd w:id="1691"/>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692" w:name="_Toc71722165"/>
      <w:bookmarkStart w:id="1693" w:name="_Toc74859217"/>
      <w:bookmarkStart w:id="1694" w:name="_Toc123800971"/>
      <w:bookmarkStart w:id="1695" w:name="_Toc167456111"/>
      <w:bookmarkEnd w:id="1621"/>
      <w:bookmarkEnd w:id="1622"/>
      <w:bookmarkEnd w:id="1623"/>
      <w:bookmarkEnd w:id="1624"/>
      <w:bookmarkEnd w:id="1625"/>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1692"/>
      <w:bookmarkEnd w:id="1693"/>
      <w:bookmarkEnd w:id="1694"/>
      <w:bookmarkEnd w:id="1695"/>
    </w:p>
    <w:p w14:paraId="61972132" w14:textId="64E94CF7" w:rsidR="00425DC8" w:rsidRPr="00C442D0" w:rsidRDefault="00425DC8" w:rsidP="00425DC8">
      <w:pPr>
        <w:pStyle w:val="Heading1"/>
      </w:pPr>
      <w:bookmarkStart w:id="1696" w:name="startOfAnnexes"/>
      <w:bookmarkStart w:id="1697" w:name="_Toc28013568"/>
      <w:bookmarkStart w:id="1698" w:name="_Toc36040406"/>
      <w:bookmarkStart w:id="1699" w:name="_Toc68899741"/>
      <w:bookmarkStart w:id="1700" w:name="_Toc71214492"/>
      <w:bookmarkStart w:id="1701" w:name="_Toc71722166"/>
      <w:bookmarkStart w:id="1702" w:name="_Toc74859218"/>
      <w:bookmarkStart w:id="1703" w:name="_Toc152685717"/>
      <w:bookmarkStart w:id="1704" w:name="_Toc167456112"/>
      <w:bookmarkEnd w:id="41"/>
      <w:bookmarkEnd w:id="1696"/>
      <w:r w:rsidRPr="00C442D0">
        <w:t>A.1</w:t>
      </w:r>
      <w:r w:rsidRPr="00C442D0">
        <w:tab/>
        <w:t>General</w:t>
      </w:r>
      <w:bookmarkEnd w:id="1697"/>
      <w:bookmarkEnd w:id="1698"/>
      <w:bookmarkEnd w:id="1699"/>
      <w:bookmarkEnd w:id="1700"/>
      <w:bookmarkEnd w:id="1701"/>
      <w:bookmarkEnd w:id="1702"/>
      <w:bookmarkEnd w:id="1703"/>
      <w:bookmarkEnd w:id="1704"/>
    </w:p>
    <w:p w14:paraId="43E16753" w14:textId="2CE281A9" w:rsidR="00DC40BF" w:rsidRPr="00C442D0" w:rsidRDefault="00DC40BF" w:rsidP="00512FA4">
      <w:pPr>
        <w:keepNext/>
        <w:rPr>
          <w:noProof/>
        </w:rPr>
      </w:pPr>
      <w:bookmarkStart w:id="1705" w:name="_Toc68899742"/>
      <w:bookmarkStart w:id="1706" w:name="_Toc71214493"/>
      <w:bookmarkStart w:id="1707" w:name="_Toc71722167"/>
      <w:bookmarkStart w:id="1708" w:name="_Toc74859219"/>
      <w:bookmarkStart w:id="1709"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w:t>
      </w:r>
      <w:r w:rsidR="006512F1">
        <w:rPr>
          <w:noProof/>
        </w:rPr>
        <w:t> [38]</w:t>
      </w:r>
      <w:r w:rsidRPr="00C442D0">
        <w:rPr>
          <w:noProof/>
        </w:rPr>
        <w:t xml:space="preserve"> representations of HTTP message bodies to be used with these APIs, is published on 3GPP Forge according to the OpenAPI 3.0.0 specification [</w:t>
      </w:r>
      <w:r w:rsidR="00A076D7">
        <w:rPr>
          <w:noProof/>
        </w:rPr>
        <w:t>32</w:t>
      </w:r>
      <w:r w:rsidRPr="00C442D0">
        <w:rPr>
          <w:noProof/>
        </w:rPr>
        <w:t>]. The YAML files corresponding to this version of the present document shall be published to the following location:</w:t>
      </w:r>
    </w:p>
    <w:p w14:paraId="3945A329" w14:textId="208A916E" w:rsidR="00DC40BF" w:rsidRPr="00C442D0" w:rsidRDefault="00DC40BF" w:rsidP="00DC40BF">
      <w:pPr>
        <w:pStyle w:val="URLdisplay"/>
        <w:rPr>
          <w:noProof/>
        </w:rPr>
      </w:pPr>
      <w:r w:rsidRPr="00C442D0">
        <w:rPr>
          <w:noProof/>
        </w:rPr>
        <w:t>https://forge.3gpp.org/rep/all/5G_APIs/-/tags/TSG10</w:t>
      </w:r>
      <w:r w:rsidR="005539C9">
        <w:rPr>
          <w:noProof/>
        </w:rPr>
        <w:t>4</w:t>
      </w:r>
      <w:r w:rsidRPr="00C442D0">
        <w:rPr>
          <w:noProof/>
        </w:rPr>
        <w:t>-Rel18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10" w:name="_Toc167456113"/>
      <w:r w:rsidRPr="00C442D0">
        <w:rPr>
          <w:noProof/>
        </w:rPr>
        <w:t>A.2</w:t>
      </w:r>
      <w:r w:rsidRPr="00C442D0">
        <w:rPr>
          <w:noProof/>
        </w:rPr>
        <w:tab/>
        <w:t>Data Types applicable to several APIs</w:t>
      </w:r>
      <w:bookmarkEnd w:id="1705"/>
      <w:bookmarkEnd w:id="1706"/>
      <w:bookmarkEnd w:id="1707"/>
      <w:bookmarkEnd w:id="1708"/>
      <w:bookmarkEnd w:id="1709"/>
      <w:bookmarkEnd w:id="1710"/>
    </w:p>
    <w:p w14:paraId="61823B8F" w14:textId="4F5C0FD9" w:rsidR="00425DC8" w:rsidRPr="00C442D0" w:rsidRDefault="00425DC8" w:rsidP="008E62B7">
      <w:bookmarkStart w:id="1711"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12" w:name="_Toc68899743"/>
      <w:bookmarkStart w:id="1713" w:name="_Toc71214494"/>
      <w:bookmarkStart w:id="1714" w:name="_Toc71722168"/>
      <w:bookmarkStart w:id="1715" w:name="_Toc74859220"/>
      <w:bookmarkStart w:id="1716" w:name="_Toc152685719"/>
      <w:bookmarkStart w:id="1717" w:name="_Toc167456114"/>
      <w:bookmarkEnd w:id="1711"/>
      <w:r w:rsidRPr="00C442D0">
        <w:t>A.3</w:t>
      </w:r>
      <w:r w:rsidRPr="00C442D0">
        <w:tab/>
        <w:t>OpenAPI representation of Maf_Provisioning APIs</w:t>
      </w:r>
      <w:bookmarkEnd w:id="1712"/>
      <w:bookmarkEnd w:id="1713"/>
      <w:bookmarkEnd w:id="1714"/>
      <w:bookmarkEnd w:id="1715"/>
      <w:bookmarkEnd w:id="1716"/>
      <w:bookmarkEnd w:id="1717"/>
    </w:p>
    <w:p w14:paraId="2026354B" w14:textId="0F6F4B4D" w:rsidR="00425DC8" w:rsidRPr="00C442D0" w:rsidRDefault="00425DC8" w:rsidP="00425DC8">
      <w:pPr>
        <w:pStyle w:val="Heading2"/>
      </w:pPr>
      <w:bookmarkStart w:id="1718" w:name="_Toc68899744"/>
      <w:bookmarkStart w:id="1719" w:name="_Toc71214495"/>
      <w:bookmarkStart w:id="1720" w:name="_Toc71722169"/>
      <w:bookmarkStart w:id="1721" w:name="_Toc74859221"/>
      <w:bookmarkStart w:id="1722" w:name="_Toc152685720"/>
      <w:bookmarkStart w:id="1723" w:name="MCCQCTEMPBM_00000082"/>
      <w:bookmarkStart w:id="1724" w:name="_Toc167456115"/>
      <w:r w:rsidRPr="00C442D0">
        <w:rPr>
          <w:noProof/>
        </w:rPr>
        <w:t>A.3.1</w:t>
      </w:r>
      <w:r w:rsidRPr="00C442D0">
        <w:rPr>
          <w:noProof/>
        </w:rPr>
        <w:tab/>
        <w:t>Maf_Provisioning_Provisioning</w:t>
      </w:r>
      <w:r w:rsidRPr="00C442D0">
        <w:t>Sessions API</w:t>
      </w:r>
      <w:bookmarkEnd w:id="1718"/>
      <w:bookmarkEnd w:id="1719"/>
      <w:bookmarkEnd w:id="1720"/>
      <w:bookmarkEnd w:id="1721"/>
      <w:bookmarkEnd w:id="1722"/>
      <w:bookmarkEnd w:id="1724"/>
    </w:p>
    <w:p w14:paraId="11C3980D" w14:textId="564DC72C" w:rsidR="00425DC8" w:rsidRPr="00C442D0" w:rsidRDefault="00425DC8" w:rsidP="00425DC8">
      <w:bookmarkStart w:id="1725" w:name="_Toc68899747"/>
      <w:bookmarkStart w:id="1726" w:name="_Toc71214498"/>
      <w:bookmarkStart w:id="1727" w:name="_Toc71722172"/>
      <w:bookmarkStart w:id="1728" w:name="_Toc74859224"/>
      <w:bookmarkStart w:id="1729" w:name="_Toc152685723"/>
      <w:bookmarkStart w:id="1730" w:name="MCCQCTEMPBM_00000085"/>
      <w:bookmarkStart w:id="1731" w:name="_Toc68899745"/>
      <w:bookmarkStart w:id="1732" w:name="_Toc71214496"/>
      <w:bookmarkStart w:id="1733" w:name="_Toc71722170"/>
      <w:bookmarkStart w:id="1734" w:name="_Toc74859222"/>
      <w:bookmarkStart w:id="1735" w:name="_Toc152685721"/>
      <w:bookmarkStart w:id="1736" w:name="MCCQCTEMPBM_00000083"/>
      <w:bookmarkEnd w:id="1723"/>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737" w:name="_Toc167456116"/>
      <w:r w:rsidRPr="00C442D0">
        <w:rPr>
          <w:noProof/>
        </w:rPr>
        <w:t>A.3.2</w:t>
      </w:r>
      <w:r w:rsidRPr="00C442D0">
        <w:rPr>
          <w:noProof/>
        </w:rPr>
        <w:tab/>
        <w:t>Maf_Provisioning_</w:t>
      </w:r>
      <w:r w:rsidRPr="00C442D0">
        <w:t>ContentProtocols API</w:t>
      </w:r>
      <w:bookmarkEnd w:id="1725"/>
      <w:bookmarkEnd w:id="1726"/>
      <w:bookmarkEnd w:id="1727"/>
      <w:bookmarkEnd w:id="1728"/>
      <w:bookmarkEnd w:id="1729"/>
      <w:bookmarkEnd w:id="1737"/>
    </w:p>
    <w:bookmarkEnd w:id="1730"/>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38" w:name="_Toc167456117"/>
      <w:r w:rsidRPr="00C442D0">
        <w:rPr>
          <w:noProof/>
        </w:rPr>
        <w:t>A.3.3</w:t>
      </w:r>
      <w:r w:rsidRPr="00C442D0">
        <w:rPr>
          <w:noProof/>
        </w:rPr>
        <w:tab/>
        <w:t>Maf_Provisioning_Server</w:t>
      </w:r>
      <w:r w:rsidRPr="00C442D0">
        <w:t>Certificates API</w:t>
      </w:r>
      <w:bookmarkEnd w:id="1731"/>
      <w:bookmarkEnd w:id="1732"/>
      <w:bookmarkEnd w:id="1733"/>
      <w:bookmarkEnd w:id="1734"/>
      <w:bookmarkEnd w:id="1735"/>
      <w:bookmarkEnd w:id="1738"/>
    </w:p>
    <w:p w14:paraId="56B854FE" w14:textId="7B6D8ECF" w:rsidR="00425DC8" w:rsidRPr="00C442D0" w:rsidRDefault="001C7B72" w:rsidP="00425DC8">
      <w:bookmarkStart w:id="1739" w:name="_Toc152685728"/>
      <w:bookmarkStart w:id="1740" w:name="_Toc68899746"/>
      <w:bookmarkStart w:id="1741" w:name="_Toc71214497"/>
      <w:bookmarkStart w:id="1742" w:name="_Toc71722171"/>
      <w:bookmarkStart w:id="1743" w:name="_Toc74859223"/>
      <w:bookmarkStart w:id="1744" w:name="_Toc152685722"/>
      <w:bookmarkStart w:id="1745" w:name="MCCQCTEMPBM_00000084"/>
      <w:bookmarkEnd w:id="1736"/>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746" w:name="_Toc167456118"/>
      <w:r w:rsidRPr="00C442D0">
        <w:rPr>
          <w:noProof/>
        </w:rPr>
        <w:t>A.3.4</w:t>
      </w:r>
      <w:r w:rsidRPr="00C442D0">
        <w:rPr>
          <w:noProof/>
        </w:rPr>
        <w:tab/>
        <w:t>Maf_Provisioning_</w:t>
      </w:r>
      <w:r w:rsidRPr="00C442D0">
        <w:t>ContentPreparationTemplates API</w:t>
      </w:r>
      <w:bookmarkEnd w:id="1746"/>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747" w:name="_Toc167456119"/>
      <w:r w:rsidRPr="00C442D0">
        <w:rPr>
          <w:noProof/>
        </w:rPr>
        <w:t>A.3.5</w:t>
      </w:r>
      <w:r w:rsidRPr="00C442D0">
        <w:rPr>
          <w:noProof/>
        </w:rPr>
        <w:tab/>
        <w:t>Maf_Provisioning_EdgeResources API</w:t>
      </w:r>
      <w:bookmarkEnd w:id="1739"/>
      <w:bookmarkEnd w:id="1747"/>
    </w:p>
    <w:p w14:paraId="082F2C5A" w14:textId="29D855A6" w:rsidR="00425DC8" w:rsidRPr="00C442D0" w:rsidRDefault="001C7B72" w:rsidP="00425DC8">
      <w:bookmarkStart w:id="1748" w:name="_Toc68899751"/>
      <w:bookmarkStart w:id="1749" w:name="_Toc71214502"/>
      <w:bookmarkStart w:id="1750" w:name="_Toc71722176"/>
      <w:bookmarkStart w:id="1751" w:name="_Toc74859228"/>
      <w:bookmarkStart w:id="1752" w:name="_Toc152685727"/>
      <w:bookmarkStart w:id="1753" w:name="MCCQCTEMPBM_00000089"/>
      <w:bookmarkStart w:id="1754" w:name="_Toc68899750"/>
      <w:bookmarkStart w:id="1755" w:name="_Toc71214501"/>
      <w:bookmarkStart w:id="1756" w:name="_Toc71722175"/>
      <w:bookmarkStart w:id="1757" w:name="_Toc74859227"/>
      <w:bookmarkStart w:id="1758" w:name="_Toc152685726"/>
      <w:bookmarkStart w:id="1759" w:name="MCCQCTEMPBM_00000088"/>
      <w:bookmarkStart w:id="1760" w:name="_Toc68899749"/>
      <w:bookmarkStart w:id="1761" w:name="_Toc71214500"/>
      <w:bookmarkStart w:id="1762" w:name="_Toc71722174"/>
      <w:bookmarkStart w:id="1763" w:name="_Toc74859226"/>
      <w:bookmarkStart w:id="1764" w:name="_Toc152685725"/>
      <w:bookmarkStart w:id="1765" w:name="_Toc68899748"/>
      <w:bookmarkStart w:id="1766" w:name="_Toc71214499"/>
      <w:bookmarkStart w:id="1767" w:name="_Toc71722173"/>
      <w:bookmarkStart w:id="1768" w:name="_Toc74859225"/>
      <w:bookmarkStart w:id="1769" w:name="_Toc152685724"/>
      <w:bookmarkStart w:id="1770" w:name="MCCQCTEMPBM_00000086"/>
      <w:bookmarkStart w:id="1771" w:name="MCCQCTEMPBM_00000087"/>
      <w:bookmarkEnd w:id="1740"/>
      <w:bookmarkEnd w:id="1741"/>
      <w:bookmarkEnd w:id="1742"/>
      <w:bookmarkEnd w:id="1743"/>
      <w:bookmarkEnd w:id="1744"/>
      <w:bookmarkEnd w:id="1745"/>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772" w:name="_Toc167456120"/>
      <w:r w:rsidRPr="00C442D0">
        <w:rPr>
          <w:noProof/>
        </w:rPr>
        <w:lastRenderedPageBreak/>
        <w:t>A.3.6</w:t>
      </w:r>
      <w:r w:rsidRPr="00C442D0">
        <w:rPr>
          <w:noProof/>
        </w:rPr>
        <w:tab/>
        <w:t>Maf_Provisioning_</w:t>
      </w:r>
      <w:r w:rsidRPr="00C442D0">
        <w:t>PolicyTemplates API</w:t>
      </w:r>
      <w:bookmarkEnd w:id="1748"/>
      <w:bookmarkEnd w:id="1749"/>
      <w:bookmarkEnd w:id="1750"/>
      <w:bookmarkEnd w:id="1751"/>
      <w:bookmarkEnd w:id="1752"/>
      <w:bookmarkEnd w:id="1772"/>
    </w:p>
    <w:bookmarkEnd w:id="1753"/>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773" w:name="_Toc167456121"/>
      <w:r w:rsidRPr="00C442D0">
        <w:rPr>
          <w:noProof/>
        </w:rPr>
        <w:t>A.3.7</w:t>
      </w:r>
      <w:r w:rsidRPr="00C442D0">
        <w:rPr>
          <w:noProof/>
        </w:rPr>
        <w:tab/>
        <w:t>Maf_Provisioning_</w:t>
      </w:r>
      <w:r w:rsidRPr="00C442D0">
        <w:t>ContentHosting API</w:t>
      </w:r>
      <w:bookmarkEnd w:id="1773"/>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774" w:name="_Toc167456122"/>
      <w:r w:rsidRPr="00C442D0">
        <w:rPr>
          <w:noProof/>
        </w:rPr>
        <w:t>A.3.8</w:t>
      </w:r>
      <w:r w:rsidRPr="00C442D0">
        <w:rPr>
          <w:noProof/>
        </w:rPr>
        <w:tab/>
        <w:t>Maf_Provisioning_</w:t>
      </w:r>
      <w:r w:rsidRPr="00C442D0">
        <w:t>ContentPublishing API</w:t>
      </w:r>
      <w:bookmarkEnd w:id="1774"/>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4EA9AE0D" w14:textId="77777777" w:rsidR="005539C9" w:rsidRPr="00C442D0" w:rsidRDefault="005539C9" w:rsidP="005539C9">
      <w:pPr>
        <w:pStyle w:val="Heading2"/>
      </w:pPr>
      <w:bookmarkStart w:id="1775" w:name="_Toc167456123"/>
      <w:r w:rsidRPr="00C442D0">
        <w:rPr>
          <w:noProof/>
        </w:rPr>
        <w:t>A.3.</w:t>
      </w:r>
      <w:r>
        <w:rPr>
          <w:noProof/>
        </w:rPr>
        <w:t>9</w:t>
      </w:r>
      <w:r w:rsidRPr="00C442D0">
        <w:rPr>
          <w:noProof/>
        </w:rPr>
        <w:tab/>
        <w:t>Maf_Provisioning_</w:t>
      </w:r>
      <w:r>
        <w:t>RealTimeCommunication</w:t>
      </w:r>
      <w:r w:rsidRPr="00C442D0">
        <w:t xml:space="preserve"> API</w:t>
      </w:r>
      <w:bookmarkEnd w:id="1775"/>
    </w:p>
    <w:p w14:paraId="3972F3D0" w14:textId="77777777" w:rsidR="007228CC" w:rsidRPr="00C442D0" w:rsidRDefault="007228CC" w:rsidP="007228CC">
      <w:r w:rsidRPr="00C442D0">
        <w:t>For the purpose of referencing entities specified in this clause, it shall be assumed that the OpenAPI definitions are contained in a physical file named "TS26510_Maf_Provisioning_</w:t>
      </w:r>
      <w:r>
        <w:t>RealTimeCommunication</w:t>
      </w:r>
      <w:r w:rsidRPr="00C442D0">
        <w:t>.yaml".</w:t>
      </w:r>
    </w:p>
    <w:p w14:paraId="7E575E7A" w14:textId="4F5C7065" w:rsidR="00425DC8" w:rsidRPr="00C442D0" w:rsidRDefault="00425DC8" w:rsidP="00425DC8">
      <w:pPr>
        <w:pStyle w:val="Heading2"/>
      </w:pPr>
      <w:bookmarkStart w:id="1776" w:name="_Toc167456124"/>
      <w:r w:rsidRPr="00C442D0">
        <w:rPr>
          <w:noProof/>
        </w:rPr>
        <w:t>A.3.</w:t>
      </w:r>
      <w:r w:rsidR="006E1A56" w:rsidRPr="00C442D0">
        <w:rPr>
          <w:noProof/>
        </w:rPr>
        <w:t>9</w:t>
      </w:r>
      <w:r w:rsidRPr="00C442D0">
        <w:rPr>
          <w:noProof/>
        </w:rPr>
        <w:tab/>
        <w:t>Maf_Provisioning_</w:t>
      </w:r>
      <w:r w:rsidRPr="00C442D0">
        <w:t>MetricsReporting API</w:t>
      </w:r>
      <w:bookmarkEnd w:id="1754"/>
      <w:bookmarkEnd w:id="1755"/>
      <w:bookmarkEnd w:id="1756"/>
      <w:bookmarkEnd w:id="1757"/>
      <w:bookmarkEnd w:id="1758"/>
      <w:bookmarkEnd w:id="1776"/>
    </w:p>
    <w:bookmarkEnd w:id="1759"/>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777" w:name="_Toc167456125"/>
      <w:r w:rsidRPr="00C442D0">
        <w:rPr>
          <w:noProof/>
        </w:rPr>
        <w:t>A.3.</w:t>
      </w:r>
      <w:r w:rsidR="006E1A56" w:rsidRPr="00C442D0">
        <w:rPr>
          <w:noProof/>
        </w:rPr>
        <w:t>10</w:t>
      </w:r>
      <w:r w:rsidRPr="00C442D0">
        <w:rPr>
          <w:noProof/>
        </w:rPr>
        <w:tab/>
        <w:t>Maf_Provisioning_</w:t>
      </w:r>
      <w:r w:rsidRPr="00C442D0">
        <w:t>ConsumptionReporting API</w:t>
      </w:r>
      <w:bookmarkEnd w:id="1760"/>
      <w:bookmarkEnd w:id="1761"/>
      <w:bookmarkEnd w:id="1762"/>
      <w:bookmarkEnd w:id="1763"/>
      <w:bookmarkEnd w:id="1764"/>
      <w:bookmarkEnd w:id="1777"/>
    </w:p>
    <w:p w14:paraId="3B409C43" w14:textId="062054E6" w:rsidR="00425DC8" w:rsidRPr="00C442D0" w:rsidRDefault="001C7B72" w:rsidP="00425DC8">
      <w:bookmarkStart w:id="1778" w:name="_Toc152685729"/>
      <w:bookmarkEnd w:id="1765"/>
      <w:bookmarkEnd w:id="1766"/>
      <w:bookmarkEnd w:id="1767"/>
      <w:bookmarkEnd w:id="1768"/>
      <w:bookmarkEnd w:id="1769"/>
      <w:bookmarkEnd w:id="1770"/>
      <w:bookmarkEnd w:id="1771"/>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779" w:name="_Toc167456126"/>
      <w:r w:rsidRPr="00C442D0">
        <w:t>A.3.1</w:t>
      </w:r>
      <w:r w:rsidR="006E1A56" w:rsidRPr="00C442D0">
        <w:t>1</w:t>
      </w:r>
      <w:r w:rsidRPr="00C442D0">
        <w:tab/>
        <w:t>M</w:t>
      </w:r>
      <w:r w:rsidRPr="00C442D0">
        <w:rPr>
          <w:noProof/>
        </w:rPr>
        <w:t>af_Provisioning</w:t>
      </w:r>
      <w:r w:rsidRPr="00C442D0">
        <w:t>_EventDataProcessing API</w:t>
      </w:r>
      <w:bookmarkEnd w:id="1778"/>
      <w:bookmarkEnd w:id="1779"/>
    </w:p>
    <w:p w14:paraId="43A021F6" w14:textId="2108E63E" w:rsidR="00425DC8" w:rsidRPr="00C442D0" w:rsidRDefault="001C7B72" w:rsidP="00425DC8">
      <w:bookmarkStart w:id="1780" w:name="_Toc68899752"/>
      <w:bookmarkStart w:id="1781" w:name="_Toc71214503"/>
      <w:bookmarkStart w:id="1782" w:name="_Toc71722177"/>
      <w:bookmarkStart w:id="1783" w:name="_Toc74859229"/>
      <w:bookmarkStart w:id="1784" w:name="_Toc152685730"/>
      <w:bookmarkStart w:id="1785" w:name="_Toc28013569"/>
      <w:bookmarkStart w:id="1786"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787" w:name="_Toc167456127"/>
      <w:r w:rsidRPr="00C442D0">
        <w:t>A.4</w:t>
      </w:r>
      <w:r w:rsidRPr="00C442D0">
        <w:tab/>
        <w:t>OpenAPI representation of Maf_SessionHandling APIs</w:t>
      </w:r>
      <w:bookmarkEnd w:id="1780"/>
      <w:bookmarkEnd w:id="1781"/>
      <w:bookmarkEnd w:id="1782"/>
      <w:bookmarkEnd w:id="1783"/>
      <w:bookmarkEnd w:id="1784"/>
      <w:bookmarkEnd w:id="1787"/>
    </w:p>
    <w:p w14:paraId="78823712" w14:textId="2FBA26BF" w:rsidR="00425DC8" w:rsidRPr="00C442D0" w:rsidRDefault="00425DC8" w:rsidP="00425DC8">
      <w:pPr>
        <w:pStyle w:val="Heading2"/>
        <w:rPr>
          <w:noProof/>
        </w:rPr>
      </w:pPr>
      <w:bookmarkStart w:id="1788" w:name="_Toc68899753"/>
      <w:bookmarkStart w:id="1789" w:name="_Toc71214504"/>
      <w:bookmarkStart w:id="1790" w:name="_Toc71722178"/>
      <w:bookmarkStart w:id="1791" w:name="_Toc74859230"/>
      <w:bookmarkStart w:id="1792" w:name="_Toc152685731"/>
      <w:bookmarkStart w:id="1793" w:name="MCCQCTEMPBM_00000092"/>
      <w:bookmarkStart w:id="1794" w:name="_Toc167456128"/>
      <w:r w:rsidRPr="00C442D0">
        <w:t>A.4.1</w:t>
      </w:r>
      <w:r w:rsidRPr="00C442D0">
        <w:tab/>
        <w:t>Maf_SessionHandling_</w:t>
      </w:r>
      <w:r w:rsidRPr="00C442D0">
        <w:rPr>
          <w:noProof/>
        </w:rPr>
        <w:t>ServiceAccessInformation API</w:t>
      </w:r>
      <w:bookmarkEnd w:id="1785"/>
      <w:bookmarkEnd w:id="1786"/>
      <w:bookmarkEnd w:id="1788"/>
      <w:bookmarkEnd w:id="1789"/>
      <w:bookmarkEnd w:id="1790"/>
      <w:bookmarkEnd w:id="1791"/>
      <w:bookmarkEnd w:id="1792"/>
      <w:bookmarkEnd w:id="1794"/>
    </w:p>
    <w:p w14:paraId="523F7CA2" w14:textId="01F48AA0" w:rsidR="00425DC8" w:rsidRPr="00C442D0" w:rsidRDefault="001C7B72" w:rsidP="00425DC8">
      <w:bookmarkStart w:id="1795" w:name="_Toc68899756"/>
      <w:bookmarkStart w:id="1796" w:name="_Toc71214507"/>
      <w:bookmarkStart w:id="1797" w:name="_Toc71722181"/>
      <w:bookmarkStart w:id="1798" w:name="_Toc74859233"/>
      <w:bookmarkStart w:id="1799" w:name="_Toc152685734"/>
      <w:bookmarkStart w:id="1800" w:name="MCCQCTEMPBM_00000095"/>
      <w:bookmarkStart w:id="1801" w:name="_Toc68899755"/>
      <w:bookmarkStart w:id="1802" w:name="_Toc71214506"/>
      <w:bookmarkStart w:id="1803" w:name="_Toc71722180"/>
      <w:bookmarkStart w:id="1804" w:name="_Toc74859232"/>
      <w:bookmarkStart w:id="1805" w:name="_Toc152685733"/>
      <w:bookmarkStart w:id="1806" w:name="MCCQCTEMPBM_00000094"/>
      <w:bookmarkStart w:id="1807" w:name="_Toc68899754"/>
      <w:bookmarkStart w:id="1808" w:name="_Toc71214505"/>
      <w:bookmarkStart w:id="1809" w:name="_Toc71722179"/>
      <w:bookmarkStart w:id="1810" w:name="_Toc74859231"/>
      <w:bookmarkStart w:id="1811" w:name="_Toc152685732"/>
      <w:bookmarkStart w:id="1812" w:name="MCCQCTEMPBM_00000093"/>
      <w:bookmarkEnd w:id="1793"/>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13" w:name="_Toc167456129"/>
      <w:r w:rsidRPr="00C442D0">
        <w:t>A.4.2</w:t>
      </w:r>
      <w:r w:rsidRPr="00C442D0">
        <w:tab/>
        <w:t>Maf_SessionHandling_</w:t>
      </w:r>
      <w:r w:rsidRPr="00C442D0">
        <w:rPr>
          <w:noProof/>
        </w:rPr>
        <w:t>DynamicPolicy API</w:t>
      </w:r>
      <w:bookmarkEnd w:id="1795"/>
      <w:bookmarkEnd w:id="1796"/>
      <w:bookmarkEnd w:id="1797"/>
      <w:bookmarkEnd w:id="1798"/>
      <w:bookmarkEnd w:id="1799"/>
      <w:bookmarkEnd w:id="1813"/>
    </w:p>
    <w:p w14:paraId="445E18E4" w14:textId="59AD6180" w:rsidR="00425DC8" w:rsidRPr="00C442D0" w:rsidRDefault="001C7B72" w:rsidP="00425DC8">
      <w:bookmarkStart w:id="1814" w:name="_Toc68899757"/>
      <w:bookmarkStart w:id="1815" w:name="_Toc71214508"/>
      <w:bookmarkStart w:id="1816" w:name="_Toc71722182"/>
      <w:bookmarkStart w:id="1817" w:name="_Toc74859234"/>
      <w:bookmarkStart w:id="1818" w:name="_Toc152685735"/>
      <w:bookmarkStart w:id="1819" w:name="MCCQCTEMPBM_00000096"/>
      <w:bookmarkEnd w:id="1800"/>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20" w:name="_Toc167456130"/>
      <w:r w:rsidRPr="00C442D0">
        <w:lastRenderedPageBreak/>
        <w:t>A.4.3</w:t>
      </w:r>
      <w:r w:rsidRPr="00C442D0">
        <w:tab/>
        <w:t>Maf_SessionHandling_</w:t>
      </w:r>
      <w:r w:rsidRPr="00C442D0">
        <w:rPr>
          <w:noProof/>
        </w:rPr>
        <w:t>NetworkAssistance API</w:t>
      </w:r>
      <w:bookmarkEnd w:id="1814"/>
      <w:bookmarkEnd w:id="1815"/>
      <w:bookmarkEnd w:id="1816"/>
      <w:bookmarkEnd w:id="1817"/>
      <w:bookmarkEnd w:id="1818"/>
      <w:bookmarkEnd w:id="1820"/>
    </w:p>
    <w:bookmarkEnd w:id="1819"/>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21" w:name="_Toc167456131"/>
      <w:r w:rsidRPr="00C442D0">
        <w:t>A.4.4</w:t>
      </w:r>
      <w:r w:rsidRPr="00C442D0">
        <w:tab/>
        <w:t>Maf_SessionHandling_</w:t>
      </w:r>
      <w:r w:rsidRPr="00C442D0">
        <w:rPr>
          <w:noProof/>
        </w:rPr>
        <w:t>MetricsReporting API</w:t>
      </w:r>
      <w:bookmarkEnd w:id="1801"/>
      <w:bookmarkEnd w:id="1802"/>
      <w:bookmarkEnd w:id="1803"/>
      <w:bookmarkEnd w:id="1804"/>
      <w:bookmarkEnd w:id="1805"/>
      <w:bookmarkEnd w:id="1821"/>
    </w:p>
    <w:bookmarkEnd w:id="1806"/>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22" w:name="_Toc167456132"/>
      <w:r w:rsidRPr="00C442D0">
        <w:t>A.4.5</w:t>
      </w:r>
      <w:r w:rsidRPr="00C442D0">
        <w:tab/>
        <w:t>Maf_SessionHandling_</w:t>
      </w:r>
      <w:r w:rsidRPr="00C442D0">
        <w:rPr>
          <w:noProof/>
        </w:rPr>
        <w:t>ConsumptionReporting API</w:t>
      </w:r>
      <w:bookmarkEnd w:id="1807"/>
      <w:bookmarkEnd w:id="1808"/>
      <w:bookmarkEnd w:id="1809"/>
      <w:bookmarkEnd w:id="1810"/>
      <w:bookmarkEnd w:id="1811"/>
      <w:bookmarkEnd w:id="1822"/>
    </w:p>
    <w:bookmarkEnd w:id="1812"/>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23" w:name="_Toc167456133"/>
      <w:r w:rsidRPr="00C442D0">
        <w:lastRenderedPageBreak/>
        <w:t>Annex B (normative):</w:t>
      </w:r>
      <w:r w:rsidRPr="00C442D0">
        <w:br/>
        <w:t>Controlled vocabularies</w:t>
      </w:r>
      <w:bookmarkEnd w:id="1823"/>
    </w:p>
    <w:p w14:paraId="3F947536" w14:textId="31B02C3C" w:rsidR="002D562B" w:rsidRPr="00C442D0" w:rsidRDefault="002D562B" w:rsidP="002D562B">
      <w:pPr>
        <w:pStyle w:val="Heading1"/>
      </w:pPr>
      <w:bookmarkStart w:id="1824" w:name="_Toc167456134"/>
      <w:r w:rsidRPr="00C442D0">
        <w:t>B.1</w:t>
      </w:r>
      <w:r w:rsidRPr="00C442D0">
        <w:tab/>
      </w:r>
      <w:r w:rsidR="005B49C3" w:rsidRPr="00C442D0">
        <w:t>Media Delivery l</w:t>
      </w:r>
      <w:r w:rsidRPr="00C442D0">
        <w:t>ocator type</w:t>
      </w:r>
      <w:bookmarkEnd w:id="1824"/>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4D3DED96" w:rsidR="001E7943" w:rsidRPr="00C442D0" w:rsidRDefault="001E7943" w:rsidP="005C4B3D">
            <w:pPr>
              <w:pStyle w:val="TAL"/>
            </w:pPr>
            <w:r w:rsidRPr="00C442D0">
              <w:t>String representation of an ISO 3166</w:t>
            </w:r>
            <w:r w:rsidRPr="00C442D0">
              <w:noBreakHyphen/>
              <w:t>1 alpha</w:t>
            </w:r>
            <w:r w:rsidRPr="00C442D0">
              <w:noBreakHyphen/>
              <w:t>2 country code [</w:t>
            </w:r>
            <w:r w:rsidR="00D45634">
              <w:t>41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00D45634">
              <w:t>42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5BD06C48" w:rsidR="001E7943" w:rsidRPr="00C442D0" w:rsidRDefault="001E7943" w:rsidP="005C4B3D">
            <w:pPr>
              <w:pStyle w:val="TAL"/>
            </w:pPr>
            <w:r w:rsidRPr="00C442D0">
              <w:t>The Fully-Qualified Domain Name representation of a Tracking Area Code, as defined in clause 19.4.2.3 of TS 23.003 [</w:t>
            </w:r>
            <w:r w:rsidR="00AF3C7E">
              <w:t>16</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25" w:name="_Toc129708892"/>
      <w:bookmarkStart w:id="1826" w:name="_Toc167456135"/>
      <w:r w:rsidRPr="00C442D0">
        <w:lastRenderedPageBreak/>
        <w:t xml:space="preserve">Annex </w:t>
      </w:r>
      <w:r>
        <w:t>C</w:t>
      </w:r>
      <w:r w:rsidRPr="00C442D0">
        <w:t xml:space="preserve"> (informative):</w:t>
      </w:r>
      <w:r w:rsidRPr="00C442D0">
        <w:br/>
      </w:r>
      <w:bookmarkStart w:id="1827" w:name="_Toc131150974"/>
      <w:r>
        <w:t>U</w:t>
      </w:r>
      <w:r w:rsidRPr="000B49D0">
        <w:t>sage of T</w:t>
      </w:r>
      <w:r>
        <w:t>O</w:t>
      </w:r>
      <w:r w:rsidRPr="000B49D0">
        <w:t>S</w:t>
      </w:r>
      <w:r>
        <w:t>/DSCP</w:t>
      </w:r>
      <w:r w:rsidRPr="000B49D0">
        <w:t xml:space="preserve"> </w:t>
      </w:r>
      <w:r>
        <w:t>for traffic identification</w:t>
      </w:r>
      <w:bookmarkEnd w:id="1826"/>
    </w:p>
    <w:p w14:paraId="22F1D46A" w14:textId="2B421DE8" w:rsidR="00D34D57" w:rsidRDefault="00D34D57" w:rsidP="00D34D57">
      <w:pPr>
        <w:pStyle w:val="Heading1"/>
        <w:overflowPunct w:val="0"/>
        <w:autoSpaceDE w:val="0"/>
        <w:autoSpaceDN w:val="0"/>
        <w:adjustRightInd w:val="0"/>
        <w:textAlignment w:val="baseline"/>
        <w:rPr>
          <w:noProof/>
        </w:rPr>
      </w:pPr>
      <w:bookmarkStart w:id="1828" w:name="_Toc167456136"/>
      <w:r>
        <w:t>C.1</w:t>
      </w:r>
      <w:r>
        <w:tab/>
        <w:t>General</w:t>
      </w:r>
      <w:bookmarkEnd w:id="1828"/>
    </w:p>
    <w:p w14:paraId="326EBB41" w14:textId="65D6E95C"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00641C13">
        <w:rPr>
          <w:noProof/>
        </w:rPr>
        <w:t>2</w:t>
      </w:r>
      <w:r>
        <w:rPr>
          <w:noProof/>
        </w:rPr>
        <w:t>] allows traffic filtering based on this field within the IP header.</w:t>
      </w:r>
    </w:p>
    <w:p w14:paraId="5D1270CC" w14:textId="6FDDFF39" w:rsidR="00D34D57" w:rsidRDefault="00D34D57" w:rsidP="00D34D57">
      <w:pPr>
        <w:pStyle w:val="Heading1"/>
      </w:pPr>
      <w:bookmarkStart w:id="1829" w:name="_Toc131150969"/>
      <w:bookmarkStart w:id="1830" w:name="_Toc167456137"/>
      <w:r>
        <w:t>C.2</w:t>
      </w:r>
      <w:r>
        <w:tab/>
        <w:t>Differentiated Services/TOS-enabled Collaboration Scenarios</w:t>
      </w:r>
      <w:bookmarkEnd w:id="1829"/>
      <w:bookmarkEnd w:id="1830"/>
    </w:p>
    <w:p w14:paraId="277E2731" w14:textId="00C35B26" w:rsidR="00D34D57" w:rsidRDefault="00D34D57" w:rsidP="00D34D57">
      <w:pPr>
        <w:keepNext/>
        <w:keepLines/>
      </w:pPr>
      <w:r>
        <w:t>Differentiated Services (DS) as specified in RFC 2474 [</w:t>
      </w:r>
      <w:r w:rsidR="00BD2C02">
        <w:t>43</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618C636B" w:rsidR="00D34D57" w:rsidRDefault="00D34D57" w:rsidP="00D34D57">
      <w:pPr>
        <w:pStyle w:val="B1"/>
        <w:keepNext/>
      </w:pPr>
      <w:r>
        <w:t>-</w:t>
      </w:r>
      <w:r>
        <w:tab/>
      </w:r>
      <w:r w:rsidRPr="00D34D57">
        <w:rPr>
          <w:i/>
          <w:iCs/>
        </w:rPr>
        <w:t>Default Forwarding (DF) PHB</w:t>
      </w:r>
      <w:r>
        <w:t>, defined in section 4.1 of RFC 2474 [</w:t>
      </w:r>
      <w:r w:rsidR="00BD2C02">
        <w:t>43</w:t>
      </w:r>
      <w:r>
        <w:t>], is used for traffic without special treatment.</w:t>
      </w:r>
    </w:p>
    <w:p w14:paraId="27B77D03" w14:textId="61CEFCED" w:rsidR="00D34D57" w:rsidRDefault="00D34D57" w:rsidP="00D34D57">
      <w:pPr>
        <w:pStyle w:val="B1"/>
        <w:keepNext/>
      </w:pPr>
      <w:r>
        <w:t>-</w:t>
      </w:r>
      <w:r>
        <w:tab/>
      </w:r>
      <w:r w:rsidRPr="00D34D57">
        <w:rPr>
          <w:i/>
          <w:iCs/>
        </w:rPr>
        <w:t>Class Selector PHB</w:t>
      </w:r>
      <w:r>
        <w:t>, defined in section 4.2.2.2 of RFC 2474 [</w:t>
      </w:r>
      <w:r w:rsidR="00BD2C02">
        <w:t>43</w:t>
      </w:r>
      <w:r>
        <w:t>]</w:t>
      </w:r>
      <w:r w:rsidRPr="00F04B59">
        <w:t xml:space="preserve"> </w:t>
      </w:r>
      <w:r>
        <w:t>is used for maintaining backwards compatibility with the IP precedence field of TOS.</w:t>
      </w:r>
    </w:p>
    <w:p w14:paraId="4543AA04" w14:textId="5CC9FB78" w:rsidR="00D34D57" w:rsidRDefault="00D34D57" w:rsidP="00D34D57">
      <w:pPr>
        <w:pStyle w:val="B1"/>
        <w:keepNext/>
      </w:pPr>
      <w:r>
        <w:t>-</w:t>
      </w:r>
      <w:r>
        <w:tab/>
      </w:r>
      <w:bookmarkStart w:id="1831" w:name="_Hlk150267620"/>
      <w:r w:rsidRPr="00D34D57">
        <w:rPr>
          <w:i/>
          <w:iCs/>
        </w:rPr>
        <w:t xml:space="preserve">Expedited Forwarding </w:t>
      </w:r>
      <w:bookmarkEnd w:id="1831"/>
      <w:r w:rsidRPr="00D34D57">
        <w:rPr>
          <w:i/>
          <w:iCs/>
        </w:rPr>
        <w:t>(EF) PHB</w:t>
      </w:r>
      <w:r>
        <w:t>, defined by RFC 3246 [</w:t>
      </w:r>
      <w:r w:rsidR="00BD2C02">
        <w:t>44</w:t>
      </w:r>
      <w:r>
        <w:t>], is dedicated to low loss or low latency traffic.</w:t>
      </w:r>
    </w:p>
    <w:p w14:paraId="4FDE31B2" w14:textId="488034BA" w:rsidR="00D34D57" w:rsidRDefault="00D34D57" w:rsidP="00D34D57">
      <w:pPr>
        <w:pStyle w:val="B1"/>
        <w:keepNext/>
      </w:pPr>
      <w:r>
        <w:t>-</w:t>
      </w:r>
      <w:r>
        <w:tab/>
      </w:r>
      <w:r w:rsidRPr="00D34D57">
        <w:rPr>
          <w:i/>
          <w:iCs/>
        </w:rPr>
        <w:t>Assured Forwarding (AF) PHB</w:t>
      </w:r>
      <w:r>
        <w:t>, defined by RFC 2597 [</w:t>
      </w:r>
      <w:r w:rsidR="00BD2C02">
        <w:t>45</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2AAEF060" w:rsidR="00D34D57" w:rsidRDefault="00D34D57" w:rsidP="00D34D57">
      <w:pPr>
        <w:keepLines/>
      </w:pPr>
      <w:r>
        <w:t>According to clause 4.1 of TS</w:t>
      </w:r>
      <w:r w:rsidR="00E4274B">
        <w:t> </w:t>
      </w:r>
      <w:r>
        <w:t>26.501 [</w:t>
      </w:r>
      <w:r w:rsidR="00641C13">
        <w:t>4</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3pt;height:164.55pt;mso-position-horizontal:absolute;mso-position-vertical:absolute" o:ole="">
            <v:imagedata r:id="rId23" o:title="" croptop="20807f" cropbottom="21014f" cropleft="2437f" cropright="24486f"/>
          </v:shape>
          <o:OLEObject Type="Embed" ProgID="PowerPoint.Show.12" ShapeID="_x0000_i1028" DrawAspect="Content" ObjectID="_1778068696" r:id="rId24"/>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3pt;height:164.55pt" o:ole="">
            <v:imagedata r:id="rId25" o:title="" croptop="20791f" cropbottom="21035f" cropleft="2322f" cropright="24493f"/>
          </v:shape>
          <o:OLEObject Type="Embed" ProgID="PowerPoint.Show.12" ShapeID="_x0000_i1029" DrawAspect="Content" ObjectID="_1778068697" r:id="rId26"/>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32" w:name="_Toc131150985"/>
      <w:bookmarkStart w:id="1833" w:name="_Toc167456138"/>
      <w:r>
        <w:rPr>
          <w:noProof/>
        </w:rPr>
        <w:t>C.3</w:t>
      </w:r>
      <w:r>
        <w:rPr>
          <w:noProof/>
        </w:rPr>
        <w:tab/>
      </w:r>
      <w:bookmarkEnd w:id="1832"/>
      <w:r>
        <w:rPr>
          <w:noProof/>
        </w:rPr>
        <w:t>Procedure for using</w:t>
      </w:r>
      <w:r>
        <w:t xml:space="preserve"> TOS Traffic Class for traffic identification</w:t>
      </w:r>
      <w:bookmarkEnd w:id="1833"/>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144864B3" w:rsidR="00D34D57" w:rsidRDefault="00D34D57" w:rsidP="00D34D57">
      <w:pPr>
        <w:keepLines/>
      </w:pPr>
      <w:r>
        <w:t>It is assumed here that the QoS flow should be used (e.g. for Premium QoS) as described in annex A</w:t>
      </w:r>
      <w:r w:rsidR="00C646A2">
        <w:t xml:space="preserve"> of TS 26.501 [</w:t>
      </w:r>
      <w:r w:rsidR="00641C13">
        <w:t>4</w:t>
      </w:r>
      <w:r w:rsidR="00C646A2">
        <w:t>]</w:t>
      </w:r>
      <w:r>
        <w:t>.</w:t>
      </w:r>
    </w:p>
    <w:p w14:paraId="03A91A08" w14:textId="4F4F38CE" w:rsidR="00D34D57" w:rsidRDefault="00A01B9D" w:rsidP="00D34D57">
      <w:pPr>
        <w:pStyle w:val="TH"/>
      </w:pPr>
      <w:r>
        <w:object w:dxaOrig="13020" w:dyaOrig="15840" w14:anchorId="13DC007D">
          <v:shape id="_x0000_i1030" type="#_x0000_t75" style="width:478.3pt;height:581.15pt" o:ole="">
            <v:imagedata r:id="rId27" o:title=""/>
          </v:shape>
          <o:OLEObject Type="Embed" ProgID="Mscgen.Chart" ShapeID="_x0000_i1030" DrawAspect="Content" ObjectID="_1778068698" r:id="rId28"/>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1223EE4"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w:t>
      </w:r>
      <w:r w:rsidR="007228CC">
        <w:t xml:space="preserve">Each </w:t>
      </w:r>
      <w:r w:rsidR="007228CC" w:rsidRPr="00100E11">
        <w:rPr>
          <w:rStyle w:val="Codechar"/>
        </w:rPr>
        <w:t>applicationFlowBindings.</w:t>
      </w:r>
      <w:r w:rsidR="007228CC">
        <w:rPr>
          <w:rStyle w:val="Codechar"/>
        </w:rPr>
        <w:t>‌</w:t>
      </w:r>
      <w:r>
        <w:t xml:space="preserve"> </w:t>
      </w:r>
      <w:r w:rsidR="007228CC">
        <w:rPr>
          <w:rStyle w:val="Codechar"/>
        </w:rPr>
        <w:t>application</w:t>
      </w:r>
      <w:r w:rsidRPr="00A01B9D">
        <w:rPr>
          <w:rStyle w:val="Codechar"/>
        </w:rPr>
        <w:t xml:space="preserve">FlowDescription </w:t>
      </w:r>
      <w:r>
        <w:t xml:space="preserve">contains </w:t>
      </w:r>
      <w:r w:rsidR="007228CC">
        <w:t xml:space="preserve">a </w:t>
      </w:r>
      <w:r w:rsidR="007228CC" w:rsidRPr="00100E11">
        <w:rPr>
          <w:rStyle w:val="Codechar"/>
        </w:rPr>
        <w:t>packetFilter</w:t>
      </w:r>
      <w:r w:rsidR="007228CC">
        <w:t xml:space="preserve"> </w:t>
      </w:r>
      <w:r>
        <w:t xml:space="preserve">object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w:t>
      </w:r>
      <w:r w:rsidR="007228CC">
        <w:t>application flow</w:t>
      </w:r>
      <w:r>
        <w:t xml:space="preserve"> requires two </w:t>
      </w:r>
      <w:r w:rsidR="007228CC">
        <w:t>such application flow bindings</w:t>
      </w:r>
      <w:r>
        <w:t xml:space="preserve">, one with </w:t>
      </w:r>
      <w:r w:rsidR="007228CC" w:rsidRPr="00A01B9D">
        <w:rPr>
          <w:rStyle w:val="Codechar"/>
        </w:rPr>
        <w:t>IpPacketFilterSet</w:t>
      </w:r>
      <w:r w:rsidR="007228CC">
        <w:rPr>
          <w:rStyle w:val="Codechar"/>
        </w:rPr>
        <w:t>.‌</w:t>
      </w:r>
      <w:r w:rsidRPr="00A01B9D">
        <w:rPr>
          <w:rStyle w:val="Codechar"/>
        </w:rPr>
        <w:t>direction</w:t>
      </w:r>
      <w:r>
        <w:t xml:space="preserve"> set to </w:t>
      </w:r>
      <w:r w:rsidRPr="00A01B9D">
        <w:rPr>
          <w:rStyle w:val="Codechar"/>
        </w:rPr>
        <w:t>in</w:t>
      </w:r>
      <w:r>
        <w:t xml:space="preserve"> and one with </w:t>
      </w:r>
      <w:r w:rsidR="007228CC" w:rsidRPr="00A01B9D">
        <w:rPr>
          <w:rStyle w:val="Codechar"/>
        </w:rPr>
        <w:t>IpPacketFilterSet</w:t>
      </w:r>
      <w:r w:rsidR="007228CC">
        <w:rPr>
          <w:rStyle w:val="Codechar"/>
        </w:rPr>
        <w:t>.‌</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27"/>
    <w:p w14:paraId="6BB9ECA0" w14:textId="7066F470" w:rsidR="0049751D" w:rsidRPr="00C442D0" w:rsidRDefault="00D34D57" w:rsidP="00D34D57">
      <w:pPr>
        <w:pStyle w:val="Heading8"/>
      </w:pPr>
      <w:r>
        <w:br w:type="page"/>
      </w:r>
      <w:bookmarkStart w:id="1834" w:name="_Toc167456139"/>
      <w:r w:rsidR="00080512" w:rsidRPr="00C442D0">
        <w:lastRenderedPageBreak/>
        <w:t xml:space="preserve">Annex </w:t>
      </w:r>
      <w:r>
        <w:t>D</w:t>
      </w:r>
      <w:r w:rsidR="00080512" w:rsidRPr="00C442D0">
        <w:t xml:space="preserve"> (informative):</w:t>
      </w:r>
      <w:r w:rsidR="00080512" w:rsidRPr="00C442D0">
        <w:br/>
        <w:t>Change history</w:t>
      </w:r>
      <w:bookmarkEnd w:id="1825"/>
      <w:bookmarkEnd w:id="18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35" w:name="historyclause"/>
            <w:bookmarkEnd w:id="1835"/>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r w:rsidRPr="002E1B71">
              <w:rPr>
                <w:i/>
                <w:iCs/>
                <w:sz w:val="16"/>
                <w:szCs w:val="16"/>
              </w:rPr>
              <w:t>Dynamic</w:t>
            </w:r>
            <w:r>
              <w:rPr>
                <w:i/>
                <w:iCs/>
                <w:sz w:val="16"/>
                <w:szCs w:val="16"/>
              </w:rPr>
              <w:t>‌</w:t>
            </w:r>
            <w:r w:rsidRPr="002E1B71">
              <w:rPr>
                <w:i/>
                <w:iCs/>
                <w:sz w:val="16"/>
                <w:szCs w:val="16"/>
              </w:rPr>
              <w:t>Policy</w:t>
            </w:r>
            <w:r>
              <w:rPr>
                <w:sz w:val="16"/>
                <w:szCs w:val="16"/>
              </w:rPr>
              <w:t xml:space="preserve">, </w:t>
            </w:r>
            <w:r w:rsidRPr="002E1B71">
              <w:rPr>
                <w:i/>
                <w:iCs/>
                <w:sz w:val="16"/>
                <w:szCs w:val="16"/>
              </w:rPr>
              <w:t>Network‌Assistance‌Session</w:t>
            </w:r>
            <w:r>
              <w:rPr>
                <w:sz w:val="16"/>
                <w:szCs w:val="16"/>
              </w:rPr>
              <w:t xml:space="preserve"> and </w:t>
            </w:r>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r w:rsidRPr="00466064">
              <w:rPr>
                <w:i/>
                <w:iCs/>
                <w:sz w:val="16"/>
                <w:szCs w:val="16"/>
              </w:rPr>
              <w:t>locationReporting</w:t>
            </w:r>
            <w:r>
              <w:rPr>
                <w:sz w:val="16"/>
                <w:szCs w:val="16"/>
              </w:rPr>
              <w:t xml:space="preserve"> from </w:t>
            </w:r>
            <w:r w:rsidRPr="00B729AA">
              <w:rPr>
                <w:i/>
                <w:iCs/>
                <w:sz w:val="16"/>
                <w:szCs w:val="16"/>
              </w:rPr>
              <w:t>Consumption‌Reporting‌Configuration</w:t>
            </w:r>
            <w:r>
              <w:rPr>
                <w:sz w:val="16"/>
                <w:szCs w:val="16"/>
              </w:rPr>
              <w:t xml:space="preserve"> to </w:t>
            </w:r>
            <w:r w:rsidRPr="00B729AA">
              <w:rPr>
                <w:i/>
                <w:iCs/>
                <w:sz w:val="16"/>
                <w:szCs w:val="16"/>
              </w:rPr>
              <w:t>Provisioning‌Session</w:t>
            </w:r>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sz w:val="16"/>
                <w:szCs w:val="16"/>
              </w:rPr>
            </w:pPr>
            <w:r>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sz w:val="16"/>
                <w:szCs w:val="16"/>
              </w:rPr>
            </w:pPr>
            <w:r>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sz w:val="16"/>
                <w:szCs w:val="16"/>
              </w:rPr>
            </w:pPr>
            <w:r>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sz w:val="16"/>
                <w:szCs w:val="16"/>
              </w:rPr>
            </w:pPr>
            <w:r>
              <w:rPr>
                <w:sz w:val="16"/>
                <w:szCs w:val="16"/>
              </w:rPr>
              <w:t>1.2.2</w:t>
            </w:r>
          </w:p>
        </w:tc>
      </w:tr>
      <w:tr w:rsidR="00EF5221" w:rsidRPr="00C442D0"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Default="00EF5221" w:rsidP="00191440">
            <w:pPr>
              <w:pStyle w:val="TAC"/>
              <w:rPr>
                <w:sz w:val="16"/>
                <w:szCs w:val="16"/>
              </w:rPr>
            </w:pPr>
            <w:r>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Default="00EF5221" w:rsidP="00191440">
            <w:pPr>
              <w:pStyle w:val="TAC"/>
              <w:rPr>
                <w:sz w:val="16"/>
                <w:szCs w:val="16"/>
              </w:rPr>
            </w:pPr>
            <w:r>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Default="00EF5221" w:rsidP="00191440">
            <w:pPr>
              <w:pStyle w:val="TAC"/>
              <w:rPr>
                <w:sz w:val="16"/>
                <w:szCs w:val="16"/>
              </w:rPr>
            </w:pPr>
            <w:r>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C442D0"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C442D0"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77777777" w:rsidR="00E34A9B" w:rsidRDefault="00EF5221" w:rsidP="00E34A9B">
            <w:pPr>
              <w:pStyle w:val="TAL"/>
              <w:numPr>
                <w:ilvl w:val="0"/>
                <w:numId w:val="20"/>
              </w:numPr>
              <w:ind w:left="170" w:hanging="142"/>
              <w:rPr>
                <w:sz w:val="16"/>
                <w:szCs w:val="16"/>
              </w:rPr>
            </w:pPr>
            <w:r>
              <w:rPr>
                <w:sz w:val="16"/>
                <w:szCs w:val="16"/>
              </w:rPr>
              <w:t>Inserted empty clauses 5.2.10, 8.10 and A.3.9 to accommodate RTC provisioning interactions and APIs.</w:t>
            </w:r>
          </w:p>
          <w:p w14:paraId="7D8E30A6" w14:textId="37223B5B" w:rsidR="00EF5221" w:rsidRDefault="00EF5221" w:rsidP="00E34A9B">
            <w:pPr>
              <w:pStyle w:val="TAL"/>
              <w:numPr>
                <w:ilvl w:val="0"/>
                <w:numId w:val="20"/>
              </w:numPr>
              <w:ind w:left="170" w:hanging="142"/>
              <w:rPr>
                <w:sz w:val="16"/>
                <w:szCs w:val="16"/>
              </w:rPr>
            </w:pPr>
            <w:r>
              <w:rPr>
                <w:sz w:val="16"/>
                <w:szCs w:val="16"/>
              </w:rPr>
              <w:t>Renumbered following clauses 5.2.x, 8.x and A.3.x.</w:t>
            </w:r>
          </w:p>
          <w:p w14:paraId="66FF1935" w14:textId="5B662319" w:rsidR="00E34A9B" w:rsidRPr="00E34A9B" w:rsidRDefault="00E34A9B" w:rsidP="00E34A9B">
            <w:pPr>
              <w:pStyle w:val="TAL"/>
              <w:numPr>
                <w:ilvl w:val="0"/>
                <w:numId w:val="20"/>
              </w:numPr>
              <w:ind w:left="170" w:hanging="142"/>
              <w:rPr>
                <w:sz w:val="16"/>
                <w:szCs w:val="16"/>
              </w:rPr>
            </w:pPr>
            <w:r>
              <w:rPr>
                <w:sz w:val="16"/>
                <w:szCs w:val="16"/>
              </w:rPr>
              <w:t>Correction of M5 QoS property names in clause </w:t>
            </w:r>
            <w:r w:rsidRPr="00E34A9B">
              <w:rPr>
                <w:sz w:val="16"/>
                <w:szCs w:val="16"/>
              </w:rPr>
              <w:t>5.3.4.4</w:t>
            </w:r>
            <w:r>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Default="00EF5221" w:rsidP="00191440">
            <w:pPr>
              <w:pStyle w:val="TAC"/>
              <w:rPr>
                <w:sz w:val="16"/>
                <w:szCs w:val="16"/>
              </w:rPr>
            </w:pPr>
            <w:r>
              <w:rPr>
                <w:sz w:val="16"/>
                <w:szCs w:val="16"/>
              </w:rPr>
              <w:t>1.2.3.</w:t>
            </w:r>
          </w:p>
        </w:tc>
      </w:tr>
      <w:tr w:rsidR="00641C13" w:rsidRPr="00C442D0" w14:paraId="738E56C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00CF83E" w14:textId="6CB91D7B" w:rsidR="00641C13" w:rsidRDefault="00641C13" w:rsidP="00191440">
            <w:pPr>
              <w:pStyle w:val="TAC"/>
              <w:rPr>
                <w:sz w:val="16"/>
                <w:szCs w:val="16"/>
              </w:rPr>
            </w:pPr>
            <w:r>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9C45A7" w14:textId="70FF333B" w:rsidR="00641C13" w:rsidRDefault="00641C13" w:rsidP="00191440">
            <w:pPr>
              <w:pStyle w:val="TAC"/>
              <w:rPr>
                <w:sz w:val="16"/>
                <w:szCs w:val="16"/>
              </w:rPr>
            </w:pPr>
            <w:r>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228FD7F" w14:textId="40CE1C8F" w:rsidR="00641C13" w:rsidRDefault="00641C13" w:rsidP="00191440">
            <w:pPr>
              <w:pStyle w:val="TAC"/>
              <w:rPr>
                <w:sz w:val="16"/>
                <w:szCs w:val="16"/>
              </w:rPr>
            </w:pPr>
            <w:r>
              <w:rPr>
                <w:sz w:val="16"/>
                <w:szCs w:val="16"/>
              </w:rPr>
              <w:t>S4-24</w:t>
            </w:r>
            <w:r w:rsidR="003B23B2">
              <w:rPr>
                <w:sz w:val="16"/>
                <w:szCs w:val="16"/>
              </w:rPr>
              <w:t>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91C536" w14:textId="77777777" w:rsidR="00641C13" w:rsidRPr="00C442D0"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475473" w14:textId="77777777" w:rsidR="00641C13" w:rsidRPr="00C442D0"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37FA395" w14:textId="77777777" w:rsidR="00641C13" w:rsidRPr="00C442D0" w:rsidRDefault="00641C13"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9A97966" w14:textId="77777777" w:rsidR="00641C13" w:rsidRDefault="00641C13" w:rsidP="00E34A9B">
            <w:pPr>
              <w:pStyle w:val="TAL"/>
              <w:numPr>
                <w:ilvl w:val="0"/>
                <w:numId w:val="20"/>
              </w:numPr>
              <w:ind w:left="170" w:hanging="142"/>
              <w:rPr>
                <w:sz w:val="16"/>
                <w:szCs w:val="16"/>
              </w:rPr>
            </w:pPr>
            <w:r>
              <w:rPr>
                <w:sz w:val="16"/>
                <w:szCs w:val="16"/>
              </w:rPr>
              <w:t>Numbered references</w:t>
            </w:r>
            <w:r w:rsidR="00635228">
              <w:rPr>
                <w:sz w:val="16"/>
                <w:szCs w:val="16"/>
              </w:rPr>
              <w:t>.</w:t>
            </w:r>
          </w:p>
          <w:p w14:paraId="6B2C3A94" w14:textId="382C0BED" w:rsidR="00DF584E" w:rsidRDefault="00B60507" w:rsidP="00DF584E">
            <w:pPr>
              <w:pStyle w:val="TAL"/>
              <w:numPr>
                <w:ilvl w:val="0"/>
                <w:numId w:val="20"/>
              </w:numPr>
              <w:ind w:left="170" w:hanging="142"/>
              <w:rPr>
                <w:sz w:val="16"/>
                <w:szCs w:val="16"/>
              </w:rPr>
            </w:pPr>
            <w:r>
              <w:rPr>
                <w:sz w:val="16"/>
                <w:szCs w:val="16"/>
              </w:rPr>
              <w:t>S4-241196: UE media session handling client API (</w:t>
            </w:r>
            <w:r w:rsidR="00DF584E">
              <w:rPr>
                <w:sz w:val="16"/>
                <w:szCs w:val="16"/>
              </w:rPr>
              <w:t>M6</w:t>
            </w:r>
            <w:r>
              <w:rPr>
                <w:sz w:val="16"/>
                <w:szCs w:val="16"/>
              </w:rPr>
              <w:t>)</w:t>
            </w:r>
            <w:r w:rsidR="00DF584E">
              <w:rPr>
                <w:sz w:val="16"/>
                <w:szCs w:val="16"/>
              </w:rPr>
              <w:t>.</w:t>
            </w:r>
          </w:p>
          <w:p w14:paraId="713FDDA5" w14:textId="243D1FCF" w:rsidR="00DF584E" w:rsidRDefault="00B60507" w:rsidP="00DF584E">
            <w:pPr>
              <w:pStyle w:val="TAL"/>
              <w:numPr>
                <w:ilvl w:val="0"/>
                <w:numId w:val="20"/>
              </w:numPr>
              <w:ind w:left="170" w:hanging="142"/>
              <w:rPr>
                <w:sz w:val="16"/>
                <w:szCs w:val="16"/>
              </w:rPr>
            </w:pPr>
            <w:r>
              <w:rPr>
                <w:sz w:val="16"/>
                <w:szCs w:val="16"/>
              </w:rPr>
              <w:t xml:space="preserve">S4-241270: </w:t>
            </w:r>
            <w:r w:rsidR="00741AE8">
              <w:rPr>
                <w:sz w:val="16"/>
                <w:szCs w:val="16"/>
              </w:rPr>
              <w:t>OAuth 2.0 security.</w:t>
            </w:r>
          </w:p>
          <w:p w14:paraId="54B5B353" w14:textId="77777777" w:rsidR="00741AE8" w:rsidRDefault="00B60507" w:rsidP="00741AE8">
            <w:pPr>
              <w:pStyle w:val="TAL"/>
              <w:numPr>
                <w:ilvl w:val="0"/>
                <w:numId w:val="20"/>
              </w:numPr>
              <w:ind w:left="170" w:hanging="142"/>
              <w:rPr>
                <w:sz w:val="16"/>
                <w:szCs w:val="16"/>
              </w:rPr>
            </w:pPr>
            <w:r>
              <w:rPr>
                <w:sz w:val="16"/>
                <w:szCs w:val="16"/>
              </w:rPr>
              <w:t>S4-241264: Service URL.</w:t>
            </w:r>
          </w:p>
          <w:p w14:paraId="6A5927DD" w14:textId="77777777" w:rsidR="00B60507" w:rsidRDefault="00137EB8" w:rsidP="00B60507">
            <w:pPr>
              <w:pStyle w:val="TAL"/>
              <w:numPr>
                <w:ilvl w:val="0"/>
                <w:numId w:val="20"/>
              </w:numPr>
              <w:ind w:left="170" w:hanging="142"/>
              <w:rPr>
                <w:sz w:val="16"/>
                <w:szCs w:val="16"/>
              </w:rPr>
            </w:pPr>
            <w:r>
              <w:rPr>
                <w:sz w:val="16"/>
                <w:szCs w:val="16"/>
              </w:rPr>
              <w:t>S4-241147: MQTT notification channel.</w:t>
            </w:r>
          </w:p>
          <w:p w14:paraId="72B362DE" w14:textId="259E9358" w:rsidR="00974C64" w:rsidRPr="00974C64" w:rsidRDefault="00974C64" w:rsidP="00974C64">
            <w:pPr>
              <w:pStyle w:val="TAL"/>
              <w:numPr>
                <w:ilvl w:val="0"/>
                <w:numId w:val="20"/>
              </w:numPr>
              <w:ind w:left="170" w:hanging="142"/>
              <w:rPr>
                <w:sz w:val="16"/>
                <w:szCs w:val="16"/>
              </w:rPr>
            </w:pPr>
            <w:r>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6E4D362" w14:textId="0103431A" w:rsidR="00641C13" w:rsidRDefault="00641C13" w:rsidP="00191440">
            <w:pPr>
              <w:pStyle w:val="TAC"/>
              <w:rPr>
                <w:sz w:val="16"/>
                <w:szCs w:val="16"/>
              </w:rPr>
            </w:pPr>
            <w:r>
              <w:rPr>
                <w:sz w:val="16"/>
                <w:szCs w:val="16"/>
              </w:rPr>
              <w:t>1.</w:t>
            </w:r>
            <w:r w:rsidR="003B23B2">
              <w:rPr>
                <w:sz w:val="16"/>
                <w:szCs w:val="16"/>
              </w:rPr>
              <w:t>3</w:t>
            </w:r>
            <w:r>
              <w:rPr>
                <w:sz w:val="16"/>
                <w:szCs w:val="16"/>
              </w:rPr>
              <w:t>.</w:t>
            </w:r>
            <w:r w:rsidR="003B23B2">
              <w:rPr>
                <w:sz w:val="16"/>
                <w:szCs w:val="16"/>
              </w:rPr>
              <w:t>0</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B2B4DD" w14:textId="77777777" w:rsidR="00EE349E" w:rsidRDefault="00EE349E">
      <w:r>
        <w:separator/>
      </w:r>
    </w:p>
  </w:endnote>
  <w:endnote w:type="continuationSeparator" w:id="0">
    <w:p w14:paraId="2A465819" w14:textId="77777777" w:rsidR="00EE349E" w:rsidRDefault="00EE349E">
      <w:r>
        <w:continuationSeparator/>
      </w:r>
    </w:p>
  </w:endnote>
  <w:endnote w:type="continuationNotice" w:id="1">
    <w:p w14:paraId="2D42B332"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68F2A6" w14:textId="77777777" w:rsidR="00EE349E" w:rsidRDefault="00EE349E">
      <w:r>
        <w:separator/>
      </w:r>
    </w:p>
  </w:footnote>
  <w:footnote w:type="continuationSeparator" w:id="0">
    <w:p w14:paraId="2A95C695" w14:textId="77777777" w:rsidR="00EE349E" w:rsidRDefault="00EE349E">
      <w:r>
        <w:continuationSeparator/>
      </w:r>
    </w:p>
  </w:footnote>
  <w:footnote w:type="continuationNotice" w:id="1">
    <w:p w14:paraId="6B6556A9"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E897ED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277B">
      <w:rPr>
        <w:rFonts w:ascii="Arial" w:hAnsi="Arial" w:cs="Arial"/>
        <w:b/>
        <w:noProof/>
        <w:sz w:val="18"/>
        <w:szCs w:val="18"/>
      </w:rPr>
      <w:t>3GPP TS 26.510 V1.3.0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80A6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277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19"/>
  </w:num>
  <w:num w:numId="18" w16cid:durableId="1655914197">
    <w:abstractNumId w:val="14"/>
  </w:num>
  <w:num w:numId="19" w16cid:durableId="1609697347">
    <w:abstractNumId w:val="12"/>
  </w:num>
  <w:num w:numId="20" w16cid:durableId="1205142423">
    <w:abstractNumId w:val="18"/>
  </w:num>
  <w:num w:numId="21" w16cid:durableId="5136938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65A1"/>
    <w:rsid w:val="00296CAB"/>
    <w:rsid w:val="00297AD3"/>
    <w:rsid w:val="002A14BF"/>
    <w:rsid w:val="002A22B5"/>
    <w:rsid w:val="002A5452"/>
    <w:rsid w:val="002A65A0"/>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6268"/>
    <w:rsid w:val="009F67E1"/>
    <w:rsid w:val="00A002B2"/>
    <w:rsid w:val="00A01B9D"/>
    <w:rsid w:val="00A02F39"/>
    <w:rsid w:val="00A03549"/>
    <w:rsid w:val="00A041F3"/>
    <w:rsid w:val="00A076D7"/>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3A27"/>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F2110"/>
    <w:rsid w:val="00CF2869"/>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1201"/>
    <w:rsid w:val="00D446DE"/>
    <w:rsid w:val="00D45634"/>
    <w:rsid w:val="00D475FA"/>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900"/>
    <w:rsid w:val="00F8116D"/>
    <w:rsid w:val="00F816B0"/>
    <w:rsid w:val="00F82FF2"/>
    <w:rsid w:val="00F85408"/>
    <w:rsid w:val="00F90002"/>
    <w:rsid w:val="00F9008D"/>
    <w:rsid w:val="00F926E0"/>
    <w:rsid w:val="00F939EC"/>
    <w:rsid w:val="00F9492E"/>
    <w:rsid w:val="00F95DB2"/>
    <w:rsid w:val="00FA1266"/>
    <w:rsid w:val="00FA1AD4"/>
    <w:rsid w:val="00FA3A48"/>
    <w:rsid w:val="00FA4B5D"/>
    <w:rsid w:val="00FA6332"/>
    <w:rsid w:val="00FB44AB"/>
    <w:rsid w:val="00FB4669"/>
    <w:rsid w:val="00FB5064"/>
    <w:rsid w:val="00FB6505"/>
    <w:rsid w:val="00FC1192"/>
    <w:rsid w:val="00FC2A77"/>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s://docs.oasis-open.org/mqtt/mqtt/v5.0/mqtt-v5.0.html" TargetMode="External"/><Relationship Id="rId26" Type="http://schemas.openxmlformats.org/officeDocument/2006/relationships/package" Target="embeddings/Microsoft_PowerPoint_Presentation1.pptx"/><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PowerPoint_Presentation.pptx"/><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vsdx"/><Relationship Id="rId27" Type="http://schemas.openxmlformats.org/officeDocument/2006/relationships/image" Target="media/image6.w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155</Pages>
  <Words>61728</Words>
  <Characters>351855</Characters>
  <Application>Microsoft Office Word</Application>
  <DocSecurity>0</DocSecurity>
  <Lines>2932</Lines>
  <Paragraphs>825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412758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3</cp:revision>
  <cp:lastPrinted>2023-12-22T19:36:00Z</cp:lastPrinted>
  <dcterms:created xsi:type="dcterms:W3CDTF">2024-05-24T06:10:00Z</dcterms:created>
  <dcterms:modified xsi:type="dcterms:W3CDTF">2024-05-24T06:12:00Z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