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6A6CF248"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276986">
              <w:t>18.8.0</w:t>
            </w:r>
            <w:r w:rsidRPr="004D3578">
              <w:t xml:space="preserve"> </w:t>
            </w:r>
            <w:r w:rsidRPr="004D3578">
              <w:rPr>
                <w:sz w:val="32"/>
              </w:rPr>
              <w:t>(</w:t>
            </w:r>
            <w:r w:rsidR="00276986">
              <w:rPr>
                <w:sz w:val="32"/>
              </w:rPr>
              <w:t>2024-09</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12" o:title=""/>
                </v:shape>
                <o:OLEObject Type="Embed" ProgID="Word.Picture.8" ShapeID="_x0000_i1025" DrawAspect="Content" ObjectID="_1788868729"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0BA4B5EE" w:rsidR="001E4AF8" w:rsidRPr="001D36E3" w:rsidRDefault="001E4AF8" w:rsidP="006542D2">
            <w:pPr>
              <w:pStyle w:val="FP"/>
              <w:jc w:val="center"/>
              <w:rPr>
                <w:noProof/>
                <w:sz w:val="18"/>
              </w:rPr>
            </w:pPr>
            <w:r w:rsidRPr="001D36E3">
              <w:rPr>
                <w:noProof/>
                <w:sz w:val="18"/>
              </w:rPr>
              <w:t xml:space="preserve">© </w:t>
            </w:r>
            <w:r>
              <w:rPr>
                <w:noProof/>
                <w:sz w:val="18"/>
              </w:rPr>
              <w:t>202</w:t>
            </w:r>
            <w:r w:rsidR="00EF5182">
              <w:rPr>
                <w:noProof/>
                <w:sz w:val="18"/>
              </w:rPr>
              <w:t>4</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6D68DA44" w14:textId="745624A7" w:rsidR="00FA1B4B"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1B4B">
        <w:rPr>
          <w:noProof/>
        </w:rPr>
        <w:t>Foreword</w:t>
      </w:r>
      <w:r w:rsidR="00FA1B4B">
        <w:rPr>
          <w:noProof/>
        </w:rPr>
        <w:tab/>
      </w:r>
      <w:r w:rsidR="00FA1B4B">
        <w:rPr>
          <w:noProof/>
        </w:rPr>
        <w:fldChar w:fldCharType="begin" w:fldLock="1"/>
      </w:r>
      <w:r w:rsidR="00FA1B4B">
        <w:rPr>
          <w:noProof/>
        </w:rPr>
        <w:instrText xml:space="preserve"> PAGEREF _Toc171689946 \h </w:instrText>
      </w:r>
      <w:r w:rsidR="00FA1B4B">
        <w:rPr>
          <w:noProof/>
        </w:rPr>
      </w:r>
      <w:r w:rsidR="00FA1B4B">
        <w:rPr>
          <w:noProof/>
        </w:rPr>
        <w:fldChar w:fldCharType="separate"/>
      </w:r>
      <w:r w:rsidR="00FA1B4B">
        <w:rPr>
          <w:noProof/>
        </w:rPr>
        <w:t>4</w:t>
      </w:r>
      <w:r w:rsidR="00FA1B4B">
        <w:rPr>
          <w:noProof/>
        </w:rPr>
        <w:fldChar w:fldCharType="end"/>
      </w:r>
    </w:p>
    <w:p w14:paraId="6A8A418F" w14:textId="4418A43C"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_Toc171689947 \h </w:instrText>
      </w:r>
      <w:r>
        <w:rPr>
          <w:noProof/>
        </w:rPr>
      </w:r>
      <w:r>
        <w:rPr>
          <w:noProof/>
        </w:rPr>
        <w:fldChar w:fldCharType="separate"/>
      </w:r>
      <w:r>
        <w:rPr>
          <w:noProof/>
        </w:rPr>
        <w:t>5</w:t>
      </w:r>
      <w:r>
        <w:rPr>
          <w:noProof/>
        </w:rPr>
        <w:fldChar w:fldCharType="end"/>
      </w:r>
    </w:p>
    <w:p w14:paraId="550209A7" w14:textId="45FC82D9"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_Toc171689948 \h </w:instrText>
      </w:r>
      <w:r>
        <w:rPr>
          <w:noProof/>
        </w:rPr>
      </w:r>
      <w:r>
        <w:rPr>
          <w:noProof/>
        </w:rPr>
        <w:fldChar w:fldCharType="separate"/>
      </w:r>
      <w:r>
        <w:rPr>
          <w:noProof/>
        </w:rPr>
        <w:t>5</w:t>
      </w:r>
      <w:r>
        <w:rPr>
          <w:noProof/>
        </w:rPr>
        <w:fldChar w:fldCharType="end"/>
      </w:r>
    </w:p>
    <w:p w14:paraId="4A392B6D" w14:textId="1CEED1DF"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_Toc171689949 \h </w:instrText>
      </w:r>
      <w:r>
        <w:rPr>
          <w:noProof/>
        </w:rPr>
      </w:r>
      <w:r>
        <w:rPr>
          <w:noProof/>
        </w:rPr>
        <w:fldChar w:fldCharType="separate"/>
      </w:r>
      <w:r>
        <w:rPr>
          <w:noProof/>
        </w:rPr>
        <w:t>6</w:t>
      </w:r>
      <w:r>
        <w:rPr>
          <w:noProof/>
        </w:rPr>
        <w:fldChar w:fldCharType="end"/>
      </w:r>
    </w:p>
    <w:p w14:paraId="0E43D3AF" w14:textId="35095C2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_Toc171689950 \h </w:instrText>
      </w:r>
      <w:r>
        <w:rPr>
          <w:noProof/>
        </w:rPr>
      </w:r>
      <w:r>
        <w:rPr>
          <w:noProof/>
        </w:rPr>
        <w:fldChar w:fldCharType="separate"/>
      </w:r>
      <w:r>
        <w:rPr>
          <w:noProof/>
        </w:rPr>
        <w:t>6</w:t>
      </w:r>
      <w:r>
        <w:rPr>
          <w:noProof/>
        </w:rPr>
        <w:fldChar w:fldCharType="end"/>
      </w:r>
    </w:p>
    <w:p w14:paraId="5B1CA74E" w14:textId="35E58F2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_Toc171689951 \h </w:instrText>
      </w:r>
      <w:r>
        <w:rPr>
          <w:noProof/>
        </w:rPr>
      </w:r>
      <w:r>
        <w:rPr>
          <w:noProof/>
        </w:rPr>
        <w:fldChar w:fldCharType="separate"/>
      </w:r>
      <w:r>
        <w:rPr>
          <w:noProof/>
        </w:rPr>
        <w:t>7</w:t>
      </w:r>
      <w:r>
        <w:rPr>
          <w:noProof/>
        </w:rPr>
        <w:fldChar w:fldCharType="end"/>
      </w:r>
    </w:p>
    <w:p w14:paraId="754B4728" w14:textId="7799958D"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_Toc171689952 \h </w:instrText>
      </w:r>
      <w:r>
        <w:rPr>
          <w:noProof/>
        </w:rPr>
      </w:r>
      <w:r>
        <w:rPr>
          <w:noProof/>
        </w:rPr>
        <w:fldChar w:fldCharType="separate"/>
      </w:r>
      <w:r>
        <w:rPr>
          <w:noProof/>
        </w:rPr>
        <w:t>8</w:t>
      </w:r>
      <w:r>
        <w:rPr>
          <w:noProof/>
        </w:rPr>
        <w:fldChar w:fldCharType="end"/>
      </w:r>
    </w:p>
    <w:p w14:paraId="63F5B1FB" w14:textId="4A98310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_Toc171689953 \h </w:instrText>
      </w:r>
      <w:r>
        <w:rPr>
          <w:noProof/>
        </w:rPr>
      </w:r>
      <w:r>
        <w:rPr>
          <w:noProof/>
        </w:rPr>
        <w:fldChar w:fldCharType="separate"/>
      </w:r>
      <w:r>
        <w:rPr>
          <w:noProof/>
        </w:rPr>
        <w:t>8</w:t>
      </w:r>
      <w:r>
        <w:rPr>
          <w:noProof/>
        </w:rPr>
        <w:fldChar w:fldCharType="end"/>
      </w:r>
    </w:p>
    <w:p w14:paraId="63B9CC1D" w14:textId="5B91176B"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_Toc171689954 \h </w:instrText>
      </w:r>
      <w:r>
        <w:rPr>
          <w:noProof/>
        </w:rPr>
      </w:r>
      <w:r>
        <w:rPr>
          <w:noProof/>
        </w:rPr>
        <w:fldChar w:fldCharType="separate"/>
      </w:r>
      <w:r>
        <w:rPr>
          <w:noProof/>
        </w:rPr>
        <w:t>8</w:t>
      </w:r>
      <w:r>
        <w:rPr>
          <w:noProof/>
        </w:rPr>
        <w:fldChar w:fldCharType="end"/>
      </w:r>
    </w:p>
    <w:p w14:paraId="69D85DE2" w14:textId="21BBDEBF"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_Toc171689955 \h </w:instrText>
      </w:r>
      <w:r>
        <w:rPr>
          <w:noProof/>
        </w:rPr>
      </w:r>
      <w:r>
        <w:rPr>
          <w:noProof/>
        </w:rPr>
        <w:fldChar w:fldCharType="separate"/>
      </w:r>
      <w:r>
        <w:rPr>
          <w:noProof/>
        </w:rPr>
        <w:t>8</w:t>
      </w:r>
      <w:r>
        <w:rPr>
          <w:noProof/>
        </w:rPr>
        <w:fldChar w:fldCharType="end"/>
      </w:r>
    </w:p>
    <w:p w14:paraId="2C968FC7" w14:textId="4C5DE818"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BD101E">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_Toc171689956 \h </w:instrText>
      </w:r>
      <w:r>
        <w:rPr>
          <w:noProof/>
        </w:rPr>
      </w:r>
      <w:r>
        <w:rPr>
          <w:noProof/>
        </w:rPr>
        <w:fldChar w:fldCharType="separate"/>
      </w:r>
      <w:r>
        <w:rPr>
          <w:noProof/>
        </w:rPr>
        <w:t>10</w:t>
      </w:r>
      <w:r>
        <w:rPr>
          <w:noProof/>
        </w:rPr>
        <w:fldChar w:fldCharType="end"/>
      </w:r>
    </w:p>
    <w:p w14:paraId="2716959E" w14:textId="7CDC8E71"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_Toc171689957 \h </w:instrText>
      </w:r>
      <w:r>
        <w:rPr>
          <w:noProof/>
        </w:rPr>
      </w:r>
      <w:r>
        <w:rPr>
          <w:noProof/>
        </w:rPr>
        <w:fldChar w:fldCharType="separate"/>
      </w:r>
      <w:r>
        <w:rPr>
          <w:noProof/>
        </w:rPr>
        <w:t>10</w:t>
      </w:r>
      <w:r>
        <w:rPr>
          <w:noProof/>
        </w:rPr>
        <w:fldChar w:fldCharType="end"/>
      </w:r>
    </w:p>
    <w:p w14:paraId="28769D73" w14:textId="797239FF"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_Toc171689958 \h </w:instrText>
      </w:r>
      <w:r>
        <w:rPr>
          <w:noProof/>
        </w:rPr>
      </w:r>
      <w:r>
        <w:rPr>
          <w:noProof/>
        </w:rPr>
        <w:fldChar w:fldCharType="separate"/>
      </w:r>
      <w:r>
        <w:rPr>
          <w:noProof/>
        </w:rPr>
        <w:t>10</w:t>
      </w:r>
      <w:r>
        <w:rPr>
          <w:noProof/>
        </w:rPr>
        <w:fldChar w:fldCharType="end"/>
      </w:r>
    </w:p>
    <w:p w14:paraId="69831074" w14:textId="22DDA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_Toc171689959 \h </w:instrText>
      </w:r>
      <w:r>
        <w:rPr>
          <w:noProof/>
        </w:rPr>
      </w:r>
      <w:r>
        <w:rPr>
          <w:noProof/>
        </w:rPr>
        <w:fldChar w:fldCharType="separate"/>
      </w:r>
      <w:r>
        <w:rPr>
          <w:noProof/>
        </w:rPr>
        <w:t>18</w:t>
      </w:r>
      <w:r>
        <w:rPr>
          <w:noProof/>
        </w:rPr>
        <w:fldChar w:fldCharType="end"/>
      </w:r>
    </w:p>
    <w:p w14:paraId="641B1D83" w14:textId="7DA3463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_Toc171689960 \h </w:instrText>
      </w:r>
      <w:r>
        <w:rPr>
          <w:noProof/>
        </w:rPr>
      </w:r>
      <w:r>
        <w:rPr>
          <w:noProof/>
        </w:rPr>
        <w:fldChar w:fldCharType="separate"/>
      </w:r>
      <w:r>
        <w:rPr>
          <w:noProof/>
        </w:rPr>
        <w:t>24</w:t>
      </w:r>
      <w:r>
        <w:rPr>
          <w:noProof/>
        </w:rPr>
        <w:fldChar w:fldCharType="end"/>
      </w:r>
    </w:p>
    <w:p w14:paraId="7F480F97" w14:textId="3DE56A4B"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_Toc171689961 \h </w:instrText>
      </w:r>
      <w:r>
        <w:rPr>
          <w:noProof/>
        </w:rPr>
      </w:r>
      <w:r>
        <w:rPr>
          <w:noProof/>
        </w:rPr>
        <w:fldChar w:fldCharType="separate"/>
      </w:r>
      <w:r>
        <w:rPr>
          <w:noProof/>
        </w:rPr>
        <w:t>24</w:t>
      </w:r>
      <w:r>
        <w:rPr>
          <w:noProof/>
        </w:rPr>
        <w:fldChar w:fldCharType="end"/>
      </w:r>
    </w:p>
    <w:p w14:paraId="0A8B0E5E" w14:textId="64208E92"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_Toc171689962 \h </w:instrText>
      </w:r>
      <w:r>
        <w:rPr>
          <w:noProof/>
        </w:rPr>
      </w:r>
      <w:r>
        <w:rPr>
          <w:noProof/>
        </w:rPr>
        <w:fldChar w:fldCharType="separate"/>
      </w:r>
      <w:r>
        <w:rPr>
          <w:noProof/>
        </w:rPr>
        <w:t>25</w:t>
      </w:r>
      <w:r>
        <w:rPr>
          <w:noProof/>
        </w:rPr>
        <w:fldChar w:fldCharType="end"/>
      </w:r>
    </w:p>
    <w:p w14:paraId="13B2DF07" w14:textId="7408E49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_Toc171689963 \h </w:instrText>
      </w:r>
      <w:r>
        <w:rPr>
          <w:noProof/>
        </w:rPr>
      </w:r>
      <w:r>
        <w:rPr>
          <w:noProof/>
        </w:rPr>
        <w:fldChar w:fldCharType="separate"/>
      </w:r>
      <w:r>
        <w:rPr>
          <w:noProof/>
        </w:rPr>
        <w:t>25</w:t>
      </w:r>
      <w:r>
        <w:rPr>
          <w:noProof/>
        </w:rPr>
        <w:fldChar w:fldCharType="end"/>
      </w:r>
    </w:p>
    <w:p w14:paraId="5022CFD5" w14:textId="6C01D60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_Toc171689964 \h </w:instrText>
      </w:r>
      <w:r>
        <w:rPr>
          <w:noProof/>
        </w:rPr>
      </w:r>
      <w:r>
        <w:rPr>
          <w:noProof/>
        </w:rPr>
        <w:fldChar w:fldCharType="separate"/>
      </w:r>
      <w:r>
        <w:rPr>
          <w:noProof/>
        </w:rPr>
        <w:t>25</w:t>
      </w:r>
      <w:r>
        <w:rPr>
          <w:noProof/>
        </w:rPr>
        <w:fldChar w:fldCharType="end"/>
      </w:r>
    </w:p>
    <w:p w14:paraId="628BF25F" w14:textId="4E6A5CE3"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_Toc171689965 \h </w:instrText>
      </w:r>
      <w:r>
        <w:rPr>
          <w:noProof/>
        </w:rPr>
      </w:r>
      <w:r>
        <w:rPr>
          <w:noProof/>
        </w:rPr>
        <w:fldChar w:fldCharType="separate"/>
      </w:r>
      <w:r>
        <w:rPr>
          <w:noProof/>
        </w:rPr>
        <w:t>25</w:t>
      </w:r>
      <w:r>
        <w:rPr>
          <w:noProof/>
        </w:rPr>
        <w:fldChar w:fldCharType="end"/>
      </w:r>
    </w:p>
    <w:p w14:paraId="2DDE181B" w14:textId="7480677D"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_Toc171689966 \h </w:instrText>
      </w:r>
      <w:r>
        <w:rPr>
          <w:noProof/>
        </w:rPr>
      </w:r>
      <w:r>
        <w:rPr>
          <w:noProof/>
        </w:rPr>
        <w:fldChar w:fldCharType="separate"/>
      </w:r>
      <w:r>
        <w:rPr>
          <w:noProof/>
        </w:rPr>
        <w:t>26</w:t>
      </w:r>
      <w:r>
        <w:rPr>
          <w:noProof/>
        </w:rPr>
        <w:fldChar w:fldCharType="end"/>
      </w:r>
    </w:p>
    <w:p w14:paraId="3C4F855F" w14:textId="02BE4D0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_Toc171689967 \h </w:instrText>
      </w:r>
      <w:r>
        <w:rPr>
          <w:noProof/>
        </w:rPr>
      </w:r>
      <w:r>
        <w:rPr>
          <w:noProof/>
        </w:rPr>
        <w:fldChar w:fldCharType="separate"/>
      </w:r>
      <w:r>
        <w:rPr>
          <w:noProof/>
        </w:rPr>
        <w:t>26</w:t>
      </w:r>
      <w:r>
        <w:rPr>
          <w:noProof/>
        </w:rPr>
        <w:fldChar w:fldCharType="end"/>
      </w:r>
    </w:p>
    <w:p w14:paraId="51BC64E1" w14:textId="7DC541D4"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_Toc171689968 \h </w:instrText>
      </w:r>
      <w:r>
        <w:rPr>
          <w:noProof/>
        </w:rPr>
      </w:r>
      <w:r>
        <w:rPr>
          <w:noProof/>
        </w:rPr>
        <w:fldChar w:fldCharType="separate"/>
      </w:r>
      <w:r>
        <w:rPr>
          <w:noProof/>
        </w:rPr>
        <w:t>26</w:t>
      </w:r>
      <w:r>
        <w:rPr>
          <w:noProof/>
        </w:rPr>
        <w:fldChar w:fldCharType="end"/>
      </w:r>
    </w:p>
    <w:p w14:paraId="4376DDA3" w14:textId="67A6C862"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_Toc171689969 \h </w:instrText>
      </w:r>
      <w:r>
        <w:rPr>
          <w:noProof/>
        </w:rPr>
      </w:r>
      <w:r>
        <w:rPr>
          <w:noProof/>
        </w:rPr>
        <w:fldChar w:fldCharType="separate"/>
      </w:r>
      <w:r>
        <w:rPr>
          <w:noProof/>
        </w:rPr>
        <w:t>27</w:t>
      </w:r>
      <w:r>
        <w:rPr>
          <w:noProof/>
        </w:rPr>
        <w:fldChar w:fldCharType="end"/>
      </w:r>
    </w:p>
    <w:p w14:paraId="42217E25" w14:textId="422632BD"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_Toc171689970 \h </w:instrText>
      </w:r>
      <w:r>
        <w:rPr>
          <w:noProof/>
        </w:rPr>
      </w:r>
      <w:r>
        <w:rPr>
          <w:noProof/>
        </w:rPr>
        <w:fldChar w:fldCharType="separate"/>
      </w:r>
      <w:r>
        <w:rPr>
          <w:noProof/>
        </w:rPr>
        <w:t>27</w:t>
      </w:r>
      <w:r>
        <w:rPr>
          <w:noProof/>
        </w:rPr>
        <w:fldChar w:fldCharType="end"/>
      </w:r>
    </w:p>
    <w:p w14:paraId="19F139AB" w14:textId="68F2FD2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_Toc171689971 \h </w:instrText>
      </w:r>
      <w:r>
        <w:rPr>
          <w:noProof/>
        </w:rPr>
      </w:r>
      <w:r>
        <w:rPr>
          <w:noProof/>
        </w:rPr>
        <w:fldChar w:fldCharType="separate"/>
      </w:r>
      <w:r>
        <w:rPr>
          <w:noProof/>
        </w:rPr>
        <w:t>27</w:t>
      </w:r>
      <w:r>
        <w:rPr>
          <w:noProof/>
        </w:rPr>
        <w:fldChar w:fldCharType="end"/>
      </w:r>
    </w:p>
    <w:p w14:paraId="563E21FF" w14:textId="2C78A37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_Toc171689972 \h </w:instrText>
      </w:r>
      <w:r>
        <w:rPr>
          <w:noProof/>
        </w:rPr>
      </w:r>
      <w:r>
        <w:rPr>
          <w:noProof/>
        </w:rPr>
        <w:fldChar w:fldCharType="separate"/>
      </w:r>
      <w:r>
        <w:rPr>
          <w:noProof/>
        </w:rPr>
        <w:t>28</w:t>
      </w:r>
      <w:r>
        <w:rPr>
          <w:noProof/>
        </w:rPr>
        <w:fldChar w:fldCharType="end"/>
      </w:r>
    </w:p>
    <w:p w14:paraId="28AB1B6A" w14:textId="7C897DC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sidRPr="00BD101E">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_Toc171689973 \h </w:instrText>
      </w:r>
      <w:r>
        <w:rPr>
          <w:noProof/>
        </w:rPr>
      </w:r>
      <w:r>
        <w:rPr>
          <w:noProof/>
        </w:rPr>
        <w:fldChar w:fldCharType="separate"/>
      </w:r>
      <w:r>
        <w:rPr>
          <w:noProof/>
        </w:rPr>
        <w:t>32</w:t>
      </w:r>
      <w:r>
        <w:rPr>
          <w:noProof/>
        </w:rPr>
        <w:fldChar w:fldCharType="end"/>
      </w:r>
    </w:p>
    <w:p w14:paraId="47477AF0" w14:textId="10604685"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_Toc171689974 \h </w:instrText>
      </w:r>
      <w:r>
        <w:rPr>
          <w:noProof/>
        </w:rPr>
      </w:r>
      <w:r>
        <w:rPr>
          <w:noProof/>
        </w:rPr>
        <w:fldChar w:fldCharType="separate"/>
      </w:r>
      <w:r>
        <w:rPr>
          <w:noProof/>
        </w:rPr>
        <w:t>32</w:t>
      </w:r>
      <w:r>
        <w:rPr>
          <w:noProof/>
        </w:rPr>
        <w:fldChar w:fldCharType="end"/>
      </w:r>
    </w:p>
    <w:p w14:paraId="1C442354" w14:textId="60BB2603"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_Toc171689975 \h </w:instrText>
      </w:r>
      <w:r>
        <w:rPr>
          <w:noProof/>
        </w:rPr>
      </w:r>
      <w:r>
        <w:rPr>
          <w:noProof/>
        </w:rPr>
        <w:fldChar w:fldCharType="separate"/>
      </w:r>
      <w:r>
        <w:rPr>
          <w:noProof/>
        </w:rPr>
        <w:t>32</w:t>
      </w:r>
      <w:r>
        <w:rPr>
          <w:noProof/>
        </w:rPr>
        <w:fldChar w:fldCharType="end"/>
      </w:r>
    </w:p>
    <w:p w14:paraId="7D0C14B2" w14:textId="3FA75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_Toc171689976 \h </w:instrText>
      </w:r>
      <w:r>
        <w:rPr>
          <w:noProof/>
        </w:rPr>
      </w:r>
      <w:r>
        <w:rPr>
          <w:noProof/>
        </w:rPr>
        <w:fldChar w:fldCharType="separate"/>
      </w:r>
      <w:r>
        <w:rPr>
          <w:noProof/>
        </w:rPr>
        <w:t>32</w:t>
      </w:r>
      <w:r>
        <w:rPr>
          <w:noProof/>
        </w:rPr>
        <w:fldChar w:fldCharType="end"/>
      </w:r>
    </w:p>
    <w:p w14:paraId="5382DFEF" w14:textId="7643C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_Toc171689977 \h </w:instrText>
      </w:r>
      <w:r>
        <w:rPr>
          <w:noProof/>
        </w:rPr>
      </w:r>
      <w:r>
        <w:rPr>
          <w:noProof/>
        </w:rPr>
        <w:fldChar w:fldCharType="separate"/>
      </w:r>
      <w:r>
        <w:rPr>
          <w:noProof/>
        </w:rPr>
        <w:t>43</w:t>
      </w:r>
      <w:r>
        <w:rPr>
          <w:noProof/>
        </w:rPr>
        <w:fldChar w:fldCharType="end"/>
      </w:r>
    </w:p>
    <w:p w14:paraId="5ED5A39F" w14:textId="5A57D5E4"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_Toc171689978 \h </w:instrText>
      </w:r>
      <w:r>
        <w:rPr>
          <w:noProof/>
        </w:rPr>
      </w:r>
      <w:r>
        <w:rPr>
          <w:noProof/>
        </w:rPr>
        <w:fldChar w:fldCharType="separate"/>
      </w:r>
      <w:r>
        <w:rPr>
          <w:noProof/>
        </w:rPr>
        <w:t>43</w:t>
      </w:r>
      <w:r>
        <w:rPr>
          <w:noProof/>
        </w:rPr>
        <w:fldChar w:fldCharType="end"/>
      </w:r>
    </w:p>
    <w:p w14:paraId="44F2F5C2" w14:textId="5C76CFE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_Toc171689979 \h </w:instrText>
      </w:r>
      <w:r>
        <w:rPr>
          <w:noProof/>
        </w:rPr>
      </w:r>
      <w:r>
        <w:rPr>
          <w:noProof/>
        </w:rPr>
        <w:fldChar w:fldCharType="separate"/>
      </w:r>
      <w:r>
        <w:rPr>
          <w:noProof/>
        </w:rPr>
        <w:t>45</w:t>
      </w:r>
      <w:r>
        <w:rPr>
          <w:noProof/>
        </w:rPr>
        <w:fldChar w:fldCharType="end"/>
      </w:r>
    </w:p>
    <w:p w14:paraId="37CAFC01" w14:textId="0FCED031"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sidRPr="00BD101E">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_Toc171689980 \h </w:instrText>
      </w:r>
      <w:r>
        <w:rPr>
          <w:noProof/>
        </w:rPr>
      </w:r>
      <w:r>
        <w:rPr>
          <w:noProof/>
        </w:rPr>
        <w:fldChar w:fldCharType="separate"/>
      </w:r>
      <w:r>
        <w:rPr>
          <w:noProof/>
        </w:rPr>
        <w:t>60</w:t>
      </w:r>
      <w:r>
        <w:rPr>
          <w:noProof/>
        </w:rPr>
        <w:fldChar w:fldCharType="end"/>
      </w:r>
    </w:p>
    <w:p w14:paraId="013274C1" w14:textId="563407DE"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_Toc171689981 \h </w:instrText>
      </w:r>
      <w:r>
        <w:rPr>
          <w:noProof/>
        </w:rPr>
      </w:r>
      <w:r>
        <w:rPr>
          <w:noProof/>
        </w:rPr>
        <w:fldChar w:fldCharType="separate"/>
      </w:r>
      <w:r>
        <w:rPr>
          <w:noProof/>
        </w:rPr>
        <w:t>60</w:t>
      </w:r>
      <w:r>
        <w:rPr>
          <w:noProof/>
        </w:rPr>
        <w:fldChar w:fldCharType="end"/>
      </w:r>
    </w:p>
    <w:p w14:paraId="07B5C10C" w14:textId="697A4E39"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_Toc171689982 \h </w:instrText>
      </w:r>
      <w:r>
        <w:rPr>
          <w:noProof/>
        </w:rPr>
      </w:r>
      <w:r>
        <w:rPr>
          <w:noProof/>
        </w:rPr>
        <w:fldChar w:fldCharType="separate"/>
      </w:r>
      <w:r>
        <w:rPr>
          <w:noProof/>
        </w:rPr>
        <w:t>62</w:t>
      </w:r>
      <w:r>
        <w:rPr>
          <w:noProof/>
        </w:rPr>
        <w:fldChar w:fldCharType="end"/>
      </w:r>
    </w:p>
    <w:p w14:paraId="62BB8DEC" w14:textId="45E93DC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_Toc171689983 \h </w:instrText>
      </w:r>
      <w:r>
        <w:rPr>
          <w:noProof/>
        </w:rPr>
      </w:r>
      <w:r>
        <w:rPr>
          <w:noProof/>
        </w:rPr>
        <w:fldChar w:fldCharType="separate"/>
      </w:r>
      <w:r>
        <w:rPr>
          <w:noProof/>
        </w:rPr>
        <w:t>64</w:t>
      </w:r>
      <w:r>
        <w:rPr>
          <w:noProof/>
        </w:rPr>
        <w:fldChar w:fldCharType="end"/>
      </w:r>
    </w:p>
    <w:p w14:paraId="504094A7" w14:textId="45854446"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ePDG identifier configuration</w:t>
      </w:r>
      <w:r>
        <w:rPr>
          <w:noProof/>
        </w:rPr>
        <w:tab/>
      </w:r>
      <w:r>
        <w:rPr>
          <w:noProof/>
        </w:rPr>
        <w:fldChar w:fldCharType="begin" w:fldLock="1"/>
      </w:r>
      <w:r>
        <w:rPr>
          <w:noProof/>
        </w:rPr>
        <w:instrText xml:space="preserve"> PAGEREF _Toc171689984 \h </w:instrText>
      </w:r>
      <w:r>
        <w:rPr>
          <w:noProof/>
        </w:rPr>
      </w:r>
      <w:r>
        <w:rPr>
          <w:noProof/>
        </w:rPr>
        <w:fldChar w:fldCharType="separate"/>
      </w:r>
      <w:r>
        <w:rPr>
          <w:noProof/>
        </w:rPr>
        <w:t>65</w:t>
      </w:r>
      <w:r>
        <w:rPr>
          <w:noProof/>
        </w:rPr>
        <w:fldChar w:fldCharType="end"/>
      </w:r>
    </w:p>
    <w:p w14:paraId="58939AD7" w14:textId="07BFE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_Toc171689985 \h </w:instrText>
      </w:r>
      <w:r>
        <w:rPr>
          <w:noProof/>
        </w:rPr>
      </w:r>
      <w:r>
        <w:rPr>
          <w:noProof/>
        </w:rPr>
        <w:fldChar w:fldCharType="separate"/>
      </w:r>
      <w:r>
        <w:rPr>
          <w:noProof/>
        </w:rPr>
        <w:t>66</w:t>
      </w:r>
      <w:r>
        <w:rPr>
          <w:noProof/>
        </w:rPr>
        <w:fldChar w:fldCharType="end"/>
      </w:r>
    </w:p>
    <w:p w14:paraId="31A81195" w14:textId="085DACB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Slice-specific N3IWF prefix configuration</w:t>
      </w:r>
      <w:r>
        <w:rPr>
          <w:noProof/>
        </w:rPr>
        <w:tab/>
      </w:r>
      <w:r>
        <w:rPr>
          <w:noProof/>
        </w:rPr>
        <w:fldChar w:fldCharType="begin" w:fldLock="1"/>
      </w:r>
      <w:r>
        <w:rPr>
          <w:noProof/>
        </w:rPr>
        <w:instrText xml:space="preserve"> PAGEREF _Toc171689986 \h </w:instrText>
      </w:r>
      <w:r>
        <w:rPr>
          <w:noProof/>
        </w:rPr>
      </w:r>
      <w:r>
        <w:rPr>
          <w:noProof/>
        </w:rPr>
        <w:fldChar w:fldCharType="separate"/>
      </w:r>
      <w:r>
        <w:rPr>
          <w:noProof/>
        </w:rPr>
        <w:t>67</w:t>
      </w:r>
      <w:r>
        <w:rPr>
          <w:noProof/>
        </w:rPr>
        <w:fldChar w:fldCharType="end"/>
      </w:r>
    </w:p>
    <w:p w14:paraId="17B7550D" w14:textId="2ABB873E" w:rsidR="00FA1B4B" w:rsidRDefault="00FA1B4B" w:rsidP="00FA1B4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_Toc171689987 \h </w:instrText>
      </w:r>
      <w:r>
        <w:rPr>
          <w:noProof/>
        </w:rPr>
      </w:r>
      <w:r>
        <w:rPr>
          <w:noProof/>
        </w:rPr>
        <w:fldChar w:fldCharType="separate"/>
      </w:r>
      <w:r>
        <w:rPr>
          <w:noProof/>
        </w:rPr>
        <w:t>69</w:t>
      </w:r>
      <w:r>
        <w:rPr>
          <w:noProof/>
        </w:rPr>
        <w:fldChar w:fldCharType="end"/>
      </w:r>
    </w:p>
    <w:p w14:paraId="2BD12D02" w14:textId="6F4697FB"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71689946"/>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71689947"/>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71689948"/>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28" w:name="_Toc45212710"/>
      <w:bookmarkStart w:id="29"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0" w:name="_Toc171689949"/>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71689950"/>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r w:rsidRPr="005B148C">
        <w:rPr>
          <w:b/>
          <w:bCs/>
          <w:color w:val="212121"/>
          <w:lang w:val="fr-FR"/>
        </w:rPr>
        <w:t>Authenticable Non-3GPP (AUN3)</w:t>
      </w:r>
      <w:r w:rsidR="00DB469E">
        <w:rPr>
          <w:b/>
          <w:bCs/>
          <w:color w:val="212121"/>
          <w:lang w:val="fr-FR"/>
        </w:rPr>
        <w:t xml:space="preserve"> device</w:t>
      </w:r>
    </w:p>
    <w:p w14:paraId="6B51F96F" w14:textId="7B8270DE" w:rsidR="00FE1BE2" w:rsidRDefault="006447D8" w:rsidP="00FE1BE2">
      <w:pPr>
        <w:pStyle w:val="EX"/>
        <w:spacing w:after="0"/>
        <w:rPr>
          <w:b/>
          <w:bCs/>
          <w:color w:val="212121"/>
          <w:lang w:val="fr-FR"/>
        </w:rPr>
      </w:pPr>
      <w:r w:rsidRPr="005B148C">
        <w:rPr>
          <w:b/>
          <w:bCs/>
          <w:color w:val="212121"/>
          <w:lang w:val="fr-FR"/>
        </w:rPr>
        <w:t>Non-Authenticable Non-3GPP (NAUN3)</w:t>
      </w:r>
      <w:r w:rsidR="00DB469E">
        <w:rPr>
          <w:b/>
          <w:bCs/>
          <w:color w:val="212121"/>
          <w:lang w:val="fr-FR"/>
        </w:rPr>
        <w:t xml:space="preserve"> device</w:t>
      </w: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71689951"/>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71689952"/>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71689953"/>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71689954"/>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71689955"/>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lastRenderedPageBreak/>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lastRenderedPageBreak/>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71689956"/>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71689957"/>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71689958"/>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lastRenderedPageBreak/>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lastRenderedPageBreak/>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6B783DD5"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7" w:name="_Hlk132719453"/>
      <w:r>
        <w:t xml:space="preserve">the selected route selection descriptor includes the </w:t>
      </w:r>
      <w:r w:rsidRPr="005D71F9">
        <w:t xml:space="preserve">5G ProSe multi-path preference </w:t>
      </w:r>
      <w:bookmarkEnd w:id="8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lastRenderedPageBreak/>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lastRenderedPageBreak/>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2EC309C2"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lastRenderedPageBreak/>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9" w:name="_Toc27581311"/>
      <w:bookmarkStart w:id="90" w:name="_Toc36113462"/>
      <w:bookmarkStart w:id="91" w:name="_Toc45212720"/>
      <w:bookmarkStart w:id="92" w:name="_Toc51932233"/>
      <w:bookmarkStart w:id="93"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lastRenderedPageBreak/>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96" w:name="_Toc17168995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89"/>
      <w:bookmarkEnd w:id="90"/>
      <w:bookmarkEnd w:id="91"/>
      <w:bookmarkEnd w:id="92"/>
      <w:bookmarkEnd w:id="96"/>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w:t>
      </w:r>
      <w:r w:rsidR="00C76FFB">
        <w:lastRenderedPageBreak/>
        <w:t>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lastRenderedPageBreak/>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7" w:name="_Toc27581312"/>
      <w:bookmarkStart w:id="98" w:name="_Toc36113463"/>
      <w:bookmarkStart w:id="99" w:name="_Toc45212721"/>
      <w:bookmarkStart w:id="100" w:name="_Toc51932234"/>
      <w:bookmarkStart w:id="101" w:name="_Toc171689960"/>
      <w:r>
        <w:rPr>
          <w:rFonts w:hint="eastAsia"/>
          <w:noProof/>
          <w:lang w:eastAsia="zh-CN"/>
        </w:rPr>
        <w:lastRenderedPageBreak/>
        <w:t>4.2.</w:t>
      </w:r>
      <w:r>
        <w:rPr>
          <w:noProof/>
          <w:lang w:eastAsia="zh-CN"/>
        </w:rPr>
        <w:t>3</w:t>
      </w:r>
      <w:r>
        <w:rPr>
          <w:noProof/>
          <w:lang w:eastAsia="zh-CN"/>
        </w:rPr>
        <w:tab/>
        <w:t>Unknown or unexpected URSP rules</w:t>
      </w:r>
      <w:bookmarkEnd w:id="93"/>
      <w:bookmarkEnd w:id="97"/>
      <w:bookmarkEnd w:id="98"/>
      <w:bookmarkEnd w:id="99"/>
      <w:bookmarkEnd w:id="100"/>
      <w:bookmarkEnd w:id="101"/>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2" w:name="_Toc20209065"/>
      <w:bookmarkStart w:id="103" w:name="_Toc27581313"/>
      <w:bookmarkStart w:id="104" w:name="_Toc36113464"/>
      <w:bookmarkStart w:id="105"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6" w:name="_Toc171689961"/>
      <w:r>
        <w:t>4.2.</w:t>
      </w:r>
      <w:r>
        <w:rPr>
          <w:lang w:eastAsia="zh-CN"/>
        </w:rPr>
        <w:t>4</w:t>
      </w:r>
      <w:r>
        <w:tab/>
      </w:r>
      <w:r>
        <w:rPr>
          <w:rFonts w:hint="eastAsia"/>
          <w:lang w:eastAsia="zh-CN"/>
        </w:rPr>
        <w:t>Reporting of URSP rule enforcement</w:t>
      </w:r>
      <w:bookmarkEnd w:id="106"/>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19547974"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r w:rsidR="00276986">
        <w:rPr>
          <w:lang w:eastAsia="zh-CN"/>
        </w:rPr>
        <w:t xml:space="preserve">set to </w:t>
      </w:r>
      <w:r w:rsidR="00276986">
        <w:t>"</w:t>
      </w:r>
      <w:r w:rsidR="00276986" w:rsidRPr="005A38D4">
        <w:t>URSP rule enforcement report is required</w:t>
      </w:r>
      <w:r w:rsidR="00276986">
        <w:t xml:space="preserve">" </w:t>
      </w:r>
      <w:r w:rsidR="00FC179D">
        <w:rPr>
          <w:lang w:eastAsia="zh-CN"/>
        </w:rPr>
        <w:t xml:space="preserve">and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7" w:name="_Toc51932235"/>
      <w:bookmarkStart w:id="108" w:name="_Toc171689962"/>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2"/>
      <w:bookmarkEnd w:id="103"/>
      <w:bookmarkEnd w:id="104"/>
      <w:bookmarkEnd w:id="105"/>
      <w:bookmarkEnd w:id="107"/>
      <w:bookmarkEnd w:id="108"/>
    </w:p>
    <w:p w14:paraId="5E8889BA" w14:textId="77777777" w:rsidR="000A51E3" w:rsidRDefault="000A51E3" w:rsidP="000532DA">
      <w:pPr>
        <w:pStyle w:val="Heading3"/>
        <w:rPr>
          <w:lang w:eastAsia="zh-CN"/>
        </w:rPr>
      </w:pPr>
      <w:bookmarkStart w:id="109" w:name="_Toc20209066"/>
      <w:bookmarkStart w:id="110" w:name="_Toc27581314"/>
      <w:bookmarkStart w:id="111" w:name="_Toc36113465"/>
      <w:bookmarkStart w:id="112" w:name="_Toc45212723"/>
      <w:bookmarkStart w:id="113" w:name="_Toc51932236"/>
      <w:bookmarkStart w:id="114" w:name="_Toc171689963"/>
      <w:r>
        <w:rPr>
          <w:rFonts w:hint="eastAsia"/>
          <w:lang w:eastAsia="zh-CN"/>
        </w:rPr>
        <w:t>4.3</w:t>
      </w:r>
      <w:r>
        <w:rPr>
          <w:lang w:eastAsia="zh-CN"/>
        </w:rPr>
        <w:t>.1</w:t>
      </w:r>
      <w:r>
        <w:rPr>
          <w:lang w:eastAsia="zh-CN"/>
        </w:rPr>
        <w:tab/>
        <w:t>Overview</w:t>
      </w:r>
      <w:bookmarkEnd w:id="109"/>
      <w:bookmarkEnd w:id="110"/>
      <w:bookmarkEnd w:id="111"/>
      <w:bookmarkEnd w:id="112"/>
      <w:bookmarkEnd w:id="113"/>
      <w:bookmarkEnd w:id="11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5" w:name="_Toc20209067"/>
      <w:bookmarkStart w:id="116" w:name="_Toc27581315"/>
      <w:bookmarkStart w:id="117" w:name="_Toc36113466"/>
      <w:bookmarkStart w:id="118" w:name="_Toc45212724"/>
      <w:bookmarkStart w:id="119" w:name="_Toc51932237"/>
      <w:bookmarkStart w:id="120" w:name="_Toc171689964"/>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5"/>
      <w:bookmarkEnd w:id="116"/>
      <w:bookmarkEnd w:id="117"/>
      <w:bookmarkEnd w:id="118"/>
      <w:bookmarkEnd w:id="119"/>
      <w:bookmarkEnd w:id="120"/>
    </w:p>
    <w:p w14:paraId="04322B0B" w14:textId="77777777" w:rsidR="000A51E3" w:rsidRDefault="000A51E3" w:rsidP="000532DA">
      <w:pPr>
        <w:pStyle w:val="Heading4"/>
        <w:rPr>
          <w:lang w:eastAsia="zh-CN"/>
        </w:rPr>
      </w:pPr>
      <w:bookmarkStart w:id="121" w:name="_Toc20209068"/>
      <w:bookmarkStart w:id="122" w:name="_Toc27581316"/>
      <w:bookmarkStart w:id="123" w:name="_Toc36113467"/>
      <w:bookmarkStart w:id="124" w:name="_Toc45212725"/>
      <w:bookmarkStart w:id="125" w:name="_Toc51932238"/>
      <w:bookmarkStart w:id="126" w:name="_Toc171689965"/>
      <w:r>
        <w:rPr>
          <w:rFonts w:hint="eastAsia"/>
          <w:lang w:eastAsia="zh-CN"/>
        </w:rPr>
        <w:t>4.3.2.1</w:t>
      </w:r>
      <w:r>
        <w:rPr>
          <w:rFonts w:hint="eastAsia"/>
          <w:lang w:eastAsia="zh-CN"/>
        </w:rPr>
        <w:tab/>
      </w:r>
      <w:r>
        <w:rPr>
          <w:lang w:eastAsia="zh-CN"/>
        </w:rPr>
        <w:t>General</w:t>
      </w:r>
      <w:bookmarkEnd w:id="121"/>
      <w:bookmarkEnd w:id="122"/>
      <w:bookmarkEnd w:id="123"/>
      <w:bookmarkEnd w:id="124"/>
      <w:bookmarkEnd w:id="125"/>
      <w:bookmarkEnd w:id="12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lastRenderedPageBreak/>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7" w:name="_Toc20209069"/>
      <w:bookmarkStart w:id="128" w:name="_Toc27581317"/>
      <w:bookmarkStart w:id="129" w:name="_Toc36113468"/>
      <w:bookmarkStart w:id="130" w:name="_Toc45212726"/>
      <w:bookmarkStart w:id="131" w:name="_Toc51932239"/>
      <w:bookmarkStart w:id="132" w:name="_Toc171689966"/>
      <w:r>
        <w:rPr>
          <w:rFonts w:hint="eastAsia"/>
          <w:lang w:eastAsia="zh-CN"/>
        </w:rPr>
        <w:t>4.3.2.2</w:t>
      </w:r>
      <w:r>
        <w:rPr>
          <w:rFonts w:hint="eastAsia"/>
          <w:lang w:eastAsia="zh-CN"/>
        </w:rPr>
        <w:tab/>
      </w:r>
      <w:r w:rsidRPr="000532DA">
        <w:t>WLAN access selection</w:t>
      </w:r>
      <w:bookmarkEnd w:id="127"/>
      <w:bookmarkEnd w:id="128"/>
      <w:bookmarkEnd w:id="129"/>
      <w:bookmarkEnd w:id="130"/>
      <w:bookmarkEnd w:id="131"/>
      <w:bookmarkEnd w:id="13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3" w:name="_Toc20209070"/>
      <w:bookmarkStart w:id="134" w:name="_Toc27581318"/>
      <w:bookmarkStart w:id="135" w:name="_Toc36113469"/>
      <w:bookmarkStart w:id="136" w:name="_Toc45212727"/>
      <w:bookmarkStart w:id="137" w:name="_Toc51932240"/>
      <w:bookmarkStart w:id="138" w:name="_Toc171689967"/>
      <w:r>
        <w:rPr>
          <w:rFonts w:hint="eastAsia"/>
          <w:lang w:eastAsia="zh-CN"/>
        </w:rPr>
        <w:t>4.3.3</w:t>
      </w:r>
      <w:r>
        <w:rPr>
          <w:lang w:eastAsia="zh-CN"/>
        </w:rPr>
        <w:tab/>
      </w:r>
      <w:r>
        <w:t xml:space="preserve">N3AN node </w:t>
      </w:r>
      <w:r w:rsidRPr="00DE0618">
        <w:t>configuration information</w:t>
      </w:r>
      <w:bookmarkEnd w:id="133"/>
      <w:bookmarkEnd w:id="134"/>
      <w:bookmarkEnd w:id="135"/>
      <w:bookmarkEnd w:id="136"/>
      <w:bookmarkEnd w:id="137"/>
      <w:bookmarkEnd w:id="138"/>
    </w:p>
    <w:p w14:paraId="1FF5B50F" w14:textId="77777777" w:rsidR="000A51E3" w:rsidRDefault="000A51E3" w:rsidP="000532DA">
      <w:pPr>
        <w:pStyle w:val="Heading4"/>
        <w:rPr>
          <w:lang w:eastAsia="zh-CN"/>
        </w:rPr>
      </w:pPr>
      <w:bookmarkStart w:id="139" w:name="_Toc20209071"/>
      <w:bookmarkStart w:id="140" w:name="_Toc27581319"/>
      <w:bookmarkStart w:id="141" w:name="_Toc36113470"/>
      <w:bookmarkStart w:id="142" w:name="_Toc45212728"/>
      <w:bookmarkStart w:id="143" w:name="_Toc51932241"/>
      <w:bookmarkStart w:id="144" w:name="_Toc171689968"/>
      <w:r>
        <w:rPr>
          <w:rFonts w:hint="eastAsia"/>
          <w:lang w:eastAsia="zh-CN"/>
        </w:rPr>
        <w:t>4.3.3.1</w:t>
      </w:r>
      <w:r>
        <w:rPr>
          <w:lang w:eastAsia="zh-CN"/>
        </w:rPr>
        <w:tab/>
        <w:t>General</w:t>
      </w:r>
      <w:bookmarkEnd w:id="139"/>
      <w:bookmarkEnd w:id="140"/>
      <w:bookmarkEnd w:id="141"/>
      <w:bookmarkEnd w:id="142"/>
      <w:bookmarkEnd w:id="143"/>
      <w:bookmarkEnd w:id="14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5" w:name="_Toc20209072"/>
      <w:bookmarkStart w:id="146" w:name="_Toc27581320"/>
      <w:bookmarkStart w:id="147" w:name="_Toc36113471"/>
      <w:bookmarkStart w:id="148" w:name="_Toc45212729"/>
      <w:bookmarkStart w:id="149" w:name="_Toc51932242"/>
      <w:r>
        <w:rPr>
          <w:lang w:val="en-US"/>
        </w:rPr>
        <w:lastRenderedPageBreak/>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0" w:name="_Toc171689969"/>
      <w:r>
        <w:rPr>
          <w:rFonts w:hint="eastAsia"/>
          <w:lang w:eastAsia="zh-CN"/>
        </w:rPr>
        <w:t>4.3.3.2</w:t>
      </w:r>
      <w:r>
        <w:rPr>
          <w:lang w:eastAsia="zh-CN"/>
        </w:rPr>
        <w:tab/>
        <w:t>N3AN node selection</w:t>
      </w:r>
      <w:bookmarkEnd w:id="145"/>
      <w:bookmarkEnd w:id="146"/>
      <w:bookmarkEnd w:id="147"/>
      <w:bookmarkEnd w:id="148"/>
      <w:bookmarkEnd w:id="149"/>
      <w:bookmarkEnd w:id="15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1" w:name="_Toc20209073"/>
      <w:bookmarkStart w:id="152" w:name="_Toc27581321"/>
      <w:bookmarkStart w:id="153" w:name="_Toc36113472"/>
      <w:bookmarkStart w:id="154" w:name="_Toc45212730"/>
      <w:bookmarkStart w:id="155" w:name="_Toc51932243"/>
      <w:bookmarkStart w:id="156" w:name="_Toc171689970"/>
      <w:r>
        <w:t>4.4</w:t>
      </w:r>
      <w:r w:rsidRPr="004D3578">
        <w:tab/>
      </w:r>
      <w:r>
        <w:t>Interworking with EPC</w:t>
      </w:r>
      <w:bookmarkEnd w:id="151"/>
      <w:bookmarkEnd w:id="152"/>
      <w:bookmarkEnd w:id="153"/>
      <w:bookmarkEnd w:id="154"/>
      <w:bookmarkEnd w:id="155"/>
      <w:bookmarkEnd w:id="156"/>
    </w:p>
    <w:p w14:paraId="093F3369" w14:textId="77777777" w:rsidR="00FC0F36" w:rsidRPr="00A16911" w:rsidRDefault="00FC0F36" w:rsidP="00FC0F36">
      <w:pPr>
        <w:pStyle w:val="Heading3"/>
      </w:pPr>
      <w:bookmarkStart w:id="157" w:name="_Toc20209074"/>
      <w:bookmarkStart w:id="158" w:name="_Toc27581322"/>
      <w:bookmarkStart w:id="159" w:name="_Toc36113473"/>
      <w:bookmarkStart w:id="160" w:name="_Toc45212731"/>
      <w:bookmarkStart w:id="161" w:name="_Toc51932244"/>
      <w:bookmarkStart w:id="162" w:name="_Toc171689971"/>
      <w:r w:rsidRPr="00A16911">
        <w:t>4.</w:t>
      </w:r>
      <w:r>
        <w:t>4</w:t>
      </w:r>
      <w:r w:rsidRPr="00A16911">
        <w:t>.</w:t>
      </w:r>
      <w:r>
        <w:t>1</w:t>
      </w:r>
      <w:r w:rsidRPr="00A16911">
        <w:tab/>
      </w:r>
      <w:r>
        <w:t>Precedence between URSP, ANDSP, ANDSF and RAN rules</w:t>
      </w:r>
      <w:bookmarkEnd w:id="157"/>
      <w:bookmarkEnd w:id="158"/>
      <w:bookmarkEnd w:id="159"/>
      <w:bookmarkEnd w:id="160"/>
      <w:bookmarkEnd w:id="161"/>
      <w:bookmarkEnd w:id="16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lastRenderedPageBreak/>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3" w:name="_Toc20209075"/>
      <w:bookmarkStart w:id="164" w:name="_Toc27581323"/>
      <w:bookmarkStart w:id="165" w:name="_Toc36113474"/>
      <w:bookmarkStart w:id="166" w:name="_Toc45212732"/>
      <w:bookmarkStart w:id="167" w:name="_Toc51932245"/>
      <w:bookmarkStart w:id="168" w:name="_Toc171689972"/>
      <w:r w:rsidRPr="00A16911">
        <w:t>4.</w:t>
      </w:r>
      <w:r>
        <w:t>4</w:t>
      </w:r>
      <w:r w:rsidRPr="00A16911">
        <w:t>.</w:t>
      </w:r>
      <w:r>
        <w:t>2</w:t>
      </w:r>
      <w:r w:rsidRPr="00A16911">
        <w:tab/>
      </w:r>
      <w:r>
        <w:t>Use of URSP in EPS</w:t>
      </w:r>
      <w:bookmarkEnd w:id="163"/>
      <w:bookmarkEnd w:id="164"/>
      <w:bookmarkEnd w:id="165"/>
      <w:bookmarkEnd w:id="166"/>
      <w:bookmarkEnd w:id="167"/>
      <w:bookmarkEnd w:id="16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0" w:name="_MCCTEMPBM_CRPT80180002___4" w:colFirst="0" w:colLast="1"/>
            <w:bookmarkEnd w:id="16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1" w:name="_MCCTEMPBM_CRPT80180003___4" w:colFirst="0" w:colLast="1"/>
            <w:bookmarkEnd w:id="17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2" w:name="_MCCTEMPBM_CRPT80180004___4" w:colFirst="0" w:colLast="1"/>
            <w:bookmarkEnd w:id="17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3" w:name="_MCCTEMPBM_CRPT80180005___4" w:colFirst="0" w:colLast="1"/>
            <w:bookmarkEnd w:id="17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4" w:name="_MCCTEMPBM_CRPT80180006___4" w:colFirst="0" w:colLast="1"/>
            <w:bookmarkEnd w:id="173"/>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4"/>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6" w:name="_MCCTEMPBM_CRPT80180008___4" w:colFirst="0" w:colLast="2"/>
            <w:bookmarkEnd w:id="17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7" w:name="_MCCTEMPBM_CRPT80180009___4" w:colFirst="0" w:colLast="1"/>
            <w:bookmarkEnd w:id="17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8" w:name="_MCCTEMPBM_CRPT80180010___4" w:colFirst="0" w:colLast="2"/>
            <w:bookmarkEnd w:id="17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9" w:name="_MCCTEMPBM_CRPT80180011___4" w:colFirst="0" w:colLast="0"/>
            <w:bookmarkEnd w:id="17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1" w:name="_MCCTEMPBM_CRPT80180013___2"/>
            <w:bookmarkEnd w:id="180"/>
            <w:r>
              <w:rPr>
                <w:lang w:eastAsia="zh-CN"/>
              </w:rPr>
              <w:t>-</w:t>
            </w:r>
            <w:r>
              <w:rPr>
                <w:lang w:eastAsia="zh-CN"/>
              </w:rPr>
              <w:tab/>
            </w:r>
            <w:r w:rsidR="00FC0F36">
              <w:t>PDU session type "Ethernet" is mapped to PDN type "Ethernet", if supported by the UE. Otherwise PDU session type "Ethernet" is mapped to PDN type "non-IP"</w:t>
            </w:r>
            <w:bookmarkEnd w:id="18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2" w:name="_MCCTEMPBM_CRPT80180014___4" w:colFirst="0" w:colLast="1"/>
            <w:bookmarkEnd w:id="17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3" w:name="_MCCTEMPBM_CRPT80180015___4" w:colFirst="0" w:colLast="1"/>
            <w:bookmarkEnd w:id="182"/>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4" w:name="_MCCTEMPBM_CRPT80180016___4" w:colFirst="0" w:colLast="0"/>
            <w:bookmarkEnd w:id="18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5" w:name="_MCCTEMPBM_CRPT80180017___4"/>
            <w:bookmarkEnd w:id="18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6" w:name="_MCCTEMPBM_CRPT80180018___4" w:colFirst="0" w:colLast="0"/>
            <w:bookmarkEnd w:id="18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7" w:name="_MCCTEMPBM_CRPT80180019___4" w:colFirst="0" w:colLast="0"/>
            <w:bookmarkEnd w:id="18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8" w:name="_MCCTEMPBM_CRPT80180020___4" w:colFirst="0" w:colLast="0"/>
            <w:bookmarkEnd w:id="18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9" w:name="_MCCTEMPBM_CRPT80180021___4" w:colFirst="0" w:colLast="0"/>
            <w:bookmarkEnd w:id="18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0" w:name="_MCCTEMPBM_CRPT80180022___4" w:colFirst="0" w:colLast="0"/>
            <w:bookmarkEnd w:id="18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0"/>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191" w:name="_Toc171689973"/>
      <w:r w:rsidRPr="00A16911">
        <w:t>4.</w:t>
      </w:r>
      <w:r>
        <w:t>4</w:t>
      </w:r>
      <w:r w:rsidRPr="00A16911">
        <w:t>.</w:t>
      </w:r>
      <w:r>
        <w:t>3</w:t>
      </w:r>
      <w:r w:rsidRPr="00A16911">
        <w:tab/>
      </w:r>
      <w:r>
        <w:rPr>
          <w:rFonts w:eastAsiaTheme="minorEastAsia"/>
          <w:lang w:eastAsia="zh-CN"/>
        </w:rPr>
        <w:t>Reporting of URSP rule enforcement in EPS</w:t>
      </w:r>
      <w:bookmarkEnd w:id="191"/>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192" w:name="_Toc20209076"/>
      <w:bookmarkStart w:id="193" w:name="_Toc27581324"/>
      <w:bookmarkStart w:id="194" w:name="_Toc36113475"/>
      <w:bookmarkStart w:id="195" w:name="_Toc45212733"/>
      <w:bookmarkStart w:id="196" w:name="_Toc51932246"/>
      <w:bookmarkStart w:id="197" w:name="_Toc171689974"/>
      <w:r>
        <w:t>5</w:t>
      </w:r>
      <w:r w:rsidR="0038606A" w:rsidRPr="004D3578">
        <w:tab/>
      </w:r>
      <w:r w:rsidR="003734FB">
        <w:t>Enc</w:t>
      </w:r>
      <w:r w:rsidR="0038606A">
        <w:t xml:space="preserve">oding of </w:t>
      </w:r>
      <w:r w:rsidR="0038606A" w:rsidRPr="00163B5C">
        <w:t>UE</w:t>
      </w:r>
      <w:r w:rsidR="00A3676C">
        <w:t xml:space="preserve"> policies</w:t>
      </w:r>
      <w:bookmarkEnd w:id="192"/>
      <w:bookmarkEnd w:id="193"/>
      <w:bookmarkEnd w:id="194"/>
      <w:bookmarkEnd w:id="195"/>
      <w:bookmarkEnd w:id="196"/>
      <w:bookmarkEnd w:id="197"/>
    </w:p>
    <w:p w14:paraId="1C018294" w14:textId="77777777" w:rsidR="0038606A" w:rsidRPr="0038606A" w:rsidRDefault="000A51E3" w:rsidP="004C0CE7">
      <w:pPr>
        <w:pStyle w:val="Heading2"/>
      </w:pPr>
      <w:bookmarkStart w:id="198" w:name="_Toc20209077"/>
      <w:bookmarkStart w:id="199" w:name="_Toc27581325"/>
      <w:bookmarkStart w:id="200" w:name="_Toc36113476"/>
      <w:bookmarkStart w:id="201" w:name="_Toc45212734"/>
      <w:bookmarkStart w:id="202" w:name="_Toc51932247"/>
      <w:bookmarkStart w:id="203" w:name="_Toc1716899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8"/>
      <w:bookmarkEnd w:id="199"/>
      <w:bookmarkEnd w:id="200"/>
      <w:bookmarkEnd w:id="201"/>
      <w:bookmarkEnd w:id="202"/>
      <w:bookmarkEnd w:id="203"/>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2248"/>
      <w:bookmarkStart w:id="209" w:name="_Toc1716899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6EA15A27"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r w:rsidR="00C1017B">
              <w:t xml:space="preserve"> </w:t>
            </w:r>
            <w:r w:rsidR="00C1017B" w:rsidRPr="00CB0759">
              <w:t>(NOTE 17)</w:t>
            </w:r>
            <w:r>
              <w:t>:</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5G ProSe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0"/>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11" w:name="OLE_LINK1"/>
            <w:r w:rsidR="00AE77D9">
              <w:rPr>
                <w:lang w:eastAsia="zh-CN"/>
              </w:rPr>
              <w:t>The PIN ID is only applicable for the traffic of a PINE</w:t>
            </w:r>
            <w:bookmarkEnd w:id="211"/>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2BAEDEA8" w:rsidR="00506E8D" w:rsidRPr="00BD0557" w:rsidRDefault="00506E8D" w:rsidP="00506E8D">
      <w:pPr>
        <w:pStyle w:val="TF"/>
      </w:pPr>
      <w:r>
        <w:t>Figure</w:t>
      </w:r>
      <w:r w:rsidR="00286B86">
        <w:t> </w:t>
      </w:r>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r>
        <w:t>Figure</w:t>
      </w:r>
      <w:r w:rsidR="00286B86">
        <w:t> </w:t>
      </w:r>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896922"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23D5B28B" w:rsidR="002B2E73" w:rsidRPr="00BD0557" w:rsidRDefault="002B2E73" w:rsidP="002B2E73">
      <w:pPr>
        <w:pStyle w:val="TF"/>
      </w:pPr>
      <w:r>
        <w:t>Figure</w:t>
      </w:r>
      <w:r w:rsidR="00286B86">
        <w:t> </w:t>
      </w:r>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582F3D5C" w:rsidR="002B2E73" w:rsidRPr="00BD0557" w:rsidRDefault="002B2E73" w:rsidP="002B2E73">
      <w:pPr>
        <w:pStyle w:val="TF"/>
      </w:pPr>
      <w:r>
        <w:t>Figure</w:t>
      </w:r>
      <w:r w:rsidR="007C6838">
        <w:t> </w:t>
      </w:r>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2751DB79" w:rsidR="002B2E73" w:rsidRPr="00BD0557" w:rsidRDefault="002B2E73" w:rsidP="002B2E73">
      <w:pPr>
        <w:pStyle w:val="TF"/>
      </w:pPr>
      <w:r>
        <w:t>Figure</w:t>
      </w:r>
      <w:r w:rsidR="007C6838">
        <w:t> </w:t>
      </w:r>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r>
        <w:t>Table</w:t>
      </w:r>
      <w:r w:rsidR="007C6838">
        <w:t> </w:t>
      </w:r>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2" w:name="_MCCTEMPBM_CRPT80180024___4"/>
            <w:bookmarkEnd w:id="212"/>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3" w:name="_Toc20209079"/>
      <w:bookmarkStart w:id="214" w:name="_Toc27581327"/>
      <w:bookmarkStart w:id="215" w:name="_Toc36113478"/>
      <w:bookmarkStart w:id="216" w:name="_Toc45212736"/>
      <w:bookmarkStart w:id="217" w:name="_Toc51932249"/>
      <w:bookmarkStart w:id="218" w:name="_Toc1716899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3"/>
      <w:bookmarkEnd w:id="214"/>
      <w:bookmarkEnd w:id="215"/>
      <w:bookmarkEnd w:id="216"/>
      <w:bookmarkEnd w:id="217"/>
      <w:bookmarkEnd w:id="218"/>
    </w:p>
    <w:p w14:paraId="3E930F82" w14:textId="77777777" w:rsidR="00F323E6" w:rsidRPr="003265DC" w:rsidRDefault="00F323E6" w:rsidP="00F323E6">
      <w:pPr>
        <w:pStyle w:val="Heading3"/>
      </w:pPr>
      <w:bookmarkStart w:id="219" w:name="_Toc20209080"/>
      <w:bookmarkStart w:id="220" w:name="_Toc27581328"/>
      <w:bookmarkStart w:id="221" w:name="_Toc36113479"/>
      <w:bookmarkStart w:id="222" w:name="_Toc45212737"/>
      <w:bookmarkStart w:id="223" w:name="_Toc51932250"/>
      <w:bookmarkStart w:id="224" w:name="_Toc171689978"/>
      <w:r>
        <w:t>5</w:t>
      </w:r>
      <w:r>
        <w:rPr>
          <w:rFonts w:hint="eastAsia"/>
        </w:rPr>
        <w:t>.</w:t>
      </w:r>
      <w:r>
        <w:t>3.1</w:t>
      </w:r>
      <w:r>
        <w:rPr>
          <w:rFonts w:hint="eastAsia"/>
        </w:rPr>
        <w:tab/>
      </w:r>
      <w:r>
        <w:t>General</w:t>
      </w:r>
      <w:bookmarkEnd w:id="219"/>
      <w:bookmarkEnd w:id="220"/>
      <w:bookmarkEnd w:id="221"/>
      <w:bookmarkEnd w:id="222"/>
      <w:bookmarkEnd w:id="223"/>
      <w:bookmarkEnd w:id="224"/>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5" w:name="_Toc20209081"/>
      <w:bookmarkStart w:id="226" w:name="_Toc27581329"/>
      <w:bookmarkStart w:id="227" w:name="_Toc36113480"/>
      <w:bookmarkStart w:id="228" w:name="_Toc45212738"/>
      <w:bookmarkStart w:id="229" w:name="_Toc51932251"/>
      <w:bookmarkStart w:id="230" w:name="_Toc171689979"/>
      <w:r>
        <w:t>5.3.</w:t>
      </w:r>
      <w:r w:rsidR="00E728BC">
        <w:t>2</w:t>
      </w:r>
      <w:r>
        <w:rPr>
          <w:rFonts w:hint="eastAsia"/>
        </w:rPr>
        <w:tab/>
      </w:r>
      <w:r w:rsidR="003734FB">
        <w:t xml:space="preserve">Encoding of </w:t>
      </w:r>
      <w:r>
        <w:t>WLANSP</w:t>
      </w:r>
      <w:bookmarkEnd w:id="225"/>
      <w:bookmarkEnd w:id="226"/>
      <w:bookmarkEnd w:id="227"/>
      <w:bookmarkEnd w:id="228"/>
      <w:bookmarkEnd w:id="229"/>
      <w:bookmarkEnd w:id="230"/>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1" w:name="_MCCTEMPBM_CRPT80180025___4"/>
            <w:r>
              <w:t>octet r+</w:t>
            </w:r>
            <w:r w:rsidR="00A2047F">
              <w:t>10</w:t>
            </w:r>
            <w:bookmarkEnd w:id="231"/>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2"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2"/>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r>
              <w:t>rr)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SupportANDSP bit in UE policy classmark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3" w:name="_Toc20209082"/>
      <w:bookmarkStart w:id="234" w:name="_Toc27581330"/>
      <w:bookmarkStart w:id="235" w:name="_Toc36113481"/>
      <w:bookmarkStart w:id="236" w:name="_Toc45212739"/>
      <w:bookmarkStart w:id="237" w:name="_Toc51932252"/>
      <w:bookmarkStart w:id="238" w:name="_Toc1716899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3"/>
      <w:bookmarkEnd w:id="234"/>
      <w:bookmarkEnd w:id="235"/>
      <w:bookmarkEnd w:id="236"/>
      <w:bookmarkEnd w:id="237"/>
      <w:bookmarkEnd w:id="238"/>
    </w:p>
    <w:p w14:paraId="06CC9DD0" w14:textId="77777777" w:rsidR="00336CAE" w:rsidRPr="000532DA" w:rsidRDefault="00336CAE" w:rsidP="007C72E1">
      <w:pPr>
        <w:pStyle w:val="Heading4"/>
        <w:rPr>
          <w:lang w:val="en-US"/>
        </w:rPr>
      </w:pPr>
      <w:bookmarkStart w:id="239" w:name="_Toc20209083"/>
      <w:bookmarkStart w:id="240" w:name="_Toc27581331"/>
      <w:bookmarkStart w:id="241" w:name="_Toc36113482"/>
      <w:bookmarkStart w:id="242" w:name="_Toc45212740"/>
      <w:bookmarkStart w:id="243" w:name="_Toc51932253"/>
      <w:bookmarkStart w:id="244" w:name="_Toc1716899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9"/>
      <w:bookmarkEnd w:id="240"/>
      <w:bookmarkEnd w:id="241"/>
      <w:bookmarkEnd w:id="242"/>
      <w:bookmarkEnd w:id="243"/>
      <w:bookmarkEnd w:id="244"/>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SupportANDSP bit in UE policy classmark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5" w:name="_Toc20209084"/>
      <w:bookmarkStart w:id="246" w:name="_Toc27581332"/>
      <w:bookmarkStart w:id="247" w:name="_Toc36113483"/>
      <w:bookmarkStart w:id="248" w:name="_Toc45212741"/>
      <w:bookmarkStart w:id="249" w:name="_Toc51932254"/>
      <w:bookmarkStart w:id="250" w:name="_Toc1716899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5"/>
      <w:bookmarkEnd w:id="246"/>
      <w:bookmarkEnd w:id="247"/>
      <w:bookmarkEnd w:id="248"/>
      <w:bookmarkEnd w:id="249"/>
      <w:bookmarkEnd w:id="250"/>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1" w:name="_MCCTEMPBM_CRPT80180031___4"/>
            <w:r>
              <w:rPr>
                <w:lang w:eastAsia="zh-CN"/>
              </w:rPr>
              <w:t>octet</w:t>
            </w:r>
            <w:r>
              <w:rPr>
                <w:rFonts w:hint="eastAsia"/>
                <w:lang w:eastAsia="zh-CN"/>
              </w:rPr>
              <w:t xml:space="preserve"> </w:t>
            </w:r>
            <w:r>
              <w:rPr>
                <w:lang w:eastAsia="zh-CN"/>
              </w:rPr>
              <w:t>x+</w:t>
            </w:r>
            <w:r w:rsidR="00EB7A1E">
              <w:rPr>
                <w:lang w:eastAsia="zh-CN"/>
              </w:rPr>
              <w:t>7</w:t>
            </w:r>
            <w:bookmarkEnd w:id="2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2" w:name="_MCCTEMPBM_CRPT80180032___4"/>
            <w:r>
              <w:rPr>
                <w:lang w:eastAsia="zh-CN"/>
              </w:rPr>
              <w:t>octet</w:t>
            </w:r>
            <w:r>
              <w:rPr>
                <w:rFonts w:hint="eastAsia"/>
                <w:lang w:eastAsia="zh-CN"/>
              </w:rPr>
              <w:t xml:space="preserve"> </w:t>
            </w:r>
            <w:r>
              <w:rPr>
                <w:lang w:eastAsia="zh-CN"/>
              </w:rPr>
              <w:t>x+</w:t>
            </w:r>
            <w:r w:rsidR="00EB7A1E">
              <w:rPr>
                <w:lang w:eastAsia="zh-CN"/>
              </w:rPr>
              <w:t>8</w:t>
            </w:r>
            <w:bookmarkEnd w:id="2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3" w:name="_MCCTEMPBM_CRPT80180033___4"/>
            <w:r w:rsidRPr="0027002B">
              <w:rPr>
                <w:rFonts w:hint="eastAsia"/>
                <w:lang w:eastAsia="zh-CN"/>
              </w:rPr>
              <w:t>0</w:t>
            </w:r>
            <w:bookmarkEnd w:id="253"/>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4" w:name="_MCCTEMPBM_CRPT80180034___4"/>
            <w:r>
              <w:rPr>
                <w:lang w:eastAsia="zh-CN"/>
              </w:rPr>
              <w:t>1</w:t>
            </w:r>
            <w:bookmarkEnd w:id="254"/>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5"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6" w:name="_MCCTEMPBM_CRPT80180036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7" w:name="_MCCTEMPBM_CRPT80180038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8" w:name="_Toc20209085"/>
      <w:bookmarkStart w:id="259" w:name="_Toc27581333"/>
      <w:bookmarkStart w:id="260" w:name="_Toc36113484"/>
      <w:bookmarkStart w:id="261" w:name="_Toc45212742"/>
      <w:bookmarkStart w:id="262" w:name="_Toc51932255"/>
      <w:bookmarkStart w:id="263" w:name="_Toc171689983"/>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8"/>
      <w:bookmarkEnd w:id="259"/>
      <w:bookmarkEnd w:id="260"/>
      <w:bookmarkEnd w:id="261"/>
      <w:bookmarkEnd w:id="262"/>
      <w:bookmarkEnd w:id="26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r>
        <w:t>Figure 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r>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264" w:name="_Hlk167768485"/>
            <w:r>
              <w:rPr>
                <w:lang w:eastAsia="zh-CN" w:bidi="he-IL"/>
              </w:rPr>
              <w:t>(octet v+6 to octet v+7)</w:t>
            </w:r>
            <w:r>
              <w:rPr>
                <w:noProof/>
              </w:rPr>
              <w:t xml:space="preserve"> </w:t>
            </w:r>
            <w:r>
              <w:rPr>
                <w:lang w:eastAsia="zh-CN" w:bidi="he-IL"/>
              </w:rPr>
              <w:t xml:space="preserve">in </w:t>
            </w:r>
            <w:r>
              <w:t xml:space="preserve">figure 5.3.3.3.4 </w:t>
            </w:r>
            <w:bookmarkEnd w:id="264"/>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265" w:name="_Hlk167768549"/>
            <w:r>
              <w:rPr>
                <w:lang w:eastAsia="zh-CN" w:bidi="he-IL"/>
              </w:rPr>
              <w:t>N3IWF FQDN</w:t>
            </w:r>
            <w:bookmarkEnd w:id="265"/>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6" w:name="_Toc20209086"/>
      <w:bookmarkStart w:id="267" w:name="_Toc27581334"/>
      <w:bookmarkStart w:id="268" w:name="_Toc36113485"/>
      <w:bookmarkStart w:id="269" w:name="_Toc45212743"/>
      <w:bookmarkStart w:id="270" w:name="_Toc51932256"/>
      <w:bookmarkStart w:id="271" w:name="_Toc1716899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6"/>
      <w:bookmarkEnd w:id="267"/>
      <w:bookmarkEnd w:id="268"/>
      <w:bookmarkEnd w:id="269"/>
      <w:bookmarkEnd w:id="270"/>
      <w:bookmarkEnd w:id="27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72" w:name="_Toc171689985"/>
      <w:r>
        <w:rPr>
          <w:lang w:val="en-US"/>
        </w:rPr>
        <w:t>5.3.3.5</w:t>
      </w:r>
      <w:r w:rsidRPr="000532DA">
        <w:rPr>
          <w:rFonts w:hint="eastAsia"/>
          <w:lang w:val="en-US"/>
        </w:rPr>
        <w:tab/>
      </w:r>
      <w:r>
        <w:rPr>
          <w:lang w:val="en-US"/>
        </w:rPr>
        <w:t xml:space="preserve">Extended home </w:t>
      </w:r>
      <w:r>
        <w:t>N3IWF identifier configuration</w:t>
      </w:r>
      <w:bookmarkEnd w:id="272"/>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3" w:name="_Toc171689986"/>
      <w:r>
        <w:rPr>
          <w:noProof/>
        </w:rPr>
        <w:t>5.3.3.6</w:t>
      </w:r>
      <w:r>
        <w:rPr>
          <w:noProof/>
        </w:rPr>
        <w:tab/>
      </w:r>
      <w:r>
        <w:rPr>
          <w:lang w:val="en-US"/>
        </w:rPr>
        <w:t>Slice-specific N3IWF prefix configuration</w:t>
      </w:r>
      <w:bookmarkEnd w:id="273"/>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4" w:name="_Hlk118272349"/>
            <w:r>
              <w:rPr>
                <w:lang w:eastAsia="zh-CN"/>
              </w:rPr>
              <w:t>Slice-specific N3IWF prefix entry</w:t>
            </w:r>
            <w:r>
              <w:rPr>
                <w:rFonts w:hint="eastAsia"/>
                <w:lang w:eastAsia="zh-CN"/>
              </w:rPr>
              <w:t xml:space="preserve"> </w:t>
            </w:r>
            <w:bookmarkEnd w:id="274"/>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5" w:name="_Toc20209087"/>
      <w:bookmarkStart w:id="276" w:name="_Toc27581335"/>
      <w:bookmarkStart w:id="277" w:name="_Toc36113486"/>
      <w:bookmarkStart w:id="278" w:name="_Toc45212744"/>
      <w:bookmarkStart w:id="279" w:name="_Toc51932257"/>
      <w:bookmarkStart w:id="280" w:name="_Toc171689987"/>
      <w:bookmarkStart w:id="281"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75"/>
      <w:bookmarkEnd w:id="276"/>
      <w:bookmarkEnd w:id="277"/>
      <w:bookmarkEnd w:id="278"/>
      <w:bookmarkEnd w:id="279"/>
      <w:bookmarkEnd w:id="28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1"/>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896922"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896922"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896922"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896922"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896922"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896922"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896922"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896922"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r w:rsidR="00276986"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Default="00276986"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Default="00276986"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Default="00276986" w:rsidP="0027698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Default="00276986" w:rsidP="00AE25FD">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Default="002769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Default="002769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Default="00276986" w:rsidP="00AE25FD">
            <w:pPr>
              <w:pStyle w:val="TAL"/>
              <w:rPr>
                <w:rFonts w:cs="Arial"/>
                <w:snapToGrid w:val="0"/>
                <w:sz w:val="16"/>
                <w:szCs w:val="16"/>
              </w:rPr>
            </w:pPr>
            <w:r>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Default="00276986" w:rsidP="00AE25FD">
            <w:pPr>
              <w:pStyle w:val="TAC"/>
              <w:rPr>
                <w:sz w:val="16"/>
                <w:szCs w:val="16"/>
                <w:lang w:eastAsia="zh-CN"/>
              </w:rPr>
            </w:pPr>
            <w:r>
              <w:rPr>
                <w:sz w:val="16"/>
                <w:szCs w:val="16"/>
                <w:lang w:eastAsia="zh-CN"/>
              </w:rPr>
              <w:t>18.8.0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255B3F70"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922">
      <w:rPr>
        <w:rFonts w:ascii="Arial" w:hAnsi="Arial" w:cs="Arial"/>
        <w:b/>
        <w:noProof/>
        <w:sz w:val="18"/>
        <w:szCs w:val="18"/>
      </w:rPr>
      <w:t>3GPP TS 24.526 V18.8.0 (2024-09)</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0A2A4AFC"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922">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96922"/>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27019</Words>
  <Characters>154010</Characters>
  <Application>Microsoft Office Word</Application>
  <DocSecurity>0</DocSecurity>
  <Lines>1283</Lines>
  <Paragraphs>361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180668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24.481_CR0088_(Rel-16)_MCImp-MCDATA-CT</cp:lastModifiedBy>
  <cp:revision>3</cp:revision>
  <dcterms:created xsi:type="dcterms:W3CDTF">2024-09-06T10:01:00Z</dcterms:created>
  <dcterms:modified xsi:type="dcterms:W3CDTF">2024-09-26T13:12:00Z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