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32D0155D"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55B5A">
              <w:t>8</w:t>
            </w:r>
            <w:r w:rsidRPr="00B6427E">
              <w:t>.</w:t>
            </w:r>
            <w:r w:rsidR="0099744C">
              <w:t>1</w:t>
            </w:r>
            <w:r w:rsidRPr="00B6427E">
              <w:t>.</w:t>
            </w:r>
            <w:bookmarkEnd w:id="3"/>
            <w:r w:rsidR="003F518E">
              <w:t>0</w:t>
            </w:r>
            <w:r w:rsidR="003F518E" w:rsidRPr="00B6427E">
              <w:t xml:space="preserve"> </w:t>
            </w:r>
            <w:r w:rsidRPr="00B6427E">
              <w:rPr>
                <w:sz w:val="32"/>
              </w:rPr>
              <w:t>(</w:t>
            </w:r>
            <w:bookmarkStart w:id="4" w:name="issueDate"/>
            <w:r w:rsidR="001F705D" w:rsidRPr="00B6427E">
              <w:rPr>
                <w:sz w:val="32"/>
              </w:rPr>
              <w:t>202</w:t>
            </w:r>
            <w:r w:rsidR="001F705D">
              <w:rPr>
                <w:sz w:val="32"/>
              </w:rPr>
              <w:t>4</w:t>
            </w:r>
            <w:r w:rsidRPr="00B6427E">
              <w:rPr>
                <w:sz w:val="32"/>
              </w:rPr>
              <w:t>-</w:t>
            </w:r>
            <w:bookmarkEnd w:id="4"/>
            <w:r w:rsidR="0099744C">
              <w:rPr>
                <w:sz w:val="32"/>
              </w:rPr>
              <w:t>06</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2229E567" w:rsidR="00B6427E" w:rsidRPr="00B6427E" w:rsidRDefault="00B6427E" w:rsidP="00B6427E">
            <w:pPr>
              <w:pStyle w:val="ZT"/>
              <w:framePr w:wrap="auto" w:hAnchor="text" w:yAlign="inline"/>
              <w:rPr>
                <w:i/>
                <w:sz w:val="28"/>
              </w:rPr>
            </w:pPr>
            <w:r w:rsidRPr="00B6427E">
              <w:t>(</w:t>
            </w:r>
            <w:r w:rsidRPr="00B6427E">
              <w:rPr>
                <w:rStyle w:val="ZGSM"/>
              </w:rPr>
              <w:t>Release 1</w:t>
            </w:r>
            <w:r w:rsidR="00755B5A">
              <w:rPr>
                <w:rStyle w:val="ZGSM"/>
              </w:rPr>
              <w:t>8</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12BB428F" w:rsidR="00D57972" w:rsidRDefault="00755B5A">
            <w:r>
              <w:rPr>
                <w:noProof/>
              </w:rPr>
              <w:drawing>
                <wp:inline distT="0" distB="0" distL="0" distR="0" wp14:anchorId="34F5289D" wp14:editId="3C23DF82">
                  <wp:extent cx="1314450" cy="800100"/>
                  <wp:effectExtent l="0" t="0" r="0" b="0"/>
                  <wp:docPr id="17114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1441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AD2849F" w:rsidR="00E16509" w:rsidRPr="00133525" w:rsidRDefault="00E16509" w:rsidP="00133525">
            <w:pPr>
              <w:pStyle w:val="FP"/>
              <w:jc w:val="center"/>
              <w:rPr>
                <w:noProof/>
                <w:sz w:val="18"/>
              </w:rPr>
            </w:pPr>
            <w:r w:rsidRPr="00133525">
              <w:rPr>
                <w:noProof/>
                <w:sz w:val="18"/>
              </w:rPr>
              <w:t xml:space="preserve">© </w:t>
            </w:r>
            <w:r w:rsidR="001F705D" w:rsidRPr="00DC71DD">
              <w:rPr>
                <w:noProof/>
                <w:sz w:val="18"/>
              </w:rPr>
              <w:t>20</w:t>
            </w:r>
            <w:r w:rsidR="001F705D">
              <w:rPr>
                <w:noProof/>
                <w:sz w:val="18"/>
              </w:rPr>
              <w:t>24</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5532DDFE" w14:textId="0918ADF5" w:rsidR="00725D09" w:rsidRDefault="00725D09">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_Toc169786355 \h </w:instrText>
      </w:r>
      <w:r>
        <w:fldChar w:fldCharType="separate"/>
      </w:r>
      <w:r>
        <w:t>7</w:t>
      </w:r>
      <w:r>
        <w:fldChar w:fldCharType="end"/>
      </w:r>
    </w:p>
    <w:p w14:paraId="1B7B3331" w14:textId="7D704CE8" w:rsidR="00725D09" w:rsidRDefault="00725D09">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_Toc169786356 \h </w:instrText>
      </w:r>
      <w:r>
        <w:fldChar w:fldCharType="separate"/>
      </w:r>
      <w:r>
        <w:t>9</w:t>
      </w:r>
      <w:r>
        <w:fldChar w:fldCharType="end"/>
      </w:r>
    </w:p>
    <w:p w14:paraId="60679113" w14:textId="1025D855" w:rsidR="00725D09" w:rsidRDefault="00725D09">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_Toc169786357 \h </w:instrText>
      </w:r>
      <w:r>
        <w:fldChar w:fldCharType="separate"/>
      </w:r>
      <w:r>
        <w:t>9</w:t>
      </w:r>
      <w:r>
        <w:fldChar w:fldCharType="end"/>
      </w:r>
    </w:p>
    <w:p w14:paraId="0035818A" w14:textId="47D51D62" w:rsidR="00725D09" w:rsidRDefault="00725D09">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_Toc169786358 \h </w:instrText>
      </w:r>
      <w:r>
        <w:fldChar w:fldCharType="separate"/>
      </w:r>
      <w:r>
        <w:t>10</w:t>
      </w:r>
      <w:r>
        <w:fldChar w:fldCharType="end"/>
      </w:r>
    </w:p>
    <w:p w14:paraId="1FB7335F" w14:textId="0FFE43C1" w:rsidR="00725D09" w:rsidRDefault="00725D09">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_Toc169786359 \h </w:instrText>
      </w:r>
      <w:r>
        <w:fldChar w:fldCharType="separate"/>
      </w:r>
      <w:r>
        <w:t>10</w:t>
      </w:r>
      <w:r>
        <w:fldChar w:fldCharType="end"/>
      </w:r>
    </w:p>
    <w:p w14:paraId="523A8BBE" w14:textId="2E385B2A" w:rsidR="00725D09" w:rsidRDefault="00725D09">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_Toc169786360 \h </w:instrText>
      </w:r>
      <w:r>
        <w:fldChar w:fldCharType="separate"/>
      </w:r>
      <w:r>
        <w:t>10</w:t>
      </w:r>
      <w:r>
        <w:fldChar w:fldCharType="end"/>
      </w:r>
    </w:p>
    <w:p w14:paraId="2B0FE426" w14:textId="13E0261D" w:rsidR="00725D09" w:rsidRDefault="00725D09">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_Toc169786361 \h </w:instrText>
      </w:r>
      <w:r>
        <w:fldChar w:fldCharType="separate"/>
      </w:r>
      <w:r>
        <w:t>10</w:t>
      </w:r>
      <w:r>
        <w:fldChar w:fldCharType="end"/>
      </w:r>
    </w:p>
    <w:p w14:paraId="1BB03D67" w14:textId="3EC7EA52" w:rsidR="00725D09" w:rsidRDefault="00725D09">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_Toc169786362 \h </w:instrText>
      </w:r>
      <w:r>
        <w:fldChar w:fldCharType="separate"/>
      </w:r>
      <w:r>
        <w:t>11</w:t>
      </w:r>
      <w:r>
        <w:fldChar w:fldCharType="end"/>
      </w:r>
    </w:p>
    <w:p w14:paraId="533069B7" w14:textId="421E366A" w:rsidR="00725D09" w:rsidRDefault="00725D09">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_Toc169786363 \h </w:instrText>
      </w:r>
      <w:r>
        <w:fldChar w:fldCharType="separate"/>
      </w:r>
      <w:r>
        <w:t>11</w:t>
      </w:r>
      <w:r>
        <w:fldChar w:fldCharType="end"/>
      </w:r>
    </w:p>
    <w:p w14:paraId="03546E65" w14:textId="1A339256" w:rsidR="00725D09" w:rsidRDefault="00725D09">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_Toc169786364 \h </w:instrText>
      </w:r>
      <w:r>
        <w:fldChar w:fldCharType="separate"/>
      </w:r>
      <w:r>
        <w:t>11</w:t>
      </w:r>
      <w:r>
        <w:fldChar w:fldCharType="end"/>
      </w:r>
    </w:p>
    <w:p w14:paraId="591BD528" w14:textId="6ACA5B2E" w:rsidR="00725D09" w:rsidRDefault="00725D09">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_Toc169786365 \h </w:instrText>
      </w:r>
      <w:r>
        <w:fldChar w:fldCharType="separate"/>
      </w:r>
      <w:r>
        <w:t>11</w:t>
      </w:r>
      <w:r>
        <w:fldChar w:fldCharType="end"/>
      </w:r>
    </w:p>
    <w:p w14:paraId="1BCD4FC7" w14:textId="43871996" w:rsidR="00725D09" w:rsidRDefault="00725D09">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_Toc169786366 \h </w:instrText>
      </w:r>
      <w:r>
        <w:fldChar w:fldCharType="separate"/>
      </w:r>
      <w:r>
        <w:t>12</w:t>
      </w:r>
      <w:r>
        <w:fldChar w:fldCharType="end"/>
      </w:r>
    </w:p>
    <w:p w14:paraId="2E7A5385" w14:textId="6E094D47" w:rsidR="00725D09" w:rsidRDefault="00725D09">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_Toc169786367 \h </w:instrText>
      </w:r>
      <w:r>
        <w:fldChar w:fldCharType="separate"/>
      </w:r>
      <w:r>
        <w:t>12</w:t>
      </w:r>
      <w:r>
        <w:fldChar w:fldCharType="end"/>
      </w:r>
    </w:p>
    <w:p w14:paraId="25E2E112" w14:textId="555B1956" w:rsidR="00725D09" w:rsidRDefault="00725D09">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_Toc169786368 \h </w:instrText>
      </w:r>
      <w:r>
        <w:fldChar w:fldCharType="separate"/>
      </w:r>
      <w:r>
        <w:t>12</w:t>
      </w:r>
      <w:r>
        <w:fldChar w:fldCharType="end"/>
      </w:r>
    </w:p>
    <w:p w14:paraId="0BE13B85" w14:textId="1257ADBA" w:rsidR="00725D09" w:rsidRDefault="00725D09">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_Toc169786369 \h </w:instrText>
      </w:r>
      <w:r>
        <w:fldChar w:fldCharType="separate"/>
      </w:r>
      <w:r>
        <w:t>15</w:t>
      </w:r>
      <w:r>
        <w:fldChar w:fldCharType="end"/>
      </w:r>
    </w:p>
    <w:p w14:paraId="5AB517D6" w14:textId="6315840E" w:rsidR="00725D09" w:rsidRDefault="00725D09">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_Toc169786370 \h </w:instrText>
      </w:r>
      <w:r>
        <w:fldChar w:fldCharType="separate"/>
      </w:r>
      <w:r>
        <w:t>15</w:t>
      </w:r>
      <w:r>
        <w:fldChar w:fldCharType="end"/>
      </w:r>
    </w:p>
    <w:p w14:paraId="70604142" w14:textId="140F85AA" w:rsidR="00725D09" w:rsidRDefault="00725D09">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_Toc169786371 \h </w:instrText>
      </w:r>
      <w:r>
        <w:fldChar w:fldCharType="separate"/>
      </w:r>
      <w:r>
        <w:t>15</w:t>
      </w:r>
      <w:r>
        <w:fldChar w:fldCharType="end"/>
      </w:r>
    </w:p>
    <w:p w14:paraId="37B47CFC" w14:textId="5B6C4773" w:rsidR="00725D09" w:rsidRDefault="00725D09">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_Toc169786372 \h </w:instrText>
      </w:r>
      <w:r>
        <w:fldChar w:fldCharType="separate"/>
      </w:r>
      <w:r>
        <w:t>15</w:t>
      </w:r>
      <w:r>
        <w:fldChar w:fldCharType="end"/>
      </w:r>
    </w:p>
    <w:p w14:paraId="222B9AB4" w14:textId="0A4ED13C" w:rsidR="00725D09" w:rsidRDefault="00725D09">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_Toc169786373 \h </w:instrText>
      </w:r>
      <w:r>
        <w:fldChar w:fldCharType="separate"/>
      </w:r>
      <w:r>
        <w:t>16</w:t>
      </w:r>
      <w:r>
        <w:fldChar w:fldCharType="end"/>
      </w:r>
    </w:p>
    <w:p w14:paraId="7DDAA5FB" w14:textId="6C7AE644" w:rsidR="00725D09" w:rsidRDefault="00725D09">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_Toc169786374 \h </w:instrText>
      </w:r>
      <w:r>
        <w:fldChar w:fldCharType="separate"/>
      </w:r>
      <w:r>
        <w:t>16</w:t>
      </w:r>
      <w:r>
        <w:fldChar w:fldCharType="end"/>
      </w:r>
    </w:p>
    <w:p w14:paraId="481E9009" w14:textId="6DFC6428" w:rsidR="00725D09" w:rsidRDefault="00725D09">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_Toc169786375 \h </w:instrText>
      </w:r>
      <w:r>
        <w:fldChar w:fldCharType="separate"/>
      </w:r>
      <w:r>
        <w:t>16</w:t>
      </w:r>
      <w:r>
        <w:fldChar w:fldCharType="end"/>
      </w:r>
    </w:p>
    <w:p w14:paraId="57887ADE" w14:textId="5F48C101" w:rsidR="00725D09" w:rsidRDefault="00725D09">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_Toc169786376 \h </w:instrText>
      </w:r>
      <w:r>
        <w:fldChar w:fldCharType="separate"/>
      </w:r>
      <w:r>
        <w:t>16</w:t>
      </w:r>
      <w:r>
        <w:fldChar w:fldCharType="end"/>
      </w:r>
    </w:p>
    <w:p w14:paraId="29DE6912" w14:textId="24CB6EF6" w:rsidR="00725D09" w:rsidRDefault="00725D09">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_Toc169786377 \h </w:instrText>
      </w:r>
      <w:r>
        <w:fldChar w:fldCharType="separate"/>
      </w:r>
      <w:r>
        <w:t>17</w:t>
      </w:r>
      <w:r>
        <w:fldChar w:fldCharType="end"/>
      </w:r>
    </w:p>
    <w:p w14:paraId="5471A9E2" w14:textId="3553D0AC" w:rsidR="00725D09" w:rsidRDefault="00725D09">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_Toc169786378 \h </w:instrText>
      </w:r>
      <w:r>
        <w:fldChar w:fldCharType="separate"/>
      </w:r>
      <w:r>
        <w:t>18</w:t>
      </w:r>
      <w:r>
        <w:fldChar w:fldCharType="end"/>
      </w:r>
    </w:p>
    <w:p w14:paraId="278F34D8" w14:textId="1C6418F3" w:rsidR="00725D09" w:rsidRDefault="00725D09">
      <w:pPr>
        <w:pStyle w:val="TOC1"/>
        <w:rPr>
          <w:rFonts w:asciiTheme="minorHAnsi" w:hAnsiTheme="minorHAnsi" w:cstheme="minorBidi"/>
          <w:kern w:val="2"/>
          <w:sz w:val="24"/>
          <w:szCs w:val="24"/>
          <w:lang w:eastAsia="en-GB"/>
          <w14:ligatures w14:val="standardContextual"/>
        </w:rPr>
      </w:pPr>
      <w:r w:rsidRPr="003335DE">
        <w:rPr>
          <w:rFonts w:eastAsia="Malgun Gothic"/>
        </w:rPr>
        <w:t>A.1</w:t>
      </w:r>
      <w:r>
        <w:rPr>
          <w:rFonts w:asciiTheme="minorHAnsi" w:hAnsiTheme="minorHAnsi" w:cstheme="minorBidi"/>
          <w:kern w:val="2"/>
          <w:sz w:val="24"/>
          <w:szCs w:val="24"/>
          <w:lang w:eastAsia="en-GB"/>
          <w14:ligatures w14:val="standardContextual"/>
        </w:rPr>
        <w:tab/>
      </w:r>
      <w:r w:rsidRPr="003335DE">
        <w:rPr>
          <w:rFonts w:eastAsia="Malgun Gothic"/>
        </w:rPr>
        <w:t>General</w:t>
      </w:r>
      <w:r>
        <w:tab/>
      </w:r>
      <w:r>
        <w:fldChar w:fldCharType="begin"/>
      </w:r>
      <w:r>
        <w:instrText xml:space="preserve"> PAGEREF _Toc169786379 \h </w:instrText>
      </w:r>
      <w:r>
        <w:fldChar w:fldCharType="separate"/>
      </w:r>
      <w:r>
        <w:t>18</w:t>
      </w:r>
      <w:r>
        <w:fldChar w:fldCharType="end"/>
      </w:r>
    </w:p>
    <w:p w14:paraId="3BEB11F8" w14:textId="7ACA8BC5" w:rsidR="00725D09" w:rsidRDefault="00725D09">
      <w:pPr>
        <w:pStyle w:val="TOC1"/>
        <w:rPr>
          <w:rFonts w:asciiTheme="minorHAnsi" w:hAnsiTheme="minorHAnsi" w:cstheme="minorBidi"/>
          <w:kern w:val="2"/>
          <w:sz w:val="24"/>
          <w:szCs w:val="24"/>
          <w:lang w:eastAsia="en-GB"/>
          <w14:ligatures w14:val="standardContextual"/>
        </w:rPr>
      </w:pPr>
      <w:r w:rsidRPr="003335DE">
        <w:rPr>
          <w:rFonts w:eastAsia="Malgun Gothic"/>
        </w:rPr>
        <w:t>A.2</w:t>
      </w:r>
      <w:r>
        <w:rPr>
          <w:rFonts w:asciiTheme="minorHAnsi" w:hAnsiTheme="minorHAnsi" w:cstheme="minorBidi"/>
          <w:kern w:val="2"/>
          <w:sz w:val="24"/>
          <w:szCs w:val="24"/>
          <w:lang w:eastAsia="en-GB"/>
          <w14:ligatures w14:val="standardContextual"/>
        </w:rPr>
        <w:tab/>
      </w:r>
      <w:r w:rsidRPr="003335DE">
        <w:rPr>
          <w:rFonts w:eastAsia="Malgun Gothic"/>
        </w:rPr>
        <w:t>Multi-Probe Anechoic Chamber (MPAC)</w:t>
      </w:r>
      <w:r>
        <w:tab/>
      </w:r>
      <w:r>
        <w:fldChar w:fldCharType="begin"/>
      </w:r>
      <w:r>
        <w:instrText xml:space="preserve"> PAGEREF _Toc169786380 \h </w:instrText>
      </w:r>
      <w:r>
        <w:fldChar w:fldCharType="separate"/>
      </w:r>
      <w:r>
        <w:t>18</w:t>
      </w:r>
      <w:r>
        <w:fldChar w:fldCharType="end"/>
      </w:r>
    </w:p>
    <w:p w14:paraId="441D2638" w14:textId="3EB41A29"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Malgun Gothic"/>
        </w:rPr>
        <w:t>A.2.1</w:t>
      </w:r>
      <w:r>
        <w:rPr>
          <w:rFonts w:asciiTheme="minorHAnsi" w:hAnsiTheme="minorHAnsi" w:cstheme="minorBidi"/>
          <w:kern w:val="2"/>
          <w:sz w:val="24"/>
          <w:szCs w:val="24"/>
          <w:lang w:eastAsia="en-GB"/>
          <w14:ligatures w14:val="standardContextual"/>
        </w:rPr>
        <w:tab/>
      </w:r>
      <w:r w:rsidRPr="003335DE">
        <w:rPr>
          <w:rFonts w:eastAsia="Malgun Gothic"/>
        </w:rPr>
        <w:t>System setup</w:t>
      </w:r>
      <w:r>
        <w:tab/>
      </w:r>
      <w:r>
        <w:fldChar w:fldCharType="begin"/>
      </w:r>
      <w:r>
        <w:instrText xml:space="preserve"> PAGEREF _Toc169786381 \h </w:instrText>
      </w:r>
      <w:r>
        <w:fldChar w:fldCharType="separate"/>
      </w:r>
      <w:r>
        <w:t>18</w:t>
      </w:r>
      <w:r>
        <w:fldChar w:fldCharType="end"/>
      </w:r>
    </w:p>
    <w:p w14:paraId="2D5004FE" w14:textId="6B1A9FFB"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Malgun Gothic"/>
        </w:rPr>
        <w:t>A.2.2</w:t>
      </w:r>
      <w:r>
        <w:rPr>
          <w:rFonts w:asciiTheme="minorHAnsi" w:hAnsiTheme="minorHAnsi" w:cstheme="minorBidi"/>
          <w:kern w:val="2"/>
          <w:sz w:val="24"/>
          <w:szCs w:val="24"/>
          <w:lang w:eastAsia="en-GB"/>
          <w14:ligatures w14:val="standardContextual"/>
        </w:rPr>
        <w:tab/>
      </w:r>
      <w:r w:rsidRPr="003335DE">
        <w:rPr>
          <w:rFonts w:eastAsia="Malgun Gothic"/>
        </w:rPr>
        <w:t>Calibration procedure</w:t>
      </w:r>
      <w:r>
        <w:tab/>
      </w:r>
      <w:r>
        <w:fldChar w:fldCharType="begin"/>
      </w:r>
      <w:r>
        <w:instrText xml:space="preserve"> PAGEREF _Toc169786382 \h </w:instrText>
      </w:r>
      <w:r>
        <w:fldChar w:fldCharType="separate"/>
      </w:r>
      <w:r>
        <w:t>19</w:t>
      </w:r>
      <w:r>
        <w:fldChar w:fldCharType="end"/>
      </w:r>
    </w:p>
    <w:p w14:paraId="71DC4529" w14:textId="2ABA061F"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Malgun Gothic"/>
        </w:rPr>
        <w:t>A.2.3</w:t>
      </w:r>
      <w:r>
        <w:rPr>
          <w:rFonts w:asciiTheme="minorHAnsi" w:hAnsiTheme="minorHAnsi" w:cstheme="minorBidi"/>
          <w:kern w:val="2"/>
          <w:sz w:val="24"/>
          <w:szCs w:val="24"/>
          <w:lang w:eastAsia="en-GB"/>
          <w14:ligatures w14:val="standardContextual"/>
        </w:rPr>
        <w:tab/>
      </w:r>
      <w:r w:rsidRPr="003335DE">
        <w:rPr>
          <w:rFonts w:eastAsia="Malgun Gothic"/>
        </w:rPr>
        <w:t>Test procedure</w:t>
      </w:r>
      <w:r>
        <w:tab/>
      </w:r>
      <w:r>
        <w:fldChar w:fldCharType="begin"/>
      </w:r>
      <w:r>
        <w:instrText xml:space="preserve"> PAGEREF _Toc169786383 \h </w:instrText>
      </w:r>
      <w:r>
        <w:fldChar w:fldCharType="separate"/>
      </w:r>
      <w:r>
        <w:t>19</w:t>
      </w:r>
      <w:r>
        <w:fldChar w:fldCharType="end"/>
      </w:r>
    </w:p>
    <w:p w14:paraId="2A561B46" w14:textId="7257E154"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Malgun Gothic"/>
        </w:rPr>
        <w:t>A.2.4</w:t>
      </w:r>
      <w:r>
        <w:rPr>
          <w:rFonts w:asciiTheme="minorHAnsi" w:hAnsiTheme="minorHAnsi" w:cstheme="minorBidi"/>
          <w:kern w:val="2"/>
          <w:sz w:val="24"/>
          <w:szCs w:val="24"/>
          <w:lang w:eastAsia="en-GB"/>
          <w14:ligatures w14:val="standardContextual"/>
        </w:rPr>
        <w:tab/>
      </w:r>
      <w:r w:rsidRPr="003335DE">
        <w:rPr>
          <w:rFonts w:eastAsia="Malgun Gothic"/>
        </w:rPr>
        <w:t>Minimum Range Length</w:t>
      </w:r>
      <w:r>
        <w:tab/>
      </w:r>
      <w:r>
        <w:fldChar w:fldCharType="begin"/>
      </w:r>
      <w:r>
        <w:instrText xml:space="preserve"> PAGEREF _Toc169786384 \h </w:instrText>
      </w:r>
      <w:r>
        <w:fldChar w:fldCharType="separate"/>
      </w:r>
      <w:r>
        <w:t>20</w:t>
      </w:r>
      <w:r>
        <w:fldChar w:fldCharType="end"/>
      </w:r>
    </w:p>
    <w:p w14:paraId="44611D21" w14:textId="2246C866"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3335DE">
        <w:rPr>
          <w:rFonts w:eastAsia="Malgun Gothic"/>
        </w:rPr>
        <w:t xml:space="preserve"> of FR1 MPAC system</w:t>
      </w:r>
      <w:r>
        <w:tab/>
      </w:r>
      <w:r>
        <w:fldChar w:fldCharType="begin"/>
      </w:r>
      <w:r>
        <w:instrText xml:space="preserve"> PAGEREF _Toc169786385 \h </w:instrText>
      </w:r>
      <w:r>
        <w:fldChar w:fldCharType="separate"/>
      </w:r>
      <w:r>
        <w:t>20</w:t>
      </w:r>
      <w:r>
        <w:fldChar w:fldCharType="end"/>
      </w:r>
    </w:p>
    <w:p w14:paraId="5CA74684" w14:textId="09B2BF91" w:rsidR="00725D09" w:rsidRDefault="00725D09">
      <w:pPr>
        <w:pStyle w:val="TOC1"/>
        <w:rPr>
          <w:rFonts w:asciiTheme="minorHAnsi" w:hAnsiTheme="minorHAnsi" w:cstheme="minorBidi"/>
          <w:kern w:val="2"/>
          <w:sz w:val="24"/>
          <w:szCs w:val="24"/>
          <w:lang w:eastAsia="en-GB"/>
          <w14:ligatures w14:val="standardContextual"/>
        </w:rPr>
      </w:pPr>
      <w:r w:rsidRPr="003335DE">
        <w:rPr>
          <w:rFonts w:eastAsia="Malgun Gothic"/>
        </w:rPr>
        <w:t>A.3</w:t>
      </w:r>
      <w:r>
        <w:rPr>
          <w:rFonts w:asciiTheme="minorHAnsi" w:hAnsiTheme="minorHAnsi" w:cstheme="minorBidi"/>
          <w:kern w:val="2"/>
          <w:sz w:val="24"/>
          <w:szCs w:val="24"/>
          <w:lang w:eastAsia="en-GB"/>
          <w14:ligatures w14:val="standardContextual"/>
        </w:rPr>
        <w:tab/>
      </w:r>
      <w:r w:rsidRPr="003335DE">
        <w:rPr>
          <w:rFonts w:eastAsia="Malgun Gothic"/>
        </w:rPr>
        <w:t>EUT positioning</w:t>
      </w:r>
      <w:r>
        <w:tab/>
      </w:r>
      <w:r>
        <w:fldChar w:fldCharType="begin"/>
      </w:r>
      <w:r>
        <w:instrText xml:space="preserve"> PAGEREF _Toc169786386 \h </w:instrText>
      </w:r>
      <w:r>
        <w:fldChar w:fldCharType="separate"/>
      </w:r>
      <w:r>
        <w:t>21</w:t>
      </w:r>
      <w:r>
        <w:fldChar w:fldCharType="end"/>
      </w:r>
    </w:p>
    <w:p w14:paraId="18491364" w14:textId="4F67E7E1" w:rsidR="00725D09" w:rsidRDefault="00725D09">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_Toc169786387 \h </w:instrText>
      </w:r>
      <w:r>
        <w:fldChar w:fldCharType="separate"/>
      </w:r>
      <w:r>
        <w:t>24</w:t>
      </w:r>
      <w:r>
        <w:fldChar w:fldCharType="end"/>
      </w:r>
    </w:p>
    <w:p w14:paraId="4679AA36" w14:textId="098FADE8" w:rsidR="00725D09" w:rsidRDefault="00725D09">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_Toc169786388 \h </w:instrText>
      </w:r>
      <w:r>
        <w:fldChar w:fldCharType="separate"/>
      </w:r>
      <w:r>
        <w:t>24</w:t>
      </w:r>
      <w:r>
        <w:fldChar w:fldCharType="end"/>
      </w:r>
    </w:p>
    <w:p w14:paraId="4483AD03" w14:textId="71431A48" w:rsidR="00725D09" w:rsidRDefault="00725D09">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_Toc169786389 \h </w:instrText>
      </w:r>
      <w:r>
        <w:fldChar w:fldCharType="separate"/>
      </w:r>
      <w:r>
        <w:t>24</w:t>
      </w:r>
      <w:r>
        <w:fldChar w:fldCharType="end"/>
      </w:r>
    </w:p>
    <w:p w14:paraId="0A912C4D" w14:textId="1199DF43" w:rsidR="00725D09" w:rsidRDefault="00725D09">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_Toc169786390 \h </w:instrText>
      </w:r>
      <w:r>
        <w:fldChar w:fldCharType="separate"/>
      </w:r>
      <w:r>
        <w:t>24</w:t>
      </w:r>
      <w:r>
        <w:fldChar w:fldCharType="end"/>
      </w:r>
    </w:p>
    <w:p w14:paraId="7E5D4223" w14:textId="48700D12" w:rsidR="00725D09" w:rsidRDefault="00725D09">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_Toc169786391 \h </w:instrText>
      </w:r>
      <w:r>
        <w:fldChar w:fldCharType="separate"/>
      </w:r>
      <w:r>
        <w:t>26</w:t>
      </w:r>
      <w:r>
        <w:fldChar w:fldCharType="end"/>
      </w:r>
    </w:p>
    <w:p w14:paraId="5ABF3372" w14:textId="3136C974" w:rsidR="00725D09" w:rsidRDefault="00725D09">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_Toc169786392 \h </w:instrText>
      </w:r>
      <w:r>
        <w:fldChar w:fldCharType="separate"/>
      </w:r>
      <w:r>
        <w:t>26</w:t>
      </w:r>
      <w:r>
        <w:fldChar w:fldCharType="end"/>
      </w:r>
    </w:p>
    <w:p w14:paraId="74258AA1" w14:textId="78854C02" w:rsidR="00725D09" w:rsidRDefault="00725D09">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_Toc169786393 \h </w:instrText>
      </w:r>
      <w:r>
        <w:fldChar w:fldCharType="separate"/>
      </w:r>
      <w:r>
        <w:t>28</w:t>
      </w:r>
      <w:r>
        <w:fldChar w:fldCharType="end"/>
      </w:r>
    </w:p>
    <w:p w14:paraId="5F444A1B" w14:textId="6DC369C1"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B.2.5</w:t>
      </w:r>
      <w:r>
        <w:rPr>
          <w:rFonts w:asciiTheme="minorHAnsi" w:hAnsiTheme="minorHAnsi" w:cstheme="minorBidi"/>
          <w:kern w:val="2"/>
          <w:sz w:val="24"/>
          <w:szCs w:val="24"/>
          <w:lang w:eastAsia="en-GB"/>
          <w14:ligatures w14:val="standardContextual"/>
        </w:rPr>
        <w:tab/>
      </w:r>
      <w:r w:rsidRPr="003335DE">
        <w:rPr>
          <w:rFonts w:eastAsia="Malgun Gothic"/>
          <w:iCs/>
        </w:rPr>
        <w:t xml:space="preserve">Preliminary </w:t>
      </w:r>
      <w:r w:rsidRPr="003335DE">
        <w:rPr>
          <w:rFonts w:eastAsia="DengXian"/>
        </w:rPr>
        <w:t>MU of FR2 3D-MPAC system</w:t>
      </w:r>
      <w:r>
        <w:tab/>
      </w:r>
      <w:r>
        <w:fldChar w:fldCharType="begin"/>
      </w:r>
      <w:r>
        <w:instrText xml:space="preserve"> PAGEREF _Toc169786394 \h </w:instrText>
      </w:r>
      <w:r>
        <w:fldChar w:fldCharType="separate"/>
      </w:r>
      <w:r>
        <w:t>29</w:t>
      </w:r>
      <w:r>
        <w:fldChar w:fldCharType="end"/>
      </w:r>
    </w:p>
    <w:p w14:paraId="59DBE551" w14:textId="54E64229"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B.2.6</w:t>
      </w:r>
      <w:r>
        <w:rPr>
          <w:rFonts w:asciiTheme="minorHAnsi" w:hAnsiTheme="minorHAnsi" w:cstheme="minorBidi"/>
          <w:kern w:val="2"/>
          <w:sz w:val="24"/>
          <w:szCs w:val="24"/>
          <w:lang w:eastAsia="en-GB"/>
          <w14:ligatures w14:val="standardContextual"/>
        </w:rPr>
        <w:tab/>
      </w:r>
      <w:r w:rsidRPr="003335DE">
        <w:rPr>
          <w:rFonts w:eastAsia="DengXian"/>
        </w:rPr>
        <w:t>Sample Device Orientations for Selected Test Points</w:t>
      </w:r>
      <w:r>
        <w:tab/>
      </w:r>
      <w:r>
        <w:fldChar w:fldCharType="begin"/>
      </w:r>
      <w:r>
        <w:instrText xml:space="preserve"> PAGEREF _Toc169786395 \h </w:instrText>
      </w:r>
      <w:r>
        <w:fldChar w:fldCharType="separate"/>
      </w:r>
      <w:r>
        <w:t>30</w:t>
      </w:r>
      <w:r>
        <w:fldChar w:fldCharType="end"/>
      </w:r>
    </w:p>
    <w:p w14:paraId="63F949C3" w14:textId="45D867EE" w:rsidR="00725D09" w:rsidRDefault="00725D09">
      <w:pPr>
        <w:pStyle w:val="TOC1"/>
        <w:rPr>
          <w:rFonts w:asciiTheme="minorHAnsi" w:hAnsiTheme="minorHAnsi" w:cstheme="minorBidi"/>
          <w:kern w:val="2"/>
          <w:sz w:val="24"/>
          <w:szCs w:val="24"/>
          <w:lang w:eastAsia="en-GB"/>
          <w14:ligatures w14:val="standardContextual"/>
        </w:rPr>
      </w:pPr>
      <w:r>
        <w:lastRenderedPageBreak/>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_Toc169786396 \h </w:instrText>
      </w:r>
      <w:r>
        <w:fldChar w:fldCharType="separate"/>
      </w:r>
      <w:r>
        <w:t>33</w:t>
      </w:r>
      <w:r>
        <w:fldChar w:fldCharType="end"/>
      </w:r>
    </w:p>
    <w:p w14:paraId="6D8FA8E9" w14:textId="16016D77" w:rsidR="00725D09" w:rsidRDefault="00725D09">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_Toc169786397 \h </w:instrText>
      </w:r>
      <w:r>
        <w:fldChar w:fldCharType="separate"/>
      </w:r>
      <w:r>
        <w:t>34</w:t>
      </w:r>
      <w:r>
        <w:fldChar w:fldCharType="end"/>
      </w:r>
    </w:p>
    <w:p w14:paraId="3B4FE223" w14:textId="351E94A7" w:rsidR="00725D09" w:rsidRDefault="00725D09">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_Toc169786398 \h </w:instrText>
      </w:r>
      <w:r>
        <w:fldChar w:fldCharType="separate"/>
      </w:r>
      <w:r>
        <w:t>34</w:t>
      </w:r>
      <w:r>
        <w:fldChar w:fldCharType="end"/>
      </w:r>
    </w:p>
    <w:p w14:paraId="02A33D59" w14:textId="4F0BB23E" w:rsidR="00725D09" w:rsidRDefault="00725D09">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_Toc169786399 \h </w:instrText>
      </w:r>
      <w:r>
        <w:fldChar w:fldCharType="separate"/>
      </w:r>
      <w:r>
        <w:t>35</w:t>
      </w:r>
      <w:r>
        <w:fldChar w:fldCharType="end"/>
      </w:r>
    </w:p>
    <w:p w14:paraId="4B7530A2" w14:textId="6EB9F5DA" w:rsidR="00725D09" w:rsidRDefault="00725D09">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_Toc169786400 \h </w:instrText>
      </w:r>
      <w:r>
        <w:fldChar w:fldCharType="separate"/>
      </w:r>
      <w:r>
        <w:t>36</w:t>
      </w:r>
      <w:r>
        <w:fldChar w:fldCharType="end"/>
      </w:r>
    </w:p>
    <w:p w14:paraId="69D7A49F" w14:textId="7E07069F" w:rsidR="00725D09" w:rsidRDefault="00725D09">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_Toc169786401 \h </w:instrText>
      </w:r>
      <w:r>
        <w:fldChar w:fldCharType="separate"/>
      </w:r>
      <w:r>
        <w:t>36</w:t>
      </w:r>
      <w:r>
        <w:fldChar w:fldCharType="end"/>
      </w:r>
    </w:p>
    <w:p w14:paraId="10D35C94" w14:textId="1267BC44" w:rsidR="00725D09" w:rsidRDefault="00725D09">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_Toc169786402 \h </w:instrText>
      </w:r>
      <w:r>
        <w:fldChar w:fldCharType="separate"/>
      </w:r>
      <w:r>
        <w:t>37</w:t>
      </w:r>
      <w:r>
        <w:fldChar w:fldCharType="end"/>
      </w:r>
    </w:p>
    <w:p w14:paraId="17935410" w14:textId="4D3678BA" w:rsidR="00725D09" w:rsidRDefault="00725D09">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_Toc169786403 \h </w:instrText>
      </w:r>
      <w:r>
        <w:fldChar w:fldCharType="separate"/>
      </w:r>
      <w:r>
        <w:t>40</w:t>
      </w:r>
      <w:r>
        <w:fldChar w:fldCharType="end"/>
      </w:r>
    </w:p>
    <w:p w14:paraId="0A0CA96E" w14:textId="4ED888F1" w:rsidR="00725D09" w:rsidRDefault="00725D09">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_Toc169786404 \h </w:instrText>
      </w:r>
      <w:r>
        <w:fldChar w:fldCharType="separate"/>
      </w:r>
      <w:r>
        <w:t>43</w:t>
      </w:r>
      <w:r>
        <w:fldChar w:fldCharType="end"/>
      </w:r>
    </w:p>
    <w:p w14:paraId="22CC9C9B" w14:textId="0C62E379" w:rsidR="00725D09" w:rsidRDefault="00725D09">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_Toc169786405 \h </w:instrText>
      </w:r>
      <w:r>
        <w:fldChar w:fldCharType="separate"/>
      </w:r>
      <w:r>
        <w:t>50</w:t>
      </w:r>
      <w:r>
        <w:fldChar w:fldCharType="end"/>
      </w:r>
    </w:p>
    <w:p w14:paraId="1EA0B044" w14:textId="69824B27" w:rsidR="00725D09" w:rsidRDefault="00725D09">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_Toc169786406 \h </w:instrText>
      </w:r>
      <w:r>
        <w:fldChar w:fldCharType="separate"/>
      </w:r>
      <w:r>
        <w:t>52</w:t>
      </w:r>
      <w:r>
        <w:fldChar w:fldCharType="end"/>
      </w:r>
    </w:p>
    <w:p w14:paraId="1596DEE6" w14:textId="37F20D08" w:rsidR="00725D09" w:rsidRDefault="00725D09">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_Toc169786407 \h </w:instrText>
      </w:r>
      <w:r>
        <w:fldChar w:fldCharType="separate"/>
      </w:r>
      <w:r>
        <w:t>54</w:t>
      </w:r>
      <w:r>
        <w:fldChar w:fldCharType="end"/>
      </w:r>
    </w:p>
    <w:p w14:paraId="57F1C7E3" w14:textId="434D1FAD"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C.4.1</w:t>
      </w:r>
      <w:r>
        <w:rPr>
          <w:rFonts w:asciiTheme="minorHAnsi" w:hAnsiTheme="minorHAnsi" w:cstheme="minorBidi"/>
          <w:kern w:val="2"/>
          <w:sz w:val="24"/>
          <w:szCs w:val="24"/>
          <w:lang w:eastAsia="en-GB"/>
          <w14:ligatures w14:val="standardContextual"/>
        </w:rPr>
        <w:tab/>
      </w:r>
      <w:r w:rsidRPr="003335DE">
        <w:rPr>
          <w:rFonts w:eastAsia="DengXian"/>
        </w:rPr>
        <w:t>General</w:t>
      </w:r>
      <w:r>
        <w:tab/>
      </w:r>
      <w:r>
        <w:fldChar w:fldCharType="begin"/>
      </w:r>
      <w:r>
        <w:instrText xml:space="preserve"> PAGEREF _Toc169786408 \h </w:instrText>
      </w:r>
      <w:r>
        <w:fldChar w:fldCharType="separate"/>
      </w:r>
      <w:r>
        <w:t>54</w:t>
      </w:r>
      <w:r>
        <w:fldChar w:fldCharType="end"/>
      </w:r>
    </w:p>
    <w:p w14:paraId="718E415A" w14:textId="383B0B3D"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C.4.2</w:t>
      </w:r>
      <w:r>
        <w:rPr>
          <w:rFonts w:asciiTheme="minorHAnsi" w:hAnsiTheme="minorHAnsi" w:cstheme="minorBidi"/>
          <w:kern w:val="2"/>
          <w:sz w:val="24"/>
          <w:szCs w:val="24"/>
          <w:lang w:eastAsia="en-GB"/>
          <w14:ligatures w14:val="standardContextual"/>
        </w:rPr>
        <w:tab/>
      </w:r>
      <w:r w:rsidRPr="003335DE">
        <w:rPr>
          <w:rFonts w:eastAsia="DengXian"/>
        </w:rPr>
        <w:t>Pass/Fail Criteria of PDP</w:t>
      </w:r>
      <w:r>
        <w:tab/>
      </w:r>
      <w:r>
        <w:fldChar w:fldCharType="begin"/>
      </w:r>
      <w:r>
        <w:instrText xml:space="preserve"> PAGEREF _Toc169786409 \h </w:instrText>
      </w:r>
      <w:r>
        <w:fldChar w:fldCharType="separate"/>
      </w:r>
      <w:r>
        <w:t>54</w:t>
      </w:r>
      <w:r>
        <w:fldChar w:fldCharType="end"/>
      </w:r>
    </w:p>
    <w:p w14:paraId="796E1D7E" w14:textId="2B48FAD5"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C.4.3</w:t>
      </w:r>
      <w:r>
        <w:rPr>
          <w:rFonts w:asciiTheme="minorHAnsi" w:hAnsiTheme="minorHAnsi" w:cstheme="minorBidi"/>
          <w:kern w:val="2"/>
          <w:sz w:val="24"/>
          <w:szCs w:val="24"/>
          <w:lang w:eastAsia="en-GB"/>
          <w14:ligatures w14:val="standardContextual"/>
        </w:rPr>
        <w:tab/>
      </w:r>
      <w:r w:rsidRPr="003335DE">
        <w:rPr>
          <w:rFonts w:eastAsia="DengXian"/>
        </w:rPr>
        <w:t>Pass/Fail Criteria of Doppler/Temporal correlation</w:t>
      </w:r>
      <w:r>
        <w:tab/>
      </w:r>
      <w:r>
        <w:fldChar w:fldCharType="begin"/>
      </w:r>
      <w:r>
        <w:instrText xml:space="preserve"> PAGEREF _Toc169786410 \h </w:instrText>
      </w:r>
      <w:r>
        <w:fldChar w:fldCharType="separate"/>
      </w:r>
      <w:r>
        <w:t>54</w:t>
      </w:r>
      <w:r>
        <w:fldChar w:fldCharType="end"/>
      </w:r>
    </w:p>
    <w:p w14:paraId="106E5819" w14:textId="30E0C3EC"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C.4.4</w:t>
      </w:r>
      <w:r>
        <w:rPr>
          <w:rFonts w:asciiTheme="minorHAnsi" w:hAnsiTheme="minorHAnsi" w:cstheme="minorBidi"/>
          <w:kern w:val="2"/>
          <w:sz w:val="24"/>
          <w:szCs w:val="24"/>
          <w:lang w:eastAsia="en-GB"/>
          <w14:ligatures w14:val="standardContextual"/>
        </w:rPr>
        <w:tab/>
      </w:r>
      <w:r w:rsidRPr="003335DE">
        <w:rPr>
          <w:rFonts w:eastAsia="DengXian"/>
        </w:rPr>
        <w:t>Pass/Fail Criteria of Spatial correlation</w:t>
      </w:r>
      <w:r>
        <w:tab/>
      </w:r>
      <w:r>
        <w:fldChar w:fldCharType="begin"/>
      </w:r>
      <w:r>
        <w:instrText xml:space="preserve"> PAGEREF _Toc169786411 \h </w:instrText>
      </w:r>
      <w:r>
        <w:fldChar w:fldCharType="separate"/>
      </w:r>
      <w:r>
        <w:t>56</w:t>
      </w:r>
      <w:r>
        <w:fldChar w:fldCharType="end"/>
      </w:r>
    </w:p>
    <w:p w14:paraId="74366B28" w14:textId="35CF94ED"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C.4.5</w:t>
      </w:r>
      <w:r>
        <w:rPr>
          <w:rFonts w:asciiTheme="minorHAnsi" w:hAnsiTheme="minorHAnsi" w:cstheme="minorBidi"/>
          <w:kern w:val="2"/>
          <w:sz w:val="24"/>
          <w:szCs w:val="24"/>
          <w:lang w:eastAsia="en-GB"/>
          <w14:ligatures w14:val="standardContextual"/>
        </w:rPr>
        <w:tab/>
      </w:r>
      <w:r w:rsidRPr="003335DE">
        <w:rPr>
          <w:rFonts w:eastAsia="DengXian"/>
        </w:rPr>
        <w:t>Pass/Fail Criteria of Cross-polarization</w:t>
      </w:r>
      <w:r>
        <w:tab/>
      </w:r>
      <w:r>
        <w:fldChar w:fldCharType="begin"/>
      </w:r>
      <w:r>
        <w:instrText xml:space="preserve"> PAGEREF _Toc169786412 \h </w:instrText>
      </w:r>
      <w:r>
        <w:fldChar w:fldCharType="separate"/>
      </w:r>
      <w:r>
        <w:t>59</w:t>
      </w:r>
      <w:r>
        <w:fldChar w:fldCharType="end"/>
      </w:r>
    </w:p>
    <w:p w14:paraId="66B9C096" w14:textId="59AE2AB2"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C.4.6</w:t>
      </w:r>
      <w:r>
        <w:rPr>
          <w:rFonts w:asciiTheme="minorHAnsi" w:hAnsiTheme="minorHAnsi" w:cstheme="minorBidi"/>
          <w:kern w:val="2"/>
          <w:sz w:val="24"/>
          <w:szCs w:val="24"/>
          <w:lang w:eastAsia="en-GB"/>
          <w14:ligatures w14:val="standardContextual"/>
        </w:rPr>
        <w:tab/>
      </w:r>
      <w:r w:rsidRPr="003335DE">
        <w:rPr>
          <w:rFonts w:eastAsia="DengXian"/>
        </w:rPr>
        <w:t>Pass/Fail Criteria of Power validation</w:t>
      </w:r>
      <w:r>
        <w:tab/>
      </w:r>
      <w:r>
        <w:fldChar w:fldCharType="begin"/>
      </w:r>
      <w:r>
        <w:instrText xml:space="preserve"> PAGEREF _Toc169786413 \h </w:instrText>
      </w:r>
      <w:r>
        <w:fldChar w:fldCharType="separate"/>
      </w:r>
      <w:r>
        <w:t>59</w:t>
      </w:r>
      <w:r>
        <w:fldChar w:fldCharType="end"/>
      </w:r>
    </w:p>
    <w:p w14:paraId="7F1E196C" w14:textId="185D1308" w:rsidR="00725D09" w:rsidRDefault="00725D09">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_Toc169786414 \h </w:instrText>
      </w:r>
      <w:r>
        <w:fldChar w:fldCharType="separate"/>
      </w:r>
      <w:r>
        <w:t>60</w:t>
      </w:r>
      <w:r>
        <w:fldChar w:fldCharType="end"/>
      </w:r>
    </w:p>
    <w:p w14:paraId="40C249C2" w14:textId="6202C711" w:rsidR="00725D09" w:rsidRDefault="00725D09">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_Toc169786415 \h </w:instrText>
      </w:r>
      <w:r>
        <w:fldChar w:fldCharType="separate"/>
      </w:r>
      <w:r>
        <w:t>60</w:t>
      </w:r>
      <w:r>
        <w:fldChar w:fldCharType="end"/>
      </w:r>
    </w:p>
    <w:p w14:paraId="78946553" w14:textId="7CF13F3B" w:rsidR="00725D09" w:rsidRDefault="00725D09">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_Toc169786416 \h </w:instrText>
      </w:r>
      <w:r>
        <w:fldChar w:fldCharType="separate"/>
      </w:r>
      <w:r>
        <w:t>60</w:t>
      </w:r>
      <w:r>
        <w:fldChar w:fldCharType="end"/>
      </w:r>
    </w:p>
    <w:p w14:paraId="700016CA" w14:textId="61C8DBB1" w:rsidR="00725D09" w:rsidRDefault="00725D09">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_Toc169786417 \h </w:instrText>
      </w:r>
      <w:r>
        <w:fldChar w:fldCharType="separate"/>
      </w:r>
      <w:r>
        <w:t>61</w:t>
      </w:r>
      <w:r>
        <w:fldChar w:fldCharType="end"/>
      </w:r>
    </w:p>
    <w:p w14:paraId="4E77241D" w14:textId="4FE9951C" w:rsidR="00725D09" w:rsidRDefault="00725D09">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_Toc169786418 \h </w:instrText>
      </w:r>
      <w:r>
        <w:fldChar w:fldCharType="separate"/>
      </w:r>
      <w:r>
        <w:t>61</w:t>
      </w:r>
      <w:r>
        <w:fldChar w:fldCharType="end"/>
      </w:r>
    </w:p>
    <w:p w14:paraId="4BB1598E" w14:textId="68B7D1E7" w:rsidR="00725D09" w:rsidRDefault="00725D09">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_Toc169786419 \h </w:instrText>
      </w:r>
      <w:r>
        <w:fldChar w:fldCharType="separate"/>
      </w:r>
      <w:r>
        <w:t>62</w:t>
      </w:r>
      <w:r>
        <w:fldChar w:fldCharType="end"/>
      </w:r>
    </w:p>
    <w:p w14:paraId="6DC58170" w14:textId="50A357AA" w:rsidR="00725D09" w:rsidRDefault="00725D09">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_Toc169786420 \h </w:instrText>
      </w:r>
      <w:r>
        <w:fldChar w:fldCharType="separate"/>
      </w:r>
      <w:r>
        <w:t>63</w:t>
      </w:r>
      <w:r>
        <w:fldChar w:fldCharType="end"/>
      </w:r>
    </w:p>
    <w:p w14:paraId="4D039242" w14:textId="235F602C" w:rsidR="00725D09" w:rsidRDefault="00725D09">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_Toc169786421 \h </w:instrText>
      </w:r>
      <w:r>
        <w:fldChar w:fldCharType="separate"/>
      </w:r>
      <w:r>
        <w:t>65</w:t>
      </w:r>
      <w:r>
        <w:fldChar w:fldCharType="end"/>
      </w:r>
    </w:p>
    <w:p w14:paraId="1D0ECF76" w14:textId="4CB6E65A" w:rsidR="00725D09" w:rsidRDefault="00725D09">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_Toc169786422 \h </w:instrText>
      </w:r>
      <w:r>
        <w:fldChar w:fldCharType="separate"/>
      </w:r>
      <w:r>
        <w:t>69</w:t>
      </w:r>
      <w:r>
        <w:fldChar w:fldCharType="end"/>
      </w:r>
    </w:p>
    <w:p w14:paraId="5C39A168" w14:textId="6D896F72" w:rsidR="00725D09" w:rsidRDefault="00725D09">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_Toc169786423 \h </w:instrText>
      </w:r>
      <w:r>
        <w:fldChar w:fldCharType="separate"/>
      </w:r>
      <w:r>
        <w:t>70</w:t>
      </w:r>
      <w:r>
        <w:fldChar w:fldCharType="end"/>
      </w:r>
    </w:p>
    <w:p w14:paraId="29F1EDD2" w14:textId="3C0E2FD4" w:rsidR="00725D09" w:rsidRDefault="00725D09">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_Toc169786424 \h </w:instrText>
      </w:r>
      <w:r>
        <w:fldChar w:fldCharType="separate"/>
      </w:r>
      <w:r>
        <w:t>71</w:t>
      </w:r>
      <w:r>
        <w:fldChar w:fldCharType="end"/>
      </w:r>
    </w:p>
    <w:p w14:paraId="413D5F5D" w14:textId="6B56A8F3" w:rsidR="00725D09" w:rsidRDefault="00725D09">
      <w:pPr>
        <w:pStyle w:val="TOC2"/>
        <w:rPr>
          <w:rFonts w:asciiTheme="minorHAnsi" w:hAnsiTheme="minorHAnsi" w:cstheme="minorBidi"/>
          <w:kern w:val="2"/>
          <w:sz w:val="24"/>
          <w:szCs w:val="24"/>
          <w:lang w:eastAsia="en-GB"/>
          <w14:ligatures w14:val="standardContextual"/>
        </w:rPr>
      </w:pPr>
      <w:r>
        <w:t>D</w:t>
      </w:r>
      <w:r w:rsidRPr="003335DE">
        <w:rPr>
          <w:rFonts w:eastAsia="DengXian"/>
        </w:rPr>
        <w:t>.4.1</w:t>
      </w:r>
      <w:r>
        <w:rPr>
          <w:rFonts w:asciiTheme="minorHAnsi" w:hAnsiTheme="minorHAnsi" w:cstheme="minorBidi"/>
          <w:kern w:val="2"/>
          <w:sz w:val="24"/>
          <w:szCs w:val="24"/>
          <w:lang w:eastAsia="en-GB"/>
          <w14:ligatures w14:val="standardContextual"/>
        </w:rPr>
        <w:tab/>
      </w:r>
      <w:r w:rsidRPr="003335DE">
        <w:rPr>
          <w:rFonts w:eastAsia="DengXian"/>
        </w:rPr>
        <w:t>General</w:t>
      </w:r>
      <w:r>
        <w:tab/>
      </w:r>
      <w:r>
        <w:fldChar w:fldCharType="begin"/>
      </w:r>
      <w:r>
        <w:instrText xml:space="preserve"> PAGEREF _Toc169786425 \h </w:instrText>
      </w:r>
      <w:r>
        <w:fldChar w:fldCharType="separate"/>
      </w:r>
      <w:r>
        <w:t>71</w:t>
      </w:r>
      <w:r>
        <w:fldChar w:fldCharType="end"/>
      </w:r>
    </w:p>
    <w:p w14:paraId="6A8056F6" w14:textId="09834218"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D.4.2</w:t>
      </w:r>
      <w:r>
        <w:rPr>
          <w:rFonts w:asciiTheme="minorHAnsi" w:hAnsiTheme="minorHAnsi" w:cstheme="minorBidi"/>
          <w:kern w:val="2"/>
          <w:sz w:val="24"/>
          <w:szCs w:val="24"/>
          <w:lang w:eastAsia="en-GB"/>
          <w14:ligatures w14:val="standardContextual"/>
        </w:rPr>
        <w:tab/>
      </w:r>
      <w:r w:rsidRPr="003335DE">
        <w:rPr>
          <w:rFonts w:eastAsia="DengXian"/>
        </w:rPr>
        <w:t>Pass/Fail Criteria of PDP</w:t>
      </w:r>
      <w:r>
        <w:tab/>
      </w:r>
      <w:r>
        <w:fldChar w:fldCharType="begin"/>
      </w:r>
      <w:r>
        <w:instrText xml:space="preserve"> PAGEREF _Toc169786426 \h </w:instrText>
      </w:r>
      <w:r>
        <w:fldChar w:fldCharType="separate"/>
      </w:r>
      <w:r>
        <w:t>71</w:t>
      </w:r>
      <w:r>
        <w:fldChar w:fldCharType="end"/>
      </w:r>
    </w:p>
    <w:p w14:paraId="589515F3" w14:textId="4B8858CD"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D.4.3</w:t>
      </w:r>
      <w:r>
        <w:rPr>
          <w:rFonts w:asciiTheme="minorHAnsi" w:hAnsiTheme="minorHAnsi" w:cstheme="minorBidi"/>
          <w:kern w:val="2"/>
          <w:sz w:val="24"/>
          <w:szCs w:val="24"/>
          <w:lang w:eastAsia="en-GB"/>
          <w14:ligatures w14:val="standardContextual"/>
        </w:rPr>
        <w:tab/>
      </w:r>
      <w:r w:rsidRPr="003335DE">
        <w:rPr>
          <w:rFonts w:eastAsia="DengXian"/>
        </w:rPr>
        <w:t>Pass/Fail Criteria of Doppler/Temporal correlation</w:t>
      </w:r>
      <w:r>
        <w:tab/>
      </w:r>
      <w:r>
        <w:fldChar w:fldCharType="begin"/>
      </w:r>
      <w:r>
        <w:instrText xml:space="preserve"> PAGEREF _Toc169786427 \h </w:instrText>
      </w:r>
      <w:r>
        <w:fldChar w:fldCharType="separate"/>
      </w:r>
      <w:r>
        <w:t>71</w:t>
      </w:r>
      <w:r>
        <w:fldChar w:fldCharType="end"/>
      </w:r>
    </w:p>
    <w:p w14:paraId="6A77EB68" w14:textId="7C76B7FF"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D.4.4</w:t>
      </w:r>
      <w:r>
        <w:rPr>
          <w:rFonts w:asciiTheme="minorHAnsi" w:hAnsiTheme="minorHAnsi" w:cstheme="minorBidi"/>
          <w:kern w:val="2"/>
          <w:sz w:val="24"/>
          <w:szCs w:val="24"/>
          <w:lang w:eastAsia="en-GB"/>
          <w14:ligatures w14:val="standardContextual"/>
        </w:rPr>
        <w:tab/>
      </w:r>
      <w:r w:rsidRPr="003335DE">
        <w:rPr>
          <w:rFonts w:eastAsia="DengXian"/>
        </w:rPr>
        <w:t>Pass/Fail Criteria of PSP</w:t>
      </w:r>
      <w:r>
        <w:tab/>
      </w:r>
      <w:r>
        <w:fldChar w:fldCharType="begin"/>
      </w:r>
      <w:r>
        <w:instrText xml:space="preserve"> PAGEREF _Toc169786428 \h </w:instrText>
      </w:r>
      <w:r>
        <w:fldChar w:fldCharType="separate"/>
      </w:r>
      <w:r>
        <w:t>72</w:t>
      </w:r>
      <w:r>
        <w:fldChar w:fldCharType="end"/>
      </w:r>
    </w:p>
    <w:p w14:paraId="158EF6B6" w14:textId="5B1B5847"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D.4.5</w:t>
      </w:r>
      <w:r>
        <w:rPr>
          <w:rFonts w:asciiTheme="minorHAnsi" w:hAnsiTheme="minorHAnsi" w:cstheme="minorBidi"/>
          <w:kern w:val="2"/>
          <w:sz w:val="24"/>
          <w:szCs w:val="24"/>
          <w:lang w:eastAsia="en-GB"/>
          <w14:ligatures w14:val="standardContextual"/>
        </w:rPr>
        <w:tab/>
      </w:r>
      <w:r w:rsidRPr="003335DE">
        <w:rPr>
          <w:rFonts w:eastAsia="DengXian"/>
        </w:rPr>
        <w:t>Pass/Fail Criteria of Cross-polarization</w:t>
      </w:r>
      <w:r>
        <w:tab/>
      </w:r>
      <w:r>
        <w:fldChar w:fldCharType="begin"/>
      </w:r>
      <w:r>
        <w:instrText xml:space="preserve"> PAGEREF _Toc169786429 \h </w:instrText>
      </w:r>
      <w:r>
        <w:fldChar w:fldCharType="separate"/>
      </w:r>
      <w:r>
        <w:t>73</w:t>
      </w:r>
      <w:r>
        <w:fldChar w:fldCharType="end"/>
      </w:r>
    </w:p>
    <w:p w14:paraId="289B563F" w14:textId="57F9A851" w:rsidR="00725D09" w:rsidRDefault="00725D09">
      <w:pPr>
        <w:pStyle w:val="TOC2"/>
        <w:rPr>
          <w:rFonts w:asciiTheme="minorHAnsi" w:hAnsiTheme="minorHAnsi" w:cstheme="minorBidi"/>
          <w:kern w:val="2"/>
          <w:sz w:val="24"/>
          <w:szCs w:val="24"/>
          <w:lang w:eastAsia="en-GB"/>
          <w14:ligatures w14:val="standardContextual"/>
        </w:rPr>
      </w:pPr>
      <w:r w:rsidRPr="003335DE">
        <w:rPr>
          <w:rFonts w:eastAsia="DengXian"/>
        </w:rPr>
        <w:t>D.4.6</w:t>
      </w:r>
      <w:r>
        <w:rPr>
          <w:rFonts w:asciiTheme="minorHAnsi" w:hAnsiTheme="minorHAnsi" w:cstheme="minorBidi"/>
          <w:kern w:val="2"/>
          <w:sz w:val="24"/>
          <w:szCs w:val="24"/>
          <w:lang w:eastAsia="en-GB"/>
          <w14:ligatures w14:val="standardContextual"/>
        </w:rPr>
        <w:tab/>
      </w:r>
      <w:r w:rsidRPr="003335DE">
        <w:rPr>
          <w:rFonts w:eastAsia="DengXian"/>
        </w:rPr>
        <w:t>Pass/Fail Criteria of Power validation</w:t>
      </w:r>
      <w:r>
        <w:tab/>
      </w:r>
      <w:r>
        <w:fldChar w:fldCharType="begin"/>
      </w:r>
      <w:r>
        <w:instrText xml:space="preserve"> PAGEREF _Toc169786430 \h </w:instrText>
      </w:r>
      <w:r>
        <w:fldChar w:fldCharType="separate"/>
      </w:r>
      <w:r>
        <w:t>73</w:t>
      </w:r>
      <w:r>
        <w:fldChar w:fldCharType="end"/>
      </w:r>
    </w:p>
    <w:p w14:paraId="6A487637" w14:textId="7A794878" w:rsidR="00725D09" w:rsidRDefault="00725D09">
      <w:pPr>
        <w:pStyle w:val="TOC8"/>
        <w:rPr>
          <w:rFonts w:asciiTheme="minorHAnsi" w:hAnsiTheme="minorHAnsi" w:cstheme="minorBidi"/>
          <w:b w:val="0"/>
          <w:kern w:val="2"/>
          <w:sz w:val="24"/>
          <w:szCs w:val="24"/>
          <w:lang w:eastAsia="en-GB"/>
          <w14:ligatures w14:val="standardContextual"/>
        </w:rPr>
      </w:pPr>
      <w:r>
        <w:t>Annex E (normative): &lt;gNB configurations&gt;</w:t>
      </w:r>
      <w:r>
        <w:tab/>
      </w:r>
      <w:r>
        <w:fldChar w:fldCharType="begin"/>
      </w:r>
      <w:r>
        <w:instrText xml:space="preserve"> PAGEREF _Toc169786431 \h </w:instrText>
      </w:r>
      <w:r>
        <w:fldChar w:fldCharType="separate"/>
      </w:r>
      <w:r>
        <w:t>74</w:t>
      </w:r>
      <w:r>
        <w:fldChar w:fldCharType="end"/>
      </w:r>
    </w:p>
    <w:p w14:paraId="78EC192F" w14:textId="045538E3" w:rsidR="00725D09" w:rsidRDefault="00725D09">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FR1 gNB configurations</w:t>
      </w:r>
      <w:r>
        <w:tab/>
      </w:r>
      <w:r>
        <w:fldChar w:fldCharType="begin"/>
      </w:r>
      <w:r>
        <w:instrText xml:space="preserve"> PAGEREF _Toc169786432 \h </w:instrText>
      </w:r>
      <w:r>
        <w:fldChar w:fldCharType="separate"/>
      </w:r>
      <w:r>
        <w:t>74</w:t>
      </w:r>
      <w:r>
        <w:fldChar w:fldCharType="end"/>
      </w:r>
    </w:p>
    <w:p w14:paraId="148F0DEC" w14:textId="68D451E7" w:rsidR="00725D09" w:rsidRDefault="00725D09">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FR2 gNB configurations</w:t>
      </w:r>
      <w:r>
        <w:tab/>
      </w:r>
      <w:r>
        <w:fldChar w:fldCharType="begin"/>
      </w:r>
      <w:r>
        <w:instrText xml:space="preserve"> PAGEREF _Toc169786433 \h </w:instrText>
      </w:r>
      <w:r>
        <w:fldChar w:fldCharType="separate"/>
      </w:r>
      <w:r>
        <w:t>78</w:t>
      </w:r>
      <w:r>
        <w:fldChar w:fldCharType="end"/>
      </w:r>
    </w:p>
    <w:p w14:paraId="4F15D54D" w14:textId="479FF185" w:rsidR="00725D09" w:rsidRDefault="00725D09">
      <w:pPr>
        <w:pStyle w:val="TOC8"/>
        <w:rPr>
          <w:rFonts w:asciiTheme="minorHAnsi" w:hAnsiTheme="minorHAnsi" w:cstheme="minorBidi"/>
          <w:b w:val="0"/>
          <w:kern w:val="2"/>
          <w:sz w:val="24"/>
          <w:szCs w:val="24"/>
          <w:lang w:eastAsia="en-GB"/>
          <w14:ligatures w14:val="standardContextual"/>
        </w:rPr>
      </w:pPr>
      <w:r>
        <w:t>Annex F (normative): &lt;Environmental requirements&gt;</w:t>
      </w:r>
      <w:r>
        <w:tab/>
      </w:r>
      <w:r>
        <w:fldChar w:fldCharType="begin"/>
      </w:r>
      <w:r>
        <w:instrText xml:space="preserve"> PAGEREF _Toc169786434 \h </w:instrText>
      </w:r>
      <w:r>
        <w:fldChar w:fldCharType="separate"/>
      </w:r>
      <w:r>
        <w:t>83</w:t>
      </w:r>
      <w:r>
        <w:fldChar w:fldCharType="end"/>
      </w:r>
    </w:p>
    <w:p w14:paraId="13A4B827" w14:textId="5DF6771B" w:rsidR="00725D09" w:rsidRDefault="00725D09">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_Toc169786435 \h </w:instrText>
      </w:r>
      <w:r>
        <w:fldChar w:fldCharType="separate"/>
      </w:r>
      <w:r>
        <w:t>83</w:t>
      </w:r>
      <w:r>
        <w:fldChar w:fldCharType="end"/>
      </w:r>
    </w:p>
    <w:p w14:paraId="31396717" w14:textId="5EE2D917" w:rsidR="00725D09" w:rsidRDefault="00725D09">
      <w:pPr>
        <w:pStyle w:val="TOC1"/>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_Toc169786436 \h </w:instrText>
      </w:r>
      <w:r>
        <w:fldChar w:fldCharType="separate"/>
      </w:r>
      <w:r>
        <w:t>83</w:t>
      </w:r>
      <w:r>
        <w:fldChar w:fldCharType="end"/>
      </w:r>
    </w:p>
    <w:p w14:paraId="0234BCAB" w14:textId="4A02975C" w:rsidR="00725D09" w:rsidRDefault="00725D09">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_Toc169786437 \h </w:instrText>
      </w:r>
      <w:r>
        <w:fldChar w:fldCharType="separate"/>
      </w:r>
      <w:r>
        <w:t>83</w:t>
      </w:r>
      <w:r>
        <w:fldChar w:fldCharType="end"/>
      </w:r>
    </w:p>
    <w:p w14:paraId="3C36A165" w14:textId="0650CA89" w:rsidR="00725D09" w:rsidRDefault="00725D09">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_Toc169786438 \h </w:instrText>
      </w:r>
      <w:r>
        <w:fldChar w:fldCharType="separate"/>
      </w:r>
      <w:r>
        <w:t>84</w:t>
      </w:r>
      <w:r>
        <w:fldChar w:fldCharType="end"/>
      </w:r>
    </w:p>
    <w:p w14:paraId="5B403601" w14:textId="2A4AEAA4" w:rsidR="00080512" w:rsidRPr="004D3578" w:rsidRDefault="00725D09">
      <w: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6355"/>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143A6435" w14:textId="77777777" w:rsidR="00080512" w:rsidRPr="004D3578" w:rsidRDefault="00080512">
      <w:r w:rsidRPr="004D3578">
        <w:t>This Technica</w:t>
      </w:r>
      <w:r w:rsidRPr="00DC71DD">
        <w:t xml:space="preserve">l </w:t>
      </w:r>
      <w:bookmarkStart w:id="27" w:name="spectype3"/>
      <w:r w:rsidRPr="00DC71DD">
        <w:t>Specification</w:t>
      </w:r>
      <w:bookmarkEnd w:id="27"/>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8" w:name="introduction"/>
      <w:bookmarkEnd w:id="28"/>
      <w:r w:rsidRPr="004D3578">
        <w:br w:type="page"/>
      </w:r>
      <w:bookmarkStart w:id="29" w:name="scope"/>
      <w:bookmarkStart w:id="30" w:name="_Toc97807401"/>
      <w:bookmarkStart w:id="31" w:name="_Toc106185624"/>
      <w:bookmarkStart w:id="32" w:name="_Toc114141513"/>
      <w:bookmarkStart w:id="33" w:name="_Toc121935118"/>
      <w:bookmarkStart w:id="34" w:name="_Toc124152136"/>
      <w:bookmarkStart w:id="35" w:name="_Toc137479580"/>
      <w:bookmarkStart w:id="36" w:name="_Toc138765449"/>
      <w:bookmarkStart w:id="37" w:name="_Toc145425857"/>
      <w:bookmarkStart w:id="38" w:name="_Toc155371654"/>
      <w:bookmarkStart w:id="39" w:name="_Toc161649031"/>
      <w:bookmarkStart w:id="40" w:name="_Toc161651953"/>
      <w:bookmarkStart w:id="41" w:name="_Toc169786356"/>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bookmarkEnd w:id="40"/>
      <w:bookmarkEnd w:id="41"/>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2" w:name="references"/>
      <w:bookmarkStart w:id="43" w:name="_Toc97807402"/>
      <w:bookmarkStart w:id="44" w:name="_Toc106185625"/>
      <w:bookmarkStart w:id="45" w:name="_Toc114141514"/>
      <w:bookmarkStart w:id="46" w:name="_Toc121935119"/>
      <w:bookmarkStart w:id="47" w:name="_Toc124152137"/>
      <w:bookmarkStart w:id="48" w:name="_Toc137479581"/>
      <w:bookmarkStart w:id="49" w:name="_Toc138765450"/>
      <w:bookmarkStart w:id="50" w:name="_Toc145425858"/>
      <w:bookmarkStart w:id="51" w:name="_Toc155371655"/>
      <w:bookmarkStart w:id="52" w:name="_Toc161649032"/>
      <w:bookmarkStart w:id="53" w:name="_Toc161651954"/>
      <w:bookmarkStart w:id="54" w:name="_Toc169786357"/>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bookmarkEnd w:id="54"/>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A35441">
        <w:t>User Equipment (UE) Multiple Input Multiple Output (MIMO)</w:t>
      </w:r>
      <w:r>
        <w:t xml:space="preserve"> </w:t>
      </w:r>
      <w:r w:rsidRPr="00A35441">
        <w:t>Over</w:t>
      </w:r>
      <w:r w:rsidRPr="00A35441">
        <w:noBreakHyphen/>
        <w:t>the-Air (OTA) performance</w:t>
      </w:r>
      <w:r>
        <w:t>;</w:t>
      </w:r>
      <w:r w:rsidRPr="00A35441">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55" w:name="definitions"/>
      <w:bookmarkStart w:id="56" w:name="_Toc97807403"/>
      <w:bookmarkStart w:id="57" w:name="_Toc106185626"/>
      <w:bookmarkStart w:id="58" w:name="_Toc114141515"/>
      <w:bookmarkStart w:id="59" w:name="_Toc121935120"/>
      <w:bookmarkStart w:id="60" w:name="_Toc124152138"/>
      <w:bookmarkStart w:id="61" w:name="_Toc137479582"/>
      <w:bookmarkStart w:id="62" w:name="_Toc138765451"/>
      <w:bookmarkStart w:id="63" w:name="_Toc145425859"/>
      <w:bookmarkStart w:id="64" w:name="_Toc155371656"/>
      <w:bookmarkStart w:id="65" w:name="_Toc161649033"/>
      <w:bookmarkStart w:id="66" w:name="_Toc161651955"/>
      <w:bookmarkStart w:id="67" w:name="_Toc169786358"/>
      <w:bookmarkEnd w:id="55"/>
      <w:r w:rsidRPr="004D3578">
        <w:lastRenderedPageBreak/>
        <w:t>3</w:t>
      </w:r>
      <w:r w:rsidRPr="004D3578">
        <w:tab/>
        <w:t>Definitions</w:t>
      </w:r>
      <w:r w:rsidR="00602AEA">
        <w:t xml:space="preserve"> of terms, symbols and abbreviations</w:t>
      </w:r>
      <w:bookmarkEnd w:id="56"/>
      <w:bookmarkEnd w:id="57"/>
      <w:bookmarkEnd w:id="58"/>
      <w:bookmarkEnd w:id="59"/>
      <w:bookmarkEnd w:id="60"/>
      <w:bookmarkEnd w:id="61"/>
      <w:bookmarkEnd w:id="62"/>
      <w:bookmarkEnd w:id="63"/>
      <w:bookmarkEnd w:id="64"/>
      <w:bookmarkEnd w:id="65"/>
      <w:bookmarkEnd w:id="66"/>
      <w:bookmarkEnd w:id="67"/>
    </w:p>
    <w:p w14:paraId="3C09270B" w14:textId="77777777" w:rsidR="00080512" w:rsidRPr="004D3578" w:rsidRDefault="00080512">
      <w:pPr>
        <w:pStyle w:val="Heading2"/>
      </w:pPr>
      <w:bookmarkStart w:id="68" w:name="_Toc97807404"/>
      <w:bookmarkStart w:id="69" w:name="_Toc106185627"/>
      <w:bookmarkStart w:id="70" w:name="_Toc114141516"/>
      <w:bookmarkStart w:id="71" w:name="_Toc121935121"/>
      <w:bookmarkStart w:id="72" w:name="_Toc124152139"/>
      <w:bookmarkStart w:id="73" w:name="_Toc137479583"/>
      <w:bookmarkStart w:id="74" w:name="_Toc138765452"/>
      <w:bookmarkStart w:id="75" w:name="_Toc145425860"/>
      <w:bookmarkStart w:id="76" w:name="_Toc155371657"/>
      <w:bookmarkStart w:id="77" w:name="_Toc161649034"/>
      <w:bookmarkStart w:id="78" w:name="_Toc161651956"/>
      <w:bookmarkStart w:id="79" w:name="_Toc169786359"/>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bookmarkEnd w:id="79"/>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80" w:name="_Toc97807405"/>
      <w:bookmarkStart w:id="81" w:name="_Toc106185628"/>
      <w:bookmarkStart w:id="82" w:name="_Toc114141517"/>
      <w:bookmarkStart w:id="83" w:name="_Toc121935122"/>
      <w:bookmarkStart w:id="84" w:name="_Toc124152140"/>
      <w:bookmarkStart w:id="85" w:name="_Toc137479584"/>
      <w:bookmarkStart w:id="86" w:name="_Toc138765453"/>
      <w:bookmarkStart w:id="87" w:name="_Toc145425861"/>
      <w:bookmarkStart w:id="88" w:name="_Toc155371658"/>
      <w:bookmarkStart w:id="89" w:name="_Toc161649035"/>
      <w:bookmarkStart w:id="90" w:name="_Toc161651957"/>
      <w:bookmarkStart w:id="91" w:name="_Toc169786360"/>
      <w:r w:rsidRPr="004D3578">
        <w:t>3.2</w:t>
      </w:r>
      <w:r w:rsidRPr="004D3578">
        <w:tab/>
        <w:t>Symbols</w:t>
      </w:r>
      <w:bookmarkEnd w:id="80"/>
      <w:bookmarkEnd w:id="81"/>
      <w:bookmarkEnd w:id="82"/>
      <w:bookmarkEnd w:id="83"/>
      <w:bookmarkEnd w:id="84"/>
      <w:bookmarkEnd w:id="85"/>
      <w:bookmarkEnd w:id="86"/>
      <w:bookmarkEnd w:id="87"/>
      <w:bookmarkEnd w:id="88"/>
      <w:bookmarkEnd w:id="89"/>
      <w:bookmarkEnd w:id="90"/>
      <w:bookmarkEnd w:id="91"/>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92" w:name="_Toc97807406"/>
      <w:bookmarkStart w:id="93" w:name="_Toc106185629"/>
      <w:bookmarkStart w:id="94" w:name="_Toc114141518"/>
      <w:bookmarkStart w:id="95" w:name="_Toc121935123"/>
      <w:bookmarkStart w:id="96" w:name="_Toc124152141"/>
      <w:bookmarkStart w:id="97" w:name="_Toc137479585"/>
      <w:bookmarkStart w:id="98" w:name="_Toc138765454"/>
      <w:bookmarkStart w:id="99" w:name="_Toc145425862"/>
      <w:bookmarkStart w:id="100" w:name="_Toc155371659"/>
      <w:bookmarkStart w:id="101" w:name="_Toc161649036"/>
      <w:bookmarkStart w:id="102" w:name="_Toc161651958"/>
      <w:bookmarkStart w:id="103" w:name="_Toc169786361"/>
      <w:r w:rsidRPr="004D3578">
        <w:t>3.3</w:t>
      </w:r>
      <w:r w:rsidRPr="004D3578">
        <w:tab/>
        <w:t>Abbreviations</w:t>
      </w:r>
      <w:bookmarkEnd w:id="92"/>
      <w:bookmarkEnd w:id="93"/>
      <w:bookmarkEnd w:id="94"/>
      <w:bookmarkEnd w:id="95"/>
      <w:bookmarkEnd w:id="96"/>
      <w:bookmarkEnd w:id="97"/>
      <w:bookmarkEnd w:id="98"/>
      <w:bookmarkEnd w:id="99"/>
      <w:bookmarkEnd w:id="100"/>
      <w:bookmarkEnd w:id="101"/>
      <w:bookmarkEnd w:id="102"/>
      <w:bookmarkEnd w:id="103"/>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04" w:name="clause4"/>
      <w:bookmarkStart w:id="105" w:name="_Toc97807407"/>
      <w:bookmarkStart w:id="106" w:name="_Toc106185630"/>
      <w:bookmarkStart w:id="107" w:name="_Toc114141519"/>
      <w:bookmarkStart w:id="108" w:name="_Toc121935124"/>
      <w:bookmarkStart w:id="109" w:name="_Toc124152142"/>
      <w:bookmarkStart w:id="110" w:name="_Toc137479586"/>
      <w:bookmarkStart w:id="111" w:name="_Toc138765455"/>
      <w:bookmarkStart w:id="112" w:name="_Toc145425863"/>
      <w:bookmarkStart w:id="113" w:name="_Toc155371660"/>
      <w:bookmarkStart w:id="114" w:name="_Toc161649037"/>
      <w:bookmarkStart w:id="115" w:name="_Toc161651959"/>
      <w:bookmarkStart w:id="116" w:name="_Toc169786362"/>
      <w:bookmarkEnd w:id="104"/>
      <w:r w:rsidRPr="004D3578">
        <w:t>4</w:t>
      </w:r>
      <w:r w:rsidRPr="004D3578">
        <w:tab/>
      </w:r>
      <w:r w:rsidR="008B3238" w:rsidRPr="008B3238">
        <w:t>General</w:t>
      </w:r>
      <w:bookmarkEnd w:id="105"/>
      <w:bookmarkEnd w:id="106"/>
      <w:bookmarkEnd w:id="107"/>
      <w:bookmarkEnd w:id="108"/>
      <w:bookmarkEnd w:id="109"/>
      <w:bookmarkEnd w:id="110"/>
      <w:bookmarkEnd w:id="111"/>
      <w:bookmarkEnd w:id="112"/>
      <w:bookmarkEnd w:id="113"/>
      <w:bookmarkEnd w:id="114"/>
      <w:bookmarkEnd w:id="115"/>
      <w:bookmarkEnd w:id="116"/>
    </w:p>
    <w:p w14:paraId="0F9926D8" w14:textId="77777777" w:rsidR="00080512" w:rsidRPr="004D3578" w:rsidRDefault="00080512">
      <w:pPr>
        <w:pStyle w:val="Heading2"/>
      </w:pPr>
      <w:bookmarkStart w:id="117" w:name="_Toc97807408"/>
      <w:bookmarkStart w:id="118" w:name="_Toc106185631"/>
      <w:bookmarkStart w:id="119" w:name="_Toc114141520"/>
      <w:bookmarkStart w:id="120" w:name="_Toc121935125"/>
      <w:bookmarkStart w:id="121" w:name="_Toc124152143"/>
      <w:bookmarkStart w:id="122" w:name="_Toc137479587"/>
      <w:bookmarkStart w:id="123" w:name="_Toc138765456"/>
      <w:bookmarkStart w:id="124" w:name="_Toc145425864"/>
      <w:bookmarkStart w:id="125" w:name="_Toc155371661"/>
      <w:bookmarkStart w:id="126" w:name="_Toc161649038"/>
      <w:bookmarkStart w:id="127" w:name="_Toc161651960"/>
      <w:bookmarkStart w:id="128" w:name="_Toc169786363"/>
      <w:r w:rsidRPr="004D3578">
        <w:t>4.1</w:t>
      </w:r>
      <w:r w:rsidRPr="004D3578">
        <w:tab/>
      </w:r>
      <w:r w:rsidR="00485EEB" w:rsidRPr="00485EEB">
        <w:t>Relationship between minimum requirements and test requirements</w:t>
      </w:r>
      <w:bookmarkEnd w:id="117"/>
      <w:bookmarkEnd w:id="118"/>
      <w:bookmarkEnd w:id="119"/>
      <w:bookmarkEnd w:id="120"/>
      <w:bookmarkEnd w:id="121"/>
      <w:bookmarkEnd w:id="122"/>
      <w:bookmarkEnd w:id="123"/>
      <w:bookmarkEnd w:id="124"/>
      <w:bookmarkEnd w:id="125"/>
      <w:bookmarkEnd w:id="126"/>
      <w:bookmarkEnd w:id="127"/>
      <w:bookmarkEnd w:id="128"/>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29" w:name="_Toc97807409"/>
      <w:bookmarkStart w:id="130" w:name="_Toc106185632"/>
      <w:bookmarkStart w:id="131" w:name="_Toc114141521"/>
      <w:bookmarkStart w:id="132" w:name="_Toc121935126"/>
      <w:bookmarkStart w:id="133" w:name="_Toc124152144"/>
      <w:bookmarkStart w:id="134" w:name="_Toc137479588"/>
      <w:bookmarkStart w:id="135" w:name="_Toc138765457"/>
      <w:bookmarkStart w:id="136" w:name="_Toc145425865"/>
      <w:bookmarkStart w:id="137" w:name="_Toc155371662"/>
      <w:bookmarkStart w:id="138" w:name="_Toc161649039"/>
      <w:bookmarkStart w:id="139" w:name="_Toc161651961"/>
      <w:bookmarkStart w:id="140" w:name="_Toc169786364"/>
      <w:r w:rsidRPr="004D3578">
        <w:t>4.2</w:t>
      </w:r>
      <w:r w:rsidRPr="004D3578">
        <w:tab/>
      </w:r>
      <w:r w:rsidR="00485EEB" w:rsidRPr="00485EEB">
        <w:t>Applicability of minimum requirements</w:t>
      </w:r>
      <w:bookmarkEnd w:id="129"/>
      <w:bookmarkEnd w:id="130"/>
      <w:bookmarkEnd w:id="131"/>
      <w:bookmarkEnd w:id="132"/>
      <w:bookmarkEnd w:id="133"/>
      <w:bookmarkEnd w:id="134"/>
      <w:bookmarkEnd w:id="135"/>
      <w:bookmarkEnd w:id="136"/>
      <w:bookmarkEnd w:id="137"/>
      <w:bookmarkEnd w:id="138"/>
      <w:bookmarkEnd w:id="139"/>
      <w:bookmarkEnd w:id="14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41" w:name="_Toc155371663"/>
      <w:bookmarkStart w:id="142" w:name="_Toc161649040"/>
      <w:bookmarkStart w:id="143" w:name="_Toc161651962"/>
      <w:bookmarkStart w:id="144" w:name="_Toc169786365"/>
      <w:r w:rsidRPr="004D3578">
        <w:t>4.</w:t>
      </w:r>
      <w:r>
        <w:t>3</w:t>
      </w:r>
      <w:r w:rsidRPr="004D3578">
        <w:tab/>
      </w:r>
      <w:r w:rsidRPr="00AC4389">
        <w:t>Applicability rules for testing of SA and NSA UEs</w:t>
      </w:r>
      <w:bookmarkEnd w:id="141"/>
      <w:bookmarkEnd w:id="142"/>
      <w:bookmarkEnd w:id="143"/>
      <w:bookmarkEnd w:id="144"/>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03B6AF77"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45" w:name="tsgNames"/>
      <w:bookmarkStart w:id="146" w:name="startOfAnnexes"/>
      <w:bookmarkStart w:id="147" w:name="_Toc97807410"/>
      <w:bookmarkStart w:id="148" w:name="_Toc106185633"/>
      <w:bookmarkStart w:id="149" w:name="_Toc114141522"/>
      <w:bookmarkStart w:id="150" w:name="_Toc121935127"/>
      <w:bookmarkStart w:id="151" w:name="_Toc124152145"/>
      <w:bookmarkStart w:id="152" w:name="_Toc137479589"/>
      <w:bookmarkStart w:id="153" w:name="_Toc138765458"/>
      <w:bookmarkStart w:id="154" w:name="_Toc145425866"/>
      <w:bookmarkStart w:id="155" w:name="_Toc155371664"/>
      <w:bookmarkStart w:id="156" w:name="_Toc161649041"/>
      <w:bookmarkStart w:id="157" w:name="_Toc161651963"/>
      <w:bookmarkStart w:id="158" w:name="_Toc169786366"/>
      <w:bookmarkEnd w:id="145"/>
      <w:bookmarkEnd w:id="146"/>
      <w:r>
        <w:lastRenderedPageBreak/>
        <w:t>5</w:t>
      </w:r>
      <w:r w:rsidRPr="004D3578">
        <w:tab/>
      </w:r>
      <w:r w:rsidRPr="00485EEB">
        <w:t>Frequency bands</w:t>
      </w:r>
      <w:bookmarkEnd w:id="147"/>
      <w:bookmarkEnd w:id="148"/>
      <w:bookmarkEnd w:id="149"/>
      <w:bookmarkEnd w:id="150"/>
      <w:bookmarkEnd w:id="151"/>
      <w:bookmarkEnd w:id="152"/>
      <w:bookmarkEnd w:id="153"/>
      <w:bookmarkEnd w:id="154"/>
      <w:bookmarkEnd w:id="155"/>
      <w:bookmarkEnd w:id="156"/>
      <w:bookmarkEnd w:id="157"/>
      <w:bookmarkEnd w:id="158"/>
    </w:p>
    <w:p w14:paraId="2228E2A2" w14:textId="77777777" w:rsidR="00485EEB" w:rsidRPr="004D3578" w:rsidRDefault="00485EEB" w:rsidP="00485EEB">
      <w:pPr>
        <w:pStyle w:val="Heading2"/>
      </w:pPr>
      <w:bookmarkStart w:id="159" w:name="_Toc97807411"/>
      <w:bookmarkStart w:id="160" w:name="_Toc106185634"/>
      <w:bookmarkStart w:id="161" w:name="_Toc114141523"/>
      <w:bookmarkStart w:id="162" w:name="_Toc121935128"/>
      <w:bookmarkStart w:id="163" w:name="_Toc124152146"/>
      <w:bookmarkStart w:id="164" w:name="_Toc137479590"/>
      <w:bookmarkStart w:id="165" w:name="_Toc138765459"/>
      <w:bookmarkStart w:id="166" w:name="_Toc145425867"/>
      <w:bookmarkStart w:id="167" w:name="_Toc155371665"/>
      <w:bookmarkStart w:id="168" w:name="_Toc161649042"/>
      <w:bookmarkStart w:id="169" w:name="_Toc161651964"/>
      <w:bookmarkStart w:id="170" w:name="_Toc169786367"/>
      <w:r>
        <w:t>5</w:t>
      </w:r>
      <w:r w:rsidRPr="004D3578">
        <w:t>.1</w:t>
      </w:r>
      <w:r w:rsidRPr="004D3578">
        <w:tab/>
      </w:r>
      <w:r w:rsidRPr="00485EEB">
        <w:t>General</w:t>
      </w:r>
      <w:bookmarkEnd w:id="159"/>
      <w:bookmarkEnd w:id="160"/>
      <w:bookmarkEnd w:id="161"/>
      <w:bookmarkEnd w:id="162"/>
      <w:bookmarkEnd w:id="163"/>
      <w:bookmarkEnd w:id="164"/>
      <w:bookmarkEnd w:id="165"/>
      <w:bookmarkEnd w:id="166"/>
      <w:bookmarkEnd w:id="167"/>
      <w:bookmarkEnd w:id="168"/>
      <w:bookmarkEnd w:id="169"/>
      <w:bookmarkEnd w:id="170"/>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71" w:name="_Toc97807412"/>
      <w:bookmarkStart w:id="172"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73" w:name="_Toc114141524"/>
      <w:bookmarkStart w:id="174" w:name="_Toc121935129"/>
      <w:bookmarkStart w:id="175" w:name="_Toc124152147"/>
      <w:bookmarkStart w:id="176" w:name="_Toc137479591"/>
      <w:bookmarkStart w:id="177" w:name="_Toc138765460"/>
      <w:bookmarkStart w:id="178" w:name="_Toc145425868"/>
      <w:bookmarkStart w:id="179" w:name="_Toc155371666"/>
      <w:bookmarkStart w:id="180" w:name="_Toc161649043"/>
      <w:bookmarkStart w:id="181" w:name="_Toc161651965"/>
      <w:bookmarkStart w:id="182" w:name="_Toc169786368"/>
      <w:r>
        <w:t>5</w:t>
      </w:r>
      <w:r w:rsidRPr="004D3578">
        <w:t>.2</w:t>
      </w:r>
      <w:r w:rsidRPr="004D3578">
        <w:tab/>
      </w:r>
      <w:r w:rsidRPr="00485EEB">
        <w:t>Operating bands</w:t>
      </w:r>
      <w:bookmarkEnd w:id="171"/>
      <w:bookmarkEnd w:id="172"/>
      <w:bookmarkEnd w:id="173"/>
      <w:bookmarkEnd w:id="174"/>
      <w:bookmarkEnd w:id="175"/>
      <w:bookmarkEnd w:id="176"/>
      <w:bookmarkEnd w:id="177"/>
      <w:bookmarkEnd w:id="178"/>
      <w:bookmarkEnd w:id="179"/>
      <w:bookmarkEnd w:id="180"/>
      <w:bookmarkEnd w:id="181"/>
      <w:bookmarkEnd w:id="182"/>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1276115F"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56851246"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4A1ADA13"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032CF228"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6E52A78B"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183" w:name="_Toc97807413"/>
      <w:bookmarkStart w:id="184" w:name="_Toc106185636"/>
      <w:bookmarkStart w:id="185" w:name="_Toc114141525"/>
      <w:bookmarkStart w:id="186" w:name="_Toc121935130"/>
      <w:bookmarkStart w:id="187" w:name="_Toc124152148"/>
      <w:bookmarkStart w:id="188" w:name="_Toc137479592"/>
      <w:bookmarkStart w:id="189" w:name="_Toc138765461"/>
      <w:bookmarkStart w:id="190" w:name="_Toc145425869"/>
      <w:bookmarkStart w:id="191" w:name="_Toc155371667"/>
      <w:bookmarkStart w:id="192" w:name="_Toc161649044"/>
      <w:bookmarkStart w:id="193" w:name="_Toc161651966"/>
      <w:bookmarkStart w:id="194" w:name="_Toc169786369"/>
      <w:r>
        <w:t>6</w:t>
      </w:r>
      <w:r w:rsidRPr="004D3578">
        <w:tab/>
      </w:r>
      <w:r w:rsidRPr="00DE71A1">
        <w:t>FR1 MIMO OTA requirements</w:t>
      </w:r>
      <w:bookmarkEnd w:id="183"/>
      <w:bookmarkEnd w:id="184"/>
      <w:bookmarkEnd w:id="185"/>
      <w:bookmarkEnd w:id="186"/>
      <w:bookmarkEnd w:id="187"/>
      <w:bookmarkEnd w:id="188"/>
      <w:bookmarkEnd w:id="189"/>
      <w:bookmarkEnd w:id="190"/>
      <w:bookmarkEnd w:id="191"/>
      <w:bookmarkEnd w:id="192"/>
      <w:bookmarkEnd w:id="193"/>
      <w:bookmarkEnd w:id="194"/>
    </w:p>
    <w:p w14:paraId="3715BDA2" w14:textId="29706D74" w:rsidR="00DE71A1" w:rsidRDefault="00DE71A1" w:rsidP="00805569">
      <w:pPr>
        <w:pStyle w:val="Heading2"/>
      </w:pPr>
      <w:bookmarkStart w:id="195" w:name="_Toc47103328"/>
      <w:bookmarkStart w:id="196" w:name="_Toc97807414"/>
      <w:bookmarkStart w:id="197" w:name="_Toc106185637"/>
      <w:bookmarkStart w:id="198" w:name="_Toc114141526"/>
      <w:bookmarkStart w:id="199" w:name="_Toc121935131"/>
      <w:bookmarkStart w:id="200" w:name="_Toc124152149"/>
      <w:bookmarkStart w:id="201" w:name="_Toc137479593"/>
      <w:bookmarkStart w:id="202" w:name="_Toc138765462"/>
      <w:bookmarkStart w:id="203" w:name="_Toc145425870"/>
      <w:bookmarkStart w:id="204" w:name="_Toc155371668"/>
      <w:bookmarkStart w:id="205" w:name="_Toc161649045"/>
      <w:bookmarkStart w:id="206" w:name="_Toc161651967"/>
      <w:bookmarkStart w:id="207" w:name="_Toc169786370"/>
      <w:r>
        <w:t>6.1</w:t>
      </w:r>
      <w:r>
        <w:tab/>
        <w:t>General</w:t>
      </w:r>
      <w:bookmarkEnd w:id="195"/>
      <w:bookmarkEnd w:id="196"/>
      <w:bookmarkEnd w:id="197"/>
      <w:bookmarkEnd w:id="198"/>
      <w:bookmarkEnd w:id="199"/>
      <w:bookmarkEnd w:id="200"/>
      <w:bookmarkEnd w:id="201"/>
      <w:bookmarkEnd w:id="202"/>
      <w:bookmarkEnd w:id="203"/>
      <w:bookmarkEnd w:id="204"/>
      <w:bookmarkEnd w:id="205"/>
      <w:bookmarkEnd w:id="206"/>
      <w:bookmarkEnd w:id="207"/>
    </w:p>
    <w:p w14:paraId="5818D00F" w14:textId="77777777" w:rsidR="009261FC" w:rsidRPr="00F34451" w:rsidRDefault="009261FC" w:rsidP="00985CF3">
      <w:pPr>
        <w:pStyle w:val="Heading3"/>
        <w:rPr>
          <w:lang w:eastAsia="ko-KR"/>
        </w:rPr>
      </w:pPr>
      <w:bookmarkStart w:id="208" w:name="_Toc528251332"/>
      <w:bookmarkStart w:id="209" w:name="_Toc121935132"/>
      <w:bookmarkStart w:id="210" w:name="_Toc124152150"/>
      <w:bookmarkStart w:id="211" w:name="_Toc137479594"/>
      <w:bookmarkStart w:id="212" w:name="_Toc138765463"/>
      <w:bookmarkStart w:id="213" w:name="_Toc145425871"/>
      <w:bookmarkStart w:id="214" w:name="_Toc155371669"/>
      <w:bookmarkStart w:id="215" w:name="_Toc161649046"/>
      <w:bookmarkStart w:id="216" w:name="_Toc161651968"/>
      <w:bookmarkStart w:id="217" w:name="_Toc169786371"/>
      <w:r>
        <w:rPr>
          <w:lang w:eastAsia="ko-KR"/>
        </w:rPr>
        <w:t>6</w:t>
      </w:r>
      <w:r w:rsidRPr="00F34451">
        <w:rPr>
          <w:lang w:eastAsia="ko-KR"/>
        </w:rPr>
        <w:t>.1.1</w:t>
      </w:r>
      <w:r w:rsidRPr="00F34451">
        <w:rPr>
          <w:lang w:eastAsia="ko-KR"/>
        </w:rPr>
        <w:tab/>
        <w:t>Definition of MIMO throughput</w:t>
      </w:r>
      <w:bookmarkEnd w:id="208"/>
      <w:bookmarkEnd w:id="209"/>
      <w:bookmarkEnd w:id="210"/>
      <w:bookmarkEnd w:id="211"/>
      <w:bookmarkEnd w:id="212"/>
      <w:bookmarkEnd w:id="213"/>
      <w:bookmarkEnd w:id="214"/>
      <w:bookmarkEnd w:id="215"/>
      <w:bookmarkEnd w:id="216"/>
      <w:bookmarkEnd w:id="217"/>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18" w:name="_Toc121935133"/>
      <w:bookmarkStart w:id="219" w:name="_Toc124152151"/>
      <w:bookmarkStart w:id="220" w:name="_Toc137479595"/>
      <w:bookmarkStart w:id="221" w:name="_Toc138765464"/>
      <w:bookmarkStart w:id="222" w:name="_Toc145425872"/>
      <w:bookmarkStart w:id="223" w:name="_Toc155371670"/>
      <w:bookmarkStart w:id="224" w:name="_Toc161649047"/>
      <w:bookmarkStart w:id="225" w:name="_Toc161651969"/>
      <w:bookmarkStart w:id="226" w:name="_Toc169786372"/>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18"/>
      <w:bookmarkEnd w:id="219"/>
      <w:bookmarkEnd w:id="220"/>
      <w:bookmarkEnd w:id="221"/>
      <w:bookmarkEnd w:id="222"/>
      <w:bookmarkEnd w:id="223"/>
      <w:bookmarkEnd w:id="224"/>
      <w:bookmarkEnd w:id="225"/>
      <w:bookmarkEnd w:id="226"/>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5pt" o:ole="">
            <v:imagedata r:id="rId15" o:title=""/>
          </v:shape>
          <o:OLEObject Type="Embed" ProgID="Equation.DSMT4" ShapeID="_x0000_i1025" DrawAspect="Content" ObjectID="_1782125718" r:id="rId16"/>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026" type="#_x0000_t75" style="width:325pt;height:36.5pt" o:ole="">
            <v:imagedata r:id="rId17" o:title=""/>
          </v:shape>
          <o:OLEObject Type="Embed" ProgID="Equation.DSMT4" ShapeID="_x0000_i1026" DrawAspect="Content" ObjectID="_1782125719"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24E7BE79" w:rsidR="006F2F23" w:rsidRPr="00723A55" w:rsidRDefault="00BC6353" w:rsidP="006F2F23">
      <w:pPr>
        <w:rPr>
          <w:i/>
          <w:lang w:eastAsia="en-GB"/>
        </w:rPr>
      </w:pPr>
      <w:bookmarkStart w:id="227" w:name="_Hlk63319011"/>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w:t>
      </w:r>
      <w:r>
        <w:rPr>
          <w:rFonts w:hint="eastAsia"/>
          <w:lang w:eastAsia="zh-CN"/>
        </w:rPr>
        <w:t xml:space="preserve">. For bands &gt; 1 GHz, </w:t>
      </w:r>
      <w:r w:rsidRPr="006A551C">
        <w:rPr>
          <w:lang w:eastAsia="en-GB"/>
        </w:rPr>
        <w:t xml:space="preserve"> P</w:t>
      </w:r>
      <w:r w:rsidRPr="006A551C">
        <w:rPr>
          <w:vertAlign w:val="subscript"/>
          <w:lang w:eastAsia="en-GB"/>
        </w:rPr>
        <w:t>RS-EPRE-MAX</w:t>
      </w:r>
      <w:r w:rsidRPr="006A551C">
        <w:rPr>
          <w:lang w:eastAsia="en-GB"/>
        </w:rPr>
        <w:t xml:space="preserve"> is defined as </w:t>
      </w:r>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r>
        <w:rPr>
          <w:rFonts w:hint="eastAsia"/>
          <w:lang w:eastAsia="zh-CN"/>
        </w:rPr>
        <w:t xml:space="preserve">; for bands </w:t>
      </w:r>
      <w:r w:rsidRPr="00744CD4">
        <w:rPr>
          <w:rFonts w:hint="eastAsia"/>
          <w:lang w:eastAsia="zh-CN"/>
        </w:rPr>
        <w:t xml:space="preserve">&lt; 1 GHz, </w:t>
      </w:r>
      <w:r w:rsidRPr="006A551C">
        <w:rPr>
          <w:lang w:eastAsia="en-GB"/>
        </w:rPr>
        <w:t>P</w:t>
      </w:r>
      <w:r w:rsidRPr="006A551C">
        <w:rPr>
          <w:vertAlign w:val="subscript"/>
          <w:lang w:eastAsia="en-GB"/>
        </w:rPr>
        <w:t>RS-EPRE-MAX</w:t>
      </w:r>
      <w:r w:rsidRPr="006A551C">
        <w:rPr>
          <w:lang w:eastAsia="en-GB"/>
        </w:rPr>
        <w:t xml:space="preserve"> is defined as </w:t>
      </w:r>
      <w:r w:rsidRPr="00723A55">
        <w:rPr>
          <w:lang w:eastAsia="en-GB"/>
        </w:rPr>
        <w:t>-</w:t>
      </w:r>
      <w:r>
        <w:rPr>
          <w:rFonts w:hint="eastAsia"/>
          <w:lang w:eastAsia="zh-CN"/>
        </w:rPr>
        <w:t>78</w:t>
      </w:r>
      <w:r w:rsidRPr="00723A55">
        <w:rPr>
          <w:lang w:eastAsia="en-GB"/>
        </w:rPr>
        <w:t>dBm/15kHz</w:t>
      </w:r>
      <w:r>
        <w:rPr>
          <w:rFonts w:hint="eastAsia"/>
          <w:lang w:eastAsia="zh-CN"/>
        </w:rPr>
        <w:t xml:space="preserve"> f</w:t>
      </w:r>
      <w:r>
        <w:rPr>
          <w:lang w:eastAsia="en-GB"/>
        </w:rPr>
        <w:t>or FR1 MIMO OTA</w:t>
      </w:r>
      <w:r w:rsidRPr="00744CD4">
        <w:rPr>
          <w:lang w:eastAsia="en-GB"/>
        </w:rPr>
        <w:t>.</w:t>
      </w:r>
    </w:p>
    <w:bookmarkEnd w:id="227"/>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28" w:name="_Hlk63319017"/>
      <w:bookmarkStart w:id="229" w:name="_Toc47103329"/>
      <w:bookmarkStart w:id="230" w:name="_Toc97807415"/>
      <w:bookmarkStart w:id="231" w:name="_Toc106185638"/>
      <w:r w:rsidRPr="006A551C">
        <w:rPr>
          <w:rFonts w:eastAsia="DengXian"/>
        </w:rPr>
        <w:t xml:space="preserve">The </w:t>
      </w:r>
      <w:bookmarkStart w:id="232" w:name="OLE_LINK5"/>
      <w:r w:rsidRPr="006A551C">
        <w:rPr>
          <w:rFonts w:eastAsia="DengXian"/>
        </w:rPr>
        <w:t>additional criterion</w:t>
      </w:r>
      <w:bookmarkEnd w:id="232"/>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16E81B2F" w:rsidR="006F2F23" w:rsidRPr="00723A55" w:rsidRDefault="00BC6353" w:rsidP="006F2F23">
      <w:pPr>
        <w:pStyle w:val="B1"/>
        <w:rPr>
          <w:i/>
        </w:rPr>
      </w:pPr>
      <w:r>
        <w:t>-</w:t>
      </w:r>
      <w:r>
        <w:tab/>
        <w:t>T</w:t>
      </w:r>
      <w:r w:rsidRPr="00723A55">
        <w:t xml:space="preserve">he EUT must meet 90% throughput in </w:t>
      </w:r>
      <w:r>
        <w:t>10</w:t>
      </w:r>
      <w:r w:rsidRPr="00723A55">
        <w:t xml:space="preserve"> of total 12 azimuthal orientations</w:t>
      </w:r>
      <w:r>
        <w:rPr>
          <w:rFonts w:hint="eastAsia"/>
          <w:lang w:eastAsia="zh-CN"/>
        </w:rPr>
        <w:t xml:space="preserve"> for bands &gt; 1 GHz, and 8 of </w:t>
      </w:r>
      <w:r w:rsidRPr="00723A55">
        <w:t>total 12 azimuthal orientations</w:t>
      </w:r>
      <w:r>
        <w:rPr>
          <w:rFonts w:hint="eastAsia"/>
          <w:lang w:eastAsia="zh-CN"/>
        </w:rPr>
        <w:t xml:space="preserve"> for bands &lt; 1 GHz</w:t>
      </w:r>
      <w:r w:rsidRPr="00723A55">
        <w:t xml:space="preserve">.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33" w:name="_Toc114141527"/>
      <w:bookmarkStart w:id="234" w:name="_Toc121935134"/>
      <w:bookmarkStart w:id="235" w:name="_Toc124152152"/>
      <w:bookmarkStart w:id="236" w:name="_Toc137479596"/>
      <w:bookmarkStart w:id="237" w:name="_Toc138765465"/>
      <w:bookmarkStart w:id="238" w:name="_Toc145425873"/>
      <w:bookmarkStart w:id="239" w:name="_Toc155371671"/>
      <w:bookmarkStart w:id="240" w:name="_Toc161649048"/>
      <w:bookmarkStart w:id="241" w:name="_Toc161651970"/>
      <w:bookmarkStart w:id="242" w:name="_Toc169786373"/>
      <w:bookmarkEnd w:id="228"/>
      <w:r>
        <w:t>6.2</w:t>
      </w:r>
      <w:r>
        <w:tab/>
      </w:r>
      <w:r w:rsidRPr="00F54508">
        <w:t>Minimum requirement</w:t>
      </w:r>
      <w:bookmarkEnd w:id="229"/>
      <w:bookmarkEnd w:id="230"/>
      <w:bookmarkEnd w:id="231"/>
      <w:bookmarkEnd w:id="233"/>
      <w:bookmarkEnd w:id="234"/>
      <w:bookmarkEnd w:id="235"/>
      <w:bookmarkEnd w:id="236"/>
      <w:bookmarkEnd w:id="237"/>
      <w:bookmarkEnd w:id="238"/>
      <w:bookmarkEnd w:id="239"/>
      <w:bookmarkEnd w:id="240"/>
      <w:bookmarkEnd w:id="241"/>
      <w:bookmarkEnd w:id="242"/>
    </w:p>
    <w:p w14:paraId="4BD8D53D" w14:textId="77777777" w:rsidR="00DE0953" w:rsidRDefault="00DE0953" w:rsidP="00DE0953">
      <w:pPr>
        <w:overflowPunct w:val="0"/>
        <w:autoSpaceDE w:val="0"/>
        <w:autoSpaceDN w:val="0"/>
        <w:adjustRightInd w:val="0"/>
        <w:textAlignment w:val="baseline"/>
      </w:pPr>
      <w:bookmarkStart w:id="243"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1CFAB49E" w14:textId="77777777" w:rsidR="00DE54E2" w:rsidRDefault="00DE54E2" w:rsidP="00DE54E2">
      <w:pPr>
        <w:pStyle w:val="TH"/>
      </w:pPr>
      <w:bookmarkStart w:id="244" w:name="_Toc97807416"/>
      <w:bookmarkStart w:id="245" w:name="_Toc106185639"/>
      <w:bookmarkStart w:id="246" w:name="_Toc114141528"/>
      <w:bookmarkStart w:id="247" w:name="_Toc121935135"/>
      <w:bookmarkStart w:id="248" w:name="_Toc124152153"/>
      <w:bookmarkStart w:id="249" w:name="_Toc137479597"/>
      <w:bookmarkStart w:id="250" w:name="_Toc138765466"/>
      <w:bookmarkStart w:id="251" w:name="_Toc145425874"/>
      <w:bookmarkStart w:id="252" w:name="_Toc155371672"/>
      <w:bookmarkStart w:id="253" w:name="_Toc161649049"/>
      <w:bookmarkStart w:id="254" w:name="_Toc161651971"/>
      <w:bookmarkEnd w:id="243"/>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54E2" w14:paraId="43FC3ED5"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58EFC420" w14:textId="77777777" w:rsidR="00DE54E2" w:rsidRDefault="00DE54E2"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0143D858" w14:textId="203B6F41" w:rsidR="00DE54E2" w:rsidRPr="00A843E0" w:rsidRDefault="00DE54E2"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CF5DD8" w14:textId="77777777" w:rsidR="00DE54E2" w:rsidRPr="00A843E0" w:rsidRDefault="00DE54E2" w:rsidP="009F5FA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84FF1F4" w14:textId="77777777" w:rsidR="00DE54E2" w:rsidRPr="00A843E0" w:rsidRDefault="00DE54E2"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E01CB62" w14:textId="77777777" w:rsidR="00DE54E2" w:rsidRPr="00A843E0" w:rsidRDefault="00DE54E2"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5E45777" w14:textId="77777777" w:rsidR="00DE54E2" w:rsidRPr="00A843E0" w:rsidRDefault="00DE54E2" w:rsidP="009F5FA0">
            <w:pPr>
              <w:pStyle w:val="TAH"/>
            </w:pPr>
            <w:r w:rsidRPr="004B2DAB">
              <w:t>TRMS</w:t>
            </w:r>
            <w:r w:rsidRPr="0087776F">
              <w:rPr>
                <w:vertAlign w:val="subscript"/>
              </w:rPr>
              <w:t>average,70</w:t>
            </w:r>
          </w:p>
        </w:tc>
      </w:tr>
      <w:tr w:rsidR="00DE54E2" w14:paraId="3EE71CD3"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3F03399C" w14:textId="77777777" w:rsidR="00DE54E2" w:rsidRPr="00EB29A3" w:rsidRDefault="00DE54E2" w:rsidP="009F5FA0">
            <w:pPr>
              <w:pStyle w:val="TAH"/>
              <w:rPr>
                <w:b w:val="0"/>
                <w:bCs/>
                <w:lang w:eastAsia="zh-CN"/>
              </w:rPr>
            </w:pPr>
            <w:r w:rsidRPr="00EB29A3">
              <w:rPr>
                <w:rFonts w:hint="eastAsia"/>
                <w:b w:val="0"/>
                <w:bCs/>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79C5F367" w14:textId="77777777" w:rsidR="00DE54E2" w:rsidRPr="00EB29A3" w:rsidRDefault="00DE54E2" w:rsidP="009F5FA0">
            <w:pPr>
              <w:pStyle w:val="TAH"/>
              <w:rPr>
                <w:b w:val="0"/>
                <w:bCs/>
                <w:lang w:eastAsia="zh-CN"/>
              </w:rPr>
            </w:pPr>
            <w:r>
              <w:rPr>
                <w:rFonts w:hint="eastAsia"/>
                <w:b w:val="0"/>
                <w:bCs/>
                <w:lang w:eastAsia="zh-CN"/>
              </w:rPr>
              <w:t>1</w:t>
            </w:r>
            <w:r w:rsidRPr="00EB29A3">
              <w:rPr>
                <w:b w:val="0"/>
                <w:bCs/>
                <w:lang w:eastAsia="zh-CN"/>
              </w:rPr>
              <w:t>0</w:t>
            </w:r>
          </w:p>
        </w:tc>
        <w:tc>
          <w:tcPr>
            <w:tcW w:w="1134" w:type="dxa"/>
            <w:tcBorders>
              <w:top w:val="single" w:sz="4" w:space="0" w:color="auto"/>
              <w:left w:val="single" w:sz="4" w:space="0" w:color="auto"/>
              <w:bottom w:val="single" w:sz="4" w:space="0" w:color="auto"/>
              <w:right w:val="single" w:sz="4" w:space="0" w:color="auto"/>
            </w:tcBorders>
          </w:tcPr>
          <w:p w14:paraId="3A17BF8A" w14:textId="77777777" w:rsidR="00DE54E2" w:rsidRPr="00EB29A3" w:rsidRDefault="00DE54E2" w:rsidP="009F5FA0">
            <w:pPr>
              <w:pStyle w:val="TAH"/>
              <w:rPr>
                <w:b w:val="0"/>
                <w:bCs/>
              </w:rPr>
            </w:pPr>
            <w:r w:rsidRPr="00EB29A3">
              <w:rPr>
                <w:b w:val="0"/>
                <w:bCs/>
              </w:rPr>
              <w:t>4x4</w:t>
            </w:r>
          </w:p>
        </w:tc>
        <w:tc>
          <w:tcPr>
            <w:tcW w:w="1701" w:type="dxa"/>
            <w:tcBorders>
              <w:top w:val="single" w:sz="4" w:space="0" w:color="auto"/>
              <w:left w:val="single" w:sz="4" w:space="0" w:color="auto"/>
              <w:bottom w:val="single" w:sz="4" w:space="0" w:color="auto"/>
              <w:right w:val="single" w:sz="4" w:space="0" w:color="auto"/>
            </w:tcBorders>
          </w:tcPr>
          <w:p w14:paraId="3C1BD432" w14:textId="77777777" w:rsidR="00DE54E2" w:rsidRPr="00EB29A3" w:rsidRDefault="00DE54E2" w:rsidP="009F5FA0">
            <w:pPr>
              <w:pStyle w:val="TAH"/>
              <w:rPr>
                <w:b w:val="0"/>
                <w:bCs/>
              </w:rPr>
            </w:pPr>
            <w:r w:rsidRPr="00EB29A3">
              <w:rPr>
                <w:rFonts w:eastAsia="Times New Roman"/>
                <w:b w:val="0"/>
                <w:bCs/>
              </w:rPr>
              <w:t>FR1 UMa CDL-C</w:t>
            </w:r>
          </w:p>
        </w:tc>
        <w:tc>
          <w:tcPr>
            <w:tcW w:w="2174" w:type="dxa"/>
            <w:tcBorders>
              <w:top w:val="single" w:sz="4" w:space="0" w:color="auto"/>
              <w:left w:val="single" w:sz="4" w:space="0" w:color="auto"/>
              <w:bottom w:val="single" w:sz="4" w:space="0" w:color="auto"/>
              <w:right w:val="single" w:sz="4" w:space="0" w:color="auto"/>
            </w:tcBorders>
          </w:tcPr>
          <w:p w14:paraId="12A84B72" w14:textId="77777777" w:rsidR="00DE54E2" w:rsidRPr="00EB29A3" w:rsidRDefault="00DE54E2" w:rsidP="009F5FA0">
            <w:pPr>
              <w:pStyle w:val="TAH"/>
              <w:rPr>
                <w:b w:val="0"/>
                <w:bCs/>
              </w:rPr>
            </w:pPr>
            <w:r w:rsidRPr="00EB29A3">
              <w:rPr>
                <w:b w:val="0"/>
                <w:bCs/>
              </w:rPr>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D63209D" w14:textId="77777777" w:rsidR="00DE54E2" w:rsidRPr="003D39C4" w:rsidRDefault="00DE54E2" w:rsidP="009F5FA0">
            <w:pPr>
              <w:pStyle w:val="TAH"/>
              <w:rPr>
                <w:b w:val="0"/>
                <w:bCs/>
              </w:rPr>
            </w:pPr>
            <w:r>
              <w:rPr>
                <w:rFonts w:hint="eastAsia"/>
                <w:b w:val="0"/>
                <w:bCs/>
                <w:lang w:eastAsia="zh-CN"/>
              </w:rPr>
              <w:t xml:space="preserve">-96.0 </w:t>
            </w:r>
            <w:r w:rsidRPr="003D39C4">
              <w:rPr>
                <w:b w:val="0"/>
                <w:bCs/>
              </w:rPr>
              <w:t>dBm/</w:t>
            </w:r>
            <w:r>
              <w:rPr>
                <w:rFonts w:hint="eastAsia"/>
                <w:b w:val="0"/>
                <w:bCs/>
                <w:lang w:eastAsia="zh-CN"/>
              </w:rPr>
              <w:t>15</w:t>
            </w:r>
            <w:r w:rsidRPr="003D39C4">
              <w:rPr>
                <w:b w:val="0"/>
                <w:bCs/>
              </w:rPr>
              <w:t>kHz</w:t>
            </w:r>
          </w:p>
        </w:tc>
      </w:tr>
      <w:tr w:rsidR="00DE54E2" w14:paraId="7D4BA44C"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tcPr>
          <w:p w14:paraId="434992CF" w14:textId="77777777" w:rsidR="00DE54E2" w:rsidRPr="00EB29A3" w:rsidRDefault="00DE54E2" w:rsidP="009F5FA0">
            <w:pPr>
              <w:pStyle w:val="TAH"/>
              <w:rPr>
                <w:b w:val="0"/>
                <w:bCs/>
              </w:rPr>
            </w:pPr>
            <w:r w:rsidRPr="00EB29A3">
              <w:rPr>
                <w:rFonts w:hint="eastAsia"/>
                <w:b w:val="0"/>
                <w:bCs/>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7891E5F7" w14:textId="77777777" w:rsidR="00DE54E2" w:rsidRPr="00EB29A3" w:rsidRDefault="00DE54E2" w:rsidP="009F5FA0">
            <w:pPr>
              <w:pStyle w:val="TAH"/>
              <w:rPr>
                <w:b w:val="0"/>
                <w:bCs/>
              </w:rPr>
            </w:pPr>
            <w:r w:rsidRPr="00EB29A3">
              <w:rPr>
                <w:rFonts w:hint="eastAsia"/>
                <w:b w:val="0"/>
                <w:bCs/>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0301B9C" w14:textId="77777777" w:rsidR="00DE54E2" w:rsidRPr="00EB29A3" w:rsidRDefault="00DE54E2" w:rsidP="009F5FA0">
            <w:pPr>
              <w:pStyle w:val="TAH"/>
              <w:rPr>
                <w:b w:val="0"/>
                <w:bCs/>
              </w:rPr>
            </w:pPr>
            <w:r w:rsidRPr="00EB29A3">
              <w:rPr>
                <w:b w:val="0"/>
                <w:bCs/>
              </w:rPr>
              <w:t>2x2</w:t>
            </w:r>
          </w:p>
        </w:tc>
        <w:tc>
          <w:tcPr>
            <w:tcW w:w="1701" w:type="dxa"/>
            <w:tcBorders>
              <w:top w:val="single" w:sz="4" w:space="0" w:color="auto"/>
              <w:left w:val="single" w:sz="4" w:space="0" w:color="auto"/>
              <w:bottom w:val="single" w:sz="4" w:space="0" w:color="auto"/>
              <w:right w:val="single" w:sz="4" w:space="0" w:color="auto"/>
            </w:tcBorders>
          </w:tcPr>
          <w:p w14:paraId="209FF249" w14:textId="77777777" w:rsidR="00DE54E2" w:rsidRPr="00EB29A3" w:rsidRDefault="00DE54E2" w:rsidP="009F5FA0">
            <w:pPr>
              <w:pStyle w:val="TAH"/>
              <w:rPr>
                <w:b w:val="0"/>
                <w:bCs/>
              </w:rPr>
            </w:pPr>
            <w:r w:rsidRPr="00EB29A3">
              <w:rPr>
                <w:rFonts w:eastAsia="Times New Roman"/>
                <w:b w:val="0"/>
                <w:bCs/>
              </w:rPr>
              <w:t>FR1 UMi CDL-C</w:t>
            </w:r>
          </w:p>
        </w:tc>
        <w:tc>
          <w:tcPr>
            <w:tcW w:w="2174" w:type="dxa"/>
            <w:tcBorders>
              <w:top w:val="single" w:sz="4" w:space="0" w:color="auto"/>
              <w:left w:val="single" w:sz="4" w:space="0" w:color="auto"/>
              <w:bottom w:val="single" w:sz="4" w:space="0" w:color="auto"/>
              <w:right w:val="single" w:sz="4" w:space="0" w:color="auto"/>
            </w:tcBorders>
          </w:tcPr>
          <w:p w14:paraId="331EA05B" w14:textId="77777777" w:rsidR="00DE54E2" w:rsidRPr="00EB29A3" w:rsidRDefault="00DE54E2" w:rsidP="009F5FA0">
            <w:pPr>
              <w:pStyle w:val="TAH"/>
              <w:rPr>
                <w:b w:val="0"/>
                <w:bCs/>
              </w:rPr>
            </w:pPr>
            <w:r w:rsidRPr="00EB29A3">
              <w:rPr>
                <w:b w:val="0"/>
                <w:bCs/>
              </w:rPr>
              <w:t>R.PDSCH.1-3.1 FDD</w:t>
            </w:r>
          </w:p>
        </w:tc>
        <w:tc>
          <w:tcPr>
            <w:tcW w:w="1937" w:type="dxa"/>
            <w:tcBorders>
              <w:top w:val="single" w:sz="4" w:space="0" w:color="auto"/>
              <w:left w:val="single" w:sz="4" w:space="0" w:color="auto"/>
              <w:bottom w:val="single" w:sz="4" w:space="0" w:color="auto"/>
              <w:right w:val="single" w:sz="4" w:space="0" w:color="auto"/>
            </w:tcBorders>
          </w:tcPr>
          <w:p w14:paraId="38FA81A0" w14:textId="77777777" w:rsidR="00DE54E2" w:rsidRPr="00EB29A3" w:rsidRDefault="00DE54E2" w:rsidP="009F5FA0">
            <w:pPr>
              <w:pStyle w:val="TAH"/>
              <w:rPr>
                <w:b w:val="0"/>
                <w:bCs/>
              </w:rPr>
            </w:pPr>
            <w:r>
              <w:rPr>
                <w:rFonts w:hint="eastAsia"/>
                <w:b w:val="0"/>
                <w:bCs/>
                <w:lang w:eastAsia="zh-CN"/>
              </w:rPr>
              <w:t xml:space="preserve">-88.0 </w:t>
            </w:r>
            <w:r w:rsidRPr="00EB29A3">
              <w:rPr>
                <w:b w:val="0"/>
                <w:bCs/>
              </w:rPr>
              <w:t>dBm/15kHz</w:t>
            </w:r>
          </w:p>
        </w:tc>
      </w:tr>
      <w:tr w:rsidR="00DE54E2" w14:paraId="424F05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9EAFB42" w14:textId="77777777" w:rsidR="00DE54E2" w:rsidRDefault="00DE54E2" w:rsidP="009F5FA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26B5F25D" w14:textId="77777777" w:rsidR="00DE54E2" w:rsidRDefault="00DE54E2" w:rsidP="009F5FA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2D1F9607" w14:textId="77777777" w:rsidR="00DE54E2" w:rsidRDefault="00DE54E2" w:rsidP="009F5FA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2FCB65E2" w14:textId="77777777" w:rsidR="00DE54E2" w:rsidRDefault="00DE54E2" w:rsidP="009F5FA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291052B0" w14:textId="77777777" w:rsidR="00DE54E2" w:rsidRDefault="00DE54E2" w:rsidP="009F5FA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7240FDA1" w14:textId="2327DB05" w:rsidR="00DE54E2" w:rsidRDefault="00DE54E2" w:rsidP="009F5FA0">
            <w:pPr>
              <w:pStyle w:val="TAC"/>
            </w:pPr>
            <w:r w:rsidRPr="00932270">
              <w:rPr>
                <w:rFonts w:hint="eastAsia"/>
                <w:lang w:eastAsia="zh-CN"/>
              </w:rPr>
              <w:t>-84.6</w:t>
            </w:r>
            <w:r>
              <w:t xml:space="preserve"> </w:t>
            </w:r>
            <w:r w:rsidRPr="004B2DAB">
              <w:t>dBm/</w:t>
            </w:r>
            <w:r>
              <w:t>15</w:t>
            </w:r>
            <w:r w:rsidRPr="004B2DAB">
              <w:t>kHz</w:t>
            </w:r>
          </w:p>
        </w:tc>
      </w:tr>
      <w:tr w:rsidR="00DE54E2" w14:paraId="2959F3A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6C958415" w14:textId="77777777" w:rsidR="00DE54E2" w:rsidRDefault="00DE54E2" w:rsidP="009F5FA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3EF915DC"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4C8790D"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9D8E9A6"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21885DF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788E230" w14:textId="77777777" w:rsidR="00DE54E2" w:rsidRDefault="00DE54E2" w:rsidP="009F5FA0">
            <w:pPr>
              <w:pStyle w:val="TAC"/>
            </w:pPr>
            <w:r>
              <w:t xml:space="preserve">-93.3 </w:t>
            </w:r>
            <w:r w:rsidRPr="004B2DAB">
              <w:t>dBm/30kHz</w:t>
            </w:r>
          </w:p>
        </w:tc>
      </w:tr>
      <w:tr w:rsidR="00DE54E2" w14:paraId="7E70B17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7AE5FC13" w14:textId="77777777" w:rsidR="00DE54E2" w:rsidRDefault="00DE54E2" w:rsidP="009F5FA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64046900"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83D07D5"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8624041"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6C48018F"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170C635" w14:textId="77777777" w:rsidR="00DE54E2" w:rsidRDefault="00DE54E2" w:rsidP="009F5FA0">
            <w:pPr>
              <w:pStyle w:val="TAC"/>
            </w:pPr>
            <w:r>
              <w:t xml:space="preserve">-94.8 </w:t>
            </w:r>
            <w:r w:rsidRPr="004B2DAB">
              <w:t>dBm/30kHz</w:t>
            </w:r>
          </w:p>
        </w:tc>
      </w:tr>
      <w:tr w:rsidR="00DE54E2" w14:paraId="04AD3E5E" w14:textId="77777777" w:rsidTr="009F5FA0">
        <w:trPr>
          <w:trHeight w:val="180"/>
          <w:jc w:val="center"/>
        </w:trPr>
        <w:tc>
          <w:tcPr>
            <w:tcW w:w="1226" w:type="dxa"/>
            <w:tcBorders>
              <w:top w:val="single" w:sz="4" w:space="0" w:color="auto"/>
              <w:left w:val="single" w:sz="4" w:space="0" w:color="auto"/>
              <w:bottom w:val="single" w:sz="4" w:space="0" w:color="auto"/>
              <w:right w:val="single" w:sz="4" w:space="0" w:color="auto"/>
            </w:tcBorders>
            <w:hideMark/>
          </w:tcPr>
          <w:p w14:paraId="44546C95" w14:textId="77777777" w:rsidR="00DE54E2" w:rsidRDefault="00DE54E2" w:rsidP="009F5FA0">
            <w:pPr>
              <w:pStyle w:val="TAC"/>
              <w:rPr>
                <w:lang w:eastAsia="zh-CN"/>
              </w:rPr>
            </w:pPr>
            <w:r>
              <w:t>n79</w:t>
            </w:r>
          </w:p>
        </w:tc>
        <w:tc>
          <w:tcPr>
            <w:tcW w:w="1179" w:type="dxa"/>
            <w:tcBorders>
              <w:top w:val="single" w:sz="4" w:space="0" w:color="auto"/>
              <w:left w:val="single" w:sz="4" w:space="0" w:color="auto"/>
              <w:bottom w:val="single" w:sz="4" w:space="0" w:color="auto"/>
              <w:right w:val="single" w:sz="4" w:space="0" w:color="auto"/>
            </w:tcBorders>
          </w:tcPr>
          <w:p w14:paraId="75D667DE"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3D5BA463"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FBE43CD"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413C078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6F8DFC4" w14:textId="5C261079" w:rsidR="00DE54E2" w:rsidRPr="00082987" w:rsidRDefault="00DE54E2" w:rsidP="009F5FA0">
            <w:pPr>
              <w:pStyle w:val="TAC"/>
              <w:rPr>
                <w:b/>
              </w:rPr>
            </w:pPr>
          </w:p>
        </w:tc>
      </w:tr>
    </w:tbl>
    <w:p w14:paraId="053E5FAA" w14:textId="77777777" w:rsidR="00DE54E2" w:rsidRDefault="00DE54E2" w:rsidP="00DE54E2"/>
    <w:p w14:paraId="0F197984" w14:textId="77777777" w:rsidR="00DE71A1" w:rsidRPr="004D3578" w:rsidRDefault="00DE71A1" w:rsidP="00DE71A1">
      <w:pPr>
        <w:pStyle w:val="Heading1"/>
      </w:pPr>
      <w:bookmarkStart w:id="255" w:name="_Toc169786374"/>
      <w:r>
        <w:t>7</w:t>
      </w:r>
      <w:r w:rsidRPr="004D3578">
        <w:tab/>
      </w:r>
      <w:r w:rsidRPr="00DE71A1">
        <w:t>FR2 MIMO OTA requirements</w:t>
      </w:r>
      <w:bookmarkEnd w:id="244"/>
      <w:bookmarkEnd w:id="245"/>
      <w:bookmarkEnd w:id="246"/>
      <w:bookmarkEnd w:id="247"/>
      <w:bookmarkEnd w:id="248"/>
      <w:bookmarkEnd w:id="249"/>
      <w:bookmarkEnd w:id="250"/>
      <w:bookmarkEnd w:id="251"/>
      <w:bookmarkEnd w:id="252"/>
      <w:bookmarkEnd w:id="253"/>
      <w:bookmarkEnd w:id="254"/>
      <w:bookmarkEnd w:id="255"/>
    </w:p>
    <w:p w14:paraId="5F57633D" w14:textId="77777777" w:rsidR="00DE71A1" w:rsidRDefault="00DE71A1" w:rsidP="00DE71A1">
      <w:pPr>
        <w:pStyle w:val="Heading2"/>
      </w:pPr>
      <w:bookmarkStart w:id="256" w:name="_Toc47103331"/>
      <w:bookmarkStart w:id="257" w:name="_Toc97807417"/>
      <w:bookmarkStart w:id="258" w:name="_Toc106185640"/>
      <w:bookmarkStart w:id="259" w:name="_Toc114141529"/>
      <w:bookmarkStart w:id="260" w:name="_Toc121935136"/>
      <w:bookmarkStart w:id="261" w:name="_Toc124152154"/>
      <w:bookmarkStart w:id="262" w:name="_Toc137479598"/>
      <w:bookmarkStart w:id="263" w:name="_Toc138765467"/>
      <w:bookmarkStart w:id="264" w:name="_Toc145425875"/>
      <w:bookmarkStart w:id="265" w:name="_Toc155371673"/>
      <w:bookmarkStart w:id="266" w:name="_Toc161649050"/>
      <w:bookmarkStart w:id="267" w:name="_Toc161651972"/>
      <w:bookmarkStart w:id="268" w:name="_Toc169786375"/>
      <w:r>
        <w:t>7.1</w:t>
      </w:r>
      <w:r>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p>
    <w:p w14:paraId="77263C7B" w14:textId="77777777" w:rsidR="009261FC" w:rsidRPr="00F34451" w:rsidRDefault="009261FC" w:rsidP="00985CF3">
      <w:pPr>
        <w:pStyle w:val="Heading3"/>
        <w:rPr>
          <w:lang w:eastAsia="ko-KR"/>
        </w:rPr>
      </w:pPr>
      <w:bookmarkStart w:id="269" w:name="_Toc121935137"/>
      <w:bookmarkStart w:id="270" w:name="_Toc124152155"/>
      <w:bookmarkStart w:id="271" w:name="_Toc137479599"/>
      <w:bookmarkStart w:id="272" w:name="_Toc138765468"/>
      <w:bookmarkStart w:id="273" w:name="_Toc145425876"/>
      <w:bookmarkStart w:id="274" w:name="_Toc155371674"/>
      <w:bookmarkStart w:id="275" w:name="_Toc161649051"/>
      <w:bookmarkStart w:id="276" w:name="_Toc161651973"/>
      <w:bookmarkStart w:id="277" w:name="_Toc169786376"/>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269"/>
      <w:bookmarkEnd w:id="270"/>
      <w:bookmarkEnd w:id="271"/>
      <w:bookmarkEnd w:id="272"/>
      <w:bookmarkEnd w:id="273"/>
      <w:bookmarkEnd w:id="274"/>
      <w:bookmarkEnd w:id="275"/>
      <w:bookmarkEnd w:id="276"/>
      <w:bookmarkEnd w:id="277"/>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03D30350" w14:textId="77777777" w:rsidR="003F0C7F" w:rsidRDefault="003F0C7F" w:rsidP="003F0C7F">
      <w:pPr>
        <w:overflowPunct w:val="0"/>
        <w:autoSpaceDE w:val="0"/>
        <w:autoSpaceDN w:val="0"/>
        <w:adjustRightInd w:val="0"/>
        <w:textAlignment w:val="baseline"/>
      </w:pPr>
      <w:r>
        <w:t xml:space="preserve">The MASC is determined by the </w:t>
      </w:r>
      <w:r w:rsidRPr="00A6188B">
        <w:t xml:space="preserve">averaging </w:t>
      </w:r>
      <w:r>
        <w:t xml:space="preserve">of the best 5 sensitivity values for power class 1 UE. </w:t>
      </w:r>
      <w:r w:rsidRPr="00AB262B">
        <w:t xml:space="preserve">The averaging shall be done in linear scale for the </w:t>
      </w:r>
      <w:r>
        <w:t>MASC</w:t>
      </w:r>
      <w:r w:rsidRPr="00AB262B">
        <w:t xml:space="preserve"> result </w:t>
      </w:r>
      <w:r>
        <w:t>according to the formula:</w:t>
      </w:r>
    </w:p>
    <w:p w14:paraId="5132CDD5" w14:textId="77777777" w:rsidR="003F0C7F" w:rsidRPr="00EE3AEC" w:rsidRDefault="003F0C7F" w:rsidP="003F0C7F">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1BC0DA21" w14:textId="250F3FF1" w:rsidR="003F0C7F" w:rsidRDefault="003F0C7F" w:rsidP="003F0C7F">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5</w:t>
      </w:r>
      <w:r w:rsidRPr="00907C48">
        <w:rPr>
          <w:lang w:eastAsia="en-GB"/>
        </w:rPr>
        <w:t xml:space="preserve">} are the best </w:t>
      </w:r>
      <w:r>
        <w:rPr>
          <w:lang w:eastAsia="en-GB"/>
        </w:rPr>
        <w:t xml:space="preserve">5 </w:t>
      </w:r>
      <w:r w:rsidRPr="00907C48">
        <w:rPr>
          <w:lang w:eastAsia="en-GB"/>
        </w:rPr>
        <w:t>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4DFA9F8F" w14:textId="2B8A2D07" w:rsidR="002458C2" w:rsidRPr="00E21764" w:rsidRDefault="002458C2" w:rsidP="002458C2">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6433662E" w:rsidR="00DE0953" w:rsidRPr="006A551C" w:rsidRDefault="002458C2" w:rsidP="002458C2">
      <w:pPr>
        <w:rPr>
          <w:rFonts w:eastAsia="DengXian"/>
          <w:i/>
        </w:rPr>
      </w:pPr>
      <w:r>
        <w:rPr>
          <w:rFonts w:eastAsia="DengXian" w:hint="eastAsia"/>
          <w:lang w:eastAsia="zh-CN"/>
        </w:rPr>
        <w:t>For power class 3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r>
        <w:rPr>
          <w:rFonts w:eastAsia="DengXian" w:hint="eastAsia"/>
          <w:lang w:eastAsia="zh-CN"/>
        </w:rPr>
        <w:t>For power class 1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hint="eastAsia"/>
          <w:lang w:eastAsia="zh-CN"/>
        </w:rPr>
        <w:t>5</w:t>
      </w:r>
      <w:r w:rsidRPr="00907C48">
        <w:rPr>
          <w:rFonts w:eastAsia="DengXian"/>
        </w:rPr>
        <w:t>, then UE fails the test</w:t>
      </w:r>
      <w:r w:rsidRPr="006A551C">
        <w:rPr>
          <w:rFonts w:eastAsia="DengXian"/>
        </w:rPr>
        <w:t>.</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278" w:name="_Toc47103332"/>
      <w:bookmarkStart w:id="279" w:name="_Toc97807418"/>
      <w:bookmarkStart w:id="280" w:name="_Toc106185641"/>
      <w:bookmarkStart w:id="281" w:name="_Toc114141530"/>
      <w:bookmarkStart w:id="282" w:name="_Toc121935138"/>
      <w:bookmarkStart w:id="283" w:name="_Toc124152156"/>
      <w:bookmarkStart w:id="284" w:name="_Toc137479600"/>
      <w:bookmarkStart w:id="285" w:name="_Toc138765469"/>
      <w:bookmarkStart w:id="286" w:name="_Toc145425877"/>
      <w:bookmarkStart w:id="287" w:name="_Toc155371675"/>
      <w:bookmarkStart w:id="288" w:name="_Toc161649052"/>
      <w:bookmarkStart w:id="289" w:name="_Toc161651974"/>
      <w:bookmarkStart w:id="290" w:name="_Toc169786377"/>
      <w:r>
        <w:t>7.2</w:t>
      </w:r>
      <w:r>
        <w:tab/>
      </w:r>
      <w:r w:rsidRPr="00F54508">
        <w:t>Minimum requirement</w:t>
      </w:r>
      <w:bookmarkEnd w:id="278"/>
      <w:bookmarkEnd w:id="279"/>
      <w:bookmarkEnd w:id="280"/>
      <w:bookmarkEnd w:id="281"/>
      <w:bookmarkEnd w:id="282"/>
      <w:bookmarkEnd w:id="283"/>
      <w:bookmarkEnd w:id="284"/>
      <w:bookmarkEnd w:id="285"/>
      <w:bookmarkEnd w:id="286"/>
      <w:bookmarkEnd w:id="287"/>
      <w:bookmarkEnd w:id="288"/>
      <w:bookmarkEnd w:id="289"/>
      <w:bookmarkEnd w:id="290"/>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3291A18A" w14:textId="77777777" w:rsidR="00313467" w:rsidRPr="00913D0F" w:rsidRDefault="00313467" w:rsidP="00313467">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313467" w14:paraId="794353B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17EEFFCE" w14:textId="77777777" w:rsidR="00313467" w:rsidRDefault="00313467"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6D83F0D" w14:textId="1D020E29" w:rsidR="00313467" w:rsidRPr="00A843E0" w:rsidRDefault="00313467"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70F7BEEB" w14:textId="77777777" w:rsidR="00313467" w:rsidRPr="00A843E0" w:rsidRDefault="00313467" w:rsidP="009F5FA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B643E78" w14:textId="77777777" w:rsidR="00313467" w:rsidRPr="00A843E0" w:rsidRDefault="00313467"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BD8098" w14:textId="77777777" w:rsidR="00313467" w:rsidRPr="00A843E0" w:rsidRDefault="00313467"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3FB42ED" w14:textId="77777777" w:rsidR="00313467" w:rsidRPr="00A843E0" w:rsidRDefault="00313467" w:rsidP="009F5FA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313467" w14:paraId="2890C6B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6F06B1A" w14:textId="77777777" w:rsidR="00313467" w:rsidRDefault="00313467" w:rsidP="009F5FA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70499E95"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355A7AC"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80E60E8"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A85B93"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7CE188E" w14:textId="72E5FFC0" w:rsidR="00313467" w:rsidRDefault="00313467" w:rsidP="009F5FA0">
            <w:pPr>
              <w:pStyle w:val="TAC"/>
            </w:pPr>
          </w:p>
        </w:tc>
      </w:tr>
      <w:tr w:rsidR="00313467" w14:paraId="3F1BC7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5235C9A" w14:textId="77777777" w:rsidR="00313467" w:rsidRDefault="00313467" w:rsidP="009F5FA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48A453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632F5009"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291E5970"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C59F44F"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1FE2D46" w14:textId="7C91662D" w:rsidR="00313467" w:rsidRDefault="00313467" w:rsidP="009F5FA0">
            <w:pPr>
              <w:pStyle w:val="TAC"/>
            </w:pPr>
          </w:p>
        </w:tc>
      </w:tr>
      <w:tr w:rsidR="00313467" w14:paraId="684F8CFF"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7C410AB" w14:textId="77777777" w:rsidR="00313467" w:rsidRDefault="00313467" w:rsidP="009F5FA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27C047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68ED7CB"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00F93E32"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4D3C786"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B9A44D5" w14:textId="7109CF3F" w:rsidR="00313467" w:rsidRDefault="00313467" w:rsidP="009F5FA0">
            <w:pPr>
              <w:pStyle w:val="TAC"/>
            </w:pPr>
          </w:p>
        </w:tc>
      </w:tr>
      <w:tr w:rsidR="00313467" w14:paraId="661C7ADA"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4EE108F3" w14:textId="77777777" w:rsidR="00313467" w:rsidRDefault="00313467" w:rsidP="009F5FA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2A2124D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48F791D"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F263709"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81A2485"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DF7CA66" w14:textId="32A70497" w:rsidR="00313467" w:rsidRPr="00D4367F" w:rsidRDefault="00313467" w:rsidP="009F5FA0">
            <w:pPr>
              <w:pStyle w:val="TAC"/>
              <w:rPr>
                <w:bCs/>
                <w:lang w:eastAsia="zh-CN"/>
              </w:rPr>
            </w:pPr>
            <w:r w:rsidRPr="00D4367F">
              <w:rPr>
                <w:rFonts w:hint="eastAsia"/>
                <w:bCs/>
                <w:lang w:eastAsia="zh-CN"/>
              </w:rPr>
              <w:t>-100.0</w:t>
            </w:r>
          </w:p>
        </w:tc>
      </w:tr>
    </w:tbl>
    <w:p w14:paraId="6DA1E831" w14:textId="77777777" w:rsidR="00313467" w:rsidRDefault="00313467" w:rsidP="00313467">
      <w:pPr>
        <w:rPr>
          <w:noProof/>
          <w:lang w:eastAsia="zh-CN"/>
        </w:rPr>
      </w:pPr>
    </w:p>
    <w:p w14:paraId="60352EA4" w14:textId="77777777" w:rsidR="00DE71A1" w:rsidRPr="004D3578" w:rsidRDefault="00D9134D" w:rsidP="00DE71A1">
      <w:pPr>
        <w:pStyle w:val="Heading8"/>
      </w:pPr>
      <w:r>
        <w:br w:type="page"/>
      </w:r>
      <w:bookmarkStart w:id="291" w:name="_Toc47103333"/>
      <w:bookmarkStart w:id="292" w:name="_Toc97807419"/>
      <w:bookmarkStart w:id="293" w:name="_Toc106185642"/>
      <w:bookmarkStart w:id="294" w:name="_Toc114141531"/>
      <w:bookmarkStart w:id="295" w:name="_Toc121935139"/>
      <w:bookmarkStart w:id="296" w:name="_Toc124152157"/>
      <w:bookmarkStart w:id="297" w:name="_Toc137479601"/>
      <w:bookmarkStart w:id="298" w:name="_Toc138765470"/>
      <w:bookmarkStart w:id="299" w:name="_Toc145425878"/>
      <w:bookmarkStart w:id="300" w:name="_Toc155371676"/>
      <w:bookmarkStart w:id="301" w:name="_Toc161649053"/>
      <w:bookmarkStart w:id="302" w:name="_Toc161651975"/>
      <w:bookmarkStart w:id="303" w:name="_Toc169786378"/>
      <w:r w:rsidR="00DE71A1" w:rsidRPr="004D3578">
        <w:t>Annex A (normative):</w:t>
      </w:r>
      <w:r w:rsidR="00DE71A1" w:rsidRPr="004D3578">
        <w:br/>
        <w:t>&lt;</w:t>
      </w:r>
      <w:r w:rsidR="00DE71A1">
        <w:t>FR1 Test methodology</w:t>
      </w:r>
      <w:r w:rsidR="00DE71A1" w:rsidRPr="004D3578">
        <w:t>&gt;</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734B4415" w14:textId="77777777" w:rsidR="00470842" w:rsidRDefault="00470842" w:rsidP="00213AEA">
      <w:bookmarkStart w:id="304" w:name="_Toc46355227"/>
      <w:bookmarkStart w:id="305" w:name="_Toc42175214"/>
    </w:p>
    <w:p w14:paraId="297FD929" w14:textId="77777777" w:rsidR="00210CA0" w:rsidRDefault="00210CA0">
      <w:pPr>
        <w:pStyle w:val="Heading1"/>
        <w:rPr>
          <w:rFonts w:eastAsia="Malgun Gothic"/>
        </w:rPr>
      </w:pPr>
      <w:bookmarkStart w:id="306" w:name="_Toc97807420"/>
      <w:bookmarkStart w:id="307" w:name="_Toc106185643"/>
      <w:bookmarkStart w:id="308" w:name="_Toc114141532"/>
      <w:bookmarkStart w:id="309" w:name="_Toc121935140"/>
      <w:bookmarkStart w:id="310" w:name="_Toc124152158"/>
      <w:bookmarkStart w:id="311" w:name="_Toc137479602"/>
      <w:bookmarkStart w:id="312" w:name="_Toc138765471"/>
      <w:bookmarkStart w:id="313" w:name="_Toc145425879"/>
      <w:bookmarkStart w:id="314" w:name="_Toc155371677"/>
      <w:bookmarkStart w:id="315" w:name="_Toc161649054"/>
      <w:bookmarkStart w:id="316" w:name="_Toc161651976"/>
      <w:bookmarkStart w:id="317" w:name="_Toc169786379"/>
      <w:r>
        <w:rPr>
          <w:rFonts w:eastAsia="Malgun Gothic"/>
        </w:rPr>
        <w:t>A.1</w:t>
      </w:r>
      <w:r>
        <w:rPr>
          <w:rFonts w:eastAsia="Malgun Gothic"/>
        </w:rPr>
        <w:tab/>
      </w:r>
      <w:bookmarkEnd w:id="304"/>
      <w:bookmarkEnd w:id="305"/>
      <w:r>
        <w:rPr>
          <w:rFonts w:eastAsia="Malgun Gothic"/>
        </w:rPr>
        <w:t>General</w:t>
      </w:r>
      <w:bookmarkEnd w:id="306"/>
      <w:bookmarkEnd w:id="307"/>
      <w:bookmarkEnd w:id="308"/>
      <w:bookmarkEnd w:id="309"/>
      <w:bookmarkEnd w:id="310"/>
      <w:bookmarkEnd w:id="311"/>
      <w:bookmarkEnd w:id="312"/>
      <w:bookmarkEnd w:id="313"/>
      <w:bookmarkEnd w:id="314"/>
      <w:bookmarkEnd w:id="315"/>
      <w:bookmarkEnd w:id="316"/>
      <w:bookmarkEnd w:id="317"/>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318" w:name="_Hlk53413900"/>
      <w:r>
        <w:rPr>
          <w:rFonts w:eastAsia="SimSun"/>
        </w:rPr>
        <w:t>minimum</w:t>
      </w:r>
      <w:bookmarkEnd w:id="31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19" w:name="_Toc97807421"/>
      <w:bookmarkStart w:id="320" w:name="_Toc106185644"/>
      <w:bookmarkStart w:id="321" w:name="_Toc114141533"/>
      <w:bookmarkStart w:id="322" w:name="_Toc121935141"/>
      <w:bookmarkStart w:id="323" w:name="_Toc124152159"/>
      <w:bookmarkStart w:id="324" w:name="_Toc137479603"/>
      <w:bookmarkStart w:id="325" w:name="_Toc138765472"/>
      <w:bookmarkStart w:id="326" w:name="_Toc145425880"/>
      <w:bookmarkStart w:id="327" w:name="_Toc155371678"/>
      <w:bookmarkStart w:id="328" w:name="_Toc161649055"/>
      <w:bookmarkStart w:id="329" w:name="_Toc161651977"/>
      <w:bookmarkStart w:id="330" w:name="_Toc169786380"/>
      <w:r>
        <w:rPr>
          <w:rFonts w:eastAsia="Malgun Gothic"/>
        </w:rPr>
        <w:t>A.2</w:t>
      </w:r>
      <w:r>
        <w:rPr>
          <w:rFonts w:eastAsia="Malgun Gothic"/>
        </w:rPr>
        <w:tab/>
        <w:t>Multi-Probe Anechoic Chamber (MPAC)</w:t>
      </w:r>
      <w:bookmarkEnd w:id="319"/>
      <w:bookmarkEnd w:id="320"/>
      <w:bookmarkEnd w:id="321"/>
      <w:bookmarkEnd w:id="322"/>
      <w:bookmarkEnd w:id="323"/>
      <w:bookmarkEnd w:id="324"/>
      <w:bookmarkEnd w:id="325"/>
      <w:bookmarkEnd w:id="326"/>
      <w:bookmarkEnd w:id="327"/>
      <w:bookmarkEnd w:id="328"/>
      <w:bookmarkEnd w:id="329"/>
      <w:bookmarkEnd w:id="330"/>
    </w:p>
    <w:p w14:paraId="5A6AE6AD" w14:textId="1B260B81" w:rsidR="00210CA0" w:rsidRDefault="00210CA0">
      <w:pPr>
        <w:pStyle w:val="Heading2"/>
        <w:rPr>
          <w:rFonts w:eastAsia="Malgun Gothic"/>
        </w:rPr>
      </w:pPr>
      <w:bookmarkStart w:id="331" w:name="_Toc97807422"/>
      <w:bookmarkStart w:id="332" w:name="_Toc46355232"/>
      <w:bookmarkStart w:id="333" w:name="_Toc42175219"/>
      <w:bookmarkStart w:id="334" w:name="_Toc106185645"/>
      <w:bookmarkStart w:id="335" w:name="_Toc114141534"/>
      <w:bookmarkStart w:id="336" w:name="_Toc121935142"/>
      <w:bookmarkStart w:id="337" w:name="_Toc124152160"/>
      <w:bookmarkStart w:id="338" w:name="_Toc137479604"/>
      <w:bookmarkStart w:id="339" w:name="_Toc138765473"/>
      <w:bookmarkStart w:id="340" w:name="_Toc145425881"/>
      <w:bookmarkStart w:id="341" w:name="_Toc155371679"/>
      <w:bookmarkStart w:id="342" w:name="_Toc161649056"/>
      <w:bookmarkStart w:id="343" w:name="_Toc161651978"/>
      <w:bookmarkStart w:id="344" w:name="_Toc169786381"/>
      <w:r>
        <w:rPr>
          <w:rFonts w:eastAsia="Malgun Gothic"/>
        </w:rPr>
        <w:t>A.2.1</w:t>
      </w:r>
      <w:r>
        <w:rPr>
          <w:rFonts w:eastAsia="Malgun Gothic"/>
        </w:rPr>
        <w:tab/>
      </w:r>
      <w:r w:rsidR="00516688">
        <w:rPr>
          <w:rFonts w:eastAsia="Malgun Gothic"/>
        </w:rPr>
        <w:t xml:space="preserve">System </w:t>
      </w:r>
      <w:r>
        <w:rPr>
          <w:rFonts w:eastAsia="Malgun Gothic"/>
        </w:rPr>
        <w:t>setup</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45" w:name="_Toc97807423"/>
      <w:bookmarkStart w:id="346" w:name="_Toc106185646"/>
      <w:bookmarkStart w:id="347" w:name="_Toc114141535"/>
      <w:bookmarkStart w:id="348" w:name="_Toc121935143"/>
      <w:bookmarkStart w:id="349" w:name="_Toc124152161"/>
      <w:bookmarkStart w:id="350" w:name="_Toc137479605"/>
      <w:bookmarkStart w:id="351" w:name="_Toc138765474"/>
      <w:bookmarkStart w:id="352" w:name="_Toc145425882"/>
      <w:bookmarkStart w:id="353" w:name="_Toc155371680"/>
      <w:bookmarkStart w:id="354" w:name="_Toc161649057"/>
      <w:bookmarkStart w:id="355" w:name="_Toc161651979"/>
      <w:bookmarkStart w:id="356" w:name="_Toc169786382"/>
      <w:r>
        <w:rPr>
          <w:rFonts w:eastAsia="Malgun Gothic"/>
        </w:rPr>
        <w:t>A.2.2</w:t>
      </w:r>
      <w:r>
        <w:rPr>
          <w:rFonts w:eastAsia="Malgun Gothic"/>
        </w:rPr>
        <w:tab/>
        <w:t>Calibration procedure</w:t>
      </w:r>
      <w:bookmarkEnd w:id="345"/>
      <w:bookmarkEnd w:id="346"/>
      <w:bookmarkEnd w:id="347"/>
      <w:bookmarkEnd w:id="348"/>
      <w:bookmarkEnd w:id="349"/>
      <w:bookmarkEnd w:id="350"/>
      <w:bookmarkEnd w:id="351"/>
      <w:bookmarkEnd w:id="352"/>
      <w:bookmarkEnd w:id="353"/>
      <w:bookmarkEnd w:id="354"/>
      <w:bookmarkEnd w:id="355"/>
      <w:bookmarkEnd w:id="356"/>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357" w:name="_Toc97807424"/>
      <w:bookmarkStart w:id="358" w:name="_Toc106185647"/>
      <w:bookmarkStart w:id="359" w:name="_Toc114141536"/>
      <w:bookmarkStart w:id="360" w:name="_Toc121935144"/>
      <w:bookmarkStart w:id="361" w:name="_Toc124152162"/>
      <w:bookmarkStart w:id="362" w:name="_Toc137479606"/>
      <w:bookmarkStart w:id="363" w:name="_Toc138765475"/>
      <w:bookmarkStart w:id="364" w:name="_Toc145425883"/>
      <w:bookmarkStart w:id="365" w:name="_Toc155371681"/>
      <w:bookmarkStart w:id="366" w:name="_Toc161649058"/>
      <w:bookmarkStart w:id="367" w:name="_Toc161651980"/>
      <w:bookmarkStart w:id="368" w:name="_Toc169786383"/>
      <w:r>
        <w:rPr>
          <w:rFonts w:eastAsia="Malgun Gothic"/>
        </w:rPr>
        <w:t>A.2.3</w:t>
      </w:r>
      <w:r>
        <w:rPr>
          <w:rFonts w:eastAsia="Malgun Gothic"/>
        </w:rPr>
        <w:tab/>
        <w:t>Test procedure</w:t>
      </w:r>
      <w:bookmarkEnd w:id="357"/>
      <w:bookmarkEnd w:id="358"/>
      <w:bookmarkEnd w:id="359"/>
      <w:bookmarkEnd w:id="360"/>
      <w:bookmarkEnd w:id="361"/>
      <w:bookmarkEnd w:id="362"/>
      <w:bookmarkEnd w:id="363"/>
      <w:bookmarkEnd w:id="364"/>
      <w:bookmarkEnd w:id="365"/>
      <w:bookmarkEnd w:id="366"/>
      <w:bookmarkEnd w:id="367"/>
      <w:bookmarkEnd w:id="368"/>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369" w:name="_Hlk67951268"/>
      <w:r w:rsidRPr="00FC2062">
        <w:t xml:space="preserve">azimuth rotations </w:t>
      </w:r>
      <w:bookmarkEnd w:id="369"/>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370" w:name="_Toc97807425"/>
      <w:bookmarkStart w:id="371" w:name="_Toc106185648"/>
      <w:bookmarkStart w:id="372" w:name="_Toc114141537"/>
      <w:bookmarkStart w:id="373" w:name="_Toc121935145"/>
      <w:bookmarkStart w:id="374" w:name="_Toc124152163"/>
      <w:bookmarkStart w:id="375" w:name="_Toc137479607"/>
      <w:bookmarkStart w:id="376" w:name="_Toc138765476"/>
      <w:bookmarkStart w:id="377" w:name="_Toc145425884"/>
      <w:bookmarkStart w:id="378" w:name="_Toc155371682"/>
      <w:bookmarkStart w:id="379" w:name="_Toc161649059"/>
      <w:bookmarkStart w:id="380" w:name="_Toc161651981"/>
      <w:bookmarkStart w:id="381" w:name="_Toc169786384"/>
      <w:r>
        <w:rPr>
          <w:rFonts w:eastAsia="Malgun Gothic"/>
        </w:rPr>
        <w:t>A.2.4</w:t>
      </w:r>
      <w:r>
        <w:rPr>
          <w:rFonts w:eastAsia="Malgun Gothic"/>
        </w:rPr>
        <w:tab/>
        <w:t>Minimum Range Length</w:t>
      </w:r>
      <w:bookmarkEnd w:id="370"/>
      <w:bookmarkEnd w:id="371"/>
      <w:bookmarkEnd w:id="372"/>
      <w:bookmarkEnd w:id="373"/>
      <w:bookmarkEnd w:id="374"/>
      <w:bookmarkEnd w:id="375"/>
      <w:bookmarkEnd w:id="376"/>
      <w:bookmarkEnd w:id="377"/>
      <w:bookmarkEnd w:id="378"/>
      <w:bookmarkEnd w:id="379"/>
      <w:bookmarkEnd w:id="380"/>
      <w:bookmarkEnd w:id="38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3D25A929">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382" w:name="_Hlk53415308"/>
      <w:r>
        <w:rPr>
          <w:rFonts w:eastAsia="SimSun"/>
        </w:rPr>
        <w:t>A.2.4-1</w:t>
      </w:r>
      <w:bookmarkEnd w:id="38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383" w:name="_Toc97807426"/>
      <w:bookmarkStart w:id="384" w:name="_Toc106185649"/>
      <w:bookmarkStart w:id="385" w:name="_Toc114141538"/>
      <w:bookmarkStart w:id="386" w:name="_Toc121935146"/>
      <w:bookmarkStart w:id="387" w:name="_Toc124152164"/>
      <w:bookmarkStart w:id="388" w:name="_Toc137479608"/>
      <w:bookmarkStart w:id="389" w:name="_Toc138765477"/>
      <w:bookmarkStart w:id="390" w:name="_Toc145425885"/>
      <w:bookmarkStart w:id="391" w:name="_Toc155371683"/>
      <w:bookmarkStart w:id="392" w:name="_Toc161649060"/>
      <w:bookmarkStart w:id="393" w:name="_Toc161651982"/>
      <w:bookmarkStart w:id="394" w:name="_Toc169786385"/>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383"/>
      <w:bookmarkEnd w:id="384"/>
      <w:bookmarkEnd w:id="385"/>
      <w:bookmarkEnd w:id="386"/>
      <w:bookmarkEnd w:id="387"/>
      <w:bookmarkEnd w:id="388"/>
      <w:bookmarkEnd w:id="389"/>
      <w:bookmarkEnd w:id="390"/>
      <w:bookmarkEnd w:id="391"/>
      <w:bookmarkEnd w:id="392"/>
      <w:bookmarkEnd w:id="393"/>
      <w:bookmarkEnd w:id="394"/>
    </w:p>
    <w:p w14:paraId="123DDED3" w14:textId="73F2767B"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34AF6F1C" w:rsidR="00EE2477" w:rsidRDefault="00EE2477" w:rsidP="00EE2477">
      <w:pPr>
        <w:pStyle w:val="TH"/>
      </w:pPr>
      <w:r>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395" w:name="EDM_Bookmark_"/>
            <w:r w:rsidRPr="00C77106">
              <w:t>misalignment</w:t>
            </w:r>
            <w:bookmarkEnd w:id="395"/>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03924108"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396" w:name="_Toc97807427"/>
      <w:bookmarkStart w:id="397" w:name="_Toc106185650"/>
      <w:bookmarkStart w:id="398" w:name="_Toc114141539"/>
      <w:bookmarkStart w:id="399" w:name="_Toc121935147"/>
      <w:bookmarkStart w:id="400" w:name="_Toc124152165"/>
      <w:bookmarkStart w:id="401" w:name="_Toc137479609"/>
      <w:bookmarkStart w:id="402" w:name="_Toc138765478"/>
      <w:bookmarkStart w:id="403" w:name="_Toc145425886"/>
      <w:bookmarkStart w:id="404" w:name="_Toc155371684"/>
      <w:bookmarkStart w:id="405" w:name="_Toc161649061"/>
      <w:bookmarkStart w:id="406" w:name="_Toc161651983"/>
      <w:bookmarkStart w:id="407" w:name="_Toc169786386"/>
      <w:r>
        <w:rPr>
          <w:rFonts w:eastAsia="Malgun Gothic"/>
        </w:rPr>
        <w:t>A.3</w:t>
      </w:r>
      <w:r>
        <w:rPr>
          <w:rFonts w:eastAsia="Malgun Gothic"/>
        </w:rPr>
        <w:tab/>
        <w:t>EUT positioning</w:t>
      </w:r>
      <w:bookmarkEnd w:id="396"/>
      <w:bookmarkEnd w:id="397"/>
      <w:bookmarkEnd w:id="398"/>
      <w:bookmarkEnd w:id="399"/>
      <w:bookmarkEnd w:id="400"/>
      <w:bookmarkEnd w:id="401"/>
      <w:bookmarkEnd w:id="402"/>
      <w:bookmarkEnd w:id="403"/>
      <w:bookmarkEnd w:id="404"/>
      <w:bookmarkEnd w:id="405"/>
      <w:bookmarkEnd w:id="406"/>
      <w:bookmarkEnd w:id="407"/>
    </w:p>
    <w:p w14:paraId="0B341DCE" w14:textId="2DD1882C" w:rsidR="00210CA0" w:rsidRDefault="00210CA0" w:rsidP="00210CA0">
      <w:pPr>
        <w:rPr>
          <w:lang w:eastAsia="ja-JP"/>
        </w:rPr>
      </w:pPr>
      <w:r>
        <w:rPr>
          <w:lang w:eastAsia="ja-JP"/>
        </w:rPr>
        <w:t>This Clause defines the measurement coordinate system for the NR MIMO OTA.</w:t>
      </w:r>
    </w:p>
    <w:p w14:paraId="3271F245" w14:textId="77777777" w:rsidR="0054355B" w:rsidRDefault="0054355B" w:rsidP="0054355B">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586802DA" w14:textId="77777777" w:rsidR="0054355B" w:rsidRDefault="0054355B" w:rsidP="0054355B">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29425178" w14:textId="77777777" w:rsidR="0054355B" w:rsidRDefault="0054355B" w:rsidP="0054355B">
      <w:pPr>
        <w:pStyle w:val="TH"/>
        <w:rPr>
          <w:rFonts w:eastAsia="MS Mincho"/>
          <w:lang w:eastAsia="ja-JP"/>
        </w:rPr>
      </w:pPr>
      <w:r>
        <w:rPr>
          <w:noProof/>
        </w:rPr>
        <w:drawing>
          <wp:inline distT="0" distB="0" distL="0" distR="0" wp14:anchorId="24DF60CE" wp14:editId="289184F8">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703C2E20" w14:textId="77777777" w:rsidR="0054355B" w:rsidRPr="00A07E13" w:rsidRDefault="0054355B" w:rsidP="0054355B">
      <w:pPr>
        <w:pStyle w:val="TF"/>
        <w:rPr>
          <w:rFonts w:eastAsia="MS Mincho"/>
          <w:lang w:eastAsia="ja-JP"/>
        </w:rPr>
      </w:pPr>
      <w:r>
        <w:t>Figure A.3-1: Illustration of DUT coordinate system</w:t>
      </w:r>
    </w:p>
    <w:p w14:paraId="4FC2710B" w14:textId="77777777" w:rsidR="0054355B" w:rsidRDefault="0054355B" w:rsidP="0054355B">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717790BB" w14:textId="77777777" w:rsidR="0054355B" w:rsidRDefault="0054355B" w:rsidP="0054355B">
      <w:pPr>
        <w:pStyle w:val="TH"/>
        <w:rPr>
          <w:rFonts w:eastAsia="MS Mincho"/>
          <w:lang w:eastAsia="ja-JP"/>
        </w:rPr>
      </w:pPr>
      <w:r>
        <w:rPr>
          <w:noProof/>
        </w:rPr>
        <w:drawing>
          <wp:inline distT="0" distB="0" distL="0" distR="0" wp14:anchorId="71A6F888" wp14:editId="2D995C77">
            <wp:extent cx="3118514" cy="2413136"/>
            <wp:effectExtent l="0" t="0" r="5715" b="6350"/>
            <wp:docPr id="14234594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2F838B1" w14:textId="77777777" w:rsidR="0054355B" w:rsidRPr="00FB35F6" w:rsidRDefault="0054355B" w:rsidP="0054355B">
      <w:pPr>
        <w:pStyle w:val="TF"/>
        <w:rPr>
          <w:rFonts w:eastAsia="MS Mincho"/>
          <w:lang w:eastAsia="ja-JP"/>
        </w:rPr>
      </w:pPr>
      <w:r>
        <w:t>Figure A.3-2: Illustration of channel model coordinate system</w:t>
      </w:r>
    </w:p>
    <w:p w14:paraId="57A3A15C" w14:textId="77777777" w:rsidR="0054355B" w:rsidRDefault="0054355B" w:rsidP="0054355B">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3B723611" w14:textId="77777777" w:rsidR="0054355B" w:rsidRDefault="0054355B" w:rsidP="0054355B">
      <w:pPr>
        <w:pStyle w:val="TH"/>
        <w:rPr>
          <w:rFonts w:eastAsia="MS Mincho"/>
          <w:lang w:val="en-US" w:eastAsia="ja-JP"/>
        </w:rPr>
      </w:pPr>
      <w:r>
        <w:rPr>
          <w:noProof/>
        </w:rPr>
        <w:drawing>
          <wp:inline distT="0" distB="0" distL="0" distR="0" wp14:anchorId="6F7CF9CC" wp14:editId="28880CA2">
            <wp:extent cx="5616054" cy="2740150"/>
            <wp:effectExtent l="0" t="0" r="381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2790F661" w14:textId="77777777" w:rsidR="0054355B" w:rsidRPr="00FB35F6" w:rsidRDefault="0054355B" w:rsidP="0054355B">
      <w:pPr>
        <w:pStyle w:val="TF"/>
        <w:rPr>
          <w:rFonts w:eastAsia="MS Mincho"/>
          <w:lang w:eastAsia="ja-JP"/>
        </w:rPr>
      </w:pPr>
      <w:r>
        <w:t>Figure A.3-3: Illustration of AC chamber coordinate system</w:t>
      </w:r>
    </w:p>
    <w:p w14:paraId="7F48B6A9" w14:textId="77777777" w:rsidR="0054355B" w:rsidRDefault="0054355B" w:rsidP="0054355B">
      <w:pPr>
        <w:rPr>
          <w:lang w:eastAsia="ja-JP"/>
        </w:rPr>
      </w:pPr>
    </w:p>
    <w:p w14:paraId="23945FEA" w14:textId="77777777" w:rsidR="0054355B" w:rsidRPr="00FB35F6" w:rsidRDefault="0054355B" w:rsidP="0054355B">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0E306ADA" w14:textId="77777777" w:rsidR="0054355B" w:rsidRDefault="0054355B" w:rsidP="0054355B">
      <w:pPr>
        <w:pStyle w:val="TH"/>
        <w:rPr>
          <w:rFonts w:eastAsia="MS Mincho"/>
          <w:lang w:eastAsia="ja-JP"/>
        </w:rPr>
      </w:pPr>
      <w:r>
        <w:rPr>
          <w:noProof/>
        </w:rPr>
        <w:drawing>
          <wp:inline distT="0" distB="0" distL="0" distR="0" wp14:anchorId="065970B5" wp14:editId="304578AB">
            <wp:extent cx="4776825" cy="3237976"/>
            <wp:effectExtent l="0" t="0" r="5080" b="635"/>
            <wp:docPr id="4225367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727FF4AD" w14:textId="77777777" w:rsidR="0054355B" w:rsidRDefault="0054355B" w:rsidP="0054355B">
      <w:pPr>
        <w:pStyle w:val="TF"/>
        <w:rPr>
          <w:rFonts w:eastAsia="MS Mincho"/>
          <w:lang w:eastAsia="ja-JP"/>
        </w:rPr>
      </w:pPr>
      <w:r>
        <w:t>Figure A.3-4: Illustration of the aligned coordinate system</w:t>
      </w:r>
    </w:p>
    <w:p w14:paraId="31DA75A1" w14:textId="77777777" w:rsidR="0054355B" w:rsidRPr="00FB35F6" w:rsidRDefault="0054355B" w:rsidP="0054355B">
      <w:pPr>
        <w:rPr>
          <w:rFonts w:eastAsia="MS Mincho"/>
          <w:lang w:eastAsia="ja-JP"/>
        </w:rPr>
      </w:pP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08" w:name="_Toc47103334"/>
      <w:bookmarkStart w:id="409" w:name="_Toc97807428"/>
      <w:bookmarkStart w:id="410" w:name="_Toc106185651"/>
      <w:bookmarkStart w:id="411" w:name="_Toc114141540"/>
      <w:bookmarkStart w:id="412" w:name="_Toc121935148"/>
      <w:bookmarkStart w:id="413" w:name="_Toc124152166"/>
      <w:bookmarkStart w:id="414" w:name="_Toc137479610"/>
      <w:bookmarkStart w:id="415" w:name="_Toc138765479"/>
      <w:bookmarkStart w:id="416" w:name="_Toc145425887"/>
      <w:bookmarkStart w:id="417" w:name="_Toc155371685"/>
      <w:bookmarkStart w:id="418" w:name="_Toc161649062"/>
      <w:bookmarkStart w:id="419" w:name="_Toc161651984"/>
      <w:bookmarkStart w:id="420" w:name="_Toc169786387"/>
      <w:r w:rsidRPr="004D3578">
        <w:t xml:space="preserve">Annex </w:t>
      </w:r>
      <w:r>
        <w:t>B</w:t>
      </w:r>
      <w:r w:rsidRPr="004D3578">
        <w:t xml:space="preserve"> (normative):</w:t>
      </w:r>
      <w:r w:rsidRPr="004D3578">
        <w:br/>
        <w:t>&lt;</w:t>
      </w:r>
      <w:r>
        <w:t>FR2 Test methodology</w:t>
      </w:r>
      <w:r w:rsidRPr="004D3578">
        <w:t>&gt;</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6EDF5ADF" w14:textId="77777777" w:rsidR="00D0779A" w:rsidRDefault="00D0779A" w:rsidP="00213AEA"/>
    <w:p w14:paraId="09AE0457" w14:textId="77777777" w:rsidR="00D0779A" w:rsidRDefault="00D0779A" w:rsidP="00D0779A">
      <w:pPr>
        <w:pStyle w:val="Heading1"/>
      </w:pPr>
      <w:bookmarkStart w:id="421" w:name="_Toc97807429"/>
      <w:bookmarkStart w:id="422" w:name="_Toc106185652"/>
      <w:bookmarkStart w:id="423" w:name="_Toc114141541"/>
      <w:bookmarkStart w:id="424" w:name="_Toc121935149"/>
      <w:bookmarkStart w:id="425" w:name="_Toc124152167"/>
      <w:bookmarkStart w:id="426" w:name="_Toc137479611"/>
      <w:bookmarkStart w:id="427" w:name="_Toc138765480"/>
      <w:bookmarkStart w:id="428" w:name="_Toc145425888"/>
      <w:bookmarkStart w:id="429" w:name="_Toc155371686"/>
      <w:bookmarkStart w:id="430" w:name="_Toc161649063"/>
      <w:bookmarkStart w:id="431" w:name="_Toc161651985"/>
      <w:bookmarkStart w:id="432" w:name="_Toc169786388"/>
      <w:r>
        <w:t>B</w:t>
      </w:r>
      <w:r w:rsidRPr="00235394">
        <w:t>.1</w:t>
      </w:r>
      <w:r w:rsidRPr="00235394">
        <w:tab/>
      </w:r>
      <w:r>
        <w:t>General</w:t>
      </w:r>
      <w:bookmarkEnd w:id="421"/>
      <w:bookmarkEnd w:id="422"/>
      <w:bookmarkEnd w:id="423"/>
      <w:bookmarkEnd w:id="424"/>
      <w:bookmarkEnd w:id="425"/>
      <w:bookmarkEnd w:id="426"/>
      <w:bookmarkEnd w:id="427"/>
      <w:bookmarkEnd w:id="428"/>
      <w:bookmarkEnd w:id="429"/>
      <w:bookmarkEnd w:id="430"/>
      <w:bookmarkEnd w:id="431"/>
      <w:bookmarkEnd w:id="432"/>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433" w:name="_Toc97807430"/>
      <w:bookmarkStart w:id="434" w:name="_Toc106185653"/>
      <w:bookmarkStart w:id="435" w:name="_Toc114141542"/>
      <w:bookmarkStart w:id="436" w:name="_Toc121935150"/>
      <w:bookmarkStart w:id="437" w:name="_Toc124152168"/>
      <w:bookmarkStart w:id="438" w:name="_Toc137479612"/>
      <w:bookmarkStart w:id="439" w:name="_Toc138765481"/>
      <w:bookmarkStart w:id="440" w:name="_Toc145425889"/>
      <w:bookmarkStart w:id="441" w:name="_Toc155371687"/>
      <w:bookmarkStart w:id="442" w:name="_Toc161649064"/>
      <w:bookmarkStart w:id="443" w:name="_Toc161651986"/>
      <w:bookmarkStart w:id="444" w:name="_Toc169786389"/>
      <w:r>
        <w:t>B</w:t>
      </w:r>
      <w:r w:rsidRPr="00235394">
        <w:t>.</w:t>
      </w:r>
      <w:r>
        <w:t>2</w:t>
      </w:r>
      <w:r w:rsidRPr="00235394">
        <w:tab/>
      </w:r>
      <w:r>
        <w:t xml:space="preserve">FR2 3D </w:t>
      </w:r>
      <w:r w:rsidRPr="0042109A">
        <w:t>Multi-Probe Anechoic Chamber (</w:t>
      </w:r>
      <w:r>
        <w:t>3D-</w:t>
      </w:r>
      <w:r w:rsidRPr="0042109A">
        <w:t>MPAC)</w:t>
      </w:r>
      <w:bookmarkEnd w:id="433"/>
      <w:bookmarkEnd w:id="434"/>
      <w:bookmarkEnd w:id="435"/>
      <w:bookmarkEnd w:id="436"/>
      <w:bookmarkEnd w:id="437"/>
      <w:bookmarkEnd w:id="438"/>
      <w:bookmarkEnd w:id="439"/>
      <w:bookmarkEnd w:id="440"/>
      <w:bookmarkEnd w:id="441"/>
      <w:bookmarkEnd w:id="442"/>
      <w:bookmarkEnd w:id="443"/>
      <w:bookmarkEnd w:id="444"/>
    </w:p>
    <w:p w14:paraId="01F24B24" w14:textId="7CC7A58F" w:rsidR="00D0779A" w:rsidRDefault="00D0779A" w:rsidP="00D0779A">
      <w:pPr>
        <w:pStyle w:val="Heading2"/>
      </w:pPr>
      <w:bookmarkStart w:id="445" w:name="_Toc97807431"/>
      <w:bookmarkStart w:id="446" w:name="_Toc106185654"/>
      <w:bookmarkStart w:id="447" w:name="_Toc114141543"/>
      <w:bookmarkStart w:id="448" w:name="_Toc121935151"/>
      <w:bookmarkStart w:id="449" w:name="_Toc124152169"/>
      <w:bookmarkStart w:id="450" w:name="_Toc137479613"/>
      <w:bookmarkStart w:id="451" w:name="_Toc138765482"/>
      <w:bookmarkStart w:id="452" w:name="_Toc145425890"/>
      <w:bookmarkStart w:id="453" w:name="_Toc155371688"/>
      <w:bookmarkStart w:id="454" w:name="_Toc161649065"/>
      <w:bookmarkStart w:id="455" w:name="_Toc161651987"/>
      <w:bookmarkStart w:id="456" w:name="_Toc169786390"/>
      <w:r>
        <w:t>B</w:t>
      </w:r>
      <w:r w:rsidRPr="0042109A">
        <w:t>.</w:t>
      </w:r>
      <w:r>
        <w:t>2.1</w:t>
      </w:r>
      <w:r w:rsidRPr="00A57965">
        <w:tab/>
      </w:r>
      <w:r w:rsidR="00713D0F">
        <w:t xml:space="preserve">System </w:t>
      </w:r>
      <w:r>
        <w:t>setup</w:t>
      </w:r>
      <w:bookmarkEnd w:id="445"/>
      <w:bookmarkEnd w:id="446"/>
      <w:bookmarkEnd w:id="447"/>
      <w:bookmarkEnd w:id="448"/>
      <w:bookmarkEnd w:id="449"/>
      <w:bookmarkEnd w:id="450"/>
      <w:bookmarkEnd w:id="451"/>
      <w:bookmarkEnd w:id="452"/>
      <w:bookmarkEnd w:id="453"/>
      <w:bookmarkEnd w:id="454"/>
      <w:bookmarkEnd w:id="455"/>
      <w:bookmarkEnd w:id="456"/>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457" w:name="_Hlk60762346"/>
      <w:r>
        <w:t>B</w:t>
      </w:r>
      <w:r w:rsidRPr="009B6006">
        <w:t>.2.</w:t>
      </w:r>
      <w:r>
        <w:t>1</w:t>
      </w:r>
      <w:r w:rsidRPr="009B6006">
        <w:t>-1</w:t>
      </w:r>
      <w:bookmarkEnd w:id="457"/>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201E1559">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458" w:name="_Hlk34204617"/>
      <w:r w:rsidRPr="005B357C">
        <w:t>B.2.1-1</w:t>
      </w:r>
      <w:bookmarkEnd w:id="458"/>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459" w:name="_Hlk56003937"/>
      <w:r w:rsidRPr="002A41D7">
        <w:t xml:space="preserve">Table </w:t>
      </w:r>
      <w:r>
        <w:t>B</w:t>
      </w:r>
      <w:r w:rsidRPr="002A41D7">
        <w:t>.</w:t>
      </w:r>
      <w:r w:rsidRPr="0072537F">
        <w:t>2.</w:t>
      </w:r>
      <w:r>
        <w:t>1</w:t>
      </w:r>
      <w:r w:rsidRPr="009B6006">
        <w:t>-</w:t>
      </w:r>
      <w:bookmarkEnd w:id="459"/>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4C7E30AC">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460" w:name="_Hlk61595417"/>
      <w:r w:rsidRPr="00B464E0">
        <w:t>Relative orientations of BS and UE antennas</w:t>
      </w:r>
      <w:bookmarkEnd w:id="460"/>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461" w:name="_Toc97807432"/>
      <w:bookmarkStart w:id="462" w:name="_Toc106185655"/>
      <w:bookmarkStart w:id="463" w:name="_Toc114141544"/>
      <w:bookmarkStart w:id="464" w:name="_Toc121935152"/>
      <w:bookmarkStart w:id="465" w:name="_Toc124152170"/>
      <w:bookmarkStart w:id="466" w:name="_Toc137479614"/>
      <w:bookmarkStart w:id="467" w:name="_Toc138765483"/>
      <w:bookmarkStart w:id="468" w:name="_Toc145425891"/>
      <w:bookmarkStart w:id="469" w:name="_Toc155371689"/>
      <w:bookmarkStart w:id="470" w:name="_Toc161649066"/>
      <w:bookmarkStart w:id="471" w:name="_Toc161651988"/>
      <w:bookmarkStart w:id="472" w:name="_Toc169786391"/>
      <w:r>
        <w:t>B</w:t>
      </w:r>
      <w:r w:rsidRPr="007F33C5">
        <w:t>.</w:t>
      </w:r>
      <w:r>
        <w:t>2.2</w:t>
      </w:r>
      <w:r w:rsidRPr="007F33C5">
        <w:tab/>
      </w:r>
      <w:r w:rsidRPr="00901D03">
        <w:t>Calibration procedure</w:t>
      </w:r>
      <w:bookmarkEnd w:id="461"/>
      <w:bookmarkEnd w:id="462"/>
      <w:bookmarkEnd w:id="463"/>
      <w:bookmarkEnd w:id="464"/>
      <w:bookmarkEnd w:id="465"/>
      <w:bookmarkEnd w:id="466"/>
      <w:bookmarkEnd w:id="467"/>
      <w:bookmarkEnd w:id="468"/>
      <w:bookmarkEnd w:id="469"/>
      <w:bookmarkEnd w:id="470"/>
      <w:bookmarkEnd w:id="471"/>
      <w:bookmarkEnd w:id="472"/>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473" w:name="_Toc97807433"/>
      <w:bookmarkStart w:id="474" w:name="_Toc106185656"/>
      <w:bookmarkStart w:id="475" w:name="_Toc114141545"/>
      <w:bookmarkStart w:id="476" w:name="_Toc121935153"/>
      <w:bookmarkStart w:id="477" w:name="_Toc124152171"/>
      <w:bookmarkStart w:id="478" w:name="_Toc137479615"/>
      <w:bookmarkStart w:id="479" w:name="_Toc138765484"/>
      <w:bookmarkStart w:id="480" w:name="_Toc145425892"/>
      <w:bookmarkStart w:id="481" w:name="_Toc155371690"/>
      <w:bookmarkStart w:id="482" w:name="_Toc161649067"/>
      <w:bookmarkStart w:id="483" w:name="_Toc161651989"/>
      <w:bookmarkStart w:id="484" w:name="_Toc169786392"/>
      <w:r>
        <w:t>B</w:t>
      </w:r>
      <w:r w:rsidRPr="007F33C5">
        <w:t>.</w:t>
      </w:r>
      <w:r>
        <w:t>2.3</w:t>
      </w:r>
      <w:r w:rsidRPr="007F33C5">
        <w:tab/>
      </w:r>
      <w:r>
        <w:t>Test</w:t>
      </w:r>
      <w:r w:rsidRPr="00901D03">
        <w:t xml:space="preserve"> procedure</w:t>
      </w:r>
      <w:bookmarkEnd w:id="473"/>
      <w:bookmarkEnd w:id="474"/>
      <w:bookmarkEnd w:id="475"/>
      <w:bookmarkEnd w:id="476"/>
      <w:bookmarkEnd w:id="477"/>
      <w:bookmarkEnd w:id="478"/>
      <w:bookmarkEnd w:id="479"/>
      <w:bookmarkEnd w:id="480"/>
      <w:bookmarkEnd w:id="481"/>
      <w:bookmarkEnd w:id="482"/>
      <w:bookmarkEnd w:id="483"/>
      <w:bookmarkEnd w:id="484"/>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485" w:name="_Toc97807434"/>
      <w:bookmarkStart w:id="486" w:name="_Toc106185657"/>
      <w:bookmarkStart w:id="487" w:name="_Toc114141546"/>
    </w:p>
    <w:p w14:paraId="7F7EA1FF" w14:textId="6679C09E" w:rsidR="00D0779A" w:rsidRDefault="00D0779A" w:rsidP="00D0779A">
      <w:pPr>
        <w:pStyle w:val="Heading2"/>
      </w:pPr>
      <w:bookmarkStart w:id="488" w:name="_Toc121935154"/>
      <w:bookmarkStart w:id="489" w:name="_Toc124152172"/>
      <w:bookmarkStart w:id="490" w:name="_Toc137479616"/>
      <w:bookmarkStart w:id="491" w:name="_Toc138765485"/>
      <w:bookmarkStart w:id="492" w:name="_Toc145425893"/>
      <w:bookmarkStart w:id="493" w:name="_Toc155371691"/>
      <w:bookmarkStart w:id="494" w:name="_Toc161649068"/>
      <w:bookmarkStart w:id="495" w:name="_Toc161651990"/>
      <w:bookmarkStart w:id="496" w:name="_Toc169786393"/>
      <w:r>
        <w:t>B</w:t>
      </w:r>
      <w:r w:rsidRPr="007F33C5">
        <w:t>.</w:t>
      </w:r>
      <w:r>
        <w:t>2.4</w:t>
      </w:r>
      <w:r w:rsidRPr="007F33C5">
        <w:tab/>
      </w:r>
      <w:r w:rsidRPr="0042109A">
        <w:t>Minimum Range Length</w:t>
      </w:r>
      <w:bookmarkEnd w:id="485"/>
      <w:bookmarkEnd w:id="486"/>
      <w:bookmarkEnd w:id="487"/>
      <w:bookmarkEnd w:id="488"/>
      <w:bookmarkEnd w:id="489"/>
      <w:bookmarkEnd w:id="490"/>
      <w:bookmarkEnd w:id="491"/>
      <w:bookmarkEnd w:id="492"/>
      <w:bookmarkEnd w:id="493"/>
      <w:bookmarkEnd w:id="494"/>
      <w:bookmarkEnd w:id="495"/>
      <w:bookmarkEnd w:id="496"/>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497" w:name="_Toc97807435"/>
      <w:bookmarkStart w:id="498" w:name="_Toc106185658"/>
      <w:bookmarkStart w:id="499" w:name="_Toc114141547"/>
      <w:bookmarkStart w:id="500" w:name="_Toc121935155"/>
      <w:bookmarkStart w:id="501" w:name="_Toc124152173"/>
      <w:bookmarkStart w:id="502" w:name="_Toc137479617"/>
      <w:bookmarkStart w:id="503" w:name="_Toc138765486"/>
      <w:bookmarkStart w:id="504" w:name="_Toc145425894"/>
      <w:bookmarkStart w:id="505" w:name="_Toc155371692"/>
      <w:bookmarkStart w:id="506" w:name="_Toc161649069"/>
      <w:bookmarkStart w:id="507" w:name="_Toc161651991"/>
      <w:bookmarkStart w:id="508" w:name="_Toc169786394"/>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497"/>
      <w:bookmarkEnd w:id="498"/>
      <w:bookmarkEnd w:id="499"/>
      <w:bookmarkEnd w:id="500"/>
      <w:bookmarkEnd w:id="501"/>
      <w:bookmarkEnd w:id="502"/>
      <w:bookmarkEnd w:id="503"/>
      <w:bookmarkEnd w:id="504"/>
      <w:bookmarkEnd w:id="505"/>
      <w:bookmarkEnd w:id="506"/>
      <w:bookmarkEnd w:id="507"/>
      <w:bookmarkEnd w:id="508"/>
    </w:p>
    <w:p w14:paraId="01791B3A" w14:textId="03ADE8AE" w:rsidR="00CD1387" w:rsidRDefault="00CD1387" w:rsidP="00CD1387">
      <w:bookmarkStart w:id="50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10" w:name="_Toc97807436"/>
      <w:bookmarkStart w:id="511" w:name="_Toc106185659"/>
      <w:bookmarkStart w:id="512" w:name="_Toc114141548"/>
      <w:bookmarkStart w:id="513" w:name="_Toc121935156"/>
      <w:bookmarkStart w:id="514" w:name="_Toc124152174"/>
      <w:bookmarkStart w:id="515" w:name="_Toc137479618"/>
      <w:bookmarkStart w:id="516" w:name="_Toc138765487"/>
      <w:bookmarkStart w:id="517" w:name="_Toc145425895"/>
      <w:bookmarkStart w:id="518" w:name="_Toc155371693"/>
      <w:bookmarkStart w:id="519" w:name="_Toc161649070"/>
      <w:bookmarkStart w:id="520" w:name="_Toc161651992"/>
      <w:bookmarkStart w:id="521" w:name="_Toc169786395"/>
      <w:bookmarkEnd w:id="50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10"/>
      <w:bookmarkEnd w:id="511"/>
      <w:bookmarkEnd w:id="512"/>
      <w:bookmarkEnd w:id="513"/>
      <w:bookmarkEnd w:id="514"/>
      <w:bookmarkEnd w:id="515"/>
      <w:bookmarkEnd w:id="516"/>
      <w:bookmarkEnd w:id="517"/>
      <w:bookmarkEnd w:id="518"/>
      <w:bookmarkEnd w:id="519"/>
      <w:bookmarkEnd w:id="520"/>
      <w:bookmarkEnd w:id="521"/>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36789F25">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522" w:name="_Toc97807437"/>
      <w:bookmarkStart w:id="523" w:name="_Toc106185660"/>
      <w:bookmarkStart w:id="524" w:name="_Toc114141549"/>
      <w:bookmarkStart w:id="525" w:name="_Toc121935157"/>
      <w:bookmarkStart w:id="526" w:name="_Toc124152175"/>
      <w:bookmarkStart w:id="527" w:name="_Toc137479619"/>
      <w:bookmarkStart w:id="528" w:name="_Toc138765488"/>
      <w:bookmarkStart w:id="529" w:name="_Toc145425896"/>
      <w:bookmarkStart w:id="530" w:name="_Toc155371694"/>
      <w:bookmarkStart w:id="531" w:name="_Toc161649071"/>
      <w:bookmarkStart w:id="532" w:name="_Toc161651993"/>
      <w:bookmarkStart w:id="533" w:name="_Toc169786396"/>
      <w:r>
        <w:t>B</w:t>
      </w:r>
      <w:r w:rsidRPr="00235394">
        <w:t>.</w:t>
      </w:r>
      <w:r>
        <w:t>3</w:t>
      </w:r>
      <w:r w:rsidRPr="00235394">
        <w:tab/>
      </w:r>
      <w:r>
        <w:t>EUT positioning</w:t>
      </w:r>
      <w:bookmarkEnd w:id="522"/>
      <w:bookmarkEnd w:id="523"/>
      <w:bookmarkEnd w:id="524"/>
      <w:bookmarkEnd w:id="525"/>
      <w:bookmarkEnd w:id="526"/>
      <w:bookmarkEnd w:id="527"/>
      <w:bookmarkEnd w:id="528"/>
      <w:bookmarkEnd w:id="529"/>
      <w:bookmarkEnd w:id="530"/>
      <w:bookmarkEnd w:id="531"/>
      <w:bookmarkEnd w:id="532"/>
      <w:bookmarkEnd w:id="533"/>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534" w:name="_Hlk31721871"/>
      <w:r>
        <w:t xml:space="preserve">With the DUT positioned in the default P0 alignment option, as defined in Annex A.3 in [2], </w:t>
      </w:r>
      <w:bookmarkEnd w:id="534"/>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535" w:name="_Toc47103335"/>
      <w:bookmarkStart w:id="536" w:name="_Toc97807438"/>
      <w:bookmarkStart w:id="537" w:name="_Toc106185661"/>
      <w:bookmarkStart w:id="538" w:name="_Toc114141550"/>
      <w:bookmarkStart w:id="539" w:name="_Toc121935158"/>
      <w:bookmarkStart w:id="540" w:name="_Toc124152176"/>
      <w:bookmarkStart w:id="541" w:name="_Toc137479620"/>
      <w:bookmarkStart w:id="542" w:name="_Toc138765489"/>
      <w:bookmarkStart w:id="543" w:name="_Toc145425897"/>
      <w:bookmarkStart w:id="544" w:name="_Toc155371695"/>
      <w:bookmarkStart w:id="545" w:name="_Toc161649072"/>
      <w:bookmarkStart w:id="546" w:name="_Toc161651994"/>
      <w:bookmarkStart w:id="547" w:name="_Toc169786397"/>
      <w:r w:rsidRPr="004D3578">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535"/>
      <w:bookmarkEnd w:id="536"/>
      <w:bookmarkEnd w:id="537"/>
      <w:bookmarkEnd w:id="538"/>
      <w:bookmarkEnd w:id="539"/>
      <w:bookmarkEnd w:id="540"/>
      <w:bookmarkEnd w:id="541"/>
      <w:bookmarkEnd w:id="542"/>
      <w:bookmarkEnd w:id="543"/>
      <w:bookmarkEnd w:id="544"/>
      <w:bookmarkEnd w:id="545"/>
      <w:bookmarkEnd w:id="546"/>
      <w:bookmarkEnd w:id="547"/>
    </w:p>
    <w:p w14:paraId="330625BB" w14:textId="77777777" w:rsidR="00DE71A1" w:rsidRDefault="00DE71A1" w:rsidP="0073091A"/>
    <w:p w14:paraId="0DE2417E" w14:textId="77777777" w:rsidR="00830197" w:rsidRDefault="00830197" w:rsidP="00830197">
      <w:pPr>
        <w:pStyle w:val="Heading1"/>
      </w:pPr>
      <w:bookmarkStart w:id="548" w:name="_Toc97807439"/>
      <w:bookmarkStart w:id="549" w:name="_Toc106185662"/>
      <w:bookmarkStart w:id="550" w:name="_Toc114141551"/>
      <w:bookmarkStart w:id="551" w:name="_Toc121935159"/>
      <w:bookmarkStart w:id="552" w:name="_Toc124152177"/>
      <w:bookmarkStart w:id="553" w:name="_Toc137479621"/>
      <w:bookmarkStart w:id="554" w:name="_Toc138765490"/>
      <w:bookmarkStart w:id="555" w:name="_Toc145425898"/>
      <w:bookmarkStart w:id="556" w:name="_Toc155371696"/>
      <w:bookmarkStart w:id="557" w:name="_Toc161649073"/>
      <w:bookmarkStart w:id="558" w:name="_Toc161651995"/>
      <w:bookmarkStart w:id="559" w:name="_Toc169786398"/>
      <w:r>
        <w:t>C</w:t>
      </w:r>
      <w:r w:rsidRPr="00235394">
        <w:t>.1</w:t>
      </w:r>
      <w:r w:rsidRPr="00235394">
        <w:tab/>
      </w:r>
      <w:r w:rsidRPr="00F42619">
        <w:t>FR1 Channel models</w:t>
      </w:r>
      <w:bookmarkEnd w:id="548"/>
      <w:bookmarkEnd w:id="549"/>
      <w:bookmarkEnd w:id="550"/>
      <w:bookmarkEnd w:id="551"/>
      <w:bookmarkEnd w:id="552"/>
      <w:bookmarkEnd w:id="553"/>
      <w:bookmarkEnd w:id="554"/>
      <w:bookmarkEnd w:id="555"/>
      <w:bookmarkEnd w:id="556"/>
      <w:bookmarkEnd w:id="557"/>
      <w:bookmarkEnd w:id="558"/>
      <w:bookmarkEnd w:id="559"/>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560" w:name="_Toc97807440"/>
      <w:bookmarkStart w:id="561" w:name="_Toc106185663"/>
      <w:bookmarkStart w:id="562" w:name="_Toc114141552"/>
    </w:p>
    <w:p w14:paraId="20C7792E" w14:textId="03D43AFB" w:rsidR="00830197" w:rsidRDefault="00830197" w:rsidP="00830197">
      <w:pPr>
        <w:pStyle w:val="Heading1"/>
      </w:pPr>
      <w:bookmarkStart w:id="563" w:name="_Toc121935160"/>
      <w:bookmarkStart w:id="564" w:name="_Toc124152178"/>
      <w:bookmarkStart w:id="565" w:name="_Toc137479622"/>
      <w:bookmarkStart w:id="566" w:name="_Toc138765491"/>
      <w:bookmarkStart w:id="567" w:name="_Toc145425899"/>
      <w:bookmarkStart w:id="568" w:name="_Toc155371697"/>
      <w:bookmarkStart w:id="569" w:name="_Toc161649074"/>
      <w:bookmarkStart w:id="570" w:name="_Toc161651996"/>
      <w:bookmarkStart w:id="571" w:name="_Toc169786399"/>
      <w:r>
        <w:t>C</w:t>
      </w:r>
      <w:r w:rsidRPr="00235394">
        <w:t>.</w:t>
      </w:r>
      <w:r>
        <w:t>2</w:t>
      </w:r>
      <w:r w:rsidRPr="00235394">
        <w:tab/>
      </w:r>
      <w:r>
        <w:t xml:space="preserve">FR1 </w:t>
      </w:r>
      <w:r w:rsidRPr="0005430C">
        <w:t xml:space="preserve">Base Station </w:t>
      </w:r>
      <w:r>
        <w:t>beam configuration</w:t>
      </w:r>
      <w:bookmarkEnd w:id="560"/>
      <w:bookmarkEnd w:id="561"/>
      <w:bookmarkEnd w:id="562"/>
      <w:bookmarkEnd w:id="563"/>
      <w:bookmarkEnd w:id="564"/>
      <w:bookmarkEnd w:id="565"/>
      <w:bookmarkEnd w:id="566"/>
      <w:bookmarkEnd w:id="567"/>
      <w:bookmarkEnd w:id="568"/>
      <w:bookmarkEnd w:id="569"/>
      <w:bookmarkEnd w:id="570"/>
      <w:bookmarkEnd w:id="571"/>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572" w:name="_Ref4748995"/>
      <w:r w:rsidRPr="003A2706">
        <w:t xml:space="preserve">Table </w:t>
      </w:r>
      <w:r>
        <w:t>C</w:t>
      </w:r>
      <w:r w:rsidRPr="003A2706">
        <w:t>.2-</w:t>
      </w:r>
      <w:bookmarkEnd w:id="572"/>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573" w:name="MCCQCTEMPBM_00000026"/>
      <w:bookmarkStart w:id="574" w:name="MCCQCTEMPBM_00000027"/>
      <w:bookmarkStart w:id="575"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576" w:name="_Toc97807441"/>
      <w:bookmarkStart w:id="577" w:name="_Toc106185664"/>
      <w:bookmarkStart w:id="578" w:name="_Toc114141553"/>
      <w:bookmarkStart w:id="579" w:name="_Toc121935161"/>
      <w:bookmarkStart w:id="580" w:name="_Toc124152179"/>
      <w:bookmarkStart w:id="581" w:name="_Toc137479623"/>
      <w:bookmarkStart w:id="582" w:name="_Toc138765492"/>
      <w:bookmarkStart w:id="583" w:name="_Toc145425900"/>
      <w:bookmarkStart w:id="584" w:name="_Toc155371698"/>
      <w:bookmarkStart w:id="585" w:name="_Toc161649075"/>
      <w:bookmarkStart w:id="586" w:name="_Toc161651997"/>
      <w:bookmarkStart w:id="587" w:name="_Toc169786400"/>
      <w:bookmarkEnd w:id="573"/>
      <w:bookmarkEnd w:id="574"/>
      <w:bookmarkEnd w:id="575"/>
      <w:r>
        <w:t>C</w:t>
      </w:r>
      <w:r w:rsidRPr="00235394">
        <w:t>.</w:t>
      </w:r>
      <w:r>
        <w:t>3</w:t>
      </w:r>
      <w:r w:rsidRPr="00235394">
        <w:tab/>
      </w:r>
      <w:r>
        <w:t>FR1 Channel model validation</w:t>
      </w:r>
      <w:bookmarkEnd w:id="576"/>
      <w:bookmarkEnd w:id="577"/>
      <w:bookmarkEnd w:id="578"/>
      <w:bookmarkEnd w:id="579"/>
      <w:bookmarkEnd w:id="580"/>
      <w:bookmarkEnd w:id="581"/>
      <w:bookmarkEnd w:id="582"/>
      <w:bookmarkEnd w:id="583"/>
      <w:bookmarkEnd w:id="584"/>
      <w:bookmarkEnd w:id="585"/>
      <w:bookmarkEnd w:id="586"/>
      <w:bookmarkEnd w:id="587"/>
    </w:p>
    <w:p w14:paraId="1A69B032" w14:textId="77777777" w:rsidR="00830197" w:rsidRDefault="00830197" w:rsidP="00830197">
      <w:pPr>
        <w:pStyle w:val="Heading2"/>
      </w:pPr>
      <w:bookmarkStart w:id="588" w:name="_Toc97807442"/>
      <w:bookmarkStart w:id="589" w:name="_Toc106185665"/>
      <w:bookmarkStart w:id="590" w:name="_Toc114141554"/>
      <w:bookmarkStart w:id="591" w:name="_Toc121935162"/>
      <w:bookmarkStart w:id="592" w:name="_Toc124152180"/>
      <w:bookmarkStart w:id="593" w:name="_Toc137479624"/>
      <w:bookmarkStart w:id="594" w:name="_Toc138765493"/>
      <w:bookmarkStart w:id="595" w:name="_Toc145425901"/>
      <w:bookmarkStart w:id="596" w:name="_Toc155371699"/>
      <w:bookmarkStart w:id="597" w:name="_Toc161649076"/>
      <w:bookmarkStart w:id="598" w:name="_Toc161651998"/>
      <w:bookmarkStart w:id="599" w:name="_Toc169786401"/>
      <w:r>
        <w:t>C</w:t>
      </w:r>
      <w:r w:rsidRPr="0042109A">
        <w:t>.</w:t>
      </w:r>
      <w:r>
        <w:t>3.1</w:t>
      </w:r>
      <w:r w:rsidRPr="00A57965">
        <w:tab/>
      </w:r>
      <w:r>
        <w:t>General</w:t>
      </w:r>
      <w:bookmarkEnd w:id="588"/>
      <w:bookmarkEnd w:id="589"/>
      <w:bookmarkEnd w:id="590"/>
      <w:bookmarkEnd w:id="591"/>
      <w:bookmarkEnd w:id="592"/>
      <w:bookmarkEnd w:id="593"/>
      <w:bookmarkEnd w:id="594"/>
      <w:bookmarkEnd w:id="595"/>
      <w:bookmarkEnd w:id="596"/>
      <w:bookmarkEnd w:id="597"/>
      <w:bookmarkEnd w:id="598"/>
      <w:bookmarkEnd w:id="599"/>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600" w:name="_Toc97807443"/>
      <w:bookmarkStart w:id="601" w:name="_Toc106185666"/>
      <w:bookmarkStart w:id="602" w:name="_Toc114141555"/>
      <w:bookmarkStart w:id="603" w:name="_Toc121935163"/>
      <w:bookmarkStart w:id="604" w:name="_Toc124152181"/>
      <w:bookmarkStart w:id="605" w:name="_Toc137479625"/>
      <w:bookmarkStart w:id="606" w:name="_Toc138765494"/>
      <w:bookmarkStart w:id="607" w:name="_Toc145425902"/>
      <w:bookmarkStart w:id="608" w:name="_Toc155371700"/>
      <w:bookmarkStart w:id="609" w:name="_Toc161649077"/>
      <w:bookmarkStart w:id="610" w:name="_Toc161651999"/>
      <w:bookmarkStart w:id="611" w:name="_Toc169786402"/>
      <w:r>
        <w:t>C</w:t>
      </w:r>
      <w:r w:rsidRPr="0042109A">
        <w:t>.</w:t>
      </w:r>
      <w:r>
        <w:t>3.2</w:t>
      </w:r>
      <w:r w:rsidRPr="00A57965">
        <w:tab/>
      </w:r>
      <w:r w:rsidRPr="00F5153F">
        <w:t>Power Delay Profile (PDP)</w:t>
      </w:r>
      <w:bookmarkEnd w:id="600"/>
      <w:bookmarkEnd w:id="601"/>
      <w:bookmarkEnd w:id="602"/>
      <w:bookmarkEnd w:id="603"/>
      <w:bookmarkEnd w:id="604"/>
      <w:bookmarkEnd w:id="605"/>
      <w:bookmarkEnd w:id="606"/>
      <w:bookmarkEnd w:id="607"/>
      <w:bookmarkEnd w:id="608"/>
      <w:bookmarkEnd w:id="609"/>
      <w:bookmarkEnd w:id="610"/>
      <w:bookmarkEnd w:id="611"/>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3pt;height:36.5pt" o:ole="">
            <v:imagedata r:id="rId40" o:title=""/>
          </v:shape>
          <o:OLEObject Type="Embed" ProgID="Equation.3" ShapeID="_x0000_i1027" DrawAspect="Content" ObjectID="_1782125720"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612" w:name="_Toc97807444"/>
      <w:bookmarkStart w:id="613" w:name="_Toc106185667"/>
      <w:bookmarkStart w:id="614" w:name="_Toc114141556"/>
      <w:bookmarkStart w:id="615" w:name="_Toc121935164"/>
      <w:bookmarkStart w:id="616" w:name="_Toc124152182"/>
      <w:bookmarkStart w:id="617" w:name="_Toc137479626"/>
      <w:bookmarkStart w:id="618" w:name="_Toc138765495"/>
      <w:bookmarkStart w:id="619" w:name="_Toc145425903"/>
      <w:bookmarkStart w:id="620" w:name="_Toc155371701"/>
      <w:bookmarkStart w:id="621" w:name="_Toc161649078"/>
      <w:bookmarkStart w:id="622" w:name="_Toc161652000"/>
      <w:bookmarkStart w:id="623" w:name="_Toc169786403"/>
      <w:r>
        <w:t>C</w:t>
      </w:r>
      <w:r w:rsidRPr="0042109A">
        <w:t>.</w:t>
      </w:r>
      <w:r>
        <w:t>3.3</w:t>
      </w:r>
      <w:r w:rsidRPr="00A57965">
        <w:tab/>
      </w:r>
      <w:r w:rsidRPr="0037071B">
        <w:t>Doppler/Temporal correlation</w:t>
      </w:r>
      <w:bookmarkEnd w:id="612"/>
      <w:bookmarkEnd w:id="613"/>
      <w:bookmarkEnd w:id="614"/>
      <w:bookmarkEnd w:id="615"/>
      <w:bookmarkEnd w:id="616"/>
      <w:bookmarkEnd w:id="617"/>
      <w:bookmarkEnd w:id="618"/>
      <w:bookmarkEnd w:id="619"/>
      <w:bookmarkEnd w:id="620"/>
      <w:bookmarkEnd w:id="621"/>
      <w:bookmarkEnd w:id="622"/>
      <w:bookmarkEnd w:id="623"/>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pt;height:16pt" o:ole="">
            <v:imagedata r:id="rId45" o:title=""/>
          </v:shape>
          <o:OLEObject Type="Embed" ProgID="Equation.3" ShapeID="_x0000_i1028" DrawAspect="Content" ObjectID="_1782125721"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624" w:name="_Toc97807445"/>
      <w:bookmarkStart w:id="625" w:name="_Toc106185668"/>
      <w:bookmarkStart w:id="626" w:name="_Toc114141557"/>
      <w:bookmarkStart w:id="627" w:name="_Toc121935165"/>
      <w:bookmarkStart w:id="628" w:name="_Toc124152183"/>
      <w:bookmarkStart w:id="629" w:name="_Toc137479627"/>
      <w:bookmarkStart w:id="630" w:name="_Toc138765496"/>
      <w:bookmarkStart w:id="631" w:name="_Toc145425904"/>
      <w:bookmarkStart w:id="632" w:name="_Toc155371702"/>
      <w:bookmarkStart w:id="633" w:name="_Toc161649079"/>
      <w:bookmarkStart w:id="634" w:name="_Toc161652001"/>
      <w:bookmarkStart w:id="635" w:name="_Toc169786404"/>
      <w:r>
        <w:t>C</w:t>
      </w:r>
      <w:r w:rsidRPr="0042109A">
        <w:t>.</w:t>
      </w:r>
      <w:r>
        <w:t>3.4</w:t>
      </w:r>
      <w:r w:rsidRPr="00A57965">
        <w:tab/>
      </w:r>
      <w:r w:rsidRPr="00B2715B">
        <w:t>Spatial correlation</w:t>
      </w:r>
      <w:bookmarkEnd w:id="624"/>
      <w:bookmarkEnd w:id="625"/>
      <w:bookmarkEnd w:id="626"/>
      <w:bookmarkEnd w:id="627"/>
      <w:bookmarkEnd w:id="628"/>
      <w:bookmarkEnd w:id="629"/>
      <w:bookmarkEnd w:id="630"/>
      <w:bookmarkEnd w:id="631"/>
      <w:bookmarkEnd w:id="632"/>
      <w:bookmarkEnd w:id="633"/>
      <w:bookmarkEnd w:id="634"/>
      <w:bookmarkEnd w:id="63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636" w:name="_Hlk56023584"/>
      <w:bookmarkStart w:id="63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3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49661C">
        <w:rPr>
          <w:position w:val="-8"/>
        </w:rPr>
        <w:pict w14:anchorId="33B04A42">
          <v:shape id="_x0000_i1029" type="#_x0000_t75" style="width:1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49661C">
        <w:rPr>
          <w:position w:val="-8"/>
        </w:rPr>
        <w:pict w14:anchorId="67E028BF">
          <v:shape id="_x0000_i1030" type="#_x0000_t75" style="width:1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49661C">
        <w:rPr>
          <w:position w:val="-8"/>
        </w:rPr>
        <w:pict w14:anchorId="1D9302FF">
          <v:shape id="_x0000_i1031"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49661C">
        <w:rPr>
          <w:position w:val="-8"/>
        </w:rPr>
        <w:pict w14:anchorId="03467199">
          <v:shape id="_x0000_i1032"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49661C">
        <w:rPr>
          <w:position w:val="-8"/>
        </w:rPr>
        <w:pict w14:anchorId="6C80A8C3">
          <v:shape id="_x0000_i103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49661C">
        <w:rPr>
          <w:position w:val="-8"/>
        </w:rPr>
        <w:pict w14:anchorId="1BEBCFD5">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49661C">
        <w:rPr>
          <w:position w:val="-8"/>
        </w:rPr>
        <w:pict w14:anchorId="31447BEA">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49661C">
        <w:rPr>
          <w:position w:val="-8"/>
        </w:rPr>
        <w:pict w14:anchorId="68B29EDE">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49661C">
        <w:rPr>
          <w:position w:val="-8"/>
        </w:rPr>
        <w:pict w14:anchorId="30019D99">
          <v:shape id="_x0000_i1037"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49661C">
        <w:rPr>
          <w:position w:val="-8"/>
        </w:rPr>
        <w:pict w14:anchorId="5D081CBD">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49661C">
        <w:rPr>
          <w:position w:val="-8"/>
        </w:rPr>
        <w:pict w14:anchorId="130AE0CC">
          <v:shape id="_x0000_i1039"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49661C">
        <w:rPr>
          <w:position w:val="-8"/>
        </w:rPr>
        <w:pict w14:anchorId="1A73FDCF">
          <v:shape id="_x0000_i1040"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49661C">
        <w:rPr>
          <w:position w:val="-8"/>
        </w:rPr>
        <w:pict w14:anchorId="2AADF616">
          <v:shape id="_x0000_i1041" type="#_x0000_t75" style="width: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E37DD9" w:rsidRPr="00C00D42">
        <w:instrText xml:space="preserve"> </w:instrText>
      </w:r>
      <w:r w:rsidR="00E37DD9" w:rsidRPr="00C00D42">
        <w:fldChar w:fldCharType="separate"/>
      </w:r>
      <w:r w:rsidR="0049661C">
        <w:rPr>
          <w:position w:val="-8"/>
        </w:rPr>
        <w:pict w14:anchorId="64A2ADB8">
          <v:shape id="_x0000_i1042" type="#_x0000_t75" style="width: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49661C">
        <w:pict w14:anchorId="78202F42">
          <v:shape id="_x0000_i1043"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637"/>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563B27F4">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468F353E"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r>
        <w:t>3</w:t>
      </w:r>
      <w:r w:rsidRPr="00964AA3">
        <w:t xml:space="preserve"> for test frequencies less than 1800 MHz and equal to or greater than 1800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9541855" w:rsidR="00E37DD9" w:rsidRDefault="000741AD" w:rsidP="00E37DD9">
      <w:pPr>
        <w:pStyle w:val="TF"/>
      </w:pPr>
      <w:r w:rsidRPr="001674F5">
        <w:t xml:space="preserve">Figure </w:t>
      </w:r>
      <w:r>
        <w:rPr>
          <w:lang w:val="en-US"/>
        </w:rPr>
        <w:t>C.3.4</w:t>
      </w:r>
      <w:r w:rsidRPr="000C448C">
        <w:t>-</w:t>
      </w:r>
      <w:r>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220275F" w:rsidR="004B64CA" w:rsidRPr="00C03A45" w:rsidRDefault="000741AD" w:rsidP="00E37DD9">
      <w:r>
        <w:t xml:space="preserve">The spatial correlation validation reference curves are tabulated in 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0"/>
        <w:gridCol w:w="1132"/>
        <w:gridCol w:w="708"/>
        <w:gridCol w:w="989"/>
        <w:gridCol w:w="991"/>
        <w:gridCol w:w="989"/>
        <w:gridCol w:w="851"/>
        <w:gridCol w:w="1132"/>
        <w:gridCol w:w="851"/>
      </w:tblGrid>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3530AA" w:rsidRPr="003530AA" w:rsidRDefault="003530AA" w:rsidP="003530AA">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lang w:val="en-US" w:eastAsia="en-GB"/>
              </w:rPr>
            </w:pPr>
            <w:r w:rsidRPr="003530AA">
              <w:rPr>
                <w:lang w:val="en-US" w:eastAsia="en-GB"/>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lang w:val="en-US" w:eastAsia="en-GB"/>
              </w:rPr>
            </w:pPr>
            <w:r w:rsidRPr="003530AA">
              <w:rPr>
                <w:lang w:val="en-US" w:eastAsia="en-GB"/>
              </w:rPr>
              <w:t>1800 MHz</w:t>
            </w:r>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082E3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9"/>
        <w:gridCol w:w="946"/>
        <w:gridCol w:w="889"/>
        <w:gridCol w:w="946"/>
        <w:gridCol w:w="889"/>
        <w:gridCol w:w="946"/>
        <w:gridCol w:w="889"/>
        <w:gridCol w:w="1059"/>
        <w:gridCol w:w="1087"/>
        <w:gridCol w:w="1060"/>
      </w:tblGrid>
      <w:tr w:rsidR="005D472F" w:rsidRPr="003530AA" w14:paraId="3F6D952E" w14:textId="77777777" w:rsidTr="005D472F">
        <w:tc>
          <w:tcPr>
            <w:tcW w:w="474"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6"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5D472F">
        <w:tc>
          <w:tcPr>
            <w:tcW w:w="965"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2"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3"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9"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rFonts w:cs="Arial"/>
                <w:szCs w:val="18"/>
                <w:lang w:val="en-US" w:eastAsia="en-GB"/>
              </w:rPr>
            </w:pPr>
            <w:r w:rsidRPr="003530AA">
              <w:rPr>
                <w:rFonts w:cs="Arial"/>
                <w:szCs w:val="18"/>
                <w:lang w:val="en-US" w:eastAsia="en-GB"/>
              </w:rPr>
              <w:t>1800 MHz</w:t>
            </w:r>
          </w:p>
        </w:tc>
      </w:tr>
      <w:tr w:rsidR="005D472F" w:rsidRPr="003530AA" w14:paraId="40958CFD"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52"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66"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52"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5D472F" w:rsidRPr="003530AA" w14:paraId="29C119D4"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91"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91"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91"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52"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66"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52"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5D472F" w:rsidRPr="003530AA" w14:paraId="2A6EAD6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91"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91"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91"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52"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66"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52"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5D472F" w:rsidRPr="003530AA" w14:paraId="6AD2982C"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91"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91"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91"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52"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66"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52"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5D472F" w:rsidRPr="003530AA" w14:paraId="1664F3A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91"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91"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91"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52"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66"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52"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5D472F" w:rsidRPr="003530AA" w14:paraId="0A7B6712"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91"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61"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91"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61"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91"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52"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66"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52"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5D472F" w:rsidRPr="003530AA" w14:paraId="4B9D59CB"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91"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61"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91"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61"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91"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61"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52"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66"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52"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5D472F" w:rsidRPr="003530AA" w14:paraId="629954E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91"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61"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91"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61"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91"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52"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66"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52"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5D472F" w:rsidRPr="003530AA" w14:paraId="7F622A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91"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91"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61"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52"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66"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52"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5D472F" w:rsidRPr="003530AA" w14:paraId="0729644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91"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91"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61"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52"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52"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5D472F" w:rsidRPr="003530AA" w14:paraId="3FA52F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91"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61"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52"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66"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52"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5D472F" w:rsidRPr="003530AA" w14:paraId="14731C48"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91"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52"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66"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52"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5D472F" w:rsidRPr="003530AA" w14:paraId="5773FD3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52"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66"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52"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5D472F" w:rsidRPr="003530AA" w14:paraId="366810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52"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66"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52"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5D472F" w:rsidRPr="003530AA" w14:paraId="56ECBBB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52"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66"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52"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5D472F" w:rsidRPr="003530AA" w14:paraId="430B7B7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2"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66"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2"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66"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2"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2"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66"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2"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2"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66"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5D472F">
        <w:tc>
          <w:tcPr>
            <w:tcW w:w="474"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2"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638" w:name="_Toc97807446"/>
      <w:bookmarkStart w:id="639" w:name="_Toc106185669"/>
      <w:bookmarkStart w:id="640" w:name="_Toc114141558"/>
      <w:bookmarkStart w:id="641" w:name="_Toc121935166"/>
      <w:bookmarkStart w:id="642" w:name="_Toc124152184"/>
      <w:bookmarkStart w:id="643" w:name="_Toc137479628"/>
      <w:bookmarkStart w:id="644" w:name="_Toc138765497"/>
      <w:bookmarkStart w:id="645" w:name="_Toc145425905"/>
      <w:bookmarkStart w:id="646" w:name="_Toc155371703"/>
      <w:bookmarkStart w:id="647" w:name="_Toc161649080"/>
      <w:bookmarkStart w:id="648" w:name="_Toc161652002"/>
      <w:bookmarkStart w:id="649" w:name="_Toc169786405"/>
      <w:r>
        <w:t>C</w:t>
      </w:r>
      <w:r w:rsidRPr="0042109A">
        <w:t>.</w:t>
      </w:r>
      <w:r>
        <w:t>3.5</w:t>
      </w:r>
      <w:r w:rsidRPr="00A57965">
        <w:tab/>
      </w:r>
      <w:r w:rsidRPr="00834092">
        <w:t>Cross-polarization</w:t>
      </w:r>
      <w:bookmarkEnd w:id="638"/>
      <w:bookmarkEnd w:id="639"/>
      <w:bookmarkEnd w:id="640"/>
      <w:bookmarkEnd w:id="641"/>
      <w:bookmarkEnd w:id="642"/>
      <w:bookmarkEnd w:id="643"/>
      <w:bookmarkEnd w:id="644"/>
      <w:bookmarkEnd w:id="645"/>
      <w:bookmarkEnd w:id="646"/>
      <w:bookmarkEnd w:id="647"/>
      <w:bookmarkEnd w:id="648"/>
      <w:bookmarkEnd w:id="649"/>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5C3AC8EE">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755D236B" w:rsidR="00220A59" w:rsidRDefault="00220A59" w:rsidP="00413AE4">
      <w:pPr>
        <w:pStyle w:val="TH"/>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650" w:name="_Hlk89891982"/>
      <w:r>
        <w:t>Figure C.3.5-3</w:t>
      </w:r>
      <w:bookmarkEnd w:id="650"/>
      <w:r>
        <w:t>: Setup for Beam-Specific V/H measurements (Beam 1)</w:t>
      </w:r>
    </w:p>
    <w:p w14:paraId="19CFBE22" w14:textId="2608EB6A" w:rsidR="00220A59" w:rsidRDefault="00220A59" w:rsidP="00413AE4">
      <w:pPr>
        <w:pStyle w:val="TH"/>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651" w:name="_Hlk89891530"/>
      <w:r>
        <w:t>Table C.3.5-3</w:t>
      </w:r>
      <w:bookmarkEnd w:id="651"/>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652" w:name="_Toc97807447"/>
      <w:bookmarkStart w:id="653" w:name="_Toc106185670"/>
      <w:bookmarkStart w:id="654" w:name="_Toc114141559"/>
    </w:p>
    <w:p w14:paraId="1BCFF33F" w14:textId="780DAD9C" w:rsidR="00D659BB" w:rsidRDefault="00D659BB" w:rsidP="00D659BB">
      <w:pPr>
        <w:pStyle w:val="Heading2"/>
      </w:pPr>
      <w:bookmarkStart w:id="655" w:name="_Toc121935167"/>
      <w:bookmarkStart w:id="656" w:name="_Toc124152185"/>
      <w:bookmarkStart w:id="657" w:name="_Toc137479629"/>
      <w:bookmarkStart w:id="658" w:name="_Toc138765498"/>
      <w:bookmarkStart w:id="659" w:name="_Toc145425906"/>
      <w:bookmarkStart w:id="660" w:name="_Toc155371704"/>
      <w:bookmarkStart w:id="661" w:name="_Toc161649081"/>
      <w:bookmarkStart w:id="662" w:name="_Toc161652003"/>
      <w:bookmarkStart w:id="663" w:name="_Toc169786406"/>
      <w:r>
        <w:t>C</w:t>
      </w:r>
      <w:r w:rsidRPr="0042109A">
        <w:t>.</w:t>
      </w:r>
      <w:r>
        <w:t>3.6</w:t>
      </w:r>
      <w:r w:rsidRPr="00A57965">
        <w:tab/>
      </w:r>
      <w:r w:rsidRPr="005205F3">
        <w:t>Power validation</w:t>
      </w:r>
      <w:bookmarkEnd w:id="652"/>
      <w:bookmarkEnd w:id="653"/>
      <w:bookmarkEnd w:id="654"/>
      <w:bookmarkEnd w:id="655"/>
      <w:bookmarkEnd w:id="656"/>
      <w:bookmarkEnd w:id="657"/>
      <w:bookmarkEnd w:id="658"/>
      <w:bookmarkEnd w:id="659"/>
      <w:bookmarkEnd w:id="660"/>
      <w:bookmarkEnd w:id="661"/>
      <w:bookmarkEnd w:id="662"/>
      <w:bookmarkEnd w:id="663"/>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6B0603">
      <w:pPr>
        <w:pStyle w:val="TH"/>
      </w:pPr>
      <w:r>
        <w:rPr>
          <w:noProof/>
        </w:rPr>
        <w:drawing>
          <wp:inline distT="0" distB="0" distL="0" distR="0" wp14:anchorId="34BA173E" wp14:editId="7EC4BAAF">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2A03CD61" w:rsidR="001D1943" w:rsidRDefault="001D1943" w:rsidP="006B0603">
      <w:pPr>
        <w:pStyle w:val="TH"/>
      </w:pPr>
      <w:r>
        <w:rPr>
          <w:noProof/>
        </w:rPr>
        <w:drawing>
          <wp:inline distT="0" distB="0" distL="0" distR="0" wp14:anchorId="799822CA" wp14:editId="667056F4">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664" w:name="_Toc97807448"/>
      <w:bookmarkStart w:id="665" w:name="_Toc106185671"/>
      <w:bookmarkStart w:id="666" w:name="_Toc114141560"/>
      <w:bookmarkStart w:id="667" w:name="_Toc121935168"/>
      <w:bookmarkStart w:id="668" w:name="_Toc124152186"/>
      <w:bookmarkStart w:id="669" w:name="_Toc137479630"/>
      <w:bookmarkStart w:id="670" w:name="_Toc138765499"/>
      <w:bookmarkStart w:id="671" w:name="_Toc145425907"/>
      <w:bookmarkStart w:id="672" w:name="_Toc155371705"/>
      <w:bookmarkStart w:id="673" w:name="_Toc161649082"/>
      <w:bookmarkStart w:id="674" w:name="_Toc161652004"/>
      <w:bookmarkStart w:id="675" w:name="_Toc169786407"/>
      <w:r>
        <w:t>C</w:t>
      </w:r>
      <w:r w:rsidRPr="00235394">
        <w:t>.</w:t>
      </w:r>
      <w:r>
        <w:t>4</w:t>
      </w:r>
      <w:r w:rsidRPr="00235394">
        <w:tab/>
      </w:r>
      <w:r>
        <w:t>Validation Pass/fail limit</w:t>
      </w:r>
      <w:bookmarkEnd w:id="664"/>
      <w:bookmarkEnd w:id="665"/>
      <w:bookmarkEnd w:id="666"/>
      <w:bookmarkEnd w:id="667"/>
      <w:bookmarkEnd w:id="668"/>
      <w:bookmarkEnd w:id="669"/>
      <w:bookmarkEnd w:id="670"/>
      <w:bookmarkEnd w:id="671"/>
      <w:bookmarkEnd w:id="672"/>
      <w:bookmarkEnd w:id="673"/>
      <w:bookmarkEnd w:id="674"/>
      <w:bookmarkEnd w:id="675"/>
    </w:p>
    <w:p w14:paraId="50F51D22" w14:textId="534F3682" w:rsidR="00221395" w:rsidRPr="006D3D99" w:rsidRDefault="00221395" w:rsidP="00221395">
      <w:pPr>
        <w:pStyle w:val="Heading2"/>
        <w:rPr>
          <w:rFonts w:eastAsia="DengXian"/>
        </w:rPr>
      </w:pPr>
      <w:bookmarkStart w:id="676" w:name="_Toc97807449"/>
      <w:bookmarkStart w:id="677" w:name="_Toc106185672"/>
      <w:bookmarkStart w:id="678" w:name="_Toc114141561"/>
      <w:bookmarkStart w:id="679" w:name="_Toc121935169"/>
      <w:bookmarkStart w:id="680" w:name="_Toc124152187"/>
      <w:bookmarkStart w:id="681" w:name="_Toc137479631"/>
      <w:bookmarkStart w:id="682" w:name="_Toc138765500"/>
      <w:bookmarkStart w:id="683" w:name="_Toc145425908"/>
      <w:bookmarkStart w:id="684" w:name="_Toc155371706"/>
      <w:bookmarkStart w:id="685" w:name="_Toc161649083"/>
      <w:bookmarkStart w:id="686" w:name="_Toc161652005"/>
      <w:bookmarkStart w:id="687" w:name="_Toc169786408"/>
      <w:r w:rsidRPr="006D3D99">
        <w:rPr>
          <w:rFonts w:eastAsia="DengXian"/>
        </w:rPr>
        <w:t>C.</w:t>
      </w:r>
      <w:r>
        <w:rPr>
          <w:rFonts w:eastAsia="DengXian"/>
        </w:rPr>
        <w:t>4</w:t>
      </w:r>
      <w:r w:rsidRPr="006D3D99">
        <w:rPr>
          <w:rFonts w:eastAsia="DengXian"/>
        </w:rPr>
        <w:t>.1</w:t>
      </w:r>
      <w:r w:rsidRPr="006D3D99">
        <w:rPr>
          <w:rFonts w:eastAsia="DengXian"/>
        </w:rPr>
        <w:tab/>
        <w:t>General</w:t>
      </w:r>
      <w:bookmarkEnd w:id="676"/>
      <w:bookmarkEnd w:id="677"/>
      <w:bookmarkEnd w:id="678"/>
      <w:bookmarkEnd w:id="679"/>
      <w:bookmarkEnd w:id="680"/>
      <w:bookmarkEnd w:id="681"/>
      <w:bookmarkEnd w:id="682"/>
      <w:bookmarkEnd w:id="683"/>
      <w:bookmarkEnd w:id="684"/>
      <w:bookmarkEnd w:id="685"/>
      <w:bookmarkEnd w:id="686"/>
      <w:bookmarkEnd w:id="687"/>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688" w:name="_Toc97807450"/>
      <w:bookmarkStart w:id="689" w:name="_Toc106185673"/>
      <w:bookmarkStart w:id="690" w:name="_Toc114141562"/>
      <w:bookmarkStart w:id="691" w:name="_Toc121935170"/>
      <w:bookmarkStart w:id="692" w:name="_Toc124152188"/>
      <w:bookmarkStart w:id="693" w:name="_Toc137479632"/>
      <w:bookmarkStart w:id="694" w:name="_Toc138765501"/>
      <w:bookmarkStart w:id="695" w:name="_Toc145425909"/>
      <w:bookmarkStart w:id="696" w:name="_Toc155371707"/>
      <w:bookmarkStart w:id="697" w:name="_Toc161649084"/>
      <w:bookmarkStart w:id="698" w:name="_Toc161652006"/>
      <w:bookmarkStart w:id="699" w:name="_Toc169786409"/>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688"/>
      <w:bookmarkEnd w:id="689"/>
      <w:bookmarkEnd w:id="690"/>
      <w:bookmarkEnd w:id="691"/>
      <w:bookmarkEnd w:id="692"/>
      <w:bookmarkEnd w:id="693"/>
      <w:bookmarkEnd w:id="694"/>
      <w:bookmarkEnd w:id="695"/>
      <w:bookmarkEnd w:id="696"/>
      <w:bookmarkEnd w:id="697"/>
      <w:bookmarkEnd w:id="698"/>
      <w:bookmarkEnd w:id="699"/>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700" w:name="_Toc97807451"/>
      <w:bookmarkStart w:id="701" w:name="_Toc106185674"/>
      <w:bookmarkStart w:id="702" w:name="_Toc114141563"/>
      <w:bookmarkStart w:id="703" w:name="_Toc121935171"/>
      <w:bookmarkStart w:id="704" w:name="_Toc124152189"/>
      <w:bookmarkStart w:id="705" w:name="_Toc137479633"/>
      <w:bookmarkStart w:id="706" w:name="_Toc138765502"/>
      <w:bookmarkStart w:id="707" w:name="_Toc145425910"/>
      <w:bookmarkStart w:id="708" w:name="_Toc155371708"/>
      <w:bookmarkStart w:id="709" w:name="_Toc161649085"/>
      <w:bookmarkStart w:id="710" w:name="_Toc161652007"/>
      <w:bookmarkStart w:id="711" w:name="_Toc169786410"/>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700"/>
      <w:bookmarkEnd w:id="701"/>
      <w:bookmarkEnd w:id="702"/>
      <w:bookmarkEnd w:id="703"/>
      <w:bookmarkEnd w:id="704"/>
      <w:bookmarkEnd w:id="705"/>
      <w:bookmarkEnd w:id="706"/>
      <w:bookmarkEnd w:id="707"/>
      <w:bookmarkEnd w:id="708"/>
      <w:bookmarkEnd w:id="709"/>
      <w:bookmarkEnd w:id="710"/>
      <w:bookmarkEnd w:id="711"/>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712" w:name="_Toc97807452"/>
      <w:bookmarkStart w:id="713" w:name="_Toc106185675"/>
      <w:bookmarkStart w:id="714" w:name="_Toc114141564"/>
      <w:bookmarkStart w:id="715" w:name="_Toc121935172"/>
      <w:bookmarkStart w:id="716" w:name="_Toc124152190"/>
      <w:bookmarkStart w:id="717" w:name="_Toc137479634"/>
      <w:bookmarkStart w:id="718" w:name="_Toc138765503"/>
      <w:bookmarkStart w:id="719" w:name="_Toc145425911"/>
      <w:bookmarkStart w:id="720" w:name="_Toc155371709"/>
      <w:bookmarkStart w:id="721" w:name="_Toc161649086"/>
      <w:bookmarkStart w:id="722" w:name="_Toc161652008"/>
      <w:bookmarkStart w:id="723" w:name="_Toc169786411"/>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712"/>
      <w:bookmarkEnd w:id="713"/>
      <w:bookmarkEnd w:id="714"/>
      <w:bookmarkEnd w:id="715"/>
      <w:bookmarkEnd w:id="716"/>
      <w:bookmarkEnd w:id="717"/>
      <w:bookmarkEnd w:id="718"/>
      <w:bookmarkEnd w:id="719"/>
      <w:bookmarkEnd w:id="720"/>
      <w:bookmarkEnd w:id="721"/>
      <w:bookmarkEnd w:id="722"/>
      <w:bookmarkEnd w:id="723"/>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724" w:name="_Toc97807453"/>
      <w:bookmarkStart w:id="725"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1336AA"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1CD57F57" w:rsidR="001336AA" w:rsidRPr="002A2EA1" w:rsidRDefault="001336AA" w:rsidP="001336AA">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4582EAC1" w:rsidR="001336AA" w:rsidRPr="002A2EA1" w:rsidRDefault="001336AA" w:rsidP="001336AA">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4A74C6DE" w:rsidR="001336AA" w:rsidRPr="002A2EA1" w:rsidRDefault="001336AA" w:rsidP="001336AA">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7CFDFF39" w:rsidR="001336AA" w:rsidRPr="002A2EA1" w:rsidRDefault="001336AA" w:rsidP="001336AA">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1336AA" w:rsidRPr="002A2EA1" w:rsidRDefault="001336AA" w:rsidP="001336AA">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1336AA" w:rsidRPr="002A2EA1" w:rsidRDefault="001336AA" w:rsidP="001336AA">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1336AA" w:rsidRPr="002A2EA1" w:rsidRDefault="001336AA" w:rsidP="001336AA">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1336AA" w:rsidRPr="002A2EA1" w:rsidRDefault="001336AA" w:rsidP="001336AA">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37351FF9" w:rsidR="001336AA" w:rsidRPr="002A2EA1" w:rsidRDefault="001336AA" w:rsidP="001336AA">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0C186D73" w:rsidR="001336AA" w:rsidRPr="002A2EA1" w:rsidRDefault="001336AA" w:rsidP="001336AA">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1336AA" w:rsidRPr="002A2EA1" w:rsidRDefault="001336AA" w:rsidP="001336AA">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1336AA" w:rsidRPr="002A2EA1" w:rsidRDefault="001336AA" w:rsidP="001336AA">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1336AA" w:rsidRPr="002A2EA1" w:rsidRDefault="001336AA" w:rsidP="001336AA">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1336AA" w:rsidRPr="002A2EA1" w:rsidRDefault="001336AA" w:rsidP="001336AA">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1336AA" w:rsidRPr="002A2EA1" w:rsidRDefault="001336AA" w:rsidP="001336AA">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726"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726"/>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1336AA">
      <w:pPr>
        <w:rPr>
          <w:lang w:eastAsia="en-GB"/>
        </w:rPr>
      </w:pPr>
    </w:p>
    <w:p w14:paraId="10DCE531" w14:textId="77777777" w:rsidR="00A53D13" w:rsidRDefault="00A53D13" w:rsidP="00A53D13">
      <w:pPr>
        <w:rPr>
          <w:lang w:eastAsia="en-GB"/>
        </w:rPr>
      </w:pPr>
    </w:p>
    <w:p w14:paraId="1194B4FA" w14:textId="23FF3690"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975"/>
        <w:gridCol w:w="1028"/>
        <w:gridCol w:w="794"/>
        <w:gridCol w:w="784"/>
        <w:gridCol w:w="794"/>
        <w:gridCol w:w="784"/>
        <w:gridCol w:w="794"/>
        <w:gridCol w:w="784"/>
        <w:gridCol w:w="747"/>
        <w:gridCol w:w="737"/>
      </w:tblGrid>
      <w:tr w:rsidR="002A2EA1" w:rsidRPr="002A2EA1" w14:paraId="1B7962DD" w14:textId="77777777" w:rsidTr="001336AA">
        <w:tc>
          <w:tcPr>
            <w:tcW w:w="917"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727"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1336AA">
        <w:tc>
          <w:tcPr>
            <w:tcW w:w="1884"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1336AA">
        <w:tc>
          <w:tcPr>
            <w:tcW w:w="917"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1336AA">
        <w:tc>
          <w:tcPr>
            <w:tcW w:w="917"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1336AA">
        <w:tc>
          <w:tcPr>
            <w:tcW w:w="917"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1336AA">
        <w:tc>
          <w:tcPr>
            <w:tcW w:w="917"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1336AA">
        <w:tc>
          <w:tcPr>
            <w:tcW w:w="917"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1336AA">
        <w:tc>
          <w:tcPr>
            <w:tcW w:w="917"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1336AA">
        <w:tc>
          <w:tcPr>
            <w:tcW w:w="917"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1336AA" w:rsidRPr="002A2EA1" w14:paraId="6059E00B" w14:textId="77777777" w:rsidTr="001336AA">
        <w:tc>
          <w:tcPr>
            <w:tcW w:w="917" w:type="dxa"/>
            <w:tcBorders>
              <w:top w:val="nil"/>
              <w:left w:val="single" w:sz="8" w:space="0" w:color="auto"/>
              <w:bottom w:val="single" w:sz="4" w:space="0" w:color="auto"/>
              <w:right w:val="single" w:sz="4" w:space="0" w:color="auto"/>
            </w:tcBorders>
            <w:noWrap/>
            <w:hideMark/>
          </w:tcPr>
          <w:p w14:paraId="076D5738" w14:textId="6D4D4568" w:rsidR="001336AA" w:rsidRPr="002A2EA1" w:rsidRDefault="001336AA" w:rsidP="001336AA">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1336AA" w:rsidRPr="002A2EA1" w:rsidRDefault="001336AA" w:rsidP="001336AA">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202B8E06" w:rsidR="001336AA" w:rsidRPr="002A2EA1" w:rsidRDefault="001336AA" w:rsidP="001336AA">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41F44D54" w:rsidR="001336AA" w:rsidRPr="002A2EA1" w:rsidRDefault="001336AA" w:rsidP="001336AA">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1336AA" w:rsidRPr="002A2EA1" w:rsidRDefault="001336AA" w:rsidP="001336AA">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1336AA" w:rsidRPr="002A2EA1" w:rsidRDefault="001336AA" w:rsidP="001336AA">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1336AA" w:rsidRPr="002A2EA1" w:rsidRDefault="001336AA" w:rsidP="001336AA">
            <w:pPr>
              <w:pStyle w:val="TAC"/>
              <w:rPr>
                <w:rFonts w:cs="Arial"/>
                <w:szCs w:val="18"/>
                <w:lang w:eastAsia="en-GB"/>
              </w:rPr>
            </w:pPr>
            <w:r w:rsidRPr="002A2EA1">
              <w:rPr>
                <w:lang w:eastAsia="en-GB"/>
              </w:rPr>
              <w:t>0.97</w:t>
            </w:r>
          </w:p>
        </w:tc>
      </w:tr>
      <w:tr w:rsidR="001336AA" w:rsidRPr="002A2EA1" w14:paraId="6F88094A" w14:textId="77777777" w:rsidTr="001336AA">
        <w:tc>
          <w:tcPr>
            <w:tcW w:w="917" w:type="dxa"/>
            <w:tcBorders>
              <w:top w:val="nil"/>
              <w:left w:val="single" w:sz="8" w:space="0" w:color="auto"/>
              <w:bottom w:val="single" w:sz="4" w:space="0" w:color="auto"/>
              <w:right w:val="single" w:sz="4" w:space="0" w:color="auto"/>
            </w:tcBorders>
            <w:noWrap/>
            <w:hideMark/>
          </w:tcPr>
          <w:p w14:paraId="72F4E826"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54475E7D" w:rsidR="001336AA" w:rsidRPr="002A2EA1" w:rsidRDefault="001336AA" w:rsidP="001336AA">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5100CC7B" w:rsidR="001336AA" w:rsidRPr="002A2EA1" w:rsidRDefault="001336AA" w:rsidP="001336AA">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1336AA" w:rsidRPr="002A2EA1" w:rsidRDefault="001336AA" w:rsidP="001336AA">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1336AA" w:rsidRPr="002A2EA1" w:rsidRDefault="001336AA" w:rsidP="001336AA">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1336AA" w:rsidRPr="002A2EA1" w:rsidRDefault="001336AA" w:rsidP="001336AA">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1336AA" w:rsidRPr="002A2EA1" w:rsidRDefault="001336AA" w:rsidP="001336AA">
            <w:pPr>
              <w:pStyle w:val="TAC"/>
              <w:rPr>
                <w:rFonts w:cs="Arial"/>
                <w:szCs w:val="18"/>
                <w:lang w:eastAsia="en-GB"/>
              </w:rPr>
            </w:pPr>
            <w:r w:rsidRPr="002A2EA1">
              <w:rPr>
                <w:lang w:eastAsia="en-GB"/>
              </w:rPr>
              <w:t>0.94</w:t>
            </w:r>
          </w:p>
        </w:tc>
      </w:tr>
      <w:tr w:rsidR="001336AA" w:rsidRPr="002A2EA1" w14:paraId="2BDDF999" w14:textId="77777777" w:rsidTr="001336AA">
        <w:tc>
          <w:tcPr>
            <w:tcW w:w="917" w:type="dxa"/>
            <w:tcBorders>
              <w:top w:val="nil"/>
              <w:left w:val="single" w:sz="8" w:space="0" w:color="auto"/>
              <w:bottom w:val="single" w:sz="4" w:space="0" w:color="auto"/>
              <w:right w:val="single" w:sz="4" w:space="0" w:color="auto"/>
            </w:tcBorders>
            <w:noWrap/>
            <w:hideMark/>
          </w:tcPr>
          <w:p w14:paraId="50D95557"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1336AA" w:rsidRPr="002A2EA1" w:rsidRDefault="001336AA" w:rsidP="001336AA">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26B17A2E" w:rsidR="001336AA" w:rsidRPr="002A2EA1" w:rsidRDefault="001336AA" w:rsidP="001336AA">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01A8F4FB" w:rsidR="001336AA" w:rsidRPr="002A2EA1" w:rsidRDefault="001336AA" w:rsidP="001336AA">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1336AA" w:rsidRPr="002A2EA1" w:rsidRDefault="001336AA" w:rsidP="001336AA">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1336AA" w:rsidRPr="002A2EA1" w:rsidRDefault="001336AA" w:rsidP="001336AA">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1336AA" w:rsidRPr="002A2EA1" w:rsidRDefault="001336AA" w:rsidP="001336AA">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1336AA" w:rsidRPr="002A2EA1" w:rsidRDefault="001336AA" w:rsidP="001336AA">
            <w:pPr>
              <w:pStyle w:val="TAC"/>
              <w:rPr>
                <w:rFonts w:cs="Arial"/>
                <w:szCs w:val="18"/>
                <w:lang w:eastAsia="en-GB"/>
              </w:rPr>
            </w:pPr>
            <w:r w:rsidRPr="002A2EA1">
              <w:rPr>
                <w:lang w:eastAsia="en-GB"/>
              </w:rPr>
              <w:t>0.89</w:t>
            </w:r>
          </w:p>
        </w:tc>
      </w:tr>
      <w:tr w:rsidR="002A2EA1" w:rsidRPr="002A2EA1" w14:paraId="58D0052E" w14:textId="77777777" w:rsidTr="001336AA">
        <w:tc>
          <w:tcPr>
            <w:tcW w:w="917"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1336AA">
        <w:tc>
          <w:tcPr>
            <w:tcW w:w="917"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1336AA">
        <w:tc>
          <w:tcPr>
            <w:tcW w:w="917"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1336AA">
        <w:tc>
          <w:tcPr>
            <w:tcW w:w="917"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1336AA">
        <w:tc>
          <w:tcPr>
            <w:tcW w:w="917"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1336AA">
        <w:tc>
          <w:tcPr>
            <w:tcW w:w="917"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1336AA">
        <w:tc>
          <w:tcPr>
            <w:tcW w:w="917"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1336AA">
        <w:tc>
          <w:tcPr>
            <w:tcW w:w="917"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1336AA">
        <w:tc>
          <w:tcPr>
            <w:tcW w:w="917"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1336AA">
        <w:tc>
          <w:tcPr>
            <w:tcW w:w="917"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1336AA">
        <w:tc>
          <w:tcPr>
            <w:tcW w:w="917"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1336AA">
        <w:tc>
          <w:tcPr>
            <w:tcW w:w="917"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1336AA">
        <w:trPr>
          <w:gridAfter w:val="2"/>
        </w:trPr>
        <w:tc>
          <w:tcPr>
            <w:tcW w:w="6736"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1336AA">
        <w:trPr>
          <w:gridAfter w:val="2"/>
        </w:trPr>
        <w:tc>
          <w:tcPr>
            <w:tcW w:w="917"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1336AA">
        <w:trPr>
          <w:gridAfter w:val="2"/>
        </w:trPr>
        <w:tc>
          <w:tcPr>
            <w:tcW w:w="1884"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727"/>
      <w:tr w:rsidR="001336AA" w:rsidRPr="002A2EA1" w14:paraId="0033041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5C7AB92" w14:textId="0F305C3C"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68BE9A0A"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30BD76" w14:textId="257F07BD"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48F6105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32859DB" w14:textId="49CAF27C" w:rsidR="001336AA" w:rsidRPr="002A2EA1" w:rsidRDefault="001336AA" w:rsidP="001336AA">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08E9D016"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2DD2AC7" w14:textId="09C56CD2" w:rsidR="001336AA" w:rsidRPr="002A2EA1" w:rsidRDefault="001336AA" w:rsidP="001336AA">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1336AA" w:rsidRPr="002A2EA1" w:rsidRDefault="001336AA" w:rsidP="001336AA">
            <w:pPr>
              <w:pStyle w:val="TAC"/>
              <w:rPr>
                <w:rFonts w:cs="Arial"/>
                <w:szCs w:val="18"/>
                <w:lang w:val="en-US" w:eastAsia="en-GB"/>
              </w:rPr>
            </w:pPr>
            <w:r w:rsidRPr="002A2EA1">
              <w:rPr>
                <w:lang w:eastAsia="en-GB"/>
              </w:rPr>
              <w:t>0.99</w:t>
            </w:r>
          </w:p>
        </w:tc>
      </w:tr>
      <w:tr w:rsidR="001336AA" w:rsidRPr="002A2EA1" w14:paraId="303B310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CE09790" w14:textId="75EC7732" w:rsidR="001336AA" w:rsidRPr="002A2EA1" w:rsidRDefault="001336AA" w:rsidP="001336AA">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0BA5C13D" w:rsidR="001336AA" w:rsidRPr="002A2EA1" w:rsidRDefault="001336AA" w:rsidP="001336AA">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1336AA" w:rsidRPr="002A2EA1" w:rsidRDefault="001336AA" w:rsidP="001336AA">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1336AA" w:rsidRPr="002A2EA1" w:rsidRDefault="001336AA" w:rsidP="001336AA">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1336AA" w:rsidRPr="002A2EA1" w:rsidRDefault="001336AA" w:rsidP="001336AA">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1336AA" w:rsidRPr="002A2EA1" w:rsidRDefault="001336AA" w:rsidP="001336AA">
            <w:pPr>
              <w:pStyle w:val="TAC"/>
              <w:rPr>
                <w:rFonts w:cs="Arial"/>
                <w:szCs w:val="18"/>
                <w:lang w:val="en-US" w:eastAsia="en-GB"/>
              </w:rPr>
            </w:pPr>
            <w:r w:rsidRPr="002A2EA1">
              <w:rPr>
                <w:lang w:eastAsia="en-GB"/>
              </w:rPr>
              <w:t>0.93</w:t>
            </w:r>
          </w:p>
        </w:tc>
      </w:tr>
      <w:tr w:rsidR="001336AA" w:rsidRPr="002A2EA1" w14:paraId="2254F4C9"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9D5E59D" w14:textId="70F2EF3D" w:rsidR="001336AA" w:rsidRPr="002A2EA1" w:rsidRDefault="001336AA" w:rsidP="001336AA">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32D0EC33" w:rsidR="001336AA" w:rsidRPr="002A2EA1" w:rsidRDefault="001336AA" w:rsidP="001336AA">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1336AA" w:rsidRPr="002A2EA1" w:rsidRDefault="001336AA" w:rsidP="001336AA">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1336AA" w:rsidRPr="002A2EA1" w:rsidRDefault="001336AA" w:rsidP="001336AA">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1336AA" w:rsidRPr="002A2EA1" w:rsidRDefault="001336AA" w:rsidP="001336AA">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1336AA" w:rsidRPr="002A2EA1" w:rsidRDefault="001336AA" w:rsidP="001336AA">
            <w:pPr>
              <w:pStyle w:val="TAC"/>
              <w:rPr>
                <w:rFonts w:cs="Arial"/>
                <w:szCs w:val="18"/>
                <w:lang w:val="en-US" w:eastAsia="en-GB"/>
              </w:rPr>
            </w:pPr>
            <w:r w:rsidRPr="002A2EA1">
              <w:rPr>
                <w:lang w:eastAsia="en-GB"/>
              </w:rPr>
              <w:t>0.88</w:t>
            </w:r>
          </w:p>
        </w:tc>
      </w:tr>
      <w:tr w:rsidR="001336AA" w:rsidRPr="002A2EA1" w14:paraId="42C16AE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3F8688" w14:textId="14022FE1"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2F38BED"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1336AA" w:rsidRPr="002A2EA1" w:rsidRDefault="001336AA" w:rsidP="001336AA">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1336AA" w:rsidRPr="002A2EA1" w:rsidRDefault="001336AA" w:rsidP="001336AA">
            <w:pPr>
              <w:pStyle w:val="TAC"/>
              <w:rPr>
                <w:rFonts w:cs="Arial"/>
                <w:szCs w:val="18"/>
                <w:lang w:val="en-US" w:eastAsia="en-GB"/>
              </w:rPr>
            </w:pPr>
            <w:r w:rsidRPr="002A2EA1">
              <w:rPr>
                <w:lang w:eastAsia="en-GB"/>
              </w:rPr>
              <w:t>0.83</w:t>
            </w:r>
          </w:p>
        </w:tc>
      </w:tr>
      <w:tr w:rsidR="001336AA" w:rsidRPr="002A2EA1" w14:paraId="340A6C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12EF052" w14:textId="444BDDFC"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2D8FF30D"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1336AA" w:rsidRPr="002A2EA1" w:rsidRDefault="001336AA" w:rsidP="001336AA">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1336AA" w:rsidRPr="002A2EA1" w:rsidRDefault="001336AA" w:rsidP="001336AA">
            <w:pPr>
              <w:pStyle w:val="TAC"/>
              <w:rPr>
                <w:rFonts w:cs="Arial"/>
                <w:szCs w:val="18"/>
                <w:lang w:val="en-US" w:eastAsia="en-GB"/>
              </w:rPr>
            </w:pPr>
            <w:r w:rsidRPr="002A2EA1">
              <w:rPr>
                <w:lang w:eastAsia="en-GB"/>
              </w:rPr>
              <w:t>0.80</w:t>
            </w:r>
          </w:p>
        </w:tc>
      </w:tr>
      <w:tr w:rsidR="001336AA" w:rsidRPr="002A2EA1" w14:paraId="0BA03F6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F00D481" w14:textId="066BFFC9" w:rsidR="001336AA" w:rsidRPr="002A2EA1" w:rsidRDefault="001336AA" w:rsidP="001336AA">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78406F20" w:rsidR="001336AA" w:rsidRPr="002A2EA1" w:rsidRDefault="001336AA" w:rsidP="001336AA">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1336AA" w:rsidRPr="002A2EA1" w:rsidRDefault="001336AA" w:rsidP="001336AA">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1336AA" w:rsidRPr="002A2EA1" w:rsidRDefault="001336AA" w:rsidP="001336AA">
            <w:pPr>
              <w:pStyle w:val="TAC"/>
              <w:rPr>
                <w:rFonts w:cs="Arial"/>
                <w:szCs w:val="18"/>
                <w:lang w:val="en-US" w:eastAsia="en-GB"/>
              </w:rPr>
            </w:pPr>
            <w:r w:rsidRPr="002A2EA1">
              <w:rPr>
                <w:lang w:eastAsia="en-GB"/>
              </w:rPr>
              <w:t>0.78</w:t>
            </w:r>
          </w:p>
        </w:tc>
      </w:tr>
      <w:tr w:rsidR="001336AA" w:rsidRPr="002A2EA1" w14:paraId="26B2769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DAC5298" w14:textId="5AF405CD" w:rsidR="001336AA" w:rsidRPr="002A2EA1" w:rsidRDefault="001336AA" w:rsidP="001336AA">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5E8F67F5" w:rsidR="001336AA" w:rsidRPr="002A2EA1" w:rsidRDefault="001336AA" w:rsidP="001336AA">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1336AA" w:rsidRPr="002A2EA1" w:rsidRDefault="001336AA" w:rsidP="001336AA">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1336AA" w:rsidRPr="002A2EA1" w:rsidRDefault="001336AA" w:rsidP="001336AA">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1336AA" w:rsidRPr="002A2EA1" w:rsidRDefault="001336AA" w:rsidP="001336AA">
            <w:pPr>
              <w:pStyle w:val="TAC"/>
              <w:rPr>
                <w:rFonts w:cs="Arial"/>
                <w:szCs w:val="18"/>
                <w:lang w:val="en-US" w:eastAsia="en-GB"/>
              </w:rPr>
            </w:pPr>
            <w:r w:rsidRPr="002A2EA1">
              <w:rPr>
                <w:lang w:eastAsia="en-GB"/>
              </w:rPr>
              <w:t>0.76</w:t>
            </w:r>
          </w:p>
        </w:tc>
      </w:tr>
      <w:tr w:rsidR="001336AA" w:rsidRPr="002A2EA1" w14:paraId="5EFF98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77D12BE" w14:textId="3E93FDB7" w:rsidR="001336AA" w:rsidRPr="002A2EA1" w:rsidRDefault="001336AA" w:rsidP="001336AA">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4E793BE8" w:rsidR="001336AA" w:rsidRPr="002A2EA1" w:rsidRDefault="001336AA" w:rsidP="001336AA">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1336AA" w:rsidRPr="002A2EA1" w:rsidRDefault="001336AA" w:rsidP="001336AA">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1336AA" w:rsidRPr="002A2EA1" w:rsidRDefault="001336AA" w:rsidP="001336AA">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1336AA" w:rsidRPr="002A2EA1" w:rsidRDefault="001336AA" w:rsidP="001336AA">
            <w:pPr>
              <w:pStyle w:val="TAC"/>
              <w:rPr>
                <w:rFonts w:cs="Arial"/>
                <w:szCs w:val="18"/>
                <w:lang w:val="en-US" w:eastAsia="en-GB"/>
              </w:rPr>
            </w:pPr>
            <w:r w:rsidRPr="002A2EA1">
              <w:rPr>
                <w:lang w:eastAsia="en-GB"/>
              </w:rPr>
              <w:t>0.75</w:t>
            </w:r>
          </w:p>
        </w:tc>
      </w:tr>
      <w:tr w:rsidR="001336AA" w:rsidRPr="002A2EA1" w14:paraId="3C0379B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85940A" w14:textId="1BFC18BD" w:rsidR="001336AA" w:rsidRPr="002A2EA1" w:rsidRDefault="001336AA" w:rsidP="001336AA">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314DBBE4" w:rsidR="001336AA" w:rsidRPr="002A2EA1" w:rsidRDefault="001336AA" w:rsidP="001336AA">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1336AA" w:rsidRPr="002A2EA1" w:rsidRDefault="001336AA" w:rsidP="001336AA">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1336AA" w:rsidRPr="002A2EA1" w:rsidRDefault="001336AA" w:rsidP="001336AA">
            <w:pPr>
              <w:pStyle w:val="TAC"/>
              <w:rPr>
                <w:rFonts w:cs="Arial"/>
                <w:szCs w:val="18"/>
                <w:lang w:val="en-US" w:eastAsia="en-GB"/>
              </w:rPr>
            </w:pPr>
            <w:r w:rsidRPr="002A2EA1">
              <w:rPr>
                <w:lang w:eastAsia="en-GB"/>
              </w:rPr>
              <w:t>0.74</w:t>
            </w:r>
          </w:p>
        </w:tc>
      </w:tr>
      <w:tr w:rsidR="001336AA" w:rsidRPr="002A2EA1" w14:paraId="27CBD14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625EA3" w14:textId="0E2DDA45" w:rsidR="001336AA" w:rsidRPr="002A2EA1" w:rsidRDefault="001336AA" w:rsidP="001336AA">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101B44A3" w:rsidR="001336AA" w:rsidRPr="002A2EA1" w:rsidRDefault="001336AA" w:rsidP="001336AA">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1336AA" w:rsidRPr="002A2EA1" w:rsidRDefault="001336AA" w:rsidP="001336AA">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1336AA" w:rsidRPr="002A2EA1" w:rsidRDefault="001336AA" w:rsidP="001336AA">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1336AA" w:rsidRPr="002A2EA1" w:rsidRDefault="001336AA" w:rsidP="001336AA">
            <w:pPr>
              <w:pStyle w:val="TAC"/>
              <w:rPr>
                <w:rFonts w:cs="Arial"/>
                <w:szCs w:val="18"/>
                <w:lang w:val="en-US" w:eastAsia="en-GB"/>
              </w:rPr>
            </w:pPr>
            <w:r w:rsidRPr="002A2EA1">
              <w:rPr>
                <w:lang w:eastAsia="en-GB"/>
              </w:rPr>
              <w:t>0.73</w:t>
            </w:r>
          </w:p>
        </w:tc>
      </w:tr>
      <w:tr w:rsidR="001336AA" w:rsidRPr="002A2EA1" w14:paraId="54C40E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127CDF5" w14:textId="0124E434" w:rsidR="001336AA" w:rsidRPr="002A2EA1" w:rsidRDefault="001336AA" w:rsidP="001336AA">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7F536133" w:rsidR="001336AA" w:rsidRPr="002A2EA1" w:rsidRDefault="001336AA" w:rsidP="001336AA">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1336AA" w:rsidRPr="002A2EA1" w:rsidRDefault="001336AA" w:rsidP="001336AA">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1336AA" w:rsidRPr="002A2EA1" w:rsidRDefault="001336AA" w:rsidP="001336AA">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1336AA" w:rsidRPr="002A2EA1" w:rsidRDefault="001336AA" w:rsidP="001336AA">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1336AA" w:rsidRPr="002A2EA1" w:rsidRDefault="001336AA" w:rsidP="001336AA">
            <w:pPr>
              <w:pStyle w:val="TAC"/>
              <w:rPr>
                <w:rFonts w:cs="Arial"/>
                <w:szCs w:val="18"/>
                <w:lang w:val="en-US" w:eastAsia="en-GB"/>
              </w:rPr>
            </w:pPr>
            <w:r w:rsidRPr="002A2EA1">
              <w:rPr>
                <w:lang w:eastAsia="en-GB"/>
              </w:rPr>
              <w:t>0.72</w:t>
            </w:r>
          </w:p>
        </w:tc>
      </w:tr>
      <w:tr w:rsidR="001336AA" w:rsidRPr="002A2EA1" w14:paraId="3322CC4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07AF002" w14:textId="3CC4D837"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66A79091" w:rsidR="001336AA" w:rsidRPr="002A2EA1" w:rsidRDefault="001336AA" w:rsidP="001336AA">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1336AA" w:rsidRPr="002A2EA1" w:rsidRDefault="001336AA" w:rsidP="001336AA">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1336AA" w:rsidRPr="002A2EA1" w:rsidRDefault="001336AA" w:rsidP="001336AA">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1336AA" w:rsidRPr="002A2EA1" w:rsidRDefault="001336AA" w:rsidP="001336AA">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1336AA" w:rsidRPr="002A2EA1" w:rsidRDefault="001336AA" w:rsidP="001336AA">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1336AA" w:rsidRPr="002A2EA1" w:rsidRDefault="001336AA" w:rsidP="001336AA">
            <w:pPr>
              <w:pStyle w:val="TAC"/>
              <w:rPr>
                <w:rFonts w:cs="Arial"/>
                <w:szCs w:val="18"/>
                <w:lang w:val="en-US" w:eastAsia="en-GB"/>
              </w:rPr>
            </w:pPr>
            <w:r w:rsidRPr="002A2EA1">
              <w:rPr>
                <w:lang w:eastAsia="en-GB"/>
              </w:rPr>
              <w:t>0.71</w:t>
            </w:r>
          </w:p>
        </w:tc>
      </w:tr>
      <w:tr w:rsidR="001336AA" w:rsidRPr="002A2EA1" w14:paraId="4A791DC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904ADE4" w14:textId="4561FBAB"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5B00A5A9" w:rsidR="001336AA" w:rsidRPr="002A2EA1" w:rsidRDefault="001336AA" w:rsidP="001336AA">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1336AA" w:rsidRPr="002A2EA1" w:rsidRDefault="001336AA" w:rsidP="001336AA">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1336AA" w:rsidRPr="002A2EA1" w:rsidRDefault="001336AA" w:rsidP="001336AA">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1336AA" w:rsidRPr="002A2EA1" w:rsidRDefault="001336AA" w:rsidP="001336AA">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1336AA" w:rsidRPr="002A2EA1" w:rsidRDefault="001336AA" w:rsidP="001336AA">
            <w:pPr>
              <w:pStyle w:val="TAC"/>
              <w:rPr>
                <w:rFonts w:cs="Arial"/>
                <w:szCs w:val="18"/>
                <w:lang w:val="en-US" w:eastAsia="en-GB"/>
              </w:rPr>
            </w:pPr>
            <w:r w:rsidRPr="002A2EA1">
              <w:rPr>
                <w:lang w:eastAsia="en-GB"/>
              </w:rPr>
              <w:t>0.70</w:t>
            </w:r>
          </w:p>
        </w:tc>
      </w:tr>
      <w:tr w:rsidR="001336AA" w:rsidRPr="002A2EA1" w14:paraId="05043A6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378C5D2" w14:textId="42E03CBB" w:rsidR="001336AA" w:rsidRPr="002A2EA1" w:rsidRDefault="001336AA" w:rsidP="001336AA">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2F86A0D6" w:rsidR="001336AA" w:rsidRPr="002A2EA1" w:rsidRDefault="001336AA" w:rsidP="001336AA">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1336AA" w:rsidRPr="002A2EA1" w:rsidRDefault="001336AA" w:rsidP="001336AA">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1336AA" w:rsidRPr="002A2EA1" w:rsidRDefault="001336AA" w:rsidP="001336AA">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6C07DB5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41D04C" w14:textId="5AD4EF7B" w:rsidR="001336AA" w:rsidRPr="002A2EA1" w:rsidRDefault="001336AA" w:rsidP="001336AA">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35F4354D" w:rsidR="001336AA" w:rsidRPr="002A2EA1" w:rsidRDefault="001336AA" w:rsidP="001336AA">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1336AA" w:rsidRPr="002A2EA1" w:rsidRDefault="001336AA" w:rsidP="001336AA">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1336AA" w:rsidRPr="002A2EA1" w:rsidRDefault="001336AA" w:rsidP="001336AA">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1336AA" w:rsidRPr="002A2EA1" w:rsidRDefault="001336AA" w:rsidP="001336AA">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1336AA" w:rsidRPr="002A2EA1" w:rsidRDefault="001336AA" w:rsidP="001336AA">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1336AA" w:rsidRPr="002A2EA1" w:rsidRDefault="001336AA" w:rsidP="001336AA">
            <w:pPr>
              <w:pStyle w:val="TAC"/>
              <w:rPr>
                <w:rFonts w:cs="Arial"/>
                <w:szCs w:val="18"/>
                <w:lang w:val="en-US" w:eastAsia="en-GB"/>
              </w:rPr>
            </w:pPr>
            <w:r w:rsidRPr="002A2EA1">
              <w:rPr>
                <w:lang w:eastAsia="en-GB"/>
              </w:rPr>
              <w:t>0.67</w:t>
            </w:r>
          </w:p>
        </w:tc>
      </w:tr>
      <w:tr w:rsidR="002A2EA1" w:rsidRPr="002A2EA1" w14:paraId="41EB0754"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1336AA" w:rsidRPr="002A2EA1" w14:paraId="03034E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357C65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4AD88DC" w:rsidR="001336AA" w:rsidRPr="002A2EA1" w:rsidRDefault="001336AA" w:rsidP="001336AA">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1336AA" w:rsidRPr="002A2EA1" w:rsidRDefault="001336AA" w:rsidP="001336AA">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1336AA" w:rsidRPr="002A2EA1" w:rsidRDefault="001336AA" w:rsidP="001336AA">
            <w:pPr>
              <w:pStyle w:val="TAC"/>
              <w:rPr>
                <w:rFonts w:cs="Arial"/>
                <w:szCs w:val="18"/>
                <w:lang w:val="en-US" w:eastAsia="en-GB"/>
              </w:rPr>
            </w:pPr>
            <w:r w:rsidRPr="002A2EA1">
              <w:rPr>
                <w:lang w:eastAsia="en-GB"/>
              </w:rPr>
              <w:t>0.58</w:t>
            </w:r>
          </w:p>
        </w:tc>
      </w:tr>
      <w:tr w:rsidR="002A2EA1" w:rsidRPr="002A2EA1" w14:paraId="739016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1336AA" w:rsidRPr="002A2EA1" w14:paraId="3621262B"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2ADB41DC"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1336AA" w:rsidRPr="002A2EA1" w:rsidRDefault="001336AA" w:rsidP="001336AA">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40686179" w:rsidR="001336AA" w:rsidRPr="002A2EA1" w:rsidRDefault="001336AA" w:rsidP="001336AA">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1336AA" w:rsidRPr="002A2EA1" w:rsidRDefault="001336AA" w:rsidP="001336AA">
            <w:pPr>
              <w:pStyle w:val="TAC"/>
              <w:rPr>
                <w:rFonts w:cs="Arial"/>
                <w:szCs w:val="18"/>
                <w:lang w:val="en-US" w:eastAsia="en-GB"/>
              </w:rPr>
            </w:pPr>
            <w:r w:rsidRPr="002A2EA1">
              <w:rPr>
                <w:lang w:eastAsia="en-GB"/>
              </w:rPr>
              <w:t>0.38</w:t>
            </w:r>
          </w:p>
        </w:tc>
      </w:tr>
      <w:tr w:rsidR="001336AA" w:rsidRPr="002A2EA1" w14:paraId="600C858F"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30C20FF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7F703B0A"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79F3E142"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5B6CA93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0F95F7E8"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1336AA" w:rsidRPr="002A2EA1" w:rsidRDefault="001336AA" w:rsidP="001336AA">
            <w:pPr>
              <w:pStyle w:val="TAC"/>
              <w:rPr>
                <w:rFonts w:cs="Arial"/>
                <w:szCs w:val="18"/>
                <w:lang w:val="en-US" w:eastAsia="en-GB"/>
              </w:rPr>
            </w:pPr>
            <w:r w:rsidRPr="002A2EA1">
              <w:rPr>
                <w:lang w:eastAsia="en-GB"/>
              </w:rPr>
              <w:t>0.46</w:t>
            </w:r>
          </w:p>
        </w:tc>
      </w:tr>
      <w:tr w:rsidR="002A2EA1" w:rsidRPr="002A2EA1" w14:paraId="61BE7A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1336AA">
        <w:trPr>
          <w:gridAfter w:val="2"/>
        </w:trPr>
        <w:tc>
          <w:tcPr>
            <w:tcW w:w="917"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728" w:name="_Toc114141565"/>
      <w:bookmarkStart w:id="729" w:name="_Toc121935173"/>
      <w:bookmarkStart w:id="730" w:name="_Toc124152191"/>
      <w:bookmarkStart w:id="731"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22A82218" w14:textId="5683ADFC" w:rsidR="00221395" w:rsidRPr="006D3D99" w:rsidRDefault="00221395" w:rsidP="00221395">
      <w:pPr>
        <w:pStyle w:val="Heading2"/>
        <w:rPr>
          <w:rFonts w:eastAsia="DengXian"/>
        </w:rPr>
      </w:pPr>
      <w:bookmarkStart w:id="732" w:name="_Toc138765504"/>
      <w:bookmarkStart w:id="733" w:name="_Toc145425912"/>
      <w:bookmarkStart w:id="734" w:name="_Toc155371710"/>
      <w:bookmarkStart w:id="735" w:name="_Toc161649087"/>
      <w:bookmarkStart w:id="736" w:name="_Toc161652009"/>
      <w:bookmarkStart w:id="737" w:name="_Toc169786412"/>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724"/>
      <w:bookmarkEnd w:id="725"/>
      <w:bookmarkEnd w:id="728"/>
      <w:bookmarkEnd w:id="729"/>
      <w:bookmarkEnd w:id="730"/>
      <w:bookmarkEnd w:id="731"/>
      <w:bookmarkEnd w:id="732"/>
      <w:bookmarkEnd w:id="733"/>
      <w:bookmarkEnd w:id="734"/>
      <w:bookmarkEnd w:id="735"/>
      <w:bookmarkEnd w:id="736"/>
      <w:bookmarkEnd w:id="737"/>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738" w:name="_Toc97807454"/>
      <w:bookmarkStart w:id="739" w:name="_Toc106185677"/>
      <w:bookmarkStart w:id="740" w:name="_Toc114141566"/>
      <w:bookmarkStart w:id="741" w:name="_Toc121935174"/>
      <w:bookmarkStart w:id="742" w:name="_Toc124152192"/>
      <w:bookmarkStart w:id="743" w:name="_Toc137479636"/>
      <w:bookmarkStart w:id="744" w:name="_Toc138765505"/>
      <w:bookmarkStart w:id="745" w:name="_Toc145425913"/>
      <w:bookmarkStart w:id="746" w:name="_Toc155371711"/>
      <w:bookmarkStart w:id="747" w:name="_Toc161649088"/>
      <w:bookmarkStart w:id="748" w:name="_Toc161652010"/>
      <w:bookmarkStart w:id="749" w:name="_Toc169786413"/>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738"/>
      <w:bookmarkEnd w:id="739"/>
      <w:bookmarkEnd w:id="740"/>
      <w:bookmarkEnd w:id="741"/>
      <w:bookmarkEnd w:id="742"/>
      <w:bookmarkEnd w:id="743"/>
      <w:bookmarkEnd w:id="744"/>
      <w:bookmarkEnd w:id="745"/>
      <w:bookmarkEnd w:id="746"/>
      <w:bookmarkEnd w:id="747"/>
      <w:bookmarkEnd w:id="748"/>
      <w:bookmarkEnd w:id="749"/>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750" w:name="_Toc47103336"/>
      <w:bookmarkStart w:id="751" w:name="_Toc97807455"/>
      <w:bookmarkStart w:id="752" w:name="_Toc106185678"/>
      <w:bookmarkStart w:id="753" w:name="_Toc114141567"/>
      <w:bookmarkStart w:id="754" w:name="_Toc121935175"/>
      <w:bookmarkStart w:id="755" w:name="_Toc124152193"/>
      <w:bookmarkStart w:id="756" w:name="_Toc137479637"/>
      <w:bookmarkStart w:id="757" w:name="_Toc138765506"/>
      <w:bookmarkStart w:id="758" w:name="_Toc145425914"/>
      <w:bookmarkStart w:id="759" w:name="_Toc155371712"/>
      <w:bookmarkStart w:id="760" w:name="_Toc161649089"/>
      <w:bookmarkStart w:id="761" w:name="_Toc161652011"/>
      <w:bookmarkStart w:id="762" w:name="_Toc169786414"/>
      <w:r w:rsidRPr="004D3578">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6C09681C" w14:textId="77777777" w:rsidR="00792483" w:rsidRPr="003F393D" w:rsidRDefault="00792483" w:rsidP="006651B3"/>
    <w:p w14:paraId="3FEBF44E" w14:textId="77777777" w:rsidR="00792483" w:rsidRDefault="00792483" w:rsidP="00792483">
      <w:pPr>
        <w:pStyle w:val="Heading1"/>
      </w:pPr>
      <w:bookmarkStart w:id="763" w:name="_Toc97807456"/>
      <w:bookmarkStart w:id="764" w:name="_Toc106185679"/>
      <w:bookmarkStart w:id="765" w:name="_Toc114141568"/>
      <w:bookmarkStart w:id="766" w:name="_Toc121935176"/>
      <w:bookmarkStart w:id="767" w:name="_Toc124152194"/>
      <w:bookmarkStart w:id="768" w:name="_Toc137479638"/>
      <w:bookmarkStart w:id="769" w:name="_Toc138765507"/>
      <w:bookmarkStart w:id="770" w:name="_Toc145425915"/>
      <w:bookmarkStart w:id="771" w:name="_Toc155371713"/>
      <w:bookmarkStart w:id="772" w:name="_Toc161649090"/>
      <w:bookmarkStart w:id="773" w:name="_Toc161652012"/>
      <w:bookmarkStart w:id="774" w:name="_Toc169786415"/>
      <w:bookmarkStart w:id="775" w:name="_Hlk56023320"/>
      <w:r>
        <w:t>D</w:t>
      </w:r>
      <w:r w:rsidRPr="00235394">
        <w:t>.1</w:t>
      </w:r>
      <w:r w:rsidRPr="00235394">
        <w:tab/>
      </w:r>
      <w:r w:rsidRPr="00F42619">
        <w:t>FR</w:t>
      </w:r>
      <w:r>
        <w:t>2</w:t>
      </w:r>
      <w:r w:rsidRPr="00F42619">
        <w:t xml:space="preserve"> Channel models</w:t>
      </w:r>
      <w:bookmarkEnd w:id="763"/>
      <w:bookmarkEnd w:id="764"/>
      <w:bookmarkEnd w:id="765"/>
      <w:bookmarkEnd w:id="766"/>
      <w:bookmarkEnd w:id="767"/>
      <w:bookmarkEnd w:id="768"/>
      <w:bookmarkEnd w:id="769"/>
      <w:bookmarkEnd w:id="770"/>
      <w:bookmarkEnd w:id="771"/>
      <w:bookmarkEnd w:id="772"/>
      <w:bookmarkEnd w:id="773"/>
      <w:bookmarkEnd w:id="774"/>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776" w:name="_Toc97807457"/>
      <w:bookmarkStart w:id="777" w:name="_Toc106185680"/>
      <w:bookmarkStart w:id="778" w:name="_Toc114141569"/>
    </w:p>
    <w:p w14:paraId="18D03330" w14:textId="44EE4099" w:rsidR="00792483" w:rsidRDefault="00792483" w:rsidP="00792483">
      <w:pPr>
        <w:pStyle w:val="Heading1"/>
      </w:pPr>
      <w:bookmarkStart w:id="779" w:name="_Toc121935177"/>
      <w:bookmarkStart w:id="780" w:name="_Toc124152195"/>
      <w:bookmarkStart w:id="781" w:name="_Toc137479639"/>
      <w:bookmarkStart w:id="782" w:name="_Toc138765508"/>
      <w:bookmarkStart w:id="783" w:name="_Toc145425916"/>
      <w:bookmarkStart w:id="784" w:name="_Toc155371714"/>
      <w:bookmarkStart w:id="785" w:name="_Toc161649091"/>
      <w:bookmarkStart w:id="786" w:name="_Toc161652013"/>
      <w:bookmarkStart w:id="787" w:name="_Toc169786416"/>
      <w:r>
        <w:t>D</w:t>
      </w:r>
      <w:r w:rsidRPr="00235394">
        <w:t>.</w:t>
      </w:r>
      <w:r>
        <w:t>2</w:t>
      </w:r>
      <w:r w:rsidRPr="00235394">
        <w:tab/>
      </w:r>
      <w:r>
        <w:t xml:space="preserve">FR2 </w:t>
      </w:r>
      <w:r w:rsidRPr="0005430C">
        <w:t xml:space="preserve">Base Station </w:t>
      </w:r>
      <w:r>
        <w:t>beam configuration</w:t>
      </w:r>
      <w:bookmarkEnd w:id="776"/>
      <w:bookmarkEnd w:id="777"/>
      <w:bookmarkEnd w:id="778"/>
      <w:bookmarkEnd w:id="779"/>
      <w:bookmarkEnd w:id="780"/>
      <w:bookmarkEnd w:id="781"/>
      <w:bookmarkEnd w:id="782"/>
      <w:bookmarkEnd w:id="783"/>
      <w:bookmarkEnd w:id="784"/>
      <w:bookmarkEnd w:id="785"/>
      <w:bookmarkEnd w:id="786"/>
      <w:bookmarkEnd w:id="787"/>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788" w:name="_Toc97807458"/>
      <w:bookmarkStart w:id="789" w:name="_Toc106185681"/>
      <w:bookmarkStart w:id="790" w:name="_Toc114141570"/>
      <w:bookmarkStart w:id="791" w:name="_Toc121935178"/>
      <w:bookmarkStart w:id="792" w:name="_Toc124152196"/>
      <w:bookmarkStart w:id="793" w:name="_Toc137479640"/>
      <w:bookmarkStart w:id="794" w:name="_Toc138765509"/>
      <w:bookmarkStart w:id="795" w:name="_Toc145425917"/>
      <w:bookmarkStart w:id="796" w:name="_Toc155371715"/>
      <w:bookmarkStart w:id="797" w:name="_Toc161649092"/>
      <w:bookmarkStart w:id="798" w:name="_Toc161652014"/>
      <w:bookmarkStart w:id="799" w:name="_Toc169786417"/>
      <w:bookmarkStart w:id="800" w:name="_Hlk63095412"/>
      <w:bookmarkEnd w:id="775"/>
      <w:r>
        <w:t>D</w:t>
      </w:r>
      <w:r w:rsidRPr="00235394">
        <w:t>.</w:t>
      </w:r>
      <w:r>
        <w:t>3</w:t>
      </w:r>
      <w:r w:rsidRPr="00235394">
        <w:tab/>
      </w:r>
      <w:r>
        <w:t>FR2 Channel model validation</w:t>
      </w:r>
      <w:bookmarkEnd w:id="788"/>
      <w:bookmarkEnd w:id="789"/>
      <w:bookmarkEnd w:id="790"/>
      <w:bookmarkEnd w:id="791"/>
      <w:bookmarkEnd w:id="792"/>
      <w:bookmarkEnd w:id="793"/>
      <w:bookmarkEnd w:id="794"/>
      <w:bookmarkEnd w:id="795"/>
      <w:bookmarkEnd w:id="796"/>
      <w:bookmarkEnd w:id="797"/>
      <w:bookmarkEnd w:id="798"/>
      <w:bookmarkEnd w:id="799"/>
    </w:p>
    <w:p w14:paraId="2980DBAE" w14:textId="126805FF" w:rsidR="00792483" w:rsidRDefault="00792483" w:rsidP="00792483">
      <w:pPr>
        <w:pStyle w:val="Heading2"/>
      </w:pPr>
      <w:bookmarkStart w:id="801" w:name="_Toc97807459"/>
      <w:bookmarkStart w:id="802" w:name="_Toc106185682"/>
      <w:bookmarkStart w:id="803" w:name="_Toc114141571"/>
      <w:bookmarkStart w:id="804" w:name="_Toc121935179"/>
      <w:bookmarkStart w:id="805" w:name="_Toc124152197"/>
      <w:bookmarkStart w:id="806" w:name="_Toc137479641"/>
      <w:bookmarkStart w:id="807" w:name="_Toc138765510"/>
      <w:bookmarkStart w:id="808" w:name="_Toc145425918"/>
      <w:bookmarkStart w:id="809" w:name="_Toc155371716"/>
      <w:bookmarkStart w:id="810" w:name="_Toc161649093"/>
      <w:bookmarkStart w:id="811" w:name="_Toc161652015"/>
      <w:bookmarkStart w:id="812" w:name="_Toc169786418"/>
      <w:bookmarkEnd w:id="800"/>
      <w:r>
        <w:t>D</w:t>
      </w:r>
      <w:r w:rsidRPr="0042109A">
        <w:t>.</w:t>
      </w:r>
      <w:r>
        <w:t>3.1</w:t>
      </w:r>
      <w:r w:rsidRPr="00A57965">
        <w:tab/>
      </w:r>
      <w:r>
        <w:t>General</w:t>
      </w:r>
      <w:bookmarkEnd w:id="801"/>
      <w:bookmarkEnd w:id="802"/>
      <w:bookmarkEnd w:id="803"/>
      <w:bookmarkEnd w:id="804"/>
      <w:bookmarkEnd w:id="805"/>
      <w:bookmarkEnd w:id="806"/>
      <w:bookmarkEnd w:id="807"/>
      <w:bookmarkEnd w:id="808"/>
      <w:bookmarkEnd w:id="809"/>
      <w:bookmarkEnd w:id="810"/>
      <w:bookmarkEnd w:id="811"/>
      <w:bookmarkEnd w:id="812"/>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813" w:name="_Toc97807460"/>
      <w:bookmarkStart w:id="814" w:name="_Toc106185683"/>
      <w:bookmarkStart w:id="815" w:name="_Toc114141572"/>
      <w:bookmarkStart w:id="816" w:name="_Toc121935180"/>
      <w:bookmarkStart w:id="817" w:name="_Toc124152198"/>
      <w:bookmarkStart w:id="818" w:name="_Toc137479642"/>
      <w:bookmarkStart w:id="819" w:name="_Toc138765511"/>
      <w:bookmarkStart w:id="820" w:name="_Toc145425919"/>
      <w:bookmarkStart w:id="821" w:name="_Toc155371717"/>
      <w:bookmarkStart w:id="822" w:name="_Toc161649094"/>
      <w:bookmarkStart w:id="823" w:name="_Toc161652016"/>
      <w:bookmarkStart w:id="824" w:name="_Toc169786419"/>
      <w:r>
        <w:t>D</w:t>
      </w:r>
      <w:r w:rsidRPr="0042109A">
        <w:t>.</w:t>
      </w:r>
      <w:r>
        <w:t>3.2</w:t>
      </w:r>
      <w:r w:rsidRPr="00A57965">
        <w:tab/>
      </w:r>
      <w:r>
        <w:t xml:space="preserve">FR2 </w:t>
      </w:r>
      <w:r w:rsidRPr="00F5153F">
        <w:t>Power Delay Profile (PDP)</w:t>
      </w:r>
      <w:bookmarkEnd w:id="813"/>
      <w:bookmarkEnd w:id="814"/>
      <w:bookmarkEnd w:id="815"/>
      <w:bookmarkEnd w:id="816"/>
      <w:bookmarkEnd w:id="817"/>
      <w:bookmarkEnd w:id="818"/>
      <w:bookmarkEnd w:id="819"/>
      <w:bookmarkEnd w:id="820"/>
      <w:bookmarkEnd w:id="821"/>
      <w:bookmarkEnd w:id="822"/>
      <w:bookmarkEnd w:id="823"/>
      <w:bookmarkEnd w:id="824"/>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6B0603">
      <w:pPr>
        <w:pStyle w:val="TH"/>
      </w:pPr>
      <w:r>
        <w:rPr>
          <w:noProof/>
        </w:rPr>
        <w:drawing>
          <wp:inline distT="0" distB="0" distL="0" distR="0" wp14:anchorId="03EFF927" wp14:editId="40610E5A">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3pt;height:36.5pt" o:ole="">
            <v:imagedata r:id="rId40" o:title=""/>
          </v:shape>
          <o:OLEObject Type="Embed" ProgID="Equation.3" ShapeID="_x0000_i1044" DrawAspect="Content" ObjectID="_1782125722" r:id="rId80"/>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825" w:name="_Toc97807461"/>
      <w:bookmarkStart w:id="826" w:name="_Toc106185684"/>
      <w:bookmarkStart w:id="827" w:name="_Toc114141573"/>
      <w:bookmarkStart w:id="828" w:name="_Toc121935181"/>
      <w:bookmarkStart w:id="829" w:name="_Toc124152199"/>
      <w:bookmarkStart w:id="830" w:name="_Toc137479643"/>
      <w:bookmarkStart w:id="831" w:name="_Toc138765512"/>
      <w:bookmarkStart w:id="832" w:name="_Toc145425920"/>
      <w:bookmarkStart w:id="833" w:name="_Toc155371718"/>
      <w:bookmarkStart w:id="834" w:name="_Toc161649095"/>
      <w:bookmarkStart w:id="835" w:name="_Toc161652017"/>
      <w:bookmarkStart w:id="836" w:name="_Toc169786420"/>
      <w:r>
        <w:t>D</w:t>
      </w:r>
      <w:r w:rsidRPr="0042109A">
        <w:t>.</w:t>
      </w:r>
      <w:r>
        <w:t>3.3</w:t>
      </w:r>
      <w:r w:rsidRPr="00A57965">
        <w:tab/>
      </w:r>
      <w:r>
        <w:t xml:space="preserve">FR2 </w:t>
      </w:r>
      <w:r w:rsidRPr="0037071B">
        <w:t>Doppler/Temporal correlation</w:t>
      </w:r>
      <w:bookmarkEnd w:id="825"/>
      <w:bookmarkEnd w:id="826"/>
      <w:bookmarkEnd w:id="827"/>
      <w:bookmarkEnd w:id="828"/>
      <w:bookmarkEnd w:id="829"/>
      <w:bookmarkEnd w:id="830"/>
      <w:bookmarkEnd w:id="831"/>
      <w:bookmarkEnd w:id="832"/>
      <w:bookmarkEnd w:id="833"/>
      <w:bookmarkEnd w:id="834"/>
      <w:bookmarkEnd w:id="835"/>
      <w:bookmarkEnd w:id="836"/>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6pt;height:15.5pt" o:ole="">
            <v:imagedata r:id="rId45" o:title=""/>
          </v:shape>
          <o:OLEObject Type="Embed" ProgID="Equation.3" ShapeID="_x0000_i1045" DrawAspect="Content" ObjectID="_1782125723" r:id="rId82"/>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t>Time Domain Alternate Method</w:t>
      </w:r>
    </w:p>
    <w:p w14:paraId="3226BFBA" w14:textId="77777777"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1396027D" w14:textId="77777777" w:rsidR="00357949" w:rsidRDefault="00357949" w:rsidP="00357949">
      <w:pPr>
        <w:pStyle w:val="TH"/>
      </w:pPr>
      <w:r>
        <w:rPr>
          <w:noProof/>
        </w:rPr>
        <w:drawing>
          <wp:inline distT="0" distB="0" distL="0" distR="0" wp14:anchorId="1D420D50" wp14:editId="0A058A83">
            <wp:extent cx="4311650" cy="158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EA268F" w14:textId="77777777" w:rsidR="00357949" w:rsidRDefault="00357949" w:rsidP="00357949">
      <w:pPr>
        <w:pStyle w:val="TF"/>
      </w:pPr>
      <w:r>
        <w:t>Figure D.3.3-2: Setup for Doppler measurements based on time domain technique</w:t>
      </w:r>
    </w:p>
    <w:p w14:paraId="3DD64225" w14:textId="77777777" w:rsidR="00357949" w:rsidRDefault="00357949" w:rsidP="00357949">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5FB46B91" w14:textId="77777777" w:rsidR="00357949" w:rsidRDefault="00357949" w:rsidP="00357949">
      <w:r>
        <w:t>The settings for the signal analyzer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837" w:name="_Toc97807462"/>
      <w:bookmarkStart w:id="838" w:name="_Toc106185685"/>
      <w:bookmarkStart w:id="839" w:name="_Toc114141574"/>
      <w:bookmarkStart w:id="840" w:name="_Toc121935182"/>
      <w:bookmarkStart w:id="841" w:name="_Toc124152200"/>
      <w:bookmarkStart w:id="842" w:name="_Toc137479644"/>
      <w:bookmarkStart w:id="843" w:name="_Toc138765513"/>
      <w:bookmarkStart w:id="844" w:name="_Toc145425921"/>
      <w:bookmarkStart w:id="845" w:name="_Toc155371719"/>
      <w:bookmarkStart w:id="846" w:name="_Toc161649096"/>
      <w:bookmarkStart w:id="847" w:name="_Toc161652018"/>
      <w:bookmarkStart w:id="848" w:name="_Toc169786421"/>
      <w:r>
        <w:t>D</w:t>
      </w:r>
      <w:r w:rsidRPr="0042109A">
        <w:t>.</w:t>
      </w:r>
      <w:r>
        <w:t>3.4</w:t>
      </w:r>
      <w:r w:rsidRPr="00A57965">
        <w:tab/>
      </w:r>
      <w:r>
        <w:t xml:space="preserve">FR2 </w:t>
      </w:r>
      <w:r w:rsidRPr="00D8071B">
        <w:t>PAS similarity percentage (PSP)</w:t>
      </w:r>
      <w:bookmarkEnd w:id="837"/>
      <w:bookmarkEnd w:id="838"/>
      <w:bookmarkEnd w:id="839"/>
      <w:bookmarkEnd w:id="840"/>
      <w:bookmarkEnd w:id="841"/>
      <w:bookmarkEnd w:id="842"/>
      <w:bookmarkEnd w:id="843"/>
      <w:bookmarkEnd w:id="844"/>
      <w:bookmarkEnd w:id="845"/>
      <w:bookmarkEnd w:id="846"/>
      <w:bookmarkEnd w:id="847"/>
      <w:bookmarkEnd w:id="848"/>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77777777" w:rsidR="00792483" w:rsidRPr="00A06851" w:rsidRDefault="00792483" w:rsidP="00351197">
      <w:pPr>
        <w:pStyle w:val="TH"/>
      </w:pPr>
      <w:r>
        <w:rPr>
          <w:noProof/>
        </w:rPr>
        <w:drawing>
          <wp:inline distT="0" distB="0" distL="0" distR="0" wp14:anchorId="4C9376DA" wp14:editId="74BAE145">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49661C">
        <w:rPr>
          <w:rFonts w:eastAsia="Times New Roman"/>
          <w:position w:val="-5"/>
          <w:lang w:eastAsia="en-GB"/>
        </w:rPr>
        <w:pict w14:anchorId="24F36CCE">
          <v:shape id="_x0000_i1046"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49661C">
        <w:rPr>
          <w:rFonts w:eastAsia="Times New Roman"/>
          <w:position w:val="-5"/>
          <w:lang w:eastAsia="en-GB"/>
        </w:rPr>
        <w:pict w14:anchorId="29A1DD73">
          <v:shape id="_x0000_i1047"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49661C">
        <w:rPr>
          <w:rFonts w:eastAsia="Times New Roman"/>
          <w:position w:val="-5"/>
          <w:lang w:eastAsia="en-GB"/>
        </w:rPr>
        <w:pict w14:anchorId="41B94A9C">
          <v:shape id="_x0000_i1048"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49661C">
        <w:rPr>
          <w:rFonts w:eastAsia="Times New Roman"/>
          <w:position w:val="-5"/>
          <w:lang w:eastAsia="en-GB"/>
        </w:rPr>
        <w:pict w14:anchorId="7C702799">
          <v:shape id="_x0000_i1049"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49661C">
        <w:rPr>
          <w:rFonts w:eastAsia="Times New Roman"/>
          <w:position w:val="-5"/>
          <w:lang w:eastAsia="en-GB"/>
        </w:rPr>
        <w:pict w14:anchorId="75AC0C1E">
          <v:shape id="_x0000_i1050" type="#_x0000_t75" style="width:174.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49661C">
        <w:rPr>
          <w:rFonts w:eastAsia="Times New Roman"/>
          <w:position w:val="-5"/>
          <w:lang w:eastAsia="en-GB"/>
        </w:rPr>
        <w:pict w14:anchorId="6459DEB2">
          <v:shape id="_x0000_i1051"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849" w:name="MCCQCTEMPBM_00000030"/>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00000000">
        <w:rPr>
          <w:rFonts w:eastAsia="Times New Roman"/>
          <w:lang w:eastAsia="en-GB"/>
        </w:rPr>
        <w:fldChar w:fldCharType="separate"/>
      </w:r>
      <w:r w:rsidRPr="00CD37E6">
        <w:rPr>
          <w:rFonts w:eastAsia="Times New Roman"/>
          <w:lang w:eastAsia="en-GB"/>
        </w:rPr>
        <w:fldChar w:fldCharType="end"/>
      </w:r>
      <w:bookmarkEnd w:id="849"/>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drawing>
          <wp:inline distT="0" distB="0" distL="0" distR="0" wp14:anchorId="7CD9D0C3" wp14:editId="34712C3D">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850" w:name="_Toc97807463"/>
      <w:bookmarkStart w:id="851" w:name="_Toc106185686"/>
      <w:bookmarkStart w:id="852" w:name="_Toc114141575"/>
      <w:bookmarkStart w:id="853" w:name="_Toc121935183"/>
      <w:bookmarkStart w:id="854" w:name="_Toc124152201"/>
      <w:bookmarkStart w:id="855" w:name="_Toc137479645"/>
      <w:bookmarkStart w:id="856" w:name="_Toc138765514"/>
      <w:bookmarkStart w:id="857" w:name="_Toc145425922"/>
      <w:bookmarkStart w:id="858" w:name="_Toc155371720"/>
      <w:bookmarkStart w:id="859" w:name="_Toc161649097"/>
      <w:bookmarkStart w:id="860" w:name="_Toc161652019"/>
      <w:bookmarkStart w:id="861" w:name="_Toc169786422"/>
      <w:bookmarkStart w:id="862" w:name="_Hlk56027023"/>
      <w:r>
        <w:t>D</w:t>
      </w:r>
      <w:r w:rsidRPr="0042109A">
        <w:t>.</w:t>
      </w:r>
      <w:r>
        <w:t>3.5</w:t>
      </w:r>
      <w:r w:rsidRPr="00A57965">
        <w:tab/>
      </w:r>
      <w:r>
        <w:t xml:space="preserve">FR2 </w:t>
      </w:r>
      <w:r w:rsidRPr="00834092">
        <w:t>Cross-polarization</w:t>
      </w:r>
      <w:bookmarkEnd w:id="850"/>
      <w:bookmarkEnd w:id="851"/>
      <w:bookmarkEnd w:id="852"/>
      <w:bookmarkEnd w:id="853"/>
      <w:bookmarkEnd w:id="854"/>
      <w:bookmarkEnd w:id="855"/>
      <w:bookmarkEnd w:id="856"/>
      <w:bookmarkEnd w:id="857"/>
      <w:bookmarkEnd w:id="858"/>
      <w:bookmarkEnd w:id="859"/>
      <w:bookmarkEnd w:id="860"/>
      <w:bookmarkEnd w:id="861"/>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863" w:name="_Toc97807464"/>
      <w:bookmarkStart w:id="864" w:name="_Toc106185687"/>
      <w:bookmarkStart w:id="865" w:name="_Toc114141576"/>
      <w:bookmarkStart w:id="866" w:name="_Toc121935184"/>
      <w:bookmarkStart w:id="867" w:name="_Toc124152202"/>
      <w:bookmarkStart w:id="868" w:name="_Toc137479646"/>
      <w:bookmarkStart w:id="869" w:name="_Toc138765515"/>
      <w:bookmarkStart w:id="870" w:name="_Toc145425923"/>
      <w:bookmarkStart w:id="871" w:name="_Toc155371721"/>
      <w:bookmarkStart w:id="872" w:name="_Toc161649098"/>
      <w:bookmarkStart w:id="873" w:name="_Toc161652020"/>
      <w:bookmarkStart w:id="874" w:name="_Toc169786423"/>
      <w:bookmarkStart w:id="875" w:name="_Hlk56027064"/>
      <w:bookmarkEnd w:id="862"/>
      <w:r>
        <w:t>D</w:t>
      </w:r>
      <w:r w:rsidRPr="0042109A">
        <w:t>.</w:t>
      </w:r>
      <w:r>
        <w:t>3.6</w:t>
      </w:r>
      <w:r w:rsidRPr="00A57965">
        <w:tab/>
      </w:r>
      <w:r>
        <w:t xml:space="preserve">FR2 </w:t>
      </w:r>
      <w:r w:rsidRPr="005205F3">
        <w:t>Power validation</w:t>
      </w:r>
      <w:bookmarkEnd w:id="863"/>
      <w:bookmarkEnd w:id="864"/>
      <w:bookmarkEnd w:id="865"/>
      <w:bookmarkEnd w:id="866"/>
      <w:bookmarkEnd w:id="867"/>
      <w:bookmarkEnd w:id="868"/>
      <w:bookmarkEnd w:id="869"/>
      <w:bookmarkEnd w:id="870"/>
      <w:bookmarkEnd w:id="871"/>
      <w:bookmarkEnd w:id="872"/>
      <w:bookmarkEnd w:id="873"/>
      <w:bookmarkEnd w:id="87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714159B" w:rsidR="00792483" w:rsidRDefault="006B0603" w:rsidP="006B0603">
      <w:pPr>
        <w:pStyle w:val="TH"/>
      </w:pPr>
      <w:r>
        <w:rPr>
          <w:noProof/>
        </w:rPr>
        <w:drawing>
          <wp:inline distT="0" distB="0" distL="0" distR="0" wp14:anchorId="69AB67CF" wp14:editId="228518C5">
            <wp:extent cx="3566160" cy="1615440"/>
            <wp:effectExtent l="0" t="0" r="0" b="3810"/>
            <wp:docPr id="15169833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66160" cy="1615440"/>
                    </a:xfrm>
                    <a:prstGeom prst="rect">
                      <a:avLst/>
                    </a:prstGeom>
                    <a:noFill/>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876" w:name="_Toc97807465"/>
      <w:bookmarkStart w:id="877" w:name="_Toc106185688"/>
      <w:bookmarkStart w:id="878" w:name="_Toc114141577"/>
      <w:bookmarkStart w:id="879" w:name="_Toc121935185"/>
      <w:bookmarkStart w:id="880" w:name="_Toc124152203"/>
      <w:bookmarkStart w:id="881" w:name="_Toc137479647"/>
      <w:bookmarkStart w:id="882"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883" w:name="_Toc145425924"/>
      <w:bookmarkStart w:id="884" w:name="_Toc155371722"/>
      <w:bookmarkStart w:id="885" w:name="_Toc161649099"/>
      <w:bookmarkStart w:id="886" w:name="_Toc161652021"/>
      <w:bookmarkStart w:id="887" w:name="_Toc169786424"/>
      <w:r>
        <w:t>D</w:t>
      </w:r>
      <w:r w:rsidRPr="00235394">
        <w:t>.</w:t>
      </w:r>
      <w:r>
        <w:t>4</w:t>
      </w:r>
      <w:r w:rsidRPr="00235394">
        <w:tab/>
      </w:r>
      <w:r>
        <w:t>Validation Pass/fail limit</w:t>
      </w:r>
      <w:bookmarkEnd w:id="876"/>
      <w:bookmarkEnd w:id="877"/>
      <w:bookmarkEnd w:id="878"/>
      <w:bookmarkEnd w:id="879"/>
      <w:bookmarkEnd w:id="880"/>
      <w:bookmarkEnd w:id="881"/>
      <w:bookmarkEnd w:id="882"/>
      <w:bookmarkEnd w:id="883"/>
      <w:bookmarkEnd w:id="884"/>
      <w:bookmarkEnd w:id="885"/>
      <w:bookmarkEnd w:id="886"/>
      <w:bookmarkEnd w:id="887"/>
      <w:r>
        <w:t xml:space="preserve"> </w:t>
      </w:r>
    </w:p>
    <w:p w14:paraId="31C17C18" w14:textId="76394341" w:rsidR="00E75407" w:rsidRDefault="00E75407" w:rsidP="00E75407">
      <w:pPr>
        <w:pStyle w:val="Heading2"/>
        <w:rPr>
          <w:rFonts w:eastAsia="DengXian"/>
        </w:rPr>
      </w:pPr>
      <w:bookmarkStart w:id="888" w:name="_Toc106185689"/>
      <w:bookmarkStart w:id="889" w:name="_Toc114141578"/>
      <w:bookmarkStart w:id="890" w:name="_Toc121935186"/>
      <w:bookmarkStart w:id="891" w:name="_Toc124152204"/>
      <w:bookmarkStart w:id="892" w:name="_Toc137479648"/>
      <w:bookmarkStart w:id="893" w:name="_Toc138765517"/>
      <w:bookmarkStart w:id="894" w:name="_Toc145425925"/>
      <w:bookmarkStart w:id="895" w:name="_Toc155371723"/>
      <w:bookmarkStart w:id="896" w:name="_Toc161649100"/>
      <w:bookmarkStart w:id="897" w:name="_Toc161652022"/>
      <w:bookmarkStart w:id="898" w:name="_Toc169786425"/>
      <w:bookmarkStart w:id="899" w:name="_Hlk106185200"/>
      <w:bookmarkEnd w:id="875"/>
      <w:r>
        <w:t>D</w:t>
      </w:r>
      <w:r>
        <w:rPr>
          <w:rFonts w:eastAsia="DengXian"/>
        </w:rPr>
        <w:t>.4.1</w:t>
      </w:r>
      <w:r>
        <w:rPr>
          <w:rFonts w:eastAsia="DengXian"/>
        </w:rPr>
        <w:tab/>
        <w:t>General</w:t>
      </w:r>
      <w:bookmarkEnd w:id="888"/>
      <w:bookmarkEnd w:id="889"/>
      <w:bookmarkEnd w:id="890"/>
      <w:bookmarkEnd w:id="891"/>
      <w:bookmarkEnd w:id="892"/>
      <w:bookmarkEnd w:id="893"/>
      <w:bookmarkEnd w:id="894"/>
      <w:bookmarkEnd w:id="895"/>
      <w:bookmarkEnd w:id="896"/>
      <w:bookmarkEnd w:id="897"/>
      <w:bookmarkEnd w:id="898"/>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900" w:name="_Toc106185690"/>
      <w:bookmarkStart w:id="901" w:name="_Toc114141579"/>
      <w:bookmarkStart w:id="902" w:name="_Toc121935187"/>
      <w:bookmarkStart w:id="903" w:name="_Toc124152205"/>
      <w:bookmarkStart w:id="904" w:name="_Toc137479649"/>
      <w:bookmarkStart w:id="905" w:name="_Toc138765518"/>
      <w:bookmarkStart w:id="906" w:name="_Toc145425926"/>
      <w:bookmarkStart w:id="907" w:name="_Toc155371724"/>
      <w:bookmarkStart w:id="908" w:name="_Toc161649101"/>
      <w:bookmarkStart w:id="909" w:name="_Toc161652023"/>
      <w:bookmarkStart w:id="910" w:name="_Toc169786426"/>
      <w:r>
        <w:rPr>
          <w:rFonts w:eastAsia="DengXian"/>
        </w:rPr>
        <w:t>D.4.2</w:t>
      </w:r>
      <w:r>
        <w:rPr>
          <w:rFonts w:eastAsia="DengXian"/>
        </w:rPr>
        <w:tab/>
        <w:t>Pass/Fail Criteria of PDP</w:t>
      </w:r>
      <w:bookmarkEnd w:id="900"/>
      <w:bookmarkEnd w:id="901"/>
      <w:bookmarkEnd w:id="902"/>
      <w:bookmarkEnd w:id="903"/>
      <w:bookmarkEnd w:id="904"/>
      <w:bookmarkEnd w:id="905"/>
      <w:bookmarkEnd w:id="906"/>
      <w:bookmarkEnd w:id="907"/>
      <w:bookmarkEnd w:id="908"/>
      <w:bookmarkEnd w:id="909"/>
      <w:bookmarkEnd w:id="910"/>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911" w:name="_Toc106185691"/>
      <w:bookmarkStart w:id="912" w:name="_Toc114141580"/>
      <w:bookmarkStart w:id="913" w:name="_Toc121935188"/>
      <w:bookmarkStart w:id="914" w:name="_Toc124152206"/>
      <w:bookmarkStart w:id="915" w:name="_Toc137479650"/>
      <w:bookmarkStart w:id="916" w:name="_Toc138765519"/>
      <w:bookmarkStart w:id="917" w:name="_Toc145425927"/>
      <w:bookmarkStart w:id="918" w:name="_Toc155371725"/>
      <w:bookmarkStart w:id="919" w:name="_Toc161649102"/>
      <w:bookmarkStart w:id="920" w:name="_Toc161652024"/>
      <w:bookmarkStart w:id="921" w:name="_Toc169786427"/>
      <w:r>
        <w:rPr>
          <w:rFonts w:eastAsia="DengXian"/>
        </w:rPr>
        <w:t>D.4.3</w:t>
      </w:r>
      <w:r>
        <w:rPr>
          <w:rFonts w:eastAsia="DengXian"/>
        </w:rPr>
        <w:tab/>
        <w:t>Pass/Fail Criteria of Doppler/Temporal correlation</w:t>
      </w:r>
      <w:bookmarkEnd w:id="911"/>
      <w:bookmarkEnd w:id="912"/>
      <w:bookmarkEnd w:id="913"/>
      <w:bookmarkEnd w:id="914"/>
      <w:bookmarkEnd w:id="915"/>
      <w:bookmarkEnd w:id="916"/>
      <w:bookmarkEnd w:id="917"/>
      <w:bookmarkEnd w:id="918"/>
      <w:bookmarkEnd w:id="919"/>
      <w:bookmarkEnd w:id="920"/>
      <w:bookmarkEnd w:id="921"/>
    </w:p>
    <w:p w14:paraId="222CBA71" w14:textId="77777777" w:rsidR="00EE2CC1" w:rsidRDefault="00EE2CC1" w:rsidP="00EE2CC1">
      <w:bookmarkStart w:id="922"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923" w:name="_Toc114141581"/>
      <w:bookmarkStart w:id="924" w:name="_Toc121935189"/>
      <w:bookmarkStart w:id="925" w:name="_Toc124152207"/>
      <w:bookmarkStart w:id="926" w:name="_Toc137479651"/>
      <w:bookmarkStart w:id="927" w:name="_Toc138765520"/>
      <w:bookmarkStart w:id="928" w:name="_Toc145425928"/>
      <w:bookmarkStart w:id="929" w:name="_Toc155371726"/>
      <w:bookmarkStart w:id="930" w:name="_Toc161649103"/>
      <w:bookmarkStart w:id="931" w:name="_Toc161652025"/>
      <w:bookmarkStart w:id="932" w:name="_Toc169786428"/>
      <w:r>
        <w:rPr>
          <w:rFonts w:eastAsia="DengXian"/>
        </w:rPr>
        <w:t>D.4.4</w:t>
      </w:r>
      <w:r>
        <w:rPr>
          <w:rFonts w:eastAsia="DengXian"/>
        </w:rPr>
        <w:tab/>
        <w:t>Pass/Fail Criteria of PSP</w:t>
      </w:r>
      <w:bookmarkEnd w:id="922"/>
      <w:bookmarkEnd w:id="923"/>
      <w:bookmarkEnd w:id="924"/>
      <w:bookmarkEnd w:id="925"/>
      <w:bookmarkEnd w:id="926"/>
      <w:bookmarkEnd w:id="927"/>
      <w:bookmarkEnd w:id="928"/>
      <w:bookmarkEnd w:id="929"/>
      <w:bookmarkEnd w:id="930"/>
      <w:bookmarkEnd w:id="931"/>
      <w:bookmarkEnd w:id="932"/>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933" w:name="_Toc106185693"/>
      <w:bookmarkStart w:id="934" w:name="_Toc114141582"/>
      <w:bookmarkStart w:id="935" w:name="_Toc121935190"/>
      <w:bookmarkStart w:id="936" w:name="_Toc124152208"/>
      <w:bookmarkStart w:id="937" w:name="_Toc137479652"/>
      <w:bookmarkStart w:id="938" w:name="_Toc138765521"/>
      <w:bookmarkStart w:id="939" w:name="_Toc145425929"/>
      <w:bookmarkStart w:id="940" w:name="_Toc155371727"/>
      <w:bookmarkStart w:id="941" w:name="_Toc161649104"/>
      <w:bookmarkStart w:id="942" w:name="_Toc161652026"/>
      <w:bookmarkStart w:id="943" w:name="_Toc169786429"/>
      <w:r>
        <w:rPr>
          <w:rFonts w:eastAsia="DengXian"/>
        </w:rPr>
        <w:t>D.4.5</w:t>
      </w:r>
      <w:r>
        <w:rPr>
          <w:rFonts w:eastAsia="DengXian"/>
        </w:rPr>
        <w:tab/>
        <w:t>Pass/Fail Criteria of Cross-polarization</w:t>
      </w:r>
      <w:bookmarkEnd w:id="933"/>
      <w:bookmarkEnd w:id="934"/>
      <w:bookmarkEnd w:id="935"/>
      <w:bookmarkEnd w:id="936"/>
      <w:bookmarkEnd w:id="937"/>
      <w:bookmarkEnd w:id="938"/>
      <w:bookmarkEnd w:id="939"/>
      <w:bookmarkEnd w:id="940"/>
      <w:bookmarkEnd w:id="941"/>
      <w:bookmarkEnd w:id="942"/>
      <w:bookmarkEnd w:id="943"/>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944"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945" w:name="_Toc114141583"/>
      <w:bookmarkStart w:id="946" w:name="_Toc121935191"/>
      <w:bookmarkStart w:id="947" w:name="_Toc124152209"/>
      <w:bookmarkStart w:id="948" w:name="_Toc137479653"/>
      <w:bookmarkStart w:id="949" w:name="_Toc138765522"/>
      <w:bookmarkStart w:id="950" w:name="_Toc145425930"/>
      <w:bookmarkStart w:id="951" w:name="_Toc155371728"/>
      <w:bookmarkStart w:id="952" w:name="_Toc161649105"/>
      <w:bookmarkStart w:id="953" w:name="_Toc161652027"/>
      <w:bookmarkStart w:id="954" w:name="_Toc169786430"/>
      <w:r>
        <w:rPr>
          <w:rFonts w:eastAsia="DengXian"/>
        </w:rPr>
        <w:t>D.4.6</w:t>
      </w:r>
      <w:r>
        <w:rPr>
          <w:rFonts w:eastAsia="DengXian"/>
        </w:rPr>
        <w:tab/>
        <w:t>Pass/Fail Criteria of Power validation</w:t>
      </w:r>
      <w:bookmarkEnd w:id="944"/>
      <w:bookmarkEnd w:id="945"/>
      <w:bookmarkEnd w:id="946"/>
      <w:bookmarkEnd w:id="947"/>
      <w:bookmarkEnd w:id="948"/>
      <w:bookmarkEnd w:id="949"/>
      <w:bookmarkEnd w:id="950"/>
      <w:bookmarkEnd w:id="951"/>
      <w:bookmarkEnd w:id="952"/>
      <w:bookmarkEnd w:id="953"/>
      <w:bookmarkEnd w:id="954"/>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899"/>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955" w:name="_Toc97807466"/>
      <w:bookmarkStart w:id="956" w:name="_Toc106185695"/>
      <w:bookmarkStart w:id="957" w:name="_Toc114141584"/>
      <w:bookmarkStart w:id="958" w:name="_Toc121935192"/>
      <w:bookmarkStart w:id="959" w:name="_Toc124152210"/>
      <w:bookmarkStart w:id="960" w:name="_Toc137479654"/>
      <w:bookmarkStart w:id="961" w:name="_Toc138765523"/>
      <w:bookmarkStart w:id="962" w:name="_Toc145425931"/>
      <w:bookmarkStart w:id="963" w:name="_Toc155371729"/>
      <w:bookmarkStart w:id="964" w:name="_Toc161649106"/>
      <w:bookmarkStart w:id="965" w:name="_Toc161652028"/>
      <w:bookmarkStart w:id="966" w:name="_Toc169786431"/>
      <w:r w:rsidRPr="004D3578">
        <w:t xml:space="preserve">Annex </w:t>
      </w:r>
      <w:r w:rsidR="0043627B">
        <w:t>E</w:t>
      </w:r>
      <w:r w:rsidRPr="004D3578">
        <w:t xml:space="preserve"> (normative):</w:t>
      </w:r>
      <w:r w:rsidRPr="004D3578">
        <w:br/>
        <w:t>&lt;</w:t>
      </w:r>
      <w:r>
        <w:t>gNB configurations</w:t>
      </w:r>
      <w:r w:rsidRPr="004D3578">
        <w:t>&gt;</w:t>
      </w:r>
      <w:bookmarkEnd w:id="955"/>
      <w:bookmarkEnd w:id="956"/>
      <w:bookmarkEnd w:id="957"/>
      <w:bookmarkEnd w:id="958"/>
      <w:bookmarkEnd w:id="959"/>
      <w:bookmarkEnd w:id="960"/>
      <w:bookmarkEnd w:id="961"/>
      <w:bookmarkEnd w:id="962"/>
      <w:bookmarkEnd w:id="963"/>
      <w:bookmarkEnd w:id="964"/>
      <w:bookmarkEnd w:id="965"/>
      <w:bookmarkEnd w:id="966"/>
    </w:p>
    <w:p w14:paraId="061FB7FF" w14:textId="77777777" w:rsidR="00137212" w:rsidRPr="00AE0994" w:rsidRDefault="00137212" w:rsidP="00C00388"/>
    <w:p w14:paraId="09E2602C" w14:textId="77777777" w:rsidR="00D659BB" w:rsidRDefault="00D659BB" w:rsidP="00D659BB">
      <w:pPr>
        <w:pStyle w:val="Heading1"/>
      </w:pPr>
      <w:bookmarkStart w:id="967" w:name="_Toc97807467"/>
      <w:bookmarkStart w:id="968" w:name="_Toc106185696"/>
      <w:bookmarkStart w:id="969" w:name="_Toc114141585"/>
      <w:bookmarkStart w:id="970" w:name="_Toc121935193"/>
      <w:bookmarkStart w:id="971" w:name="_Toc124152211"/>
      <w:bookmarkStart w:id="972" w:name="_Toc137479655"/>
      <w:bookmarkStart w:id="973" w:name="_Toc138765524"/>
      <w:bookmarkStart w:id="974" w:name="_Toc145425932"/>
      <w:bookmarkStart w:id="975" w:name="_Toc155371730"/>
      <w:bookmarkStart w:id="976" w:name="_Toc161649107"/>
      <w:bookmarkStart w:id="977" w:name="_Toc161652029"/>
      <w:bookmarkStart w:id="978" w:name="_Toc169786432"/>
      <w:r>
        <w:t>E</w:t>
      </w:r>
      <w:r w:rsidRPr="00235394">
        <w:t>.</w:t>
      </w:r>
      <w:r>
        <w:t>1</w:t>
      </w:r>
      <w:r w:rsidRPr="00235394">
        <w:tab/>
      </w:r>
      <w:r>
        <w:t>FR1 gNB configurations</w:t>
      </w:r>
      <w:bookmarkEnd w:id="967"/>
      <w:bookmarkEnd w:id="968"/>
      <w:bookmarkEnd w:id="969"/>
      <w:bookmarkEnd w:id="970"/>
      <w:bookmarkEnd w:id="971"/>
      <w:bookmarkEnd w:id="972"/>
      <w:bookmarkEnd w:id="973"/>
      <w:bookmarkEnd w:id="974"/>
      <w:bookmarkEnd w:id="975"/>
      <w:bookmarkEnd w:id="976"/>
      <w:bookmarkEnd w:id="977"/>
      <w:bookmarkEnd w:id="978"/>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979" w:name="_Toc97807468"/>
      <w:bookmarkStart w:id="980" w:name="_Toc106185697"/>
      <w:bookmarkStart w:id="981" w:name="_Toc114141586"/>
      <w:bookmarkStart w:id="982" w:name="_Toc121935194"/>
      <w:bookmarkStart w:id="983" w:name="_Toc124152212"/>
      <w:bookmarkStart w:id="984" w:name="_Toc137479656"/>
      <w:bookmarkStart w:id="985" w:name="_Toc138765525"/>
      <w:bookmarkStart w:id="986" w:name="_Toc145425933"/>
      <w:bookmarkStart w:id="987" w:name="_Toc155371731"/>
      <w:bookmarkStart w:id="988" w:name="_Toc161649108"/>
      <w:bookmarkStart w:id="989" w:name="_Toc161652030"/>
      <w:bookmarkStart w:id="990" w:name="_Toc169786433"/>
      <w:r>
        <w:t>E</w:t>
      </w:r>
      <w:r w:rsidRPr="00235394">
        <w:t>.</w:t>
      </w:r>
      <w:r>
        <w:t>2</w:t>
      </w:r>
      <w:r w:rsidRPr="00235394">
        <w:tab/>
      </w:r>
      <w:r>
        <w:t>FR2 gNB configurations</w:t>
      </w:r>
      <w:bookmarkEnd w:id="979"/>
      <w:bookmarkEnd w:id="980"/>
      <w:bookmarkEnd w:id="981"/>
      <w:bookmarkEnd w:id="982"/>
      <w:bookmarkEnd w:id="983"/>
      <w:bookmarkEnd w:id="984"/>
      <w:bookmarkEnd w:id="985"/>
      <w:bookmarkEnd w:id="986"/>
      <w:bookmarkEnd w:id="987"/>
      <w:bookmarkEnd w:id="988"/>
      <w:bookmarkEnd w:id="989"/>
      <w:bookmarkEnd w:id="99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991" w:name="_Toc47103337"/>
      <w:bookmarkStart w:id="992" w:name="_Toc97807469"/>
      <w:bookmarkStart w:id="993" w:name="_Toc106185698"/>
      <w:bookmarkStart w:id="994" w:name="_Toc114141587"/>
      <w:bookmarkStart w:id="995" w:name="_Toc121935195"/>
      <w:bookmarkStart w:id="996" w:name="_Toc124152213"/>
      <w:bookmarkStart w:id="997" w:name="_Toc137479657"/>
      <w:bookmarkStart w:id="998" w:name="_Toc138765526"/>
      <w:bookmarkStart w:id="999" w:name="_Toc145425934"/>
      <w:bookmarkStart w:id="1000" w:name="_Toc155371732"/>
      <w:bookmarkStart w:id="1001" w:name="_Toc161649109"/>
      <w:bookmarkStart w:id="1002" w:name="_Toc161652031"/>
      <w:bookmarkStart w:id="1003" w:name="_Toc169786434"/>
      <w:r w:rsidRPr="004D3578">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5661138F" w14:textId="77777777" w:rsidR="00DE71A1" w:rsidRDefault="00DE71A1" w:rsidP="00532955"/>
    <w:p w14:paraId="65382F16" w14:textId="77777777" w:rsidR="00D0779A" w:rsidRDefault="00D0779A" w:rsidP="00D0779A">
      <w:pPr>
        <w:pStyle w:val="Heading1"/>
      </w:pPr>
      <w:bookmarkStart w:id="1004" w:name="_Toc42175257"/>
      <w:bookmarkStart w:id="1005" w:name="_Toc46355270"/>
      <w:bookmarkStart w:id="1006" w:name="_Toc97807470"/>
      <w:bookmarkStart w:id="1007" w:name="_Toc106185699"/>
      <w:bookmarkStart w:id="1008" w:name="_Toc114141588"/>
      <w:bookmarkStart w:id="1009" w:name="_Toc121935196"/>
      <w:bookmarkStart w:id="1010" w:name="_Toc124152214"/>
      <w:bookmarkStart w:id="1011" w:name="_Toc137479658"/>
      <w:bookmarkStart w:id="1012" w:name="_Toc138765527"/>
      <w:bookmarkStart w:id="1013" w:name="_Toc145425935"/>
      <w:bookmarkStart w:id="1014" w:name="_Toc155371733"/>
      <w:bookmarkStart w:id="1015" w:name="_Toc161649110"/>
      <w:bookmarkStart w:id="1016" w:name="_Toc161652032"/>
      <w:bookmarkStart w:id="1017" w:name="_Toc169786435"/>
      <w:r>
        <w:t>F</w:t>
      </w:r>
      <w:r w:rsidRPr="00235394">
        <w:t>.1</w:t>
      </w:r>
      <w:r w:rsidRPr="00235394">
        <w:tab/>
      </w:r>
      <w:r w:rsidRPr="005D0696">
        <w:t>Scope</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018" w:name="_Toc42175258"/>
      <w:bookmarkStart w:id="1019" w:name="_Toc46355271"/>
      <w:bookmarkStart w:id="1020" w:name="_Toc97807471"/>
      <w:bookmarkStart w:id="1021" w:name="_Toc106185700"/>
      <w:bookmarkStart w:id="1022" w:name="_Toc114141589"/>
      <w:bookmarkStart w:id="1023" w:name="_Toc121935197"/>
      <w:bookmarkStart w:id="1024" w:name="_Toc124152215"/>
      <w:bookmarkStart w:id="1025" w:name="_Toc137479659"/>
      <w:bookmarkStart w:id="1026" w:name="_Toc138765528"/>
      <w:bookmarkStart w:id="1027" w:name="_Toc145425936"/>
      <w:bookmarkStart w:id="1028" w:name="_Toc155371734"/>
      <w:bookmarkStart w:id="1029" w:name="_Toc161649111"/>
      <w:bookmarkStart w:id="1030" w:name="_Toc161652033"/>
      <w:bookmarkStart w:id="1031" w:name="_Toc169786436"/>
      <w:r>
        <w:t>F</w:t>
      </w:r>
      <w:r w:rsidRPr="00235394">
        <w:t>.</w:t>
      </w:r>
      <w:r>
        <w:t>2</w:t>
      </w:r>
      <w:r w:rsidRPr="00235394">
        <w:tab/>
      </w:r>
      <w:r w:rsidRPr="005D0696">
        <w:t>Ambient temperature</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032" w:name="_Toc42175259"/>
      <w:bookmarkStart w:id="1033" w:name="_Toc46355272"/>
      <w:bookmarkStart w:id="1034" w:name="_Toc97807472"/>
      <w:bookmarkStart w:id="1035" w:name="_Toc106185701"/>
      <w:bookmarkStart w:id="1036" w:name="_Toc114141590"/>
      <w:bookmarkStart w:id="1037" w:name="_Toc121935198"/>
      <w:bookmarkStart w:id="1038" w:name="_Toc124152216"/>
      <w:bookmarkStart w:id="1039" w:name="_Toc137479660"/>
      <w:bookmarkStart w:id="1040" w:name="_Toc138765529"/>
      <w:bookmarkStart w:id="1041" w:name="_Toc145425937"/>
      <w:bookmarkStart w:id="1042" w:name="_Toc155371735"/>
      <w:bookmarkStart w:id="1043" w:name="_Toc161649112"/>
      <w:bookmarkStart w:id="1044" w:name="_Toc161652034"/>
      <w:bookmarkStart w:id="1045" w:name="_Toc169786437"/>
      <w:r>
        <w:t>F</w:t>
      </w:r>
      <w:r w:rsidRPr="00235394">
        <w:t>.</w:t>
      </w:r>
      <w:r>
        <w:t>3</w:t>
      </w:r>
      <w:r w:rsidRPr="00235394">
        <w:tab/>
      </w:r>
      <w:r w:rsidRPr="005D0696">
        <w:t>Operating voltage</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DA0A9A4" w14:textId="22A9DF1A" w:rsidR="00D0779A" w:rsidRPr="007A5394" w:rsidRDefault="00D0779A" w:rsidP="00D0779A">
      <w:r w:rsidRPr="007A5394">
        <w:t>For FR1 MIMO OTA, all nominal voltage test cases shall be performed with the DUT operated in stand-alone battery powered mode.</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144114">
          <w:headerReference w:type="default" r:id="rId93"/>
          <w:footerReference w:type="default" r:id="rId94"/>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046" w:name="_Toc47103338"/>
      <w:bookmarkStart w:id="1047" w:name="_Toc97807473"/>
      <w:bookmarkStart w:id="1048" w:name="_Toc106185702"/>
      <w:bookmarkStart w:id="1049" w:name="_Toc114141591"/>
      <w:bookmarkStart w:id="1050" w:name="_Toc121935199"/>
      <w:bookmarkStart w:id="1051" w:name="_Toc124152217"/>
      <w:bookmarkStart w:id="1052" w:name="_Toc137479661"/>
      <w:bookmarkStart w:id="1053" w:name="_Toc138765530"/>
      <w:bookmarkStart w:id="1054" w:name="_Toc145425938"/>
      <w:bookmarkStart w:id="1055" w:name="_Toc155371736"/>
      <w:bookmarkStart w:id="1056" w:name="_Toc161649113"/>
      <w:bookmarkStart w:id="1057" w:name="_Toc161652035"/>
      <w:bookmarkStart w:id="1058" w:name="_Toc169786438"/>
      <w:bookmarkStart w:id="1059" w:name="historyclause"/>
      <w:r>
        <w:t xml:space="preserve">Annex </w:t>
      </w:r>
      <w:r w:rsidR="0043627B">
        <w:t>G</w:t>
      </w:r>
      <w:r w:rsidR="0043627B" w:rsidRPr="004D3578">
        <w:t xml:space="preserve"> </w:t>
      </w:r>
      <w:r w:rsidRPr="004D3578">
        <w:t>(informative):</w:t>
      </w:r>
      <w:r w:rsidRPr="004D3578">
        <w:br/>
        <w:t>Change history</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059"/>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1019B" w:rsidRPr="00711643" w14:paraId="5729284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5088E72" w14:textId="0B66E3C6"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D94B0" w14:textId="053CE339"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E05A4" w14:textId="0BE5AF58" w:rsidR="0091019B" w:rsidRPr="009B491E" w:rsidRDefault="0091019B" w:rsidP="0091019B">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B5F63" w14:textId="058467D6" w:rsidR="0091019B" w:rsidRPr="009B491E" w:rsidRDefault="0091019B" w:rsidP="0091019B">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727B7" w14:textId="77777777" w:rsidR="0091019B" w:rsidRPr="009B491E" w:rsidRDefault="0091019B" w:rsidP="0091019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B6DA6" w14:textId="43903E4E" w:rsidR="0091019B" w:rsidRPr="009B491E" w:rsidRDefault="0091019B" w:rsidP="0091019B">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BA4ECC" w14:textId="0FB30DB5" w:rsidR="0091019B" w:rsidRPr="009B491E" w:rsidRDefault="0091019B" w:rsidP="0091019B">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DCB9D" w14:textId="63218449" w:rsidR="0091019B" w:rsidRPr="00D726B9"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bl>
    <w:p w14:paraId="6CE056E6" w14:textId="77777777" w:rsidR="00711643" w:rsidRPr="00711643" w:rsidRDefault="00711643" w:rsidP="00711643">
      <w:pPr>
        <w:rPr>
          <w:rFonts w:eastAsia="Times New Rom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55B5A" w:rsidRPr="00755B5A" w14:paraId="572DB401" w14:textId="77777777" w:rsidTr="0025119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7081BA"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b/>
                <w:sz w:val="16"/>
                <w:lang w:eastAsia="en-GB"/>
              </w:rPr>
            </w:pPr>
            <w:r w:rsidRPr="00755B5A">
              <w:rPr>
                <w:rFonts w:ascii="Arial" w:eastAsia="SimSun" w:hAnsi="Arial"/>
                <w:b/>
                <w:sz w:val="18"/>
                <w:lang w:eastAsia="en-GB"/>
              </w:rPr>
              <w:t>Change history</w:t>
            </w:r>
          </w:p>
        </w:tc>
      </w:tr>
      <w:tr w:rsidR="00755B5A" w:rsidRPr="00755B5A" w14:paraId="4B197D9A" w14:textId="77777777" w:rsidTr="0025119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F5F78BC"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CA78D20"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2DDF3BF"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CA82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72C8C4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30D858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8C7BBA5"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17686A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New version</w:t>
            </w:r>
          </w:p>
        </w:tc>
      </w:tr>
      <w:tr w:rsidR="00755B5A" w:rsidRPr="00755B5A" w14:paraId="2E8919E4" w14:textId="77777777" w:rsidTr="00251193">
        <w:tc>
          <w:tcPr>
            <w:tcW w:w="801" w:type="dxa"/>
            <w:tcBorders>
              <w:top w:val="single" w:sz="6" w:space="0" w:color="auto"/>
              <w:left w:val="single" w:sz="6" w:space="0" w:color="auto"/>
              <w:bottom w:val="single" w:sz="6" w:space="0" w:color="auto"/>
              <w:right w:val="single" w:sz="6" w:space="0" w:color="auto"/>
            </w:tcBorders>
            <w:shd w:val="solid" w:color="FFFFFF" w:fill="auto"/>
          </w:tcPr>
          <w:p w14:paraId="47B27661"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474339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8EC053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F542"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1DBC7F"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0D9C" w14:textId="77777777" w:rsidR="00755B5A" w:rsidRPr="00755B5A" w:rsidRDefault="00755B5A" w:rsidP="00755B5A">
            <w:pPr>
              <w:keepNext/>
              <w:keepLines/>
              <w:spacing w:after="0"/>
              <w:jc w:val="center"/>
              <w:rPr>
                <w:rFonts w:ascii="Arial" w:eastAsia="Times New Roma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77D95C" w14:textId="77777777" w:rsidR="00755B5A" w:rsidRPr="00755B5A" w:rsidRDefault="00755B5A" w:rsidP="00755B5A">
            <w:pPr>
              <w:keepNext/>
              <w:keepLines/>
              <w:spacing w:after="0"/>
              <w:rPr>
                <w:rFonts w:ascii="Arial" w:eastAsia="SimSun" w:hAnsi="Arial"/>
                <w:sz w:val="16"/>
                <w:szCs w:val="16"/>
                <w:lang w:eastAsia="en-GB"/>
              </w:rPr>
            </w:pPr>
            <w:r w:rsidRPr="00755B5A">
              <w:rPr>
                <w:rFonts w:ascii="Arial" w:eastAsia="SimSun" w:hAnsi="Arial"/>
                <w:sz w:val="16"/>
                <w:szCs w:val="16"/>
                <w:lang w:eastAsia="en-GB"/>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A8765"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18.0.0</w:t>
            </w:r>
          </w:p>
        </w:tc>
      </w:tr>
      <w:tr w:rsidR="00D06DE1" w:rsidRPr="00755B5A" w14:paraId="7B7B5A3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B1F54B3" w14:textId="1CEAE69C"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122A2" w14:textId="5C7FEBF8"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29A5EE5" w14:textId="5CACEF3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39F5" w14:textId="2616D1F5" w:rsidR="00D06DE1" w:rsidRPr="00D06DE1" w:rsidRDefault="00D06DE1" w:rsidP="0049661C">
            <w:pPr>
              <w:pStyle w:val="TAC"/>
              <w:rPr>
                <w:rFonts w:eastAsia="Times New Roman"/>
                <w:sz w:val="16"/>
                <w:szCs w:val="16"/>
              </w:rPr>
            </w:pPr>
            <w:r w:rsidRPr="0049661C">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1969"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6ADD4" w14:textId="5481729A"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57924E" w14:textId="51A6C90D" w:rsidR="00D06DE1" w:rsidRPr="00D06DE1" w:rsidRDefault="00D06DE1" w:rsidP="0049661C">
            <w:pPr>
              <w:pStyle w:val="TAL"/>
              <w:rPr>
                <w:rFonts w:eastAsia="SimSun"/>
                <w:sz w:val="16"/>
                <w:szCs w:val="16"/>
                <w:lang w:eastAsia="en-GB"/>
              </w:rPr>
            </w:pPr>
            <w:r w:rsidRPr="0049661C">
              <w:rPr>
                <w:sz w:val="16"/>
                <w:szCs w:val="16"/>
              </w:rPr>
              <w:t>CR to 38.151 on FR2 MIMO OTA FoM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9094" w14:textId="4BBDCFB1"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D06DE1" w:rsidRPr="00755B5A" w14:paraId="1DACC2F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AA7872B" w14:textId="385C5608"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F969A4" w14:textId="495D46A0"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6569D6E" w14:textId="7161D756" w:rsidR="00D06DE1" w:rsidRPr="00D06DE1" w:rsidRDefault="00D06DE1" w:rsidP="0049661C">
            <w:pPr>
              <w:pStyle w:val="TAL"/>
              <w:rPr>
                <w:rFonts w:eastAsia="SimSun" w:cs="Arial"/>
                <w:sz w:val="16"/>
                <w:szCs w:val="16"/>
                <w:lang w:eastAsia="ja-JP"/>
              </w:rPr>
            </w:pPr>
            <w:r w:rsidRPr="0049661C">
              <w:rPr>
                <w:sz w:val="16"/>
                <w:szCs w:val="16"/>
              </w:rPr>
              <w:t>RP-241440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7187" w14:textId="05166C8B" w:rsidR="00D06DE1" w:rsidRPr="00D06DE1" w:rsidRDefault="00D06DE1" w:rsidP="0049661C">
            <w:pPr>
              <w:pStyle w:val="TAC"/>
              <w:rPr>
                <w:rFonts w:eastAsia="Times New Roman"/>
                <w:sz w:val="16"/>
                <w:szCs w:val="16"/>
              </w:rPr>
            </w:pPr>
            <w:r w:rsidRPr="0049661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4FE3" w14:textId="484EC7DE" w:rsidR="00D06DE1" w:rsidRPr="00D06DE1" w:rsidRDefault="00D06DE1" w:rsidP="0049661C">
            <w:pPr>
              <w:pStyle w:val="TAC"/>
              <w:rPr>
                <w:rFonts w:eastAsia="Times New Roman"/>
                <w:sz w:val="16"/>
                <w:szCs w:val="16"/>
              </w:rPr>
            </w:pPr>
            <w:r w:rsidRPr="0049661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9D71" w14:textId="11567268"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96FDA0E" w14:textId="067BE92B" w:rsidR="00D06DE1" w:rsidRPr="00D06DE1" w:rsidRDefault="00D06DE1" w:rsidP="0049661C">
            <w:pPr>
              <w:pStyle w:val="TAL"/>
              <w:rPr>
                <w:rFonts w:eastAsia="SimSun"/>
                <w:sz w:val="16"/>
                <w:szCs w:val="16"/>
                <w:lang w:eastAsia="en-GB"/>
              </w:rPr>
            </w:pPr>
            <w:r w:rsidRPr="0049661C">
              <w:rPr>
                <w:sz w:val="16"/>
                <w:szCs w:val="16"/>
              </w:rPr>
              <w:t>CR to 38.151 on MIMO OTA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B68" w14:textId="6F8B9427"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11A1C154"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7147470E" w14:textId="1A6B3A2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7DE689" w14:textId="1EA37FDB"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01F8C0" w14:textId="518EED9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B590" w14:textId="3C6FC2B1" w:rsidR="00D06DE1" w:rsidRPr="00D06DE1" w:rsidRDefault="00D06DE1" w:rsidP="0049661C">
            <w:pPr>
              <w:pStyle w:val="TAC"/>
              <w:rPr>
                <w:rFonts w:eastAsia="Times New Roman"/>
                <w:sz w:val="16"/>
                <w:szCs w:val="16"/>
              </w:rPr>
            </w:pPr>
            <w:r w:rsidRPr="0049661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25105"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B0262" w14:textId="268CE202"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775413" w14:textId="5AACCA3F" w:rsidR="00D06DE1" w:rsidRPr="00D06DE1" w:rsidRDefault="00D06DE1" w:rsidP="0049661C">
            <w:pPr>
              <w:pStyle w:val="TAL"/>
              <w:rPr>
                <w:rFonts w:eastAsia="SimSun"/>
                <w:sz w:val="16"/>
                <w:szCs w:val="16"/>
                <w:lang w:eastAsia="en-GB"/>
              </w:rPr>
            </w:pPr>
            <w:r w:rsidRPr="0049661C">
              <w:rPr>
                <w:sz w:val="16"/>
                <w:szCs w:val="16"/>
              </w:rPr>
              <w:t>CR to TS 38.151 on introduction of FR2 PC1 MIMO OTA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13B03" w14:textId="58BFA25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597E5401"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58261D3" w14:textId="016CAE2F"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5EF98DE" w14:textId="4162E856"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C865DA" w14:textId="733D6A55"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81092" w14:textId="05C73B2D" w:rsidR="00D06DE1" w:rsidRPr="00D06DE1" w:rsidRDefault="00D06DE1" w:rsidP="0049661C">
            <w:pPr>
              <w:pStyle w:val="TAC"/>
              <w:rPr>
                <w:rFonts w:eastAsia="Times New Roman"/>
                <w:sz w:val="16"/>
                <w:szCs w:val="16"/>
              </w:rPr>
            </w:pPr>
            <w:r w:rsidRPr="0049661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0899A"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CD9C" w14:textId="4735D5A9" w:rsidR="00D06DE1" w:rsidRPr="00D06DE1" w:rsidRDefault="00D06DE1" w:rsidP="0049661C">
            <w:pPr>
              <w:pStyle w:val="TAC"/>
              <w:rPr>
                <w:rFonts w:eastAsia="Times New Roman"/>
                <w:sz w:val="16"/>
                <w:szCs w:val="16"/>
              </w:rPr>
            </w:pPr>
            <w:r w:rsidRPr="0049661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69BAC77" w14:textId="31D7B27F" w:rsidR="00D06DE1" w:rsidRPr="00D06DE1" w:rsidRDefault="00D06DE1" w:rsidP="0049661C">
            <w:pPr>
              <w:pStyle w:val="TAL"/>
              <w:rPr>
                <w:rFonts w:eastAsia="SimSun"/>
                <w:sz w:val="16"/>
                <w:szCs w:val="16"/>
                <w:lang w:eastAsia="en-GB"/>
              </w:rPr>
            </w:pPr>
            <w:r w:rsidRPr="0049661C">
              <w:rPr>
                <w:sz w:val="16"/>
                <w:szCs w:val="16"/>
              </w:rPr>
              <w:t>Formal CR 38151 Clarification of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4466A" w14:textId="4AC4AFE9"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bl>
    <w:p w14:paraId="2A2A613C"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5EF75C" w14:textId="77777777" w:rsidR="00FC5189" w:rsidRDefault="00FC5189">
      <w:r>
        <w:separator/>
      </w:r>
    </w:p>
  </w:endnote>
  <w:endnote w:type="continuationSeparator" w:id="0">
    <w:p w14:paraId="79681BEE" w14:textId="77777777" w:rsidR="00FC5189" w:rsidRDefault="00FC51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D84223" w14:textId="77777777" w:rsidR="00FC5189" w:rsidRDefault="00FC5189">
      <w:r>
        <w:separator/>
      </w:r>
    </w:p>
  </w:footnote>
  <w:footnote w:type="continuationSeparator" w:id="0">
    <w:p w14:paraId="39BC43E8" w14:textId="77777777" w:rsidR="00FC5189" w:rsidRDefault="00FC51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F24F37" w14:textId="53F140F2"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661C">
      <w:rPr>
        <w:rFonts w:ascii="Arial" w:hAnsi="Arial" w:cs="Arial"/>
        <w:b/>
        <w:noProof/>
        <w:sz w:val="18"/>
        <w:szCs w:val="18"/>
      </w:rPr>
      <w:t>3GPP TS 38.151 V18.1.0 (2024-06)</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0A95EB51"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661C">
      <w:rPr>
        <w:rFonts w:ascii="Arial" w:hAnsi="Arial" w:cs="Arial"/>
        <w:b/>
        <w:noProof/>
        <w:sz w:val="18"/>
        <w:szCs w:val="18"/>
      </w:rPr>
      <w:t>Release 18</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546B5" w14:textId="1A21A982"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5D09">
      <w:rPr>
        <w:rFonts w:ascii="Arial" w:hAnsi="Arial" w:cs="Arial"/>
        <w:b/>
        <w:noProof/>
        <w:sz w:val="18"/>
        <w:szCs w:val="18"/>
      </w:rPr>
      <w:t>3GPP TS 38.151 V18.01.0 (2024-0306)</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313599B2"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5D09">
      <w:rPr>
        <w:rFonts w:ascii="Arial" w:hAnsi="Arial" w:cs="Arial"/>
        <w:b/>
        <w:noProof/>
        <w:sz w:val="18"/>
        <w:szCs w:val="18"/>
      </w:rPr>
      <w:t>Release 18</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136D0"/>
    <w:rsid w:val="00021D89"/>
    <w:rsid w:val="000258BD"/>
    <w:rsid w:val="00025980"/>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4156"/>
    <w:rsid w:val="00086763"/>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114"/>
    <w:rsid w:val="00144CA3"/>
    <w:rsid w:val="0014713E"/>
    <w:rsid w:val="00150C47"/>
    <w:rsid w:val="00154723"/>
    <w:rsid w:val="0015589F"/>
    <w:rsid w:val="0016088C"/>
    <w:rsid w:val="00163D07"/>
    <w:rsid w:val="00182543"/>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F0C1D"/>
    <w:rsid w:val="001F1132"/>
    <w:rsid w:val="001F168B"/>
    <w:rsid w:val="001F1744"/>
    <w:rsid w:val="001F47B6"/>
    <w:rsid w:val="001F681A"/>
    <w:rsid w:val="001F6F09"/>
    <w:rsid w:val="001F705D"/>
    <w:rsid w:val="00207EAA"/>
    <w:rsid w:val="002106AD"/>
    <w:rsid w:val="002106B0"/>
    <w:rsid w:val="00210CA0"/>
    <w:rsid w:val="00213AEA"/>
    <w:rsid w:val="002179AE"/>
    <w:rsid w:val="00220A59"/>
    <w:rsid w:val="00221395"/>
    <w:rsid w:val="0022633A"/>
    <w:rsid w:val="002347A2"/>
    <w:rsid w:val="00236B5E"/>
    <w:rsid w:val="00237000"/>
    <w:rsid w:val="00240179"/>
    <w:rsid w:val="002458C2"/>
    <w:rsid w:val="00252F48"/>
    <w:rsid w:val="00253BFC"/>
    <w:rsid w:val="00260788"/>
    <w:rsid w:val="002636A2"/>
    <w:rsid w:val="00263B4F"/>
    <w:rsid w:val="0026714D"/>
    <w:rsid w:val="002675F0"/>
    <w:rsid w:val="002712C7"/>
    <w:rsid w:val="00283B52"/>
    <w:rsid w:val="00283B75"/>
    <w:rsid w:val="00284D19"/>
    <w:rsid w:val="0029386F"/>
    <w:rsid w:val="00295CF3"/>
    <w:rsid w:val="002A2EA1"/>
    <w:rsid w:val="002A5C53"/>
    <w:rsid w:val="002B6339"/>
    <w:rsid w:val="002B7D09"/>
    <w:rsid w:val="002C4964"/>
    <w:rsid w:val="002C4E31"/>
    <w:rsid w:val="002C5963"/>
    <w:rsid w:val="002E00EE"/>
    <w:rsid w:val="002E27AA"/>
    <w:rsid w:val="002F2768"/>
    <w:rsid w:val="002F4A90"/>
    <w:rsid w:val="00300CF0"/>
    <w:rsid w:val="00311F26"/>
    <w:rsid w:val="00312D2A"/>
    <w:rsid w:val="00313467"/>
    <w:rsid w:val="003149B6"/>
    <w:rsid w:val="003172DC"/>
    <w:rsid w:val="00321444"/>
    <w:rsid w:val="00322641"/>
    <w:rsid w:val="0032504D"/>
    <w:rsid w:val="00330C77"/>
    <w:rsid w:val="00341A17"/>
    <w:rsid w:val="00350BCE"/>
    <w:rsid w:val="00351197"/>
    <w:rsid w:val="003530AA"/>
    <w:rsid w:val="0035462D"/>
    <w:rsid w:val="00357949"/>
    <w:rsid w:val="00357F08"/>
    <w:rsid w:val="003646EF"/>
    <w:rsid w:val="00365AD9"/>
    <w:rsid w:val="00365D88"/>
    <w:rsid w:val="0037608B"/>
    <w:rsid w:val="003765B8"/>
    <w:rsid w:val="003778B8"/>
    <w:rsid w:val="00380FB3"/>
    <w:rsid w:val="0038125A"/>
    <w:rsid w:val="00383A93"/>
    <w:rsid w:val="003848BC"/>
    <w:rsid w:val="00387AFD"/>
    <w:rsid w:val="003961BF"/>
    <w:rsid w:val="003A59EC"/>
    <w:rsid w:val="003A613B"/>
    <w:rsid w:val="003B3C5C"/>
    <w:rsid w:val="003B5B82"/>
    <w:rsid w:val="003B7086"/>
    <w:rsid w:val="003C0EC9"/>
    <w:rsid w:val="003C30E5"/>
    <w:rsid w:val="003C3971"/>
    <w:rsid w:val="003C3EC4"/>
    <w:rsid w:val="003D1090"/>
    <w:rsid w:val="003D277E"/>
    <w:rsid w:val="003D4A17"/>
    <w:rsid w:val="003E670B"/>
    <w:rsid w:val="003F0C7F"/>
    <w:rsid w:val="003F34C0"/>
    <w:rsid w:val="003F393D"/>
    <w:rsid w:val="003F518E"/>
    <w:rsid w:val="00400D50"/>
    <w:rsid w:val="00401B95"/>
    <w:rsid w:val="00401DCA"/>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74D58"/>
    <w:rsid w:val="0048300F"/>
    <w:rsid w:val="00485EEB"/>
    <w:rsid w:val="00494E87"/>
    <w:rsid w:val="004958FD"/>
    <w:rsid w:val="0049661C"/>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6EA"/>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2955"/>
    <w:rsid w:val="0053388B"/>
    <w:rsid w:val="0053477D"/>
    <w:rsid w:val="00535773"/>
    <w:rsid w:val="00541567"/>
    <w:rsid w:val="00542225"/>
    <w:rsid w:val="0054355B"/>
    <w:rsid w:val="00543E6C"/>
    <w:rsid w:val="0054740C"/>
    <w:rsid w:val="0055313C"/>
    <w:rsid w:val="00565087"/>
    <w:rsid w:val="00565387"/>
    <w:rsid w:val="00565BF0"/>
    <w:rsid w:val="0057152B"/>
    <w:rsid w:val="0057154C"/>
    <w:rsid w:val="005855E9"/>
    <w:rsid w:val="00586090"/>
    <w:rsid w:val="00586BAE"/>
    <w:rsid w:val="005903EB"/>
    <w:rsid w:val="00597B11"/>
    <w:rsid w:val="005A3B9C"/>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7D37"/>
    <w:rsid w:val="00610DA5"/>
    <w:rsid w:val="00614FDF"/>
    <w:rsid w:val="0062143B"/>
    <w:rsid w:val="00626B67"/>
    <w:rsid w:val="0063314D"/>
    <w:rsid w:val="0063543D"/>
    <w:rsid w:val="006428FF"/>
    <w:rsid w:val="00646820"/>
    <w:rsid w:val="00647114"/>
    <w:rsid w:val="006515E7"/>
    <w:rsid w:val="006651B3"/>
    <w:rsid w:val="00673E8A"/>
    <w:rsid w:val="00674B7D"/>
    <w:rsid w:val="00677CB4"/>
    <w:rsid w:val="00680AF1"/>
    <w:rsid w:val="006815E1"/>
    <w:rsid w:val="00682C6A"/>
    <w:rsid w:val="006A0429"/>
    <w:rsid w:val="006A323F"/>
    <w:rsid w:val="006B0603"/>
    <w:rsid w:val="006B30D0"/>
    <w:rsid w:val="006B5FD1"/>
    <w:rsid w:val="006C2509"/>
    <w:rsid w:val="006C3D95"/>
    <w:rsid w:val="006C5AAF"/>
    <w:rsid w:val="006D0153"/>
    <w:rsid w:val="006D3367"/>
    <w:rsid w:val="006E1B2F"/>
    <w:rsid w:val="006E5C86"/>
    <w:rsid w:val="006F2F23"/>
    <w:rsid w:val="006F42E7"/>
    <w:rsid w:val="0070024C"/>
    <w:rsid w:val="00701116"/>
    <w:rsid w:val="00711643"/>
    <w:rsid w:val="00713C44"/>
    <w:rsid w:val="00713D0F"/>
    <w:rsid w:val="007142C9"/>
    <w:rsid w:val="00721AB5"/>
    <w:rsid w:val="00725D09"/>
    <w:rsid w:val="0073091A"/>
    <w:rsid w:val="00730964"/>
    <w:rsid w:val="00734A5B"/>
    <w:rsid w:val="007358E2"/>
    <w:rsid w:val="0074026F"/>
    <w:rsid w:val="007429F6"/>
    <w:rsid w:val="00744E76"/>
    <w:rsid w:val="0074540A"/>
    <w:rsid w:val="00745E9E"/>
    <w:rsid w:val="00751FF3"/>
    <w:rsid w:val="0075278F"/>
    <w:rsid w:val="00755B5A"/>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3578D"/>
    <w:rsid w:val="008406A9"/>
    <w:rsid w:val="0084290F"/>
    <w:rsid w:val="008434B1"/>
    <w:rsid w:val="0084696B"/>
    <w:rsid w:val="00846F0D"/>
    <w:rsid w:val="00855471"/>
    <w:rsid w:val="0085784B"/>
    <w:rsid w:val="00864E50"/>
    <w:rsid w:val="00865879"/>
    <w:rsid w:val="008768CA"/>
    <w:rsid w:val="0087717B"/>
    <w:rsid w:val="00883D97"/>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1019B"/>
    <w:rsid w:val="009114D7"/>
    <w:rsid w:val="0091348E"/>
    <w:rsid w:val="00917CCB"/>
    <w:rsid w:val="009214BA"/>
    <w:rsid w:val="0092198B"/>
    <w:rsid w:val="00923993"/>
    <w:rsid w:val="00925C91"/>
    <w:rsid w:val="009261FC"/>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9744C"/>
    <w:rsid w:val="009A4DBF"/>
    <w:rsid w:val="009A5F1B"/>
    <w:rsid w:val="009B2F13"/>
    <w:rsid w:val="009B491E"/>
    <w:rsid w:val="009C3670"/>
    <w:rsid w:val="009C6D9A"/>
    <w:rsid w:val="009C70DA"/>
    <w:rsid w:val="009C7321"/>
    <w:rsid w:val="009D3811"/>
    <w:rsid w:val="009E1197"/>
    <w:rsid w:val="009E2FD2"/>
    <w:rsid w:val="009E7ED0"/>
    <w:rsid w:val="009F37B7"/>
    <w:rsid w:val="00A00568"/>
    <w:rsid w:val="00A10F02"/>
    <w:rsid w:val="00A164B4"/>
    <w:rsid w:val="00A16D76"/>
    <w:rsid w:val="00A201FF"/>
    <w:rsid w:val="00A211EF"/>
    <w:rsid w:val="00A249E0"/>
    <w:rsid w:val="00A26956"/>
    <w:rsid w:val="00A27486"/>
    <w:rsid w:val="00A35441"/>
    <w:rsid w:val="00A36B69"/>
    <w:rsid w:val="00A43D7A"/>
    <w:rsid w:val="00A531F8"/>
    <w:rsid w:val="00A53724"/>
    <w:rsid w:val="00A53D13"/>
    <w:rsid w:val="00A56066"/>
    <w:rsid w:val="00A62C0D"/>
    <w:rsid w:val="00A64EBB"/>
    <w:rsid w:val="00A73129"/>
    <w:rsid w:val="00A82346"/>
    <w:rsid w:val="00A85DD1"/>
    <w:rsid w:val="00A91E5C"/>
    <w:rsid w:val="00A91EF2"/>
    <w:rsid w:val="00A92BA1"/>
    <w:rsid w:val="00A94EA7"/>
    <w:rsid w:val="00AA499D"/>
    <w:rsid w:val="00AB4BC9"/>
    <w:rsid w:val="00AC6BC6"/>
    <w:rsid w:val="00AE5E84"/>
    <w:rsid w:val="00AE65E2"/>
    <w:rsid w:val="00AE79DC"/>
    <w:rsid w:val="00AF4255"/>
    <w:rsid w:val="00AF7939"/>
    <w:rsid w:val="00B05789"/>
    <w:rsid w:val="00B14A08"/>
    <w:rsid w:val="00B15449"/>
    <w:rsid w:val="00B1711B"/>
    <w:rsid w:val="00B20E56"/>
    <w:rsid w:val="00B233FE"/>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C6353"/>
    <w:rsid w:val="00BD19AB"/>
    <w:rsid w:val="00BD2C1F"/>
    <w:rsid w:val="00BD302F"/>
    <w:rsid w:val="00BD417C"/>
    <w:rsid w:val="00BD4FE2"/>
    <w:rsid w:val="00BD7D31"/>
    <w:rsid w:val="00BE3255"/>
    <w:rsid w:val="00BF128E"/>
    <w:rsid w:val="00BF5D53"/>
    <w:rsid w:val="00C00388"/>
    <w:rsid w:val="00C01A17"/>
    <w:rsid w:val="00C074DD"/>
    <w:rsid w:val="00C1496A"/>
    <w:rsid w:val="00C20F71"/>
    <w:rsid w:val="00C25A8C"/>
    <w:rsid w:val="00C26B52"/>
    <w:rsid w:val="00C33079"/>
    <w:rsid w:val="00C40E2C"/>
    <w:rsid w:val="00C45231"/>
    <w:rsid w:val="00C478A3"/>
    <w:rsid w:val="00C52D0E"/>
    <w:rsid w:val="00C530B4"/>
    <w:rsid w:val="00C53E6B"/>
    <w:rsid w:val="00C72833"/>
    <w:rsid w:val="00C76781"/>
    <w:rsid w:val="00C80F1D"/>
    <w:rsid w:val="00C8499D"/>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DE1"/>
    <w:rsid w:val="00D06FAC"/>
    <w:rsid w:val="00D0779A"/>
    <w:rsid w:val="00D10A07"/>
    <w:rsid w:val="00D1279B"/>
    <w:rsid w:val="00D217B6"/>
    <w:rsid w:val="00D25F34"/>
    <w:rsid w:val="00D27A06"/>
    <w:rsid w:val="00D33912"/>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54E2"/>
    <w:rsid w:val="00DE61DE"/>
    <w:rsid w:val="00DE71A1"/>
    <w:rsid w:val="00DF0412"/>
    <w:rsid w:val="00DF057C"/>
    <w:rsid w:val="00DF15D3"/>
    <w:rsid w:val="00DF2B1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65BA"/>
    <w:rsid w:val="00E5737C"/>
    <w:rsid w:val="00E63E90"/>
    <w:rsid w:val="00E6609B"/>
    <w:rsid w:val="00E75407"/>
    <w:rsid w:val="00E77645"/>
    <w:rsid w:val="00E80B69"/>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477"/>
    <w:rsid w:val="00EE2CC1"/>
    <w:rsid w:val="00EE6570"/>
    <w:rsid w:val="00F0184B"/>
    <w:rsid w:val="00F025A2"/>
    <w:rsid w:val="00F028F5"/>
    <w:rsid w:val="00F02C6C"/>
    <w:rsid w:val="00F04712"/>
    <w:rsid w:val="00F05DE5"/>
    <w:rsid w:val="00F13360"/>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A1266"/>
    <w:rsid w:val="00FB0C10"/>
    <w:rsid w:val="00FB6A50"/>
    <w:rsid w:val="00FC1192"/>
    <w:rsid w:val="00FC2062"/>
    <w:rsid w:val="00FC5189"/>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pn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emf"/><Relationship Id="rId79" Type="http://schemas.openxmlformats.org/officeDocument/2006/relationships/image" Target="media/image66.png"/><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oleObject" Target="embeddings/oleObject6.bin"/><Relationship Id="rId90" Type="http://schemas.openxmlformats.org/officeDocument/2006/relationships/image" Target="media/image75.png"/><Relationship Id="rId95" Type="http://schemas.openxmlformats.org/officeDocument/2006/relationships/header" Target="head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oleObject" Target="embeddings/oleObject5.bin"/><Relationship Id="rId85" Type="http://schemas.openxmlformats.org/officeDocument/2006/relationships/image" Target="media/image70.png"/><Relationship Id="rId93" Type="http://schemas.openxmlformats.org/officeDocument/2006/relationships/header" Target="header1.xml"/><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7.png"/><Relationship Id="rId86" Type="http://schemas.openxmlformats.org/officeDocument/2006/relationships/image" Target="media/image71.png"/><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11</Pages>
  <Words>21218</Words>
  <Characters>120945</Characters>
  <Application>Microsoft Office Word</Application>
  <DocSecurity>0</DocSecurity>
  <Lines>1007</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141880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83</cp:revision>
  <cp:lastPrinted>2019-02-25T14:05:00Z</cp:lastPrinted>
  <dcterms:created xsi:type="dcterms:W3CDTF">2023-06-27T10:51:00Z</dcterms:created>
  <dcterms:modified xsi:type="dcterms:W3CDTF">2024-07-10T12:09:00Z</dcterms:modified>
</cp:coreProperties>
</file>