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73828BD5"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00237842" w:rsidRPr="00855B9D">
              <w:t>V</w:t>
            </w:r>
            <w:r w:rsidR="00237842">
              <w:t>18</w:t>
            </w:r>
            <w:r w:rsidR="00085EF5">
              <w:t>.</w:t>
            </w:r>
            <w:r w:rsidR="00CF3648">
              <w:t>5</w:t>
            </w:r>
            <w:r w:rsidR="00855B9D" w:rsidRPr="00855B9D">
              <w:t>.0</w:t>
            </w:r>
            <w:r w:rsidRPr="00855B9D">
              <w:t xml:space="preserve"> </w:t>
            </w:r>
            <w:r w:rsidRPr="00855B9D">
              <w:rPr>
                <w:sz w:val="32"/>
              </w:rPr>
              <w:t>(</w:t>
            </w:r>
            <w:bookmarkStart w:id="3" w:name="issueDate"/>
            <w:r w:rsidR="005C7235" w:rsidRPr="00855B9D">
              <w:rPr>
                <w:sz w:val="32"/>
              </w:rPr>
              <w:t>202</w:t>
            </w:r>
            <w:r w:rsidR="005C7235">
              <w:rPr>
                <w:sz w:val="32"/>
              </w:rPr>
              <w:t>4</w:t>
            </w:r>
            <w:r w:rsidRPr="00855B9D">
              <w:rPr>
                <w:sz w:val="32"/>
              </w:rPr>
              <w:t>-</w:t>
            </w:r>
            <w:bookmarkEnd w:id="3"/>
            <w:r w:rsidR="00CF3648">
              <w:rPr>
                <w:sz w:val="32"/>
              </w:rPr>
              <w:t>06</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232DD9DF" w:rsidR="00C0799F" w:rsidRPr="004D3578" w:rsidRDefault="00C0799F" w:rsidP="00C0799F">
            <w:pPr>
              <w:pStyle w:val="ZT"/>
              <w:framePr w:wrap="auto" w:hAnchor="text" w:yAlign="inline"/>
              <w:rPr>
                <w:i/>
                <w:sz w:val="28"/>
              </w:rPr>
            </w:pPr>
            <w:r w:rsidRPr="004D3578">
              <w:t>(</w:t>
            </w:r>
            <w:r w:rsidRPr="004D3578">
              <w:rPr>
                <w:rStyle w:val="ZGSM"/>
              </w:rPr>
              <w:t xml:space="preserve">Release </w:t>
            </w:r>
            <w:r w:rsidR="00237842">
              <w:rPr>
                <w:rStyle w:val="ZGSM"/>
              </w:rPr>
              <w:t>18</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310C0F10" w:rsidR="00D57972" w:rsidRDefault="006D67FF">
            <w:r w:rsidRPr="006D67FF">
              <w:rPr>
                <w:i/>
                <w:noProof/>
                <w:lang w:val="en-US" w:eastAsia="zh-CN"/>
              </w:rPr>
              <w:object w:dxaOrig="2026" w:dyaOrig="1251" w14:anchorId="0F295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7pt" o:ole="">
                  <v:imagedata r:id="rId9" o:title=""/>
                </v:shape>
                <o:OLEObject Type="Embed" ProgID="Word.Picture.8" ShapeID="_x0000_i1025" DrawAspect="Content" ObjectID="_1780520847" r:id="rId10"/>
              </w:object>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7A6C940" w:rsidR="00E16509" w:rsidRPr="00133525" w:rsidRDefault="00E16509" w:rsidP="00133525">
            <w:pPr>
              <w:pStyle w:val="FP"/>
              <w:jc w:val="center"/>
              <w:rPr>
                <w:noProof/>
                <w:sz w:val="18"/>
              </w:rPr>
            </w:pPr>
            <w:r w:rsidRPr="00133525">
              <w:rPr>
                <w:noProof/>
                <w:sz w:val="18"/>
              </w:rPr>
              <w:t xml:space="preserve">© </w:t>
            </w:r>
            <w:r w:rsidR="005C7235" w:rsidRPr="000925FE">
              <w:rPr>
                <w:noProof/>
                <w:sz w:val="18"/>
              </w:rPr>
              <w:t>20</w:t>
            </w:r>
            <w:r w:rsidR="005C7235">
              <w:rPr>
                <w:noProof/>
                <w:sz w:val="18"/>
              </w:rPr>
              <w:t>24</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6F25D159" w14:textId="2781DD04" w:rsidR="00D01FD2" w:rsidRDefault="004D3578">
      <w:pPr>
        <w:pStyle w:val="TOC1"/>
        <w:rPr>
          <w:rFonts w:asciiTheme="minorHAnsi" w:eastAsiaTheme="minorEastAsia" w:hAnsiTheme="minorHAnsi" w:cstheme="minorBidi"/>
          <w:noProof/>
          <w:kern w:val="2"/>
          <w:szCs w:val="22"/>
          <w:lang w:eastAsia="ko-KR"/>
          <w14:ligatures w14:val="standardContextual"/>
        </w:rPr>
      </w:pPr>
      <w:r w:rsidRPr="004D3578">
        <w:fldChar w:fldCharType="begin" w:fldLock="1"/>
      </w:r>
      <w:r w:rsidRPr="004D3578">
        <w:instrText xml:space="preserve"> TOC \o "1-9" </w:instrText>
      </w:r>
      <w:r w:rsidRPr="004D3578">
        <w:fldChar w:fldCharType="separate"/>
      </w:r>
      <w:r w:rsidR="00D01FD2">
        <w:rPr>
          <w:noProof/>
        </w:rPr>
        <w:t>Foreword</w:t>
      </w:r>
      <w:r w:rsidR="00D01FD2">
        <w:rPr>
          <w:noProof/>
        </w:rPr>
        <w:tab/>
      </w:r>
      <w:r w:rsidR="00D01FD2">
        <w:rPr>
          <w:noProof/>
        </w:rPr>
        <w:fldChar w:fldCharType="begin" w:fldLock="1"/>
      </w:r>
      <w:r w:rsidR="00D01FD2">
        <w:rPr>
          <w:noProof/>
        </w:rPr>
        <w:instrText xml:space="preserve"> PAGEREF _Toc169907320 \h </w:instrText>
      </w:r>
      <w:r w:rsidR="00D01FD2">
        <w:rPr>
          <w:noProof/>
        </w:rPr>
      </w:r>
      <w:r w:rsidR="00D01FD2">
        <w:rPr>
          <w:noProof/>
        </w:rPr>
        <w:fldChar w:fldCharType="separate"/>
      </w:r>
      <w:r w:rsidR="00D01FD2">
        <w:rPr>
          <w:noProof/>
        </w:rPr>
        <w:t>5</w:t>
      </w:r>
      <w:r w:rsidR="00D01FD2">
        <w:rPr>
          <w:noProof/>
        </w:rPr>
        <w:fldChar w:fldCharType="end"/>
      </w:r>
    </w:p>
    <w:p w14:paraId="18DD2EEF" w14:textId="122CDB3E" w:rsidR="00D01FD2" w:rsidRDefault="00D01FD2">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_Toc169907321 \h </w:instrText>
      </w:r>
      <w:r>
        <w:rPr>
          <w:noProof/>
        </w:rPr>
      </w:r>
      <w:r>
        <w:rPr>
          <w:noProof/>
        </w:rPr>
        <w:fldChar w:fldCharType="separate"/>
      </w:r>
      <w:r>
        <w:rPr>
          <w:noProof/>
        </w:rPr>
        <w:t>7</w:t>
      </w:r>
      <w:r>
        <w:rPr>
          <w:noProof/>
        </w:rPr>
        <w:fldChar w:fldCharType="end"/>
      </w:r>
    </w:p>
    <w:p w14:paraId="785E3401" w14:textId="16312F41" w:rsidR="00D01FD2" w:rsidRDefault="00D01FD2">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_Toc169907322 \h </w:instrText>
      </w:r>
      <w:r>
        <w:rPr>
          <w:noProof/>
        </w:rPr>
      </w:r>
      <w:r>
        <w:rPr>
          <w:noProof/>
        </w:rPr>
        <w:fldChar w:fldCharType="separate"/>
      </w:r>
      <w:r>
        <w:rPr>
          <w:noProof/>
        </w:rPr>
        <w:t>7</w:t>
      </w:r>
      <w:r>
        <w:rPr>
          <w:noProof/>
        </w:rPr>
        <w:fldChar w:fldCharType="end"/>
      </w:r>
    </w:p>
    <w:p w14:paraId="50FDF882" w14:textId="726E2DA6" w:rsidR="00D01FD2" w:rsidRDefault="00D01FD2">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_Toc169907323 \h </w:instrText>
      </w:r>
      <w:r>
        <w:rPr>
          <w:noProof/>
        </w:rPr>
      </w:r>
      <w:r>
        <w:rPr>
          <w:noProof/>
        </w:rPr>
        <w:fldChar w:fldCharType="separate"/>
      </w:r>
      <w:r>
        <w:rPr>
          <w:noProof/>
        </w:rPr>
        <w:t>9</w:t>
      </w:r>
      <w:r>
        <w:rPr>
          <w:noProof/>
        </w:rPr>
        <w:fldChar w:fldCharType="end"/>
      </w:r>
    </w:p>
    <w:p w14:paraId="3A336DAA" w14:textId="0F3FFF39" w:rsidR="00D01FD2" w:rsidRDefault="00D01FD2">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Terms</w:t>
      </w:r>
      <w:r>
        <w:rPr>
          <w:noProof/>
        </w:rPr>
        <w:tab/>
      </w:r>
      <w:r>
        <w:rPr>
          <w:noProof/>
        </w:rPr>
        <w:fldChar w:fldCharType="begin" w:fldLock="1"/>
      </w:r>
      <w:r>
        <w:rPr>
          <w:noProof/>
        </w:rPr>
        <w:instrText xml:space="preserve"> PAGEREF _Toc169907324 \h </w:instrText>
      </w:r>
      <w:r>
        <w:rPr>
          <w:noProof/>
        </w:rPr>
      </w:r>
      <w:r>
        <w:rPr>
          <w:noProof/>
        </w:rPr>
        <w:fldChar w:fldCharType="separate"/>
      </w:r>
      <w:r>
        <w:rPr>
          <w:noProof/>
        </w:rPr>
        <w:t>9</w:t>
      </w:r>
      <w:r>
        <w:rPr>
          <w:noProof/>
        </w:rPr>
        <w:fldChar w:fldCharType="end"/>
      </w:r>
    </w:p>
    <w:p w14:paraId="6202F5D0" w14:textId="20696881" w:rsidR="00D01FD2" w:rsidRDefault="00D01FD2">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_Toc169907325 \h </w:instrText>
      </w:r>
      <w:r>
        <w:rPr>
          <w:noProof/>
        </w:rPr>
      </w:r>
      <w:r>
        <w:rPr>
          <w:noProof/>
        </w:rPr>
        <w:fldChar w:fldCharType="separate"/>
      </w:r>
      <w:r>
        <w:rPr>
          <w:noProof/>
        </w:rPr>
        <w:t>9</w:t>
      </w:r>
      <w:r>
        <w:rPr>
          <w:noProof/>
        </w:rPr>
        <w:fldChar w:fldCharType="end"/>
      </w:r>
    </w:p>
    <w:p w14:paraId="269D0B59" w14:textId="63303CBB" w:rsidR="00D01FD2" w:rsidRDefault="00D01FD2">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_Toc169907326 \h </w:instrText>
      </w:r>
      <w:r>
        <w:rPr>
          <w:noProof/>
        </w:rPr>
      </w:r>
      <w:r>
        <w:rPr>
          <w:noProof/>
        </w:rPr>
        <w:fldChar w:fldCharType="separate"/>
      </w:r>
      <w:r>
        <w:rPr>
          <w:noProof/>
        </w:rPr>
        <w:t>9</w:t>
      </w:r>
      <w:r>
        <w:rPr>
          <w:noProof/>
        </w:rPr>
        <w:fldChar w:fldCharType="end"/>
      </w:r>
    </w:p>
    <w:p w14:paraId="71C9268D" w14:textId="6232DF0A" w:rsidR="00D01FD2" w:rsidRDefault="00D01FD2">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Reference Architecture for Data Analytics</w:t>
      </w:r>
      <w:r>
        <w:rPr>
          <w:noProof/>
        </w:rPr>
        <w:tab/>
      </w:r>
      <w:r>
        <w:rPr>
          <w:noProof/>
        </w:rPr>
        <w:fldChar w:fldCharType="begin" w:fldLock="1"/>
      </w:r>
      <w:r>
        <w:rPr>
          <w:noProof/>
        </w:rPr>
        <w:instrText xml:space="preserve"> PAGEREF _Toc169907327 \h </w:instrText>
      </w:r>
      <w:r>
        <w:rPr>
          <w:noProof/>
        </w:rPr>
      </w:r>
      <w:r>
        <w:rPr>
          <w:noProof/>
        </w:rPr>
        <w:fldChar w:fldCharType="separate"/>
      </w:r>
      <w:r>
        <w:rPr>
          <w:noProof/>
        </w:rPr>
        <w:t>9</w:t>
      </w:r>
      <w:r>
        <w:rPr>
          <w:noProof/>
        </w:rPr>
        <w:fldChar w:fldCharType="end"/>
      </w:r>
    </w:p>
    <w:p w14:paraId="4CD8EB87" w14:textId="09529C47" w:rsidR="00D01FD2" w:rsidRDefault="00D01FD2">
      <w:pPr>
        <w:pStyle w:val="TOC2"/>
        <w:rPr>
          <w:rFonts w:asciiTheme="minorHAnsi" w:eastAsiaTheme="minorEastAsia" w:hAnsiTheme="minorHAnsi" w:cstheme="minorBidi"/>
          <w:noProof/>
          <w:kern w:val="2"/>
          <w:sz w:val="22"/>
          <w:szCs w:val="22"/>
          <w:lang w:eastAsia="ko-KR"/>
          <w14:ligatures w14:val="standardContextual"/>
        </w:rPr>
      </w:pP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_Toc169907328 \h </w:instrText>
      </w:r>
      <w:r>
        <w:rPr>
          <w:noProof/>
        </w:rPr>
      </w:r>
      <w:r>
        <w:rPr>
          <w:noProof/>
        </w:rPr>
        <w:fldChar w:fldCharType="separate"/>
      </w:r>
      <w:r>
        <w:rPr>
          <w:noProof/>
        </w:rPr>
        <w:t>9</w:t>
      </w:r>
      <w:r>
        <w:rPr>
          <w:noProof/>
        </w:rPr>
        <w:fldChar w:fldCharType="end"/>
      </w:r>
    </w:p>
    <w:p w14:paraId="38D08112" w14:textId="327EC6F3" w:rsidR="00D01FD2" w:rsidRDefault="00D01FD2">
      <w:pPr>
        <w:pStyle w:val="TOC2"/>
        <w:rPr>
          <w:rFonts w:asciiTheme="minorHAnsi" w:eastAsiaTheme="minorEastAsia" w:hAnsiTheme="minorHAnsi" w:cstheme="minorBidi"/>
          <w:noProof/>
          <w:kern w:val="2"/>
          <w:sz w:val="22"/>
          <w:szCs w:val="22"/>
          <w:lang w:eastAsia="ko-KR"/>
          <w14:ligatures w14:val="standardContextual"/>
        </w:rPr>
      </w:pP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Data Collection</w:t>
      </w:r>
      <w:r>
        <w:rPr>
          <w:noProof/>
        </w:rPr>
        <w:tab/>
      </w:r>
      <w:r>
        <w:rPr>
          <w:noProof/>
        </w:rPr>
        <w:fldChar w:fldCharType="begin" w:fldLock="1"/>
      </w:r>
      <w:r>
        <w:rPr>
          <w:noProof/>
        </w:rPr>
        <w:instrText xml:space="preserve"> PAGEREF _Toc169907329 \h </w:instrText>
      </w:r>
      <w:r>
        <w:rPr>
          <w:noProof/>
        </w:rPr>
      </w:r>
      <w:r>
        <w:rPr>
          <w:noProof/>
        </w:rPr>
        <w:fldChar w:fldCharType="separate"/>
      </w:r>
      <w:r>
        <w:rPr>
          <w:noProof/>
        </w:rPr>
        <w:t>10</w:t>
      </w:r>
      <w:r>
        <w:rPr>
          <w:noProof/>
        </w:rPr>
        <w:fldChar w:fldCharType="end"/>
      </w:r>
    </w:p>
    <w:p w14:paraId="31F46003" w14:textId="071216EA" w:rsidR="00D01FD2" w:rsidRDefault="00D01FD2">
      <w:pPr>
        <w:pStyle w:val="TOC2"/>
        <w:rPr>
          <w:rFonts w:asciiTheme="minorHAnsi" w:eastAsiaTheme="minorEastAsia" w:hAnsiTheme="minorHAnsi" w:cstheme="minorBidi"/>
          <w:noProof/>
          <w:kern w:val="2"/>
          <w:sz w:val="22"/>
          <w:szCs w:val="22"/>
          <w:lang w:eastAsia="ko-KR"/>
          <w14:ligatures w14:val="standardContextual"/>
        </w:rPr>
      </w:pPr>
      <w:r>
        <w:rPr>
          <w:noProof/>
        </w:rPr>
        <w:t>4.3</w:t>
      </w:r>
      <w:r>
        <w:rPr>
          <w:rFonts w:asciiTheme="minorHAnsi" w:eastAsiaTheme="minorEastAsia" w:hAnsiTheme="minorHAnsi" w:cstheme="minorBidi"/>
          <w:noProof/>
          <w:kern w:val="2"/>
          <w:sz w:val="22"/>
          <w:szCs w:val="22"/>
          <w:lang w:eastAsia="ko-KR"/>
          <w14:ligatures w14:val="standardContextual"/>
        </w:rPr>
        <w:tab/>
      </w:r>
      <w:r>
        <w:rPr>
          <w:noProof/>
        </w:rPr>
        <w:t>Analytics Exposure</w:t>
      </w:r>
      <w:r>
        <w:rPr>
          <w:noProof/>
        </w:rPr>
        <w:tab/>
      </w:r>
      <w:r>
        <w:rPr>
          <w:noProof/>
        </w:rPr>
        <w:fldChar w:fldCharType="begin" w:fldLock="1"/>
      </w:r>
      <w:r>
        <w:rPr>
          <w:noProof/>
        </w:rPr>
        <w:instrText xml:space="preserve"> PAGEREF _Toc169907330 \h </w:instrText>
      </w:r>
      <w:r>
        <w:rPr>
          <w:noProof/>
        </w:rPr>
      </w:r>
      <w:r>
        <w:rPr>
          <w:noProof/>
        </w:rPr>
        <w:fldChar w:fldCharType="separate"/>
      </w:r>
      <w:r>
        <w:rPr>
          <w:noProof/>
        </w:rPr>
        <w:t>11</w:t>
      </w:r>
      <w:r>
        <w:rPr>
          <w:noProof/>
        </w:rPr>
        <w:fldChar w:fldCharType="end"/>
      </w:r>
    </w:p>
    <w:p w14:paraId="07143014" w14:textId="5742AB9D" w:rsidR="00D01FD2" w:rsidRDefault="00D01FD2">
      <w:pPr>
        <w:pStyle w:val="TOC2"/>
        <w:rPr>
          <w:rFonts w:asciiTheme="minorHAnsi" w:eastAsiaTheme="minorEastAsia" w:hAnsiTheme="minorHAnsi" w:cstheme="minorBidi"/>
          <w:noProof/>
          <w:kern w:val="2"/>
          <w:sz w:val="22"/>
          <w:szCs w:val="22"/>
          <w:lang w:eastAsia="ko-KR"/>
          <w14:ligatures w14:val="standardContextual"/>
        </w:rPr>
      </w:pPr>
      <w:r>
        <w:rPr>
          <w:noProof/>
        </w:rPr>
        <w:t>4.4</w:t>
      </w:r>
      <w:r>
        <w:rPr>
          <w:rFonts w:asciiTheme="minorHAnsi" w:eastAsiaTheme="minorEastAsia" w:hAnsiTheme="minorHAnsi" w:cstheme="minorBidi"/>
          <w:noProof/>
          <w:kern w:val="2"/>
          <w:sz w:val="22"/>
          <w:szCs w:val="22"/>
          <w:lang w:eastAsia="ko-KR"/>
          <w14:ligatures w14:val="standardContextual"/>
        </w:rPr>
        <w:tab/>
      </w:r>
      <w:r>
        <w:rPr>
          <w:noProof/>
        </w:rPr>
        <w:t>Data Storage and Retrieval</w:t>
      </w:r>
      <w:r>
        <w:rPr>
          <w:noProof/>
        </w:rPr>
        <w:tab/>
      </w:r>
      <w:r>
        <w:rPr>
          <w:noProof/>
        </w:rPr>
        <w:fldChar w:fldCharType="begin" w:fldLock="1"/>
      </w:r>
      <w:r>
        <w:rPr>
          <w:noProof/>
        </w:rPr>
        <w:instrText xml:space="preserve"> PAGEREF _Toc169907331 \h </w:instrText>
      </w:r>
      <w:r>
        <w:rPr>
          <w:noProof/>
        </w:rPr>
      </w:r>
      <w:r>
        <w:rPr>
          <w:noProof/>
        </w:rPr>
        <w:fldChar w:fldCharType="separate"/>
      </w:r>
      <w:r>
        <w:rPr>
          <w:noProof/>
        </w:rPr>
        <w:t>12</w:t>
      </w:r>
      <w:r>
        <w:rPr>
          <w:noProof/>
        </w:rPr>
        <w:fldChar w:fldCharType="end"/>
      </w:r>
    </w:p>
    <w:p w14:paraId="2C8532B4" w14:textId="7283CB94" w:rsidR="00D01FD2" w:rsidRDefault="00D01FD2">
      <w:pPr>
        <w:pStyle w:val="TOC2"/>
        <w:rPr>
          <w:rFonts w:asciiTheme="minorHAnsi" w:eastAsiaTheme="minorEastAsia" w:hAnsiTheme="minorHAnsi" w:cstheme="minorBidi"/>
          <w:noProof/>
          <w:kern w:val="2"/>
          <w:sz w:val="22"/>
          <w:szCs w:val="22"/>
          <w:lang w:eastAsia="ko-KR"/>
          <w14:ligatures w14:val="standardContextual"/>
        </w:rPr>
      </w:pPr>
      <w:r>
        <w:rPr>
          <w:noProof/>
          <w:lang w:eastAsia="en-GB"/>
        </w:rPr>
        <w:t>4.5</w:t>
      </w:r>
      <w:r>
        <w:rPr>
          <w:rFonts w:asciiTheme="minorHAnsi" w:eastAsiaTheme="minorEastAsia" w:hAnsiTheme="minorHAnsi" w:cstheme="minorBidi"/>
          <w:noProof/>
          <w:kern w:val="2"/>
          <w:sz w:val="22"/>
          <w:szCs w:val="22"/>
          <w:lang w:eastAsia="ko-KR"/>
          <w14:ligatures w14:val="standardContextual"/>
        </w:rPr>
        <w:tab/>
      </w:r>
      <w:r>
        <w:rPr>
          <w:noProof/>
          <w:lang w:eastAsia="en-GB"/>
        </w:rPr>
        <w:t>Roaming architecture</w:t>
      </w:r>
      <w:r>
        <w:rPr>
          <w:noProof/>
        </w:rPr>
        <w:t xml:space="preserve"> </w:t>
      </w:r>
      <w:r>
        <w:rPr>
          <w:noProof/>
          <w:lang w:eastAsia="en-GB"/>
        </w:rPr>
        <w:t>for data collection and analytics exposure</w:t>
      </w:r>
      <w:r>
        <w:rPr>
          <w:noProof/>
        </w:rPr>
        <w:tab/>
      </w:r>
      <w:r>
        <w:rPr>
          <w:noProof/>
        </w:rPr>
        <w:fldChar w:fldCharType="begin" w:fldLock="1"/>
      </w:r>
      <w:r>
        <w:rPr>
          <w:noProof/>
        </w:rPr>
        <w:instrText xml:space="preserve"> PAGEREF _Toc169907332 \h </w:instrText>
      </w:r>
      <w:r>
        <w:rPr>
          <w:noProof/>
        </w:rPr>
      </w:r>
      <w:r>
        <w:rPr>
          <w:noProof/>
        </w:rPr>
        <w:fldChar w:fldCharType="separate"/>
      </w:r>
      <w:r>
        <w:rPr>
          <w:noProof/>
        </w:rPr>
        <w:t>12</w:t>
      </w:r>
      <w:r>
        <w:rPr>
          <w:noProof/>
        </w:rPr>
        <w:fldChar w:fldCharType="end"/>
      </w:r>
    </w:p>
    <w:p w14:paraId="0CF6E927" w14:textId="420A058D" w:rsidR="00D01FD2" w:rsidRDefault="00D01FD2">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Signalling Flows</w:t>
      </w:r>
      <w:r>
        <w:rPr>
          <w:noProof/>
          <w:lang w:eastAsia="ja-JP"/>
        </w:rPr>
        <w:t xml:space="preserve"> </w:t>
      </w:r>
      <w:r>
        <w:rPr>
          <w:noProof/>
          <w:lang w:eastAsia="zh-CN"/>
        </w:rPr>
        <w:t>for the Network Data Analytics Framework</w:t>
      </w:r>
      <w:r>
        <w:rPr>
          <w:noProof/>
        </w:rPr>
        <w:tab/>
      </w:r>
      <w:r>
        <w:rPr>
          <w:noProof/>
        </w:rPr>
        <w:fldChar w:fldCharType="begin" w:fldLock="1"/>
      </w:r>
      <w:r>
        <w:rPr>
          <w:noProof/>
        </w:rPr>
        <w:instrText xml:space="preserve"> PAGEREF _Toc169907333 \h </w:instrText>
      </w:r>
      <w:r>
        <w:rPr>
          <w:noProof/>
        </w:rPr>
      </w:r>
      <w:r>
        <w:rPr>
          <w:noProof/>
        </w:rPr>
        <w:fldChar w:fldCharType="separate"/>
      </w:r>
      <w:r>
        <w:rPr>
          <w:noProof/>
        </w:rPr>
        <w:t>12</w:t>
      </w:r>
      <w:r>
        <w:rPr>
          <w:noProof/>
        </w:rPr>
        <w:fldChar w:fldCharType="end"/>
      </w:r>
    </w:p>
    <w:p w14:paraId="775B34C3" w14:textId="29FE82DE" w:rsidR="00D01FD2" w:rsidRDefault="00D01FD2">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_Toc169907334 \h </w:instrText>
      </w:r>
      <w:r>
        <w:rPr>
          <w:noProof/>
        </w:rPr>
      </w:r>
      <w:r>
        <w:rPr>
          <w:noProof/>
        </w:rPr>
        <w:fldChar w:fldCharType="separate"/>
      </w:r>
      <w:r>
        <w:rPr>
          <w:noProof/>
        </w:rPr>
        <w:t>12</w:t>
      </w:r>
      <w:r>
        <w:rPr>
          <w:noProof/>
        </w:rPr>
        <w:fldChar w:fldCharType="end"/>
      </w:r>
    </w:p>
    <w:p w14:paraId="01041481" w14:textId="5516D00B" w:rsidR="00D01FD2" w:rsidRDefault="00D01FD2">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Analytics Exposure Procedures</w:t>
      </w:r>
      <w:r>
        <w:rPr>
          <w:noProof/>
        </w:rPr>
        <w:tab/>
      </w:r>
      <w:r>
        <w:rPr>
          <w:noProof/>
        </w:rPr>
        <w:fldChar w:fldCharType="begin" w:fldLock="1"/>
      </w:r>
      <w:r>
        <w:rPr>
          <w:noProof/>
        </w:rPr>
        <w:instrText xml:space="preserve"> PAGEREF _Toc169907335 \h </w:instrText>
      </w:r>
      <w:r>
        <w:rPr>
          <w:noProof/>
        </w:rPr>
      </w:r>
      <w:r>
        <w:rPr>
          <w:noProof/>
        </w:rPr>
        <w:fldChar w:fldCharType="separate"/>
      </w:r>
      <w:r>
        <w:rPr>
          <w:noProof/>
        </w:rPr>
        <w:t>13</w:t>
      </w:r>
      <w:r>
        <w:rPr>
          <w:noProof/>
        </w:rPr>
        <w:fldChar w:fldCharType="end"/>
      </w:r>
    </w:p>
    <w:p w14:paraId="14934F7D" w14:textId="2CF1ED05"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_Toc169907336 \h </w:instrText>
      </w:r>
      <w:r>
        <w:rPr>
          <w:noProof/>
        </w:rPr>
      </w:r>
      <w:r>
        <w:rPr>
          <w:noProof/>
        </w:rPr>
        <w:fldChar w:fldCharType="separate"/>
      </w:r>
      <w:r>
        <w:rPr>
          <w:noProof/>
        </w:rPr>
        <w:t>13</w:t>
      </w:r>
      <w:r>
        <w:rPr>
          <w:noProof/>
        </w:rPr>
        <w:fldChar w:fldCharType="end"/>
      </w:r>
    </w:p>
    <w:p w14:paraId="725D31D8" w14:textId="68C52546"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Network data analytics Subscribe/Unsubscribe/Notify</w:t>
      </w:r>
      <w:r>
        <w:rPr>
          <w:noProof/>
        </w:rPr>
        <w:tab/>
      </w:r>
      <w:r>
        <w:rPr>
          <w:noProof/>
        </w:rPr>
        <w:fldChar w:fldCharType="begin" w:fldLock="1"/>
      </w:r>
      <w:r>
        <w:rPr>
          <w:noProof/>
        </w:rPr>
        <w:instrText xml:space="preserve"> PAGEREF _Toc169907337 \h </w:instrText>
      </w:r>
      <w:r>
        <w:rPr>
          <w:noProof/>
        </w:rPr>
      </w:r>
      <w:r>
        <w:rPr>
          <w:noProof/>
        </w:rPr>
        <w:fldChar w:fldCharType="separate"/>
      </w:r>
      <w:r>
        <w:rPr>
          <w:noProof/>
        </w:rPr>
        <w:t>13</w:t>
      </w:r>
      <w:r>
        <w:rPr>
          <w:noProof/>
        </w:rPr>
        <w:fldChar w:fldCharType="end"/>
      </w:r>
    </w:p>
    <w:p w14:paraId="7C4E2317" w14:textId="6CD1A397" w:rsidR="00D01FD2" w:rsidRDefault="00D01FD2">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Analytics Subscribe/Unsubscribe/Notify initiated by 5GC NFs, OAM or AFs</w:t>
      </w:r>
      <w:r>
        <w:rPr>
          <w:noProof/>
        </w:rPr>
        <w:tab/>
      </w:r>
      <w:r>
        <w:rPr>
          <w:noProof/>
        </w:rPr>
        <w:fldChar w:fldCharType="begin" w:fldLock="1"/>
      </w:r>
      <w:r>
        <w:rPr>
          <w:noProof/>
        </w:rPr>
        <w:instrText xml:space="preserve"> PAGEREF _Toc169907338 \h </w:instrText>
      </w:r>
      <w:r>
        <w:rPr>
          <w:noProof/>
        </w:rPr>
      </w:r>
      <w:r>
        <w:rPr>
          <w:noProof/>
        </w:rPr>
        <w:fldChar w:fldCharType="separate"/>
      </w:r>
      <w:r>
        <w:rPr>
          <w:noProof/>
        </w:rPr>
        <w:t>13</w:t>
      </w:r>
      <w:r>
        <w:rPr>
          <w:noProof/>
        </w:rPr>
        <w:fldChar w:fldCharType="end"/>
      </w:r>
    </w:p>
    <w:p w14:paraId="5CA51613" w14:textId="14FAC370" w:rsidR="00D01FD2" w:rsidRDefault="00D01FD2">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Pr>
          <w:noProof/>
        </w:rPr>
        <w:t>Analytics Subscribe/Unsubscribe/Notify initiated by AFs via the NEF</w:t>
      </w:r>
      <w:r>
        <w:rPr>
          <w:noProof/>
        </w:rPr>
        <w:tab/>
      </w:r>
      <w:r>
        <w:rPr>
          <w:noProof/>
        </w:rPr>
        <w:fldChar w:fldCharType="begin" w:fldLock="1"/>
      </w:r>
      <w:r>
        <w:rPr>
          <w:noProof/>
        </w:rPr>
        <w:instrText xml:space="preserve"> PAGEREF _Toc169907339 \h </w:instrText>
      </w:r>
      <w:r>
        <w:rPr>
          <w:noProof/>
        </w:rPr>
      </w:r>
      <w:r>
        <w:rPr>
          <w:noProof/>
        </w:rPr>
        <w:fldChar w:fldCharType="separate"/>
      </w:r>
      <w:r>
        <w:rPr>
          <w:noProof/>
        </w:rPr>
        <w:t>14</w:t>
      </w:r>
      <w:r>
        <w:rPr>
          <w:noProof/>
        </w:rPr>
        <w:fldChar w:fldCharType="end"/>
      </w:r>
    </w:p>
    <w:p w14:paraId="444CC652" w14:textId="76128E10"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Network data analytics information request</w:t>
      </w:r>
      <w:r>
        <w:rPr>
          <w:noProof/>
        </w:rPr>
        <w:tab/>
      </w:r>
      <w:r>
        <w:rPr>
          <w:noProof/>
        </w:rPr>
        <w:fldChar w:fldCharType="begin" w:fldLock="1"/>
      </w:r>
      <w:r>
        <w:rPr>
          <w:noProof/>
        </w:rPr>
        <w:instrText xml:space="preserve"> PAGEREF _Toc169907340 \h </w:instrText>
      </w:r>
      <w:r>
        <w:rPr>
          <w:noProof/>
        </w:rPr>
      </w:r>
      <w:r>
        <w:rPr>
          <w:noProof/>
        </w:rPr>
        <w:fldChar w:fldCharType="separate"/>
      </w:r>
      <w:r>
        <w:rPr>
          <w:noProof/>
        </w:rPr>
        <w:t>15</w:t>
      </w:r>
      <w:r>
        <w:rPr>
          <w:noProof/>
        </w:rPr>
        <w:fldChar w:fldCharType="end"/>
      </w:r>
    </w:p>
    <w:p w14:paraId="50611573" w14:textId="0B3BD4D4" w:rsidR="00D01FD2" w:rsidRDefault="00D01FD2">
      <w:pPr>
        <w:pStyle w:val="TOC4"/>
        <w:rPr>
          <w:rFonts w:asciiTheme="minorHAnsi" w:eastAsiaTheme="minorEastAsia" w:hAnsiTheme="minorHAnsi" w:cstheme="minorBidi"/>
          <w:noProof/>
          <w:kern w:val="2"/>
          <w:sz w:val="22"/>
          <w:szCs w:val="22"/>
          <w:lang w:eastAsia="ko-KR"/>
          <w14:ligatures w14:val="standardContextual"/>
        </w:rPr>
      </w:pP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Analytics information request initiated by 5GC NFs, OAM or AFs</w:t>
      </w:r>
      <w:r>
        <w:rPr>
          <w:noProof/>
        </w:rPr>
        <w:tab/>
      </w:r>
      <w:r>
        <w:rPr>
          <w:noProof/>
        </w:rPr>
        <w:fldChar w:fldCharType="begin" w:fldLock="1"/>
      </w:r>
      <w:r>
        <w:rPr>
          <w:noProof/>
        </w:rPr>
        <w:instrText xml:space="preserve"> PAGEREF _Toc169907341 \h </w:instrText>
      </w:r>
      <w:r>
        <w:rPr>
          <w:noProof/>
        </w:rPr>
      </w:r>
      <w:r>
        <w:rPr>
          <w:noProof/>
        </w:rPr>
        <w:fldChar w:fldCharType="separate"/>
      </w:r>
      <w:r>
        <w:rPr>
          <w:noProof/>
        </w:rPr>
        <w:t>15</w:t>
      </w:r>
      <w:r>
        <w:rPr>
          <w:noProof/>
        </w:rPr>
        <w:fldChar w:fldCharType="end"/>
      </w:r>
    </w:p>
    <w:p w14:paraId="3780B891" w14:textId="67405D74" w:rsidR="00D01FD2" w:rsidRDefault="00D01FD2">
      <w:pPr>
        <w:pStyle w:val="TOC4"/>
        <w:rPr>
          <w:rFonts w:asciiTheme="minorHAnsi" w:eastAsiaTheme="minorEastAsia" w:hAnsiTheme="minorHAnsi" w:cstheme="minorBidi"/>
          <w:noProof/>
          <w:kern w:val="2"/>
          <w:sz w:val="22"/>
          <w:szCs w:val="22"/>
          <w:lang w:eastAsia="ko-KR"/>
          <w14:ligatures w14:val="standardContextual"/>
        </w:rPr>
      </w:pPr>
      <w:r>
        <w:rPr>
          <w:noProof/>
        </w:rPr>
        <w:t>5.2.3.2</w:t>
      </w:r>
      <w:r>
        <w:rPr>
          <w:rFonts w:asciiTheme="minorHAnsi" w:eastAsiaTheme="minorEastAsia" w:hAnsiTheme="minorHAnsi" w:cstheme="minorBidi"/>
          <w:noProof/>
          <w:kern w:val="2"/>
          <w:sz w:val="22"/>
          <w:szCs w:val="22"/>
          <w:lang w:eastAsia="ko-KR"/>
          <w14:ligatures w14:val="standardContextual"/>
        </w:rPr>
        <w:tab/>
      </w:r>
      <w:r>
        <w:rPr>
          <w:noProof/>
        </w:rPr>
        <w:t>Analytics information request initiated by AFs via the NEF</w:t>
      </w:r>
      <w:r>
        <w:rPr>
          <w:noProof/>
        </w:rPr>
        <w:tab/>
      </w:r>
      <w:r>
        <w:rPr>
          <w:noProof/>
        </w:rPr>
        <w:fldChar w:fldCharType="begin" w:fldLock="1"/>
      </w:r>
      <w:r>
        <w:rPr>
          <w:noProof/>
        </w:rPr>
        <w:instrText xml:space="preserve"> PAGEREF _Toc169907342 \h </w:instrText>
      </w:r>
      <w:r>
        <w:rPr>
          <w:noProof/>
        </w:rPr>
      </w:r>
      <w:r>
        <w:rPr>
          <w:noProof/>
        </w:rPr>
        <w:fldChar w:fldCharType="separate"/>
      </w:r>
      <w:r>
        <w:rPr>
          <w:noProof/>
        </w:rPr>
        <w:t>15</w:t>
      </w:r>
      <w:r>
        <w:rPr>
          <w:noProof/>
        </w:rPr>
        <w:fldChar w:fldCharType="end"/>
      </w:r>
    </w:p>
    <w:p w14:paraId="603559B5" w14:textId="1EC97234"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5.2.4</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_Toc169907343 \h </w:instrText>
      </w:r>
      <w:r>
        <w:rPr>
          <w:noProof/>
        </w:rPr>
      </w:r>
      <w:r>
        <w:rPr>
          <w:noProof/>
        </w:rPr>
        <w:fldChar w:fldCharType="separate"/>
      </w:r>
      <w:r>
        <w:rPr>
          <w:noProof/>
        </w:rPr>
        <w:t>16</w:t>
      </w:r>
      <w:r>
        <w:rPr>
          <w:noProof/>
        </w:rPr>
        <w:fldChar w:fldCharType="end"/>
      </w:r>
    </w:p>
    <w:p w14:paraId="79BF5615" w14:textId="252A89D2"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5.2.5</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Exposure via DCCF and MFAF</w:t>
      </w:r>
      <w:r>
        <w:rPr>
          <w:noProof/>
        </w:rPr>
        <w:tab/>
      </w:r>
      <w:r>
        <w:rPr>
          <w:noProof/>
        </w:rPr>
        <w:fldChar w:fldCharType="begin" w:fldLock="1"/>
      </w:r>
      <w:r>
        <w:rPr>
          <w:noProof/>
        </w:rPr>
        <w:instrText xml:space="preserve"> PAGEREF _Toc169907344 \h </w:instrText>
      </w:r>
      <w:r>
        <w:rPr>
          <w:noProof/>
        </w:rPr>
      </w:r>
      <w:r>
        <w:rPr>
          <w:noProof/>
        </w:rPr>
        <w:fldChar w:fldCharType="separate"/>
      </w:r>
      <w:r>
        <w:rPr>
          <w:noProof/>
        </w:rPr>
        <w:t>20</w:t>
      </w:r>
      <w:r>
        <w:rPr>
          <w:noProof/>
        </w:rPr>
        <w:fldChar w:fldCharType="end"/>
      </w:r>
    </w:p>
    <w:p w14:paraId="3C5661F5" w14:textId="712EF93E"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5.2.6</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Analytics Exposure in Roaming Case</w:t>
      </w:r>
      <w:r>
        <w:rPr>
          <w:noProof/>
        </w:rPr>
        <w:tab/>
      </w:r>
      <w:r>
        <w:rPr>
          <w:noProof/>
        </w:rPr>
        <w:fldChar w:fldCharType="begin" w:fldLock="1"/>
      </w:r>
      <w:r>
        <w:rPr>
          <w:noProof/>
        </w:rPr>
        <w:instrText xml:space="preserve"> PAGEREF _Toc169907345 \h </w:instrText>
      </w:r>
      <w:r>
        <w:rPr>
          <w:noProof/>
        </w:rPr>
      </w:r>
      <w:r>
        <w:rPr>
          <w:noProof/>
        </w:rPr>
        <w:fldChar w:fldCharType="separate"/>
      </w:r>
      <w:r>
        <w:rPr>
          <w:noProof/>
        </w:rPr>
        <w:t>25</w:t>
      </w:r>
      <w:r>
        <w:rPr>
          <w:noProof/>
        </w:rPr>
        <w:fldChar w:fldCharType="end"/>
      </w:r>
    </w:p>
    <w:p w14:paraId="58F8D76F" w14:textId="31F41AF0" w:rsidR="00D01FD2" w:rsidRDefault="00D01FD2">
      <w:pPr>
        <w:pStyle w:val="TOC4"/>
        <w:rPr>
          <w:rFonts w:asciiTheme="minorHAnsi" w:eastAsiaTheme="minorEastAsia" w:hAnsiTheme="minorHAnsi" w:cstheme="minorBidi"/>
          <w:noProof/>
          <w:kern w:val="2"/>
          <w:sz w:val="22"/>
          <w:szCs w:val="22"/>
          <w:lang w:eastAsia="ko-KR"/>
          <w14:ligatures w14:val="standardContextual"/>
        </w:rPr>
      </w:pPr>
      <w:r>
        <w:rPr>
          <w:noProof/>
        </w:rPr>
        <w:t>5.2.6.1</w:t>
      </w:r>
      <w:r>
        <w:rPr>
          <w:rFonts w:asciiTheme="minorHAnsi" w:eastAsiaTheme="minorEastAsia" w:hAnsiTheme="minorHAnsi" w:cstheme="minorBidi"/>
          <w:noProof/>
          <w:kern w:val="2"/>
          <w:sz w:val="22"/>
          <w:szCs w:val="22"/>
          <w:lang w:eastAsia="ko-KR"/>
          <w14:ligatures w14:val="standardContextual"/>
        </w:rPr>
        <w:tab/>
      </w:r>
      <w:r>
        <w:rPr>
          <w:noProof/>
        </w:rPr>
        <w:t>Analytics Exposure from HPLMN to VPLMN for inbound roaming users</w:t>
      </w:r>
      <w:r>
        <w:rPr>
          <w:noProof/>
        </w:rPr>
        <w:tab/>
      </w:r>
      <w:r>
        <w:rPr>
          <w:noProof/>
        </w:rPr>
        <w:fldChar w:fldCharType="begin" w:fldLock="1"/>
      </w:r>
      <w:r>
        <w:rPr>
          <w:noProof/>
        </w:rPr>
        <w:instrText xml:space="preserve"> PAGEREF _Toc169907346 \h </w:instrText>
      </w:r>
      <w:r>
        <w:rPr>
          <w:noProof/>
        </w:rPr>
      </w:r>
      <w:r>
        <w:rPr>
          <w:noProof/>
        </w:rPr>
        <w:fldChar w:fldCharType="separate"/>
      </w:r>
      <w:r>
        <w:rPr>
          <w:noProof/>
        </w:rPr>
        <w:t>25</w:t>
      </w:r>
      <w:r>
        <w:rPr>
          <w:noProof/>
        </w:rPr>
        <w:fldChar w:fldCharType="end"/>
      </w:r>
    </w:p>
    <w:p w14:paraId="5D6D9896" w14:textId="063C9BD8" w:rsidR="00D01FD2" w:rsidRDefault="00D01FD2">
      <w:pPr>
        <w:pStyle w:val="TOC4"/>
        <w:rPr>
          <w:rFonts w:asciiTheme="minorHAnsi" w:eastAsiaTheme="minorEastAsia" w:hAnsiTheme="minorHAnsi" w:cstheme="minorBidi"/>
          <w:noProof/>
          <w:kern w:val="2"/>
          <w:sz w:val="22"/>
          <w:szCs w:val="22"/>
          <w:lang w:eastAsia="ko-KR"/>
          <w14:ligatures w14:val="standardContextual"/>
        </w:rPr>
      </w:pPr>
      <w:r>
        <w:rPr>
          <w:noProof/>
        </w:rPr>
        <w:t>5.2.6.2</w:t>
      </w:r>
      <w:r>
        <w:rPr>
          <w:rFonts w:asciiTheme="minorHAnsi" w:eastAsiaTheme="minorEastAsia" w:hAnsiTheme="minorHAnsi" w:cstheme="minorBidi"/>
          <w:noProof/>
          <w:kern w:val="2"/>
          <w:sz w:val="22"/>
          <w:szCs w:val="22"/>
          <w:lang w:eastAsia="ko-KR"/>
          <w14:ligatures w14:val="standardContextual"/>
        </w:rPr>
        <w:tab/>
      </w:r>
      <w:r>
        <w:rPr>
          <w:noProof/>
        </w:rPr>
        <w:t>Analytics Exposure from VPLMN to HPLMN for outbound roaming users</w:t>
      </w:r>
      <w:r>
        <w:rPr>
          <w:noProof/>
        </w:rPr>
        <w:tab/>
      </w:r>
      <w:r>
        <w:rPr>
          <w:noProof/>
        </w:rPr>
        <w:fldChar w:fldCharType="begin" w:fldLock="1"/>
      </w:r>
      <w:r>
        <w:rPr>
          <w:noProof/>
        </w:rPr>
        <w:instrText xml:space="preserve"> PAGEREF _Toc169907347 \h </w:instrText>
      </w:r>
      <w:r>
        <w:rPr>
          <w:noProof/>
        </w:rPr>
      </w:r>
      <w:r>
        <w:rPr>
          <w:noProof/>
        </w:rPr>
        <w:fldChar w:fldCharType="separate"/>
      </w:r>
      <w:r>
        <w:rPr>
          <w:noProof/>
        </w:rPr>
        <w:t>26</w:t>
      </w:r>
      <w:r>
        <w:rPr>
          <w:noProof/>
        </w:rPr>
        <w:fldChar w:fldCharType="end"/>
      </w:r>
    </w:p>
    <w:p w14:paraId="50839579" w14:textId="03EF8931" w:rsidR="00D01FD2" w:rsidRDefault="00D01FD2">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Analytics Aggregation from Multiple NWDAFs</w:t>
      </w:r>
      <w:r>
        <w:rPr>
          <w:noProof/>
        </w:rPr>
        <w:tab/>
      </w:r>
      <w:r>
        <w:rPr>
          <w:noProof/>
        </w:rPr>
        <w:fldChar w:fldCharType="begin" w:fldLock="1"/>
      </w:r>
      <w:r>
        <w:rPr>
          <w:noProof/>
        </w:rPr>
        <w:instrText xml:space="preserve"> PAGEREF _Toc169907348 \h </w:instrText>
      </w:r>
      <w:r>
        <w:rPr>
          <w:noProof/>
        </w:rPr>
      </w:r>
      <w:r>
        <w:rPr>
          <w:noProof/>
        </w:rPr>
        <w:fldChar w:fldCharType="separate"/>
      </w:r>
      <w:r>
        <w:rPr>
          <w:noProof/>
        </w:rPr>
        <w:t>28</w:t>
      </w:r>
      <w:r>
        <w:rPr>
          <w:noProof/>
        </w:rPr>
        <w:fldChar w:fldCharType="end"/>
      </w:r>
    </w:p>
    <w:p w14:paraId="630A1AC5" w14:textId="1A79D80F"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_Toc169907349 \h </w:instrText>
      </w:r>
      <w:r>
        <w:rPr>
          <w:noProof/>
        </w:rPr>
      </w:r>
      <w:r>
        <w:rPr>
          <w:noProof/>
        </w:rPr>
        <w:fldChar w:fldCharType="separate"/>
      </w:r>
      <w:r>
        <w:rPr>
          <w:noProof/>
        </w:rPr>
        <w:t>28</w:t>
      </w:r>
      <w:r>
        <w:rPr>
          <w:noProof/>
        </w:rPr>
        <w:fldChar w:fldCharType="end"/>
      </w:r>
    </w:p>
    <w:p w14:paraId="15B1F347" w14:textId="658FDF1B"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_Toc169907350 \h </w:instrText>
      </w:r>
      <w:r>
        <w:rPr>
          <w:noProof/>
        </w:rPr>
      </w:r>
      <w:r>
        <w:rPr>
          <w:noProof/>
        </w:rPr>
        <w:fldChar w:fldCharType="separate"/>
      </w:r>
      <w:r>
        <w:rPr>
          <w:noProof/>
        </w:rPr>
        <w:t>28</w:t>
      </w:r>
      <w:r>
        <w:rPr>
          <w:noProof/>
        </w:rPr>
        <w:fldChar w:fldCharType="end"/>
      </w:r>
    </w:p>
    <w:p w14:paraId="66CE99FF" w14:textId="4AB311E3"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_Toc169907351 \h </w:instrText>
      </w:r>
      <w:r>
        <w:rPr>
          <w:noProof/>
        </w:rPr>
      </w:r>
      <w:r>
        <w:rPr>
          <w:noProof/>
        </w:rPr>
        <w:fldChar w:fldCharType="separate"/>
      </w:r>
      <w:r>
        <w:rPr>
          <w:noProof/>
        </w:rPr>
        <w:t>30</w:t>
      </w:r>
      <w:r>
        <w:rPr>
          <w:noProof/>
        </w:rPr>
        <w:fldChar w:fldCharType="end"/>
      </w:r>
    </w:p>
    <w:p w14:paraId="1EF6B61D" w14:textId="56D77D58" w:rsidR="00D01FD2" w:rsidRDefault="00D01FD2">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Procedures for Analytics Transferring</w:t>
      </w:r>
      <w:r>
        <w:rPr>
          <w:noProof/>
        </w:rPr>
        <w:tab/>
      </w:r>
      <w:r>
        <w:rPr>
          <w:noProof/>
        </w:rPr>
        <w:fldChar w:fldCharType="begin" w:fldLock="1"/>
      </w:r>
      <w:r>
        <w:rPr>
          <w:noProof/>
        </w:rPr>
        <w:instrText xml:space="preserve"> PAGEREF _Toc169907352 \h </w:instrText>
      </w:r>
      <w:r>
        <w:rPr>
          <w:noProof/>
        </w:rPr>
      </w:r>
      <w:r>
        <w:rPr>
          <w:noProof/>
        </w:rPr>
        <w:fldChar w:fldCharType="separate"/>
      </w:r>
      <w:r>
        <w:rPr>
          <w:noProof/>
        </w:rPr>
        <w:t>31</w:t>
      </w:r>
      <w:r>
        <w:rPr>
          <w:noProof/>
        </w:rPr>
        <w:fldChar w:fldCharType="end"/>
      </w:r>
    </w:p>
    <w:p w14:paraId="79B52E47" w14:textId="266B5A87"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5.4.1</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_Toc169907353 \h </w:instrText>
      </w:r>
      <w:r>
        <w:rPr>
          <w:noProof/>
        </w:rPr>
      </w:r>
      <w:r>
        <w:rPr>
          <w:noProof/>
        </w:rPr>
        <w:fldChar w:fldCharType="separate"/>
      </w:r>
      <w:r>
        <w:rPr>
          <w:noProof/>
        </w:rPr>
        <w:t>31</w:t>
      </w:r>
      <w:r>
        <w:rPr>
          <w:noProof/>
        </w:rPr>
        <w:fldChar w:fldCharType="end"/>
      </w:r>
    </w:p>
    <w:p w14:paraId="36BD5F64" w14:textId="78999FF4"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5.4.2</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_Toc169907354 \h </w:instrText>
      </w:r>
      <w:r>
        <w:rPr>
          <w:noProof/>
        </w:rPr>
      </w:r>
      <w:r>
        <w:rPr>
          <w:noProof/>
        </w:rPr>
        <w:fldChar w:fldCharType="separate"/>
      </w:r>
      <w:r>
        <w:rPr>
          <w:noProof/>
        </w:rPr>
        <w:t>33</w:t>
      </w:r>
      <w:r>
        <w:rPr>
          <w:noProof/>
        </w:rPr>
        <w:fldChar w:fldCharType="end"/>
      </w:r>
    </w:p>
    <w:p w14:paraId="1A015413" w14:textId="015BF5E6"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5.4.3</w:t>
      </w:r>
      <w:r>
        <w:rPr>
          <w:rFonts w:asciiTheme="minorHAnsi" w:eastAsiaTheme="minorEastAsia" w:hAnsiTheme="minorHAnsi" w:cstheme="minorBidi"/>
          <w:noProof/>
          <w:kern w:val="2"/>
          <w:sz w:val="22"/>
          <w:szCs w:val="22"/>
          <w:lang w:eastAsia="ko-KR"/>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_Toc169907355 \h </w:instrText>
      </w:r>
      <w:r>
        <w:rPr>
          <w:noProof/>
        </w:rPr>
      </w:r>
      <w:r>
        <w:rPr>
          <w:noProof/>
        </w:rPr>
        <w:fldChar w:fldCharType="separate"/>
      </w:r>
      <w:r>
        <w:rPr>
          <w:noProof/>
        </w:rPr>
        <w:t>36</w:t>
      </w:r>
      <w:r>
        <w:rPr>
          <w:noProof/>
        </w:rPr>
        <w:fldChar w:fldCharType="end"/>
      </w:r>
    </w:p>
    <w:p w14:paraId="40032116" w14:textId="4A25F465" w:rsidR="00D01FD2" w:rsidRDefault="00D01FD2">
      <w:pPr>
        <w:pStyle w:val="TOC2"/>
        <w:rPr>
          <w:rFonts w:asciiTheme="minorHAnsi" w:eastAsiaTheme="minorEastAsia" w:hAnsiTheme="minorHAnsi" w:cstheme="minorBidi"/>
          <w:noProof/>
          <w:kern w:val="2"/>
          <w:sz w:val="22"/>
          <w:szCs w:val="22"/>
          <w:lang w:eastAsia="ko-KR"/>
          <w14:ligatures w14:val="standardContextual"/>
        </w:rPr>
      </w:pPr>
      <w:r>
        <w:rPr>
          <w:noProof/>
        </w:rPr>
        <w:t>5.5</w:t>
      </w:r>
      <w:r>
        <w:rPr>
          <w:rFonts w:asciiTheme="minorHAnsi" w:eastAsiaTheme="minorEastAsia" w:hAnsiTheme="minorHAnsi" w:cstheme="minorBidi"/>
          <w:noProof/>
          <w:kern w:val="2"/>
          <w:sz w:val="22"/>
          <w:szCs w:val="22"/>
          <w:lang w:eastAsia="ko-KR"/>
          <w14:ligatures w14:val="standardContextual"/>
        </w:rPr>
        <w:tab/>
      </w:r>
      <w:r>
        <w:rPr>
          <w:noProof/>
        </w:rPr>
        <w:t>Data Collection</w:t>
      </w:r>
      <w:r>
        <w:rPr>
          <w:noProof/>
        </w:rPr>
        <w:tab/>
      </w:r>
      <w:r>
        <w:rPr>
          <w:noProof/>
        </w:rPr>
        <w:fldChar w:fldCharType="begin" w:fldLock="1"/>
      </w:r>
      <w:r>
        <w:rPr>
          <w:noProof/>
        </w:rPr>
        <w:instrText xml:space="preserve"> PAGEREF _Toc169907356 \h </w:instrText>
      </w:r>
      <w:r>
        <w:rPr>
          <w:noProof/>
        </w:rPr>
      </w:r>
      <w:r>
        <w:rPr>
          <w:noProof/>
        </w:rPr>
        <w:fldChar w:fldCharType="separate"/>
      </w:r>
      <w:r>
        <w:rPr>
          <w:noProof/>
        </w:rPr>
        <w:t>38</w:t>
      </w:r>
      <w:r>
        <w:rPr>
          <w:noProof/>
        </w:rPr>
        <w:fldChar w:fldCharType="end"/>
      </w:r>
    </w:p>
    <w:p w14:paraId="53192E12" w14:textId="6B629938"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5.5.1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_Toc169907357 \h </w:instrText>
      </w:r>
      <w:r>
        <w:rPr>
          <w:noProof/>
        </w:rPr>
      </w:r>
      <w:r>
        <w:rPr>
          <w:noProof/>
        </w:rPr>
        <w:fldChar w:fldCharType="separate"/>
      </w:r>
      <w:r>
        <w:rPr>
          <w:noProof/>
        </w:rPr>
        <w:t>38</w:t>
      </w:r>
      <w:r>
        <w:rPr>
          <w:noProof/>
        </w:rPr>
        <w:fldChar w:fldCharType="end"/>
      </w:r>
    </w:p>
    <w:p w14:paraId="080943A8" w14:textId="5CD7F28F" w:rsidR="00D01FD2" w:rsidRDefault="00D01FD2">
      <w:pPr>
        <w:pStyle w:val="TOC4"/>
        <w:rPr>
          <w:rFonts w:asciiTheme="minorHAnsi" w:eastAsiaTheme="minorEastAsia" w:hAnsiTheme="minorHAnsi" w:cstheme="minorBidi"/>
          <w:noProof/>
          <w:kern w:val="2"/>
          <w:sz w:val="22"/>
          <w:szCs w:val="22"/>
          <w:lang w:eastAsia="ko-KR"/>
          <w14:ligatures w14:val="standardContextual"/>
        </w:rPr>
      </w:pPr>
      <w:r>
        <w:rPr>
          <w:noProof/>
        </w:rPr>
        <w:t>5.5.1.1</w:t>
      </w:r>
      <w:r>
        <w:rPr>
          <w:rFonts w:asciiTheme="minorHAnsi" w:eastAsiaTheme="minorEastAsia" w:hAnsiTheme="minorHAnsi" w:cstheme="minorBidi"/>
          <w:noProof/>
          <w:kern w:val="2"/>
          <w:sz w:val="22"/>
          <w:szCs w:val="22"/>
          <w:lang w:eastAsia="ko-KR"/>
          <w14:ligatures w14:val="standardContextual"/>
        </w:rPr>
        <w:tab/>
      </w:r>
      <w:r>
        <w:rPr>
          <w:noProof/>
        </w:rPr>
        <w:t>Data Collection from NFs</w:t>
      </w:r>
      <w:r>
        <w:rPr>
          <w:noProof/>
        </w:rPr>
        <w:tab/>
      </w:r>
      <w:r>
        <w:rPr>
          <w:noProof/>
        </w:rPr>
        <w:fldChar w:fldCharType="begin" w:fldLock="1"/>
      </w:r>
      <w:r>
        <w:rPr>
          <w:noProof/>
        </w:rPr>
        <w:instrText xml:space="preserve"> PAGEREF _Toc169907358 \h </w:instrText>
      </w:r>
      <w:r>
        <w:rPr>
          <w:noProof/>
        </w:rPr>
      </w:r>
      <w:r>
        <w:rPr>
          <w:noProof/>
        </w:rPr>
        <w:fldChar w:fldCharType="separate"/>
      </w:r>
      <w:r>
        <w:rPr>
          <w:noProof/>
        </w:rPr>
        <w:t>38</w:t>
      </w:r>
      <w:r>
        <w:rPr>
          <w:noProof/>
        </w:rPr>
        <w:fldChar w:fldCharType="end"/>
      </w:r>
    </w:p>
    <w:p w14:paraId="667532B6" w14:textId="244DF745"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5.5.2</w:t>
      </w:r>
      <w:r>
        <w:rPr>
          <w:rFonts w:asciiTheme="minorHAnsi" w:eastAsiaTheme="minorEastAsia" w:hAnsiTheme="minorHAnsi" w:cstheme="minorBidi"/>
          <w:noProof/>
          <w:kern w:val="2"/>
          <w:sz w:val="22"/>
          <w:szCs w:val="22"/>
          <w:lang w:eastAsia="ko-KR"/>
          <w14:ligatures w14:val="standardContextual"/>
        </w:rPr>
        <w:tab/>
      </w:r>
      <w:r>
        <w:rPr>
          <w:noProof/>
        </w:rPr>
        <w:t>Data collection profile registration</w:t>
      </w:r>
      <w:r>
        <w:rPr>
          <w:noProof/>
        </w:rPr>
        <w:tab/>
      </w:r>
      <w:r>
        <w:rPr>
          <w:noProof/>
        </w:rPr>
        <w:fldChar w:fldCharType="begin" w:fldLock="1"/>
      </w:r>
      <w:r>
        <w:rPr>
          <w:noProof/>
        </w:rPr>
        <w:instrText xml:space="preserve"> PAGEREF _Toc169907359 \h </w:instrText>
      </w:r>
      <w:r>
        <w:rPr>
          <w:noProof/>
        </w:rPr>
      </w:r>
      <w:r>
        <w:rPr>
          <w:noProof/>
        </w:rPr>
        <w:fldChar w:fldCharType="separate"/>
      </w:r>
      <w:r>
        <w:rPr>
          <w:noProof/>
        </w:rPr>
        <w:t>40</w:t>
      </w:r>
      <w:r>
        <w:rPr>
          <w:noProof/>
        </w:rPr>
        <w:fldChar w:fldCharType="end"/>
      </w:r>
    </w:p>
    <w:p w14:paraId="3927502D" w14:textId="7CB9F6C6"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5.5.3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_Toc169907360 \h </w:instrText>
      </w:r>
      <w:r>
        <w:rPr>
          <w:noProof/>
        </w:rPr>
      </w:r>
      <w:r>
        <w:rPr>
          <w:noProof/>
        </w:rPr>
        <w:fldChar w:fldCharType="separate"/>
      </w:r>
      <w:r>
        <w:rPr>
          <w:noProof/>
        </w:rPr>
        <w:t>42</w:t>
      </w:r>
      <w:r>
        <w:rPr>
          <w:noProof/>
        </w:rPr>
        <w:fldChar w:fldCharType="end"/>
      </w:r>
    </w:p>
    <w:p w14:paraId="343BA2F1" w14:textId="36C6D246" w:rsidR="00D01FD2" w:rsidRDefault="00D01FD2">
      <w:pPr>
        <w:pStyle w:val="TOC4"/>
        <w:rPr>
          <w:rFonts w:asciiTheme="minorHAnsi" w:eastAsiaTheme="minorEastAsia" w:hAnsiTheme="minorHAnsi" w:cstheme="minorBidi"/>
          <w:noProof/>
          <w:kern w:val="2"/>
          <w:sz w:val="22"/>
          <w:szCs w:val="22"/>
          <w:lang w:eastAsia="ko-KR"/>
          <w14:ligatures w14:val="standardContextual"/>
        </w:rPr>
      </w:pPr>
      <w:r>
        <w:rPr>
          <w:noProof/>
        </w:rPr>
        <w:t>5.5.3.1</w:t>
      </w:r>
      <w:r>
        <w:rPr>
          <w:rFonts w:asciiTheme="minorHAnsi" w:eastAsiaTheme="minorEastAsia" w:hAnsiTheme="minorHAnsi" w:cstheme="minorBidi"/>
          <w:noProof/>
          <w:kern w:val="2"/>
          <w:sz w:val="22"/>
          <w:szCs w:val="22"/>
          <w:lang w:eastAsia="ko-KR"/>
          <w14:ligatures w14:val="standardContextual"/>
        </w:rPr>
        <w:tab/>
      </w:r>
      <w:r>
        <w:rPr>
          <w:noProof/>
        </w:rPr>
        <w:t>Data Collection via DCCF</w:t>
      </w:r>
      <w:r>
        <w:rPr>
          <w:noProof/>
        </w:rPr>
        <w:tab/>
      </w:r>
      <w:r>
        <w:rPr>
          <w:noProof/>
        </w:rPr>
        <w:fldChar w:fldCharType="begin" w:fldLock="1"/>
      </w:r>
      <w:r>
        <w:rPr>
          <w:noProof/>
        </w:rPr>
        <w:instrText xml:space="preserve"> PAGEREF _Toc169907361 \h </w:instrText>
      </w:r>
      <w:r>
        <w:rPr>
          <w:noProof/>
        </w:rPr>
      </w:r>
      <w:r>
        <w:rPr>
          <w:noProof/>
        </w:rPr>
        <w:fldChar w:fldCharType="separate"/>
      </w:r>
      <w:r>
        <w:rPr>
          <w:noProof/>
        </w:rPr>
        <w:t>42</w:t>
      </w:r>
      <w:r>
        <w:rPr>
          <w:noProof/>
        </w:rPr>
        <w:fldChar w:fldCharType="end"/>
      </w:r>
    </w:p>
    <w:p w14:paraId="6EE6D429" w14:textId="663E1181" w:rsidR="00D01FD2" w:rsidRDefault="00D01FD2">
      <w:pPr>
        <w:pStyle w:val="TOC4"/>
        <w:rPr>
          <w:rFonts w:asciiTheme="minorHAnsi" w:eastAsiaTheme="minorEastAsia" w:hAnsiTheme="minorHAnsi" w:cstheme="minorBidi"/>
          <w:noProof/>
          <w:kern w:val="2"/>
          <w:sz w:val="22"/>
          <w:szCs w:val="22"/>
          <w:lang w:eastAsia="ko-KR"/>
          <w14:ligatures w14:val="standardContextual"/>
        </w:rPr>
      </w:pPr>
      <w:r>
        <w:rPr>
          <w:noProof/>
        </w:rPr>
        <w:t>5.5.3.2</w:t>
      </w:r>
      <w:r>
        <w:rPr>
          <w:rFonts w:asciiTheme="minorHAnsi" w:eastAsiaTheme="minorEastAsia" w:hAnsiTheme="minorHAnsi" w:cstheme="minorBidi"/>
          <w:noProof/>
          <w:kern w:val="2"/>
          <w:sz w:val="22"/>
          <w:szCs w:val="22"/>
          <w:lang w:eastAsia="ko-KR"/>
          <w14:ligatures w14:val="standardContextual"/>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_Toc169907362 \h </w:instrText>
      </w:r>
      <w:r>
        <w:rPr>
          <w:noProof/>
        </w:rPr>
      </w:r>
      <w:r>
        <w:rPr>
          <w:noProof/>
        </w:rPr>
        <w:fldChar w:fldCharType="separate"/>
      </w:r>
      <w:r>
        <w:rPr>
          <w:noProof/>
        </w:rPr>
        <w:t>46</w:t>
      </w:r>
      <w:r>
        <w:rPr>
          <w:noProof/>
        </w:rPr>
        <w:fldChar w:fldCharType="end"/>
      </w:r>
    </w:p>
    <w:p w14:paraId="28661637" w14:textId="46323A93"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5.5.4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Data Collection in Roaming Case</w:t>
      </w:r>
      <w:r>
        <w:rPr>
          <w:noProof/>
        </w:rPr>
        <w:tab/>
      </w:r>
      <w:r>
        <w:rPr>
          <w:noProof/>
        </w:rPr>
        <w:fldChar w:fldCharType="begin" w:fldLock="1"/>
      </w:r>
      <w:r>
        <w:rPr>
          <w:noProof/>
        </w:rPr>
        <w:instrText xml:space="preserve"> PAGEREF _Toc169907363 \h </w:instrText>
      </w:r>
      <w:r>
        <w:rPr>
          <w:noProof/>
        </w:rPr>
      </w:r>
      <w:r>
        <w:rPr>
          <w:noProof/>
        </w:rPr>
        <w:fldChar w:fldCharType="separate"/>
      </w:r>
      <w:r>
        <w:rPr>
          <w:noProof/>
        </w:rPr>
        <w:t>51</w:t>
      </w:r>
      <w:r>
        <w:rPr>
          <w:noProof/>
        </w:rPr>
        <w:fldChar w:fldCharType="end"/>
      </w:r>
    </w:p>
    <w:p w14:paraId="6F6F166B" w14:textId="7A2497D2" w:rsidR="00D01FD2" w:rsidRDefault="00D01FD2">
      <w:pPr>
        <w:pStyle w:val="TOC4"/>
        <w:rPr>
          <w:rFonts w:asciiTheme="minorHAnsi" w:eastAsiaTheme="minorEastAsia" w:hAnsiTheme="minorHAnsi" w:cstheme="minorBidi"/>
          <w:noProof/>
          <w:kern w:val="2"/>
          <w:sz w:val="22"/>
          <w:szCs w:val="22"/>
          <w:lang w:eastAsia="ko-KR"/>
          <w14:ligatures w14:val="standardContextual"/>
        </w:rPr>
      </w:pPr>
      <w:r>
        <w:rPr>
          <w:noProof/>
        </w:rPr>
        <w:t>5.5.4.1</w:t>
      </w:r>
      <w:r>
        <w:rPr>
          <w:rFonts w:asciiTheme="minorHAnsi" w:eastAsiaTheme="minorEastAsia" w:hAnsiTheme="minorHAnsi" w:cstheme="minorBidi"/>
          <w:noProof/>
          <w:kern w:val="2"/>
          <w:sz w:val="22"/>
          <w:szCs w:val="22"/>
          <w:lang w:eastAsia="ko-KR"/>
          <w14:ligatures w14:val="standardContextual"/>
        </w:rPr>
        <w:tab/>
      </w:r>
      <w:r>
        <w:rPr>
          <w:noProof/>
        </w:rPr>
        <w:t>Data Collection by H-RE-NWDAF from V-RE-NWDAF for outbound roaming users</w:t>
      </w:r>
      <w:r>
        <w:rPr>
          <w:noProof/>
        </w:rPr>
        <w:tab/>
      </w:r>
      <w:r>
        <w:rPr>
          <w:noProof/>
        </w:rPr>
        <w:fldChar w:fldCharType="begin" w:fldLock="1"/>
      </w:r>
      <w:r>
        <w:rPr>
          <w:noProof/>
        </w:rPr>
        <w:instrText xml:space="preserve"> PAGEREF _Toc169907364 \h </w:instrText>
      </w:r>
      <w:r>
        <w:rPr>
          <w:noProof/>
        </w:rPr>
      </w:r>
      <w:r>
        <w:rPr>
          <w:noProof/>
        </w:rPr>
        <w:fldChar w:fldCharType="separate"/>
      </w:r>
      <w:r>
        <w:rPr>
          <w:noProof/>
        </w:rPr>
        <w:t>51</w:t>
      </w:r>
      <w:r>
        <w:rPr>
          <w:noProof/>
        </w:rPr>
        <w:fldChar w:fldCharType="end"/>
      </w:r>
    </w:p>
    <w:p w14:paraId="13BBE9EE" w14:textId="015C89F7" w:rsidR="00D01FD2" w:rsidRDefault="00D01FD2">
      <w:pPr>
        <w:pStyle w:val="TOC4"/>
        <w:rPr>
          <w:rFonts w:asciiTheme="minorHAnsi" w:eastAsiaTheme="minorEastAsia" w:hAnsiTheme="minorHAnsi" w:cstheme="minorBidi"/>
          <w:noProof/>
          <w:kern w:val="2"/>
          <w:sz w:val="22"/>
          <w:szCs w:val="22"/>
          <w:lang w:eastAsia="ko-KR"/>
          <w14:ligatures w14:val="standardContextual"/>
        </w:rPr>
      </w:pPr>
      <w:r>
        <w:rPr>
          <w:noProof/>
        </w:rPr>
        <w:t>5.5.4.2</w:t>
      </w:r>
      <w:r>
        <w:rPr>
          <w:rFonts w:asciiTheme="minorHAnsi" w:eastAsiaTheme="minorEastAsia" w:hAnsiTheme="minorHAnsi" w:cstheme="minorBidi"/>
          <w:noProof/>
          <w:kern w:val="2"/>
          <w:sz w:val="22"/>
          <w:szCs w:val="22"/>
          <w:lang w:eastAsia="ko-KR"/>
          <w14:ligatures w14:val="standardContextual"/>
        </w:rPr>
        <w:tab/>
      </w:r>
      <w:r>
        <w:rPr>
          <w:noProof/>
        </w:rPr>
        <w:t>Data Collection by V-RE-NWDAF from H-RE-NWDAF for inbound roaming users</w:t>
      </w:r>
      <w:r>
        <w:rPr>
          <w:noProof/>
        </w:rPr>
        <w:tab/>
      </w:r>
      <w:r>
        <w:rPr>
          <w:noProof/>
        </w:rPr>
        <w:fldChar w:fldCharType="begin" w:fldLock="1"/>
      </w:r>
      <w:r>
        <w:rPr>
          <w:noProof/>
        </w:rPr>
        <w:instrText xml:space="preserve"> PAGEREF _Toc169907365 \h </w:instrText>
      </w:r>
      <w:r>
        <w:rPr>
          <w:noProof/>
        </w:rPr>
      </w:r>
      <w:r>
        <w:rPr>
          <w:noProof/>
        </w:rPr>
        <w:fldChar w:fldCharType="separate"/>
      </w:r>
      <w:r>
        <w:rPr>
          <w:noProof/>
        </w:rPr>
        <w:t>53</w:t>
      </w:r>
      <w:r>
        <w:rPr>
          <w:noProof/>
        </w:rPr>
        <w:fldChar w:fldCharType="end"/>
      </w:r>
    </w:p>
    <w:p w14:paraId="2B0A0809" w14:textId="6AB14851" w:rsidR="00D01FD2" w:rsidRDefault="00D01FD2">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_Toc169907366 \h </w:instrText>
      </w:r>
      <w:r>
        <w:rPr>
          <w:noProof/>
        </w:rPr>
      </w:r>
      <w:r>
        <w:rPr>
          <w:noProof/>
        </w:rPr>
        <w:fldChar w:fldCharType="separate"/>
      </w:r>
      <w:r>
        <w:rPr>
          <w:noProof/>
        </w:rPr>
        <w:t>54</w:t>
      </w:r>
      <w:r>
        <w:rPr>
          <w:noProof/>
        </w:rPr>
        <w:fldChar w:fldCharType="end"/>
      </w:r>
    </w:p>
    <w:p w14:paraId="3AE2FA11" w14:textId="3EC8FE95"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_Toc169907367 \h </w:instrText>
      </w:r>
      <w:r>
        <w:rPr>
          <w:noProof/>
        </w:rPr>
      </w:r>
      <w:r>
        <w:rPr>
          <w:noProof/>
        </w:rPr>
        <w:fldChar w:fldCharType="separate"/>
      </w:r>
      <w:r>
        <w:rPr>
          <w:noProof/>
        </w:rPr>
        <w:t>54</w:t>
      </w:r>
      <w:r>
        <w:rPr>
          <w:noProof/>
        </w:rPr>
        <w:fldChar w:fldCharType="end"/>
      </w:r>
    </w:p>
    <w:p w14:paraId="30A02BE1" w14:textId="61DAB61A"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5.6.2</w:t>
      </w:r>
      <w:r>
        <w:rPr>
          <w:rFonts w:asciiTheme="minorHAnsi" w:eastAsiaTheme="minorEastAsia" w:hAnsiTheme="minorHAnsi" w:cstheme="minorBidi"/>
          <w:noProof/>
          <w:kern w:val="2"/>
          <w:sz w:val="22"/>
          <w:szCs w:val="22"/>
          <w:lang w:eastAsia="ko-KR"/>
          <w14:ligatures w14:val="standardContextual"/>
        </w:rPr>
        <w:tab/>
      </w:r>
      <w:r>
        <w:rPr>
          <w:noProof/>
        </w:rPr>
        <w:t>ML Model Subscribe/Unsubscribe/Notify procedure</w:t>
      </w:r>
      <w:r>
        <w:rPr>
          <w:noProof/>
        </w:rPr>
        <w:tab/>
      </w:r>
      <w:r>
        <w:rPr>
          <w:noProof/>
        </w:rPr>
        <w:fldChar w:fldCharType="begin" w:fldLock="1"/>
      </w:r>
      <w:r>
        <w:rPr>
          <w:noProof/>
        </w:rPr>
        <w:instrText xml:space="preserve"> PAGEREF _Toc169907368 \h </w:instrText>
      </w:r>
      <w:r>
        <w:rPr>
          <w:noProof/>
        </w:rPr>
      </w:r>
      <w:r>
        <w:rPr>
          <w:noProof/>
        </w:rPr>
        <w:fldChar w:fldCharType="separate"/>
      </w:r>
      <w:r>
        <w:rPr>
          <w:noProof/>
        </w:rPr>
        <w:t>54</w:t>
      </w:r>
      <w:r>
        <w:rPr>
          <w:noProof/>
        </w:rPr>
        <w:fldChar w:fldCharType="end"/>
      </w:r>
    </w:p>
    <w:p w14:paraId="0BC01814" w14:textId="547FB4BD" w:rsidR="00D01FD2" w:rsidRDefault="00D01FD2">
      <w:pPr>
        <w:pStyle w:val="TOC2"/>
        <w:rPr>
          <w:rFonts w:asciiTheme="minorHAnsi" w:eastAsiaTheme="minorEastAsia" w:hAnsiTheme="minorHAnsi" w:cstheme="minorBidi"/>
          <w:noProof/>
          <w:kern w:val="2"/>
          <w:sz w:val="22"/>
          <w:szCs w:val="22"/>
          <w:lang w:eastAsia="ko-KR"/>
          <w14:ligatures w14:val="standardContextual"/>
        </w:rPr>
      </w:pPr>
      <w:r>
        <w:rPr>
          <w:noProof/>
        </w:rPr>
        <w:t>5.6A</w:t>
      </w:r>
      <w:r>
        <w:rPr>
          <w:rFonts w:asciiTheme="minorHAnsi" w:eastAsiaTheme="minorEastAsia" w:hAnsiTheme="minorHAnsi" w:cstheme="minorBidi"/>
          <w:noProof/>
          <w:kern w:val="2"/>
          <w:sz w:val="22"/>
          <w:szCs w:val="22"/>
          <w:lang w:eastAsia="ko-KR"/>
          <w14:ligatures w14:val="standardContextual"/>
        </w:rPr>
        <w:tab/>
      </w:r>
      <w:r>
        <w:rPr>
          <w:noProof/>
        </w:rPr>
        <w:t xml:space="preserve">ML Model Training </w:t>
      </w:r>
      <w:r>
        <w:rPr>
          <w:noProof/>
          <w:lang w:eastAsia="ko-KR"/>
        </w:rPr>
        <w:t>procedures</w:t>
      </w:r>
      <w:r>
        <w:rPr>
          <w:noProof/>
        </w:rPr>
        <w:tab/>
      </w:r>
      <w:r>
        <w:rPr>
          <w:noProof/>
        </w:rPr>
        <w:fldChar w:fldCharType="begin" w:fldLock="1"/>
      </w:r>
      <w:r>
        <w:rPr>
          <w:noProof/>
        </w:rPr>
        <w:instrText xml:space="preserve"> PAGEREF _Toc169907369 \h </w:instrText>
      </w:r>
      <w:r>
        <w:rPr>
          <w:noProof/>
        </w:rPr>
      </w:r>
      <w:r>
        <w:rPr>
          <w:noProof/>
        </w:rPr>
        <w:fldChar w:fldCharType="separate"/>
      </w:r>
      <w:r>
        <w:rPr>
          <w:noProof/>
        </w:rPr>
        <w:t>55</w:t>
      </w:r>
      <w:r>
        <w:rPr>
          <w:noProof/>
        </w:rPr>
        <w:fldChar w:fldCharType="end"/>
      </w:r>
    </w:p>
    <w:p w14:paraId="636879BA" w14:textId="528DDAFB"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5.6A.1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_Toc169907370 \h </w:instrText>
      </w:r>
      <w:r>
        <w:rPr>
          <w:noProof/>
        </w:rPr>
      </w:r>
      <w:r>
        <w:rPr>
          <w:noProof/>
        </w:rPr>
        <w:fldChar w:fldCharType="separate"/>
      </w:r>
      <w:r>
        <w:rPr>
          <w:noProof/>
        </w:rPr>
        <w:t>55</w:t>
      </w:r>
      <w:r>
        <w:rPr>
          <w:noProof/>
        </w:rPr>
        <w:fldChar w:fldCharType="end"/>
      </w:r>
    </w:p>
    <w:p w14:paraId="3A12B2D5" w14:textId="3169E7CE"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5.6A.2</w:t>
      </w:r>
      <w:r>
        <w:rPr>
          <w:rFonts w:asciiTheme="minorHAnsi" w:eastAsiaTheme="minorEastAsia" w:hAnsiTheme="minorHAnsi" w:cstheme="minorBidi"/>
          <w:noProof/>
          <w:kern w:val="2"/>
          <w:sz w:val="22"/>
          <w:szCs w:val="22"/>
          <w:lang w:eastAsia="ko-KR"/>
          <w14:ligatures w14:val="standardContextual"/>
        </w:rPr>
        <w:tab/>
      </w:r>
      <w:r>
        <w:rPr>
          <w:noProof/>
        </w:rPr>
        <w:t>ML Model Training Subscribe/Unsubscribe/Notify procedure</w:t>
      </w:r>
      <w:r>
        <w:rPr>
          <w:noProof/>
        </w:rPr>
        <w:tab/>
      </w:r>
      <w:r>
        <w:rPr>
          <w:noProof/>
        </w:rPr>
        <w:fldChar w:fldCharType="begin" w:fldLock="1"/>
      </w:r>
      <w:r>
        <w:rPr>
          <w:noProof/>
        </w:rPr>
        <w:instrText xml:space="preserve"> PAGEREF _Toc169907371 \h </w:instrText>
      </w:r>
      <w:r>
        <w:rPr>
          <w:noProof/>
        </w:rPr>
      </w:r>
      <w:r>
        <w:rPr>
          <w:noProof/>
        </w:rPr>
        <w:fldChar w:fldCharType="separate"/>
      </w:r>
      <w:r>
        <w:rPr>
          <w:noProof/>
        </w:rPr>
        <w:t>55</w:t>
      </w:r>
      <w:r>
        <w:rPr>
          <w:noProof/>
        </w:rPr>
        <w:fldChar w:fldCharType="end"/>
      </w:r>
    </w:p>
    <w:p w14:paraId="7A635C2F" w14:textId="5C5DBD0D" w:rsidR="00D01FD2" w:rsidRDefault="00D01FD2">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Pr>
          <w:noProof/>
        </w:rPr>
        <w:t>Procedures for Specific Network Data Analytics</w:t>
      </w:r>
      <w:r>
        <w:rPr>
          <w:noProof/>
        </w:rPr>
        <w:tab/>
      </w:r>
      <w:r>
        <w:rPr>
          <w:noProof/>
        </w:rPr>
        <w:fldChar w:fldCharType="begin" w:fldLock="1"/>
      </w:r>
      <w:r>
        <w:rPr>
          <w:noProof/>
        </w:rPr>
        <w:instrText xml:space="preserve"> PAGEREF _Toc169907372 \h </w:instrText>
      </w:r>
      <w:r>
        <w:rPr>
          <w:noProof/>
        </w:rPr>
      </w:r>
      <w:r>
        <w:rPr>
          <w:noProof/>
        </w:rPr>
        <w:fldChar w:fldCharType="separate"/>
      </w:r>
      <w:r>
        <w:rPr>
          <w:noProof/>
        </w:rPr>
        <w:t>56</w:t>
      </w:r>
      <w:r>
        <w:rPr>
          <w:noProof/>
        </w:rPr>
        <w:fldChar w:fldCharType="end"/>
      </w:r>
    </w:p>
    <w:p w14:paraId="50D469DD" w14:textId="4108D39E"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_Toc169907373 \h </w:instrText>
      </w:r>
      <w:r>
        <w:rPr>
          <w:noProof/>
        </w:rPr>
      </w:r>
      <w:r>
        <w:rPr>
          <w:noProof/>
        </w:rPr>
        <w:fldChar w:fldCharType="separate"/>
      </w:r>
      <w:r>
        <w:rPr>
          <w:noProof/>
        </w:rPr>
        <w:t>56</w:t>
      </w:r>
      <w:r>
        <w:rPr>
          <w:noProof/>
        </w:rPr>
        <w:fldChar w:fldCharType="end"/>
      </w:r>
    </w:p>
    <w:p w14:paraId="7FEE279C" w14:textId="67C58212"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5.7.2</w:t>
      </w:r>
      <w:r>
        <w:rPr>
          <w:rFonts w:asciiTheme="minorHAnsi" w:eastAsiaTheme="minorEastAsia" w:hAnsiTheme="minorHAnsi" w:cstheme="minorBidi"/>
          <w:noProof/>
          <w:kern w:val="2"/>
          <w:sz w:val="22"/>
          <w:szCs w:val="22"/>
          <w:lang w:eastAsia="ko-KR"/>
          <w14:ligatures w14:val="standardContextual"/>
        </w:rPr>
        <w:tab/>
      </w:r>
      <w:r>
        <w:rPr>
          <w:noProof/>
        </w:rPr>
        <w:t>Network Slice (Instance) load level Analytics</w:t>
      </w:r>
      <w:r>
        <w:rPr>
          <w:noProof/>
        </w:rPr>
        <w:tab/>
      </w:r>
      <w:r>
        <w:rPr>
          <w:noProof/>
        </w:rPr>
        <w:fldChar w:fldCharType="begin" w:fldLock="1"/>
      </w:r>
      <w:r>
        <w:rPr>
          <w:noProof/>
        </w:rPr>
        <w:instrText xml:space="preserve"> PAGEREF _Toc169907374 \h </w:instrText>
      </w:r>
      <w:r>
        <w:rPr>
          <w:noProof/>
        </w:rPr>
      </w:r>
      <w:r>
        <w:rPr>
          <w:noProof/>
        </w:rPr>
        <w:fldChar w:fldCharType="separate"/>
      </w:r>
      <w:r>
        <w:rPr>
          <w:noProof/>
        </w:rPr>
        <w:t>56</w:t>
      </w:r>
      <w:r>
        <w:rPr>
          <w:noProof/>
        </w:rPr>
        <w:fldChar w:fldCharType="end"/>
      </w:r>
    </w:p>
    <w:p w14:paraId="6E729430" w14:textId="2CC33E91"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lastRenderedPageBreak/>
        <w:t>5.7.3</w:t>
      </w:r>
      <w:r>
        <w:rPr>
          <w:rFonts w:asciiTheme="minorHAnsi" w:eastAsiaTheme="minorEastAsia" w:hAnsiTheme="minorHAnsi" w:cstheme="minorBidi"/>
          <w:noProof/>
          <w:kern w:val="2"/>
          <w:sz w:val="22"/>
          <w:szCs w:val="22"/>
          <w:lang w:eastAsia="ko-KR"/>
          <w14:ligatures w14:val="standardContextual"/>
        </w:rPr>
        <w:tab/>
      </w:r>
      <w:r>
        <w:rPr>
          <w:noProof/>
          <w:lang w:eastAsia="zh-CN"/>
        </w:rPr>
        <w:t>Observed Service Experience Analytics</w:t>
      </w:r>
      <w:r>
        <w:rPr>
          <w:noProof/>
        </w:rPr>
        <w:tab/>
      </w:r>
      <w:r>
        <w:rPr>
          <w:noProof/>
        </w:rPr>
        <w:fldChar w:fldCharType="begin" w:fldLock="1"/>
      </w:r>
      <w:r>
        <w:rPr>
          <w:noProof/>
        </w:rPr>
        <w:instrText xml:space="preserve"> PAGEREF _Toc169907375 \h </w:instrText>
      </w:r>
      <w:r>
        <w:rPr>
          <w:noProof/>
        </w:rPr>
      </w:r>
      <w:r>
        <w:rPr>
          <w:noProof/>
        </w:rPr>
        <w:fldChar w:fldCharType="separate"/>
      </w:r>
      <w:r>
        <w:rPr>
          <w:noProof/>
        </w:rPr>
        <w:t>59</w:t>
      </w:r>
      <w:r>
        <w:rPr>
          <w:noProof/>
        </w:rPr>
        <w:fldChar w:fldCharType="end"/>
      </w:r>
    </w:p>
    <w:p w14:paraId="3CABF3D8" w14:textId="1EE43208"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5.7.4</w:t>
      </w:r>
      <w:r>
        <w:rPr>
          <w:rFonts w:asciiTheme="minorHAnsi" w:eastAsiaTheme="minorEastAsia" w:hAnsiTheme="minorHAnsi" w:cstheme="minorBidi"/>
          <w:noProof/>
          <w:kern w:val="2"/>
          <w:sz w:val="22"/>
          <w:szCs w:val="22"/>
          <w:lang w:eastAsia="ko-KR"/>
          <w14:ligatures w14:val="standardContextual"/>
        </w:rPr>
        <w:tab/>
      </w:r>
      <w:r>
        <w:rPr>
          <w:noProof/>
        </w:rPr>
        <w:t>NF load Analytics</w:t>
      </w:r>
      <w:r>
        <w:rPr>
          <w:noProof/>
        </w:rPr>
        <w:tab/>
      </w:r>
      <w:r>
        <w:rPr>
          <w:noProof/>
        </w:rPr>
        <w:fldChar w:fldCharType="begin" w:fldLock="1"/>
      </w:r>
      <w:r>
        <w:rPr>
          <w:noProof/>
        </w:rPr>
        <w:instrText xml:space="preserve"> PAGEREF _Toc169907376 \h </w:instrText>
      </w:r>
      <w:r>
        <w:rPr>
          <w:noProof/>
        </w:rPr>
      </w:r>
      <w:r>
        <w:rPr>
          <w:noProof/>
        </w:rPr>
        <w:fldChar w:fldCharType="separate"/>
      </w:r>
      <w:r>
        <w:rPr>
          <w:noProof/>
        </w:rPr>
        <w:t>62</w:t>
      </w:r>
      <w:r>
        <w:rPr>
          <w:noProof/>
        </w:rPr>
        <w:fldChar w:fldCharType="end"/>
      </w:r>
    </w:p>
    <w:p w14:paraId="2BB6696E" w14:textId="7F9D6C71"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5.7.5</w:t>
      </w:r>
      <w:r>
        <w:rPr>
          <w:rFonts w:asciiTheme="minorHAnsi" w:eastAsiaTheme="minorEastAsia" w:hAnsiTheme="minorHAnsi" w:cstheme="minorBidi"/>
          <w:noProof/>
          <w:kern w:val="2"/>
          <w:sz w:val="22"/>
          <w:szCs w:val="22"/>
          <w:lang w:eastAsia="ko-KR"/>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_Toc169907377 \h </w:instrText>
      </w:r>
      <w:r>
        <w:rPr>
          <w:noProof/>
        </w:rPr>
      </w:r>
      <w:r>
        <w:rPr>
          <w:noProof/>
        </w:rPr>
        <w:fldChar w:fldCharType="separate"/>
      </w:r>
      <w:r>
        <w:rPr>
          <w:noProof/>
        </w:rPr>
        <w:t>65</w:t>
      </w:r>
      <w:r>
        <w:rPr>
          <w:noProof/>
        </w:rPr>
        <w:fldChar w:fldCharType="end"/>
      </w:r>
    </w:p>
    <w:p w14:paraId="0FF77123" w14:textId="5BB86DC6"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5.7.6</w:t>
      </w:r>
      <w:r>
        <w:rPr>
          <w:rFonts w:asciiTheme="minorHAnsi" w:eastAsiaTheme="minorEastAsia" w:hAnsiTheme="minorHAnsi" w:cstheme="minorBidi"/>
          <w:noProof/>
          <w:kern w:val="2"/>
          <w:sz w:val="22"/>
          <w:szCs w:val="22"/>
          <w:lang w:eastAsia="ko-KR"/>
          <w14:ligatures w14:val="standardContextual"/>
        </w:rPr>
        <w:tab/>
      </w:r>
      <w:r>
        <w:rPr>
          <w:noProof/>
        </w:rPr>
        <w:t>UE Mobility Analytics</w:t>
      </w:r>
      <w:r>
        <w:rPr>
          <w:noProof/>
        </w:rPr>
        <w:tab/>
      </w:r>
      <w:r>
        <w:rPr>
          <w:noProof/>
        </w:rPr>
        <w:fldChar w:fldCharType="begin" w:fldLock="1"/>
      </w:r>
      <w:r>
        <w:rPr>
          <w:noProof/>
        </w:rPr>
        <w:instrText xml:space="preserve"> PAGEREF _Toc169907378 \h </w:instrText>
      </w:r>
      <w:r>
        <w:rPr>
          <w:noProof/>
        </w:rPr>
      </w:r>
      <w:r>
        <w:rPr>
          <w:noProof/>
        </w:rPr>
        <w:fldChar w:fldCharType="separate"/>
      </w:r>
      <w:r>
        <w:rPr>
          <w:noProof/>
        </w:rPr>
        <w:t>67</w:t>
      </w:r>
      <w:r>
        <w:rPr>
          <w:noProof/>
        </w:rPr>
        <w:fldChar w:fldCharType="end"/>
      </w:r>
    </w:p>
    <w:p w14:paraId="22BC0CD4" w14:textId="60931F86"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5.7.7</w:t>
      </w:r>
      <w:r>
        <w:rPr>
          <w:rFonts w:asciiTheme="minorHAnsi" w:eastAsiaTheme="minorEastAsia" w:hAnsiTheme="minorHAnsi" w:cstheme="minorBidi"/>
          <w:noProof/>
          <w:kern w:val="2"/>
          <w:sz w:val="22"/>
          <w:szCs w:val="22"/>
          <w:lang w:eastAsia="ko-KR"/>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_Toc169907379 \h </w:instrText>
      </w:r>
      <w:r>
        <w:rPr>
          <w:noProof/>
        </w:rPr>
      </w:r>
      <w:r>
        <w:rPr>
          <w:noProof/>
        </w:rPr>
        <w:fldChar w:fldCharType="separate"/>
      </w:r>
      <w:r>
        <w:rPr>
          <w:noProof/>
        </w:rPr>
        <w:t>70</w:t>
      </w:r>
      <w:r>
        <w:rPr>
          <w:noProof/>
        </w:rPr>
        <w:fldChar w:fldCharType="end"/>
      </w:r>
    </w:p>
    <w:p w14:paraId="2344F4F0" w14:textId="52F0971A"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5.7.8</w:t>
      </w:r>
      <w:r>
        <w:rPr>
          <w:rFonts w:asciiTheme="minorHAnsi" w:eastAsiaTheme="minorEastAsia" w:hAnsiTheme="minorHAnsi" w:cstheme="minorBidi"/>
          <w:noProof/>
          <w:kern w:val="2"/>
          <w:sz w:val="22"/>
          <w:szCs w:val="22"/>
          <w:lang w:eastAsia="ko-KR"/>
          <w14:ligatures w14:val="standardContextual"/>
        </w:rPr>
        <w:tab/>
      </w:r>
      <w:r>
        <w:rPr>
          <w:noProof/>
        </w:rPr>
        <w:t>Expected UE behavioural Analytics</w:t>
      </w:r>
      <w:r>
        <w:rPr>
          <w:noProof/>
        </w:rPr>
        <w:tab/>
      </w:r>
      <w:r>
        <w:rPr>
          <w:noProof/>
        </w:rPr>
        <w:fldChar w:fldCharType="begin" w:fldLock="1"/>
      </w:r>
      <w:r>
        <w:rPr>
          <w:noProof/>
        </w:rPr>
        <w:instrText xml:space="preserve"> PAGEREF _Toc169907380 \h </w:instrText>
      </w:r>
      <w:r>
        <w:rPr>
          <w:noProof/>
        </w:rPr>
      </w:r>
      <w:r>
        <w:rPr>
          <w:noProof/>
        </w:rPr>
        <w:fldChar w:fldCharType="separate"/>
      </w:r>
      <w:r>
        <w:rPr>
          <w:noProof/>
        </w:rPr>
        <w:t>73</w:t>
      </w:r>
      <w:r>
        <w:rPr>
          <w:noProof/>
        </w:rPr>
        <w:fldChar w:fldCharType="end"/>
      </w:r>
    </w:p>
    <w:p w14:paraId="27755F73" w14:textId="090D874B"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5.7.9</w:t>
      </w:r>
      <w:r>
        <w:rPr>
          <w:rFonts w:asciiTheme="minorHAnsi" w:eastAsiaTheme="minorEastAsia" w:hAnsiTheme="minorHAnsi" w:cstheme="minorBidi"/>
          <w:noProof/>
          <w:kern w:val="2"/>
          <w:sz w:val="22"/>
          <w:szCs w:val="22"/>
          <w:lang w:eastAsia="ko-KR"/>
          <w14:ligatures w14:val="standardContextual"/>
        </w:rPr>
        <w:tab/>
      </w:r>
      <w:r>
        <w:rPr>
          <w:noProof/>
        </w:rPr>
        <w:t>Abnormal UE behavioural Analytics</w:t>
      </w:r>
      <w:r>
        <w:rPr>
          <w:noProof/>
        </w:rPr>
        <w:tab/>
      </w:r>
      <w:r>
        <w:rPr>
          <w:noProof/>
        </w:rPr>
        <w:fldChar w:fldCharType="begin" w:fldLock="1"/>
      </w:r>
      <w:r>
        <w:rPr>
          <w:noProof/>
        </w:rPr>
        <w:instrText xml:space="preserve"> PAGEREF _Toc169907381 \h </w:instrText>
      </w:r>
      <w:r>
        <w:rPr>
          <w:noProof/>
        </w:rPr>
      </w:r>
      <w:r>
        <w:rPr>
          <w:noProof/>
        </w:rPr>
        <w:fldChar w:fldCharType="separate"/>
      </w:r>
      <w:r>
        <w:rPr>
          <w:noProof/>
        </w:rPr>
        <w:t>75</w:t>
      </w:r>
      <w:r>
        <w:rPr>
          <w:noProof/>
        </w:rPr>
        <w:fldChar w:fldCharType="end"/>
      </w:r>
    </w:p>
    <w:p w14:paraId="5CDB8476" w14:textId="3DBEFA6F"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5.7.10</w:t>
      </w:r>
      <w:r>
        <w:rPr>
          <w:rFonts w:asciiTheme="minorHAnsi" w:eastAsiaTheme="minorEastAsia" w:hAnsiTheme="minorHAnsi" w:cstheme="minorBidi"/>
          <w:noProof/>
          <w:kern w:val="2"/>
          <w:sz w:val="22"/>
          <w:szCs w:val="22"/>
          <w:lang w:eastAsia="ko-KR"/>
          <w14:ligatures w14:val="standardContextual"/>
        </w:rPr>
        <w:tab/>
      </w:r>
      <w:r>
        <w:rPr>
          <w:noProof/>
        </w:rPr>
        <w:t>User Data Congestion Analytics</w:t>
      </w:r>
      <w:r>
        <w:rPr>
          <w:noProof/>
        </w:rPr>
        <w:tab/>
      </w:r>
      <w:r>
        <w:rPr>
          <w:noProof/>
        </w:rPr>
        <w:fldChar w:fldCharType="begin" w:fldLock="1"/>
      </w:r>
      <w:r>
        <w:rPr>
          <w:noProof/>
        </w:rPr>
        <w:instrText xml:space="preserve"> PAGEREF _Toc169907382 \h </w:instrText>
      </w:r>
      <w:r>
        <w:rPr>
          <w:noProof/>
        </w:rPr>
      </w:r>
      <w:r>
        <w:rPr>
          <w:noProof/>
        </w:rPr>
        <w:fldChar w:fldCharType="separate"/>
      </w:r>
      <w:r>
        <w:rPr>
          <w:noProof/>
        </w:rPr>
        <w:t>76</w:t>
      </w:r>
      <w:r>
        <w:rPr>
          <w:noProof/>
        </w:rPr>
        <w:fldChar w:fldCharType="end"/>
      </w:r>
    </w:p>
    <w:p w14:paraId="6C7579DB" w14:textId="16ED464A"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5.7.11</w:t>
      </w:r>
      <w:r>
        <w:rPr>
          <w:rFonts w:asciiTheme="minorHAnsi" w:eastAsiaTheme="minorEastAsia" w:hAnsiTheme="minorHAnsi" w:cstheme="minorBidi"/>
          <w:noProof/>
          <w:kern w:val="2"/>
          <w:sz w:val="22"/>
          <w:szCs w:val="22"/>
          <w:lang w:eastAsia="ko-KR"/>
          <w14:ligatures w14:val="standardContextual"/>
        </w:rPr>
        <w:tab/>
      </w:r>
      <w:r>
        <w:rPr>
          <w:noProof/>
        </w:rPr>
        <w:t>QoS Sustainability Analytics</w:t>
      </w:r>
      <w:r>
        <w:rPr>
          <w:noProof/>
        </w:rPr>
        <w:tab/>
      </w:r>
      <w:r>
        <w:rPr>
          <w:noProof/>
        </w:rPr>
        <w:fldChar w:fldCharType="begin" w:fldLock="1"/>
      </w:r>
      <w:r>
        <w:rPr>
          <w:noProof/>
        </w:rPr>
        <w:instrText xml:space="preserve"> PAGEREF _Toc169907383 \h </w:instrText>
      </w:r>
      <w:r>
        <w:rPr>
          <w:noProof/>
        </w:rPr>
      </w:r>
      <w:r>
        <w:rPr>
          <w:noProof/>
        </w:rPr>
        <w:fldChar w:fldCharType="separate"/>
      </w:r>
      <w:r>
        <w:rPr>
          <w:noProof/>
        </w:rPr>
        <w:t>79</w:t>
      </w:r>
      <w:r>
        <w:rPr>
          <w:noProof/>
        </w:rPr>
        <w:fldChar w:fldCharType="end"/>
      </w:r>
    </w:p>
    <w:p w14:paraId="71D0C256" w14:textId="20901E44"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5.7.12</w:t>
      </w:r>
      <w:r>
        <w:rPr>
          <w:rFonts w:asciiTheme="minorHAnsi" w:eastAsiaTheme="minorEastAsia" w:hAnsiTheme="minorHAnsi" w:cstheme="minorBidi"/>
          <w:noProof/>
          <w:kern w:val="2"/>
          <w:sz w:val="22"/>
          <w:szCs w:val="22"/>
          <w:lang w:eastAsia="ko-KR"/>
          <w14:ligatures w14:val="standardContextual"/>
        </w:rPr>
        <w:tab/>
      </w:r>
      <w:r>
        <w:rPr>
          <w:noProof/>
        </w:rPr>
        <w:t>Dispersion Analytics</w:t>
      </w:r>
      <w:r>
        <w:rPr>
          <w:noProof/>
        </w:rPr>
        <w:tab/>
      </w:r>
      <w:r>
        <w:rPr>
          <w:noProof/>
        </w:rPr>
        <w:fldChar w:fldCharType="begin" w:fldLock="1"/>
      </w:r>
      <w:r>
        <w:rPr>
          <w:noProof/>
        </w:rPr>
        <w:instrText xml:space="preserve"> PAGEREF _Toc169907384 \h </w:instrText>
      </w:r>
      <w:r>
        <w:rPr>
          <w:noProof/>
        </w:rPr>
      </w:r>
      <w:r>
        <w:rPr>
          <w:noProof/>
        </w:rPr>
        <w:fldChar w:fldCharType="separate"/>
      </w:r>
      <w:r>
        <w:rPr>
          <w:noProof/>
        </w:rPr>
        <w:t>80</w:t>
      </w:r>
      <w:r>
        <w:rPr>
          <w:noProof/>
        </w:rPr>
        <w:fldChar w:fldCharType="end"/>
      </w:r>
    </w:p>
    <w:p w14:paraId="70BC6024" w14:textId="042FC5A7"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5.7.13</w:t>
      </w:r>
      <w:r>
        <w:rPr>
          <w:rFonts w:asciiTheme="minorHAnsi" w:eastAsiaTheme="minorEastAsia" w:hAnsiTheme="minorHAnsi" w:cstheme="minorBidi"/>
          <w:noProof/>
          <w:kern w:val="2"/>
          <w:sz w:val="22"/>
          <w:szCs w:val="22"/>
          <w:lang w:eastAsia="ko-KR"/>
          <w14:ligatures w14:val="standardContextual"/>
        </w:rPr>
        <w:tab/>
      </w:r>
      <w:r>
        <w:rPr>
          <w:noProof/>
        </w:rPr>
        <w:t>WLAN Performance Analytics</w:t>
      </w:r>
      <w:r>
        <w:rPr>
          <w:noProof/>
        </w:rPr>
        <w:tab/>
      </w:r>
      <w:r>
        <w:rPr>
          <w:noProof/>
        </w:rPr>
        <w:fldChar w:fldCharType="begin" w:fldLock="1"/>
      </w:r>
      <w:r>
        <w:rPr>
          <w:noProof/>
        </w:rPr>
        <w:instrText xml:space="preserve"> PAGEREF _Toc169907385 \h </w:instrText>
      </w:r>
      <w:r>
        <w:rPr>
          <w:noProof/>
        </w:rPr>
      </w:r>
      <w:r>
        <w:rPr>
          <w:noProof/>
        </w:rPr>
        <w:fldChar w:fldCharType="separate"/>
      </w:r>
      <w:r>
        <w:rPr>
          <w:noProof/>
        </w:rPr>
        <w:t>83</w:t>
      </w:r>
      <w:r>
        <w:rPr>
          <w:noProof/>
        </w:rPr>
        <w:fldChar w:fldCharType="end"/>
      </w:r>
    </w:p>
    <w:p w14:paraId="05C12B82" w14:textId="30705827"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5.7.14</w:t>
      </w:r>
      <w:r>
        <w:rPr>
          <w:rFonts w:asciiTheme="minorHAnsi" w:eastAsiaTheme="minorEastAsia" w:hAnsiTheme="minorHAnsi" w:cstheme="minorBidi"/>
          <w:noProof/>
          <w:kern w:val="2"/>
          <w:sz w:val="22"/>
          <w:szCs w:val="22"/>
          <w:lang w:eastAsia="ko-KR"/>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_Toc169907386 \h </w:instrText>
      </w:r>
      <w:r>
        <w:rPr>
          <w:noProof/>
        </w:rPr>
      </w:r>
      <w:r>
        <w:rPr>
          <w:noProof/>
        </w:rPr>
        <w:fldChar w:fldCharType="separate"/>
      </w:r>
      <w:r>
        <w:rPr>
          <w:noProof/>
        </w:rPr>
        <w:t>85</w:t>
      </w:r>
      <w:r>
        <w:rPr>
          <w:noProof/>
        </w:rPr>
        <w:fldChar w:fldCharType="end"/>
      </w:r>
    </w:p>
    <w:p w14:paraId="5EAED964" w14:textId="5DF65891"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5.7.15</w:t>
      </w:r>
      <w:r>
        <w:rPr>
          <w:rFonts w:asciiTheme="minorHAnsi" w:eastAsiaTheme="minorEastAsia" w:hAnsiTheme="minorHAnsi" w:cstheme="minorBidi"/>
          <w:noProof/>
          <w:kern w:val="2"/>
          <w:sz w:val="22"/>
          <w:szCs w:val="22"/>
          <w:lang w:eastAsia="ko-KR"/>
          <w14:ligatures w14:val="standardContextual"/>
        </w:rPr>
        <w:tab/>
      </w:r>
      <w:r>
        <w:rPr>
          <w:noProof/>
        </w:rPr>
        <w:t>Redundant Transmission Experience Analytics</w:t>
      </w:r>
      <w:r>
        <w:rPr>
          <w:noProof/>
        </w:rPr>
        <w:tab/>
      </w:r>
      <w:r>
        <w:rPr>
          <w:noProof/>
        </w:rPr>
        <w:fldChar w:fldCharType="begin" w:fldLock="1"/>
      </w:r>
      <w:r>
        <w:rPr>
          <w:noProof/>
        </w:rPr>
        <w:instrText xml:space="preserve"> PAGEREF _Toc169907387 \h </w:instrText>
      </w:r>
      <w:r>
        <w:rPr>
          <w:noProof/>
        </w:rPr>
      </w:r>
      <w:r>
        <w:rPr>
          <w:noProof/>
        </w:rPr>
        <w:fldChar w:fldCharType="separate"/>
      </w:r>
      <w:r>
        <w:rPr>
          <w:noProof/>
        </w:rPr>
        <w:t>86</w:t>
      </w:r>
      <w:r>
        <w:rPr>
          <w:noProof/>
        </w:rPr>
        <w:fldChar w:fldCharType="end"/>
      </w:r>
    </w:p>
    <w:p w14:paraId="74D6AFE2" w14:textId="0BDA2E19"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5.7.16</w:t>
      </w:r>
      <w:r>
        <w:rPr>
          <w:rFonts w:asciiTheme="minorHAnsi" w:eastAsiaTheme="minorEastAsia" w:hAnsiTheme="minorHAnsi" w:cstheme="minorBidi"/>
          <w:noProof/>
          <w:kern w:val="2"/>
          <w:sz w:val="22"/>
          <w:szCs w:val="22"/>
          <w:lang w:eastAsia="ko-KR"/>
          <w14:ligatures w14:val="standardContextual"/>
        </w:rPr>
        <w:tab/>
      </w:r>
      <w:r>
        <w:rPr>
          <w:noProof/>
        </w:rPr>
        <w:t>DN Performance Analytics</w:t>
      </w:r>
      <w:r>
        <w:rPr>
          <w:noProof/>
        </w:rPr>
        <w:tab/>
      </w:r>
      <w:r>
        <w:rPr>
          <w:noProof/>
        </w:rPr>
        <w:fldChar w:fldCharType="begin" w:fldLock="1"/>
      </w:r>
      <w:r>
        <w:rPr>
          <w:noProof/>
        </w:rPr>
        <w:instrText xml:space="preserve"> PAGEREF _Toc169907388 \h </w:instrText>
      </w:r>
      <w:r>
        <w:rPr>
          <w:noProof/>
        </w:rPr>
      </w:r>
      <w:r>
        <w:rPr>
          <w:noProof/>
        </w:rPr>
        <w:fldChar w:fldCharType="separate"/>
      </w:r>
      <w:r>
        <w:rPr>
          <w:noProof/>
        </w:rPr>
        <w:t>89</w:t>
      </w:r>
      <w:r>
        <w:rPr>
          <w:noProof/>
        </w:rPr>
        <w:fldChar w:fldCharType="end"/>
      </w:r>
    </w:p>
    <w:p w14:paraId="6B267A25" w14:textId="2A791B01"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5.7.17</w:t>
      </w:r>
      <w:r>
        <w:rPr>
          <w:rFonts w:asciiTheme="minorHAnsi" w:eastAsiaTheme="minorEastAsia" w:hAnsiTheme="minorHAnsi" w:cstheme="minorBidi"/>
          <w:noProof/>
          <w:kern w:val="2"/>
          <w:sz w:val="22"/>
          <w:szCs w:val="22"/>
          <w:lang w:eastAsia="ko-KR"/>
          <w14:ligatures w14:val="standardContextual"/>
        </w:rPr>
        <w:tab/>
      </w:r>
      <w:r>
        <w:rPr>
          <w:noProof/>
        </w:rPr>
        <w:t>PFD Determination Analytics</w:t>
      </w:r>
      <w:r>
        <w:rPr>
          <w:noProof/>
        </w:rPr>
        <w:tab/>
      </w:r>
      <w:r>
        <w:rPr>
          <w:noProof/>
        </w:rPr>
        <w:fldChar w:fldCharType="begin" w:fldLock="1"/>
      </w:r>
      <w:r>
        <w:rPr>
          <w:noProof/>
        </w:rPr>
        <w:instrText xml:space="preserve"> PAGEREF _Toc169907389 \h </w:instrText>
      </w:r>
      <w:r>
        <w:rPr>
          <w:noProof/>
        </w:rPr>
      </w:r>
      <w:r>
        <w:rPr>
          <w:noProof/>
        </w:rPr>
        <w:fldChar w:fldCharType="separate"/>
      </w:r>
      <w:r>
        <w:rPr>
          <w:noProof/>
        </w:rPr>
        <w:t>91</w:t>
      </w:r>
      <w:r>
        <w:rPr>
          <w:noProof/>
        </w:rPr>
        <w:fldChar w:fldCharType="end"/>
      </w:r>
    </w:p>
    <w:p w14:paraId="3E28BFD3" w14:textId="0B77A1E1"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5.7.18</w:t>
      </w:r>
      <w:r>
        <w:rPr>
          <w:rFonts w:asciiTheme="minorHAnsi" w:eastAsiaTheme="minorEastAsia" w:hAnsiTheme="minorHAnsi" w:cstheme="minorBidi"/>
          <w:noProof/>
          <w:kern w:val="2"/>
          <w:sz w:val="22"/>
          <w:szCs w:val="22"/>
          <w:lang w:eastAsia="ko-KR"/>
          <w14:ligatures w14:val="standardContextual"/>
        </w:rPr>
        <w:tab/>
      </w:r>
      <w:r>
        <w:rPr>
          <w:noProof/>
        </w:rPr>
        <w:t>E2E data volume transfer time analytics</w:t>
      </w:r>
      <w:r>
        <w:rPr>
          <w:noProof/>
        </w:rPr>
        <w:tab/>
      </w:r>
      <w:r>
        <w:rPr>
          <w:noProof/>
        </w:rPr>
        <w:fldChar w:fldCharType="begin" w:fldLock="1"/>
      </w:r>
      <w:r>
        <w:rPr>
          <w:noProof/>
        </w:rPr>
        <w:instrText xml:space="preserve"> PAGEREF _Toc169907390 \h </w:instrText>
      </w:r>
      <w:r>
        <w:rPr>
          <w:noProof/>
        </w:rPr>
      </w:r>
      <w:r>
        <w:rPr>
          <w:noProof/>
        </w:rPr>
        <w:fldChar w:fldCharType="separate"/>
      </w:r>
      <w:r>
        <w:rPr>
          <w:noProof/>
        </w:rPr>
        <w:t>93</w:t>
      </w:r>
      <w:r>
        <w:rPr>
          <w:noProof/>
        </w:rPr>
        <w:fldChar w:fldCharType="end"/>
      </w:r>
    </w:p>
    <w:p w14:paraId="3C53C829" w14:textId="6982604A"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5.7.19</w:t>
      </w:r>
      <w:r>
        <w:rPr>
          <w:rFonts w:asciiTheme="minorHAnsi" w:eastAsiaTheme="minorEastAsia" w:hAnsiTheme="minorHAnsi" w:cstheme="minorBidi"/>
          <w:noProof/>
          <w:kern w:val="2"/>
          <w:sz w:val="22"/>
          <w:szCs w:val="22"/>
          <w:lang w:eastAsia="ko-KR"/>
          <w14:ligatures w14:val="standardContextual"/>
        </w:rPr>
        <w:tab/>
      </w:r>
      <w:r>
        <w:rPr>
          <w:noProof/>
        </w:rPr>
        <w:t>PDU Session Traffic Analytics</w:t>
      </w:r>
      <w:r>
        <w:rPr>
          <w:noProof/>
        </w:rPr>
        <w:tab/>
      </w:r>
      <w:r>
        <w:rPr>
          <w:noProof/>
        </w:rPr>
        <w:fldChar w:fldCharType="begin" w:fldLock="1"/>
      </w:r>
      <w:r>
        <w:rPr>
          <w:noProof/>
        </w:rPr>
        <w:instrText xml:space="preserve"> PAGEREF _Toc169907391 \h </w:instrText>
      </w:r>
      <w:r>
        <w:rPr>
          <w:noProof/>
        </w:rPr>
      </w:r>
      <w:r>
        <w:rPr>
          <w:noProof/>
        </w:rPr>
        <w:fldChar w:fldCharType="separate"/>
      </w:r>
      <w:r>
        <w:rPr>
          <w:noProof/>
        </w:rPr>
        <w:t>96</w:t>
      </w:r>
      <w:r>
        <w:rPr>
          <w:noProof/>
        </w:rPr>
        <w:fldChar w:fldCharType="end"/>
      </w:r>
    </w:p>
    <w:p w14:paraId="7532A3CF" w14:textId="65BE2844"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5.7.20</w:t>
      </w:r>
      <w:r>
        <w:rPr>
          <w:rFonts w:asciiTheme="minorHAnsi" w:eastAsiaTheme="minorEastAsia" w:hAnsiTheme="minorHAnsi" w:cstheme="minorBidi"/>
          <w:noProof/>
          <w:kern w:val="2"/>
          <w:sz w:val="22"/>
          <w:szCs w:val="22"/>
          <w:lang w:eastAsia="ko-KR"/>
          <w14:ligatures w14:val="standardContextual"/>
        </w:rPr>
        <w:tab/>
      </w:r>
      <w:r>
        <w:rPr>
          <w:noProof/>
        </w:rPr>
        <w:t>Relative Proximity Analytics</w:t>
      </w:r>
      <w:r>
        <w:rPr>
          <w:noProof/>
        </w:rPr>
        <w:tab/>
      </w:r>
      <w:r>
        <w:rPr>
          <w:noProof/>
        </w:rPr>
        <w:fldChar w:fldCharType="begin" w:fldLock="1"/>
      </w:r>
      <w:r>
        <w:rPr>
          <w:noProof/>
        </w:rPr>
        <w:instrText xml:space="preserve"> PAGEREF _Toc169907392 \h </w:instrText>
      </w:r>
      <w:r>
        <w:rPr>
          <w:noProof/>
        </w:rPr>
      </w:r>
      <w:r>
        <w:rPr>
          <w:noProof/>
        </w:rPr>
        <w:fldChar w:fldCharType="separate"/>
      </w:r>
      <w:r>
        <w:rPr>
          <w:noProof/>
        </w:rPr>
        <w:t>98</w:t>
      </w:r>
      <w:r>
        <w:rPr>
          <w:noProof/>
        </w:rPr>
        <w:fldChar w:fldCharType="end"/>
      </w:r>
    </w:p>
    <w:p w14:paraId="32C33103" w14:textId="165D7F9A"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5.7.21</w:t>
      </w:r>
      <w:r>
        <w:rPr>
          <w:rFonts w:asciiTheme="minorHAnsi" w:eastAsiaTheme="minorEastAsia" w:hAnsiTheme="minorHAnsi" w:cstheme="minorBidi"/>
          <w:noProof/>
          <w:kern w:val="2"/>
          <w:sz w:val="22"/>
          <w:szCs w:val="22"/>
          <w:lang w:eastAsia="ko-KR"/>
          <w14:ligatures w14:val="standardContextual"/>
        </w:rPr>
        <w:tab/>
      </w:r>
      <w:r>
        <w:rPr>
          <w:noProof/>
        </w:rPr>
        <w:t>Movement Behaviour Analytics</w:t>
      </w:r>
      <w:r>
        <w:rPr>
          <w:noProof/>
        </w:rPr>
        <w:tab/>
      </w:r>
      <w:r>
        <w:rPr>
          <w:noProof/>
        </w:rPr>
        <w:fldChar w:fldCharType="begin" w:fldLock="1"/>
      </w:r>
      <w:r>
        <w:rPr>
          <w:noProof/>
        </w:rPr>
        <w:instrText xml:space="preserve"> PAGEREF _Toc169907393 \h </w:instrText>
      </w:r>
      <w:r>
        <w:rPr>
          <w:noProof/>
        </w:rPr>
      </w:r>
      <w:r>
        <w:rPr>
          <w:noProof/>
        </w:rPr>
        <w:fldChar w:fldCharType="separate"/>
      </w:r>
      <w:r>
        <w:rPr>
          <w:noProof/>
        </w:rPr>
        <w:t>101</w:t>
      </w:r>
      <w:r>
        <w:rPr>
          <w:noProof/>
        </w:rPr>
        <w:fldChar w:fldCharType="end"/>
      </w:r>
    </w:p>
    <w:p w14:paraId="053C20D4" w14:textId="7AFBD54D"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5.7.22</w:t>
      </w:r>
      <w:r>
        <w:rPr>
          <w:rFonts w:asciiTheme="minorHAnsi" w:eastAsiaTheme="minorEastAsia" w:hAnsiTheme="minorHAnsi" w:cstheme="minorBidi"/>
          <w:noProof/>
          <w:kern w:val="2"/>
          <w:sz w:val="22"/>
          <w:szCs w:val="22"/>
          <w:lang w:eastAsia="ko-KR"/>
          <w14:ligatures w14:val="standardContextual"/>
        </w:rPr>
        <w:tab/>
      </w:r>
      <w:r>
        <w:rPr>
          <w:noProof/>
        </w:rPr>
        <w:t>Location Accuracy Analytics</w:t>
      </w:r>
      <w:r>
        <w:rPr>
          <w:noProof/>
        </w:rPr>
        <w:tab/>
      </w:r>
      <w:r>
        <w:rPr>
          <w:noProof/>
        </w:rPr>
        <w:fldChar w:fldCharType="begin" w:fldLock="1"/>
      </w:r>
      <w:r>
        <w:rPr>
          <w:noProof/>
        </w:rPr>
        <w:instrText xml:space="preserve"> PAGEREF _Toc169907394 \h </w:instrText>
      </w:r>
      <w:r>
        <w:rPr>
          <w:noProof/>
        </w:rPr>
      </w:r>
      <w:r>
        <w:rPr>
          <w:noProof/>
        </w:rPr>
        <w:fldChar w:fldCharType="separate"/>
      </w:r>
      <w:r>
        <w:rPr>
          <w:noProof/>
        </w:rPr>
        <w:t>102</w:t>
      </w:r>
      <w:r>
        <w:rPr>
          <w:noProof/>
        </w:rPr>
        <w:fldChar w:fldCharType="end"/>
      </w:r>
    </w:p>
    <w:p w14:paraId="6EC4053B" w14:textId="5FC43345" w:rsidR="00D01FD2" w:rsidRDefault="00D01FD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5.8</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Procedures for NWDAF Discovery and Selection</w:t>
      </w:r>
      <w:r>
        <w:rPr>
          <w:noProof/>
        </w:rPr>
        <w:tab/>
      </w:r>
      <w:r>
        <w:rPr>
          <w:noProof/>
        </w:rPr>
        <w:fldChar w:fldCharType="begin" w:fldLock="1"/>
      </w:r>
      <w:r>
        <w:rPr>
          <w:noProof/>
        </w:rPr>
        <w:instrText xml:space="preserve"> PAGEREF _Toc169907395 \h </w:instrText>
      </w:r>
      <w:r>
        <w:rPr>
          <w:noProof/>
        </w:rPr>
      </w:r>
      <w:r>
        <w:rPr>
          <w:noProof/>
        </w:rPr>
        <w:fldChar w:fldCharType="separate"/>
      </w:r>
      <w:r>
        <w:rPr>
          <w:noProof/>
        </w:rPr>
        <w:t>105</w:t>
      </w:r>
      <w:r>
        <w:rPr>
          <w:noProof/>
        </w:rPr>
        <w:fldChar w:fldCharType="end"/>
      </w:r>
    </w:p>
    <w:p w14:paraId="7109ACAE" w14:textId="15ECF42A"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_Toc169907396 \h </w:instrText>
      </w:r>
      <w:r>
        <w:rPr>
          <w:noProof/>
        </w:rPr>
      </w:r>
      <w:r>
        <w:rPr>
          <w:noProof/>
        </w:rPr>
        <w:fldChar w:fldCharType="separate"/>
      </w:r>
      <w:r>
        <w:rPr>
          <w:noProof/>
        </w:rPr>
        <w:t>105</w:t>
      </w:r>
      <w:r>
        <w:rPr>
          <w:noProof/>
        </w:rPr>
        <w:fldChar w:fldCharType="end"/>
      </w:r>
    </w:p>
    <w:p w14:paraId="1B327FFB" w14:textId="603245F7"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5.8.2</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Procedures related to NRF</w:t>
      </w:r>
      <w:r>
        <w:rPr>
          <w:noProof/>
        </w:rPr>
        <w:tab/>
      </w:r>
      <w:r>
        <w:rPr>
          <w:noProof/>
        </w:rPr>
        <w:fldChar w:fldCharType="begin" w:fldLock="1"/>
      </w:r>
      <w:r>
        <w:rPr>
          <w:noProof/>
        </w:rPr>
        <w:instrText xml:space="preserve"> PAGEREF _Toc169907397 \h </w:instrText>
      </w:r>
      <w:r>
        <w:rPr>
          <w:noProof/>
        </w:rPr>
      </w:r>
      <w:r>
        <w:rPr>
          <w:noProof/>
        </w:rPr>
        <w:fldChar w:fldCharType="separate"/>
      </w:r>
      <w:r>
        <w:rPr>
          <w:noProof/>
        </w:rPr>
        <w:t>105</w:t>
      </w:r>
      <w:r>
        <w:rPr>
          <w:noProof/>
        </w:rPr>
        <w:fldChar w:fldCharType="end"/>
      </w:r>
    </w:p>
    <w:p w14:paraId="7B6481E4" w14:textId="12E161B2" w:rsidR="00D01FD2" w:rsidRDefault="00D01FD2">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_Toc169907398 \h </w:instrText>
      </w:r>
      <w:r>
        <w:rPr>
          <w:noProof/>
        </w:rPr>
      </w:r>
      <w:r>
        <w:rPr>
          <w:noProof/>
        </w:rPr>
        <w:fldChar w:fldCharType="separate"/>
      </w:r>
      <w:r>
        <w:rPr>
          <w:noProof/>
        </w:rPr>
        <w:t>105</w:t>
      </w:r>
      <w:r>
        <w:rPr>
          <w:noProof/>
        </w:rPr>
        <w:fldChar w:fldCharType="end"/>
      </w:r>
    </w:p>
    <w:p w14:paraId="59D8137E" w14:textId="45E7487D" w:rsidR="00D01FD2" w:rsidRDefault="00D01FD2">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NWDAF </w:t>
      </w:r>
      <w:r w:rsidRPr="00713331">
        <w:rPr>
          <w:noProof/>
          <w:lang w:val="en-US" w:eastAsia="zh-CN"/>
        </w:rPr>
        <w:t>(De-)</w:t>
      </w:r>
      <w:r>
        <w:rPr>
          <w:noProof/>
          <w:lang w:eastAsia="zh-CN"/>
        </w:rPr>
        <w:t>Registration in NRF</w:t>
      </w:r>
      <w:r>
        <w:rPr>
          <w:noProof/>
        </w:rPr>
        <w:tab/>
      </w:r>
      <w:r>
        <w:rPr>
          <w:noProof/>
        </w:rPr>
        <w:fldChar w:fldCharType="begin" w:fldLock="1"/>
      </w:r>
      <w:r>
        <w:rPr>
          <w:noProof/>
        </w:rPr>
        <w:instrText xml:space="preserve"> PAGEREF _Toc169907399 \h </w:instrText>
      </w:r>
      <w:r>
        <w:rPr>
          <w:noProof/>
        </w:rPr>
      </w:r>
      <w:r>
        <w:rPr>
          <w:noProof/>
        </w:rPr>
        <w:fldChar w:fldCharType="separate"/>
      </w:r>
      <w:r>
        <w:rPr>
          <w:noProof/>
        </w:rPr>
        <w:t>105</w:t>
      </w:r>
      <w:r>
        <w:rPr>
          <w:noProof/>
        </w:rPr>
        <w:fldChar w:fldCharType="end"/>
      </w:r>
    </w:p>
    <w:p w14:paraId="5170B8CA" w14:textId="6BD8F0F9" w:rsidR="00D01FD2" w:rsidRDefault="00D01FD2">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5.8.2.3</w:t>
      </w:r>
      <w:r>
        <w:rPr>
          <w:rFonts w:asciiTheme="minorHAnsi" w:eastAsiaTheme="minorEastAsia" w:hAnsiTheme="minorHAnsi" w:cstheme="minorBidi"/>
          <w:noProof/>
          <w:kern w:val="2"/>
          <w:sz w:val="22"/>
          <w:szCs w:val="22"/>
          <w:lang w:eastAsia="ko-KR"/>
          <w14:ligatures w14:val="standardContextual"/>
        </w:rPr>
        <w:tab/>
      </w:r>
      <w:r>
        <w:rPr>
          <w:noProof/>
          <w:lang w:eastAsia="zh-CN"/>
        </w:rPr>
        <w:t>Consumer discovery and selection of NWDAF in NRF</w:t>
      </w:r>
      <w:r>
        <w:rPr>
          <w:noProof/>
        </w:rPr>
        <w:tab/>
      </w:r>
      <w:r>
        <w:rPr>
          <w:noProof/>
        </w:rPr>
        <w:fldChar w:fldCharType="begin" w:fldLock="1"/>
      </w:r>
      <w:r>
        <w:rPr>
          <w:noProof/>
        </w:rPr>
        <w:instrText xml:space="preserve"> PAGEREF _Toc169907400 \h </w:instrText>
      </w:r>
      <w:r>
        <w:rPr>
          <w:noProof/>
        </w:rPr>
      </w:r>
      <w:r>
        <w:rPr>
          <w:noProof/>
        </w:rPr>
        <w:fldChar w:fldCharType="separate"/>
      </w:r>
      <w:r>
        <w:rPr>
          <w:noProof/>
        </w:rPr>
        <w:t>105</w:t>
      </w:r>
      <w:r>
        <w:rPr>
          <w:noProof/>
        </w:rPr>
        <w:fldChar w:fldCharType="end"/>
      </w:r>
    </w:p>
    <w:p w14:paraId="6C6E0C6D" w14:textId="675069C1"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5.8.3</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Procedures related to UDM</w:t>
      </w:r>
      <w:r>
        <w:rPr>
          <w:noProof/>
        </w:rPr>
        <w:tab/>
      </w:r>
      <w:r>
        <w:rPr>
          <w:noProof/>
        </w:rPr>
        <w:fldChar w:fldCharType="begin" w:fldLock="1"/>
      </w:r>
      <w:r>
        <w:rPr>
          <w:noProof/>
        </w:rPr>
        <w:instrText xml:space="preserve"> PAGEREF _Toc169907401 \h </w:instrText>
      </w:r>
      <w:r>
        <w:rPr>
          <w:noProof/>
        </w:rPr>
      </w:r>
      <w:r>
        <w:rPr>
          <w:noProof/>
        </w:rPr>
        <w:fldChar w:fldCharType="separate"/>
      </w:r>
      <w:r>
        <w:rPr>
          <w:noProof/>
        </w:rPr>
        <w:t>105</w:t>
      </w:r>
      <w:r>
        <w:rPr>
          <w:noProof/>
        </w:rPr>
        <w:fldChar w:fldCharType="end"/>
      </w:r>
    </w:p>
    <w:p w14:paraId="54DF92C7" w14:textId="78D9557F" w:rsidR="00D01FD2" w:rsidRDefault="00D01FD2">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_Toc169907402 \h </w:instrText>
      </w:r>
      <w:r>
        <w:rPr>
          <w:noProof/>
        </w:rPr>
      </w:r>
      <w:r>
        <w:rPr>
          <w:noProof/>
        </w:rPr>
        <w:fldChar w:fldCharType="separate"/>
      </w:r>
      <w:r>
        <w:rPr>
          <w:noProof/>
        </w:rPr>
        <w:t>105</w:t>
      </w:r>
      <w:r>
        <w:rPr>
          <w:noProof/>
        </w:rPr>
        <w:fldChar w:fldCharType="end"/>
      </w:r>
    </w:p>
    <w:p w14:paraId="200ECCC3" w14:textId="4C35973D" w:rsidR="00D01FD2" w:rsidRDefault="00D01FD2">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5.8.3.2</w:t>
      </w:r>
      <w:r>
        <w:rPr>
          <w:rFonts w:asciiTheme="minorHAnsi" w:eastAsiaTheme="minorEastAsia" w:hAnsiTheme="minorHAnsi" w:cstheme="minorBidi"/>
          <w:noProof/>
          <w:kern w:val="2"/>
          <w:sz w:val="22"/>
          <w:szCs w:val="22"/>
          <w:lang w:eastAsia="ko-KR"/>
          <w14:ligatures w14:val="standardContextual"/>
        </w:rPr>
        <w:tab/>
      </w:r>
      <w:r>
        <w:rPr>
          <w:noProof/>
          <w:lang w:eastAsia="zh-CN"/>
        </w:rPr>
        <w:t>NWDAF containing AnLF Registration/Deregistration in UDM</w:t>
      </w:r>
      <w:r>
        <w:rPr>
          <w:noProof/>
        </w:rPr>
        <w:tab/>
      </w:r>
      <w:r>
        <w:rPr>
          <w:noProof/>
        </w:rPr>
        <w:fldChar w:fldCharType="begin" w:fldLock="1"/>
      </w:r>
      <w:r>
        <w:rPr>
          <w:noProof/>
        </w:rPr>
        <w:instrText xml:space="preserve"> PAGEREF _Toc169907403 \h </w:instrText>
      </w:r>
      <w:r>
        <w:rPr>
          <w:noProof/>
        </w:rPr>
      </w:r>
      <w:r>
        <w:rPr>
          <w:noProof/>
        </w:rPr>
        <w:fldChar w:fldCharType="separate"/>
      </w:r>
      <w:r>
        <w:rPr>
          <w:noProof/>
        </w:rPr>
        <w:t>105</w:t>
      </w:r>
      <w:r>
        <w:rPr>
          <w:noProof/>
        </w:rPr>
        <w:fldChar w:fldCharType="end"/>
      </w:r>
    </w:p>
    <w:p w14:paraId="72D220F7" w14:textId="08BF4F93" w:rsidR="00D01FD2" w:rsidRDefault="00D01FD2">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5.8.3.2.1</w:t>
      </w:r>
      <w:r>
        <w:rPr>
          <w:rFonts w:asciiTheme="minorHAnsi" w:eastAsiaTheme="minorEastAsia" w:hAnsiTheme="minorHAnsi" w:cstheme="minorBidi"/>
          <w:noProof/>
          <w:kern w:val="2"/>
          <w:sz w:val="22"/>
          <w:szCs w:val="22"/>
          <w:lang w:eastAsia="ko-KR"/>
          <w14:ligatures w14:val="standardContextual"/>
        </w:rPr>
        <w:tab/>
      </w:r>
      <w:r>
        <w:rPr>
          <w:noProof/>
          <w:lang w:eastAsia="zh-CN"/>
        </w:rPr>
        <w:t>NWDAF containing AnLF Registration in UDM</w:t>
      </w:r>
      <w:r>
        <w:rPr>
          <w:noProof/>
        </w:rPr>
        <w:tab/>
      </w:r>
      <w:r>
        <w:rPr>
          <w:noProof/>
        </w:rPr>
        <w:fldChar w:fldCharType="begin" w:fldLock="1"/>
      </w:r>
      <w:r>
        <w:rPr>
          <w:noProof/>
        </w:rPr>
        <w:instrText xml:space="preserve"> PAGEREF _Toc169907404 \h </w:instrText>
      </w:r>
      <w:r>
        <w:rPr>
          <w:noProof/>
        </w:rPr>
      </w:r>
      <w:r>
        <w:rPr>
          <w:noProof/>
        </w:rPr>
        <w:fldChar w:fldCharType="separate"/>
      </w:r>
      <w:r>
        <w:rPr>
          <w:noProof/>
        </w:rPr>
        <w:t>105</w:t>
      </w:r>
      <w:r>
        <w:rPr>
          <w:noProof/>
        </w:rPr>
        <w:fldChar w:fldCharType="end"/>
      </w:r>
    </w:p>
    <w:p w14:paraId="0247928E" w14:textId="5BA92AEB" w:rsidR="00D01FD2" w:rsidRDefault="00D01FD2">
      <w:pPr>
        <w:pStyle w:val="TOC5"/>
        <w:rPr>
          <w:rFonts w:asciiTheme="minorHAnsi" w:eastAsiaTheme="minorEastAsia" w:hAnsiTheme="minorHAnsi" w:cstheme="minorBidi"/>
          <w:noProof/>
          <w:kern w:val="2"/>
          <w:sz w:val="22"/>
          <w:szCs w:val="22"/>
          <w:lang w:eastAsia="ko-KR"/>
          <w14:ligatures w14:val="standardContextual"/>
        </w:rPr>
      </w:pPr>
      <w:r>
        <w:rPr>
          <w:noProof/>
        </w:rPr>
        <w:t>5.8.3.2.2</w:t>
      </w:r>
      <w:r>
        <w:rPr>
          <w:rFonts w:asciiTheme="minorHAnsi" w:eastAsiaTheme="minorEastAsia" w:hAnsiTheme="minorHAnsi" w:cstheme="minorBidi"/>
          <w:noProof/>
          <w:kern w:val="2"/>
          <w:sz w:val="22"/>
          <w:szCs w:val="22"/>
          <w:lang w:eastAsia="ko-KR"/>
          <w14:ligatures w14:val="standardContextual"/>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_Toc169907405 \h </w:instrText>
      </w:r>
      <w:r>
        <w:rPr>
          <w:noProof/>
        </w:rPr>
      </w:r>
      <w:r>
        <w:rPr>
          <w:noProof/>
        </w:rPr>
        <w:fldChar w:fldCharType="separate"/>
      </w:r>
      <w:r>
        <w:rPr>
          <w:noProof/>
        </w:rPr>
        <w:t>106</w:t>
      </w:r>
      <w:r>
        <w:rPr>
          <w:noProof/>
        </w:rPr>
        <w:fldChar w:fldCharType="end"/>
      </w:r>
    </w:p>
    <w:p w14:paraId="0ECDF794" w14:textId="02095C2F" w:rsidR="00D01FD2" w:rsidRDefault="00D01FD2">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5.8.3.2.3</w:t>
      </w:r>
      <w:r>
        <w:rPr>
          <w:rFonts w:asciiTheme="minorHAnsi" w:eastAsiaTheme="minorEastAsia" w:hAnsiTheme="minorHAnsi" w:cstheme="minorBidi"/>
          <w:noProof/>
          <w:kern w:val="2"/>
          <w:sz w:val="22"/>
          <w:szCs w:val="22"/>
          <w:lang w:eastAsia="ko-KR"/>
          <w14:ligatures w14:val="standardContextual"/>
        </w:rPr>
        <w:tab/>
      </w:r>
      <w:r>
        <w:rPr>
          <w:noProof/>
          <w:lang w:eastAsia="zh-CN"/>
        </w:rPr>
        <w:t>NWDAF containing AnLF De-Registration in UDM</w:t>
      </w:r>
      <w:r>
        <w:rPr>
          <w:noProof/>
        </w:rPr>
        <w:tab/>
      </w:r>
      <w:r>
        <w:rPr>
          <w:noProof/>
        </w:rPr>
        <w:fldChar w:fldCharType="begin" w:fldLock="1"/>
      </w:r>
      <w:r>
        <w:rPr>
          <w:noProof/>
        </w:rPr>
        <w:instrText xml:space="preserve"> PAGEREF _Toc169907406 \h </w:instrText>
      </w:r>
      <w:r>
        <w:rPr>
          <w:noProof/>
        </w:rPr>
      </w:r>
      <w:r>
        <w:rPr>
          <w:noProof/>
        </w:rPr>
        <w:fldChar w:fldCharType="separate"/>
      </w:r>
      <w:r>
        <w:rPr>
          <w:noProof/>
        </w:rPr>
        <w:t>107</w:t>
      </w:r>
      <w:r>
        <w:rPr>
          <w:noProof/>
        </w:rPr>
        <w:fldChar w:fldCharType="end"/>
      </w:r>
    </w:p>
    <w:p w14:paraId="0E9F9FC5" w14:textId="63681413" w:rsidR="00D01FD2" w:rsidRDefault="00D01FD2">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5.8.3.3</w:t>
      </w:r>
      <w:r>
        <w:rPr>
          <w:rFonts w:asciiTheme="minorHAnsi" w:eastAsiaTheme="minorEastAsia" w:hAnsiTheme="minorHAnsi" w:cstheme="minorBidi"/>
          <w:noProof/>
          <w:kern w:val="2"/>
          <w:sz w:val="22"/>
          <w:szCs w:val="22"/>
          <w:lang w:eastAsia="ko-KR"/>
          <w14:ligatures w14:val="standardContextual"/>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_Toc169907407 \h </w:instrText>
      </w:r>
      <w:r>
        <w:rPr>
          <w:noProof/>
        </w:rPr>
      </w:r>
      <w:r>
        <w:rPr>
          <w:noProof/>
        </w:rPr>
        <w:fldChar w:fldCharType="separate"/>
      </w:r>
      <w:r>
        <w:rPr>
          <w:noProof/>
        </w:rPr>
        <w:t>107</w:t>
      </w:r>
      <w:r>
        <w:rPr>
          <w:noProof/>
        </w:rPr>
        <w:fldChar w:fldCharType="end"/>
      </w:r>
    </w:p>
    <w:p w14:paraId="1CC0F91F" w14:textId="1B7944AD"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5.8.4</w:t>
      </w:r>
      <w:r>
        <w:rPr>
          <w:rFonts w:asciiTheme="minorHAnsi" w:eastAsiaTheme="minorEastAsia" w:hAnsiTheme="minorHAnsi" w:cstheme="minorBidi"/>
          <w:noProof/>
          <w:kern w:val="2"/>
          <w:sz w:val="22"/>
          <w:szCs w:val="22"/>
          <w:lang w:eastAsia="ko-KR"/>
          <w14:ligatures w14:val="standardContextual"/>
        </w:rPr>
        <w:tab/>
      </w:r>
      <w:r>
        <w:rPr>
          <w:noProof/>
        </w:rPr>
        <w:t>Procedures for PCF learning NWDAF IDs for served UEs</w:t>
      </w:r>
      <w:r>
        <w:rPr>
          <w:noProof/>
        </w:rPr>
        <w:tab/>
      </w:r>
      <w:r>
        <w:rPr>
          <w:noProof/>
        </w:rPr>
        <w:fldChar w:fldCharType="begin" w:fldLock="1"/>
      </w:r>
      <w:r>
        <w:rPr>
          <w:noProof/>
        </w:rPr>
        <w:instrText xml:space="preserve"> PAGEREF _Toc169907408 \h </w:instrText>
      </w:r>
      <w:r>
        <w:rPr>
          <w:noProof/>
        </w:rPr>
      </w:r>
      <w:r>
        <w:rPr>
          <w:noProof/>
        </w:rPr>
        <w:fldChar w:fldCharType="separate"/>
      </w:r>
      <w:r>
        <w:rPr>
          <w:noProof/>
        </w:rPr>
        <w:t>108</w:t>
      </w:r>
      <w:r>
        <w:rPr>
          <w:noProof/>
        </w:rPr>
        <w:fldChar w:fldCharType="end"/>
      </w:r>
    </w:p>
    <w:p w14:paraId="3221E8B6" w14:textId="015AED0E" w:rsidR="00D01FD2" w:rsidRDefault="00D01FD2">
      <w:pPr>
        <w:pStyle w:val="TOC2"/>
        <w:rPr>
          <w:rFonts w:asciiTheme="minorHAnsi" w:eastAsiaTheme="minorEastAsia" w:hAnsiTheme="minorHAnsi" w:cstheme="minorBidi"/>
          <w:noProof/>
          <w:kern w:val="2"/>
          <w:sz w:val="22"/>
          <w:szCs w:val="22"/>
          <w:lang w:eastAsia="ko-KR"/>
          <w14:ligatures w14:val="standardContextual"/>
        </w:rPr>
      </w:pPr>
      <w:r>
        <w:rPr>
          <w:noProof/>
        </w:rPr>
        <w:t>5.9</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_Toc169907409 \h </w:instrText>
      </w:r>
      <w:r>
        <w:rPr>
          <w:noProof/>
        </w:rPr>
      </w:r>
      <w:r>
        <w:rPr>
          <w:noProof/>
        </w:rPr>
        <w:fldChar w:fldCharType="separate"/>
      </w:r>
      <w:r>
        <w:rPr>
          <w:noProof/>
        </w:rPr>
        <w:t>109</w:t>
      </w:r>
      <w:r>
        <w:rPr>
          <w:noProof/>
        </w:rPr>
        <w:fldChar w:fldCharType="end"/>
      </w:r>
    </w:p>
    <w:p w14:paraId="59E96EC6" w14:textId="599FED65"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5.9.1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_Toc169907410 \h </w:instrText>
      </w:r>
      <w:r>
        <w:rPr>
          <w:noProof/>
        </w:rPr>
      </w:r>
      <w:r>
        <w:rPr>
          <w:noProof/>
        </w:rPr>
        <w:fldChar w:fldCharType="separate"/>
      </w:r>
      <w:r>
        <w:rPr>
          <w:noProof/>
        </w:rPr>
        <w:t>109</w:t>
      </w:r>
      <w:r>
        <w:rPr>
          <w:noProof/>
        </w:rPr>
        <w:fldChar w:fldCharType="end"/>
      </w:r>
    </w:p>
    <w:p w14:paraId="6B4B87E8" w14:textId="503627ED"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5.9.2</w:t>
      </w:r>
      <w:r>
        <w:rPr>
          <w:rFonts w:asciiTheme="minorHAnsi" w:eastAsiaTheme="minorEastAsia" w:hAnsiTheme="minorHAnsi" w:cstheme="minorBidi"/>
          <w:noProof/>
          <w:kern w:val="2"/>
          <w:sz w:val="22"/>
          <w:szCs w:val="22"/>
          <w:lang w:eastAsia="ko-KR"/>
          <w14:ligatures w14:val="standardContextual"/>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_Toc169907411 \h </w:instrText>
      </w:r>
      <w:r>
        <w:rPr>
          <w:noProof/>
        </w:rPr>
      </w:r>
      <w:r>
        <w:rPr>
          <w:noProof/>
        </w:rPr>
        <w:fldChar w:fldCharType="separate"/>
      </w:r>
      <w:r>
        <w:rPr>
          <w:noProof/>
        </w:rPr>
        <w:t>109</w:t>
      </w:r>
      <w:r>
        <w:rPr>
          <w:noProof/>
        </w:rPr>
        <w:fldChar w:fldCharType="end"/>
      </w:r>
    </w:p>
    <w:p w14:paraId="4BA9B149" w14:textId="7F08F0F5"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rPr>
        <w:t>5.9.3</w:t>
      </w:r>
      <w:r>
        <w:rPr>
          <w:rFonts w:asciiTheme="minorHAnsi" w:eastAsiaTheme="minorEastAsia" w:hAnsiTheme="minorHAnsi" w:cstheme="minorBidi"/>
          <w:noProof/>
          <w:kern w:val="2"/>
          <w:sz w:val="22"/>
          <w:szCs w:val="22"/>
          <w:lang w:eastAsia="ko-KR"/>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_Toc169907412 \h </w:instrText>
      </w:r>
      <w:r>
        <w:rPr>
          <w:noProof/>
        </w:rPr>
      </w:r>
      <w:r>
        <w:rPr>
          <w:noProof/>
        </w:rPr>
        <w:fldChar w:fldCharType="separate"/>
      </w:r>
      <w:r>
        <w:rPr>
          <w:noProof/>
        </w:rPr>
        <w:t>110</w:t>
      </w:r>
      <w:r>
        <w:rPr>
          <w:noProof/>
        </w:rPr>
        <w:fldChar w:fldCharType="end"/>
      </w:r>
    </w:p>
    <w:p w14:paraId="48032DD6" w14:textId="1780D785" w:rsidR="00D01FD2" w:rsidRDefault="00D01FD2">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5.10</w:t>
      </w:r>
      <w:r>
        <w:rPr>
          <w:rFonts w:asciiTheme="minorHAnsi" w:eastAsiaTheme="minorEastAsia" w:hAnsiTheme="minorHAnsi" w:cstheme="minorBidi"/>
          <w:noProof/>
          <w:kern w:val="2"/>
          <w:sz w:val="22"/>
          <w:szCs w:val="22"/>
          <w:lang w:eastAsia="ko-KR"/>
          <w14:ligatures w14:val="standardContextual"/>
        </w:rPr>
        <w:tab/>
      </w:r>
      <w:r>
        <w:rPr>
          <w:noProof/>
          <w:lang w:eastAsia="ko-KR"/>
        </w:rPr>
        <w:t>Federated Learning among Multiple NWDAFs</w:t>
      </w:r>
      <w:r>
        <w:rPr>
          <w:noProof/>
        </w:rPr>
        <w:tab/>
      </w:r>
      <w:r>
        <w:rPr>
          <w:noProof/>
        </w:rPr>
        <w:fldChar w:fldCharType="begin" w:fldLock="1"/>
      </w:r>
      <w:r>
        <w:rPr>
          <w:noProof/>
        </w:rPr>
        <w:instrText xml:space="preserve"> PAGEREF _Toc169907413 \h </w:instrText>
      </w:r>
      <w:r>
        <w:rPr>
          <w:noProof/>
        </w:rPr>
      </w:r>
      <w:r>
        <w:rPr>
          <w:noProof/>
        </w:rPr>
        <w:fldChar w:fldCharType="separate"/>
      </w:r>
      <w:r>
        <w:rPr>
          <w:noProof/>
        </w:rPr>
        <w:t>112</w:t>
      </w:r>
      <w:r>
        <w:rPr>
          <w:noProof/>
        </w:rPr>
        <w:fldChar w:fldCharType="end"/>
      </w:r>
    </w:p>
    <w:p w14:paraId="3D024F4C" w14:textId="43D69002"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5.10.1</w:t>
      </w:r>
      <w:r>
        <w:rPr>
          <w:rFonts w:asciiTheme="minorHAnsi" w:eastAsiaTheme="minorEastAsia" w:hAnsiTheme="minorHAnsi" w:cstheme="minorBidi"/>
          <w:noProof/>
          <w:kern w:val="2"/>
          <w:sz w:val="22"/>
          <w:szCs w:val="22"/>
          <w:lang w:eastAsia="ko-KR"/>
          <w14:ligatures w14:val="standardContextual"/>
        </w:rPr>
        <w:tab/>
      </w:r>
      <w:r>
        <w:rPr>
          <w:noProof/>
          <w:lang w:eastAsia="ko-KR"/>
        </w:rPr>
        <w:t>General</w:t>
      </w:r>
      <w:r>
        <w:rPr>
          <w:noProof/>
        </w:rPr>
        <w:tab/>
      </w:r>
      <w:r>
        <w:rPr>
          <w:noProof/>
        </w:rPr>
        <w:fldChar w:fldCharType="begin" w:fldLock="1"/>
      </w:r>
      <w:r>
        <w:rPr>
          <w:noProof/>
        </w:rPr>
        <w:instrText xml:space="preserve"> PAGEREF _Toc169907414 \h </w:instrText>
      </w:r>
      <w:r>
        <w:rPr>
          <w:noProof/>
        </w:rPr>
      </w:r>
      <w:r>
        <w:rPr>
          <w:noProof/>
        </w:rPr>
        <w:fldChar w:fldCharType="separate"/>
      </w:r>
      <w:r>
        <w:rPr>
          <w:noProof/>
        </w:rPr>
        <w:t>112</w:t>
      </w:r>
      <w:r>
        <w:rPr>
          <w:noProof/>
        </w:rPr>
        <w:fldChar w:fldCharType="end"/>
      </w:r>
    </w:p>
    <w:p w14:paraId="1CA8E74F" w14:textId="01ACE86D"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5.10.2</w:t>
      </w:r>
      <w:r>
        <w:rPr>
          <w:rFonts w:asciiTheme="minorHAnsi" w:eastAsiaTheme="minorEastAsia" w:hAnsiTheme="minorHAnsi" w:cstheme="minorBidi"/>
          <w:noProof/>
          <w:kern w:val="2"/>
          <w:sz w:val="22"/>
          <w:szCs w:val="22"/>
          <w:lang w:eastAsia="ko-KR"/>
          <w14:ligatures w14:val="standardContextual"/>
        </w:rPr>
        <w:tab/>
      </w:r>
      <w:r>
        <w:rPr>
          <w:noProof/>
          <w:lang w:eastAsia="ko-KR"/>
        </w:rPr>
        <w:t>Procedures related to Federated Learning</w:t>
      </w:r>
      <w:r>
        <w:rPr>
          <w:noProof/>
        </w:rPr>
        <w:tab/>
      </w:r>
      <w:r>
        <w:rPr>
          <w:noProof/>
        </w:rPr>
        <w:fldChar w:fldCharType="begin" w:fldLock="1"/>
      </w:r>
      <w:r>
        <w:rPr>
          <w:noProof/>
        </w:rPr>
        <w:instrText xml:space="preserve"> PAGEREF _Toc169907415 \h </w:instrText>
      </w:r>
      <w:r>
        <w:rPr>
          <w:noProof/>
        </w:rPr>
      </w:r>
      <w:r>
        <w:rPr>
          <w:noProof/>
        </w:rPr>
        <w:fldChar w:fldCharType="separate"/>
      </w:r>
      <w:r>
        <w:rPr>
          <w:noProof/>
        </w:rPr>
        <w:t>112</w:t>
      </w:r>
      <w:r>
        <w:rPr>
          <w:noProof/>
        </w:rPr>
        <w:fldChar w:fldCharType="end"/>
      </w:r>
    </w:p>
    <w:p w14:paraId="16BE8D3B" w14:textId="10BCE30E" w:rsidR="00D01FD2" w:rsidRDefault="00D01FD2">
      <w:pPr>
        <w:pStyle w:val="TOC4"/>
        <w:rPr>
          <w:rFonts w:asciiTheme="minorHAnsi" w:eastAsiaTheme="minorEastAsia" w:hAnsiTheme="minorHAnsi" w:cstheme="minorBidi"/>
          <w:noProof/>
          <w:kern w:val="2"/>
          <w:sz w:val="22"/>
          <w:szCs w:val="22"/>
          <w:lang w:eastAsia="ko-KR"/>
          <w14:ligatures w14:val="standardContextual"/>
        </w:rPr>
      </w:pPr>
      <w:r>
        <w:rPr>
          <w:noProof/>
          <w:lang w:eastAsia="ko-KR"/>
        </w:rPr>
        <w:t>5.10.2.</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_Toc169907416 \h </w:instrText>
      </w:r>
      <w:r>
        <w:rPr>
          <w:noProof/>
        </w:rPr>
      </w:r>
      <w:r>
        <w:rPr>
          <w:noProof/>
        </w:rPr>
        <w:fldChar w:fldCharType="separate"/>
      </w:r>
      <w:r>
        <w:rPr>
          <w:noProof/>
        </w:rPr>
        <w:t>112</w:t>
      </w:r>
      <w:r>
        <w:rPr>
          <w:noProof/>
        </w:rPr>
        <w:fldChar w:fldCharType="end"/>
      </w:r>
    </w:p>
    <w:p w14:paraId="273CC782" w14:textId="243DC860" w:rsidR="00D01FD2" w:rsidRDefault="00D01FD2">
      <w:pPr>
        <w:pStyle w:val="TOC4"/>
        <w:rPr>
          <w:rFonts w:asciiTheme="minorHAnsi" w:eastAsiaTheme="minorEastAsia" w:hAnsiTheme="minorHAnsi" w:cstheme="minorBidi"/>
          <w:noProof/>
          <w:kern w:val="2"/>
          <w:sz w:val="22"/>
          <w:szCs w:val="22"/>
          <w:lang w:eastAsia="ko-KR"/>
          <w14:ligatures w14:val="standardContextual"/>
        </w:rPr>
      </w:pPr>
      <w:r>
        <w:rPr>
          <w:noProof/>
          <w:lang w:eastAsia="ko-KR"/>
        </w:rPr>
        <w:t>5.10.2.2</w:t>
      </w:r>
      <w:r>
        <w:rPr>
          <w:rFonts w:asciiTheme="minorHAnsi" w:eastAsiaTheme="minorEastAsia" w:hAnsiTheme="minorHAnsi" w:cstheme="minorBidi"/>
          <w:noProof/>
          <w:kern w:val="2"/>
          <w:sz w:val="22"/>
          <w:szCs w:val="22"/>
          <w:lang w:eastAsia="ko-KR"/>
          <w14:ligatures w14:val="standardContextual"/>
        </w:rPr>
        <w:tab/>
      </w:r>
      <w:r>
        <w:rPr>
          <w:noProof/>
          <w:lang w:eastAsia="zh-CN"/>
        </w:rPr>
        <w:t>Preparation Procedure for Federated Learning</w:t>
      </w:r>
      <w:r>
        <w:rPr>
          <w:noProof/>
        </w:rPr>
        <w:tab/>
      </w:r>
      <w:r>
        <w:rPr>
          <w:noProof/>
        </w:rPr>
        <w:fldChar w:fldCharType="begin" w:fldLock="1"/>
      </w:r>
      <w:r>
        <w:rPr>
          <w:noProof/>
        </w:rPr>
        <w:instrText xml:space="preserve"> PAGEREF _Toc169907417 \h </w:instrText>
      </w:r>
      <w:r>
        <w:rPr>
          <w:noProof/>
        </w:rPr>
      </w:r>
      <w:r>
        <w:rPr>
          <w:noProof/>
        </w:rPr>
        <w:fldChar w:fldCharType="separate"/>
      </w:r>
      <w:r>
        <w:rPr>
          <w:noProof/>
        </w:rPr>
        <w:t>116</w:t>
      </w:r>
      <w:r>
        <w:rPr>
          <w:noProof/>
        </w:rPr>
        <w:fldChar w:fldCharType="end"/>
      </w:r>
    </w:p>
    <w:p w14:paraId="61BE8D1B" w14:textId="30E17BC1" w:rsidR="00D01FD2" w:rsidRDefault="00D01FD2">
      <w:pPr>
        <w:pStyle w:val="TOC4"/>
        <w:rPr>
          <w:rFonts w:asciiTheme="minorHAnsi" w:eastAsiaTheme="minorEastAsia" w:hAnsiTheme="minorHAnsi" w:cstheme="minorBidi"/>
          <w:noProof/>
          <w:kern w:val="2"/>
          <w:sz w:val="22"/>
          <w:szCs w:val="22"/>
          <w:lang w:eastAsia="ko-KR"/>
          <w14:ligatures w14:val="standardContextual"/>
        </w:rPr>
      </w:pPr>
      <w:r>
        <w:rPr>
          <w:noProof/>
          <w:lang w:eastAsia="ko-KR"/>
        </w:rPr>
        <w:t>5.10.2.3</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 for Maintenance of Federated Learning Process</w:t>
      </w:r>
      <w:r>
        <w:rPr>
          <w:noProof/>
        </w:rPr>
        <w:tab/>
      </w:r>
      <w:r>
        <w:rPr>
          <w:noProof/>
        </w:rPr>
        <w:fldChar w:fldCharType="begin" w:fldLock="1"/>
      </w:r>
      <w:r>
        <w:rPr>
          <w:noProof/>
        </w:rPr>
        <w:instrText xml:space="preserve"> PAGEREF _Toc169907418 \h </w:instrText>
      </w:r>
      <w:r>
        <w:rPr>
          <w:noProof/>
        </w:rPr>
      </w:r>
      <w:r>
        <w:rPr>
          <w:noProof/>
        </w:rPr>
        <w:fldChar w:fldCharType="separate"/>
      </w:r>
      <w:r>
        <w:rPr>
          <w:noProof/>
        </w:rPr>
        <w:t>116</w:t>
      </w:r>
      <w:r>
        <w:rPr>
          <w:noProof/>
        </w:rPr>
        <w:fldChar w:fldCharType="end"/>
      </w:r>
    </w:p>
    <w:p w14:paraId="66383E91" w14:textId="5BA507F0" w:rsidR="00D01FD2" w:rsidRDefault="00D01FD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5.11</w:t>
      </w:r>
      <w:r>
        <w:rPr>
          <w:rFonts w:asciiTheme="minorHAnsi" w:eastAsiaTheme="minorEastAsia" w:hAnsiTheme="minorHAnsi" w:cstheme="minorBidi"/>
          <w:noProof/>
          <w:kern w:val="2"/>
          <w:sz w:val="22"/>
          <w:szCs w:val="22"/>
          <w:lang w:eastAsia="ko-KR"/>
          <w14:ligatures w14:val="standardContextual"/>
        </w:rPr>
        <w:tab/>
      </w:r>
      <w:r>
        <w:rPr>
          <w:noProof/>
          <w:lang w:eastAsia="zh-CN"/>
        </w:rPr>
        <w:t>Analytics Accuracy Monitoring Procedures</w:t>
      </w:r>
      <w:r>
        <w:rPr>
          <w:noProof/>
        </w:rPr>
        <w:tab/>
      </w:r>
      <w:r>
        <w:rPr>
          <w:noProof/>
        </w:rPr>
        <w:fldChar w:fldCharType="begin" w:fldLock="1"/>
      </w:r>
      <w:r>
        <w:rPr>
          <w:noProof/>
        </w:rPr>
        <w:instrText xml:space="preserve"> PAGEREF _Toc169907419 \h </w:instrText>
      </w:r>
      <w:r>
        <w:rPr>
          <w:noProof/>
        </w:rPr>
      </w:r>
      <w:r>
        <w:rPr>
          <w:noProof/>
        </w:rPr>
        <w:fldChar w:fldCharType="separate"/>
      </w:r>
      <w:r>
        <w:rPr>
          <w:noProof/>
        </w:rPr>
        <w:t>118</w:t>
      </w:r>
      <w:r>
        <w:rPr>
          <w:noProof/>
        </w:rPr>
        <w:fldChar w:fldCharType="end"/>
      </w:r>
    </w:p>
    <w:p w14:paraId="16C520E3" w14:textId="12646DBF"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5.11.1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_Toc169907420 \h </w:instrText>
      </w:r>
      <w:r>
        <w:rPr>
          <w:noProof/>
        </w:rPr>
      </w:r>
      <w:r>
        <w:rPr>
          <w:noProof/>
        </w:rPr>
        <w:fldChar w:fldCharType="separate"/>
      </w:r>
      <w:r>
        <w:rPr>
          <w:noProof/>
        </w:rPr>
        <w:t>118</w:t>
      </w:r>
      <w:r>
        <w:rPr>
          <w:noProof/>
        </w:rPr>
        <w:fldChar w:fldCharType="end"/>
      </w:r>
    </w:p>
    <w:p w14:paraId="238B60A2" w14:textId="18A3D73B" w:rsidR="00D01FD2" w:rsidRDefault="00D01FD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5.12</w:t>
      </w:r>
      <w:r>
        <w:rPr>
          <w:rFonts w:asciiTheme="minorHAnsi" w:eastAsiaTheme="minorEastAsia" w:hAnsiTheme="minorHAnsi" w:cstheme="minorBidi"/>
          <w:noProof/>
          <w:kern w:val="2"/>
          <w:sz w:val="22"/>
          <w:szCs w:val="22"/>
          <w:lang w:eastAsia="ko-KR"/>
          <w14:ligatures w14:val="standardContextual"/>
        </w:rPr>
        <w:tab/>
      </w:r>
      <w:r>
        <w:rPr>
          <w:noProof/>
          <w:lang w:eastAsia="zh-CN"/>
        </w:rPr>
        <w:t>ML Model Accuracy Monitoring Procedures</w:t>
      </w:r>
      <w:r>
        <w:rPr>
          <w:noProof/>
        </w:rPr>
        <w:tab/>
      </w:r>
      <w:r>
        <w:rPr>
          <w:noProof/>
        </w:rPr>
        <w:fldChar w:fldCharType="begin" w:fldLock="1"/>
      </w:r>
      <w:r>
        <w:rPr>
          <w:noProof/>
        </w:rPr>
        <w:instrText xml:space="preserve"> PAGEREF _Toc169907421 \h </w:instrText>
      </w:r>
      <w:r>
        <w:rPr>
          <w:noProof/>
        </w:rPr>
      </w:r>
      <w:r>
        <w:rPr>
          <w:noProof/>
        </w:rPr>
        <w:fldChar w:fldCharType="separate"/>
      </w:r>
      <w:r>
        <w:rPr>
          <w:noProof/>
        </w:rPr>
        <w:t>118</w:t>
      </w:r>
      <w:r>
        <w:rPr>
          <w:noProof/>
        </w:rPr>
        <w:fldChar w:fldCharType="end"/>
      </w:r>
    </w:p>
    <w:p w14:paraId="3506FB39" w14:textId="36C3A4EA"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_Toc169907422 \h </w:instrText>
      </w:r>
      <w:r>
        <w:rPr>
          <w:noProof/>
        </w:rPr>
      </w:r>
      <w:r>
        <w:rPr>
          <w:noProof/>
        </w:rPr>
        <w:fldChar w:fldCharType="separate"/>
      </w:r>
      <w:r>
        <w:rPr>
          <w:noProof/>
        </w:rPr>
        <w:t>118</w:t>
      </w:r>
      <w:r>
        <w:rPr>
          <w:noProof/>
        </w:rPr>
        <w:fldChar w:fldCharType="end"/>
      </w:r>
    </w:p>
    <w:p w14:paraId="67E08169" w14:textId="6E8180AB" w:rsidR="00D01FD2" w:rsidRDefault="00D01FD2">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5.13</w:t>
      </w:r>
      <w:r>
        <w:rPr>
          <w:rFonts w:asciiTheme="minorHAnsi" w:eastAsiaTheme="minorEastAsia" w:hAnsiTheme="minorHAnsi" w:cstheme="minorBidi"/>
          <w:noProof/>
          <w:kern w:val="2"/>
          <w:sz w:val="22"/>
          <w:szCs w:val="22"/>
          <w:lang w:eastAsia="ko-KR"/>
          <w14:ligatures w14:val="standardContextual"/>
        </w:rPr>
        <w:tab/>
      </w:r>
      <w:r>
        <w:rPr>
          <w:noProof/>
          <w:lang w:eastAsia="zh-CN"/>
        </w:rPr>
        <w:t>DCCF Change Procedures</w:t>
      </w:r>
      <w:r>
        <w:rPr>
          <w:noProof/>
        </w:rPr>
        <w:tab/>
      </w:r>
      <w:r>
        <w:rPr>
          <w:noProof/>
        </w:rPr>
        <w:fldChar w:fldCharType="begin" w:fldLock="1"/>
      </w:r>
      <w:r>
        <w:rPr>
          <w:noProof/>
        </w:rPr>
        <w:instrText xml:space="preserve"> PAGEREF _Toc169907423 \h </w:instrText>
      </w:r>
      <w:r>
        <w:rPr>
          <w:noProof/>
        </w:rPr>
      </w:r>
      <w:r>
        <w:rPr>
          <w:noProof/>
        </w:rPr>
        <w:fldChar w:fldCharType="separate"/>
      </w:r>
      <w:r>
        <w:rPr>
          <w:noProof/>
        </w:rPr>
        <w:t>118</w:t>
      </w:r>
      <w:r>
        <w:rPr>
          <w:noProof/>
        </w:rPr>
        <w:fldChar w:fldCharType="end"/>
      </w:r>
    </w:p>
    <w:p w14:paraId="2AD192D4" w14:textId="2D49800D" w:rsidR="00D01FD2" w:rsidRDefault="00D01FD2">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5.13.1</w:t>
      </w:r>
      <w:r>
        <w:rPr>
          <w:rFonts w:asciiTheme="minorHAnsi" w:eastAsiaTheme="minorEastAsia" w:hAnsiTheme="minorHAnsi" w:cstheme="minorBidi"/>
          <w:noProof/>
          <w:kern w:val="2"/>
          <w:sz w:val="22"/>
          <w:szCs w:val="22"/>
          <w:lang w:eastAsia="ko-KR"/>
          <w14:ligatures w14:val="standardContextual"/>
        </w:rPr>
        <w:tab/>
      </w:r>
      <w:r>
        <w:rPr>
          <w:noProof/>
          <w:lang w:eastAsia="zh-CN"/>
        </w:rPr>
        <w:t>DCCF (re-)selection initiated by the data consumer</w:t>
      </w:r>
      <w:r>
        <w:rPr>
          <w:noProof/>
        </w:rPr>
        <w:tab/>
      </w:r>
      <w:r>
        <w:rPr>
          <w:noProof/>
        </w:rPr>
        <w:fldChar w:fldCharType="begin" w:fldLock="1"/>
      </w:r>
      <w:r>
        <w:rPr>
          <w:noProof/>
        </w:rPr>
        <w:instrText xml:space="preserve"> PAGEREF _Toc169907424 \h </w:instrText>
      </w:r>
      <w:r>
        <w:rPr>
          <w:noProof/>
        </w:rPr>
      </w:r>
      <w:r>
        <w:rPr>
          <w:noProof/>
        </w:rPr>
        <w:fldChar w:fldCharType="separate"/>
      </w:r>
      <w:r>
        <w:rPr>
          <w:noProof/>
        </w:rPr>
        <w:t>118</w:t>
      </w:r>
      <w:r>
        <w:rPr>
          <w:noProof/>
        </w:rPr>
        <w:fldChar w:fldCharType="end"/>
      </w:r>
    </w:p>
    <w:p w14:paraId="44FAA841" w14:textId="315FDFD7" w:rsidR="00D01FD2" w:rsidRDefault="00D01FD2" w:rsidP="00D01FD2">
      <w:pPr>
        <w:pStyle w:val="TOC8"/>
        <w:rPr>
          <w:rFonts w:asciiTheme="minorHAnsi" w:eastAsiaTheme="minorEastAsia" w:hAnsiTheme="minorHAnsi" w:cstheme="minorBidi"/>
          <w:b w:val="0"/>
          <w:noProof/>
          <w:kern w:val="2"/>
          <w:szCs w:val="22"/>
          <w:lang w:eastAsia="ko-KR"/>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_Toc169907425 \h </w:instrText>
      </w:r>
      <w:r>
        <w:rPr>
          <w:noProof/>
        </w:rPr>
      </w:r>
      <w:r>
        <w:rPr>
          <w:noProof/>
        </w:rPr>
        <w:fldChar w:fldCharType="separate"/>
      </w:r>
      <w:r>
        <w:rPr>
          <w:noProof/>
        </w:rPr>
        <w:t>120</w:t>
      </w:r>
      <w:r>
        <w:rPr>
          <w:noProof/>
        </w:rPr>
        <w:fldChar w:fldCharType="end"/>
      </w:r>
    </w:p>
    <w:p w14:paraId="2379130B" w14:textId="5F15AC43"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169907320"/>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 xml:space="preserve">Version </w:t>
      </w:r>
      <w:proofErr w:type="spellStart"/>
      <w:r w:rsidRPr="004D3578">
        <w:t>x.y.z</w:t>
      </w:r>
      <w:proofErr w:type="spellEnd"/>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169907321"/>
      <w:bookmarkEnd w:id="18"/>
      <w:r w:rsidRPr="004D3578">
        <w:t>1</w:t>
      </w:r>
      <w:r w:rsidRPr="004D3578">
        <w:tab/>
        <w:t>Scope</w:t>
      </w:r>
      <w:bookmarkEnd w:id="19"/>
    </w:p>
    <w:p w14:paraId="3FA7F454" w14:textId="283346C6" w:rsidR="00BC3259" w:rsidRDefault="00BC3259" w:rsidP="00BC3259">
      <w:pPr>
        <w:rPr>
          <w:lang w:eastAsia="zh-CN"/>
        </w:rPr>
      </w:pPr>
      <w:r>
        <w:t xml:space="preserve">The present document </w:t>
      </w:r>
      <w:r>
        <w:rPr>
          <w:lang w:eastAsia="zh-CN"/>
        </w:rPr>
        <w:t>specifies</w:t>
      </w:r>
      <w:r>
        <w:t xml:space="preserve"> detailed </w:t>
      </w:r>
      <w:r>
        <w:rPr>
          <w:lang w:eastAsia="zh-CN"/>
        </w:rPr>
        <w:t xml:space="preserve">call </w:t>
      </w:r>
      <w:r>
        <w:t>flows of N</w:t>
      </w:r>
      <w:r>
        <w:rPr>
          <w:lang w:eastAsia="zh-CN"/>
        </w:rPr>
        <w:t>etwork Data Analytics</w:t>
      </w:r>
      <w:r>
        <w:t xml:space="preserve"> and the related data collection over </w:t>
      </w:r>
      <w:r>
        <w:rPr>
          <w:lang w:eastAsia="zh-CN"/>
        </w:rPr>
        <w:t xml:space="preserve">the </w:t>
      </w:r>
      <w:proofErr w:type="spellStart"/>
      <w:r>
        <w:rPr>
          <w:lang w:eastAsia="zh-CN"/>
        </w:rPr>
        <w:t>Nnwdaf</w:t>
      </w:r>
      <w:proofErr w:type="spellEnd"/>
      <w:r>
        <w:rPr>
          <w:lang w:eastAsia="zh-CN"/>
        </w:rPr>
        <w:t xml:space="preserve">, </w:t>
      </w:r>
      <w:proofErr w:type="spellStart"/>
      <w:r>
        <w:rPr>
          <w:lang w:eastAsia="zh-CN"/>
        </w:rPr>
        <w:t>Nsmf</w:t>
      </w:r>
      <w:proofErr w:type="spellEnd"/>
      <w:r>
        <w:rPr>
          <w:lang w:eastAsia="zh-CN"/>
        </w:rPr>
        <w:t xml:space="preserve">, </w:t>
      </w:r>
      <w:proofErr w:type="spellStart"/>
      <w:r>
        <w:rPr>
          <w:lang w:eastAsia="zh-CN"/>
        </w:rPr>
        <w:t>Nnsacf</w:t>
      </w:r>
      <w:proofErr w:type="spellEnd"/>
      <w:r>
        <w:rPr>
          <w:lang w:eastAsia="zh-CN"/>
        </w:rPr>
        <w:t xml:space="preserve">, </w:t>
      </w:r>
      <w:proofErr w:type="spellStart"/>
      <w:r>
        <w:rPr>
          <w:lang w:eastAsia="zh-CN"/>
        </w:rPr>
        <w:t>Namf</w:t>
      </w:r>
      <w:proofErr w:type="spellEnd"/>
      <w:r>
        <w:rPr>
          <w:lang w:eastAsia="zh-CN"/>
        </w:rPr>
        <w:t xml:space="preserve">, </w:t>
      </w:r>
      <w:proofErr w:type="spellStart"/>
      <w:r>
        <w:rPr>
          <w:lang w:eastAsia="zh-CN"/>
        </w:rPr>
        <w:t>Nnrf</w:t>
      </w:r>
      <w:proofErr w:type="spellEnd"/>
      <w:r>
        <w:rPr>
          <w:lang w:eastAsia="zh-CN"/>
        </w:rPr>
        <w:t xml:space="preserve">, </w:t>
      </w:r>
      <w:proofErr w:type="spellStart"/>
      <w:r>
        <w:rPr>
          <w:lang w:eastAsia="zh-CN"/>
        </w:rPr>
        <w:t>Nnssf</w:t>
      </w:r>
      <w:proofErr w:type="spellEnd"/>
      <w:r>
        <w:rPr>
          <w:lang w:eastAsia="zh-CN"/>
        </w:rPr>
        <w:t xml:space="preserve">, </w:t>
      </w:r>
      <w:proofErr w:type="spellStart"/>
      <w:r>
        <w:rPr>
          <w:lang w:eastAsia="zh-CN"/>
        </w:rPr>
        <w:t>Nnef</w:t>
      </w:r>
      <w:proofErr w:type="spellEnd"/>
      <w:r>
        <w:rPr>
          <w:lang w:eastAsia="zh-CN"/>
        </w:rPr>
        <w:t xml:space="preserve">, </w:t>
      </w:r>
      <w:proofErr w:type="spellStart"/>
      <w:r>
        <w:rPr>
          <w:lang w:eastAsia="zh-CN"/>
        </w:rPr>
        <w:t>Naf</w:t>
      </w:r>
      <w:proofErr w:type="spellEnd"/>
      <w:r>
        <w:rPr>
          <w:lang w:eastAsia="zh-CN"/>
        </w:rPr>
        <w:t xml:space="preserve">, </w:t>
      </w:r>
      <w:proofErr w:type="spellStart"/>
      <w:r>
        <w:rPr>
          <w:lang w:eastAsia="zh-CN"/>
        </w:rPr>
        <w:t>Ndccf</w:t>
      </w:r>
      <w:proofErr w:type="spellEnd"/>
      <w:r>
        <w:rPr>
          <w:lang w:eastAsia="zh-CN"/>
        </w:rPr>
        <w:t xml:space="preserve">, </w:t>
      </w:r>
      <w:proofErr w:type="spellStart"/>
      <w:r>
        <w:rPr>
          <w:lang w:eastAsia="zh-CN"/>
        </w:rPr>
        <w:t>Nadrf</w:t>
      </w:r>
      <w:proofErr w:type="spellEnd"/>
      <w:r>
        <w:rPr>
          <w:lang w:eastAsia="zh-CN"/>
        </w:rPr>
        <w:t>,</w:t>
      </w:r>
      <w:r>
        <w:rPr>
          <w:lang w:eastAsia="ja-JP"/>
        </w:rPr>
        <w:t xml:space="preserve"> </w:t>
      </w:r>
      <w:proofErr w:type="spellStart"/>
      <w:r>
        <w:rPr>
          <w:lang w:eastAsia="zh-CN"/>
        </w:rPr>
        <w:t>Nmfaf</w:t>
      </w:r>
      <w:proofErr w:type="spellEnd"/>
      <w:r>
        <w:rPr>
          <w:lang w:eastAsia="zh-CN"/>
        </w:rPr>
        <w:t xml:space="preserve">, </w:t>
      </w:r>
      <w:proofErr w:type="spellStart"/>
      <w:r>
        <w:rPr>
          <w:lang w:eastAsia="zh-CN"/>
        </w:rPr>
        <w:t>Nudm</w:t>
      </w:r>
      <w:proofErr w:type="spellEnd"/>
      <w:r>
        <w:rPr>
          <w:lang w:eastAsia="zh-CN"/>
        </w:rPr>
        <w:t xml:space="preserve">, </w:t>
      </w:r>
      <w:proofErr w:type="spellStart"/>
      <w:r>
        <w:rPr>
          <w:lang w:eastAsia="zh-CN"/>
        </w:rPr>
        <w:t>Nupf</w:t>
      </w:r>
      <w:proofErr w:type="spellEnd"/>
      <w:r>
        <w:rPr>
          <w:lang w:eastAsia="zh-CN"/>
        </w:rPr>
        <w:t xml:space="preserve"> and </w:t>
      </w:r>
      <w:proofErr w:type="spellStart"/>
      <w:r>
        <w:rPr>
          <w:lang w:eastAsia="zh-CN"/>
        </w:rPr>
        <w:t>Ngmlc</w:t>
      </w:r>
      <w:proofErr w:type="spellEnd"/>
      <w:r>
        <w:rPr>
          <w:lang w:eastAsia="zh-CN"/>
        </w:rPr>
        <w:t xml:space="preserve"> service-based interfaces and/or from OAM,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29551C99" w14:textId="522EEC93" w:rsidR="00BC3259" w:rsidRDefault="00BC3259" w:rsidP="00BC3259">
      <w:pPr>
        <w:pStyle w:val="NO"/>
        <w:rPr>
          <w:lang w:eastAsia="ja-JP"/>
        </w:rPr>
      </w:pPr>
      <w:r>
        <w:rPr>
          <w:lang w:eastAsia="zh-CN"/>
        </w:rPr>
        <w:t>NOTE</w:t>
      </w:r>
      <w:r w:rsidRPr="00922D6C">
        <w:t> </w:t>
      </w:r>
      <w:r>
        <w:t>1:</w:t>
      </w:r>
      <w:r>
        <w:tab/>
      </w:r>
      <w:r>
        <w:rPr>
          <w:lang w:eastAsia="ja-JP"/>
        </w:rPr>
        <w:t>The call flows depicted in this Technical Specification</w:t>
      </w:r>
      <w:r>
        <w:rPr>
          <w:lang w:eastAsia="zh-CN"/>
        </w:rPr>
        <w:t xml:space="preserve"> do not cover all traffic cases</w:t>
      </w:r>
      <w:r>
        <w:rPr>
          <w:lang w:eastAsia="ja-JP"/>
        </w:rPr>
        <w:t>.</w:t>
      </w:r>
    </w:p>
    <w:p w14:paraId="4136EA81" w14:textId="77777777" w:rsidR="00BC3259" w:rsidRDefault="00BC3259" w:rsidP="00BC3259">
      <w:pPr>
        <w:pStyle w:val="NO"/>
        <w:rPr>
          <w:lang w:eastAsia="zh-CN"/>
        </w:rPr>
      </w:pPr>
      <w:r>
        <w:rPr>
          <w:lang w:eastAsia="zh-CN"/>
        </w:rPr>
        <w:t>NOTE</w:t>
      </w:r>
      <w:r w:rsidRPr="00922D6C">
        <w:t> </w:t>
      </w:r>
      <w:r>
        <w:t>2:</w:t>
      </w:r>
      <w:r>
        <w:tab/>
      </w:r>
      <w:r w:rsidRPr="00922D6C">
        <w:rPr>
          <w:rFonts w:eastAsia="Times New Roman"/>
          <w:lang w:eastAsia="zh-CN"/>
        </w:rPr>
        <w:t>There is no data collected from the PCF by the NWDAF defined in this Release of the specification</w:t>
      </w:r>
      <w:r>
        <w:rPr>
          <w:lang w:eastAsia="ja-JP"/>
        </w:rPr>
        <w:t>.</w:t>
      </w:r>
    </w:p>
    <w:p w14:paraId="36B17A6E" w14:textId="77777777" w:rsidR="00A763BD" w:rsidRDefault="00A763BD" w:rsidP="00A763BD">
      <w:pPr>
        <w:rPr>
          <w:lang w:eastAsia="zh-CN"/>
        </w:rPr>
      </w:pPr>
      <w:r>
        <w:t xml:space="preserve">The stage 2 definition and procedures </w:t>
      </w:r>
      <w:r>
        <w:rPr>
          <w:lang w:eastAsia="zh-CN"/>
        </w:rPr>
        <w:t xml:space="preserve">of </w:t>
      </w:r>
      <w:r>
        <w:t>N</w:t>
      </w:r>
      <w:r>
        <w:rPr>
          <w:lang w:eastAsia="zh-CN"/>
        </w:rPr>
        <w:t xml:space="preserve">etwork Data Analytics </w:t>
      </w:r>
      <w:r>
        <w:t>are contained in 3GPP TS 23.288 [</w:t>
      </w:r>
      <w:r>
        <w:rPr>
          <w:lang w:eastAsia="zh-CN"/>
        </w:rPr>
        <w:t>2</w:t>
      </w:r>
      <w:r>
        <w:t>] and 3GPP TS 23.502 [</w:t>
      </w:r>
      <w:r>
        <w:rPr>
          <w:lang w:eastAsia="zh-CN"/>
        </w:rPr>
        <w:t>3</w:t>
      </w:r>
      <w:r>
        <w:t>]. The 5G System Architecture is defined in 3GPP TS 23.501 [</w:t>
      </w:r>
      <w:r>
        <w:rPr>
          <w:lang w:eastAsia="zh-CN"/>
        </w:rPr>
        <w:t>4</w:t>
      </w:r>
      <w:r>
        <w:t>].</w:t>
      </w:r>
    </w:p>
    <w:p w14:paraId="12EE62E2" w14:textId="77C60811" w:rsidR="00C91138" w:rsidRDefault="00C91138" w:rsidP="00C91138">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xml:space="preserve">], </w:t>
      </w:r>
      <w:r w:rsidR="00916D48">
        <w:rPr>
          <w:lang w:eastAsia="ja-JP"/>
        </w:rPr>
        <w:t xml:space="preserve"> 3GPP TS 29.</w:t>
      </w:r>
      <w:r w:rsidR="00916D48">
        <w:rPr>
          <w:lang w:eastAsia="zh-CN"/>
        </w:rPr>
        <w:t>554</w:t>
      </w:r>
      <w:r w:rsidR="00916D48">
        <w:rPr>
          <w:lang w:eastAsia="ja-JP"/>
        </w:rPr>
        <w:t> [</w:t>
      </w:r>
      <w:r w:rsidR="00916D48">
        <w:rPr>
          <w:lang w:eastAsia="zh-CN"/>
        </w:rPr>
        <w:t>8</w:t>
      </w:r>
      <w:r w:rsidR="00916D48">
        <w:rPr>
          <w:lang w:eastAsia="ja-JP"/>
        </w:rPr>
        <w:t xml:space="preserve">], </w:t>
      </w:r>
      <w:r>
        <w:rPr>
          <w:lang w:eastAsia="ja-JP"/>
        </w:rPr>
        <w:t>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 3GPP TS 29.</w:t>
      </w:r>
      <w:r>
        <w:rPr>
          <w:lang w:eastAsia="zh-CN"/>
        </w:rPr>
        <w:t>517</w:t>
      </w:r>
      <w:r>
        <w:rPr>
          <w:lang w:eastAsia="ja-JP"/>
        </w:rPr>
        <w:t> [</w:t>
      </w:r>
      <w:r>
        <w:rPr>
          <w:lang w:eastAsia="zh-CN"/>
        </w:rPr>
        <w:t>12</w:t>
      </w:r>
      <w:r>
        <w:rPr>
          <w:lang w:eastAsia="ja-JP"/>
        </w:rPr>
        <w:t>], 3GPP TS 29.</w:t>
      </w:r>
      <w:r>
        <w:rPr>
          <w:lang w:eastAsia="zh-CN"/>
        </w:rPr>
        <w:t>574</w:t>
      </w:r>
      <w:r>
        <w:rPr>
          <w:lang w:eastAsia="ja-JP"/>
        </w:rPr>
        <w:t> [</w:t>
      </w:r>
      <w:r>
        <w:rPr>
          <w:lang w:eastAsia="zh-CN"/>
        </w:rPr>
        <w:t>15</w:t>
      </w:r>
      <w:r>
        <w:rPr>
          <w:lang w:eastAsia="ja-JP"/>
        </w:rPr>
        <w:t>], 3GPP TS 29.</w:t>
      </w:r>
      <w:r>
        <w:rPr>
          <w:lang w:eastAsia="zh-CN"/>
        </w:rPr>
        <w:t>575</w:t>
      </w:r>
      <w:r>
        <w:rPr>
          <w:lang w:eastAsia="ja-JP"/>
        </w:rPr>
        <w:t> [</w:t>
      </w:r>
      <w:r>
        <w:rPr>
          <w:lang w:eastAsia="zh-CN"/>
        </w:rPr>
        <w:t>16</w:t>
      </w:r>
      <w:r>
        <w:rPr>
          <w:lang w:eastAsia="ja-JP"/>
        </w:rPr>
        <w:t>], 3GPP TS 29.</w:t>
      </w:r>
      <w:r>
        <w:rPr>
          <w:lang w:eastAsia="zh-CN"/>
        </w:rPr>
        <w:t>576</w:t>
      </w:r>
      <w:r>
        <w:rPr>
          <w:lang w:eastAsia="ja-JP"/>
        </w:rPr>
        <w:t> [17], 3GPP TS 29.503 [22], 3GPP TS 29.510 [23], 3GPP TS 29.507 [24], 3GPP TS 29.512 [25], 3GPP TS 29.564 [40], 3GPP TS 29.515 [</w:t>
      </w:r>
      <w:r w:rsidRPr="000B3BEC">
        <w:rPr>
          <w:lang w:eastAsia="ja-JP"/>
        </w:rPr>
        <w:t>41]</w:t>
      </w:r>
      <w:r>
        <w:rPr>
          <w:lang w:eastAsia="ja-JP"/>
        </w:rPr>
        <w:t xml:space="preserve"> and 3GPP TS 29.244 [</w:t>
      </w:r>
      <w:r w:rsidRPr="000B3BEC">
        <w:rPr>
          <w:lang w:eastAsia="ja-JP"/>
        </w:rPr>
        <w:t>4</w:t>
      </w:r>
      <w:r>
        <w:rPr>
          <w:lang w:eastAsia="ja-JP"/>
        </w:rPr>
        <w:t>5</w:t>
      </w:r>
      <w:r w:rsidRPr="000B3BEC">
        <w:rPr>
          <w:lang w:eastAsia="ja-JP"/>
        </w:rPr>
        <w:t>]</w:t>
      </w:r>
      <w:r w:rsidR="00F3119C" w:rsidRPr="00F3119C">
        <w:rPr>
          <w:lang w:eastAsia="ja-JP"/>
        </w:rPr>
        <w:t xml:space="preserve"> </w:t>
      </w:r>
      <w:r w:rsidR="00F3119C">
        <w:rPr>
          <w:lang w:eastAsia="ja-JP"/>
        </w:rPr>
        <w:t xml:space="preserve">for NF service-based interfaces, </w:t>
      </w:r>
      <w:r w:rsidR="00F3119C" w:rsidRPr="0028640F">
        <w:rPr>
          <w:lang w:eastAsia="zh-CN"/>
        </w:rPr>
        <w:t>3GPP TS 28.552</w:t>
      </w:r>
      <w:r w:rsidR="00F3119C">
        <w:rPr>
          <w:lang w:eastAsia="zh-CN"/>
        </w:rPr>
        <w:t xml:space="preserve"> [27], </w:t>
      </w:r>
      <w:r w:rsidR="00F3119C" w:rsidRPr="005D2CF1">
        <w:rPr>
          <w:lang w:eastAsia="zh-CN"/>
        </w:rPr>
        <w:t>3GPP</w:t>
      </w:r>
      <w:r w:rsidR="00F3119C">
        <w:rPr>
          <w:lang w:eastAsia="zh-CN"/>
        </w:rPr>
        <w:t> </w:t>
      </w:r>
      <w:r w:rsidR="00F3119C" w:rsidRPr="005D2CF1">
        <w:rPr>
          <w:lang w:eastAsia="zh-CN"/>
        </w:rPr>
        <w:t>TS</w:t>
      </w:r>
      <w:r w:rsidR="00F3119C">
        <w:rPr>
          <w:lang w:eastAsia="zh-CN"/>
        </w:rPr>
        <w:t> </w:t>
      </w:r>
      <w:r w:rsidR="00F3119C" w:rsidRPr="005D2CF1">
        <w:rPr>
          <w:lang w:eastAsia="zh-CN"/>
        </w:rPr>
        <w:t>28.532</w:t>
      </w:r>
      <w:r w:rsidR="00F3119C">
        <w:rPr>
          <w:lang w:eastAsia="zh-CN"/>
        </w:rPr>
        <w:t xml:space="preserve"> [19], </w:t>
      </w:r>
      <w:r w:rsidR="00F3119C" w:rsidRPr="0028640F">
        <w:rPr>
          <w:lang w:eastAsia="zh-CN"/>
        </w:rPr>
        <w:t>3GPP TS 28.533</w:t>
      </w:r>
      <w:r w:rsidR="00F3119C">
        <w:rPr>
          <w:lang w:eastAsia="zh-CN"/>
        </w:rPr>
        <w:t> [28],</w:t>
      </w:r>
      <w:r w:rsidR="00F3119C" w:rsidRPr="0028640F">
        <w:rPr>
          <w:lang w:eastAsia="zh-CN"/>
        </w:rPr>
        <w:t xml:space="preserve"> </w:t>
      </w:r>
      <w:r w:rsidR="00F3119C" w:rsidRPr="00B65104">
        <w:rPr>
          <w:lang w:eastAsia="zh-CN"/>
        </w:rPr>
        <w:t>3GPP TS 28.5</w:t>
      </w:r>
      <w:r w:rsidR="00F3119C">
        <w:rPr>
          <w:lang w:eastAsia="zh-CN"/>
        </w:rPr>
        <w:t>50</w:t>
      </w:r>
      <w:r w:rsidR="00F3119C" w:rsidRPr="00682392">
        <w:rPr>
          <w:lang w:eastAsia="zh-CN"/>
        </w:rPr>
        <w:t xml:space="preserve"> </w:t>
      </w:r>
      <w:r w:rsidR="00F3119C">
        <w:rPr>
          <w:lang w:eastAsia="zh-CN"/>
        </w:rPr>
        <w:t xml:space="preserve">[31] , </w:t>
      </w:r>
      <w:r w:rsidR="00F3119C" w:rsidRPr="00B65104">
        <w:rPr>
          <w:lang w:eastAsia="zh-CN"/>
        </w:rPr>
        <w:t>3GPP TS</w:t>
      </w:r>
      <w:bookmarkStart w:id="20" w:name="_Hlk161667983"/>
      <w:r w:rsidR="00F3119C" w:rsidRPr="00B65104">
        <w:rPr>
          <w:lang w:eastAsia="zh-CN"/>
        </w:rPr>
        <w:t> </w:t>
      </w:r>
      <w:bookmarkEnd w:id="20"/>
      <w:r w:rsidR="00F3119C">
        <w:rPr>
          <w:rFonts w:hint="eastAsia"/>
          <w:lang w:eastAsia="zh-CN"/>
        </w:rPr>
        <w:t>28</w:t>
      </w:r>
      <w:r w:rsidR="00F3119C" w:rsidRPr="00B65104">
        <w:rPr>
          <w:lang w:eastAsia="zh-CN"/>
        </w:rPr>
        <w:t>.</w:t>
      </w:r>
      <w:r w:rsidR="00F3119C">
        <w:rPr>
          <w:rFonts w:hint="eastAsia"/>
          <w:lang w:eastAsia="zh-CN"/>
        </w:rPr>
        <w:t>554</w:t>
      </w:r>
      <w:r w:rsidR="00F3119C" w:rsidRPr="00B65104">
        <w:rPr>
          <w:lang w:eastAsia="zh-CN"/>
        </w:rPr>
        <w:t> </w:t>
      </w:r>
      <w:r w:rsidR="00F3119C">
        <w:rPr>
          <w:lang w:eastAsia="zh-CN"/>
        </w:rPr>
        <w:t xml:space="preserve">[30], </w:t>
      </w:r>
      <w:r w:rsidR="00F3119C" w:rsidRPr="005D2CF1">
        <w:rPr>
          <w:lang w:eastAsia="zh-CN"/>
        </w:rPr>
        <w:t>3GPP</w:t>
      </w:r>
      <w:r w:rsidR="00F3119C">
        <w:rPr>
          <w:lang w:eastAsia="zh-CN"/>
        </w:rPr>
        <w:t> </w:t>
      </w:r>
      <w:r w:rsidR="00F3119C" w:rsidRPr="005D2CF1">
        <w:rPr>
          <w:lang w:eastAsia="zh-CN"/>
        </w:rPr>
        <w:t>TS</w:t>
      </w:r>
      <w:r w:rsidR="00F3119C">
        <w:rPr>
          <w:lang w:eastAsia="zh-CN"/>
        </w:rPr>
        <w:t> </w:t>
      </w:r>
      <w:r w:rsidR="00F3119C" w:rsidRPr="005D2CF1">
        <w:rPr>
          <w:lang w:eastAsia="zh-CN"/>
        </w:rPr>
        <w:t>3</w:t>
      </w:r>
      <w:r w:rsidR="00F3119C">
        <w:rPr>
          <w:lang w:eastAsia="zh-CN"/>
        </w:rPr>
        <w:t>6.331</w:t>
      </w:r>
      <w:r w:rsidR="00F3119C" w:rsidRPr="00B65104">
        <w:rPr>
          <w:lang w:eastAsia="zh-CN"/>
        </w:rPr>
        <w:t> </w:t>
      </w:r>
      <w:r w:rsidR="00F3119C">
        <w:rPr>
          <w:lang w:eastAsia="zh-CN"/>
        </w:rPr>
        <w:t xml:space="preserve">[34], </w:t>
      </w:r>
      <w:r w:rsidR="00F3119C" w:rsidRPr="00682392">
        <w:rPr>
          <w:lang w:eastAsia="zh-CN"/>
        </w:rPr>
        <w:t>3GPP TS 37.320 [29]</w:t>
      </w:r>
      <w:r w:rsidR="00F3119C">
        <w:rPr>
          <w:lang w:eastAsia="zh-CN"/>
        </w:rPr>
        <w:t xml:space="preserve">, </w:t>
      </w:r>
      <w:r w:rsidR="00F3119C" w:rsidRPr="005D2CF1">
        <w:rPr>
          <w:lang w:eastAsia="zh-CN"/>
        </w:rPr>
        <w:t>3GPP</w:t>
      </w:r>
      <w:r w:rsidR="00F3119C">
        <w:rPr>
          <w:lang w:eastAsia="zh-CN"/>
        </w:rPr>
        <w:t> </w:t>
      </w:r>
      <w:r w:rsidR="00F3119C" w:rsidRPr="005D2CF1">
        <w:rPr>
          <w:lang w:eastAsia="zh-CN"/>
        </w:rPr>
        <w:t>TS</w:t>
      </w:r>
      <w:r w:rsidR="00F3119C">
        <w:rPr>
          <w:lang w:eastAsia="zh-CN"/>
        </w:rPr>
        <w:t> </w:t>
      </w:r>
      <w:r w:rsidR="00F3119C" w:rsidRPr="005D2CF1">
        <w:rPr>
          <w:lang w:eastAsia="zh-CN"/>
        </w:rPr>
        <w:t>3</w:t>
      </w:r>
      <w:r w:rsidR="00F3119C">
        <w:rPr>
          <w:lang w:eastAsia="zh-CN"/>
        </w:rPr>
        <w:t>8.331</w:t>
      </w:r>
      <w:r w:rsidR="00F3119C" w:rsidRPr="00682392">
        <w:rPr>
          <w:lang w:eastAsia="zh-CN"/>
        </w:rPr>
        <w:t> [</w:t>
      </w:r>
      <w:r w:rsidR="00F3119C">
        <w:rPr>
          <w:lang w:eastAsia="zh-CN"/>
        </w:rPr>
        <w:t>33</w:t>
      </w:r>
      <w:r w:rsidR="00F3119C" w:rsidRPr="00682392">
        <w:rPr>
          <w:lang w:eastAsia="zh-CN"/>
        </w:rPr>
        <w:t>]</w:t>
      </w:r>
      <w:r w:rsidR="00F3119C">
        <w:rPr>
          <w:lang w:eastAsia="zh-CN"/>
        </w:rPr>
        <w:t xml:space="preserve"> and </w:t>
      </w:r>
      <w:r w:rsidR="00F3119C" w:rsidRPr="005D2CF1">
        <w:rPr>
          <w:lang w:eastAsia="zh-CN"/>
        </w:rPr>
        <w:t>3GPP</w:t>
      </w:r>
      <w:r w:rsidR="00F3119C">
        <w:rPr>
          <w:lang w:eastAsia="zh-CN"/>
        </w:rPr>
        <w:t> </w:t>
      </w:r>
      <w:r w:rsidR="00F3119C" w:rsidRPr="005D2CF1">
        <w:rPr>
          <w:lang w:eastAsia="zh-CN"/>
        </w:rPr>
        <w:t>TS</w:t>
      </w:r>
      <w:r w:rsidR="00F3119C">
        <w:rPr>
          <w:lang w:eastAsia="zh-CN"/>
        </w:rPr>
        <w:t> </w:t>
      </w:r>
      <w:r w:rsidR="00F3119C" w:rsidRPr="005D2CF1">
        <w:rPr>
          <w:lang w:eastAsia="zh-CN"/>
        </w:rPr>
        <w:t>3</w:t>
      </w:r>
      <w:r w:rsidR="00F3119C">
        <w:rPr>
          <w:lang w:eastAsia="zh-CN"/>
        </w:rPr>
        <w:t>8.215</w:t>
      </w:r>
      <w:r w:rsidR="00F3119C" w:rsidRPr="00682392">
        <w:rPr>
          <w:lang w:eastAsia="zh-CN"/>
        </w:rPr>
        <w:t> [</w:t>
      </w:r>
      <w:r w:rsidR="00F3119C">
        <w:rPr>
          <w:lang w:eastAsia="zh-CN"/>
        </w:rPr>
        <w:t>35</w:t>
      </w:r>
      <w:r w:rsidR="00F3119C" w:rsidRPr="00682392">
        <w:rPr>
          <w:lang w:eastAsia="zh-CN"/>
        </w:rPr>
        <w:t>]</w:t>
      </w:r>
      <w:r w:rsidR="00F3119C">
        <w:rPr>
          <w:lang w:eastAsia="zh-CN"/>
        </w:rPr>
        <w:t xml:space="preserve"> for data collection from OAM</w:t>
      </w:r>
      <w:r w:rsidR="00F3119C">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1" w:name="references"/>
      <w:bookmarkStart w:id="22" w:name="_Toc169907322"/>
      <w:bookmarkEnd w:id="21"/>
      <w:r w:rsidRPr="004D3578">
        <w:t>2</w:t>
      </w:r>
      <w:r w:rsidRPr="004D3578">
        <w:tab/>
        <w:t>References</w:t>
      </w:r>
      <w:bookmarkEnd w:id="2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34A8F6C8" w14:textId="112284CF" w:rsidR="006A51A7" w:rsidRDefault="006A51A7" w:rsidP="006A51A7">
      <w:pPr>
        <w:pStyle w:val="EX"/>
        <w:rPr>
          <w:lang w:eastAsia="zh-CN"/>
        </w:rPr>
      </w:pPr>
      <w:r>
        <w:rPr>
          <w:lang w:eastAsia="zh-CN"/>
        </w:rPr>
        <w:t>[7]</w:t>
      </w:r>
      <w:r>
        <w:rPr>
          <w:lang w:eastAsia="zh-CN"/>
        </w:rPr>
        <w:tab/>
      </w:r>
      <w:r>
        <w:t>Void.</w:t>
      </w:r>
    </w:p>
    <w:p w14:paraId="51102E06" w14:textId="77777777" w:rsidR="006A51A7" w:rsidRDefault="006A51A7" w:rsidP="006A51A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4C26E13" w14:textId="744DBBF5" w:rsidR="006A51A7" w:rsidRPr="00817CAA" w:rsidRDefault="006A51A7" w:rsidP="006A51A7">
      <w:pPr>
        <w:pStyle w:val="EX"/>
      </w:pPr>
      <w:r>
        <w:rPr>
          <w:lang w:eastAsia="ja-JP"/>
        </w:rPr>
        <w:t>[9]</w:t>
      </w:r>
      <w:r>
        <w:rPr>
          <w:lang w:eastAsia="ja-JP"/>
        </w:rPr>
        <w:tab/>
      </w:r>
      <w:r>
        <w:t>Void.</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78131F6A" w14:textId="199E0E45" w:rsidR="00320706" w:rsidRDefault="00320706" w:rsidP="00320706">
      <w:pPr>
        <w:pStyle w:val="EX"/>
      </w:pPr>
      <w:r>
        <w:t>[20]</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10A9111C" w14:textId="5F963539" w:rsidR="00320706" w:rsidRDefault="00320706" w:rsidP="00320706">
      <w:pPr>
        <w:pStyle w:val="EX"/>
      </w:pPr>
      <w:r>
        <w:t>[21]</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3" w:name="_Hlk86880362"/>
      <w:r>
        <w:rPr>
          <w:lang w:eastAsia="zh-CN"/>
        </w:rPr>
        <w:t> </w:t>
      </w:r>
      <w:bookmarkEnd w:id="23"/>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243EFEBA" w14:textId="2084A27A" w:rsidR="00320706" w:rsidRDefault="00320706" w:rsidP="00320706">
      <w:pPr>
        <w:pStyle w:val="EX"/>
      </w:pPr>
      <w:r>
        <w:t>[26]</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3FB87271" w14:textId="3E4228AB" w:rsidR="00EE1143" w:rsidRDefault="00EE1143" w:rsidP="00EE1143">
      <w:pPr>
        <w:pStyle w:val="EX"/>
        <w:rPr>
          <w:lang w:eastAsia="zh-CN"/>
        </w:rPr>
      </w:pPr>
      <w:r w:rsidRPr="005D2CF1">
        <w:rPr>
          <w:lang w:eastAsia="zh-CN"/>
        </w:rPr>
        <w:t>[</w:t>
      </w:r>
      <w:r>
        <w:rPr>
          <w:lang w:eastAsia="zh-CN"/>
        </w:rPr>
        <w:t>32</w:t>
      </w:r>
      <w:r w:rsidRPr="005D2CF1">
        <w:rPr>
          <w:lang w:eastAsia="zh-CN"/>
        </w:rPr>
        <w:t>]</w:t>
      </w:r>
      <w:r w:rsidRPr="005D2CF1">
        <w:rPr>
          <w:lang w:eastAsia="zh-CN"/>
        </w:rPr>
        <w:tab/>
      </w:r>
      <w:r>
        <w:rPr>
          <w:lang w:eastAsia="zh-CN"/>
        </w:rPr>
        <w:t>Void</w:t>
      </w:r>
      <w:r w:rsidRPr="005D2CF1">
        <w:rPr>
          <w:lang w:eastAsia="zh-CN"/>
        </w:rPr>
        <w:t>.</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43E05EEC" w14:textId="77777777" w:rsidR="00320706" w:rsidRDefault="00290159" w:rsidP="00320706">
      <w:pPr>
        <w:pStyle w:val="EX"/>
        <w:rPr>
          <w:lang w:eastAsia="zh-CN"/>
        </w:rPr>
      </w:pPr>
      <w:r w:rsidRPr="0027229F">
        <w:t>[</w:t>
      </w:r>
      <w:r>
        <w:t>37</w:t>
      </w:r>
      <w:r w:rsidRPr="0027229F">
        <w:t>]</w:t>
      </w:r>
      <w:r w:rsidRPr="0027229F">
        <w:tab/>
      </w:r>
      <w:r w:rsidRPr="0027229F">
        <w:rPr>
          <w:lang w:eastAsia="zh-CN"/>
        </w:rPr>
        <w:t>3GPP TS 28.545: "Management and orchestration; Fault Supervision (FS)".</w:t>
      </w:r>
    </w:p>
    <w:p w14:paraId="11A64EAA" w14:textId="77777777" w:rsidR="00320706" w:rsidRDefault="00320706" w:rsidP="00320706">
      <w:pPr>
        <w:pStyle w:val="EX"/>
        <w:rPr>
          <w:lang w:eastAsia="zh-CN"/>
        </w:rPr>
      </w:pPr>
      <w:r w:rsidRPr="00B65104">
        <w:t>[</w:t>
      </w:r>
      <w:r>
        <w:t>38</w:t>
      </w:r>
      <w:r w:rsidRPr="00B65104">
        <w:t>]</w:t>
      </w:r>
      <w:r w:rsidRPr="00B65104">
        <w:tab/>
      </w:r>
      <w:r w:rsidRPr="00B65104">
        <w:rPr>
          <w:lang w:eastAsia="zh-CN"/>
        </w:rPr>
        <w:t>3GPP TS 28.</w:t>
      </w:r>
      <w:r>
        <w:rPr>
          <w:lang w:eastAsia="zh-CN"/>
        </w:rPr>
        <w:t>104</w:t>
      </w:r>
      <w:r w:rsidRPr="00B65104">
        <w:rPr>
          <w:lang w:eastAsia="zh-CN"/>
        </w:rPr>
        <w:t>: "</w:t>
      </w:r>
      <w:r>
        <w:rPr>
          <w:lang w:eastAsia="zh-CN"/>
        </w:rPr>
        <w:t>Management and orchestration; Management Data Analytics (MDA)</w:t>
      </w:r>
      <w:r w:rsidRPr="00B65104">
        <w:rPr>
          <w:lang w:eastAsia="zh-CN"/>
        </w:rPr>
        <w:t>".</w:t>
      </w:r>
    </w:p>
    <w:p w14:paraId="3DD9432D" w14:textId="1B59E2D6" w:rsidR="000D41D0" w:rsidRPr="008D6F5D" w:rsidRDefault="000D41D0" w:rsidP="000D41D0">
      <w:pPr>
        <w:pStyle w:val="EX"/>
      </w:pPr>
      <w:r w:rsidRPr="0027229F">
        <w:t>[</w:t>
      </w:r>
      <w:r>
        <w:t>3</w:t>
      </w:r>
      <w:r w:rsidR="00847C0E">
        <w:t>9</w:t>
      </w:r>
      <w:r w:rsidRPr="0027229F">
        <w:t>]</w:t>
      </w:r>
      <w:r w:rsidRPr="0027229F">
        <w:tab/>
        <w:t>3GPP TS 2</w:t>
      </w:r>
      <w:r>
        <w:t>9.551</w:t>
      </w:r>
      <w:r w:rsidRPr="0027229F">
        <w:t>: "</w:t>
      </w:r>
      <w:r w:rsidRPr="001710F8">
        <w:t xml:space="preserve">5G System; </w:t>
      </w:r>
      <w:r w:rsidRPr="00B00291">
        <w:t>Packet Flow Description Management Service</w:t>
      </w:r>
      <w:r>
        <w:t>;</w:t>
      </w:r>
      <w:r>
        <w:rPr>
          <w:lang w:eastAsia="zh-CN"/>
        </w:rPr>
        <w:t xml:space="preserve"> Stage 3</w:t>
      </w:r>
      <w:r w:rsidRPr="0027229F">
        <w:rPr>
          <w:lang w:eastAsia="zh-CN"/>
        </w:rPr>
        <w:t>".</w:t>
      </w:r>
    </w:p>
    <w:p w14:paraId="653599B7" w14:textId="77777777" w:rsidR="00295CF2" w:rsidRDefault="000D41D0" w:rsidP="00F757ED">
      <w:pPr>
        <w:pStyle w:val="EX"/>
        <w:rPr>
          <w:lang w:eastAsia="zh-CN"/>
        </w:rPr>
      </w:pPr>
      <w:r w:rsidRPr="0027229F">
        <w:t>[</w:t>
      </w:r>
      <w:r w:rsidR="00847C0E">
        <w:t>40</w:t>
      </w:r>
      <w:r w:rsidRPr="0027229F">
        <w:t>]</w:t>
      </w:r>
      <w:r w:rsidRPr="0027229F">
        <w:tab/>
        <w:t>3GPP TS 2</w:t>
      </w:r>
      <w:r>
        <w:t>9.564</w:t>
      </w:r>
      <w:r w:rsidRPr="0027229F">
        <w:t>: "</w:t>
      </w:r>
      <w:r w:rsidRPr="001710F8">
        <w:t>5G System; User Plane Function Services</w:t>
      </w:r>
      <w:r>
        <w:t>;</w:t>
      </w:r>
      <w:r>
        <w:rPr>
          <w:lang w:eastAsia="zh-CN"/>
        </w:rPr>
        <w:t xml:space="preserve"> Stage 3</w:t>
      </w:r>
      <w:r w:rsidRPr="0027229F">
        <w:rPr>
          <w:lang w:eastAsia="zh-CN"/>
        </w:rPr>
        <w:t>".</w:t>
      </w:r>
    </w:p>
    <w:p w14:paraId="2E8C1BBC" w14:textId="5456DC84" w:rsidR="00A20315" w:rsidRPr="008D6F5D" w:rsidRDefault="00295CF2" w:rsidP="00295CF2">
      <w:pPr>
        <w:pStyle w:val="EX"/>
        <w:rPr>
          <w:lang w:eastAsia="zh-CN"/>
        </w:rPr>
      </w:pPr>
      <w:r w:rsidRPr="00FD5260">
        <w:t>[4</w:t>
      </w:r>
      <w:r>
        <w:t>1</w:t>
      </w:r>
      <w:r w:rsidRPr="00FD5260">
        <w:t>]</w:t>
      </w:r>
      <w:r w:rsidRPr="00FD5260">
        <w:tab/>
        <w:t>3GPP TS 29.5</w:t>
      </w:r>
      <w:r>
        <w:t>15</w:t>
      </w:r>
      <w:r w:rsidRPr="00FD5260">
        <w:t>: "5G System; Gateway Mobile Location Services;</w:t>
      </w:r>
      <w:r w:rsidRPr="00FD5260">
        <w:rPr>
          <w:lang w:eastAsia="zh-CN"/>
        </w:rPr>
        <w:t xml:space="preserve"> Stage 3".</w:t>
      </w:r>
    </w:p>
    <w:p w14:paraId="1F3CB185" w14:textId="77777777" w:rsidR="00F757ED" w:rsidRDefault="00F757ED" w:rsidP="00F757ED">
      <w:pPr>
        <w:pStyle w:val="EX"/>
      </w:pPr>
      <w:bookmarkStart w:id="24" w:name="definitions"/>
      <w:bookmarkEnd w:id="24"/>
      <w:r w:rsidRPr="00FD5260">
        <w:t>[4</w:t>
      </w:r>
      <w:r>
        <w:t>2</w:t>
      </w:r>
      <w:r w:rsidRPr="00FD5260">
        <w:t>]</w:t>
      </w:r>
      <w:r w:rsidRPr="00FD5260">
        <w:tab/>
        <w:t>3GPP TS 2</w:t>
      </w:r>
      <w:r>
        <w:t>8</w:t>
      </w:r>
      <w:r w:rsidRPr="00FD5260">
        <w:t>.</w:t>
      </w:r>
      <w:r>
        <w:t>622</w:t>
      </w:r>
      <w:r w:rsidRPr="00FD5260">
        <w:t>: "</w:t>
      </w:r>
      <w:r>
        <w:t>Generic Network Resource Model (NRM)Integration Reference Point (IRP); Information Service (IS)</w:t>
      </w:r>
      <w:r w:rsidRPr="00FD5260">
        <w:rPr>
          <w:lang w:eastAsia="zh-CN"/>
        </w:rPr>
        <w:t>".</w:t>
      </w:r>
    </w:p>
    <w:p w14:paraId="767302CC" w14:textId="77777777" w:rsidR="00F757ED" w:rsidRDefault="00F757ED" w:rsidP="00F757ED">
      <w:pPr>
        <w:pStyle w:val="EX"/>
        <w:rPr>
          <w:lang w:eastAsia="zh-CN"/>
        </w:rPr>
      </w:pPr>
      <w:r w:rsidRPr="00FD5260">
        <w:t>[4</w:t>
      </w:r>
      <w:r>
        <w:t>3</w:t>
      </w:r>
      <w:r w:rsidRPr="00FD5260">
        <w:t>]</w:t>
      </w:r>
      <w:r w:rsidRPr="00FD5260">
        <w:tab/>
        <w:t>3GPP TS </w:t>
      </w:r>
      <w:r>
        <w:t>32</w:t>
      </w:r>
      <w:r w:rsidRPr="00FD5260">
        <w:t>.</w:t>
      </w:r>
      <w:r>
        <w:t>422</w:t>
      </w:r>
      <w:r w:rsidRPr="00FD5260">
        <w:t>: "</w:t>
      </w:r>
      <w:r>
        <w:t>Subscriber and equipment trace; Trace control and configuration management</w:t>
      </w:r>
      <w:r w:rsidRPr="00FD5260">
        <w:rPr>
          <w:lang w:eastAsia="zh-CN"/>
        </w:rPr>
        <w:t>".</w:t>
      </w:r>
    </w:p>
    <w:p w14:paraId="55340BB2" w14:textId="77777777" w:rsidR="00D25C88" w:rsidRDefault="00D25C88" w:rsidP="00D25C88">
      <w:pPr>
        <w:pStyle w:val="EX"/>
      </w:pPr>
      <w:r w:rsidRPr="005D2CF1">
        <w:t>[</w:t>
      </w:r>
      <w:r>
        <w:t>44</w:t>
      </w:r>
      <w:r w:rsidRPr="005D2CF1">
        <w:t>]</w:t>
      </w:r>
      <w:r w:rsidRPr="005D2CF1">
        <w:tab/>
        <w:t>3GPP</w:t>
      </w:r>
      <w:r>
        <w:t> TS 28.537: "Management and orchestration; Management capabilities".</w:t>
      </w:r>
    </w:p>
    <w:p w14:paraId="48B190D1" w14:textId="77777777" w:rsidR="00D25C88" w:rsidRPr="005D2CF1" w:rsidRDefault="00D25C88" w:rsidP="00D25C88">
      <w:pPr>
        <w:pStyle w:val="EX"/>
      </w:pPr>
      <w:r w:rsidRPr="005D2CF1">
        <w:t>[</w:t>
      </w:r>
      <w:r>
        <w:t>45</w:t>
      </w:r>
      <w:r w:rsidRPr="005D2CF1">
        <w:t>]</w:t>
      </w:r>
      <w:r w:rsidRPr="005D2CF1">
        <w:tab/>
        <w:t>3GPP</w:t>
      </w:r>
      <w:r>
        <w:t> </w:t>
      </w:r>
      <w:r w:rsidRPr="005D2CF1">
        <w:t>TS</w:t>
      </w:r>
      <w:r>
        <w:t> </w:t>
      </w:r>
      <w:r w:rsidRPr="005D2CF1">
        <w:t>29.244: "Interface between the Control Plane and the User Plane Nodes".</w:t>
      </w:r>
    </w:p>
    <w:p w14:paraId="100E8D4A" w14:textId="6530A023" w:rsidR="00261AC6" w:rsidRDefault="00261AC6" w:rsidP="00261AC6">
      <w:pPr>
        <w:pStyle w:val="EX"/>
        <w:rPr>
          <w:lang w:eastAsia="zh-CN"/>
        </w:rPr>
      </w:pPr>
      <w:r>
        <w:rPr>
          <w:lang w:eastAsia="zh-CN"/>
        </w:rPr>
        <w:t>[46]</w:t>
      </w:r>
      <w:r>
        <w:rPr>
          <w:lang w:eastAsia="zh-CN"/>
        </w:rPr>
        <w:tab/>
        <w:t>3GPP</w:t>
      </w:r>
      <w:r>
        <w:t> </w:t>
      </w:r>
      <w:r>
        <w:rPr>
          <w:lang w:eastAsia="zh-CN"/>
        </w:rPr>
        <w:t>TS</w:t>
      </w:r>
      <w:r>
        <w:t> </w:t>
      </w:r>
      <w:r>
        <w:rPr>
          <w:lang w:eastAsia="zh-CN"/>
        </w:rPr>
        <w:t xml:space="preserve">28.558: </w:t>
      </w:r>
      <w:r>
        <w:t>"</w:t>
      </w:r>
      <w:r>
        <w:rPr>
          <w:lang w:eastAsia="zh-CN"/>
        </w:rPr>
        <w:t>User Equipment (UE) level measurements for 5G system</w:t>
      </w:r>
      <w:r>
        <w:t>"</w:t>
      </w:r>
      <w:r>
        <w:rPr>
          <w:lang w:eastAsia="zh-CN"/>
        </w:rPr>
        <w:t>.</w:t>
      </w:r>
    </w:p>
    <w:p w14:paraId="58097B72" w14:textId="04B6DAB2" w:rsidR="00080512" w:rsidRPr="004D3578" w:rsidRDefault="00080512">
      <w:pPr>
        <w:pStyle w:val="Heading1"/>
      </w:pPr>
      <w:bookmarkStart w:id="25" w:name="_Toc169907323"/>
      <w:r w:rsidRPr="004D3578">
        <w:t>3</w:t>
      </w:r>
      <w:r w:rsidRPr="004D3578">
        <w:tab/>
        <w:t>Definitions</w:t>
      </w:r>
      <w:r w:rsidR="00602AEA">
        <w:t xml:space="preserve"> of terms, symbols and abbreviations</w:t>
      </w:r>
      <w:bookmarkEnd w:id="25"/>
    </w:p>
    <w:p w14:paraId="4C886013" w14:textId="77777777" w:rsidR="00080512" w:rsidRPr="004D3578" w:rsidRDefault="00080512">
      <w:pPr>
        <w:pStyle w:val="Heading2"/>
      </w:pPr>
      <w:bookmarkStart w:id="26" w:name="_Toc169907324"/>
      <w:r w:rsidRPr="004D3578">
        <w:t>3.1</w:t>
      </w:r>
      <w:r w:rsidRPr="004D3578">
        <w:tab/>
      </w:r>
      <w:r w:rsidR="002B6339">
        <w:t>Terms</w:t>
      </w:r>
      <w:bookmarkEnd w:id="26"/>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7" w:name="_Toc169907325"/>
      <w:r w:rsidRPr="004D3578">
        <w:t>3.2</w:t>
      </w:r>
      <w:r w:rsidRPr="004D3578">
        <w:tab/>
        <w:t>Symbols</w:t>
      </w:r>
      <w:bookmarkEnd w:id="27"/>
    </w:p>
    <w:p w14:paraId="2EECB03E" w14:textId="745F721B" w:rsidR="00080512" w:rsidRPr="004D3578" w:rsidRDefault="00CD6E5C">
      <w:pPr>
        <w:keepNext/>
      </w:pPr>
      <w:r>
        <w:t>None.</w:t>
      </w:r>
    </w:p>
    <w:p w14:paraId="02ABDA76" w14:textId="77777777" w:rsidR="00080512" w:rsidRPr="004D3578" w:rsidRDefault="00080512">
      <w:pPr>
        <w:pStyle w:val="Heading2"/>
      </w:pPr>
      <w:bookmarkStart w:id="28" w:name="_Toc169907326"/>
      <w:r w:rsidRPr="004D3578">
        <w:t>3.3</w:t>
      </w:r>
      <w:r w:rsidRPr="004D3578">
        <w:tab/>
        <w:t>Abbreviations</w:t>
      </w:r>
      <w:bookmarkEnd w:id="28"/>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proofErr w:type="spellStart"/>
      <w:r>
        <w:t>AnLF</w:t>
      </w:r>
      <w:proofErr w:type="spellEnd"/>
      <w:r w:rsidRPr="004D3578">
        <w:tab/>
      </w:r>
      <w:r>
        <w:t>Analytics Logical Function</w:t>
      </w:r>
    </w:p>
    <w:p w14:paraId="6BA8EE3C" w14:textId="77777777" w:rsidR="00D70EB1" w:rsidRPr="00C47A68" w:rsidRDefault="00D70EB1" w:rsidP="00D70EB1">
      <w:pPr>
        <w:pStyle w:val="EW"/>
      </w:pPr>
      <w:r w:rsidRPr="00D165ED">
        <w:rPr>
          <w:lang w:val="en-US"/>
        </w:rPr>
        <w:t>CEF</w:t>
      </w:r>
      <w:r w:rsidRPr="00D165ED">
        <w:rPr>
          <w:lang w:val="en-US"/>
        </w:rPr>
        <w:tab/>
        <w:t>Charging Enablement Function</w:t>
      </w:r>
    </w:p>
    <w:p w14:paraId="609F1113" w14:textId="77777777" w:rsidR="00176057" w:rsidRPr="00C2341E" w:rsidRDefault="003C2949" w:rsidP="00176057">
      <w:pPr>
        <w:pStyle w:val="EW"/>
      </w:pPr>
      <w:r>
        <w:t>DCCF</w:t>
      </w:r>
      <w:r w:rsidRPr="004D3578">
        <w:tab/>
      </w:r>
      <w:r>
        <w:t>Data Collection Coordination Function</w:t>
      </w:r>
    </w:p>
    <w:p w14:paraId="26B30086" w14:textId="77777777" w:rsidR="00390236" w:rsidRDefault="00390236" w:rsidP="00390236">
      <w:pPr>
        <w:pStyle w:val="EW"/>
        <w:rPr>
          <w:lang w:eastAsia="zh-CN"/>
        </w:rPr>
      </w:pPr>
      <w:r>
        <w:t>FL</w:t>
      </w:r>
      <w:r>
        <w:tab/>
      </w:r>
      <w:r>
        <w:rPr>
          <w:lang w:eastAsia="zh-CN"/>
        </w:rPr>
        <w:t>Federated Learning</w:t>
      </w:r>
    </w:p>
    <w:p w14:paraId="3C27D292" w14:textId="77777777" w:rsidR="00390236" w:rsidRDefault="00390236" w:rsidP="00390236">
      <w:pPr>
        <w:pStyle w:val="EW"/>
        <w:rPr>
          <w:lang w:eastAsia="zh-CN"/>
        </w:rPr>
      </w:pPr>
      <w:r>
        <w:rPr>
          <w:lang w:eastAsia="zh-CN"/>
        </w:rPr>
        <w:t>GMLC</w:t>
      </w:r>
      <w:r>
        <w:rPr>
          <w:lang w:eastAsia="zh-CN"/>
        </w:rPr>
        <w:tab/>
        <w:t>Gateway Mobile Location Centre</w:t>
      </w:r>
    </w:p>
    <w:p w14:paraId="5EC6063A" w14:textId="77777777" w:rsidR="00390236" w:rsidRDefault="00390236" w:rsidP="00390236">
      <w:pPr>
        <w:pStyle w:val="EW"/>
        <w:rPr>
          <w:lang w:eastAsia="zh-CN"/>
        </w:rPr>
      </w:pPr>
      <w:r>
        <w:rPr>
          <w:lang w:eastAsia="zh-CN"/>
        </w:rPr>
        <w:t>LMF</w:t>
      </w:r>
      <w:r>
        <w:rPr>
          <w:lang w:eastAsia="zh-CN"/>
        </w:rPr>
        <w:tab/>
        <w:t>Location Management Function</w:t>
      </w:r>
    </w:p>
    <w:p w14:paraId="6DE9BB14" w14:textId="77777777" w:rsidR="00390236" w:rsidRDefault="00390236" w:rsidP="00390236">
      <w:pPr>
        <w:pStyle w:val="EW"/>
      </w:pPr>
      <w:r>
        <w:t>MDAF</w:t>
      </w:r>
      <w:r>
        <w:tab/>
        <w:t>Management Data Analytics Function</w:t>
      </w:r>
    </w:p>
    <w:p w14:paraId="7708C763" w14:textId="7FE89E9C" w:rsidR="00DD5D16" w:rsidRPr="00DD5D16" w:rsidRDefault="00DD5D16" w:rsidP="00DD5D16">
      <w:pPr>
        <w:pStyle w:val="EW"/>
        <w:rPr>
          <w:lang w:eastAsia="zh-CN"/>
        </w:rPr>
      </w:pPr>
      <w:r w:rsidRPr="008F0F4C">
        <w:t>MDT</w:t>
      </w:r>
      <w:r w:rsidRPr="008F0F4C">
        <w:tab/>
        <w:t>Minimization of Drive Tests</w:t>
      </w:r>
    </w:p>
    <w:p w14:paraId="4B195409" w14:textId="77777777" w:rsidR="00AD41E2" w:rsidRDefault="00AD41E2" w:rsidP="00AD41E2">
      <w:pPr>
        <w:pStyle w:val="EW"/>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7B093618" w14:textId="77777777" w:rsidR="00D70EB1" w:rsidRPr="00D47FE0" w:rsidRDefault="00D70EB1" w:rsidP="00D70EB1">
      <w:pPr>
        <w:pStyle w:val="EW"/>
      </w:pPr>
      <w:r w:rsidRPr="00D165ED">
        <w:t>NSSF</w:t>
      </w:r>
      <w:r w:rsidRPr="00D165ED">
        <w:tab/>
        <w:t>Network Slice Selection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54C828B0" w14:textId="77777777" w:rsidR="00D70EB1" w:rsidRDefault="00D70EB1" w:rsidP="00D70EB1">
      <w:pPr>
        <w:pStyle w:val="EW"/>
        <w:rPr>
          <w:lang w:eastAsia="zh-CN"/>
        </w:rPr>
      </w:pPr>
      <w:r w:rsidRPr="00D165ED">
        <w:t>OAM</w:t>
      </w:r>
      <w:r w:rsidRPr="00D165ED">
        <w:tab/>
        <w:t>Operation, Administration, and Maintenance</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0DD4E281" w14:textId="77777777" w:rsidR="00C42615" w:rsidRDefault="00C42615" w:rsidP="00C42615">
      <w:pPr>
        <w:pStyle w:val="EW"/>
      </w:pPr>
      <w:r>
        <w:t>RE-NWDAF</w:t>
      </w:r>
      <w:r>
        <w:tab/>
        <w:t xml:space="preserve">Roaming Exchange </w:t>
      </w:r>
      <w:r w:rsidRPr="00BD1735">
        <w:t>NWDAF</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B13CBD" w14:textId="77777777" w:rsidR="00A05628" w:rsidRDefault="005A340B" w:rsidP="00A05628">
      <w:pPr>
        <w:pStyle w:val="EW"/>
      </w:pPr>
      <w:r>
        <w:t>UDM</w:t>
      </w:r>
      <w:r>
        <w:tab/>
        <w:t>Unified Data Management</w:t>
      </w:r>
    </w:p>
    <w:p w14:paraId="3C471E0E" w14:textId="07687A43" w:rsidR="00D47FE0" w:rsidRPr="00D47FE0" w:rsidRDefault="00A05628" w:rsidP="000B3BEC">
      <w:pPr>
        <w:pStyle w:val="EW"/>
      </w:pPr>
      <w:r>
        <w:t>UPF</w:t>
      </w:r>
      <w:r>
        <w:tab/>
        <w:t>User Plane Function</w:t>
      </w:r>
    </w:p>
    <w:p w14:paraId="620A6FF6" w14:textId="4C767D7E" w:rsidR="00DA3A65" w:rsidRDefault="00DA3A65" w:rsidP="00DA3A65">
      <w:pPr>
        <w:pStyle w:val="Heading1"/>
      </w:pPr>
      <w:bookmarkStart w:id="29" w:name="clause4"/>
      <w:bookmarkStart w:id="30" w:name="_Toc28005428"/>
      <w:bookmarkStart w:id="31" w:name="_Toc36038100"/>
      <w:bookmarkStart w:id="32" w:name="_Toc45133297"/>
      <w:bookmarkStart w:id="33" w:name="_Toc51762125"/>
      <w:bookmarkStart w:id="34" w:name="_Toc59016530"/>
      <w:bookmarkStart w:id="35" w:name="_Toc169907327"/>
      <w:bookmarkEnd w:id="29"/>
      <w:r>
        <w:t>4</w:t>
      </w:r>
      <w:r>
        <w:tab/>
        <w:t xml:space="preserve">Reference </w:t>
      </w:r>
      <w:r w:rsidR="00694481">
        <w:t>A</w:t>
      </w:r>
      <w:r>
        <w:t>rchitecture</w:t>
      </w:r>
      <w:bookmarkEnd w:id="30"/>
      <w:bookmarkEnd w:id="31"/>
      <w:bookmarkEnd w:id="32"/>
      <w:bookmarkEnd w:id="33"/>
      <w:bookmarkEnd w:id="34"/>
      <w:r w:rsidR="00694481">
        <w:t xml:space="preserve"> for Data Analytics</w:t>
      </w:r>
      <w:bookmarkEnd w:id="35"/>
    </w:p>
    <w:p w14:paraId="3396A851" w14:textId="76389314" w:rsidR="007D35C1" w:rsidRDefault="007D35C1" w:rsidP="007D35C1">
      <w:pPr>
        <w:pStyle w:val="Heading2"/>
      </w:pPr>
      <w:bookmarkStart w:id="36" w:name="_Toc89427397"/>
      <w:bookmarkStart w:id="37" w:name="_Toc169907328"/>
      <w:r>
        <w:t>4.1</w:t>
      </w:r>
      <w:r>
        <w:tab/>
        <w:t>General</w:t>
      </w:r>
      <w:bookmarkEnd w:id="36"/>
      <w:bookmarkEnd w:id="37"/>
    </w:p>
    <w:p w14:paraId="6D1B33D9" w14:textId="77777777" w:rsidR="00320706" w:rsidRDefault="00320706" w:rsidP="00320706">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47A0F542" w14:textId="77777777" w:rsidR="00320706" w:rsidRDefault="00320706" w:rsidP="00320706">
      <w:pPr>
        <w:pStyle w:val="B1"/>
        <w:rPr>
          <w:lang w:eastAsia="zh-CN"/>
        </w:rPr>
      </w:pPr>
      <w:r w:rsidRPr="005D2CF1">
        <w:t>-</w:t>
      </w:r>
      <w:r w:rsidRPr="005D2CF1">
        <w:tab/>
      </w:r>
      <w:r>
        <w:t>D</w:t>
      </w:r>
      <w:r w:rsidRPr="005D2CF1">
        <w:t xml:space="preserve">ata </w:t>
      </w:r>
      <w:r>
        <w:t>Collection</w:t>
      </w:r>
      <w:r>
        <w:rPr>
          <w:rFonts w:hint="eastAsia"/>
          <w:lang w:eastAsia="zh-CN"/>
        </w:rPr>
        <w:t>:</w:t>
      </w:r>
    </w:p>
    <w:p w14:paraId="04EDAE56" w14:textId="77777777" w:rsidR="00320706" w:rsidRPr="0027229F" w:rsidRDefault="00320706" w:rsidP="00320706">
      <w:pPr>
        <w:pStyle w:val="B2"/>
      </w:pPr>
      <w:r>
        <w:t>a)</w:t>
      </w:r>
      <w:r>
        <w:tab/>
        <w:t>collecting D</w:t>
      </w:r>
      <w:r w:rsidRPr="005D2CF1">
        <w:t xml:space="preserve">ata </w:t>
      </w:r>
      <w:r>
        <w:t xml:space="preserve">from </w:t>
      </w:r>
      <w:r w:rsidRPr="005D2CF1">
        <w:t>OAM</w:t>
      </w:r>
      <w:r>
        <w:t>, MDAF and</w:t>
      </w:r>
      <w:r w:rsidRPr="0027229F">
        <w:t>/or</w:t>
      </w:r>
      <w:r>
        <w:t xml:space="preserve"> 5GC NFs</w:t>
      </w:r>
      <w:r w:rsidRPr="005D2CF1">
        <w:t xml:space="preserve"> (</w:t>
      </w:r>
      <w:r>
        <w:t>e.g. A</w:t>
      </w:r>
      <w:r w:rsidRPr="005D2CF1">
        <w:t>MF</w:t>
      </w:r>
      <w:r>
        <w:t>)</w:t>
      </w:r>
      <w:r w:rsidRPr="005D2CF1">
        <w:t>;</w:t>
      </w:r>
    </w:p>
    <w:p w14:paraId="2D45C60D" w14:textId="77777777" w:rsidR="00320706" w:rsidRDefault="00320706" w:rsidP="00320706">
      <w:pPr>
        <w:pStyle w:val="B2"/>
      </w:pPr>
      <w:r w:rsidRPr="0027229F">
        <w:t>b)</w:t>
      </w:r>
      <w:r w:rsidRPr="0027229F">
        <w:tab/>
        <w:t>collecting Data from untrusted AF via NEF; and/or</w:t>
      </w:r>
    </w:p>
    <w:p w14:paraId="68CBAC06" w14:textId="77777777" w:rsidR="00320706" w:rsidRDefault="00320706" w:rsidP="00320706">
      <w:pPr>
        <w:pStyle w:val="B2"/>
      </w:pPr>
      <w:r>
        <w:t>c)</w:t>
      </w:r>
      <w:r>
        <w:tab/>
        <w:t>collecting Analytics and</w:t>
      </w:r>
      <w:r w:rsidRPr="0027229F">
        <w:t>/or</w:t>
      </w:r>
      <w:r>
        <w:t xml:space="preserve"> Data from 5GC NFs via DCCF</w:t>
      </w:r>
      <w:r w:rsidRPr="00BC1542">
        <w:t xml:space="preserve"> or via DCCF</w:t>
      </w:r>
      <w:r w:rsidRPr="0027229F">
        <w:t xml:space="preserve"> together with ADRF and</w:t>
      </w:r>
      <w:r w:rsidRPr="00BC1542">
        <w:t>/</w:t>
      </w:r>
      <w:r>
        <w:t xml:space="preserve">or </w:t>
      </w:r>
      <w:r w:rsidRPr="00BC1542">
        <w:t>MFAF</w:t>
      </w:r>
      <w:r w:rsidRPr="00241E69">
        <w:t xml:space="preserve"> </w:t>
      </w:r>
      <w:r w:rsidRPr="0027229F">
        <w:t>or via NWDAF</w:t>
      </w:r>
      <w:r>
        <w:t xml:space="preserve"> hosting DCCF</w:t>
      </w:r>
      <w:r w:rsidRPr="007307D8">
        <w:t xml:space="preserve"> </w:t>
      </w:r>
      <w:r>
        <w:t xml:space="preserve">i.e. </w:t>
      </w:r>
      <w:r w:rsidRPr="007307D8">
        <w:t xml:space="preserve">an NWDAF that implements DCCF functionality internally and supports the </w:t>
      </w:r>
      <w:proofErr w:type="spellStart"/>
      <w:r w:rsidRPr="007307D8">
        <w:t>Nnwdaf_DataManagement</w:t>
      </w:r>
      <w:proofErr w:type="spellEnd"/>
      <w:r w:rsidRPr="007307D8">
        <w:t xml:space="preserve"> API</w:t>
      </w:r>
      <w:r>
        <w:t xml:space="preserve"> for collecting data, the </w:t>
      </w:r>
      <w:proofErr w:type="spellStart"/>
      <w:r>
        <w:t>Nnwdaf_EventSubscription</w:t>
      </w:r>
      <w:proofErr w:type="spellEnd"/>
      <w:r>
        <w:t xml:space="preserve"> API for collecting analytics;</w:t>
      </w:r>
    </w:p>
    <w:p w14:paraId="68935112" w14:textId="77777777" w:rsidR="00320706" w:rsidRDefault="00320706" w:rsidP="00320706">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769A1925" w14:textId="77777777" w:rsidR="00320706" w:rsidRPr="00AA475E" w:rsidRDefault="00320706" w:rsidP="00320706">
      <w:pPr>
        <w:pStyle w:val="B2"/>
      </w:pPr>
      <w:r>
        <w:t>a)</w:t>
      </w:r>
      <w:r>
        <w:tab/>
        <w:t>Exposing A</w:t>
      </w:r>
      <w:r w:rsidRPr="005D2CF1">
        <w:t xml:space="preserve">nalytics to </w:t>
      </w:r>
      <w:r>
        <w:t>5GC NFs;</w:t>
      </w:r>
    </w:p>
    <w:p w14:paraId="10C39914" w14:textId="77777777" w:rsidR="00320706" w:rsidRDefault="00320706" w:rsidP="00320706">
      <w:pPr>
        <w:pStyle w:val="B2"/>
      </w:pPr>
      <w:r w:rsidRPr="00AA475E">
        <w:t>b)</w:t>
      </w:r>
      <w:r w:rsidRPr="00AA475E">
        <w:tab/>
        <w:t>Exposing Analytics to untrusted AF via NEF; and/or</w:t>
      </w:r>
    </w:p>
    <w:p w14:paraId="3AD458D3" w14:textId="3B8759C3" w:rsidR="00320706" w:rsidRPr="005D2CF1" w:rsidRDefault="00320706" w:rsidP="00320706">
      <w:pPr>
        <w:pStyle w:val="B2"/>
      </w:pPr>
      <w:r>
        <w:t>c)</w:t>
      </w:r>
      <w:r>
        <w:tab/>
        <w:t xml:space="preserve">Exposing Analytics to 5GC NFs </w:t>
      </w:r>
      <w:r w:rsidRPr="00BC1542">
        <w:t>via DCCF or via DCCF</w:t>
      </w:r>
      <w:r w:rsidRPr="00AA475E">
        <w:t xml:space="preserve"> together with ADRF and</w:t>
      </w:r>
      <w:r w:rsidRPr="00BC1542">
        <w:t>/</w:t>
      </w:r>
      <w:r>
        <w:t xml:space="preserve">or </w:t>
      </w:r>
      <w:r w:rsidRPr="00BC1542">
        <w:t>MFAF</w:t>
      </w:r>
      <w:r w:rsidRPr="001B7C25">
        <w:t xml:space="preserve"> </w:t>
      </w:r>
      <w:r w:rsidRPr="00AA475E">
        <w:t>or via NWDAF</w:t>
      </w:r>
      <w:r w:rsidRPr="00687946">
        <w:t xml:space="preserve"> </w:t>
      </w:r>
      <w:r w:rsidRPr="00AA475E">
        <w:t>hosting DCCF and/or ADRF</w:t>
      </w:r>
      <w:r w:rsidRPr="00EE28CA">
        <w:t xml:space="preserve"> i.e. an NWDAF that implements DCCF </w:t>
      </w:r>
      <w:r>
        <w:t xml:space="preserve">and/or ADRF </w:t>
      </w:r>
      <w:r w:rsidRPr="00EE28CA">
        <w:t xml:space="preserve">functionality internally and supports the </w:t>
      </w:r>
      <w:proofErr w:type="spellStart"/>
      <w:r>
        <w:t>Nnwdaf_EventSubscription</w:t>
      </w:r>
      <w:proofErr w:type="spellEnd"/>
      <w:r w:rsidRPr="00EE28CA">
        <w:t xml:space="preserve"> API</w:t>
      </w:r>
      <w:r>
        <w:t>;</w:t>
      </w:r>
    </w:p>
    <w:p w14:paraId="7F607835" w14:textId="77777777" w:rsidR="00320706" w:rsidRDefault="00320706" w:rsidP="00320706">
      <w:pPr>
        <w:pStyle w:val="B1"/>
        <w:rPr>
          <w:lang w:eastAsia="zh-CN"/>
        </w:rPr>
      </w:pPr>
      <w:r>
        <w:rPr>
          <w:lang w:eastAsia="zh-CN"/>
        </w:rPr>
        <w:t>-</w:t>
      </w:r>
      <w:r>
        <w:rPr>
          <w:lang w:eastAsia="zh-CN"/>
        </w:rPr>
        <w:tab/>
        <w:t>Storing and Retrieving data in ADRF</w:t>
      </w:r>
      <w:r>
        <w:rPr>
          <w:rFonts w:hint="eastAsia"/>
          <w:lang w:eastAsia="zh-CN"/>
        </w:rPr>
        <w:t>.</w:t>
      </w:r>
    </w:p>
    <w:p w14:paraId="32F07620" w14:textId="77777777" w:rsidR="00320706" w:rsidRDefault="00320706" w:rsidP="00320706">
      <w:r w:rsidRPr="00BC1542">
        <w:rPr>
          <w:lang w:eastAsia="zh-CN"/>
        </w:rPr>
        <w:t>The entities mentioned above interact also with each other as described in the procedures of clause</w:t>
      </w:r>
      <w:r>
        <w:rPr>
          <w:lang w:val="en-US" w:eastAsia="zh-CN"/>
        </w:rPr>
        <w:t> </w:t>
      </w:r>
      <w:r w:rsidRPr="00BC1542">
        <w:rPr>
          <w:lang w:eastAsia="zh-CN"/>
        </w:rPr>
        <w:t>5.</w:t>
      </w:r>
    </w:p>
    <w:p w14:paraId="7ABDCCE9" w14:textId="77777777" w:rsidR="007D35C1" w:rsidRDefault="007D35C1" w:rsidP="007D35C1">
      <w:pPr>
        <w:pStyle w:val="Heading2"/>
      </w:pPr>
      <w:bookmarkStart w:id="38" w:name="_Toc169907329"/>
      <w:r>
        <w:t>4.2</w:t>
      </w:r>
      <w:r>
        <w:tab/>
        <w:t>D</w:t>
      </w:r>
      <w:r w:rsidRPr="005D2CF1">
        <w:t xml:space="preserve">ata </w:t>
      </w:r>
      <w:r>
        <w:t>Collection</w:t>
      </w:r>
      <w:bookmarkEnd w:id="38"/>
    </w:p>
    <w:p w14:paraId="4CF6CD9F" w14:textId="77777777" w:rsidR="00293259" w:rsidRDefault="00293259" w:rsidP="00293259">
      <w:r w:rsidRPr="005D2CF1">
        <w:t>As depicted in Figure</w:t>
      </w:r>
      <w:r>
        <w:t> </w:t>
      </w:r>
      <w:r w:rsidRPr="005D2CF1">
        <w:t>4.</w:t>
      </w:r>
      <w:r>
        <w:t>2</w:t>
      </w:r>
      <w:r w:rsidRPr="005D2CF1">
        <w:t>-1, the 5G System architecture allows NWDAF to collect data from any 5GC NF</w:t>
      </w:r>
      <w:r>
        <w:t xml:space="preserve"> (e.g. AMF, SMF), </w:t>
      </w:r>
      <w:r w:rsidRPr="0027229F">
        <w:t>OAM</w:t>
      </w:r>
      <w:r>
        <w:t xml:space="preserve"> </w:t>
      </w:r>
      <w:r w:rsidRPr="0027229F">
        <w:t>and/or</w:t>
      </w:r>
      <w:r>
        <w:t xml:space="preserve"> MDAF</w:t>
      </w:r>
      <w:r w:rsidRPr="0027229F">
        <w:t xml:space="preserve"> </w:t>
      </w:r>
      <w:r>
        <w:t>directly or via DCCF</w:t>
      </w:r>
      <w:r w:rsidRPr="0027229F">
        <w:t>, DCCF together with ADRF and</w:t>
      </w:r>
      <w:r>
        <w:t>/or MFAF</w:t>
      </w:r>
      <w:r w:rsidRPr="0027229F">
        <w:t>, or via NWDAF</w:t>
      </w:r>
      <w:r>
        <w:t xml:space="preserve"> in non-roaming case. The roaming architecture </w:t>
      </w:r>
      <w:r w:rsidRPr="00D00281">
        <w:t>for data collection is defined</w:t>
      </w:r>
      <w:r>
        <w:t xml:space="preserve"> in clause 4.5.</w:t>
      </w:r>
    </w:p>
    <w:p w14:paraId="2C433E2D" w14:textId="6E5504D7" w:rsidR="00320706" w:rsidRDefault="00320706" w:rsidP="00320706">
      <w:pPr>
        <w:pStyle w:val="TH"/>
      </w:pPr>
      <w:r w:rsidRPr="0027229F">
        <w:object w:dxaOrig="10211" w:dyaOrig="8141" w14:anchorId="067F6D15">
          <v:shape id="_x0000_i1026" type="#_x0000_t75" style="width:439.5pt;height:348.05pt" o:ole="">
            <v:imagedata r:id="rId12" o:title=""/>
          </v:shape>
          <o:OLEObject Type="Embed" ProgID="Visio.Drawing.15" ShapeID="_x0000_i1026" DrawAspect="Content" ObjectID="_1780520848" r:id="rId13"/>
        </w:object>
      </w:r>
    </w:p>
    <w:p w14:paraId="2AB516FF" w14:textId="77777777" w:rsidR="00320706" w:rsidRDefault="00320706" w:rsidP="00320706">
      <w:pPr>
        <w:pStyle w:val="TF"/>
      </w:pPr>
      <w:r>
        <w:fldChar w:fldCharType="begin"/>
      </w:r>
      <w:r>
        <w:fldChar w:fldCharType="end"/>
      </w:r>
      <w:r>
        <w:t>Figure </w:t>
      </w:r>
      <w:r w:rsidRPr="005D2CF1">
        <w:t>4.</w:t>
      </w:r>
      <w:r>
        <w:t>2</w:t>
      </w:r>
      <w:r w:rsidRPr="005D2CF1">
        <w:t xml:space="preserve">-1: </w:t>
      </w:r>
      <w:r>
        <w:t>D</w:t>
      </w:r>
      <w:r w:rsidRPr="005D2CF1">
        <w:t xml:space="preserve">ata </w:t>
      </w:r>
      <w:r>
        <w:t>Collection Architecture</w:t>
      </w:r>
    </w:p>
    <w:p w14:paraId="003FF587" w14:textId="77777777" w:rsidR="00320706" w:rsidRPr="0027229F" w:rsidRDefault="00320706" w:rsidP="00320706">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13E63772" w14:textId="4C378F5B" w:rsidR="00197378" w:rsidRDefault="00197378" w:rsidP="00197378">
      <w:r>
        <w:t>The Data Source NF may be AMF, SMF, UDM, UPF, GMLC, AF, NSACF, NRF and/or NEF with the related data collection procedures described in clause</w:t>
      </w:r>
      <w:r>
        <w:rPr>
          <w:lang w:val="en-US" w:eastAsia="zh-CN"/>
        </w:rPr>
        <w:t> </w:t>
      </w:r>
      <w:r>
        <w:t>5.5. If the Data Source is OAM, the NWDAF may collect relevant management data from the services in the OAM as configured by the PLMN operator</w:t>
      </w:r>
      <w:r w:rsidR="00C9538F" w:rsidRPr="0010338E">
        <w:t xml:space="preserve"> </w:t>
      </w:r>
      <w:r w:rsidR="00C9538F">
        <w:t xml:space="preserve">with </w:t>
      </w:r>
      <w:r w:rsidR="00C9538F" w:rsidRPr="0010338E">
        <w:t>NG RAN or 5GC performance measurements as defined in TS</w:t>
      </w:r>
      <w:bookmarkStart w:id="39" w:name="_Hlk150097461"/>
      <w:r w:rsidR="00C9538F">
        <w:t> </w:t>
      </w:r>
      <w:bookmarkEnd w:id="39"/>
      <w:r w:rsidR="00C9538F" w:rsidRPr="0010338E">
        <w:t>28</w:t>
      </w:r>
      <w:r w:rsidR="00C9538F">
        <w:t>.</w:t>
      </w:r>
      <w:r w:rsidR="00C9538F" w:rsidRPr="0010338E">
        <w:t>552</w:t>
      </w:r>
      <w:r w:rsidR="00C9538F">
        <w:t> </w:t>
      </w:r>
      <w:r w:rsidR="00C9538F" w:rsidRPr="0010338E">
        <w:t>[</w:t>
      </w:r>
      <w:r w:rsidR="00C9538F">
        <w:t>27</w:t>
      </w:r>
      <w:r w:rsidR="00C9538F" w:rsidRPr="0010338E">
        <w:t>]</w:t>
      </w:r>
      <w:r w:rsidR="00C9538F">
        <w:t xml:space="preserve"> and </w:t>
      </w:r>
      <w:r w:rsidR="00C9538F" w:rsidRPr="0010338E">
        <w:t>5G End to end KPIs as defined in TS</w:t>
      </w:r>
      <w:r w:rsidR="00C9538F">
        <w:t> </w:t>
      </w:r>
      <w:r w:rsidR="00C9538F" w:rsidRPr="0010338E">
        <w:t>28.554</w:t>
      </w:r>
      <w:r w:rsidR="00C9538F">
        <w:t> </w:t>
      </w:r>
      <w:r w:rsidR="00C9538F" w:rsidRPr="0010338E">
        <w:t>[</w:t>
      </w:r>
      <w:r w:rsidR="00C9538F">
        <w:t>30</w:t>
      </w:r>
      <w:r w:rsidR="00C9538F" w:rsidRPr="0010338E">
        <w:t>]</w:t>
      </w:r>
      <w:r>
        <w:t>. The NWDAF may use the OAM services e.g. generic performance assurance and fault supervision management services as defined in TS 28.532 [19], PM (Performance Management) services as defined in TS 28.550 [31] and/or FS (Fault Supervision) services as defined in TS 28.545 [37].</w:t>
      </w:r>
      <w:r w:rsidR="00C9538F">
        <w:t xml:space="preserve"> The procedure </w:t>
      </w:r>
      <w:r w:rsidR="00C9538F" w:rsidRPr="00446607">
        <w:t>for data collection from OAM</w:t>
      </w:r>
      <w:r w:rsidR="00C9538F">
        <w:t xml:space="preserve"> is defined in </w:t>
      </w:r>
      <w:r w:rsidR="00C9538F" w:rsidRPr="00446607">
        <w:rPr>
          <w:lang w:eastAsia="zh-CN"/>
        </w:rPr>
        <w:t>clause </w:t>
      </w:r>
      <w:r w:rsidR="00C9538F">
        <w:rPr>
          <w:lang w:eastAsia="zh-CN"/>
        </w:rPr>
        <w:t>6.2.3.2 of</w:t>
      </w:r>
      <w:r w:rsidR="00C9538F" w:rsidRPr="00446607">
        <w:t xml:space="preserve"> TS 23.288 [2]</w:t>
      </w:r>
      <w:r w:rsidR="00C9538F">
        <w:t>.</w:t>
      </w:r>
      <w:r>
        <w:t xml:space="preserve"> The NWDAF may collect the analysis results from MDAF, e.g. service experience and energy saving state analysis and/or end-to-end latency analysis in TS 28.104 [38]. The procedure </w:t>
      </w:r>
      <w:r w:rsidRPr="00446607">
        <w:t xml:space="preserve">for </w:t>
      </w:r>
      <w:r>
        <w:t>analytics</w:t>
      </w:r>
      <w:r w:rsidRPr="00446607">
        <w:t xml:space="preserve"> collection from </w:t>
      </w:r>
      <w:r>
        <w:t xml:space="preserve">MDAF is defined in </w:t>
      </w:r>
      <w:r w:rsidRPr="00446607">
        <w:rPr>
          <w:lang w:eastAsia="zh-CN"/>
        </w:rPr>
        <w:t>clause </w:t>
      </w:r>
      <w:r>
        <w:rPr>
          <w:lang w:eastAsia="zh-CN"/>
        </w:rPr>
        <w:t>6.2.14.2 of</w:t>
      </w:r>
      <w:r w:rsidRPr="00446607">
        <w:t xml:space="preserve"> TS 23.288 [2]</w:t>
      </w:r>
      <w:r>
        <w:t xml:space="preserve">. Before NWDAF requests analytics from the MDA Management Function, the NWDAF firstly discovers the MDAF via the </w:t>
      </w:r>
      <w:proofErr w:type="spellStart"/>
      <w:r>
        <w:t>MnS</w:t>
      </w:r>
      <w:proofErr w:type="spellEnd"/>
      <w:r>
        <w:t xml:space="preserve"> discovery service producer as defined in clause</w:t>
      </w:r>
      <w:r w:rsidRPr="00446607">
        <w:t> </w:t>
      </w:r>
      <w:r>
        <w:t>5 of TS</w:t>
      </w:r>
      <w:r w:rsidRPr="00446607">
        <w:t> </w:t>
      </w:r>
      <w:r>
        <w:t>28.537</w:t>
      </w:r>
      <w:r w:rsidRPr="00446607">
        <w:t> </w:t>
      </w:r>
      <w:r>
        <w:t>[42].</w:t>
      </w:r>
    </w:p>
    <w:p w14:paraId="4337135E" w14:textId="303BA3C0" w:rsidR="00AB4AD4" w:rsidRPr="005D2CF1" w:rsidRDefault="00320706" w:rsidP="00AB4AD4">
      <w:r w:rsidRPr="0027229F">
        <w:t xml:space="preserve">For the specific analytics event, the applicable Data Source NF(s) and the related data collection procedures and scope are </w:t>
      </w:r>
      <w:r w:rsidR="000B3BEC" w:rsidRPr="0027229F">
        <w:t>described</w:t>
      </w:r>
      <w:r w:rsidRPr="0027229F">
        <w:t xml:space="preserve"> in the corresponding analytics event subcl</w:t>
      </w:r>
      <w:r w:rsidR="000B3BEC">
        <w:t>a</w:t>
      </w:r>
      <w:r w:rsidRPr="0027229F">
        <w:t>use within clause</w:t>
      </w:r>
      <w:r w:rsidRPr="0027229F">
        <w:rPr>
          <w:rFonts w:eastAsia="Times New Roman"/>
        </w:rPr>
        <w:t> </w:t>
      </w:r>
      <w:r w:rsidRPr="0027229F">
        <w:t>5.7</w:t>
      </w:r>
      <w:r>
        <w:t>.</w:t>
      </w:r>
    </w:p>
    <w:p w14:paraId="1D445669" w14:textId="77777777" w:rsidR="007D35C1" w:rsidRDefault="007D35C1" w:rsidP="007D35C1">
      <w:pPr>
        <w:pStyle w:val="Heading2"/>
      </w:pPr>
      <w:bookmarkStart w:id="40" w:name="_Toc169907330"/>
      <w:r>
        <w:t>4.3</w:t>
      </w:r>
      <w:r>
        <w:tab/>
        <w:t>Analytics Exposure</w:t>
      </w:r>
      <w:bookmarkEnd w:id="40"/>
    </w:p>
    <w:p w14:paraId="25C16632" w14:textId="77777777" w:rsidR="00630C3C" w:rsidRPr="005D2CF1" w:rsidRDefault="00630C3C" w:rsidP="00630C3C">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 in non-roaming case. For roaming case, the roaming architecture as described in clause 4.5 is added between HPLMN and VPLMN.</w:t>
      </w:r>
    </w:p>
    <w:p w14:paraId="4A0C2567" w14:textId="76ECD6D4" w:rsidR="007D35C1" w:rsidRDefault="00FC51E2" w:rsidP="00D535DB">
      <w:pPr>
        <w:pStyle w:val="TH"/>
      </w:pPr>
      <w:r>
        <w:object w:dxaOrig="9490" w:dyaOrig="6401" w14:anchorId="335A0A7B">
          <v:shape id="_x0000_i1027" type="#_x0000_t75" style="width:360.45pt;height:243.4pt" o:ole="">
            <v:imagedata r:id="rId14" o:title=""/>
          </v:shape>
          <o:OLEObject Type="Embed" ProgID="Visio.Drawing.15" ShapeID="_x0000_i1027" DrawAspect="Content" ObjectID="_1780520849" r:id="rId15"/>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54626725" w14:textId="77777777" w:rsidR="002644C3" w:rsidRPr="00C106FE" w:rsidRDefault="002644C3" w:rsidP="002644C3">
      <w:r w:rsidRPr="00C106FE">
        <w:t xml:space="preserve">The Analytics consumer may be AMF, SMF, NSSF, PCF, </w:t>
      </w:r>
      <w:r>
        <w:t xml:space="preserve">LMF, </w:t>
      </w:r>
      <w:r w:rsidRPr="00C106FE">
        <w:t>AF, NEF, OAM and/or CEF when directly contacts NWDAF with the related analytics exposure procedures described in clause</w:t>
      </w:r>
      <w:r w:rsidRPr="00C106FE">
        <w:rPr>
          <w:lang w:val="en-US" w:eastAsia="zh-CN"/>
        </w:rPr>
        <w:t> </w:t>
      </w:r>
      <w:r w:rsidRPr="00C106FE">
        <w:t>5.2.2 and clause</w:t>
      </w:r>
      <w:r w:rsidRPr="00C106FE">
        <w:rPr>
          <w:lang w:val="en-US" w:eastAsia="zh-CN"/>
        </w:rPr>
        <w:t> </w:t>
      </w:r>
      <w:r w:rsidRPr="00C106FE">
        <w:t>5.2.3. The Analytics consumers may be AMF, SMF, NSSF, PCF</w:t>
      </w:r>
      <w:r>
        <w:t>,</w:t>
      </w:r>
      <w:r w:rsidRPr="00C106FE">
        <w:t xml:space="preserve"> </w:t>
      </w:r>
      <w:r>
        <w:t xml:space="preserve">LMF, </w:t>
      </w:r>
      <w:r w:rsidRPr="00C106FE">
        <w:t>AF and/or NEF when contacts via the DCCF with the related analytics exposure procedures described in clause</w:t>
      </w:r>
      <w:r w:rsidRPr="00C106FE">
        <w:rPr>
          <w:lang w:val="en-US" w:eastAsia="zh-CN"/>
        </w:rPr>
        <w:t> </w:t>
      </w:r>
      <w:r w:rsidRPr="00C106FE">
        <w:t>5.2.4 and clause</w:t>
      </w:r>
      <w:r w:rsidRPr="00C106FE">
        <w:rPr>
          <w:lang w:val="en-US" w:eastAsia="zh-CN"/>
        </w:rPr>
        <w:t> </w:t>
      </w:r>
      <w:r w:rsidRPr="00C106F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w:t>
      </w:r>
      <w:proofErr w:type="spellStart"/>
      <w:r w:rsidRPr="00AA475E">
        <w:t>descibed</w:t>
      </w:r>
      <w:proofErr w:type="spellEnd"/>
      <w:r w:rsidRPr="00AA475E">
        <w:t xml:space="preserve"> in the corresponding analytics event </w:t>
      </w:r>
      <w:proofErr w:type="spellStart"/>
      <w:r w:rsidRPr="00AA475E">
        <w:t>subcluase</w:t>
      </w:r>
      <w:proofErr w:type="spellEnd"/>
      <w:r w:rsidRPr="00AA475E">
        <w:t xml:space="preserve"> within clause</w:t>
      </w:r>
      <w:r w:rsidRPr="00AA475E">
        <w:rPr>
          <w:lang w:val="en-US" w:eastAsia="zh-CN"/>
        </w:rPr>
        <w:t> </w:t>
      </w:r>
      <w:r w:rsidRPr="00AA475E">
        <w:t>5.7.</w:t>
      </w:r>
    </w:p>
    <w:p w14:paraId="5AD70120" w14:textId="77777777" w:rsidR="007D35C1" w:rsidRDefault="007D35C1" w:rsidP="007D35C1">
      <w:pPr>
        <w:pStyle w:val="Heading2"/>
      </w:pPr>
      <w:bookmarkStart w:id="41" w:name="_Toc169907331"/>
      <w:r>
        <w:t>4.4</w:t>
      </w:r>
      <w:r>
        <w:tab/>
        <w:t>D</w:t>
      </w:r>
      <w:r w:rsidRPr="005D2CF1">
        <w:t xml:space="preserve">ata </w:t>
      </w:r>
      <w:r>
        <w:t>Storage and Retrieval</w:t>
      </w:r>
      <w:bookmarkEnd w:id="41"/>
    </w:p>
    <w:p w14:paraId="5D6FB6F1" w14:textId="512E19A1" w:rsidR="007D35C1" w:rsidRPr="00C55296" w:rsidRDefault="007D35C1" w:rsidP="00C1316E">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21CA30E4" w14:textId="77777777" w:rsidR="007D35C1" w:rsidRPr="00C55296" w:rsidRDefault="007D35C1" w:rsidP="00D535DB">
      <w:pPr>
        <w:pStyle w:val="TH"/>
      </w:pPr>
      <w:r>
        <w:object w:dxaOrig="9481" w:dyaOrig="3781" w14:anchorId="164A1865">
          <v:shape id="_x0000_i1028" type="#_x0000_t75" style="width:390.5pt;height:155.05pt" o:ole="">
            <v:imagedata r:id="rId16" o:title=""/>
          </v:shape>
          <o:OLEObject Type="Embed" ProgID="Visio.Drawing.15" ShapeID="_x0000_i1028" DrawAspect="Content" ObjectID="_1780520850" r:id="rId17"/>
        </w:object>
      </w:r>
    </w:p>
    <w:p w14:paraId="43D5EF7A" w14:textId="3F0175D3" w:rsidR="007D35C1" w:rsidRPr="007D35C1" w:rsidRDefault="007D35C1" w:rsidP="000B3BEC">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3B096A3D" w14:textId="77777777" w:rsidR="00293259" w:rsidRPr="005F5ACD" w:rsidRDefault="00293259" w:rsidP="00D1057B">
      <w:pPr>
        <w:pStyle w:val="Heading2"/>
        <w:rPr>
          <w:lang w:eastAsia="en-GB"/>
        </w:rPr>
      </w:pPr>
      <w:bookmarkStart w:id="42" w:name="_Toc169907332"/>
      <w:r w:rsidRPr="005F5ACD">
        <w:rPr>
          <w:lang w:eastAsia="en-GB"/>
        </w:rPr>
        <w:t>4.</w:t>
      </w:r>
      <w:r>
        <w:rPr>
          <w:lang w:eastAsia="en-GB"/>
        </w:rPr>
        <w:t>5</w:t>
      </w:r>
      <w:r w:rsidRPr="005F5ACD">
        <w:rPr>
          <w:lang w:eastAsia="en-GB"/>
        </w:rPr>
        <w:tab/>
        <w:t>Roaming architecture</w:t>
      </w:r>
      <w:r w:rsidRPr="00D00281">
        <w:t xml:space="preserve"> </w:t>
      </w:r>
      <w:r w:rsidRPr="00D00281">
        <w:rPr>
          <w:lang w:eastAsia="en-GB"/>
        </w:rPr>
        <w:t>for data collection and analytics exposure</w:t>
      </w:r>
      <w:bookmarkEnd w:id="42"/>
    </w:p>
    <w:p w14:paraId="733D71AF" w14:textId="77777777" w:rsidR="00293259" w:rsidRPr="005F5ACD" w:rsidRDefault="00293259" w:rsidP="00293259">
      <w:pPr>
        <w:overflowPunct w:val="0"/>
        <w:autoSpaceDE w:val="0"/>
        <w:autoSpaceDN w:val="0"/>
        <w:adjustRightInd w:val="0"/>
        <w:textAlignment w:val="baseline"/>
        <w:rPr>
          <w:rFonts w:eastAsia="Times New Roman"/>
          <w:lang w:eastAsia="en-GB"/>
        </w:rPr>
      </w:pPr>
      <w:r w:rsidRPr="005F5ACD">
        <w:rPr>
          <w:rFonts w:eastAsia="Times New Roman"/>
          <w:lang w:eastAsia="en-GB"/>
        </w:rPr>
        <w:t>Based on operator's policy and local regulations (e.g. privacy), data or analytics may be exchanged between PLMNs (i.e. HPLMN and VPLMN)</w:t>
      </w:r>
      <w:r>
        <w:rPr>
          <w:rFonts w:eastAsia="Times New Roman"/>
          <w:lang w:eastAsia="en-GB"/>
        </w:rPr>
        <w:t xml:space="preserve"> via RE-NWDAF (i.e. </w:t>
      </w:r>
      <w:r w:rsidRPr="005F5ACD">
        <w:rPr>
          <w:rFonts w:eastAsia="Times New Roman"/>
          <w:lang w:eastAsia="en-GB"/>
        </w:rPr>
        <w:t xml:space="preserve">an NWDAF </w:t>
      </w:r>
      <w:r>
        <w:rPr>
          <w:rFonts w:eastAsia="Times New Roman"/>
          <w:lang w:eastAsia="en-GB"/>
        </w:rPr>
        <w:t xml:space="preserve">with roaming exchange capability in each PLMN </w:t>
      </w:r>
      <w:r w:rsidRPr="005F5ACD">
        <w:rPr>
          <w:rFonts w:eastAsia="Times New Roman"/>
          <w:lang w:eastAsia="en-GB"/>
        </w:rPr>
        <w:t xml:space="preserve">used as exchange point to exchange </w:t>
      </w:r>
      <w:r>
        <w:rPr>
          <w:rFonts w:eastAsia="Times New Roman"/>
          <w:lang w:eastAsia="en-GB"/>
        </w:rPr>
        <w:t xml:space="preserve">data and/or </w:t>
      </w:r>
      <w:r w:rsidRPr="005F5ACD">
        <w:rPr>
          <w:rFonts w:eastAsia="Times New Roman"/>
          <w:lang w:eastAsia="en-GB"/>
        </w:rPr>
        <w:t>analytics with other PLMNs</w:t>
      </w:r>
      <w:r>
        <w:rPr>
          <w:rFonts w:eastAsia="Times New Roman"/>
          <w:lang w:eastAsia="en-GB"/>
        </w:rPr>
        <w:t>)</w:t>
      </w:r>
      <w:r w:rsidRPr="00CF4A4E">
        <w:rPr>
          <w:rFonts w:eastAsia="Times New Roman"/>
          <w:lang w:eastAsia="en-GB"/>
        </w:rPr>
        <w:t xml:space="preserve"> </w:t>
      </w:r>
      <w:r>
        <w:rPr>
          <w:rFonts w:eastAsia="Times New Roman"/>
          <w:lang w:eastAsia="en-GB"/>
        </w:rPr>
        <w:t>u</w:t>
      </w:r>
      <w:r w:rsidRPr="005F5ACD">
        <w:rPr>
          <w:rFonts w:eastAsia="Times New Roman"/>
          <w:lang w:eastAsia="en-GB"/>
        </w:rPr>
        <w:t>sing the architecture shown in Figure</w:t>
      </w:r>
      <w:r>
        <w:t> </w:t>
      </w:r>
      <w:r w:rsidRPr="005F5ACD">
        <w:rPr>
          <w:rFonts w:eastAsia="Times New Roman"/>
          <w:lang w:eastAsia="en-GB"/>
        </w:rPr>
        <w:t>4.</w:t>
      </w:r>
      <w:r>
        <w:rPr>
          <w:rFonts w:eastAsia="Times New Roman"/>
          <w:lang w:eastAsia="en-GB"/>
        </w:rPr>
        <w:t>5</w:t>
      </w:r>
      <w:r w:rsidRPr="005F5ACD">
        <w:rPr>
          <w:rFonts w:eastAsia="Times New Roman"/>
          <w:lang w:eastAsia="en-GB"/>
        </w:rPr>
        <w:t>-</w:t>
      </w:r>
      <w:r>
        <w:rPr>
          <w:rFonts w:eastAsia="Times New Roman"/>
          <w:lang w:eastAsia="en-GB"/>
        </w:rPr>
        <w:t>1</w:t>
      </w:r>
      <w:r w:rsidRPr="005F5ACD">
        <w:rPr>
          <w:rFonts w:eastAsia="Times New Roman"/>
          <w:lang w:eastAsia="en-GB"/>
        </w:rPr>
        <w:t>.</w:t>
      </w:r>
    </w:p>
    <w:p w14:paraId="173F4A60" w14:textId="77777777" w:rsidR="00293259" w:rsidRPr="005F5ACD" w:rsidRDefault="00293259" w:rsidP="00D1057B">
      <w:pPr>
        <w:pStyle w:val="TH"/>
        <w:rPr>
          <w:lang w:eastAsia="en-GB"/>
        </w:rPr>
      </w:pPr>
      <w:r w:rsidRPr="005F5ACD">
        <w:rPr>
          <w:lang w:eastAsia="en-GB"/>
        </w:rPr>
        <w:object w:dxaOrig="7560" w:dyaOrig="1935" w14:anchorId="5D951311">
          <v:shape id="_x0000_i1029" type="#_x0000_t75" style="width:335.25pt;height:101.6pt" o:ole="">
            <v:imagedata r:id="rId18" o:title=""/>
          </v:shape>
          <o:OLEObject Type="Embed" ProgID="Visio.Drawing.11" ShapeID="_x0000_i1029" DrawAspect="Content" ObjectID="_1780520851" r:id="rId19"/>
        </w:object>
      </w:r>
    </w:p>
    <w:p w14:paraId="72150BD4" w14:textId="77777777" w:rsidR="00293259" w:rsidRDefault="00293259" w:rsidP="00D1057B">
      <w:pPr>
        <w:pStyle w:val="TF"/>
        <w:rPr>
          <w:lang w:eastAsia="en-GB"/>
        </w:rPr>
      </w:pPr>
      <w:bookmarkStart w:id="43" w:name="_CRFigure4_31"/>
      <w:r w:rsidRPr="005F5ACD">
        <w:rPr>
          <w:lang w:eastAsia="en-GB"/>
        </w:rPr>
        <w:t>Figure</w:t>
      </w:r>
      <w:r>
        <w:t> </w:t>
      </w:r>
      <w:bookmarkEnd w:id="43"/>
      <w:r w:rsidRPr="005F5ACD">
        <w:rPr>
          <w:lang w:eastAsia="en-GB"/>
        </w:rPr>
        <w:t>4.</w:t>
      </w:r>
      <w:r>
        <w:rPr>
          <w:lang w:eastAsia="en-GB"/>
        </w:rPr>
        <w:t>5</w:t>
      </w:r>
      <w:r w:rsidRPr="005F5ACD">
        <w:rPr>
          <w:lang w:eastAsia="en-GB"/>
        </w:rPr>
        <w:t>-1: Roaming Architecture to exchange Data or Analytics between V-PLMN and H-PLMN</w:t>
      </w:r>
    </w:p>
    <w:p w14:paraId="2C73C4BE" w14:textId="77777777" w:rsidR="00293259" w:rsidRDefault="00293259" w:rsidP="00293259">
      <w:pPr>
        <w:rPr>
          <w:lang w:eastAsia="ko-KR"/>
        </w:rPr>
      </w:pPr>
      <w:r>
        <w:rPr>
          <w:lang w:eastAsia="ko-KR"/>
        </w:rPr>
        <w:t>In roaming scenario, the H-RE-NWDAF is the enforcement point to check user consent. The H-RE-NWDAF retrieves the roaming-related user consent for a user from the UDM.</w:t>
      </w:r>
    </w:p>
    <w:p w14:paraId="6504D05A" w14:textId="54101821" w:rsidR="00080512" w:rsidRPr="004D3578" w:rsidRDefault="0024274C" w:rsidP="0024274C">
      <w:pPr>
        <w:pStyle w:val="Heading1"/>
      </w:pPr>
      <w:bookmarkStart w:id="44" w:name="_Toc169907333"/>
      <w:r>
        <w:t>5</w:t>
      </w:r>
      <w:r w:rsidR="00BA077D">
        <w:tab/>
      </w:r>
      <w:r w:rsidR="00DA3A65">
        <w:t>Signalling Flows</w:t>
      </w:r>
      <w:r w:rsidR="00DA3A65">
        <w:rPr>
          <w:lang w:eastAsia="ja-JP"/>
        </w:rPr>
        <w:t xml:space="preserve"> </w:t>
      </w:r>
      <w:r w:rsidR="00DA3A65">
        <w:rPr>
          <w:lang w:eastAsia="zh-CN"/>
        </w:rPr>
        <w:t>for the Network Data Analytics Framework</w:t>
      </w:r>
      <w:bookmarkEnd w:id="44"/>
    </w:p>
    <w:p w14:paraId="04B9F646" w14:textId="2BDC3262" w:rsidR="00680C72" w:rsidRPr="000B3BEC" w:rsidRDefault="0024274C" w:rsidP="000B3BEC">
      <w:pPr>
        <w:pStyle w:val="Heading2"/>
      </w:pPr>
      <w:bookmarkStart w:id="45" w:name="_Toc169907334"/>
      <w:r>
        <w:t>5.1</w:t>
      </w:r>
      <w:r>
        <w:tab/>
      </w:r>
      <w:r w:rsidR="00D81E76">
        <w:t>General</w:t>
      </w:r>
      <w:bookmarkEnd w:id="45"/>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6" w:name="_Toc169907335"/>
      <w:r>
        <w:t>5.2</w:t>
      </w:r>
      <w:r>
        <w:tab/>
        <w:t>Analytics Exposure Procedures</w:t>
      </w:r>
      <w:bookmarkEnd w:id="46"/>
    </w:p>
    <w:p w14:paraId="59734D20" w14:textId="77777777" w:rsidR="00EC581A" w:rsidRDefault="00EC581A" w:rsidP="00EC581A">
      <w:pPr>
        <w:pStyle w:val="Heading3"/>
      </w:pPr>
      <w:bookmarkStart w:id="47" w:name="_Toc28005462"/>
      <w:bookmarkStart w:id="48" w:name="_Toc36038134"/>
      <w:bookmarkStart w:id="49" w:name="_Toc45133331"/>
      <w:bookmarkStart w:id="50" w:name="_Toc51762159"/>
      <w:bookmarkStart w:id="51" w:name="_Toc59016564"/>
      <w:bookmarkStart w:id="52" w:name="_Toc169907336"/>
      <w:r>
        <w:t>5.2.1</w:t>
      </w:r>
      <w:r>
        <w:tab/>
      </w:r>
      <w:bookmarkEnd w:id="47"/>
      <w:bookmarkEnd w:id="48"/>
      <w:bookmarkEnd w:id="49"/>
      <w:bookmarkEnd w:id="50"/>
      <w:bookmarkEnd w:id="51"/>
      <w:r>
        <w:t>General</w:t>
      </w:r>
      <w:bookmarkEnd w:id="52"/>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53" w:name="_Toc28005463"/>
      <w:bookmarkStart w:id="54" w:name="_Toc36038135"/>
      <w:bookmarkStart w:id="55" w:name="_Toc45133332"/>
      <w:bookmarkStart w:id="56" w:name="_Toc51762160"/>
      <w:bookmarkStart w:id="57" w:name="_Toc59016565"/>
      <w:bookmarkStart w:id="58" w:name="_Toc169907337"/>
      <w:r>
        <w:t>5.2.2</w:t>
      </w:r>
      <w:r>
        <w:tab/>
        <w:t xml:space="preserve">Network data analytics </w:t>
      </w:r>
      <w:bookmarkEnd w:id="53"/>
      <w:bookmarkEnd w:id="54"/>
      <w:bookmarkEnd w:id="55"/>
      <w:bookmarkEnd w:id="56"/>
      <w:bookmarkEnd w:id="57"/>
      <w:r>
        <w:t>Subscribe/Unsubscribe/Notify</w:t>
      </w:r>
      <w:bookmarkEnd w:id="58"/>
    </w:p>
    <w:p w14:paraId="7E228339" w14:textId="77777777" w:rsidR="00EC581A" w:rsidRDefault="00EC581A" w:rsidP="00EC581A">
      <w:pPr>
        <w:pStyle w:val="Heading4"/>
      </w:pPr>
      <w:bookmarkStart w:id="59" w:name="_Toc169907338"/>
      <w:r>
        <w:t>5.2.2.1</w:t>
      </w:r>
      <w:r>
        <w:tab/>
        <w:t>Analytics Subscribe/Unsubscribe/Notify initiated by 5GC NFs, OAM or AFs</w:t>
      </w:r>
      <w:bookmarkEnd w:id="59"/>
    </w:p>
    <w:p w14:paraId="0D11285B" w14:textId="6659A02A" w:rsidR="00EC581A" w:rsidRDefault="00EC581A" w:rsidP="00EC581A">
      <w:r>
        <w:rPr>
          <w:lang w:eastAsia="ja-JP"/>
        </w:rPr>
        <w:t xml:space="preserve">This procedure is used </w:t>
      </w:r>
      <w:r w:rsidR="00630C3C">
        <w:t xml:space="preserve">in non-roaming case </w:t>
      </w:r>
      <w:r>
        <w:rPr>
          <w:lang w:eastAsia="ja-JP"/>
        </w:rPr>
        <w:t xml:space="preserve">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60" w:name="_Hlk19524609"/>
    <w:bookmarkStart w:id="61" w:name="_MON_1627384797"/>
    <w:bookmarkEnd w:id="61"/>
    <w:p w14:paraId="6645EE44" w14:textId="77777777" w:rsidR="00EC581A" w:rsidRDefault="00EC581A" w:rsidP="00EC581A">
      <w:pPr>
        <w:pStyle w:val="TH"/>
        <w:rPr>
          <w:lang w:eastAsia="ja-JP"/>
        </w:rPr>
      </w:pPr>
      <w:r>
        <w:rPr>
          <w:lang w:eastAsia="ja-JP"/>
        </w:rPr>
        <w:object w:dxaOrig="9923" w:dyaOrig="5242" w14:anchorId="42C00D72">
          <v:shape id="_x0000_i1030" type="#_x0000_t75" style="width:338.8pt;height:218.2pt" o:ole="">
            <v:imagedata r:id="rId20" o:title="" cropleft="4447f" cropright="7378f"/>
          </v:shape>
          <o:OLEObject Type="Embed" ProgID="Word.Picture.8" ShapeID="_x0000_i1030" DrawAspect="Content" ObjectID="_1780520852" r:id="rId21"/>
        </w:object>
      </w:r>
      <w:bookmarkEnd w:id="60"/>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w:t>
      </w:r>
      <w:proofErr w:type="spellStart"/>
      <w:r>
        <w:t>Nnwdaf_EventsSubscription_Subscribe</w:t>
      </w:r>
      <w:proofErr w:type="spellEnd"/>
      <w:r>
        <w:t xml:space="preserv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0F3DBD88" w:rsidR="00EC581A" w:rsidRDefault="00AF0E61" w:rsidP="00AF0E61">
      <w:pPr>
        <w:pStyle w:val="B1"/>
      </w:pPr>
      <w:r>
        <w:tab/>
      </w:r>
      <w:r w:rsidR="00EC581A">
        <w:t xml:space="preserve">In order to update the existing subscription, the NF service consumer invokes </w:t>
      </w:r>
      <w:proofErr w:type="spellStart"/>
      <w:r w:rsidR="00EC581A">
        <w:t>Nnwdaf_EventsSubscription_Subscribe</w:t>
      </w:r>
      <w:proofErr w:type="spellEnd"/>
      <w:r w:rsidR="00EC581A">
        <w:t xml:space="preserve"> service operation by sending an HTTP PUT request with Resource URI of the resource </w:t>
      </w:r>
      <w:r w:rsidR="00EC581A">
        <w:rPr>
          <w:lang w:eastAsia="zh-CN"/>
        </w:rPr>
        <w:t>"</w:t>
      </w:r>
      <w:r w:rsidR="00EC581A">
        <w:t>Individual NWDAF Event Subscription</w:t>
      </w:r>
      <w:r w:rsidR="00EC581A">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w:t>
      </w:r>
      <w:proofErr w:type="spellStart"/>
      <w:r>
        <w:t>Nnwdaf_EventsSubscription_Subscribe</w:t>
      </w:r>
      <w:proofErr w:type="spellEnd"/>
      <w:r>
        <w:t xml:space="preserv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10EBE57C" w:rsidR="00EC581A" w:rsidRDefault="00AF0E61" w:rsidP="00AF0E61">
      <w:pPr>
        <w:pStyle w:val="B1"/>
      </w:pPr>
      <w:r>
        <w:tab/>
      </w:r>
      <w:r w:rsidR="00EC581A">
        <w:t>Upon receipt of the HTTP PUT request, if the subscription is accepted to be updated, the NWDAF responds to the NF service consumer with "200 OK" or "204 No Content"</w:t>
      </w:r>
    </w:p>
    <w:p w14:paraId="5ABB28A2" w14:textId="78735EA3" w:rsidR="007F5C9A" w:rsidRPr="0030045F" w:rsidRDefault="007F5C9A" w:rsidP="007F5C9A">
      <w:pPr>
        <w:pStyle w:val="B1"/>
        <w:rPr>
          <w:rFonts w:eastAsia="DengXian"/>
          <w:color w:val="FF0000"/>
        </w:rPr>
      </w:pPr>
      <w:r w:rsidRPr="0030045F">
        <w:t>3.</w:t>
      </w:r>
      <w:r w:rsidRPr="0030045F">
        <w:tab/>
        <w:t>If the NWDAF observes</w:t>
      </w:r>
      <w:r w:rsidRPr="0030045F">
        <w:rPr>
          <w:lang w:eastAsia="zh-CN"/>
        </w:rPr>
        <w:t xml:space="preserve"> the subscribed event(s), the NWDAF invokes </w:t>
      </w:r>
      <w:proofErr w:type="spellStart"/>
      <w:r w:rsidRPr="0030045F">
        <w:t>Nnwdaf_EventsSubscription_Notify</w:t>
      </w:r>
      <w:proofErr w:type="spellEnd"/>
      <w:r w:rsidRPr="0030045F">
        <w:t xml:space="preserve"> service operation to report the even</w:t>
      </w:r>
      <w:r w:rsidRPr="0030045F">
        <w:rPr>
          <w:lang w:eastAsia="zh-CN"/>
        </w:rPr>
        <w:t xml:space="preserve">t(s) </w:t>
      </w:r>
      <w:r w:rsidRPr="0030045F">
        <w:t xml:space="preserve">by sending an HTTP POST request with </w:t>
      </w:r>
      <w:r w:rsidRPr="0030045F">
        <w:rPr>
          <w:rFonts w:eastAsia="DengXian"/>
        </w:rPr>
        <w:t>{</w:t>
      </w:r>
      <w:proofErr w:type="spellStart"/>
      <w:r w:rsidRPr="0030045F">
        <w:rPr>
          <w:rFonts w:eastAsia="DengXian"/>
        </w:rPr>
        <w:t>notificationURI</w:t>
      </w:r>
      <w:proofErr w:type="spellEnd"/>
      <w:r w:rsidRPr="0030045F">
        <w:rPr>
          <w:rFonts w:eastAsia="DengXian"/>
        </w:rPr>
        <w:t>}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w:t>
      </w:r>
      <w:proofErr w:type="spellStart"/>
      <w:r>
        <w:rPr>
          <w:lang w:eastAsia="zh-CN"/>
        </w:rPr>
        <w:t>Nnwdaf_EventsSubscription_Unsubscribe</w:t>
      </w:r>
      <w:proofErr w:type="spellEnd"/>
      <w:r>
        <w:rPr>
          <w:lang w:eastAsia="zh-CN"/>
        </w:rPr>
        <w:t xml:space="preserv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 xml:space="preserve">. The request includes the event </w:t>
      </w:r>
      <w:proofErr w:type="spellStart"/>
      <w:r>
        <w:rPr>
          <w:lang w:eastAsia="zh-CN"/>
        </w:rPr>
        <w:t>subscriptionId</w:t>
      </w:r>
      <w:proofErr w:type="spellEnd"/>
      <w:r>
        <w:rPr>
          <w:lang w:eastAsia="zh-CN"/>
        </w:rPr>
        <w:t xml:space="preserve">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 xml:space="preserve">The NWDAF responds to the </w:t>
      </w:r>
      <w:proofErr w:type="spellStart"/>
      <w:r>
        <w:rPr>
          <w:lang w:eastAsia="zh-CN"/>
        </w:rPr>
        <w:t>Nnwdaf_EventsSubscription_Unsubscribe</w:t>
      </w:r>
      <w:proofErr w:type="spellEnd"/>
      <w:r>
        <w:rPr>
          <w:lang w:eastAsia="zh-CN"/>
        </w:rPr>
        <w:t xml:space="preserve"> service operation. If the </w:t>
      </w:r>
      <w:proofErr w:type="spellStart"/>
      <w:r>
        <w:rPr>
          <w:lang w:eastAsia="zh-CN"/>
        </w:rPr>
        <w:t>unsubscription</w:t>
      </w:r>
      <w:proofErr w:type="spellEnd"/>
      <w:r>
        <w:rPr>
          <w:lang w:eastAsia="zh-CN"/>
        </w:rPr>
        <w:t xml:space="preserve"> is accepted, the NWDAF responds with "204 No Content".</w:t>
      </w:r>
    </w:p>
    <w:p w14:paraId="2264E23A" w14:textId="139FE832" w:rsidR="00EC581A" w:rsidRDefault="00EC581A" w:rsidP="00EC581A">
      <w:pPr>
        <w:pStyle w:val="NO"/>
      </w:pPr>
      <w:r>
        <w:t>NOTE:</w:t>
      </w:r>
      <w:r>
        <w:tab/>
        <w:t xml:space="preserve">For details of </w:t>
      </w:r>
      <w:proofErr w:type="spellStart"/>
      <w:r>
        <w:t>Nnwdaf_EventsSubscription_Subscribe</w:t>
      </w:r>
      <w:proofErr w:type="spellEnd"/>
      <w:r>
        <w:t>/Unsubscribe/Notify service operations refer to 3GPP TS 29.520 [5].</w:t>
      </w:r>
    </w:p>
    <w:p w14:paraId="13478CF0" w14:textId="29CB197A" w:rsidR="00EC581A" w:rsidRDefault="00EC581A" w:rsidP="00EC581A">
      <w:pPr>
        <w:pStyle w:val="Heading4"/>
      </w:pPr>
      <w:bookmarkStart w:id="62" w:name="_Toc169907339"/>
      <w:r>
        <w:t>5.2.2.2</w:t>
      </w:r>
      <w:r>
        <w:tab/>
        <w:t>Analytics Subscribe/Unsubscribe/Notify initiated by AFs via the NEF</w:t>
      </w:r>
      <w:bookmarkEnd w:id="62"/>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31" type="#_x0000_t75" style="width:481.45pt;height:296.85pt" o:ole="">
            <v:imagedata r:id="rId22" o:title=""/>
          </v:shape>
          <o:OLEObject Type="Embed" ProgID="Visio.Drawing.15" ShapeID="_x0000_i1031" DrawAspect="Content" ObjectID="_1780520853" r:id="rId23"/>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 xml:space="preserve">invokes the </w:t>
      </w:r>
      <w:proofErr w:type="spellStart"/>
      <w:r>
        <w:t>Nnef_AnalyticsExposure_Subscribe</w:t>
      </w:r>
      <w:proofErr w:type="spellEnd"/>
      <w:r>
        <w:t xml:space="preserv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43228A96" w:rsidR="00CC0ED2" w:rsidRDefault="00AF0E61" w:rsidP="00AF0E61">
      <w:pPr>
        <w:pStyle w:val="B1"/>
      </w:pPr>
      <w:r>
        <w:tab/>
      </w:r>
      <w:r w:rsidR="00CC0ED2" w:rsidRPr="00FE0CF5">
        <w:t xml:space="preserve">In order to update an existing analytics exposure subscription, the AF shall send an HTTP PUT </w:t>
      </w:r>
      <w:r w:rsidR="00CC0ED2">
        <w:t xml:space="preserve">request </w:t>
      </w:r>
      <w:r w:rsidR="00CC0ED2" w:rsidRPr="00FE0CF5">
        <w:t>message to the NEF to the resource "Individual Analytics Exposure Subscription" requesting to change the subscription.</w:t>
      </w:r>
    </w:p>
    <w:p w14:paraId="29C12BF7" w14:textId="00BA2D6D"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w:t>
      </w:r>
      <w:proofErr w:type="spellStart"/>
      <w:r>
        <w:t>Nnwdaf_EventsSubscription_Subscribe</w:t>
      </w:r>
      <w:proofErr w:type="spellEnd"/>
      <w:r>
        <w:t xml:space="preserve"> service operation as described in step 1 in </w:t>
      </w:r>
      <w:r w:rsidR="00D535DB">
        <w:t>clause</w:t>
      </w:r>
      <w:r>
        <w:t> 5.2.2.1</w:t>
      </w:r>
      <w:r>
        <w:rPr>
          <w:lang w:eastAsia="zh-CN"/>
        </w:rPr>
        <w:t>.</w:t>
      </w:r>
    </w:p>
    <w:p w14:paraId="72C06C02" w14:textId="016D6320" w:rsidR="00CC0ED2" w:rsidRDefault="00CC0ED2" w:rsidP="00CC0ED2">
      <w:pPr>
        <w:pStyle w:val="B1"/>
      </w:pPr>
      <w:r>
        <w:t>3</w:t>
      </w:r>
      <w:r w:rsidRPr="00A54206">
        <w:t>.</w:t>
      </w:r>
      <w:r w:rsidRPr="00A54206">
        <w:tab/>
        <w:t xml:space="preserve">The NWDAF responds to the </w:t>
      </w:r>
      <w:proofErr w:type="spellStart"/>
      <w:r w:rsidRPr="00A54206">
        <w:t>Nnwdaf_EventsSubscription_Subscribe</w:t>
      </w:r>
      <w:proofErr w:type="spellEnd"/>
      <w:r w:rsidRPr="00A54206">
        <w:t xml:space="preserve"> service operation</w:t>
      </w:r>
      <w:r>
        <w:t xml:space="preserve"> as described in step 2 in </w:t>
      </w:r>
      <w:r w:rsidR="00D535DB">
        <w:t>clause</w:t>
      </w:r>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63" w:name="_Hlk80962725"/>
      <w:r>
        <w:t xml:space="preserve">invoke the </w:t>
      </w:r>
      <w:proofErr w:type="spellStart"/>
      <w:r>
        <w:t>Nnef_</w:t>
      </w:r>
      <w:r>
        <w:rPr>
          <w:rFonts w:hint="eastAsia"/>
          <w:lang w:eastAsia="zh-CN"/>
        </w:rPr>
        <w:t>AnalyticsEx</w:t>
      </w:r>
      <w:r>
        <w:t>posure_</w:t>
      </w:r>
      <w:r w:rsidR="00910F75">
        <w:t>S</w:t>
      </w:r>
      <w:r>
        <w:t>ubscribe</w:t>
      </w:r>
      <w:proofErr w:type="spellEnd"/>
      <w:r>
        <w:t xml:space="preserve"> response </w:t>
      </w:r>
      <w:bookmarkEnd w:id="63"/>
      <w:r>
        <w:t xml:space="preserve">message by mapping and forwarding the response to the AF. </w:t>
      </w:r>
    </w:p>
    <w:p w14:paraId="4EF8C07E" w14:textId="590EBF42" w:rsidR="00B00907" w:rsidRPr="006C5444" w:rsidRDefault="00B00907" w:rsidP="00B00907">
      <w:pPr>
        <w:pStyle w:val="B1"/>
        <w:rPr>
          <w:color w:val="FF0000"/>
        </w:rPr>
      </w:pPr>
      <w:r w:rsidRPr="006C5444">
        <w:t>5.</w:t>
      </w:r>
      <w:r w:rsidRPr="006C5444">
        <w:tab/>
        <w:t xml:space="preserve">If the NWDAF observes the subscribed event(s), the NWDAF invokes </w:t>
      </w:r>
      <w:proofErr w:type="spellStart"/>
      <w:r w:rsidRPr="006C5444">
        <w:t>Nnwdaf_EventsSubscription_Notify</w:t>
      </w:r>
      <w:proofErr w:type="spellEnd"/>
      <w:r w:rsidRPr="006C5444">
        <w:t xml:space="preserve"> service operation as described in step 3 in clause 5.2.2.1 to the NEF.</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 xml:space="preserve">invoke the </w:t>
      </w:r>
      <w:proofErr w:type="spellStart"/>
      <w:r w:rsidRPr="00BE05D2">
        <w:t>Nnef_AnalyticsExposure_</w:t>
      </w:r>
      <w:r>
        <w:t>Notify</w:t>
      </w:r>
      <w:proofErr w:type="spellEnd"/>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w:t>
      </w:r>
      <w:proofErr w:type="spellStart"/>
      <w:r w:rsidRPr="00124421">
        <w:t>AnalyticsEventNotification</w:t>
      </w:r>
      <w:proofErr w:type="spellEnd"/>
      <w:r w:rsidRPr="00124421">
        <w:t xml:space="preserve">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w:t>
      </w:r>
      <w:proofErr w:type="spellStart"/>
      <w:r>
        <w:t>Nnef_AnalyticsExposure_Notify</w:t>
      </w:r>
      <w:proofErr w:type="spellEnd"/>
      <w:r>
        <w:t xml:space="preserve">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 xml:space="preserve">invoke the </w:t>
      </w:r>
      <w:proofErr w:type="spellStart"/>
      <w:r w:rsidRPr="00253133">
        <w:t>Nnef_AnalyticsExposure_</w:t>
      </w:r>
      <w:r>
        <w:t>Uns</w:t>
      </w:r>
      <w:r w:rsidRPr="00253133">
        <w:t>ubscribe</w:t>
      </w:r>
      <w:proofErr w:type="spellEnd"/>
      <w:r w:rsidRPr="00253133">
        <w:t xml:space="preserv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proofErr w:type="spellStart"/>
      <w:r w:rsidRPr="00A54206">
        <w:rPr>
          <w:lang w:eastAsia="zh-CN"/>
        </w:rPr>
        <w:t>Nnwdaf_EventsSubscription_Unsubscribe</w:t>
      </w:r>
      <w:proofErr w:type="spellEnd"/>
      <w:r w:rsidRPr="00A54206">
        <w:rPr>
          <w:lang w:eastAsia="zh-CN"/>
        </w:rPr>
        <w:t xml:space="preserv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
        <w:rPr>
          <w:lang w:eastAsia="zh-CN"/>
        </w:rPr>
      </w:pPr>
      <w:r>
        <w:rPr>
          <w:lang w:eastAsia="zh-CN"/>
        </w:rPr>
        <w:t>11</w:t>
      </w:r>
      <w:r w:rsidRPr="00A54206">
        <w:rPr>
          <w:lang w:eastAsia="zh-CN"/>
        </w:rPr>
        <w:t>.</w:t>
      </w:r>
      <w:r w:rsidRPr="00A54206">
        <w:rPr>
          <w:lang w:eastAsia="zh-CN"/>
        </w:rPr>
        <w:tab/>
        <w:t xml:space="preserve">The NWDAF responds to the </w:t>
      </w:r>
      <w:proofErr w:type="spellStart"/>
      <w:r w:rsidRPr="00A54206">
        <w:rPr>
          <w:lang w:eastAsia="zh-CN"/>
        </w:rPr>
        <w:t>Nnwdaf_EventsSubscription_Unsubscribe</w:t>
      </w:r>
      <w:proofErr w:type="spellEnd"/>
      <w:r w:rsidRPr="00A54206">
        <w:rPr>
          <w:lang w:eastAsia="zh-CN"/>
        </w:rPr>
        <w:t xml:space="preserve"> service operation</w:t>
      </w:r>
      <w:r w:rsidRPr="00253133">
        <w:t xml:space="preserve"> </w:t>
      </w:r>
      <w:r>
        <w:t xml:space="preserve">as described in step 6 in </w:t>
      </w:r>
      <w:r w:rsidR="00D535DB">
        <w:t>clause</w:t>
      </w:r>
      <w:r>
        <w:t> 5.2.2.1</w:t>
      </w:r>
      <w:bookmarkStart w:id="64" w:name="_Hlk77261355"/>
      <w:r w:rsidRPr="00A54206">
        <w:rPr>
          <w:lang w:eastAsia="zh-CN"/>
        </w:rPr>
        <w:t>.</w:t>
      </w:r>
      <w:bookmarkEnd w:id="64"/>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281BACEC" w:rsidR="00CC0ED2" w:rsidRPr="00A54206" w:rsidRDefault="00CC0ED2" w:rsidP="00CC0ED2">
      <w:pPr>
        <w:pStyle w:val="NO"/>
      </w:pPr>
      <w:r w:rsidRPr="00A54206">
        <w:t>NOTE:</w:t>
      </w:r>
      <w:r w:rsidRPr="00A54206">
        <w:tab/>
      </w:r>
      <w:r>
        <w:t xml:space="preserve">Details of </w:t>
      </w:r>
      <w:proofErr w:type="spellStart"/>
      <w:r>
        <w:t>AnalyticsExposure</w:t>
      </w:r>
      <w:proofErr w:type="spellEnd"/>
      <w:r>
        <w:t xml:space="preserve"> API refer to </w:t>
      </w:r>
      <w:r w:rsidR="00D535DB">
        <w:t>clause</w:t>
      </w:r>
      <w:r>
        <w:t> 4.4.14 and</w:t>
      </w:r>
      <w:r w:rsidRPr="00C611AF">
        <w:t xml:space="preserve"> </w:t>
      </w:r>
      <w:r w:rsidR="00D535DB">
        <w:t>clause</w:t>
      </w:r>
      <w:r>
        <w:t> 5.6 of 3GPP TS 29.522 [4]</w:t>
      </w:r>
      <w:r w:rsidRPr="00A54206">
        <w:t>.</w:t>
      </w:r>
    </w:p>
    <w:p w14:paraId="4642A817" w14:textId="77777777" w:rsidR="00EC581A" w:rsidRDefault="00EC581A" w:rsidP="00EC581A">
      <w:pPr>
        <w:pStyle w:val="Heading3"/>
      </w:pPr>
      <w:bookmarkStart w:id="65" w:name="_Toc28005464"/>
      <w:bookmarkStart w:id="66" w:name="_Toc36038136"/>
      <w:bookmarkStart w:id="67" w:name="_Toc45133333"/>
      <w:bookmarkStart w:id="68" w:name="_Toc51762161"/>
      <w:bookmarkStart w:id="69" w:name="_Toc59016566"/>
      <w:bookmarkStart w:id="70" w:name="_Toc169907340"/>
      <w:r>
        <w:t>5.2.3</w:t>
      </w:r>
      <w:r>
        <w:tab/>
        <w:t>Network data analytics information request</w:t>
      </w:r>
      <w:bookmarkEnd w:id="65"/>
      <w:bookmarkEnd w:id="66"/>
      <w:bookmarkEnd w:id="67"/>
      <w:bookmarkEnd w:id="68"/>
      <w:bookmarkEnd w:id="69"/>
      <w:bookmarkEnd w:id="70"/>
    </w:p>
    <w:p w14:paraId="063760F0" w14:textId="77777777" w:rsidR="00EC581A" w:rsidRDefault="00EC581A" w:rsidP="00EC581A">
      <w:pPr>
        <w:pStyle w:val="Heading4"/>
      </w:pPr>
      <w:bookmarkStart w:id="71" w:name="_Toc169907341"/>
      <w:r>
        <w:t>5.2.3.1</w:t>
      </w:r>
      <w:r>
        <w:tab/>
        <w:t>Analytics information request initiated by 5GC NFs, OAM or AFs</w:t>
      </w:r>
      <w:bookmarkEnd w:id="71"/>
    </w:p>
    <w:p w14:paraId="6F66E9BC" w14:textId="77777777" w:rsidR="00630C3C" w:rsidRPr="00F57161" w:rsidRDefault="00630C3C" w:rsidP="00630C3C">
      <w:r>
        <w:rPr>
          <w:lang w:eastAsia="ja-JP"/>
        </w:rPr>
        <w:t xml:space="preserve">This procedure is used </w:t>
      </w:r>
      <w:r>
        <w:t xml:space="preserve">in non-roaming case </w:t>
      </w:r>
      <w:r>
        <w:rPr>
          <w:lang w:eastAsia="ja-JP"/>
        </w:rPr>
        <w:t xml:space="preserve">by the NF service consumers (i.e. 5GC NFs, OAM and AFs) to retrieve </w:t>
      </w:r>
      <w:r>
        <w:rPr>
          <w:rFonts w:eastAsia="DengXian"/>
        </w:rPr>
        <w:t>analytics information</w:t>
      </w:r>
      <w:r>
        <w:rPr>
          <w:lang w:eastAsia="ja-JP"/>
        </w:rPr>
        <w:t xml:space="preserve"> directly from the NWDAF.</w:t>
      </w:r>
      <w:r w:rsidRPr="00893FF5">
        <w:t xml:space="preserve"> </w:t>
      </w:r>
      <w:r>
        <w:t xml:space="preserve">The analytics architecture </w:t>
      </w:r>
      <w:r w:rsidRPr="00A16302">
        <w:t xml:space="preserve">for analytics exposure is defined </w:t>
      </w:r>
      <w:r>
        <w:t>in clause 4.5.</w:t>
      </w:r>
    </w:p>
    <w:bookmarkStart w:id="72" w:name="_MON_1627384780"/>
    <w:bookmarkEnd w:id="72"/>
    <w:p w14:paraId="167EE38C" w14:textId="77777777" w:rsidR="00EC581A" w:rsidRDefault="00EC581A" w:rsidP="00EC581A">
      <w:pPr>
        <w:pStyle w:val="TH"/>
      </w:pPr>
      <w:r>
        <w:rPr>
          <w:lang w:eastAsia="ja-JP"/>
        </w:rPr>
        <w:object w:dxaOrig="9923" w:dyaOrig="2549" w14:anchorId="5CD094D8">
          <v:shape id="_x0000_i1032" type="#_x0000_t75" style="width:350.3pt;height:106.45pt" o:ole="">
            <v:imagedata r:id="rId24" o:title="" cropleft="3144f" cropright="6960f"/>
          </v:shape>
          <o:OLEObject Type="Embed" ProgID="Word.Picture.8" ShapeID="_x0000_i1032" DrawAspect="Content" ObjectID="_1780520854" r:id="rId25"/>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 xml:space="preserve">The NF Service Consumer invokes </w:t>
      </w:r>
      <w:proofErr w:type="spellStart"/>
      <w:r>
        <w:t>Nnwdaf_AnalyticsInfo_Request</w:t>
      </w:r>
      <w:proofErr w:type="spellEnd"/>
      <w:r>
        <w:t xml:space="preserve">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w:t>
      </w:r>
      <w:proofErr w:type="spellStart"/>
      <w:r>
        <w:t>Nnwdaf_AnalyticsInfo_Request</w:t>
      </w:r>
      <w:proofErr w:type="spellEnd"/>
      <w:r>
        <w:t xml:space="preserve">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 xml:space="preserve">For details of </w:t>
      </w:r>
      <w:proofErr w:type="spellStart"/>
      <w:r>
        <w:t>Nnwdaf_AnalyticsInfo_Request</w:t>
      </w:r>
      <w:proofErr w:type="spellEnd"/>
      <w:r>
        <w:t xml:space="preserve"> service operation refer to 3GPP TS 29.520 [5].</w:t>
      </w:r>
    </w:p>
    <w:p w14:paraId="62DE586F" w14:textId="77777777" w:rsidR="00EC581A" w:rsidRDefault="00EC581A" w:rsidP="00EC581A">
      <w:pPr>
        <w:pStyle w:val="Heading4"/>
      </w:pPr>
      <w:bookmarkStart w:id="73" w:name="_Toc169907342"/>
      <w:r>
        <w:t>5.2.3.2</w:t>
      </w:r>
      <w:r>
        <w:tab/>
        <w:t>Analytics information request initiated by AFs via the NEF</w:t>
      </w:r>
      <w:bookmarkEnd w:id="73"/>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3" type="#_x0000_t75" style="width:481.45pt;height:197.9pt" o:ole="">
            <v:imagedata r:id="rId26" o:title=""/>
          </v:shape>
          <o:OLEObject Type="Embed" ProgID="Visio.Drawing.15" ShapeID="_x0000_i1033" DrawAspect="Content" ObjectID="_1780520855" r:id="rId27"/>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48C5AB42" w:rsidR="00CC0ED2" w:rsidRPr="00A54206" w:rsidRDefault="00CC0ED2" w:rsidP="00CC0ED2">
      <w:pPr>
        <w:pStyle w:val="B1"/>
      </w:pPr>
      <w:bookmarkStart w:id="74"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w:t>
      </w:r>
      <w:proofErr w:type="spellStart"/>
      <w:r>
        <w:rPr>
          <w:lang w:eastAsia="ko-KR"/>
        </w:rPr>
        <w:t>Nnef_AnalyticsExposure_Fetch</w:t>
      </w:r>
      <w:proofErr w:type="spellEnd"/>
      <w:r>
        <w:rPr>
          <w:lang w:eastAsia="ko-KR"/>
        </w:rPr>
        <w:t xml:space="preserve">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to the NEF to the customized operation URI "{</w:t>
      </w:r>
      <w:proofErr w:type="spellStart"/>
      <w:r w:rsidRPr="00D42EC9">
        <w:rPr>
          <w:lang w:eastAsia="ko-KR"/>
        </w:rPr>
        <w:t>apiRoot</w:t>
      </w:r>
      <w:proofErr w:type="spellEnd"/>
      <w:r w:rsidRPr="00D42EC9">
        <w:rPr>
          <w:lang w:eastAsia="ko-KR"/>
        </w:rPr>
        <w:t xml:space="preserve">}/3gpp-analyticsexposure/v1/fetch" </w:t>
      </w:r>
      <w:r>
        <w:t xml:space="preserve">as defined in </w:t>
      </w:r>
      <w:r w:rsidR="00D535DB">
        <w:t>clause</w:t>
      </w:r>
      <w:r>
        <w:t> 4.4.14.2 of 3GPP TS 29.522 [10]</w:t>
      </w:r>
      <w:r>
        <w:rPr>
          <w:lang w:eastAsia="zh-CN"/>
        </w:rPr>
        <w:t>.</w:t>
      </w:r>
    </w:p>
    <w:p w14:paraId="37266C18" w14:textId="6247CE6D"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w:t>
      </w:r>
      <w:proofErr w:type="spellStart"/>
      <w:r w:rsidRPr="008D785B">
        <w:t>Nnwdaf_AnalyticsInfo_Request</w:t>
      </w:r>
      <w:proofErr w:type="spellEnd"/>
      <w:r w:rsidRPr="008D785B">
        <w:t xml:space="preserve"> service operation </w:t>
      </w:r>
      <w:r>
        <w:t xml:space="preserve">as described in step 1 in </w:t>
      </w:r>
      <w:r w:rsidR="00D535DB">
        <w:t>clause</w:t>
      </w:r>
      <w:r>
        <w:t> 5.2.3.1</w:t>
      </w:r>
      <w:r>
        <w:rPr>
          <w:lang w:eastAsia="zh-CN"/>
        </w:rPr>
        <w:t>.</w:t>
      </w:r>
    </w:p>
    <w:p w14:paraId="580D96A8" w14:textId="77C7286D" w:rsidR="00CC0ED2" w:rsidRPr="00B641A9" w:rsidRDefault="00CC0ED2" w:rsidP="00CC0ED2">
      <w:pPr>
        <w:pStyle w:val="B1"/>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4"/>
    <w:p w14:paraId="7A426CCB" w14:textId="3B73B325" w:rsidR="00CC0ED2" w:rsidRPr="00E73C84" w:rsidRDefault="00CC0ED2" w:rsidP="00AF0E61">
      <w:pPr>
        <w:pStyle w:val="NO"/>
      </w:pPr>
      <w:r w:rsidRPr="00A54206">
        <w:t>NOTE:</w:t>
      </w:r>
      <w:r w:rsidRPr="00A54206">
        <w:tab/>
      </w:r>
      <w:r>
        <w:t xml:space="preserve">Details of </w:t>
      </w:r>
      <w:proofErr w:type="spellStart"/>
      <w:r>
        <w:t>AnalyticsExposure</w:t>
      </w:r>
      <w:proofErr w:type="spellEnd"/>
      <w:r>
        <w:t xml:space="preserve"> API refer to </w:t>
      </w:r>
      <w:r w:rsidR="00D535DB">
        <w:t>clause</w:t>
      </w:r>
      <w:r>
        <w:t> 4.4.14 and</w:t>
      </w:r>
      <w:r w:rsidRPr="00C611AF">
        <w:t xml:space="preserve"> </w:t>
      </w:r>
      <w:r w:rsidR="00D535DB">
        <w:t>clause</w:t>
      </w:r>
      <w:r>
        <w:t> 5.6 of 3GPP TS 29.522 [4]</w:t>
      </w:r>
      <w:r w:rsidRPr="00A54206">
        <w:t>.</w:t>
      </w:r>
    </w:p>
    <w:p w14:paraId="2D5D1484" w14:textId="77777777" w:rsidR="00EC581A" w:rsidRDefault="00EC581A" w:rsidP="00EC581A">
      <w:pPr>
        <w:pStyle w:val="Heading3"/>
        <w:rPr>
          <w:lang w:eastAsia="ko-KR"/>
        </w:rPr>
      </w:pPr>
      <w:bookmarkStart w:id="75" w:name="_Toc169907343"/>
      <w:r>
        <w:t>5.2.4</w:t>
      </w:r>
      <w:r>
        <w:tab/>
      </w:r>
      <w:r>
        <w:rPr>
          <w:lang w:eastAsia="ko-KR"/>
        </w:rPr>
        <w:t>Analytics Exposure via DCCF</w:t>
      </w:r>
      <w:bookmarkEnd w:id="75"/>
    </w:p>
    <w:p w14:paraId="4825CBAB" w14:textId="3358EFAF"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28B147F2" w14:textId="45B4B774" w:rsidR="00F20670" w:rsidRDefault="00F20670" w:rsidP="00F20670">
      <w:pPr>
        <w:pStyle w:val="TH"/>
      </w:pPr>
      <w:r w:rsidRPr="00F45BFE">
        <w:t xml:space="preserve"> </w:t>
      </w:r>
      <w:r w:rsidRPr="00C72FBF">
        <w:t xml:space="preserve"> </w:t>
      </w:r>
      <w:r>
        <w:object w:dxaOrig="12316" w:dyaOrig="14700" w14:anchorId="03FD54F7">
          <v:shape id="_x0000_i1034" type="#_x0000_t75" style="width:481.45pt;height:574.65pt" o:ole="">
            <v:imagedata r:id="rId28" o:title=""/>
          </v:shape>
          <o:OLEObject Type="Embed" ProgID="Visio.Drawing.15" ShapeID="_x0000_i1034" DrawAspect="Content" ObjectID="_1780520856" r:id="rId29"/>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proofErr w:type="spellStart"/>
      <w:r w:rsidR="00233DD2" w:rsidRPr="00C67580">
        <w:rPr>
          <w:lang w:eastAsia="ko-KR"/>
        </w:rPr>
        <w:t>NdccfAnalyticsSubscription</w:t>
      </w:r>
      <w:proofErr w:type="spellEnd"/>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6" w:name="_Hlk77848919"/>
      <w:r>
        <w:rPr>
          <w:lang w:eastAsia="ko-KR"/>
        </w:rPr>
        <w:t>step</w:t>
      </w:r>
      <w:r>
        <w:t> </w:t>
      </w:r>
      <w:r>
        <w:rPr>
          <w:lang w:eastAsia="ko-KR"/>
        </w:rPr>
        <w:t>3</w:t>
      </w:r>
      <w:bookmarkEnd w:id="76"/>
      <w:r>
        <w:rPr>
          <w:lang w:eastAsia="ko-KR"/>
        </w:rPr>
        <w:t xml:space="preserve">a, skip </w:t>
      </w:r>
      <w:bookmarkStart w:id="77" w:name="_Hlk80988309"/>
      <w:r>
        <w:rPr>
          <w:lang w:eastAsia="ko-KR"/>
        </w:rPr>
        <w:t>step</w:t>
      </w:r>
      <w:r>
        <w:t> </w:t>
      </w:r>
      <w:r>
        <w:rPr>
          <w:lang w:eastAsia="ko-KR"/>
        </w:rPr>
        <w:t>3b</w:t>
      </w:r>
      <w:bookmarkEnd w:id="77"/>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8" w:name="_Hlk77850890"/>
      <w:r>
        <w:rPr>
          <w:lang w:eastAsia="ko-KR"/>
        </w:rPr>
        <w:t>step</w:t>
      </w:r>
      <w:r>
        <w:t> </w:t>
      </w:r>
      <w:r>
        <w:rPr>
          <w:lang w:eastAsia="ko-KR"/>
        </w:rPr>
        <w:t>3a and step</w:t>
      </w:r>
      <w:r>
        <w:t> </w:t>
      </w:r>
      <w:r>
        <w:rPr>
          <w:lang w:eastAsia="ko-KR"/>
        </w:rPr>
        <w:t>3c</w:t>
      </w:r>
      <w:bookmarkEnd w:id="78"/>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
        <w:rPr>
          <w:lang w:eastAsia="ko-KR"/>
        </w:rPr>
      </w:pPr>
      <w:r w:rsidRPr="001E3CEA">
        <w:rPr>
          <w:lang w:eastAsia="ko-KR"/>
        </w:rPr>
        <w:t>3a</w:t>
      </w:r>
      <w:r>
        <w:rPr>
          <w:lang w:eastAsia="ko-KR"/>
        </w:rPr>
        <w:t>a</w:t>
      </w:r>
      <w:r w:rsidRPr="001E3CEA">
        <w:rPr>
          <w:lang w:eastAsia="ko-KR"/>
        </w:rPr>
        <w:t>.</w:t>
      </w:r>
      <w:r w:rsidRPr="001E3CEA">
        <w:rPr>
          <w:lang w:eastAsia="ko-KR"/>
        </w:rPr>
        <w:tab/>
        <w:t xml:space="preserve">The DCCF may respond to the </w:t>
      </w:r>
      <w:proofErr w:type="spellStart"/>
      <w:r w:rsidRPr="001E3CEA">
        <w:rPr>
          <w:lang w:eastAsia="ko-KR"/>
        </w:rPr>
        <w:t>Ndccf_DataManagement_Subscribe</w:t>
      </w:r>
      <w:proofErr w:type="spellEnd"/>
      <w:r w:rsidRPr="001E3CEA">
        <w:rPr>
          <w:lang w:eastAsia="ko-KR"/>
        </w:rPr>
        <w:t xml:space="preserv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w:t>
      </w:r>
      <w:proofErr w:type="spellStart"/>
      <w:r w:rsidRPr="00F96D3B">
        <w:t>Nnwdaf_EventsSubscription_Subscribe</w:t>
      </w:r>
      <w:proofErr w:type="spellEnd"/>
      <w:r w:rsidRPr="00F96D3B">
        <w:t xml:space="preserve"> service operation. </w:t>
      </w:r>
    </w:p>
    <w:p w14:paraId="31D175D4" w14:textId="2D503777" w:rsidR="00755DA7" w:rsidRPr="00F96D3B" w:rsidRDefault="00B677C9" w:rsidP="00B677C9">
      <w:pPr>
        <w:pStyle w:val="B1"/>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proofErr w:type="spellStart"/>
      <w:r w:rsidR="00B4184C" w:rsidRPr="00B87263">
        <w:rPr>
          <w:lang w:eastAsia="ko-KR"/>
        </w:rPr>
        <w:t>NadrfDataRetrievalSubscription</w:t>
      </w:r>
      <w:proofErr w:type="spellEnd"/>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7B7AFA57" w14:textId="691CDA05" w:rsidR="00755DA7" w:rsidRPr="00F96D3B" w:rsidRDefault="000C7049" w:rsidP="000C7049">
      <w:pPr>
        <w:pStyle w:val="B1"/>
      </w:pPr>
      <w:r>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5BC8789C" w:rsidR="00F20670" w:rsidRDefault="00F20670" w:rsidP="00F20670">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w:t>
      </w:r>
      <w:proofErr w:type="spellStart"/>
      <w:r>
        <w:rPr>
          <w:lang w:eastAsia="ko-KR"/>
        </w:rPr>
        <w:t>Nnwdaf_</w:t>
      </w:r>
      <w:r w:rsidRPr="00D165ED">
        <w:t>EventsSubscription</w:t>
      </w:r>
      <w:r>
        <w:rPr>
          <w:lang w:eastAsia="ko-KR"/>
        </w:rPr>
        <w: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proofErr w:type="spellStart"/>
      <w:r w:rsidRPr="00D165ED">
        <w:t>NnwdafEventsSubscription</w:t>
      </w:r>
      <w:proofErr w:type="spellEnd"/>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proofErr w:type="spellStart"/>
      <w:r w:rsidRPr="00C72FBF">
        <w:t>Nnwdaf_AnalyticsInfo_Request</w:t>
      </w:r>
      <w:proofErr w:type="spellEnd"/>
      <w:r w:rsidRPr="00C72FBF">
        <w:t xml:space="preserve">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34C7D44F" w:rsidR="00F20670" w:rsidRPr="00F96D3B" w:rsidRDefault="00F20670" w:rsidP="00F20670">
      <w:pPr>
        <w:pStyle w:val="B1"/>
      </w:pPr>
      <w:r>
        <w:rPr>
          <w:lang w:eastAsia="ko-KR"/>
        </w:rPr>
        <w:t>5c</w:t>
      </w:r>
      <w:r>
        <w:rPr>
          <w:lang w:eastAsia="ko-KR"/>
        </w:rPr>
        <w:tab/>
      </w:r>
      <w:r w:rsidRPr="00F96D3B">
        <w:t xml:space="preserve">The </w:t>
      </w:r>
      <w:r>
        <w:t>NWDAF</w:t>
      </w:r>
      <w:r w:rsidRPr="00F96D3B">
        <w:t xml:space="preserve"> responds to the </w:t>
      </w:r>
      <w:proofErr w:type="spellStart"/>
      <w:r w:rsidRPr="00F96D3B">
        <w:t>N</w:t>
      </w:r>
      <w:r>
        <w:t>nwdaf</w:t>
      </w:r>
      <w:r w:rsidRPr="00F96D3B">
        <w:t>_</w:t>
      </w:r>
      <w:r w:rsidRPr="00D165ED">
        <w:t>EventsSubscription</w:t>
      </w:r>
      <w:r w:rsidRPr="00F96D3B">
        <w:t>_</w:t>
      </w:r>
      <w:r>
        <w:t>Subscrib</w:t>
      </w:r>
      <w:r w:rsidRPr="00F96D3B">
        <w:t>e</w:t>
      </w:r>
      <w:proofErr w:type="spellEnd"/>
      <w:r w:rsidRPr="00F96D3B">
        <w:t xml:space="preserve"> </w:t>
      </w:r>
      <w:r>
        <w:t xml:space="preserve">or </w:t>
      </w:r>
      <w:proofErr w:type="spellStart"/>
      <w:r w:rsidRPr="00C72FBF">
        <w:t>Nnwdaf_AnalyticsInfo_Request</w:t>
      </w:r>
      <w:proofErr w:type="spellEnd"/>
      <w:r w:rsidRPr="00F96D3B">
        <w:t xml:space="preserve"> service operation.</w:t>
      </w:r>
    </w:p>
    <w:p w14:paraId="04952203" w14:textId="0BDCA388" w:rsidR="00755DA7" w:rsidRPr="00F96D3B" w:rsidRDefault="00AF0E61" w:rsidP="00AF0E61">
      <w:pPr>
        <w:pStyle w:val="B1"/>
      </w:pPr>
      <w:r>
        <w:tab/>
      </w:r>
      <w:r w:rsidR="00755DA7" w:rsidRPr="00F96D3B">
        <w:t xml:space="preserve">Upon receipt of the HTTP POST request, if the subscription is accepted to be created, the </w:t>
      </w:r>
      <w:r w:rsidR="00755DA7">
        <w:t>NWDAF</w:t>
      </w:r>
      <w:r w:rsidR="00755DA7" w:rsidRPr="00F96D3B">
        <w:t xml:space="preserve"> responds to the </w:t>
      </w:r>
      <w:r w:rsidR="00755DA7">
        <w:t>DCCF</w:t>
      </w:r>
      <w:r w:rsidR="00755DA7" w:rsidRPr="00F96D3B">
        <w:t xml:space="preserve"> with "201 Created"</w:t>
      </w:r>
      <w:r w:rsidR="000D6B76">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24CA8279" w14:textId="6444FD77"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proofErr w:type="spellStart"/>
      <w:r w:rsidRPr="005D620A">
        <w:rPr>
          <w:lang w:eastAsia="ko-KR"/>
        </w:rPr>
        <w:t>Nnwdaf_</w:t>
      </w:r>
      <w:r>
        <w:rPr>
          <w:lang w:eastAsia="ko-KR"/>
        </w:rPr>
        <w:t>Events</w:t>
      </w:r>
      <w:r w:rsidRPr="005D620A">
        <w:rPr>
          <w:lang w:eastAsia="ko-KR"/>
        </w:rPr>
        <w:t>Subscription_Notify</w:t>
      </w:r>
      <w:proofErr w:type="spellEnd"/>
      <w:r w:rsidRPr="005D620A">
        <w:rPr>
          <w:lang w:eastAsia="ko-KR"/>
        </w:rPr>
        <w:t xml:space="preserve">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 xml:space="preserve">The DCCF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analytics or </w:t>
      </w:r>
      <w:r>
        <w:rPr>
          <w:lang w:eastAsia="ja-JP"/>
        </w:rPr>
        <w:t>Fetch Instructions</w:t>
      </w:r>
      <w:r>
        <w:rPr>
          <w:lang w:eastAsia="ko-KR"/>
        </w:rPr>
        <w:t xml:space="preserve"> to the DCCF.</w:t>
      </w:r>
    </w:p>
    <w:p w14:paraId="2F41C8F2" w14:textId="77777777" w:rsidR="00755DA7" w:rsidRDefault="00755DA7" w:rsidP="00755DA7">
      <w:pPr>
        <w:pStyle w:val="B1"/>
        <w:rPr>
          <w:lang w:eastAsia="ko-KR"/>
        </w:rPr>
      </w:pPr>
      <w:r>
        <w:rPr>
          <w:lang w:eastAsia="ko-KR"/>
        </w:rPr>
        <w:t>8b.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3F28625E" w14:textId="427A7A1B" w:rsidR="00F20670" w:rsidRDefault="00F20670" w:rsidP="00F20670">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proofErr w:type="spellStart"/>
      <w:r w:rsidRPr="005D620A">
        <w:rPr>
          <w:lang w:eastAsia="ko-KR"/>
        </w:rPr>
        <w:t>N</w:t>
      </w:r>
      <w:r>
        <w:rPr>
          <w:lang w:eastAsia="ko-KR"/>
        </w:rPr>
        <w:t>nwdaf</w:t>
      </w:r>
      <w:r w:rsidRPr="005D620A">
        <w:rPr>
          <w:lang w:eastAsia="ko-KR"/>
        </w:rPr>
        <w:t>_</w:t>
      </w:r>
      <w:r w:rsidRPr="00D165ED">
        <w:t>EventsSubscription</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6FAB3519" w:rsidR="00F20670" w:rsidRDefault="00F20670" w:rsidP="00F20670">
      <w:pPr>
        <w:pStyle w:val="B1"/>
        <w:rPr>
          <w:lang w:eastAsia="ko-KR"/>
        </w:rPr>
      </w:pPr>
      <w:r>
        <w:rPr>
          <w:lang w:eastAsia="ko-KR"/>
        </w:rPr>
        <w:t>8c.</w:t>
      </w:r>
      <w:r>
        <w:rPr>
          <w:lang w:eastAsia="ko-KR"/>
        </w:rPr>
        <w:tab/>
        <w:t xml:space="preserve">The DCCF responds to the </w:t>
      </w:r>
      <w:proofErr w:type="spellStart"/>
      <w:r>
        <w:rPr>
          <w:lang w:eastAsia="ko-KR"/>
        </w:rPr>
        <w:t>Nnwdaf_</w:t>
      </w:r>
      <w:r w:rsidRPr="00D165ED">
        <w:t>EventsSubscription</w:t>
      </w:r>
      <w:r>
        <w:rPr>
          <w:lang w:eastAsia="ko-KR"/>
        </w:rPr>
        <w: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w:t>
      </w:r>
      <w:proofErr w:type="spellStart"/>
      <w:r w:rsidRPr="005D620A">
        <w:rPr>
          <w:lang w:eastAsia="ko-KR"/>
        </w:rPr>
        <w:t>Ndccf_DataManagement_Notify</w:t>
      </w:r>
      <w:proofErr w:type="spellEnd"/>
      <w:r w:rsidRPr="005D620A">
        <w:rPr>
          <w:lang w:eastAsia="ko-KR"/>
        </w:rPr>
        <w:t xml:space="preserve">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204F9C93" w14:textId="4E408741"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w:t>
      </w:r>
      <w:proofErr w:type="spellStart"/>
      <w:r>
        <w:rPr>
          <w:lang w:eastAsia="ko-KR"/>
        </w:rPr>
        <w:t>Ndccf_DataManagement_Fetch</w:t>
      </w:r>
      <w:proofErr w:type="spellEnd"/>
      <w:r>
        <w:rPr>
          <w:lang w:eastAsia="ko-KR"/>
        </w:rPr>
        <w:t xml:space="preserve">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 xml:space="preserve">The NF service consumer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w:t>
      </w:r>
      <w:proofErr w:type="spellStart"/>
      <w:r>
        <w:rPr>
          <w:lang w:eastAsia="ko-KR"/>
        </w:rPr>
        <w:t>Nnwdaf_EventsSubscription_Unsubscribe</w:t>
      </w:r>
      <w:proofErr w:type="spellEnd"/>
      <w:r>
        <w:rPr>
          <w:lang w:eastAsia="ko-KR"/>
        </w:rPr>
        <w:t xml:space="preserv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79" w:name="_Toc169907344"/>
      <w:r>
        <w:t>5.2.5</w:t>
      </w:r>
      <w:r>
        <w:tab/>
      </w:r>
      <w:r>
        <w:rPr>
          <w:lang w:eastAsia="ko-KR"/>
        </w:rPr>
        <w:t>Analytics Exposure via DCCF and MFAF</w:t>
      </w:r>
      <w:bookmarkEnd w:id="79"/>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4B97F135" w14:textId="604DB7C3" w:rsidR="00F20670" w:rsidRDefault="00F20670" w:rsidP="00F20670">
      <w:pPr>
        <w:pStyle w:val="TH"/>
        <w:rPr>
          <w:lang w:eastAsia="zh-CN"/>
        </w:rPr>
      </w:pPr>
      <w:bookmarkStart w:id="80" w:name="MCCQCTEMPBM_00000134"/>
      <w:r w:rsidRPr="00AA38AE">
        <w:t xml:space="preserve"> </w:t>
      </w:r>
      <w:r>
        <w:object w:dxaOrig="12346" w:dyaOrig="16681" w14:anchorId="043294AF">
          <v:shape id="_x0000_i1035" type="#_x0000_t75" style="width:481.45pt;height:650.65pt" o:ole="">
            <v:imagedata r:id="rId30" o:title=""/>
          </v:shape>
          <o:OLEObject Type="Embed" ProgID="Visio.Drawing.15" ShapeID="_x0000_i1035" DrawAspect="Content" ObjectID="_1780520857" r:id="rId31"/>
        </w:object>
      </w:r>
    </w:p>
    <w:bookmarkEnd w:id="80"/>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
        <w:rPr>
          <w:lang w:eastAsia="zh-CN"/>
        </w:rPr>
      </w:pPr>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proofErr w:type="spellStart"/>
      <w:r w:rsidRPr="00824EA2">
        <w:t>Ndccf</w:t>
      </w:r>
      <w:r>
        <w:t>Analytics</w:t>
      </w:r>
      <w:r w:rsidRPr="00824EA2">
        <w:t>Subscription</w:t>
      </w:r>
      <w:proofErr w:type="spellEnd"/>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proofErr w:type="spellStart"/>
      <w:r>
        <w:t>MfafConfiguration</w:t>
      </w:r>
      <w:proofErr w:type="spellEnd"/>
      <w:r>
        <w:t xml:space="preserve">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
        <w:rPr>
          <w:lang w:eastAsia="ko-KR"/>
        </w:rPr>
      </w:pPr>
      <w:r w:rsidRPr="002712CF">
        <w:rPr>
          <w:lang w:eastAsia="ko-KR"/>
        </w:rPr>
        <w:t>5a</w:t>
      </w:r>
      <w:r>
        <w:rPr>
          <w:lang w:eastAsia="ko-KR"/>
        </w:rPr>
        <w:t>a</w:t>
      </w:r>
      <w:r w:rsidRPr="002712CF">
        <w:rPr>
          <w:lang w:eastAsia="ko-KR"/>
        </w:rPr>
        <w:t>.</w:t>
      </w:r>
      <w:r w:rsidRPr="002712CF">
        <w:rPr>
          <w:lang w:eastAsia="ko-KR"/>
        </w:rPr>
        <w:tab/>
        <w:t xml:space="preserve">The DCCF may respond to the </w:t>
      </w:r>
      <w:proofErr w:type="spellStart"/>
      <w:r w:rsidRPr="002712CF">
        <w:rPr>
          <w:lang w:eastAsia="ko-KR"/>
        </w:rPr>
        <w:t>Ndccf_DataManagement_Subscribe</w:t>
      </w:r>
      <w:proofErr w:type="spellEnd"/>
      <w:r w:rsidRPr="002712CF">
        <w:rPr>
          <w:lang w:eastAsia="ko-KR"/>
        </w:rPr>
        <w:t xml:space="preserv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t>7a</w:t>
      </w:r>
      <w:r w:rsidRPr="005D620A">
        <w:rPr>
          <w:lang w:eastAsia="ko-KR"/>
        </w:rPr>
        <w:tab/>
      </w:r>
      <w:r w:rsidRPr="00297FF9">
        <w:t xml:space="preserve">The NWDAF responds to the </w:t>
      </w:r>
      <w:proofErr w:type="spellStart"/>
      <w:r w:rsidRPr="00297FF9">
        <w:t>Nnwdaf_EventsSubscription_Subscribe</w:t>
      </w:r>
      <w:proofErr w:type="spellEnd"/>
      <w:r w:rsidRPr="00297FF9">
        <w:t xml:space="preserve"> service operation</w:t>
      </w:r>
      <w:r w:rsidRPr="00F96D3B">
        <w:t>.</w:t>
      </w:r>
    </w:p>
    <w:p w14:paraId="03D0F906" w14:textId="7F97206B" w:rsidR="00002F25" w:rsidRPr="00F96D3B" w:rsidRDefault="00450FCE" w:rsidP="00450FCE">
      <w:pPr>
        <w:pStyle w:val="B1"/>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t xml:space="preserve">ADRF Data </w:t>
      </w:r>
      <w:bookmarkStart w:id="81" w:name="_Hlk96302290"/>
      <w:r>
        <w:t>Retrieval Subscriptions</w:t>
      </w:r>
      <w:bookmarkEnd w:id="81"/>
      <w:r w:rsidRPr="006D502B">
        <w:rPr>
          <w:lang w:eastAsia="ko-KR"/>
        </w:rPr>
        <w:t xml:space="preserve">", the HTTP POST message shall include </w:t>
      </w:r>
      <w:r>
        <w:rPr>
          <w:lang w:eastAsia="ko-KR"/>
        </w:rPr>
        <w:t xml:space="preserve">the </w:t>
      </w:r>
      <w:bookmarkStart w:id="82" w:name="_Hlk96302326"/>
      <w:proofErr w:type="spellStart"/>
      <w:r>
        <w:t>NadrfDataRetrievalSubscription</w:t>
      </w:r>
      <w:bookmarkEnd w:id="82"/>
      <w:proofErr w:type="spellEnd"/>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35A6CFD4" w14:textId="2A6EBA26" w:rsidR="00002F25" w:rsidRPr="00F96D3B" w:rsidRDefault="00450FCE" w:rsidP="00450FCE">
      <w:pPr>
        <w:pStyle w:val="B1"/>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56CDE3E8" w:rsidR="00F20670" w:rsidRDefault="00F20670" w:rsidP="00F20670">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w:t>
      </w:r>
      <w:proofErr w:type="spellStart"/>
      <w:r>
        <w:rPr>
          <w:lang w:eastAsia="ko-KR"/>
        </w:rPr>
        <w:t>Nnwdaf_</w:t>
      </w:r>
      <w:r w:rsidRPr="00D165ED">
        <w:t>EventsSubscription</w:t>
      </w:r>
      <w:r>
        <w:rPr>
          <w:lang w:eastAsia="ko-KR"/>
        </w:rPr>
        <w: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proofErr w:type="spellStart"/>
      <w:r w:rsidRPr="00D165ED">
        <w:t>NnwdafEventsSubscription</w:t>
      </w:r>
      <w:proofErr w:type="spellEnd"/>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proofErr w:type="spellStart"/>
      <w:r w:rsidRPr="00C72FBF">
        <w:t>Nnwdaf_AnalyticsInfo_Request</w:t>
      </w:r>
      <w:proofErr w:type="spellEnd"/>
      <w:r w:rsidRPr="00C72FBF">
        <w:t xml:space="preserve">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33AD1A84" w:rsidR="00F20670" w:rsidRPr="00F96D3B" w:rsidRDefault="00F20670" w:rsidP="00F20670">
      <w:pPr>
        <w:pStyle w:val="B1"/>
      </w:pPr>
      <w:r>
        <w:rPr>
          <w:lang w:eastAsia="ko-KR"/>
        </w:rPr>
        <w:t>7c</w:t>
      </w:r>
      <w:r>
        <w:rPr>
          <w:lang w:eastAsia="ko-KR"/>
        </w:rPr>
        <w:tab/>
      </w:r>
      <w:r w:rsidRPr="00F96D3B">
        <w:t xml:space="preserve">The </w:t>
      </w:r>
      <w:r>
        <w:t>NWDAF</w:t>
      </w:r>
      <w:r w:rsidRPr="00F96D3B">
        <w:t xml:space="preserve"> responds to the </w:t>
      </w:r>
      <w:proofErr w:type="spellStart"/>
      <w:r w:rsidRPr="00F96D3B">
        <w:t>N</w:t>
      </w:r>
      <w:r>
        <w:t>nwdaf</w:t>
      </w:r>
      <w:r w:rsidRPr="00F96D3B">
        <w:t>_</w:t>
      </w:r>
      <w:r w:rsidRPr="00D165ED">
        <w:t>EventsSubscription</w:t>
      </w:r>
      <w:r w:rsidRPr="00F96D3B">
        <w:t>_</w:t>
      </w:r>
      <w:r>
        <w:t>Subscrib</w:t>
      </w:r>
      <w:r w:rsidRPr="00F96D3B">
        <w:t>e</w:t>
      </w:r>
      <w:proofErr w:type="spellEnd"/>
      <w:r w:rsidRPr="00F96D3B">
        <w:t xml:space="preserve"> </w:t>
      </w:r>
      <w:r>
        <w:t xml:space="preserve">or </w:t>
      </w:r>
      <w:proofErr w:type="spellStart"/>
      <w:r w:rsidRPr="00C72FBF">
        <w:t>Nnwdaf_AnalyticsInfo_Request</w:t>
      </w:r>
      <w:proofErr w:type="spellEnd"/>
      <w:r w:rsidRPr="00F96D3B">
        <w:t xml:space="preserve"> service operation.</w:t>
      </w:r>
    </w:p>
    <w:p w14:paraId="6D511899" w14:textId="1D1EC6A3" w:rsidR="00002F25" w:rsidRPr="00F96D3B" w:rsidRDefault="00450FCE" w:rsidP="00450FCE">
      <w:pPr>
        <w:pStyle w:val="B1"/>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w:t>
      </w:r>
      <w:proofErr w:type="spellStart"/>
      <w:r w:rsidRPr="000F02CE">
        <w:rPr>
          <w:lang w:eastAsia="ko-KR"/>
        </w:rPr>
        <w:t>Nnwdaf_EventsSubscription_Notify</w:t>
      </w:r>
      <w:proofErr w:type="spellEnd"/>
      <w:r w:rsidRPr="000F02CE">
        <w:rPr>
          <w:lang w:eastAsia="ko-KR"/>
        </w:rPr>
        <w:t xml:space="preserve">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 xml:space="preserve">The MFAF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
        <w:rPr>
          <w:lang w:eastAsia="ko-KR"/>
        </w:rPr>
      </w:pPr>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analytics or </w:t>
      </w:r>
      <w:r>
        <w:rPr>
          <w:lang w:eastAsia="ja-JP"/>
        </w:rPr>
        <w:t>Fetch Instructions</w:t>
      </w:r>
      <w:r>
        <w:rPr>
          <w:lang w:eastAsia="ko-KR"/>
        </w:rPr>
        <w:t xml:space="preserve"> to the MFAF.</w:t>
      </w:r>
    </w:p>
    <w:p w14:paraId="0FDBD769" w14:textId="77777777" w:rsidR="00002F25" w:rsidRDefault="00002F25" w:rsidP="00002F25">
      <w:pPr>
        <w:pStyle w:val="B1"/>
        <w:rPr>
          <w:lang w:eastAsia="ko-KR"/>
        </w:rPr>
      </w:pPr>
      <w:r>
        <w:rPr>
          <w:lang w:eastAsia="ko-KR"/>
        </w:rPr>
        <w:t>10b.</w:t>
      </w:r>
      <w:r>
        <w:rPr>
          <w:lang w:eastAsia="ko-KR"/>
        </w:rPr>
        <w:tab/>
        <w:t xml:space="preserve">The MFAF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1240CD58" w:rsidR="00F20670" w:rsidRDefault="00F20670" w:rsidP="00F20670">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proofErr w:type="spellStart"/>
      <w:r w:rsidRPr="005D620A">
        <w:rPr>
          <w:lang w:eastAsia="ko-KR"/>
        </w:rPr>
        <w:t>N</w:t>
      </w:r>
      <w:r>
        <w:rPr>
          <w:lang w:eastAsia="ko-KR"/>
        </w:rPr>
        <w:t>nwdaf</w:t>
      </w:r>
      <w:r w:rsidRPr="005D620A">
        <w:rPr>
          <w:lang w:eastAsia="ko-KR"/>
        </w:rPr>
        <w:t>_</w:t>
      </w:r>
      <w:r w:rsidRPr="00D165ED">
        <w:t>EventsSubscription</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analytics data to the MFAF</w:t>
      </w:r>
      <w:r w:rsidRPr="005D620A">
        <w:rPr>
          <w:lang w:eastAsia="ko-KR"/>
        </w:rPr>
        <w:t>.</w:t>
      </w:r>
    </w:p>
    <w:p w14:paraId="79B61EF5" w14:textId="5B126BCE" w:rsidR="00F20670" w:rsidRDefault="00F20670" w:rsidP="00F20670">
      <w:pPr>
        <w:pStyle w:val="B1"/>
        <w:rPr>
          <w:lang w:eastAsia="ko-KR"/>
        </w:rPr>
      </w:pPr>
      <w:r>
        <w:rPr>
          <w:lang w:eastAsia="ko-KR"/>
        </w:rPr>
        <w:t>10c.</w:t>
      </w:r>
      <w:r>
        <w:rPr>
          <w:lang w:eastAsia="ko-KR"/>
        </w:rPr>
        <w:tab/>
        <w:t xml:space="preserve">The MFAF responds to the </w:t>
      </w:r>
      <w:proofErr w:type="spellStart"/>
      <w:r>
        <w:rPr>
          <w:lang w:eastAsia="ko-KR"/>
        </w:rPr>
        <w:t>Nnwdaf_</w:t>
      </w:r>
      <w:r w:rsidRPr="00D165ED">
        <w:t>EventsSubscription</w:t>
      </w:r>
      <w:r>
        <w:rPr>
          <w:lang w:eastAsia="ko-KR"/>
        </w:rPr>
        <w: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16763157" w:rsidR="00002F25" w:rsidRDefault="00002F25" w:rsidP="00002F25">
      <w:pPr>
        <w:pStyle w:val="B1"/>
        <w:rPr>
          <w:lang w:eastAsia="ko-KR"/>
        </w:rPr>
      </w:pPr>
      <w:r>
        <w:rPr>
          <w:lang w:eastAsia="ko-KR"/>
        </w:rPr>
        <w:t>12c</w:t>
      </w:r>
      <w:r w:rsidRPr="005D620A">
        <w:rPr>
          <w:lang w:eastAsia="ko-KR"/>
        </w:rPr>
        <w:t>.</w:t>
      </w:r>
      <w:r w:rsidR="00AF0E61">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proofErr w:type="spellStart"/>
      <w:r>
        <w:t>NmfafResourceRecord</w:t>
      </w:r>
      <w:proofErr w:type="spellEnd"/>
      <w:r>
        <w:t xml:space="preserve">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 xml:space="preserve">invoke the </w:t>
      </w:r>
      <w:proofErr w:type="spellStart"/>
      <w:r>
        <w:rPr>
          <w:lang w:eastAsia="ko-KR"/>
        </w:rPr>
        <w:t>Nnwdaf_EventsSubscription_Unsubscribe</w:t>
      </w:r>
      <w:proofErr w:type="spellEnd"/>
      <w:r>
        <w:rPr>
          <w:lang w:eastAsia="ko-KR"/>
        </w:rPr>
        <w:t xml:space="preserv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
        <w:rPr>
          <w:lang w:eastAsia="ko-KR"/>
        </w:rPr>
      </w:pPr>
      <w:r>
        <w:rPr>
          <w:lang w:eastAsia="ko-KR"/>
        </w:rPr>
        <w:t>18a.</w:t>
      </w:r>
      <w:r>
        <w:rPr>
          <w:lang w:eastAsia="ko-KR"/>
        </w:rPr>
        <w:tab/>
        <w:t xml:space="preserve">The DWDAF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7BB89C90" w:rsidR="00F20670" w:rsidRDefault="00F20670" w:rsidP="00F20670">
      <w:pPr>
        <w:pStyle w:val="B1"/>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064D8DD5" w14:textId="408E5CD8" w:rsidR="00117DBA" w:rsidRPr="00EC581A" w:rsidRDefault="00F20670" w:rsidP="00AF0E61">
      <w:pPr>
        <w:pStyle w:val="B1"/>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387F6870" w14:textId="77777777" w:rsidR="00630C3C" w:rsidRDefault="00630C3C" w:rsidP="00630C3C">
      <w:pPr>
        <w:pStyle w:val="Heading3"/>
      </w:pPr>
      <w:bookmarkStart w:id="83" w:name="_Toc169907345"/>
      <w:r>
        <w:t>5.2.6</w:t>
      </w:r>
      <w:r>
        <w:tab/>
      </w:r>
      <w:r w:rsidRPr="005D2CF1">
        <w:rPr>
          <w:lang w:eastAsia="zh-CN"/>
        </w:rPr>
        <w:t xml:space="preserve">Procedure for </w:t>
      </w:r>
      <w:r>
        <w:t>Analytics Exposure</w:t>
      </w:r>
      <w:r w:rsidRPr="005D2CF1">
        <w:t xml:space="preserve"> </w:t>
      </w:r>
      <w:r>
        <w:t>in Roaming Case</w:t>
      </w:r>
      <w:bookmarkEnd w:id="83"/>
    </w:p>
    <w:p w14:paraId="0AD65553" w14:textId="77777777" w:rsidR="00630C3C" w:rsidRDefault="00630C3C" w:rsidP="00630C3C">
      <w:pPr>
        <w:pStyle w:val="Heading4"/>
      </w:pPr>
      <w:bookmarkStart w:id="84" w:name="_Toc169907346"/>
      <w:r>
        <w:t>5.2.6.1</w:t>
      </w:r>
      <w:r>
        <w:tab/>
        <w:t xml:space="preserve">Analytics Exposure from HPLMN to </w:t>
      </w:r>
      <w:r w:rsidRPr="00A13B24">
        <w:t>VPLMN</w:t>
      </w:r>
      <w:r>
        <w:t xml:space="preserve"> for inbound roaming users</w:t>
      </w:r>
      <w:bookmarkEnd w:id="84"/>
    </w:p>
    <w:p w14:paraId="5B941350"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bookmarkStart w:id="85" w:name="_CRFigure6_1_5_21"/>
    <w:p w14:paraId="5AB5CCD0" w14:textId="77777777" w:rsidR="00630C3C" w:rsidRDefault="00630C3C" w:rsidP="00630C3C">
      <w:pPr>
        <w:pStyle w:val="TH"/>
      </w:pPr>
      <w:r w:rsidRPr="00707473">
        <w:rPr>
          <w:rFonts w:eastAsia="DengXian"/>
        </w:rPr>
        <w:object w:dxaOrig="8570" w:dyaOrig="6430" w14:anchorId="3003CBF2">
          <v:shape id="_x0000_i1036" type="#_x0000_t75" style="width:484.1pt;height:360.9pt" o:ole="">
            <v:imagedata r:id="rId32" o:title=""/>
          </v:shape>
          <o:OLEObject Type="Embed" ProgID="Visio.Drawing.11" ShapeID="_x0000_i1036" DrawAspect="Content" ObjectID="_1780520858" r:id="rId33"/>
        </w:object>
      </w:r>
    </w:p>
    <w:p w14:paraId="0B7F1EDC" w14:textId="77777777" w:rsidR="00630C3C" w:rsidRDefault="00630C3C" w:rsidP="00630C3C">
      <w:pPr>
        <w:pStyle w:val="TF"/>
      </w:pPr>
      <w:r>
        <w:t>Figure </w:t>
      </w:r>
      <w:bookmarkEnd w:id="85"/>
      <w:r>
        <w:t>5.2.6.1-1: Procedure for analytics exposure from HPLMN to VPLMN</w:t>
      </w:r>
    </w:p>
    <w:p w14:paraId="26CF827D" w14:textId="77777777" w:rsidR="00630C3C" w:rsidRDefault="00630C3C" w:rsidP="00630C3C">
      <w:pPr>
        <w:pStyle w:val="B1"/>
      </w:pPr>
      <w:r>
        <w:t>1.</w:t>
      </w:r>
      <w:r>
        <w:tab/>
        <w:t xml:space="preserve">The consumer NF in VPLMN (e.g. AMF) discovers a V-RE-NWDAF as described in clause 5.2.8.3 and invoke </w:t>
      </w:r>
      <w:proofErr w:type="spellStart"/>
      <w:r>
        <w:t>Nnwdaf_AnalyticsInfo_Request</w:t>
      </w:r>
      <w:proofErr w:type="spellEnd"/>
      <w:r>
        <w:t xml:space="preserve"> or </w:t>
      </w:r>
      <w:proofErr w:type="spellStart"/>
      <w:r>
        <w:t>Nnwdaf_EventsSubscription_Subscribe</w:t>
      </w:r>
      <w:proofErr w:type="spellEnd"/>
      <w:r>
        <w:t xml:space="preserve"> service operation to the V-RE-NWDAF. For the inbound roaming user(s) indicated in the Target of Analytics Reporting, V-RE-NWDAF determines based on operator configuration and the requested analytics whether analytics from the HPLMN are required, or the analytics can be derived locally.</w:t>
      </w:r>
    </w:p>
    <w:p w14:paraId="01CDC177" w14:textId="77777777" w:rsidR="00630C3C" w:rsidRDefault="00630C3C" w:rsidP="00630C3C">
      <w:pPr>
        <w:pStyle w:val="NO"/>
      </w:pPr>
      <w:r>
        <w:t>NOTE 1:</w:t>
      </w:r>
      <w:r>
        <w:tab/>
        <w:t>It is possible that the Target of Analytics Reporting sent by the Consumer NF to the V-RE-NWDAF includes both inbound roaming user(s) and non-roaming user(s).</w:t>
      </w:r>
    </w:p>
    <w:p w14:paraId="4D83B3B8" w14:textId="77777777" w:rsidR="00630C3C" w:rsidRDefault="00630C3C" w:rsidP="00630C3C">
      <w:pPr>
        <w:pStyle w:val="B1"/>
      </w:pPr>
      <w:r>
        <w:t>2.</w:t>
      </w:r>
      <w:r>
        <w:tab/>
        <w:t>The V-RE-NWDAF checks the roaming agreements related to analytics from HPLMN to determine if the roaming analytics request/subscribe can be accepted or must be rejected. If the request is rejected, the following steps are skipped.</w:t>
      </w:r>
    </w:p>
    <w:p w14:paraId="50926A3E" w14:textId="77777777" w:rsidR="00630C3C" w:rsidRDefault="00630C3C" w:rsidP="00630C3C">
      <w:pPr>
        <w:pStyle w:val="B1"/>
      </w:pPr>
      <w:r>
        <w:tab/>
        <w:t xml:space="preserve">The V-RE-NWDAF discovers a H-RE-NWDAF as described in clause 5.8.2.3 then invoke </w:t>
      </w:r>
      <w:proofErr w:type="spellStart"/>
      <w:r>
        <w:t>Nnwdaf_RoamingAnalytics_Request</w:t>
      </w:r>
      <w:proofErr w:type="spellEnd"/>
      <w:r>
        <w:t xml:space="preserve"> or </w:t>
      </w:r>
      <w:proofErr w:type="spellStart"/>
      <w:r>
        <w:t>Nnwdaf_RoamingAnalytics_Subscribe</w:t>
      </w:r>
      <w:proofErr w:type="spellEnd"/>
      <w:r>
        <w:t xml:space="preserve"> service operation </w:t>
      </w:r>
      <w:r w:rsidRPr="00EE4311">
        <w:rPr>
          <w:lang w:eastAsia="ko-KR"/>
        </w:rPr>
        <w:t>as described in cla</w:t>
      </w:r>
      <w:r w:rsidRPr="001C3781">
        <w:rPr>
          <w:lang w:eastAsia="ko-KR"/>
        </w:rPr>
        <w:t>use</w:t>
      </w:r>
      <w:r w:rsidRPr="001C3781">
        <w:t> </w:t>
      </w:r>
      <w:r w:rsidRPr="001C3781">
        <w:rPr>
          <w:lang w:eastAsia="ko-KR"/>
        </w:rPr>
        <w:t>4.9.2.2 and clause</w:t>
      </w:r>
      <w:r w:rsidRPr="001C3781">
        <w:t> </w:t>
      </w:r>
      <w:r w:rsidRPr="001C3781">
        <w:rPr>
          <w:lang w:eastAsia="ko-KR"/>
        </w:rPr>
        <w:t>4.9.2.3 of</w:t>
      </w:r>
      <w:r w:rsidRPr="00EE4311">
        <w:rPr>
          <w:lang w:eastAsia="ko-KR"/>
        </w:rPr>
        <w:t xml:space="preserve"> </w:t>
      </w:r>
      <w:r w:rsidRPr="00EE4311">
        <w:t>3GPP </w:t>
      </w:r>
      <w:r w:rsidRPr="00EE4311">
        <w:rPr>
          <w:lang w:eastAsia="ko-KR"/>
        </w:rPr>
        <w:t>TS 29.520 [5]</w:t>
      </w:r>
      <w:r>
        <w:t>, based on the Analytics request/subscribe received from the Consumer NF in VPLMN. The Target of Analytics Reporting sent by the V-RE-NWDAF to the H-RE-NWDAF only contains the inbound roaming user(s).</w:t>
      </w:r>
    </w:p>
    <w:p w14:paraId="1C02B98C" w14:textId="77777777" w:rsidR="00630C3C" w:rsidRDefault="00630C3C" w:rsidP="00630C3C">
      <w:pPr>
        <w:pStyle w:val="NO"/>
      </w:pPr>
      <w:r>
        <w:t>NOTE 2:</w:t>
      </w:r>
      <w:r>
        <w:tab/>
        <w:t>The inbound roaming user(s) are distinguished by the V-RE-NWDAF according to UE ID(s) (i.e. SUPI(s)).</w:t>
      </w:r>
    </w:p>
    <w:p w14:paraId="2F94EE5A" w14:textId="77777777" w:rsidR="00630C3C" w:rsidRDefault="00630C3C" w:rsidP="00630C3C">
      <w:pPr>
        <w:pStyle w:val="B1"/>
      </w:pPr>
      <w:r>
        <w:t>3.</w:t>
      </w:r>
      <w:r>
        <w:tab/>
        <w:t>The H-RE-NWDAF checks the roaming agreements between the HPLMN and the VPLMN, and user consent for analytics if needed, to determine if the roaming analytics request/subscribe can be accepted or must be rejected. If the roaming analytics request/subscribe is rejected, the following steps are skipped.</w:t>
      </w:r>
    </w:p>
    <w:p w14:paraId="7F88B8E6" w14:textId="77777777" w:rsidR="00630C3C" w:rsidRDefault="00630C3C" w:rsidP="00630C3C">
      <w:pPr>
        <w:pStyle w:val="B1"/>
      </w:pPr>
      <w:r>
        <w:t>3a</w:t>
      </w:r>
      <w:r>
        <w:tab/>
        <w:t xml:space="preserve">If the H-RE-NWDAF supports to generate the requested analytics, it collects data from the NF(s) and/or OAM in HPLMN and derives the requested analytics, respond with </w:t>
      </w:r>
      <w:proofErr w:type="spellStart"/>
      <w:r>
        <w:t>Nnwdaf_RoamingAnalytics_Request</w:t>
      </w:r>
      <w:proofErr w:type="spellEnd"/>
      <w:r>
        <w:t xml:space="preserve"> response or </w:t>
      </w:r>
      <w:proofErr w:type="spellStart"/>
      <w:r>
        <w:t>Nnwdaf_RoamingAnalytics_Subscribe</w:t>
      </w:r>
      <w:proofErr w:type="spellEnd"/>
      <w:r>
        <w:t xml:space="preserve"> response to the V-RE-NWDAF then responds to the consumer NF; otherwise steps 3b and 3c are executed.</w:t>
      </w:r>
    </w:p>
    <w:p w14:paraId="3B2A5753" w14:textId="77777777" w:rsidR="00630C3C" w:rsidRDefault="00630C3C" w:rsidP="00630C3C">
      <w:pPr>
        <w:pStyle w:val="B1"/>
      </w:pPr>
      <w:r>
        <w:t>3b-3c.</w:t>
      </w:r>
      <w:r>
        <w:tab/>
        <w:t xml:space="preserve">[Optional] If the H-RE-NWDAF does not support to generate the requested analytics, it may request/subscribe to other NWDAF(s) in the HPLMN (if available) by invoking </w:t>
      </w:r>
      <w:proofErr w:type="spellStart"/>
      <w:r>
        <w:t>Nnwdaf_AnalyticsInfo_Request</w:t>
      </w:r>
      <w:proofErr w:type="spellEnd"/>
      <w:r>
        <w:t xml:space="preserve"> or </w:t>
      </w:r>
      <w:proofErr w:type="spellStart"/>
      <w:r>
        <w:t>Nnwdaf_EventsSubscription_Subscribe</w:t>
      </w:r>
      <w:proofErr w:type="spellEnd"/>
      <w:r>
        <w:t xml:space="preserve"> service operation for the analytics and get corresponding response/notification by </w:t>
      </w:r>
      <w:proofErr w:type="spellStart"/>
      <w:r>
        <w:t>Nnwdaf_AnalyticsInfo_Request</w:t>
      </w:r>
      <w:proofErr w:type="spellEnd"/>
      <w:r>
        <w:t xml:space="preserve"> response, </w:t>
      </w:r>
      <w:proofErr w:type="spellStart"/>
      <w:r>
        <w:t>Nnwdaf_EventsSubscription_Subscribe</w:t>
      </w:r>
      <w:proofErr w:type="spellEnd"/>
      <w:r>
        <w:t xml:space="preserve"> response or </w:t>
      </w:r>
      <w:proofErr w:type="spellStart"/>
      <w:r>
        <w:t>Nnwdaf_EventsSubscription_Notify</w:t>
      </w:r>
      <w:proofErr w:type="spellEnd"/>
      <w:r>
        <w:t xml:space="preserve"> service operation.</w:t>
      </w:r>
    </w:p>
    <w:p w14:paraId="6264EA16" w14:textId="77777777" w:rsidR="00630C3C" w:rsidRDefault="00630C3C" w:rsidP="00630C3C">
      <w:pPr>
        <w:pStyle w:val="B1"/>
      </w:pPr>
      <w:r>
        <w:t>4.</w:t>
      </w:r>
      <w:r>
        <w:tab/>
        <w:t xml:space="preserve">The H-RE-NWDAF sends the HPLMN analytics information to the V-RE-NWDAF using either </w:t>
      </w:r>
      <w:proofErr w:type="spellStart"/>
      <w:r>
        <w:t>Nnwdaf_RoamingAnalytics_Request</w:t>
      </w:r>
      <w:proofErr w:type="spellEnd"/>
      <w:r>
        <w:t xml:space="preserve"> response, </w:t>
      </w:r>
      <w:proofErr w:type="spellStart"/>
      <w:r>
        <w:t>Nnwdaf_RoamingAnalytics_Subscribe</w:t>
      </w:r>
      <w:proofErr w:type="spellEnd"/>
      <w:r>
        <w:t xml:space="preserve"> response or </w:t>
      </w:r>
      <w:proofErr w:type="spellStart"/>
      <w:r>
        <w:t>Nnwdaf_RoamingAnalytics_Notify</w:t>
      </w:r>
      <w:proofErr w:type="spellEnd"/>
      <w:r>
        <w:t xml:space="preserve"> request message </w:t>
      </w:r>
      <w:r w:rsidRPr="00EE4311">
        <w:rPr>
          <w:lang w:eastAsia="ko-KR"/>
        </w:rPr>
        <w:t>as described in c</w:t>
      </w:r>
      <w:r w:rsidRPr="00E22E07">
        <w:rPr>
          <w:lang w:eastAsia="ko-KR"/>
        </w:rPr>
        <w:t>lause</w:t>
      </w:r>
      <w:r w:rsidRPr="00E22E07">
        <w:t> </w:t>
      </w:r>
      <w:r w:rsidRPr="00E22E07">
        <w:rPr>
          <w:lang w:eastAsia="ko-KR"/>
        </w:rPr>
        <w:t>4.9.2.2 and clause</w:t>
      </w:r>
      <w:r w:rsidRPr="00E22E07">
        <w:t> </w:t>
      </w:r>
      <w:r w:rsidRPr="00E22E07">
        <w:rPr>
          <w:lang w:eastAsia="ko-KR"/>
        </w:rPr>
        <w:t>4.9.2.3 of</w:t>
      </w:r>
      <w:r w:rsidRPr="00EE4311">
        <w:rPr>
          <w:lang w:eastAsia="ko-KR"/>
        </w:rPr>
        <w:t xml:space="preserve"> </w:t>
      </w:r>
      <w:r w:rsidRPr="00EE4311">
        <w:t>3GPP </w:t>
      </w:r>
      <w:r w:rsidRPr="00EE4311">
        <w:rPr>
          <w:lang w:eastAsia="ko-KR"/>
        </w:rPr>
        <w:t>TS 29.520 [5]</w:t>
      </w:r>
      <w:r>
        <w:t>, depending on the service used in step 2. The H-RE-NWDAF may restrict the exposed analytics information based on HPLMN operator polices.</w:t>
      </w:r>
    </w:p>
    <w:p w14:paraId="54752D26" w14:textId="77777777" w:rsidR="00630C3C" w:rsidRDefault="00630C3C" w:rsidP="00630C3C">
      <w:pPr>
        <w:pStyle w:val="B1"/>
      </w:pPr>
      <w:r>
        <w:t>5.</w:t>
      </w:r>
      <w:r>
        <w:tab/>
        <w:t>If the Consumer NF also indicates request or subscription of analytics information available in the VPLMN (e.g. via Target of Analytics Reporting) in step 1, the V-RE-NWDAF collects data from the NF(s) and/or OAM in VPLMN and derives the requested analytics.</w:t>
      </w:r>
    </w:p>
    <w:p w14:paraId="2E51FEDF" w14:textId="308CA967" w:rsidR="00630C3C" w:rsidRDefault="00630C3C" w:rsidP="00630C3C">
      <w:pPr>
        <w:pStyle w:val="B1"/>
      </w:pPr>
      <w:r>
        <w:t>6.</w:t>
      </w:r>
      <w:r>
        <w:tab/>
        <w:t xml:space="preserve">The V-RE-NWDAF sends the HPLMN analytics information received in step 4, or the aggregated analytics information if step 5 are performed, to the Consumer NF in VPLMN using either </w:t>
      </w:r>
      <w:proofErr w:type="spellStart"/>
      <w:r>
        <w:t>Nnwdaf_AnalyticsInfo_Request</w:t>
      </w:r>
      <w:proofErr w:type="spellEnd"/>
      <w:r>
        <w:t xml:space="preserve"> response, </w:t>
      </w:r>
      <w:proofErr w:type="spellStart"/>
      <w:r>
        <w:t>Nnwdaf_EventsSubscription_Subscribe</w:t>
      </w:r>
      <w:proofErr w:type="spellEnd"/>
      <w:r>
        <w:t xml:space="preserve"> or </w:t>
      </w:r>
      <w:proofErr w:type="spellStart"/>
      <w:r>
        <w:t>Nnwdaf_EventsSubscription_Notify</w:t>
      </w:r>
      <w:proofErr w:type="spellEnd"/>
      <w:r>
        <w:t xml:space="preserve"> request message </w:t>
      </w:r>
      <w:r w:rsidRPr="00EE4311">
        <w:rPr>
          <w:lang w:eastAsia="ko-KR"/>
        </w:rPr>
        <w:t>described in clause</w:t>
      </w:r>
      <w:r w:rsidRPr="00EE4311">
        <w:t> </w:t>
      </w:r>
      <w:r w:rsidRPr="00EE4311">
        <w:rPr>
          <w:lang w:eastAsia="ko-KR"/>
        </w:rPr>
        <w:t>4.</w:t>
      </w:r>
      <w:r w:rsidR="00022B5E" w:rsidRPr="00022B5E">
        <w:rPr>
          <w:lang w:eastAsia="ko-KR"/>
        </w:rPr>
        <w:t>2</w:t>
      </w:r>
      <w:r w:rsidRPr="00022B5E">
        <w:rPr>
          <w:lang w:eastAsia="ko-KR"/>
        </w:rPr>
        <w:t>.2</w:t>
      </w:r>
      <w:r>
        <w:rPr>
          <w:lang w:eastAsia="ko-KR"/>
        </w:rPr>
        <w:t xml:space="preserve"> </w:t>
      </w:r>
      <w:r w:rsidRPr="00EE4311">
        <w:rPr>
          <w:lang w:eastAsia="ko-KR"/>
        </w:rPr>
        <w:t xml:space="preserve">of </w:t>
      </w:r>
      <w:r w:rsidRPr="00EE4311">
        <w:t>3GPP </w:t>
      </w:r>
      <w:r w:rsidRPr="00EE4311">
        <w:rPr>
          <w:lang w:eastAsia="ko-KR"/>
        </w:rPr>
        <w:t>TS 29.520 [5]</w:t>
      </w:r>
      <w:r>
        <w:rPr>
          <w:lang w:eastAsia="ko-KR"/>
        </w:rPr>
        <w:t xml:space="preserve"> </w:t>
      </w:r>
      <w:r>
        <w:t>depending on the service used in step 1.</w:t>
      </w:r>
    </w:p>
    <w:p w14:paraId="1AAB725A" w14:textId="77777777" w:rsidR="00630C3C" w:rsidRDefault="00630C3C" w:rsidP="00630C3C">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3E4EA928" w14:textId="77777777" w:rsidR="00630C3C" w:rsidRPr="00EC3D39" w:rsidRDefault="00630C3C" w:rsidP="00630C3C">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/Unsubscribe/Notify</w:t>
      </w:r>
      <w:r>
        <w:t>,</w:t>
      </w:r>
      <w:r w:rsidRPr="000210F9">
        <w:rPr>
          <w:lang w:eastAsia="ko-KR"/>
        </w:rPr>
        <w:t xml:space="preserve"> </w:t>
      </w:r>
      <w:proofErr w:type="spellStart"/>
      <w:r w:rsidRPr="000210F9">
        <w:rPr>
          <w:lang w:eastAsia="zh-CN"/>
        </w:rPr>
        <w:t>Nnwdaf_AnalyticsInfo_Request</w:t>
      </w:r>
      <w:proofErr w:type="spellEnd"/>
      <w:r w:rsidRPr="000210F9">
        <w:rPr>
          <w:lang w:eastAsia="ko-KR"/>
        </w:rPr>
        <w:t xml:space="preserve"> </w:t>
      </w:r>
      <w:r>
        <w:rPr>
          <w:lang w:eastAsia="ko-KR"/>
        </w:rPr>
        <w:t xml:space="preserve">and/or </w:t>
      </w:r>
      <w:proofErr w:type="spellStart"/>
      <w:r>
        <w:rPr>
          <w:lang w:eastAsia="ko-KR"/>
        </w:rPr>
        <w:t>Nnwdaf_RoamingAnalytics_Subscribe</w:t>
      </w:r>
      <w:proofErr w:type="spellEnd"/>
      <w:r>
        <w:rPr>
          <w:lang w:eastAsia="ko-KR"/>
        </w:rPr>
        <w:t xml:space="preserve">/Unsubscribe/Notify/Request </w:t>
      </w:r>
      <w:r w:rsidRPr="000210F9">
        <w:t>service operations refer to 3GPP TS 29.520 [5].</w:t>
      </w:r>
    </w:p>
    <w:p w14:paraId="6ABC41CA" w14:textId="77777777" w:rsidR="00630C3C" w:rsidRDefault="00630C3C" w:rsidP="00630C3C">
      <w:pPr>
        <w:pStyle w:val="Heading4"/>
      </w:pPr>
      <w:bookmarkStart w:id="86" w:name="_Toc169907347"/>
      <w:r>
        <w:t>5.2.6.2</w:t>
      </w:r>
      <w:r>
        <w:tab/>
        <w:t>Analytics Exposure from VPLMN to HPLMN for outbound roaming users</w:t>
      </w:r>
      <w:bookmarkEnd w:id="86"/>
    </w:p>
    <w:p w14:paraId="5334CF8D"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w:t>
      </w:r>
      <w:r>
        <w:rPr>
          <w:lang w:eastAsia="zh-CN"/>
        </w:rPr>
        <w:t>2</w:t>
      </w:r>
      <w:r w:rsidRPr="00390122">
        <w:rPr>
          <w:lang w:eastAsia="zh-CN"/>
        </w:rPr>
        <w:t xml:space="preserve">-1 is used by </w:t>
      </w:r>
      <w:r>
        <w:rPr>
          <w:lang w:eastAsia="ko-KR"/>
        </w:rPr>
        <w:t>the H-RE-NWDAF as service consumer to subscribe/unsubscribe to notifications about analytics exposure from the VPLMN for outbound roaming users.</w:t>
      </w:r>
    </w:p>
    <w:p w14:paraId="2C0B4704" w14:textId="77777777" w:rsidR="00630C3C" w:rsidRDefault="00630C3C" w:rsidP="00630C3C">
      <w:pPr>
        <w:pStyle w:val="TH"/>
      </w:pPr>
      <w:r w:rsidRPr="00707473">
        <w:rPr>
          <w:rFonts w:eastAsia="DengXian"/>
        </w:rPr>
        <w:object w:dxaOrig="7981" w:dyaOrig="7021" w14:anchorId="1CB3CAFF">
          <v:shape id="_x0000_i1037" type="#_x0000_t75" style="width:462.05pt;height:391.8pt" o:ole="">
            <v:imagedata r:id="rId34" o:title=""/>
          </v:shape>
          <o:OLEObject Type="Embed" ProgID="Visio.Drawing.11" ShapeID="_x0000_i1037" DrawAspect="Content" ObjectID="_1780520859" r:id="rId35"/>
        </w:object>
      </w:r>
    </w:p>
    <w:p w14:paraId="47B0226B" w14:textId="77777777" w:rsidR="00630C3C" w:rsidRDefault="00630C3C" w:rsidP="00630C3C">
      <w:pPr>
        <w:pStyle w:val="TF"/>
      </w:pPr>
      <w:r>
        <w:t>Figure</w:t>
      </w:r>
      <w:r>
        <w:rPr>
          <w:lang w:val="en-US" w:eastAsia="zh-CN"/>
        </w:rPr>
        <w:t> </w:t>
      </w:r>
      <w:r>
        <w:rPr>
          <w:lang w:val="en-US"/>
        </w:rPr>
        <w:t>5</w:t>
      </w:r>
      <w:r>
        <w:t>.2.6.2-1: Procedure for analytics exposure from VPLMN to HPLMN</w:t>
      </w:r>
    </w:p>
    <w:p w14:paraId="4B254507" w14:textId="77777777" w:rsidR="00630C3C" w:rsidRDefault="00630C3C" w:rsidP="00630C3C">
      <w:pPr>
        <w:pStyle w:val="B1"/>
      </w:pPr>
      <w:r>
        <w:t>1.</w:t>
      </w:r>
      <w:r>
        <w:tab/>
        <w:t xml:space="preserve">Upon the Consumer NF is aware that the UE(s) indicated in Target of Analytics Reporting is/are roaming, Consumer NF in HPLMN (e.g. H-PCF) discovers a H-RE-NWDAF as described in clause 5.2.8.3 and invoking a </w:t>
      </w:r>
      <w:proofErr w:type="spellStart"/>
      <w:r>
        <w:t>Nnwdaf_AnalyticsInfo_Request</w:t>
      </w:r>
      <w:proofErr w:type="spellEnd"/>
      <w:r>
        <w:t xml:space="preserve"> or a </w:t>
      </w:r>
      <w:proofErr w:type="spellStart"/>
      <w:r>
        <w:t>Nnwdaf_EventsSubscription_Subscribe</w:t>
      </w:r>
      <w:proofErr w:type="spellEnd"/>
      <w:r>
        <w:t xml:space="preserve"> service operation. For the outbound roaming user(s) indicated in the Target of Analytics Reporting, the H-RE-NWDAF determines based on operator configuration and the requested analytics whether analytics or input data from the VPLMN are required, or the analytics can be derived locally.</w:t>
      </w:r>
    </w:p>
    <w:p w14:paraId="6FD5F56E" w14:textId="77777777" w:rsidR="00630C3C" w:rsidRDefault="00630C3C" w:rsidP="00630C3C">
      <w:pPr>
        <w:pStyle w:val="NO"/>
      </w:pPr>
      <w:r>
        <w:t>NOTE 1:</w:t>
      </w:r>
      <w:r>
        <w:tab/>
        <w:t>It is possible that the Target of Analytics Reporting sent by the Consumer NF to the H-RE-NWDAF includes both outbound roaming user(s) and non-roaming user(s).</w:t>
      </w:r>
    </w:p>
    <w:p w14:paraId="7E357FA2" w14:textId="77777777" w:rsidR="00630C3C" w:rsidRDefault="00630C3C" w:rsidP="00630C3C">
      <w:pPr>
        <w:pStyle w:val="NO"/>
      </w:pPr>
      <w:r>
        <w:t>NOTE 2:</w:t>
      </w:r>
      <w:r>
        <w:tab/>
        <w:t>The H-NWDAF is not depicted in the flow.</w:t>
      </w:r>
    </w:p>
    <w:p w14:paraId="656E61A9" w14:textId="77777777" w:rsidR="00630C3C" w:rsidRDefault="00630C3C" w:rsidP="00630C3C">
      <w:pPr>
        <w:pStyle w:val="B1"/>
      </w:pPr>
      <w:r>
        <w:t>2.</w:t>
      </w:r>
      <w:r>
        <w:tab/>
        <w:t>The H-RE-NWDAF checks user consent and roaming agreements between the HPLMN and the VPLMN to determine if the roaming analytics request/subscription can be accepted or must be rejected. If the request is rejected, the following steps are skipped.</w:t>
      </w:r>
    </w:p>
    <w:p w14:paraId="56A57B51" w14:textId="77777777" w:rsidR="00630C3C" w:rsidRDefault="00630C3C" w:rsidP="00630C3C">
      <w:pPr>
        <w:pStyle w:val="B1"/>
      </w:pPr>
      <w:r>
        <w:tab/>
        <w:t>The H-RE-NWDAF discovers the V-RE-NWDAF as described in clause 5.2.8.3.</w:t>
      </w:r>
    </w:p>
    <w:p w14:paraId="2578B3FC" w14:textId="77777777" w:rsidR="00630C3C" w:rsidRDefault="00630C3C" w:rsidP="00630C3C">
      <w:pPr>
        <w:pStyle w:val="B1"/>
      </w:pPr>
      <w:r>
        <w:tab/>
        <w:t xml:space="preserve">The H-RE-NWDAF invoke a </w:t>
      </w:r>
      <w:proofErr w:type="spellStart"/>
      <w:r>
        <w:t>Nnwdaf_RoamingAnalytics_Request</w:t>
      </w:r>
      <w:proofErr w:type="spellEnd"/>
      <w:r>
        <w:t xml:space="preserve"> or a </w:t>
      </w:r>
      <w:proofErr w:type="spellStart"/>
      <w:r>
        <w:t>Nnwdaf_RoamingAnalytics_Subscribe</w:t>
      </w:r>
      <w:proofErr w:type="spellEnd"/>
      <w:r>
        <w:t xml:space="preserve"> service operation, based on the Analytics request/subscribe received from the Consumer NF in HPLMN. The Target of Analytics Reporting sent by the H-RE-NWDAF to the V-RE-NWDAF only contains the outbound roaming user(s).</w:t>
      </w:r>
    </w:p>
    <w:p w14:paraId="229D910E" w14:textId="77777777" w:rsidR="00630C3C" w:rsidRDefault="00630C3C" w:rsidP="00630C3C">
      <w:pPr>
        <w:pStyle w:val="B1"/>
      </w:pPr>
      <w:r>
        <w:t>3a.</w:t>
      </w:r>
      <w:r>
        <w:tab/>
        <w:t>The V-RE-NWDAF checks the roaming agreements between the HPLMN and the VPLMN, to determine if the roaming analytics request/subscribe can be accepted or must be rejected. If the roaming analytics request/subscribe is rejected, the following steps are skipped.</w:t>
      </w:r>
    </w:p>
    <w:p w14:paraId="11D29D02" w14:textId="77777777" w:rsidR="00630C3C" w:rsidRDefault="00630C3C" w:rsidP="00630C3C">
      <w:pPr>
        <w:pStyle w:val="B1"/>
      </w:pPr>
      <w:r>
        <w:tab/>
        <w:t>If the V-RE-NWDAF supports to generate the requested analytics, it collects data from the NF(s) serving the roaming UE(s) and/or OAM in VPLMN and derives the analytics; otherwise steps 3b and 3c are executed.</w:t>
      </w:r>
    </w:p>
    <w:p w14:paraId="57DDFDD0" w14:textId="77777777" w:rsidR="00630C3C" w:rsidRDefault="00630C3C" w:rsidP="00630C3C">
      <w:pPr>
        <w:pStyle w:val="B1"/>
      </w:pPr>
      <w:r>
        <w:t>3a1-3a2</w:t>
      </w:r>
      <w:r>
        <w:tab/>
        <w:t xml:space="preserve">The V-RE-NWDAF may respond with </w:t>
      </w:r>
      <w:proofErr w:type="spellStart"/>
      <w:r>
        <w:t>Nnwdaf_RoamingAnalytics_Request</w:t>
      </w:r>
      <w:proofErr w:type="spellEnd"/>
      <w:r>
        <w:t xml:space="preserve"> response or </w:t>
      </w:r>
      <w:proofErr w:type="spellStart"/>
      <w:r>
        <w:t>Nnwdaf_RoamingAnalytics_Subscribe</w:t>
      </w:r>
      <w:proofErr w:type="spellEnd"/>
      <w:r>
        <w:t xml:space="preserve"> response to the H-RE-NWDAF then responds to the consumer NF; otherwise steps 3b and 3c are executed.</w:t>
      </w:r>
    </w:p>
    <w:p w14:paraId="7A5EF537" w14:textId="77777777" w:rsidR="00630C3C" w:rsidRDefault="00630C3C" w:rsidP="00630C3C">
      <w:pPr>
        <w:pStyle w:val="B1"/>
      </w:pPr>
      <w:r>
        <w:t>3b-3c.</w:t>
      </w:r>
      <w:r>
        <w:tab/>
        <w:t>If the V-RE-NWDAF does not support to generate the requested analytics, it may request/subscribe to other NWDAF(s) in the VPLMN (if available) for the analytics and get corresponding response/notification(s)</w:t>
      </w:r>
      <w:r w:rsidRPr="00F51821">
        <w:t xml:space="preserve"> by invoking </w:t>
      </w:r>
      <w:proofErr w:type="spellStart"/>
      <w:r w:rsidRPr="00F51821">
        <w:t>Nnwdaf_AnalyticsInfo_Request</w:t>
      </w:r>
      <w:proofErr w:type="spellEnd"/>
      <w:r w:rsidRPr="00F51821">
        <w:t xml:space="preserve"> or </w:t>
      </w:r>
      <w:proofErr w:type="spellStart"/>
      <w:r w:rsidRPr="00F51821">
        <w:t>Nnwdaf_EventsSubscription_Subscribe</w:t>
      </w:r>
      <w:proofErr w:type="spellEnd"/>
      <w:r w:rsidRPr="00F51821">
        <w:t xml:space="preserve"> service operation for the analytics and get corresponding response/notification by </w:t>
      </w:r>
      <w:proofErr w:type="spellStart"/>
      <w:r w:rsidRPr="00F51821">
        <w:t>Nnwdaf_AnalyticsInfo_Request</w:t>
      </w:r>
      <w:proofErr w:type="spellEnd"/>
      <w:r w:rsidRPr="00F51821">
        <w:t xml:space="preserve"> response, </w:t>
      </w:r>
      <w:proofErr w:type="spellStart"/>
      <w:r w:rsidRPr="00F51821">
        <w:t>Nnwdaf_EventsSubscription_Subscribe</w:t>
      </w:r>
      <w:proofErr w:type="spellEnd"/>
      <w:r w:rsidRPr="00F51821">
        <w:t xml:space="preserve"> response or </w:t>
      </w:r>
      <w:proofErr w:type="spellStart"/>
      <w:r w:rsidRPr="00F51821">
        <w:t>Nnwdaf_EventsSubscription_Notify</w:t>
      </w:r>
      <w:proofErr w:type="spellEnd"/>
      <w:r w:rsidRPr="00F51821">
        <w:t xml:space="preserve"> service operation</w:t>
      </w:r>
      <w:r>
        <w:t>.</w:t>
      </w:r>
    </w:p>
    <w:p w14:paraId="27F24B53" w14:textId="77777777" w:rsidR="00630C3C" w:rsidRPr="00A83317" w:rsidRDefault="00630C3C" w:rsidP="00630C3C">
      <w:pPr>
        <w:pStyle w:val="B1"/>
      </w:pPr>
      <w:r>
        <w:t>4.</w:t>
      </w:r>
      <w:r>
        <w:tab/>
        <w:t xml:space="preserve">The V-RE-NWDAF may sends the VPLMN analytics information to the H-RE-NWDAF using either </w:t>
      </w:r>
      <w:proofErr w:type="spellStart"/>
      <w:r>
        <w:t>Nnwdaf_RoamingAnalytics_Request</w:t>
      </w:r>
      <w:proofErr w:type="spellEnd"/>
      <w:r>
        <w:t xml:space="preserve"> response, </w:t>
      </w:r>
      <w:proofErr w:type="spellStart"/>
      <w:r>
        <w:t>Nnwdaf_RoamingAnalytics_Subscribe</w:t>
      </w:r>
      <w:proofErr w:type="spellEnd"/>
      <w:r>
        <w:t xml:space="preserve"> or </w:t>
      </w:r>
      <w:proofErr w:type="spellStart"/>
      <w:r>
        <w:t>Nnwdaf_RoamingAnalytics_Notify</w:t>
      </w:r>
      <w:proofErr w:type="spellEnd"/>
      <w:r>
        <w:t xml:space="preserve"> request message</w:t>
      </w:r>
      <w:r w:rsidRPr="00F51821">
        <w:rPr>
          <w:lang w:eastAsia="ko-KR"/>
        </w:rPr>
        <w:t xml:space="preserve"> </w:t>
      </w:r>
      <w:r w:rsidRPr="00EE4311">
        <w:rPr>
          <w:lang w:eastAsia="ko-KR"/>
        </w:rPr>
        <w:t>as described i</w:t>
      </w:r>
      <w:r w:rsidRPr="00A83317">
        <w:rPr>
          <w:lang w:eastAsia="ko-KR"/>
        </w:rPr>
        <w:t>n clause</w:t>
      </w:r>
      <w:r w:rsidRPr="00A83317">
        <w:t> </w:t>
      </w:r>
      <w:r w:rsidRPr="00A83317">
        <w:rPr>
          <w:lang w:eastAsia="ko-KR"/>
        </w:rPr>
        <w:t>4.9.2.2 and clause</w:t>
      </w:r>
      <w:r w:rsidRPr="00A83317">
        <w:t> </w:t>
      </w:r>
      <w:r w:rsidRPr="00A83317">
        <w:rPr>
          <w:lang w:eastAsia="ko-KR"/>
        </w:rPr>
        <w:t xml:space="preserve">4.9.2.3 of </w:t>
      </w:r>
      <w:r w:rsidRPr="00A83317">
        <w:t>3GPP </w:t>
      </w:r>
      <w:r w:rsidRPr="00A83317">
        <w:rPr>
          <w:lang w:eastAsia="ko-KR"/>
        </w:rPr>
        <w:t>TS 29.520 [5]</w:t>
      </w:r>
      <w:r w:rsidRPr="00A83317">
        <w:t>, depending on the service used in step 2. The V-RE-NWDAF may restrict the exposed analytics information based on VPLMN operator polices.</w:t>
      </w:r>
    </w:p>
    <w:p w14:paraId="15406AE0" w14:textId="77777777" w:rsidR="00630C3C" w:rsidRPr="00A83317" w:rsidRDefault="00630C3C" w:rsidP="00630C3C">
      <w:pPr>
        <w:pStyle w:val="B1"/>
      </w:pPr>
      <w:r w:rsidRPr="00A83317">
        <w:t>5.</w:t>
      </w:r>
      <w:r w:rsidRPr="00A83317">
        <w:tab/>
        <w:t>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3-6. The H-RE-NWDAF may perform analytics aggregation with the analytics information received from the V-RE-NWDAF and analytics information generated by itself, based on the analytics request or subscription.</w:t>
      </w:r>
    </w:p>
    <w:p w14:paraId="6350BDEF" w14:textId="1F4BB394" w:rsidR="00630C3C" w:rsidRPr="00A83317" w:rsidRDefault="00630C3C" w:rsidP="00630C3C">
      <w:pPr>
        <w:pStyle w:val="B1"/>
      </w:pPr>
      <w:r w:rsidRPr="00A83317">
        <w:t>6.</w:t>
      </w:r>
      <w:r w:rsidRPr="00A83317">
        <w:tab/>
        <w:t xml:space="preserve">H-RE-NWDAF sends the VPLMN analytics information received in step 4, or the aggregated analytics information if step 5 are performed, to the Consumer NF in HPLMN using either </w:t>
      </w:r>
      <w:proofErr w:type="spellStart"/>
      <w:r w:rsidRPr="00A83317">
        <w:t>Nnwdaf_AnalyticsInfo_Request</w:t>
      </w:r>
      <w:proofErr w:type="spellEnd"/>
      <w:r w:rsidRPr="00A83317">
        <w:t xml:space="preserve"> response, </w:t>
      </w:r>
      <w:proofErr w:type="spellStart"/>
      <w:r w:rsidRPr="00A83317">
        <w:t>Nnwdaf_EventsSubscription_Subscribe</w:t>
      </w:r>
      <w:proofErr w:type="spellEnd"/>
      <w:r w:rsidRPr="00A83317">
        <w:t xml:space="preserve"> response or </w:t>
      </w:r>
      <w:proofErr w:type="spellStart"/>
      <w:r w:rsidRPr="00A83317">
        <w:t>Nnwdaf_EventsSubscription_Notify</w:t>
      </w:r>
      <w:proofErr w:type="spellEnd"/>
      <w:r w:rsidRPr="00A83317">
        <w:rPr>
          <w:lang w:eastAsia="ko-KR"/>
        </w:rPr>
        <w:t xml:space="preserve"> service operation as described in clause</w:t>
      </w:r>
      <w:r w:rsidRPr="00A83317">
        <w:t> </w:t>
      </w:r>
      <w:r w:rsidRPr="00A83317">
        <w:rPr>
          <w:lang w:eastAsia="ko-KR"/>
        </w:rPr>
        <w:t>4.</w:t>
      </w:r>
      <w:r w:rsidR="00A83317">
        <w:rPr>
          <w:lang w:eastAsia="ko-KR"/>
        </w:rPr>
        <w:t>2</w:t>
      </w:r>
      <w:r w:rsidRPr="00A83317">
        <w:rPr>
          <w:lang w:eastAsia="ko-KR"/>
        </w:rPr>
        <w:t xml:space="preserve">.2 of </w:t>
      </w:r>
      <w:r w:rsidRPr="00A83317">
        <w:t>3GPP </w:t>
      </w:r>
      <w:r w:rsidRPr="00A83317">
        <w:rPr>
          <w:lang w:eastAsia="ko-KR"/>
        </w:rPr>
        <w:t xml:space="preserve">TS 29.520 [5] </w:t>
      </w:r>
      <w:r w:rsidRPr="00A83317">
        <w:t>depending on the service used in step 1, depending on the service used in step 1.</w:t>
      </w:r>
    </w:p>
    <w:p w14:paraId="2B935A42" w14:textId="77777777" w:rsidR="00630C3C" w:rsidRDefault="00630C3C" w:rsidP="00630C3C">
      <w:pPr>
        <w:pStyle w:val="NO"/>
      </w:pPr>
      <w:r w:rsidRPr="00A83317">
        <w:t>NOTE 3:</w:t>
      </w:r>
      <w:r w:rsidRPr="00A83317">
        <w:tab/>
        <w:t>The present document describes that the RE-NWDAF may perform analytics aggregati</w:t>
      </w:r>
      <w:r>
        <w:t>on for roaming scenario, but whether and how the RE-NWDAF performs analytics aggregation for roaming scenario are up to implementation.</w:t>
      </w:r>
    </w:p>
    <w:p w14:paraId="4EFA670C" w14:textId="77777777" w:rsidR="00630C3C" w:rsidRPr="00EC3D39" w:rsidRDefault="00630C3C" w:rsidP="00630C3C">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/Unsubscribe/Notify</w:t>
      </w:r>
      <w:r>
        <w:t>,</w:t>
      </w:r>
      <w:r w:rsidRPr="000210F9">
        <w:rPr>
          <w:lang w:eastAsia="ko-KR"/>
        </w:rPr>
        <w:t xml:space="preserve"> </w:t>
      </w:r>
      <w:proofErr w:type="spellStart"/>
      <w:r w:rsidRPr="000210F9">
        <w:rPr>
          <w:lang w:eastAsia="zh-CN"/>
        </w:rPr>
        <w:t>Nnwdaf_AnalyticsInfo_Request</w:t>
      </w:r>
      <w:proofErr w:type="spellEnd"/>
      <w:r w:rsidRPr="000210F9">
        <w:rPr>
          <w:lang w:eastAsia="ko-KR"/>
        </w:rPr>
        <w:t xml:space="preserve"> </w:t>
      </w:r>
      <w:r>
        <w:rPr>
          <w:lang w:eastAsia="ko-KR"/>
        </w:rPr>
        <w:t xml:space="preserve">and/or </w:t>
      </w:r>
      <w:proofErr w:type="spellStart"/>
      <w:r>
        <w:rPr>
          <w:lang w:eastAsia="ko-KR"/>
        </w:rPr>
        <w:t>Nnwdaf_RoamingAnalytics_Subscribe</w:t>
      </w:r>
      <w:proofErr w:type="spellEnd"/>
      <w:r>
        <w:rPr>
          <w:lang w:eastAsia="ko-KR"/>
        </w:rPr>
        <w:t xml:space="preserve">/Unsubscribe/Notify/Request </w:t>
      </w:r>
      <w:r w:rsidRPr="000210F9">
        <w:t>service operations refer to 3GPP TS 29.520 [5].</w:t>
      </w:r>
    </w:p>
    <w:p w14:paraId="130959C6" w14:textId="7FE94343" w:rsidR="00117DBA" w:rsidRDefault="00117DBA" w:rsidP="00117DBA">
      <w:pPr>
        <w:pStyle w:val="Heading2"/>
      </w:pPr>
      <w:bookmarkStart w:id="87" w:name="_Toc169907348"/>
      <w:r>
        <w:t>5.3</w:t>
      </w:r>
      <w:r>
        <w:tab/>
        <w:t>Analytics Aggregation from Multiple NWDAFs</w:t>
      </w:r>
      <w:bookmarkEnd w:id="87"/>
    </w:p>
    <w:p w14:paraId="76686C83" w14:textId="77777777" w:rsidR="006B5657" w:rsidRDefault="006B5657" w:rsidP="006B5657">
      <w:pPr>
        <w:pStyle w:val="Heading3"/>
      </w:pPr>
      <w:bookmarkStart w:id="88" w:name="_Toc89427399"/>
      <w:bookmarkStart w:id="89" w:name="_Toc169907349"/>
      <w:r>
        <w:t>5.3.1</w:t>
      </w:r>
      <w:r>
        <w:tab/>
        <w:t>General</w:t>
      </w:r>
      <w:bookmarkEnd w:id="88"/>
      <w:bookmarkEnd w:id="89"/>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맑은 고딕"/>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90" w:name="_Toc89427400"/>
      <w:bookmarkStart w:id="91" w:name="_Toc169907350"/>
      <w:r>
        <w:t>5.3.2</w:t>
      </w:r>
      <w:r>
        <w:tab/>
      </w:r>
      <w:bookmarkEnd w:id="90"/>
      <w:r>
        <w:t xml:space="preserve">Analytics </w:t>
      </w:r>
      <w:r>
        <w:rPr>
          <w:lang w:eastAsia="ko-KR"/>
        </w:rPr>
        <w:t xml:space="preserve">aggregation with </w:t>
      </w:r>
      <w:r>
        <w:rPr>
          <w:rFonts w:hint="eastAsia"/>
          <w:lang w:eastAsia="zh-CN"/>
        </w:rPr>
        <w:t>p</w:t>
      </w:r>
      <w:r>
        <w:rPr>
          <w:lang w:eastAsia="ko-KR"/>
        </w:rPr>
        <w:t>rovisioning of Area of Interest</w:t>
      </w:r>
      <w:bookmarkEnd w:id="91"/>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8" type="#_x0000_t75" style="width:481.45pt;height:484.1pt" o:ole="">
            <v:imagedata r:id="rId36" o:title=""/>
          </v:shape>
          <o:OLEObject Type="Embed" ProgID="Visio.Drawing.15" ShapeID="_x0000_i1038" DrawAspect="Content" ObjectID="_1780520860" r:id="rId37"/>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lang w:val="en-US"/>
        </w:rPr>
        <w:t xml:space="preserve">as described in </w:t>
      </w:r>
      <w:proofErr w:type="spellStart"/>
      <w:r>
        <w:rPr>
          <w:lang w:val="en-US"/>
        </w:rPr>
        <w:t>clau</w:t>
      </w:r>
      <w:proofErr w:type="spellEnd"/>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40490989" w:rsidR="006B5657" w:rsidRDefault="00D60DF9" w:rsidP="00D60DF9">
      <w:pPr>
        <w:pStyle w:val="B1"/>
        <w:rPr>
          <w:lang w:eastAsia="zh-CN"/>
        </w:rPr>
      </w:pPr>
      <w:r>
        <w:rPr>
          <w:lang w:eastAsia="zh-CN"/>
        </w:rPr>
        <w:tab/>
      </w:r>
      <w:r w:rsidR="006B5657">
        <w:rPr>
          <w:lang w:eastAsia="zh-CN"/>
        </w:rPr>
        <w:t xml:space="preserve">In the request message, the analytics event, analytics filter information including the Area of </w:t>
      </w:r>
      <w:r w:rsidR="006B5657">
        <w:rPr>
          <w:lang w:eastAsia="ko-KR"/>
        </w:rPr>
        <w:t xml:space="preserve">Interest (e.g. TAI-1, TAI-2, TAI-n, if available) and the Target of Analytics Reporting are provided. The NWDAF service consumer may indicate the time when the analytics is needed in </w:t>
      </w:r>
      <w:r w:rsidR="006B5657">
        <w:t>"</w:t>
      </w:r>
      <w:proofErr w:type="spellStart"/>
      <w:r w:rsidR="006B5657">
        <w:t>timeAnaNeeded</w:t>
      </w:r>
      <w:proofErr w:type="spellEnd"/>
      <w:r w:rsidR="006B5657">
        <w:t xml:space="preserve">" attribute, which needs to be equal or greater than the </w:t>
      </w:r>
      <w:r w:rsidR="006B5657">
        <w:rPr>
          <w:lang w:eastAsia="ko-KR"/>
        </w:rPr>
        <w:t>supported Analytics Delay per Analytics event of the Aggregator NWDAF.</w:t>
      </w:r>
    </w:p>
    <w:p w14:paraId="39816F34" w14:textId="06E50A43"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proofErr w:type="spellStart"/>
      <w:r>
        <w:t>rvWaitTime</w:t>
      </w:r>
      <w:proofErr w:type="spellEnd"/>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w:t>
      </w:r>
      <w:proofErr w:type="spellStart"/>
      <w:r>
        <w:t>timeAnaNeeded</w:t>
      </w:r>
      <w:proofErr w:type="spellEnd"/>
      <w:r>
        <w:t>" attribute</w:t>
      </w:r>
      <w:r>
        <w:rPr>
          <w:lang w:eastAsia="ko-KR"/>
        </w:rPr>
        <w:t>, it may sends an error response or error notification to the consumer including a "revised waiting time" in "</w:t>
      </w:r>
      <w:proofErr w:type="spellStart"/>
      <w:r>
        <w:t>rvWaitTime</w:t>
      </w:r>
      <w:proofErr w:type="spellEnd"/>
      <w:r>
        <w:rPr>
          <w:lang w:eastAsia="ko-KR"/>
        </w:rPr>
        <w:t>" attribute.</w:t>
      </w:r>
    </w:p>
    <w:p w14:paraId="1A965CF3" w14:textId="77777777" w:rsidR="006B5657" w:rsidRDefault="006B5657" w:rsidP="006B5657">
      <w:pPr>
        <w:pStyle w:val="Heading3"/>
      </w:pPr>
      <w:bookmarkStart w:id="92" w:name="_Toc169907351"/>
      <w:r>
        <w:t>5.3.3</w:t>
      </w:r>
      <w:r>
        <w:tab/>
        <w:t xml:space="preserve">Analytics </w:t>
      </w:r>
      <w:r>
        <w:rPr>
          <w:lang w:eastAsia="ko-KR"/>
        </w:rPr>
        <w:t>aggregation without provisioning of Area of Interest</w:t>
      </w:r>
      <w:bookmarkEnd w:id="92"/>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9" type="#_x0000_t75" style="width:481.45pt;height:392.7pt" o:ole="">
            <v:imagedata r:id="rId38" o:title=""/>
          </v:shape>
          <o:OLEObject Type="Embed" ProgID="Visio.Drawing.15" ShapeID="_x0000_i1039" DrawAspect="Content" ObjectID="_1780520861" r:id="rId39"/>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lang w:val="en-US"/>
        </w:rPr>
        <w:t xml:space="preserve">as described in </w:t>
      </w:r>
      <w:proofErr w:type="spellStart"/>
      <w:r>
        <w:rPr>
          <w:lang w:val="en-US"/>
        </w:rPr>
        <w:t>clau</w:t>
      </w:r>
      <w:proofErr w:type="spellEnd"/>
      <w:r w:rsidRPr="00EE47D3">
        <w:rPr>
          <w:lang w:eastAsia="zh-CN"/>
        </w:rPr>
        <w:t>se</w:t>
      </w:r>
      <w:r>
        <w:rPr>
          <w:lang w:eastAsia="zh-CN"/>
        </w:rPr>
        <w:t xml:space="preserve"> 5.2.3.1 and </w:t>
      </w:r>
      <w:r>
        <w:rPr>
          <w:lang w:val="en-US"/>
        </w:rPr>
        <w:t>clause</w:t>
      </w:r>
      <w:r>
        <w:t> 5.2.2.1 to the 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7E6AB24C" w14:textId="673D9E5E" w:rsidR="006B5657" w:rsidRDefault="006B5657" w:rsidP="006B5657">
      <w:pPr>
        <w:pStyle w:val="B2"/>
        <w:rPr>
          <w:lang w:eastAsia="ko-KR"/>
        </w:rPr>
      </w:pPr>
      <w:r>
        <w:rPr>
          <w:lang w:eastAsia="ko-KR"/>
        </w:rPr>
        <w:t>-</w:t>
      </w:r>
      <w:r>
        <w:rPr>
          <w:lang w:eastAsia="ko-KR"/>
        </w:rPr>
        <w:tab/>
        <w:t xml:space="preserve">2a-2b: The Aggregator NWDAF may query UDM to discover the NWDAF serving the UE by invoking </w:t>
      </w:r>
      <w:proofErr w:type="spellStart"/>
      <w:r w:rsidRPr="00140E21">
        <w:rPr>
          <w:lang w:eastAsia="zh-CN"/>
        </w:rPr>
        <w:t>Nudm_UECM_Get</w:t>
      </w:r>
      <w:proofErr w:type="spellEnd"/>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proofErr w:type="spellStart"/>
      <w:r w:rsidRPr="00E47338">
        <w:rPr>
          <w:lang w:eastAsia="ko-KR"/>
        </w:rPr>
        <w:t>Namf_EventExposure_Subscribe</w:t>
      </w:r>
      <w:proofErr w:type="spellEnd"/>
      <w:r w:rsidRPr="00E47338">
        <w:rPr>
          <w:lang w:eastAsia="ko-KR"/>
        </w:rPr>
        <w:t xml:space="preserv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 xml:space="preserve">If a single target NWDAF (e.g. NWDAF2) can provide the requested analytics data, the Aggregator NWDAF can redirect the </w:t>
      </w:r>
      <w:proofErr w:type="spellStart"/>
      <w:r>
        <w:rPr>
          <w:lang w:eastAsia="ko-KR"/>
        </w:rPr>
        <w:t>Nnwdaf_AnalyticsInfo_Request</w:t>
      </w:r>
      <w:proofErr w:type="spellEnd"/>
      <w:r>
        <w:rPr>
          <w:lang w:eastAsia="ko-KR"/>
        </w:rPr>
        <w:t xml:space="preserve">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93" w:name="_Toc169907352"/>
      <w:r>
        <w:t>5.</w:t>
      </w:r>
      <w:r w:rsidR="007C4691">
        <w:t>4</w:t>
      </w:r>
      <w:r>
        <w:tab/>
      </w:r>
      <w:r w:rsidR="00002F25">
        <w:t xml:space="preserve">Procedures for </w:t>
      </w:r>
      <w:r>
        <w:t>Analytics Transfer</w:t>
      </w:r>
      <w:r w:rsidR="005D5DFD">
        <w:t>ring</w:t>
      </w:r>
      <w:bookmarkEnd w:id="93"/>
    </w:p>
    <w:p w14:paraId="3380749C" w14:textId="77777777" w:rsidR="00002F25" w:rsidRPr="001730EE" w:rsidRDefault="00002F25" w:rsidP="00002F25">
      <w:pPr>
        <w:pStyle w:val="Heading3"/>
        <w:rPr>
          <w:lang w:eastAsia="ko-KR"/>
        </w:rPr>
      </w:pPr>
      <w:bookmarkStart w:id="94" w:name="_Toc91144418"/>
      <w:bookmarkStart w:id="95" w:name="_Toc169907353"/>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94"/>
      <w:bookmarkEnd w:id="95"/>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 The target NWDAF may initiate the transfer of the analytics context, using the </w:t>
      </w:r>
      <w:proofErr w:type="spellStart"/>
      <w:r w:rsidRPr="001730EE">
        <w:rPr>
          <w:lang w:eastAsia="ko-KR"/>
        </w:rPr>
        <w:t>Nnwdaf_AnalyticsInfo_ContextTransfer</w:t>
      </w:r>
      <w:proofErr w:type="spellEnd"/>
      <w:r w:rsidRPr="001730EE">
        <w:rPr>
          <w:lang w:eastAsia="ko-KR"/>
        </w:rPr>
        <w:t>.</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w:t>
      </w:r>
      <w:proofErr w:type="spellStart"/>
      <w:r w:rsidRPr="001730EE">
        <w:t>AoI</w:t>
      </w:r>
      <w:proofErr w:type="spellEnd"/>
      <w:r w:rsidRPr="001730EE">
        <w:t xml:space="preserve"> (if Area of Interest is provisioned for the requested analytics). Then, the Aggregator NWDAF sends information about the NWDAF previously used for analytics subscription, if available, in </w:t>
      </w:r>
      <w:proofErr w:type="spellStart"/>
      <w:r w:rsidR="00CC2E41" w:rsidRPr="001730EE">
        <w:rPr>
          <w:lang w:eastAsia="ko-KR"/>
        </w:rPr>
        <w:t>Nnwdaf_</w:t>
      </w:r>
      <w:r w:rsidR="00CC2E41">
        <w:rPr>
          <w:lang w:eastAsia="ko-KR"/>
        </w:rPr>
        <w:t>Event</w:t>
      </w:r>
      <w:r w:rsidR="00CC2E41" w:rsidRPr="001730EE">
        <w:rPr>
          <w:lang w:eastAsia="ko-KR"/>
        </w:rPr>
        <w:t>sSubscription_Subscribe</w:t>
      </w:r>
      <w:proofErr w:type="spellEnd"/>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40" type="#_x0000_t75" style="width:470.45pt;height:284.45pt" o:ole="">
            <v:imagedata r:id="rId40" o:title="" cropbottom="-1739f"/>
          </v:shape>
          <o:OLEObject Type="Embed" ProgID="Visio.Drawing.11" ShapeID="_x0000_i1040" DrawAspect="Content" ObjectID="_1780520862" r:id="rId41"/>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
        <w:rPr>
          <w:lang w:eastAsia="zh-CN"/>
        </w:rPr>
      </w:pPr>
      <w:r>
        <w:rPr>
          <w:rFonts w:hint="eastAsia"/>
          <w:lang w:eastAsia="zh-CN"/>
        </w:rPr>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w:t>
      </w:r>
      <w:proofErr w:type="spellStart"/>
      <w:r w:rsidR="000172BA" w:rsidRPr="001730EE">
        <w:rPr>
          <w:lang w:eastAsia="ko-KR"/>
        </w:rPr>
        <w:t>Nnwdaf_</w:t>
      </w:r>
      <w:r w:rsidR="000172BA">
        <w:rPr>
          <w:lang w:eastAsia="ko-KR"/>
        </w:rPr>
        <w:t>Event</w:t>
      </w:r>
      <w:r w:rsidR="000172BA" w:rsidRPr="001730EE">
        <w:rPr>
          <w:lang w:eastAsia="ko-KR"/>
        </w:rPr>
        <w:t>sSubscription_Subscribe</w:t>
      </w:r>
      <w:proofErr w:type="spellEnd"/>
      <w:r w:rsidR="000172BA" w:rsidRPr="001730EE">
        <w:rPr>
          <w:lang w:eastAsia="ko-KR"/>
        </w:rPr>
        <w:t xml:space="preserv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바탕"/>
        </w:rPr>
        <w:t xml:space="preserve"> </w:t>
      </w:r>
      <w:proofErr w:type="spellStart"/>
      <w:r w:rsidR="00303DD2">
        <w:rPr>
          <w:rFonts w:eastAsia="DengXian"/>
        </w:rPr>
        <w:t>Nnwdaf_AnalyticsInfo_ContextTransfer</w:t>
      </w:r>
      <w:proofErr w:type="spellEnd"/>
      <w:r w:rsidR="00303DD2">
        <w:rPr>
          <w:rFonts w:eastAsia="DengXian"/>
        </w:rPr>
        <w:t xml:space="preserve">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96"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96"/>
    </w:p>
    <w:p w14:paraId="2793B9EC" w14:textId="559FFC23" w:rsidR="00002F25" w:rsidRPr="001730EE" w:rsidRDefault="00463A85" w:rsidP="00463A85">
      <w:pPr>
        <w:pStyle w:val="B1"/>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97" w:name="_Toc91144419"/>
      <w:bookmarkStart w:id="98" w:name="_Toc169907354"/>
      <w:r>
        <w:rPr>
          <w:lang w:eastAsia="ko-KR"/>
        </w:rPr>
        <w:t>5.4</w:t>
      </w:r>
      <w:r w:rsidRPr="001730EE">
        <w:rPr>
          <w:lang w:eastAsia="ko-KR"/>
        </w:rPr>
        <w:t>.2</w:t>
      </w:r>
      <w:r w:rsidRPr="001730EE">
        <w:rPr>
          <w:lang w:eastAsia="ko-KR"/>
        </w:rPr>
        <w:tab/>
        <w:t>Analytics Subscription Transfer initiated by source NWDAF</w:t>
      </w:r>
      <w:bookmarkEnd w:id="97"/>
      <w:bookmarkEnd w:id="98"/>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 xml:space="preserve">NWDAF instance, using the </w:t>
      </w:r>
      <w:proofErr w:type="spellStart"/>
      <w:r w:rsidRPr="001730EE">
        <w:rPr>
          <w:lang w:eastAsia="ko-KR"/>
        </w:rPr>
        <w:t>Nnwdaf_</w:t>
      </w:r>
      <w:r>
        <w:rPr>
          <w:lang w:eastAsia="ko-KR"/>
        </w:rPr>
        <w:t>Event</w:t>
      </w:r>
      <w:r w:rsidRPr="001730EE">
        <w:rPr>
          <w:lang w:eastAsia="ko-KR"/>
        </w:rPr>
        <w:t>sSubscription_Transfer</w:t>
      </w:r>
      <w:proofErr w:type="spellEnd"/>
      <w:r w:rsidRPr="001730EE">
        <w:rPr>
          <w:lang w:eastAsia="ko-KR"/>
        </w:rPr>
        <w:t xml:space="preserve">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41" type="#_x0000_t75" style="width:443.05pt;height:617.1pt" o:ole="">
            <v:imagedata r:id="rId42" o:title=""/>
          </v:shape>
          <o:OLEObject Type="Embed" ProgID="Visio.Drawing.15" ShapeID="_x0000_i1041" DrawAspect="Content" ObjectID="_1780520863" r:id="rId43"/>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
        <w:rPr>
          <w:lang w:eastAsia="ko-KR"/>
        </w:rPr>
      </w:pPr>
      <w:r w:rsidRPr="001730EE">
        <w:rPr>
          <w:lang w:eastAsia="ko-KR"/>
        </w:rPr>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
        <w:rPr>
          <w:lang w:eastAsia="ko-KR"/>
        </w:rPr>
      </w:pPr>
      <w:r w:rsidRPr="001730EE">
        <w:rPr>
          <w:lang w:eastAsia="ko-KR"/>
        </w:rPr>
        <w:t>4.</w:t>
      </w:r>
      <w:r w:rsidRPr="001730EE">
        <w:rPr>
          <w:lang w:eastAsia="ko-KR"/>
        </w:rPr>
        <w:tab/>
        <w:t xml:space="preserve">Source NWDAF requests, using </w:t>
      </w:r>
      <w:proofErr w:type="spellStart"/>
      <w:r w:rsidRPr="001730EE">
        <w:rPr>
          <w:lang w:eastAsia="ko-KR"/>
        </w:rPr>
        <w:t>Nnwdaf_</w:t>
      </w:r>
      <w:r>
        <w:rPr>
          <w:lang w:eastAsia="ko-KR"/>
        </w:rPr>
        <w:t>Event</w:t>
      </w:r>
      <w:r w:rsidRPr="001730EE">
        <w:rPr>
          <w:lang w:eastAsia="ko-KR"/>
        </w:rPr>
        <w:t>sSubscription_Transfer</w:t>
      </w:r>
      <w:proofErr w:type="spellEnd"/>
      <w:r w:rsidRPr="001730EE">
        <w:rPr>
          <w:lang w:eastAsia="ko-KR"/>
        </w:rPr>
        <w:t xml:space="preserve">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24C06304" w:rsidR="00C505F5" w:rsidRDefault="00D60DF9" w:rsidP="00D60DF9">
      <w:pPr>
        <w:pStyle w:val="B1"/>
        <w:rPr>
          <w:lang w:eastAsia="ko-KR"/>
        </w:rPr>
      </w:pPr>
      <w:r>
        <w:rPr>
          <w:lang w:eastAsia="ko-KR"/>
        </w:rPr>
        <w:tab/>
      </w:r>
      <w:r w:rsidR="00C505F5">
        <w:rPr>
          <w:lang w:eastAsia="ko-KR"/>
        </w:rPr>
        <w:t>T</w:t>
      </w:r>
      <w:r w:rsidR="00C505F5" w:rsidRPr="00587576">
        <w:rPr>
          <w:lang w:eastAsia="ko-KR"/>
        </w:rPr>
        <w:t>he ML model related information</w:t>
      </w:r>
      <w:r w:rsidR="00C505F5">
        <w:rPr>
          <w:lang w:eastAsia="ko-KR"/>
        </w:rPr>
        <w:t xml:space="preserve"> namely </w:t>
      </w:r>
      <w:proofErr w:type="spellStart"/>
      <w:r w:rsidR="00C505F5">
        <w:rPr>
          <w:lang w:eastAsia="ko-KR"/>
        </w:rPr>
        <w:t>ModelInfo</w:t>
      </w:r>
      <w:proofErr w:type="spellEnd"/>
      <w:r w:rsidR="00C505F5">
        <w:rPr>
          <w:lang w:eastAsia="ko-KR"/>
        </w:rPr>
        <w:t xml:space="preserve"> may be </w:t>
      </w:r>
      <w:r w:rsidR="00C505F5" w:rsidRPr="00587576">
        <w:rPr>
          <w:lang w:eastAsia="ko-KR"/>
        </w:rPr>
        <w:t xml:space="preserve">provided </w:t>
      </w:r>
      <w:r w:rsidR="00C505F5">
        <w:rPr>
          <w:lang w:eastAsia="ko-KR"/>
        </w:rPr>
        <w:t xml:space="preserve">by the source NWDAF </w:t>
      </w:r>
      <w:r w:rsidR="00C505F5" w:rsidRPr="00587576">
        <w:rPr>
          <w:lang w:eastAsia="ko-KR"/>
        </w:rPr>
        <w:t xml:space="preserve">in the </w:t>
      </w:r>
      <w:proofErr w:type="spellStart"/>
      <w:r w:rsidR="00C505F5">
        <w:t>Nnwdaf_EventsSubscription_Transfer</w:t>
      </w:r>
      <w:proofErr w:type="spellEnd"/>
      <w:r w:rsidR="00C505F5" w:rsidRPr="00587576">
        <w:rPr>
          <w:lang w:eastAsia="ko-KR"/>
        </w:rPr>
        <w:t xml:space="preserve"> request</w:t>
      </w:r>
      <w:r w:rsidR="00C505F5">
        <w:rPr>
          <w:lang w:eastAsia="ko-KR"/>
        </w:rPr>
        <w:t xml:space="preserve"> message.</w:t>
      </w:r>
    </w:p>
    <w:p w14:paraId="19951881" w14:textId="0F36CA4C" w:rsidR="00C505F5" w:rsidRDefault="007C44C6" w:rsidP="007C44C6">
      <w:pPr>
        <w:pStyle w:val="B2"/>
      </w:pPr>
      <w:r>
        <w:t>-</w:t>
      </w:r>
      <w:r>
        <w:tab/>
      </w:r>
      <w:r w:rsidR="00C505F5">
        <w:t>I</w:t>
      </w:r>
      <w:r w:rsidR="00C505F5" w:rsidRPr="00587576">
        <w:t xml:space="preserve">f the </w:t>
      </w:r>
      <w:r w:rsidR="00C505F5">
        <w:t>instance</w:t>
      </w:r>
      <w:r w:rsidR="00C505F5" w:rsidRPr="00896550">
        <w:t xml:space="preserve"> </w:t>
      </w:r>
      <w:r w:rsidR="00C505F5">
        <w:t>ID or set ID</w:t>
      </w:r>
      <w:r w:rsidR="00C505F5" w:rsidRPr="00587576">
        <w:t xml:space="preserve"> of NWDAF(s) containing MTLF </w:t>
      </w:r>
      <w:r w:rsidR="00C505F5">
        <w:t xml:space="preserve">carried in </w:t>
      </w:r>
      <w:r w:rsidR="00C505F5" w:rsidRPr="00F3210F">
        <w:t>"</w:t>
      </w:r>
      <w:proofErr w:type="spellStart"/>
      <w:r w:rsidR="00C505F5">
        <w:t>modelProvIds</w:t>
      </w:r>
      <w:proofErr w:type="spellEnd"/>
      <w:r w:rsidR="00C505F5" w:rsidRPr="00F3210F">
        <w:t>"</w:t>
      </w:r>
      <w:r w:rsidR="00C505F5">
        <w:t xml:space="preserve"> attribute</w:t>
      </w:r>
      <w:r w:rsidR="00C505F5" w:rsidRPr="00587576">
        <w:t xml:space="preserve"> is provided in the </w:t>
      </w:r>
      <w:proofErr w:type="spellStart"/>
      <w:r w:rsidR="00C505F5">
        <w:t>Nnwdaf_EventsSubscription_Transfer</w:t>
      </w:r>
      <w:proofErr w:type="spellEnd"/>
      <w:r w:rsidR="00C505F5" w:rsidRPr="00587576">
        <w:t>, target NWDAF may request or subscribe to the ML model(s)</w:t>
      </w:r>
      <w:r w:rsidR="00C505F5">
        <w:t xml:space="preserve"> from the indicated NWDAF(s)</w:t>
      </w:r>
      <w:r w:rsidR="00C505F5" w:rsidRPr="00587576">
        <w:t>.</w:t>
      </w:r>
    </w:p>
    <w:p w14:paraId="2E2176F6" w14:textId="68B7731E" w:rsidR="00840683" w:rsidRDefault="00840683" w:rsidP="007C44C6">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carried in </w:t>
      </w:r>
      <w:r w:rsidRPr="00F3210F">
        <w:rPr>
          <w:lang w:eastAsia="ko-KR"/>
        </w:rPr>
        <w:t>"</w:t>
      </w:r>
      <w:proofErr w:type="spellStart"/>
      <w:r>
        <w:rPr>
          <w:lang w:eastAsia="ko-KR"/>
        </w:rPr>
        <w:t>modelProvIds</w:t>
      </w:r>
      <w:proofErr w:type="spellEnd"/>
      <w:r w:rsidRPr="00F3210F">
        <w:rPr>
          <w:lang w:eastAsia="ko-KR"/>
        </w:rPr>
        <w:t>"</w:t>
      </w:r>
      <w:r>
        <w:rPr>
          <w:lang w:eastAsia="ko-KR"/>
        </w:rPr>
        <w:t xml:space="preserve"> attribute</w:t>
      </w:r>
      <w:r w:rsidRPr="00587576">
        <w:rPr>
          <w:lang w:eastAsia="ko-KR"/>
        </w:rPr>
        <w:t xml:space="preserve"> 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
        <w:ind w:firstLine="0"/>
        <w:rPr>
          <w:rFonts w:eastAsia="맑은 고딕"/>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 xml:space="preserve">Notification correlation information in the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
        <w:rPr>
          <w:lang w:eastAsia="ko-KR"/>
        </w:rPr>
      </w:pPr>
      <w:r w:rsidRPr="001730EE">
        <w:rPr>
          <w:lang w:eastAsia="ko-KR"/>
        </w:rPr>
        <w:t>7.</w:t>
      </w:r>
      <w:r w:rsidRPr="001730EE">
        <w:rPr>
          <w:lang w:eastAsia="ko-KR"/>
        </w:rPr>
        <w:tab/>
        <w:t xml:space="preserve">[Conditional] If "analytics context identifier(s)" had been included in the </w:t>
      </w:r>
      <w:proofErr w:type="spellStart"/>
      <w:r w:rsidR="009975EB">
        <w:t>Nnwdaf_EventsSubscription_Transfer</w:t>
      </w:r>
      <w:proofErr w:type="spellEnd"/>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proofErr w:type="spellStart"/>
      <w:r w:rsidRPr="001730EE">
        <w:rPr>
          <w:lang w:eastAsia="ko-KR"/>
        </w:rPr>
        <w:t>Nnwdaf_AnalyticsInfo_ContextTransfer</w:t>
      </w:r>
      <w:proofErr w:type="spellEnd"/>
      <w:r w:rsidRPr="001730EE">
        <w:rPr>
          <w:lang w:eastAsia="ko-KR"/>
        </w:rPr>
        <w:t xml:space="preserve">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w:t>
      </w:r>
      <w:proofErr w:type="spellStart"/>
      <w:r>
        <w:rPr>
          <w:lang w:eastAsia="ko-KR"/>
        </w:rPr>
        <w:t>Nnwdaf_EventsSubscription_Transfer</w:t>
      </w:r>
      <w:proofErr w:type="spellEnd"/>
      <w:r>
        <w:rPr>
          <w:lang w:eastAsia="ko-KR"/>
        </w:rPr>
        <w:t xml:space="preserve">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 xml:space="preserve">consumer about the new analytics using a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99" w:name="_Toc169907355"/>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99"/>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 xml:space="preserve">by a NWDAF instance to request another NWDAF instance for a prepared analytics subscription transfer from the source NWDAF instance, using the </w:t>
      </w:r>
      <w:proofErr w:type="spellStart"/>
      <w:r>
        <w:rPr>
          <w:lang w:eastAsia="ko-KR"/>
        </w:rPr>
        <w:t>Nnwdaf_EventsSubscription_Transfer</w:t>
      </w:r>
      <w:proofErr w:type="spellEnd"/>
      <w:r>
        <w:rPr>
          <w:lang w:eastAsia="ko-KR"/>
        </w:rPr>
        <w:t xml:space="preserve">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42" type="#_x0000_t75" style="width:481.45pt;height:459.85pt" o:ole="">
            <v:imagedata r:id="rId44" o:title=""/>
          </v:shape>
          <o:OLEObject Type="Embed" ProgID="Visio.Drawing.15" ShapeID="_x0000_i1042" DrawAspect="Content" ObjectID="_1780520864" r:id="rId45"/>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
        <w:overflowPunct w:val="0"/>
        <w:autoSpaceDE w:val="0"/>
        <w:autoSpaceDN w:val="0"/>
        <w:adjustRightInd w:val="0"/>
        <w:textAlignment w:val="baseline"/>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proofErr w:type="spellStart"/>
      <w:r w:rsidRPr="00EE47D3">
        <w:rPr>
          <w:lang w:eastAsia="zh-CN"/>
        </w:rPr>
        <w:t>Nnwdaf_EventsSubscription_Subscribe</w:t>
      </w:r>
      <w:proofErr w:type="spellEnd"/>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proofErr w:type="spellStart"/>
      <w:r w:rsidRPr="003E232A">
        <w:rPr>
          <w:lang w:eastAsia="zh-CN"/>
        </w:rPr>
        <w:t>Nnwdaf_EventsSusbcription_</w:t>
      </w:r>
      <w:r w:rsidRPr="00EE47D3">
        <w:rPr>
          <w:lang w:eastAsia="zh-CN"/>
        </w:rPr>
        <w:t>Subscribe</w:t>
      </w:r>
      <w:proofErr w:type="spellEnd"/>
      <w:r>
        <w:rPr>
          <w:lang w:eastAsia="zh-CN"/>
        </w:rPr>
        <w:t xml:space="preserve"> service operation</w:t>
      </w:r>
      <w:r>
        <w:t>.</w:t>
      </w:r>
    </w:p>
    <w:p w14:paraId="1A194634"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2a-2b. The source NWDAF generates the requested analytics and notify the NWDAF service consumer by invoking the </w:t>
      </w:r>
      <w:proofErr w:type="spellStart"/>
      <w:r w:rsidRPr="003E232A">
        <w:rPr>
          <w:lang w:eastAsia="zh-CN"/>
        </w:rPr>
        <w:t>Nnwdaf_EventsSusbcription_Notify</w:t>
      </w:r>
      <w:proofErr w:type="spellEnd"/>
      <w:r>
        <w:rPr>
          <w:lang w:eastAsia="zh-CN"/>
        </w:rPr>
        <w:t xml:space="preserve"> service operation. The NWDAF service consumer responses to</w:t>
      </w:r>
      <w:r w:rsidRPr="001F08D2">
        <w:rPr>
          <w:lang w:eastAsia="zh-CN"/>
        </w:rPr>
        <w:t xml:space="preserve"> </w:t>
      </w:r>
      <w:r>
        <w:rPr>
          <w:lang w:eastAsia="zh-CN"/>
        </w:rPr>
        <w:t xml:space="preserve">the </w:t>
      </w:r>
      <w:proofErr w:type="spellStart"/>
      <w:r w:rsidRPr="003E232A">
        <w:rPr>
          <w:lang w:eastAsia="zh-CN"/>
        </w:rPr>
        <w:t>Nnwdaf_EventsSusbcription_Notify</w:t>
      </w:r>
      <w:proofErr w:type="spellEnd"/>
      <w:r>
        <w:rPr>
          <w:lang w:eastAsia="zh-CN"/>
        </w:rPr>
        <w:t xml:space="preserve"> service operation.</w:t>
      </w:r>
    </w:p>
    <w:p w14:paraId="56A6EAB8" w14:textId="77777777" w:rsidR="004D71EE" w:rsidRDefault="004D71EE" w:rsidP="004D71EE">
      <w:pPr>
        <w:pStyle w:val="B1"/>
        <w:overflowPunct w:val="0"/>
        <w:autoSpaceDE w:val="0"/>
        <w:autoSpaceDN w:val="0"/>
        <w:adjustRightInd w:val="0"/>
        <w:textAlignment w:val="baseline"/>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5a-5b. The source NWDAF invokes </w:t>
      </w:r>
      <w:proofErr w:type="spellStart"/>
      <w:r w:rsidRPr="001730EE">
        <w:rPr>
          <w:lang w:eastAsia="zh-CN"/>
        </w:rPr>
        <w:t>Nnwdaf_</w:t>
      </w:r>
      <w:r>
        <w:rPr>
          <w:lang w:eastAsia="zh-CN"/>
        </w:rPr>
        <w:t>Event</w:t>
      </w:r>
      <w:r w:rsidRPr="001730EE">
        <w:rPr>
          <w:lang w:eastAsia="zh-CN"/>
        </w:rPr>
        <w:t>sSubscription_Transfer</w:t>
      </w:r>
      <w:proofErr w:type="spellEnd"/>
      <w:r w:rsidRPr="001730EE">
        <w:rPr>
          <w:lang w:eastAsia="zh-CN"/>
        </w:rPr>
        <w:t xml:space="preserve"> service operation</w:t>
      </w:r>
      <w:r>
        <w:rPr>
          <w:lang w:eastAsia="zh-CN"/>
        </w:rPr>
        <w:t xml:space="preserve"> by sending an HTTP POST request to the target NWDAF and the </w:t>
      </w:r>
      <w:r w:rsidRPr="00D165ED">
        <w:rPr>
          <w:lang w:eastAsia="zh-CN"/>
        </w:rPr>
        <w:t>"</w:t>
      </w:r>
      <w:proofErr w:type="spellStart"/>
      <w:r w:rsidRPr="00D165ED">
        <w:rPr>
          <w:lang w:eastAsia="zh-CN"/>
        </w:rPr>
        <w:t>transReqType</w:t>
      </w:r>
      <w:proofErr w:type="spellEnd"/>
      <w:r w:rsidRPr="00D165ED">
        <w:rPr>
          <w:lang w:eastAsia="zh-CN"/>
        </w:rPr>
        <w:t>"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
        <w:overflowPunct w:val="0"/>
        <w:autoSpaceDE w:val="0"/>
        <w:autoSpaceDN w:val="0"/>
        <w:adjustRightInd w:val="0"/>
        <w:textAlignment w:val="baseline"/>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proofErr w:type="spellStart"/>
      <w:r w:rsidRPr="001730EE">
        <w:rPr>
          <w:lang w:eastAsia="zh-CN"/>
        </w:rPr>
        <w:t>Nnwdaf_</w:t>
      </w:r>
      <w:r>
        <w:rPr>
          <w:lang w:eastAsia="zh-CN"/>
        </w:rPr>
        <w:t>Event</w:t>
      </w:r>
      <w:r w:rsidRPr="001730EE">
        <w:rPr>
          <w:lang w:eastAsia="zh-CN"/>
        </w:rPr>
        <w:t>sSubscription_Transfer</w:t>
      </w:r>
      <w:proofErr w:type="spellEnd"/>
      <w:r>
        <w:rPr>
          <w:lang w:eastAsia="ko-KR"/>
        </w:rPr>
        <w:t xml:space="preserve"> request message, the target NWDAF requests the analytics context information from the source NWDAF by invoking the </w:t>
      </w:r>
      <w:proofErr w:type="spellStart"/>
      <w:r>
        <w:rPr>
          <w:rFonts w:eastAsia="DengXian"/>
        </w:rPr>
        <w:t>Nnwdaf_AnalyticsInfo_ContextTransfer</w:t>
      </w:r>
      <w:proofErr w:type="spellEnd"/>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
        <w:overflowPunct w:val="0"/>
        <w:autoSpaceDE w:val="0"/>
        <w:autoSpaceDN w:val="0"/>
        <w:adjustRightInd w:val="0"/>
        <w:textAlignment w:val="baseline"/>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2BD415DC" w14:textId="25CC25EA" w:rsidR="00C91D77" w:rsidRPr="00F771D7" w:rsidRDefault="00C91D77" w:rsidP="00C91D77">
      <w:pPr>
        <w:pStyle w:val="B1"/>
      </w:pPr>
      <w:r w:rsidRPr="00F771D7">
        <w:rPr>
          <w:lang w:eastAsia="ko-KR"/>
        </w:rPr>
        <w:t xml:space="preserve">8a-8b. </w:t>
      </w:r>
      <w:r w:rsidRPr="00F771D7">
        <w:rPr>
          <w:lang w:eastAsia="zh-CN"/>
        </w:rPr>
        <w:t xml:space="preserve">The source NWDAF invokes the </w:t>
      </w:r>
      <w:proofErr w:type="spellStart"/>
      <w:r w:rsidRPr="00F771D7">
        <w:t>Nnwdaf_EventsSubscription_Transfer</w:t>
      </w:r>
      <w:proofErr w:type="spellEnd"/>
      <w:r w:rsidRPr="00F771D7">
        <w:t xml:space="preserve"> service operation by sending </w:t>
      </w:r>
      <w:r>
        <w:t xml:space="preserve">either </w:t>
      </w:r>
      <w:r w:rsidRPr="00F771D7">
        <w:rPr>
          <w:lang w:eastAsia="zh-CN"/>
        </w:rPr>
        <w:t>an HTTP P</w:t>
      </w:r>
      <w:r>
        <w:rPr>
          <w:lang w:eastAsia="zh-CN"/>
        </w:rPr>
        <w:t>U</w:t>
      </w:r>
      <w:r w:rsidRPr="00F771D7">
        <w:rPr>
          <w:lang w:eastAsia="zh-CN"/>
        </w:rPr>
        <w:t xml:space="preserve">T request to the target NWDAF </w:t>
      </w:r>
      <w:r>
        <w:rPr>
          <w:lang w:eastAsia="zh-CN"/>
        </w:rPr>
        <w:t xml:space="preserve">as described in </w:t>
      </w:r>
      <w:r>
        <w:rPr>
          <w:lang w:eastAsia="ko-KR"/>
        </w:rPr>
        <w:t xml:space="preserve">4.2.2.5.3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w:t>
      </w:r>
      <w:r>
        <w:rPr>
          <w:lang w:eastAsia="zh-CN"/>
        </w:rPr>
        <w:t xml:space="preserve">or </w:t>
      </w:r>
      <w:r w:rsidRPr="00F771D7">
        <w:t xml:space="preserve">an HTTP DELETE request to </w:t>
      </w:r>
      <w:r w:rsidRPr="00F771D7">
        <w:rPr>
          <w:lang w:eastAsia="zh-CN"/>
        </w:rPr>
        <w:t xml:space="preserve">cancel the prepared analytics </w:t>
      </w:r>
      <w:proofErr w:type="spellStart"/>
      <w:r w:rsidRPr="00F771D7">
        <w:rPr>
          <w:lang w:eastAsia="zh-CN"/>
        </w:rPr>
        <w:t>subscritpiton</w:t>
      </w:r>
      <w:proofErr w:type="spellEnd"/>
      <w:r w:rsidRPr="00F771D7">
        <w:rPr>
          <w:lang w:eastAsia="zh-CN"/>
        </w:rPr>
        <w:t xml:space="preserve"> transfer</w:t>
      </w:r>
      <w:r>
        <w:rPr>
          <w:lang w:eastAsia="zh-CN"/>
        </w:rPr>
        <w:t xml:space="preserve"> as described in clause </w:t>
      </w:r>
      <w:r>
        <w:rPr>
          <w:lang w:eastAsia="ko-KR"/>
        </w:rPr>
        <w:t xml:space="preserve">4.2.2.5.4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F771D7">
        <w:rPr>
          <w:lang w:eastAsia="zh-CN"/>
        </w:rPr>
        <w:t>.</w:t>
      </w:r>
      <w:r w:rsidRPr="00F771D7">
        <w:rPr>
          <w:lang w:eastAsia="ko-KR"/>
        </w:rPr>
        <w:t xml:space="preserve"> </w:t>
      </w:r>
      <w:r>
        <w:rPr>
          <w:lang w:eastAsia="ko-KR"/>
        </w:rPr>
        <w:t xml:space="preserve">In the case of HTTP PUT with the </w:t>
      </w:r>
      <w:r w:rsidRPr="00F771D7">
        <w:rPr>
          <w:lang w:eastAsia="zh-CN"/>
        </w:rPr>
        <w:t>"</w:t>
      </w:r>
      <w:proofErr w:type="spellStart"/>
      <w:r w:rsidRPr="00F771D7">
        <w:rPr>
          <w:lang w:eastAsia="zh-CN"/>
        </w:rPr>
        <w:t>transReqType</w:t>
      </w:r>
      <w:proofErr w:type="spellEnd"/>
      <w:r w:rsidRPr="00F771D7">
        <w:rPr>
          <w:lang w:eastAsia="zh-CN"/>
        </w:rPr>
        <w:t>" attribute</w:t>
      </w:r>
      <w:r>
        <w:rPr>
          <w:lang w:eastAsia="zh-CN"/>
        </w:rPr>
        <w:t xml:space="preserve"> set to </w:t>
      </w:r>
      <w:r>
        <w:rPr>
          <w:lang w:eastAsia="ko-KR"/>
        </w:rPr>
        <w:t xml:space="preserve">"TRANSFER", the analytics subscription transfer is completed as described in clause 5.4.2 from step 4 onwards. In the case of HTTP PUT </w:t>
      </w:r>
      <w:r>
        <w:rPr>
          <w:lang w:eastAsia="zh-CN"/>
        </w:rPr>
        <w:t>with</w:t>
      </w:r>
      <w:r w:rsidRPr="00F771D7">
        <w:rPr>
          <w:lang w:eastAsia="zh-CN"/>
        </w:rPr>
        <w:t xml:space="preserve"> the "</w:t>
      </w:r>
      <w:proofErr w:type="spellStart"/>
      <w:r w:rsidRPr="00F771D7">
        <w:rPr>
          <w:lang w:eastAsia="zh-CN"/>
        </w:rPr>
        <w:t>transReqType</w:t>
      </w:r>
      <w:proofErr w:type="spellEnd"/>
      <w:r w:rsidRPr="00F771D7">
        <w:rPr>
          <w:lang w:eastAsia="zh-CN"/>
        </w:rPr>
        <w:t>" attribute</w:t>
      </w:r>
      <w:r>
        <w:rPr>
          <w:lang w:eastAsia="zh-CN"/>
        </w:rPr>
        <w:t xml:space="preserve"> set to</w:t>
      </w:r>
      <w:r>
        <w:rPr>
          <w:lang w:eastAsia="ko-KR"/>
        </w:rPr>
        <w:t xml:space="preserve"> "PREPARE", steps 4-7 of this procedure are repeated. In the case of HTTP DELETE, t</w:t>
      </w:r>
      <w:r w:rsidRPr="00F771D7">
        <w:rPr>
          <w:lang w:eastAsia="ko-KR"/>
        </w:rPr>
        <w: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62F248E" w14:textId="2F3B0175" w:rsidR="00B71AD0" w:rsidRDefault="00B71AD0" w:rsidP="00B71AD0">
      <w:pPr>
        <w:pStyle w:val="Heading2"/>
      </w:pPr>
      <w:bookmarkStart w:id="100" w:name="_Toc169907356"/>
      <w:r>
        <w:t>5.5</w:t>
      </w:r>
      <w:r>
        <w:tab/>
        <w:t>Data Collection</w:t>
      </w:r>
      <w:bookmarkEnd w:id="100"/>
    </w:p>
    <w:p w14:paraId="3F060705" w14:textId="25954F07" w:rsidR="00841103" w:rsidRDefault="00841103" w:rsidP="00841103">
      <w:pPr>
        <w:pStyle w:val="Heading3"/>
      </w:pPr>
      <w:bookmarkStart w:id="101" w:name="_Toc169907357"/>
      <w:r>
        <w:t>5.5.</w:t>
      </w:r>
      <w:r w:rsidR="00EA6A5A">
        <w:t>1</w:t>
      </w:r>
      <w:r>
        <w:tab/>
      </w:r>
      <w:r w:rsidRPr="005D2CF1">
        <w:rPr>
          <w:lang w:eastAsia="zh-CN"/>
        </w:rPr>
        <w:t xml:space="preserve">Procedure for </w:t>
      </w:r>
      <w:r w:rsidRPr="005D2CF1">
        <w:t>Data Collection from NFs</w:t>
      </w:r>
      <w:bookmarkEnd w:id="101"/>
    </w:p>
    <w:p w14:paraId="65483151" w14:textId="28D7CC3A" w:rsidR="00841103" w:rsidRDefault="00841103" w:rsidP="00841103">
      <w:pPr>
        <w:pStyle w:val="Heading4"/>
      </w:pPr>
      <w:bookmarkStart w:id="102" w:name="_Toc169907358"/>
      <w:r>
        <w:t>5.5.</w:t>
      </w:r>
      <w:r w:rsidR="00EA6A5A">
        <w:t>1</w:t>
      </w:r>
      <w:r>
        <w:t>.1</w:t>
      </w:r>
      <w:r>
        <w:tab/>
      </w:r>
      <w:r w:rsidRPr="005D2CF1">
        <w:t>Data Collection from NF</w:t>
      </w:r>
      <w:r>
        <w:t>s</w:t>
      </w:r>
      <w:bookmarkEnd w:id="102"/>
    </w:p>
    <w:p w14:paraId="5A143483" w14:textId="77777777" w:rsidR="00B85205" w:rsidRPr="005D2CF1" w:rsidRDefault="00B85205" w:rsidP="00B85205">
      <w:r w:rsidRPr="005D2CF1">
        <w:t>The procedure in Figure</w:t>
      </w:r>
      <w:r>
        <w:t> 5</w:t>
      </w:r>
      <w:r w:rsidRPr="005D2CF1">
        <w:t>.</w:t>
      </w:r>
      <w:r>
        <w:t>5</w:t>
      </w:r>
      <w:r w:rsidRPr="005D2CF1">
        <w:t>.</w:t>
      </w:r>
      <w:r>
        <w:t>1.1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2AF9A468" w14:textId="6BAFDABB" w:rsidR="004B71D1" w:rsidRDefault="009218A5" w:rsidP="004B71D1">
      <w:pPr>
        <w:pStyle w:val="TH"/>
      </w:pPr>
      <w:r w:rsidRPr="00A823E0">
        <w:t xml:space="preserve"> </w:t>
      </w:r>
    </w:p>
    <w:bookmarkStart w:id="103" w:name="MCCQCTEMPBM_00000135"/>
    <w:p w14:paraId="1F884291" w14:textId="4E26A446" w:rsidR="009218A5" w:rsidRPr="005D2CF1" w:rsidRDefault="004B71D1" w:rsidP="009218A5">
      <w:pPr>
        <w:pStyle w:val="TH"/>
      </w:pPr>
      <w:r>
        <w:object w:dxaOrig="6461" w:dyaOrig="7601" w14:anchorId="5435B1FA">
          <v:shape id="_x0000_i1043" type="#_x0000_t75" style="width:322.9pt;height:379.9pt" o:ole="">
            <v:imagedata r:id="rId46" o:title=""/>
          </v:shape>
          <o:OLEObject Type="Embed" ProgID="Visio.Drawing.15" ShapeID="_x0000_i1043" DrawAspect="Content" ObjectID="_1780520865" r:id="rId47"/>
        </w:object>
      </w:r>
      <w:bookmarkStart w:id="104" w:name="MCCQCTEMPBM_00000136"/>
      <w:bookmarkEnd w:id="103"/>
    </w:p>
    <w:bookmarkEnd w:id="104"/>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44A08E05" w14:textId="13EBB20E" w:rsidR="001E1BB4" w:rsidRDefault="001E1BB4" w:rsidP="001E1BB4">
      <w:pPr>
        <w:pStyle w:val="B1"/>
        <w:rPr>
          <w:lang w:eastAsia="ko-KR"/>
        </w:rPr>
      </w:pPr>
      <w:r>
        <w:rPr>
          <w:lang w:eastAsia="zh-CN"/>
        </w:rPr>
        <w:t>1a.</w:t>
      </w:r>
      <w:r>
        <w:rPr>
          <w:lang w:eastAsia="zh-CN"/>
        </w:rPr>
        <w:tab/>
        <w:t xml:space="preserve">If data is to be collected for a user, </w:t>
      </w:r>
      <w:bookmarkStart w:id="105" w:name="_Hlk96320021"/>
      <w:r w:rsidRPr="00634142">
        <w:rPr>
          <w:lang w:eastAsia="zh-CN"/>
        </w:rPr>
        <w:t xml:space="preserve">the user consent has not been checked by the data consumer, </w:t>
      </w:r>
      <w:r>
        <w:rPr>
          <w:lang w:eastAsia="zh-CN"/>
        </w:rPr>
        <w:t>if the local policy and regulations require to check user consent,</w:t>
      </w:r>
      <w:bookmarkEnd w:id="105"/>
      <w:r>
        <w:rPr>
          <w:lang w:eastAsia="zh-CN"/>
        </w:rPr>
        <w:t xml:space="preserve"> </w:t>
      </w:r>
      <w:r>
        <w:t xml:space="preserve">the NWDAF shall invoke the </w:t>
      </w:r>
      <w:proofErr w:type="spellStart"/>
      <w:r>
        <w:t>Nudm_SDM_Get</w:t>
      </w:r>
      <w:proofErr w:type="spellEnd"/>
      <w:r>
        <w:t xml:space="preserve"> service operation by sending an HTTP GET request </w:t>
      </w:r>
      <w:r>
        <w:rPr>
          <w:lang w:eastAsia="ko-KR"/>
        </w:rPr>
        <w:t xml:space="preserve">as described in </w:t>
      </w:r>
      <w:r>
        <w:t>clause 5.2.2.2.24 and clause 6.1.3.32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
        <w:rPr>
          <w:lang w:eastAsia="ko-KR"/>
        </w:rPr>
      </w:pPr>
      <w:r>
        <w:t>2a.</w:t>
      </w:r>
      <w:r>
        <w:tab/>
        <w:t xml:space="preserve">The UDM responds to the </w:t>
      </w:r>
      <w:proofErr w:type="spellStart"/>
      <w:r>
        <w:t>Nudm_SDM_Get</w:t>
      </w:r>
      <w:proofErr w:type="spellEnd"/>
      <w:r>
        <w:t xml:space="preserve"> service operation. If the request is accepted, the response includes the requested </w:t>
      </w:r>
      <w:r>
        <w:rPr>
          <w:rFonts w:eastAsia="DengXian"/>
        </w:rPr>
        <w:t>data</w:t>
      </w:r>
      <w:r>
        <w:t xml:space="preserve"> with "200 OK".</w:t>
      </w:r>
      <w:bookmarkStart w:id="106" w:name="_Hlk96320110"/>
      <w:r>
        <w:t xml:space="preserve"> In subsequent steps, t</w:t>
      </w:r>
      <w:r>
        <w:rPr>
          <w:lang w:eastAsia="ko-KR"/>
        </w:rPr>
        <w:t>he NWDAF excludes the SUPI or GPSI from requests to collect data for users for whom the user consent is not granted.</w:t>
      </w:r>
      <w:bookmarkEnd w:id="106"/>
    </w:p>
    <w:p w14:paraId="09D95174" w14:textId="4387ADAB" w:rsidR="009218A5" w:rsidRDefault="009218A5" w:rsidP="009218A5">
      <w:pPr>
        <w:pStyle w:val="B1"/>
        <w:rPr>
          <w:lang w:eastAsia="ko-KR"/>
        </w:rPr>
      </w:pPr>
      <w:r>
        <w:rPr>
          <w:lang w:eastAsia="zh-CN"/>
        </w:rPr>
        <w:t>1b.</w:t>
      </w:r>
      <w:r>
        <w:rPr>
          <w:lang w:eastAsia="zh-CN"/>
        </w:rPr>
        <w:tab/>
        <w:t xml:space="preserve">For the users for which the user consent is granted, </w:t>
      </w:r>
      <w:r>
        <w:t xml:space="preserve">the NWDAF subscribes to notifications of changes of the user consent by invoking the </w:t>
      </w:r>
      <w:proofErr w:type="spellStart"/>
      <w:r>
        <w:t>Nudm_SDM_Subscribe</w:t>
      </w:r>
      <w:proofErr w:type="spellEnd"/>
      <w:r>
        <w:t xml:space="preserve"> service operation by sending an HTTP POST request targeting the resource "</w:t>
      </w:r>
      <w:proofErr w:type="spellStart"/>
      <w:r w:rsidRPr="00B06F7A">
        <w:t>SdmSubscriptions</w:t>
      </w:r>
      <w:proofErr w:type="spellEnd"/>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
        <w:rPr>
          <w:lang w:eastAsia="zh-CN"/>
        </w:rPr>
      </w:pPr>
      <w:r>
        <w:t>2b.</w:t>
      </w:r>
      <w:r>
        <w:tab/>
        <w:t xml:space="preserve">The UDM responds to the </w:t>
      </w:r>
      <w:proofErr w:type="spellStart"/>
      <w:r>
        <w:t>Nudm_SDM_Subscribe</w:t>
      </w:r>
      <w:proofErr w:type="spellEnd"/>
      <w:r>
        <w:t xml:space="preserve"> service operation. If the request is accepted, the UDM responds with "201 Created". </w:t>
      </w:r>
    </w:p>
    <w:p w14:paraId="2B1905A8" w14:textId="7517A9F5" w:rsidR="00841103" w:rsidRDefault="00F22012" w:rsidP="00F22012">
      <w:pPr>
        <w:pStyle w:val="B1"/>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w:t>
      </w:r>
      <w:proofErr w:type="spellStart"/>
      <w:r w:rsidR="00841103">
        <w:t>Nnf_EventExposure_Subscribe</w:t>
      </w:r>
      <w:proofErr w:type="spellEnd"/>
      <w:r w:rsidR="00841103">
        <w:t xml:space="preserv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
        <w:overflowPunct w:val="0"/>
        <w:autoSpaceDE w:val="0"/>
        <w:autoSpaceDN w:val="0"/>
        <w:adjustRightInd w:val="0"/>
        <w:textAlignment w:val="baseline"/>
      </w:pPr>
      <w:r>
        <w:t>4.</w:t>
      </w:r>
      <w:r>
        <w:tab/>
      </w:r>
      <w:r w:rsidR="00841103">
        <w:t xml:space="preserve">The NF responds to the </w:t>
      </w:r>
      <w:proofErr w:type="spellStart"/>
      <w:r w:rsidR="00841103" w:rsidRPr="005D2CF1">
        <w:t>Nnf_EventExposure_Subscribe</w:t>
      </w:r>
      <w:proofErr w:type="spellEnd"/>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5969BC9B" w14:textId="77777777" w:rsidR="00514449" w:rsidRDefault="00841103" w:rsidP="00514449">
      <w:pPr>
        <w:pStyle w:val="B1"/>
        <w:overflowPunct w:val="0"/>
        <w:autoSpaceDE w:val="0"/>
        <w:autoSpaceDN w:val="0"/>
        <w:adjustRightInd w:val="0"/>
        <w:textAlignment w:val="baseline"/>
      </w:pPr>
      <w:r>
        <w:t>5.</w:t>
      </w:r>
      <w:r>
        <w:tab/>
        <w:t>If the NF observes</w:t>
      </w:r>
      <w:r>
        <w:rPr>
          <w:lang w:eastAsia="zh-CN"/>
        </w:rPr>
        <w:t xml:space="preserve"> the subscribed event(s), the NF invokes </w:t>
      </w:r>
      <w:proofErr w:type="spellStart"/>
      <w:r w:rsidRPr="005D2CF1">
        <w:t>Nnf_EventExposure</w:t>
      </w:r>
      <w:r>
        <w:t>_Notify</w:t>
      </w:r>
      <w:proofErr w:type="spellEnd"/>
      <w:r>
        <w:t xml:space="preserve">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875756D" w14:textId="77777777" w:rsidR="00514449" w:rsidRPr="000210F9" w:rsidRDefault="00514449" w:rsidP="00514449">
      <w:pPr>
        <w:pStyle w:val="B1"/>
        <w:overflowPunct w:val="0"/>
        <w:autoSpaceDE w:val="0"/>
        <w:autoSpaceDN w:val="0"/>
        <w:adjustRightInd w:val="0"/>
        <w:textAlignment w:val="baseline"/>
      </w:pPr>
      <w:r>
        <w:t>6a.</w:t>
      </w:r>
      <w:r>
        <w:tab/>
        <w:t xml:space="preserve">If the user consent changes and the NWDAF has subscribed to UDM to notifications of user consent change for a user, the UDM invokes </w:t>
      </w:r>
      <w:proofErr w:type="spellStart"/>
      <w:r w:rsidRPr="0040488C">
        <w:t>Nudm_SDM_Notification</w:t>
      </w:r>
      <w:proofErr w:type="spellEnd"/>
      <w:r w:rsidRPr="0040488C">
        <w:t xml:space="preserve"> service operation </w:t>
      </w:r>
      <w:r>
        <w:t>by sending an HTTP POST request</w:t>
      </w:r>
      <w:r w:rsidRPr="0040488C">
        <w:t xml:space="preserve"> </w:t>
      </w:r>
      <w:r>
        <w:t>as described in clause 5.2.2.5 of 3GPP TS 29.503 [22].</w:t>
      </w:r>
    </w:p>
    <w:p w14:paraId="327091A9" w14:textId="661BE6C4" w:rsidR="00514449" w:rsidRDefault="00514449" w:rsidP="00514449">
      <w:pPr>
        <w:pStyle w:val="B1"/>
      </w:pPr>
      <w:r>
        <w:rPr>
          <w:lang w:eastAsia="zh-CN"/>
        </w:rPr>
        <w:t>6b.</w:t>
      </w:r>
      <w:r>
        <w:tab/>
        <w:t xml:space="preserve">The NWDAF responds to the </w:t>
      </w:r>
      <w:proofErr w:type="spellStart"/>
      <w:r w:rsidRPr="0040488C">
        <w:t>Nudm_SDM_Notification</w:t>
      </w:r>
      <w:proofErr w:type="spellEnd"/>
      <w:r>
        <w:t xml:space="preserve"> service operation with "</w:t>
      </w:r>
      <w:r w:rsidRPr="00B06F7A">
        <w:t>204 No Content</w:t>
      </w:r>
      <w:r>
        <w:t>".</w:t>
      </w:r>
    </w:p>
    <w:p w14:paraId="2390C5EE" w14:textId="77777777" w:rsidR="00514449" w:rsidRDefault="00514449" w:rsidP="00514449">
      <w:pPr>
        <w:pStyle w:val="B1"/>
        <w:overflowPunct w:val="0"/>
        <w:autoSpaceDE w:val="0"/>
        <w:autoSpaceDN w:val="0"/>
        <w:adjustRightInd w:val="0"/>
        <w:textAlignment w:val="baseline"/>
      </w:pPr>
      <w:r>
        <w:rPr>
          <w:lang w:eastAsia="zh-CN"/>
        </w:rPr>
        <w:t>6c.</w:t>
      </w:r>
      <w:r>
        <w:rPr>
          <w:lang w:eastAsia="zh-CN"/>
        </w:rPr>
        <w:tab/>
      </w:r>
      <w:r>
        <w:t>The NWDAF may invoke</w:t>
      </w:r>
      <w:r w:rsidRPr="00D8462F">
        <w:t xml:space="preserve"> </w:t>
      </w:r>
      <w:proofErr w:type="spellStart"/>
      <w:r w:rsidRPr="00D8462F">
        <w:t>Nudm_SDM_Unsubscribe</w:t>
      </w:r>
      <w:proofErr w:type="spellEnd"/>
      <w:r w:rsidRPr="00D8462F">
        <w:t xml:space="preserv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04060485" w14:textId="77777777" w:rsidR="00514449" w:rsidRPr="00CD00CC" w:rsidRDefault="00514449" w:rsidP="00514449">
      <w:pPr>
        <w:pStyle w:val="B1"/>
        <w:overflowPunct w:val="0"/>
        <w:autoSpaceDE w:val="0"/>
        <w:autoSpaceDN w:val="0"/>
        <w:adjustRightInd w:val="0"/>
        <w:textAlignment w:val="baseline"/>
        <w:rPr>
          <w:lang w:eastAsia="zh-CN"/>
        </w:rPr>
      </w:pPr>
      <w:r>
        <w:rPr>
          <w:lang w:eastAsia="zh-CN"/>
        </w:rPr>
        <w:t>6d.</w:t>
      </w:r>
      <w:r>
        <w:tab/>
        <w:t xml:space="preserve">If the deletion request is accepted, the UDM responds to the </w:t>
      </w:r>
      <w:proofErr w:type="spellStart"/>
      <w:r w:rsidRPr="00D8462F">
        <w:t>Nudm_SDM_Unsubscribe</w:t>
      </w:r>
      <w:proofErr w:type="spellEnd"/>
      <w:r>
        <w:t xml:space="preserve"> service operation with "</w:t>
      </w:r>
      <w:r w:rsidRPr="00B06F7A">
        <w:t>204 No Content</w:t>
      </w:r>
      <w:r>
        <w:t>".</w:t>
      </w:r>
    </w:p>
    <w:p w14:paraId="53A827AC" w14:textId="7A2147E4" w:rsidR="00841103" w:rsidRPr="005D2CF1" w:rsidRDefault="00514449" w:rsidP="00514449">
      <w:pPr>
        <w:pStyle w:val="B1"/>
        <w:overflowPunct w:val="0"/>
        <w:autoSpaceDE w:val="0"/>
        <w:autoSpaceDN w:val="0"/>
        <w:adjustRightInd w:val="0"/>
        <w:textAlignment w:val="baseline"/>
        <w:rPr>
          <w:lang w:eastAsia="zh-CN"/>
        </w:rPr>
      </w:pPr>
      <w:r>
        <w:t>7.</w:t>
      </w:r>
      <w:r>
        <w:tab/>
        <w:t>If the user consent is no longer granted or the data collection is no longer required, the NWDAF unsubscribes to the notifications of data events from the NF. T</w:t>
      </w:r>
      <w:r>
        <w:rPr>
          <w:lang w:eastAsia="zh-CN"/>
        </w:rPr>
        <w:t xml:space="preserve">he </w:t>
      </w:r>
      <w:r>
        <w:t>NWDAF i</w:t>
      </w:r>
      <w:r>
        <w:rPr>
          <w:lang w:eastAsia="zh-CN"/>
        </w:rPr>
        <w:t xml:space="preserve">nvokes </w:t>
      </w:r>
      <w:proofErr w:type="spellStart"/>
      <w:r>
        <w:rPr>
          <w:lang w:eastAsia="zh-CN"/>
        </w:rPr>
        <w:t>Nnf_</w:t>
      </w:r>
      <w:r w:rsidRPr="005D2CF1">
        <w:t>EventExposure</w:t>
      </w:r>
      <w:r>
        <w:rPr>
          <w:lang w:eastAsia="zh-CN"/>
        </w:rPr>
        <w:t>_Unsubscribe</w:t>
      </w:r>
      <w:proofErr w:type="spellEnd"/>
      <w:r>
        <w:rPr>
          <w:lang w:eastAsia="zh-CN"/>
        </w:rPr>
        <w:t xml:space="preserv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xml:space="preserve">. The request includes the event </w:t>
      </w:r>
      <w:proofErr w:type="spellStart"/>
      <w:r>
        <w:rPr>
          <w:lang w:eastAsia="zh-CN"/>
        </w:rPr>
        <w:t>subscriptionId</w:t>
      </w:r>
      <w:proofErr w:type="spellEnd"/>
      <w:r>
        <w:rPr>
          <w:lang w:eastAsia="zh-CN"/>
        </w:rPr>
        <w:t xml:space="preserve">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proofErr w:type="spellStart"/>
      <w:r w:rsidRPr="005D2CF1">
        <w:t>Nnf_EventExposure</w:t>
      </w:r>
      <w:r>
        <w:rPr>
          <w:lang w:eastAsia="zh-CN"/>
        </w:rPr>
        <w:t>_Unsubscribe</w:t>
      </w:r>
      <w:proofErr w:type="spellEnd"/>
      <w:r>
        <w:rPr>
          <w:lang w:eastAsia="zh-CN"/>
        </w:rPr>
        <w:t xml:space="preserve"> service operation. If the subscription deletion is accepted, the NF responds with "204 No Content".</w:t>
      </w:r>
    </w:p>
    <w:p w14:paraId="2B85E8E1" w14:textId="11747CED" w:rsidR="00841103" w:rsidRDefault="00841103" w:rsidP="00FE5207">
      <w:pPr>
        <w:pStyle w:val="Heading3"/>
      </w:pPr>
      <w:bookmarkStart w:id="107" w:name="_Toc169907359"/>
      <w:r>
        <w:t>5.5.</w:t>
      </w:r>
      <w:r w:rsidR="00EA6A5A">
        <w:t>2</w:t>
      </w:r>
      <w:r>
        <w:tab/>
      </w:r>
      <w:r w:rsidRPr="005D2CF1">
        <w:t xml:space="preserve">Data </w:t>
      </w:r>
      <w:r>
        <w:t>c</w:t>
      </w:r>
      <w:r w:rsidRPr="005D2CF1">
        <w:t xml:space="preserve">ollection </w:t>
      </w:r>
      <w:r>
        <w:t>profile registration</w:t>
      </w:r>
      <w:bookmarkEnd w:id="107"/>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4" type="#_x0000_t75" style="width:399.75pt;height:269.45pt" o:ole="">
            <v:imagedata r:id="rId48" o:title=""/>
          </v:shape>
          <o:OLEObject Type="Embed" ProgID="Visio.Drawing.11" ShapeID="_x0000_i1044" DrawAspect="Content" ObjectID="_1780520866" r:id="rId49"/>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proofErr w:type="spellStart"/>
      <w:r>
        <w:rPr>
          <w:lang w:eastAsia="zh-CN"/>
        </w:rPr>
        <w:t>Ndccf_ContextManagement_Register</w:t>
      </w:r>
      <w:proofErr w:type="spellEnd"/>
      <w:r>
        <w:rPr>
          <w:lang w:eastAsia="zh-CN"/>
        </w:rPr>
        <w:t xml:space="preserve">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w:t>
      </w:r>
      <w:proofErr w:type="spellStart"/>
      <w:r>
        <w:rPr>
          <w:lang w:eastAsia="zh-CN"/>
        </w:rPr>
        <w:t>Ndccf_ContextManagement_Register</w:t>
      </w:r>
      <w:proofErr w:type="spellEnd"/>
      <w:r>
        <w:rPr>
          <w:lang w:eastAsia="zh-CN"/>
        </w:rPr>
        <w:t xml:space="preserve">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proofErr w:type="spellStart"/>
      <w:r>
        <w:rPr>
          <w:lang w:eastAsia="zh-CN"/>
        </w:rPr>
        <w:t>Ndccf_ContextManagement_Update</w:t>
      </w:r>
      <w:proofErr w:type="spellEnd"/>
      <w:r>
        <w:rPr>
          <w:lang w:eastAsia="zh-CN"/>
        </w:rPr>
        <w:t xml:space="preserv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w:t>
      </w:r>
      <w:proofErr w:type="spellStart"/>
      <w:r>
        <w:rPr>
          <w:lang w:eastAsia="zh-CN"/>
        </w:rPr>
        <w:t>Ndccf_ContextManagement_Update</w:t>
      </w:r>
      <w:proofErr w:type="spellEnd"/>
      <w:r>
        <w:rPr>
          <w:lang w:eastAsia="zh-CN"/>
        </w:rPr>
        <w:t xml:space="preserv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 xml:space="preserve">To obtain historical data and if the data consumer is configured to collect data via the DCCF using the </w:t>
      </w:r>
      <w:proofErr w:type="spellStart"/>
      <w:r>
        <w:rPr>
          <w:lang w:eastAsia="zh-CN"/>
        </w:rPr>
        <w:t>Ndccf_DataManagement_Subscribe</w:t>
      </w:r>
      <w:proofErr w:type="spellEnd"/>
      <w:r>
        <w:rPr>
          <w:lang w:eastAsia="zh-CN"/>
        </w:rPr>
        <w:t xml:space="preserv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proofErr w:type="spellStart"/>
      <w:r>
        <w:rPr>
          <w:lang w:eastAsia="zh-CN"/>
        </w:rPr>
        <w:t>Ndccf_ContextManagement_Deregister</w:t>
      </w:r>
      <w:proofErr w:type="spellEnd"/>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bookmarkStart w:id="108" w:name="MCCQCTEMPBM_00000143"/>
      <w:r>
        <w:fldChar w:fldCharType="begin"/>
      </w:r>
      <w:r>
        <w:fldChar w:fldCharType="end"/>
      </w:r>
      <w:bookmarkEnd w:id="108"/>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proofErr w:type="spellStart"/>
      <w:r>
        <w:rPr>
          <w:lang w:eastAsia="zh-CN"/>
        </w:rPr>
        <w:t>Ndccf_ContextManagement_Deregister</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109" w:name="_Toc169907360"/>
      <w:r>
        <w:t>5.5.</w:t>
      </w:r>
      <w:r w:rsidR="00EA6A5A">
        <w:t>3</w:t>
      </w:r>
      <w:r>
        <w:tab/>
      </w:r>
      <w:r w:rsidRPr="005D2CF1">
        <w:rPr>
          <w:lang w:eastAsia="zh-CN"/>
        </w:rPr>
        <w:t xml:space="preserve">Procedure for </w:t>
      </w:r>
      <w:r w:rsidRPr="005D2CF1">
        <w:t xml:space="preserve">Data Collection </w:t>
      </w:r>
      <w:r>
        <w:t>using DCCF</w:t>
      </w:r>
      <w:bookmarkEnd w:id="109"/>
    </w:p>
    <w:p w14:paraId="0B7A3A7B" w14:textId="638CFFC0" w:rsidR="00646E2E" w:rsidRDefault="00646E2E" w:rsidP="00646E2E">
      <w:pPr>
        <w:pStyle w:val="Heading4"/>
      </w:pPr>
      <w:bookmarkStart w:id="110" w:name="_Toc169907361"/>
      <w:r>
        <w:t>5.5.</w:t>
      </w:r>
      <w:r w:rsidR="00EA6A5A">
        <w:t>3</w:t>
      </w:r>
      <w:r>
        <w:t>.1</w:t>
      </w:r>
      <w:r>
        <w:tab/>
      </w:r>
      <w:r w:rsidRPr="005D2CF1">
        <w:t xml:space="preserve">Data Collection </w:t>
      </w:r>
      <w:r>
        <w:t>via DCCF</w:t>
      </w:r>
      <w:bookmarkEnd w:id="110"/>
    </w:p>
    <w:p w14:paraId="54D9BF16" w14:textId="266CAA7F" w:rsidR="00C43BC5" w:rsidRDefault="00162A81" w:rsidP="00E33A8B">
      <w:pPr>
        <w:rPr>
          <w:lang w:eastAsia="zh-CN"/>
        </w:rPr>
      </w:pPr>
      <w:r>
        <w:rPr>
          <w:lang w:eastAsia="zh-CN"/>
        </w:rPr>
        <w:t xml:space="preserve">The procedure depicted in Figure 5.5.3.1-1 is used by a data consumer (e.g. NWDAF) to obtain data and be notified of events via the DCCF using the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bookmarkStart w:id="111" w:name="MCCQCTEMPBM_00000123"/>
      <w:bookmarkEnd w:id="111"/>
    </w:p>
    <w:p w14:paraId="627EC7AB" w14:textId="77777777" w:rsidR="00E33A8B" w:rsidRDefault="00E33A8B" w:rsidP="00E33A8B">
      <w:pPr>
        <w:pStyle w:val="TH"/>
        <w:rPr>
          <w:lang w:eastAsia="zh-CN"/>
        </w:rPr>
      </w:pPr>
      <w:r>
        <w:object w:dxaOrig="13360" w:dyaOrig="18811" w14:anchorId="7D1C2207">
          <v:shape id="_x0000_i1046" type="#_x0000_t75" style="width:481.45pt;height:678.05pt" o:ole="">
            <v:imagedata r:id="rId50" o:title=""/>
          </v:shape>
          <o:OLEObject Type="Embed" ProgID="Visio.Drawing.15" ShapeID="_x0000_i1046" DrawAspect="Content" ObjectID="_1780520867" r:id="rId51"/>
        </w:object>
      </w:r>
    </w:p>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625C21BD" w14:textId="77777777" w:rsidR="00162A81" w:rsidRDefault="00162A81" w:rsidP="00162A81">
      <w:pPr>
        <w:pStyle w:val="B1"/>
        <w:rPr>
          <w:lang w:eastAsia="zh-CN"/>
        </w:rPr>
      </w:pPr>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proofErr w:type="spellStart"/>
      <w:r>
        <w:rPr>
          <w:lang w:eastAsia="zh-CN"/>
        </w:rPr>
        <w:t>Ndccf_DataManagement_Subscribe</w:t>
      </w:r>
      <w:proofErr w:type="spellEnd"/>
      <w:r>
        <w:rPr>
          <w:lang w:eastAsia="zh-CN"/>
        </w:rPr>
        <w:t xml:space="preserv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70C7369" w14:textId="3D68BFA7" w:rsidR="00565774" w:rsidRDefault="00565774" w:rsidP="00565774">
      <w:pPr>
        <w:pStyle w:val="B1"/>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w:t>
      </w:r>
      <w:proofErr w:type="spellStart"/>
      <w:r>
        <w:t>Nudm_SDM_Get</w:t>
      </w:r>
      <w:proofErr w:type="spellEnd"/>
      <w:r>
        <w:t xml:space="preserve">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FC1AC1E" w14:textId="0E1A8C06" w:rsidR="00747913" w:rsidRPr="00BB7960" w:rsidRDefault="00747913" w:rsidP="00D60DF9">
      <w:pPr>
        <w:pStyle w:val="B1"/>
        <w:rPr>
          <w:lang w:eastAsia="ko-KR"/>
        </w:rPr>
      </w:pPr>
      <w:r w:rsidRPr="00BB7960">
        <w:t>3a.</w:t>
      </w:r>
      <w:r w:rsidRPr="00BB7960">
        <w:tab/>
        <w:t xml:space="preserve">The UDM responds to the </w:t>
      </w:r>
      <w:proofErr w:type="spellStart"/>
      <w:r w:rsidRPr="00BB7960">
        <w:t>Nudm_SDM_Get</w:t>
      </w:r>
      <w:proofErr w:type="spellEnd"/>
      <w:r w:rsidRPr="00BB7960">
        <w:t xml:space="preserve"> service operation. If the request is accepted, the response includes the requested </w:t>
      </w:r>
      <w:r w:rsidRPr="00BB7960">
        <w:rPr>
          <w:rFonts w:eastAsia="DengXian"/>
        </w:rPr>
        <w:t>data</w:t>
      </w:r>
      <w:r w:rsidRPr="00BB7960">
        <w:t xml:space="preserve"> with "200 OK".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27D1C41D" w14:textId="0FE958FA" w:rsidR="00162A81" w:rsidRDefault="00162A81" w:rsidP="00162A81">
      <w:pPr>
        <w:pStyle w:val="B1"/>
        <w:rPr>
          <w:lang w:eastAsia="ko-KR"/>
        </w:rPr>
      </w:pPr>
      <w:r>
        <w:rPr>
          <w:lang w:eastAsia="zh-CN"/>
        </w:rPr>
        <w:t>2b.</w:t>
      </w:r>
      <w:r>
        <w:rPr>
          <w:lang w:eastAsia="zh-CN"/>
        </w:rPr>
        <w:tab/>
        <w:t xml:space="preserve">For the users for which the user consent is granted, </w:t>
      </w:r>
      <w:r>
        <w:t xml:space="preserve">the DCCF subscribes to notifications of changes of the user consent by invoking the </w:t>
      </w:r>
      <w:proofErr w:type="spellStart"/>
      <w:r>
        <w:t>Nudm_SDM_Subscribe</w:t>
      </w:r>
      <w:proofErr w:type="spellEnd"/>
      <w:r>
        <w:t xml:space="preserve"> service operation by sending an HTTP POST request targeting the resource "</w:t>
      </w:r>
      <w:proofErr w:type="spellStart"/>
      <w:r w:rsidRPr="00B06F7A">
        <w:t>SdmSubscriptions</w:t>
      </w:r>
      <w:proofErr w:type="spellEnd"/>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
        <w:rPr>
          <w:lang w:eastAsia="zh-CN"/>
        </w:rPr>
      </w:pPr>
      <w:r>
        <w:t>3b.</w:t>
      </w:r>
      <w:r>
        <w:tab/>
        <w:t xml:space="preserve">The UDM responds to the </w:t>
      </w:r>
      <w:proofErr w:type="spellStart"/>
      <w:r>
        <w:t>Nudm_SDM_Subscribe</w:t>
      </w:r>
      <w:proofErr w:type="spellEnd"/>
      <w:r>
        <w:t xml:space="preserve"> service operation. If the request is accepted, the UDM responds with "201 Created" status code. </w:t>
      </w:r>
    </w:p>
    <w:p w14:paraId="55E07F96" w14:textId="77777777" w:rsidR="00162A81" w:rsidRDefault="00162A81" w:rsidP="00162A81">
      <w:pPr>
        <w:pStyle w:val="B1"/>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4F1BB648" w:rsidR="00162A81" w:rsidRDefault="00D60DF9" w:rsidP="00D60DF9">
      <w:pPr>
        <w:pStyle w:val="B1"/>
        <w:rPr>
          <w:lang w:eastAsia="ko-KR"/>
        </w:rPr>
      </w:pPr>
      <w:r>
        <w:rPr>
          <w:lang w:eastAsia="ko-KR"/>
        </w:rPr>
        <w:tab/>
      </w:r>
      <w:r w:rsidR="00162A81" w:rsidRPr="00C95CF1">
        <w:rPr>
          <w:lang w:eastAsia="ko-KR"/>
        </w:rPr>
        <w:t xml:space="preserve">The DCCF </w:t>
      </w:r>
      <w:r w:rsidR="00162A81">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162A81" w:rsidRPr="00342503">
        <w:rPr>
          <w:lang w:eastAsia="ko-KR"/>
        </w:rPr>
        <w:t xml:space="preserve">The DCCF may then </w:t>
      </w:r>
      <w:r w:rsidR="00162A81" w:rsidRPr="00C95CF1">
        <w:rPr>
          <w:lang w:eastAsia="ko-KR"/>
        </w:rPr>
        <w:t xml:space="preserve">determine </w:t>
      </w:r>
      <w:r w:rsidR="00162A81">
        <w:rPr>
          <w:lang w:eastAsia="ko-KR"/>
        </w:rPr>
        <w:t xml:space="preserve">whether </w:t>
      </w:r>
      <w:r w:rsidR="00162A81" w:rsidRPr="00342503">
        <w:rPr>
          <w:lang w:eastAsia="ko-KR"/>
        </w:rPr>
        <w:t>certain historical data may be available in the NWDAF or ADRF based on the data collection profile</w:t>
      </w:r>
      <w:r w:rsidR="00162A81">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4C9E9546" w14:textId="77777777" w:rsidR="002462FE" w:rsidRDefault="002462FE" w:rsidP="002462FE">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 by an existing subscription or can be collected by modifying an existing subscription.</w:t>
      </w:r>
    </w:p>
    <w:p w14:paraId="08337D8E" w14:textId="199EDB37" w:rsidR="002462FE" w:rsidRDefault="002462FE" w:rsidP="002462FE">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 xml:space="preserve">1 </w:t>
      </w:r>
      <w:r>
        <w:rPr>
          <w:lang w:eastAsia="ko-KR"/>
        </w:rPr>
        <w:t>can be collected neither by an existing subscription nor by modifying an existing subscription</w:t>
      </w:r>
      <w:r w:rsidRPr="00596D50">
        <w:rPr>
          <w:lang w:eastAsia="ko-KR"/>
        </w:rPr>
        <w:t xml:space="preserve">, the DCCF </w:t>
      </w:r>
      <w:r>
        <w:rPr>
          <w:lang w:eastAsia="ko-KR"/>
        </w:rPr>
        <w:t xml:space="preserve">shall invoke the </w:t>
      </w:r>
      <w:proofErr w:type="spellStart"/>
      <w:r>
        <w:rPr>
          <w:lang w:eastAsia="ko-KR"/>
        </w:rPr>
        <w:t>Nnf_EventExposure_Subscribe</w:t>
      </w:r>
      <w:proofErr w:type="spellEnd"/>
      <w:r>
        <w:rPr>
          <w:lang w:eastAsia="ko-KR"/>
        </w:rPr>
        <w:t xml:space="preserv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A646423" w14:textId="60279678" w:rsidR="002462FE" w:rsidRDefault="002462FE" w:rsidP="00B54C4D">
      <w:pPr>
        <w:pStyle w:val="B1"/>
        <w:rPr>
          <w:lang w:eastAsia="zh-CN"/>
        </w:rPr>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8626B5B" w14:textId="187062D4" w:rsidR="002462FE" w:rsidRDefault="002462FE" w:rsidP="002462FE">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32BD5754" w14:textId="77777777" w:rsidR="002462FE" w:rsidRPr="00F96D3B" w:rsidRDefault="002462FE" w:rsidP="002462FE">
      <w:pPr>
        <w:pStyle w:val="B1"/>
      </w:pPr>
      <w:r>
        <w:rPr>
          <w:lang w:eastAsia="ko-KR"/>
        </w:rPr>
        <w:t>7a.</w:t>
      </w:r>
      <w:r w:rsidRPr="005D620A">
        <w:rPr>
          <w:lang w:eastAsia="ko-KR"/>
        </w:rPr>
        <w:tab/>
      </w:r>
      <w:r w:rsidRPr="00F96D3B">
        <w:t xml:space="preserve">The NF responds to the </w:t>
      </w:r>
      <w:proofErr w:type="spellStart"/>
      <w:r>
        <w:t>Nnf_EventExposure</w:t>
      </w:r>
      <w:r w:rsidRPr="00F96D3B">
        <w:t>_Subscribe</w:t>
      </w:r>
      <w:proofErr w:type="spellEnd"/>
      <w:r w:rsidRPr="00F96D3B">
        <w:t xml:space="preserve"> service operation</w:t>
      </w:r>
      <w:r w:rsidRPr="00A417F1">
        <w:t xml:space="preserve"> by an existing subscription or can be collected by modifying an existing subscription</w:t>
      </w:r>
      <w:r w:rsidRPr="00F96D3B">
        <w:t xml:space="preserve">. </w:t>
      </w:r>
    </w:p>
    <w:p w14:paraId="0B525760" w14:textId="77777777" w:rsidR="00162A81" w:rsidRDefault="00162A81" w:rsidP="00162A81">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
      </w:pPr>
      <w:r>
        <w:rPr>
          <w:lang w:eastAsia="ko-KR"/>
        </w:rPr>
        <w:t>7b.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42CAC91F" w14:textId="5DEE8DE2" w:rsidR="00162A81" w:rsidRPr="00F96D3B" w:rsidRDefault="00D60DF9" w:rsidP="00D60DF9">
      <w:pPr>
        <w:pStyle w:val="B1"/>
      </w:pPr>
      <w:r>
        <w:tab/>
      </w:r>
      <w:r w:rsidR="00162A81" w:rsidRPr="00F96D3B">
        <w:t xml:space="preserve">Upon receipt of the HTTP POST request, if the subscription is accepted to be created, the </w:t>
      </w:r>
      <w:r w:rsidR="00162A81">
        <w:t>ADRF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7892939C" w14:textId="77777777" w:rsidR="00162A81" w:rsidRDefault="00162A81" w:rsidP="00162A81">
      <w:pPr>
        <w:pStyle w:val="B1"/>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
      </w:pPr>
      <w:r>
        <w:rPr>
          <w:lang w:eastAsia="ko-KR"/>
        </w:rPr>
        <w:t>7c.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6C63D9F3" w14:textId="04A39D3F" w:rsidR="00162A81" w:rsidRPr="00F96D3B" w:rsidRDefault="00D60DF9" w:rsidP="00D60DF9">
      <w:pPr>
        <w:pStyle w:val="B1"/>
      </w:pPr>
      <w:r>
        <w:tab/>
      </w:r>
      <w:r w:rsidR="00162A81" w:rsidRPr="00F96D3B">
        <w:t xml:space="preserve">Upon receipt of the HTTP POST request, if the subscription is accepted to be created, the </w:t>
      </w:r>
      <w:r w:rsidR="00162A81">
        <w:t>NWDAF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4DAD2D32" w14:textId="77777777" w:rsidR="00162A81" w:rsidRDefault="00162A81" w:rsidP="00162A81">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07ABC2FD" w14:textId="77777777" w:rsidR="00162A81" w:rsidRDefault="00162A81" w:rsidP="00162A81">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 xml:space="preserve">the </w:t>
      </w:r>
      <w:proofErr w:type="spellStart"/>
      <w:r>
        <w:rPr>
          <w:lang w:eastAsia="ko-KR"/>
        </w:rPr>
        <w:t>Nnf_EventExposure</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
        <w:rPr>
          <w:lang w:eastAsia="ko-KR"/>
        </w:rPr>
      </w:pPr>
      <w:r>
        <w:rPr>
          <w:lang w:eastAsia="ko-KR"/>
        </w:rPr>
        <w:t>10a.</w:t>
      </w:r>
      <w:r>
        <w:rPr>
          <w:lang w:eastAsia="ko-KR"/>
        </w:rPr>
        <w:tab/>
        <w:t xml:space="preserve">The DCCF responds to the </w:t>
      </w:r>
      <w:proofErr w:type="spellStart"/>
      <w:r>
        <w:rPr>
          <w:lang w:eastAsia="ko-KR"/>
        </w:rPr>
        <w:t>Nnf_EventExposure_Notify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or </w:t>
      </w:r>
      <w:r>
        <w:rPr>
          <w:lang w:eastAsia="ja-JP"/>
        </w:rP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
        <w:rPr>
          <w:lang w:eastAsia="ko-KR"/>
        </w:rPr>
      </w:pPr>
      <w:r>
        <w:rPr>
          <w:lang w:eastAsia="ko-KR"/>
        </w:rPr>
        <w:t>10b.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
        <w:rPr>
          <w:lang w:eastAsia="ko-KR"/>
        </w:rPr>
      </w:pPr>
      <w:r>
        <w:rPr>
          <w:lang w:eastAsia="ko-KR"/>
        </w:rPr>
        <w:t>10c.</w:t>
      </w:r>
      <w:r>
        <w:rPr>
          <w:lang w:eastAsia="ko-KR"/>
        </w:rPr>
        <w:tab/>
        <w:t xml:space="preserve">The DCCF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4CAFEC5C" w:rsidR="00162A81" w:rsidRPr="005D620A" w:rsidRDefault="00162A81" w:rsidP="00162A81">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proofErr w:type="spellStart"/>
      <w:r w:rsidRPr="005D620A">
        <w:rPr>
          <w:lang w:eastAsia="ko-KR"/>
        </w:rPr>
        <w:t>Ndccf_DataManagement_Notify</w:t>
      </w:r>
      <w:proofErr w:type="spellEnd"/>
      <w:r w:rsidRPr="005D620A">
        <w:rPr>
          <w:lang w:eastAsia="ko-KR"/>
        </w:rPr>
        <w:t xml:space="preserve">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7F2D7626" w14:textId="77777777" w:rsidR="00162A81" w:rsidRDefault="00162A81" w:rsidP="00162A81">
      <w:pPr>
        <w:pStyle w:val="B1"/>
        <w:rPr>
          <w:lang w:eastAsia="ko-KR"/>
        </w:rPr>
      </w:pPr>
      <w:r>
        <w:rPr>
          <w:lang w:eastAsia="ko-KR"/>
        </w:rPr>
        <w:t>13.</w:t>
      </w:r>
      <w:r>
        <w:rPr>
          <w:lang w:eastAsia="ko-KR"/>
        </w:rPr>
        <w:tab/>
        <w:t xml:space="preserve">The Data Consumer invokes the </w:t>
      </w:r>
      <w:proofErr w:type="spellStart"/>
      <w:r>
        <w:rPr>
          <w:lang w:eastAsia="ko-KR"/>
        </w:rPr>
        <w:t>Ndccf_DataManagement_Fetch</w:t>
      </w:r>
      <w:proofErr w:type="spellEnd"/>
      <w:r>
        <w:rPr>
          <w:lang w:eastAsia="ko-KR"/>
        </w:rPr>
        <w:t xml:space="preserve"> service operation by sending an HTTP GET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11.</w:t>
      </w:r>
    </w:p>
    <w:p w14:paraId="0E1A98ED" w14:textId="77777777" w:rsidR="00162A81" w:rsidRPr="005D620A" w:rsidRDefault="00162A81" w:rsidP="00162A81">
      <w:pPr>
        <w:pStyle w:val="B1"/>
        <w:rPr>
          <w:lang w:eastAsia="zh-CN"/>
        </w:rPr>
      </w:pPr>
      <w:r>
        <w:rPr>
          <w:lang w:eastAsia="ko-KR"/>
        </w:rPr>
        <w:t>14.</w:t>
      </w:r>
      <w:r>
        <w:rPr>
          <w:lang w:eastAsia="ko-KR"/>
        </w:rPr>
        <w:tab/>
        <w:t xml:space="preserve">The DCCF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5B6845EF" w14:textId="77777777" w:rsidR="00362BA7" w:rsidRDefault="00362BA7" w:rsidP="00362BA7">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2" w:name="MCCQCTEMPBM_00000125"/>
    </w:p>
    <w:p w14:paraId="4A4FCD32" w14:textId="77777777" w:rsidR="00362BA7" w:rsidRPr="000210F9" w:rsidRDefault="00362BA7" w:rsidP="00362BA7">
      <w:pPr>
        <w:pStyle w:val="B1"/>
        <w:overflowPunct w:val="0"/>
        <w:autoSpaceDE w:val="0"/>
        <w:autoSpaceDN w:val="0"/>
        <w:adjustRightInd w:val="0"/>
        <w:textAlignment w:val="baseline"/>
      </w:pPr>
      <w:r>
        <w:t>16a.</w:t>
      </w:r>
      <w:r>
        <w:tab/>
        <w:t xml:space="preserve">If the user consent changes and the DCCF has subscribed to UDM to notifications of user consent change for a user, the UDM invokes </w:t>
      </w:r>
      <w:proofErr w:type="spellStart"/>
      <w:r w:rsidRPr="0040488C">
        <w:t>Nudm_SDM_Notification</w:t>
      </w:r>
      <w:proofErr w:type="spellEnd"/>
      <w:r w:rsidRPr="0040488C">
        <w:t xml:space="preserve"> service operation </w:t>
      </w:r>
      <w:r>
        <w:t>by sending an HTTP POST request</w:t>
      </w:r>
      <w:r w:rsidRPr="0040488C">
        <w:t xml:space="preserve"> </w:t>
      </w:r>
      <w:r>
        <w:t>as described in clause 5.2.2.5 of 3GPP TS 29.503 [22].</w:t>
      </w:r>
    </w:p>
    <w:p w14:paraId="727FDC2A" w14:textId="77777777" w:rsidR="00362BA7" w:rsidRDefault="00362BA7" w:rsidP="00362BA7">
      <w:pPr>
        <w:pStyle w:val="B1"/>
      </w:pPr>
      <w:r>
        <w:rPr>
          <w:lang w:eastAsia="zh-CN"/>
        </w:rPr>
        <w:t>16b.</w:t>
      </w:r>
      <w:r>
        <w:tab/>
        <w:t xml:space="preserve">The DCCF responds to the </w:t>
      </w:r>
      <w:proofErr w:type="spellStart"/>
      <w:r w:rsidRPr="0040488C">
        <w:t>Nudm_SDM_Notification</w:t>
      </w:r>
      <w:proofErr w:type="spellEnd"/>
      <w:r>
        <w:t xml:space="preserve"> service operation with "</w:t>
      </w:r>
      <w:r w:rsidRPr="00B06F7A">
        <w:t>204 No Content</w:t>
      </w:r>
      <w:r>
        <w:t>".</w:t>
      </w:r>
    </w:p>
    <w:p w14:paraId="2E2E31C4" w14:textId="77777777" w:rsidR="00362BA7" w:rsidRDefault="00362BA7" w:rsidP="00362BA7">
      <w:pPr>
        <w:pStyle w:val="B1"/>
        <w:overflowPunct w:val="0"/>
        <w:autoSpaceDE w:val="0"/>
        <w:autoSpaceDN w:val="0"/>
        <w:adjustRightInd w:val="0"/>
        <w:textAlignment w:val="baseline"/>
      </w:pPr>
      <w:r>
        <w:rPr>
          <w:lang w:eastAsia="zh-CN"/>
        </w:rPr>
        <w:t>16c.</w:t>
      </w:r>
      <w:r>
        <w:rPr>
          <w:lang w:eastAsia="zh-CN"/>
        </w:rPr>
        <w:tab/>
      </w:r>
      <w:r>
        <w:t>The DCCF may invoke</w:t>
      </w:r>
      <w:r w:rsidRPr="00D8462F">
        <w:t xml:space="preserve"> </w:t>
      </w:r>
      <w:proofErr w:type="spellStart"/>
      <w:r w:rsidRPr="00D8462F">
        <w:t>Nudm_SDM_Unsubscribe</w:t>
      </w:r>
      <w:proofErr w:type="spellEnd"/>
      <w:r w:rsidRPr="00D8462F">
        <w:t xml:space="preserv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3D380571" w14:textId="77777777" w:rsidR="00362BA7" w:rsidRPr="00CD00CC" w:rsidRDefault="00362BA7" w:rsidP="00362BA7">
      <w:pPr>
        <w:pStyle w:val="B1"/>
        <w:overflowPunct w:val="0"/>
        <w:autoSpaceDE w:val="0"/>
        <w:autoSpaceDN w:val="0"/>
        <w:adjustRightInd w:val="0"/>
        <w:textAlignment w:val="baseline"/>
        <w:rPr>
          <w:lang w:eastAsia="zh-CN"/>
        </w:rPr>
      </w:pPr>
      <w:r>
        <w:rPr>
          <w:lang w:eastAsia="zh-CN"/>
        </w:rPr>
        <w:t>16d.</w:t>
      </w:r>
      <w:r>
        <w:tab/>
        <w:t xml:space="preserve">If the deletion request is accepted, the UDM responds to the </w:t>
      </w:r>
      <w:proofErr w:type="spellStart"/>
      <w:r w:rsidRPr="00D8462F">
        <w:t>Nudm_SDM_Unsubscribe</w:t>
      </w:r>
      <w:proofErr w:type="spellEnd"/>
      <w:r>
        <w:t xml:space="preserve"> service operation with "</w:t>
      </w:r>
      <w:r w:rsidRPr="00B06F7A">
        <w:t>204 No Content</w:t>
      </w:r>
      <w:r>
        <w:t>".</w:t>
      </w:r>
      <w:bookmarkEnd w:id="112"/>
    </w:p>
    <w:p w14:paraId="2935A6B4" w14:textId="77777777" w:rsidR="00362BA7" w:rsidRDefault="00362BA7" w:rsidP="00362BA7">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3" w:name="MCCQCTEMPBM_00000126"/>
      <w:r>
        <w:rPr>
          <w:lang w:eastAsia="ko-KR"/>
        </w:rPr>
        <w:t xml:space="preserve"> or the user consent </w:t>
      </w:r>
      <w:r>
        <w:rPr>
          <w:lang w:eastAsia="zh-CN"/>
        </w:rPr>
        <w:t>for a user, i.e. for a SUPI or GPSI, is no longer granted</w:t>
      </w:r>
      <w:bookmarkEnd w:id="113"/>
      <w:r w:rsidRPr="005D620A">
        <w:rPr>
          <w:lang w:eastAsia="ko-KR"/>
        </w:rPr>
        <w:t xml:space="preserve">, the DCCF </w:t>
      </w:r>
      <w:r>
        <w:rPr>
          <w:lang w:eastAsia="ko-KR"/>
        </w:rPr>
        <w:t xml:space="preserve">invokes the </w:t>
      </w:r>
      <w:proofErr w:type="spellStart"/>
      <w:r>
        <w:rPr>
          <w:lang w:eastAsia="ko-KR"/>
        </w:rPr>
        <w:t>Nnf_EventExposure_Unsubscribe</w:t>
      </w:r>
      <w:proofErr w:type="spellEnd"/>
      <w:r>
        <w:rPr>
          <w:lang w:eastAsia="ko-KR"/>
        </w:rPr>
        <w:t xml:space="preserve"> service operation by sending an HTTP DELETE request message to the Data Source</w:t>
      </w:r>
      <w:bookmarkStart w:id="114"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14"/>
    </w:p>
    <w:p w14:paraId="20916BA6" w14:textId="77777777" w:rsidR="00162A81" w:rsidRDefault="00162A81" w:rsidP="00162A81">
      <w:pPr>
        <w:pStyle w:val="B1"/>
        <w:rPr>
          <w:lang w:eastAsia="ko-KR"/>
        </w:rPr>
      </w:pPr>
      <w:r>
        <w:rPr>
          <w:lang w:eastAsia="ko-KR"/>
        </w:rPr>
        <w:t>18a.</w:t>
      </w:r>
      <w:r>
        <w:rPr>
          <w:lang w:eastAsia="ko-KR"/>
        </w:rPr>
        <w:tab/>
        <w:t xml:space="preserve">The Data Source responds to the </w:t>
      </w:r>
      <w:proofErr w:type="spellStart"/>
      <w:r>
        <w:rPr>
          <w:lang w:eastAsia="ko-KR"/>
        </w:rPr>
        <w:t>Nnf_EventExposure_Unsubscribe</w:t>
      </w:r>
      <w:proofErr w:type="spellEnd"/>
      <w:r>
        <w:rPr>
          <w:lang w:eastAsia="ko-KR"/>
        </w:rPr>
        <w:t xml:space="preserv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 xml:space="preserve">invokes the </w:t>
      </w:r>
      <w:proofErr w:type="spellStart"/>
      <w:r>
        <w:rPr>
          <w:lang w:eastAsia="ko-KR"/>
        </w:rPr>
        <w:t>Nadrf_DataManagement_</w:t>
      </w:r>
      <w:r w:rsidRPr="00CF47BC">
        <w:rPr>
          <w:lang w:eastAsia="ko-KR"/>
        </w:rPr>
        <w:t>RetrievalUn</w:t>
      </w:r>
      <w:r>
        <w:rPr>
          <w:lang w:eastAsia="ko-KR"/>
        </w:rPr>
        <w:t>s</w:t>
      </w:r>
      <w:r w:rsidRPr="00CF47BC">
        <w:rPr>
          <w:lang w:eastAsia="ko-KR"/>
        </w:rPr>
        <w:t>ubscribe</w:t>
      </w:r>
      <w:proofErr w:type="spellEnd"/>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
        <w:rPr>
          <w:lang w:eastAsia="ko-KR"/>
        </w:rPr>
      </w:pPr>
      <w:r>
        <w:rPr>
          <w:lang w:eastAsia="ko-KR"/>
        </w:rPr>
        <w:t>18b.</w:t>
      </w:r>
      <w:r>
        <w:rPr>
          <w:lang w:eastAsia="ko-KR"/>
        </w:rPr>
        <w:tab/>
        <w:t xml:space="preserve">The ADRF responds to the </w:t>
      </w:r>
      <w:proofErr w:type="spellStart"/>
      <w:r w:rsidRPr="00CF47BC">
        <w:rPr>
          <w:lang w:eastAsia="ko-KR"/>
        </w:rPr>
        <w:t>Nadrf_DataManagement_RetrievalUn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 xml:space="preserve">invokes the </w:t>
      </w:r>
      <w:proofErr w:type="spellStart"/>
      <w:r>
        <w:rPr>
          <w:lang w:eastAsia="ko-KR"/>
        </w:rPr>
        <w:t>Nnwdaf_DataManagement_</w:t>
      </w:r>
      <w:r w:rsidRPr="00CF47BC">
        <w:rPr>
          <w:lang w:eastAsia="ko-KR"/>
        </w:rPr>
        <w:t>Un</w:t>
      </w:r>
      <w:r>
        <w:rPr>
          <w:lang w:eastAsia="ko-KR"/>
        </w:rPr>
        <w:t>s</w:t>
      </w:r>
      <w:r w:rsidRPr="00CF47BC">
        <w:rPr>
          <w:lang w:eastAsia="ko-KR"/>
        </w:rPr>
        <w:t>ubscribe</w:t>
      </w:r>
      <w:proofErr w:type="spellEnd"/>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
        <w:rPr>
          <w:lang w:eastAsia="ko-KR"/>
        </w:rPr>
      </w:pPr>
      <w:r>
        <w:rPr>
          <w:lang w:eastAsia="ko-KR"/>
        </w:rPr>
        <w:t>18c.</w:t>
      </w:r>
      <w:r>
        <w:rPr>
          <w:lang w:eastAsia="ko-KR"/>
        </w:rPr>
        <w:tab/>
        <w:t xml:space="preserve">The NWDAF responds to the </w:t>
      </w:r>
      <w:proofErr w:type="spellStart"/>
      <w:r>
        <w:rPr>
          <w:lang w:eastAsia="ko-KR"/>
        </w:rPr>
        <w:t>Nnwdaf_DataManagement</w:t>
      </w:r>
      <w:r w:rsidRPr="00CF47BC">
        <w:rPr>
          <w:lang w:eastAsia="ko-KR"/>
        </w:rPr>
        <w:t>_Un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15" w:name="_Toc169907362"/>
      <w:r>
        <w:t>5.5.</w:t>
      </w:r>
      <w:r w:rsidR="00EA6A5A">
        <w:t>3</w:t>
      </w:r>
      <w:r>
        <w:t>.2</w:t>
      </w:r>
      <w:r>
        <w:tab/>
      </w:r>
      <w:r w:rsidRPr="005D2CF1">
        <w:t xml:space="preserve">Data Collection </w:t>
      </w:r>
      <w:r>
        <w:t xml:space="preserve">via </w:t>
      </w:r>
      <w:r>
        <w:rPr>
          <w:lang w:eastAsia="zh-CN"/>
        </w:rPr>
        <w:t>Messaging Framework</w:t>
      </w:r>
      <w:bookmarkEnd w:id="115"/>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bookmarkStart w:id="116" w:name="MCCQCTEMPBM_00000128"/>
    <w:bookmarkStart w:id="117" w:name="MCCQCTEMPBM_00000129"/>
    <w:bookmarkEnd w:id="116"/>
    <w:bookmarkEnd w:id="117"/>
    <w:p w14:paraId="34D896EC" w14:textId="29DEC866" w:rsidR="00F616DC" w:rsidRDefault="00F616DC" w:rsidP="00F616DC">
      <w:pPr>
        <w:pStyle w:val="TH"/>
        <w:rPr>
          <w:lang w:eastAsia="zh-CN"/>
        </w:rPr>
      </w:pPr>
      <w:r>
        <w:object w:dxaOrig="12060" w:dyaOrig="20390" w14:anchorId="0C9B1746">
          <v:shape id="_x0000_i1048" type="#_x0000_t75" style="width:422.7pt;height:714.7pt" o:ole="">
            <v:imagedata r:id="rId52" o:title=""/>
          </v:shape>
          <o:OLEObject Type="Embed" ProgID="Visio.Drawing.15" ShapeID="_x0000_i1048" DrawAspect="Content" ObjectID="_1780520868" r:id="rId53"/>
        </w:object>
      </w:r>
    </w:p>
    <w:p w14:paraId="12DCEE15" w14:textId="77777777" w:rsidR="006B4F08" w:rsidRDefault="006B4F08" w:rsidP="006B4F08">
      <w:pPr>
        <w:pStyle w:val="TF"/>
        <w:rPr>
          <w:lang w:eastAsia="zh-CN"/>
        </w:rPr>
      </w:pPr>
      <w:r>
        <w:rPr>
          <w:lang w:eastAsia="zh-CN"/>
        </w:rPr>
        <w:t>Figure</w:t>
      </w:r>
      <w:r>
        <w:rPr>
          <w:lang w:val="en-US" w:eastAsia="zh-CN"/>
        </w:rPr>
        <w:t> </w:t>
      </w:r>
      <w:r>
        <w:rPr>
          <w:lang w:eastAsia="zh-CN"/>
        </w:rPr>
        <w:t>5.5.3.2-1: Data Collection via DCCF and via Messaging Framework</w:t>
      </w:r>
    </w:p>
    <w:p w14:paraId="40A660F0" w14:textId="77777777" w:rsidR="006B4F08" w:rsidRDefault="006B4F08" w:rsidP="006B4F08">
      <w:pPr>
        <w:pStyle w:val="B1"/>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7201069A" w14:textId="66F0CA6F" w:rsidR="00201E3A" w:rsidRDefault="00201E3A" w:rsidP="00201E3A">
      <w:pPr>
        <w:pStyle w:val="B1"/>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w:t>
      </w:r>
      <w:proofErr w:type="spellStart"/>
      <w:r>
        <w:t>Nudm_SDM_Get</w:t>
      </w:r>
      <w:proofErr w:type="spellEnd"/>
      <w:r>
        <w:t xml:space="preserve">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697299F" w14:textId="2B7A773B" w:rsidR="00747913" w:rsidRPr="00BB7960" w:rsidRDefault="00747913" w:rsidP="00D60DF9">
      <w:pPr>
        <w:pStyle w:val="B1"/>
        <w:rPr>
          <w:lang w:eastAsia="ko-KR"/>
        </w:rPr>
      </w:pPr>
      <w:r w:rsidRPr="00BB7960">
        <w:t>3a.</w:t>
      </w:r>
      <w:r w:rsidRPr="00BB7960">
        <w:tab/>
        <w:t xml:space="preserve">The UDM responds to the </w:t>
      </w:r>
      <w:proofErr w:type="spellStart"/>
      <w:r w:rsidRPr="00BB7960">
        <w:t>Nudm_SDM_Get</w:t>
      </w:r>
      <w:proofErr w:type="spellEnd"/>
      <w:r w:rsidRPr="00BB7960">
        <w:t xml:space="preserve"> service operation. If the request is accepted, the response includes the requested </w:t>
      </w:r>
      <w:r w:rsidRPr="00BB7960">
        <w:rPr>
          <w:rFonts w:eastAsia="DengXian"/>
        </w:rPr>
        <w:t>data</w:t>
      </w:r>
      <w:r w:rsidRPr="00BB7960">
        <w:t xml:space="preserve"> with "200 OK" status code.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0F6D6F64" w14:textId="0C5D4B44" w:rsidR="006B4F08" w:rsidRDefault="006B4F08" w:rsidP="006B4F08">
      <w:pPr>
        <w:pStyle w:val="B1"/>
        <w:rPr>
          <w:lang w:eastAsia="ko-KR"/>
        </w:rPr>
      </w:pPr>
      <w:r>
        <w:rPr>
          <w:lang w:eastAsia="zh-CN"/>
        </w:rPr>
        <w:t>2b.</w:t>
      </w:r>
      <w:r>
        <w:rPr>
          <w:lang w:eastAsia="zh-CN"/>
        </w:rPr>
        <w:tab/>
        <w:t>For the users for which the user consent is granted, t</w:t>
      </w:r>
      <w:r>
        <w:t xml:space="preserve">he DCCF subscribes to notifications of changes of the user consent by invoking the </w:t>
      </w:r>
      <w:proofErr w:type="spellStart"/>
      <w:r>
        <w:t>Nudm_SDM_Subscribe</w:t>
      </w:r>
      <w:proofErr w:type="spellEnd"/>
      <w:r>
        <w:t xml:space="preserve"> service operation by sending an HTTP POST request message targeting the resource "</w:t>
      </w:r>
      <w:proofErr w:type="spellStart"/>
      <w:r w:rsidRPr="00B06F7A">
        <w:t>SdmSubscriptions</w:t>
      </w:r>
      <w:proofErr w:type="spellEnd"/>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
        <w:rPr>
          <w:lang w:eastAsia="zh-CN"/>
        </w:rPr>
      </w:pPr>
      <w:r>
        <w:t>3b.</w:t>
      </w:r>
      <w:r>
        <w:tab/>
        <w:t xml:space="preserve">The UDM responds to the </w:t>
      </w:r>
      <w:proofErr w:type="spellStart"/>
      <w:r>
        <w:t>Nudm_SDM_Subscribe</w:t>
      </w:r>
      <w:proofErr w:type="spellEnd"/>
      <w:r>
        <w:t xml:space="preserve"> service operation. If the request is accepted, the UDM responds with "201 Created" status code. </w:t>
      </w:r>
    </w:p>
    <w:p w14:paraId="4803C20E" w14:textId="052EA04A"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358B8573" w:rsidR="00030F25" w:rsidRPr="00F96D3B" w:rsidRDefault="00D60DF9" w:rsidP="00D60DF9">
      <w:pPr>
        <w:pStyle w:val="B1"/>
      </w:pPr>
      <w:r>
        <w:tab/>
      </w:r>
      <w:r w:rsidR="00030F25" w:rsidRPr="00F96D3B">
        <w:t>Upon receipt of the HTTP POST request</w:t>
      </w:r>
      <w:r w:rsidR="00700F53">
        <w:t xml:space="preserve"> message</w:t>
      </w:r>
      <w:r w:rsidR="00030F25" w:rsidRPr="00F96D3B">
        <w:t xml:space="preserve">, if the </w:t>
      </w:r>
      <w:r w:rsidR="00030F25">
        <w:t>configuration</w:t>
      </w:r>
      <w:r w:rsidR="00030F25" w:rsidRPr="00F96D3B">
        <w:t xml:space="preserve"> is accepted to be created, the </w:t>
      </w:r>
      <w:r w:rsidR="00030F25">
        <w:t>MFAF</w:t>
      </w:r>
      <w:r w:rsidR="00030F25" w:rsidRPr="00F96D3B">
        <w:t xml:space="preserve"> responds to the </w:t>
      </w:r>
      <w:r w:rsidR="00030F25">
        <w:t>DCCF</w:t>
      </w:r>
      <w:r w:rsidR="00030F25" w:rsidRPr="00F96D3B">
        <w:t xml:space="preserve"> with "201 Created"</w:t>
      </w:r>
      <w:r w:rsidR="0099320F">
        <w:t xml:space="preserve"> status code</w:t>
      </w:r>
      <w:r w:rsidR="00030F25" w:rsidRPr="00F96D3B">
        <w:t xml:space="preserve">, and the URI of the created </w:t>
      </w:r>
      <w:r w:rsidR="00030F25">
        <w:t>configuration</w:t>
      </w:r>
      <w:r w:rsidR="00030F25" w:rsidRPr="00F96D3B">
        <w:t xml:space="preserve"> is included in the </w:t>
      </w:r>
      <w:r w:rsidR="00030F25" w:rsidRPr="00F96D3B">
        <w:rPr>
          <w:rFonts w:eastAsia="DengXian"/>
        </w:rPr>
        <w:t>Location header field</w:t>
      </w:r>
      <w:r w:rsidR="00030F25" w:rsidRPr="00F96D3B">
        <w:t>.</w:t>
      </w:r>
    </w:p>
    <w:p w14:paraId="684A1C7C" w14:textId="4CA9472C" w:rsidR="00030F25" w:rsidRDefault="00D60DF9" w:rsidP="00D60DF9">
      <w:pPr>
        <w:pStyle w:val="B1"/>
      </w:pPr>
      <w:r>
        <w:tab/>
      </w:r>
      <w:r w:rsidR="00030F25" w:rsidRPr="00F96D3B">
        <w:t>Upon receipt of the HTTP P</w:t>
      </w:r>
      <w:r w:rsidR="00030F25">
        <w:t>U</w:t>
      </w:r>
      <w:r w:rsidR="00030F25" w:rsidRPr="00F96D3B">
        <w:t>T request</w:t>
      </w:r>
      <w:r w:rsidR="00C313C6">
        <w:t xml:space="preserve"> message</w:t>
      </w:r>
      <w:r w:rsidR="00030F25" w:rsidRPr="00F96D3B">
        <w:t xml:space="preserve">, if the </w:t>
      </w:r>
      <w:r w:rsidR="00030F25">
        <w:t>configuration</w:t>
      </w:r>
      <w:r w:rsidR="00030F25" w:rsidRPr="00F96D3B">
        <w:t xml:space="preserve"> is accepted to be </w:t>
      </w:r>
      <w:r w:rsidR="00030F25">
        <w:t>updated</w:t>
      </w:r>
      <w:r w:rsidR="00030F25" w:rsidRPr="00F96D3B">
        <w:t xml:space="preserve">, the </w:t>
      </w:r>
      <w:r w:rsidR="00030F25">
        <w:t>MFAF</w:t>
      </w:r>
      <w:r w:rsidR="00030F25" w:rsidRPr="00F96D3B">
        <w:t xml:space="preserve"> responds to the </w:t>
      </w:r>
      <w:r w:rsidR="00030F25">
        <w:t>DCCF</w:t>
      </w:r>
      <w:r w:rsidR="00030F25" w:rsidRPr="00F96D3B">
        <w:t xml:space="preserve"> with </w:t>
      </w:r>
      <w:r w:rsidR="00AB6FA4">
        <w:t>"</w:t>
      </w:r>
      <w:r w:rsidR="00030F25" w:rsidRPr="00F96D3B">
        <w:t>200 OK" or "204 No Content"</w:t>
      </w:r>
      <w:r w:rsidR="00C317CC">
        <w:t xml:space="preserve"> status code</w:t>
      </w:r>
      <w:r w:rsidR="00030F25" w:rsidRPr="00F96D3B">
        <w: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8AC27E" w:rsidR="00030F25" w:rsidRDefault="00D60DF9" w:rsidP="00D60DF9">
      <w:pPr>
        <w:pStyle w:val="B1"/>
        <w:rPr>
          <w:lang w:eastAsia="ko-KR"/>
        </w:rPr>
      </w:pPr>
      <w:r>
        <w:rPr>
          <w:lang w:eastAsia="ko-KR"/>
        </w:rPr>
        <w:tab/>
      </w:r>
      <w:r w:rsidR="00030F25" w:rsidRPr="00C95CF1">
        <w:rPr>
          <w:lang w:eastAsia="ko-KR"/>
        </w:rPr>
        <w:t xml:space="preserve">The DCCF </w:t>
      </w:r>
      <w:r w:rsidR="00030F25">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030F25" w:rsidRPr="00342503">
        <w:rPr>
          <w:lang w:eastAsia="ko-KR"/>
        </w:rPr>
        <w:t xml:space="preserve">The DCCF may then </w:t>
      </w:r>
      <w:r w:rsidR="00030F25" w:rsidRPr="00C95CF1">
        <w:rPr>
          <w:lang w:eastAsia="ko-KR"/>
        </w:rPr>
        <w:t xml:space="preserve">determine </w:t>
      </w:r>
      <w:r w:rsidR="00030F25">
        <w:rPr>
          <w:lang w:eastAsia="ko-KR"/>
        </w:rPr>
        <w:t xml:space="preserve">whether </w:t>
      </w:r>
      <w:r w:rsidR="00030F25" w:rsidRPr="00342503">
        <w:rPr>
          <w:lang w:eastAsia="ko-KR"/>
        </w:rPr>
        <w:t>certain historical data may be available in the NWDAF or ADRF based on the data collection profile</w:t>
      </w:r>
      <w:r w:rsidR="00030F25">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6992871B" w14:textId="77777777" w:rsidR="00B27194" w:rsidRDefault="00B27194" w:rsidP="00B27194">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r w:rsidRPr="00161F4A">
        <w:rPr>
          <w:lang w:eastAsia="ko-KR"/>
        </w:rPr>
        <w:t xml:space="preserve"> </w:t>
      </w:r>
      <w:r>
        <w:rPr>
          <w:lang w:eastAsia="ko-KR"/>
        </w:rPr>
        <w:t>by an existing subscription or can be collected by modifying an existing subscription.</w:t>
      </w:r>
    </w:p>
    <w:p w14:paraId="7BF82A35" w14:textId="5D377CC2" w:rsidR="00B27194" w:rsidRDefault="00B27194" w:rsidP="00B27194">
      <w:pPr>
        <w:pStyle w:val="B1"/>
      </w:pPr>
      <w:r>
        <w:rPr>
          <w:lang w:eastAsia="ko-KR"/>
        </w:rPr>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1</w:t>
      </w:r>
      <w:r w:rsidRPr="00A417F1">
        <w:t xml:space="preserve"> </w:t>
      </w:r>
      <w:r w:rsidRPr="00A417F1">
        <w:rPr>
          <w:lang w:eastAsia="ko-KR"/>
        </w:rPr>
        <w:t xml:space="preserve">can be collected neither by an existing subscription nor by modifying an existing </w:t>
      </w:r>
      <w:proofErr w:type="spellStart"/>
      <w:r w:rsidRPr="00A417F1">
        <w:rPr>
          <w:lang w:eastAsia="ko-KR"/>
        </w:rPr>
        <w:t>subscriptionare</w:t>
      </w:r>
      <w:proofErr w:type="spellEnd"/>
      <w:r w:rsidRPr="00596D50">
        <w:rPr>
          <w:lang w:eastAsia="ko-KR"/>
        </w:rPr>
        <w:t xml:space="preserve">, the DCCF </w:t>
      </w:r>
      <w:r>
        <w:rPr>
          <w:lang w:eastAsia="ko-KR"/>
        </w:rPr>
        <w:t xml:space="preserve">shall invoke the </w:t>
      </w:r>
      <w:proofErr w:type="spellStart"/>
      <w:r>
        <w:rPr>
          <w:lang w:eastAsia="ko-KR"/>
        </w:rPr>
        <w:t>Nnf_EventExposure_Subscribe</w:t>
      </w:r>
      <w:proofErr w:type="spellEnd"/>
      <w:r>
        <w:rPr>
          <w:lang w:eastAsia="ko-KR"/>
        </w:rPr>
        <w:t xml:space="preserv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7A781AE0" w14:textId="037AD1B0" w:rsidR="00B27194" w:rsidRDefault="00B27194" w:rsidP="0022655A">
      <w:pPr>
        <w:pStyle w:val="B1"/>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6CAC0BAB" w14:textId="73253103" w:rsidR="00B27194" w:rsidRDefault="00B27194" w:rsidP="00B27194">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176274CE" w14:textId="3D37643F" w:rsidR="00030F25" w:rsidRDefault="00D60DF9" w:rsidP="00D60DF9">
      <w:pPr>
        <w:pStyle w:val="B1"/>
      </w:pPr>
      <w:r>
        <w:tab/>
      </w:r>
      <w:r w:rsidR="00030F25">
        <w:t>Otherwise,</w:t>
      </w:r>
      <w:r w:rsidR="00030F25" w:rsidRPr="00C94C5D">
        <w:t xml:space="preserve"> </w:t>
      </w:r>
      <w:r w:rsidR="00030F25">
        <w:rPr>
          <w:lang w:eastAsia="ko-KR"/>
        </w:rPr>
        <w:t>i</w:t>
      </w:r>
      <w:r w:rsidR="00030F25" w:rsidRPr="005D620A">
        <w:rPr>
          <w:lang w:eastAsia="ko-KR"/>
        </w:rPr>
        <w:t xml:space="preserve">f the </w:t>
      </w:r>
      <w:r w:rsidR="00030F25">
        <w:rPr>
          <w:lang w:eastAsia="ko-KR"/>
        </w:rPr>
        <w:t>requested data</w:t>
      </w:r>
      <w:r w:rsidR="00030F25" w:rsidRPr="005D620A">
        <w:rPr>
          <w:lang w:eastAsia="ko-KR"/>
        </w:rPr>
        <w:t xml:space="preserve"> subscribed in step 1 partially matches </w:t>
      </w:r>
      <w:r w:rsidR="00030F25">
        <w:rPr>
          <w:lang w:eastAsia="ko-KR"/>
        </w:rPr>
        <w:t>data</w:t>
      </w:r>
      <w:r w:rsidR="00030F25" w:rsidRPr="005D620A">
        <w:rPr>
          <w:lang w:eastAsia="ko-KR"/>
        </w:rPr>
        <w:t xml:space="preserve"> that is already being collected by the DCCF from an NF, and a modification of this subscription to the NF would satisfy both the existing </w:t>
      </w:r>
      <w:r w:rsidR="00030F25">
        <w:rPr>
          <w:lang w:eastAsia="ko-KR"/>
        </w:rPr>
        <w:t xml:space="preserve">data </w:t>
      </w:r>
      <w:r w:rsidR="00030F25" w:rsidRPr="005D620A">
        <w:rPr>
          <w:lang w:eastAsia="ko-KR"/>
        </w:rPr>
        <w:t xml:space="preserve"> subscriptions as well as the newly requested </w:t>
      </w:r>
      <w:r w:rsidR="00030F25">
        <w:rPr>
          <w:lang w:eastAsia="ko-KR"/>
        </w:rPr>
        <w:t>data</w:t>
      </w:r>
      <w:r w:rsidR="00030F25" w:rsidRPr="005D620A">
        <w:rPr>
          <w:lang w:eastAsia="ko-KR"/>
        </w:rPr>
        <w:t xml:space="preserve">, </w:t>
      </w:r>
      <w:r w:rsidR="00030F25">
        <w:rPr>
          <w:lang w:eastAsia="ko-KR"/>
        </w:rPr>
        <w:t xml:space="preserve">the DCCF shall </w:t>
      </w:r>
      <w:r w:rsidR="00030F25" w:rsidRPr="00C94C5D">
        <w:t xml:space="preserve">send a request to the </w:t>
      </w:r>
      <w:r w:rsidR="00030F25">
        <w:t>i</w:t>
      </w:r>
      <w:r w:rsidR="00030F25" w:rsidRPr="00C94C5D">
        <w:t xml:space="preserve">ndividual </w:t>
      </w:r>
      <w:r w:rsidR="00030F25">
        <w:t>event</w:t>
      </w:r>
      <w:r w:rsidR="00030F25" w:rsidRPr="00C94C5D">
        <w:t xml:space="preserve"> </w:t>
      </w:r>
      <w:r w:rsidR="00030F25">
        <w:t>e</w:t>
      </w:r>
      <w:r w:rsidR="00030F25" w:rsidRPr="00C94C5D">
        <w:t xml:space="preserve">xposure </w:t>
      </w:r>
      <w:r w:rsidR="00030F25">
        <w:t>s</w:t>
      </w:r>
      <w:r w:rsidR="00030F25" w:rsidRPr="00C94C5D">
        <w:t>ubscription</w:t>
      </w:r>
      <w:r w:rsidR="00030F25">
        <w:t xml:space="preserve"> resource </w:t>
      </w:r>
      <w:r w:rsidR="00030F25" w:rsidRPr="00C94C5D">
        <w:t xml:space="preserve">to </w:t>
      </w:r>
      <w:r w:rsidR="00030F25">
        <w:t>update</w:t>
      </w:r>
      <w:r w:rsidR="00030F25" w:rsidRPr="00C94C5D">
        <w:t xml:space="preserve"> an existing </w:t>
      </w:r>
      <w:r w:rsidR="00030F25">
        <w:t>event</w:t>
      </w:r>
      <w:r w:rsidR="00030F25" w:rsidRPr="00C94C5D">
        <w:t xml:space="preserve"> exposure subscription</w:t>
      </w:r>
      <w:r w:rsidR="00030F25">
        <w:t>, e.g. as described in clause</w:t>
      </w:r>
      <w:r w:rsidR="00030F25">
        <w:rPr>
          <w:lang w:eastAsia="zh-CN"/>
        </w:rPr>
        <w:t> </w:t>
      </w:r>
      <w:r w:rsidR="00030F25">
        <w:t>5.5.2.5 of 3GPP TS 29.503 [22] for the UDM, clause</w:t>
      </w:r>
      <w:r w:rsidR="00030F25">
        <w:rPr>
          <w:lang w:eastAsia="zh-CN"/>
        </w:rPr>
        <w:t> </w:t>
      </w:r>
      <w:r w:rsidR="00030F25">
        <w:t>5.3.2.2.3 of 3GPP TS 29.518 [18] for the AMF, clause</w:t>
      </w:r>
      <w:r w:rsidR="00030F25">
        <w:rPr>
          <w:lang w:eastAsia="zh-CN"/>
        </w:rPr>
        <w:t> </w:t>
      </w:r>
      <w:r w:rsidR="00030F25">
        <w:t>4.2.3.3 of 3GPP TS 29.508 [6] for the SMF, clause</w:t>
      </w:r>
      <w:r w:rsidR="00030F25">
        <w:rPr>
          <w:lang w:eastAsia="zh-CN"/>
        </w:rPr>
        <w:t> </w:t>
      </w:r>
      <w:r w:rsidR="00030F25">
        <w:t>4.2.2.2.3 of 3GPP TS 29.591 [11] for the NEF, or clause</w:t>
      </w:r>
      <w:r w:rsidR="00030F25">
        <w:rPr>
          <w:lang w:eastAsia="zh-CN"/>
        </w:rPr>
        <w:t> </w:t>
      </w:r>
      <w:r w:rsidR="00030F25">
        <w:t>4.2.2.3 of 3GPP TS 29.517 [12] for the AF</w:t>
      </w:r>
      <w:r w:rsidR="00030F25" w:rsidRPr="00C94C5D">
        <w:rPr>
          <w:lang w:eastAsia="zh-CN"/>
        </w:rPr>
        <w:t>.</w:t>
      </w:r>
      <w:r w:rsidR="00030F25"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proofErr w:type="spellStart"/>
      <w:r>
        <w:t>Nnf_EventExposure</w:t>
      </w:r>
      <w:r w:rsidRPr="00F96D3B">
        <w:t>_Subscribe</w:t>
      </w:r>
      <w:proofErr w:type="spellEnd"/>
      <w:r w:rsidRPr="00F96D3B">
        <w:t xml:space="preserve"> service operation. </w:t>
      </w:r>
    </w:p>
    <w:p w14:paraId="08845882" w14:textId="2EFC2766" w:rsidR="00030F25" w:rsidRPr="00F96D3B" w:rsidRDefault="00D60DF9" w:rsidP="00D60DF9">
      <w:pPr>
        <w:pStyle w:val="B1"/>
      </w:pPr>
      <w:r>
        <w:tab/>
      </w:r>
      <w:r w:rsidR="00030F25" w:rsidRPr="00F96D3B">
        <w:t>Upon receipt of the HTTP POST request</w:t>
      </w:r>
      <w:r w:rsidR="00F26926">
        <w:t xml:space="preserve"> message</w:t>
      </w:r>
      <w:r w:rsidR="00030F25" w:rsidRPr="00F96D3B">
        <w:t xml:space="preserve">, if the subscription is accepted to be created, the NF responds to the </w:t>
      </w:r>
      <w:r w:rsidR="00030F25">
        <w:t>DCCF</w:t>
      </w:r>
      <w:r w:rsidR="00030F25" w:rsidRPr="00F96D3B">
        <w:t xml:space="preserve"> with "201 Created"</w:t>
      </w:r>
      <w:r w:rsidR="00460E64">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58441DA3" w14:textId="201B2A60" w:rsidR="00030F25" w:rsidRPr="00F96D3B" w:rsidRDefault="00D60DF9" w:rsidP="00D60DF9">
      <w:pPr>
        <w:pStyle w:val="B1"/>
      </w:pPr>
      <w:r>
        <w:tab/>
      </w:r>
      <w:r w:rsidR="00030F25" w:rsidRPr="00F96D3B">
        <w:t>Upon receipt of the HTTP PUT request</w:t>
      </w:r>
      <w:r w:rsidR="004A6BED">
        <w:t xml:space="preserve"> message</w:t>
      </w:r>
      <w:r w:rsidR="00030F25" w:rsidRPr="00F96D3B">
        <w:t xml:space="preserve">, if the subscription is accepted to be updated, the NF responds to the </w:t>
      </w:r>
      <w:r w:rsidR="00030F25">
        <w:t>DCCF</w:t>
      </w:r>
      <w:r w:rsidR="00030F25" w:rsidRPr="00F96D3B">
        <w:t xml:space="preserve"> with "200 OK" or "204 No Content"</w:t>
      </w:r>
      <w:r w:rsidR="00A42206">
        <w:t xml:space="preserve"> status code</w:t>
      </w:r>
      <w:r w:rsidR="00030F25" w:rsidRPr="00F96D3B">
        <w: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 xml:space="preserve">historical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0A048802" w14:textId="09CB679B" w:rsidR="00030F25" w:rsidRPr="00F96D3B" w:rsidRDefault="00D60DF9" w:rsidP="00D60DF9">
      <w:pPr>
        <w:pStyle w:val="B1"/>
      </w:pPr>
      <w:r>
        <w:tab/>
      </w:r>
      <w:r w:rsidR="00030F25" w:rsidRPr="00F96D3B">
        <w:t>Upon receipt of the HTTP POST request</w:t>
      </w:r>
      <w:r w:rsidR="00F9296C">
        <w:t xml:space="preserve"> message</w:t>
      </w:r>
      <w:r w:rsidR="00030F25" w:rsidRPr="00F96D3B">
        <w:t xml:space="preserve">, if the subscription is accepted to be created, the </w:t>
      </w:r>
      <w:r w:rsidR="00030F25">
        <w:t>ADRF</w:t>
      </w:r>
      <w:r w:rsidR="00030F25" w:rsidRPr="00F96D3B">
        <w:t xml:space="preserve"> responds to the </w:t>
      </w:r>
      <w:r w:rsidR="00030F25">
        <w:t>DCCF</w:t>
      </w:r>
      <w:r w:rsidR="00030F25" w:rsidRPr="00F96D3B">
        <w:t xml:space="preserve"> with "201 Created"</w:t>
      </w:r>
      <w:r w:rsidR="004306F3">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 xml:space="preserve">historical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2E3A5E17" w14:textId="672EC912" w:rsidR="00030F25" w:rsidRPr="00F96D3B" w:rsidRDefault="00D60DF9" w:rsidP="00D60DF9">
      <w:pPr>
        <w:pStyle w:val="B1"/>
      </w:pPr>
      <w:r>
        <w:tab/>
      </w:r>
      <w:r w:rsidR="00030F25" w:rsidRPr="00F96D3B">
        <w:t>Upon receipt of the HTTP POST request</w:t>
      </w:r>
      <w:r w:rsidR="000070FA">
        <w:t xml:space="preserve"> message</w:t>
      </w:r>
      <w:r w:rsidR="00030F25" w:rsidRPr="00F96D3B">
        <w:t xml:space="preserve">, if the subscription is accepted to be created, the </w:t>
      </w:r>
      <w:r w:rsidR="00030F25">
        <w:t>NWDAF</w:t>
      </w:r>
      <w:r w:rsidR="00030F25" w:rsidRPr="00F96D3B">
        <w:t xml:space="preserve"> responds to the </w:t>
      </w:r>
      <w:r w:rsidR="00030F25">
        <w:t>DCCF</w:t>
      </w:r>
      <w:r w:rsidR="00030F25" w:rsidRPr="00F96D3B">
        <w:t xml:space="preserve"> with "201 Created"</w:t>
      </w:r>
      <w:r w:rsidR="00A22E58">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4A36D7FA" w14:textId="12C1FAAA"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 xml:space="preserve">the </w:t>
      </w:r>
      <w:proofErr w:type="spellStart"/>
      <w:r>
        <w:rPr>
          <w:lang w:eastAsia="ko-KR"/>
        </w:rPr>
        <w:t>Nnf_EventExposure</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 xml:space="preserve">The MFAF responds to the </w:t>
      </w:r>
      <w:proofErr w:type="spellStart"/>
      <w:r>
        <w:rPr>
          <w:lang w:eastAsia="ko-KR"/>
        </w:rPr>
        <w:t>Nnf_EventExposure_Notify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or </w:t>
      </w:r>
      <w:r>
        <w:rPr>
          <w:lang w:eastAsia="ja-JP"/>
        </w:rP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 xml:space="preserve">The MFAF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 xml:space="preserve">The MFAF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01A6542A" w:rsidR="00030F25" w:rsidRPr="005D620A" w:rsidRDefault="00030F25" w:rsidP="00030F25">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proofErr w:type="spellStart"/>
      <w:r>
        <w:t>NmfafResourceRecord</w:t>
      </w:r>
      <w:proofErr w:type="spellEnd"/>
      <w:r>
        <w:t xml:space="preserve"> data structure</w:t>
      </w:r>
      <w:r w:rsidRPr="00FB2398">
        <w:rPr>
          <w:lang w:eastAsia="ko-KR"/>
        </w:rPr>
        <w:t>.</w:t>
      </w:r>
      <w:r w:rsidRPr="00B62D6A">
        <w:t xml:space="preserve"> </w:t>
      </w:r>
    </w:p>
    <w:p w14:paraId="32ABC91C" w14:textId="702F691C"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78E2F49B" w14:textId="77777777" w:rsidR="006176B2" w:rsidRDefault="006176B2" w:rsidP="006176B2">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8" w:name="MCCQCTEMPBM_00000131"/>
    </w:p>
    <w:p w14:paraId="35CEC6E9" w14:textId="77777777" w:rsidR="006176B2" w:rsidRPr="000210F9" w:rsidRDefault="006176B2" w:rsidP="006176B2">
      <w:pPr>
        <w:pStyle w:val="B1"/>
        <w:rPr>
          <w:lang w:eastAsia="ko-KR"/>
        </w:rPr>
      </w:pPr>
      <w:r>
        <w:rPr>
          <w:lang w:eastAsia="ko-KR"/>
        </w:rPr>
        <w:t>18a.</w:t>
      </w:r>
      <w:r>
        <w:rPr>
          <w:lang w:eastAsia="ko-KR"/>
        </w:rPr>
        <w:tab/>
        <w:t xml:space="preserve">If the user consent changes and the DCCF has subscribed to UDM to notifications of user consent change for a user, the UDM invokes </w:t>
      </w:r>
      <w:proofErr w:type="spellStart"/>
      <w:r w:rsidRPr="0040488C">
        <w:rPr>
          <w:lang w:eastAsia="ko-KR"/>
        </w:rPr>
        <w:t>Nudm_SDM_Notification</w:t>
      </w:r>
      <w:proofErr w:type="spellEnd"/>
      <w:r w:rsidRPr="0040488C">
        <w:rPr>
          <w:lang w:eastAsia="ko-KR"/>
        </w:rPr>
        <w:t xml:space="preserve"> service operation </w:t>
      </w:r>
      <w:r>
        <w:rPr>
          <w:lang w:eastAsia="ko-KR"/>
        </w:rPr>
        <w:t>by sending an HTTP POST request</w:t>
      </w:r>
      <w:r w:rsidRPr="0040488C">
        <w:rPr>
          <w:lang w:eastAsia="ko-KR"/>
        </w:rPr>
        <w:t xml:space="preserve"> </w:t>
      </w:r>
      <w:r>
        <w:rPr>
          <w:lang w:eastAsia="ko-KR"/>
        </w:rPr>
        <w:t>as described in clause 5.2.2.5 of 3GPP TS 29.503 [22].</w:t>
      </w:r>
    </w:p>
    <w:p w14:paraId="58B1A200" w14:textId="77777777" w:rsidR="006176B2" w:rsidRDefault="006176B2" w:rsidP="006176B2">
      <w:pPr>
        <w:pStyle w:val="B1"/>
        <w:rPr>
          <w:lang w:eastAsia="ko-KR"/>
        </w:rPr>
      </w:pPr>
      <w:r>
        <w:rPr>
          <w:lang w:eastAsia="ko-KR"/>
        </w:rPr>
        <w:t>18b.</w:t>
      </w:r>
      <w:r>
        <w:rPr>
          <w:lang w:eastAsia="ko-KR"/>
        </w:rPr>
        <w:tab/>
        <w:t xml:space="preserve">The DCCF responds to the </w:t>
      </w:r>
      <w:proofErr w:type="spellStart"/>
      <w:r w:rsidRPr="0040488C">
        <w:rPr>
          <w:lang w:eastAsia="ko-KR"/>
        </w:rPr>
        <w:t>Nudm_SDM_Notification</w:t>
      </w:r>
      <w:proofErr w:type="spellEnd"/>
      <w:r>
        <w:rPr>
          <w:lang w:eastAsia="ko-KR"/>
        </w:rPr>
        <w:t xml:space="preserve"> service operation with "</w:t>
      </w:r>
      <w:r w:rsidRPr="00B06F7A">
        <w:rPr>
          <w:lang w:eastAsia="ko-KR"/>
        </w:rPr>
        <w:t>204 No Content</w:t>
      </w:r>
      <w:r>
        <w:rPr>
          <w:lang w:eastAsia="ko-KR"/>
        </w:rPr>
        <w:t>".</w:t>
      </w:r>
    </w:p>
    <w:p w14:paraId="31A0AD2C" w14:textId="77777777" w:rsidR="006176B2" w:rsidRDefault="006176B2" w:rsidP="006176B2">
      <w:pPr>
        <w:pStyle w:val="B1"/>
        <w:rPr>
          <w:lang w:eastAsia="ko-KR"/>
        </w:rPr>
      </w:pPr>
      <w:r>
        <w:rPr>
          <w:lang w:eastAsia="ko-KR"/>
        </w:rPr>
        <w:t>18c.</w:t>
      </w:r>
      <w:r w:rsidRPr="004E5C52">
        <w:rPr>
          <w:lang w:eastAsia="ko-KR"/>
        </w:rPr>
        <w:t xml:space="preserve"> </w:t>
      </w:r>
      <w:r>
        <w:rPr>
          <w:lang w:eastAsia="ko-KR"/>
        </w:rPr>
        <w:t>The DCCF may invoke</w:t>
      </w:r>
      <w:r w:rsidRPr="00D8462F">
        <w:rPr>
          <w:lang w:eastAsia="ko-KR"/>
        </w:rPr>
        <w:t xml:space="preserve"> </w:t>
      </w:r>
      <w:proofErr w:type="spellStart"/>
      <w:r w:rsidRPr="00D8462F">
        <w:rPr>
          <w:lang w:eastAsia="ko-KR"/>
        </w:rPr>
        <w:t>Nudm_SDM_Unsubscribe</w:t>
      </w:r>
      <w:proofErr w:type="spellEnd"/>
      <w:r w:rsidRPr="00D8462F">
        <w:rPr>
          <w:lang w:eastAsia="ko-KR"/>
        </w:rPr>
        <w:t xml:space="preserve"> service operation </w:t>
      </w:r>
      <w:r>
        <w:rPr>
          <w:lang w:eastAsia="ko-KR"/>
        </w:rPr>
        <w:t>by sending an HTTP DELETE request</w:t>
      </w:r>
      <w:r w:rsidRPr="0040488C">
        <w:rPr>
          <w:lang w:eastAsia="ko-KR"/>
        </w:rPr>
        <w:t xml:space="preserve"> </w:t>
      </w:r>
      <w:r>
        <w:rPr>
          <w:lang w:eastAsia="ko-KR"/>
        </w:rPr>
        <w:t>as described in clause 5.2.2.4 of 3GPP TS 29.503 [22] to unsubscribe from UDM to be notified of user consent change for each user whose user consent is revoked.</w:t>
      </w:r>
    </w:p>
    <w:p w14:paraId="7BB5AB69" w14:textId="2319669F" w:rsidR="006176B2" w:rsidRPr="00106C11" w:rsidRDefault="006176B2" w:rsidP="006176B2">
      <w:pPr>
        <w:pStyle w:val="B1"/>
        <w:rPr>
          <w:rFonts w:eastAsia="맑은 고딕"/>
          <w:lang w:eastAsia="ko-KR"/>
        </w:rPr>
      </w:pPr>
      <w:r>
        <w:rPr>
          <w:lang w:eastAsia="ko-KR"/>
        </w:rPr>
        <w:t>18d.</w:t>
      </w:r>
      <w:r>
        <w:rPr>
          <w:lang w:eastAsia="ko-KR"/>
        </w:rPr>
        <w:tab/>
        <w:t xml:space="preserve">If the deletion request is accepted, the UDM responds to the </w:t>
      </w:r>
      <w:proofErr w:type="spellStart"/>
      <w:r w:rsidRPr="00D8462F">
        <w:rPr>
          <w:lang w:eastAsia="ko-KR"/>
        </w:rPr>
        <w:t>Nudm_SDM_Unsubscribe</w:t>
      </w:r>
      <w:proofErr w:type="spellEnd"/>
      <w:r>
        <w:rPr>
          <w:lang w:eastAsia="ko-KR"/>
        </w:rPr>
        <w:t xml:space="preserve"> service operation with "</w:t>
      </w:r>
      <w:r w:rsidRPr="00B06F7A">
        <w:rPr>
          <w:lang w:eastAsia="ko-KR"/>
        </w:rPr>
        <w:t>204 No Content</w:t>
      </w:r>
      <w:r>
        <w:rPr>
          <w:lang w:eastAsia="ko-KR"/>
        </w:rPr>
        <w:t>".</w:t>
      </w:r>
      <w:bookmarkEnd w:id="118"/>
    </w:p>
    <w:p w14:paraId="037DD4C2" w14:textId="77777777" w:rsidR="006176B2" w:rsidRDefault="006176B2" w:rsidP="006176B2">
      <w:pPr>
        <w:pStyle w:val="B1"/>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9" w:name="MCCQCTEMPBM_00000132"/>
      <w:r w:rsidRPr="00BB7FF5">
        <w:rPr>
          <w:lang w:eastAsia="ko-KR"/>
        </w:rPr>
        <w:t xml:space="preserve"> </w:t>
      </w:r>
      <w:r>
        <w:rPr>
          <w:lang w:eastAsia="ko-KR"/>
        </w:rPr>
        <w:t xml:space="preserve">or the user consent </w:t>
      </w:r>
      <w:r>
        <w:rPr>
          <w:lang w:eastAsia="zh-CN"/>
        </w:rPr>
        <w:t>for a user, i.e. for a SUPI or GPSI, is no longer granted</w:t>
      </w:r>
      <w:bookmarkEnd w:id="119"/>
      <w:r w:rsidRPr="005D620A">
        <w:rPr>
          <w:lang w:eastAsia="ko-KR"/>
        </w:rPr>
        <w:t xml:space="preserve">, the DCCF </w:t>
      </w:r>
      <w:r>
        <w:rPr>
          <w:lang w:eastAsia="ko-KR"/>
        </w:rPr>
        <w:t xml:space="preserve">invokes the </w:t>
      </w:r>
      <w:proofErr w:type="spellStart"/>
      <w:r>
        <w:rPr>
          <w:lang w:eastAsia="ko-KR"/>
        </w:rPr>
        <w:t>Nnf_EventExposure_Unsubscribe</w:t>
      </w:r>
      <w:proofErr w:type="spellEnd"/>
      <w:r>
        <w:rPr>
          <w:lang w:eastAsia="ko-KR"/>
        </w:rPr>
        <w:t xml:space="preserve"> service operation by sending an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w:t>
      </w:r>
      <w:proofErr w:type="spellStart"/>
      <w:r>
        <w:rPr>
          <w:lang w:eastAsia="ko-KR"/>
        </w:rPr>
        <w:t>Nnf_EventExposure_Unsubscribe</w:t>
      </w:r>
      <w:proofErr w:type="spellEnd"/>
      <w:r>
        <w:rPr>
          <w:lang w:eastAsia="ko-KR"/>
        </w:rPr>
        <w:t xml:space="preserv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w:t>
      </w:r>
      <w:r>
        <w:rPr>
          <w:lang w:eastAsia="ko-KR"/>
        </w:rPr>
        <w:t>s</w:t>
      </w:r>
      <w:r w:rsidRPr="00CF47BC">
        <w:rPr>
          <w:lang w:eastAsia="ko-KR"/>
        </w:rPr>
        <w:t>ubscribe</w:t>
      </w:r>
      <w:proofErr w:type="spellEnd"/>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proofErr w:type="spellStart"/>
      <w:r w:rsidRPr="00CF47BC">
        <w:rPr>
          <w:lang w:eastAsia="ko-KR"/>
        </w:rPr>
        <w:t>Nadrf_DataManagement_RetrievalUn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 xml:space="preserve">may invoke the </w:t>
      </w:r>
      <w:proofErr w:type="spellStart"/>
      <w:r>
        <w:rPr>
          <w:lang w:eastAsia="ko-KR"/>
        </w:rPr>
        <w:t>Nnwdaf_DataManagement_</w:t>
      </w:r>
      <w:r w:rsidRPr="00CF47BC">
        <w:rPr>
          <w:lang w:eastAsia="ko-KR"/>
        </w:rPr>
        <w:t>Un</w:t>
      </w:r>
      <w:r>
        <w:rPr>
          <w:lang w:eastAsia="ko-KR"/>
        </w:rPr>
        <w:t>s</w:t>
      </w:r>
      <w:r w:rsidRPr="00CF47BC">
        <w:rPr>
          <w:lang w:eastAsia="ko-KR"/>
        </w:rPr>
        <w:t>ubscribe</w:t>
      </w:r>
      <w:proofErr w:type="spellEnd"/>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 xml:space="preserve">The NWDAF responds to the </w:t>
      </w:r>
      <w:proofErr w:type="spellStart"/>
      <w:r>
        <w:rPr>
          <w:lang w:eastAsia="ko-KR"/>
        </w:rPr>
        <w:t>Nnwdaf_DataManagement</w:t>
      </w:r>
      <w:r w:rsidRPr="00CF47BC">
        <w:rPr>
          <w:lang w:eastAsia="ko-KR"/>
        </w:rPr>
        <w:t>_Un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0B685815" w14:textId="77777777" w:rsidR="00293259" w:rsidRDefault="00293259" w:rsidP="00293259">
      <w:pPr>
        <w:pStyle w:val="Heading3"/>
      </w:pPr>
      <w:bookmarkStart w:id="120" w:name="_Toc169907363"/>
      <w:r>
        <w:t>5.5.4</w:t>
      </w:r>
      <w:r>
        <w:tab/>
      </w:r>
      <w:r w:rsidRPr="005D2CF1">
        <w:rPr>
          <w:lang w:eastAsia="zh-CN"/>
        </w:rPr>
        <w:t xml:space="preserve">Procedure for </w:t>
      </w:r>
      <w:r w:rsidRPr="005D2CF1">
        <w:t xml:space="preserve">Data Collection </w:t>
      </w:r>
      <w:r>
        <w:t>in Roaming Case</w:t>
      </w:r>
      <w:bookmarkEnd w:id="120"/>
    </w:p>
    <w:p w14:paraId="3D07CBA3" w14:textId="77777777" w:rsidR="00293259" w:rsidRDefault="00293259" w:rsidP="00293259">
      <w:pPr>
        <w:pStyle w:val="Heading4"/>
      </w:pPr>
      <w:bookmarkStart w:id="121" w:name="_Toc169907364"/>
      <w:r>
        <w:t>5.5.4.1</w:t>
      </w:r>
      <w:r>
        <w:tab/>
      </w:r>
      <w:r w:rsidRPr="005D2CF1">
        <w:t>Data Collection</w:t>
      </w:r>
      <w:r>
        <w:t xml:space="preserve"> by H-RE-NWDAF from V-RE-NWDAF for outbound roaming users</w:t>
      </w:r>
      <w:bookmarkEnd w:id="121"/>
    </w:p>
    <w:p w14:paraId="6F1BF3EB"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 xml:space="preserve">.1-1 is used by </w:t>
      </w:r>
      <w:r>
        <w:rPr>
          <w:lang w:eastAsia="ko-KR"/>
        </w:rPr>
        <w:t>the H-RE-NWDAF as service consumer to subscribe/unsubscribe to notifications about data event exposure from the VPLMN for outbound roaming users.</w:t>
      </w:r>
    </w:p>
    <w:bookmarkStart w:id="122" w:name="_CR6_2_11"/>
    <w:bookmarkStart w:id="123" w:name="_Hlk150163014"/>
    <w:bookmarkStart w:id="124" w:name="_Toc145930652"/>
    <w:bookmarkEnd w:id="122"/>
    <w:p w14:paraId="1E69780F" w14:textId="77777777" w:rsidR="00293259" w:rsidRDefault="00293259" w:rsidP="00293259">
      <w:pPr>
        <w:pStyle w:val="TH"/>
      </w:pPr>
      <w:r w:rsidRPr="005D2A80" w:rsidDel="00B57FCE">
        <w:object w:dxaOrig="13170" w:dyaOrig="8650" w14:anchorId="715A4B72">
          <v:shape id="_x0000_i1049" type="#_x0000_t75" style="width:480.15pt;height:347.2pt" o:ole="">
            <v:imagedata r:id="rId54" o:title=""/>
          </v:shape>
          <o:OLEObject Type="Embed" ProgID="Visio.Drawing.15" ShapeID="_x0000_i1049" DrawAspect="Content" ObjectID="_1780520869" r:id="rId55"/>
        </w:object>
      </w:r>
    </w:p>
    <w:p w14:paraId="4F2F8A53" w14:textId="77777777" w:rsidR="00293259" w:rsidRDefault="00293259" w:rsidP="00293259">
      <w:pPr>
        <w:pStyle w:val="TF"/>
      </w:pPr>
      <w:bookmarkStart w:id="125" w:name="_CRFigure6_2_101"/>
      <w:bookmarkEnd w:id="123"/>
      <w:r>
        <w:t>Figure</w:t>
      </w:r>
      <w:r>
        <w:rPr>
          <w:lang w:val="en-US" w:eastAsia="zh-CN"/>
        </w:rPr>
        <w:t> </w:t>
      </w:r>
      <w:bookmarkEnd w:id="125"/>
      <w:r>
        <w:rPr>
          <w:lang w:val="en-US"/>
        </w:rPr>
        <w:t>5</w:t>
      </w:r>
      <w:r>
        <w:t>.5.4.1-1: data collection by H-RE-NWDAF from V-RE-NWDAF for outbound roaming users</w:t>
      </w:r>
    </w:p>
    <w:p w14:paraId="6DDA78CD" w14:textId="77777777" w:rsidR="00293259" w:rsidRDefault="00293259" w:rsidP="00293259">
      <w:pPr>
        <w:pStyle w:val="B1"/>
      </w:pPr>
      <w:r>
        <w:t>1.</w:t>
      </w:r>
      <w:r>
        <w:tab/>
        <w:t>For subscription to collected data related to the outbound roaming UE(s), the H-RE-NWDAF checks the user consent of related users.</w:t>
      </w:r>
    </w:p>
    <w:p w14:paraId="71594AD4" w14:textId="77777777" w:rsidR="00293259" w:rsidRDefault="00293259" w:rsidP="00293259">
      <w:pPr>
        <w:pStyle w:val="B1"/>
      </w:pPr>
      <w:r>
        <w:t>2.</w:t>
      </w:r>
      <w:r>
        <w:tab/>
        <w:t xml:space="preserve">The H-RE-NWDAF of HPLMN discovers V-RE-NWDAF of VPLMN that supports the </w:t>
      </w:r>
      <w:proofErr w:type="spellStart"/>
      <w:r>
        <w:t>Nnwdaf_RoamingData</w:t>
      </w:r>
      <w:proofErr w:type="spellEnd"/>
      <w:r>
        <w:t xml:space="preserve"> service using the NRF as specified for roaming case </w:t>
      </w:r>
      <w:bookmarkStart w:id="126" w:name="_Hlk150165366"/>
      <w:r>
        <w:t>in clause 5.8.2.3</w:t>
      </w:r>
      <w:bookmarkEnd w:id="126"/>
      <w:r>
        <w:t>.</w:t>
      </w:r>
    </w:p>
    <w:p w14:paraId="099898AF" w14:textId="77777777" w:rsidR="00293259" w:rsidRDefault="00293259" w:rsidP="00293259">
      <w:pPr>
        <w:pStyle w:val="NO"/>
      </w:pPr>
      <w:r w:rsidRPr="0011511F">
        <w:t>NOTE </w:t>
      </w:r>
      <w:r>
        <w:t>1:</w:t>
      </w:r>
      <w:r>
        <w:tab/>
        <w:t xml:space="preserve">The access to the </w:t>
      </w:r>
      <w:proofErr w:type="spellStart"/>
      <w:r>
        <w:t>Nnf_EventExposure</w:t>
      </w:r>
      <w:proofErr w:type="spellEnd"/>
      <w:r>
        <w:t xml:space="preserve"> services is expected to be restricted to NF service consumers within the same PLMN to prevent bypassing checks based on user consent and operator policy.</w:t>
      </w:r>
    </w:p>
    <w:p w14:paraId="3E263A2E" w14:textId="77777777" w:rsidR="00293259" w:rsidRDefault="00293259" w:rsidP="00293259">
      <w:pPr>
        <w:pStyle w:val="B1"/>
      </w:pPr>
      <w:r>
        <w:t>3.</w:t>
      </w:r>
      <w:r>
        <w:tab/>
        <w:t xml:space="preserve">The H-RE-NWDAF subscribes/unsubscribes to notifications about data event exposure by invoking the </w:t>
      </w:r>
      <w:proofErr w:type="spellStart"/>
      <w:r>
        <w:t>Nnwdaf</w:t>
      </w:r>
      <w:r w:rsidRPr="0014731C">
        <w:t>_RoamingData_Subscribe</w:t>
      </w:r>
      <w:proofErr w:type="spellEnd"/>
      <w:r w:rsidRPr="0014731C">
        <w:t xml:space="preserve"> / </w:t>
      </w:r>
      <w:proofErr w:type="spellStart"/>
      <w:r w:rsidRPr="0014731C">
        <w:t>Nnwdaf_RoamingData_Unsubscribe</w:t>
      </w:r>
      <w:proofErr w:type="spellEnd"/>
      <w:r w:rsidRPr="0014731C">
        <w:t xml:space="preserve"> service operation message </w:t>
      </w:r>
      <w:r w:rsidRPr="0014731C">
        <w:rPr>
          <w:lang w:eastAsia="ko-KR"/>
        </w:rPr>
        <w:t>as described in clause</w:t>
      </w:r>
      <w:r w:rsidRPr="0014731C">
        <w:t> </w:t>
      </w:r>
      <w:r w:rsidRPr="0014731C">
        <w:rPr>
          <w:lang w:eastAsia="ko-KR"/>
        </w:rPr>
        <w:t>4.8.2.2 and clause</w:t>
      </w:r>
      <w:r w:rsidRPr="0014731C">
        <w:t> </w:t>
      </w:r>
      <w:r w:rsidRPr="0014731C">
        <w:rPr>
          <w:lang w:eastAsia="ko-KR"/>
        </w:rPr>
        <w:t xml:space="preserve">4.8.2.3 of </w:t>
      </w:r>
      <w:r w:rsidRPr="0014731C">
        <w:t>3GPP </w:t>
      </w:r>
      <w:r w:rsidRPr="0014731C">
        <w:rPr>
          <w:lang w:eastAsia="ko-KR"/>
        </w:rPr>
        <w:t>TS 29</w:t>
      </w:r>
      <w:r w:rsidRPr="00EE4311">
        <w:rPr>
          <w:lang w:eastAsia="ko-KR"/>
        </w:rPr>
        <w:t>.520 [5]</w:t>
      </w:r>
      <w:r>
        <w:t>.</w:t>
      </w:r>
    </w:p>
    <w:p w14:paraId="5B92D0EC" w14:textId="77777777" w:rsidR="00293259" w:rsidRDefault="00293259" w:rsidP="00293259">
      <w:pPr>
        <w:pStyle w:val="B1"/>
      </w:pPr>
      <w:r>
        <w:t>4a.</w:t>
      </w:r>
      <w:r>
        <w:tab/>
        <w:t>The V-RE-NWDAF checks whether the HPLMN is authorised to request the input data based on VPLMN operator polices (that may depend on the HPLMN and may indicate permissible or restricted input data and related parameters).</w:t>
      </w:r>
    </w:p>
    <w:p w14:paraId="2A65E240" w14:textId="77777777" w:rsidR="00293259" w:rsidRDefault="00293259" w:rsidP="00293259">
      <w:pPr>
        <w:pStyle w:val="B1"/>
      </w:pPr>
      <w:r>
        <w:t>4b.</w:t>
      </w:r>
      <w:r>
        <w:tab/>
        <w:t xml:space="preserve">The V-RE-NWDAF responds to the H-RE-NWDAF with </w:t>
      </w:r>
      <w:proofErr w:type="spellStart"/>
      <w:r>
        <w:t>Nnwdaf_RoamingData_Subscribe</w:t>
      </w:r>
      <w:proofErr w:type="spellEnd"/>
      <w:r>
        <w:t xml:space="preserve"> / </w:t>
      </w:r>
      <w:proofErr w:type="spellStart"/>
      <w:r>
        <w:t>Nnwdaf_RoamingData_Unsubscribe</w:t>
      </w:r>
      <w:proofErr w:type="spellEnd"/>
      <w:r>
        <w:t xml:space="preserve"> service operation message </w:t>
      </w:r>
      <w:r w:rsidRPr="00EE4311">
        <w:rPr>
          <w:lang w:eastAsia="ko-KR"/>
        </w:rPr>
        <w:t>as de</w:t>
      </w:r>
      <w:r w:rsidRPr="004A1251">
        <w:rPr>
          <w:lang w:eastAsia="ko-KR"/>
        </w:rPr>
        <w:t>scribed in clause</w:t>
      </w:r>
      <w:r w:rsidRPr="004A1251">
        <w:t> </w:t>
      </w:r>
      <w:r w:rsidRPr="004A1251">
        <w:rPr>
          <w:lang w:eastAsia="ko-KR"/>
        </w:rPr>
        <w:t>4.8.2.2 and clause</w:t>
      </w:r>
      <w:r w:rsidRPr="004A1251">
        <w:t> </w:t>
      </w:r>
      <w:r w:rsidRPr="004A1251">
        <w:rPr>
          <w:lang w:eastAsia="ko-KR"/>
        </w:rPr>
        <w:t>4.8.2.3</w:t>
      </w:r>
      <w:r w:rsidRPr="00EE4311">
        <w:rPr>
          <w:lang w:eastAsia="ko-KR"/>
        </w:rPr>
        <w:t xml:space="preserve"> of </w:t>
      </w:r>
      <w:r w:rsidRPr="00EE4311">
        <w:t>3GPP </w:t>
      </w:r>
      <w:r w:rsidRPr="00EE4311">
        <w:rPr>
          <w:lang w:eastAsia="ko-KR"/>
        </w:rPr>
        <w:t>TS 29.520 [5]</w:t>
      </w:r>
      <w:r>
        <w:t>.</w:t>
      </w:r>
    </w:p>
    <w:p w14:paraId="21A57609" w14:textId="77777777" w:rsidR="00293259" w:rsidRDefault="00293259" w:rsidP="00293259">
      <w:pPr>
        <w:pStyle w:val="B1"/>
      </w:pPr>
      <w:r>
        <w:t>5.</w:t>
      </w:r>
      <w:r>
        <w:tab/>
        <w:t>The V-RE-NWDAF triggers new data collection from NF(s)</w:t>
      </w:r>
      <w:r w:rsidRPr="005413EE">
        <w:t xml:space="preserve"> </w:t>
      </w:r>
      <w:r>
        <w:t>as described in clause 5.5.1 or clause 5.5.1.</w:t>
      </w:r>
    </w:p>
    <w:p w14:paraId="63AE075E" w14:textId="77777777" w:rsidR="00293259" w:rsidRDefault="00293259" w:rsidP="00293259">
      <w:pPr>
        <w:pStyle w:val="B1"/>
      </w:pPr>
      <w:r>
        <w:t>6.</w:t>
      </w:r>
      <w:r>
        <w:tab/>
        <w:t>The V-RE-NWDAF may restrict the exposed input data based on VPLMN operator polices (that may depend on the HPLMN) and may store them for auditing.</w:t>
      </w:r>
    </w:p>
    <w:p w14:paraId="265D81A8" w14:textId="77777777" w:rsidR="00293259" w:rsidRDefault="00293259" w:rsidP="00293259">
      <w:pPr>
        <w:pStyle w:val="B1"/>
      </w:pPr>
      <w:r>
        <w:t>7a-7b.</w:t>
      </w:r>
      <w:r>
        <w:tab/>
        <w:t>The V-RE-NWDAF notifies data to the H-RE-NWDAF</w:t>
      </w:r>
      <w:r w:rsidRPr="005413EE">
        <w:rPr>
          <w:lang w:eastAsia="ko-KR"/>
        </w:rPr>
        <w:t xml:space="preserve"> </w:t>
      </w:r>
      <w:r>
        <w:rPr>
          <w:lang w:eastAsia="ko-KR"/>
        </w:rPr>
        <w:t xml:space="preserve">as </w:t>
      </w:r>
      <w:r w:rsidRPr="00EE4311">
        <w:rPr>
          <w:lang w:eastAsia="ko-KR"/>
        </w:rPr>
        <w:t>describ</w:t>
      </w:r>
      <w:r w:rsidRPr="004A1251">
        <w:rPr>
          <w:lang w:eastAsia="ko-KR"/>
        </w:rPr>
        <w:t>ed in clause</w:t>
      </w:r>
      <w:r w:rsidRPr="004A1251">
        <w:t> </w:t>
      </w:r>
      <w:r w:rsidRPr="004A1251">
        <w:rPr>
          <w:lang w:eastAsia="ko-KR"/>
        </w:rPr>
        <w:t xml:space="preserve">4.8.2.4 of </w:t>
      </w:r>
      <w:r w:rsidRPr="004A1251">
        <w:t>3GPP </w:t>
      </w:r>
      <w:r w:rsidRPr="004A1251">
        <w:rPr>
          <w:lang w:eastAsia="ko-KR"/>
        </w:rPr>
        <w:t>TS 29.520</w:t>
      </w:r>
      <w:r w:rsidRPr="00EE4311">
        <w:rPr>
          <w:lang w:eastAsia="ko-KR"/>
        </w:rPr>
        <w:t> [5]</w:t>
      </w:r>
      <w:r>
        <w:t>.</w:t>
      </w:r>
    </w:p>
    <w:p w14:paraId="6C43E212" w14:textId="77777777" w:rsidR="00293259" w:rsidRPr="00EC3D39" w:rsidRDefault="00293259" w:rsidP="00293259">
      <w:pPr>
        <w:pStyle w:val="NO"/>
      </w:pPr>
      <w:r w:rsidRPr="000210F9">
        <w:t>NOTE </w:t>
      </w:r>
      <w:r>
        <w:t>2</w:t>
      </w:r>
      <w:r w:rsidRPr="000210F9">
        <w:t>:</w:t>
      </w:r>
      <w:r w:rsidRPr="000210F9">
        <w:tab/>
        <w:t xml:space="preserve">For details of </w:t>
      </w:r>
      <w:proofErr w:type="spellStart"/>
      <w:r>
        <w:rPr>
          <w:lang w:eastAsia="ko-KR"/>
        </w:rPr>
        <w:t>Nnwdaf_RoamingData_Subscribe</w:t>
      </w:r>
      <w:proofErr w:type="spellEnd"/>
      <w:r>
        <w:rPr>
          <w:lang w:eastAsia="ko-KR"/>
        </w:rPr>
        <w:t xml:space="preserve">/Unsubscribe/Notify </w:t>
      </w:r>
      <w:r w:rsidRPr="000210F9">
        <w:t>service operations refer to 3GPP TS 29.520 [5].</w:t>
      </w:r>
    </w:p>
    <w:p w14:paraId="0344B6CB" w14:textId="77777777" w:rsidR="00293259" w:rsidRDefault="00293259" w:rsidP="00293259">
      <w:pPr>
        <w:pStyle w:val="Heading4"/>
      </w:pPr>
      <w:bookmarkStart w:id="127" w:name="_Toc169907365"/>
      <w:r>
        <w:t>5.5.4.2</w:t>
      </w:r>
      <w:r>
        <w:tab/>
      </w:r>
      <w:r w:rsidRPr="005D2CF1">
        <w:t>Data Collection</w:t>
      </w:r>
      <w:r>
        <w:t xml:space="preserve"> by V-RE-NWDAF from H-RE-NWDAF for inbound roaming users</w:t>
      </w:r>
      <w:bookmarkEnd w:id="127"/>
    </w:p>
    <w:bookmarkEnd w:id="124"/>
    <w:p w14:paraId="7E252CBC"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w:t>
      </w:r>
      <w:r>
        <w:rPr>
          <w:lang w:eastAsia="zh-CN"/>
        </w:rPr>
        <w:t>2</w:t>
      </w:r>
      <w:r w:rsidRPr="00390122">
        <w:rPr>
          <w:lang w:eastAsia="zh-CN"/>
        </w:rPr>
        <w:t xml:space="preserve">-1 is used by </w:t>
      </w:r>
      <w:r>
        <w:rPr>
          <w:lang w:eastAsia="ko-KR"/>
        </w:rPr>
        <w:t>the V-RE-NWDAF as service consumer to subscribe/unsubscribe to notifications about data event exposure from the HPLMN for inbound roaming users.</w:t>
      </w:r>
    </w:p>
    <w:p w14:paraId="733221D5" w14:textId="77777777" w:rsidR="00293259" w:rsidRDefault="00293259" w:rsidP="00293259">
      <w:pPr>
        <w:pStyle w:val="TH"/>
      </w:pPr>
      <w:r w:rsidRPr="005D2A80" w:rsidDel="00B57FCE">
        <w:object w:dxaOrig="13170" w:dyaOrig="8650" w14:anchorId="300D5AFD">
          <v:shape id="_x0000_i1050" type="#_x0000_t75" style="width:480.15pt;height:352.5pt" o:ole="">
            <v:imagedata r:id="rId56" o:title=""/>
          </v:shape>
          <o:OLEObject Type="Embed" ProgID="Visio.Drawing.15" ShapeID="_x0000_i1050" DrawAspect="Content" ObjectID="_1780520870" r:id="rId57"/>
        </w:object>
      </w:r>
    </w:p>
    <w:p w14:paraId="6548CAC2" w14:textId="77777777" w:rsidR="00293259" w:rsidRDefault="00293259" w:rsidP="00293259">
      <w:pPr>
        <w:pStyle w:val="TF"/>
      </w:pPr>
      <w:bookmarkStart w:id="128" w:name="_CRFigure6_2_111"/>
      <w:r>
        <w:t>Figure</w:t>
      </w:r>
      <w:r>
        <w:rPr>
          <w:lang w:val="en-US" w:eastAsia="zh-CN"/>
        </w:rPr>
        <w:t> </w:t>
      </w:r>
      <w:bookmarkEnd w:id="128"/>
      <w:r>
        <w:rPr>
          <w:lang w:val="en-US"/>
        </w:rPr>
        <w:t>5</w:t>
      </w:r>
      <w:r>
        <w:t>.5.4.2-1: Data Collection by V-RE-NWDAF from H-RE-NWDAF for inbound roaming users</w:t>
      </w:r>
    </w:p>
    <w:p w14:paraId="34976159" w14:textId="77777777" w:rsidR="00293259" w:rsidRDefault="00293259" w:rsidP="00293259">
      <w:pPr>
        <w:pStyle w:val="B1"/>
      </w:pPr>
      <w:r>
        <w:t>1.</w:t>
      </w:r>
      <w:r>
        <w:tab/>
        <w:t xml:space="preserve">The V-RE-NWDAF of VPLMN discovers H-RE-NWDAF of HPLMN that supports the </w:t>
      </w:r>
      <w:proofErr w:type="spellStart"/>
      <w:r>
        <w:t>Nnwdaf_RoamingData</w:t>
      </w:r>
      <w:proofErr w:type="spellEnd"/>
      <w:r>
        <w:t xml:space="preserve"> service using the NRF as specified in clause 5.8.2.3.</w:t>
      </w:r>
    </w:p>
    <w:p w14:paraId="2E7E6A40" w14:textId="77777777" w:rsidR="00293259" w:rsidRDefault="00293259" w:rsidP="00293259">
      <w:pPr>
        <w:pStyle w:val="NO"/>
      </w:pPr>
      <w:r>
        <w:t>NOTE</w:t>
      </w:r>
      <w:r w:rsidRPr="0011511F">
        <w:t> </w:t>
      </w:r>
      <w:r>
        <w:t>1:</w:t>
      </w:r>
      <w:r>
        <w:tab/>
        <w:t xml:space="preserve">The access to the </w:t>
      </w:r>
      <w:proofErr w:type="spellStart"/>
      <w:r>
        <w:t>Nnf_EventExposure</w:t>
      </w:r>
      <w:proofErr w:type="spellEnd"/>
      <w:r>
        <w:t xml:space="preserve"> services is expected to be restricted to NF service consumers within the same PLMN to prevent bypassing checks based on user consent and operator policy.</w:t>
      </w:r>
    </w:p>
    <w:p w14:paraId="42BEE7B3" w14:textId="77777777" w:rsidR="00293259" w:rsidRDefault="00293259" w:rsidP="00293259">
      <w:pPr>
        <w:pStyle w:val="B1"/>
      </w:pPr>
      <w:r>
        <w:t>2.</w:t>
      </w:r>
      <w:r>
        <w:tab/>
        <w:t xml:space="preserve">The V-RE-NWDAF subscribes/unsubscribes to data event exposure by invoking </w:t>
      </w:r>
      <w:proofErr w:type="spellStart"/>
      <w:r>
        <w:t>Nnw</w:t>
      </w:r>
      <w:r w:rsidRPr="0011416E">
        <w:t>daf_RoamingData_Subscribe</w:t>
      </w:r>
      <w:proofErr w:type="spellEnd"/>
      <w:r w:rsidRPr="0011416E">
        <w:t xml:space="preserve"> / </w:t>
      </w:r>
      <w:proofErr w:type="spellStart"/>
      <w:r w:rsidRPr="0011416E">
        <w:t>Nnwdaf_RoamingData_Unsubscribe</w:t>
      </w:r>
      <w:proofErr w:type="spellEnd"/>
      <w:r w:rsidRPr="0011416E">
        <w:t xml:space="preserve"> service operation message </w:t>
      </w:r>
      <w:r w:rsidRPr="0011416E">
        <w:rPr>
          <w:lang w:eastAsia="ko-KR"/>
        </w:rPr>
        <w:t>as described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w:t>
      </w:r>
      <w:r w:rsidRPr="00EE4311">
        <w:rPr>
          <w:lang w:eastAsia="ko-KR"/>
        </w:rPr>
        <w:t>20 [5]</w:t>
      </w:r>
      <w:r>
        <w:t>.</w:t>
      </w:r>
    </w:p>
    <w:p w14:paraId="30CB9EB0" w14:textId="77777777" w:rsidR="00293259" w:rsidRDefault="00293259" w:rsidP="00293259">
      <w:pPr>
        <w:pStyle w:val="B1"/>
      </w:pPr>
      <w:r>
        <w:t>3a.</w:t>
      </w:r>
      <w:r>
        <w:tab/>
        <w:t>The H-RE-NWDAF checks if the VPLMN is authorised to subscribe to the indicated input data based on HPLMN operator polices (that may depend on the VPLMN and may indicate permissible or restricted input data and related parameters) and user consent of related users.</w:t>
      </w:r>
    </w:p>
    <w:p w14:paraId="0E93858E" w14:textId="77777777" w:rsidR="00293259" w:rsidRDefault="00293259" w:rsidP="00293259">
      <w:pPr>
        <w:pStyle w:val="B1"/>
      </w:pPr>
      <w:r>
        <w:t>3b.</w:t>
      </w:r>
      <w:r>
        <w:tab/>
        <w:t xml:space="preserve">The H-RE-NWDAF responds to the V-RE-NWDAF with </w:t>
      </w:r>
      <w:proofErr w:type="spellStart"/>
      <w:r>
        <w:t>Nnwdaf_RoamingData_Subscribe</w:t>
      </w:r>
      <w:proofErr w:type="spellEnd"/>
      <w:r>
        <w:t xml:space="preserve"> / </w:t>
      </w:r>
      <w:proofErr w:type="spellStart"/>
      <w:r>
        <w:t>Nnwdaf_RoamingData_Unsubscribe</w:t>
      </w:r>
      <w:proofErr w:type="spellEnd"/>
      <w:r>
        <w:t xml:space="preserve"> service operation message </w:t>
      </w:r>
      <w:r w:rsidRPr="00EE4311">
        <w:rPr>
          <w:lang w:eastAsia="ko-KR"/>
        </w:rPr>
        <w:t>as des</w:t>
      </w:r>
      <w:r w:rsidRPr="0011416E">
        <w:rPr>
          <w:lang w:eastAsia="ko-KR"/>
        </w:rPr>
        <w:t>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29.520 [5]</w:t>
      </w:r>
      <w:r w:rsidRPr="0011416E">
        <w:t>.</w:t>
      </w:r>
    </w:p>
    <w:p w14:paraId="4C77543A" w14:textId="77777777" w:rsidR="00293259" w:rsidRDefault="00293259" w:rsidP="00293259">
      <w:pPr>
        <w:pStyle w:val="B1"/>
      </w:pPr>
      <w:r>
        <w:t>4.</w:t>
      </w:r>
      <w:r>
        <w:tab/>
        <w:t>The H-RE-NWDAF triggers new data collection if needed and monitors the requested input data, using procedures as described in clauses 6.2.1 to 6.2.8.</w:t>
      </w:r>
    </w:p>
    <w:p w14:paraId="18E72564" w14:textId="77777777" w:rsidR="00293259" w:rsidRDefault="00293259" w:rsidP="00293259">
      <w:pPr>
        <w:pStyle w:val="B1"/>
      </w:pPr>
      <w:r>
        <w:t>5.</w:t>
      </w:r>
      <w:r>
        <w:tab/>
        <w:t>The H-RE-NWDAF may restrict the exposed input data based on HPLMN operator polices (that may depend on the VPLMN) and may store them for auditing.</w:t>
      </w:r>
    </w:p>
    <w:p w14:paraId="76922B84" w14:textId="77777777" w:rsidR="00293259" w:rsidRDefault="00293259" w:rsidP="00293259">
      <w:pPr>
        <w:pStyle w:val="B1"/>
      </w:pPr>
      <w:r>
        <w:t>6a-6b.</w:t>
      </w:r>
      <w:r>
        <w:tab/>
        <w:t xml:space="preserve">The H-RE-NWDAF notifies data event to the V-RE-NWDAF </w:t>
      </w:r>
      <w:r>
        <w:rPr>
          <w:lang w:eastAsia="ko-KR"/>
        </w:rPr>
        <w:t xml:space="preserve">as </w:t>
      </w:r>
      <w:r w:rsidRPr="00EE4311">
        <w:rPr>
          <w:lang w:eastAsia="ko-KR"/>
        </w:rPr>
        <w:t>descr</w:t>
      </w:r>
      <w:r w:rsidRPr="0011416E">
        <w:rPr>
          <w:lang w:eastAsia="ko-KR"/>
        </w:rPr>
        <w:t>ibed in clause</w:t>
      </w:r>
      <w:r w:rsidRPr="0011416E">
        <w:t> </w:t>
      </w:r>
      <w:r w:rsidRPr="0011416E">
        <w:rPr>
          <w:lang w:eastAsia="ko-KR"/>
        </w:rPr>
        <w:t>4.8.2.4 of</w:t>
      </w:r>
      <w:r w:rsidRPr="00EE4311">
        <w:rPr>
          <w:lang w:eastAsia="ko-KR"/>
        </w:rPr>
        <w:t xml:space="preserve"> </w:t>
      </w:r>
      <w:r w:rsidRPr="00EE4311">
        <w:t>3GPP </w:t>
      </w:r>
      <w:r w:rsidRPr="00EE4311">
        <w:rPr>
          <w:lang w:eastAsia="ko-KR"/>
        </w:rPr>
        <w:t>TS 29.520 [5]</w:t>
      </w:r>
      <w:r>
        <w:t>.</w:t>
      </w:r>
    </w:p>
    <w:p w14:paraId="609C5E03" w14:textId="77777777" w:rsidR="00293259" w:rsidRPr="00EC3D39" w:rsidRDefault="00293259" w:rsidP="00293259">
      <w:pPr>
        <w:pStyle w:val="NO"/>
      </w:pPr>
      <w:r w:rsidRPr="000210F9">
        <w:t>NOTE </w:t>
      </w:r>
      <w:r>
        <w:t>2</w:t>
      </w:r>
      <w:r w:rsidRPr="000210F9">
        <w:t>:</w:t>
      </w:r>
      <w:r w:rsidRPr="000210F9">
        <w:tab/>
        <w:t xml:space="preserve">For details of </w:t>
      </w:r>
      <w:proofErr w:type="spellStart"/>
      <w:r>
        <w:rPr>
          <w:lang w:eastAsia="ko-KR"/>
        </w:rPr>
        <w:t>Nnwdaf_RoamingData_Subscribe</w:t>
      </w:r>
      <w:proofErr w:type="spellEnd"/>
      <w:r>
        <w:rPr>
          <w:lang w:eastAsia="ko-KR"/>
        </w:rPr>
        <w:t xml:space="preserve">/Unsubscribe/Notify </w:t>
      </w:r>
      <w:r w:rsidRPr="000210F9">
        <w:t>service operations refer to 3GPP TS 29.520 [5].</w:t>
      </w:r>
    </w:p>
    <w:p w14:paraId="43540ED5" w14:textId="01427072" w:rsidR="00F518AE" w:rsidRDefault="00F518AE" w:rsidP="00F518AE">
      <w:pPr>
        <w:pStyle w:val="Heading2"/>
      </w:pPr>
      <w:bookmarkStart w:id="129" w:name="_Toc169907366"/>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29"/>
    </w:p>
    <w:p w14:paraId="09B36D62" w14:textId="77777777" w:rsidR="003C10D2" w:rsidRDefault="003C10D2" w:rsidP="003C10D2">
      <w:pPr>
        <w:pStyle w:val="Heading3"/>
      </w:pPr>
      <w:bookmarkStart w:id="130" w:name="_Toc169907367"/>
      <w:r>
        <w:t>5.6.1</w:t>
      </w:r>
      <w:r>
        <w:tab/>
        <w:t>General</w:t>
      </w:r>
      <w:bookmarkEnd w:id="130"/>
    </w:p>
    <w:p w14:paraId="15D8AA0B" w14:textId="77777777" w:rsidR="00DD0989" w:rsidRDefault="00DD0989" w:rsidP="00DD0989">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w:t>
      </w:r>
      <w:proofErr w:type="spellStart"/>
      <w:r>
        <w:rPr>
          <w:lang w:eastAsia="ko-KR"/>
        </w:rPr>
        <w:t>MTLF+AnLF</w:t>
      </w:r>
      <w:proofErr w:type="spellEnd"/>
      <w:r>
        <w:rPr>
          <w:lang w:eastAsia="ko-KR"/>
        </w:rPr>
        <w:t>),</w:t>
      </w:r>
      <w:r w:rsidRPr="00437BD9">
        <w:rPr>
          <w:lang w:eastAsia="ko-KR"/>
        </w:rPr>
        <w:t xml:space="preserve"> </w:t>
      </w:r>
      <w:r>
        <w:rPr>
          <w:lang w:eastAsia="ko-KR"/>
        </w:rPr>
        <w:t>NWDAF (</w:t>
      </w:r>
      <w:proofErr w:type="spellStart"/>
      <w:r>
        <w:rPr>
          <w:lang w:eastAsia="ko-KR"/>
        </w:rPr>
        <w:t>AnLF</w:t>
      </w:r>
      <w:proofErr w:type="spellEnd"/>
      <w:r>
        <w:rPr>
          <w:lang w:eastAsia="ko-KR"/>
        </w:rPr>
        <w:t>))</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 xml:space="preserve">. </w:t>
      </w: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also allow </w:t>
      </w:r>
      <w:r>
        <w:rPr>
          <w:lang w:eastAsia="ko-KR"/>
        </w:rPr>
        <w:t>an NWDAF (MTLF) to subscribe/unsubscribe at another NWDAF (MTLF), i.e., an FL server NWDAF, to be notified when ML Model Information on the related Analytics becomes available.</w:t>
      </w:r>
    </w:p>
    <w:p w14:paraId="6E4A8EB6" w14:textId="77777777" w:rsidR="003C10D2" w:rsidRDefault="003C10D2" w:rsidP="003C10D2">
      <w:pPr>
        <w:pStyle w:val="Heading3"/>
      </w:pPr>
      <w:bookmarkStart w:id="131" w:name="_Toc169907368"/>
      <w:r>
        <w:t>5.6.2</w:t>
      </w:r>
      <w:r>
        <w:tab/>
        <w:t>ML Model Subscribe/Unsubscribe/Notify</w:t>
      </w:r>
      <w:r w:rsidRPr="00167409">
        <w:t xml:space="preserve"> </w:t>
      </w:r>
      <w:r>
        <w:t>procedure</w:t>
      </w:r>
      <w:bookmarkEnd w:id="131"/>
    </w:p>
    <w:p w14:paraId="1DDAC690" w14:textId="77777777" w:rsidR="00382A8C" w:rsidRPr="00CC6244" w:rsidRDefault="00382A8C" w:rsidP="00382A8C">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17BBBC1E" w14:textId="77777777" w:rsidR="00706DBD" w:rsidRDefault="00706DBD" w:rsidP="00706DBD">
      <w:pPr>
        <w:pStyle w:val="TH"/>
      </w:pPr>
      <w:r>
        <w:object w:dxaOrig="10820" w:dyaOrig="4800" w14:anchorId="6E5A0B12">
          <v:shape id="_x0000_i1051" type="#_x0000_t75" style="width:481.9pt;height:3in" o:ole="">
            <v:imagedata r:id="rId58" o:title=""/>
          </v:shape>
          <o:OLEObject Type="Embed" ProgID="Visio.Drawing.15" ShapeID="_x0000_i1051" DrawAspect="Content" ObjectID="_1780520871" r:id="rId59"/>
        </w:object>
      </w:r>
    </w:p>
    <w:p w14:paraId="182C7A68" w14:textId="77777777" w:rsidR="00706DBD" w:rsidRDefault="00706DBD" w:rsidP="00706DBD">
      <w:pPr>
        <w:pStyle w:val="TF"/>
        <w:rPr>
          <w:lang w:eastAsia="ko-KR"/>
        </w:rPr>
      </w:pPr>
      <w:r>
        <w:rPr>
          <w:lang w:eastAsia="ko-KR"/>
        </w:rPr>
        <w:t>Figure</w:t>
      </w:r>
      <w:r>
        <w:rPr>
          <w:lang w:val="en-US" w:eastAsia="ko-KR"/>
        </w:rPr>
        <w:t> </w:t>
      </w:r>
      <w:r>
        <w:rPr>
          <w:lang w:eastAsia="ko-KR"/>
        </w:rPr>
        <w:t xml:space="preserve">5.6.2-1: ML Model </w:t>
      </w:r>
      <w:r>
        <w:t>Subscribe/Unsubscribe/Notify procedure</w:t>
      </w:r>
    </w:p>
    <w:p w14:paraId="43AD6A9E" w14:textId="7FF0A9B1" w:rsidR="00706DBD" w:rsidRDefault="00706DBD" w:rsidP="00706DBD">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proofErr w:type="spellStart"/>
      <w:r w:rsidRPr="00283049">
        <w:rPr>
          <w:lang w:eastAsia="ko-KR"/>
        </w:rPr>
        <w:t>Nnwdaf_MLModelProvision_Subscribe</w:t>
      </w:r>
      <w:proofErr w:type="spellEnd"/>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 xml:space="preserve">", </w:t>
      </w:r>
      <w:r>
        <w:rPr>
          <w:lang w:eastAsia="ko-KR"/>
        </w:rPr>
        <w:t xml:space="preserve">as described in </w:t>
      </w:r>
      <w:r>
        <w:t>clause 4.5.2.2 of 3GPP TS 29.520 [5].</w:t>
      </w:r>
      <w:r>
        <w:rPr>
          <w:lang w:eastAsia="ko-KR"/>
        </w:rPr>
        <w:t xml:space="preserve"> S</w:t>
      </w:r>
      <w:r>
        <w:rPr>
          <w:lang w:eastAsia="zh-CN"/>
        </w:rPr>
        <w:t xml:space="preserve">ee </w:t>
      </w:r>
      <w:r>
        <w:t>3GPP </w:t>
      </w:r>
      <w:r>
        <w:rPr>
          <w:lang w:eastAsia="zh-CN"/>
        </w:rPr>
        <w:t>TS 29.520 [5] clause 5.4 for details</w:t>
      </w:r>
      <w:r>
        <w:t>.</w:t>
      </w:r>
    </w:p>
    <w:p w14:paraId="61559F12" w14:textId="224540DE" w:rsidR="00382A8C" w:rsidRPr="00AA0F50" w:rsidRDefault="00706DBD" w:rsidP="00706DBD">
      <w:pPr>
        <w:pStyle w:val="B1"/>
        <w:rPr>
          <w:rFonts w:eastAsia="Yu Mincho"/>
        </w:rPr>
      </w:pPr>
      <w:r>
        <w:tab/>
      </w:r>
      <w:r w:rsidR="00382A8C">
        <w:t xml:space="preserve">In order to modify the existing subscription, the NF service consumer invokes </w:t>
      </w:r>
      <w:proofErr w:type="spellStart"/>
      <w:r w:rsidR="00382A8C" w:rsidRPr="00283049">
        <w:rPr>
          <w:lang w:eastAsia="ko-KR"/>
        </w:rPr>
        <w:t>Nnwdaf_MLModelProvision_Subscribe</w:t>
      </w:r>
      <w:proofErr w:type="spellEnd"/>
      <w:r w:rsidR="00382A8C">
        <w:t xml:space="preserve"> service operation by sending an HTTP PUT request with Resource URI of the resource "</w:t>
      </w:r>
      <w:r w:rsidR="00382A8C" w:rsidRPr="00283049">
        <w:t>Individual NWDAF ML Model Provision Subscription</w:t>
      </w:r>
      <w:r w:rsidR="00382A8C">
        <w:t>"</w:t>
      </w:r>
      <w:r w:rsidR="00382A8C">
        <w:rPr>
          <w:rFonts w:hint="eastAsia"/>
          <w:lang w:eastAsia="zh-CN"/>
        </w:rPr>
        <w:t>.</w:t>
      </w:r>
    </w:p>
    <w:p w14:paraId="2CC456DF" w14:textId="77777777" w:rsidR="00382A8C" w:rsidRDefault="00382A8C" w:rsidP="00382A8C">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proofErr w:type="spellStart"/>
      <w:r w:rsidRPr="00283049">
        <w:rPr>
          <w:lang w:eastAsia="ko-KR"/>
        </w:rPr>
        <w:t>Nnwdaf_MLModelProvision_Subscribe</w:t>
      </w:r>
      <w:proofErr w:type="spellEnd"/>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034580FB" w14:textId="09F8E7C8" w:rsidR="00382A8C" w:rsidRDefault="00706DBD" w:rsidP="00706DBD">
      <w:pPr>
        <w:pStyle w:val="B1"/>
      </w:pPr>
      <w:r>
        <w:tab/>
      </w:r>
      <w:r w:rsidR="00382A8C">
        <w:t>Upon receipt of the HTTP PUT request, if the subscription is accepted to be updated, the NWDAF</w:t>
      </w:r>
      <w:r w:rsidR="00382A8C" w:rsidRPr="00934DA5">
        <w:rPr>
          <w:lang w:eastAsia="ko-KR"/>
        </w:rPr>
        <w:t xml:space="preserve"> </w:t>
      </w:r>
      <w:r w:rsidR="00382A8C">
        <w:rPr>
          <w:lang w:eastAsia="ko-KR"/>
        </w:rPr>
        <w:t>containing MTLF</w:t>
      </w:r>
      <w:r w:rsidR="00382A8C">
        <w:t xml:space="preserve"> responds to the NF service consumer </w:t>
      </w:r>
      <w:r w:rsidR="00382A8C">
        <w:rPr>
          <w:rFonts w:hint="eastAsia"/>
          <w:lang w:eastAsia="zh-CN"/>
        </w:rPr>
        <w:t>a</w:t>
      </w:r>
      <w:r w:rsidR="00382A8C">
        <w:rPr>
          <w:lang w:eastAsia="zh-CN"/>
        </w:rPr>
        <w:t xml:space="preserve">n HTTP </w:t>
      </w:r>
      <w:r w:rsidR="00382A8C">
        <w:t xml:space="preserve">"200 OK" </w:t>
      </w:r>
      <w:r w:rsidR="00382A8C">
        <w:rPr>
          <w:noProof/>
        </w:rPr>
        <w:t>with a response body containing a representation of the updated subscription</w:t>
      </w:r>
      <w:r w:rsidR="00382A8C">
        <w:t xml:space="preserve"> or "204 No Content".</w:t>
      </w:r>
    </w:p>
    <w:p w14:paraId="2B0B1A9C" w14:textId="4EAADAF2" w:rsidR="00706DBD" w:rsidRDefault="00706DBD" w:rsidP="00706DBD">
      <w:pPr>
        <w:pStyle w:val="B1"/>
        <w:overflowPunct w:val="0"/>
        <w:autoSpaceDE w:val="0"/>
        <w:autoSpaceDN w:val="0"/>
        <w:adjustRightInd w:val="0"/>
        <w:textAlignment w:val="baseline"/>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proofErr w:type="spellStart"/>
      <w:r>
        <w:rPr>
          <w:lang w:eastAsia="zh-CN"/>
        </w:rPr>
        <w:t>Nnwdaf_</w:t>
      </w:r>
      <w:r w:rsidRPr="0075336E">
        <w:rPr>
          <w:lang w:eastAsia="ko-KR"/>
        </w:rPr>
        <w:t>MLModelProvision_Notify</w:t>
      </w:r>
      <w:proofErr w:type="spellEnd"/>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4.5.2.4 of 3GPP TS 29.520 [5]</w:t>
      </w:r>
      <w:r>
        <w:rPr>
          <w:rFonts w:eastAsia="DengXian"/>
        </w:rPr>
        <w:t>.</w:t>
      </w:r>
    </w:p>
    <w:p w14:paraId="56C8E4C6" w14:textId="77777777" w:rsidR="00382A8C" w:rsidRDefault="00382A8C" w:rsidP="00382A8C">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73FD5BCA" w14:textId="77777777" w:rsidR="00382A8C" w:rsidRDefault="00382A8C" w:rsidP="00382A8C">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proofErr w:type="spellStart"/>
      <w:r w:rsidRPr="0075336E">
        <w:t>Nnwdaf_MLModelProvision_Unsubscribe</w:t>
      </w:r>
      <w:proofErr w:type="spellEnd"/>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59B748BF" w14:textId="77777777" w:rsidR="00382A8C" w:rsidRPr="001A4F2C" w:rsidRDefault="00382A8C" w:rsidP="00382A8C">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59C504D5" w14:textId="2D9FA4AC" w:rsidR="00143A66" w:rsidRDefault="00143A66" w:rsidP="00EB6B2A">
      <w:pPr>
        <w:pStyle w:val="NO"/>
      </w:pPr>
      <w:r>
        <w:t>NOTE:</w:t>
      </w:r>
      <w:r>
        <w:tab/>
        <w:t xml:space="preserve">For details of </w:t>
      </w:r>
      <w:proofErr w:type="spellStart"/>
      <w:r w:rsidRPr="00283049">
        <w:rPr>
          <w:lang w:eastAsia="ko-KR"/>
        </w:rPr>
        <w:t>Nnwdaf_MLModelProvision_Subscribe</w:t>
      </w:r>
      <w:proofErr w:type="spellEnd"/>
      <w:r>
        <w:t>/Unsubscribe/Notify service operations refer to 3GPP TS 29.520 [5].</w:t>
      </w:r>
    </w:p>
    <w:p w14:paraId="6BCCF47E" w14:textId="77777777" w:rsidR="00706DBD" w:rsidRDefault="00706DBD" w:rsidP="00706DBD">
      <w:pPr>
        <w:pStyle w:val="Heading2"/>
      </w:pPr>
      <w:bookmarkStart w:id="132" w:name="_Toc169907369"/>
      <w:r>
        <w:t>5.6A</w:t>
      </w:r>
      <w:r>
        <w:tab/>
        <w:t xml:space="preserve">ML Model Training </w:t>
      </w:r>
      <w:r w:rsidRPr="00140E21">
        <w:rPr>
          <w:lang w:eastAsia="ko-KR"/>
        </w:rPr>
        <w:t>procedure</w:t>
      </w:r>
      <w:r>
        <w:rPr>
          <w:lang w:eastAsia="ko-KR"/>
        </w:rPr>
        <w:t>s</w:t>
      </w:r>
      <w:bookmarkEnd w:id="132"/>
    </w:p>
    <w:p w14:paraId="30CC7AD0" w14:textId="77777777" w:rsidR="00706DBD" w:rsidRDefault="00706DBD" w:rsidP="00706DBD">
      <w:pPr>
        <w:pStyle w:val="Heading3"/>
      </w:pPr>
      <w:bookmarkStart w:id="133" w:name="_Toc138669864"/>
      <w:bookmarkStart w:id="134" w:name="_Toc169907370"/>
      <w:r>
        <w:t>5.6A.1</w:t>
      </w:r>
      <w:r>
        <w:tab/>
        <w:t>General</w:t>
      </w:r>
      <w:bookmarkEnd w:id="133"/>
      <w:bookmarkEnd w:id="134"/>
    </w:p>
    <w:p w14:paraId="2F904CEA" w14:textId="77777777" w:rsidR="00706DBD" w:rsidRPr="00CC6244" w:rsidRDefault="00706DBD" w:rsidP="00706DBD">
      <w:pPr>
        <w:rPr>
          <w:lang w:eastAsia="zh-CN"/>
        </w:rPr>
      </w:pPr>
      <w:r>
        <w:rPr>
          <w:rFonts w:hint="eastAsia"/>
          <w:lang w:eastAsia="zh-CN"/>
        </w:rPr>
        <w:t>T</w:t>
      </w:r>
      <w:r>
        <w:rPr>
          <w:lang w:eastAsia="zh-CN"/>
        </w:rPr>
        <w:t xml:space="preserve">he </w:t>
      </w:r>
      <w:r>
        <w:t xml:space="preserve">ML Model training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containing MTLF)</w:t>
      </w:r>
      <w:r>
        <w:rPr>
          <w:lang w:eastAsia="zh-CN"/>
        </w:rPr>
        <w:t xml:space="preserve"> to subscribe t</w:t>
      </w:r>
      <w:r>
        <w:rPr>
          <w:lang w:eastAsia="ko-KR"/>
        </w:rPr>
        <w:t xml:space="preserve">o another NWDAF (i.e. an NWDAF containing MTLF) for a trained ML model and/or </w:t>
      </w:r>
      <w:r>
        <w:rPr>
          <w:lang w:eastAsia="zh-CN"/>
        </w:rPr>
        <w:t xml:space="preserve">the information about ML model training </w:t>
      </w:r>
      <w:r>
        <w:rPr>
          <w:lang w:eastAsia="ko-KR"/>
        </w:rPr>
        <w:t xml:space="preserve">based on the ML model file or ML Model information provided by the consumer and the </w:t>
      </w:r>
      <w:r w:rsidRPr="008639DB">
        <w:rPr>
          <w:lang w:eastAsia="ko-KR"/>
        </w:rPr>
        <w:t xml:space="preserve">data </w:t>
      </w:r>
      <w:r>
        <w:rPr>
          <w:lang w:eastAsia="ko-KR"/>
        </w:rPr>
        <w:t>for the training.</w:t>
      </w:r>
    </w:p>
    <w:p w14:paraId="4DE36E32" w14:textId="77777777" w:rsidR="00706DBD" w:rsidRDefault="00706DBD" w:rsidP="00706DBD">
      <w:pPr>
        <w:pStyle w:val="Heading3"/>
      </w:pPr>
      <w:bookmarkStart w:id="135" w:name="_Toc138669865"/>
      <w:bookmarkStart w:id="136" w:name="_Toc169907371"/>
      <w:r>
        <w:t>5.6A.2</w:t>
      </w:r>
      <w:r>
        <w:tab/>
        <w:t>ML Model Training Subscribe/Unsubscribe/Notify</w:t>
      </w:r>
      <w:r w:rsidRPr="00167409">
        <w:t xml:space="preserve"> </w:t>
      </w:r>
      <w:r>
        <w:t>procedure</w:t>
      </w:r>
      <w:bookmarkEnd w:id="135"/>
      <w:bookmarkEnd w:id="136"/>
    </w:p>
    <w:p w14:paraId="29074F0E" w14:textId="77777777" w:rsidR="00706DBD" w:rsidRPr="00CC6244" w:rsidRDefault="00706DBD" w:rsidP="00706DBD">
      <w:r>
        <w:rPr>
          <w:lang w:eastAsia="ko-KR"/>
        </w:rPr>
        <w:t xml:space="preserve">The procedure is used by an </w:t>
      </w:r>
      <w:r>
        <w:t xml:space="preserve">NF </w:t>
      </w:r>
      <w:r>
        <w:rPr>
          <w:lang w:eastAsia="ko-KR"/>
        </w:rPr>
        <w:t xml:space="preserve">service consumer to subscribe to/unsubscribe from the ML model training, </w:t>
      </w:r>
      <w:r>
        <w:rPr>
          <w:lang w:eastAsia="ja-JP"/>
        </w:rPr>
        <w:t xml:space="preserve">and also used by the </w:t>
      </w:r>
      <w:r>
        <w:rPr>
          <w:lang w:eastAsia="ko-KR"/>
        </w:rPr>
        <w:t xml:space="preserve">NWDAF containing MTLF </w:t>
      </w:r>
      <w:r>
        <w:rPr>
          <w:lang w:eastAsia="ja-JP"/>
        </w:rPr>
        <w:t xml:space="preserve">to notify the ML model and/or ML model training </w:t>
      </w:r>
      <w:r>
        <w:rPr>
          <w:lang w:eastAsia="ko-KR"/>
        </w:rPr>
        <w:t xml:space="preserve">information </w:t>
      </w:r>
      <w:r>
        <w:rPr>
          <w:lang w:eastAsia="ja-JP"/>
        </w:rPr>
        <w:t xml:space="preserve">to the </w:t>
      </w:r>
      <w:r>
        <w:t xml:space="preserve">NF </w:t>
      </w:r>
      <w:r>
        <w:rPr>
          <w:lang w:eastAsia="ja-JP"/>
        </w:rPr>
        <w:t xml:space="preserve">service consumer if it subscribed to the ML model and/or ML model training </w:t>
      </w:r>
      <w:r>
        <w:rPr>
          <w:lang w:eastAsia="ko-KR"/>
        </w:rPr>
        <w:t xml:space="preserve">information </w:t>
      </w:r>
      <w:r>
        <w:rPr>
          <w:lang w:eastAsia="ja-JP"/>
        </w:rPr>
        <w:t xml:space="preserve">previously. </w:t>
      </w:r>
    </w:p>
    <w:p w14:paraId="30C05321" w14:textId="77777777" w:rsidR="00706DBD" w:rsidRDefault="00706DBD" w:rsidP="00706DBD">
      <w:pPr>
        <w:pStyle w:val="TH"/>
      </w:pPr>
      <w:r>
        <w:object w:dxaOrig="10821" w:dyaOrig="4801" w14:anchorId="05F6E572">
          <v:shape id="_x0000_i1052" type="#_x0000_t75" style="width:481.9pt;height:3in" o:ole="">
            <v:imagedata r:id="rId60" o:title=""/>
          </v:shape>
          <o:OLEObject Type="Embed" ProgID="Visio.Drawing.15" ShapeID="_x0000_i1052" DrawAspect="Content" ObjectID="_1780520872" r:id="rId61"/>
        </w:object>
      </w:r>
    </w:p>
    <w:p w14:paraId="5D41EC75" w14:textId="77777777" w:rsidR="00706DBD" w:rsidRDefault="00706DBD" w:rsidP="00706DBD">
      <w:pPr>
        <w:pStyle w:val="TF"/>
        <w:rPr>
          <w:lang w:eastAsia="ko-KR"/>
        </w:rPr>
      </w:pPr>
      <w:r>
        <w:rPr>
          <w:lang w:eastAsia="ko-KR"/>
        </w:rPr>
        <w:t>Figure</w:t>
      </w:r>
      <w:r>
        <w:rPr>
          <w:lang w:val="en-US" w:eastAsia="ko-KR"/>
        </w:rPr>
        <w:t> </w:t>
      </w:r>
      <w:r>
        <w:rPr>
          <w:lang w:eastAsia="ko-KR"/>
        </w:rPr>
        <w:t xml:space="preserve">5.6A.2-1: ML Model Training </w:t>
      </w:r>
      <w:r>
        <w:t>Subscribe/Unsubscribe/Notify procedure</w:t>
      </w:r>
    </w:p>
    <w:p w14:paraId="45192BAE" w14:textId="77777777" w:rsidR="00706DBD" w:rsidRDefault="00706DBD" w:rsidP="00706DBD">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and/or ML model training </w:t>
      </w:r>
      <w:r>
        <w:rPr>
          <w:lang w:eastAsia="ko-KR"/>
        </w:rPr>
        <w:t>information</w:t>
      </w:r>
      <w:r>
        <w:t xml:space="preserve">, the NF service consumer invokes </w:t>
      </w:r>
      <w:proofErr w:type="spellStart"/>
      <w:r w:rsidRPr="00283049">
        <w:rPr>
          <w:lang w:eastAsia="ko-KR"/>
        </w:rPr>
        <w:t>Nnwdaf_MLModel</w:t>
      </w:r>
      <w:r>
        <w:rPr>
          <w:lang w:eastAsia="ko-KR"/>
        </w:rPr>
        <w:t>Training</w:t>
      </w:r>
      <w:r w:rsidRPr="00283049">
        <w:rPr>
          <w:lang w:eastAsia="ko-KR"/>
        </w:rPr>
        <w:t>_Subscribe</w:t>
      </w:r>
      <w:proofErr w:type="spellEnd"/>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Training</w:t>
      </w:r>
      <w:r>
        <w:rPr>
          <w:rFonts w:eastAsia="DengXian"/>
        </w:rPr>
        <w:t xml:space="preserve"> Subscriptions</w:t>
      </w:r>
      <w:r>
        <w:rPr>
          <w:lang w:eastAsia="zh-CN"/>
        </w:rPr>
        <w:t xml:space="preserve">", </w:t>
      </w:r>
      <w:r>
        <w:rPr>
          <w:lang w:eastAsia="ko-KR"/>
        </w:rPr>
        <w:t xml:space="preserve">as described in </w:t>
      </w:r>
      <w:r>
        <w:t>clause 4.6.2.2 of 3GPP TS 29.520 [5].</w:t>
      </w:r>
      <w:r>
        <w:rPr>
          <w:lang w:eastAsia="ko-KR"/>
        </w:rPr>
        <w:t xml:space="preserve"> S</w:t>
      </w:r>
      <w:r>
        <w:rPr>
          <w:lang w:eastAsia="zh-CN"/>
        </w:rPr>
        <w:t xml:space="preserve">ee </w:t>
      </w:r>
      <w:r>
        <w:t>3GPP </w:t>
      </w:r>
      <w:r>
        <w:rPr>
          <w:lang w:eastAsia="zh-CN"/>
        </w:rPr>
        <w:t>TS 29.520 [5] clause 5.5 for details</w:t>
      </w:r>
      <w:r>
        <w:t>.</w:t>
      </w:r>
    </w:p>
    <w:p w14:paraId="71AD909E" w14:textId="07C05239" w:rsidR="00706DBD" w:rsidRPr="00AA0F50" w:rsidRDefault="00706DBD" w:rsidP="00706DBD">
      <w:pPr>
        <w:pStyle w:val="B1"/>
        <w:rPr>
          <w:rFonts w:eastAsia="Yu Mincho"/>
        </w:rPr>
      </w:pPr>
      <w:r>
        <w:tab/>
        <w:t xml:space="preserve">In order to modify the existing subscription, the NF service consumer invokes </w:t>
      </w:r>
      <w:proofErr w:type="spellStart"/>
      <w:r w:rsidRPr="00283049">
        <w:rPr>
          <w:lang w:eastAsia="ko-KR"/>
        </w:rPr>
        <w:t>Nnwdaf_MLModel</w:t>
      </w:r>
      <w:r>
        <w:rPr>
          <w:lang w:eastAsia="ko-KR"/>
        </w:rPr>
        <w:t>Training</w:t>
      </w:r>
      <w:r w:rsidRPr="00283049">
        <w:rPr>
          <w:lang w:eastAsia="ko-KR"/>
        </w:rPr>
        <w:t>_Subscribe</w:t>
      </w:r>
      <w:proofErr w:type="spellEnd"/>
      <w:r>
        <w:t xml:space="preserve"> service operation by sending an HTTP PUT request or an HTTP PATCH request with Resource URI of the resource "</w:t>
      </w:r>
      <w:r w:rsidRPr="00283049">
        <w:t xml:space="preserve">Individual NWDAF ML Model </w:t>
      </w:r>
      <w:r>
        <w:t>Training</w:t>
      </w:r>
      <w:r w:rsidRPr="00283049">
        <w:t xml:space="preserve"> Subscription</w:t>
      </w:r>
      <w:r>
        <w:t>".</w:t>
      </w:r>
    </w:p>
    <w:p w14:paraId="2A91F882" w14:textId="77777777" w:rsidR="00706DBD" w:rsidRDefault="00706DBD" w:rsidP="00706DBD">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proofErr w:type="spellStart"/>
      <w:r w:rsidRPr="00283049">
        <w:rPr>
          <w:lang w:eastAsia="ko-KR"/>
        </w:rPr>
        <w:t>Nnwdaf_MLModel</w:t>
      </w:r>
      <w:r>
        <w:rPr>
          <w:lang w:eastAsia="ko-KR"/>
        </w:rPr>
        <w:t>Training</w:t>
      </w:r>
      <w:r w:rsidRPr="00283049">
        <w:rPr>
          <w:lang w:eastAsia="ko-KR"/>
        </w:rPr>
        <w:t>_Subscribe</w:t>
      </w:r>
      <w:proofErr w:type="spellEnd"/>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3CF7577D" w14:textId="7237B340" w:rsidR="00706DBD" w:rsidRDefault="00706DBD" w:rsidP="00706DBD">
      <w:pPr>
        <w:pStyle w:val="B1"/>
      </w:pPr>
      <w:r>
        <w:tab/>
        <w:t>Upon receipt of the HTTP PUT request or the HTTP PATCH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77E41C17" w14:textId="77777777" w:rsidR="00706DBD" w:rsidRDefault="00706DBD" w:rsidP="00706DBD">
      <w:pPr>
        <w:pStyle w:val="B1"/>
        <w:overflowPunct w:val="0"/>
        <w:autoSpaceDE w:val="0"/>
        <w:autoSpaceDN w:val="0"/>
        <w:adjustRightInd w:val="0"/>
        <w:textAlignment w:val="baseline"/>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and/or ML model training </w:t>
      </w:r>
      <w:r>
        <w:rPr>
          <w:lang w:eastAsia="ko-KR"/>
        </w:rPr>
        <w:t>information is available</w:t>
      </w:r>
      <w:r>
        <w:rPr>
          <w:lang w:eastAsia="zh-CN"/>
        </w:rPr>
        <w:t xml:space="preserve">, the NWDAF </w:t>
      </w:r>
      <w:r>
        <w:rPr>
          <w:lang w:eastAsia="ko-KR"/>
        </w:rPr>
        <w:t>containing MTLF</w:t>
      </w:r>
      <w:r>
        <w:rPr>
          <w:lang w:eastAsia="zh-CN"/>
        </w:rPr>
        <w:t xml:space="preserve"> invokes </w:t>
      </w:r>
      <w:proofErr w:type="spellStart"/>
      <w:r>
        <w:rPr>
          <w:lang w:eastAsia="zh-CN"/>
        </w:rPr>
        <w:t>Nnwdaf_</w:t>
      </w:r>
      <w:r w:rsidRPr="0075336E">
        <w:rPr>
          <w:lang w:eastAsia="ko-KR"/>
        </w:rPr>
        <w:t>MLModel</w:t>
      </w:r>
      <w:r>
        <w:rPr>
          <w:lang w:eastAsia="ko-KR"/>
        </w:rPr>
        <w:t>Training</w:t>
      </w:r>
      <w:r w:rsidRPr="0075336E">
        <w:rPr>
          <w:lang w:eastAsia="ko-KR"/>
        </w:rPr>
        <w:t>_Notify</w:t>
      </w:r>
      <w:proofErr w:type="spellEnd"/>
      <w:r>
        <w:t xml:space="preserve"> service operation to report the </w:t>
      </w:r>
      <w:r>
        <w:rPr>
          <w:lang w:eastAsia="ja-JP"/>
        </w:rPr>
        <w:t xml:space="preserve">ML model and/or ML model training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4.6.2.4 of 3GPP TS 29.520 [5]</w:t>
      </w:r>
      <w:r>
        <w:rPr>
          <w:rFonts w:eastAsia="DengXian"/>
        </w:rPr>
        <w:t>.</w:t>
      </w:r>
    </w:p>
    <w:p w14:paraId="05169BB7" w14:textId="77777777" w:rsidR="00706DBD" w:rsidRDefault="00706DBD" w:rsidP="00706DBD">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4F606A9C" w14:textId="77777777" w:rsidR="00706DBD" w:rsidRDefault="00706DBD" w:rsidP="00706DBD">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and/or ML model training </w:t>
      </w:r>
      <w:r>
        <w:rPr>
          <w:lang w:eastAsia="ko-KR"/>
        </w:rPr>
        <w:t>information</w:t>
      </w:r>
      <w:r>
        <w:t>, t</w:t>
      </w:r>
      <w:r>
        <w:rPr>
          <w:lang w:eastAsia="zh-CN"/>
        </w:rPr>
        <w:t xml:space="preserve">he </w:t>
      </w:r>
      <w:r>
        <w:t>NF service consumer</w:t>
      </w:r>
      <w:r>
        <w:rPr>
          <w:lang w:eastAsia="zh-CN"/>
        </w:rPr>
        <w:t xml:space="preserve"> invokes </w:t>
      </w:r>
      <w:proofErr w:type="spellStart"/>
      <w:r w:rsidRPr="0075336E">
        <w:t>Nnwdaf_MLModel</w:t>
      </w:r>
      <w:r>
        <w:t>Training</w:t>
      </w:r>
      <w:r w:rsidRPr="0075336E">
        <w:t>_Unsubscribe</w:t>
      </w:r>
      <w:proofErr w:type="spellEnd"/>
      <w:r>
        <w:rPr>
          <w:lang w:eastAsia="zh-CN"/>
        </w:rPr>
        <w:t xml:space="preserve"> service operation by sending an HTTP DELETE request, which targets the resource "</w:t>
      </w:r>
      <w:r w:rsidRPr="00283049">
        <w:t xml:space="preserve">Individual NWDAF ML Model </w:t>
      </w:r>
      <w:r>
        <w:t>Training</w:t>
      </w:r>
      <w:r w:rsidRPr="00283049">
        <w:t xml:space="preserve"> Subscription</w:t>
      </w:r>
      <w:r>
        <w:rPr>
          <w:lang w:eastAsia="zh-CN"/>
        </w:rPr>
        <w:t>", to the NWDAF</w:t>
      </w:r>
      <w:r w:rsidRPr="00934DA5">
        <w:rPr>
          <w:lang w:eastAsia="ko-KR"/>
        </w:rPr>
        <w:t xml:space="preserve"> </w:t>
      </w:r>
      <w:r>
        <w:rPr>
          <w:lang w:eastAsia="ko-KR"/>
        </w:rPr>
        <w:t>containing MTLF</w:t>
      </w:r>
      <w:r>
        <w:rPr>
          <w:lang w:eastAsia="zh-CN"/>
        </w:rPr>
        <w:t>.</w:t>
      </w:r>
    </w:p>
    <w:p w14:paraId="40E6C62D" w14:textId="77777777" w:rsidR="00706DBD" w:rsidRPr="001A4F2C" w:rsidRDefault="00706DBD" w:rsidP="00706DBD">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704D8E93" w14:textId="77777777" w:rsidR="00706DBD" w:rsidRDefault="00706DBD" w:rsidP="00706DBD">
      <w:pPr>
        <w:pStyle w:val="NO"/>
        <w:rPr>
          <w:lang w:eastAsia="ko-KR"/>
        </w:rPr>
      </w:pPr>
      <w:r>
        <w:t>NOTE:</w:t>
      </w:r>
      <w:r>
        <w:tab/>
        <w:t xml:space="preserve">For details of </w:t>
      </w:r>
      <w:proofErr w:type="spellStart"/>
      <w:r w:rsidRPr="00283049">
        <w:rPr>
          <w:lang w:eastAsia="ko-KR"/>
        </w:rPr>
        <w:t>Nnwdaf_MLModel</w:t>
      </w:r>
      <w:r>
        <w:rPr>
          <w:lang w:eastAsia="ko-KR"/>
        </w:rPr>
        <w:t>Training</w:t>
      </w:r>
      <w:r w:rsidRPr="00283049">
        <w:rPr>
          <w:lang w:eastAsia="ko-KR"/>
        </w:rPr>
        <w:t>_Subscribe</w:t>
      </w:r>
      <w:proofErr w:type="spellEnd"/>
      <w:r>
        <w:t>/Unsubscribe/Notify service operations refer to 3GPP TS 29.520 [5].</w:t>
      </w:r>
    </w:p>
    <w:p w14:paraId="157A692C" w14:textId="71B2A886" w:rsidR="00FA6A6C" w:rsidRDefault="001035A7" w:rsidP="001035A7">
      <w:pPr>
        <w:pStyle w:val="Heading2"/>
      </w:pPr>
      <w:bookmarkStart w:id="137" w:name="_Toc169907372"/>
      <w:r>
        <w:t>5.</w:t>
      </w:r>
      <w:r w:rsidR="009B4543">
        <w:t>7</w:t>
      </w:r>
      <w:r>
        <w:tab/>
      </w:r>
      <w:r w:rsidR="00FA6A6C">
        <w:t>Procedures for Specific Network Data Analytics</w:t>
      </w:r>
      <w:bookmarkEnd w:id="137"/>
    </w:p>
    <w:p w14:paraId="49DF69E2" w14:textId="77777777" w:rsidR="002172FD" w:rsidRDefault="00FA6A6C" w:rsidP="00FA6A6C">
      <w:pPr>
        <w:pStyle w:val="Heading3"/>
      </w:pPr>
      <w:bookmarkStart w:id="138" w:name="_Toc169907373"/>
      <w:r>
        <w:t>5.7.</w:t>
      </w:r>
      <w:r w:rsidR="00292503">
        <w:t>1</w:t>
      </w:r>
      <w:r>
        <w:tab/>
      </w:r>
      <w:r w:rsidR="002172FD">
        <w:t>General</w:t>
      </w:r>
      <w:bookmarkEnd w:id="138"/>
    </w:p>
    <w:p w14:paraId="6DF7907A" w14:textId="1242B26D" w:rsidR="001035A7" w:rsidRDefault="002172FD" w:rsidP="00FA6A6C">
      <w:pPr>
        <w:pStyle w:val="Heading3"/>
      </w:pPr>
      <w:bookmarkStart w:id="139" w:name="_Toc169907374"/>
      <w:r>
        <w:t>5.7.2</w:t>
      </w:r>
      <w:r>
        <w:tab/>
      </w:r>
      <w:r w:rsidR="00100E62">
        <w:t>Network Slice</w:t>
      </w:r>
      <w:r w:rsidR="009B4543">
        <w:t xml:space="preserve"> (Instance)</w:t>
      </w:r>
      <w:r w:rsidR="00100E62">
        <w:t xml:space="preserve"> load level </w:t>
      </w:r>
      <w:r w:rsidR="00C06058">
        <w:t>A</w:t>
      </w:r>
      <w:r w:rsidR="00100E62">
        <w:t>nalytics</w:t>
      </w:r>
      <w:bookmarkEnd w:id="139"/>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D535DB">
      <w:pPr>
        <w:pStyle w:val="TH"/>
        <w:rPr>
          <w:lang w:eastAsia="zh-CN"/>
        </w:rPr>
      </w:pPr>
      <w:r>
        <w:object w:dxaOrig="11220" w:dyaOrig="16005" w14:anchorId="4336DD4B">
          <v:shape id="_x0000_i1053" type="#_x0000_t75" style="width:482.35pt;height:687.3pt" o:ole="">
            <v:imagedata r:id="rId62" o:title=""/>
          </v:shape>
          <o:OLEObject Type="Embed" ProgID="Visio.Drawing.15" ShapeID="_x0000_i1053" DrawAspect="Content" ObjectID="_1780520873" r:id="rId63"/>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network slice (instance) load level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FEE85C4" w14:textId="5E20FD53"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53D260C1"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proofErr w:type="spellStart"/>
      <w:r>
        <w:rPr>
          <w:lang w:eastAsia="ko-KR"/>
        </w:rPr>
        <w:t>Nnssf_NSSelection_Get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7BC2B3A0"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6D51E56C"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79C9D84" w14:textId="5A451857" w:rsidR="00C9538F" w:rsidRDefault="00C9538F" w:rsidP="00C9538F">
      <w:pPr>
        <w:pStyle w:val="B1"/>
        <w:overflowPunct w:val="0"/>
        <w:autoSpaceDE w:val="0"/>
        <w:autoSpaceDN w:val="0"/>
        <w:adjustRightInd w:val="0"/>
        <w:textAlignment w:val="baseline"/>
        <w:rPr>
          <w:lang w:eastAsia="zh-CN"/>
        </w:rPr>
      </w:pPr>
      <w:r>
        <w:rPr>
          <w:lang w:eastAsia="zh-CN"/>
        </w:rPr>
        <w:t>10.</w:t>
      </w:r>
      <w:r>
        <w:rPr>
          <w:lang w:eastAsia="zh-CN"/>
        </w:rPr>
        <w:tab/>
        <w:t xml:space="preserve">The NWDAF may collect </w:t>
      </w:r>
      <w:r>
        <w:rPr>
          <w:noProof/>
        </w:rPr>
        <w:t>"</w:t>
      </w:r>
      <w:r w:rsidRPr="00560C6D">
        <w:t>Performance measurement</w:t>
      </w:r>
      <w:r>
        <w:rPr>
          <w:noProof/>
        </w:rPr>
        <w:t xml:space="preserve">" </w:t>
      </w:r>
      <w:r>
        <w:rPr>
          <w:lang w:eastAsia="zh-CN"/>
        </w:rPr>
        <w:t xml:space="preserve">to the OAM </w:t>
      </w:r>
      <w:r w:rsidRPr="005D2CF1">
        <w:t xml:space="preserve">to </w:t>
      </w:r>
      <w:r>
        <w:t xml:space="preserve">get the mean </w:t>
      </w:r>
      <w:r w:rsidRPr="00E9603C">
        <w:t>number of UE</w:t>
      </w:r>
      <w:r>
        <w:t>s registered as</w:t>
      </w:r>
      <w:r>
        <w:rPr>
          <w:lang w:eastAsia="zh-CN"/>
        </w:rPr>
        <w:t xml:space="preserve"> described in </w:t>
      </w:r>
      <w:r w:rsidRPr="00A0702D">
        <w:t>clause 5</w:t>
      </w:r>
      <w:r>
        <w:t>.2</w:t>
      </w:r>
      <w:r w:rsidRPr="00A0702D">
        <w:t>.1 of TS 28.552 [</w:t>
      </w:r>
      <w:r>
        <w:t>27</w:t>
      </w:r>
      <w:r w:rsidRPr="00A0702D">
        <w:t>]</w:t>
      </w:r>
      <w:r>
        <w:t xml:space="preserve">, mean </w:t>
      </w:r>
      <w:r w:rsidRPr="00E9603C">
        <w:t xml:space="preserve">number of PDU </w:t>
      </w:r>
      <w:r>
        <w:t>s</w:t>
      </w:r>
      <w:r w:rsidRPr="00E9603C">
        <w:t>essions</w:t>
      </w:r>
      <w:r w:rsidRPr="00007A30">
        <w:t xml:space="preserve"> </w:t>
      </w:r>
      <w:r w:rsidRPr="00E9603C">
        <w:t>established</w:t>
      </w:r>
      <w:r w:rsidRPr="00CC0448">
        <w:t xml:space="preserve"> </w:t>
      </w:r>
      <w:r>
        <w:t>as</w:t>
      </w:r>
      <w:r>
        <w:rPr>
          <w:lang w:eastAsia="zh-CN"/>
        </w:rPr>
        <w:t xml:space="preserve"> described in </w:t>
      </w:r>
      <w:r w:rsidRPr="00A0702D">
        <w:t>clause 5</w:t>
      </w:r>
      <w:r>
        <w:t>.3</w:t>
      </w:r>
      <w:r w:rsidRPr="00A0702D">
        <w:t>.1 of TS 28.552 [</w:t>
      </w:r>
      <w:r>
        <w:t>27</w:t>
      </w:r>
      <w:r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Pr="00CC0448">
        <w:t xml:space="preserve"> </w:t>
      </w:r>
      <w:r>
        <w:t>as</w:t>
      </w:r>
      <w:r>
        <w:rPr>
          <w:lang w:eastAsia="zh-CN"/>
        </w:rPr>
        <w:t xml:space="preserve"> described in </w:t>
      </w:r>
      <w:r w:rsidRPr="00A0702D">
        <w:t>clause </w:t>
      </w:r>
      <w:r>
        <w:t>6.2</w:t>
      </w:r>
      <w:r w:rsidRPr="00A0702D">
        <w:t xml:space="preserve"> of TS 28.552 [</w:t>
      </w:r>
      <w:r>
        <w:t>27</w:t>
      </w:r>
      <w:r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proofErr w:type="spellStart"/>
      <w:r w:rsidRPr="00FD7EA3">
        <w:rPr>
          <w:color w:val="000000"/>
          <w:lang w:eastAsia="zh-CN"/>
        </w:rPr>
        <w:t>Nnsacf_SliceEventExposure_Subscribe</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proofErr w:type="spellStart"/>
      <w:r w:rsidRPr="00FD7EA3">
        <w:rPr>
          <w:color w:val="000000"/>
          <w:lang w:eastAsia="zh-CN"/>
        </w:rPr>
        <w:t>Nnsacf_SliceEventExposure_Notify</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56E2EFB" w14:textId="20465DDD" w:rsidR="001035A7" w:rsidRDefault="00191BAE" w:rsidP="00191BAE">
      <w:pPr>
        <w:pStyle w:val="Heading3"/>
      </w:pPr>
      <w:bookmarkStart w:id="140" w:name="_Toc169907375"/>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40"/>
    </w:p>
    <w:p w14:paraId="56DCB68B" w14:textId="77777777" w:rsidR="00C1049A" w:rsidRDefault="00C1049A" w:rsidP="00C1049A">
      <w:r>
        <w:rPr>
          <w:lang w:val="en-US" w:eastAsia="zh-CN"/>
        </w:rPr>
        <w:t>This</w:t>
      </w:r>
      <w:r>
        <w:rPr>
          <w:lang w:val="en-US"/>
        </w:rPr>
        <w:t xml:space="preserve"> procedure is used by the NF to obtain </w:t>
      </w:r>
      <w:r>
        <w:rPr>
          <w:lang w:eastAsia="ja-JP"/>
        </w:rP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GMLC, AF, OAM and/or MDAF. </w:t>
      </w:r>
      <w:r>
        <w:t xml:space="preserve">If the NF is an AF which is untrusted, the AF will request analytics via the NEF as </w:t>
      </w:r>
      <w:r>
        <w:rPr>
          <w:lang w:val="en-US"/>
        </w:rPr>
        <w:t>described</w:t>
      </w:r>
      <w:r>
        <w:t xml:space="preserve"> in</w:t>
      </w:r>
      <w:r>
        <w:rPr>
          <w:lang w:val="en-US"/>
        </w:rPr>
        <w:t xml:space="preserve"> clause</w:t>
      </w:r>
      <w:r>
        <w:t> 5.2.3.2.</w:t>
      </w:r>
    </w:p>
    <w:p w14:paraId="51965030" w14:textId="19CB09B5" w:rsidR="0095160E" w:rsidRDefault="0095160E" w:rsidP="0095160E">
      <w:pPr>
        <w:pStyle w:val="TH"/>
      </w:pPr>
      <w:r>
        <w:rPr>
          <w:rFonts w:ascii="Times New Roman" w:hAnsi="Times New Roman"/>
        </w:rPr>
        <w:object w:dxaOrig="14991" w:dyaOrig="22021" w14:anchorId="7997DA15">
          <v:shape id="_x0000_i1055" type="#_x0000_t75" style="width:530.5pt;height:745.6pt" o:ole="">
            <v:imagedata r:id="rId64" o:title=""/>
          </v:shape>
          <o:OLEObject Type="Embed" ProgID="Visio.Drawing.15" ShapeID="_x0000_i1055" DrawAspect="Content" ObjectID="_1780520874" r:id="rId65"/>
        </w:object>
      </w:r>
    </w:p>
    <w:p w14:paraId="6DED49C4" w14:textId="77777777" w:rsidR="007E7965" w:rsidRDefault="007E7965" w:rsidP="007E7965">
      <w:pPr>
        <w:pStyle w:val="TF"/>
      </w:pPr>
      <w:r>
        <w:t>Figure 5.7.3-</w:t>
      </w:r>
      <w:r>
        <w:rPr>
          <w:lang w:eastAsia="zh-CN"/>
        </w:rPr>
        <w:t>1</w:t>
      </w:r>
      <w:r>
        <w:t xml:space="preserve">: </w:t>
      </w:r>
      <w:r>
        <w:rPr>
          <w:lang w:eastAsia="zh-CN"/>
        </w:rPr>
        <w:t xml:space="preserve">Procedure for </w:t>
      </w:r>
      <w:r>
        <w:t>Service Experience Analytics</w:t>
      </w:r>
    </w:p>
    <w:p w14:paraId="3EBD4E6F" w14:textId="77777777" w:rsidR="00365474" w:rsidRDefault="00365474" w:rsidP="00365474">
      <w:pPr>
        <w:pStyle w:val="B1"/>
        <w:overflowPunct w:val="0"/>
        <w:autoSpaceDE w:val="0"/>
        <w:autoSpaceDN w:val="0"/>
        <w:adjustRightInd w:val="0"/>
        <w:textAlignment w:val="baseline"/>
        <w:rPr>
          <w:lang w:eastAsia="zh-CN"/>
        </w:rPr>
      </w:pPr>
      <w:r>
        <w:rPr>
          <w:lang w:eastAsia="zh-CN"/>
        </w:rPr>
        <w:t>1a.</w:t>
      </w:r>
      <w:r>
        <w:rPr>
          <w:lang w:eastAsia="zh-CN"/>
        </w:rPr>
        <w:tab/>
        <w:t>In order to obtain the Service</w:t>
      </w:r>
      <w:r>
        <w:t xml:space="preserve"> Experience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7F76D335" w14:textId="77777777" w:rsidR="00365474" w:rsidRDefault="00365474" w:rsidP="00365474">
      <w:pPr>
        <w:pStyle w:val="B1"/>
        <w:overflowPunct w:val="0"/>
        <w:autoSpaceDE w:val="0"/>
        <w:autoSpaceDN w:val="0"/>
        <w:adjustRightInd w:val="0"/>
        <w:textAlignment w:val="baseline"/>
      </w:pPr>
      <w:r>
        <w:rPr>
          <w:lang w:eastAsia="zh-CN"/>
        </w:rPr>
        <w:t>1b-1c.</w:t>
      </w:r>
      <w:r>
        <w:rPr>
          <w:lang w:eastAsia="zh-CN"/>
        </w:rPr>
        <w:tab/>
        <w:t>In order to obtain the Service</w:t>
      </w:r>
      <w:r>
        <w:t xml:space="preserve"> Experience analytics</w:t>
      </w:r>
      <w:r>
        <w:rPr>
          <w:lang w:eastAsia="zh-CN"/>
        </w:rPr>
        <w:t xml:space="preserve">,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0C91A51F" w14:textId="77777777" w:rsidR="00365474" w:rsidRDefault="00365474" w:rsidP="00365474">
      <w:pPr>
        <w:pStyle w:val="B1"/>
        <w:overflowPunct w:val="0"/>
        <w:autoSpaceDE w:val="0"/>
        <w:autoSpaceDN w:val="0"/>
        <w:adjustRightInd w:val="0"/>
        <w:textAlignment w:val="baseline"/>
        <w:rPr>
          <w:lang w:eastAsia="zh-CN"/>
        </w:rPr>
      </w:pPr>
      <w:r>
        <w:rPr>
          <w:lang w:eastAsia="zh-CN"/>
        </w:rPr>
        <w:t>2a-2b.</w:t>
      </w:r>
      <w:r>
        <w:rPr>
          <w:lang w:eastAsia="zh-CN"/>
        </w:rPr>
        <w:tab/>
        <w:t xml:space="preserve">If the event is set to "SERVICE_EXPERIENCE",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location. </w:t>
      </w:r>
      <w:r>
        <w:t xml:space="preserve">The AMF responds to the NWDAF </w:t>
      </w:r>
      <w:r>
        <w:rPr>
          <w:noProof/>
        </w:rPr>
        <w:t>an HTTP "201 Created" response.</w:t>
      </w:r>
    </w:p>
    <w:p w14:paraId="4A785C52" w14:textId="77777777" w:rsidR="00365474" w:rsidRDefault="00365474" w:rsidP="00365474">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067A8943" w14:textId="77777777" w:rsidR="00365474" w:rsidRDefault="00365474" w:rsidP="00365474">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w:t>
      </w:r>
      <w:proofErr w:type="spellStart"/>
      <w:r>
        <w:rPr>
          <w:lang w:eastAsia="zh-CN"/>
        </w:rPr>
        <w:t>Nsmf_EventExposure_Subscribe</w:t>
      </w:r>
      <w:proofErr w:type="spellEnd"/>
      <w:r>
        <w:rPr>
          <w:lang w:eastAsia="zh-CN"/>
        </w:rPr>
        <w:t xml:space="preserve"> service operation </w:t>
      </w:r>
      <w:r>
        <w:t xml:space="preserve">by sending an HTTP POST request targeting the resource </w:t>
      </w:r>
      <w:r>
        <w:rPr>
          <w:lang w:eastAsia="zh-CN"/>
        </w:rPr>
        <w:t>"</w:t>
      </w:r>
      <w:r>
        <w:rPr>
          <w:noProof/>
        </w:rPr>
        <w:t>SMF Notification Subscriptions</w:t>
      </w:r>
      <w:r>
        <w:rPr>
          <w:lang w:eastAsia="zh-CN"/>
        </w:rPr>
        <w:t>" to subscribe to the notification of QFI, IP filter information, DNAI, UPF information,</w:t>
      </w:r>
      <w:r>
        <w:t xml:space="preserve"> Application ID</w:t>
      </w:r>
      <w:r>
        <w:rPr>
          <w:lang w:eastAsia="zh-CN"/>
        </w:rPr>
        <w:t xml:space="preserve">, </w:t>
      </w:r>
      <w:r>
        <w:t>DNN and S-NSSAI.</w:t>
      </w:r>
      <w:r>
        <w:rPr>
          <w:lang w:eastAsia="zh-CN"/>
        </w:rPr>
        <w:t xml:space="preserve"> </w:t>
      </w:r>
      <w:r>
        <w:t xml:space="preserve">The SMF responds to the NWDAF </w:t>
      </w:r>
      <w:r>
        <w:rPr>
          <w:noProof/>
        </w:rPr>
        <w:t>an HTTP "201 Created" response.</w:t>
      </w:r>
    </w:p>
    <w:p w14:paraId="25F09028" w14:textId="77777777" w:rsidR="00365474" w:rsidRDefault="00365474" w:rsidP="00365474">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SMF may invoke </w:t>
      </w:r>
      <w:proofErr w:type="spellStart"/>
      <w:r>
        <w:rPr>
          <w:lang w:eastAsia="zh-CN"/>
        </w:rPr>
        <w:t>Nsmf_EventExposure_Notify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18D70695" w14:textId="77777777" w:rsidR="00365474" w:rsidRDefault="00365474" w:rsidP="00365474">
      <w:pPr>
        <w:pStyle w:val="B1"/>
        <w:rPr>
          <w:lang w:eastAsia="zh-CN"/>
        </w:rPr>
      </w:pPr>
      <w:r>
        <w:t>6a-6b.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0C243083" w14:textId="77777777" w:rsidR="00365474" w:rsidRDefault="00365474" w:rsidP="00365474">
      <w:pPr>
        <w:pStyle w:val="B1"/>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6365D5C6" w14:textId="77777777" w:rsidR="00365474" w:rsidRDefault="00365474" w:rsidP="00365474">
      <w:pPr>
        <w:pStyle w:val="B1"/>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4C6F202" w14:textId="77777777" w:rsidR="00365474" w:rsidRDefault="00365474" w:rsidP="00365474">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C371BA" w14:textId="40B76C8B" w:rsidR="003A1FA2" w:rsidRPr="009B49F6" w:rsidRDefault="003A1FA2" w:rsidP="003A1FA2">
      <w:pPr>
        <w:pStyle w:val="B1"/>
        <w:rPr>
          <w:lang w:eastAsia="zh-CN"/>
        </w:rPr>
      </w:pPr>
      <w:r>
        <w:t>10</w:t>
      </w:r>
      <w:r w:rsidRPr="009B49F6">
        <w:t>a-</w:t>
      </w:r>
      <w:r>
        <w:t>10</w:t>
      </w:r>
      <w:r w:rsidRPr="009B49F6">
        <w:t>b.</w:t>
      </w:r>
      <w:r w:rsidRPr="009B49F6">
        <w:tab/>
        <w:t>T</w:t>
      </w:r>
      <w:r w:rsidRPr="009B49F6">
        <w:rPr>
          <w:lang w:eastAsia="zh-CN"/>
        </w:rPr>
        <w:t xml:space="preserve">he NWDAF may invoke </w:t>
      </w:r>
      <w:proofErr w:type="spellStart"/>
      <w:r w:rsidRPr="009B49F6">
        <w:rPr>
          <w:lang w:eastAsia="zh-CN"/>
        </w:rPr>
        <w:t>Nsmf_EventExposure_Subscribe</w:t>
      </w:r>
      <w:proofErr w:type="spellEnd"/>
      <w:r w:rsidRPr="009B49F6">
        <w:rPr>
          <w:lang w:eastAsia="zh-CN"/>
        </w:rPr>
        <w:t xml:space="preserve"> service operation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rPr>
          <w:rFonts w:eastAsia="Times New Roman"/>
        </w:rPr>
        <w:t xml:space="preserve">3GPP TS 29.508 [6] </w:t>
      </w:r>
      <w:r w:rsidRPr="009B49F6">
        <w:rPr>
          <w:lang w:eastAsia="zh-CN"/>
        </w:rPr>
        <w:t xml:space="preserve">to </w:t>
      </w:r>
      <w:r w:rsidRPr="009B49F6">
        <w:rPr>
          <w:rFonts w:eastAsia="Times New Roman"/>
          <w:lang w:eastAsia="zh-CN"/>
        </w:rPr>
        <w:t>subscribe via the SMF to UPF information for a specific UE</w:t>
      </w:r>
      <w:r w:rsidRPr="009B49F6">
        <w:rPr>
          <w:lang w:eastAsia="zh-CN"/>
        </w:rPr>
        <w:t xml:space="preserve">. </w:t>
      </w:r>
      <w:r w:rsidRPr="009B49F6">
        <w:t xml:space="preserve">The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9B49F6">
        <w:rPr>
          <w:rFonts w:eastAsia="Times New Roman"/>
        </w:rPr>
        <w:t xml:space="preserve"> and, after having received the successful response from the UPF, it </w:t>
      </w:r>
      <w:r w:rsidRPr="009B49F6">
        <w:t xml:space="preserve">responds to the NWDAF with </w:t>
      </w:r>
      <w:r w:rsidRPr="009B49F6">
        <w:rPr>
          <w:noProof/>
        </w:rPr>
        <w:t>an HTTP "201 Created" response.</w:t>
      </w:r>
    </w:p>
    <w:p w14:paraId="7998228E" w14:textId="77777777" w:rsidR="007E7965" w:rsidRDefault="007E7965" w:rsidP="00B92747">
      <w:pPr>
        <w:pStyle w:val="B1"/>
        <w:rPr>
          <w:noProof/>
        </w:rPr>
      </w:pPr>
      <w:r>
        <w:t>11</w:t>
      </w:r>
      <w:r w:rsidRPr="009B49F6">
        <w:t>a-</w:t>
      </w:r>
      <w:r>
        <w:t>11</w:t>
      </w:r>
      <w:r w:rsidRPr="009B49F6">
        <w:t>b.</w:t>
      </w:r>
      <w:r w:rsidRPr="009B49F6">
        <w:tab/>
        <w:t>If step </w:t>
      </w:r>
      <w:r>
        <w:t>10</w:t>
      </w:r>
      <w:r w:rsidRPr="009B49F6">
        <w:t>a and step </w:t>
      </w:r>
      <w:r>
        <w:t>10</w:t>
      </w:r>
      <w:r w:rsidRPr="009B49F6">
        <w:t>b</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w:t>
      </w:r>
      <w:r w:rsidRPr="009B49F6">
        <w:rPr>
          <w:rFonts w:eastAsia="Times New Roman"/>
        </w:rPr>
        <w:t xml:space="preserve">3GPP TS 29.564 [40] </w:t>
      </w:r>
      <w:r w:rsidRPr="009B49F6">
        <w:t xml:space="preserve">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6a</w:t>
      </w:r>
      <w:r w:rsidRPr="009B49F6">
        <w:rPr>
          <w:lang w:eastAsia="zh-CN"/>
        </w:rPr>
        <w:t>.</w:t>
      </w:r>
      <w:r w:rsidRPr="009B49F6">
        <w:t xml:space="preserve"> The NWDAF responds to the UPF </w:t>
      </w:r>
      <w:r w:rsidRPr="009B49F6">
        <w:rPr>
          <w:noProof/>
        </w:rPr>
        <w:t>an HTTP "204 No Content" response.</w:t>
      </w:r>
    </w:p>
    <w:p w14:paraId="199B3102" w14:textId="57CBE6D0" w:rsidR="001C33AF" w:rsidRDefault="001C33AF" w:rsidP="001C33AF">
      <w:pPr>
        <w:pStyle w:val="B1"/>
        <w:overflowPunct w:val="0"/>
        <w:autoSpaceDE w:val="0"/>
        <w:autoSpaceDN w:val="0"/>
        <w:adjustRightInd w:val="0"/>
        <w:textAlignment w:val="baseline"/>
        <w:rPr>
          <w:lang w:eastAsia="zh-CN"/>
        </w:rPr>
      </w:pPr>
      <w:r>
        <w:rPr>
          <w:lang w:eastAsia="zh-CN"/>
        </w:rPr>
        <w:t>12a-12b.</w:t>
      </w:r>
      <w:r>
        <w:rPr>
          <w:lang w:eastAsia="zh-CN"/>
        </w:rPr>
        <w:tab/>
        <w:t>I</w:t>
      </w:r>
      <w:r w:rsidRPr="00EE4C9E">
        <w:rPr>
          <w:lang w:eastAsia="zh-CN"/>
        </w:rPr>
        <w:t xml:space="preserve">f the </w:t>
      </w:r>
      <w:r>
        <w:rPr>
          <w:lang w:eastAsia="zh-CN"/>
        </w:rPr>
        <w:t>NF</w:t>
      </w:r>
      <w:r w:rsidRPr="00EE4C9E">
        <w:rPr>
          <w:lang w:eastAsia="zh-CN"/>
        </w:rPr>
        <w:t xml:space="preserve"> </w:t>
      </w:r>
      <w:proofErr w:type="spellStart"/>
      <w:r w:rsidRPr="00EE4C9E">
        <w:rPr>
          <w:lang w:eastAsia="zh-CN"/>
        </w:rPr>
        <w:t>requeste</w:t>
      </w:r>
      <w:r>
        <w:rPr>
          <w:lang w:eastAsia="zh-CN"/>
        </w:rPr>
        <w:t>s</w:t>
      </w:r>
      <w:proofErr w:type="spellEnd"/>
      <w:r w:rsidRPr="00EE4C9E">
        <w:rPr>
          <w:lang w:eastAsia="zh-CN"/>
        </w:rPr>
        <w:t xml:space="preserve"> fine granularity location </w:t>
      </w:r>
      <w:r>
        <w:rPr>
          <w:lang w:eastAsia="zh-CN"/>
        </w:rPr>
        <w:t xml:space="preserve">analytics </w:t>
      </w:r>
      <w:r w:rsidRPr="00EE4C9E">
        <w:rPr>
          <w:lang w:eastAsia="zh-CN"/>
        </w:rPr>
        <w:t>information</w:t>
      </w:r>
      <w:r>
        <w:rPr>
          <w:lang w:eastAsia="zh-CN"/>
        </w:rPr>
        <w:t>,</w:t>
      </w:r>
      <w:r w:rsidRPr="00EE4C9E">
        <w:rPr>
          <w:lang w:eastAsia="zh-CN"/>
        </w:rPr>
        <w:t xml:space="preserve"> </w:t>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32DE2957" w14:textId="77777777" w:rsidR="007E7965" w:rsidRDefault="007E7965" w:rsidP="007E7965">
      <w:pPr>
        <w:pStyle w:val="B1"/>
        <w:overflowPunct w:val="0"/>
        <w:autoSpaceDE w:val="0"/>
        <w:autoSpaceDN w:val="0"/>
        <w:adjustRightInd w:val="0"/>
        <w:textAlignment w:val="baseline"/>
        <w:rPr>
          <w:noProof/>
        </w:rPr>
      </w:pPr>
      <w:r>
        <w:rPr>
          <w:lang w:eastAsia="zh-CN"/>
        </w:rPr>
        <w:t>13a-13b.</w:t>
      </w:r>
      <w:r>
        <w:rPr>
          <w:lang w:eastAsia="zh-CN"/>
        </w:rPr>
        <w:tab/>
      </w:r>
      <w:r>
        <w:t>If step 12a and step 12b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0FE4C048" w14:textId="468251B5" w:rsidR="007E7965" w:rsidRDefault="007E7965" w:rsidP="007E7965">
      <w:pPr>
        <w:pStyle w:val="B1"/>
        <w:overflowPunct w:val="0"/>
        <w:autoSpaceDE w:val="0"/>
        <w:autoSpaceDN w:val="0"/>
        <w:adjustRightInd w:val="0"/>
        <w:textAlignment w:val="baseline"/>
        <w:rPr>
          <w:lang w:eastAsia="zh-CN"/>
        </w:rPr>
      </w:pPr>
      <w:r>
        <w:rPr>
          <w:lang w:eastAsia="zh-CN"/>
        </w:rPr>
        <w:t>14a.</w:t>
      </w:r>
      <w:r>
        <w:rPr>
          <w:lang w:eastAsia="zh-CN"/>
        </w:rPr>
        <w:tab/>
      </w:r>
      <w:r>
        <w:rPr>
          <w:lang w:eastAsia="ko-KR"/>
        </w:rPr>
        <w:t xml:space="preserve">The NWDAF may collect </w:t>
      </w:r>
      <w:r>
        <w:t>Reference Signal Received Power</w:t>
      </w:r>
      <w:r w:rsidR="00B92747">
        <w:t xml:space="preserve"> </w:t>
      </w:r>
      <w:r>
        <w:t>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 If the NF is AF or NEF</w:t>
      </w:r>
      <w:r w:rsidRPr="00825629">
        <w:t xml:space="preserve"> </w:t>
      </w:r>
      <w:r>
        <w:t xml:space="preserve">requesting per application </w:t>
      </w:r>
      <w:r>
        <w:rPr>
          <w:lang w:eastAsia="ko-KR"/>
        </w:rPr>
        <w:t xml:space="preserve">analytics with UE </w:t>
      </w:r>
      <w:r w:rsidRPr="00825629">
        <w:rPr>
          <w:lang w:eastAsia="ko-KR"/>
        </w:rPr>
        <w:t>granularity</w:t>
      </w:r>
      <w:r>
        <w:rPr>
          <w:lang w:eastAsia="zh-CN"/>
        </w:rPr>
        <w:t xml:space="preserve">, the NWDAF may collect the </w:t>
      </w:r>
      <w:r>
        <w:rPr>
          <w:bCs/>
        </w:rPr>
        <w:t>a</w:t>
      </w:r>
      <w:r w:rsidRPr="009437F5">
        <w:rPr>
          <w:bCs/>
        </w:rPr>
        <w:t xml:space="preserve">verage </w:t>
      </w:r>
      <w:r w:rsidRPr="00F35227">
        <w:t>UL/DL</w:t>
      </w:r>
      <w:r w:rsidRPr="009437F5">
        <w:rPr>
          <w:bCs/>
        </w:rPr>
        <w:t xml:space="preserve"> </w:t>
      </w:r>
      <w:r>
        <w:rPr>
          <w:bCs/>
        </w:rPr>
        <w:t xml:space="preserve">RAN </w:t>
      </w:r>
      <w:r>
        <w:t>t</w:t>
      </w:r>
      <w:r w:rsidRPr="00542577">
        <w:t>hroughput</w:t>
      </w:r>
      <w:r>
        <w:rPr>
          <w:lang w:eastAsia="zh-CN"/>
        </w:rPr>
        <w:t>,</w:t>
      </w:r>
      <w:r>
        <w:rPr>
          <w:bCs/>
        </w:rPr>
        <w:t xml:space="preserve"> the </w:t>
      </w:r>
      <w:r w:rsidRPr="00F35227">
        <w:t xml:space="preserve">UL/DL </w:t>
      </w:r>
      <w:r>
        <w:t xml:space="preserve">RAN </w:t>
      </w:r>
      <w:r w:rsidRPr="00F35227">
        <w:t>packet delay</w:t>
      </w:r>
      <w:r>
        <w:t xml:space="preserve"> and the </w:t>
      </w:r>
      <w:r w:rsidRPr="00F35227">
        <w:t xml:space="preserve">UL/DL </w:t>
      </w:r>
      <w:r>
        <w:t xml:space="preserve">RAN </w:t>
      </w:r>
      <w:r w:rsidRPr="00A955C2">
        <w:t>Packet loss rate</w:t>
      </w:r>
      <w:r>
        <w:t xml:space="preserve"> as described </w:t>
      </w:r>
      <w:r>
        <w:rPr>
          <w:lang w:eastAsia="zh-CN"/>
        </w:rPr>
        <w:t>in clause </w:t>
      </w:r>
      <w:r>
        <w:t xml:space="preserve">5.2.1.1 and </w:t>
      </w:r>
      <w:r w:rsidRPr="00744747">
        <w:t>5.4.1.1</w:t>
      </w:r>
      <w:r>
        <w:t xml:space="preserve"> of TS 37.320 [29]</w:t>
      </w:r>
      <w:r>
        <w:rPr>
          <w:lang w:eastAsia="zh-CN"/>
        </w:rPr>
        <w:t>.</w:t>
      </w:r>
    </w:p>
    <w:p w14:paraId="08B60FBB" w14:textId="310856A8" w:rsidR="007E7965" w:rsidRDefault="007E7965" w:rsidP="007E7965">
      <w:pPr>
        <w:pStyle w:val="B1"/>
        <w:overflowPunct w:val="0"/>
        <w:autoSpaceDE w:val="0"/>
        <w:autoSpaceDN w:val="0"/>
        <w:adjustRightInd w:val="0"/>
        <w:textAlignment w:val="baseline"/>
        <w:rPr>
          <w:lang w:eastAsia="ko-KR"/>
        </w:rPr>
      </w:pPr>
      <w:r>
        <w:rPr>
          <w:lang w:eastAsia="zh-CN"/>
        </w:rPr>
        <w:t>14b.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proofErr w:type="spellStart"/>
      <w:r>
        <w:t>ServiceExperienceIssueType</w:t>
      </w:r>
      <w:proofErr w:type="spellEnd"/>
      <w:r>
        <w:t xml:space="preserve">, </w:t>
      </w:r>
      <w:proofErr w:type="spellStart"/>
      <w:r>
        <w:t>AffectedObjects</w:t>
      </w:r>
      <w:proofErr w:type="spellEnd"/>
      <w:r>
        <w:t xml:space="preserve">, </w:t>
      </w:r>
      <w:proofErr w:type="spellStart"/>
      <w:r>
        <w:t>ServiceExperienceStatistics</w:t>
      </w:r>
      <w:proofErr w:type="spellEnd"/>
      <w:r>
        <w:t xml:space="preserve">, </w:t>
      </w:r>
      <w:proofErr w:type="spellStart"/>
      <w:r>
        <w:t>ServiceExperiencePredictions</w:t>
      </w:r>
      <w:proofErr w:type="spellEnd"/>
      <w:r>
        <w:t xml:space="preserve">, and </w:t>
      </w:r>
      <w:proofErr w:type="spellStart"/>
      <w:r>
        <w:t>StatisticsOfCellsEsState</w:t>
      </w:r>
      <w:proofErr w:type="spellEnd"/>
      <w:r>
        <w:t>.</w:t>
      </w:r>
    </w:p>
    <w:p w14:paraId="4B861E8C" w14:textId="6C56A2EB" w:rsidR="007E7965" w:rsidRDefault="007E7965" w:rsidP="007E7965">
      <w:pPr>
        <w:pStyle w:val="B1"/>
        <w:overflowPunct w:val="0"/>
        <w:autoSpaceDE w:val="0"/>
        <w:autoSpaceDN w:val="0"/>
        <w:adjustRightInd w:val="0"/>
        <w:textAlignment w:val="baseline"/>
        <w:rPr>
          <w:lang w:val="en-US"/>
        </w:rPr>
      </w:pPr>
      <w:r>
        <w:rPr>
          <w:lang w:eastAsia="zh-CN"/>
        </w:rPr>
        <w:t>15.</w:t>
      </w:r>
      <w:r>
        <w:rPr>
          <w:lang w:eastAsia="zh-CN"/>
        </w:rPr>
        <w:tab/>
        <w:t>The NWDAF calculates the Service</w:t>
      </w:r>
      <w:r>
        <w:t xml:space="preserve"> Experience analytics</w:t>
      </w:r>
      <w:r>
        <w:rPr>
          <w:lang w:eastAsia="zh-CN"/>
        </w:rPr>
        <w:t xml:space="preserve"> based on the data collected from </w:t>
      </w:r>
      <w:r>
        <w:rPr>
          <w:lang w:val="en-US"/>
        </w:rPr>
        <w:t>AMF, SMF, UPF, GMLC, AF, OAM and/or MDAF.</w:t>
      </w:r>
    </w:p>
    <w:p w14:paraId="734EC1BD" w14:textId="52B4F061" w:rsidR="007E7965" w:rsidRDefault="007E7965" w:rsidP="007E7965">
      <w:pPr>
        <w:pStyle w:val="B1"/>
        <w:overflowPunct w:val="0"/>
        <w:autoSpaceDE w:val="0"/>
        <w:autoSpaceDN w:val="0"/>
        <w:adjustRightInd w:val="0"/>
        <w:textAlignment w:val="baseline"/>
        <w:rPr>
          <w:lang w:val="en-US" w:eastAsia="zh-CN"/>
        </w:rPr>
      </w:pPr>
      <w:r>
        <w:rPr>
          <w:lang w:val="en-US" w:eastAsia="zh-CN"/>
        </w:rPr>
        <w:t>16a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F6B6A8B" w14:textId="02769F5F" w:rsidR="007E7965" w:rsidRDefault="007E7965" w:rsidP="007E7965">
      <w:pPr>
        <w:pStyle w:val="B1"/>
        <w:overflowPunct w:val="0"/>
        <w:autoSpaceDE w:val="0"/>
        <w:autoSpaceDN w:val="0"/>
        <w:adjustRightInd w:val="0"/>
        <w:textAlignment w:val="baseline"/>
        <w:rPr>
          <w:lang w:val="en-US"/>
        </w:rPr>
      </w:pPr>
      <w:r>
        <w:rPr>
          <w:lang w:val="en-US" w:eastAsia="zh-CN"/>
        </w:rPr>
        <w:t>16b-16c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46E32C24" w14:textId="4BC5333F" w:rsidR="007E7965" w:rsidRDefault="007E7965" w:rsidP="007E7965">
      <w:pPr>
        <w:pStyle w:val="B1"/>
        <w:overflowPunct w:val="0"/>
        <w:autoSpaceDE w:val="0"/>
        <w:autoSpaceDN w:val="0"/>
        <w:adjustRightInd w:val="0"/>
        <w:textAlignment w:val="baseline"/>
        <w:rPr>
          <w:lang w:eastAsia="zh-CN"/>
        </w:rPr>
      </w:pPr>
      <w:r>
        <w:rPr>
          <w:lang w:eastAsia="zh-CN"/>
        </w:rPr>
        <w:t>17a-17b</w:t>
      </w:r>
      <w:r w:rsidRPr="00621B26">
        <w:rPr>
          <w:lang w:eastAsia="zh-CN"/>
        </w:rPr>
        <w:t>.</w:t>
      </w:r>
      <w:r w:rsidRPr="00621B26">
        <w:rPr>
          <w:lang w:eastAsia="zh-CN"/>
        </w:rPr>
        <w:tab/>
      </w:r>
      <w:r>
        <w:rPr>
          <w:lang w:eastAsia="zh-CN"/>
        </w:rPr>
        <w:t>The same as step</w:t>
      </w:r>
      <w:r>
        <w:t> 3a and step 3b</w:t>
      </w:r>
      <w:r>
        <w:rPr>
          <w:noProof/>
        </w:rPr>
        <w:t>.</w:t>
      </w:r>
    </w:p>
    <w:p w14:paraId="14212C29" w14:textId="681AECC7" w:rsidR="007E7965" w:rsidRDefault="007E7965" w:rsidP="007E7965">
      <w:pPr>
        <w:pStyle w:val="B1"/>
        <w:overflowPunct w:val="0"/>
        <w:autoSpaceDE w:val="0"/>
        <w:autoSpaceDN w:val="0"/>
        <w:adjustRightInd w:val="0"/>
        <w:textAlignment w:val="baseline"/>
        <w:rPr>
          <w:lang w:eastAsia="zh-CN"/>
        </w:rPr>
      </w:pPr>
      <w:r>
        <w:rPr>
          <w:lang w:eastAsia="zh-CN"/>
        </w:rPr>
        <w:t>18a-18b</w:t>
      </w:r>
      <w:r w:rsidRPr="00621B26">
        <w:rPr>
          <w:lang w:eastAsia="zh-CN"/>
        </w:rPr>
        <w:t>.</w:t>
      </w:r>
      <w:r w:rsidRPr="00621B26">
        <w:rPr>
          <w:lang w:eastAsia="zh-CN"/>
        </w:rPr>
        <w:tab/>
      </w:r>
      <w:r>
        <w:rPr>
          <w:lang w:eastAsia="zh-CN"/>
        </w:rPr>
        <w:t>The same as step</w:t>
      </w:r>
      <w:r>
        <w:t> 5a and step 5b</w:t>
      </w:r>
      <w:r>
        <w:rPr>
          <w:noProof/>
        </w:rPr>
        <w:t>.</w:t>
      </w:r>
    </w:p>
    <w:p w14:paraId="57A7D485" w14:textId="70E572F9" w:rsidR="007E7965" w:rsidRDefault="007E7965" w:rsidP="007E7965">
      <w:pPr>
        <w:pStyle w:val="B1"/>
        <w:overflowPunct w:val="0"/>
        <w:autoSpaceDE w:val="0"/>
        <w:autoSpaceDN w:val="0"/>
        <w:adjustRightInd w:val="0"/>
        <w:textAlignment w:val="baseline"/>
        <w:rPr>
          <w:noProof/>
        </w:rPr>
      </w:pPr>
      <w:r>
        <w:rPr>
          <w:lang w:eastAsia="zh-CN"/>
        </w:rPr>
        <w:t>19a-19d</w:t>
      </w:r>
      <w:r w:rsidRPr="00621B26">
        <w:rPr>
          <w:lang w:eastAsia="zh-CN"/>
        </w:rPr>
        <w:t>.</w:t>
      </w:r>
      <w:r w:rsidRPr="00621B26">
        <w:rPr>
          <w:lang w:eastAsia="zh-CN"/>
        </w:rPr>
        <w:tab/>
      </w:r>
      <w:r>
        <w:rPr>
          <w:lang w:eastAsia="zh-CN"/>
        </w:rPr>
        <w:t>The same as step</w:t>
      </w:r>
      <w:r>
        <w:t> 7a and step 7b</w:t>
      </w:r>
      <w:r>
        <w:rPr>
          <w:noProof/>
        </w:rPr>
        <w:t>.</w:t>
      </w:r>
    </w:p>
    <w:p w14:paraId="5C90D1EC" w14:textId="7EE7A997" w:rsidR="007E7965" w:rsidRPr="00ED77B2" w:rsidRDefault="007E7965" w:rsidP="007E7965">
      <w:pPr>
        <w:pStyle w:val="B1"/>
        <w:overflowPunct w:val="0"/>
        <w:autoSpaceDE w:val="0"/>
        <w:autoSpaceDN w:val="0"/>
        <w:adjustRightInd w:val="0"/>
        <w:textAlignment w:val="baseline"/>
        <w:rPr>
          <w:lang w:eastAsia="zh-CN"/>
        </w:rPr>
      </w:pPr>
      <w:r>
        <w:rPr>
          <w:lang w:eastAsia="zh-CN"/>
        </w:rPr>
        <w:t>20a-20d</w:t>
      </w:r>
      <w:r w:rsidRPr="00621B26">
        <w:rPr>
          <w:lang w:eastAsia="zh-CN"/>
        </w:rPr>
        <w:t>.</w:t>
      </w:r>
      <w:r w:rsidRPr="00621B26">
        <w:rPr>
          <w:lang w:eastAsia="zh-CN"/>
        </w:rPr>
        <w:tab/>
      </w:r>
      <w:r>
        <w:rPr>
          <w:lang w:eastAsia="zh-CN"/>
        </w:rPr>
        <w:t>The same as step</w:t>
      </w:r>
      <w:r>
        <w:t> 9a and step 9b</w:t>
      </w:r>
      <w:r>
        <w:rPr>
          <w:noProof/>
        </w:rPr>
        <w:t>.</w:t>
      </w:r>
    </w:p>
    <w:p w14:paraId="3AD2423F" w14:textId="77777777" w:rsidR="007E7965" w:rsidRDefault="007E7965" w:rsidP="007E7965">
      <w:pPr>
        <w:pStyle w:val="B1"/>
        <w:overflowPunct w:val="0"/>
        <w:autoSpaceDE w:val="0"/>
        <w:autoSpaceDN w:val="0"/>
        <w:adjustRightInd w:val="0"/>
        <w:textAlignment w:val="baseline"/>
        <w:rPr>
          <w:noProof/>
        </w:rPr>
      </w:pPr>
      <w:r>
        <w:rPr>
          <w:lang w:eastAsia="zh-CN"/>
        </w:rPr>
        <w:t>21a-21b.</w:t>
      </w:r>
      <w:r>
        <w:rPr>
          <w:lang w:eastAsia="zh-CN"/>
        </w:rPr>
        <w:tab/>
        <w:t>The same as step</w:t>
      </w:r>
      <w:r>
        <w:t> 11a and step 11b</w:t>
      </w:r>
      <w:r>
        <w:rPr>
          <w:noProof/>
        </w:rPr>
        <w:t>.</w:t>
      </w:r>
    </w:p>
    <w:p w14:paraId="2F4439DD" w14:textId="77777777" w:rsidR="007E7965" w:rsidRDefault="007E7965" w:rsidP="007E7965">
      <w:pPr>
        <w:pStyle w:val="B1"/>
        <w:overflowPunct w:val="0"/>
        <w:autoSpaceDE w:val="0"/>
        <w:autoSpaceDN w:val="0"/>
        <w:adjustRightInd w:val="0"/>
        <w:textAlignment w:val="baseline"/>
        <w:rPr>
          <w:noProof/>
        </w:rPr>
      </w:pPr>
      <w:r>
        <w:rPr>
          <w:lang w:eastAsia="zh-CN"/>
        </w:rPr>
        <w:t>22a-22b.</w:t>
      </w:r>
      <w:r>
        <w:rPr>
          <w:lang w:eastAsia="zh-CN"/>
        </w:rPr>
        <w:tab/>
        <w:t>The same as step</w:t>
      </w:r>
      <w:r>
        <w:t> 13a and step 13b</w:t>
      </w:r>
      <w:r>
        <w:rPr>
          <w:noProof/>
        </w:rPr>
        <w:t>.</w:t>
      </w:r>
    </w:p>
    <w:p w14:paraId="676C97FE" w14:textId="03F6BA8B" w:rsidR="007E7965" w:rsidRDefault="007E7965" w:rsidP="007E7965">
      <w:pPr>
        <w:pStyle w:val="B1"/>
        <w:overflowPunct w:val="0"/>
        <w:autoSpaceDE w:val="0"/>
        <w:autoSpaceDN w:val="0"/>
        <w:adjustRightInd w:val="0"/>
        <w:textAlignment w:val="baseline"/>
        <w:rPr>
          <w:lang w:eastAsia="zh-CN"/>
        </w:rPr>
      </w:pPr>
      <w:r>
        <w:rPr>
          <w:lang w:eastAsia="zh-CN"/>
        </w:rPr>
        <w:t>23</w:t>
      </w:r>
      <w:r w:rsidRPr="00621B26">
        <w:rPr>
          <w:lang w:eastAsia="zh-CN"/>
        </w:rPr>
        <w:t>.</w:t>
      </w:r>
      <w:r w:rsidRPr="00621B26">
        <w:rPr>
          <w:lang w:eastAsia="zh-CN"/>
        </w:rPr>
        <w:tab/>
      </w:r>
      <w:r>
        <w:rPr>
          <w:lang w:eastAsia="zh-CN"/>
        </w:rPr>
        <w:t>The same as step</w:t>
      </w:r>
      <w:r>
        <w:t> 15</w:t>
      </w:r>
      <w:r>
        <w:rPr>
          <w:noProof/>
        </w:rPr>
        <w:t>.</w:t>
      </w:r>
    </w:p>
    <w:p w14:paraId="4C0FDAC4" w14:textId="636E182D" w:rsidR="007E7965" w:rsidRDefault="007E7965" w:rsidP="007E7965">
      <w:pPr>
        <w:pStyle w:val="B1"/>
        <w:overflowPunct w:val="0"/>
        <w:autoSpaceDE w:val="0"/>
        <w:autoSpaceDN w:val="0"/>
        <w:adjustRightInd w:val="0"/>
        <w:textAlignment w:val="baseline"/>
        <w:rPr>
          <w:lang w:eastAsia="zh-CN"/>
        </w:rPr>
      </w:pPr>
      <w:r>
        <w:rPr>
          <w:lang w:eastAsia="zh-CN"/>
        </w:rPr>
        <w:t>24a-24b</w:t>
      </w:r>
      <w:r w:rsidRPr="00621B26">
        <w:rPr>
          <w:lang w:eastAsia="zh-CN"/>
        </w:rPr>
        <w:t>.</w:t>
      </w:r>
      <w:r w:rsidRPr="00621B26">
        <w:rPr>
          <w:lang w:eastAsia="zh-CN"/>
        </w:rPr>
        <w:tab/>
      </w:r>
      <w:r>
        <w:rPr>
          <w:lang w:eastAsia="zh-CN"/>
        </w:rPr>
        <w:t>The same as step</w:t>
      </w:r>
      <w:r>
        <w:t> 16b and step 16c</w:t>
      </w:r>
      <w:r>
        <w:rPr>
          <w:noProof/>
        </w:rPr>
        <w:t>.</w:t>
      </w:r>
    </w:p>
    <w:p w14:paraId="174875D6" w14:textId="11A25F07" w:rsidR="007E7965" w:rsidRDefault="007E7965" w:rsidP="007E7965">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51DD440B" w14:textId="1D243981" w:rsidR="007E7965" w:rsidRPr="0076166A" w:rsidRDefault="007E7965" w:rsidP="007E7965">
      <w:pPr>
        <w:pStyle w:val="NO"/>
      </w:pPr>
      <w:r>
        <w:t>NOTE 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308847C4" w14:textId="11BED8EA" w:rsidR="007E7965" w:rsidRPr="00EF279D" w:rsidRDefault="007E7965" w:rsidP="007E7965">
      <w:pPr>
        <w:pStyle w:val="NO"/>
      </w:pPr>
      <w:r>
        <w:t>NOTE 3:</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41" w:name="_Toc169907376"/>
      <w:r>
        <w:t>5.7.4</w:t>
      </w:r>
      <w:r>
        <w:tab/>
      </w:r>
      <w:r w:rsidR="00B5111D" w:rsidRPr="005D2CF1">
        <w:t xml:space="preserve">NF load </w:t>
      </w:r>
      <w:r w:rsidR="00D57A1A">
        <w:t>A</w:t>
      </w:r>
      <w:r w:rsidR="00B5111D" w:rsidRPr="005D2CF1">
        <w:t>nalytics</w:t>
      </w:r>
      <w:bookmarkEnd w:id="141"/>
    </w:p>
    <w:p w14:paraId="1D53CD3C" w14:textId="77777777" w:rsidR="000D75E8" w:rsidRDefault="000D75E8" w:rsidP="000D75E8">
      <w:bookmarkStart w:id="142" w:name="_Hlk160528168"/>
      <w:r>
        <w:t>This procedure is used by the NWDAF service consumer (may be an NF, or the OAM) to obtain the NF load analytics which are calculated by the NWDAF based on the information collected from the NRF and/or the OAM, may also collect UE input data via the AF (for the untrusted AF via the NEF). If target NF type is UPF, the NWDAF may collect the information from UPF.</w:t>
      </w:r>
    </w:p>
    <w:p w14:paraId="32F54553" w14:textId="68F39EA9" w:rsidR="000D75E8" w:rsidRDefault="000D75E8" w:rsidP="000D75E8">
      <w:pPr>
        <w:pStyle w:val="TH"/>
      </w:pPr>
      <w:r>
        <w:object w:dxaOrig="11891" w:dyaOrig="19710" w14:anchorId="53E89974">
          <v:shape id="_x0000_i1056" type="#_x0000_t75" style="width:481.05pt;height:734.15pt" o:ole="">
            <v:imagedata r:id="rId66" o:title=""/>
          </v:shape>
          <o:OLEObject Type="Embed" ProgID="Visio.Drawing.15" ShapeID="_x0000_i1056" DrawAspect="Content" ObjectID="_1780520875" r:id="rId67"/>
        </w:object>
      </w:r>
    </w:p>
    <w:p w14:paraId="0671426B" w14:textId="77777777" w:rsidR="000D75E8" w:rsidRDefault="000D75E8" w:rsidP="000D75E8">
      <w:pPr>
        <w:pStyle w:val="TF"/>
      </w:pPr>
      <w:r>
        <w:t>Figure 5.7.4-</w:t>
      </w:r>
      <w:r>
        <w:rPr>
          <w:lang w:eastAsia="zh-CN"/>
        </w:rPr>
        <w:t>1</w:t>
      </w:r>
      <w:r>
        <w:t xml:space="preserve">: </w:t>
      </w:r>
      <w:r>
        <w:rPr>
          <w:lang w:eastAsia="zh-CN"/>
        </w:rPr>
        <w:t xml:space="preserve">Procedure for </w:t>
      </w:r>
      <w:r>
        <w:t xml:space="preserve">NF load </w:t>
      </w:r>
      <w:r>
        <w:rPr>
          <w:lang w:eastAsia="zh-CN"/>
        </w:rPr>
        <w:t>Analytics</w:t>
      </w:r>
    </w:p>
    <w:p w14:paraId="420DBE5D" w14:textId="77777777" w:rsidR="000D75E8" w:rsidRDefault="000D75E8" w:rsidP="000D75E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NF load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Pr>
          <w:lang w:eastAsia="zh-CN"/>
        </w:rPr>
        <w:t xml:space="preserve">se 5.2.3.1, the requested event is set to </w:t>
      </w:r>
      <w:r>
        <w:t>"NF_LOAD" with the supported feature "</w:t>
      </w:r>
      <w:proofErr w:type="spellStart"/>
      <w:r>
        <w:t>NfLoad</w:t>
      </w:r>
      <w:proofErr w:type="spellEnd"/>
      <w:r>
        <w:t>".</w:t>
      </w:r>
    </w:p>
    <w:p w14:paraId="244CD82B" w14:textId="77777777" w:rsidR="000D75E8" w:rsidRDefault="000D75E8" w:rsidP="000D75E8">
      <w:pPr>
        <w:pStyle w:val="B1"/>
        <w:overflowPunct w:val="0"/>
        <w:autoSpaceDE w:val="0"/>
        <w:autoSpaceDN w:val="0"/>
        <w:adjustRightInd w:val="0"/>
        <w:textAlignment w:val="baseline"/>
      </w:pPr>
      <w:r>
        <w:rPr>
          <w:lang w:eastAsia="zh-CN"/>
        </w:rPr>
        <w:t>1b-1c.</w:t>
      </w:r>
      <w:r>
        <w:rPr>
          <w:lang w:eastAsia="zh-CN"/>
        </w:rPr>
        <w:tab/>
        <w:t xml:space="preserve">In order to obtain the </w:t>
      </w:r>
      <w:r>
        <w:t xml:space="preserve">NF load </w:t>
      </w:r>
      <w:r>
        <w:rPr>
          <w:lang w:eastAsia="zh-CN"/>
        </w:rPr>
        <w:t xml:space="preserve">analytics, the NWDAF service consumer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 the subscribed event is set to "NF_LOAD" with the supported feature "</w:t>
      </w:r>
      <w:proofErr w:type="spellStart"/>
      <w:r>
        <w:t>NfLoad</w:t>
      </w:r>
      <w:proofErr w:type="spellEnd"/>
      <w:r>
        <w:t>".</w:t>
      </w:r>
    </w:p>
    <w:p w14:paraId="330DB00E" w14:textId="77777777" w:rsidR="000D75E8" w:rsidRDefault="000D75E8" w:rsidP="000D75E8">
      <w:pPr>
        <w:pStyle w:val="B1"/>
        <w:rPr>
          <w:lang w:eastAsia="zh-CN"/>
        </w:rPr>
      </w:pPr>
      <w:r>
        <w:t>2a</w:t>
      </w:r>
      <w:r>
        <w:rPr>
          <w:lang w:eastAsia="zh-CN"/>
        </w:rPr>
        <w:t>-2b</w:t>
      </w:r>
      <w:r>
        <w:t>.</w:t>
      </w:r>
      <w:r>
        <w:tab/>
      </w:r>
      <w:r>
        <w:rPr>
          <w:lang w:eastAsia="ko-KR"/>
        </w:rPr>
        <w:t xml:space="preserve">The NWDAF </w:t>
      </w:r>
      <w:r>
        <w:rPr>
          <w:lang w:eastAsia="zh-CN"/>
        </w:rPr>
        <w:t xml:space="preserve">may invoke </w:t>
      </w:r>
      <w:proofErr w:type="spellStart"/>
      <w:r>
        <w:rPr>
          <w:lang w:eastAsia="zh-CN"/>
        </w:rPr>
        <w:t>Nnrf_NFDiscovery_Request</w:t>
      </w:r>
      <w:proofErr w:type="spellEnd"/>
      <w:r>
        <w:rPr>
          <w:lang w:eastAsia="zh-CN"/>
        </w:rPr>
        <w:t xml:space="preserve"> service operation as described in clause 5.3.2.2 of 3GPP TS 29.510 [26] for each NF, to obtain the initial NF profile which contains NF status and may contains NF load information. </w:t>
      </w:r>
      <w:r>
        <w:t xml:space="preserve">The NRF responds to the NWDAF </w:t>
      </w:r>
      <w:r>
        <w:rPr>
          <w:noProof/>
        </w:rPr>
        <w:t>an HTTP "201 Created" response.</w:t>
      </w:r>
    </w:p>
    <w:p w14:paraId="2F27D909" w14:textId="77777777" w:rsidR="000D75E8" w:rsidRPr="005C07EC" w:rsidRDefault="000D75E8" w:rsidP="000D75E8">
      <w:pPr>
        <w:pStyle w:val="B1"/>
        <w:rPr>
          <w:lang w:eastAsia="zh-CN"/>
        </w:rPr>
      </w:pPr>
      <w:r>
        <w:rPr>
          <w:lang w:eastAsia="zh-CN"/>
        </w:rPr>
        <w:t>3</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 xml:space="preserve">7 of 3GPP TS 28.552 [27] </w:t>
      </w:r>
      <w:r>
        <w:t xml:space="preserve">and/or may collect the NF resource configuration change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 xml:space="preserve">.2 of 3GPP TS 28.533 [28].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[29].</w:t>
      </w:r>
    </w:p>
    <w:p w14:paraId="26BE00D8" w14:textId="77777777" w:rsidR="000D75E8" w:rsidRDefault="000D75E8" w:rsidP="000D75E8">
      <w:pPr>
        <w:pStyle w:val="B1"/>
        <w:rPr>
          <w:noProof/>
        </w:rPr>
      </w:pPr>
      <w:r>
        <w:rPr>
          <w:lang w:eastAsia="zh-CN"/>
        </w:rPr>
        <w:t>4a-4b.</w:t>
      </w:r>
      <w:r>
        <w:rPr>
          <w:lang w:eastAsia="zh-CN"/>
        </w:rPr>
        <w:tab/>
      </w:r>
      <w:r>
        <w:t>T</w:t>
      </w:r>
      <w:r>
        <w:rPr>
          <w:lang w:eastAsia="ko-KR"/>
        </w:rPr>
        <w:t xml:space="preserve">he NWDAF may invoke </w:t>
      </w:r>
      <w:proofErr w:type="spellStart"/>
      <w:r>
        <w:rPr>
          <w:lang w:eastAsia="ko-KR"/>
        </w:rPr>
        <w:t>Nnrf_NFManagement_NFStatusSubscribe</w:t>
      </w:r>
      <w:proofErr w:type="spellEnd"/>
      <w:r>
        <w:rPr>
          <w:lang w:eastAsia="ko-KR"/>
        </w:rPr>
        <w:t xml:space="preserve"> service operation </w:t>
      </w:r>
      <w:r>
        <w:rPr>
          <w:lang w:eastAsia="zh-CN"/>
        </w:rPr>
        <w:t xml:space="preserve">as </w:t>
      </w:r>
      <w:r>
        <w:rPr>
          <w:lang w:val="en-US"/>
        </w:rPr>
        <w:t>described</w:t>
      </w:r>
      <w:r>
        <w:t xml:space="preserve"> in clause 5.2.2.5 of 3GPP TS 29.510 [26] </w:t>
      </w:r>
      <w:r>
        <w:rPr>
          <w:lang w:eastAsia="ko-KR"/>
        </w:rPr>
        <w:t>to subscribe to the NF status and/or NF load information</w:t>
      </w:r>
      <w:r>
        <w:t xml:space="preserve">. The NRF responds to the NWDAF </w:t>
      </w:r>
      <w:r>
        <w:rPr>
          <w:noProof/>
        </w:rPr>
        <w:t>an HTTP "201 Created" response.</w:t>
      </w:r>
    </w:p>
    <w:p w14:paraId="62331863" w14:textId="77777777" w:rsidR="000D75E8" w:rsidRDefault="000D75E8" w:rsidP="000D75E8">
      <w:pPr>
        <w:pStyle w:val="B1"/>
        <w:rPr>
          <w:noProof/>
        </w:rPr>
      </w:pPr>
      <w:r>
        <w:rPr>
          <w:lang w:eastAsia="zh-CN"/>
        </w:rPr>
        <w:t>5a-5b.</w:t>
      </w:r>
      <w:r>
        <w:rPr>
          <w:lang w:eastAsia="zh-CN"/>
        </w:rPr>
        <w:tab/>
      </w:r>
      <w:r>
        <w:t>If step 4a and step 4b</w:t>
      </w:r>
      <w:r>
        <w:rPr>
          <w:lang w:eastAsia="zh-CN"/>
        </w:rPr>
        <w:t xml:space="preserve"> are performed, the NRF may invoke </w:t>
      </w:r>
      <w:proofErr w:type="spellStart"/>
      <w:r>
        <w:rPr>
          <w:lang w:eastAsia="zh-CN"/>
        </w:rPr>
        <w:t>Nnrf_NFManagement_NFStatusNotify</w:t>
      </w:r>
      <w:proofErr w:type="spellEnd"/>
      <w:r>
        <w:rPr>
          <w:lang w:eastAsia="zh-CN"/>
        </w:rPr>
        <w:t xml:space="preserve"> service operation as </w:t>
      </w:r>
      <w:r>
        <w:rPr>
          <w:lang w:val="en-US"/>
        </w:rPr>
        <w:t>described</w:t>
      </w:r>
      <w:r>
        <w:t xml:space="preserve"> in clause 5.2.2.6 of 3GPP</w:t>
      </w:r>
      <w:bookmarkStart w:id="143" w:name="_Hlk150179535"/>
      <w:r>
        <w:t> </w:t>
      </w:r>
      <w:bookmarkEnd w:id="143"/>
      <w:r>
        <w:t>TS 29.510 [26]</w:t>
      </w:r>
      <w:r>
        <w:rPr>
          <w:lang w:eastAsia="zh-CN"/>
        </w:rPr>
        <w:t>.</w:t>
      </w:r>
      <w:r>
        <w:t xml:space="preserve"> The NWDAF responds to the NRF </w:t>
      </w:r>
      <w:r>
        <w:rPr>
          <w:noProof/>
        </w:rPr>
        <w:t>an HTTP "204 No Content" response.</w:t>
      </w:r>
    </w:p>
    <w:p w14:paraId="5D3B7776" w14:textId="77777777" w:rsidR="000D75E8" w:rsidRDefault="000D75E8" w:rsidP="000D75E8">
      <w:pPr>
        <w:pStyle w:val="B1"/>
        <w:rPr>
          <w:noProof/>
        </w:rPr>
      </w:pPr>
      <w:r>
        <w:rPr>
          <w:noProof/>
        </w:rPr>
        <w:t>6.</w:t>
      </w:r>
      <w:r>
        <w:rPr>
          <w:noProof/>
        </w:rPr>
        <w:tab/>
        <w:t>If the target NF type is UPF, the NWDAF may subscribe to collect traffic usage report information from UPF either via the SMF (by performing steps</w:t>
      </w:r>
      <w:r>
        <w:t xml:space="preserve"> </w:t>
      </w:r>
      <w:r>
        <w:rPr>
          <w:noProof/>
        </w:rPr>
        <w:t>6a1, 6a2, 6a3, and 6a4, which are the same as steps 3a, 4a, 4b, and 3b of clause</w:t>
      </w:r>
      <w:r>
        <w:t> </w:t>
      </w:r>
      <w:r>
        <w:rPr>
          <w:noProof/>
        </w:rPr>
        <w:t>5.7.19)</w:t>
      </w:r>
      <w:r>
        <w:t xml:space="preserve"> or directly to the UPF (</w:t>
      </w:r>
      <w:r>
        <w:rPr>
          <w:noProof/>
        </w:rPr>
        <w:t>by performing steps 6b1, 6b2, which are the same as steps 5a and 5b of clause</w:t>
      </w:r>
      <w:r>
        <w:t> </w:t>
      </w:r>
      <w:r>
        <w:rPr>
          <w:noProof/>
        </w:rPr>
        <w:t>5.7.19</w:t>
      </w:r>
      <w:r>
        <w:t xml:space="preserve">). Then, by performing steps 6c1 and 6c2 the UPF may invoke the </w:t>
      </w:r>
      <w:proofErr w:type="spellStart"/>
      <w:r>
        <w:t>Nupf_EventExposure_Notify</w:t>
      </w:r>
      <w:proofErr w:type="spellEnd"/>
      <w:r>
        <w:t xml:space="preserve"> service operation by sending an HTTP POST request to the NWDAF identified by the notification URI provided in step 6a1 or step 6b1 and the NWDAF responds to the UPF with an HTTP "204 No Content" response as described in 3GPP TS 29.564 [40]</w:t>
      </w:r>
      <w:r>
        <w:rPr>
          <w:noProof/>
        </w:rPr>
        <w:t>.</w:t>
      </w:r>
    </w:p>
    <w:p w14:paraId="654A96C3" w14:textId="77777777" w:rsidR="000D75E8" w:rsidRDefault="000D75E8" w:rsidP="000D75E8">
      <w:pPr>
        <w:pStyle w:val="B1"/>
        <w:rPr>
          <w:noProof/>
        </w:rPr>
      </w:pPr>
      <w:r>
        <w:rPr>
          <w:noProof/>
        </w:rPr>
        <w:t>7a-7b.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Collective Behaviour of UEs. The AF responds to the NWDAF an HTTP "201 Created" response.</w:t>
      </w:r>
    </w:p>
    <w:p w14:paraId="7986AD00" w14:textId="77777777" w:rsidR="000D75E8" w:rsidRDefault="000D75E8" w:rsidP="000D75E8">
      <w:pPr>
        <w:pStyle w:val="B1"/>
        <w:rPr>
          <w:noProof/>
        </w:rPr>
      </w:pPr>
      <w:r>
        <w:rPr>
          <w:noProof/>
        </w:rPr>
        <w:t>8a-8b.</w:t>
      </w:r>
      <w:r>
        <w:rPr>
          <w:noProof/>
        </w:rPr>
        <w:tab/>
        <w:t>If step 7a and step 7b are performed, the AF invokes Naf_EventExposure_Notify service operation by sending an HTTP POST request to the NWDAF identified by the notification URI received in step 7a. The NWDAF responds to the AF an HTTP "204 No Content" response.</w:t>
      </w:r>
    </w:p>
    <w:p w14:paraId="3EA7C3FF" w14:textId="77777777" w:rsidR="000D75E8" w:rsidRDefault="000D75E8" w:rsidP="000D75E8">
      <w:pPr>
        <w:pStyle w:val="B1"/>
        <w:rPr>
          <w:lang w:eastAsia="zh-CN"/>
        </w:rPr>
      </w:pPr>
      <w:r>
        <w:rPr>
          <w:lang w:val="en-US" w:eastAsia="zh-CN"/>
        </w:rPr>
        <w:t>9a-9d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Collective Behaviour of UEs</w:t>
      </w:r>
      <w:r>
        <w:t xml:space="preserve">. The AF responds to the NEF </w:t>
      </w:r>
      <w:r>
        <w:rPr>
          <w:noProof/>
        </w:rPr>
        <w:t>an HTTP "201 Created" response and then the NEF responds to the NWDAF an HTTP "201 Created" response.</w:t>
      </w:r>
    </w:p>
    <w:p w14:paraId="4516F629" w14:textId="77777777" w:rsidR="000D75E8" w:rsidRDefault="000D75E8" w:rsidP="000D75E8">
      <w:pPr>
        <w:pStyle w:val="B1"/>
        <w:rPr>
          <w:lang w:val="en-US" w:eastAsia="zh-CN"/>
        </w:rPr>
      </w:pPr>
      <w:r>
        <w:rPr>
          <w:lang w:val="en-US" w:eastAsia="zh-CN"/>
        </w:rPr>
        <w:t>10a-10d</w:t>
      </w:r>
      <w:r>
        <w:t>.</w:t>
      </w:r>
      <w:r>
        <w:rPr>
          <w:lang w:eastAsia="zh-CN"/>
        </w:rPr>
        <w:tab/>
      </w:r>
      <w:r>
        <w:t>If step 9a to step 9d</w:t>
      </w:r>
      <w:r>
        <w:rPr>
          <w:lang w:eastAsia="zh-CN"/>
        </w:rPr>
        <w:t xml:space="preserve"> are performed, the AF invokes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9b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9a. The NWDAF responds to the NEF </w:t>
      </w:r>
      <w:r>
        <w:rPr>
          <w:noProof/>
        </w:rPr>
        <w:t>an HTTP "204 No Content" response and then the NEF responds to the AF an HTTP "204 No Content" response.</w:t>
      </w:r>
    </w:p>
    <w:p w14:paraId="1CEE6BA6" w14:textId="77777777" w:rsidR="000D75E8" w:rsidRDefault="000D75E8" w:rsidP="000D75E8">
      <w:pPr>
        <w:pStyle w:val="B1"/>
        <w:rPr>
          <w:lang w:val="en-US"/>
        </w:rPr>
      </w:pPr>
      <w:r>
        <w:rPr>
          <w:lang w:eastAsia="zh-CN"/>
        </w:rPr>
        <w:t>11.</w:t>
      </w:r>
      <w:r>
        <w:rPr>
          <w:lang w:eastAsia="zh-CN"/>
        </w:rPr>
        <w:tab/>
        <w:t>The NWDAF calculates the NF</w:t>
      </w:r>
      <w:r>
        <w:t xml:space="preserve"> load analytics</w:t>
      </w:r>
      <w:r>
        <w:rPr>
          <w:lang w:eastAsia="zh-CN"/>
        </w:rPr>
        <w:t xml:space="preserve"> based on the data collected from </w:t>
      </w:r>
      <w:r>
        <w:t>NRF</w:t>
      </w:r>
      <w:r>
        <w:rPr>
          <w:lang w:val="en-US"/>
        </w:rPr>
        <w:t>, OAM, UPF and/or AF.</w:t>
      </w:r>
    </w:p>
    <w:p w14:paraId="01A4703D" w14:textId="77777777" w:rsidR="000D75E8" w:rsidRDefault="000D75E8" w:rsidP="000D75E8">
      <w:pPr>
        <w:pStyle w:val="B1"/>
        <w:rPr>
          <w:lang w:val="en-US" w:eastAsia="zh-CN"/>
        </w:rPr>
      </w:pPr>
      <w:r>
        <w:rPr>
          <w:lang w:val="en-US" w:eastAsia="zh-CN"/>
        </w:rPr>
        <w:t>12a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1C7278BA" w14:textId="77777777" w:rsidR="000D75E8" w:rsidRDefault="000D75E8" w:rsidP="000D75E8">
      <w:pPr>
        <w:pStyle w:val="B1"/>
        <w:rPr>
          <w:lang w:val="en-US"/>
        </w:rPr>
      </w:pPr>
      <w:r>
        <w:rPr>
          <w:lang w:val="en-US" w:eastAsia="zh-CN"/>
        </w:rPr>
        <w:t>12b-12c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6E8E439F" w14:textId="77777777" w:rsidR="000D75E8" w:rsidRDefault="000D75E8" w:rsidP="000D75E8">
      <w:pPr>
        <w:pStyle w:val="B1"/>
        <w:rPr>
          <w:lang w:eastAsia="zh-CN"/>
        </w:rPr>
      </w:pPr>
      <w:r>
        <w:rPr>
          <w:lang w:eastAsia="zh-CN"/>
        </w:rPr>
        <w:t>13.</w:t>
      </w:r>
      <w:r>
        <w:rPr>
          <w:lang w:eastAsia="zh-CN"/>
        </w:rPr>
        <w:tab/>
        <w:t>The same as step</w:t>
      </w:r>
      <w:r>
        <w:t> 3</w:t>
      </w:r>
      <w:r>
        <w:rPr>
          <w:noProof/>
        </w:rPr>
        <w:t>.</w:t>
      </w:r>
    </w:p>
    <w:p w14:paraId="62C51E1D" w14:textId="77777777" w:rsidR="000D75E8" w:rsidRDefault="000D75E8" w:rsidP="000D75E8">
      <w:pPr>
        <w:pStyle w:val="B1"/>
        <w:rPr>
          <w:noProof/>
        </w:rPr>
      </w:pPr>
      <w:r>
        <w:rPr>
          <w:lang w:eastAsia="zh-CN"/>
        </w:rPr>
        <w:t>14a-14b.</w:t>
      </w:r>
      <w:r>
        <w:rPr>
          <w:lang w:eastAsia="zh-CN"/>
        </w:rPr>
        <w:tab/>
        <w:t>The same as step</w:t>
      </w:r>
      <w:r>
        <w:t> 5a and step 5b</w:t>
      </w:r>
      <w:r>
        <w:rPr>
          <w:noProof/>
        </w:rPr>
        <w:t>.</w:t>
      </w:r>
    </w:p>
    <w:p w14:paraId="3F211D9F" w14:textId="77777777" w:rsidR="000D75E8" w:rsidRDefault="000D75E8" w:rsidP="000D75E8">
      <w:pPr>
        <w:pStyle w:val="B1"/>
        <w:rPr>
          <w:lang w:eastAsia="zh-CN"/>
        </w:rPr>
      </w:pPr>
      <w:r>
        <w:rPr>
          <w:noProof/>
        </w:rPr>
        <w:t>15a-15b.</w:t>
      </w:r>
      <w:r>
        <w:rPr>
          <w:noProof/>
        </w:rPr>
        <w:tab/>
        <w:t xml:space="preserve">The same as </w:t>
      </w:r>
      <w:r>
        <w:rPr>
          <w:lang w:eastAsia="zh-CN"/>
        </w:rPr>
        <w:t>step</w:t>
      </w:r>
      <w:r>
        <w:t xml:space="preserve"> 6c1and </w:t>
      </w:r>
      <w:r>
        <w:rPr>
          <w:lang w:eastAsia="zh-CN"/>
        </w:rPr>
        <w:t>step</w:t>
      </w:r>
      <w:r>
        <w:t> 6c2</w:t>
      </w:r>
      <w:r>
        <w:rPr>
          <w:noProof/>
        </w:rPr>
        <w:t>.</w:t>
      </w:r>
    </w:p>
    <w:p w14:paraId="747A237E" w14:textId="77777777" w:rsidR="000D75E8" w:rsidRDefault="000D75E8" w:rsidP="000D75E8">
      <w:pPr>
        <w:pStyle w:val="B1"/>
        <w:rPr>
          <w:noProof/>
        </w:rPr>
      </w:pPr>
      <w:r>
        <w:rPr>
          <w:lang w:eastAsia="zh-CN"/>
        </w:rPr>
        <w:t>16a-16b.</w:t>
      </w:r>
      <w:r>
        <w:rPr>
          <w:lang w:eastAsia="zh-CN"/>
        </w:rPr>
        <w:tab/>
        <w:t>The same as step</w:t>
      </w:r>
      <w:r>
        <w:t> 8a and step 8b</w:t>
      </w:r>
      <w:r>
        <w:rPr>
          <w:noProof/>
        </w:rPr>
        <w:t>.</w:t>
      </w:r>
    </w:p>
    <w:p w14:paraId="0CB08499" w14:textId="77777777" w:rsidR="000D75E8" w:rsidRDefault="000D75E8" w:rsidP="000D75E8">
      <w:pPr>
        <w:pStyle w:val="B1"/>
        <w:rPr>
          <w:lang w:eastAsia="zh-CN"/>
        </w:rPr>
      </w:pPr>
      <w:r>
        <w:rPr>
          <w:lang w:eastAsia="zh-CN"/>
        </w:rPr>
        <w:t>17a-17d.</w:t>
      </w:r>
      <w:r>
        <w:rPr>
          <w:lang w:eastAsia="zh-CN"/>
        </w:rPr>
        <w:tab/>
        <w:t>The same as step</w:t>
      </w:r>
      <w:r>
        <w:t> 10a to step 10d</w:t>
      </w:r>
      <w:r>
        <w:rPr>
          <w:noProof/>
        </w:rPr>
        <w:t>.</w:t>
      </w:r>
    </w:p>
    <w:p w14:paraId="6ADBA3BE" w14:textId="77777777" w:rsidR="000D75E8" w:rsidRDefault="000D75E8" w:rsidP="000D75E8">
      <w:pPr>
        <w:pStyle w:val="B1"/>
        <w:rPr>
          <w:lang w:eastAsia="zh-CN"/>
        </w:rPr>
      </w:pPr>
      <w:r>
        <w:rPr>
          <w:lang w:eastAsia="zh-CN"/>
        </w:rPr>
        <w:t>18.</w:t>
      </w:r>
      <w:r>
        <w:rPr>
          <w:lang w:eastAsia="zh-CN"/>
        </w:rPr>
        <w:tab/>
        <w:t>The same as step</w:t>
      </w:r>
      <w:r>
        <w:t> 11</w:t>
      </w:r>
      <w:r>
        <w:rPr>
          <w:noProof/>
        </w:rPr>
        <w:t>.</w:t>
      </w:r>
    </w:p>
    <w:p w14:paraId="072598C7" w14:textId="77777777" w:rsidR="000D75E8" w:rsidRDefault="000D75E8" w:rsidP="000D75E8">
      <w:pPr>
        <w:pStyle w:val="B1"/>
        <w:rPr>
          <w:lang w:eastAsia="zh-CN"/>
        </w:rPr>
      </w:pPr>
      <w:r>
        <w:rPr>
          <w:lang w:eastAsia="zh-CN"/>
        </w:rPr>
        <w:t>19a-19b.</w:t>
      </w:r>
      <w:r>
        <w:rPr>
          <w:lang w:eastAsia="zh-CN"/>
        </w:rPr>
        <w:tab/>
        <w:t>The same as step</w:t>
      </w:r>
      <w:r>
        <w:t> 12b and step 12c</w:t>
      </w:r>
      <w:r>
        <w:rPr>
          <w:noProof/>
        </w:rPr>
        <w:t>.</w:t>
      </w:r>
    </w:p>
    <w:p w14:paraId="4862BB5F" w14:textId="4A3303EB" w:rsidR="000D75E8" w:rsidRDefault="000D75E8" w:rsidP="000D75E8">
      <w:pPr>
        <w:pStyle w:val="NO"/>
      </w:pPr>
      <w:r>
        <w:t>NOTE 1:</w:t>
      </w:r>
      <w:r>
        <w:tab/>
        <w:t xml:space="preserve">For details of </w:t>
      </w:r>
      <w:proofErr w:type="spellStart"/>
      <w:r>
        <w:rPr>
          <w:lang w:eastAsia="zh-CN"/>
        </w:rPr>
        <w:t>Naf_EventExposure_Subscribe</w:t>
      </w:r>
      <w:proofErr w:type="spellEnd"/>
      <w:r>
        <w:rPr>
          <w:lang w:eastAsia="zh-CN"/>
        </w:rPr>
        <w:t>/Notify service</w:t>
      </w:r>
      <w:r>
        <w:t xml:space="preserve"> operations refer to 3GPP TS 29.517 [12].</w:t>
      </w:r>
    </w:p>
    <w:p w14:paraId="0EBB0461" w14:textId="222A39BF" w:rsidR="000D75E8" w:rsidRDefault="000D75E8" w:rsidP="000D75E8">
      <w:pPr>
        <w:pStyle w:val="NO"/>
      </w:pPr>
      <w:r>
        <w:t>NOTE 2:</w:t>
      </w:r>
      <w:r>
        <w:tab/>
        <w:t xml:space="preserve">For details of </w:t>
      </w:r>
      <w:proofErr w:type="spellStart"/>
      <w:r>
        <w:rPr>
          <w:lang w:eastAsia="zh-CN"/>
        </w:rPr>
        <w:t>Nnef_EventExposure_Subscribe</w:t>
      </w:r>
      <w:proofErr w:type="spellEnd"/>
      <w:r>
        <w:rPr>
          <w:lang w:eastAsia="zh-CN"/>
        </w:rPr>
        <w:t>/Notify service</w:t>
      </w:r>
      <w:r>
        <w:t xml:space="preserve"> operations refer to 3GPP TS 29.591 [11].</w:t>
      </w:r>
    </w:p>
    <w:p w14:paraId="37A3C10D" w14:textId="48F61307" w:rsidR="000D75E8" w:rsidRDefault="000D75E8" w:rsidP="000D75E8">
      <w:pPr>
        <w:pStyle w:val="NO"/>
      </w:pPr>
      <w:r>
        <w:t>NOTE 3:</w:t>
      </w:r>
      <w:r>
        <w:tab/>
        <w:t xml:space="preserve">For details of </w:t>
      </w:r>
      <w:proofErr w:type="spellStart"/>
      <w:r>
        <w:rPr>
          <w:lang w:eastAsia="zh-CN"/>
        </w:rPr>
        <w:t>Nnwdaf_EventsSubscription_Subscribe</w:t>
      </w:r>
      <w:proofErr w:type="spellEnd"/>
      <w:r>
        <w:t xml:space="preserve">/Unsubscribe/Notify </w:t>
      </w:r>
      <w:r>
        <w:rPr>
          <w:lang w:eastAsia="ko-KR"/>
        </w:rPr>
        <w:t xml:space="preserve">or </w:t>
      </w:r>
      <w:proofErr w:type="spellStart"/>
      <w:r>
        <w:rPr>
          <w:lang w:eastAsia="zh-CN"/>
        </w:rPr>
        <w:t>Nnwdaf_AnalyticsInfo_Request</w:t>
      </w:r>
      <w:proofErr w:type="spellEnd"/>
      <w:r>
        <w:rPr>
          <w:lang w:eastAsia="ko-KR"/>
        </w:rPr>
        <w:t xml:space="preserve"> </w:t>
      </w:r>
      <w:r>
        <w:t>service operations refer to 3GPP TS 29.520 [5].</w:t>
      </w:r>
    </w:p>
    <w:p w14:paraId="4954F467" w14:textId="0095AE64" w:rsidR="003E3678" w:rsidRDefault="00191BAE" w:rsidP="00191BAE">
      <w:pPr>
        <w:pStyle w:val="Heading3"/>
      </w:pPr>
      <w:bookmarkStart w:id="144" w:name="_Toc169907377"/>
      <w:bookmarkEnd w:id="142"/>
      <w:r>
        <w:t>5.7.5</w:t>
      </w:r>
      <w:r>
        <w:tab/>
      </w:r>
      <w:r w:rsidR="00B5111D" w:rsidRPr="005D2CF1">
        <w:t xml:space="preserve">Network Performance </w:t>
      </w:r>
      <w:r w:rsidR="00B5111D" w:rsidRPr="005D2CF1">
        <w:rPr>
          <w:lang w:eastAsia="zh-CN"/>
        </w:rPr>
        <w:t>Analytics</w:t>
      </w:r>
      <w:bookmarkEnd w:id="144"/>
    </w:p>
    <w:p w14:paraId="616625DF" w14:textId="43620CA2" w:rsidR="00111A31" w:rsidRPr="00A717EE"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bookmarkStart w:id="145" w:name="MCCQCTEMPBM_00000146"/>
    <w:p w14:paraId="26C7BF98" w14:textId="28AC95E2" w:rsidR="00111A31" w:rsidRPr="00006613" w:rsidRDefault="00111A31" w:rsidP="00D535DB">
      <w:pPr>
        <w:pStyle w:val="TH"/>
        <w:rPr>
          <w:lang w:eastAsia="zh-CN"/>
        </w:rPr>
      </w:pPr>
      <w:r>
        <w:fldChar w:fldCharType="begin"/>
      </w:r>
      <w:r>
        <w:fldChar w:fldCharType="end"/>
      </w:r>
      <w:bookmarkEnd w:id="145"/>
      <w:r>
        <w:object w:dxaOrig="10801" w:dyaOrig="13471" w14:anchorId="1A96E129">
          <v:shape id="_x0000_i1057" type="#_x0000_t75" style="width:482.35pt;height:601.6pt" o:ole="">
            <v:imagedata r:id="rId68" o:title=""/>
          </v:shape>
          <o:OLEObject Type="Embed" ProgID="Visio.Drawing.15" ShapeID="_x0000_i1057" DrawAspect="Content" ObjectID="_1780520876" r:id="rId69"/>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1977D9A6" w14:textId="7FB94A8B" w:rsidR="00111A31" w:rsidRPr="00041163" w:rsidRDefault="00111A31" w:rsidP="00111A31">
      <w:pPr>
        <w:pStyle w:val="B1"/>
        <w:rPr>
          <w:lang w:eastAsia="zh-CN"/>
        </w:rPr>
      </w:pPr>
      <w:r w:rsidRPr="00621B26">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2F875829"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A282B5"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proofErr w:type="spellStart"/>
      <w:r w:rsidRPr="008C2432">
        <w:rPr>
          <w:lang w:eastAsia="ko-KR"/>
        </w:rPr>
        <w:t>Nnrf_NFDiscovery_Request</w:t>
      </w:r>
      <w:proofErr w:type="spellEnd"/>
      <w:r w:rsidRPr="008C2432">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237BEB1" w14:textId="7B8240ED" w:rsidR="00C9538F" w:rsidRDefault="00C9538F" w:rsidP="00C9538F">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collect </w:t>
      </w:r>
      <w:r>
        <w:rPr>
          <w:noProof/>
        </w:rPr>
        <w:t>"</w:t>
      </w:r>
      <w:r>
        <w:t>Performance measurement</w:t>
      </w:r>
      <w:r>
        <w:rPr>
          <w:noProof/>
        </w:rPr>
        <w:t xml:space="preserve">" </w:t>
      </w:r>
      <w:r>
        <w:rPr>
          <w:lang w:eastAsia="zh-CN"/>
        </w:rPr>
        <w:t xml:space="preserve">to the OAM </w:t>
      </w:r>
      <w:r w:rsidRPr="005D2CF1">
        <w:t>to get the status and load information and the performance per Cell Id in the Area of Interest</w:t>
      </w:r>
      <w:r w:rsidRPr="005D2CF1">
        <w:rPr>
          <w:lang w:eastAsia="zh-CN"/>
        </w:rPr>
        <w:t xml:space="preserve"> </w:t>
      </w:r>
      <w:r>
        <w:rPr>
          <w:lang w:eastAsia="zh-CN"/>
        </w:rPr>
        <w:t xml:space="preserve">as described in </w:t>
      </w:r>
      <w:r w:rsidRPr="00A0702D">
        <w:t>clause 5.1 of TS 28.552 [</w:t>
      </w:r>
      <w:r>
        <w:t>27</w:t>
      </w:r>
      <w:r w:rsidRPr="00A0702D">
        <w:t>]</w:t>
      </w:r>
      <w:r>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3966EB31" w14:textId="61A6F42B" w:rsidR="00E417BB" w:rsidRPr="00111A31" w:rsidRDefault="00111A31" w:rsidP="0011416E">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4FD8E75" w14:textId="11923732" w:rsidR="00B178C6" w:rsidRDefault="00191BAE" w:rsidP="00191BAE">
      <w:pPr>
        <w:pStyle w:val="Heading3"/>
      </w:pPr>
      <w:bookmarkStart w:id="146" w:name="_Toc169907378"/>
      <w:r>
        <w:t>5.7.6</w:t>
      </w:r>
      <w:r>
        <w:tab/>
      </w:r>
      <w:r w:rsidR="00B178C6" w:rsidRPr="005D2CF1">
        <w:t xml:space="preserve">UE </w:t>
      </w:r>
      <w:r w:rsidR="00D57A1A">
        <w:t>M</w:t>
      </w:r>
      <w:r w:rsidR="00B178C6" w:rsidRPr="005D2CF1">
        <w:t xml:space="preserve">obility </w:t>
      </w:r>
      <w:r w:rsidR="00C06058">
        <w:t>A</w:t>
      </w:r>
      <w:r w:rsidR="00B178C6" w:rsidRPr="005D2CF1">
        <w:t>nalytics</w:t>
      </w:r>
      <w:bookmarkEnd w:id="146"/>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D535DB">
      <w:pPr>
        <w:pStyle w:val="TH"/>
      </w:pPr>
      <w:r>
        <w:object w:dxaOrig="11146" w:dyaOrig="16066" w14:anchorId="5AA87884">
          <v:shape id="_x0000_i1058" type="#_x0000_t75" style="width:481.9pt;height:693.95pt" o:ole="">
            <v:imagedata r:id="rId70" o:title=""/>
          </v:shape>
          <o:OLEObject Type="Embed" ProgID="Visio.Drawing.15" ShapeID="_x0000_i1058" DrawAspect="Content" ObjectID="_1780520877" r:id="rId71"/>
        </w:object>
      </w:r>
    </w:p>
    <w:p w14:paraId="1BC1BCB2" w14:textId="1DC3E88F" w:rsidR="009864BF" w:rsidRPr="005D2CF1" w:rsidRDefault="000A24D3" w:rsidP="009864BF">
      <w:pPr>
        <w:pStyle w:val="TF"/>
      </w:pPr>
      <w:r>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574E3639" w14:textId="3EA2AA03"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
        <w:rPr>
          <w:lang w:eastAsia="zh-CN"/>
        </w:rPr>
      </w:pPr>
      <w:r>
        <w:t>3a-3b.</w:t>
      </w:r>
      <w:r>
        <w:tab/>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proofErr w:type="spellStart"/>
      <w:r w:rsidRPr="005E17A2">
        <w:rPr>
          <w:lang w:eastAsia="zh-CN"/>
        </w:rPr>
        <w:t>reportStreamData</w:t>
      </w:r>
      <w:proofErr w:type="spellEnd"/>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 xml:space="preserve">File data reporting service </w:t>
      </w:r>
      <w:proofErr w:type="spellStart"/>
      <w:r w:rsidRPr="005E17A2">
        <w:rPr>
          <w:lang w:eastAsia="zh-CN"/>
        </w:rPr>
        <w:t>listAvailableFiles</w:t>
      </w:r>
      <w:proofErr w:type="spellEnd"/>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t>NOTE</w:t>
      </w:r>
      <w:r w:rsidR="00F56150">
        <w:t> </w:t>
      </w:r>
      <w:r>
        <w:t>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4D3B50C" w14:textId="341102CC" w:rsidR="00B178C6" w:rsidRDefault="00191BAE" w:rsidP="00191BAE">
      <w:pPr>
        <w:pStyle w:val="Heading3"/>
      </w:pPr>
      <w:bookmarkStart w:id="147" w:name="_Toc169907379"/>
      <w:r>
        <w:t>5.7.7</w:t>
      </w:r>
      <w:r>
        <w:tab/>
      </w:r>
      <w:r w:rsidR="00B178C6" w:rsidRPr="005D2CF1">
        <w:rPr>
          <w:lang w:eastAsia="zh-CN"/>
        </w:rPr>
        <w:t>UE Communication Analytics</w:t>
      </w:r>
      <w:bookmarkEnd w:id="147"/>
    </w:p>
    <w:p w14:paraId="2BFB6AD7" w14:textId="77777777" w:rsidR="002842E8" w:rsidRPr="00F70621" w:rsidRDefault="002842E8" w:rsidP="002842E8">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 </w:t>
      </w:r>
      <w:r w:rsidRPr="00F70621">
        <w:t xml:space="preserve">If the NF is an AF which is untrusted, the AF will request analytics via the NEF as </w:t>
      </w:r>
      <w:r w:rsidRPr="00F70621">
        <w:rPr>
          <w:lang w:val="en-US"/>
        </w:rPr>
        <w:t>described</w:t>
      </w:r>
      <w:r w:rsidRPr="00F70621">
        <w:t xml:space="preserve"> in</w:t>
      </w:r>
      <w:r w:rsidRPr="00F70621">
        <w:rPr>
          <w:lang w:val="en-US"/>
        </w:rPr>
        <w:t xml:space="preserve"> clause</w:t>
      </w:r>
      <w:r w:rsidRPr="00F70621">
        <w:t> 5.2.3.2.</w:t>
      </w:r>
    </w:p>
    <w:p w14:paraId="1D84AF37" w14:textId="5CF1FF58" w:rsidR="002842E8" w:rsidRPr="00F70621" w:rsidRDefault="002842E8" w:rsidP="002842E8">
      <w:pPr>
        <w:pStyle w:val="TH"/>
      </w:pPr>
      <w:r w:rsidRPr="00F70621">
        <w:object w:dxaOrig="14820" w:dyaOrig="19561" w14:anchorId="2E224EB4">
          <v:shape id="_x0000_i1059" type="#_x0000_t75" style="width:584.85pt;height:772.55pt" o:ole="">
            <v:imagedata r:id="rId72" o:title=""/>
          </v:shape>
          <o:OLEObject Type="Embed" ProgID="Visio.Drawing.15" ShapeID="_x0000_i1059" DrawAspect="Content" ObjectID="_1780520878" r:id="rId73"/>
        </w:object>
      </w:r>
    </w:p>
    <w:p w14:paraId="06429758" w14:textId="77777777" w:rsidR="002842E8" w:rsidRPr="00F70621" w:rsidRDefault="002842E8" w:rsidP="002842E8">
      <w:pPr>
        <w:pStyle w:val="TF"/>
      </w:pPr>
      <w:r w:rsidRPr="00F70621">
        <w:t>Figure 5.7.7-1: Procedure for UE Communication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communication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688C272" w14:textId="690AF80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6120761" w14:textId="2C17FF1B" w:rsidR="00B20A6E" w:rsidRPr="00090FE0" w:rsidRDefault="00B20A6E" w:rsidP="00B20A6E">
      <w:pPr>
        <w:pStyle w:val="B1"/>
        <w:rPr>
          <w:lang w:eastAsia="zh-CN"/>
        </w:rPr>
      </w:pPr>
      <w:bookmarkStart w:id="148" w:name="_Hlk148056865"/>
      <w:r w:rsidRPr="00090FE0">
        <w:t>4a-4b.</w:t>
      </w:r>
      <w:r w:rsidRPr="00090FE0">
        <w:tab/>
        <w:t>T</w:t>
      </w:r>
      <w:r w:rsidRPr="00090FE0">
        <w:rPr>
          <w:lang w:eastAsia="zh-CN"/>
        </w:rPr>
        <w:t xml:space="preserve">he NWDAF may invoke </w:t>
      </w:r>
      <w:proofErr w:type="spellStart"/>
      <w:r w:rsidRPr="00090FE0">
        <w:rPr>
          <w:lang w:eastAsia="zh-CN"/>
        </w:rPr>
        <w:t>Nsmf_EventExposure_Subscribe</w:t>
      </w:r>
      <w:proofErr w:type="spellEnd"/>
      <w:r w:rsidRPr="00090FE0">
        <w:rPr>
          <w:lang w:eastAsia="zh-CN"/>
        </w:rPr>
        <w:t xml:space="preserve"> service operation </w:t>
      </w:r>
      <w:r w:rsidRPr="00090FE0">
        <w:t xml:space="preserve">by sending an HTTP POST request targeting the resource </w:t>
      </w:r>
      <w:r w:rsidRPr="00090FE0">
        <w:rPr>
          <w:lang w:eastAsia="zh-CN"/>
        </w:rPr>
        <w:t>"</w:t>
      </w:r>
      <w:r w:rsidRPr="00090FE0">
        <w:rPr>
          <w:noProof/>
        </w:rPr>
        <w:t>SMF Notification Subscriptions</w:t>
      </w:r>
      <w:r w:rsidRPr="00090FE0">
        <w:rPr>
          <w:lang w:eastAsia="zh-CN"/>
        </w:rPr>
        <w:t xml:space="preserve">" as described in </w:t>
      </w:r>
      <w:r w:rsidRPr="00090FE0">
        <w:t>3GPP TS 29.508 [6]</w:t>
      </w:r>
      <w:r w:rsidRPr="00090FE0">
        <w:rPr>
          <w:lang w:eastAsia="zh-CN"/>
        </w:rPr>
        <w:t xml:space="preserve"> to request</w:t>
      </w:r>
      <w:r w:rsidRPr="00090FE0">
        <w:t xml:space="preserve"> the information of the UE to calculate the analytics</w:t>
      </w:r>
      <w:r w:rsidRPr="00090FE0">
        <w:rPr>
          <w:lang w:eastAsia="zh-CN"/>
        </w:rPr>
        <w:t xml:space="preserve">. </w:t>
      </w:r>
      <w:r w:rsidRPr="00090FE0">
        <w:t xml:space="preserve">The SMF responds to the NWDAF </w:t>
      </w:r>
      <w:r w:rsidRPr="00090FE0">
        <w:rPr>
          <w:noProof/>
        </w:rPr>
        <w:t>an HTTP "201 Created" response.</w:t>
      </w:r>
    </w:p>
    <w:p w14:paraId="5D30B5AA" w14:textId="77777777" w:rsidR="003A73B0" w:rsidRPr="00262FA8" w:rsidRDefault="003A73B0" w:rsidP="003A73B0">
      <w:pPr>
        <w:pStyle w:val="B1"/>
        <w:rPr>
          <w:lang w:eastAsia="zh-CN"/>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148"/>
    <w:p w14:paraId="30B62263" w14:textId="3B323AC7" w:rsidR="003A73B0" w:rsidRPr="00F70621" w:rsidRDefault="003A73B0" w:rsidP="003A73B0">
      <w:pPr>
        <w:pStyle w:val="B1"/>
        <w:rPr>
          <w:lang w:eastAsia="zh-CN"/>
        </w:rPr>
      </w:pPr>
      <w:r>
        <w:t>6</w:t>
      </w:r>
      <w:r w:rsidRPr="00F70621">
        <w:t>a-</w:t>
      </w:r>
      <w:r>
        <w:t>6</w:t>
      </w:r>
      <w:r w:rsidRPr="00F70621">
        <w:t>b.</w:t>
      </w:r>
      <w:r w:rsidRPr="00F70621">
        <w:tab/>
        <w:t>T</w:t>
      </w:r>
      <w:r w:rsidRPr="00F70621">
        <w:rPr>
          <w:lang w:eastAsia="zh-CN"/>
        </w:rPr>
        <w:t xml:space="preserve">he NWDAF may invoke </w:t>
      </w:r>
      <w:proofErr w:type="spellStart"/>
      <w:r w:rsidRPr="00F70621">
        <w:rPr>
          <w:lang w:eastAsia="zh-CN"/>
        </w:rPr>
        <w:t>Nsmf_EventExposure_Subscribe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w:t>
      </w:r>
      <w:proofErr w:type="spellStart"/>
      <w:r>
        <w:t>Nupf_EventExposure_Subscribe</w:t>
      </w:r>
      <w:proofErr w:type="spellEnd"/>
      <w:r>
        <w:t xml:space="preserv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5651EB75" w14:textId="3EC6C881" w:rsidR="003A73B0" w:rsidRPr="00F70621" w:rsidRDefault="003A73B0" w:rsidP="003A73B0">
      <w:pPr>
        <w:pStyle w:val="B1"/>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 xml:space="preserve">F may invoke </w:t>
      </w:r>
      <w:proofErr w:type="spellStart"/>
      <w:r w:rsidRPr="00F70621">
        <w:rPr>
          <w:lang w:eastAsia="zh-CN"/>
        </w:rPr>
        <w:t>N</w:t>
      </w:r>
      <w:r>
        <w:rPr>
          <w:lang w:eastAsia="zh-CN"/>
        </w:rPr>
        <w:t>up</w:t>
      </w:r>
      <w:r w:rsidRPr="00F70621">
        <w:rPr>
          <w:lang w:eastAsia="zh-CN"/>
        </w:rPr>
        <w:t>f_EventExposure_Notify</w:t>
      </w:r>
      <w:proofErr w:type="spellEnd"/>
      <w:r w:rsidRPr="00F70621">
        <w:rPr>
          <w:lang w:eastAsia="zh-CN"/>
        </w:rPr>
        <w:t xml:space="preserve">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1FC2C9E3" w14:textId="7D794AD0" w:rsidR="003A73B0" w:rsidRPr="00F70621" w:rsidRDefault="003A73B0" w:rsidP="003A73B0">
      <w:pPr>
        <w:pStyle w:val="B1"/>
        <w:rPr>
          <w:lang w:eastAsia="zh-CN"/>
        </w:rPr>
      </w:pPr>
      <w:r>
        <w:t>8</w:t>
      </w:r>
      <w:r w:rsidRPr="00F70621">
        <w:t>a-</w:t>
      </w:r>
      <w:r>
        <w:t>8</w:t>
      </w:r>
      <w:r w:rsidRPr="00F70621">
        <w:t>b.</w:t>
      </w:r>
      <w:r w:rsidRPr="00F70621">
        <w:rPr>
          <w:lang w:eastAsia="zh-CN"/>
        </w:rPr>
        <w:tab/>
        <w:t xml:space="preserve">If the AF is trusted, the NWDAF may invoke </w:t>
      </w:r>
      <w:proofErr w:type="spellStart"/>
      <w:r w:rsidRPr="00F70621">
        <w:rPr>
          <w:lang w:eastAsia="zh-CN"/>
        </w:rPr>
        <w:t>Naf_EventExposure_Subscribe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0EC7CFE7" w14:textId="37397F28" w:rsidR="003A73B0" w:rsidRPr="00F70621" w:rsidRDefault="003A73B0" w:rsidP="003A73B0">
      <w:pPr>
        <w:pStyle w:val="B1"/>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w:t>
      </w:r>
      <w:proofErr w:type="spellStart"/>
      <w:r w:rsidRPr="00F70621">
        <w:rPr>
          <w:lang w:eastAsia="zh-CN"/>
        </w:rPr>
        <w:t>Naf_EventExposure_Notify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227F7A81" w14:textId="4E1ECF58" w:rsidR="003A73B0" w:rsidRPr="00F70621" w:rsidRDefault="003A73B0" w:rsidP="003A73B0">
      <w:pPr>
        <w:pStyle w:val="B1"/>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 xml:space="preserve">the AF is untrusted, the NWDAF may invoke </w:t>
      </w:r>
      <w:proofErr w:type="spellStart"/>
      <w:r w:rsidRPr="00F70621">
        <w:rPr>
          <w:lang w:eastAsia="zh-CN"/>
        </w:rPr>
        <w:t>Nnef_EventExposure_Subscribe</w:t>
      </w:r>
      <w:proofErr w:type="spellEnd"/>
      <w:r w:rsidRPr="00F70621">
        <w:rPr>
          <w:lang w:eastAsia="zh-CN"/>
        </w:rPr>
        <w:t xml:space="preserv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w:t>
      </w:r>
      <w:proofErr w:type="spellStart"/>
      <w:r w:rsidRPr="00F70621">
        <w:rPr>
          <w:lang w:eastAsia="zh-CN"/>
        </w:rPr>
        <w:t>Naf_EventExposure_Subscribe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0F8B7970" w14:textId="4DD166F1" w:rsidR="003A73B0" w:rsidRPr="00F70621" w:rsidRDefault="003A73B0" w:rsidP="003A73B0">
      <w:pPr>
        <w:pStyle w:val="B1"/>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w:t>
      </w:r>
      <w:proofErr w:type="spellStart"/>
      <w:r w:rsidRPr="00F70621">
        <w:rPr>
          <w:lang w:eastAsia="zh-CN"/>
        </w:rPr>
        <w:t>Naf_EventExposure_Notify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8b and the NEF invo</w:t>
      </w:r>
      <w:r w:rsidRPr="00F70621">
        <w:rPr>
          <w:lang w:eastAsia="zh-CN"/>
        </w:rPr>
        <w:t xml:space="preserve">kes </w:t>
      </w:r>
      <w:proofErr w:type="spellStart"/>
      <w:r w:rsidRPr="00F70621">
        <w:rPr>
          <w:lang w:eastAsia="zh-CN"/>
        </w:rPr>
        <w:t>Nnef_EventExposure_Notify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 xml:space="preserve">step 8a. The NWDAF responds to the NEF </w:t>
      </w:r>
      <w:r w:rsidRPr="00F70621">
        <w:rPr>
          <w:noProof/>
        </w:rPr>
        <w:t>an HTTP "204 No Content" response and then the NEF responds to the AF an HTTP "204 No Content" response.</w:t>
      </w:r>
    </w:p>
    <w:p w14:paraId="74BE779B" w14:textId="7567150C" w:rsidR="003A73B0" w:rsidRPr="00F70621" w:rsidRDefault="003A73B0" w:rsidP="003A73B0">
      <w:pPr>
        <w:pStyle w:val="B1"/>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49FF5ECF" w14:textId="0E9F63F9" w:rsidR="003A73B0" w:rsidRPr="00F70621" w:rsidRDefault="003A73B0" w:rsidP="003A73B0">
      <w:pPr>
        <w:pStyle w:val="B1"/>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r w:rsidRPr="00F70621">
        <w:t>If step 1a</w:t>
      </w:r>
      <w:r w:rsidRPr="00F70621">
        <w:rPr>
          <w:lang w:eastAsia="zh-CN"/>
        </w:rPr>
        <w:t xml:space="preserve"> is performed, the NWDAF responds to the </w:t>
      </w:r>
      <w:proofErr w:type="spellStart"/>
      <w:r w:rsidRPr="00F70621">
        <w:t>Nnwdaf_AnalyticsInfo_Request</w:t>
      </w:r>
      <w:proofErr w:type="spellEnd"/>
      <w:r w:rsidRPr="00F70621">
        <w:t xml:space="preserve"> service operation</w:t>
      </w:r>
      <w:r w:rsidRPr="00F70621">
        <w:rPr>
          <w:lang w:val="en-US"/>
        </w:rPr>
        <w:t xml:space="preserve"> as described in clause</w:t>
      </w:r>
      <w:r w:rsidRPr="00F70621">
        <w:t> 5.2.3.1</w:t>
      </w:r>
      <w:r w:rsidRPr="00F70621">
        <w:rPr>
          <w:noProof/>
        </w:rPr>
        <w:t>.</w:t>
      </w:r>
    </w:p>
    <w:p w14:paraId="64E4FB72" w14:textId="7022D0CD" w:rsidR="003A73B0" w:rsidRPr="00F70621" w:rsidRDefault="003A73B0" w:rsidP="003A73B0">
      <w:pPr>
        <w:pStyle w:val="B1"/>
        <w:rPr>
          <w:lang w:val="en-US"/>
        </w:rPr>
      </w:pPr>
      <w:r w:rsidRPr="00F70621">
        <w:rPr>
          <w:lang w:val="en-US" w:eastAsia="zh-CN"/>
        </w:rPr>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r w:rsidRPr="00F70621">
        <w:t>If step 1b and step 1c</w:t>
      </w:r>
      <w:r w:rsidRPr="00F70621">
        <w:rPr>
          <w:lang w:eastAsia="zh-CN"/>
        </w:rPr>
        <w:t xml:space="preserve"> are performed, the NWDAF may invoke </w:t>
      </w:r>
      <w:proofErr w:type="spellStart"/>
      <w:r w:rsidRPr="00F70621">
        <w:rPr>
          <w:lang w:eastAsia="zh-CN"/>
        </w:rPr>
        <w:t>Nnwdaf_EventsSusbcription_Notify</w:t>
      </w:r>
      <w:proofErr w:type="spellEnd"/>
      <w:r w:rsidRPr="00F70621">
        <w:rPr>
          <w:lang w:eastAsia="zh-CN"/>
        </w:rPr>
        <w:t xml:space="preserve"> service operation as </w:t>
      </w:r>
      <w:r w:rsidRPr="00F70621">
        <w:rPr>
          <w:lang w:val="en-US"/>
        </w:rPr>
        <w:t>described in clause</w:t>
      </w:r>
      <w:r w:rsidRPr="00F70621">
        <w:t> 5.2.2.1.</w:t>
      </w:r>
    </w:p>
    <w:p w14:paraId="3F8F32DC" w14:textId="6272524E" w:rsidR="003A73B0" w:rsidRPr="00F70621" w:rsidRDefault="003A73B0" w:rsidP="003A73B0">
      <w:pPr>
        <w:pStyle w:val="B1"/>
        <w:rPr>
          <w:lang w:val="en-US"/>
        </w:rPr>
      </w:pPr>
      <w:r w:rsidRPr="00F70621">
        <w:rPr>
          <w:lang w:val="en-US" w:eastAsia="zh-CN"/>
        </w:rPr>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739EF1B8" w14:textId="7A866B56" w:rsidR="003A73B0" w:rsidRPr="00F70621" w:rsidRDefault="003A73B0" w:rsidP="003A73B0">
      <w:pPr>
        <w:pStyle w:val="B1"/>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33AC0AD8" w14:textId="0D7EC6AB" w:rsidR="003A73B0" w:rsidRPr="00F70621" w:rsidRDefault="003A73B0" w:rsidP="003A73B0">
      <w:pPr>
        <w:pStyle w:val="B1"/>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6A28C2A1" w14:textId="77777777" w:rsidR="003A73B0" w:rsidRPr="00F70621" w:rsidRDefault="003A73B0" w:rsidP="003A73B0">
      <w:pPr>
        <w:pStyle w:val="B1"/>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38BF833D" w14:textId="48B0BD0B" w:rsidR="003A73B0" w:rsidRPr="00F70621" w:rsidRDefault="003A73B0" w:rsidP="003A73B0">
      <w:pPr>
        <w:pStyle w:val="B1"/>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261A9274" w14:textId="2A642B37" w:rsidR="003A73B0" w:rsidRPr="00F70621" w:rsidRDefault="003A73B0" w:rsidP="003A73B0">
      <w:pPr>
        <w:pStyle w:val="B1"/>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64713711" w14:textId="1866FED4" w:rsidR="003A73B0" w:rsidRPr="00F70621" w:rsidRDefault="003A73B0" w:rsidP="003A73B0">
      <w:pPr>
        <w:pStyle w:val="B1"/>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335EF132" w14:textId="73CFECB6" w:rsidR="002510B7" w:rsidRDefault="002510B7" w:rsidP="002510B7">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proofErr w:type="spellStart"/>
      <w:r w:rsidRPr="005D2CF1">
        <w:t>Nnef_EventExposure_Subscribe</w:t>
      </w:r>
      <w:proofErr w:type="spellEnd"/>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7AF48B7" w14:textId="35468A7B" w:rsidR="00B178C6" w:rsidRDefault="00191BAE" w:rsidP="00191BAE">
      <w:pPr>
        <w:pStyle w:val="Heading3"/>
      </w:pPr>
      <w:bookmarkStart w:id="149" w:name="_Toc169907380"/>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49"/>
    </w:p>
    <w:p w14:paraId="125E2CFC" w14:textId="6213B185" w:rsidR="00E417BB" w:rsidRDefault="00831BF3"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F2FAFC5" w14:textId="624DB8C5" w:rsidR="00E503EF" w:rsidRPr="00E503EF" w:rsidRDefault="00E503EF" w:rsidP="00D535DB">
      <w:pPr>
        <w:pStyle w:val="TH"/>
      </w:pPr>
      <w:r>
        <w:object w:dxaOrig="11371" w:dyaOrig="9616" w14:anchorId="3ACCEA85">
          <v:shape id="_x0000_i1060" type="#_x0000_t75" style="width:481.45pt;height:406.4pt" o:ole="">
            <v:imagedata r:id="rId74" o:title=""/>
          </v:shape>
          <o:OLEObject Type="Embed" ProgID="Visio.Drawing.15" ShapeID="_x0000_i1060" DrawAspect="Content" ObjectID="_1780520879" r:id="rId75"/>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5E27D777" w14:textId="0A6D6650" w:rsidR="00B178C6" w:rsidRDefault="00191BAE" w:rsidP="00191BAE">
      <w:pPr>
        <w:pStyle w:val="Heading3"/>
      </w:pPr>
      <w:bookmarkStart w:id="150" w:name="_Toc169907381"/>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50"/>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D535DB">
      <w:pPr>
        <w:pStyle w:val="TH"/>
        <w:rPr>
          <w:lang w:eastAsia="zh-CN"/>
        </w:rPr>
      </w:pPr>
      <w:r>
        <w:object w:dxaOrig="11371" w:dyaOrig="9616" w14:anchorId="09065A33">
          <v:shape id="_x0000_i1061" type="#_x0000_t75" style="width:481.45pt;height:406.4pt" o:ole="">
            <v:imagedata r:id="rId76" o:title=""/>
          </v:shape>
          <o:OLEObject Type="Embed" ProgID="Visio.Drawing.15" ShapeID="_x0000_i1061" DrawAspect="Content" ObjectID="_1780520880" r:id="rId77"/>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295970F4" w14:textId="0B04C2DC" w:rsidR="00E417BB" w:rsidRPr="00777BB0" w:rsidRDefault="00777BB0" w:rsidP="0011416E">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5796BF5" w14:textId="2845BE96" w:rsidR="00B178C6" w:rsidRDefault="00191BAE" w:rsidP="00191BAE">
      <w:pPr>
        <w:pStyle w:val="Heading3"/>
      </w:pPr>
      <w:bookmarkStart w:id="151" w:name="_Toc169907382"/>
      <w:r>
        <w:t>5.7.10</w:t>
      </w:r>
      <w:r>
        <w:tab/>
      </w:r>
      <w:r w:rsidR="00B178C6" w:rsidRPr="005D2CF1">
        <w:t xml:space="preserve">User Data Congestion </w:t>
      </w:r>
      <w:r w:rsidR="00C06058">
        <w:t>A</w:t>
      </w:r>
      <w:r w:rsidR="00B178C6" w:rsidRPr="005D2CF1">
        <w:t>nalytics</w:t>
      </w:r>
      <w:bookmarkEnd w:id="151"/>
    </w:p>
    <w:p w14:paraId="11182A9B" w14:textId="77777777" w:rsidR="007C55B8" w:rsidRDefault="007C55B8" w:rsidP="007C55B8">
      <w:r>
        <w:t>This procedure is used by the NWDAF service consumer (may be an NF e.g. NEF, AF, or PCF) to obtain the User Data Congestion analytics which are calculated by the NWDAF based on the information collected from the AMF, OAM, UPF and/or AF.</w:t>
      </w:r>
    </w:p>
    <w:bookmarkStart w:id="152" w:name="MCCQCTEMPBM_00000139"/>
    <w:p w14:paraId="672734CD" w14:textId="3318666C" w:rsidR="007C55B8" w:rsidRDefault="007C55B8" w:rsidP="007C55B8">
      <w:pPr>
        <w:pStyle w:val="TH"/>
      </w:pPr>
      <w:r>
        <w:object w:dxaOrig="11540" w:dyaOrig="18490" w14:anchorId="1EC545EC">
          <v:shape id="_x0000_i1062" type="#_x0000_t75" style="width:457.6pt;height:732.35pt" o:ole="">
            <v:imagedata r:id="rId78" o:title=""/>
          </v:shape>
          <o:OLEObject Type="Embed" ProgID="Visio.Drawing.15" ShapeID="_x0000_i1062" DrawAspect="Content" ObjectID="_1780520881" r:id="rId79"/>
        </w:object>
      </w:r>
    </w:p>
    <w:bookmarkEnd w:id="152"/>
    <w:p w14:paraId="66219B06" w14:textId="77777777" w:rsidR="007C55B8" w:rsidRDefault="007C55B8" w:rsidP="007C55B8">
      <w:pPr>
        <w:pStyle w:val="TF"/>
      </w:pPr>
      <w:r>
        <w:t>Figure 5.7.10-</w:t>
      </w:r>
      <w:r>
        <w:rPr>
          <w:lang w:eastAsia="zh-CN"/>
        </w:rPr>
        <w:t>1</w:t>
      </w:r>
      <w:r>
        <w:t xml:space="preserve">: </w:t>
      </w:r>
      <w:r>
        <w:rPr>
          <w:lang w:eastAsia="zh-CN"/>
        </w:rPr>
        <w:t xml:space="preserve">Procedure for </w:t>
      </w:r>
      <w:r>
        <w:t xml:space="preserve">User Data Congestion </w:t>
      </w:r>
      <w:r>
        <w:rPr>
          <w:lang w:eastAsia="zh-CN"/>
        </w:rPr>
        <w:t>Analytics</w:t>
      </w:r>
    </w:p>
    <w:p w14:paraId="32452D5E" w14:textId="77777777" w:rsidR="007C55B8" w:rsidRDefault="007C55B8" w:rsidP="007C55B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User Data Congestion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Pr>
          <w:lang w:eastAsia="zh-CN"/>
        </w:rPr>
        <w:t xml:space="preserve">se 5.2.3.1, the requested event is set to </w:t>
      </w:r>
      <w:r>
        <w:t>"USER_DATA_CONGESTION" with the supported feature "</w:t>
      </w:r>
      <w:proofErr w:type="spellStart"/>
      <w:r>
        <w:t>UserDataCongestion</w:t>
      </w:r>
      <w:proofErr w:type="spellEnd"/>
      <w:r>
        <w:t>".</w:t>
      </w:r>
    </w:p>
    <w:p w14:paraId="22EA301D" w14:textId="77777777" w:rsidR="007C55B8" w:rsidRDefault="007C55B8" w:rsidP="007C55B8">
      <w:pPr>
        <w:pStyle w:val="B1"/>
        <w:overflowPunct w:val="0"/>
        <w:autoSpaceDE w:val="0"/>
        <w:autoSpaceDN w:val="0"/>
        <w:adjustRightInd w:val="0"/>
        <w:textAlignment w:val="baseline"/>
      </w:pPr>
      <w:r>
        <w:rPr>
          <w:lang w:eastAsia="zh-CN"/>
        </w:rPr>
        <w:t>1b-1c.</w:t>
      </w:r>
      <w:r>
        <w:rPr>
          <w:lang w:eastAsia="zh-CN"/>
        </w:rPr>
        <w:tab/>
        <w:t xml:space="preserve">In order to obtain the </w:t>
      </w:r>
      <w:r>
        <w:t xml:space="preserve">User Data Congestion </w:t>
      </w:r>
      <w:r>
        <w:rPr>
          <w:lang w:eastAsia="zh-CN"/>
        </w:rPr>
        <w:t xml:space="preserve">analytics, the NWDAF service consumer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 the subscribed event is set to "USER_DATA_CONGESTION" with the supported feature "</w:t>
      </w:r>
      <w:proofErr w:type="spellStart"/>
      <w:r>
        <w:t>UserDataCongestion</w:t>
      </w:r>
      <w:proofErr w:type="spellEnd"/>
      <w:r>
        <w:t>".</w:t>
      </w:r>
    </w:p>
    <w:p w14:paraId="0D448E86" w14:textId="77777777" w:rsidR="007C55B8" w:rsidRDefault="007C55B8" w:rsidP="007C55B8">
      <w:pPr>
        <w:pStyle w:val="B1"/>
      </w:pPr>
      <w:r>
        <w:t>2a-2b.</w:t>
      </w:r>
      <w:r>
        <w:tab/>
      </w:r>
      <w:r>
        <w:rPr>
          <w:lang w:eastAsia="zh-CN"/>
        </w:rPr>
        <w:t xml:space="preserve">The NWDAF may invoke </w:t>
      </w:r>
      <w:proofErr w:type="spellStart"/>
      <w:r>
        <w:rPr>
          <w:lang w:eastAsia="zh-CN"/>
        </w:rPr>
        <w:t>Namf_EventExposure_Subscribe</w:t>
      </w:r>
      <w:proofErr w:type="spellEnd"/>
      <w:r>
        <w:rPr>
          <w:lang w:eastAsia="zh-CN"/>
        </w:rPr>
        <w:t xml:space="preserve"> service operation as </w:t>
      </w:r>
      <w:r>
        <w:rPr>
          <w:lang w:val="en-US"/>
        </w:rPr>
        <w:t>described</w:t>
      </w:r>
      <w:r>
        <w:t xml:space="preserve"> in clause 5.3.2.2.2 of 3GPP TS 29.518 [18] to retrieve </w:t>
      </w:r>
      <w:r>
        <w:rPr>
          <w:lang w:eastAsia="zh-CN"/>
        </w:rPr>
        <w:t xml:space="preserve">the UE location information. </w:t>
      </w:r>
      <w:r>
        <w:t xml:space="preserve">The AMF responds to the NWDAF </w:t>
      </w:r>
      <w:r>
        <w:rPr>
          <w:noProof/>
        </w:rPr>
        <w:t>an HTTP "201 Created" response.</w:t>
      </w:r>
    </w:p>
    <w:p w14:paraId="1A1C50D2" w14:textId="77777777" w:rsidR="007C55B8" w:rsidRDefault="007C55B8" w:rsidP="007C55B8">
      <w:pPr>
        <w:pStyle w:val="B1"/>
        <w:rPr>
          <w:lang w:eastAsia="zh-CN"/>
        </w:rPr>
      </w:pPr>
      <w:r>
        <w:rPr>
          <w:lang w:eastAsia="zh-CN"/>
        </w:rPr>
        <w:t>3a-3b.</w:t>
      </w:r>
      <w:r>
        <w:rPr>
          <w:lang w:eastAsia="zh-CN"/>
        </w:rPr>
        <w:tab/>
        <w:t xml:space="preserve">If step 2a and step 2b are performed, the AMF may invoke </w:t>
      </w:r>
      <w:proofErr w:type="spellStart"/>
      <w:r>
        <w:rPr>
          <w:lang w:eastAsia="zh-CN"/>
        </w:rPr>
        <w:t>Namf_EventExposure_Notify</w:t>
      </w:r>
      <w:proofErr w:type="spellEnd"/>
      <w:r>
        <w:rPr>
          <w:lang w:eastAsia="zh-CN"/>
        </w:rPr>
        <w:t xml:space="preserve"> service operation as </w:t>
      </w:r>
      <w:r>
        <w:rPr>
          <w:lang w:val="en-US" w:eastAsia="zh-CN"/>
        </w:rPr>
        <w:t>described</w:t>
      </w:r>
      <w:r>
        <w:rPr>
          <w:lang w:eastAsia="zh-CN"/>
        </w:rPr>
        <w:t xml:space="preserve"> in 3GPP TS 29.518 [18] clause 5.3.2.4. The NWDAF responds to the AMF an HTTP "204 No Content" response.</w:t>
      </w:r>
    </w:p>
    <w:p w14:paraId="4B554D39" w14:textId="77777777" w:rsidR="007C55B8" w:rsidRPr="005C07EC" w:rsidRDefault="007C55B8" w:rsidP="007C55B8">
      <w:pPr>
        <w:pStyle w:val="B1"/>
        <w:rPr>
          <w:lang w:eastAsia="zh-CN"/>
        </w:rPr>
      </w:pPr>
      <w:r>
        <w:rPr>
          <w:lang w:eastAsia="zh-CN"/>
        </w:rPr>
        <w:t>4</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t>31</w:t>
      </w:r>
      <w:r w:rsidRPr="009C2D3D">
        <w:t>]</w:t>
      </w:r>
      <w:r>
        <w:t>.</w:t>
      </w:r>
    </w:p>
    <w:p w14:paraId="228061BF" w14:textId="77777777" w:rsidR="007C55B8" w:rsidRDefault="007C55B8" w:rsidP="007C55B8">
      <w:pPr>
        <w:pStyle w:val="B1"/>
        <w:rPr>
          <w:noProof/>
        </w:rPr>
      </w:pPr>
      <w:r>
        <w:rPr>
          <w:noProof/>
        </w:rPr>
        <w:t>5.</w:t>
      </w:r>
      <w:r>
        <w:rPr>
          <w:noProof/>
        </w:rPr>
        <w:tab/>
        <w:t>The NWDAF may subscribe to collect data related to User Data Congestion analytics information from UPF</w:t>
      </w:r>
      <w:r w:rsidRPr="002F293D">
        <w:t xml:space="preserve"> </w:t>
      </w:r>
      <w:r w:rsidRPr="002F293D">
        <w:rPr>
          <w:noProof/>
        </w:rPr>
        <w:t>either via the SMF (by performing steps</w:t>
      </w:r>
      <w:r>
        <w:t xml:space="preserve"> </w:t>
      </w:r>
      <w:r>
        <w:rPr>
          <w:noProof/>
        </w:rPr>
        <w:t>5</w:t>
      </w:r>
      <w:r w:rsidRPr="002F293D">
        <w:rPr>
          <w:noProof/>
        </w:rPr>
        <w:t xml:space="preserve">a1, </w:t>
      </w:r>
      <w:r>
        <w:rPr>
          <w:noProof/>
        </w:rPr>
        <w:t>5</w:t>
      </w:r>
      <w:r w:rsidRPr="002F293D">
        <w:rPr>
          <w:noProof/>
        </w:rPr>
        <w:t xml:space="preserve">a2, </w:t>
      </w:r>
      <w:r>
        <w:rPr>
          <w:noProof/>
        </w:rPr>
        <w:t>5</w:t>
      </w:r>
      <w:r w:rsidRPr="002F293D">
        <w:rPr>
          <w:noProof/>
        </w:rPr>
        <w:t xml:space="preserve">a3, and </w:t>
      </w:r>
      <w:r>
        <w:rPr>
          <w:noProof/>
        </w:rPr>
        <w:t>5</w:t>
      </w:r>
      <w:r w:rsidRPr="002F293D">
        <w:rPr>
          <w:noProof/>
        </w:rPr>
        <w:t>a4, which are the same as steps</w:t>
      </w:r>
      <w:r>
        <w:t xml:space="preserve"> </w:t>
      </w:r>
      <w:r w:rsidRPr="002F293D">
        <w:rPr>
          <w:noProof/>
        </w:rPr>
        <w:t>3a, 4a, 4b, and 3b of clause</w:t>
      </w:r>
      <w:r>
        <w:t> </w:t>
      </w:r>
      <w:r w:rsidRPr="002F293D">
        <w:rPr>
          <w:noProof/>
        </w:rPr>
        <w:t>5.7.1</w:t>
      </w:r>
      <w:r>
        <w:rPr>
          <w:noProof/>
        </w:rPr>
        <w:t>9</w:t>
      </w:r>
      <w:r w:rsidRPr="002F293D">
        <w:rPr>
          <w:noProof/>
        </w:rPr>
        <w:t>) or directly to the UPF (by performing steps</w:t>
      </w:r>
      <w:r>
        <w:t xml:space="preserve"> </w:t>
      </w:r>
      <w:r>
        <w:rPr>
          <w:noProof/>
        </w:rPr>
        <w:t>5</w:t>
      </w:r>
      <w:r w:rsidRPr="002F293D">
        <w:rPr>
          <w:noProof/>
        </w:rPr>
        <w:t xml:space="preserve">b1, </w:t>
      </w:r>
      <w:r>
        <w:rPr>
          <w:noProof/>
        </w:rPr>
        <w:t>5</w:t>
      </w:r>
      <w:r w:rsidRPr="002F293D">
        <w:rPr>
          <w:noProof/>
        </w:rPr>
        <w:t>b2, which are the same as steps</w:t>
      </w:r>
      <w:r>
        <w:t xml:space="preserve"> </w:t>
      </w:r>
      <w:r w:rsidRPr="002F293D">
        <w:rPr>
          <w:noProof/>
        </w:rPr>
        <w:t>5a and 5b of clause</w:t>
      </w:r>
      <w:r>
        <w:t> </w:t>
      </w:r>
      <w:r w:rsidRPr="002F293D">
        <w:rPr>
          <w:noProof/>
        </w:rPr>
        <w:t>5.7.1</w:t>
      </w:r>
      <w:r>
        <w:rPr>
          <w:noProof/>
        </w:rPr>
        <w:t>9</w:t>
      </w:r>
      <w:r w:rsidRPr="002F293D">
        <w:rPr>
          <w:noProof/>
        </w:rPr>
        <w:t xml:space="preserve">). Then, </w:t>
      </w:r>
      <w:r>
        <w:rPr>
          <w:noProof/>
        </w:rPr>
        <w:t xml:space="preserve">by performing steps 5c1 and 5c2 </w:t>
      </w:r>
      <w:r w:rsidRPr="002F293D">
        <w:rPr>
          <w:noProof/>
        </w:rPr>
        <w:t>the UPF may invoke the Nupf_EventExposure_Notify service operation by sending an HTTP POST request to the NWDAF identified by the notification URI provided in step</w:t>
      </w:r>
      <w:r>
        <w:t> </w:t>
      </w:r>
      <w:r>
        <w:rPr>
          <w:noProof/>
        </w:rPr>
        <w:t>5</w:t>
      </w:r>
      <w:r w:rsidRPr="002F293D">
        <w:rPr>
          <w:noProof/>
        </w:rPr>
        <w:t>a1 or step</w:t>
      </w:r>
      <w:r>
        <w:t> </w:t>
      </w:r>
      <w:r>
        <w:rPr>
          <w:noProof/>
        </w:rPr>
        <w:t>5</w:t>
      </w:r>
      <w:r w:rsidRPr="002F293D">
        <w:rPr>
          <w:noProof/>
        </w:rPr>
        <w:t>b1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Pr>
          <w:noProof/>
        </w:rPr>
        <w:t>.</w:t>
      </w:r>
    </w:p>
    <w:p w14:paraId="588985AC" w14:textId="77777777" w:rsidR="007C55B8" w:rsidRDefault="007C55B8" w:rsidP="007C55B8">
      <w:pPr>
        <w:pStyle w:val="B1"/>
        <w:rPr>
          <w:noProof/>
        </w:rPr>
      </w:pPr>
      <w:r>
        <w:rPr>
          <w:noProof/>
        </w:rPr>
        <w:t>6a-6b.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data related to User Data Congestion analytics information. The AF responds to the NWDAF an HTTP "201 Created" response.</w:t>
      </w:r>
    </w:p>
    <w:p w14:paraId="2ED9FAB1" w14:textId="77777777" w:rsidR="007C55B8" w:rsidRDefault="007C55B8" w:rsidP="007C55B8">
      <w:pPr>
        <w:pStyle w:val="B1"/>
        <w:rPr>
          <w:noProof/>
        </w:rPr>
      </w:pPr>
      <w:r>
        <w:rPr>
          <w:noProof/>
        </w:rPr>
        <w:t>7a-7b.</w:t>
      </w:r>
      <w:r>
        <w:rPr>
          <w:noProof/>
        </w:rPr>
        <w:tab/>
        <w:t>If step 6a and step 6b are performed, the AF invokes Naf_EventExposure_Notify service operation by sending an HTTP POST request to the NWDAF identified by the notification URI received in step 6a. The NWDAF responds to the AF an HTTP "204 No Content" response.</w:t>
      </w:r>
    </w:p>
    <w:p w14:paraId="7B731EA8" w14:textId="77777777" w:rsidR="007C55B8" w:rsidRDefault="007C55B8" w:rsidP="007C55B8">
      <w:pPr>
        <w:pStyle w:val="B1"/>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data related to User Data Congestion analytics information</w:t>
      </w:r>
      <w:r>
        <w:t xml:space="preserve">. The AF responds to the NEF </w:t>
      </w:r>
      <w:r>
        <w:rPr>
          <w:noProof/>
        </w:rPr>
        <w:t>an HTTP "201 Created" response and then the NEF responds to the NWDAF an HTTP "201 Created" response.</w:t>
      </w:r>
    </w:p>
    <w:p w14:paraId="0A6C0261" w14:textId="77777777" w:rsidR="007C55B8" w:rsidRDefault="007C55B8" w:rsidP="007C55B8">
      <w:pPr>
        <w:pStyle w:val="B1"/>
        <w:rPr>
          <w:lang w:val="en-US" w:eastAsia="zh-CN"/>
        </w:rPr>
      </w:pPr>
      <w:r>
        <w:rPr>
          <w:lang w:val="en-US" w:eastAsia="zh-CN"/>
        </w:rPr>
        <w:t>9a-9d</w:t>
      </w:r>
      <w:r>
        <w:t>.</w:t>
      </w:r>
      <w:r>
        <w:rPr>
          <w:lang w:eastAsia="zh-CN"/>
        </w:rPr>
        <w:tab/>
      </w:r>
      <w:r>
        <w:t>If step 8a to step 8d</w:t>
      </w:r>
      <w:r>
        <w:rPr>
          <w:lang w:eastAsia="zh-CN"/>
        </w:rPr>
        <w:t xml:space="preserve"> are performed, the AF invokes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A3F3B7" w14:textId="77777777" w:rsidR="007C55B8" w:rsidRDefault="007C55B8" w:rsidP="007C55B8">
      <w:pPr>
        <w:pStyle w:val="B1"/>
        <w:rPr>
          <w:lang w:val="en-US"/>
        </w:rPr>
      </w:pPr>
      <w:r>
        <w:rPr>
          <w:lang w:eastAsia="zh-CN"/>
        </w:rPr>
        <w:t>10.</w:t>
      </w:r>
      <w:r>
        <w:rPr>
          <w:lang w:eastAsia="zh-CN"/>
        </w:rPr>
        <w:tab/>
        <w:t>The NWDAF calculates the User Data Congestion</w:t>
      </w:r>
      <w:r>
        <w:t xml:space="preserve"> analytics</w:t>
      </w:r>
      <w:r>
        <w:rPr>
          <w:lang w:eastAsia="zh-CN"/>
        </w:rPr>
        <w:t xml:space="preserve"> based on the data collected from </w:t>
      </w:r>
      <w:r>
        <w:t>AMF</w:t>
      </w:r>
      <w:r>
        <w:rPr>
          <w:lang w:val="en-US"/>
        </w:rPr>
        <w:t>, OAM, UPF and/or AF.</w:t>
      </w:r>
    </w:p>
    <w:p w14:paraId="68C9A153" w14:textId="77777777" w:rsidR="007C55B8" w:rsidRDefault="007C55B8" w:rsidP="007C55B8">
      <w:pPr>
        <w:pStyle w:val="B1"/>
        <w:rPr>
          <w:lang w:val="en-US" w:eastAsia="zh-CN"/>
        </w:rPr>
      </w:pPr>
      <w:r>
        <w:rPr>
          <w:lang w:val="en-US" w:eastAsia="zh-CN"/>
        </w:rPr>
        <w:t>11a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1A3ED215" w14:textId="77777777" w:rsidR="007C55B8" w:rsidRDefault="007C55B8" w:rsidP="007C55B8">
      <w:pPr>
        <w:pStyle w:val="B1"/>
        <w:rPr>
          <w:lang w:val="en-US"/>
        </w:rPr>
      </w:pPr>
      <w:r>
        <w:rPr>
          <w:lang w:val="en-US" w:eastAsia="zh-CN"/>
        </w:rPr>
        <w:t>11b-11c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770E3CCD" w14:textId="77777777" w:rsidR="007C55B8" w:rsidRDefault="007C55B8" w:rsidP="007C55B8">
      <w:pPr>
        <w:pStyle w:val="B1"/>
        <w:rPr>
          <w:noProof/>
        </w:rPr>
      </w:pPr>
      <w:r>
        <w:rPr>
          <w:lang w:eastAsia="zh-CN"/>
        </w:rPr>
        <w:t>12a-12b.</w:t>
      </w:r>
      <w:r>
        <w:rPr>
          <w:lang w:eastAsia="zh-CN"/>
        </w:rPr>
        <w:tab/>
        <w:t>The same as step</w:t>
      </w:r>
      <w:r>
        <w:t> 3a and step 3b</w:t>
      </w:r>
      <w:r>
        <w:rPr>
          <w:noProof/>
        </w:rPr>
        <w:t>.</w:t>
      </w:r>
    </w:p>
    <w:p w14:paraId="783F881E" w14:textId="77777777" w:rsidR="007C55B8" w:rsidRDefault="007C55B8" w:rsidP="007C55B8">
      <w:pPr>
        <w:pStyle w:val="B1"/>
        <w:rPr>
          <w:lang w:eastAsia="zh-CN"/>
        </w:rPr>
      </w:pPr>
      <w:r>
        <w:rPr>
          <w:noProof/>
        </w:rPr>
        <w:t>13.</w:t>
      </w:r>
      <w:r>
        <w:rPr>
          <w:noProof/>
        </w:rPr>
        <w:tab/>
        <w:t xml:space="preserve">The same as </w:t>
      </w:r>
      <w:r>
        <w:rPr>
          <w:lang w:eastAsia="zh-CN"/>
        </w:rPr>
        <w:t>step</w:t>
      </w:r>
      <w:r>
        <w:t> 4</w:t>
      </w:r>
      <w:r>
        <w:rPr>
          <w:noProof/>
        </w:rPr>
        <w:t>.</w:t>
      </w:r>
    </w:p>
    <w:p w14:paraId="3855ECA5" w14:textId="77777777" w:rsidR="007C55B8" w:rsidRDefault="007C55B8" w:rsidP="007C55B8">
      <w:pPr>
        <w:pStyle w:val="B1"/>
        <w:rPr>
          <w:lang w:eastAsia="zh-CN"/>
        </w:rPr>
      </w:pPr>
      <w:r>
        <w:rPr>
          <w:lang w:eastAsia="zh-CN"/>
        </w:rPr>
        <w:t>14a-14b.</w:t>
      </w:r>
      <w:r>
        <w:rPr>
          <w:lang w:eastAsia="zh-CN"/>
        </w:rPr>
        <w:tab/>
        <w:t>The same as step</w:t>
      </w:r>
      <w:r>
        <w:t> </w:t>
      </w:r>
      <w:r>
        <w:rPr>
          <w:lang w:eastAsia="zh-CN"/>
        </w:rPr>
        <w:t>5c1 and step</w:t>
      </w:r>
      <w:r>
        <w:t> </w:t>
      </w:r>
      <w:r>
        <w:rPr>
          <w:lang w:eastAsia="zh-CN"/>
        </w:rPr>
        <w:t>5c2.</w:t>
      </w:r>
    </w:p>
    <w:p w14:paraId="5364589F" w14:textId="77777777" w:rsidR="007C55B8" w:rsidRDefault="007C55B8" w:rsidP="007C55B8">
      <w:pPr>
        <w:pStyle w:val="B1"/>
        <w:rPr>
          <w:noProof/>
        </w:rPr>
      </w:pPr>
      <w:r>
        <w:rPr>
          <w:lang w:eastAsia="zh-CN"/>
        </w:rPr>
        <w:t>15a-15b.</w:t>
      </w:r>
      <w:r>
        <w:rPr>
          <w:lang w:eastAsia="zh-CN"/>
        </w:rPr>
        <w:tab/>
        <w:t>The same as step</w:t>
      </w:r>
      <w:r>
        <w:t> 7a and step 7b</w:t>
      </w:r>
      <w:r>
        <w:rPr>
          <w:noProof/>
        </w:rPr>
        <w:t>.</w:t>
      </w:r>
    </w:p>
    <w:p w14:paraId="4BA8AE11" w14:textId="77777777" w:rsidR="007C55B8" w:rsidRDefault="007C55B8" w:rsidP="007C55B8">
      <w:pPr>
        <w:pStyle w:val="B1"/>
        <w:rPr>
          <w:lang w:eastAsia="zh-CN"/>
        </w:rPr>
      </w:pPr>
      <w:r>
        <w:rPr>
          <w:lang w:eastAsia="zh-CN"/>
        </w:rPr>
        <w:t>16a-16d.</w:t>
      </w:r>
      <w:r>
        <w:rPr>
          <w:lang w:eastAsia="zh-CN"/>
        </w:rPr>
        <w:tab/>
        <w:t>The same as step</w:t>
      </w:r>
      <w:r>
        <w:t> 9a to step 9d</w:t>
      </w:r>
      <w:r>
        <w:rPr>
          <w:noProof/>
        </w:rPr>
        <w:t>.</w:t>
      </w:r>
    </w:p>
    <w:p w14:paraId="212AA801" w14:textId="77777777" w:rsidR="007C55B8" w:rsidRDefault="007C55B8" w:rsidP="007C55B8">
      <w:pPr>
        <w:pStyle w:val="B1"/>
        <w:rPr>
          <w:lang w:eastAsia="zh-CN"/>
        </w:rPr>
      </w:pPr>
      <w:r>
        <w:rPr>
          <w:lang w:eastAsia="zh-CN"/>
        </w:rPr>
        <w:t>17.</w:t>
      </w:r>
      <w:r>
        <w:rPr>
          <w:lang w:eastAsia="zh-CN"/>
        </w:rPr>
        <w:tab/>
        <w:t>The same as step</w:t>
      </w:r>
      <w:r>
        <w:t> 10</w:t>
      </w:r>
      <w:r>
        <w:rPr>
          <w:noProof/>
        </w:rPr>
        <w:t>.</w:t>
      </w:r>
    </w:p>
    <w:p w14:paraId="7C7C026E" w14:textId="77777777" w:rsidR="007C55B8" w:rsidRDefault="007C55B8" w:rsidP="007C55B8">
      <w:pPr>
        <w:pStyle w:val="B1"/>
        <w:rPr>
          <w:lang w:eastAsia="zh-CN"/>
        </w:rPr>
      </w:pPr>
      <w:r>
        <w:rPr>
          <w:lang w:eastAsia="zh-CN"/>
        </w:rPr>
        <w:t>18a-18b.</w:t>
      </w:r>
      <w:r>
        <w:rPr>
          <w:lang w:eastAsia="zh-CN"/>
        </w:rPr>
        <w:tab/>
        <w:t>The same as step</w:t>
      </w:r>
      <w:r>
        <w:t> 11b and step 11c</w:t>
      </w:r>
      <w:r>
        <w:rPr>
          <w:noProof/>
        </w:rPr>
        <w:t>.</w:t>
      </w:r>
    </w:p>
    <w:p w14:paraId="3C762E85" w14:textId="63E4FDE3" w:rsidR="007C55B8" w:rsidRDefault="007C55B8" w:rsidP="007C55B8">
      <w:pPr>
        <w:pStyle w:val="NO"/>
      </w:pPr>
      <w:r>
        <w:t>NOTE 1:</w:t>
      </w:r>
      <w:r>
        <w:tab/>
        <w:t xml:space="preserve">For details of </w:t>
      </w:r>
      <w:proofErr w:type="spellStart"/>
      <w:r>
        <w:rPr>
          <w:lang w:eastAsia="zh-CN"/>
        </w:rPr>
        <w:t>Naf_EventExposure_Subscribe</w:t>
      </w:r>
      <w:proofErr w:type="spellEnd"/>
      <w:r>
        <w:rPr>
          <w:lang w:eastAsia="zh-CN"/>
        </w:rPr>
        <w:t>/Notify service</w:t>
      </w:r>
      <w:r>
        <w:t xml:space="preserve"> operations refer to 3GPP TS 29.517 [12].</w:t>
      </w:r>
    </w:p>
    <w:p w14:paraId="1CE38833" w14:textId="62ECDF94" w:rsidR="007C55B8" w:rsidRDefault="007C55B8" w:rsidP="007C55B8">
      <w:pPr>
        <w:pStyle w:val="NO"/>
      </w:pPr>
      <w:r>
        <w:t>NOTE 2:</w:t>
      </w:r>
      <w:r>
        <w:tab/>
        <w:t xml:space="preserve">For details of </w:t>
      </w:r>
      <w:proofErr w:type="spellStart"/>
      <w:r>
        <w:rPr>
          <w:lang w:eastAsia="zh-CN"/>
        </w:rPr>
        <w:t>Nnef_EventExposure_Subscribe</w:t>
      </w:r>
      <w:proofErr w:type="spellEnd"/>
      <w:r>
        <w:rPr>
          <w:lang w:eastAsia="zh-CN"/>
        </w:rPr>
        <w:t>/Notify service</w:t>
      </w:r>
      <w:r>
        <w:t xml:space="preserve"> operations refer to 3GPP TS 29.591 [11].</w:t>
      </w:r>
    </w:p>
    <w:p w14:paraId="5FECC4DF" w14:textId="344A231B" w:rsidR="007C55B8" w:rsidRDefault="007C55B8" w:rsidP="007C55B8">
      <w:pPr>
        <w:pStyle w:val="NO"/>
      </w:pPr>
      <w:r>
        <w:t>NOTE 3:</w:t>
      </w:r>
      <w:r>
        <w:tab/>
        <w:t xml:space="preserve">For details of </w:t>
      </w:r>
      <w:proofErr w:type="spellStart"/>
      <w:r>
        <w:rPr>
          <w:lang w:eastAsia="zh-CN"/>
        </w:rPr>
        <w:t>Nnwdaf_EventsSubscription_Subscribe</w:t>
      </w:r>
      <w:proofErr w:type="spellEnd"/>
      <w:r>
        <w:t xml:space="preserve">/Unsubscribe/Notify </w:t>
      </w:r>
      <w:r>
        <w:rPr>
          <w:lang w:eastAsia="ko-KR"/>
        </w:rPr>
        <w:t xml:space="preserve">or </w:t>
      </w:r>
      <w:proofErr w:type="spellStart"/>
      <w:r>
        <w:rPr>
          <w:lang w:eastAsia="zh-CN"/>
        </w:rPr>
        <w:t>Nnwdaf_AnalyticsInfo_Request</w:t>
      </w:r>
      <w:proofErr w:type="spellEnd"/>
      <w:r>
        <w:rPr>
          <w:lang w:eastAsia="ko-KR"/>
        </w:rPr>
        <w:t xml:space="preserve"> </w:t>
      </w:r>
      <w:r>
        <w:t>service operations refer to 3GPP TS 29.520 [5].</w:t>
      </w:r>
    </w:p>
    <w:p w14:paraId="5DEDD71D" w14:textId="16DC3287" w:rsidR="00B178C6" w:rsidRDefault="00191BAE" w:rsidP="00191BAE">
      <w:pPr>
        <w:pStyle w:val="Heading3"/>
      </w:pPr>
      <w:bookmarkStart w:id="153" w:name="_Toc169907383"/>
      <w:r>
        <w:t>5.7.11</w:t>
      </w:r>
      <w:r>
        <w:tab/>
      </w:r>
      <w:r w:rsidR="00B178C6" w:rsidRPr="005D2CF1">
        <w:t xml:space="preserve">QoS Sustainability </w:t>
      </w:r>
      <w:r w:rsidR="00C06058">
        <w:t>A</w:t>
      </w:r>
      <w:r w:rsidR="00B178C6" w:rsidRPr="005D2CF1">
        <w:t>nalytics</w:t>
      </w:r>
      <w:bookmarkEnd w:id="153"/>
    </w:p>
    <w:p w14:paraId="7F367C94" w14:textId="55FA51D2" w:rsidR="00D70EB1" w:rsidRDefault="00D70EB1" w:rsidP="00D70EB1">
      <w:r>
        <w:t>This procedure is used by the NWDAF service consumer (maybe an NF, e.g. AF) to obtain the QoS Sustainability anal</w:t>
      </w:r>
      <w:r w:rsidR="002855C0">
        <w:t>y</w:t>
      </w:r>
      <w:r>
        <w:t>tics, which are calculated by the NWDAF based on the information collected from the OAM, for a path of interest or for an area of interest with coarse granularity (i.e. TAIs or Cell IDs).</w:t>
      </w:r>
    </w:p>
    <w:p w14:paraId="685643C8" w14:textId="77777777" w:rsidR="00D70EB1" w:rsidRDefault="00D70EB1" w:rsidP="00D70EB1">
      <w:pPr>
        <w:pStyle w:val="TH"/>
      </w:pPr>
      <w:r>
        <w:object w:dxaOrig="6661" w:dyaOrig="7721" w14:anchorId="67A6A5E0">
          <v:shape id="_x0000_i1063" type="#_x0000_t75" style="width:284pt;height:331.75pt" o:ole="">
            <v:imagedata r:id="rId80" o:title=""/>
          </v:shape>
          <o:OLEObject Type="Embed" ProgID="Visio.Drawing.15" ShapeID="_x0000_i1063" DrawAspect="Content" ObjectID="_1780520882" r:id="rId81"/>
        </w:object>
      </w:r>
    </w:p>
    <w:p w14:paraId="50733FF9" w14:textId="77777777" w:rsidR="00D70EB1" w:rsidRPr="004A00A3" w:rsidRDefault="00D70EB1" w:rsidP="00D70EB1">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706A1802" w14:textId="77777777" w:rsidR="00D70EB1" w:rsidRDefault="00D70EB1" w:rsidP="00D70EB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proofErr w:type="spellStart"/>
      <w:r w:rsidRPr="00E17107">
        <w:t>QoSSustainability</w:t>
      </w:r>
      <w:proofErr w:type="spellEnd"/>
      <w:r w:rsidRPr="005C07EC">
        <w:t>"</w:t>
      </w:r>
      <w:r>
        <w:t>.</w:t>
      </w:r>
    </w:p>
    <w:p w14:paraId="3127FBCA" w14:textId="77777777" w:rsidR="00D70EB1" w:rsidRDefault="00D70EB1" w:rsidP="00D70EB1">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proofErr w:type="spellStart"/>
      <w:r>
        <w:t>QoSSustainability</w:t>
      </w:r>
      <w:proofErr w:type="spellEnd"/>
      <w:r w:rsidRPr="005C07EC">
        <w:t>"</w:t>
      </w:r>
      <w:r>
        <w:t>.</w:t>
      </w:r>
    </w:p>
    <w:p w14:paraId="19BE3471" w14:textId="5286880F" w:rsidR="00C9538F" w:rsidRPr="005C07EC" w:rsidRDefault="00C9538F" w:rsidP="00C9538F">
      <w:pPr>
        <w:pStyle w:val="B1"/>
        <w:rPr>
          <w:lang w:eastAsia="zh-CN"/>
        </w:rPr>
      </w:pPr>
      <w:r>
        <w:rPr>
          <w:lang w:eastAsia="zh-CN"/>
        </w:rPr>
        <w:t>2</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 xml:space="preserve">clause 6.3.6 of 3GPP TS 28.554 [30], </w:t>
      </w:r>
      <w:r>
        <w:t xml:space="preserve">QoS flow Retainability information as described </w:t>
      </w:r>
      <w:r>
        <w:rPr>
          <w:lang w:eastAsia="zh-CN"/>
        </w:rPr>
        <w:t xml:space="preserve">in clause 6.5.1 of 3GPP TS 28.554 [30]. If the </w:t>
      </w:r>
      <w:r w:rsidRPr="005C07EC">
        <w:rPr>
          <w:noProof/>
        </w:rPr>
        <w:t>"</w:t>
      </w:r>
      <w:proofErr w:type="spellStart"/>
      <w:r w:rsidRPr="00D165ED">
        <w:rPr>
          <w:rFonts w:eastAsia="바탕"/>
        </w:rPr>
        <w:t>QoSSustainability</w:t>
      </w:r>
      <w:r>
        <w:rPr>
          <w:rFonts w:eastAsia="바탕"/>
        </w:rPr>
        <w:t>Ext_eNA</w:t>
      </w:r>
      <w:proofErr w:type="spellEnd"/>
      <w:r w:rsidRPr="005C07EC">
        <w:rPr>
          <w:noProof/>
        </w:rPr>
        <w:t>"</w:t>
      </w:r>
      <w:r>
        <w:rPr>
          <w:lang w:eastAsia="zh-CN"/>
        </w:rPr>
        <w:t xml:space="preserve"> feature is supported, the NWDAF may collect the </w:t>
      </w:r>
      <w:r>
        <w:rPr>
          <w:bCs/>
        </w:rPr>
        <w:t>a</w:t>
      </w:r>
      <w:r w:rsidRPr="009437F5">
        <w:rPr>
          <w:bCs/>
        </w:rPr>
        <w:t xml:space="preserve">verage </w:t>
      </w:r>
      <w:r w:rsidRPr="00F35227">
        <w:t>UL/DL</w:t>
      </w:r>
      <w:r w:rsidRPr="009437F5">
        <w:rPr>
          <w:bCs/>
        </w:rPr>
        <w:t xml:space="preserve"> packet transmission delay through RAN part to the UE</w:t>
      </w:r>
      <w:r>
        <w:t xml:space="preserve"> as described </w:t>
      </w:r>
      <w:r>
        <w:rPr>
          <w:lang w:eastAsia="zh-CN"/>
        </w:rPr>
        <w:t>in clause </w:t>
      </w:r>
      <w:r w:rsidRPr="00280A38">
        <w:t>6.3.1.</w:t>
      </w:r>
      <w:r>
        <w:t>2</w:t>
      </w:r>
      <w:r w:rsidRPr="00DC4BD4">
        <w:rPr>
          <w:lang w:eastAsia="zh-CN"/>
        </w:rPr>
        <w:t xml:space="preserve"> </w:t>
      </w:r>
      <w:r>
        <w:rPr>
          <w:lang w:eastAsia="zh-CN"/>
        </w:rPr>
        <w:t>of 3GPP TS 28.554 [30],</w:t>
      </w:r>
      <w:r>
        <w:rPr>
          <w:bCs/>
        </w:rPr>
        <w:t xml:space="preserve"> the </w:t>
      </w:r>
      <w:r w:rsidRPr="00F35227">
        <w:t>UL/DL packet delay</w:t>
      </w:r>
      <w:r>
        <w:t xml:space="preserve"> on</w:t>
      </w:r>
      <w:r w:rsidRPr="00F35227">
        <w:t xml:space="preserve"> GTP</w:t>
      </w:r>
      <w:r>
        <w:t xml:space="preserve"> path</w:t>
      </w:r>
      <w:r>
        <w:rPr>
          <w:lang w:eastAsia="zh-CN"/>
        </w:rPr>
        <w:t xml:space="preserve"> </w:t>
      </w:r>
      <w:r w:rsidRPr="00F35227">
        <w:t>on N3 for non-GBR traffic</w:t>
      </w:r>
      <w:r>
        <w:t xml:space="preserve">, the </w:t>
      </w:r>
      <w:r w:rsidRPr="00F35227">
        <w:t>UL/DL capacity measurement from UPF to NG-RAN</w:t>
      </w:r>
      <w:r>
        <w:t xml:space="preserve"> or from UE to UPF</w:t>
      </w:r>
      <w:r w:rsidRPr="00F35227">
        <w:t xml:space="preserve"> based on GTP path</w:t>
      </w:r>
      <w:r>
        <w:t xml:space="preserve">, and the </w:t>
      </w:r>
      <w:r w:rsidRPr="00F35227">
        <w:t xml:space="preserve">UL/DL available capacity measurement from UPF to NG-RAN </w:t>
      </w:r>
      <w:r>
        <w:t xml:space="preserve">or from </w:t>
      </w:r>
      <w:r w:rsidRPr="00F35227">
        <w:t>UE to UPF based on GTP path</w:t>
      </w:r>
      <w:r>
        <w:t xml:space="preserve"> as described </w:t>
      </w:r>
      <w:r>
        <w:rPr>
          <w:lang w:eastAsia="zh-CN"/>
        </w:rPr>
        <w:t>in clause </w:t>
      </w:r>
      <w:r>
        <w:t>5.1 and</w:t>
      </w:r>
      <w:r w:rsidRPr="00F156E7">
        <w:rPr>
          <w:lang w:eastAsia="zh-CN"/>
        </w:rPr>
        <w:t xml:space="preserve"> </w:t>
      </w:r>
      <w:r>
        <w:rPr>
          <w:lang w:eastAsia="zh-CN"/>
        </w:rPr>
        <w:t>clause </w:t>
      </w:r>
      <w:r>
        <w:t>5.4</w:t>
      </w:r>
      <w:r w:rsidRPr="00DC4BD4">
        <w:rPr>
          <w:lang w:eastAsia="zh-CN"/>
        </w:rPr>
        <w:t xml:space="preserve"> </w:t>
      </w:r>
      <w:r>
        <w:rPr>
          <w:lang w:eastAsia="zh-CN"/>
        </w:rPr>
        <w:t>of 3GPP TS 28.552 [27].</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18B797F1" w:rsidR="005B15E7" w:rsidRPr="005B15E7" w:rsidRDefault="005B15E7" w:rsidP="00EA4253">
      <w:pPr>
        <w:pStyle w:val="NO"/>
      </w:pPr>
      <w:r w:rsidRPr="000210F9">
        <w:t>NOTE:</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3E3C4DAD" w14:textId="1E4910DF" w:rsidR="00B178C6" w:rsidRDefault="00191BAE" w:rsidP="00191BAE">
      <w:pPr>
        <w:pStyle w:val="Heading3"/>
      </w:pPr>
      <w:bookmarkStart w:id="154" w:name="_Toc169907384"/>
      <w:r>
        <w:t>5.7.12</w:t>
      </w:r>
      <w:r>
        <w:tab/>
      </w:r>
      <w:r w:rsidR="0088477F">
        <w:t>Dispersion Analytics</w:t>
      </w:r>
      <w:bookmarkEnd w:id="154"/>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7A2CF07E" w14:textId="0E1E8FD4" w:rsidR="00DE6F5D" w:rsidRDefault="00DE6F5D" w:rsidP="00DE6F5D">
      <w:pPr>
        <w:pStyle w:val="TH"/>
      </w:pPr>
      <w:r w:rsidRPr="000B637A">
        <w:object w:dxaOrig="11230" w:dyaOrig="19191" w14:anchorId="108B24E2">
          <v:shape id="_x0000_i1064" type="#_x0000_t75" style="width:429.35pt;height:735.9pt" o:ole="">
            <v:imagedata r:id="rId82" o:title=""/>
          </v:shape>
          <o:OLEObject Type="Embed" ProgID="Visio.Drawing.15" ShapeID="_x0000_i1064" DrawAspect="Content" ObjectID="_1780520883" r:id="rId83"/>
        </w:object>
      </w:r>
    </w:p>
    <w:p w14:paraId="2912FD13" w14:textId="77777777" w:rsidR="00DE6F5D" w:rsidRPr="000B637A" w:rsidRDefault="00DE6F5D" w:rsidP="00DE6F5D">
      <w:pPr>
        <w:pStyle w:val="TF"/>
      </w:pPr>
      <w:r w:rsidRPr="000B637A">
        <w:t>Figure 5.7.12-</w:t>
      </w:r>
      <w:r w:rsidRPr="000B637A">
        <w:rPr>
          <w:lang w:eastAsia="zh-CN"/>
        </w:rPr>
        <w:t>1</w:t>
      </w:r>
      <w:r w:rsidRPr="000B637A">
        <w:t xml:space="preserve">: </w:t>
      </w:r>
      <w:r w:rsidRPr="000B637A">
        <w:rPr>
          <w:lang w:eastAsia="zh-CN"/>
        </w:rPr>
        <w:t xml:space="preserve">Procedure for </w:t>
      </w:r>
      <w:r w:rsidRPr="000B637A">
        <w:t xml:space="preserve">Dispersion </w:t>
      </w:r>
      <w:r w:rsidRPr="000B637A">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Dispersion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61C44053" w14:textId="5A6191D2" w:rsidR="00B75C90" w:rsidRPr="000B637A" w:rsidRDefault="00B75C90" w:rsidP="00B75C90">
      <w:pPr>
        <w:pStyle w:val="B1"/>
        <w:rPr>
          <w:noProof/>
        </w:rPr>
      </w:pPr>
      <w:r w:rsidRPr="000B637A">
        <w:rPr>
          <w:noProof/>
        </w:rPr>
        <w:t>6</w:t>
      </w:r>
      <w:r>
        <w:rPr>
          <w:noProof/>
        </w:rPr>
        <w:t>a-6c</w:t>
      </w:r>
      <w:r w:rsidRPr="000B637A">
        <w:rPr>
          <w:noProof/>
        </w:rPr>
        <w:t>.</w:t>
      </w:r>
      <w:r w:rsidRPr="000B637A">
        <w:rPr>
          <w:noProof/>
        </w:rPr>
        <w:tab/>
        <w:t xml:space="preserve">The NWDAF may </w:t>
      </w:r>
      <w:r>
        <w:rPr>
          <w:noProof/>
        </w:rPr>
        <w:t xml:space="preserve">subscribe to </w:t>
      </w:r>
      <w:r w:rsidRPr="000B637A">
        <w:rPr>
          <w:noProof/>
        </w:rPr>
        <w:t>collect UE data volume dispersion information from the serving UPF</w:t>
      </w:r>
      <w:r>
        <w:rPr>
          <w:noProof/>
        </w:rPr>
        <w:t xml:space="preserve"> either via the SMF (by performing steps 6a1, 6a2, 6a3, and 6a4, which are the same as steps 3a, 4a, 4b, and 3b of clause 5.7.19)</w:t>
      </w:r>
      <w:r>
        <w:t xml:space="preserve"> or directly to the UPF (</w:t>
      </w:r>
      <w:r>
        <w:rPr>
          <w:noProof/>
        </w:rPr>
        <w:t>by performing steps 6b1, 6b2, which are the same as steps 5a and 5b of clause 5.7.19</w:t>
      </w:r>
      <w:r>
        <w:t xml:space="preserve">). Then, the </w:t>
      </w:r>
      <w:r w:rsidRPr="00A46DEC">
        <w:t xml:space="preserve">UPF may invoke </w:t>
      </w:r>
      <w:r>
        <w:t xml:space="preserve">the </w:t>
      </w:r>
      <w:proofErr w:type="spellStart"/>
      <w:r w:rsidRPr="00A46DEC">
        <w:t>Nupf_EventExposure_Notify</w:t>
      </w:r>
      <w:proofErr w:type="spellEnd"/>
      <w:r w:rsidRPr="00A46DEC">
        <w:t xml:space="preserve"> service operation by sending an HTTP POST request to the NWDAF identified by the notification URI provided in step</w:t>
      </w:r>
      <w:r>
        <w:t> 6a1 or step 6b1 and</w:t>
      </w:r>
      <w:r w:rsidRPr="00A46DEC">
        <w:t xml:space="preserve"> </w:t>
      </w:r>
      <w:r>
        <w:t>t</w:t>
      </w:r>
      <w:r w:rsidRPr="00A46DEC">
        <w:t xml:space="preserve">he NWDAF responds to the UPF </w:t>
      </w:r>
      <w:r>
        <w:t xml:space="preserve">with </w:t>
      </w:r>
      <w:r w:rsidRPr="00A46DEC">
        <w:t>a</w:t>
      </w:r>
      <w:r>
        <w:t>n</w:t>
      </w:r>
      <w:r w:rsidRPr="00A46DEC">
        <w:t xml:space="preserve"> HTTP "204 No Content" response</w:t>
      </w:r>
      <w:r>
        <w:t xml:space="preserve"> </w:t>
      </w:r>
      <w:r w:rsidRPr="00A46DEC">
        <w:t>as described in 3GPP</w:t>
      </w:r>
      <w:r>
        <w:t> </w:t>
      </w:r>
      <w:r w:rsidRPr="00A46DEC">
        <w:t>TS</w:t>
      </w:r>
      <w:r>
        <w:t> </w:t>
      </w:r>
      <w:r w:rsidRPr="00A46DEC">
        <w:t>29.564</w:t>
      </w:r>
      <w:r>
        <w:t> </w:t>
      </w:r>
      <w:r w:rsidRPr="00A46DEC">
        <w:t>[40]</w:t>
      </w:r>
      <w:r w:rsidRPr="000B637A">
        <w:rPr>
          <w:noProof/>
        </w:rPr>
        <w:t>.</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7C8BB310" w14:textId="77777777" w:rsidR="00DE6F5D" w:rsidRPr="000B637A" w:rsidRDefault="00DE6F5D" w:rsidP="00DE6F5D">
      <w:pPr>
        <w:pStyle w:val="B1"/>
        <w:rPr>
          <w:lang w:eastAsia="zh-CN"/>
        </w:rPr>
      </w:pPr>
      <w:r w:rsidRPr="000B637A">
        <w:rPr>
          <w:lang w:eastAsia="zh-CN"/>
        </w:rPr>
        <w:t>15</w:t>
      </w:r>
      <w:r>
        <w:rPr>
          <w:lang w:eastAsia="zh-CN"/>
        </w:rPr>
        <w:t>a-15b</w:t>
      </w:r>
      <w:r w:rsidRPr="000B637A">
        <w:rPr>
          <w:lang w:eastAsia="zh-CN"/>
        </w:rPr>
        <w:t>.</w:t>
      </w:r>
      <w:r w:rsidRPr="000B637A">
        <w:rPr>
          <w:lang w:eastAsia="zh-CN"/>
        </w:rPr>
        <w:tab/>
        <w:t>The same as step</w:t>
      </w:r>
      <w:r w:rsidRPr="000B637A">
        <w:t> 6</w:t>
      </w:r>
      <w:r>
        <w:t xml:space="preserve">c1and </w:t>
      </w:r>
      <w:r w:rsidRPr="000B637A">
        <w:rPr>
          <w:lang w:eastAsia="zh-CN"/>
        </w:rPr>
        <w:t>step</w:t>
      </w:r>
      <w:r w:rsidRPr="000B637A">
        <w:t> 6</w:t>
      </w:r>
      <w:r>
        <w:t>c2</w:t>
      </w:r>
      <w:r w:rsidRPr="000B637A">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039D7D6E" w14:textId="6F366967" w:rsidR="00B75C90" w:rsidRPr="006823DB" w:rsidRDefault="00B75C90" w:rsidP="00B75C90">
      <w:pPr>
        <w:pStyle w:val="NO"/>
      </w:pPr>
      <w:r w:rsidRPr="006823DB">
        <w:t>NOTE </w:t>
      </w:r>
      <w:r>
        <w:t>1</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4BE1A4B9" w14:textId="157685B6" w:rsidR="00B75C90" w:rsidRDefault="00B75C90" w:rsidP="00B75C90">
      <w:pPr>
        <w:pStyle w:val="NO"/>
      </w:pPr>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2A793D27" w14:textId="7EF4632A" w:rsidR="00B75C90" w:rsidRPr="000210F9" w:rsidRDefault="00B75C90" w:rsidP="00B75C90">
      <w:pPr>
        <w:pStyle w:val="NO"/>
      </w:pPr>
      <w:r w:rsidRPr="000210F9">
        <w:t>NOTE </w:t>
      </w:r>
      <w:r>
        <w:t>3</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p>
    <w:p w14:paraId="082BC2E2" w14:textId="008D507A" w:rsidR="00B75C90" w:rsidRPr="00A444C4" w:rsidRDefault="00B75C90" w:rsidP="00B75C90">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55" w:name="_Toc169907385"/>
      <w:r>
        <w:t>5.7.1</w:t>
      </w:r>
      <w:r w:rsidR="00464039">
        <w:t>3</w:t>
      </w:r>
      <w:r>
        <w:tab/>
        <w:t>WLAN Performance Analytics</w:t>
      </w:r>
      <w:bookmarkEnd w:id="155"/>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6FC0701" w14:textId="5E5C722D" w:rsidR="00EE1143" w:rsidRDefault="00EE1143" w:rsidP="00EE1143">
      <w:pPr>
        <w:pStyle w:val="TH"/>
      </w:pPr>
      <w:r>
        <w:object w:dxaOrig="10170" w:dyaOrig="13071" w14:anchorId="3D37F698">
          <v:shape id="_x0000_i1065" type="#_x0000_t75" style="width:508.4pt;height:653.75pt" o:ole="">
            <v:imagedata r:id="rId84" o:title=""/>
          </v:shape>
          <o:OLEObject Type="Embed" ProgID="Visio.Drawing.15" ShapeID="_x0000_i1065" DrawAspect="Content" ObjectID="_1780520884" r:id="rId85"/>
        </w:object>
      </w:r>
    </w:p>
    <w:p w14:paraId="2DA5666A" w14:textId="77777777" w:rsidR="00EE1143" w:rsidRDefault="00EE1143" w:rsidP="00EE1143">
      <w:pPr>
        <w:pStyle w:val="TF"/>
      </w:pPr>
      <w:r>
        <w:t>Figure 5.7.13-</w:t>
      </w:r>
      <w:r>
        <w:rPr>
          <w:lang w:eastAsia="zh-CN"/>
        </w:rPr>
        <w:t>1</w:t>
      </w:r>
      <w:r>
        <w:t xml:space="preserve">: </w:t>
      </w:r>
      <w:r>
        <w:rPr>
          <w:lang w:eastAsia="zh-CN"/>
        </w:rPr>
        <w:t xml:space="preserve">Procedure for </w:t>
      </w:r>
      <w:r>
        <w:t xml:space="preserve">WLAN Performance </w:t>
      </w:r>
      <w:r>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proofErr w:type="spellStart"/>
      <w:r>
        <w:t>WlanPerformance</w:t>
      </w:r>
      <w:proofErr w:type="spellEnd"/>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proofErr w:type="spellStart"/>
      <w:r>
        <w:t>WlanPerformance</w:t>
      </w:r>
      <w:proofErr w:type="spellEnd"/>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4B1CF8D6" w14:textId="13762BFB" w:rsidR="00D729D8" w:rsidRDefault="00D729D8" w:rsidP="00D729D8">
      <w:pPr>
        <w:pStyle w:val="B1"/>
        <w:rPr>
          <w:noProof/>
        </w:rPr>
      </w:pPr>
      <w:r>
        <w:rPr>
          <w:noProof/>
        </w:rPr>
        <w:t>4.</w:t>
      </w:r>
      <w:r>
        <w:rPr>
          <w:noProof/>
        </w:rPr>
        <w:tab/>
        <w:t>The NWDAF may subscribe to collect UE communications information for WLAN from the UPF either via the SMF (by performing steps 4a1, 4a2, 4a3, and 4a4, which are the same as steps 3a, 4a, 4b, and 3b of clause 5.7.19) or directly to the UPF (by performing steps 4b1, 4b2, which are the same as steps 5a and 5b of clause 5.7.19). Then, the UPF may invoke the Nupf_EventExposure_Notify service operation by sending an HTTP POST request to the NWDAF identified by the notification URI provided in step 4a1 or step 4b1 and the NWDAF responds to the UPF with an HTTP "204 No Content" response as described in 3GPP TS 29.564 [40].</w:t>
      </w:r>
    </w:p>
    <w:p w14:paraId="3EFA3FCB" w14:textId="7373B738" w:rsidR="00EE1143" w:rsidRDefault="00EE1143" w:rsidP="00EE1143">
      <w:pPr>
        <w:pStyle w:val="B1"/>
        <w:rPr>
          <w:lang w:eastAsia="zh-CN"/>
        </w:rPr>
      </w:pPr>
      <w:r>
        <w:rPr>
          <w:lang w:eastAsia="zh-CN"/>
        </w:rPr>
        <w:t>5.</w:t>
      </w:r>
      <w:r>
        <w:rPr>
          <w:lang w:eastAsia="zh-CN"/>
        </w:rPr>
        <w:tab/>
        <w:t>The NWDAF may collect WLAN measurement results from the OAM.</w:t>
      </w:r>
      <w:r>
        <w:t xml:space="preserve"> The WLAN measurement data from OAM is collected via MDT and aligned with the WLAN measurement reporting list described in clause 5.1.1.3.3 of TS 37.320 [29].</w:t>
      </w:r>
    </w:p>
    <w:p w14:paraId="216E3361" w14:textId="77777777" w:rsidR="00EE1143" w:rsidRDefault="00EE1143" w:rsidP="00EE1143">
      <w:pPr>
        <w:pStyle w:val="B1"/>
        <w:rPr>
          <w:lang w:val="en-US"/>
        </w:rPr>
      </w:pPr>
      <w:r>
        <w:rPr>
          <w:lang w:eastAsia="zh-CN"/>
        </w:rPr>
        <w:t>6.</w:t>
      </w:r>
      <w:r>
        <w:rPr>
          <w:lang w:eastAsia="zh-CN"/>
        </w:rPr>
        <w:tab/>
        <w:t>The NWDAF calculates the WLAN performance</w:t>
      </w:r>
      <w:r>
        <w:t xml:space="preserve"> analytics</w:t>
      </w:r>
      <w:r>
        <w:rPr>
          <w:lang w:eastAsia="zh-CN"/>
        </w:rPr>
        <w:t xml:space="preserve"> based on the data collected from </w:t>
      </w:r>
      <w:r>
        <w:rPr>
          <w:lang w:val="en-US"/>
        </w:rPr>
        <w:t>SMF, UPF and/or OAM.</w:t>
      </w:r>
    </w:p>
    <w:p w14:paraId="1BB5C18B" w14:textId="77777777" w:rsidR="00EE1143" w:rsidRDefault="00EE1143" w:rsidP="00EE1143">
      <w:pPr>
        <w:pStyle w:val="B1"/>
        <w:rPr>
          <w:lang w:val="en-US" w:eastAsia="zh-CN"/>
        </w:rPr>
      </w:pPr>
      <w:r>
        <w:rPr>
          <w:lang w:val="en-US" w:eastAsia="zh-CN"/>
        </w:rPr>
        <w:t>7a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6CEB8E8" w14:textId="77777777" w:rsidR="00EE1143" w:rsidRDefault="00EE1143" w:rsidP="00EE1143">
      <w:pPr>
        <w:pStyle w:val="B1"/>
        <w:rPr>
          <w:lang w:val="en-US"/>
        </w:rPr>
      </w:pPr>
      <w:r>
        <w:rPr>
          <w:lang w:val="en-US" w:eastAsia="zh-CN"/>
        </w:rPr>
        <w:t>7b-7c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639853BA" w14:textId="77777777" w:rsidR="00EE1143" w:rsidRDefault="00EE1143" w:rsidP="00EE1143">
      <w:pPr>
        <w:pStyle w:val="B1"/>
        <w:rPr>
          <w:noProof/>
        </w:rPr>
      </w:pPr>
      <w:r>
        <w:rPr>
          <w:lang w:eastAsia="zh-CN"/>
        </w:rPr>
        <w:t>8a-8b.</w:t>
      </w:r>
      <w:r>
        <w:rPr>
          <w:lang w:eastAsia="zh-CN"/>
        </w:rPr>
        <w:tab/>
        <w:t>The same as step</w:t>
      </w:r>
      <w:r>
        <w:t> 3a and step 3b</w:t>
      </w:r>
      <w:r>
        <w:rPr>
          <w:noProof/>
        </w:rPr>
        <w:t>.</w:t>
      </w:r>
    </w:p>
    <w:p w14:paraId="65D0F04B" w14:textId="77777777" w:rsidR="00EE1143" w:rsidRDefault="00EE1143" w:rsidP="00EE1143">
      <w:pPr>
        <w:pStyle w:val="B1"/>
        <w:rPr>
          <w:noProof/>
        </w:rPr>
      </w:pPr>
      <w:r>
        <w:rPr>
          <w:lang w:eastAsia="zh-CN"/>
        </w:rPr>
        <w:t>9a-9b.</w:t>
      </w:r>
      <w:r>
        <w:rPr>
          <w:lang w:eastAsia="zh-CN"/>
        </w:rPr>
        <w:tab/>
        <w:t>The same as step</w:t>
      </w:r>
      <w:r>
        <w:t xml:space="preserve"> 4c1and </w:t>
      </w:r>
      <w:r>
        <w:rPr>
          <w:lang w:eastAsia="zh-CN"/>
        </w:rPr>
        <w:t>step</w:t>
      </w:r>
      <w:r>
        <w:t> 6c2</w:t>
      </w:r>
      <w:r>
        <w:rPr>
          <w:noProof/>
        </w:rPr>
        <w:t>.</w:t>
      </w:r>
    </w:p>
    <w:p w14:paraId="1B9F5267" w14:textId="77777777" w:rsidR="00EE1143" w:rsidRDefault="00EE1143" w:rsidP="00EE1143">
      <w:pPr>
        <w:pStyle w:val="B1"/>
        <w:rPr>
          <w:lang w:eastAsia="zh-CN"/>
        </w:rPr>
      </w:pPr>
      <w:r>
        <w:rPr>
          <w:lang w:eastAsia="zh-CN"/>
        </w:rPr>
        <w:t>10.</w:t>
      </w:r>
      <w:r>
        <w:rPr>
          <w:lang w:eastAsia="zh-CN"/>
        </w:rPr>
        <w:tab/>
        <w:t>The same as step</w:t>
      </w:r>
      <w:r>
        <w:t> 5</w:t>
      </w:r>
      <w:r>
        <w:rPr>
          <w:noProof/>
        </w:rPr>
        <w:t>.</w:t>
      </w:r>
    </w:p>
    <w:p w14:paraId="4A28F523" w14:textId="77777777" w:rsidR="00EE1143" w:rsidRDefault="00EE1143" w:rsidP="00EE1143">
      <w:pPr>
        <w:pStyle w:val="B1"/>
        <w:rPr>
          <w:lang w:eastAsia="zh-CN"/>
        </w:rPr>
      </w:pPr>
      <w:r>
        <w:rPr>
          <w:lang w:eastAsia="zh-CN"/>
        </w:rPr>
        <w:t>11.</w:t>
      </w:r>
      <w:r>
        <w:rPr>
          <w:lang w:eastAsia="zh-CN"/>
        </w:rPr>
        <w:tab/>
        <w:t>The same as step</w:t>
      </w:r>
      <w:r>
        <w:t> 6</w:t>
      </w:r>
      <w:r>
        <w:rPr>
          <w:noProof/>
        </w:rPr>
        <w:t>.</w:t>
      </w:r>
    </w:p>
    <w:p w14:paraId="205110A4" w14:textId="77777777" w:rsidR="00EE1143" w:rsidRDefault="00EE1143" w:rsidP="00EE1143">
      <w:pPr>
        <w:pStyle w:val="B1"/>
        <w:rPr>
          <w:lang w:eastAsia="zh-CN"/>
        </w:rPr>
      </w:pPr>
      <w:r>
        <w:rPr>
          <w:lang w:eastAsia="zh-CN"/>
        </w:rPr>
        <w:t>12a-12b.</w:t>
      </w:r>
      <w:r>
        <w:rPr>
          <w:lang w:eastAsia="zh-CN"/>
        </w:rPr>
        <w:tab/>
        <w:t>The same as step</w:t>
      </w:r>
      <w:r>
        <w:t> 7b and step 7c</w:t>
      </w:r>
      <w:r>
        <w:rPr>
          <w:noProof/>
        </w:rPr>
        <w:t>.</w:t>
      </w:r>
    </w:p>
    <w:p w14:paraId="60F81DA5" w14:textId="3948C6AC" w:rsidR="00EE1143" w:rsidRDefault="00EE1143" w:rsidP="00EE1143">
      <w:pPr>
        <w:pStyle w:val="NO"/>
      </w:pPr>
      <w:r>
        <w:t>NOTE 1:</w:t>
      </w:r>
      <w:r>
        <w:tab/>
        <w:t xml:space="preserve">For details of </w:t>
      </w:r>
      <w:proofErr w:type="spellStart"/>
      <w:r>
        <w:rPr>
          <w:lang w:eastAsia="zh-CN"/>
        </w:rPr>
        <w:t>Nsmf_EventExposure_Subscribe</w:t>
      </w:r>
      <w:proofErr w:type="spellEnd"/>
      <w:r>
        <w:rPr>
          <w:lang w:eastAsia="zh-CN"/>
        </w:rPr>
        <w:t>/Notify service</w:t>
      </w:r>
      <w:r>
        <w:t xml:space="preserve"> operations refer to 3GPP TS 29.508 [6].</w:t>
      </w:r>
    </w:p>
    <w:p w14:paraId="29963A61" w14:textId="37FA7A8B" w:rsidR="00EE1143" w:rsidRDefault="00EE1143" w:rsidP="00EE1143">
      <w:pPr>
        <w:pStyle w:val="NO"/>
      </w:pPr>
      <w:r>
        <w:t>NOTE 2:</w:t>
      </w:r>
      <w:r>
        <w:tab/>
        <w:t xml:space="preserve">For details of </w:t>
      </w:r>
      <w:proofErr w:type="spellStart"/>
      <w:r>
        <w:rPr>
          <w:lang w:eastAsia="zh-CN"/>
        </w:rPr>
        <w:t>Nnwdaf_EventsSubscription_Subscribe</w:t>
      </w:r>
      <w:proofErr w:type="spellEnd"/>
      <w:r>
        <w:t xml:space="preserve">/Unsubscribe/Notify </w:t>
      </w:r>
      <w:r>
        <w:rPr>
          <w:lang w:eastAsia="ko-KR"/>
        </w:rPr>
        <w:t xml:space="preserve">or </w:t>
      </w:r>
      <w:proofErr w:type="spellStart"/>
      <w:r>
        <w:rPr>
          <w:lang w:eastAsia="zh-CN"/>
        </w:rPr>
        <w:t>Nnwdaf_AnalyticsInfo_Request</w:t>
      </w:r>
      <w:proofErr w:type="spellEnd"/>
      <w:r>
        <w:rPr>
          <w:lang w:eastAsia="ko-KR"/>
        </w:rPr>
        <w:t xml:space="preserve"> </w:t>
      </w:r>
      <w:r>
        <w:t>service operations refer to 3GPP TS 29.520 [5].</w:t>
      </w:r>
    </w:p>
    <w:p w14:paraId="5391B391" w14:textId="349F11DC" w:rsidR="0088477F" w:rsidRDefault="00191BAE" w:rsidP="00191BAE">
      <w:pPr>
        <w:pStyle w:val="Heading3"/>
      </w:pPr>
      <w:bookmarkStart w:id="156" w:name="_Toc169907386"/>
      <w:r>
        <w:t>5.7.1</w:t>
      </w:r>
      <w:r w:rsidR="00464039">
        <w:t>4</w:t>
      </w:r>
      <w:r>
        <w:tab/>
      </w:r>
      <w:r w:rsidR="0088477F">
        <w:t>Session Management Congestion Control Experience Analytics</w:t>
      </w:r>
      <w:bookmarkEnd w:id="156"/>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66" type="#_x0000_t75" style="width:481.45pt;height:279.15pt" o:ole="">
            <v:imagedata r:id="rId86" o:title=""/>
          </v:shape>
          <o:OLEObject Type="Embed" ProgID="Visio.Drawing.15" ShapeID="_x0000_i1066" DrawAspect="Content" ObjectID="_1780520885" r:id="rId87"/>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
        <w:overflowPunct w:val="0"/>
        <w:autoSpaceDE w:val="0"/>
        <w:autoSpaceDN w:val="0"/>
        <w:adjustRightInd w:val="0"/>
        <w:textAlignment w:val="baseline"/>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proofErr w:type="spellStart"/>
      <w:r w:rsidR="00BF470B" w:rsidRPr="000210F9">
        <w:rPr>
          <w:lang w:eastAsia="zh-CN"/>
        </w:rPr>
        <w:t>Nnwdaf_EventsSubscription_Subscribe</w:t>
      </w:r>
      <w:proofErr w:type="spellEnd"/>
      <w:r w:rsidR="00BF470B" w:rsidRPr="000210F9">
        <w:t>/Unsubscribe/Notify</w:t>
      </w:r>
      <w:r w:rsidR="00BF470B" w:rsidRPr="000210F9">
        <w:rPr>
          <w:lang w:eastAsia="zh-CN"/>
        </w:rPr>
        <w:t xml:space="preserve"> </w:t>
      </w:r>
      <w:r w:rsidR="00BF470B">
        <w:rPr>
          <w:lang w:eastAsia="zh-CN"/>
        </w:rPr>
        <w:t xml:space="preserve">and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57" w:name="_Toc169907387"/>
      <w:r>
        <w:t>5.7.1</w:t>
      </w:r>
      <w:r w:rsidR="00464039">
        <w:t>5</w:t>
      </w:r>
      <w:r>
        <w:tab/>
      </w:r>
      <w:r w:rsidR="0088477F">
        <w:t>Redundant Transmission Experience Analytics</w:t>
      </w:r>
      <w:bookmarkEnd w:id="157"/>
    </w:p>
    <w:p w14:paraId="559B60C8" w14:textId="40D7154E" w:rsidR="00B61AD3" w:rsidRDefault="00B61AD3" w:rsidP="00B61AD3">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OAM and/or MDAF.</w:t>
      </w:r>
    </w:p>
    <w:p w14:paraId="6C6F5DCC" w14:textId="44629CFE" w:rsidR="005D73B7" w:rsidRDefault="005D73B7" w:rsidP="005D73B7">
      <w:pPr>
        <w:pStyle w:val="TH"/>
      </w:pPr>
      <w:r>
        <w:object w:dxaOrig="14810" w:dyaOrig="20131" w14:anchorId="7840E3C8">
          <v:shape id="_x0000_i1068" type="#_x0000_t75" style="width:506.65pt;height:688.65pt" o:ole="">
            <v:imagedata r:id="rId88" o:title=""/>
          </v:shape>
          <o:OLEObject Type="Embed" ProgID="Visio.Drawing.15" ShapeID="_x0000_i1068" DrawAspect="Content" ObjectID="_1780520886" r:id="rId89"/>
        </w:object>
      </w:r>
    </w:p>
    <w:p w14:paraId="752317CA" w14:textId="77777777" w:rsidR="00D566E1" w:rsidRDefault="00D566E1" w:rsidP="00D566E1">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67CF5B11" w14:textId="77777777" w:rsidR="00B61AD3" w:rsidRDefault="00B61AD3" w:rsidP="00B61AD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Redundant Transmission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RED_TRANS_EXP</w:t>
      </w:r>
      <w:r w:rsidRPr="005C07EC">
        <w:t>" with the supported feature "</w:t>
      </w:r>
      <w:proofErr w:type="spellStart"/>
      <w:r>
        <w:t>RedundantTransmissionExp</w:t>
      </w:r>
      <w:proofErr w:type="spellEnd"/>
      <w:r w:rsidRPr="005C07EC">
        <w:t>"</w:t>
      </w:r>
      <w:r>
        <w:t>.</w:t>
      </w:r>
    </w:p>
    <w:p w14:paraId="18E57B9C" w14:textId="77777777" w:rsidR="00B61AD3" w:rsidRDefault="00B61AD3" w:rsidP="00B61AD3">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proofErr w:type="spellStart"/>
      <w:r>
        <w:t>RedundantTransmissionExp</w:t>
      </w:r>
      <w:proofErr w:type="spellEnd"/>
      <w:r w:rsidRPr="005C07EC">
        <w:t>"</w:t>
      </w:r>
      <w:r>
        <w:t>.</w:t>
      </w:r>
    </w:p>
    <w:p w14:paraId="36C3E0BF" w14:textId="77777777" w:rsidR="00B61AD3" w:rsidRDefault="00B61AD3" w:rsidP="00B61AD3">
      <w:pPr>
        <w:pStyle w:val="B1"/>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391C765" w14:textId="77777777" w:rsidR="00B61AD3" w:rsidRDefault="00B61AD3" w:rsidP="00B61AD3">
      <w:pPr>
        <w:pStyle w:val="B1"/>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5A9B3685" w14:textId="77777777" w:rsidR="00B61AD3" w:rsidRPr="00A0702D" w:rsidRDefault="00B61AD3" w:rsidP="00B61AD3">
      <w:pPr>
        <w:pStyle w:val="B1"/>
      </w:pPr>
      <w:r>
        <w:t>4</w:t>
      </w:r>
      <w:r w:rsidRPr="00A0702D">
        <w:t>a-</w:t>
      </w:r>
      <w:r>
        <w:t>4</w:t>
      </w:r>
      <w:r w:rsidRPr="00A0702D">
        <w:t>b.</w:t>
      </w:r>
      <w:r w:rsidRPr="00A0702D">
        <w:tab/>
        <w:t xml:space="preserve">The NWDAF may invoke </w:t>
      </w:r>
      <w:proofErr w:type="spellStart"/>
      <w:r w:rsidRPr="00A0702D">
        <w:t>Nsmf_EventExposure_Subscribe</w:t>
      </w:r>
      <w:proofErr w:type="spellEnd"/>
      <w:r w:rsidRPr="00A0702D">
        <w:t xml:space="preserv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0F877B70" w14:textId="77777777" w:rsidR="00B61AD3" w:rsidRPr="00A0702D" w:rsidRDefault="00B61AD3" w:rsidP="00B61AD3">
      <w:pPr>
        <w:pStyle w:val="B1"/>
      </w:pPr>
      <w:r>
        <w:t>5</w:t>
      </w:r>
      <w:r w:rsidRPr="00A0702D">
        <w:t>a-</w:t>
      </w:r>
      <w:r>
        <w:t>5</w:t>
      </w:r>
      <w:r w:rsidRPr="00A0702D">
        <w:t>b.</w:t>
      </w:r>
      <w:r w:rsidRPr="00A0702D">
        <w:tab/>
        <w:t>If step </w:t>
      </w:r>
      <w:r>
        <w:t>4</w:t>
      </w:r>
      <w:r w:rsidRPr="00A0702D">
        <w:t>a and step </w:t>
      </w:r>
      <w:r>
        <w:t>4</w:t>
      </w:r>
      <w:r w:rsidRPr="00A0702D">
        <w:t xml:space="preserve">b are performed, the SMF may invoke </w:t>
      </w:r>
      <w:proofErr w:type="spellStart"/>
      <w:r w:rsidRPr="00A0702D">
        <w:t>Nsmf_EventExposure_Notify</w:t>
      </w:r>
      <w:proofErr w:type="spellEnd"/>
      <w:r w:rsidRPr="00A0702D">
        <w:t xml:space="preserve">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0BE50DA9" w14:textId="4366FAD9" w:rsidR="007029EF" w:rsidRDefault="007029EF" w:rsidP="007029EF">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information from UPF</w:t>
      </w:r>
      <w:r w:rsidRPr="00ED7077">
        <w:rPr>
          <w:noProof/>
        </w:rPr>
        <w:t xml:space="preserve"> </w:t>
      </w:r>
      <w:r>
        <w:rPr>
          <w:noProof/>
        </w:rPr>
        <w:t xml:space="preserve">via the SMF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rPr>
          <w:rFonts w:eastAsia="Times New Roman"/>
        </w:rPr>
        <w:t>3GPP TS 29.508 [6]</w:t>
      </w:r>
      <w:r>
        <w:rPr>
          <w:lang w:eastAsia="zh-CN"/>
        </w:rPr>
        <w:t>,</w:t>
      </w:r>
      <w:r w:rsidRPr="009B49F6">
        <w:rPr>
          <w:lang w:eastAsia="zh-CN"/>
        </w:rPr>
        <w:t xml:space="preserve"> </w:t>
      </w:r>
      <w:r>
        <w:t>the</w:t>
      </w:r>
      <w:r w:rsidRPr="009B49F6">
        <w:t xml:space="preserv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2F293D">
        <w:rPr>
          <w:noProof/>
        </w:rPr>
        <w:t>. Then, the UPF may invoke the Nupf_EventExposure_Notify service operation by sending an HTTP POST request to the NWDAF identified by the notification URI provided in step</w:t>
      </w:r>
      <w:r>
        <w:t> </w:t>
      </w:r>
      <w:r w:rsidRPr="002F293D">
        <w:rPr>
          <w:noProof/>
        </w:rPr>
        <w:t>6a1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sidRPr="0077014F">
        <w:rPr>
          <w:noProof/>
        </w:rPr>
        <w:t>.</w:t>
      </w:r>
    </w:p>
    <w:p w14:paraId="23235052" w14:textId="10EC5E17" w:rsidR="00C9538F" w:rsidRDefault="00C9538F" w:rsidP="00C9538F">
      <w:pPr>
        <w:pStyle w:val="B1"/>
      </w:pPr>
      <w:r>
        <w:rPr>
          <w:lang w:eastAsia="zh-CN"/>
        </w:rPr>
        <w:t>7a</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632141">
        <w:t>UL/DL</w:t>
      </w:r>
      <w:r>
        <w:t xml:space="preserve"> p</w:t>
      </w:r>
      <w:r w:rsidRPr="00A0702D">
        <w:t xml:space="preserve">acket drop </w:t>
      </w:r>
      <w:r>
        <w:t>rate</w:t>
      </w:r>
      <w:r w:rsidRPr="00855E28">
        <w:t xml:space="preserve"> </w:t>
      </w:r>
      <w:r w:rsidRPr="00632141">
        <w:t>on GTP path on N3</w:t>
      </w:r>
      <w:r>
        <w:t xml:space="preserve">, </w:t>
      </w:r>
      <w:r w:rsidRPr="00632141">
        <w:t>UL/DL</w:t>
      </w:r>
      <w:r w:rsidRPr="00A0702D">
        <w:t xml:space="preserve"> packet delay</w:t>
      </w:r>
      <w:r w:rsidRPr="00855E28">
        <w:t xml:space="preserve"> </w:t>
      </w:r>
      <w:r w:rsidRPr="00632141">
        <w:t>measurement on GTP path on N3</w:t>
      </w:r>
      <w:r>
        <w:t xml:space="preserve"> </w:t>
      </w:r>
      <w:r w:rsidRPr="00A0702D">
        <w:t>and/or</w:t>
      </w:r>
      <w:r>
        <w:t xml:space="preserve"> </w:t>
      </w:r>
      <w:r>
        <w:rPr>
          <w:lang w:eastAsia="zh-CN"/>
        </w:rPr>
        <w:t>UL/DL packet drop/loss rate of RAN part</w:t>
      </w:r>
      <w:r w:rsidRPr="00A0702D">
        <w:t xml:space="preserve"> measurement </w:t>
      </w:r>
      <w:r>
        <w:t>r</w:t>
      </w:r>
      <w:r w:rsidRPr="00A0702D">
        <w:t>efer to clause 5.1 of TS 28.552 [</w:t>
      </w:r>
      <w:r>
        <w:t>27</w:t>
      </w:r>
      <w:r w:rsidRPr="00A0702D">
        <w:t>] for the performance measurement in NG-RAN.</w:t>
      </w:r>
    </w:p>
    <w:p w14:paraId="3B67BA26" w14:textId="77777777" w:rsidR="00B61AD3" w:rsidRPr="005C07EC" w:rsidRDefault="00B61AD3" w:rsidP="00B61AD3">
      <w:pPr>
        <w:pStyle w:val="B1"/>
        <w:rPr>
          <w:lang w:eastAsia="zh-CN"/>
        </w:rPr>
      </w:pPr>
      <w:r>
        <w:rPr>
          <w:lang w:eastAsia="zh-CN"/>
        </w:rPr>
        <w:t>7b</w:t>
      </w:r>
      <w:r w:rsidRPr="005C07EC">
        <w:rPr>
          <w:lang w:eastAsia="zh-CN"/>
        </w:rPr>
        <w:t>.</w:t>
      </w:r>
      <w:r w:rsidRPr="005C07EC">
        <w:rPr>
          <w:lang w:eastAsia="zh-CN"/>
        </w:rPr>
        <w:tab/>
        <w:t xml:space="preserve">The NWDAF may </w:t>
      </w:r>
      <w:r w:rsidRPr="005D2CF1">
        <w:rPr>
          <w:lang w:eastAsia="ko-KR"/>
        </w:rPr>
        <w:t xml:space="preserve">collect </w:t>
      </w:r>
      <w:r>
        <w:rPr>
          <w:lang w:eastAsia="ko-KR"/>
        </w:rPr>
        <w:t xml:space="preserve">end-to-end analysis as specified in </w:t>
      </w:r>
      <w:r w:rsidRPr="005D2CF1">
        <w:rPr>
          <w:lang w:eastAsia="zh-CN"/>
        </w:rPr>
        <w:t>clause </w:t>
      </w:r>
      <w:r>
        <w:rPr>
          <w:lang w:eastAsia="zh-CN"/>
        </w:rPr>
        <w:t xml:space="preserve">8.4.2.4.3 </w:t>
      </w:r>
      <w:r w:rsidRPr="005D2CF1">
        <w:rPr>
          <w:lang w:eastAsia="zh-CN"/>
        </w:rPr>
        <w:t>of TS </w:t>
      </w:r>
      <w:r>
        <w:rPr>
          <w:lang w:eastAsia="zh-CN"/>
        </w:rPr>
        <w:t>2</w:t>
      </w:r>
      <w:r w:rsidRPr="005D2CF1">
        <w:rPr>
          <w:lang w:eastAsia="zh-CN"/>
        </w:rPr>
        <w:t>8.</w:t>
      </w:r>
      <w:r>
        <w:rPr>
          <w:lang w:eastAsia="zh-CN"/>
        </w:rPr>
        <w:t>104</w:t>
      </w:r>
      <w:r w:rsidRPr="005D2CF1">
        <w:rPr>
          <w:lang w:eastAsia="zh-CN"/>
        </w:rPr>
        <w:t> [</w:t>
      </w:r>
      <w:r>
        <w:rPr>
          <w:lang w:eastAsia="zh-CN"/>
        </w:rPr>
        <w:t>38</w:t>
      </w:r>
      <w:r w:rsidRPr="005D2CF1">
        <w:rPr>
          <w:lang w:eastAsia="zh-CN"/>
        </w:rPr>
        <w:t>]</w:t>
      </w:r>
      <w:r>
        <w:rPr>
          <w:lang w:eastAsia="zh-CN"/>
        </w:rPr>
        <w:t xml:space="preserve"> from MDAF. The information element of the analysis from MDAF include </w:t>
      </w:r>
      <w:r>
        <w:t xml:space="preserve">E2ELatencyIssueType and </w:t>
      </w:r>
      <w:proofErr w:type="spellStart"/>
      <w:r>
        <w:t>AffectedObjects</w:t>
      </w:r>
      <w:proofErr w:type="spellEnd"/>
      <w:r>
        <w:t>.</w:t>
      </w:r>
    </w:p>
    <w:p w14:paraId="155D2178" w14:textId="77777777" w:rsidR="00B61AD3" w:rsidRPr="0077014F" w:rsidRDefault="00B61AD3" w:rsidP="00B61AD3">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30D9AE05" w14:textId="77777777" w:rsidR="00B61AD3" w:rsidRDefault="00B61AD3" w:rsidP="00B61AD3">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29F5BCDA" w14:textId="77777777" w:rsidR="00B61AD3" w:rsidRPr="00411CFF" w:rsidRDefault="00B61AD3" w:rsidP="00B61AD3">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35AB22A" w14:textId="77777777" w:rsidR="00B61AD3" w:rsidRPr="00755237" w:rsidRDefault="00B61AD3" w:rsidP="00B61AD3">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5971CD39" w14:textId="58BDD301" w:rsidR="00B61AD3" w:rsidRPr="00560AD3" w:rsidRDefault="00B61AD3" w:rsidP="00B61AD3">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UPF</w:t>
      </w:r>
      <w:r w:rsidRPr="00560AD3">
        <w:rPr>
          <w:lang w:val="en-US"/>
        </w:rPr>
        <w:t xml:space="preserve"> </w:t>
      </w:r>
      <w:r>
        <w:rPr>
          <w:lang w:val="en-US"/>
        </w:rPr>
        <w:t>OAM and/or MDAF</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52FAEFC9" w14:textId="77777777" w:rsidR="008C08BC" w:rsidRPr="000210F9" w:rsidRDefault="008C08BC" w:rsidP="008C08BC">
      <w:pPr>
        <w:pStyle w:val="B1"/>
        <w:rPr>
          <w:lang w:eastAsia="zh-CN"/>
        </w:rPr>
      </w:pPr>
      <w:r>
        <w:rPr>
          <w:noProof/>
        </w:rPr>
        <w:t>16a-16b.</w:t>
      </w:r>
      <w:r>
        <w:rPr>
          <w:noProof/>
        </w:rPr>
        <w:tab/>
        <w:t xml:space="preserve">The same as </w:t>
      </w:r>
      <w:r w:rsidRPr="000210F9">
        <w:rPr>
          <w:lang w:eastAsia="zh-CN"/>
        </w:rPr>
        <w:t>step</w:t>
      </w:r>
      <w:r w:rsidRPr="000210F9">
        <w:t> </w:t>
      </w:r>
      <w:r>
        <w:t>6</w:t>
      </w:r>
      <w:r>
        <w:rPr>
          <w:lang w:eastAsia="zh-CN"/>
        </w:rPr>
        <w:t>c1 and step</w:t>
      </w:r>
      <w:r>
        <w:t> </w:t>
      </w:r>
      <w:r>
        <w:rPr>
          <w:lang w:eastAsia="zh-CN"/>
        </w:rPr>
        <w:t>6c2</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6A47F740" w14:textId="56E25D5D" w:rsidR="008C08BC" w:rsidRDefault="008C08BC" w:rsidP="008C08BC">
      <w:pPr>
        <w:pStyle w:val="NO"/>
      </w:pPr>
      <w:r w:rsidRPr="000210F9">
        <w:t>NOTE </w:t>
      </w:r>
      <w:r>
        <w:t>1</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65E53621" w14:textId="45249DCA" w:rsidR="008C08BC" w:rsidRPr="00BD3107" w:rsidRDefault="008C08BC" w:rsidP="008C08BC">
      <w:pPr>
        <w:pStyle w:val="NO"/>
      </w:pPr>
      <w:r w:rsidRPr="00BD3107">
        <w:t>NOTE </w:t>
      </w:r>
      <w:r>
        <w:t>2</w:t>
      </w:r>
      <w:r w:rsidRPr="00BD3107">
        <w:t>:</w:t>
      </w:r>
      <w:r w:rsidRPr="00BD3107">
        <w:tab/>
        <w:t xml:space="preserve">For details of </w:t>
      </w:r>
      <w:proofErr w:type="spellStart"/>
      <w:r w:rsidRPr="00BD3107">
        <w:t>Nsmf_EventExposure_Subscribe</w:t>
      </w:r>
      <w:proofErr w:type="spellEnd"/>
      <w:r w:rsidRPr="00BD3107">
        <w:t>/Notify service operations refer to 3GPP TS 29.508 [6].</w:t>
      </w:r>
    </w:p>
    <w:p w14:paraId="255A6EB3" w14:textId="28C62287" w:rsidR="008C08BC" w:rsidRPr="002C7286" w:rsidRDefault="008C08BC" w:rsidP="008C08BC">
      <w:pPr>
        <w:pStyle w:val="NO"/>
      </w:pPr>
      <w:r w:rsidRPr="000210F9">
        <w:t>NOTE </w:t>
      </w:r>
      <w:r>
        <w:t>3</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58" w:name="_Toc169907388"/>
      <w:r>
        <w:t>5.7.1</w:t>
      </w:r>
      <w:r w:rsidR="00464039">
        <w:t>6</w:t>
      </w:r>
      <w:r>
        <w:tab/>
      </w:r>
      <w:r w:rsidR="0088477F">
        <w:t>DN Performance Analytics</w:t>
      </w:r>
      <w:bookmarkEnd w:id="158"/>
    </w:p>
    <w:p w14:paraId="6A8D44F2" w14:textId="778A4244" w:rsidR="00D43949" w:rsidRPr="005474F7" w:rsidRDefault="00D43949" w:rsidP="00D43949">
      <w:pPr>
        <w:rPr>
          <w:i/>
        </w:rPr>
      </w:pPr>
      <w:r w:rsidRPr="005474F7">
        <w:rPr>
          <w:rFonts w:hint="eastAsia"/>
          <w:lang w:val="en-US" w:eastAsia="zh-CN"/>
        </w:rPr>
        <w:t>Th</w:t>
      </w:r>
      <w:r w:rsidRPr="005474F7">
        <w:rPr>
          <w:lang w:val="en-US" w:eastAsia="zh-CN"/>
        </w:rPr>
        <w:t>is</w:t>
      </w:r>
      <w:r w:rsidRPr="005474F7">
        <w:rPr>
          <w:lang w:val="en-US"/>
        </w:rPr>
        <w:t xml:space="preserve"> procedure is used by the NF to obtain DN </w:t>
      </w:r>
      <w:r w:rsidRPr="005474F7">
        <w:t xml:space="preserve">performance </w:t>
      </w:r>
      <w:r w:rsidRPr="005474F7">
        <w:rPr>
          <w:lang w:val="en-US"/>
        </w:rPr>
        <w:t xml:space="preserve">analytics, which is calculated by the NWDAF based on the information collected from the AMF, SMF, AF, UPF and/or OAM. </w:t>
      </w:r>
      <w:r w:rsidRPr="005474F7">
        <w:t xml:space="preserve">If the NF is an AF which is untrusted, the AF will request analytics via the NEF as </w:t>
      </w:r>
      <w:r w:rsidRPr="005474F7">
        <w:rPr>
          <w:lang w:val="en-US"/>
        </w:rPr>
        <w:t>described</w:t>
      </w:r>
      <w:r w:rsidRPr="005474F7">
        <w:t xml:space="preserve"> in</w:t>
      </w:r>
      <w:r w:rsidRPr="005474F7">
        <w:rPr>
          <w:lang w:val="en-US"/>
        </w:rPr>
        <w:t xml:space="preserve"> clause</w:t>
      </w:r>
      <w:r w:rsidRPr="005474F7">
        <w:t> 5.2.3.2.</w:t>
      </w:r>
    </w:p>
    <w:p w14:paraId="3EA2DCA2" w14:textId="60B222CF" w:rsidR="005B1792" w:rsidRPr="00F83F79" w:rsidRDefault="005B1792" w:rsidP="005B1792">
      <w:pPr>
        <w:pStyle w:val="TH"/>
        <w:rPr>
          <w:color w:val="0000FF"/>
        </w:rPr>
      </w:pPr>
      <w:r>
        <w:object w:dxaOrig="11131" w:dyaOrig="13791" w14:anchorId="4EE191CA">
          <v:shape id="_x0000_i1070" type="#_x0000_t75" style="width:482.35pt;height:597.65pt" o:ole="">
            <v:imagedata r:id="rId90" o:title=""/>
          </v:shape>
          <o:OLEObject Type="Embed" ProgID="Visio.Drawing.15" ShapeID="_x0000_i1070" DrawAspect="Content" ObjectID="_1780520887" r:id="rId91"/>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2CEE4015" w:rsidR="00D43949" w:rsidRDefault="00D43949" w:rsidP="00D43949">
      <w:pPr>
        <w:pStyle w:val="B1"/>
        <w:overflowPunct w:val="0"/>
        <w:autoSpaceDE w:val="0"/>
        <w:autoSpaceDN w:val="0"/>
        <w:adjustRightInd w:val="0"/>
        <w:textAlignment w:val="baseline"/>
        <w:rPr>
          <w:lang w:eastAsia="zh-CN"/>
        </w:rPr>
      </w:pPr>
      <w:r>
        <w:rPr>
          <w:lang w:eastAsia="zh-CN"/>
        </w:rPr>
        <w:t>1a.</w:t>
      </w:r>
      <w:r w:rsidR="002844B6">
        <w:rPr>
          <w:lang w:eastAsia="zh-CN"/>
        </w:rPr>
        <w:tab/>
      </w:r>
      <w:r>
        <w:rPr>
          <w:lang w:eastAsia="zh-CN"/>
        </w:rPr>
        <w:t xml:space="preserve">In order to obtain the </w:t>
      </w:r>
      <w:r>
        <w:rPr>
          <w:lang w:val="en-US"/>
        </w:rPr>
        <w:t xml:space="preserve">DN </w:t>
      </w:r>
      <w:r>
        <w:t xml:space="preserve">performance </w:t>
      </w:r>
      <w:r>
        <w:rPr>
          <w:lang w:val="en-US"/>
        </w:rPr>
        <w:t>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7EE9867" w14:textId="4B1D3A26" w:rsidR="00D43949" w:rsidRDefault="00D43949" w:rsidP="00D43949">
      <w:pPr>
        <w:pStyle w:val="B1"/>
        <w:overflowPunct w:val="0"/>
        <w:autoSpaceDE w:val="0"/>
        <w:autoSpaceDN w:val="0"/>
        <w:adjustRightInd w:val="0"/>
        <w:textAlignment w:val="baseline"/>
      </w:pPr>
      <w:r>
        <w:rPr>
          <w:lang w:eastAsia="zh-CN"/>
        </w:rPr>
        <w:t>1b-1c.</w:t>
      </w:r>
      <w:r w:rsidR="002844B6">
        <w:rPr>
          <w:lang w:eastAsia="zh-CN"/>
        </w:rPr>
        <w:tab/>
      </w:r>
      <w:r>
        <w:rPr>
          <w:lang w:eastAsia="zh-CN"/>
        </w:rPr>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1759AFB7" w14:textId="6C9F5D7E" w:rsidR="00D43949" w:rsidRDefault="00D43949" w:rsidP="00D43949">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186F542D" w14:textId="77777777" w:rsidR="002844B6" w:rsidRDefault="002844B6" w:rsidP="002844B6">
      <w:pPr>
        <w:pStyle w:val="B1"/>
        <w:rPr>
          <w:noProof/>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01FD094F" w14:textId="77777777" w:rsidR="002844B6" w:rsidRDefault="002844B6" w:rsidP="002844B6">
      <w:pPr>
        <w:pStyle w:val="B1"/>
        <w:rPr>
          <w:lang w:eastAsia="zh-CN"/>
        </w:rPr>
      </w:pPr>
      <w:r>
        <w:rPr>
          <w:lang w:eastAsia="zh-CN"/>
        </w:rPr>
        <w:t>6a-6b.</w:t>
      </w:r>
      <w:r>
        <w:rPr>
          <w:lang w:eastAsia="zh-CN"/>
        </w:rPr>
        <w:tab/>
      </w:r>
      <w:r>
        <w:rPr>
          <w:lang w:eastAsia="ko-KR"/>
        </w:rPr>
        <w:t xml:space="preserve">To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t>,</w:t>
      </w:r>
      <w:r>
        <w:rPr>
          <w:lang w:eastAsia="zh-CN"/>
        </w:rPr>
        <w:t xml:space="preserve"> after step</w:t>
      </w:r>
      <w:r>
        <w:rPr>
          <w:lang w:val="en-US" w:eastAsia="zh-CN"/>
        </w:rPr>
        <w:t xml:space="preserve"> 5 was performed, </w:t>
      </w:r>
      <w:r>
        <w:rPr>
          <w:lang w:eastAsia="zh-CN"/>
        </w:rPr>
        <w:t>t</w:t>
      </w:r>
      <w:r w:rsidRPr="005D2CF1">
        <w:rPr>
          <w:lang w:eastAsia="zh-CN"/>
        </w:rPr>
        <w:t xml:space="preserve">he </w:t>
      </w:r>
      <w:r>
        <w:rPr>
          <w:lang w:eastAsia="zh-CN"/>
        </w:rPr>
        <w:t>SMF</w:t>
      </w:r>
      <w:r w:rsidRPr="005D2CF1">
        <w:rPr>
          <w:lang w:eastAsia="zh-CN"/>
        </w:rPr>
        <w:t xml:space="preserve"> </w:t>
      </w:r>
      <w:r>
        <w:rPr>
          <w:lang w:eastAsia="zh-CN"/>
        </w:rPr>
        <w:t xml:space="preserve">may subscribe to the UPF on behalf of the NWDAF via N4 Session Reporting Rule as </w:t>
      </w:r>
      <w:r w:rsidRPr="00123E54">
        <w:rPr>
          <w:lang w:eastAsia="zh-CN"/>
        </w:rPr>
        <w:t>described</w:t>
      </w:r>
      <w:r>
        <w:rPr>
          <w:lang w:eastAsia="zh-CN"/>
        </w:rPr>
        <w:t xml:space="preserve"> in clause 5.2.8 of 3GPP TS 29.244 [45].</w:t>
      </w:r>
    </w:p>
    <w:p w14:paraId="635ACFB3" w14:textId="77777777" w:rsidR="002844B6" w:rsidRDefault="002844B6" w:rsidP="002844B6">
      <w:pPr>
        <w:pStyle w:val="B1"/>
        <w:rPr>
          <w:lang w:eastAsia="zh-CN"/>
        </w:rPr>
      </w:pPr>
      <w:r>
        <w:rPr>
          <w:lang w:eastAsia="zh-CN"/>
        </w:rPr>
        <w:t>7a-7b.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6a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5A956C71" w14:textId="732B268F" w:rsidR="002844B6" w:rsidRDefault="002844B6" w:rsidP="002844B6">
      <w:pPr>
        <w:pStyle w:val="B1"/>
        <w:rPr>
          <w:lang w:eastAsia="ko-KR"/>
        </w:rPr>
      </w:pPr>
      <w:r>
        <w:rPr>
          <w:lang w:eastAsia="zh-CN"/>
        </w:rPr>
        <w:t>7c.</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67C96D73" w14:textId="77777777" w:rsidR="002844B6" w:rsidRDefault="002844B6" w:rsidP="002844B6">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Pr="00A20315">
        <w:t xml:space="preserve"> </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Pr>
          <w:lang w:eastAsia="zh-CN"/>
        </w:rPr>
        <w:t>33</w:t>
      </w:r>
      <w:r w:rsidRPr="005D2CF1">
        <w:rPr>
          <w:lang w:eastAsia="zh-CN"/>
        </w:rPr>
        <w:t>]</w:t>
      </w:r>
      <w:r>
        <w:rPr>
          <w:lang w:eastAsia="zh-CN"/>
        </w:rPr>
        <w:t xml:space="preserve"> and </w:t>
      </w:r>
      <w:r w:rsidRPr="005D2CF1">
        <w:rPr>
          <w:lang w:eastAsia="zh-CN"/>
        </w:rPr>
        <w:t>clause 5.5.5 of TS 36.331 [</w:t>
      </w:r>
      <w:r>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t xml:space="preserve">as specified in clauses 3.1 and 6.2 of TS 28.310 [36] </w:t>
      </w:r>
      <w:r w:rsidRPr="005D2CF1">
        <w:rPr>
          <w:lang w:eastAsia="ko-KR"/>
        </w:rPr>
        <w:t xml:space="preserve">from </w:t>
      </w:r>
      <w:r>
        <w:rPr>
          <w:lang w:eastAsia="ko-KR"/>
        </w:rPr>
        <w:t>OAM.</w:t>
      </w:r>
    </w:p>
    <w:p w14:paraId="3578D043" w14:textId="0F71A9E5" w:rsidR="002844B6" w:rsidRPr="00DD25D4" w:rsidRDefault="002844B6" w:rsidP="002844B6">
      <w:pPr>
        <w:pStyle w:val="B1"/>
        <w:overflowPunct w:val="0"/>
        <w:autoSpaceDE w:val="0"/>
        <w:autoSpaceDN w:val="0"/>
        <w:adjustRightInd w:val="0"/>
        <w:textAlignment w:val="baseline"/>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76DA5B00" w14:textId="77777777" w:rsidR="002844B6" w:rsidRPr="00194D74" w:rsidRDefault="002844B6" w:rsidP="002844B6">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31E205D6" w14:textId="77777777" w:rsidR="002844B6" w:rsidRDefault="002844B6" w:rsidP="002844B6">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4706BFE1" w14:textId="77777777" w:rsidR="002844B6" w:rsidRDefault="002844B6" w:rsidP="002844B6">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8FBEC1C" w14:textId="77777777" w:rsidR="002844B6" w:rsidRDefault="002844B6" w:rsidP="002844B6">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239DD20E" w14:textId="168F6EC4" w:rsidR="002844B6" w:rsidRDefault="002844B6" w:rsidP="002844B6">
      <w:pPr>
        <w:pStyle w:val="B1"/>
        <w:overflowPunct w:val="0"/>
        <w:autoSpaceDE w:val="0"/>
        <w:autoSpaceDN w:val="0"/>
        <w:adjustRightInd w:val="0"/>
        <w:textAlignment w:val="baseline"/>
        <w:rPr>
          <w:lang w:val="en-US"/>
        </w:rPr>
      </w:pPr>
      <w:r>
        <w:rPr>
          <w:lang w:val="en-US" w:eastAsia="zh-CN"/>
        </w:rPr>
        <w:t>13</w:t>
      </w:r>
      <w:r>
        <w:t>.</w:t>
      </w:r>
      <w:r>
        <w:rPr>
          <w:lang w:eastAsia="zh-CN"/>
        </w:rPr>
        <w:tab/>
      </w:r>
      <w:r w:rsidRPr="005D2CF1">
        <w:rPr>
          <w:lang w:eastAsia="zh-CN"/>
        </w:rPr>
        <w:t xml:space="preserve">The </w:t>
      </w:r>
      <w:r>
        <w:rPr>
          <w:lang w:eastAsia="zh-CN"/>
        </w:rPr>
        <w:t xml:space="preserve">same as </w:t>
      </w:r>
      <w:r>
        <w:t>step 6</w:t>
      </w:r>
      <w:r>
        <w:rPr>
          <w:lang w:val="en-US"/>
        </w:rPr>
        <w:t>.</w:t>
      </w:r>
    </w:p>
    <w:p w14:paraId="78901B6E" w14:textId="17990E00" w:rsidR="002844B6" w:rsidRDefault="002844B6" w:rsidP="002844B6">
      <w:pPr>
        <w:pStyle w:val="B1"/>
        <w:overflowPunct w:val="0"/>
        <w:autoSpaceDE w:val="0"/>
        <w:autoSpaceDN w:val="0"/>
        <w:adjustRightInd w:val="0"/>
        <w:textAlignment w:val="baseline"/>
        <w:rPr>
          <w:lang w:val="en-US"/>
        </w:rPr>
      </w:pPr>
      <w:r>
        <w:rPr>
          <w:lang w:val="en-US" w:eastAsia="zh-CN"/>
        </w:rPr>
        <w:t>14</w:t>
      </w:r>
      <w:r>
        <w:t>.</w:t>
      </w:r>
      <w:r>
        <w:rPr>
          <w:lang w:eastAsia="zh-CN"/>
        </w:rPr>
        <w:tab/>
      </w:r>
      <w:r w:rsidRPr="005D2CF1">
        <w:rPr>
          <w:lang w:eastAsia="zh-CN"/>
        </w:rPr>
        <w:t xml:space="preserve">The </w:t>
      </w:r>
      <w:r>
        <w:rPr>
          <w:lang w:eastAsia="zh-CN"/>
        </w:rPr>
        <w:t xml:space="preserve">same as </w:t>
      </w:r>
      <w:r>
        <w:t>step 9</w:t>
      </w:r>
      <w:r>
        <w:rPr>
          <w:lang w:val="en-US"/>
        </w:rPr>
        <w:t>.</w:t>
      </w:r>
    </w:p>
    <w:p w14:paraId="4B793B94" w14:textId="77777777" w:rsidR="002844B6" w:rsidRDefault="002844B6" w:rsidP="002844B6">
      <w:pPr>
        <w:pStyle w:val="B1"/>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04EF76E9" w14:textId="77777777" w:rsidR="002844B6" w:rsidRDefault="002844B6" w:rsidP="002844B6">
      <w:pPr>
        <w:pStyle w:val="NO"/>
      </w:pPr>
      <w:r>
        <w:t>NOTE 1:</w:t>
      </w:r>
      <w:r>
        <w:tab/>
        <w:t xml:space="preserve">For details of </w:t>
      </w:r>
      <w:r>
        <w:rPr>
          <w:lang w:eastAsia="zh-CN"/>
        </w:rPr>
        <w:t>N4 Session Reporting Report</w:t>
      </w:r>
      <w:r>
        <w:t xml:space="preserve"> refer to 3GPP TS 29.244 [45].</w:t>
      </w:r>
    </w:p>
    <w:p w14:paraId="51E67B96" w14:textId="017EEBE4" w:rsidR="00D43949" w:rsidRDefault="00D43949" w:rsidP="00D43949">
      <w:pPr>
        <w:pStyle w:val="NO"/>
      </w:pPr>
      <w:r>
        <w:t>NOTE </w:t>
      </w:r>
      <w:r w:rsidR="00587D68">
        <w:t>2</w:t>
      </w:r>
      <w:r>
        <w:t>:</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0D13763" w14:textId="6F4F3A12" w:rsidR="00DE6F5D" w:rsidRDefault="00DE6F5D" w:rsidP="00DE6F5D">
      <w:pPr>
        <w:pStyle w:val="Heading3"/>
      </w:pPr>
      <w:bookmarkStart w:id="159" w:name="_Toc169907389"/>
      <w:r>
        <w:t>5.7.17</w:t>
      </w:r>
      <w:r>
        <w:tab/>
        <w:t>PFD Determination Analytics</w:t>
      </w:r>
      <w:bookmarkEnd w:id="159"/>
    </w:p>
    <w:p w14:paraId="3751B982" w14:textId="77777777" w:rsidR="008B7076" w:rsidRPr="001661F7" w:rsidRDefault="008B7076" w:rsidP="008B7076">
      <w:pPr>
        <w:rPr>
          <w:i/>
        </w:rPr>
      </w:pPr>
      <w:bookmarkStart w:id="160" w:name="_Toc28013454"/>
      <w:bookmarkStart w:id="161" w:name="_Toc36040210"/>
      <w:bookmarkStart w:id="162" w:name="_Toc44692827"/>
      <w:bookmarkStart w:id="163" w:name="_Toc45134288"/>
      <w:bookmarkStart w:id="164" w:name="_Toc49607352"/>
      <w:bookmarkStart w:id="165" w:name="_Toc51763324"/>
      <w:bookmarkStart w:id="166" w:name="_Toc58850222"/>
      <w:bookmarkStart w:id="167" w:name="_Toc59018602"/>
      <w:bookmarkStart w:id="168" w:name="_Toc68169608"/>
      <w:bookmarkStart w:id="169" w:name="_Toc114211848"/>
      <w:bookmarkStart w:id="170" w:name="_Toc130549263"/>
      <w:bookmarkStart w:id="171" w:name="_Toc28012782"/>
      <w:bookmarkStart w:id="172" w:name="_Toc34266252"/>
      <w:bookmarkStart w:id="173" w:name="_Toc36102423"/>
      <w:bookmarkStart w:id="174" w:name="_Toc43563465"/>
      <w:bookmarkStart w:id="175" w:name="_Toc45134008"/>
      <w:bookmarkStart w:id="176" w:name="_Toc50031938"/>
      <w:bookmarkStart w:id="177" w:name="_Toc51762858"/>
      <w:bookmarkStart w:id="178" w:name="_Toc56640925"/>
      <w:bookmarkStart w:id="179" w:name="_Toc59017893"/>
      <w:bookmarkStart w:id="180" w:name="_Toc66231761"/>
      <w:bookmarkStart w:id="181" w:name="_Toc68168922"/>
      <w:bookmarkStart w:id="182" w:name="_Toc70550568"/>
      <w:bookmarkStart w:id="183" w:name="_Toc83233005"/>
      <w:bookmarkStart w:id="184" w:name="_Toc85552899"/>
      <w:bookmarkStart w:id="185" w:name="_Toc85556998"/>
      <w:bookmarkStart w:id="186" w:name="_Toc88667500"/>
      <w:bookmarkStart w:id="187" w:name="_Toc90655785"/>
      <w:bookmarkStart w:id="188" w:name="_Toc94064166"/>
      <w:bookmarkStart w:id="189" w:name="_Toc98233546"/>
      <w:bookmarkStart w:id="190" w:name="_Toc101244322"/>
      <w:bookmarkStart w:id="191" w:name="_Toc104538911"/>
      <w:bookmarkStart w:id="192" w:name="_Toc112951033"/>
      <w:bookmarkStart w:id="193" w:name="_Toc113031573"/>
      <w:bookmarkStart w:id="194" w:name="_Toc114133712"/>
      <w:bookmarkStart w:id="195" w:name="_Toc120702212"/>
      <w:bookmarkStart w:id="196" w:name="_Toc12933285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NEF(PFDF) to obtain </w:t>
      </w:r>
      <w:r>
        <w:t xml:space="preserve">PFD determination </w:t>
      </w:r>
      <w:r>
        <w:rPr>
          <w:lang w:val="en-US"/>
        </w:rPr>
        <w:t>analytics for the know application(s), which is calculated by the NWDAF based on the information collected from the UPF and the NEF(PFDF).</w:t>
      </w:r>
    </w:p>
    <w:p w14:paraId="5602A386" w14:textId="65BAE3B3" w:rsidR="00D85A8C" w:rsidRDefault="00D85A8C" w:rsidP="00D85A8C">
      <w:pPr>
        <w:pStyle w:val="TH"/>
      </w:pPr>
      <w:r>
        <w:object w:dxaOrig="15996" w:dyaOrig="14461" w14:anchorId="40F6B951">
          <v:shape id="_x0000_i1072" type="#_x0000_t75" style="width:504.9pt;height:456.3pt" o:ole="">
            <v:imagedata r:id="rId92" o:title=""/>
          </v:shape>
          <o:OLEObject Type="Embed" ProgID="Visio.Drawing.15" ShapeID="_x0000_i1072" DrawAspect="Content" ObjectID="_1780520888" r:id="rId93"/>
        </w:object>
      </w:r>
    </w:p>
    <w:p w14:paraId="0D6808A5" w14:textId="77777777" w:rsidR="008B7076" w:rsidRPr="005D2CF1" w:rsidRDefault="008B7076" w:rsidP="008B7076">
      <w:pPr>
        <w:pStyle w:val="TF"/>
      </w:pPr>
      <w:r>
        <w:t>Figure 5</w:t>
      </w:r>
      <w:r w:rsidRPr="005D2CF1">
        <w:t>.7.</w:t>
      </w:r>
      <w:r>
        <w:t>17-</w:t>
      </w:r>
      <w:r w:rsidRPr="005D2CF1">
        <w:t xml:space="preserve">1: Procedure for </w:t>
      </w:r>
      <w:r>
        <w:t>PFD Determination Analytics</w:t>
      </w:r>
    </w:p>
    <w:p w14:paraId="5428E825" w14:textId="3BACCCF2" w:rsidR="008B7076" w:rsidRDefault="008B7076" w:rsidP="008B7076">
      <w:pPr>
        <w:pStyle w:val="B1"/>
        <w:overflowPunct w:val="0"/>
        <w:autoSpaceDE w:val="0"/>
        <w:autoSpaceDN w:val="0"/>
        <w:adjustRightInd w:val="0"/>
        <w:textAlignment w:val="baseline"/>
      </w:pPr>
      <w:r>
        <w:rPr>
          <w:lang w:eastAsia="zh-CN"/>
        </w:rPr>
        <w:t>1a-1b.</w:t>
      </w:r>
      <w:r>
        <w:rPr>
          <w:lang w:eastAsia="zh-CN"/>
        </w:rPr>
        <w:tab/>
        <w:t>In order to obtain the</w:t>
      </w:r>
      <w:r w:rsidRPr="009C0B72">
        <w:rPr>
          <w:lang w:val="en-US"/>
        </w:rPr>
        <w:t xml:space="preserve"> </w:t>
      </w:r>
      <w:r>
        <w:t xml:space="preserve">PFD determination </w:t>
      </w:r>
      <w:r>
        <w:rPr>
          <w:lang w:val="en-US"/>
        </w:rPr>
        <w:t>analytics</w:t>
      </w:r>
      <w:r>
        <w:rPr>
          <w:lang w:eastAsia="zh-CN"/>
        </w:rPr>
        <w:t xml:space="preserve">, the consumer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0303D5E9" w14:textId="22EE9765" w:rsidR="0072764D" w:rsidRDefault="0072764D" w:rsidP="0072764D">
      <w:pPr>
        <w:pStyle w:val="B1"/>
        <w:rPr>
          <w:lang w:eastAsia="zh-CN"/>
        </w:rPr>
      </w:pPr>
      <w:r>
        <w:t>2a-2b.</w:t>
      </w:r>
      <w:r>
        <w:tab/>
        <w:t>T</w:t>
      </w:r>
      <w:r w:rsidRPr="005D2CF1">
        <w:rPr>
          <w:lang w:eastAsia="zh-CN"/>
        </w:rPr>
        <w:t xml:space="preserve">he NWDAF </w:t>
      </w:r>
      <w:r>
        <w:rPr>
          <w:lang w:eastAsia="zh-CN"/>
        </w:rPr>
        <w:t xml:space="preserve">may invoke </w:t>
      </w:r>
      <w:proofErr w:type="spellStart"/>
      <w:r w:rsidRPr="001E5F64">
        <w:rPr>
          <w:lang w:eastAsia="zh-CN"/>
        </w:rPr>
        <w:t>Nnef_PFD</w:t>
      </w:r>
      <w:r>
        <w:rPr>
          <w:lang w:eastAsia="zh-CN"/>
        </w:rPr>
        <w:t>m</w:t>
      </w:r>
      <w:r w:rsidRPr="001E5F64">
        <w:rPr>
          <w:lang w:eastAsia="zh-CN"/>
        </w:rPr>
        <w:t>anagement_</w:t>
      </w:r>
      <w:r>
        <w:rPr>
          <w:lang w:eastAsia="zh-CN"/>
        </w:rPr>
        <w:t>Subscribe</w:t>
      </w:r>
      <w:proofErr w:type="spellEnd"/>
      <w:r w:rsidRPr="001E5F64">
        <w:rPr>
          <w:lang w:eastAsia="zh-CN"/>
        </w:rPr>
        <w:t xml:space="preserve">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w:t>
      </w:r>
      <w:r>
        <w:rPr>
          <w:lang w:eastAsia="zh-CN"/>
        </w:rPr>
        <w:t xml:space="preserve">3 of 3GPP TS 29.551 [39] </w:t>
      </w:r>
      <w:r>
        <w:t>by sending an HTTP POST request</w:t>
      </w:r>
      <w:r w:rsidRPr="00D411BB">
        <w:t xml:space="preserve"> </w:t>
      </w:r>
      <w:r>
        <w:t xml:space="preserve">targeting the resource </w:t>
      </w:r>
      <w:r>
        <w:rPr>
          <w:lang w:eastAsia="zh-CN"/>
        </w:rPr>
        <w:t>"PFD subscriptions" to subscribe to retrieve PFDs for an Application Identifier(s) from the NEF</w:t>
      </w:r>
      <w:r w:rsidRPr="003D4ABF">
        <w:t xml:space="preserve"> (PFDF)</w:t>
      </w:r>
      <w:r w:rsidRPr="005D2CF1">
        <w:rPr>
          <w:lang w:eastAsia="zh-CN"/>
        </w:rPr>
        <w:t>.</w:t>
      </w:r>
      <w:r>
        <w:rPr>
          <w:lang w:eastAsia="zh-CN"/>
        </w:rPr>
        <w:t xml:space="preserve"> </w:t>
      </w:r>
      <w:r w:rsidRPr="00B12215">
        <w:t xml:space="preserve">The </w:t>
      </w:r>
      <w:r>
        <w:t>NEF</w:t>
      </w:r>
      <w:r w:rsidRPr="003D4ABF">
        <w:t xml:space="preserve"> (PFDF)</w:t>
      </w:r>
      <w:r w:rsidRPr="00D411BB">
        <w:t xml:space="preserve"> </w:t>
      </w:r>
      <w:r>
        <w:t xml:space="preserve">responds to the NWDAF </w:t>
      </w:r>
      <w:r>
        <w:rPr>
          <w:noProof/>
        </w:rPr>
        <w:t>an HTTP "201 Created" response</w:t>
      </w:r>
      <w:r w:rsidRPr="00123E54">
        <w:rPr>
          <w:lang w:eastAsia="zh-CN"/>
        </w:rPr>
        <w:t>.</w:t>
      </w:r>
    </w:p>
    <w:p w14:paraId="4531F262" w14:textId="3632B3A4" w:rsidR="0072764D" w:rsidRPr="000C2C47" w:rsidRDefault="0072764D" w:rsidP="0072764D">
      <w:pPr>
        <w:pStyle w:val="B1"/>
        <w:rPr>
          <w:noProof/>
        </w:rPr>
      </w:pPr>
      <w:r>
        <w:rPr>
          <w:lang w:eastAsia="zh-CN"/>
        </w:rPr>
        <w:t>2c</w:t>
      </w:r>
      <w:r w:rsidRPr="00516139">
        <w:rPr>
          <w:lang w:eastAsia="zh-CN"/>
        </w:rPr>
        <w:t>-</w:t>
      </w:r>
      <w:r>
        <w:rPr>
          <w:lang w:eastAsia="zh-CN"/>
        </w:rPr>
        <w:t>2d</w:t>
      </w:r>
      <w:r w:rsidRPr="00516139">
        <w:rPr>
          <w:lang w:eastAsia="zh-CN"/>
        </w:rPr>
        <w:t>.</w:t>
      </w:r>
      <w:r w:rsidR="00245B1E">
        <w:rPr>
          <w:lang w:eastAsia="zh-CN"/>
        </w:rPr>
        <w:tab/>
      </w:r>
      <w:r w:rsidRPr="00516139">
        <w:t>T</w:t>
      </w:r>
      <w:r w:rsidRPr="00516139">
        <w:rPr>
          <w:lang w:eastAsia="zh-CN"/>
        </w:rPr>
        <w:t xml:space="preserve">he </w:t>
      </w:r>
      <w:r>
        <w:t>NEF</w:t>
      </w:r>
      <w:r w:rsidRPr="003D4ABF">
        <w:t xml:space="preserve"> (PFDF)</w:t>
      </w:r>
      <w:r>
        <w:t xml:space="preserve"> </w:t>
      </w:r>
      <w:r w:rsidRPr="00516139">
        <w:rPr>
          <w:lang w:eastAsia="zh-CN"/>
        </w:rPr>
        <w:t xml:space="preserve">may invoke </w:t>
      </w:r>
      <w:proofErr w:type="spellStart"/>
      <w:r>
        <w:t>Nnef_PFDmanagement_Notify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2a</w:t>
      </w:r>
      <w:r w:rsidRPr="00516139">
        <w:rPr>
          <w:lang w:eastAsia="zh-CN"/>
        </w:rPr>
        <w:t>.</w:t>
      </w:r>
      <w:r w:rsidRPr="00516139">
        <w:t xml:space="preserve"> The NWDAF responds to the </w:t>
      </w:r>
      <w:r>
        <w:t>NEF</w:t>
      </w:r>
      <w:r w:rsidRPr="003D4ABF">
        <w:t xml:space="preserve"> (PFDF)</w:t>
      </w:r>
      <w:r>
        <w:t xml:space="preserve"> </w:t>
      </w:r>
      <w:r w:rsidRPr="00516139">
        <w:rPr>
          <w:noProof/>
        </w:rPr>
        <w:t>an HTTP "204 No Content" response</w:t>
      </w:r>
      <w:r>
        <w:rPr>
          <w:noProof/>
        </w:rPr>
        <w:t>.</w:t>
      </w:r>
    </w:p>
    <w:p w14:paraId="282C6FEC" w14:textId="77777777" w:rsidR="0072764D" w:rsidRDefault="0072764D" w:rsidP="0072764D">
      <w:pPr>
        <w:pStyle w:val="B1"/>
        <w:rPr>
          <w:lang w:eastAsia="zh-CN"/>
        </w:rPr>
      </w:pPr>
      <w:r>
        <w:rPr>
          <w:lang w:eastAsia="zh-CN"/>
        </w:rPr>
        <w:t>3</w:t>
      </w:r>
      <w:r w:rsidRPr="00DA52B8">
        <w:rPr>
          <w:lang w:eastAsia="zh-CN"/>
        </w:rPr>
        <w:t>.</w:t>
      </w:r>
      <w:r w:rsidRPr="00DA52B8">
        <w:rPr>
          <w:lang w:eastAsia="zh-CN"/>
        </w:rPr>
        <w:tab/>
        <w:t xml:space="preserve">The NWDAF determines </w:t>
      </w:r>
      <w:r>
        <w:rPr>
          <w:lang w:eastAsia="zh-CN"/>
        </w:rPr>
        <w:t xml:space="preserve">whether </w:t>
      </w:r>
      <w:r w:rsidRPr="0090298C">
        <w:rPr>
          <w:lang w:eastAsia="zh-CN"/>
        </w:rPr>
        <w:t>it needs to collect data</w:t>
      </w:r>
      <w:r>
        <w:rPr>
          <w:lang w:eastAsia="zh-CN"/>
        </w:rPr>
        <w:t>.</w:t>
      </w:r>
    </w:p>
    <w:p w14:paraId="4BCE84CE" w14:textId="77777777" w:rsidR="0072764D" w:rsidRDefault="0072764D" w:rsidP="0072764D">
      <w:pPr>
        <w:pStyle w:val="B1"/>
        <w:rPr>
          <w:lang w:eastAsia="zh-CN"/>
        </w:rPr>
      </w:pPr>
      <w:r>
        <w:rPr>
          <w:lang w:eastAsia="zh-CN"/>
        </w:rPr>
        <w:t>3a-3b.</w:t>
      </w:r>
      <w:r>
        <w:rPr>
          <w:lang w:eastAsia="zh-CN"/>
        </w:rPr>
        <w:tab/>
        <w:t>T</w:t>
      </w:r>
      <w:r w:rsidRPr="005D2CF1">
        <w:rPr>
          <w:lang w:eastAsia="zh-CN"/>
        </w:rPr>
        <w:t xml:space="preserve">he NWDAF </w:t>
      </w:r>
      <w:r>
        <w:rPr>
          <w:lang w:eastAsia="zh-CN"/>
        </w:rPr>
        <w:t xml:space="preserve">may invoke </w:t>
      </w:r>
      <w:proofErr w:type="spellStart"/>
      <w:r w:rsidRPr="00262FA8">
        <w:rPr>
          <w:lang w:eastAsia="zh-CN"/>
        </w:rPr>
        <w:t>Nsmf_EventExposure_Subscribe</w:t>
      </w:r>
      <w:proofErr w:type="spellEnd"/>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E3382E">
        <w:rPr>
          <w:lang w:eastAsia="zh-CN"/>
        </w:rPr>
        <w:t xml:space="preserve"> 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Pr>
          <w:rFonts w:hint="eastAsia"/>
          <w:lang w:eastAsia="zh-CN"/>
        </w:rPr>
        <w:t>the</w:t>
      </w:r>
      <w:r>
        <w:rPr>
          <w:lang w:eastAsia="zh-CN"/>
        </w:rPr>
        <w:t xml:space="preserve"> application traffic</w:t>
      </w:r>
      <w:r w:rsidRPr="00EF4D44">
        <w:rPr>
          <w:lang w:eastAsia="zh-CN"/>
        </w:rPr>
        <w:t xml:space="preserve">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4CC9A508" w14:textId="77777777" w:rsidR="0072764D" w:rsidRPr="00123E54" w:rsidRDefault="0072764D" w:rsidP="0072764D">
      <w:pPr>
        <w:pStyle w:val="B1"/>
        <w:rPr>
          <w:lang w:eastAsia="zh-CN"/>
        </w:rPr>
      </w:pPr>
      <w:r>
        <w:rPr>
          <w:lang w:eastAsia="zh-CN"/>
        </w:rPr>
        <w:t>4a-4b.</w:t>
      </w:r>
      <w:r>
        <w:rPr>
          <w:lang w:eastAsia="zh-CN"/>
        </w:rPr>
        <w:tab/>
        <w:t>T</w:t>
      </w:r>
      <w:r w:rsidRPr="005D2CF1">
        <w:rPr>
          <w:lang w:eastAsia="zh-CN"/>
        </w:rPr>
        <w:t xml:space="preserve">he </w:t>
      </w:r>
      <w:r>
        <w:rPr>
          <w:lang w:eastAsia="zh-CN"/>
        </w:rPr>
        <w:t>SMF</w:t>
      </w:r>
      <w:r w:rsidRPr="005D2CF1">
        <w:rPr>
          <w:lang w:eastAsia="zh-CN"/>
        </w:rPr>
        <w:t xml:space="preserve"> </w:t>
      </w:r>
      <w:bookmarkStart w:id="197" w:name="_Hlk158214930"/>
      <w:r>
        <w:rPr>
          <w:lang w:eastAsia="zh-CN"/>
        </w:rPr>
        <w:t xml:space="preserve">subscribes to the UPF on behalf of the NWDAF by </w:t>
      </w:r>
      <w:bookmarkEnd w:id="197"/>
      <w:r>
        <w:rPr>
          <w:lang w:eastAsia="zh-CN"/>
        </w:rPr>
        <w:t xml:space="preserve">invoking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Pr>
          <w:rFonts w:hint="eastAsia"/>
          <w:lang w:eastAsia="zh-CN"/>
        </w:rPr>
        <w:t>the</w:t>
      </w:r>
      <w:r>
        <w:rPr>
          <w:lang w:eastAsia="zh-CN"/>
        </w:rPr>
        <w:t xml:space="preserve"> application traffic</w:t>
      </w:r>
      <w:r w:rsidRPr="00EF4D44">
        <w:rPr>
          <w:lang w:eastAsia="zh-CN"/>
        </w:rPr>
        <w:t xml:space="preserve"> flow related information</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6ECD07B5" w14:textId="77777777" w:rsidR="0072764D" w:rsidRDefault="0072764D" w:rsidP="0072764D">
      <w:pPr>
        <w:pStyle w:val="B1"/>
        <w:rPr>
          <w:lang w:eastAsia="zh-CN"/>
        </w:rPr>
      </w:pPr>
      <w:r>
        <w:rPr>
          <w:lang w:eastAsia="zh-CN"/>
        </w:rPr>
        <w:t>5a-5b.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AADA8DC" w14:textId="77777777" w:rsidR="0072764D" w:rsidRPr="00123E54" w:rsidRDefault="0072764D" w:rsidP="0072764D">
      <w:pPr>
        <w:pStyle w:val="B1"/>
        <w:rPr>
          <w:lang w:eastAsia="zh-CN"/>
        </w:rPr>
      </w:pPr>
      <w:r>
        <w:rPr>
          <w:lang w:eastAsia="zh-CN"/>
        </w:rPr>
        <w:t>6.</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0333CE60" w14:textId="77777777" w:rsidR="0072764D" w:rsidRPr="00123E54" w:rsidRDefault="0072764D" w:rsidP="0072764D">
      <w:pPr>
        <w:pStyle w:val="B1"/>
        <w:overflowPunct w:val="0"/>
        <w:autoSpaceDE w:val="0"/>
        <w:autoSpaceDN w:val="0"/>
        <w:adjustRightInd w:val="0"/>
        <w:textAlignment w:val="baseline"/>
        <w:rPr>
          <w:lang w:val="en-US"/>
        </w:rPr>
      </w:pPr>
      <w:r>
        <w:rPr>
          <w:lang w:eastAsia="zh-CN"/>
        </w:rPr>
        <w:t>7a</w:t>
      </w:r>
      <w:r w:rsidRPr="00123E54">
        <w:rPr>
          <w:lang w:eastAsia="zh-CN"/>
        </w:rPr>
        <w:t>-</w:t>
      </w:r>
      <w:r>
        <w:rPr>
          <w:lang w:eastAsia="zh-CN"/>
        </w:rPr>
        <w:t>7b.</w:t>
      </w:r>
      <w:r w:rsidRPr="005D2CF1">
        <w:rPr>
          <w:lang w:eastAsia="zh-CN"/>
        </w:rPr>
        <w:tab/>
      </w:r>
      <w:r>
        <w:rPr>
          <w:lang w:eastAsia="zh-CN"/>
        </w:rPr>
        <w:t xml:space="preserve">If step 1a and step 1b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xml:space="preserve"> 5.2.2.1 </w:t>
      </w:r>
      <w:r>
        <w:rPr>
          <w:lang w:eastAsia="zh-CN"/>
        </w:rPr>
        <w:t xml:space="preserve">containing the PFD determination </w:t>
      </w:r>
      <w:r w:rsidRPr="00123E54">
        <w:rPr>
          <w:lang w:eastAsia="zh-CN"/>
        </w:rPr>
        <w:t>analytics</w:t>
      </w:r>
      <w:r>
        <w:rPr>
          <w:lang w:eastAsia="zh-CN"/>
        </w:rPr>
        <w:t xml:space="preserve"> information in the case that the NWDAF decides the PFD information for the existing Application ID is new or to be updated</w:t>
      </w:r>
      <w:r>
        <w:t>.</w:t>
      </w:r>
    </w:p>
    <w:p w14:paraId="7580F32B" w14:textId="77777777" w:rsidR="0072764D" w:rsidRDefault="0072764D" w:rsidP="0072764D">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6EFD9E99" w14:textId="77777777" w:rsidR="0072764D" w:rsidRDefault="0072764D" w:rsidP="0072764D">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2BA4C98" w14:textId="52226C06" w:rsidR="0072764D" w:rsidRDefault="0072764D" w:rsidP="0072764D">
      <w:pPr>
        <w:pStyle w:val="NO"/>
      </w:pPr>
      <w:r>
        <w:t>NOTE 3:</w:t>
      </w:r>
      <w:r>
        <w:tab/>
        <w:t xml:space="preserve">For details of </w:t>
      </w:r>
      <w:proofErr w:type="spellStart"/>
      <w:r w:rsidRPr="00A06530">
        <w:rPr>
          <w:lang w:eastAsia="zh-CN"/>
        </w:rPr>
        <w:t>Nnef_PFDManagement_</w:t>
      </w:r>
      <w:r w:rsidRPr="006D560A">
        <w:rPr>
          <w:lang w:eastAsia="zh-CN"/>
        </w:rPr>
        <w:t>Subscribe</w:t>
      </w:r>
      <w:proofErr w:type="spellEnd"/>
      <w:r w:rsidRPr="006D560A">
        <w:t>/Unsubscribe/Notify</w:t>
      </w:r>
      <w:r w:rsidRPr="00A06530">
        <w:rPr>
          <w:lang w:eastAsia="zh-CN"/>
        </w:rPr>
        <w:t xml:space="preserve"> </w:t>
      </w:r>
      <w:r w:rsidRPr="00F254BD">
        <w:rPr>
          <w:lang w:eastAsia="zh-CN"/>
        </w:rPr>
        <w:t>service</w:t>
      </w:r>
      <w:r>
        <w:t xml:space="preserve"> operations refer to 3GPP TS 29.551 [39].</w:t>
      </w:r>
    </w:p>
    <w:p w14:paraId="337F2A87" w14:textId="77777777" w:rsidR="008B7076" w:rsidRDefault="008B7076" w:rsidP="008B7076">
      <w:pPr>
        <w:pStyle w:val="NO"/>
      </w:pPr>
      <w:r>
        <w:t>NOTE 4:</w:t>
      </w:r>
      <w:r>
        <w:tab/>
        <w:t xml:space="preserve">For details of </w:t>
      </w:r>
      <w:proofErr w:type="spellStart"/>
      <w:r w:rsidRPr="00B00291">
        <w:rPr>
          <w:lang w:eastAsia="zh-CN"/>
        </w:rPr>
        <w:t>Nupf_EventExposure</w:t>
      </w:r>
      <w:r w:rsidRPr="00EE47D3">
        <w:rPr>
          <w:lang w:eastAsia="zh-CN"/>
        </w:rPr>
        <w:t>_Subscribe</w:t>
      </w:r>
      <w:proofErr w:type="spellEnd"/>
      <w:r>
        <w:t>/Unsubscribe/Notify</w:t>
      </w:r>
      <w:r w:rsidRPr="00283049">
        <w:rPr>
          <w:lang w:eastAsia="ko-KR"/>
        </w:rPr>
        <w:t xml:space="preserve"> </w:t>
      </w:r>
      <w:r>
        <w:t>service operations refer to 3GPP TS 29.564 [40].</w:t>
      </w:r>
    </w:p>
    <w:p w14:paraId="524DF461" w14:textId="467498D6" w:rsidR="003F12B8" w:rsidRDefault="003F12B8" w:rsidP="003F12B8">
      <w:pPr>
        <w:pStyle w:val="Heading3"/>
      </w:pPr>
      <w:bookmarkStart w:id="198" w:name="_Toc169907390"/>
      <w:r>
        <w:t>5.7.</w:t>
      </w:r>
      <w:r w:rsidRPr="002855C0">
        <w:t>1</w:t>
      </w:r>
      <w:r w:rsidR="002855C0" w:rsidRPr="002855C0">
        <w:t>8</w:t>
      </w:r>
      <w:r>
        <w:tab/>
        <w:t>E2E data volume transfer time analytics</w:t>
      </w:r>
      <w:bookmarkEnd w:id="198"/>
    </w:p>
    <w:p w14:paraId="487F7CE9" w14:textId="71E13B5B" w:rsidR="00B20A6E" w:rsidRPr="003E3E06" w:rsidRDefault="00B20A6E" w:rsidP="00B20A6E">
      <w:bookmarkStart w:id="199" w:name="_Hlk16052792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to obtain E2E (e</w:t>
      </w:r>
      <w:proofErr w:type="spellStart"/>
      <w:r>
        <w:t>nd</w:t>
      </w:r>
      <w:proofErr w:type="spellEnd"/>
      <w:r>
        <w:t>-to-end) data volume transfer time analytics</w:t>
      </w:r>
      <w:r>
        <w:rPr>
          <w:lang w:val="en-US"/>
        </w:rPr>
        <w:t xml:space="preserve">, which is calculated by the NWDAF based on the information collected from the AMF, SMF, UPF, AF, LCS via GMLC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bookmarkEnd w:id="199"/>
    <w:p w14:paraId="2C20EA4C" w14:textId="0D970D08" w:rsidR="00420725" w:rsidRDefault="00420725" w:rsidP="00420725">
      <w:pPr>
        <w:pStyle w:val="TH"/>
      </w:pPr>
      <w:r>
        <w:object w:dxaOrig="13211" w:dyaOrig="20170" w14:anchorId="433A3C1D">
          <v:shape id="_x0000_i1074" type="#_x0000_t75" style="width:488.1pt;height:744.3pt" o:ole="">
            <v:imagedata r:id="rId94" o:title=""/>
          </v:shape>
          <o:OLEObject Type="Embed" ProgID="Visio.Drawing.15" ShapeID="_x0000_i1074" DrawAspect="Content" ObjectID="_1780520889" r:id="rId95"/>
        </w:object>
      </w:r>
    </w:p>
    <w:p w14:paraId="5FDF5BF2" w14:textId="65DC9EA4" w:rsidR="00B20A6E" w:rsidRPr="005D2CF1" w:rsidRDefault="00B20A6E" w:rsidP="00B20A6E">
      <w:pPr>
        <w:pStyle w:val="TF"/>
      </w:pPr>
      <w:r>
        <w:t>Figure 5</w:t>
      </w:r>
      <w:r w:rsidRPr="005D2CF1">
        <w:t>.7.</w:t>
      </w:r>
      <w:r>
        <w:t>18-</w:t>
      </w:r>
      <w:r w:rsidRPr="005D2CF1">
        <w:t xml:space="preserve">1: Procedure for </w:t>
      </w:r>
      <w:r>
        <w:t>E2E data volume transfer time analytics</w:t>
      </w:r>
    </w:p>
    <w:p w14:paraId="17158233" w14:textId="77777777" w:rsidR="003F12B8" w:rsidRDefault="003F12B8" w:rsidP="003F12B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93515CD" w14:textId="24980DD3" w:rsidR="003F12B8" w:rsidRDefault="003F12B8" w:rsidP="002855C0">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E2E </w:t>
      </w:r>
      <w:r>
        <w:t>data volume transfer time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fldChar w:fldCharType="begin"/>
      </w:r>
      <w:r>
        <w:fldChar w:fldCharType="end"/>
      </w:r>
    </w:p>
    <w:p w14:paraId="04926345" w14:textId="77777777" w:rsidR="003F12B8" w:rsidRDefault="003F12B8" w:rsidP="003F12B8">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7EF7030A" w14:textId="77777777" w:rsidR="003F12B8" w:rsidRDefault="003F12B8" w:rsidP="003F12B8">
      <w:pPr>
        <w:pStyle w:val="B1"/>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464962FC" w14:textId="3858E015" w:rsidR="003D2862" w:rsidRDefault="003D2862" w:rsidP="003D2862">
      <w:pPr>
        <w:pStyle w:val="B1"/>
        <w:rPr>
          <w:lang w:eastAsia="zh-CN"/>
        </w:rPr>
      </w:pPr>
      <w:r>
        <w:t>4a-4d.</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w:t>
      </w:r>
      <w:r>
        <w:rPr>
          <w:rFonts w:eastAsia="Times New Roman"/>
          <w:lang w:eastAsia="zh-CN"/>
        </w:rPr>
        <w:t xml:space="preserve">as described in </w:t>
      </w:r>
      <w:r w:rsidRPr="003A1EA2">
        <w:rPr>
          <w:rFonts w:eastAsia="Times New Roman"/>
        </w:rPr>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5701B0EE" w14:textId="1D0CE8F1" w:rsidR="00B20A6E" w:rsidRDefault="00B20A6E" w:rsidP="00B20A6E">
      <w:pPr>
        <w:pStyle w:val="B1"/>
        <w:rPr>
          <w:noProof/>
        </w:rPr>
      </w:pPr>
      <w:r>
        <w:t>5a-5b.</w:t>
      </w:r>
      <w:r>
        <w:tab/>
        <w:t>If step 4a and step 4d</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6ED7E56" w14:textId="77777777" w:rsidR="00B20A6E" w:rsidRDefault="00B20A6E" w:rsidP="00B20A6E">
      <w:pPr>
        <w:pStyle w:val="B1"/>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w:t>
      </w:r>
      <w:r w:rsidRPr="009B49F6">
        <w:rPr>
          <w:rFonts w:eastAsia="Times New Roman"/>
        </w:rPr>
        <w:t xml:space="preserve">3GPP TS 29.564 [40] </w:t>
      </w:r>
      <w:r w:rsidRPr="009B49F6">
        <w:t xml:space="preserve">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55C1DF1C" w14:textId="77777777" w:rsidR="003F12B8" w:rsidRPr="0077014F" w:rsidRDefault="003F12B8" w:rsidP="003F12B8">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09992558" w14:textId="77777777" w:rsidR="003F12B8" w:rsidRDefault="003F12B8" w:rsidP="003F12B8">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533A5139" w14:textId="77777777" w:rsidR="003F12B8" w:rsidRPr="00411CFF" w:rsidRDefault="003F12B8" w:rsidP="003F12B8">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787C750E" w14:textId="135130A2" w:rsidR="00B20A6E" w:rsidRDefault="00B20A6E" w:rsidP="00B20A6E">
      <w:pPr>
        <w:pStyle w:val="B1"/>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4CB860A" w14:textId="449959C6" w:rsidR="00D15177" w:rsidRPr="003A52E8" w:rsidRDefault="00D15177" w:rsidP="00D15177">
      <w:pPr>
        <w:pStyle w:val="B1"/>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w:t>
      </w:r>
      <w:proofErr w:type="spellStart"/>
      <w:r w:rsidRPr="003A52E8">
        <w:rPr>
          <w:lang w:eastAsia="zh-CN"/>
        </w:rPr>
        <w:t>Ngmlc_Location_ProvideLocation</w:t>
      </w:r>
      <w:proofErr w:type="spellEnd"/>
      <w:r w:rsidRPr="003A52E8">
        <w:rPr>
          <w:lang w:eastAsia="zh-CN"/>
        </w:rPr>
        <w:t xml:space="preserve">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73C4C1AA" w14:textId="77777777" w:rsidR="00B20A6E" w:rsidRPr="003A52E8" w:rsidRDefault="00B20A6E" w:rsidP="00B20A6E">
      <w:pPr>
        <w:pStyle w:val="B1"/>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w:t>
      </w:r>
      <w:proofErr w:type="spellStart"/>
      <w:r w:rsidRPr="003A52E8">
        <w:rPr>
          <w:lang w:eastAsia="zh-CN"/>
        </w:rPr>
        <w:t>Ngmlc_Location_EventNotify</w:t>
      </w:r>
      <w:proofErr w:type="spellEnd"/>
      <w:r w:rsidRPr="003A52E8">
        <w:rPr>
          <w:lang w:eastAsia="zh-CN"/>
        </w:rPr>
        <w:t xml:space="preserve">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4a</w:t>
      </w:r>
      <w:r w:rsidRPr="003A52E8">
        <w:rPr>
          <w:lang w:eastAsia="zh-CN"/>
        </w:rPr>
        <w:t>.</w:t>
      </w:r>
      <w:r w:rsidRPr="003A52E8">
        <w:t xml:space="preserve"> The NWDAF responds to the GMLC </w:t>
      </w:r>
      <w:r w:rsidRPr="003A52E8">
        <w:rPr>
          <w:noProof/>
        </w:rPr>
        <w:t>an HTTP "204 No Content" response.</w:t>
      </w:r>
    </w:p>
    <w:p w14:paraId="4D36705A" w14:textId="1366F7BB" w:rsidR="00C06951" w:rsidRDefault="00C06951" w:rsidP="00C06951">
      <w:pPr>
        <w:pStyle w:val="B1"/>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for DL and UL per 5QI and S-NSSAI as specified in </w:t>
      </w:r>
      <w:r>
        <w:rPr>
          <w:lang w:eastAsia="zh-CN"/>
        </w:rPr>
        <w:t xml:space="preserve">clauses 6.3.1.2 and 6.3.1.7 of </w:t>
      </w:r>
      <w:r w:rsidRPr="00EE188B">
        <w:t>3GPP</w:t>
      </w:r>
      <w:r w:rsidRPr="003A1EA2">
        <w:rPr>
          <w:rFonts w:eastAsia="Times New Roman"/>
        </w:rPr>
        <w:t> </w:t>
      </w:r>
      <w:r>
        <w:t xml:space="preserve">TS 28.554 [30], </w:t>
      </w:r>
      <w:r w:rsidRPr="008C795D">
        <w:rPr>
          <w:rFonts w:cs="Arial"/>
        </w:rPr>
        <w:t>RAN Throughput for DL and UL</w:t>
      </w:r>
      <w:r>
        <w:rPr>
          <w:rFonts w:cs="Arial"/>
        </w:rPr>
        <w:t xml:space="preserve"> as specified</w:t>
      </w:r>
      <w:r w:rsidRPr="005D2CF1">
        <w:t xml:space="preserve"> </w:t>
      </w:r>
      <w:r>
        <w:t xml:space="preserve">in </w:t>
      </w:r>
      <w:r w:rsidRPr="008C795D">
        <w:rPr>
          <w:rFonts w:cs="Arial"/>
        </w:rPr>
        <w:t>clauses</w:t>
      </w:r>
      <w:r>
        <w:rPr>
          <w:lang w:eastAsia="zh-CN"/>
        </w:rPr>
        <w:t> </w:t>
      </w:r>
      <w:r w:rsidRPr="008C795D">
        <w:rPr>
          <w:rFonts w:cs="Arial"/>
        </w:rPr>
        <w:t xml:space="preserve">5.2.1.1 and 5.4.1.1 of </w:t>
      </w:r>
      <w:r w:rsidRPr="00EE188B">
        <w:t>3GPP</w:t>
      </w:r>
      <w:r w:rsidRPr="003A1EA2">
        <w:rPr>
          <w:rFonts w:eastAsia="Times New Roman"/>
        </w:rPr>
        <w:t> </w:t>
      </w:r>
      <w:r w:rsidRPr="008C795D">
        <w:rPr>
          <w:rFonts w:cs="Arial"/>
        </w:rPr>
        <w:t>TS</w:t>
      </w:r>
      <w:r>
        <w:rPr>
          <w:lang w:eastAsia="zh-CN"/>
        </w:rPr>
        <w:t> </w:t>
      </w:r>
      <w:r w:rsidRPr="008C795D">
        <w:rPr>
          <w:rFonts w:cs="Arial"/>
        </w:rPr>
        <w:t>37.320</w:t>
      </w:r>
      <w:r>
        <w:t xml:space="preserve"> [29], </w:t>
      </w:r>
      <w:r w:rsidRPr="008C795D">
        <w:rPr>
          <w:rFonts w:cs="Arial"/>
        </w:rPr>
        <w:t>RAN Packet delay</w:t>
      </w:r>
      <w:r>
        <w:rPr>
          <w:rFonts w:cs="Arial"/>
        </w:rPr>
        <w:t xml:space="preserve"> / Packet loss rate</w:t>
      </w:r>
      <w:r w:rsidRPr="008C795D">
        <w:rPr>
          <w:rFonts w:cs="Arial"/>
        </w:rPr>
        <w:t xml:space="preserve"> for DL and UL</w:t>
      </w:r>
      <w:r w:rsidRPr="005D2CF1">
        <w:t xml:space="preserve"> </w:t>
      </w:r>
      <w:r w:rsidRPr="008C795D">
        <w:rPr>
          <w:rFonts w:cs="Arial"/>
        </w:rPr>
        <w:t xml:space="preserve">per UE </w:t>
      </w:r>
      <w:r>
        <w:rPr>
          <w:rFonts w:cs="Arial"/>
        </w:rPr>
        <w:t>including</w:t>
      </w:r>
      <w:r w:rsidRPr="008C795D">
        <w:rPr>
          <w:rFonts w:cs="Arial"/>
        </w:rPr>
        <w:t xml:space="preserve"> per </w:t>
      </w:r>
      <w:r w:rsidRPr="008C795D">
        <w:rPr>
          <w:rFonts w:cs="Arial"/>
          <w:lang w:eastAsia="ko-KR"/>
        </w:rPr>
        <w:t xml:space="preserve">DRB </w:t>
      </w:r>
      <w:r w:rsidRPr="008C795D">
        <w:rPr>
          <w:rFonts w:cs="Arial"/>
        </w:rPr>
        <w:t>per UE packet delay</w:t>
      </w:r>
      <w:r>
        <w:rPr>
          <w:rFonts w:cs="Arial"/>
        </w:rPr>
        <w:t xml:space="preserve"> / Packet loss rate</w:t>
      </w:r>
      <w:r w:rsidRPr="008C795D">
        <w:rPr>
          <w:rFonts w:cs="Arial"/>
        </w:rPr>
        <w:t xml:space="preserve"> as specified in clauses</w:t>
      </w:r>
      <w:r>
        <w:rPr>
          <w:lang w:eastAsia="zh-CN"/>
        </w:rPr>
        <w:t> </w:t>
      </w:r>
      <w:r w:rsidRPr="008C795D">
        <w:rPr>
          <w:rFonts w:cs="Arial"/>
        </w:rPr>
        <w:t xml:space="preserve">5.4.1.1 of </w:t>
      </w:r>
      <w:r w:rsidRPr="00EE188B">
        <w:t>3GPP</w:t>
      </w:r>
      <w:r w:rsidRPr="003A1EA2">
        <w:rPr>
          <w:rFonts w:eastAsia="Times New Roman"/>
        </w:rPr>
        <w:t> </w:t>
      </w:r>
      <w:r w:rsidRPr="008C795D">
        <w:rPr>
          <w:rFonts w:cs="Arial"/>
        </w:rPr>
        <w:t>TS</w:t>
      </w:r>
      <w:r>
        <w:rPr>
          <w:lang w:eastAsia="zh-CN"/>
        </w:rPr>
        <w:t> </w:t>
      </w:r>
      <w:r w:rsidRPr="008C795D">
        <w:rPr>
          <w:rFonts w:cs="Arial"/>
        </w:rPr>
        <w:t>37.320 [</w:t>
      </w:r>
      <w:r>
        <w:rPr>
          <w:rFonts w:cs="Arial"/>
        </w:rPr>
        <w:t>29</w:t>
      </w:r>
      <w:r w:rsidRPr="008C795D">
        <w:rPr>
          <w:rFonts w:cs="Arial"/>
        </w:rPr>
        <w:t>]</w:t>
      </w:r>
      <w:r>
        <w:rPr>
          <w:rFonts w:cs="Arial"/>
        </w:rPr>
        <w:t>, t</w:t>
      </w:r>
      <w:r w:rsidRPr="00B350FB">
        <w:rPr>
          <w:rFonts w:cs="Arial"/>
        </w:rPr>
        <w:t xml:space="preserve">he </w:t>
      </w:r>
      <w:r>
        <w:rPr>
          <w:rFonts w:cs="Arial"/>
        </w:rPr>
        <w:t>average</w:t>
      </w:r>
      <w:r w:rsidRPr="00B350FB">
        <w:rPr>
          <w:rFonts w:cs="Arial"/>
        </w:rPr>
        <w:t xml:space="preserve"> of UL/DL packet delay between PSA UPF and UE</w:t>
      </w:r>
      <w:r>
        <w:rPr>
          <w:rFonts w:cs="Arial"/>
        </w:rPr>
        <w:t xml:space="preserve"> per S-NSSAI</w:t>
      </w:r>
      <w:r w:rsidRPr="00B350FB">
        <w:rPr>
          <w:rFonts w:cs="Arial"/>
        </w:rPr>
        <w:t xml:space="preserve"> as </w:t>
      </w:r>
      <w:r>
        <w:rPr>
          <w:rFonts w:cs="Arial"/>
        </w:rPr>
        <w:t>specified</w:t>
      </w:r>
      <w:r w:rsidRPr="00B350FB">
        <w:rPr>
          <w:rFonts w:cs="Arial"/>
        </w:rPr>
        <w:t xml:space="preserve"> in</w:t>
      </w:r>
      <w:r w:rsidRPr="00646E80">
        <w:rPr>
          <w:rFonts w:cs="Arial"/>
        </w:rPr>
        <w:t xml:space="preserve"> </w:t>
      </w:r>
      <w:r w:rsidRPr="00F20375">
        <w:rPr>
          <w:rFonts w:cs="Arial"/>
        </w:rPr>
        <w:t>clauses</w:t>
      </w:r>
      <w:r>
        <w:rPr>
          <w:lang w:eastAsia="zh-CN"/>
        </w:rPr>
        <w:t> </w:t>
      </w:r>
      <w:r w:rsidRPr="00F20375">
        <w:rPr>
          <w:rFonts w:cs="Arial"/>
        </w:rPr>
        <w:t>5.4.9.1.1 and</w:t>
      </w:r>
      <w:r>
        <w:rPr>
          <w:rFonts w:cs="Arial"/>
        </w:rPr>
        <w:t xml:space="preserve"> </w:t>
      </w:r>
      <w:r w:rsidRPr="00F20375">
        <w:rPr>
          <w:rFonts w:cs="Arial"/>
        </w:rPr>
        <w:t xml:space="preserve">5.4.9.2.1 </w:t>
      </w:r>
      <w:r>
        <w:rPr>
          <w:rFonts w:cs="Arial"/>
        </w:rPr>
        <w:t>of</w:t>
      </w:r>
      <w:r w:rsidRPr="00B350FB">
        <w:rPr>
          <w:rFonts w:cs="Arial"/>
        </w:rPr>
        <w:t xml:space="preserve"> </w:t>
      </w:r>
      <w:r w:rsidRPr="00EE188B">
        <w:t>3GPP</w:t>
      </w:r>
      <w:r w:rsidRPr="003A1EA2">
        <w:rPr>
          <w:rFonts w:eastAsia="Times New Roman"/>
        </w:rPr>
        <w:t> </w:t>
      </w:r>
      <w:r w:rsidRPr="00B350FB">
        <w:rPr>
          <w:rFonts w:cs="Arial"/>
        </w:rPr>
        <w:t>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the </w:t>
      </w:r>
      <w:r>
        <w:rPr>
          <w:rFonts w:eastAsia="Times New Roman"/>
          <w:lang w:eastAsia="en-GB"/>
        </w:rPr>
        <w:t>a</w:t>
      </w:r>
      <w:r w:rsidRPr="006767F3">
        <w:rPr>
          <w:rFonts w:eastAsia="Times New Roman"/>
          <w:lang w:eastAsia="en-GB"/>
        </w:rPr>
        <w:t xml:space="preserve">verage DL/UL UE throughput in the </w:t>
      </w:r>
      <w:proofErr w:type="spellStart"/>
      <w:r w:rsidRPr="006767F3">
        <w:rPr>
          <w:rFonts w:eastAsia="Times New Roman"/>
          <w:lang w:eastAsia="en-GB"/>
        </w:rPr>
        <w:t>gNB</w:t>
      </w:r>
      <w:proofErr w:type="spellEnd"/>
      <w:r w:rsidRPr="006767F3">
        <w:rPr>
          <w:rFonts w:eastAsia="Times New Roman"/>
          <w:lang w:eastAsia="en-GB"/>
        </w:rPr>
        <w:t xml:space="preserve"> per QoS level (mapped 5QI) and per S-NSSAI as specified in clauses</w:t>
      </w:r>
      <w:r>
        <w:rPr>
          <w:lang w:eastAsia="zh-CN"/>
        </w:rPr>
        <w:t> </w:t>
      </w:r>
      <w:r w:rsidRPr="006767F3">
        <w:rPr>
          <w:rFonts w:eastAsia="Times New Roman"/>
          <w:lang w:eastAsia="en-GB"/>
        </w:rPr>
        <w:t xml:space="preserve">5.1.1.3.1 and 5.1.1.3.3 of </w:t>
      </w:r>
      <w:r w:rsidRPr="00EE188B">
        <w:t>3GPP</w:t>
      </w:r>
      <w:r w:rsidRPr="003A1EA2">
        <w:rPr>
          <w:rFonts w:eastAsia="Times New Roman"/>
        </w:rPr>
        <w:t> </w:t>
      </w:r>
      <w:r w:rsidRPr="006767F3">
        <w:rPr>
          <w:rFonts w:eastAsia="Times New Roman"/>
          <w:lang w:eastAsia="en-GB"/>
        </w:rPr>
        <w:t>TS 28.552 [</w:t>
      </w:r>
      <w:r>
        <w:rPr>
          <w:rFonts w:eastAsia="Times New Roman"/>
          <w:lang w:eastAsia="en-GB"/>
        </w:rPr>
        <w:t>27</w:t>
      </w:r>
      <w:r w:rsidRPr="006767F3">
        <w:rPr>
          <w:rFonts w:eastAsia="Times New Roman"/>
          <w:lang w:eastAsia="en-GB"/>
        </w:rPr>
        <w:t>]</w:t>
      </w:r>
      <w:r>
        <w:rPr>
          <w:rFonts w:eastAsia="Times New Roman"/>
          <w:lang w:eastAsia="en-GB"/>
        </w:rPr>
        <w:t xml:space="preserve">, </w:t>
      </w:r>
      <w:r w:rsidRPr="00B14725">
        <w:rPr>
          <w:rFonts w:eastAsia="Times New Roman"/>
          <w:lang w:eastAsia="en-GB"/>
        </w:rPr>
        <w:t>per UE per supported S-NSSAI and per QoS level</w:t>
      </w:r>
      <w:r>
        <w:rPr>
          <w:rFonts w:eastAsia="Times New Roman"/>
          <w:lang w:eastAsia="en-GB"/>
        </w:rPr>
        <w:t xml:space="preserve"> of </w:t>
      </w:r>
      <w:r w:rsidRPr="00A0644B">
        <w:rPr>
          <w:rFonts w:eastAsia="Times New Roman"/>
          <w:lang w:eastAsia="en-GB"/>
        </w:rPr>
        <w:t>RAN part delay</w:t>
      </w:r>
      <w:r>
        <w:rPr>
          <w:rFonts w:eastAsia="Times New Roman"/>
          <w:lang w:eastAsia="en-GB"/>
        </w:rPr>
        <w:t xml:space="preserve">, </w:t>
      </w:r>
      <w:r w:rsidRPr="00A0644B">
        <w:rPr>
          <w:rFonts w:eastAsia="Times New Roman"/>
          <w:lang w:eastAsia="en-GB"/>
        </w:rPr>
        <w:t xml:space="preserve">RAN Packet loss rate </w:t>
      </w:r>
      <w:r>
        <w:rPr>
          <w:rFonts w:eastAsia="Times New Roman"/>
          <w:lang w:eastAsia="en-GB"/>
        </w:rPr>
        <w:t>and a</w:t>
      </w:r>
      <w:r w:rsidRPr="00A0644B">
        <w:rPr>
          <w:rFonts w:eastAsia="Times New Roman"/>
          <w:lang w:eastAsia="en-GB"/>
        </w:rPr>
        <w:t xml:space="preserve">verage DL/UL UE throughput in </w:t>
      </w:r>
      <w:proofErr w:type="spellStart"/>
      <w:r w:rsidRPr="00A0644B">
        <w:rPr>
          <w:rFonts w:eastAsia="Times New Roman"/>
          <w:lang w:eastAsia="en-GB"/>
        </w:rPr>
        <w:t>gNB</w:t>
      </w:r>
      <w:proofErr w:type="spellEnd"/>
      <w:r>
        <w:rPr>
          <w:rFonts w:eastAsia="Times New Roman"/>
          <w:lang w:eastAsia="en-GB"/>
        </w:rPr>
        <w:t xml:space="preserve"> as specified in clause</w:t>
      </w:r>
      <w:r>
        <w:rPr>
          <w:lang w:eastAsia="zh-CN"/>
        </w:rPr>
        <w:t> </w:t>
      </w:r>
      <w:r>
        <w:rPr>
          <w:rFonts w:cs="Arial"/>
        </w:rPr>
        <w:t>6.3</w:t>
      </w:r>
      <w:r w:rsidRPr="008C795D">
        <w:rPr>
          <w:rFonts w:cs="Arial"/>
        </w:rPr>
        <w:t xml:space="preserve">.1 of </w:t>
      </w:r>
      <w:r w:rsidRPr="00EE188B">
        <w:t>3GPP</w:t>
      </w:r>
      <w:r w:rsidRPr="003A1EA2">
        <w:rPr>
          <w:rFonts w:eastAsia="Times New Roman"/>
        </w:rPr>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45</w:t>
      </w:r>
      <w:r w:rsidRPr="008C795D">
        <w:rPr>
          <w:rFonts w:cs="Arial"/>
        </w:rPr>
        <w:t>]</w:t>
      </w:r>
      <w:r>
        <w:rPr>
          <w:rFonts w:cs="Arial"/>
        </w:rPr>
        <w:t xml:space="preserve">; </w:t>
      </w:r>
      <w:r w:rsidRPr="00B14725">
        <w:rPr>
          <w:rFonts w:eastAsia="Times New Roman"/>
          <w:lang w:eastAsia="en-GB"/>
        </w:rPr>
        <w:t>per UE per supported S-NSSAI and per QoS level</w:t>
      </w:r>
      <w:r>
        <w:rPr>
          <w:rFonts w:eastAsia="Times New Roman"/>
          <w:lang w:eastAsia="en-GB"/>
        </w:rPr>
        <w:t xml:space="preserve"> of </w:t>
      </w:r>
      <w:bookmarkStart w:id="200" w:name="_Hlk161327538"/>
      <w:r>
        <w:t>a</w:t>
      </w:r>
      <w:r w:rsidRPr="00646E80">
        <w:t>verage UL/DL packet delay between PSA UPF and UE</w:t>
      </w:r>
      <w:bookmarkEnd w:id="200"/>
      <w:r>
        <w:t xml:space="preserve">, </w:t>
      </w:r>
      <w:r w:rsidRPr="00646E80">
        <w:t>between PSA UPF and RAN</w:t>
      </w:r>
      <w:r>
        <w:rPr>
          <w:rFonts w:eastAsia="Times New Roman"/>
          <w:lang w:eastAsia="en-GB"/>
        </w:rPr>
        <w:t xml:space="preserve"> as specified in clause</w:t>
      </w:r>
      <w:r>
        <w:rPr>
          <w:lang w:eastAsia="zh-CN"/>
        </w:rPr>
        <w:t> </w:t>
      </w:r>
      <w:r>
        <w:rPr>
          <w:rFonts w:cs="Arial"/>
        </w:rPr>
        <w:t>6.2.2</w:t>
      </w:r>
      <w:r w:rsidRPr="008C795D">
        <w:rPr>
          <w:rFonts w:cs="Arial"/>
        </w:rPr>
        <w:t xml:space="preserve">.1 of </w:t>
      </w:r>
      <w:r w:rsidRPr="00EE188B">
        <w:t>3GPP</w:t>
      </w:r>
      <w:r w:rsidRPr="003A1EA2">
        <w:rPr>
          <w:rFonts w:eastAsia="Times New Roman"/>
        </w:rPr>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46</w:t>
      </w:r>
      <w:r w:rsidRPr="008C795D">
        <w:rPr>
          <w:rFonts w:cs="Arial"/>
        </w:rPr>
        <w:t>]</w:t>
      </w:r>
      <w:r>
        <w:rPr>
          <w:rFonts w:cs="Arial"/>
        </w:rPr>
        <w:t xml:space="preserve"> </w:t>
      </w:r>
      <w:r w:rsidRPr="005D2CF1">
        <w:rPr>
          <w:lang w:eastAsia="ko-KR"/>
        </w:rPr>
        <w:t xml:space="preserve">from </w:t>
      </w:r>
      <w:r>
        <w:rPr>
          <w:lang w:eastAsia="ko-KR"/>
        </w:rPr>
        <w:t>OAM.</w:t>
      </w:r>
    </w:p>
    <w:p w14:paraId="5481D40B" w14:textId="15FBE09C" w:rsidR="00B20A6E" w:rsidRPr="00DD25D4" w:rsidRDefault="00B20A6E" w:rsidP="00B20A6E">
      <w:pPr>
        <w:pStyle w:val="B1"/>
        <w:overflowPunct w:val="0"/>
        <w:autoSpaceDE w:val="0"/>
        <w:autoSpaceDN w:val="0"/>
        <w:adjustRightInd w:val="0"/>
        <w:textAlignment w:val="baseline"/>
        <w:rPr>
          <w:lang w:val="en-US" w:eastAsia="zh-CN"/>
        </w:rPr>
      </w:pPr>
      <w:r>
        <w:rPr>
          <w:lang w:val="en-US" w:eastAsia="zh-CN"/>
        </w:rPr>
        <w:t>12</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UPF, AF, LCS via GMLC and/or OAM.</w:t>
      </w:r>
    </w:p>
    <w:p w14:paraId="13B08590" w14:textId="7AE48FA5" w:rsidR="00B20A6E" w:rsidRPr="00194D74" w:rsidRDefault="00B20A6E" w:rsidP="00B20A6E">
      <w:pPr>
        <w:pStyle w:val="B1"/>
        <w:overflowPunct w:val="0"/>
        <w:autoSpaceDE w:val="0"/>
        <w:autoSpaceDN w:val="0"/>
        <w:adjustRightInd w:val="0"/>
        <w:textAlignment w:val="baseline"/>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76009770" w14:textId="7A3F9AA8" w:rsidR="00B20A6E" w:rsidRDefault="00B20A6E" w:rsidP="00B20A6E">
      <w:pPr>
        <w:pStyle w:val="B1"/>
        <w:overflowPunct w:val="0"/>
        <w:autoSpaceDE w:val="0"/>
        <w:autoSpaceDN w:val="0"/>
        <w:adjustRightInd w:val="0"/>
        <w:textAlignment w:val="baseline"/>
      </w:pPr>
      <w:r>
        <w:rPr>
          <w:lang w:val="en-US" w:eastAsia="zh-CN"/>
        </w:rPr>
        <w:t>13b-13c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FBE9163" w14:textId="77777777" w:rsidR="00B20A6E" w:rsidRPr="00D65D71" w:rsidRDefault="00B20A6E" w:rsidP="00B20A6E">
      <w:pPr>
        <w:pStyle w:val="B1"/>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Follow t</w:t>
      </w:r>
      <w:r w:rsidRPr="00D65D71">
        <w:rPr>
          <w:lang w:eastAsia="zh-CN"/>
        </w:rPr>
        <w:t>he same as step</w:t>
      </w:r>
      <w:r w:rsidRPr="00D65D71">
        <w:t> 3a and step 3b</w:t>
      </w:r>
      <w:r w:rsidRPr="00D65D71">
        <w:rPr>
          <w:noProof/>
        </w:rPr>
        <w:t>.</w:t>
      </w:r>
    </w:p>
    <w:p w14:paraId="1CDC3372" w14:textId="77777777" w:rsidR="00B20A6E" w:rsidRPr="00D65D71" w:rsidRDefault="00B20A6E" w:rsidP="00B20A6E">
      <w:pPr>
        <w:pStyle w:val="B1"/>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Follow t</w:t>
      </w:r>
      <w:r w:rsidRPr="00D65D71">
        <w:rPr>
          <w:lang w:eastAsia="zh-CN"/>
        </w:rPr>
        <w:t>he same as step</w:t>
      </w:r>
      <w:r w:rsidRPr="00D65D71">
        <w:t xml:space="preserve"> 5a </w:t>
      </w:r>
      <w:r>
        <w:t>to</w:t>
      </w:r>
      <w:r w:rsidRPr="00D65D71">
        <w:t xml:space="preserve"> step 5</w:t>
      </w:r>
      <w:r>
        <w:t>d</w:t>
      </w:r>
      <w:r w:rsidRPr="00D65D71">
        <w:rPr>
          <w:noProof/>
        </w:rPr>
        <w:t>.</w:t>
      </w:r>
    </w:p>
    <w:p w14:paraId="46AE63E5" w14:textId="77777777" w:rsidR="00B20A6E" w:rsidRPr="00D65D71" w:rsidRDefault="00B20A6E" w:rsidP="00B20A6E">
      <w:pPr>
        <w:pStyle w:val="B1"/>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Follow t</w:t>
      </w:r>
      <w:r w:rsidRPr="00D65D71">
        <w:rPr>
          <w:lang w:eastAsia="zh-CN"/>
        </w:rPr>
        <w:t>he same as step</w:t>
      </w:r>
      <w:r w:rsidRPr="00D65D71">
        <w:t> 7a and step 7b</w:t>
      </w:r>
      <w:r w:rsidRPr="00D65D71">
        <w:rPr>
          <w:noProof/>
        </w:rPr>
        <w:t>.</w:t>
      </w:r>
    </w:p>
    <w:p w14:paraId="2B3B2CF9" w14:textId="77777777" w:rsidR="00B20A6E" w:rsidRPr="00D65D71" w:rsidRDefault="00B20A6E" w:rsidP="00B20A6E">
      <w:pPr>
        <w:pStyle w:val="B1"/>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Follow t</w:t>
      </w:r>
      <w:r w:rsidRPr="00D65D71">
        <w:rPr>
          <w:lang w:eastAsia="zh-CN"/>
        </w:rPr>
        <w:t>he same as step</w:t>
      </w:r>
      <w:r w:rsidRPr="00D65D71">
        <w:t xml:space="preserve"> 9a </w:t>
      </w:r>
      <w:r>
        <w:t xml:space="preserve">to </w:t>
      </w:r>
      <w:r w:rsidRPr="00D65D71">
        <w:t> 9</w:t>
      </w:r>
      <w:r>
        <w:t>d</w:t>
      </w:r>
      <w:r w:rsidRPr="00D65D71">
        <w:rPr>
          <w:noProof/>
        </w:rPr>
        <w:t>.</w:t>
      </w:r>
    </w:p>
    <w:p w14:paraId="18390BB3" w14:textId="77777777" w:rsidR="00B20A6E" w:rsidRPr="00D65D71" w:rsidRDefault="00B20A6E" w:rsidP="00B20A6E">
      <w:pPr>
        <w:pStyle w:val="B1"/>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0c</w:t>
      </w:r>
      <w:r w:rsidRPr="00D65D71">
        <w:t xml:space="preserve"> and step 1</w:t>
      </w:r>
      <w:r>
        <w:t>0d</w:t>
      </w:r>
      <w:r w:rsidRPr="00D65D71">
        <w:rPr>
          <w:noProof/>
        </w:rPr>
        <w:t>.</w:t>
      </w:r>
    </w:p>
    <w:p w14:paraId="5F829131" w14:textId="77777777" w:rsidR="00B20A6E" w:rsidRPr="00D65D71" w:rsidRDefault="00B20A6E" w:rsidP="00B20A6E">
      <w:pPr>
        <w:pStyle w:val="B1"/>
        <w:rPr>
          <w:noProof/>
        </w:rPr>
      </w:pPr>
      <w:r>
        <w:rPr>
          <w:lang w:eastAsia="zh-CN"/>
        </w:rPr>
        <w:t>19</w:t>
      </w:r>
      <w:r w:rsidRPr="00D65D71">
        <w:rPr>
          <w:lang w:eastAsia="zh-CN"/>
        </w:rPr>
        <w:t>.</w:t>
      </w:r>
      <w:r w:rsidRPr="00D65D71">
        <w:rPr>
          <w:lang w:eastAsia="zh-CN"/>
        </w:rPr>
        <w:tab/>
      </w:r>
      <w:r>
        <w:rPr>
          <w:lang w:eastAsia="zh-CN"/>
        </w:rPr>
        <w:t>Follow t</w:t>
      </w:r>
      <w:r w:rsidRPr="00D65D71">
        <w:rPr>
          <w:lang w:eastAsia="zh-CN"/>
        </w:rPr>
        <w:t>he same as step</w:t>
      </w:r>
      <w:r w:rsidRPr="00D65D71">
        <w:t> 1</w:t>
      </w:r>
      <w:r>
        <w:t>1</w:t>
      </w:r>
      <w:r w:rsidRPr="00D65D71">
        <w:rPr>
          <w:noProof/>
        </w:rPr>
        <w:t>.</w:t>
      </w:r>
    </w:p>
    <w:p w14:paraId="2F08E35D" w14:textId="77777777" w:rsidR="00B20A6E" w:rsidRPr="00D65D71" w:rsidRDefault="00B20A6E" w:rsidP="00B20A6E">
      <w:pPr>
        <w:pStyle w:val="B1"/>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Follow t</w:t>
      </w:r>
      <w:r w:rsidRPr="00D65D71">
        <w:rPr>
          <w:lang w:eastAsia="zh-CN"/>
        </w:rPr>
        <w:t>he same as step</w:t>
      </w:r>
      <w:r w:rsidRPr="00D65D71">
        <w:t> 1</w:t>
      </w:r>
      <w:r>
        <w:t>2</w:t>
      </w:r>
      <w:r w:rsidRPr="00D65D71">
        <w:rPr>
          <w:noProof/>
        </w:rPr>
        <w:t>.</w:t>
      </w:r>
    </w:p>
    <w:p w14:paraId="0307231B" w14:textId="77777777" w:rsidR="00B20A6E" w:rsidRPr="00D65D71" w:rsidRDefault="00B20A6E" w:rsidP="00B20A6E">
      <w:pPr>
        <w:pStyle w:val="B1"/>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3b</w:t>
      </w:r>
      <w:r w:rsidRPr="00D65D71">
        <w:t xml:space="preserve"> and step 1</w:t>
      </w:r>
      <w:r>
        <w:t>3c</w:t>
      </w:r>
      <w:r w:rsidRPr="00D65D71">
        <w:rPr>
          <w:noProof/>
        </w:rPr>
        <w:t>.</w:t>
      </w:r>
    </w:p>
    <w:p w14:paraId="30C18AE8" w14:textId="77777777" w:rsidR="003F12B8" w:rsidRDefault="003F12B8" w:rsidP="003F12B8">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0BFAA5E6" w14:textId="77777777" w:rsidR="003F12B8" w:rsidRPr="003C40E7" w:rsidRDefault="003F12B8" w:rsidP="002855C0">
      <w:pPr>
        <w:pStyle w:val="NO"/>
      </w:pPr>
      <w:r w:rsidRPr="003C40E7">
        <w:t>NOTE </w:t>
      </w:r>
      <w:r>
        <w:t>2</w:t>
      </w:r>
      <w:r w:rsidRPr="003C40E7">
        <w:t>:</w:t>
      </w:r>
      <w:r w:rsidRPr="003C40E7">
        <w:tab/>
        <w:t>For details of</w:t>
      </w:r>
      <w:r w:rsidRPr="003C40E7">
        <w:rPr>
          <w:lang w:eastAsia="zh-CN"/>
        </w:rPr>
        <w:t xml:space="preserve"> </w:t>
      </w:r>
      <w:proofErr w:type="spellStart"/>
      <w:r w:rsidRPr="003C40E7">
        <w:rPr>
          <w:lang w:eastAsia="zh-CN"/>
        </w:rPr>
        <w:t>Naf_EventExposure_Subscribe</w:t>
      </w:r>
      <w:proofErr w:type="spellEnd"/>
      <w:r w:rsidRPr="003C40E7">
        <w:rPr>
          <w:lang w:eastAsia="zh-CN"/>
        </w:rPr>
        <w:t>/Notify service</w:t>
      </w:r>
      <w:r w:rsidRPr="003C40E7">
        <w:t xml:space="preserve"> operations refer to 3GPP TS 29.517 [12].</w:t>
      </w:r>
    </w:p>
    <w:p w14:paraId="29BB2433" w14:textId="77777777" w:rsidR="003F12B8" w:rsidRDefault="003F12B8" w:rsidP="003F12B8">
      <w:pPr>
        <w:pStyle w:val="NO"/>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0B68827C" w14:textId="77777777" w:rsidR="003F12B8" w:rsidRPr="00616246" w:rsidRDefault="003F12B8" w:rsidP="003F12B8">
      <w:pPr>
        <w:pStyle w:val="NO"/>
      </w:pPr>
      <w:r>
        <w:t>NOTE 4:</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58F9E67" w14:textId="77777777" w:rsidR="00510BFF" w:rsidRDefault="00510BFF" w:rsidP="00510BFF">
      <w:pPr>
        <w:pStyle w:val="Heading3"/>
      </w:pPr>
      <w:bookmarkStart w:id="201" w:name="_Toc169907391"/>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r w:rsidRPr="0042590E">
        <w:t>5.7.19</w:t>
      </w:r>
      <w:r>
        <w:tab/>
        <w:t>PDU Session Traffic Analytics</w:t>
      </w:r>
      <w:bookmarkEnd w:id="201"/>
    </w:p>
    <w:p w14:paraId="61BCA4EA" w14:textId="77777777" w:rsidR="00510BFF" w:rsidRPr="00D87FF2" w:rsidRDefault="00510BFF" w:rsidP="00510BFF">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NWDAF service consumer (e.g. PCF) to subscribe or request PDU Session Traffic analytics</w:t>
      </w:r>
      <w:r w:rsidRPr="00D87FF2">
        <w:t xml:space="preserve"> </w:t>
      </w:r>
      <w:r w:rsidRPr="00D87FF2">
        <w:rPr>
          <w:lang w:val="en-US"/>
        </w:rPr>
        <w:t>statistics on whether traffic of UEs via one or multiple PDU sessions is according to the information provide</w:t>
      </w:r>
      <w:r>
        <w:rPr>
          <w:lang w:val="en-US"/>
        </w:rPr>
        <w:t xml:space="preserve">d </w:t>
      </w:r>
      <w:r w:rsidRPr="00D87FF2">
        <w:rPr>
          <w:lang w:val="en-US"/>
        </w:rPr>
        <w:t>by the service consumer.</w:t>
      </w:r>
    </w:p>
    <w:p w14:paraId="4D565C82" w14:textId="689D6F2E" w:rsidR="002643A8" w:rsidRDefault="002643A8" w:rsidP="002643A8">
      <w:pPr>
        <w:pStyle w:val="TH"/>
      </w:pPr>
      <w:r>
        <w:object w:dxaOrig="15400" w:dyaOrig="13381" w14:anchorId="4EA28F0A">
          <v:shape id="_x0000_i1076" type="#_x0000_t75" style="width:481.9pt;height:418.75pt" o:ole="">
            <v:imagedata r:id="rId96" o:title=""/>
          </v:shape>
          <o:OLEObject Type="Embed" ProgID="Visio.Drawing.15" ShapeID="_x0000_i1076" DrawAspect="Content" ObjectID="_1780520890" r:id="rId97"/>
        </w:object>
      </w:r>
    </w:p>
    <w:p w14:paraId="1D0F9A7F" w14:textId="0920A548" w:rsidR="00510BFF" w:rsidRPr="005D2CF1" w:rsidRDefault="00510BFF" w:rsidP="002643A8">
      <w:pPr>
        <w:pStyle w:val="TF"/>
      </w:pPr>
      <w:r>
        <w:t>Figure 5</w:t>
      </w:r>
      <w:r w:rsidRPr="005D2CF1">
        <w:t>.7.</w:t>
      </w:r>
      <w:r>
        <w:t>19-</w:t>
      </w:r>
      <w:r w:rsidRPr="005D2CF1">
        <w:t xml:space="preserve">1: Procedure for </w:t>
      </w:r>
      <w:r>
        <w:t>PDU Session Traffic Analytics</w:t>
      </w:r>
    </w:p>
    <w:p w14:paraId="7AA6CCC8" w14:textId="77777777" w:rsidR="00510BFF" w:rsidRDefault="00510BFF" w:rsidP="00510BF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PDU Session Traffic</w:t>
      </w:r>
      <w:r>
        <w:rPr>
          <w:lang w:val="en-US"/>
        </w:rPr>
        <w:t xml:space="preserve"> analytics</w:t>
      </w:r>
      <w:r>
        <w:rPr>
          <w:lang w:eastAsia="zh-CN"/>
        </w:rPr>
        <w:t xml:space="preserve">, the NWDAF service consumer (e.g. PCF)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6C0AFBE8" w14:textId="77777777" w:rsidR="00510BFF" w:rsidRDefault="00510BFF" w:rsidP="00510BFF">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PDU Session Traffic</w:t>
      </w:r>
      <w:r>
        <w:t xml:space="preserve"> </w:t>
      </w:r>
      <w:r>
        <w:rPr>
          <w:lang w:val="en-US"/>
        </w:rPr>
        <w:t>analytics</w:t>
      </w:r>
      <w:r>
        <w:rPr>
          <w:lang w:eastAsia="zh-CN"/>
        </w:rPr>
        <w:t xml:space="preserve">, the NWDAF service consumer (e.g. PCF)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7C6ED8CE" w14:textId="77777777" w:rsidR="00510BFF" w:rsidRDefault="00510BFF" w:rsidP="00510BFF">
      <w:pPr>
        <w:pStyle w:val="B1"/>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2FAC392C" w14:textId="251A8AED" w:rsidR="000F612C" w:rsidRDefault="000F612C" w:rsidP="000F612C">
      <w:pPr>
        <w:pStyle w:val="B1"/>
        <w:rPr>
          <w:lang w:eastAsia="zh-CN"/>
        </w:rPr>
      </w:pPr>
      <w:r>
        <w:rPr>
          <w:lang w:eastAsia="zh-CN"/>
        </w:rPr>
        <w:t>3a-3b.</w:t>
      </w:r>
      <w:r>
        <w:rPr>
          <w:lang w:eastAsia="zh-CN"/>
        </w:rPr>
        <w:tab/>
        <w:t>[Conditional Option 1] T</w:t>
      </w:r>
      <w:r w:rsidRPr="005D2CF1">
        <w:rPr>
          <w:lang w:eastAsia="zh-CN"/>
        </w:rPr>
        <w:t xml:space="preserve">he NWDAF </w:t>
      </w:r>
      <w:r>
        <w:rPr>
          <w:lang w:eastAsia="zh-CN"/>
        </w:rPr>
        <w:t xml:space="preserve">shall invoke the </w:t>
      </w:r>
      <w:proofErr w:type="spellStart"/>
      <w:r w:rsidRPr="00262FA8">
        <w:rPr>
          <w:lang w:eastAsia="zh-CN"/>
        </w:rPr>
        <w:t>Nsmf_EventExposure_Subscribe</w:t>
      </w:r>
      <w:proofErr w:type="spellEnd"/>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sidRPr="00A96BA7">
        <w:rPr>
          <w:rFonts w:eastAsia="Times New Roman"/>
          <w:lang w:eastAsia="en-GB"/>
        </w:rPr>
        <w:t>"</w:t>
      </w:r>
      <w:proofErr w:type="spellStart"/>
      <w:r w:rsidRPr="00A96BA7">
        <w:rPr>
          <w:rFonts w:eastAsia="Times New Roman"/>
          <w:lang w:eastAsia="en-GB"/>
        </w:rPr>
        <w:t>UserDataUsageMeasures</w:t>
      </w:r>
      <w:proofErr w:type="spellEnd"/>
      <w:r w:rsidRPr="00A96BA7">
        <w:rPr>
          <w:rFonts w:eastAsia="Times New Roman"/>
          <w:lang w:eastAsia="en-GB"/>
        </w:rPr>
        <w:t>"</w:t>
      </w:r>
      <w:r>
        <w:rPr>
          <w:rFonts w:eastAsia="Times New Roman"/>
          <w:lang w:eastAsia="en-GB"/>
        </w:rPr>
        <w:t xml:space="preserve"> UPF event</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7D1A2CD0" w14:textId="5799BF42" w:rsidR="000F612C" w:rsidRPr="00123E54" w:rsidRDefault="000F612C" w:rsidP="000F612C">
      <w:pPr>
        <w:pStyle w:val="B1"/>
        <w:rPr>
          <w:lang w:eastAsia="zh-CN"/>
        </w:rPr>
      </w:pPr>
      <w:r>
        <w:rPr>
          <w:lang w:eastAsia="zh-CN"/>
        </w:rPr>
        <w:t>4a-4b.</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sidRPr="00A96BA7">
        <w:rPr>
          <w:lang w:eastAsia="zh-CN"/>
        </w:rPr>
        <w:t>"</w:t>
      </w:r>
      <w:proofErr w:type="spellStart"/>
      <w:r w:rsidRPr="00A96BA7">
        <w:rPr>
          <w:lang w:eastAsia="zh-CN"/>
        </w:rPr>
        <w:t>UserDataUsageMeasures</w:t>
      </w:r>
      <w:proofErr w:type="spellEnd"/>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703633FA" w14:textId="1DCC3CE0" w:rsidR="000F612C" w:rsidRPr="00123E54" w:rsidRDefault="000F612C" w:rsidP="000F612C">
      <w:pPr>
        <w:pStyle w:val="B1"/>
        <w:rPr>
          <w:lang w:eastAsia="zh-CN"/>
        </w:rPr>
      </w:pPr>
      <w:r>
        <w:rPr>
          <w:lang w:eastAsia="zh-CN"/>
        </w:rPr>
        <w:t>5a-5b.</w:t>
      </w:r>
      <w:r>
        <w:rPr>
          <w:lang w:eastAsia="zh-CN"/>
        </w:rPr>
        <w:tab/>
        <w:t>[Conditional Option 2] T</w:t>
      </w:r>
      <w:r w:rsidRPr="005D2CF1">
        <w:rPr>
          <w:lang w:eastAsia="zh-CN"/>
        </w:rPr>
        <w:t xml:space="preserve">he </w:t>
      </w:r>
      <w:r>
        <w:rPr>
          <w:lang w:eastAsia="zh-CN"/>
        </w:rPr>
        <w:t>NWDAF</w:t>
      </w:r>
      <w:r w:rsidRPr="005D2CF1">
        <w:rPr>
          <w:lang w:eastAsia="zh-CN"/>
        </w:rPr>
        <w:t xml:space="preserve"> </w:t>
      </w:r>
      <w:r>
        <w:rPr>
          <w:lang w:eastAsia="zh-CN"/>
        </w:rPr>
        <w:t xml:space="preserve">may directly invoke the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retrieve "</w:t>
      </w:r>
      <w:proofErr w:type="spellStart"/>
      <w:r w:rsidRPr="00A96BA7">
        <w:rPr>
          <w:lang w:eastAsia="zh-CN"/>
        </w:rPr>
        <w:t>UserDataUsageMeasures</w:t>
      </w:r>
      <w:proofErr w:type="spellEnd"/>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6A74E6F1" w14:textId="77777777" w:rsidR="000F612C" w:rsidRDefault="000F612C" w:rsidP="000F612C">
      <w:pPr>
        <w:pStyle w:val="NO"/>
      </w:pPr>
      <w:r>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p>
    <w:p w14:paraId="21CCA5C3" w14:textId="77777777" w:rsidR="000F612C" w:rsidRDefault="000F612C" w:rsidP="000F612C">
      <w:pPr>
        <w:pStyle w:val="B1"/>
        <w:rPr>
          <w:lang w:eastAsia="zh-CN"/>
        </w:rPr>
      </w:pPr>
      <w:r>
        <w:rPr>
          <w:lang w:eastAsia="zh-CN"/>
        </w:rPr>
        <w:t>6a-6b.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2FFE722" w14:textId="77777777" w:rsidR="000F612C" w:rsidRPr="00123E54" w:rsidRDefault="000F612C" w:rsidP="000F612C">
      <w:pPr>
        <w:pStyle w:val="B1"/>
        <w:rPr>
          <w:lang w:eastAsia="zh-CN"/>
        </w:rPr>
      </w:pPr>
      <w:r>
        <w:rPr>
          <w:lang w:eastAsia="zh-CN"/>
        </w:rPr>
        <w:t>7.</w:t>
      </w:r>
      <w:r>
        <w:rPr>
          <w:lang w:eastAsia="zh-CN"/>
        </w:rPr>
        <w:tab/>
      </w:r>
      <w:r w:rsidRPr="006F4647">
        <w:rPr>
          <w:lang w:eastAsia="zh-CN"/>
        </w:rPr>
        <w:t>The NWDAF derives analytics indicating a list of UEs and the traffic they route according to the provided information provided by the consumer (i.e. Traffic Descriptor, S-NSSAI and DNN), including its volume and the traffic they route and a list of UEs which route traffic that it is not expected according to the information provided by the consumer (i.e. Traffic Descriptor, S-NSSAI and DNN) including its volume.</w:t>
      </w:r>
      <w:r w:rsidRPr="003D4ABF">
        <w:t>)</w:t>
      </w:r>
      <w:r w:rsidRPr="00123E54">
        <w:rPr>
          <w:lang w:eastAsia="zh-CN"/>
        </w:rPr>
        <w:t>.</w:t>
      </w:r>
    </w:p>
    <w:p w14:paraId="6E52CD27" w14:textId="77777777" w:rsidR="000F612C" w:rsidRDefault="000F612C" w:rsidP="000F612C">
      <w:pPr>
        <w:pStyle w:val="B1"/>
        <w:overflowPunct w:val="0"/>
        <w:autoSpaceDE w:val="0"/>
        <w:autoSpaceDN w:val="0"/>
        <w:adjustRightInd w:val="0"/>
        <w:textAlignment w:val="baseline"/>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w:t>
      </w:r>
      <w:proofErr w:type="spellStart"/>
      <w:r>
        <w:rPr>
          <w:lang w:eastAsia="zh-CN"/>
        </w:rPr>
        <w:t>Nnwdaf_AnalyticsInfo_Request</w:t>
      </w:r>
      <w:proofErr w:type="spellEnd"/>
      <w:r>
        <w:rPr>
          <w:lang w:eastAsia="zh-CN"/>
        </w:rPr>
        <w:t xml:space="preserve"> response containing the PDU Session Traffic </w:t>
      </w:r>
      <w:r w:rsidRPr="00123E54">
        <w:rPr>
          <w:lang w:eastAsia="zh-CN"/>
        </w:rPr>
        <w:t>analytics as described in clause</w:t>
      </w:r>
      <w:r>
        <w:rPr>
          <w:lang w:eastAsia="zh-CN"/>
        </w:rPr>
        <w:t> 5.2.3.1.</w:t>
      </w:r>
    </w:p>
    <w:p w14:paraId="79954E25" w14:textId="77777777" w:rsidR="000F612C" w:rsidRPr="00123E54" w:rsidRDefault="000F612C" w:rsidP="000F612C">
      <w:pPr>
        <w:pStyle w:val="B1"/>
        <w:overflowPunct w:val="0"/>
        <w:autoSpaceDE w:val="0"/>
        <w:autoSpaceDN w:val="0"/>
        <w:adjustRightInd w:val="0"/>
        <w:textAlignment w:val="baseline"/>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proofErr w:type="spellStart"/>
      <w:r w:rsidRPr="003E232A">
        <w:rPr>
          <w:lang w:eastAsia="zh-CN"/>
        </w:rPr>
        <w:t>Nnwdaf_EventsSusbcription_Notify</w:t>
      </w:r>
      <w:proofErr w:type="spellEnd"/>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6FE3E0BE" w14:textId="3F482049" w:rsidR="000F612C" w:rsidRDefault="000F612C" w:rsidP="000F612C">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431CA3E" w14:textId="4D0B723A" w:rsidR="000F612C" w:rsidRDefault="000F612C" w:rsidP="000F612C">
      <w:pPr>
        <w:pStyle w:val="NO"/>
      </w:pPr>
      <w:r>
        <w:t>NOTE 3:</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3287EB7B" w14:textId="77777777" w:rsidR="00F757ED" w:rsidRDefault="00F757ED" w:rsidP="00F757ED">
      <w:pPr>
        <w:pStyle w:val="Heading3"/>
      </w:pPr>
      <w:bookmarkStart w:id="202" w:name="_Toc169907392"/>
      <w:r>
        <w:t>5.7.20</w:t>
      </w:r>
      <w:r>
        <w:tab/>
      </w:r>
      <w:r w:rsidRPr="00DA1107">
        <w:t>Relative Proximity Analytics</w:t>
      </w:r>
      <w:bookmarkEnd w:id="202"/>
    </w:p>
    <w:p w14:paraId="236189A1" w14:textId="77777777" w:rsidR="00F757ED" w:rsidRDefault="00F757ED" w:rsidP="00F757ED">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Relative Proximity Analytics</w:t>
      </w:r>
      <w:r>
        <w:rPr>
          <w:lang w:val="en-US"/>
        </w:rPr>
        <w:t xml:space="preserve"> </w:t>
      </w:r>
      <w:r w:rsidRPr="00DA1107">
        <w:rPr>
          <w:lang w:val="en-US"/>
        </w:rPr>
        <w:t xml:space="preserve">among UEs provided by NWDAF to assist more accurately localize a cluster (or a set) of UEs via provisioning statistics </w:t>
      </w:r>
      <w:r>
        <w:rPr>
          <w:lang w:val="en-US"/>
        </w:rPr>
        <w:t>and/</w:t>
      </w:r>
      <w:r w:rsidRPr="00DA1107">
        <w:rPr>
          <w:lang w:val="en-US"/>
        </w:rPr>
        <w:t>or prediction information related to their relative proximity.</w:t>
      </w:r>
    </w:p>
    <w:p w14:paraId="6FE9A4F3" w14:textId="77777777" w:rsidR="00F757ED" w:rsidRDefault="00F757ED" w:rsidP="00F757ED">
      <w:pPr>
        <w:pStyle w:val="TH"/>
      </w:pPr>
      <w:r>
        <w:rPr>
          <w:rFonts w:ascii="Times New Roman" w:hAnsi="Times New Roman"/>
        </w:rPr>
        <w:object w:dxaOrig="13681" w:dyaOrig="17341" w14:anchorId="0EA3873D">
          <v:shape id="_x0000_i1077" type="#_x0000_t75" style="width:536.25pt;height:679.8pt" o:ole="">
            <v:imagedata r:id="rId98" o:title=""/>
          </v:shape>
          <o:OLEObject Type="Embed" ProgID="Visio.Drawing.15" ShapeID="_x0000_i1077" DrawAspect="Content" ObjectID="_1780520891" r:id="rId99"/>
        </w:object>
      </w:r>
    </w:p>
    <w:p w14:paraId="7169F8B5" w14:textId="77777777" w:rsidR="00F757ED" w:rsidRDefault="00F757ED" w:rsidP="00F757ED">
      <w:pPr>
        <w:pStyle w:val="TF"/>
      </w:pPr>
      <w:r>
        <w:t>Figure 5.7.20-</w:t>
      </w:r>
      <w:r>
        <w:rPr>
          <w:lang w:eastAsia="zh-CN"/>
        </w:rPr>
        <w:t>1</w:t>
      </w:r>
      <w:r>
        <w:t xml:space="preserve">: </w:t>
      </w:r>
      <w:r>
        <w:rPr>
          <w:lang w:eastAsia="zh-CN"/>
        </w:rPr>
        <w:t xml:space="preserve">Procedure for </w:t>
      </w:r>
      <w:r>
        <w:t>Relative Proximity Analytics</w:t>
      </w:r>
    </w:p>
    <w:p w14:paraId="09773078" w14:textId="77777777" w:rsidR="00F757ED" w:rsidRDefault="00F757ED" w:rsidP="00F757ED">
      <w:pPr>
        <w:pStyle w:val="B1"/>
        <w:overflowPunct w:val="0"/>
        <w:autoSpaceDE w:val="0"/>
        <w:autoSpaceDN w:val="0"/>
        <w:adjustRightInd w:val="0"/>
        <w:textAlignment w:val="baseline"/>
        <w:rPr>
          <w:lang w:eastAsia="zh-CN"/>
        </w:rPr>
      </w:pPr>
      <w:r>
        <w:rPr>
          <w:lang w:eastAsia="zh-CN"/>
        </w:rPr>
        <w:t>1a.</w:t>
      </w:r>
      <w:r>
        <w:rPr>
          <w:lang w:eastAsia="zh-CN"/>
        </w:rPr>
        <w:tab/>
        <w:t>In order to obtain the Relative Proximity</w:t>
      </w:r>
      <w:r>
        <w:t xml:space="preserv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3C8B10AF" w14:textId="77777777" w:rsidR="00F757ED" w:rsidRDefault="00F757ED" w:rsidP="00F757ED">
      <w:pPr>
        <w:pStyle w:val="B1"/>
        <w:overflowPunct w:val="0"/>
        <w:autoSpaceDE w:val="0"/>
        <w:autoSpaceDN w:val="0"/>
        <w:adjustRightInd w:val="0"/>
        <w:textAlignment w:val="baseline"/>
      </w:pPr>
      <w:r>
        <w:rPr>
          <w:lang w:eastAsia="zh-CN"/>
        </w:rPr>
        <w:t>1b-1c.</w:t>
      </w:r>
      <w:r>
        <w:rPr>
          <w:lang w:eastAsia="zh-CN"/>
        </w:rPr>
        <w:tab/>
        <w:t xml:space="preserve">In order to subscribe to the Relative Proximity Analytics,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3E0BE00B" w14:textId="77777777" w:rsidR="00F757ED" w:rsidRDefault="00F757ED" w:rsidP="00F757ED">
      <w:pPr>
        <w:pStyle w:val="B1"/>
        <w:overflowPunct w:val="0"/>
        <w:autoSpaceDE w:val="0"/>
        <w:autoSpaceDN w:val="0"/>
        <w:adjustRightInd w:val="0"/>
        <w:textAlignment w:val="baseline"/>
        <w:rPr>
          <w:lang w:eastAsia="zh-CN"/>
        </w:rPr>
      </w:pPr>
      <w:r>
        <w:rPr>
          <w:lang w:eastAsia="zh-CN"/>
        </w:rPr>
        <w:t>2a-2b.</w:t>
      </w:r>
      <w:r>
        <w:rPr>
          <w:lang w:eastAsia="zh-CN"/>
        </w:rPr>
        <w:tab/>
      </w:r>
      <w:bookmarkStart w:id="203" w:name="_Hlk146797727"/>
      <w:r>
        <w:rPr>
          <w:lang w:eastAsia="zh-CN"/>
        </w:rPr>
        <w:t>If the event is set to "RELATIVE_PROXIMITY" and the subscription/request is authorized</w:t>
      </w:r>
      <w:bookmarkEnd w:id="203"/>
      <w:r>
        <w:rPr>
          <w:lang w:eastAsia="zh-CN"/>
        </w:rPr>
        <w:t xml:space="preserve">,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location. </w:t>
      </w:r>
      <w:r>
        <w:t xml:space="preserve">The AMF responds to the NWDAF </w:t>
      </w:r>
      <w:r>
        <w:rPr>
          <w:noProof/>
        </w:rPr>
        <w:t>an HTTP "201 Created" response.</w:t>
      </w:r>
    </w:p>
    <w:p w14:paraId="689ED0FF" w14:textId="77777777" w:rsidR="00F757ED" w:rsidRDefault="00F757ED" w:rsidP="00F757ED">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36409E8" w14:textId="6FE97D8D" w:rsidR="00C517B9" w:rsidRDefault="00C517B9" w:rsidP="00C517B9">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2A07638C" w14:textId="77777777" w:rsidR="00F757ED" w:rsidRDefault="00F757ED" w:rsidP="00F757ED">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7882C2A1" w14:textId="77777777" w:rsidR="00F757ED" w:rsidRDefault="00F757ED" w:rsidP="00F757ED">
      <w:pPr>
        <w:pStyle w:val="B1"/>
        <w:rPr>
          <w:lang w:eastAsia="zh-CN"/>
        </w:rPr>
      </w:pPr>
      <w:r>
        <w:t>6a-6b.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xml:space="preserve">" to subscribe the </w:t>
      </w:r>
      <w:r w:rsidRPr="001214C1">
        <w:rPr>
          <w:lang w:eastAsia="zh-CN"/>
        </w:rPr>
        <w:t xml:space="preserve">Proximity </w:t>
      </w:r>
      <w:r>
        <w:rPr>
          <w:lang w:eastAsia="zh-CN"/>
        </w:rPr>
        <w:t>a</w:t>
      </w:r>
      <w:r w:rsidRPr="001214C1">
        <w:rPr>
          <w:lang w:eastAsia="zh-CN"/>
        </w:rPr>
        <w:t>ttribute</w:t>
      </w:r>
      <w:r>
        <w:rPr>
          <w:lang w:eastAsia="zh-CN"/>
        </w:rPr>
        <w:t>s and/or Proximity related input data of UE(s) from AF directly</w:t>
      </w:r>
      <w:r>
        <w:t xml:space="preserve">. The AF responds to the NWDAF </w:t>
      </w:r>
      <w:r>
        <w:rPr>
          <w:noProof/>
        </w:rPr>
        <w:t>an HTTP "201 Created" response.</w:t>
      </w:r>
    </w:p>
    <w:p w14:paraId="4B719359" w14:textId="77777777" w:rsidR="00F757ED" w:rsidRDefault="00F757ED" w:rsidP="00F757ED">
      <w:pPr>
        <w:pStyle w:val="B1"/>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5F2E96B8" w14:textId="77777777" w:rsidR="00F757ED" w:rsidRDefault="00F757ED" w:rsidP="00F757ED">
      <w:pPr>
        <w:pStyle w:val="B1"/>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1959056F" w14:textId="77777777" w:rsidR="00F757ED" w:rsidRDefault="00F757ED" w:rsidP="00F757ED">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07323F15" w14:textId="77777777" w:rsidR="00F757ED" w:rsidRPr="000033EB" w:rsidRDefault="00F757ED" w:rsidP="00F757ED">
      <w:pPr>
        <w:pStyle w:val="B1"/>
        <w:rPr>
          <w:lang w:val="en-US" w:eastAsia="zh-CN"/>
        </w:rPr>
      </w:pPr>
      <w:r w:rsidRPr="000033EB">
        <w:rPr>
          <w:lang w:val="en-US" w:eastAsia="zh-CN"/>
        </w:rPr>
        <w:t>10.</w:t>
      </w:r>
      <w:r w:rsidRPr="000033EB">
        <w:rPr>
          <w:lang w:val="en-US" w:eastAsia="zh-CN"/>
        </w:rPr>
        <w:tab/>
        <w:t xml:space="preserve">The NWDAF may collect Per UE information of Speed and Orientation </w:t>
      </w:r>
      <w:r>
        <w:rPr>
          <w:lang w:val="en-US" w:eastAsia="zh-CN"/>
        </w:rPr>
        <w:t xml:space="preserve">related input </w:t>
      </w:r>
      <w:r w:rsidRPr="000033EB">
        <w:rPr>
          <w:lang w:val="en-US" w:eastAsia="zh-CN"/>
        </w:rPr>
        <w:t>data as specified in clause 4.3.30 of TS 28.622 [4</w:t>
      </w:r>
      <w:r>
        <w:rPr>
          <w:lang w:val="en-US" w:eastAsia="zh-CN"/>
        </w:rPr>
        <w:t>2</w:t>
      </w:r>
      <w:r w:rsidRPr="000033EB">
        <w:rPr>
          <w:lang w:val="en-US" w:eastAsia="zh-CN"/>
        </w:rPr>
        <w:t>]</w:t>
      </w:r>
      <w:r>
        <w:rPr>
          <w:lang w:val="en-US" w:eastAsia="zh-CN"/>
        </w:rPr>
        <w:t xml:space="preserve">, </w:t>
      </w:r>
      <w:r w:rsidRPr="000033EB">
        <w:rPr>
          <w:lang w:val="en-US" w:eastAsia="zh-CN"/>
        </w:rPr>
        <w:t>clause 11.1 of TS 28.532 [</w:t>
      </w:r>
      <w:r>
        <w:rPr>
          <w:lang w:val="en-US" w:eastAsia="zh-CN"/>
        </w:rPr>
        <w:t>19</w:t>
      </w:r>
      <w:r w:rsidRPr="000033EB">
        <w:rPr>
          <w:lang w:val="en-US" w:eastAsia="zh-CN"/>
        </w:rPr>
        <w:t xml:space="preserve">] </w:t>
      </w:r>
      <w:r>
        <w:rPr>
          <w:lang w:val="en-US" w:eastAsia="zh-CN"/>
        </w:rPr>
        <w:t xml:space="preserve">and </w:t>
      </w:r>
      <w:r w:rsidRPr="000033EB">
        <w:rPr>
          <w:lang w:val="en-US" w:eastAsia="zh-CN"/>
        </w:rPr>
        <w:t>clause 5.10.29 of TS 32.422 [4</w:t>
      </w:r>
      <w:r>
        <w:rPr>
          <w:lang w:val="en-US" w:eastAsia="zh-CN"/>
        </w:rPr>
        <w:t>3</w:t>
      </w:r>
      <w:r w:rsidRPr="000033EB">
        <w:rPr>
          <w:lang w:val="en-US" w:eastAsia="zh-CN"/>
        </w:rPr>
        <w:t>].</w:t>
      </w:r>
    </w:p>
    <w:p w14:paraId="2DAAAE3F" w14:textId="77777777" w:rsidR="00F757ED" w:rsidRDefault="00F757ED" w:rsidP="00F757ED">
      <w:pPr>
        <w:pStyle w:val="B1"/>
        <w:overflowPunct w:val="0"/>
        <w:autoSpaceDE w:val="0"/>
        <w:autoSpaceDN w:val="0"/>
        <w:adjustRightInd w:val="0"/>
        <w:textAlignment w:val="baseline"/>
        <w:rPr>
          <w:lang w:val="en-US"/>
        </w:rPr>
      </w:pPr>
      <w:r>
        <w:rPr>
          <w:lang w:eastAsia="zh-CN"/>
        </w:rPr>
        <w:t>11.</w:t>
      </w:r>
      <w:r>
        <w:rPr>
          <w:lang w:eastAsia="zh-CN"/>
        </w:rPr>
        <w:tab/>
        <w:t xml:space="preserve">The NWDAF derives the Relative Proximity Analytics based on the data collected from </w:t>
      </w:r>
      <w:r>
        <w:rPr>
          <w:lang w:val="en-US"/>
        </w:rPr>
        <w:t>AMF, GMLC, (DC)AF, and/or OAM.</w:t>
      </w:r>
    </w:p>
    <w:p w14:paraId="07EB6169" w14:textId="77777777" w:rsidR="00F757ED" w:rsidRDefault="00F757ED" w:rsidP="00F757ED">
      <w:pPr>
        <w:pStyle w:val="B1"/>
        <w:overflowPunct w:val="0"/>
        <w:autoSpaceDE w:val="0"/>
        <w:autoSpaceDN w:val="0"/>
        <w:adjustRightInd w:val="0"/>
        <w:textAlignment w:val="baseline"/>
        <w:rPr>
          <w:lang w:val="en-US" w:eastAsia="zh-CN"/>
        </w:rPr>
      </w:pPr>
      <w:r>
        <w:rPr>
          <w:lang w:val="en-US" w:eastAsia="zh-CN"/>
        </w:rPr>
        <w:t>12a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6C04A74C" w14:textId="77777777" w:rsidR="00F757ED" w:rsidRDefault="00F757ED" w:rsidP="00F757ED">
      <w:pPr>
        <w:pStyle w:val="B1"/>
        <w:overflowPunct w:val="0"/>
        <w:autoSpaceDE w:val="0"/>
        <w:autoSpaceDN w:val="0"/>
        <w:adjustRightInd w:val="0"/>
        <w:textAlignment w:val="baseline"/>
        <w:rPr>
          <w:lang w:val="en-US"/>
        </w:rPr>
      </w:pPr>
      <w:r>
        <w:rPr>
          <w:lang w:val="en-US" w:eastAsia="zh-CN"/>
        </w:rPr>
        <w:t>12b-12c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09930A9F" w14:textId="77777777" w:rsidR="00F757ED" w:rsidRDefault="00F757ED" w:rsidP="00F757ED">
      <w:pPr>
        <w:pStyle w:val="B1"/>
        <w:overflowPunct w:val="0"/>
        <w:autoSpaceDE w:val="0"/>
        <w:autoSpaceDN w:val="0"/>
        <w:adjustRightInd w:val="0"/>
        <w:textAlignment w:val="baseline"/>
        <w:rPr>
          <w:lang w:eastAsia="zh-CN"/>
        </w:rPr>
      </w:pPr>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p>
    <w:p w14:paraId="690B1A8D" w14:textId="77777777" w:rsidR="00F757ED" w:rsidRDefault="00F757ED" w:rsidP="00F757ED">
      <w:pPr>
        <w:pStyle w:val="B1"/>
        <w:overflowPunct w:val="0"/>
        <w:autoSpaceDE w:val="0"/>
        <w:autoSpaceDN w:val="0"/>
        <w:adjustRightInd w:val="0"/>
        <w:textAlignment w:val="baseline"/>
        <w:rPr>
          <w:lang w:eastAsia="zh-CN"/>
        </w:rPr>
      </w:pPr>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p>
    <w:p w14:paraId="6A06742D" w14:textId="77777777" w:rsidR="00F757ED" w:rsidRDefault="00F757ED" w:rsidP="00F757ED">
      <w:pPr>
        <w:pStyle w:val="B1"/>
        <w:overflowPunct w:val="0"/>
        <w:autoSpaceDE w:val="0"/>
        <w:autoSpaceDN w:val="0"/>
        <w:adjustRightInd w:val="0"/>
        <w:textAlignment w:val="baseline"/>
        <w:rPr>
          <w:noProof/>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p>
    <w:p w14:paraId="14A3E434" w14:textId="77777777" w:rsidR="00F757ED" w:rsidRPr="00ED77B2" w:rsidRDefault="00F757ED" w:rsidP="00F757ED">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p>
    <w:p w14:paraId="6E764A0C" w14:textId="77777777" w:rsidR="00F757ED" w:rsidRDefault="00F757ED" w:rsidP="00F757ED">
      <w:pPr>
        <w:pStyle w:val="B1"/>
        <w:overflowPunct w:val="0"/>
        <w:autoSpaceDE w:val="0"/>
        <w:autoSpaceDN w:val="0"/>
        <w:adjustRightInd w:val="0"/>
        <w:textAlignment w:val="baseline"/>
        <w:rPr>
          <w:lang w:eastAsia="zh-CN"/>
        </w:rPr>
      </w:pPr>
      <w:r>
        <w:rPr>
          <w:lang w:eastAsia="zh-CN"/>
        </w:rPr>
        <w:t>17</w:t>
      </w:r>
      <w:r w:rsidRPr="00621B26">
        <w:rPr>
          <w:lang w:eastAsia="zh-CN"/>
        </w:rPr>
        <w:t>.</w:t>
      </w:r>
      <w:r w:rsidRPr="00621B26">
        <w:rPr>
          <w:lang w:eastAsia="zh-CN"/>
        </w:rPr>
        <w:tab/>
      </w:r>
      <w:r>
        <w:rPr>
          <w:lang w:eastAsia="zh-CN"/>
        </w:rPr>
        <w:t>The same as step</w:t>
      </w:r>
      <w:r>
        <w:t> 10</w:t>
      </w:r>
      <w:r>
        <w:rPr>
          <w:noProof/>
        </w:rPr>
        <w:t>.</w:t>
      </w:r>
    </w:p>
    <w:p w14:paraId="4B03A02D" w14:textId="77777777" w:rsidR="00F757ED" w:rsidRDefault="00F757ED" w:rsidP="00F757ED">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11</w:t>
      </w:r>
      <w:r>
        <w:rPr>
          <w:noProof/>
        </w:rPr>
        <w:t>.</w:t>
      </w:r>
    </w:p>
    <w:p w14:paraId="6524B4E3" w14:textId="77777777" w:rsidR="00F757ED" w:rsidRDefault="00F757ED" w:rsidP="00F757ED">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12b and step 12c</w:t>
      </w:r>
      <w:r>
        <w:rPr>
          <w:noProof/>
        </w:rPr>
        <w:t>.</w:t>
      </w:r>
    </w:p>
    <w:p w14:paraId="4C3C60CD" w14:textId="77777777" w:rsidR="00F757ED" w:rsidRPr="00CB3490" w:rsidRDefault="00F757ED" w:rsidP="00F757ED">
      <w:pPr>
        <w:pStyle w:val="NO"/>
      </w:pPr>
      <w:r w:rsidRPr="00CB3490">
        <w:t>NOTE 1:</w:t>
      </w:r>
      <w:r w:rsidRPr="00CB3490">
        <w:tab/>
        <w:t xml:space="preserve">For details of </w:t>
      </w:r>
      <w:proofErr w:type="spellStart"/>
      <w:r w:rsidRPr="00CB3490">
        <w:rPr>
          <w:lang w:eastAsia="zh-CN"/>
        </w:rPr>
        <w:t>Nnwdaf_EventsSubscription_Subscribe</w:t>
      </w:r>
      <w:proofErr w:type="spellEnd"/>
      <w:r w:rsidRPr="00CB3490">
        <w:t xml:space="preserve">/Unsubscribe/Notify </w:t>
      </w:r>
      <w:r w:rsidRPr="00CB3490">
        <w:rPr>
          <w:lang w:eastAsia="ko-KR"/>
        </w:rPr>
        <w:t xml:space="preserve">or </w:t>
      </w:r>
      <w:proofErr w:type="spellStart"/>
      <w:r w:rsidRPr="00CB3490">
        <w:rPr>
          <w:lang w:eastAsia="zh-CN"/>
        </w:rPr>
        <w:t>Nnwdaf_AnalyticsInfo_Request</w:t>
      </w:r>
      <w:proofErr w:type="spellEnd"/>
      <w:r w:rsidRPr="00CB3490">
        <w:rPr>
          <w:lang w:eastAsia="ko-KR"/>
        </w:rPr>
        <w:t xml:space="preserve"> </w:t>
      </w:r>
      <w:r w:rsidRPr="00CB3490">
        <w:t>service operations refer to 3GPP TS 29.520 [5].</w:t>
      </w:r>
    </w:p>
    <w:p w14:paraId="435A675F" w14:textId="77777777" w:rsidR="00F757ED" w:rsidRPr="0076166A" w:rsidRDefault="00F757ED" w:rsidP="00F757ED">
      <w:pPr>
        <w:pStyle w:val="NO"/>
      </w:pPr>
      <w:r>
        <w:t>NOTE 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7E3C8B9D" w14:textId="77777777" w:rsidR="00F757ED" w:rsidRPr="00EF279D" w:rsidRDefault="00F757ED" w:rsidP="00F757ED">
      <w:pPr>
        <w:pStyle w:val="NO"/>
      </w:pPr>
      <w:r>
        <w:t>NOTE 3:</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1EFF79CC" w14:textId="77777777" w:rsidR="003544AE" w:rsidRDefault="003544AE" w:rsidP="003544AE">
      <w:pPr>
        <w:pStyle w:val="Heading3"/>
      </w:pPr>
      <w:bookmarkStart w:id="204" w:name="_Toc169907393"/>
      <w:r w:rsidRPr="00B92747">
        <w:t>5.7.21</w:t>
      </w:r>
      <w:r>
        <w:tab/>
        <w:t>Movement Behaviour</w:t>
      </w:r>
      <w:r w:rsidRPr="00DA1107">
        <w:t xml:space="preserve"> Analytics</w:t>
      </w:r>
      <w:bookmarkEnd w:id="204"/>
    </w:p>
    <w:p w14:paraId="49F0593B" w14:textId="77777777" w:rsidR="003544AE" w:rsidRDefault="003544AE" w:rsidP="003544AE">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Movement Behaviour Analytics</w:t>
      </w:r>
      <w:r>
        <w:rPr>
          <w:lang w:val="en-US"/>
        </w:rPr>
        <w:t xml:space="preserve"> </w:t>
      </w:r>
      <w:r w:rsidRPr="00DA1107">
        <w:rPr>
          <w:lang w:val="en-US"/>
        </w:rPr>
        <w:t xml:space="preserve">provided by NWDAF </w:t>
      </w:r>
      <w:r w:rsidRPr="00A13DEC">
        <w:rPr>
          <w:lang w:val="en-US"/>
        </w:rPr>
        <w:t>regarding the location, direction and velocity of UEs during an analytics target period in a target area</w:t>
      </w:r>
      <w:r w:rsidRPr="00DA1107">
        <w:rPr>
          <w:lang w:val="en-US"/>
        </w:rPr>
        <w:t>.</w:t>
      </w:r>
    </w:p>
    <w:p w14:paraId="249C0946" w14:textId="77777777" w:rsidR="003544AE" w:rsidRDefault="003544AE" w:rsidP="003544AE">
      <w:pPr>
        <w:pStyle w:val="TH"/>
      </w:pPr>
      <w:r>
        <w:rPr>
          <w:rFonts w:ascii="Times New Roman" w:hAnsi="Times New Roman"/>
        </w:rPr>
        <w:object w:dxaOrig="6901" w:dyaOrig="8341" w14:anchorId="139A3C14">
          <v:shape id="_x0000_i1078" type="#_x0000_t75" style="width:312.75pt;height:377.65pt" o:ole="">
            <v:imagedata r:id="rId100" o:title=""/>
          </v:shape>
          <o:OLEObject Type="Embed" ProgID="Visio.Drawing.15" ShapeID="_x0000_i1078" DrawAspect="Content" ObjectID="_1780520892" r:id="rId101"/>
        </w:object>
      </w:r>
    </w:p>
    <w:p w14:paraId="111C77EF" w14:textId="77777777" w:rsidR="003544AE" w:rsidRDefault="003544AE" w:rsidP="003544AE">
      <w:pPr>
        <w:pStyle w:val="TF"/>
      </w:pPr>
      <w:r>
        <w:t>Figure 5.7.21-</w:t>
      </w:r>
      <w:r>
        <w:rPr>
          <w:lang w:eastAsia="zh-CN"/>
        </w:rPr>
        <w:t>1</w:t>
      </w:r>
      <w:r>
        <w:t xml:space="preserve">: </w:t>
      </w:r>
      <w:r>
        <w:rPr>
          <w:lang w:eastAsia="zh-CN"/>
        </w:rPr>
        <w:t xml:space="preserve">Procedure for </w:t>
      </w:r>
      <w:r>
        <w:t>Movement Behaviour Analytics</w:t>
      </w:r>
    </w:p>
    <w:p w14:paraId="0C31B377" w14:textId="77777777" w:rsidR="003544AE" w:rsidRDefault="003544AE" w:rsidP="003544AE">
      <w:pPr>
        <w:pStyle w:val="B1"/>
        <w:overflowPunct w:val="0"/>
        <w:autoSpaceDE w:val="0"/>
        <w:autoSpaceDN w:val="0"/>
        <w:adjustRightInd w:val="0"/>
        <w:textAlignment w:val="baseline"/>
        <w:rPr>
          <w:lang w:eastAsia="zh-CN"/>
        </w:rPr>
      </w:pPr>
      <w:r>
        <w:rPr>
          <w:lang w:eastAsia="zh-CN"/>
        </w:rPr>
        <w:t>1a.</w:t>
      </w:r>
      <w:r>
        <w:rPr>
          <w:lang w:eastAsia="zh-CN"/>
        </w:rPr>
        <w:tab/>
        <w:t>In order to obtain the Movement Behaviour</w:t>
      </w:r>
      <w:r>
        <w:t xml:space="preserv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69BE9313" w14:textId="77777777" w:rsidR="003544AE" w:rsidRDefault="003544AE" w:rsidP="003544AE">
      <w:pPr>
        <w:pStyle w:val="B1"/>
        <w:overflowPunct w:val="0"/>
        <w:autoSpaceDE w:val="0"/>
        <w:autoSpaceDN w:val="0"/>
        <w:adjustRightInd w:val="0"/>
        <w:textAlignment w:val="baseline"/>
      </w:pPr>
      <w:r>
        <w:rPr>
          <w:lang w:eastAsia="zh-CN"/>
        </w:rPr>
        <w:t>1b-1c.</w:t>
      </w:r>
      <w:r>
        <w:rPr>
          <w:lang w:eastAsia="zh-CN"/>
        </w:rPr>
        <w:tab/>
        <w:t xml:space="preserve">In order to subscribe to the Movement Behaviour Analytics,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4F1D3E9B" w14:textId="77777777" w:rsidR="003544AE" w:rsidRDefault="003544AE" w:rsidP="003544AE">
      <w:pPr>
        <w:pStyle w:val="B1"/>
        <w:overflowPunct w:val="0"/>
        <w:autoSpaceDE w:val="0"/>
        <w:autoSpaceDN w:val="0"/>
        <w:adjustRightInd w:val="0"/>
        <w:textAlignment w:val="baseline"/>
        <w:rPr>
          <w:lang w:eastAsia="zh-CN"/>
        </w:rPr>
      </w:pPr>
      <w:r>
        <w:rPr>
          <w:lang w:eastAsia="zh-CN"/>
        </w:rPr>
        <w:t>2a-2b.</w:t>
      </w:r>
      <w:r>
        <w:rPr>
          <w:lang w:eastAsia="zh-CN"/>
        </w:rPr>
        <w:tab/>
        <w:t xml:space="preserve">If the event is set to "MOVEMENT_BEHAVIOUR" and the subscription/request is authorized,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positions. </w:t>
      </w:r>
      <w:r>
        <w:t xml:space="preserve">The AMF responds to the NWDAF </w:t>
      </w:r>
      <w:r>
        <w:rPr>
          <w:noProof/>
        </w:rPr>
        <w:t>an HTTP "201 Created" response.</w:t>
      </w:r>
    </w:p>
    <w:p w14:paraId="2FF7A011" w14:textId="77777777" w:rsidR="003544AE" w:rsidRDefault="003544AE" w:rsidP="003544AE">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7FA42748" w14:textId="6B826D5A" w:rsidR="00C7716A" w:rsidRDefault="00C7716A" w:rsidP="00C7716A">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w:t>
      </w:r>
      <w:r w:rsidRPr="00C849DA">
        <w:rPr>
          <w:lang w:eastAsia="zh-CN"/>
        </w:rPr>
        <w:t>Fine granularity locations</w:t>
      </w:r>
      <w:r>
        <w:rPr>
          <w:lang w:eastAsia="zh-CN"/>
        </w:rPr>
        <w:t xml:space="preserve">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41F5013" w14:textId="77777777" w:rsidR="003544AE" w:rsidRDefault="003544AE" w:rsidP="003544AE">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104FAE5D" w14:textId="77777777" w:rsidR="003544AE" w:rsidRDefault="003544AE" w:rsidP="003544AE">
      <w:pPr>
        <w:pStyle w:val="B1"/>
        <w:overflowPunct w:val="0"/>
        <w:autoSpaceDE w:val="0"/>
        <w:autoSpaceDN w:val="0"/>
        <w:adjustRightInd w:val="0"/>
        <w:textAlignment w:val="baseline"/>
        <w:rPr>
          <w:lang w:val="en-US"/>
        </w:rPr>
      </w:pPr>
      <w:r>
        <w:rPr>
          <w:lang w:eastAsia="zh-CN"/>
        </w:rPr>
        <w:t>6.</w:t>
      </w:r>
      <w:r>
        <w:rPr>
          <w:lang w:eastAsia="zh-CN"/>
        </w:rPr>
        <w:tab/>
        <w:t xml:space="preserve">The NWDAF derives the Movement Behaviour Analytics based on the data collected from </w:t>
      </w:r>
      <w:r>
        <w:rPr>
          <w:lang w:val="en-US"/>
        </w:rPr>
        <w:t>AMF and/or GMLC.</w:t>
      </w:r>
    </w:p>
    <w:p w14:paraId="5BE0E7DF" w14:textId="77777777" w:rsidR="003544AE" w:rsidRDefault="003544AE" w:rsidP="003544AE">
      <w:pPr>
        <w:pStyle w:val="B1"/>
        <w:overflowPunct w:val="0"/>
        <w:autoSpaceDE w:val="0"/>
        <w:autoSpaceDN w:val="0"/>
        <w:adjustRightInd w:val="0"/>
        <w:textAlignment w:val="baseline"/>
        <w:rPr>
          <w:lang w:val="en-US" w:eastAsia="zh-CN"/>
        </w:rPr>
      </w:pPr>
      <w:r>
        <w:rPr>
          <w:lang w:val="en-US" w:eastAsia="zh-CN"/>
        </w:rPr>
        <w:t>7a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5E2C37CB" w14:textId="77777777" w:rsidR="003544AE" w:rsidRDefault="003544AE" w:rsidP="003544AE">
      <w:pPr>
        <w:pStyle w:val="B1"/>
        <w:overflowPunct w:val="0"/>
        <w:autoSpaceDE w:val="0"/>
        <w:autoSpaceDN w:val="0"/>
        <w:adjustRightInd w:val="0"/>
        <w:textAlignment w:val="baseline"/>
        <w:rPr>
          <w:lang w:val="en-US"/>
        </w:rPr>
      </w:pPr>
      <w:r>
        <w:rPr>
          <w:lang w:val="en-US" w:eastAsia="zh-CN"/>
        </w:rPr>
        <w:t>7b-7c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61654228" w14:textId="77777777" w:rsidR="003544AE" w:rsidRPr="00CB3490" w:rsidRDefault="003544AE" w:rsidP="003544AE">
      <w:pPr>
        <w:pStyle w:val="NO"/>
      </w:pPr>
      <w:r w:rsidRPr="00CB3490">
        <w:t>NOTE:</w:t>
      </w:r>
      <w:r w:rsidRPr="00CB3490">
        <w:tab/>
        <w:t xml:space="preserve">For details of </w:t>
      </w:r>
      <w:proofErr w:type="spellStart"/>
      <w:r w:rsidRPr="00CB3490">
        <w:rPr>
          <w:lang w:eastAsia="zh-CN"/>
        </w:rPr>
        <w:t>Nnwdaf_EventsSubscription_Subscribe</w:t>
      </w:r>
      <w:proofErr w:type="spellEnd"/>
      <w:r w:rsidRPr="00CB3490">
        <w:t xml:space="preserve">/Unsubscribe/Notify </w:t>
      </w:r>
      <w:r w:rsidRPr="00CB3490">
        <w:rPr>
          <w:lang w:eastAsia="ko-KR"/>
        </w:rPr>
        <w:t xml:space="preserve">or </w:t>
      </w:r>
      <w:proofErr w:type="spellStart"/>
      <w:r w:rsidRPr="00CB3490">
        <w:rPr>
          <w:lang w:eastAsia="zh-CN"/>
        </w:rPr>
        <w:t>Nnwdaf_AnalyticsInfo_Request</w:t>
      </w:r>
      <w:proofErr w:type="spellEnd"/>
      <w:r w:rsidRPr="00CB3490">
        <w:rPr>
          <w:lang w:eastAsia="ko-KR"/>
        </w:rPr>
        <w:t xml:space="preserve"> </w:t>
      </w:r>
      <w:r w:rsidRPr="00CB3490">
        <w:t>service operations refer to 3GPP TS 29.520 [5].</w:t>
      </w:r>
    </w:p>
    <w:p w14:paraId="6CEFF796" w14:textId="77777777" w:rsidR="00713355" w:rsidRDefault="00713355" w:rsidP="00713355">
      <w:pPr>
        <w:pStyle w:val="Heading3"/>
      </w:pPr>
      <w:bookmarkStart w:id="205" w:name="_Toc169907394"/>
      <w:r>
        <w:t>5.7.22</w:t>
      </w:r>
      <w:r>
        <w:tab/>
        <w:t>Location Accuracy Analytics</w:t>
      </w:r>
      <w:bookmarkEnd w:id="205"/>
    </w:p>
    <w:p w14:paraId="4CFA1699" w14:textId="77777777" w:rsidR="00713355" w:rsidRDefault="00713355" w:rsidP="00713355">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LMF to obtain </w:t>
      </w:r>
      <w:r>
        <w:t>Location Accuracy Analytics</w:t>
      </w:r>
      <w:r>
        <w:rPr>
          <w:lang w:val="en-US"/>
        </w:rPr>
        <w:t xml:space="preserve"> </w:t>
      </w:r>
      <w:r w:rsidRPr="00DA1107">
        <w:rPr>
          <w:lang w:val="en-US"/>
        </w:rPr>
        <w:t>provided by NWDAF</w:t>
      </w:r>
      <w:r>
        <w:rPr>
          <w:lang w:val="en-US"/>
        </w:rPr>
        <w:t xml:space="preserve"> based on the information collected from the AMF, LCS and/or AF. </w:t>
      </w:r>
      <w:r>
        <w:t>If the service consumer NF is an</w:t>
      </w:r>
      <w:r w:rsidRPr="00DA03F1">
        <w:t xml:space="preserve"> </w:t>
      </w:r>
      <w:r>
        <w:t xml:space="preserve">untrusted AF, it will request analytics via the NEF as </w:t>
      </w:r>
      <w:r>
        <w:rPr>
          <w:lang w:val="en-US"/>
        </w:rPr>
        <w:t>described</w:t>
      </w:r>
      <w:r>
        <w:t xml:space="preserve"> in</w:t>
      </w:r>
      <w:r>
        <w:rPr>
          <w:lang w:val="en-US"/>
        </w:rPr>
        <w:t xml:space="preserve"> clause</w:t>
      </w:r>
      <w:r>
        <w:t> 5.2.3.2.</w:t>
      </w:r>
    </w:p>
    <w:p w14:paraId="3141D502" w14:textId="77777777" w:rsidR="00713355" w:rsidRDefault="00713355" w:rsidP="00713355">
      <w:pPr>
        <w:pStyle w:val="TH"/>
      </w:pPr>
      <w:r>
        <w:object w:dxaOrig="11028" w:dyaOrig="13717" w14:anchorId="4CA83B18">
          <v:shape id="_x0000_i1079" type="#_x0000_t75" style="width:515.5pt;height:641.35pt" o:ole="">
            <v:imagedata r:id="rId102" o:title=""/>
          </v:shape>
          <o:OLEObject Type="Embed" ProgID="Visio.Drawing.15" ShapeID="_x0000_i1079" DrawAspect="Content" ObjectID="_1780520893" r:id="rId103"/>
        </w:object>
      </w:r>
    </w:p>
    <w:p w14:paraId="45957702" w14:textId="77777777" w:rsidR="00713355" w:rsidRDefault="00713355" w:rsidP="00713355">
      <w:pPr>
        <w:pStyle w:val="TF"/>
      </w:pPr>
      <w:r>
        <w:t>Figure 5.7.22-</w:t>
      </w:r>
      <w:r>
        <w:rPr>
          <w:lang w:eastAsia="zh-CN"/>
        </w:rPr>
        <w:t>1</w:t>
      </w:r>
      <w:r>
        <w:t xml:space="preserve">: </w:t>
      </w:r>
      <w:r>
        <w:rPr>
          <w:lang w:eastAsia="zh-CN"/>
        </w:rPr>
        <w:t xml:space="preserve">Procedure for </w:t>
      </w:r>
      <w:r w:rsidRPr="004C6608">
        <w:t>Location Accuracy</w:t>
      </w:r>
      <w:r>
        <w:t xml:space="preserve"> Analytics</w:t>
      </w:r>
    </w:p>
    <w:p w14:paraId="120353EF" w14:textId="77777777" w:rsidR="00713355" w:rsidRPr="00DE57CD" w:rsidRDefault="00713355" w:rsidP="00713355">
      <w:pPr>
        <w:pStyle w:val="B1"/>
        <w:overflowPunct w:val="0"/>
        <w:autoSpaceDE w:val="0"/>
        <w:autoSpaceDN w:val="0"/>
        <w:adjustRightInd w:val="0"/>
        <w:textAlignment w:val="baseline"/>
        <w:rPr>
          <w:lang w:eastAsia="zh-CN"/>
        </w:rPr>
      </w:pPr>
      <w:r w:rsidRPr="00845430">
        <w:rPr>
          <w:b/>
          <w:bCs/>
        </w:rPr>
        <w:t xml:space="preserve">Pre-condition: </w:t>
      </w:r>
      <w:r w:rsidRPr="00E50625">
        <w:rPr>
          <w:bCs/>
        </w:rPr>
        <w:t>T</w:t>
      </w:r>
      <w:r w:rsidRPr="00E50625">
        <w:rPr>
          <w:rFonts w:hint="eastAsia"/>
          <w:bCs/>
          <w:lang w:eastAsia="zh-CN"/>
        </w:rPr>
        <w:t>he</w:t>
      </w:r>
      <w:r w:rsidRPr="00E50625">
        <w:rPr>
          <w:bCs/>
        </w:rPr>
        <w:t xml:space="preserve"> </w:t>
      </w:r>
      <w:r>
        <w:t xml:space="preserve">NWDAF has a trained supervised ML Model for predicting </w:t>
      </w:r>
      <w:r>
        <w:rPr>
          <w:rFonts w:hint="eastAsia"/>
          <w:lang w:eastAsia="zh-CN"/>
        </w:rPr>
        <w:t>the</w:t>
      </w:r>
      <w:r>
        <w:t xml:space="preserve"> location accuracy. In the training phase, the NWDAF consumes input data as </w:t>
      </w:r>
      <w:r>
        <w:rPr>
          <w:rFonts w:hint="eastAsia"/>
          <w:lang w:eastAsia="zh-CN"/>
        </w:rPr>
        <w:t>define</w:t>
      </w:r>
      <w:r>
        <w:t xml:space="preserve"> </w:t>
      </w:r>
      <w:r>
        <w:rPr>
          <w:rFonts w:hint="eastAsia"/>
          <w:lang w:eastAsia="zh-CN"/>
        </w:rPr>
        <w:t>in</w:t>
      </w:r>
      <w:r>
        <w:t xml:space="preserve"> </w:t>
      </w:r>
      <w:r w:rsidRPr="00CB3490">
        <w:t>3GPP TS 29.520 [5]</w:t>
      </w:r>
      <w:r>
        <w:t xml:space="preserve">. To pre-train the ML Model, </w:t>
      </w:r>
      <w:r>
        <w:rPr>
          <w:rFonts w:hint="eastAsia"/>
          <w:lang w:eastAsia="zh-CN"/>
        </w:rPr>
        <w:t>the</w:t>
      </w:r>
      <w:r>
        <w:t xml:space="preserve"> NWDAF may collect input data based on area of interest (</w:t>
      </w:r>
      <w:proofErr w:type="spellStart"/>
      <w:r>
        <w:t>AoI</w:t>
      </w:r>
      <w:proofErr w:type="spellEnd"/>
      <w:r>
        <w:t xml:space="preserve">) </w:t>
      </w:r>
      <w:r>
        <w:rPr>
          <w:rFonts w:hint="eastAsia"/>
          <w:lang w:eastAsia="zh-CN"/>
        </w:rPr>
        <w:t>which</w:t>
      </w:r>
      <w:r>
        <w:t xml:space="preserve"> is determined by </w:t>
      </w:r>
      <w:r>
        <w:rPr>
          <w:rFonts w:hint="eastAsia"/>
          <w:lang w:eastAsia="zh-CN"/>
        </w:rPr>
        <w:t>the</w:t>
      </w:r>
      <w:r>
        <w:t xml:space="preserve"> NWDAF.</w:t>
      </w:r>
    </w:p>
    <w:p w14:paraId="24B7A0E3" w14:textId="77777777" w:rsidR="00713355" w:rsidRDefault="00713355" w:rsidP="00713355">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4C6608">
        <w:t>Location Accuracy</w:t>
      </w:r>
      <w:r>
        <w:t xml:space="preserve"> Analytics</w:t>
      </w:r>
      <w:r>
        <w:rPr>
          <w:lang w:eastAsia="zh-CN"/>
        </w:rPr>
        <w:t xml:space="preserve">, the NF service consumer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33A3EC9F" w14:textId="77777777" w:rsidR="00713355" w:rsidRDefault="00713355" w:rsidP="00713355">
      <w:pPr>
        <w:pStyle w:val="B1"/>
        <w:overflowPunct w:val="0"/>
        <w:autoSpaceDE w:val="0"/>
        <w:autoSpaceDN w:val="0"/>
        <w:adjustRightInd w:val="0"/>
        <w:textAlignment w:val="baseline"/>
      </w:pPr>
      <w:r>
        <w:rPr>
          <w:lang w:eastAsia="zh-CN"/>
        </w:rPr>
        <w:t>1b-1c.</w:t>
      </w:r>
      <w:r>
        <w:rPr>
          <w:lang w:eastAsia="zh-CN"/>
        </w:rPr>
        <w:tab/>
        <w:t xml:space="preserve">In order to subscribe to the </w:t>
      </w:r>
      <w:r w:rsidRPr="004C6608">
        <w:t>Location Accuracy</w:t>
      </w:r>
      <w:r>
        <w:rPr>
          <w:lang w:eastAsia="zh-CN"/>
        </w:rPr>
        <w:t xml:space="preserve"> Analytics, the NF service consumer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32B96688" w14:textId="77777777" w:rsidR="00713355" w:rsidRDefault="00713355" w:rsidP="00713355">
      <w:pPr>
        <w:pStyle w:val="B1"/>
        <w:overflowPunct w:val="0"/>
        <w:autoSpaceDE w:val="0"/>
        <w:autoSpaceDN w:val="0"/>
        <w:adjustRightInd w:val="0"/>
        <w:textAlignment w:val="baseline"/>
        <w:rPr>
          <w:lang w:eastAsia="zh-CN"/>
        </w:rPr>
      </w:pPr>
      <w:r>
        <w:rPr>
          <w:lang w:eastAsia="zh-CN"/>
        </w:rPr>
        <w:t>2a-2b.</w:t>
      </w:r>
      <w:r>
        <w:rPr>
          <w:lang w:eastAsia="zh-CN"/>
        </w:rPr>
        <w:tab/>
        <w:t>If the event is set to "</w:t>
      </w:r>
      <w:r>
        <w:rPr>
          <w:lang w:eastAsia="ja-JP"/>
        </w:rPr>
        <w:t>LOC_ACCURACY</w:t>
      </w:r>
      <w:r>
        <w:rPr>
          <w:lang w:eastAsia="zh-CN"/>
        </w:rPr>
        <w:t xml:space="preserve">" and the subscription/request is authorized,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IDs</w:t>
      </w:r>
      <w:r>
        <w:t xml:space="preserve"> with </w:t>
      </w:r>
      <w:proofErr w:type="spellStart"/>
      <w:r>
        <w:t>AoI</w:t>
      </w:r>
      <w:proofErr w:type="spellEnd"/>
      <w:r>
        <w:t xml:space="preserve"> as filtering criteria</w:t>
      </w:r>
      <w:r>
        <w:rPr>
          <w:lang w:eastAsia="zh-CN"/>
        </w:rPr>
        <w:t xml:space="preserve">. </w:t>
      </w:r>
      <w:r>
        <w:t xml:space="preserve">The AMF responds to the NWDAF </w:t>
      </w:r>
      <w:r>
        <w:rPr>
          <w:noProof/>
        </w:rPr>
        <w:t>an HTTP "201 Created" response.</w:t>
      </w:r>
    </w:p>
    <w:p w14:paraId="0D9F2FEC" w14:textId="77777777" w:rsidR="00713355" w:rsidRDefault="00713355" w:rsidP="00713355">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2EFE3346" w14:textId="77777777" w:rsidR="00713355" w:rsidRDefault="00713355" w:rsidP="00713355">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information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6901C34B" w14:textId="77777777" w:rsidR="00713355" w:rsidRDefault="00713355" w:rsidP="00713355">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03ADFD4D" w14:textId="77777777" w:rsidR="00713355" w:rsidRDefault="00713355" w:rsidP="00713355">
      <w:pPr>
        <w:pStyle w:val="B1"/>
        <w:rPr>
          <w:lang w:eastAsia="zh-CN"/>
        </w:rPr>
      </w:pPr>
      <w:r>
        <w:t>6a-6b.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xml:space="preserve">" to request the </w:t>
      </w:r>
      <w:r>
        <w:t>ground truth UE location information</w:t>
      </w:r>
      <w:r>
        <w:rPr>
          <w:lang w:eastAsia="zh-CN"/>
        </w:rPr>
        <w:t xml:space="preserve"> from AF directly</w:t>
      </w:r>
      <w:r>
        <w:t xml:space="preserve">. The AF responds to the NWDAF </w:t>
      </w:r>
      <w:r>
        <w:rPr>
          <w:noProof/>
        </w:rPr>
        <w:t>an HTTP "201 Created" response.</w:t>
      </w:r>
    </w:p>
    <w:p w14:paraId="44DB1969" w14:textId="77777777" w:rsidR="00713355" w:rsidRDefault="00713355" w:rsidP="00713355">
      <w:pPr>
        <w:pStyle w:val="B1"/>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246AB1F4" w14:textId="77777777" w:rsidR="00713355" w:rsidRDefault="00713355" w:rsidP="00713355">
      <w:pPr>
        <w:pStyle w:val="B1"/>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2C39AB31" w14:textId="77777777" w:rsidR="00713355" w:rsidRPr="00351F9B" w:rsidRDefault="00713355" w:rsidP="00713355">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3B695091" w14:textId="77777777" w:rsidR="00713355" w:rsidRDefault="00713355" w:rsidP="00713355">
      <w:pPr>
        <w:pStyle w:val="B1"/>
        <w:overflowPunct w:val="0"/>
        <w:autoSpaceDE w:val="0"/>
        <w:autoSpaceDN w:val="0"/>
        <w:adjustRightInd w:val="0"/>
        <w:textAlignment w:val="baseline"/>
        <w:rPr>
          <w:lang w:val="en-US"/>
        </w:rPr>
      </w:pPr>
      <w:r>
        <w:rPr>
          <w:lang w:eastAsia="zh-CN"/>
        </w:rPr>
        <w:t>10.</w:t>
      </w:r>
      <w:r>
        <w:rPr>
          <w:lang w:eastAsia="zh-CN"/>
        </w:rPr>
        <w:tab/>
        <w:t xml:space="preserve">The NWDAF derives the </w:t>
      </w:r>
      <w:r w:rsidRPr="004C6608">
        <w:t>Location Accuracy</w:t>
      </w:r>
      <w:r>
        <w:rPr>
          <w:lang w:eastAsia="zh-CN"/>
        </w:rPr>
        <w:t xml:space="preserve"> Analytics based on the data collected from </w:t>
      </w:r>
      <w:r>
        <w:rPr>
          <w:lang w:val="en-US"/>
        </w:rPr>
        <w:t>AMF and/or GMLC.</w:t>
      </w:r>
    </w:p>
    <w:p w14:paraId="52449561" w14:textId="77777777" w:rsidR="00713355" w:rsidRDefault="00713355" w:rsidP="00713355">
      <w:pPr>
        <w:pStyle w:val="B1"/>
        <w:overflowPunct w:val="0"/>
        <w:autoSpaceDE w:val="0"/>
        <w:autoSpaceDN w:val="0"/>
        <w:adjustRightInd w:val="0"/>
        <w:textAlignment w:val="baseline"/>
        <w:rPr>
          <w:lang w:val="en-US" w:eastAsia="zh-CN"/>
        </w:rPr>
      </w:pPr>
      <w:r>
        <w:rPr>
          <w:lang w:val="en-US" w:eastAsia="zh-CN"/>
        </w:rPr>
        <w:t>11</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C2387C0" w14:textId="77777777" w:rsidR="00713355" w:rsidRDefault="00713355" w:rsidP="00713355">
      <w:pPr>
        <w:pStyle w:val="B1"/>
        <w:overflowPunct w:val="0"/>
        <w:autoSpaceDE w:val="0"/>
        <w:autoSpaceDN w:val="0"/>
        <w:adjustRightInd w:val="0"/>
        <w:textAlignment w:val="baseline"/>
        <w:rPr>
          <w:lang w:val="en-US"/>
        </w:rPr>
      </w:pPr>
      <w:r>
        <w:rPr>
          <w:lang w:val="en-US" w:eastAsia="zh-CN"/>
        </w:rPr>
        <w:t>12</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6A1B9E99" w14:textId="77777777" w:rsidR="00713355" w:rsidRPr="00CB3490" w:rsidRDefault="00713355" w:rsidP="00713355">
      <w:pPr>
        <w:pStyle w:val="NO"/>
      </w:pPr>
      <w:r w:rsidRPr="00CB3490">
        <w:t>NOTE</w:t>
      </w:r>
      <w:r>
        <w:t> 1</w:t>
      </w:r>
      <w:r w:rsidRPr="00CB3490">
        <w:t>:</w:t>
      </w:r>
      <w:r w:rsidRPr="00CB3490">
        <w:tab/>
        <w:t xml:space="preserve">For details of </w:t>
      </w:r>
      <w:proofErr w:type="spellStart"/>
      <w:r w:rsidRPr="00CB3490">
        <w:rPr>
          <w:lang w:eastAsia="zh-CN"/>
        </w:rPr>
        <w:t>Nnwdaf_EventsSubscription_Subscribe</w:t>
      </w:r>
      <w:proofErr w:type="spellEnd"/>
      <w:r w:rsidRPr="00CB3490">
        <w:t xml:space="preserve">/Unsubscribe/Notify </w:t>
      </w:r>
      <w:r w:rsidRPr="00CB3490">
        <w:rPr>
          <w:lang w:eastAsia="ko-KR"/>
        </w:rPr>
        <w:t xml:space="preserve">or </w:t>
      </w:r>
      <w:proofErr w:type="spellStart"/>
      <w:r w:rsidRPr="00CB3490">
        <w:rPr>
          <w:lang w:eastAsia="zh-CN"/>
        </w:rPr>
        <w:t>Nnwdaf_AnalyticsInfo_Request</w:t>
      </w:r>
      <w:proofErr w:type="spellEnd"/>
      <w:r w:rsidRPr="00CB3490">
        <w:rPr>
          <w:lang w:eastAsia="ko-KR"/>
        </w:rPr>
        <w:t xml:space="preserve"> </w:t>
      </w:r>
      <w:r w:rsidRPr="00CB3490">
        <w:t>service operations refer to 3GPP TS 29.520 [5].</w:t>
      </w:r>
    </w:p>
    <w:p w14:paraId="40A04938" w14:textId="77777777" w:rsidR="00713355" w:rsidRPr="0076166A" w:rsidRDefault="00713355" w:rsidP="00713355">
      <w:pPr>
        <w:pStyle w:val="NO"/>
      </w:pPr>
      <w:r>
        <w:t>NOTE 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6025C9ED" w14:textId="77777777" w:rsidR="00713355" w:rsidRPr="00EF279D" w:rsidRDefault="00713355" w:rsidP="00713355">
      <w:pPr>
        <w:pStyle w:val="NO"/>
      </w:pPr>
      <w:r>
        <w:t>NOTE 3:</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1D174E8C" w14:textId="02C26501" w:rsidR="002F79BE" w:rsidRDefault="002F79BE" w:rsidP="002F79BE">
      <w:pPr>
        <w:pStyle w:val="Heading2"/>
        <w:rPr>
          <w:lang w:eastAsia="zh-CN"/>
        </w:rPr>
      </w:pPr>
      <w:bookmarkStart w:id="206" w:name="_Toc169907395"/>
      <w:r>
        <w:rPr>
          <w:lang w:eastAsia="zh-CN"/>
        </w:rPr>
        <w:t>5.</w:t>
      </w:r>
      <w:r w:rsidR="00023523">
        <w:rPr>
          <w:lang w:eastAsia="zh-CN"/>
        </w:rPr>
        <w:t>8</w:t>
      </w:r>
      <w:r>
        <w:rPr>
          <w:lang w:eastAsia="zh-CN"/>
        </w:rPr>
        <w:tab/>
        <w:t>Procedures for NWDAF Discovery and Selection</w:t>
      </w:r>
      <w:bookmarkEnd w:id="206"/>
    </w:p>
    <w:p w14:paraId="222CFFD7" w14:textId="76A99866" w:rsidR="002F79BE" w:rsidRDefault="002F79BE" w:rsidP="002F79BE">
      <w:pPr>
        <w:pStyle w:val="Heading3"/>
        <w:rPr>
          <w:lang w:eastAsia="zh-CN"/>
        </w:rPr>
      </w:pPr>
      <w:bookmarkStart w:id="207" w:name="_Toc169907396"/>
      <w:r>
        <w:rPr>
          <w:lang w:eastAsia="zh-CN"/>
        </w:rPr>
        <w:t>5.</w:t>
      </w:r>
      <w:r w:rsidR="00023523">
        <w:rPr>
          <w:lang w:eastAsia="zh-CN"/>
        </w:rPr>
        <w:t>8</w:t>
      </w:r>
      <w:r>
        <w:rPr>
          <w:lang w:eastAsia="zh-CN"/>
        </w:rPr>
        <w:t>.1</w:t>
      </w:r>
      <w:r>
        <w:rPr>
          <w:lang w:eastAsia="zh-CN"/>
        </w:rPr>
        <w:tab/>
        <w:t>General</w:t>
      </w:r>
      <w:bookmarkEnd w:id="207"/>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Heading3"/>
        <w:rPr>
          <w:lang w:eastAsia="zh-CN"/>
        </w:rPr>
      </w:pPr>
      <w:bookmarkStart w:id="208" w:name="_Toc169907397"/>
      <w:r>
        <w:rPr>
          <w:lang w:eastAsia="zh-CN"/>
        </w:rPr>
        <w:t>5.</w:t>
      </w:r>
      <w:r w:rsidR="00023523">
        <w:rPr>
          <w:lang w:eastAsia="zh-CN"/>
        </w:rPr>
        <w:t>8</w:t>
      </w:r>
      <w:r>
        <w:rPr>
          <w:lang w:eastAsia="zh-CN"/>
        </w:rPr>
        <w:t>.2</w:t>
      </w:r>
      <w:r>
        <w:rPr>
          <w:lang w:eastAsia="zh-CN"/>
        </w:rPr>
        <w:tab/>
        <w:t>Procedures related to NRF</w:t>
      </w:r>
      <w:bookmarkEnd w:id="208"/>
    </w:p>
    <w:p w14:paraId="0170B51E" w14:textId="6DA53FE5" w:rsidR="002F79BE" w:rsidRDefault="002F79BE" w:rsidP="002F79BE">
      <w:pPr>
        <w:pStyle w:val="Heading4"/>
        <w:rPr>
          <w:lang w:eastAsia="zh-CN"/>
        </w:rPr>
      </w:pPr>
      <w:bookmarkStart w:id="209" w:name="_Toc169907398"/>
      <w:r>
        <w:rPr>
          <w:lang w:eastAsia="zh-CN"/>
        </w:rPr>
        <w:t>5.</w:t>
      </w:r>
      <w:r w:rsidR="00023523">
        <w:rPr>
          <w:lang w:eastAsia="zh-CN"/>
        </w:rPr>
        <w:t>8</w:t>
      </w:r>
      <w:r>
        <w:rPr>
          <w:lang w:eastAsia="zh-CN"/>
        </w:rPr>
        <w:t>.2.1</w:t>
      </w:r>
      <w:r>
        <w:rPr>
          <w:lang w:eastAsia="zh-CN"/>
        </w:rPr>
        <w:tab/>
        <w:t>General</w:t>
      </w:r>
      <w:bookmarkEnd w:id="209"/>
    </w:p>
    <w:p w14:paraId="6745FE95" w14:textId="77777777" w:rsidR="00A03A23" w:rsidRDefault="00A03A23" w:rsidP="00A03A23">
      <w:pPr>
        <w:pStyle w:val="Heading4"/>
        <w:rPr>
          <w:lang w:eastAsia="zh-CN"/>
        </w:rPr>
      </w:pPr>
      <w:bookmarkStart w:id="210" w:name="_Toc122117686"/>
      <w:bookmarkStart w:id="211" w:name="_Toc169907399"/>
      <w:r>
        <w:rPr>
          <w:lang w:eastAsia="zh-CN"/>
        </w:rPr>
        <w:t>5.8.2.2</w:t>
      </w:r>
      <w:r>
        <w:rPr>
          <w:lang w:eastAsia="zh-CN"/>
        </w:rPr>
        <w:tab/>
        <w:t xml:space="preserve">NWDAF </w:t>
      </w:r>
      <w:r>
        <w:rPr>
          <w:lang w:val="en-US" w:eastAsia="zh-CN"/>
        </w:rPr>
        <w:t>(De-)</w:t>
      </w:r>
      <w:r>
        <w:rPr>
          <w:lang w:eastAsia="zh-CN"/>
        </w:rPr>
        <w:t>Registration in NRF</w:t>
      </w:r>
      <w:bookmarkEnd w:id="210"/>
      <w:bookmarkEnd w:id="211"/>
    </w:p>
    <w:p w14:paraId="03448FD8" w14:textId="77777777" w:rsidR="00A03A23" w:rsidRDefault="00A03A23" w:rsidP="00A03A23">
      <w:pPr>
        <w:rPr>
          <w:lang w:eastAsia="zh-CN"/>
        </w:rPr>
      </w:pPr>
      <w:r>
        <w:rPr>
          <w:lang w:eastAsia="zh-CN"/>
        </w:rPr>
        <w:t>NWDAF (de-)registers in NRF as a regular network function. See TS 29.510 [23] for details.</w:t>
      </w:r>
    </w:p>
    <w:p w14:paraId="190242C0" w14:textId="77777777" w:rsidR="00A03A23" w:rsidRDefault="00A03A23" w:rsidP="00A03A23">
      <w:pPr>
        <w:pStyle w:val="Heading4"/>
        <w:rPr>
          <w:lang w:eastAsia="zh-CN"/>
        </w:rPr>
      </w:pPr>
      <w:bookmarkStart w:id="212" w:name="_Toc122117687"/>
      <w:bookmarkStart w:id="213" w:name="_Toc169907400"/>
      <w:r>
        <w:rPr>
          <w:lang w:eastAsia="zh-CN"/>
        </w:rPr>
        <w:t>5.8.2.3</w:t>
      </w:r>
      <w:r>
        <w:rPr>
          <w:lang w:eastAsia="zh-CN"/>
        </w:rPr>
        <w:tab/>
        <w:t>Consumer discovery and selection of NWDAF in NRF</w:t>
      </w:r>
      <w:bookmarkEnd w:id="212"/>
      <w:bookmarkEnd w:id="213"/>
    </w:p>
    <w:p w14:paraId="06C77CE5" w14:textId="77777777" w:rsidR="00A03A23" w:rsidRDefault="00A03A23" w:rsidP="00A03A23">
      <w:pPr>
        <w:rPr>
          <w:lang w:eastAsia="zh-CN"/>
        </w:rPr>
      </w:pPr>
      <w:r>
        <w:rPr>
          <w:lang w:eastAsia="zh-CN"/>
        </w:rPr>
        <w:t xml:space="preserve">A consumer of analytics services may use the NRF for discovering an NWDAF containing </w:t>
      </w:r>
      <w:proofErr w:type="spellStart"/>
      <w:r>
        <w:rPr>
          <w:lang w:eastAsia="zh-CN"/>
        </w:rPr>
        <w:t>AnLF</w:t>
      </w:r>
      <w:proofErr w:type="spellEnd"/>
      <w:r>
        <w:rPr>
          <w:lang w:eastAsia="zh-CN"/>
        </w:rPr>
        <w:t xml:space="preserve"> or MTLF.</w:t>
      </w:r>
    </w:p>
    <w:p w14:paraId="2E0F190F" w14:textId="77777777" w:rsidR="00A03A23" w:rsidRDefault="00A03A23" w:rsidP="00A03A23">
      <w:pPr>
        <w:rPr>
          <w:lang w:eastAsia="zh-CN"/>
        </w:rPr>
      </w:pPr>
      <w:r>
        <w:t xml:space="preserve">If the NWDAF service consumer needs to discover an NWDAF </w:t>
      </w:r>
      <w:r>
        <w:rPr>
          <w:lang w:eastAsia="zh-CN"/>
        </w:rPr>
        <w:t xml:space="preserve">containing </w:t>
      </w:r>
      <w:proofErr w:type="spellStart"/>
      <w:r>
        <w:t>AnLF</w:t>
      </w:r>
      <w:proofErr w:type="spellEnd"/>
      <w:r>
        <w:t xml:space="preserve"> that is able to collect data from particular data sources identified by their NF Set IDs or NF types, the consumer may query NRF with the </w:t>
      </w:r>
      <w:proofErr w:type="spellStart"/>
      <w:r>
        <w:t>Nnrf_NFDiscovery_NFDiscover</w:t>
      </w:r>
      <w:proofErr w:type="spellEnd"/>
      <w:r>
        <w:t xml:space="preserve"> service operation, providing the NF Set IDs (</w:t>
      </w:r>
      <w:r w:rsidRPr="004C4D25">
        <w:t>serving-</w:t>
      </w:r>
      <w:proofErr w:type="spellStart"/>
      <w:r w:rsidRPr="004C4D25">
        <w:t>nf</w:t>
      </w:r>
      <w:proofErr w:type="spellEnd"/>
      <w:r w:rsidRPr="004C4D25">
        <w:t>-set-id</w:t>
      </w:r>
      <w:r>
        <w:t xml:space="preserve"> attribute) or NF types (</w:t>
      </w:r>
      <w:r w:rsidRPr="004C4D25">
        <w:t>serving-</w:t>
      </w:r>
      <w:proofErr w:type="spellStart"/>
      <w:r w:rsidRPr="004C4D25">
        <w:t>nf</w:t>
      </w:r>
      <w:proofErr w:type="spellEnd"/>
      <w:r w:rsidRPr="004C4D25">
        <w:t>-type</w:t>
      </w:r>
      <w:r>
        <w:t xml:space="preserve"> attribute) in the discovery request. </w:t>
      </w:r>
      <w:r>
        <w:rPr>
          <w:lang w:eastAsia="zh-CN"/>
        </w:rPr>
        <w:t xml:space="preserve">See </w:t>
      </w:r>
      <w:r>
        <w:t>3GPP </w:t>
      </w:r>
      <w:r>
        <w:rPr>
          <w:lang w:eastAsia="zh-CN"/>
        </w:rPr>
        <w:t>TS 29.510 [23] for details.</w:t>
      </w:r>
    </w:p>
    <w:p w14:paraId="245A35E4" w14:textId="6FB28CE8" w:rsidR="00A03A23" w:rsidRDefault="00A03A23" w:rsidP="002855C0">
      <w:pPr>
        <w:rPr>
          <w:lang w:eastAsia="zh-CN"/>
        </w:rPr>
      </w:pPr>
      <w:r>
        <w:t xml:space="preserve">If the NWDAF service consumer (NWDAF containing MTLF) needs to discover an NWDAF </w:t>
      </w:r>
      <w:r>
        <w:rPr>
          <w:lang w:eastAsia="zh-CN"/>
        </w:rPr>
        <w:t xml:space="preserve">containing </w:t>
      </w:r>
      <w:r>
        <w:t xml:space="preserve">MTLF that support Federated Learning identified by their FL capability (i.e. FL server or FL client), the consumer may query NRF with the </w:t>
      </w:r>
      <w:proofErr w:type="spellStart"/>
      <w:r>
        <w:t>Nnrf_NFDiscovery_NFDiscover</w:t>
      </w:r>
      <w:proofErr w:type="spellEnd"/>
      <w:r>
        <w:t xml:space="preserve"> service operation for discovery of FL Server NWDAF (NWDAF containing MTLF) or FL Client NWDAF (NWDAF containing MTLF). </w:t>
      </w:r>
      <w:r>
        <w:rPr>
          <w:lang w:eastAsia="zh-CN"/>
        </w:rPr>
        <w:t xml:space="preserve">See </w:t>
      </w:r>
      <w:r>
        <w:t>3GPP </w:t>
      </w:r>
      <w:r>
        <w:rPr>
          <w:lang w:eastAsia="zh-CN"/>
        </w:rPr>
        <w:t>TS 29.510 [23] for details.</w:t>
      </w:r>
    </w:p>
    <w:p w14:paraId="1567F915" w14:textId="77777777" w:rsidR="00D310F7" w:rsidRDefault="00D310F7" w:rsidP="00D310F7">
      <w:pPr>
        <w:rPr>
          <w:lang w:eastAsia="zh-CN"/>
        </w:rPr>
      </w:pPr>
      <w:r>
        <w:t xml:space="preserve">If the NWDAF service consumer needs to discover an NWDAF </w:t>
      </w:r>
      <w:r>
        <w:rPr>
          <w:lang w:eastAsia="zh-CN"/>
        </w:rPr>
        <w:t xml:space="preserve">containing </w:t>
      </w:r>
      <w:r>
        <w:t xml:space="preserve">MTLF that is able to provide </w:t>
      </w:r>
      <w:r w:rsidRPr="00FF6AA7">
        <w:t xml:space="preserve">ML model provisioning services </w:t>
      </w:r>
      <w:r>
        <w:t xml:space="preserve">with </w:t>
      </w:r>
      <w:r w:rsidRPr="00FF6AA7">
        <w:t>trained ML models available for one or more Analytics ID(s)</w:t>
      </w:r>
      <w:r>
        <w:t>, the consumer</w:t>
      </w:r>
      <w:r w:rsidRPr="00FF6AA7">
        <w:t xml:space="preserve"> may </w:t>
      </w:r>
      <w:r>
        <w:t xml:space="preserve">query NRF with the </w:t>
      </w:r>
      <w:proofErr w:type="spellStart"/>
      <w:r w:rsidRPr="00FF6AA7">
        <w:t>Nnrf_NFDiscovery_NFDiscover</w:t>
      </w:r>
      <w:proofErr w:type="spellEnd"/>
      <w:r w:rsidRPr="00FF6AA7">
        <w:t xml:space="preserve"> service operation</w:t>
      </w:r>
      <w:r>
        <w:t xml:space="preserve"> for discovery of NWDAF containing the required t</w:t>
      </w:r>
      <w:r w:rsidRPr="00FF6AA7">
        <w:t xml:space="preserve">rained ML </w:t>
      </w:r>
      <w:r>
        <w:t>m</w:t>
      </w:r>
      <w:r w:rsidRPr="00FF6AA7">
        <w:t>odel</w:t>
      </w:r>
      <w:r>
        <w:t xml:space="preserve">. </w:t>
      </w:r>
      <w:r>
        <w:rPr>
          <w:lang w:eastAsia="zh-CN"/>
        </w:rPr>
        <w:t xml:space="preserve">See </w:t>
      </w:r>
      <w:r>
        <w:t>3GPP </w:t>
      </w:r>
      <w:r>
        <w:rPr>
          <w:lang w:eastAsia="zh-CN"/>
        </w:rPr>
        <w:t>TS 29.510 [23] for details.</w:t>
      </w:r>
    </w:p>
    <w:p w14:paraId="2B9D1E96" w14:textId="77777777" w:rsidR="00293259" w:rsidRDefault="00293259" w:rsidP="00293259">
      <w:pPr>
        <w:rPr>
          <w:lang w:eastAsia="zh-CN"/>
        </w:rPr>
      </w:pPr>
      <w:r>
        <w:rPr>
          <w:lang w:eastAsia="zh-CN"/>
        </w:rPr>
        <w:t>In the roaming architecture,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 A RE-NWDAF discovers the RE-NWDAF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r>
        <w:t xml:space="preserve"> </w:t>
      </w:r>
      <w:r>
        <w:rPr>
          <w:lang w:eastAsia="zh-CN"/>
        </w:rPr>
        <w:t xml:space="preserve">See </w:t>
      </w:r>
      <w:r>
        <w:t>3GPP </w:t>
      </w:r>
      <w:r>
        <w:rPr>
          <w:lang w:eastAsia="zh-CN"/>
        </w:rPr>
        <w:t>TS 29.510 [23] for details.</w:t>
      </w:r>
    </w:p>
    <w:p w14:paraId="3FF6852B" w14:textId="152ED34C" w:rsidR="002F79BE" w:rsidRDefault="002F79BE" w:rsidP="002F79BE">
      <w:pPr>
        <w:pStyle w:val="Heading3"/>
        <w:rPr>
          <w:lang w:eastAsia="zh-CN"/>
        </w:rPr>
      </w:pPr>
      <w:bookmarkStart w:id="214" w:name="_Toc169907401"/>
      <w:r>
        <w:rPr>
          <w:lang w:eastAsia="zh-CN"/>
        </w:rPr>
        <w:t>5.</w:t>
      </w:r>
      <w:r w:rsidR="00023523">
        <w:rPr>
          <w:lang w:eastAsia="zh-CN"/>
        </w:rPr>
        <w:t>8</w:t>
      </w:r>
      <w:r>
        <w:rPr>
          <w:lang w:eastAsia="zh-CN"/>
        </w:rPr>
        <w:t>.3</w:t>
      </w:r>
      <w:r>
        <w:rPr>
          <w:lang w:eastAsia="zh-CN"/>
        </w:rPr>
        <w:tab/>
        <w:t>Procedures related to UDM</w:t>
      </w:r>
      <w:bookmarkEnd w:id="214"/>
      <w:r>
        <w:rPr>
          <w:lang w:eastAsia="zh-CN"/>
        </w:rPr>
        <w:t xml:space="preserve"> </w:t>
      </w:r>
    </w:p>
    <w:p w14:paraId="6F5F8F32" w14:textId="406CB6BE" w:rsidR="002F79BE" w:rsidRDefault="002F79BE" w:rsidP="002F79BE">
      <w:pPr>
        <w:pStyle w:val="Heading4"/>
        <w:rPr>
          <w:lang w:eastAsia="zh-CN"/>
        </w:rPr>
      </w:pPr>
      <w:bookmarkStart w:id="215" w:name="_Toc169907402"/>
      <w:r>
        <w:rPr>
          <w:lang w:eastAsia="zh-CN"/>
        </w:rPr>
        <w:t>5.</w:t>
      </w:r>
      <w:r w:rsidR="00023523">
        <w:rPr>
          <w:lang w:eastAsia="zh-CN"/>
        </w:rPr>
        <w:t>8</w:t>
      </w:r>
      <w:r>
        <w:rPr>
          <w:lang w:eastAsia="zh-CN"/>
        </w:rPr>
        <w:t>.3.1</w:t>
      </w:r>
      <w:r>
        <w:rPr>
          <w:lang w:eastAsia="zh-CN"/>
        </w:rPr>
        <w:tab/>
        <w:t>General</w:t>
      </w:r>
      <w:bookmarkEnd w:id="215"/>
    </w:p>
    <w:p w14:paraId="4005636E" w14:textId="633B26AB" w:rsidR="002F79BE" w:rsidRDefault="002F79BE" w:rsidP="002F79BE">
      <w:pPr>
        <w:pStyle w:val="Heading4"/>
        <w:rPr>
          <w:lang w:eastAsia="zh-CN"/>
        </w:rPr>
      </w:pPr>
      <w:bookmarkStart w:id="216" w:name="_Toc169907403"/>
      <w:r>
        <w:rPr>
          <w:lang w:eastAsia="zh-CN"/>
        </w:rPr>
        <w:t>5.</w:t>
      </w:r>
      <w:r w:rsidR="00023523">
        <w:rPr>
          <w:lang w:eastAsia="zh-CN"/>
        </w:rPr>
        <w:t>8</w:t>
      </w:r>
      <w:r>
        <w:rPr>
          <w:lang w:eastAsia="zh-CN"/>
        </w:rPr>
        <w:t>.3.2</w:t>
      </w:r>
      <w:r>
        <w:rPr>
          <w:lang w:eastAsia="zh-CN"/>
        </w:rPr>
        <w:tab/>
        <w:t xml:space="preserve">NWDAF containing </w:t>
      </w:r>
      <w:proofErr w:type="spellStart"/>
      <w:r>
        <w:rPr>
          <w:lang w:eastAsia="zh-CN"/>
        </w:rPr>
        <w:t>AnLF</w:t>
      </w:r>
      <w:proofErr w:type="spellEnd"/>
      <w:r>
        <w:rPr>
          <w:lang w:eastAsia="zh-CN"/>
        </w:rPr>
        <w:t xml:space="preserve"> Registration/Deregistration in UDM</w:t>
      </w:r>
      <w:bookmarkEnd w:id="216"/>
    </w:p>
    <w:p w14:paraId="29C44CF4" w14:textId="3D0180DD" w:rsidR="002F79BE" w:rsidRPr="00C60400" w:rsidRDefault="002F79BE" w:rsidP="002F79BE">
      <w:pPr>
        <w:pStyle w:val="Heading5"/>
        <w:rPr>
          <w:lang w:eastAsia="zh-CN"/>
        </w:rPr>
      </w:pPr>
      <w:bookmarkStart w:id="217" w:name="_Toc169907404"/>
      <w:r>
        <w:rPr>
          <w:lang w:eastAsia="zh-CN"/>
        </w:rPr>
        <w:t>5.</w:t>
      </w:r>
      <w:r w:rsidR="00023523">
        <w:rPr>
          <w:lang w:eastAsia="zh-CN"/>
        </w:rPr>
        <w:t>8</w:t>
      </w:r>
      <w:r>
        <w:rPr>
          <w:lang w:eastAsia="zh-CN"/>
        </w:rPr>
        <w:t>.3.2.1</w:t>
      </w:r>
      <w:r>
        <w:rPr>
          <w:lang w:eastAsia="zh-CN"/>
        </w:rPr>
        <w:tab/>
        <w:t xml:space="preserve">NWDAF containing </w:t>
      </w:r>
      <w:proofErr w:type="spellStart"/>
      <w:r>
        <w:rPr>
          <w:lang w:eastAsia="zh-CN"/>
        </w:rPr>
        <w:t>AnLF</w:t>
      </w:r>
      <w:proofErr w:type="spellEnd"/>
      <w:r>
        <w:rPr>
          <w:lang w:eastAsia="zh-CN"/>
        </w:rPr>
        <w:t xml:space="preserve"> Registration in UDM</w:t>
      </w:r>
      <w:bookmarkEnd w:id="217"/>
    </w:p>
    <w:p w14:paraId="4315D40A" w14:textId="77777777" w:rsidR="00816AB0" w:rsidRDefault="00816AB0" w:rsidP="00816AB0">
      <w:pPr>
        <w:rPr>
          <w:lang w:eastAsia="zh-CN"/>
        </w:rPr>
      </w:pPr>
      <w:r>
        <w:rPr>
          <w:lang w:eastAsia="zh-CN"/>
        </w:rPr>
        <w:t>For UE-related analytics</w:t>
      </w:r>
      <w:r w:rsidRPr="00686554">
        <w:t xml:space="preserve"> </w:t>
      </w:r>
      <w:r>
        <w:t xml:space="preserve">or </w:t>
      </w:r>
      <w:r w:rsidRPr="009731A2">
        <w:t xml:space="preserve">for analytics that involve UE-related </w:t>
      </w:r>
      <w:r>
        <w:t>data collection</w:t>
      </w:r>
      <w:r>
        <w:rPr>
          <w:lang w:eastAsia="zh-CN"/>
        </w:rPr>
        <w:t xml:space="preserve">, an NWDAF containing </w:t>
      </w:r>
      <w:proofErr w:type="spellStart"/>
      <w:r>
        <w:rPr>
          <w:lang w:eastAsia="zh-CN"/>
        </w:rPr>
        <w:t>AnLF</w:t>
      </w:r>
      <w:proofErr w:type="spellEnd"/>
      <w:r>
        <w:rPr>
          <w:lang w:eastAsia="zh-CN"/>
        </w:rPr>
        <w:t xml:space="preserve"> may register in UDM using the </w:t>
      </w:r>
      <w:proofErr w:type="spellStart"/>
      <w:r>
        <w:rPr>
          <w:lang w:eastAsia="zh-CN"/>
        </w:rPr>
        <w:t>Nudm_UECM_Register</w:t>
      </w:r>
      <w:proofErr w:type="spellEnd"/>
      <w:r>
        <w:rPr>
          <w:lang w:eastAsia="zh-CN"/>
        </w:rPr>
        <w:t xml:space="preserve"> service operation (see TS 29.503 [22] clause 5.3.2.2.8). This is useful especially in scenarios of co-location of the NWDAF containing </w:t>
      </w:r>
      <w:proofErr w:type="spellStart"/>
      <w:r>
        <w:rPr>
          <w:lang w:eastAsia="zh-CN"/>
        </w:rPr>
        <w:t>AnLF</w:t>
      </w:r>
      <w:proofErr w:type="spellEnd"/>
      <w:r>
        <w:rPr>
          <w:lang w:eastAsia="zh-CN"/>
        </w:rPr>
        <w:t xml:space="preserve"> with other network functions (e.g., AMF, SMF) and in certain deployment models. Figure 5.8.3.2.1-1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80" type="#_x0000_t75" style="width:257.95pt;height:148pt" o:ole="">
            <v:imagedata r:id="rId104" o:title=""/>
          </v:shape>
          <o:OLEObject Type="Embed" ProgID="Visio.Drawing.11" ShapeID="_x0000_i1080" DrawAspect="Content" ObjectID="_1780520894" r:id="rId105"/>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proofErr w:type="spellStart"/>
      <w:r w:rsidR="002F79BE">
        <w:t>AnLF</w:t>
      </w:r>
      <w:proofErr w:type="spellEnd"/>
      <w:r w:rsidR="002F79BE">
        <w:t xml:space="preserve"> registration in UDM</w:t>
      </w:r>
    </w:p>
    <w:p w14:paraId="79E20BAB" w14:textId="77777777" w:rsidR="002F79BE" w:rsidRDefault="002F79BE" w:rsidP="002F79BE">
      <w:pPr>
        <w:pStyle w:val="B1"/>
      </w:pPr>
      <w:r>
        <w:t>1.</w:t>
      </w:r>
      <w:r>
        <w:tab/>
        <w:t>NWDAF</w:t>
      </w:r>
      <w:r>
        <w:rPr>
          <w:lang w:eastAsia="zh-CN"/>
        </w:rPr>
        <w:t xml:space="preserve"> containing </w:t>
      </w:r>
      <w:proofErr w:type="spellStart"/>
      <w:r>
        <w:t>AnLF</w:t>
      </w:r>
      <w:proofErr w:type="spellEnd"/>
      <w:r>
        <w:t xml:space="preserve"> triggers a registration in UDM, e.g. based on local configuration in the NWDAF</w:t>
      </w:r>
      <w:r>
        <w:rPr>
          <w:lang w:eastAsia="zh-CN"/>
        </w:rPr>
        <w:t xml:space="preserve"> containing </w:t>
      </w:r>
      <w:proofErr w:type="spellStart"/>
      <w:r>
        <w:t>AnLF</w:t>
      </w:r>
      <w:proofErr w:type="spellEnd"/>
      <w:r>
        <w:t xml:space="preserve">,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registers into UDM for the served UE, by sending </w:t>
      </w:r>
      <w:proofErr w:type="spellStart"/>
      <w:r>
        <w:t>Nudm_UECM_Registration</w:t>
      </w:r>
      <w:proofErr w:type="spellEnd"/>
      <w:r>
        <w:t xml:space="preserve">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proofErr w:type="spellStart"/>
      <w:r>
        <w:t>AnLF</w:t>
      </w:r>
      <w:proofErr w:type="spellEnd"/>
      <w:r>
        <w:t xml:space="preserve">.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218" w:name="_Toc169907405"/>
      <w:r>
        <w:t>5.</w:t>
      </w:r>
      <w:r w:rsidR="00023523">
        <w:t>8</w:t>
      </w:r>
      <w:r>
        <w:t>.3.2.2</w:t>
      </w:r>
      <w:r>
        <w:tab/>
        <w:t>NWDAF</w:t>
      </w:r>
      <w:r>
        <w:rPr>
          <w:lang w:eastAsia="zh-CN"/>
        </w:rPr>
        <w:t xml:space="preserve"> containing </w:t>
      </w:r>
      <w:proofErr w:type="spellStart"/>
      <w:r>
        <w:t>AnLF</w:t>
      </w:r>
      <w:proofErr w:type="spellEnd"/>
      <w:r>
        <w:t xml:space="preserve"> Update of Registration in UDM</w:t>
      </w:r>
      <w:bookmarkEnd w:id="218"/>
    </w:p>
    <w:p w14:paraId="47930218" w14:textId="2205A625" w:rsidR="002F79BE" w:rsidRDefault="002F79BE" w:rsidP="002F79BE">
      <w:pPr>
        <w:rPr>
          <w:lang w:eastAsia="zh-CN"/>
        </w:rPr>
      </w:pPr>
      <w:r>
        <w:rPr>
          <w:lang w:eastAsia="zh-CN"/>
        </w:rPr>
        <w:t xml:space="preserve">If an NWDAF containing </w:t>
      </w:r>
      <w:proofErr w:type="spellStart"/>
      <w:r>
        <w:rPr>
          <w:lang w:eastAsia="zh-CN"/>
        </w:rPr>
        <w:t>AnLF</w:t>
      </w:r>
      <w:proofErr w:type="spellEnd"/>
      <w:r>
        <w:rPr>
          <w:lang w:eastAsia="zh-CN"/>
        </w:rPr>
        <w:t xml:space="preserve"> has previously registered in UDM for one or more analytics IDs for a given UE, the NWDAF containing </w:t>
      </w:r>
      <w:proofErr w:type="spellStart"/>
      <w:r>
        <w:rPr>
          <w:lang w:eastAsia="zh-CN"/>
        </w:rPr>
        <w:t>AnLF</w:t>
      </w:r>
      <w:proofErr w:type="spellEnd"/>
      <w:r>
        <w:rPr>
          <w:lang w:eastAsia="zh-CN"/>
        </w:rPr>
        <w:t xml:space="preserve"> may modify the registration at any time. This may be due to, e.g., the NWDAF containing </w:t>
      </w:r>
      <w:proofErr w:type="spellStart"/>
      <w:r>
        <w:rPr>
          <w:lang w:eastAsia="zh-CN"/>
        </w:rPr>
        <w:t>AnLF</w:t>
      </w:r>
      <w:proofErr w:type="spellEnd"/>
      <w:r>
        <w:rPr>
          <w:lang w:eastAsia="zh-CN"/>
        </w:rPr>
        <w:t xml:space="preserve"> adds one or more Analytic IDs for the UE, or the NWDAF containing </w:t>
      </w:r>
      <w:proofErr w:type="spellStart"/>
      <w:r>
        <w:rPr>
          <w:lang w:eastAsia="zh-CN"/>
        </w:rPr>
        <w:t>AnLF</w:t>
      </w:r>
      <w:proofErr w:type="spellEnd"/>
      <w:r>
        <w:rPr>
          <w:lang w:eastAsia="zh-CN"/>
        </w:rPr>
        <w:t xml:space="preserve"> removes one or more Analytics IDs, but keep registered in UDM for at least one Analytic ID. The NWDAF containing </w:t>
      </w:r>
      <w:proofErr w:type="spellStart"/>
      <w:r>
        <w:rPr>
          <w:lang w:eastAsia="zh-CN"/>
        </w:rPr>
        <w:t>AnLF</w:t>
      </w:r>
      <w:proofErr w:type="spellEnd"/>
      <w:r>
        <w:rPr>
          <w:lang w:eastAsia="zh-CN"/>
        </w:rPr>
        <w:t xml:space="preserve"> sends an </w:t>
      </w:r>
      <w:proofErr w:type="spellStart"/>
      <w:r>
        <w:rPr>
          <w:lang w:eastAsia="zh-CN"/>
        </w:rPr>
        <w:t>Nudm_UECM_Update</w:t>
      </w:r>
      <w:proofErr w:type="spellEnd"/>
      <w:r>
        <w:rPr>
          <w:lang w:eastAsia="zh-CN"/>
        </w:rPr>
        <w:t xml:space="preserv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81" type="#_x0000_t75" style="width:257.95pt;height:148pt" o:ole="">
            <v:imagedata r:id="rId106" o:title=""/>
          </v:shape>
          <o:OLEObject Type="Embed" ProgID="Visio.Drawing.11" ShapeID="_x0000_i1081" DrawAspect="Content" ObjectID="_1780520895" r:id="rId107"/>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proofErr w:type="spellStart"/>
      <w:r w:rsidR="002F79BE">
        <w:t>AnLF</w:t>
      </w:r>
      <w:proofErr w:type="spellEnd"/>
      <w:r w:rsidR="002F79BE">
        <w:t xml:space="preserve"> registration update in UDM</w:t>
      </w:r>
    </w:p>
    <w:p w14:paraId="04DF4747" w14:textId="77777777" w:rsidR="002F79BE" w:rsidRDefault="002F79BE" w:rsidP="002F79BE">
      <w:pPr>
        <w:pStyle w:val="B1"/>
      </w:pPr>
      <w:r>
        <w:t>1.</w:t>
      </w:r>
      <w:r>
        <w:tab/>
        <w:t>If an NWDAF</w:t>
      </w:r>
      <w:r>
        <w:rPr>
          <w:lang w:eastAsia="zh-CN"/>
        </w:rPr>
        <w:t xml:space="preserve"> containing </w:t>
      </w:r>
      <w:proofErr w:type="spellStart"/>
      <w:r>
        <w:t>AnLF</w:t>
      </w:r>
      <w:proofErr w:type="spellEnd"/>
      <w:r>
        <w:t xml:space="preserve"> has previously registered one or more Analytics IDs for a UE in UDM, the NWDAF</w:t>
      </w:r>
      <w:r>
        <w:rPr>
          <w:lang w:eastAsia="zh-CN"/>
        </w:rPr>
        <w:t xml:space="preserve"> containing </w:t>
      </w:r>
      <w:proofErr w:type="spellStart"/>
      <w:r>
        <w:t>AnLF</w:t>
      </w:r>
      <w:proofErr w:type="spellEnd"/>
      <w:r>
        <w:t xml:space="preserve"> triggers an update of the registration in UDM, e.g. based on the NWDAF</w:t>
      </w:r>
      <w:r>
        <w:rPr>
          <w:lang w:eastAsia="zh-CN"/>
        </w:rPr>
        <w:t xml:space="preserve"> containing </w:t>
      </w:r>
      <w:proofErr w:type="spellStart"/>
      <w:r>
        <w:t>AnLF</w:t>
      </w:r>
      <w:proofErr w:type="spellEnd"/>
      <w:r>
        <w:t xml:space="preserve"> serving the UE of one or more additional Analytic ID(s) or based on the NWDAF</w:t>
      </w:r>
      <w:r>
        <w:rPr>
          <w:lang w:eastAsia="zh-CN"/>
        </w:rPr>
        <w:t xml:space="preserve"> containing </w:t>
      </w:r>
      <w:proofErr w:type="spellStart"/>
      <w:r>
        <w:t>AnLF</w:t>
      </w:r>
      <w:proofErr w:type="spellEnd"/>
      <w:r>
        <w:t xml:space="preserve">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updates its registration in UDM for the served UE, by sending </w:t>
      </w:r>
      <w:proofErr w:type="spellStart"/>
      <w:r>
        <w:t>Nudm_UECM_Update</w:t>
      </w:r>
      <w:proofErr w:type="spellEnd"/>
      <w:r>
        <w:t xml:space="preserve"> request (NWDAF Registration Id, added or removed Analytic ID(s)). </w:t>
      </w:r>
    </w:p>
    <w:p w14:paraId="4AF99811" w14:textId="112B2936" w:rsidR="002F79BE" w:rsidRPr="007A30FB" w:rsidRDefault="002F79BE" w:rsidP="0011416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proofErr w:type="spellStart"/>
      <w:r>
        <w:t>AnLF</w:t>
      </w:r>
      <w:proofErr w:type="spellEnd"/>
      <w:r>
        <w:t xml:space="preserve">. If </w:t>
      </w:r>
      <w:r w:rsidRPr="000D2EFF">
        <w:t>the operation is unsuccessful, UDM responds with proper error response code</w:t>
      </w:r>
      <w:r>
        <w:t>. See TS 29.503 [</w:t>
      </w:r>
      <w:r w:rsidR="005D3CB2">
        <w:t>22</w:t>
      </w:r>
      <w:r>
        <w:t>] for details.</w:t>
      </w:r>
    </w:p>
    <w:p w14:paraId="644BADBF" w14:textId="462C9591" w:rsidR="002F79BE" w:rsidRPr="00C60400" w:rsidRDefault="002F79BE" w:rsidP="002F79BE">
      <w:pPr>
        <w:pStyle w:val="Heading5"/>
        <w:rPr>
          <w:lang w:eastAsia="zh-CN"/>
        </w:rPr>
      </w:pPr>
      <w:bookmarkStart w:id="219" w:name="_Toc169907406"/>
      <w:r>
        <w:rPr>
          <w:lang w:eastAsia="zh-CN"/>
        </w:rPr>
        <w:t>5.</w:t>
      </w:r>
      <w:r w:rsidR="00023523">
        <w:rPr>
          <w:lang w:eastAsia="zh-CN"/>
        </w:rPr>
        <w:t>8</w:t>
      </w:r>
      <w:r>
        <w:rPr>
          <w:lang w:eastAsia="zh-CN"/>
        </w:rPr>
        <w:t>.3.2.3</w:t>
      </w:r>
      <w:r>
        <w:rPr>
          <w:lang w:eastAsia="zh-CN"/>
        </w:rPr>
        <w:tab/>
        <w:t xml:space="preserve">NWDAF containing </w:t>
      </w:r>
      <w:proofErr w:type="spellStart"/>
      <w:r>
        <w:rPr>
          <w:lang w:eastAsia="zh-CN"/>
        </w:rPr>
        <w:t>AnLF</w:t>
      </w:r>
      <w:proofErr w:type="spellEnd"/>
      <w:r>
        <w:rPr>
          <w:lang w:eastAsia="zh-CN"/>
        </w:rPr>
        <w:t xml:space="preserve"> De-Registration in UDM</w:t>
      </w:r>
      <w:bookmarkEnd w:id="219"/>
    </w:p>
    <w:p w14:paraId="465575F7" w14:textId="462BE051" w:rsidR="002F79BE" w:rsidRDefault="002F79BE" w:rsidP="002F79BE">
      <w:pPr>
        <w:rPr>
          <w:lang w:eastAsia="zh-CN"/>
        </w:rPr>
      </w:pPr>
      <w:r>
        <w:rPr>
          <w:lang w:eastAsia="zh-CN"/>
        </w:rPr>
        <w:t xml:space="preserve">If an NWDAF containing </w:t>
      </w:r>
      <w:proofErr w:type="spellStart"/>
      <w:r>
        <w:rPr>
          <w:lang w:eastAsia="zh-CN"/>
        </w:rPr>
        <w:t>AnLF</w:t>
      </w:r>
      <w:proofErr w:type="spellEnd"/>
      <w:r>
        <w:rPr>
          <w:lang w:eastAsia="zh-CN"/>
        </w:rPr>
        <w:t xml:space="preserve"> has previously registered in UDM for one or more analytics ID for a given UE, when the NWDAF containing </w:t>
      </w:r>
      <w:proofErr w:type="spellStart"/>
      <w:r>
        <w:rPr>
          <w:lang w:eastAsia="zh-CN"/>
        </w:rPr>
        <w:t>AnLF</w:t>
      </w:r>
      <w:proofErr w:type="spellEnd"/>
      <w:r>
        <w:rPr>
          <w:lang w:eastAsia="zh-CN"/>
        </w:rPr>
        <w:t xml:space="preserve"> no longer serves the UE, e.g., it does not collect data for the UE for that Analytics ID or does no keep produce analytic reports or does not keep any data related to the UE, the NWDAF containing </w:t>
      </w:r>
      <w:proofErr w:type="spellStart"/>
      <w:r>
        <w:rPr>
          <w:lang w:eastAsia="zh-CN"/>
        </w:rPr>
        <w:t>AnLF</w:t>
      </w:r>
      <w:proofErr w:type="spellEnd"/>
      <w:r>
        <w:rPr>
          <w:lang w:eastAsia="zh-CN"/>
        </w:rPr>
        <w:t xml:space="preserve"> should de-register from UDM by invoking the </w:t>
      </w:r>
      <w:proofErr w:type="spellStart"/>
      <w:r>
        <w:rPr>
          <w:lang w:eastAsia="zh-CN"/>
        </w:rPr>
        <w:t>Nudm_UECM_Deregistration</w:t>
      </w:r>
      <w:proofErr w:type="spellEnd"/>
      <w:r>
        <w:rPr>
          <w:lang w:eastAsia="zh-CN"/>
        </w:rPr>
        <w:t xml:space="preserve">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82" type="#_x0000_t75" style="width:257.95pt;height:148pt" o:ole="">
            <v:imagedata r:id="rId108" o:title=""/>
          </v:shape>
          <o:OLEObject Type="Embed" ProgID="Visio.Drawing.11" ShapeID="_x0000_i1082" DrawAspect="Content" ObjectID="_1780520896" r:id="rId109"/>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proofErr w:type="spellStart"/>
      <w:r w:rsidR="002F79BE">
        <w:t>AnLF</w:t>
      </w:r>
      <w:proofErr w:type="spellEnd"/>
      <w:r w:rsidR="002F79BE">
        <w:t xml:space="preserve"> deregistration from UDM</w:t>
      </w:r>
    </w:p>
    <w:p w14:paraId="01149775" w14:textId="77777777" w:rsidR="002F79BE" w:rsidRDefault="002F79BE" w:rsidP="002F79BE">
      <w:pPr>
        <w:pStyle w:val="B1"/>
      </w:pPr>
      <w:r>
        <w:t>1.</w:t>
      </w:r>
      <w:r>
        <w:tab/>
        <w:t>If an NWDAF</w:t>
      </w:r>
      <w:r>
        <w:rPr>
          <w:lang w:eastAsia="zh-CN"/>
        </w:rPr>
        <w:t xml:space="preserve"> containing </w:t>
      </w:r>
      <w:proofErr w:type="spellStart"/>
      <w:r>
        <w:t>AnLF</w:t>
      </w:r>
      <w:proofErr w:type="spellEnd"/>
      <w:r>
        <w:t xml:space="preserve"> has previously registered one or more Analytics IDs for a UE in UDM, the NWDAF</w:t>
      </w:r>
      <w:r>
        <w:rPr>
          <w:lang w:eastAsia="zh-CN"/>
        </w:rPr>
        <w:t xml:space="preserve"> containing </w:t>
      </w:r>
      <w:proofErr w:type="spellStart"/>
      <w:r>
        <w:t>AnLF</w:t>
      </w:r>
      <w:proofErr w:type="spellEnd"/>
      <w:r>
        <w:t xml:space="preserve"> triggers a complete deregistration from UDM, e.g. based on the NWDAF</w:t>
      </w:r>
      <w:r>
        <w:rPr>
          <w:lang w:eastAsia="zh-CN"/>
        </w:rPr>
        <w:t xml:space="preserve"> containing </w:t>
      </w:r>
      <w:proofErr w:type="spellStart"/>
      <w:r>
        <w:t>AnLF</w:t>
      </w:r>
      <w:proofErr w:type="spellEnd"/>
      <w:r>
        <w:t xml:space="preserve"> not collecting data any longer for the UE, or the NWDAF</w:t>
      </w:r>
      <w:r>
        <w:rPr>
          <w:lang w:eastAsia="zh-CN"/>
        </w:rPr>
        <w:t xml:space="preserve"> containing </w:t>
      </w:r>
      <w:proofErr w:type="spellStart"/>
      <w:r>
        <w:t>AnLF</w:t>
      </w:r>
      <w:proofErr w:type="spellEnd"/>
      <w:r>
        <w:t xml:space="preserve"> not producing analytics reports for the UE, or the NWDAF</w:t>
      </w:r>
      <w:r>
        <w:rPr>
          <w:lang w:eastAsia="zh-CN"/>
        </w:rPr>
        <w:t xml:space="preserve"> containing </w:t>
      </w:r>
      <w:proofErr w:type="spellStart"/>
      <w:r>
        <w:t>AnLF</w:t>
      </w:r>
      <w:proofErr w:type="spellEnd"/>
      <w:r>
        <w:t xml:space="preserve"> not keeping analytics data for the UE. </w:t>
      </w:r>
    </w:p>
    <w:p w14:paraId="0E031111"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deregisters from UDM for the served UE, by sending </w:t>
      </w:r>
      <w:proofErr w:type="spellStart"/>
      <w:r>
        <w:t>Nudm_UECM_Deregistration</w:t>
      </w:r>
      <w:proofErr w:type="spellEnd"/>
      <w:r>
        <w:t xml:space="preserve"> request (NWDAF Registration Id). </w:t>
      </w:r>
    </w:p>
    <w:p w14:paraId="247C5EBC" w14:textId="1FD1CB3F" w:rsidR="002F79BE" w:rsidRPr="00867898" w:rsidRDefault="002F79BE" w:rsidP="0011416E">
      <w:pPr>
        <w:pStyle w:val="B1"/>
        <w:rPr>
          <w:lang w:eastAsia="zh-CN"/>
        </w:rPr>
      </w:pPr>
      <w:r>
        <w:t>3.</w:t>
      </w:r>
      <w:r>
        <w:tab/>
        <w:t xml:space="preserve">UDM sends a </w:t>
      </w:r>
      <w:r w:rsidRPr="00AA4AA9">
        <w:t>"</w:t>
      </w:r>
      <w:r>
        <w:t>204 No Content</w:t>
      </w:r>
      <w:r w:rsidRPr="00AA4AA9">
        <w:t>"</w:t>
      </w:r>
      <w:r>
        <w:t xml:space="preserve"> response to the NWDAF</w:t>
      </w:r>
      <w:r>
        <w:rPr>
          <w:lang w:eastAsia="zh-CN"/>
        </w:rPr>
        <w:t xml:space="preserve"> containing </w:t>
      </w:r>
      <w:proofErr w:type="spellStart"/>
      <w:r>
        <w:t>AnLF</w:t>
      </w:r>
      <w:proofErr w:type="spellEnd"/>
      <w:r>
        <w:t>. See TS 29.503 [</w:t>
      </w:r>
      <w:r w:rsidR="005D3CB2">
        <w:t>22</w:t>
      </w:r>
      <w:r>
        <w:t>] for details.</w:t>
      </w:r>
    </w:p>
    <w:p w14:paraId="524B0C67" w14:textId="3ADD973A" w:rsidR="002F79BE" w:rsidRPr="00AF3359" w:rsidRDefault="002F79BE" w:rsidP="002F79BE">
      <w:pPr>
        <w:pStyle w:val="Heading4"/>
        <w:rPr>
          <w:lang w:eastAsia="zh-CN"/>
        </w:rPr>
      </w:pPr>
      <w:bookmarkStart w:id="220" w:name="_Toc169907407"/>
      <w:r>
        <w:rPr>
          <w:lang w:eastAsia="zh-CN"/>
        </w:rPr>
        <w:t>5.</w:t>
      </w:r>
      <w:r w:rsidR="00023523">
        <w:rPr>
          <w:lang w:eastAsia="zh-CN"/>
        </w:rPr>
        <w:t>8</w:t>
      </w:r>
      <w:r>
        <w:rPr>
          <w:lang w:eastAsia="zh-CN"/>
        </w:rPr>
        <w:t>.3.3</w:t>
      </w:r>
      <w:r>
        <w:rPr>
          <w:lang w:eastAsia="zh-CN"/>
        </w:rPr>
        <w:tab/>
        <w:t xml:space="preserve">Consumer discovery and selection of NWDAF containing </w:t>
      </w:r>
      <w:proofErr w:type="spellStart"/>
      <w:r>
        <w:rPr>
          <w:lang w:eastAsia="zh-CN"/>
        </w:rPr>
        <w:t>AnLF</w:t>
      </w:r>
      <w:proofErr w:type="spellEnd"/>
      <w:r>
        <w:rPr>
          <w:lang w:eastAsia="zh-CN"/>
        </w:rPr>
        <w:t xml:space="preserve"> in UDM</w:t>
      </w:r>
      <w:bookmarkEnd w:id="220"/>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proofErr w:type="spellStart"/>
      <w:r>
        <w:t>AnLF</w:t>
      </w:r>
      <w:proofErr w:type="spellEnd"/>
      <w:r>
        <w:t xml:space="preserve"> that is serving or holds data for a UE, the NWDAF serving consumer may query UDM with the target SUPI and the Analytics ID. If the response from UDM indicates multiple candidate NWDAFs, the NWDAF service consumer may, e.g., determine an instance of an NWDAF containing </w:t>
      </w:r>
      <w:proofErr w:type="spellStart"/>
      <w:r>
        <w:t>AnLF</w:t>
      </w:r>
      <w:proofErr w:type="spellEnd"/>
      <w:r>
        <w:t xml:space="preserve"> that has registered in UDM (</w:t>
      </w:r>
      <w:proofErr w:type="spellStart"/>
      <w:r>
        <w:t>registrationTime</w:t>
      </w:r>
      <w:proofErr w:type="spellEnd"/>
      <w:r>
        <w:t xml:space="preserv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83" type="#_x0000_t75" style="width:258.4pt;height:148pt" o:ole="">
            <v:imagedata r:id="rId110" o:title=""/>
          </v:shape>
          <o:OLEObject Type="Embed" ProgID="Visio.Drawing.11" ShapeID="_x0000_i1083" DrawAspect="Content" ObjectID="_1780520897" r:id="rId111"/>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proofErr w:type="spellStart"/>
      <w:r w:rsidR="002F79BE">
        <w:t>AnLF</w:t>
      </w:r>
      <w:proofErr w:type="spellEnd"/>
      <w:r w:rsidR="002F79BE">
        <w:t xml:space="preserve"> in UDM</w:t>
      </w:r>
    </w:p>
    <w:p w14:paraId="2C645873" w14:textId="77777777" w:rsidR="002F79BE" w:rsidRDefault="002F79BE" w:rsidP="002F79BE">
      <w:pPr>
        <w:pStyle w:val="B1"/>
      </w:pPr>
      <w:r>
        <w:t>1.</w:t>
      </w:r>
      <w:r>
        <w:tab/>
        <w:t xml:space="preserve">The NWDAF service consumer sends an </w:t>
      </w:r>
      <w:proofErr w:type="spellStart"/>
      <w:r>
        <w:t>Nudm_UECM_Get</w:t>
      </w:r>
      <w:proofErr w:type="spellEnd"/>
      <w:r>
        <w:t xml:space="preserve"> request to the UDM (UE ID, Analytics ID(s), NF type = NWDAF).</w:t>
      </w:r>
    </w:p>
    <w:p w14:paraId="01B251F1" w14:textId="17555518" w:rsidR="002F79BE" w:rsidRDefault="001412C6" w:rsidP="002F79BE">
      <w:pPr>
        <w:pStyle w:val="B1"/>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221" w:name="_Toc169907408"/>
      <w:r>
        <w:t>5.</w:t>
      </w:r>
      <w:r w:rsidR="00023523">
        <w:t>8</w:t>
      </w:r>
      <w:r>
        <w:t>.4</w:t>
      </w:r>
      <w:r>
        <w:tab/>
        <w:t>Procedures for PCF learning NWDAF IDs for served UEs</w:t>
      </w:r>
      <w:bookmarkEnd w:id="221"/>
    </w:p>
    <w:p w14:paraId="21964723" w14:textId="77777777" w:rsidR="002F79BE" w:rsidRPr="00C925A6" w:rsidRDefault="002F79BE" w:rsidP="002F79BE">
      <w:r>
        <w:t xml:space="preserve">PCF may receive from AMF and SMF the IDs of the NWDAFs containing </w:t>
      </w:r>
      <w:proofErr w:type="spellStart"/>
      <w:r>
        <w:t>AnLF</w:t>
      </w:r>
      <w:proofErr w:type="spellEnd"/>
      <w:r>
        <w:t xml:space="preserve"> that are used by AMF, SMF, and UPF, so that the PCF may select the same NWDAF containing </w:t>
      </w:r>
      <w:proofErr w:type="spellStart"/>
      <w:r>
        <w:t>AnLF</w:t>
      </w:r>
      <w:proofErr w:type="spellEnd"/>
      <w:r>
        <w:t xml:space="preserve"> being used for a specific UE.</w:t>
      </w:r>
    </w:p>
    <w:p w14:paraId="1D33D3E5" w14:textId="17E6289D" w:rsidR="002F79BE" w:rsidRDefault="002F79BE" w:rsidP="002F79BE">
      <w:r>
        <w:t xml:space="preserve">When the AMF creates or updates an Access and Mobility Policy Association for a UE, the AMF may include the IDs of the NWDAF containing </w:t>
      </w:r>
      <w:proofErr w:type="spellStart"/>
      <w:r>
        <w:t>AnLF</w:t>
      </w:r>
      <w:proofErr w:type="spellEnd"/>
      <w:r>
        <w:t xml:space="preserve"> that are used by the AMF, along with their Analytic ID(s), in the </w:t>
      </w:r>
      <w:proofErr w:type="spellStart"/>
      <w:r>
        <w:t>Npcf_AMPolicyControl_Create</w:t>
      </w:r>
      <w:proofErr w:type="spellEnd"/>
      <w:r>
        <w:t>/Update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84" type="#_x0000_t75" style="width:257.95pt;height:148pt" o:ole="">
            <v:imagedata r:id="rId112" o:title=""/>
          </v:shape>
          <o:OLEObject Type="Embed" ProgID="Visio.Drawing.11" ShapeID="_x0000_i1084" DrawAspect="Content" ObjectID="_1780520898" r:id="rId113"/>
        </w:object>
      </w:r>
    </w:p>
    <w:p w14:paraId="18079A38" w14:textId="790645FE" w:rsidR="002F79BE" w:rsidRDefault="000A24D3" w:rsidP="002F79BE">
      <w:pPr>
        <w:pStyle w:val="TF"/>
        <w:keepNext/>
      </w:pPr>
      <w:r>
        <w:t>Figure </w:t>
      </w:r>
      <w:r w:rsidR="002F79BE">
        <w:t>5.</w:t>
      </w:r>
      <w:r w:rsidR="00023523">
        <w:t>8</w:t>
      </w:r>
      <w:r w:rsidR="002F79BE">
        <w:t>.4-1: PCF leaning from AMF NWDAFs</w:t>
      </w:r>
      <w:r w:rsidR="002F79BE">
        <w:rPr>
          <w:lang w:eastAsia="zh-CN"/>
        </w:rPr>
        <w:t xml:space="preserve"> containing </w:t>
      </w:r>
      <w:proofErr w:type="spellStart"/>
      <w:r w:rsidR="002F79BE">
        <w:t>AnLF</w:t>
      </w:r>
      <w:proofErr w:type="spellEnd"/>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 xml:space="preserve">When the SMF creates or updates a Session Management Policy Association for a UE, the SMF may include the IDs of the NWDAF containing </w:t>
      </w:r>
      <w:proofErr w:type="spellStart"/>
      <w:r>
        <w:t>AnLF</w:t>
      </w:r>
      <w:proofErr w:type="spellEnd"/>
      <w:r>
        <w:t xml:space="preserve"> that are used by the SMF and UPF, along with their Analytic ID(s), in the </w:t>
      </w:r>
      <w:proofErr w:type="spellStart"/>
      <w:r>
        <w:t>Npcf_SMPolicyControl_Create</w:t>
      </w:r>
      <w:proofErr w:type="spellEnd"/>
      <w:r>
        <w:t>/Update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85" type="#_x0000_t75" style="width:257.95pt;height:148pt" o:ole="">
            <v:imagedata r:id="rId114" o:title=""/>
          </v:shape>
          <o:OLEObject Type="Embed" ProgID="Visio.Drawing.11" ShapeID="_x0000_i1085" DrawAspect="Content" ObjectID="_1780520899" r:id="rId115"/>
        </w:object>
      </w:r>
    </w:p>
    <w:p w14:paraId="13A280A7" w14:textId="00B81A5D" w:rsidR="002F79BE" w:rsidRDefault="000A24D3" w:rsidP="002F79BE">
      <w:pPr>
        <w:pStyle w:val="TF"/>
        <w:keepNext/>
      </w:pPr>
      <w:r>
        <w:t>Figure </w:t>
      </w:r>
      <w:r w:rsidR="002F79BE">
        <w:t>5.</w:t>
      </w:r>
      <w:r w:rsidR="00023523">
        <w:t>8</w:t>
      </w:r>
      <w:r w:rsidR="002F79BE">
        <w:t>.4-2: PCF leaning from SMF and UPF NWDAFs</w:t>
      </w:r>
      <w:r w:rsidR="002F79BE">
        <w:rPr>
          <w:lang w:eastAsia="zh-CN"/>
        </w:rPr>
        <w:t xml:space="preserve"> containing </w:t>
      </w:r>
      <w:proofErr w:type="spellStart"/>
      <w:r w:rsidR="002F79BE">
        <w:t>AnLF</w:t>
      </w:r>
      <w:proofErr w:type="spellEnd"/>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222" w:name="_Toc169907409"/>
      <w:r>
        <w:t>5.9</w:t>
      </w:r>
      <w:r>
        <w:tab/>
      </w:r>
      <w:r>
        <w:rPr>
          <w:lang w:eastAsia="ko-KR"/>
        </w:rPr>
        <w:t>Analytics Data Repository</w:t>
      </w:r>
      <w:r>
        <w:t xml:space="preserve"> </w:t>
      </w:r>
      <w:r w:rsidRPr="00140E21">
        <w:rPr>
          <w:lang w:eastAsia="ko-KR"/>
        </w:rPr>
        <w:t>procedure</w:t>
      </w:r>
      <w:r>
        <w:rPr>
          <w:lang w:eastAsia="ko-KR"/>
        </w:rPr>
        <w:t>s</w:t>
      </w:r>
      <w:bookmarkEnd w:id="222"/>
    </w:p>
    <w:p w14:paraId="559AE8D4" w14:textId="1337AA47" w:rsidR="009D4A61" w:rsidRDefault="009D4A61" w:rsidP="009D4A61">
      <w:pPr>
        <w:pStyle w:val="Heading3"/>
      </w:pPr>
      <w:bookmarkStart w:id="223" w:name="_Toc169907410"/>
      <w:r>
        <w:t>5.9.1</w:t>
      </w:r>
      <w:r>
        <w:tab/>
        <w:t>General</w:t>
      </w:r>
      <w:bookmarkEnd w:id="223"/>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224" w:name="_Toc169907411"/>
      <w:r>
        <w:t>5.9.2</w:t>
      </w:r>
      <w:r>
        <w:tab/>
      </w:r>
      <w:r>
        <w:rPr>
          <w:lang w:eastAsia="ko-KR"/>
        </w:rPr>
        <w:t>Historical Data and Analytics Storage/Retrieval/Deletion</w:t>
      </w:r>
      <w:r w:rsidRPr="00167409">
        <w:t xml:space="preserve"> </w:t>
      </w:r>
      <w:r>
        <w:t>procedure</w:t>
      </w:r>
      <w:bookmarkEnd w:id="224"/>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rPr>
          <w:lang w:eastAsia="ja-JP"/>
        </w:rPr>
        <w:t>.</w:t>
      </w:r>
    </w:p>
    <w:p w14:paraId="1CDF3579" w14:textId="77777777" w:rsidR="009D4A61" w:rsidRDefault="009D4A61" w:rsidP="009D4A61">
      <w:pPr>
        <w:pStyle w:val="TH"/>
      </w:pPr>
      <w:r>
        <w:object w:dxaOrig="9878" w:dyaOrig="6853" w14:anchorId="5843E30E">
          <v:shape id="_x0000_i1086" type="#_x0000_t75" style="width:481.45pt;height:333.05pt" o:ole="">
            <v:imagedata r:id="rId116" o:title=""/>
          </v:shape>
          <o:OLEObject Type="Embed" ProgID="Visio.Drawing.15" ShapeID="_x0000_i1086" DrawAspect="Content" ObjectID="_1780520900" r:id="rId117"/>
        </w:object>
      </w:r>
    </w:p>
    <w:p w14:paraId="3A1335E7" w14:textId="7C98BE28" w:rsidR="009D4A61" w:rsidRDefault="009D4A61" w:rsidP="009D4A61">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storage/deletion procedure</w:t>
      </w:r>
    </w:p>
    <w:p w14:paraId="259E4DCA" w14:textId="2B6F2055" w:rsidR="00B772A5" w:rsidRPr="00417FEF" w:rsidRDefault="00B772A5" w:rsidP="00D56C5A">
      <w:pPr>
        <w:pStyle w:val="B1"/>
      </w:pPr>
      <w:r w:rsidRPr="00417FEF">
        <w:rPr>
          <w:lang w:eastAsia="zh-CN"/>
        </w:rPr>
        <w:t>1.</w:t>
      </w:r>
      <w:r w:rsidRPr="00417FEF">
        <w:rPr>
          <w:lang w:eastAsia="zh-CN"/>
        </w:rPr>
        <w:tab/>
      </w:r>
      <w:r w:rsidRPr="00417FEF">
        <w:t xml:space="preserve">In order to store data or analytics, the NF service consumer invokes </w:t>
      </w:r>
      <w:proofErr w:type="spellStart"/>
      <w:r w:rsidRPr="00417FEF">
        <w:t>Nadrf_DataManagement_StorageRequest</w:t>
      </w:r>
      <w:proofErr w:type="spellEnd"/>
      <w:r w:rsidRPr="00417FEF">
        <w:t xml:space="preserve"> service operation by sending an HTTP POST request targeting the resource "ADRF Data Store Records"</w:t>
      </w:r>
      <w:r w:rsidRPr="00417FEF">
        <w:rPr>
          <w:lang w:eastAsia="ko-KR"/>
        </w:rPr>
        <w:t xml:space="preserve"> in </w:t>
      </w:r>
      <w:r w:rsidRPr="00417FEF">
        <w:t>clause 4.2.2.2 of 3GPP TS 29.575 [16].</w:t>
      </w:r>
    </w:p>
    <w:p w14:paraId="451AFDEC" w14:textId="77777777" w:rsidR="00B772A5" w:rsidRPr="00417FEF" w:rsidRDefault="00B772A5" w:rsidP="00D56C5A">
      <w:pPr>
        <w:pStyle w:val="B1"/>
      </w:pPr>
      <w:r w:rsidRPr="00417FEF">
        <w:t>2.</w:t>
      </w:r>
      <w:r w:rsidRPr="00417FEF">
        <w:tab/>
        <w:t xml:space="preserve">The </w:t>
      </w:r>
      <w:r w:rsidRPr="00417FEF">
        <w:rPr>
          <w:lang w:val="en-US"/>
        </w:rPr>
        <w:t xml:space="preserve">ADRF </w:t>
      </w:r>
      <w:r w:rsidRPr="00417FEF">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378C21C6" w14:textId="77777777" w:rsidR="00B772A5" w:rsidRPr="00417FEF" w:rsidRDefault="00B772A5" w:rsidP="00D56C5A">
      <w:pPr>
        <w:pStyle w:val="B1"/>
        <w:rPr>
          <w:lang w:eastAsia="ko-KR"/>
        </w:rPr>
      </w:pPr>
      <w:r w:rsidRPr="00417FEF">
        <w:t>3.</w:t>
      </w:r>
      <w:r w:rsidRPr="00417FEF">
        <w:tab/>
        <w:t xml:space="preserve">If the </w:t>
      </w:r>
      <w:r w:rsidRPr="00417FEF">
        <w:rPr>
          <w:lang w:eastAsia="ko-KR"/>
        </w:rPr>
        <w:t xml:space="preserve">data or analytics is stored, </w:t>
      </w:r>
      <w:r w:rsidRPr="00417FEF">
        <w:t xml:space="preserve">the ADRF sends </w:t>
      </w:r>
      <w:proofErr w:type="spellStart"/>
      <w:r w:rsidRPr="00417FEF">
        <w:rPr>
          <w:lang w:eastAsia="ko-KR"/>
        </w:rPr>
        <w:t>Nadrf_DataManagement_StorageRequest</w:t>
      </w:r>
      <w:proofErr w:type="spellEnd"/>
      <w:r w:rsidRPr="00417FEF">
        <w:rPr>
          <w:lang w:eastAsia="ko-KR"/>
        </w:rPr>
        <w:t xml:space="preserve"> Response message to the consumer </w:t>
      </w:r>
      <w:r w:rsidRPr="00417FEF">
        <w:t xml:space="preserve">with HTTP "201 Created" status </w:t>
      </w:r>
      <w:r w:rsidRPr="00417FEF">
        <w:rPr>
          <w:lang w:val="en-US"/>
        </w:rPr>
        <w:t>code</w:t>
      </w:r>
      <w:r w:rsidRPr="00417FEF">
        <w:rPr>
          <w:lang w:eastAsia="ko-KR"/>
        </w:rPr>
        <w:t xml:space="preserve"> including </w:t>
      </w:r>
      <w:r w:rsidRPr="00417FEF">
        <w:t>a representation of the created record</w:t>
      </w:r>
      <w:r w:rsidRPr="00417FEF">
        <w:rPr>
          <w:lang w:eastAsia="ko-KR"/>
        </w:rPr>
        <w:t>.</w:t>
      </w:r>
    </w:p>
    <w:p w14:paraId="1BD8A24B" w14:textId="411F047A" w:rsidR="00C954A0" w:rsidRPr="00F555C7" w:rsidRDefault="00C954A0" w:rsidP="00C954A0">
      <w:pPr>
        <w:pStyle w:val="B1"/>
      </w:pPr>
      <w:r w:rsidRPr="00F555C7">
        <w:t>4.</w:t>
      </w:r>
      <w:r w:rsidRPr="00F555C7">
        <w:tab/>
      </w:r>
      <w:r>
        <w:t xml:space="preserve">If the data is to be retrieved for specific SUPI, </w:t>
      </w:r>
      <w:r w:rsidRPr="00DC696B">
        <w:t>the user consent has not been checked by the data consumer</w:t>
      </w:r>
      <w:r>
        <w:t xml:space="preserve">, if the local policies and regulations require to check user consent, the NF service consumer shall check and enforce the user consent </w:t>
      </w:r>
      <w:r>
        <w:rPr>
          <w:lang w:eastAsia="ko-KR"/>
        </w:rPr>
        <w:t>in the same way that it is described for the NWDAF in clause 5.5.1.1 step</w:t>
      </w:r>
      <w:r>
        <w:rPr>
          <w:lang w:val="en-US" w:eastAsia="ko-KR"/>
        </w:rPr>
        <w:t> </w:t>
      </w:r>
      <w:r>
        <w:rPr>
          <w:lang w:eastAsia="ko-KR"/>
        </w:rPr>
        <w:t>1 and step</w:t>
      </w:r>
      <w:r>
        <w:rPr>
          <w:lang w:val="en-US" w:eastAsia="ko-KR"/>
        </w:rPr>
        <w:t> </w:t>
      </w:r>
      <w:r>
        <w:rPr>
          <w:lang w:eastAsia="ko-KR"/>
        </w:rPr>
        <w:t xml:space="preserve">2. Then, </w:t>
      </w:r>
      <w:r>
        <w:t>i</w:t>
      </w:r>
      <w:r w:rsidRPr="00F555C7">
        <w:rPr>
          <w:lang w:eastAsia="ko-KR"/>
        </w:rPr>
        <w:t xml:space="preserve">n order to retrieve the stored data or analytics from the ADRF, the NF </w:t>
      </w:r>
      <w:r w:rsidRPr="00F555C7">
        <w:t>service consumer</w:t>
      </w:r>
      <w:r w:rsidRPr="00F555C7">
        <w:rPr>
          <w:lang w:eastAsia="ko-KR"/>
        </w:rPr>
        <w:t xml:space="preserve"> shall invoke the </w:t>
      </w:r>
      <w:proofErr w:type="spellStart"/>
      <w:r w:rsidRPr="00F555C7">
        <w:rPr>
          <w:lang w:eastAsia="ko-KR"/>
        </w:rPr>
        <w:t>Nadrf_DataManagement_Retrieval</w:t>
      </w:r>
      <w:r w:rsidRPr="00F555C7">
        <w:t>Request</w:t>
      </w:r>
      <w:proofErr w:type="spellEnd"/>
      <w:r w:rsidRPr="00F555C7">
        <w:rPr>
          <w:lang w:eastAsia="ko-KR"/>
        </w:rPr>
        <w:t xml:space="preserve"> service operation by sending an HTTP </w:t>
      </w:r>
      <w:r w:rsidRPr="00F555C7">
        <w:rPr>
          <w:rFonts w:hint="eastAsia"/>
          <w:lang w:eastAsia="zh-CN"/>
        </w:rPr>
        <w:t>GET</w:t>
      </w:r>
      <w:r w:rsidRPr="00F555C7">
        <w:rPr>
          <w:lang w:eastAsia="ko-KR"/>
        </w:rPr>
        <w:t xml:space="preserve"> request targeting the resource "</w:t>
      </w:r>
      <w:r w:rsidRPr="00F555C7">
        <w:t>ADRF Data Store Records</w:t>
      </w:r>
      <w:r w:rsidRPr="00F555C7">
        <w:rPr>
          <w:lang w:eastAsia="ko-KR"/>
        </w:rPr>
        <w:t xml:space="preserve">" as described in </w:t>
      </w:r>
      <w:r w:rsidRPr="00F555C7">
        <w:t>clause 4.2.2.5 of 3GPP TS 29.575 [16]</w:t>
      </w:r>
      <w:r w:rsidRPr="00F555C7">
        <w:rPr>
          <w:lang w:eastAsia="ko-KR"/>
        </w:rPr>
        <w:t>.</w:t>
      </w:r>
    </w:p>
    <w:p w14:paraId="5BB9028C" w14:textId="77777777" w:rsidR="009D4A61" w:rsidRDefault="009D4A61" w:rsidP="009D4A61">
      <w:pPr>
        <w:pStyle w:val="B1"/>
        <w:overflowPunct w:val="0"/>
        <w:autoSpaceDE w:val="0"/>
        <w:autoSpaceDN w:val="0"/>
        <w:adjustRightInd w:val="0"/>
        <w:textAlignment w:val="baseline"/>
        <w:rPr>
          <w:lang w:eastAsia="zh-CN"/>
        </w:rPr>
      </w:pPr>
      <w:r>
        <w:rPr>
          <w:lang w:eastAsia="zh-CN"/>
        </w:rPr>
        <w:t>5.</w:t>
      </w:r>
      <w:r>
        <w:rPr>
          <w:lang w:eastAsia="zh-CN"/>
        </w:rPr>
        <w:tab/>
      </w:r>
      <w:r>
        <w:t>If the requested data is found,</w:t>
      </w:r>
      <w:r>
        <w:rPr>
          <w:lang w:eastAsia="zh-CN"/>
        </w:rPr>
        <w:t xml:space="preserve"> the ADRF</w:t>
      </w:r>
      <w:r>
        <w:t xml:space="preserve"> sends </w:t>
      </w:r>
      <w:proofErr w:type="spellStart"/>
      <w:r>
        <w:rPr>
          <w:lang w:eastAsia="ko-KR"/>
        </w:rPr>
        <w:t>Nadrf_DataManagement_Retrieval</w:t>
      </w:r>
      <w:r>
        <w:t>Request</w:t>
      </w:r>
      <w:proofErr w:type="spellEnd"/>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63A389D4" w14:textId="77777777" w:rsidR="009D4A61" w:rsidRDefault="009D4A61" w:rsidP="009D4A61">
      <w:pPr>
        <w:pStyle w:val="B1"/>
        <w:overflowPunct w:val="0"/>
        <w:autoSpaceDE w:val="0"/>
        <w:autoSpaceDN w:val="0"/>
        <w:adjustRightInd w:val="0"/>
        <w:textAlignment w:val="baseline"/>
      </w:pPr>
      <w:r>
        <w:t>6.</w:t>
      </w:r>
      <w:r>
        <w:tab/>
        <w:t>I</w:t>
      </w:r>
      <w:r>
        <w:rPr>
          <w:lang w:eastAsia="ko-KR"/>
        </w:rPr>
        <w:t>n order to deleted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w:t>
      </w:r>
      <w:proofErr w:type="spellStart"/>
      <w:r>
        <w:rPr>
          <w:lang w:eastAsia="ko-KR"/>
        </w:rPr>
        <w:t>Nadrf_DataManagement_Delete</w:t>
      </w:r>
      <w:proofErr w:type="spellEnd"/>
      <w:r>
        <w:rPr>
          <w:lang w:eastAsia="ko-KR"/>
        </w:rPr>
        <w:t xml:space="preserv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r>
        <w:rPr>
          <w:lang w:eastAsia="ko-KR"/>
        </w:rPr>
        <w:t xml:space="preserve"> </w:t>
      </w:r>
    </w:p>
    <w:p w14:paraId="13EB631C" w14:textId="77777777" w:rsidR="009D4A61" w:rsidRDefault="009D4A61" w:rsidP="009D4A61">
      <w:pPr>
        <w:pStyle w:val="B1"/>
        <w:overflowPunct w:val="0"/>
        <w:autoSpaceDE w:val="0"/>
        <w:autoSpaceDN w:val="0"/>
        <w:adjustRightInd w:val="0"/>
        <w:textAlignment w:val="baseline"/>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
        <w:overflowPunct w:val="0"/>
        <w:autoSpaceDE w:val="0"/>
        <w:autoSpaceDN w:val="0"/>
        <w:adjustRightInd w:val="0"/>
        <w:textAlignment w:val="baseline"/>
        <w:rPr>
          <w:lang w:eastAsia="zh-CN"/>
        </w:rPr>
      </w:pPr>
      <w:r>
        <w:t>8.</w:t>
      </w:r>
      <w:r>
        <w:tab/>
        <w:t xml:space="preserve">If the deletion is successful </w:t>
      </w:r>
      <w:r w:rsidRPr="009451CF">
        <w:t>processed</w:t>
      </w:r>
      <w:r>
        <w:t>,</w:t>
      </w:r>
      <w:r>
        <w:rPr>
          <w:lang w:eastAsia="zh-CN"/>
        </w:rPr>
        <w:t xml:space="preserve"> the ADRF</w:t>
      </w:r>
      <w:r>
        <w:t xml:space="preserve"> sends </w:t>
      </w:r>
      <w:proofErr w:type="spellStart"/>
      <w:r>
        <w:rPr>
          <w:lang w:eastAsia="ko-KR"/>
        </w:rPr>
        <w:t>Nadrf_DataManagement_Delete</w:t>
      </w:r>
      <w:proofErr w:type="spellEnd"/>
      <w:r>
        <w:rPr>
          <w:lang w:eastAsia="ko-KR"/>
        </w:rPr>
        <w:t xml:space="preserv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225" w:name="_Toc169907412"/>
      <w:r>
        <w:t>5.9.3</w:t>
      </w:r>
      <w:r>
        <w:tab/>
      </w:r>
      <w:r>
        <w:rPr>
          <w:lang w:eastAsia="ko-KR"/>
        </w:rPr>
        <w:t>Historical Data and Analytics Storage via Notifications</w:t>
      </w:r>
      <w:bookmarkEnd w:id="225"/>
    </w:p>
    <w:p w14:paraId="7DA90417" w14:textId="77777777" w:rsidR="00156691" w:rsidRPr="00CC6244" w:rsidRDefault="00156691" w:rsidP="00156691">
      <w:bookmarkStart w:id="226" w:name="tsgNames"/>
      <w:bookmarkStart w:id="227" w:name="startOfAnnexes"/>
      <w:bookmarkEnd w:id="226"/>
      <w:bookmarkEnd w:id="227"/>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rPr>
          <w:lang w:eastAsia="ja-JP"/>
        </w:rPr>
        <w:t>.</w:t>
      </w:r>
    </w:p>
    <w:p w14:paraId="4E53D1D5" w14:textId="77777777" w:rsidR="00156691" w:rsidRDefault="00156691" w:rsidP="00156691">
      <w:pPr>
        <w:pStyle w:val="TH"/>
      </w:pPr>
      <w:r>
        <w:object w:dxaOrig="13440" w:dyaOrig="11940" w14:anchorId="79AD0516">
          <v:shape id="_x0000_i1087" type="#_x0000_t75" style="width:480.6pt;height:426.25pt" o:ole="">
            <v:imagedata r:id="rId118" o:title=""/>
          </v:shape>
          <o:OLEObject Type="Embed" ProgID="Visio.Drawing.15" ShapeID="_x0000_i1087" DrawAspect="Content" ObjectID="_1780520901" r:id="rId119"/>
        </w:object>
      </w:r>
    </w:p>
    <w:p w14:paraId="00A5C986" w14:textId="77777777" w:rsidR="00156691" w:rsidRDefault="00156691" w:rsidP="00156691">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7330D7CB" w14:textId="77777777" w:rsidR="00156691" w:rsidRDefault="00156691" w:rsidP="00156691">
      <w:pPr>
        <w:pStyle w:val="B1"/>
        <w:overflowPunct w:val="0"/>
        <w:autoSpaceDE w:val="0"/>
        <w:autoSpaceDN w:val="0"/>
        <w:adjustRightInd w:val="0"/>
        <w:textAlignment w:val="baseline"/>
      </w:pPr>
      <w:r>
        <w:rPr>
          <w:lang w:eastAsia="zh-CN"/>
        </w:rPr>
        <w:t>1-2.</w:t>
      </w:r>
      <w:r>
        <w:rPr>
          <w:lang w:eastAsia="zh-CN"/>
        </w:rPr>
        <w:tab/>
      </w:r>
      <w:r>
        <w:rPr>
          <w:lang w:eastAsia="ko-KR"/>
        </w:rPr>
        <w:t xml:space="preserve">Based on provisioning or based on reception of a </w:t>
      </w:r>
      <w:proofErr w:type="spellStart"/>
      <w:r>
        <w:rPr>
          <w:lang w:eastAsia="ko-KR"/>
        </w:rPr>
        <w:t>DataManagement</w:t>
      </w:r>
      <w:proofErr w:type="spellEnd"/>
      <w:r>
        <w:rPr>
          <w:lang w:eastAsia="ko-KR"/>
        </w:rPr>
        <w:t xml:space="preserve"> subscription request (e.g. see clause 5.5.3.1), the </w:t>
      </w:r>
      <w:r>
        <w:t>NF service consumer (e.g.</w:t>
      </w:r>
      <w:r>
        <w:rPr>
          <w:lang w:eastAsia="ko-KR"/>
        </w:rPr>
        <w:t xml:space="preserve"> DCCF or NWDAF) determines that notifications are to be stored in the ADRF.</w:t>
      </w:r>
    </w:p>
    <w:p w14:paraId="4BDF4568" w14:textId="42CF5B41" w:rsidR="005B599C" w:rsidRPr="00417FEF" w:rsidRDefault="005B599C" w:rsidP="005B599C">
      <w:pPr>
        <w:pStyle w:val="B1"/>
      </w:pPr>
      <w:r w:rsidRPr="00417FEF">
        <w:t>3.</w:t>
      </w:r>
      <w:r w:rsidRPr="00417FEF">
        <w:tab/>
        <w:t xml:space="preserve">The NF service consumer invokes </w:t>
      </w:r>
      <w:proofErr w:type="spellStart"/>
      <w:r w:rsidRPr="00417FEF">
        <w:t>Nadrf_DataManagement_StorageSubscriptionRequest</w:t>
      </w:r>
      <w:proofErr w:type="spellEnd"/>
      <w:r w:rsidRPr="00417FEF">
        <w:t xml:space="preserve"> service operation by sending an HTTP POST request</w:t>
      </w:r>
      <w:r w:rsidRPr="00417FEF">
        <w:rPr>
          <w:lang w:eastAsia="ko-KR"/>
        </w:rPr>
        <w:t xml:space="preserve"> in </w:t>
      </w:r>
      <w:r w:rsidRPr="00417FEF">
        <w:t>clause 4.2.2.3 of 3GPP TS 29.575 [16].</w:t>
      </w:r>
    </w:p>
    <w:p w14:paraId="5282F14B" w14:textId="77777777" w:rsidR="00156691" w:rsidRDefault="00156691" w:rsidP="00156691">
      <w:pPr>
        <w:pStyle w:val="B1"/>
        <w:overflowPunct w:val="0"/>
        <w:autoSpaceDE w:val="0"/>
        <w:autoSpaceDN w:val="0"/>
        <w:adjustRightInd w:val="0"/>
        <w:textAlignment w:val="baseline"/>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046FA643" w14:textId="4CD36EAF" w:rsidR="00156691" w:rsidRPr="00B53AAF" w:rsidRDefault="00156691" w:rsidP="00156691">
      <w:pPr>
        <w:pStyle w:val="B1"/>
        <w:overflowPunct w:val="0"/>
        <w:autoSpaceDE w:val="0"/>
        <w:autoSpaceDN w:val="0"/>
        <w:adjustRightInd w:val="0"/>
        <w:textAlignment w:val="baseline"/>
        <w:rPr>
          <w:lang w:eastAsia="ko-KR"/>
        </w:rPr>
      </w:pPr>
      <w:r>
        <w:t>5.</w:t>
      </w:r>
      <w:r>
        <w:tab/>
        <w:t>If the request is successfully processed and accepted</w:t>
      </w:r>
      <w:r>
        <w:rPr>
          <w:lang w:eastAsia="ko-KR"/>
        </w:rPr>
        <w:t xml:space="preserve">, </w:t>
      </w:r>
      <w:r>
        <w:t xml:space="preserve">the ADRF sends </w:t>
      </w:r>
      <w:proofErr w:type="spellStart"/>
      <w:r>
        <w:rPr>
          <w:lang w:eastAsia="ko-KR"/>
        </w:rPr>
        <w:t>Nadrf_DataManagement_</w:t>
      </w:r>
      <w:r>
        <w:t>StorageSubscriptionRequest</w:t>
      </w:r>
      <w:proofErr w:type="spellEnd"/>
      <w:r>
        <w:t xml:space="preserve">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If the data and/or analytics is already stored or being stored in the ADRF, the ADRF </w:t>
      </w:r>
      <w:r>
        <w:t xml:space="preserve">sends </w:t>
      </w:r>
      <w:proofErr w:type="spellStart"/>
      <w:r>
        <w:rPr>
          <w:lang w:eastAsia="ko-KR"/>
        </w:rPr>
        <w:t>Nadrf_DataManagement_Storage</w:t>
      </w:r>
      <w:r>
        <w:t>Subscription</w:t>
      </w:r>
      <w:r>
        <w:rPr>
          <w:lang w:eastAsia="ko-KR"/>
        </w:rPr>
        <w:t>Request</w:t>
      </w:r>
      <w:proofErr w:type="spellEnd"/>
      <w:r>
        <w:rPr>
          <w:lang w:eastAsia="ko-KR"/>
        </w:rPr>
        <w:t xml:space="preserve"> Response message to the consumer </w:t>
      </w:r>
      <w:r w:rsidRPr="00B53AAF">
        <w:rPr>
          <w:lang w:eastAsia="ko-KR"/>
        </w:rPr>
        <w:t>indicating that data or analytics is stored.</w:t>
      </w:r>
    </w:p>
    <w:p w14:paraId="4A4A0DEA" w14:textId="77777777" w:rsidR="00156691" w:rsidRPr="00B5191B" w:rsidRDefault="00156691" w:rsidP="00156691">
      <w:pPr>
        <w:pStyle w:val="B1"/>
        <w:overflowPunct w:val="0"/>
        <w:autoSpaceDE w:val="0"/>
        <w:autoSpaceDN w:val="0"/>
        <w:adjustRightInd w:val="0"/>
        <w:textAlignment w:val="baseline"/>
        <w:rPr>
          <w:lang w:eastAsia="ko-KR"/>
        </w:rPr>
      </w:pPr>
      <w:r>
        <w:t>6a.</w:t>
      </w:r>
      <w:r>
        <w:tab/>
      </w:r>
      <w:r>
        <w:rPr>
          <w:lang w:eastAsia="ko-KR"/>
        </w:rPr>
        <w:t xml:space="preserve">ADRF </w:t>
      </w:r>
      <w:r>
        <w:t xml:space="preserve">invokes </w:t>
      </w:r>
      <w:proofErr w:type="spellStart"/>
      <w:r>
        <w:t>Ndccf_DataManagement_Subscribe</w:t>
      </w:r>
      <w:proofErr w:type="spellEnd"/>
      <w:r>
        <w:t xml:space="preserve"> service operation to </w:t>
      </w:r>
      <w:r>
        <w:rPr>
          <w:lang w:eastAsia="ko-KR"/>
        </w:rPr>
        <w:t>subscribe to the DCCF to receive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5.1.6.2.2 of 3GPP TS 29.574 [15]</w:t>
      </w:r>
      <w:r w:rsidRPr="005D620A">
        <w:rPr>
          <w:lang w:eastAsia="ko-KR"/>
        </w:rPr>
        <w:t>.</w:t>
      </w:r>
    </w:p>
    <w:p w14:paraId="16049EFB" w14:textId="77777777" w:rsidR="00156691" w:rsidRDefault="00156691" w:rsidP="00156691">
      <w:pPr>
        <w:pStyle w:val="B1"/>
        <w:overflowPunct w:val="0"/>
        <w:autoSpaceDE w:val="0"/>
        <w:autoSpaceDN w:val="0"/>
        <w:adjustRightInd w:val="0"/>
        <w:textAlignment w:val="baseline"/>
        <w:rPr>
          <w:lang w:eastAsia="ko-KR"/>
        </w:rPr>
      </w:pPr>
      <w:r>
        <w:t>6b.</w:t>
      </w:r>
      <w:r>
        <w:tab/>
      </w:r>
      <w:r>
        <w:rPr>
          <w:lang w:eastAsia="ko-KR"/>
        </w:rPr>
        <w:t xml:space="preserve">ADRF </w:t>
      </w:r>
      <w:r>
        <w:t xml:space="preserve">invokes </w:t>
      </w:r>
      <w:proofErr w:type="spellStart"/>
      <w:r>
        <w:t>Nnwdaf_DataManagement_Subscribe</w:t>
      </w:r>
      <w:proofErr w:type="spellEnd"/>
      <w:r>
        <w:t xml:space="preserve"> service operation to </w:t>
      </w:r>
      <w:r>
        <w:rPr>
          <w:lang w:eastAsia="ko-KR"/>
        </w:rPr>
        <w:t>subscribe to the NWDAF to receive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4A53B5E9" w14:textId="77777777" w:rsidR="00156691" w:rsidRDefault="00156691" w:rsidP="00156691">
      <w:pPr>
        <w:pStyle w:val="B1"/>
        <w:overflowPunct w:val="0"/>
        <w:autoSpaceDE w:val="0"/>
        <w:autoSpaceDN w:val="0"/>
        <w:adjustRightInd w:val="0"/>
        <w:textAlignment w:val="baseline"/>
      </w:pPr>
      <w:r>
        <w:rPr>
          <w:rFonts w:hint="eastAsia"/>
        </w:rPr>
        <w:t>7</w:t>
      </w:r>
      <w:r>
        <w:t>a</w:t>
      </w:r>
      <w:r>
        <w:tab/>
        <w:t>If the Subscription is successfully processed and accepted</w:t>
      </w:r>
      <w:r>
        <w:rPr>
          <w:lang w:eastAsia="ko-KR"/>
        </w:rPr>
        <w:t xml:space="preserve">, the DCCF </w:t>
      </w:r>
      <w:r>
        <w:t xml:space="preserve">sends </w:t>
      </w:r>
      <w:proofErr w:type="spellStart"/>
      <w:r>
        <w:t>Ndccf_DataManagement_Subscribe</w:t>
      </w:r>
      <w:proofErr w:type="spellEnd"/>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0876845D" w14:textId="77777777" w:rsidR="00156691" w:rsidRPr="00E13AFB" w:rsidRDefault="00156691" w:rsidP="00156691">
      <w:pPr>
        <w:pStyle w:val="B1"/>
        <w:overflowPunct w:val="0"/>
        <w:autoSpaceDE w:val="0"/>
        <w:autoSpaceDN w:val="0"/>
        <w:adjustRightInd w:val="0"/>
        <w:textAlignment w:val="baseline"/>
      </w:pPr>
      <w:r>
        <w:rPr>
          <w:rFonts w:hint="eastAsia"/>
        </w:rPr>
        <w:t>7</w:t>
      </w:r>
      <w:r>
        <w:t>b</w:t>
      </w:r>
      <w:r>
        <w:tab/>
        <w:t>If the Subscription is successfully processed and accepted</w:t>
      </w:r>
      <w:r>
        <w:rPr>
          <w:lang w:eastAsia="ko-KR"/>
        </w:rPr>
        <w:t xml:space="preserve">, the NWDAF </w:t>
      </w:r>
      <w:r>
        <w:t xml:space="preserve">sends </w:t>
      </w:r>
      <w:proofErr w:type="spellStart"/>
      <w:r>
        <w:t>Nnwdaf_DataManagement_Subscribe</w:t>
      </w:r>
      <w:proofErr w:type="spellEnd"/>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5C099A9" w14:textId="77777777" w:rsidR="00156691" w:rsidRDefault="00156691" w:rsidP="00156691">
      <w:pPr>
        <w:pStyle w:val="B1"/>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08D3B2E0" w14:textId="77777777" w:rsidR="00156691" w:rsidRDefault="00156691" w:rsidP="00156691">
      <w:pPr>
        <w:pStyle w:val="B2"/>
        <w:rPr>
          <w:lang w:eastAsia="zh-CN"/>
        </w:rPr>
      </w:pPr>
      <w:r>
        <w:rPr>
          <w:lang w:eastAsia="zh-CN"/>
        </w:rPr>
        <w:tab/>
        <w:t xml:space="preserve">If the NWDAF is the service consumer in step 7, the NWDAF invokes </w:t>
      </w:r>
      <w:proofErr w:type="spellStart"/>
      <w:r w:rsidRPr="00137E04">
        <w:rPr>
          <w:lang w:eastAsia="zh-CN"/>
        </w:rPr>
        <w:t>Nnwdaf_DataManagement_Notify</w:t>
      </w:r>
      <w:proofErr w:type="spellEnd"/>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notifications</w:t>
      </w:r>
      <w:r>
        <w:rPr>
          <w:lang w:eastAsia="zh-CN"/>
        </w:rPr>
        <w:t xml:space="preserve"> and responses </w:t>
      </w:r>
      <w:r>
        <w:rPr>
          <w:lang w:eastAsia="ko-KR"/>
        </w:rPr>
        <w:t xml:space="preserve">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3C8203FB" w14:textId="77777777" w:rsidR="00156691" w:rsidRDefault="00156691" w:rsidP="00156691">
      <w:pPr>
        <w:pStyle w:val="B2"/>
        <w:rPr>
          <w:lang w:eastAsia="zh-CN"/>
        </w:rPr>
      </w:pPr>
      <w:r>
        <w:rPr>
          <w:lang w:eastAsia="zh-CN"/>
        </w:rPr>
        <w:tab/>
        <w:t xml:space="preserve">If the DCCF is used for data collection in step 7, the DCCF invokes </w:t>
      </w:r>
      <w:proofErr w:type="spellStart"/>
      <w:r w:rsidRPr="00137E04">
        <w:rPr>
          <w:lang w:eastAsia="zh-CN"/>
        </w:rPr>
        <w:t>N</w:t>
      </w:r>
      <w:r>
        <w:rPr>
          <w:lang w:eastAsia="zh-CN"/>
        </w:rPr>
        <w:t>dccf</w:t>
      </w:r>
      <w:r w:rsidRPr="00137E04">
        <w:rPr>
          <w:lang w:eastAsia="zh-CN"/>
        </w:rPr>
        <w:t>_DataManagement_Notify</w:t>
      </w:r>
      <w:proofErr w:type="spellEnd"/>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responses </w:t>
      </w:r>
      <w:r>
        <w:rPr>
          <w:lang w:eastAsia="ko-KR"/>
        </w:rPr>
        <w:t xml:space="preserve">to the </w:t>
      </w:r>
      <w:proofErr w:type="spellStart"/>
      <w:r>
        <w:rPr>
          <w:lang w:eastAsia="ko-KR"/>
        </w:rPr>
        <w:t>Ndccf_DataManagement_Notify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
        <w:overflowPunct w:val="0"/>
        <w:autoSpaceDE w:val="0"/>
        <w:autoSpaceDN w:val="0"/>
        <w:adjustRightInd w:val="0"/>
        <w:textAlignment w:val="baseline"/>
      </w:pPr>
      <w:r>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proofErr w:type="spellStart"/>
      <w:r>
        <w:t>Nadrf_DataManagement_StorageSubscriptionRemoval</w:t>
      </w:r>
      <w:proofErr w:type="spellEnd"/>
      <w:r>
        <w:t xml:space="preserve">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
        <w:overflowPunct w:val="0"/>
        <w:autoSpaceDE w:val="0"/>
        <w:autoSpaceDN w:val="0"/>
        <w:adjustRightInd w:val="0"/>
        <w:textAlignment w:val="baseline"/>
        <w:rPr>
          <w:lang w:eastAsia="zh-CN"/>
        </w:rPr>
      </w:pPr>
      <w:r>
        <w:t>11.</w:t>
      </w:r>
      <w:r>
        <w:tab/>
        <w:t xml:space="preserve">If the deletion is successful </w:t>
      </w:r>
      <w:r w:rsidRPr="009451CF">
        <w:t>processed</w:t>
      </w:r>
      <w:r>
        <w:t>,</w:t>
      </w:r>
      <w:r>
        <w:rPr>
          <w:lang w:eastAsia="zh-CN"/>
        </w:rPr>
        <w:t xml:space="preserve"> the ADRF</w:t>
      </w:r>
      <w:r>
        <w:t xml:space="preserve"> sends </w:t>
      </w:r>
      <w:proofErr w:type="spellStart"/>
      <w:r>
        <w:rPr>
          <w:lang w:eastAsia="ko-KR"/>
        </w:rPr>
        <w:t>Nadrf_DataManagement</w:t>
      </w:r>
      <w:r>
        <w:t>_StorageSubscriptionRemoval</w:t>
      </w:r>
      <w:proofErr w:type="spellEnd"/>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3FDFE071" w14:textId="65376C24" w:rsidR="00156691" w:rsidRPr="00B5191B" w:rsidRDefault="00156691" w:rsidP="00156691">
      <w:pPr>
        <w:pStyle w:val="B1"/>
        <w:overflowPunct w:val="0"/>
        <w:autoSpaceDE w:val="0"/>
        <w:autoSpaceDN w:val="0"/>
        <w:adjustRightInd w:val="0"/>
        <w:textAlignment w:val="baseline"/>
        <w:rPr>
          <w:lang w:eastAsia="ko-KR"/>
        </w:rPr>
      </w:pPr>
      <w:r>
        <w:t>12a.</w:t>
      </w:r>
      <w:r>
        <w:tab/>
      </w:r>
      <w:r>
        <w:rPr>
          <w:lang w:eastAsia="ko-KR"/>
        </w:rPr>
        <w:t xml:space="preserve">ADRF </w:t>
      </w:r>
      <w:r>
        <w:t xml:space="preserve">invokes </w:t>
      </w:r>
      <w:proofErr w:type="spellStart"/>
      <w:r>
        <w:t>Ndccf_DataManagement_Unsubscribe</w:t>
      </w:r>
      <w:proofErr w:type="spellEnd"/>
      <w:r>
        <w:t xml:space="preserve"> service operation to </w:t>
      </w:r>
      <w:r>
        <w:rPr>
          <w:lang w:eastAsia="ko-KR"/>
        </w:rPr>
        <w:t>subscribe to the DCCF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the HTTP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4.2.2.3.2 of 3GPP TS 29.574 [15]</w:t>
      </w:r>
      <w:r w:rsidRPr="005D620A">
        <w:rPr>
          <w:lang w:eastAsia="ko-KR"/>
        </w:rPr>
        <w:t>.</w:t>
      </w:r>
    </w:p>
    <w:p w14:paraId="0AB22718" w14:textId="1A3C9632" w:rsidR="00156691" w:rsidRDefault="00156691" w:rsidP="00156691">
      <w:pPr>
        <w:pStyle w:val="B1"/>
        <w:overflowPunct w:val="0"/>
        <w:autoSpaceDE w:val="0"/>
        <w:autoSpaceDN w:val="0"/>
        <w:adjustRightInd w:val="0"/>
        <w:textAlignment w:val="baseline"/>
        <w:rPr>
          <w:lang w:eastAsia="ko-KR"/>
        </w:rPr>
      </w:pPr>
      <w:r>
        <w:t>12b.</w:t>
      </w:r>
      <w:r>
        <w:tab/>
      </w:r>
      <w:r>
        <w:rPr>
          <w:lang w:eastAsia="ko-KR"/>
        </w:rPr>
        <w:t xml:space="preserve">ADRF </w:t>
      </w:r>
      <w:r>
        <w:t xml:space="preserve">invokes </w:t>
      </w:r>
      <w:proofErr w:type="spellStart"/>
      <w:r>
        <w:t>Nnwdaf_DataManagement_Unsubscribe</w:t>
      </w:r>
      <w:proofErr w:type="spellEnd"/>
      <w:r>
        <w:t xml:space="preserve"> service operation to </w:t>
      </w:r>
      <w:r>
        <w:rPr>
          <w:lang w:eastAsia="ko-KR"/>
        </w:rPr>
        <w:t>subscribe to the NWDAF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the HTTP </w:t>
      </w:r>
      <w:r>
        <w:t>DELETE</w:t>
      </w:r>
      <w:r w:rsidRPr="006D502B">
        <w:rPr>
          <w:lang w:eastAsia="ko-KR"/>
        </w:rPr>
        <w:t xml:space="preserve">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4.4.2.3.2 of 3GPP TS 29.520 [5]</w:t>
      </w:r>
      <w:r w:rsidRPr="005D620A">
        <w:rPr>
          <w:lang w:eastAsia="ko-KR"/>
        </w:rPr>
        <w:t>.</w:t>
      </w:r>
    </w:p>
    <w:p w14:paraId="6F92879A" w14:textId="215AABF8" w:rsidR="00156691" w:rsidRDefault="00156691" w:rsidP="00156691">
      <w:pPr>
        <w:pStyle w:val="B1"/>
        <w:overflowPunct w:val="0"/>
        <w:autoSpaceDE w:val="0"/>
        <w:autoSpaceDN w:val="0"/>
        <w:adjustRightInd w:val="0"/>
        <w:textAlignment w:val="baseline"/>
      </w:pPr>
      <w:r>
        <w:t>13a</w:t>
      </w:r>
      <w:r>
        <w:tab/>
        <w:t>If the removal of the corresponding subscription is successfully processed and accepted</w:t>
      </w:r>
      <w:r>
        <w:rPr>
          <w:lang w:eastAsia="ko-KR"/>
        </w:rPr>
        <w:t xml:space="preserve">, the DCCF </w:t>
      </w:r>
      <w:r>
        <w:t xml:space="preserve">sends </w:t>
      </w:r>
      <w:proofErr w:type="spellStart"/>
      <w:r>
        <w:t>Ndccf_DataManagement_Unsubscribe</w:t>
      </w:r>
      <w:proofErr w:type="spellEnd"/>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63690E83" w14:textId="2E841E97" w:rsidR="00156691" w:rsidRDefault="00156691" w:rsidP="00156691">
      <w:pPr>
        <w:pStyle w:val="B1"/>
        <w:overflowPunct w:val="0"/>
        <w:autoSpaceDE w:val="0"/>
        <w:autoSpaceDN w:val="0"/>
        <w:adjustRightInd w:val="0"/>
        <w:textAlignment w:val="baseline"/>
      </w:pPr>
      <w:r>
        <w:t>13b</w:t>
      </w:r>
      <w:r>
        <w:tab/>
        <w:t xml:space="preserve">If the removal of the corresponding subscription is successfully processed and accepted, the NWDAF sends </w:t>
      </w:r>
      <w:proofErr w:type="spellStart"/>
      <w:r>
        <w:t>Nnwdaf_DataManagement_Unsubscribe</w:t>
      </w:r>
      <w:proofErr w:type="spellEnd"/>
      <w:r>
        <w:t xml:space="preserv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1731BEB0" w14:textId="77777777" w:rsidR="00176057" w:rsidRPr="00C2341E" w:rsidRDefault="00176057" w:rsidP="00176057">
      <w:pPr>
        <w:pStyle w:val="Heading2"/>
        <w:rPr>
          <w:lang w:eastAsia="ko-KR"/>
        </w:rPr>
      </w:pPr>
      <w:bookmarkStart w:id="228" w:name="_Toc122419260"/>
      <w:bookmarkStart w:id="229" w:name="_Toc169907413"/>
      <w:r w:rsidRPr="00C2341E">
        <w:rPr>
          <w:lang w:eastAsia="ko-KR"/>
        </w:rPr>
        <w:t>5.10</w:t>
      </w:r>
      <w:r w:rsidRPr="00C2341E">
        <w:rPr>
          <w:lang w:eastAsia="ko-KR"/>
        </w:rPr>
        <w:tab/>
        <w:t>Federated Learning among Multiple NWDAFs</w:t>
      </w:r>
      <w:bookmarkEnd w:id="228"/>
      <w:bookmarkEnd w:id="229"/>
    </w:p>
    <w:p w14:paraId="6A6D1464" w14:textId="77777777" w:rsidR="00176057" w:rsidRPr="00C2341E" w:rsidRDefault="00176057" w:rsidP="00176057">
      <w:pPr>
        <w:pStyle w:val="Heading3"/>
        <w:rPr>
          <w:lang w:eastAsia="ko-KR"/>
        </w:rPr>
      </w:pPr>
      <w:bookmarkStart w:id="230" w:name="_Hlk124865823"/>
      <w:bookmarkStart w:id="231" w:name="_Toc169907414"/>
      <w:r w:rsidRPr="00C2341E">
        <w:rPr>
          <w:lang w:eastAsia="ko-KR"/>
        </w:rPr>
        <w:t>5.10.1</w:t>
      </w:r>
      <w:r w:rsidRPr="00C2341E">
        <w:rPr>
          <w:lang w:eastAsia="ko-KR"/>
        </w:rPr>
        <w:tab/>
        <w:t>General</w:t>
      </w:r>
      <w:bookmarkEnd w:id="231"/>
    </w:p>
    <w:p w14:paraId="75B431D7" w14:textId="77777777" w:rsidR="00176057" w:rsidRPr="00C2341E" w:rsidRDefault="00176057" w:rsidP="00176057">
      <w:pPr>
        <w:rPr>
          <w:lang w:eastAsia="ko-KR"/>
        </w:rPr>
      </w:pPr>
      <w:r w:rsidRPr="00C2341E">
        <w:rPr>
          <w:lang w:eastAsia="ko-KR"/>
        </w:rPr>
        <w:t>The NWDAF containing MTLF can leverage Federated Learning (FL) technique to train an ML model. To apply FL technique for ML model training, there is no need for input data transfer (e.g. centralized into one NWDAF) but only need for cooperation among multiple NWDAFs (MTLF) distributed in different areas, i.e. sharing of ML model(s) and of the learning results among multiple NWDAFs (MTLF).</w:t>
      </w:r>
      <w:bookmarkEnd w:id="230"/>
    </w:p>
    <w:p w14:paraId="0974E482" w14:textId="2825E867" w:rsidR="003544AE" w:rsidRDefault="003544AE" w:rsidP="003544AE">
      <w:pPr>
        <w:rPr>
          <w:lang w:eastAsia="ko-KR"/>
        </w:rPr>
      </w:pPr>
      <w:bookmarkStart w:id="232" w:name="_Toc122419263"/>
      <w:r w:rsidRPr="002127B1">
        <w:t xml:space="preserve">The NWDAF containing MTLF determines to train an ML model either based on local configuration or when it receives the request from NWDAF containing </w:t>
      </w:r>
      <w:proofErr w:type="spellStart"/>
      <w:r w:rsidRPr="002127B1">
        <w:t>AnLF</w:t>
      </w:r>
      <w:proofErr w:type="spellEnd"/>
      <w:r w:rsidRPr="002127B1">
        <w:t xml:space="preserve"> as described in </w:t>
      </w:r>
      <w:r w:rsidRPr="00C43B80">
        <w:t>clause 5.3 of 3GPP TS 23.288 [17].</w:t>
      </w:r>
      <w:r w:rsidRPr="002127B1">
        <w:t xml:space="preserve"> If the NWDAF containing MTLF can act as an FL server for the ML model training, then FL procedure is initiated by the NWDAF containing MTLF as FL server NWDAF directly, otherwise, the NWDAF containing MTLF should discover an FL server NWDAF as described </w:t>
      </w:r>
      <w:r w:rsidRPr="00C43B80">
        <w:t xml:space="preserve">in clause 5.3.2.2 of 3GPP TS 29.510 [26] and </w:t>
      </w:r>
      <w:r w:rsidRPr="002127B1">
        <w:t xml:space="preserve">request the FL server NWDAF to provide the trained ML model as described </w:t>
      </w:r>
      <w:r w:rsidRPr="00C43B80">
        <w:t xml:space="preserve">in </w:t>
      </w:r>
      <w:r w:rsidRPr="002127B1">
        <w:t>clause</w:t>
      </w:r>
      <w:r w:rsidRPr="00C43B80">
        <w:t> </w:t>
      </w:r>
      <w:r w:rsidRPr="002127B1">
        <w:t>5.10.2.1.</w:t>
      </w:r>
    </w:p>
    <w:p w14:paraId="133A9939" w14:textId="77777777" w:rsidR="003544AE" w:rsidRDefault="003544AE" w:rsidP="003544AE">
      <w:pPr>
        <w:pStyle w:val="Heading3"/>
        <w:rPr>
          <w:lang w:eastAsia="ko-KR"/>
        </w:rPr>
      </w:pPr>
      <w:bookmarkStart w:id="233" w:name="_Toc169907415"/>
      <w:r w:rsidRPr="00C2341E">
        <w:rPr>
          <w:lang w:eastAsia="ko-KR"/>
        </w:rPr>
        <w:t>5.10.2</w:t>
      </w:r>
      <w:r w:rsidRPr="00C2341E">
        <w:rPr>
          <w:lang w:eastAsia="ko-KR"/>
        </w:rPr>
        <w:tab/>
        <w:t>Procedures related to Federated Learning</w:t>
      </w:r>
      <w:bookmarkEnd w:id="233"/>
    </w:p>
    <w:p w14:paraId="0C1134A2" w14:textId="77777777" w:rsidR="00176057" w:rsidRPr="00C2341E" w:rsidRDefault="00176057" w:rsidP="00176057">
      <w:pPr>
        <w:pStyle w:val="Heading4"/>
        <w:rPr>
          <w:lang w:eastAsia="ko-KR"/>
        </w:rPr>
      </w:pPr>
      <w:bookmarkStart w:id="234" w:name="_Toc169907416"/>
      <w:r w:rsidRPr="00C2341E">
        <w:rPr>
          <w:lang w:eastAsia="ko-KR"/>
        </w:rPr>
        <w:t>5.10.2.</w:t>
      </w:r>
      <w:r w:rsidRPr="00C2341E">
        <w:rPr>
          <w:lang w:eastAsia="zh-CN"/>
        </w:rPr>
        <w:t>1</w:t>
      </w:r>
      <w:r w:rsidRPr="00C2341E">
        <w:rPr>
          <w:lang w:eastAsia="ko-KR"/>
        </w:rPr>
        <w:tab/>
        <w:t>General Procedure for Federated Learning among Multiple NWDAF Instances</w:t>
      </w:r>
      <w:bookmarkEnd w:id="232"/>
      <w:bookmarkEnd w:id="234"/>
    </w:p>
    <w:p w14:paraId="0B1CEF6A" w14:textId="77777777" w:rsidR="00176057" w:rsidRPr="00C2341E" w:rsidRDefault="00176057" w:rsidP="00176057">
      <w:pPr>
        <w:rPr>
          <w:lang w:eastAsia="zh-CN"/>
        </w:rPr>
      </w:pPr>
      <w:r w:rsidRPr="00C2341E">
        <w:rPr>
          <w:lang w:eastAsia="zh-CN"/>
        </w:rPr>
        <w:t>This procedure is used by the NWDAF containing MTLF (</w:t>
      </w:r>
      <w:r>
        <w:rPr>
          <w:lang w:eastAsia="zh-CN"/>
        </w:rPr>
        <w:t xml:space="preserve">FL </w:t>
      </w:r>
      <w:r w:rsidRPr="00C2341E">
        <w:rPr>
          <w:lang w:eastAsia="zh-CN"/>
        </w:rPr>
        <w:t xml:space="preserve">Server NWDAF) to trigger </w:t>
      </w:r>
      <w:r>
        <w:rPr>
          <w:lang w:eastAsia="zh-CN"/>
        </w:rPr>
        <w:t>FL</w:t>
      </w:r>
      <w:r w:rsidRPr="00C2341E">
        <w:rPr>
          <w:lang w:eastAsia="zh-CN"/>
        </w:rPr>
        <w:t xml:space="preserve"> among multiple NWDAF instances, by the multiple NWDAF containing MTLF (the </w:t>
      </w:r>
      <w:r>
        <w:rPr>
          <w:lang w:eastAsia="zh-CN"/>
        </w:rPr>
        <w:t xml:space="preserve">FL </w:t>
      </w:r>
      <w:r w:rsidRPr="00C2341E">
        <w:rPr>
          <w:lang w:eastAsia="zh-CN"/>
        </w:rPr>
        <w:t xml:space="preserve">Server NWDAF and </w:t>
      </w:r>
      <w:r>
        <w:rPr>
          <w:lang w:eastAsia="zh-CN"/>
        </w:rPr>
        <w:t xml:space="preserve">FL </w:t>
      </w:r>
      <w:r w:rsidRPr="00C2341E">
        <w:rPr>
          <w:lang w:eastAsia="zh-CN"/>
        </w:rPr>
        <w:t>Client NWDAF(s)) to execute Federated Learning in FL execution phase.</w:t>
      </w:r>
    </w:p>
    <w:p w14:paraId="5556FAA3" w14:textId="5A02D990" w:rsidR="003544AE" w:rsidRDefault="003544AE" w:rsidP="003544AE">
      <w:pPr>
        <w:pStyle w:val="TH"/>
      </w:pPr>
    </w:p>
    <w:p w14:paraId="04DA1D41" w14:textId="77777777" w:rsidR="003544AE" w:rsidRPr="00C2341E" w:rsidRDefault="003544AE" w:rsidP="003544AE">
      <w:pPr>
        <w:pStyle w:val="TH"/>
      </w:pPr>
      <w:r>
        <w:object w:dxaOrig="14810" w:dyaOrig="17461" w14:anchorId="6895C943">
          <v:shape id="_x0000_i1088" type="#_x0000_t75" style="width:481.45pt;height:567.6pt" o:ole="">
            <v:imagedata r:id="rId120" o:title=""/>
          </v:shape>
          <o:OLEObject Type="Embed" ProgID="Visio.Drawing.15" ShapeID="_x0000_i1088" DrawAspect="Content" ObjectID="_1780520902" r:id="rId121"/>
        </w:object>
      </w:r>
    </w:p>
    <w:p w14:paraId="3EA0F884" w14:textId="77777777" w:rsidR="003544AE" w:rsidRPr="00C2341E" w:rsidRDefault="003544AE" w:rsidP="003544AE">
      <w:pPr>
        <w:pStyle w:val="TF"/>
        <w:rPr>
          <w:lang w:eastAsia="ko-KR"/>
        </w:rPr>
      </w:pPr>
      <w:r w:rsidRPr="00C2341E">
        <w:rPr>
          <w:lang w:eastAsia="ko-KR"/>
        </w:rPr>
        <w:t>Figure 5.10.2.</w:t>
      </w:r>
      <w:r w:rsidRPr="00C2341E">
        <w:rPr>
          <w:lang w:eastAsia="zh-CN"/>
        </w:rPr>
        <w:t>1</w:t>
      </w:r>
      <w:r w:rsidRPr="00C2341E">
        <w:rPr>
          <w:lang w:eastAsia="ko-KR"/>
        </w:rPr>
        <w:t xml:space="preserve">-1: General procedure for </w:t>
      </w:r>
      <w:r>
        <w:rPr>
          <w:lang w:eastAsia="ko-KR"/>
        </w:rPr>
        <w:t>FL</w:t>
      </w:r>
      <w:r w:rsidRPr="00C2341E">
        <w:rPr>
          <w:lang w:eastAsia="ko-KR"/>
        </w:rPr>
        <w:t xml:space="preserve"> among Multiple NWDAF</w:t>
      </w:r>
    </w:p>
    <w:p w14:paraId="4FBADEA6" w14:textId="77777777" w:rsidR="00934E9B" w:rsidRPr="00C2341E" w:rsidRDefault="00934E9B" w:rsidP="00934E9B">
      <w:pPr>
        <w:pStyle w:val="B1"/>
      </w:pPr>
      <w:r w:rsidRPr="00C2341E">
        <w:t>0a-0b.</w:t>
      </w:r>
      <w:r w:rsidRPr="00C2341E">
        <w:tab/>
        <w:t xml:space="preserve">To send a request for ML model analytics events subscription to the </w:t>
      </w:r>
      <w:r w:rsidRPr="00C2341E">
        <w:rPr>
          <w:rFonts w:hint="eastAsia"/>
        </w:rPr>
        <w:t>NWDAF containing MTLF</w:t>
      </w:r>
      <w:r w:rsidRPr="00C2341E">
        <w:t xml:space="preserve"> (the </w:t>
      </w:r>
      <w:r>
        <w:t xml:space="preserve">FL </w:t>
      </w:r>
      <w:r w:rsidRPr="00C2341E">
        <w:t>Server NWDAF),</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 xml:space="preserve">consumer (NWDAF containing </w:t>
      </w:r>
      <w:proofErr w:type="spellStart"/>
      <w:r w:rsidRPr="00C2341E">
        <w:rPr>
          <w:rFonts w:hint="eastAsia"/>
        </w:rPr>
        <w:t>AnLF</w:t>
      </w:r>
      <w:proofErr w:type="spellEnd"/>
      <w:r>
        <w:t xml:space="preserve"> or NWDAF containing MTLF</w:t>
      </w:r>
      <w:r w:rsidRPr="00C2341E">
        <w:rPr>
          <w:rFonts w:hint="eastAsia"/>
        </w:rPr>
        <w:t xml:space="preserve">) </w:t>
      </w:r>
      <w:r w:rsidRPr="00C2341E">
        <w:t xml:space="preserve">invokes the </w:t>
      </w:r>
      <w:proofErr w:type="spellStart"/>
      <w:r w:rsidRPr="00C2341E">
        <w:rPr>
          <w:rFonts w:hint="eastAsia"/>
        </w:rPr>
        <w:t>Nnwdaf_MLModelProvision</w:t>
      </w:r>
      <w:r w:rsidRPr="00C2341E">
        <w:t>_Subscribe</w:t>
      </w:r>
      <w:proofErr w:type="spellEnd"/>
      <w:r w:rsidRPr="00C2341E">
        <w:rPr>
          <w:rFonts w:hint="eastAsia"/>
        </w:rPr>
        <w:t xml:space="preserve"> service </w:t>
      </w:r>
      <w:r w:rsidRPr="00C2341E">
        <w:t>operation by sending an HTTP POST request targeting the resource "NWDAF ML Model Provision Subscriptions".</w:t>
      </w:r>
    </w:p>
    <w:p w14:paraId="4EFC586D" w14:textId="77777777" w:rsidR="00934E9B" w:rsidRDefault="00934E9B" w:rsidP="00934E9B">
      <w:pPr>
        <w:pStyle w:val="B1"/>
      </w:pPr>
      <w:r w:rsidRPr="00C2341E">
        <w:tab/>
        <w:t xml:space="preserve">The </w:t>
      </w:r>
      <w:r>
        <w:t xml:space="preserve">FL </w:t>
      </w:r>
      <w:r w:rsidRPr="00C2341E">
        <w:t xml:space="preserve">Server </w:t>
      </w:r>
      <w:r w:rsidRPr="00C2341E">
        <w:rPr>
          <w:rFonts w:hint="eastAsia"/>
        </w:rPr>
        <w:t xml:space="preserve">NWDAF </w:t>
      </w:r>
      <w:r w:rsidRPr="00C2341E">
        <w:t xml:space="preserve">responses to the </w:t>
      </w:r>
      <w:proofErr w:type="spellStart"/>
      <w:r w:rsidRPr="00C2341E">
        <w:rPr>
          <w:rFonts w:hint="eastAsia"/>
        </w:rPr>
        <w:t>Nnwdaf_MLModelProvision</w:t>
      </w:r>
      <w:r w:rsidRPr="00C2341E">
        <w:t>_Subscribe</w:t>
      </w:r>
      <w:proofErr w:type="spellEnd"/>
      <w:r w:rsidRPr="00C2341E">
        <w:t xml:space="preserve"> service operation. Upon receipt of the HTTP POST request, if the subscription is accepted to be created, the </w:t>
      </w:r>
      <w:r>
        <w:t xml:space="preserve">FL </w:t>
      </w:r>
      <w:r w:rsidRPr="00C2341E">
        <w:t>Server NWDAF responds to the NWDAF service consumer with "201 Created", and the URI of the created subscription is included in the Location header field. Details are described in clause 4.5.2.2 of 3GPP TS 29.520 [5].</w:t>
      </w:r>
    </w:p>
    <w:p w14:paraId="70328BCE" w14:textId="54FF7144" w:rsidR="00A72DF6" w:rsidRPr="00C2341E" w:rsidRDefault="00A72DF6" w:rsidP="00A72DF6">
      <w:pPr>
        <w:pStyle w:val="NO"/>
        <w:rPr>
          <w:lang w:eastAsia="ko-KR"/>
        </w:rPr>
      </w:pPr>
      <w:r w:rsidRPr="00C2341E">
        <w:rPr>
          <w:lang w:eastAsia="ko-KR"/>
        </w:rPr>
        <w:t>NOTE 1:</w:t>
      </w:r>
      <w:r w:rsidRPr="00C2341E">
        <w:rPr>
          <w:lang w:eastAsia="ko-KR"/>
        </w:rPr>
        <w:tab/>
        <w:t xml:space="preserve">The </w:t>
      </w:r>
      <w:r w:rsidRPr="00617A1E">
        <w:rPr>
          <w:lang w:eastAsia="zh-CN"/>
        </w:rPr>
        <w:t xml:space="preserve">ML model </w:t>
      </w:r>
      <w:r>
        <w:rPr>
          <w:lang w:eastAsia="zh-CN"/>
        </w:rPr>
        <w:t>a</w:t>
      </w:r>
      <w:r w:rsidRPr="00617A1E">
        <w:rPr>
          <w:lang w:eastAsia="zh-CN"/>
        </w:rPr>
        <w:t>ccuracy threshold</w:t>
      </w:r>
      <w:r w:rsidRPr="00C2341E">
        <w:rPr>
          <w:lang w:eastAsia="ko-KR"/>
        </w:rPr>
        <w:t xml:space="preserve"> can be used to indicate the target ML </w:t>
      </w:r>
      <w:r>
        <w:rPr>
          <w:lang w:eastAsia="ko-KR"/>
        </w:rPr>
        <w:t>M</w:t>
      </w:r>
      <w:r w:rsidRPr="00C2341E">
        <w:rPr>
          <w:lang w:eastAsia="ko-KR"/>
        </w:rPr>
        <w:t xml:space="preserve">odel </w:t>
      </w:r>
      <w:r>
        <w:rPr>
          <w:lang w:eastAsia="ko-KR"/>
        </w:rPr>
        <w:t>A</w:t>
      </w:r>
      <w:r w:rsidRPr="00C2341E">
        <w:rPr>
          <w:lang w:eastAsia="ko-KR"/>
        </w:rPr>
        <w:t xml:space="preserve">ccuracy of the training process, and the FL </w:t>
      </w:r>
      <w:r>
        <w:rPr>
          <w:lang w:eastAsia="ko-KR"/>
        </w:rPr>
        <w:t>S</w:t>
      </w:r>
      <w:r w:rsidRPr="00C2341E">
        <w:rPr>
          <w:lang w:eastAsia="ko-KR"/>
        </w:rPr>
        <w:t>erver NWDAF may stop the training process when the ML model accuracy threshold is achieved during the training process.</w:t>
      </w:r>
    </w:p>
    <w:p w14:paraId="5E2A43BD" w14:textId="66A90F73" w:rsidR="00A72DF6" w:rsidRDefault="00A72DF6" w:rsidP="00A72DF6">
      <w:pPr>
        <w:pStyle w:val="B1"/>
      </w:pPr>
      <w:r w:rsidRPr="00C2341E">
        <w:tab/>
        <w:t xml:space="preserve">If the consumer (i.e. the NWDAF containing </w:t>
      </w:r>
      <w:proofErr w:type="spellStart"/>
      <w:r w:rsidRPr="00C2341E">
        <w:t>AnLF</w:t>
      </w:r>
      <w:proofErr w:type="spellEnd"/>
      <w:r>
        <w:t xml:space="preserve"> or </w:t>
      </w:r>
      <w:r w:rsidRPr="00C2341E">
        <w:t xml:space="preserve">NWDAF containing </w:t>
      </w:r>
      <w:r>
        <w:t>MT</w:t>
      </w:r>
      <w:r w:rsidRPr="00C2341E">
        <w:t xml:space="preserve">LF) provides the </w:t>
      </w:r>
      <w:r>
        <w:t>T</w:t>
      </w:r>
      <w:r w:rsidRPr="00C2341E">
        <w:t xml:space="preserve">ime when the ML model is needed, the </w:t>
      </w:r>
      <w:r>
        <w:t xml:space="preserve">FL </w:t>
      </w:r>
      <w:r w:rsidRPr="00C2341E">
        <w:t xml:space="preserve">Server NWDAF can take this information into account to decide the maximum response time for its </w:t>
      </w:r>
      <w:r>
        <w:t xml:space="preserve">FL </w:t>
      </w:r>
      <w:r w:rsidRPr="00C2341E">
        <w:t>Client NWDAFs.</w:t>
      </w:r>
    </w:p>
    <w:p w14:paraId="5F138E36" w14:textId="18A2DE99" w:rsidR="00934E9B" w:rsidRPr="00C2341E" w:rsidRDefault="00934E9B" w:rsidP="00934E9B">
      <w:pPr>
        <w:pStyle w:val="B1"/>
      </w:pPr>
      <w:r>
        <w:t>0e.</w:t>
      </w:r>
      <w:r>
        <w:tab/>
        <w:t xml:space="preserve">The </w:t>
      </w:r>
      <w:r w:rsidRPr="00617A1E">
        <w:rPr>
          <w:lang w:eastAsia="ko-KR"/>
        </w:rPr>
        <w:t xml:space="preserve">FL Server NWDAF selects NWDAF(s) containing MTLF (FL Client NWDAF(s)) as described in </w:t>
      </w:r>
      <w:r w:rsidRPr="00C2341E">
        <w:t>clause </w:t>
      </w:r>
      <w:r>
        <w:t>5</w:t>
      </w:r>
      <w:r w:rsidRPr="00C2341E">
        <w:t>.</w:t>
      </w:r>
      <w:r>
        <w:t>10</w:t>
      </w:r>
      <w:r w:rsidRPr="00C2341E">
        <w:t>.2.2</w:t>
      </w:r>
      <w:r>
        <w:t>.</w:t>
      </w:r>
    </w:p>
    <w:p w14:paraId="0C438CEE" w14:textId="77777777" w:rsidR="00934E9B" w:rsidRDefault="00934E9B" w:rsidP="00934E9B">
      <w:pPr>
        <w:pStyle w:val="B1"/>
      </w:pPr>
      <w:r w:rsidRPr="00C2341E">
        <w:t>1</w:t>
      </w:r>
      <w:r>
        <w:t>a-1b</w:t>
      </w:r>
      <w:r w:rsidRPr="00C2341E">
        <w:t>.</w:t>
      </w:r>
      <w:r w:rsidRPr="00C2341E">
        <w:tab/>
      </w:r>
      <w:r>
        <w:t xml:space="preserve">To </w:t>
      </w:r>
      <w:r w:rsidRPr="00C2341E">
        <w:t xml:space="preserve">request the selected NWDAF containing MTLF (the </w:t>
      </w:r>
      <w:r>
        <w:t xml:space="preserve">FL </w:t>
      </w:r>
      <w:r w:rsidRPr="00C2341E">
        <w:rPr>
          <w:rFonts w:hint="eastAsia"/>
        </w:rPr>
        <w:t>Client NWDAF</w:t>
      </w:r>
      <w:r w:rsidRPr="00C2341E">
        <w:t>) to perform the local model training</w:t>
      </w:r>
      <w:r>
        <w:t>, t</w:t>
      </w:r>
      <w:r w:rsidRPr="00C2341E">
        <w:t xml:space="preserve">he </w:t>
      </w:r>
      <w:r>
        <w:t xml:space="preserve">FL </w:t>
      </w:r>
      <w:r w:rsidRPr="00C2341E">
        <w:t>Server</w:t>
      </w:r>
      <w:r w:rsidRPr="00C2341E">
        <w:rPr>
          <w:rFonts w:hint="eastAsia"/>
        </w:rPr>
        <w:t xml:space="preserve"> NWDAF</w:t>
      </w:r>
      <w:r w:rsidRPr="00C2341E">
        <w:t xml:space="preserve"> </w:t>
      </w:r>
      <w:r>
        <w:t xml:space="preserve">may invoke </w:t>
      </w:r>
      <w:proofErr w:type="spellStart"/>
      <w:r>
        <w:t>Nnwdaf_MLModelTraining_Subscribe</w:t>
      </w:r>
      <w:proofErr w:type="spellEnd"/>
      <w:r>
        <w:t xml:space="preserve"> service operation by sending an HTTP POST request targeting the resource "NWDAF ML Model Training Subscriptions"</w:t>
      </w:r>
      <w:r w:rsidRPr="00C2341E">
        <w:t>.</w:t>
      </w:r>
      <w:r>
        <w:t xml:space="preserve"> </w:t>
      </w:r>
      <w:r w:rsidRPr="00C2341E">
        <w:t xml:space="preserve">The </w:t>
      </w:r>
      <w:r>
        <w:t>FL Client</w:t>
      </w:r>
      <w:r w:rsidRPr="00C2341E">
        <w:t xml:space="preserve"> </w:t>
      </w:r>
      <w:r w:rsidRPr="00C2341E">
        <w:rPr>
          <w:rFonts w:hint="eastAsia"/>
        </w:rPr>
        <w:t xml:space="preserve">NWDAF </w:t>
      </w:r>
      <w:r w:rsidRPr="00C2341E">
        <w:t xml:space="preserve">responses to the </w:t>
      </w:r>
      <w:proofErr w:type="spellStart"/>
      <w:r w:rsidRPr="00C2341E">
        <w:rPr>
          <w:rFonts w:hint="eastAsia"/>
        </w:rPr>
        <w:t>Nnwdaf_MLModel</w:t>
      </w:r>
      <w:r>
        <w:t>Training</w:t>
      </w:r>
      <w:r w:rsidRPr="00C2341E">
        <w:t>_Subscribe</w:t>
      </w:r>
      <w:proofErr w:type="spellEnd"/>
      <w:r w:rsidRPr="00C2341E">
        <w:t xml:space="preserve"> </w:t>
      </w:r>
      <w:r>
        <w:t xml:space="preserve">service operation </w:t>
      </w:r>
      <w:r w:rsidRPr="00C2341E">
        <w:t xml:space="preserve">with </w:t>
      </w:r>
      <w:r>
        <w:t xml:space="preserve">an HTTP </w:t>
      </w:r>
      <w:r w:rsidRPr="00C2341E">
        <w:t>"201 Created"</w:t>
      </w:r>
      <w:r>
        <w:t xml:space="preserve"> status code to the FL Server NWDAF, as</w:t>
      </w:r>
      <w:r w:rsidRPr="00C2341E">
        <w:t xml:space="preserve"> </w:t>
      </w:r>
      <w:r>
        <w:t>defined</w:t>
      </w:r>
      <w:r w:rsidRPr="00C2341E">
        <w:t xml:space="preserve"> in clause 4.</w:t>
      </w:r>
      <w:r>
        <w:t>6</w:t>
      </w:r>
      <w:r w:rsidRPr="00C2341E">
        <w:t>.2.2 of 3GPP TS 29.520 [5].</w:t>
      </w:r>
    </w:p>
    <w:p w14:paraId="2C79D059" w14:textId="77777777" w:rsidR="00A72DF6" w:rsidRPr="00C2341E" w:rsidRDefault="00A72DF6" w:rsidP="00A72DF6">
      <w:pPr>
        <w:pStyle w:val="B1"/>
      </w:pPr>
      <w:r w:rsidRPr="00C2341E">
        <w:t>2a-2b.</w:t>
      </w:r>
      <w:r w:rsidRPr="00C2341E">
        <w:tab/>
        <w:t xml:space="preserve">To subscribe to notification (or to modify subscriptions to notifications) of data events from the data source NF, each </w:t>
      </w:r>
      <w:r>
        <w:t xml:space="preserve">FL </w:t>
      </w:r>
      <w:r w:rsidRPr="00C2341E">
        <w:rPr>
          <w:rFonts w:hint="eastAsia"/>
        </w:rPr>
        <w:t>Client NWDAF</w:t>
      </w:r>
      <w:r w:rsidRPr="00C2341E">
        <w:t xml:space="preserve"> may invoke the </w:t>
      </w:r>
      <w:proofErr w:type="spellStart"/>
      <w:r w:rsidRPr="00C2341E">
        <w:t>Nnf_EventExposure_Subscribe</w:t>
      </w:r>
      <w:proofErr w:type="spellEnd"/>
      <w:r w:rsidRPr="00C2341E">
        <w:t xml:space="preserve"> service operation by sending an HTTP POST (or PUT, for modification) request targeting the resource representing event exposure subscriptions of that NF.</w:t>
      </w:r>
    </w:p>
    <w:p w14:paraId="583AA01A" w14:textId="77777777" w:rsidR="00A72DF6" w:rsidRPr="00C2341E" w:rsidRDefault="00A72DF6" w:rsidP="00A72DF6">
      <w:pPr>
        <w:pStyle w:val="B1"/>
      </w:pPr>
      <w:r w:rsidRPr="00C2341E">
        <w:tab/>
        <w:t xml:space="preserve">The data source NF responds to the </w:t>
      </w:r>
      <w:proofErr w:type="spellStart"/>
      <w:r w:rsidRPr="00C2341E">
        <w:t>Nnf_EventExposure_Subscribe</w:t>
      </w:r>
      <w:proofErr w:type="spellEnd"/>
      <w:r w:rsidRPr="00C2341E">
        <w:t xml:space="preserve"> service operation. Upon receipt of the HTTP POST request, if the subscription is accepted to be created, the NF responds to the </w:t>
      </w:r>
      <w:r>
        <w:t xml:space="preserve">FL </w:t>
      </w:r>
      <w:r w:rsidRPr="00C2341E">
        <w:rPr>
          <w:rFonts w:hint="eastAsia"/>
        </w:rPr>
        <w:t>Client NWDAF</w:t>
      </w:r>
      <w:r w:rsidRPr="00C2341E">
        <w:t xml:space="preserve"> with "201 Created", and the URI of the created subscription is included in the Location header field.</w:t>
      </w:r>
    </w:p>
    <w:p w14:paraId="5C1CE102" w14:textId="77777777" w:rsidR="00A72DF6" w:rsidRPr="00C2341E" w:rsidRDefault="00A72DF6" w:rsidP="00A72DF6">
      <w:pPr>
        <w:pStyle w:val="B1"/>
      </w:pPr>
      <w:r w:rsidRPr="00C2341E">
        <w:t>3a-3b.</w:t>
      </w:r>
      <w:r w:rsidRPr="00C2341E">
        <w:tab/>
        <w:t xml:space="preserve">If the data source NF observes the subscribed event(s), the NF invokes the </w:t>
      </w:r>
      <w:proofErr w:type="spellStart"/>
      <w:r w:rsidRPr="00C2341E">
        <w:t>Nnf_EventExposure_Notify</w:t>
      </w:r>
      <w:proofErr w:type="spellEnd"/>
      <w:r w:rsidRPr="00C2341E">
        <w:t xml:space="preserve"> service operation to report the event(s) by sending an HTTP POST request.</w:t>
      </w:r>
    </w:p>
    <w:p w14:paraId="5AF0E237" w14:textId="77777777" w:rsidR="00A72DF6" w:rsidRPr="00C2341E" w:rsidRDefault="00A72DF6" w:rsidP="00A72DF6">
      <w:pPr>
        <w:pStyle w:val="B1"/>
      </w:pPr>
      <w:r w:rsidRPr="00C2341E">
        <w:tab/>
        <w:t xml:space="preserve">On success, the </w:t>
      </w:r>
      <w:r>
        <w:t xml:space="preserve">FL </w:t>
      </w:r>
      <w:r w:rsidRPr="00C2341E">
        <w:rPr>
          <w:rFonts w:hint="eastAsia"/>
        </w:rPr>
        <w:t>Client NWDAF</w:t>
      </w:r>
      <w:r w:rsidRPr="00C2341E">
        <w:t xml:space="preserve"> sends an HTTP "204 No Content" response to the NF.</w:t>
      </w:r>
    </w:p>
    <w:p w14:paraId="494EAA62" w14:textId="77777777" w:rsidR="00934E9B" w:rsidRDefault="00934E9B" w:rsidP="00934E9B">
      <w:pPr>
        <w:pStyle w:val="B1"/>
      </w:pPr>
      <w:r w:rsidRPr="00C2341E">
        <w:t>4.</w:t>
      </w:r>
      <w:r w:rsidRPr="00C2341E">
        <w:tab/>
        <w:t xml:space="preserve">During </w:t>
      </w:r>
      <w:r>
        <w:t>FL</w:t>
      </w:r>
      <w:r w:rsidRPr="00C2341E">
        <w:t xml:space="preserve"> training </w:t>
      </w:r>
      <w:r>
        <w:t>process</w:t>
      </w:r>
      <w:r w:rsidRPr="00C2341E">
        <w:t xml:space="preserve">, each </w:t>
      </w:r>
      <w:r>
        <w:t xml:space="preserve">FL </w:t>
      </w:r>
      <w:r w:rsidRPr="00C2341E">
        <w:rPr>
          <w:rFonts w:hint="eastAsia"/>
        </w:rPr>
        <w:t>Client NWDAF</w:t>
      </w:r>
      <w:r w:rsidRPr="00C2341E">
        <w:t xml:space="preserve"> further trains the retrieved ML model from the </w:t>
      </w:r>
      <w:r>
        <w:t xml:space="preserve">FL </w:t>
      </w:r>
      <w:r w:rsidRPr="00C2341E">
        <w:rPr>
          <w:rFonts w:hint="eastAsia"/>
        </w:rPr>
        <w:t>Server NWDAF</w:t>
      </w:r>
      <w:r w:rsidRPr="00C2341E">
        <w:t xml:space="preserve"> based on its own/collected data, and reports interim local ML model information to the </w:t>
      </w:r>
      <w:r>
        <w:t xml:space="preserve">FL </w:t>
      </w:r>
      <w:r w:rsidRPr="00C2341E">
        <w:rPr>
          <w:rFonts w:hint="eastAsia"/>
        </w:rPr>
        <w:t>Server NWDAF</w:t>
      </w:r>
      <w:r>
        <w:t xml:space="preserve"> before the maximum response time elapses</w:t>
      </w:r>
      <w:r w:rsidRPr="00C2341E">
        <w:t>.</w:t>
      </w:r>
      <w:r w:rsidRPr="00C2341E">
        <w:rPr>
          <w:rFonts w:hint="eastAsia"/>
        </w:rPr>
        <w:t xml:space="preserve"> Each </w:t>
      </w:r>
      <w:r>
        <w:t xml:space="preserve">FL </w:t>
      </w:r>
      <w:r w:rsidRPr="00C2341E">
        <w:rPr>
          <w:rFonts w:hint="eastAsia"/>
        </w:rPr>
        <w:t xml:space="preserve">Client NWDAF also computes local model metric and reports it to the </w:t>
      </w:r>
      <w:r>
        <w:t xml:space="preserve">FL </w:t>
      </w:r>
      <w:r w:rsidRPr="00C2341E">
        <w:rPr>
          <w:rFonts w:hint="eastAsia"/>
        </w:rPr>
        <w:t>Server NWDAF.</w:t>
      </w:r>
      <w:r>
        <w:t xml:space="preserve"> </w:t>
      </w:r>
      <w:r w:rsidRPr="00C2341E">
        <w:t xml:space="preserve">The ML model information are exchanged between the </w:t>
      </w:r>
      <w:r>
        <w:t xml:space="preserve">FL </w:t>
      </w:r>
      <w:r w:rsidRPr="00C2341E">
        <w:rPr>
          <w:rFonts w:hint="eastAsia"/>
        </w:rPr>
        <w:t>Client NWDAF</w:t>
      </w:r>
      <w:r w:rsidRPr="00C2341E">
        <w:t xml:space="preserve">(s) and the </w:t>
      </w:r>
      <w:r>
        <w:t xml:space="preserve">FL </w:t>
      </w:r>
      <w:r w:rsidRPr="00C2341E">
        <w:rPr>
          <w:rFonts w:hint="eastAsia"/>
        </w:rPr>
        <w:t>Server NWDAF</w:t>
      </w:r>
      <w:r w:rsidRPr="00C2341E">
        <w:t xml:space="preserve"> during the FL training process.</w:t>
      </w:r>
    </w:p>
    <w:p w14:paraId="69EB5D0C" w14:textId="77777777" w:rsidR="00934E9B" w:rsidRDefault="00934E9B" w:rsidP="00934E9B">
      <w:pPr>
        <w:pStyle w:val="B2"/>
      </w:pPr>
      <w:r>
        <w:t>4a-4b.</w:t>
      </w:r>
      <w:r>
        <w:tab/>
        <w:t xml:space="preserve">To report the </w:t>
      </w:r>
      <w:r>
        <w:rPr>
          <w:lang w:eastAsia="ja-JP"/>
        </w:rPr>
        <w:t xml:space="preserve">ML model training </w:t>
      </w:r>
      <w:r>
        <w:rPr>
          <w:lang w:eastAsia="ko-KR"/>
        </w:rPr>
        <w:t>information,</w:t>
      </w:r>
      <w:r>
        <w:t xml:space="preserve"> the FL Client NWDAF may invoke </w:t>
      </w:r>
      <w:proofErr w:type="spellStart"/>
      <w:r>
        <w:t>Nnwdaf_MLModelTraining_Notify</w:t>
      </w:r>
      <w:proofErr w:type="spellEnd"/>
      <w:r>
        <w:t xml:space="preserve"> service operation as defined in </w:t>
      </w:r>
      <w:r w:rsidRPr="00C2341E">
        <w:t>clause 4.</w:t>
      </w:r>
      <w:r>
        <w:t>6</w:t>
      </w:r>
      <w:r w:rsidRPr="00C2341E">
        <w:t>.2.</w:t>
      </w:r>
      <w:r>
        <w:t>4</w:t>
      </w:r>
      <w:r w:rsidRPr="00C2341E">
        <w:t xml:space="preserve"> of 3GPP TS 29.520 [5]</w:t>
      </w:r>
      <w:r>
        <w:t>. The</w:t>
      </w:r>
      <w:r w:rsidRPr="004F4436">
        <w:t xml:space="preserve"> </w:t>
      </w:r>
      <w:r>
        <w:t>FL Server NWDAF</w:t>
      </w:r>
      <w:r w:rsidRPr="004F4436">
        <w:t xml:space="preserve"> </w:t>
      </w:r>
      <w:r w:rsidRPr="00D165ED">
        <w:t>store</w:t>
      </w:r>
      <w:r>
        <w:t>s</w:t>
      </w:r>
      <w:r w:rsidRPr="00D165ED">
        <w:t xml:space="preserve"> the notification and </w:t>
      </w:r>
      <w:r w:rsidRPr="004F4436">
        <w:t>respond</w:t>
      </w:r>
      <w:r>
        <w:t xml:space="preserve">s to the </w:t>
      </w:r>
      <w:proofErr w:type="spellStart"/>
      <w:r>
        <w:t>Nnwdaf_MLModelTraining_Notify</w:t>
      </w:r>
      <w:proofErr w:type="spellEnd"/>
      <w:r>
        <w:t xml:space="preserve"> service operation </w:t>
      </w:r>
      <w:r w:rsidRPr="004F4436">
        <w:t xml:space="preserve">with </w:t>
      </w:r>
      <w:r>
        <w:t xml:space="preserve">an </w:t>
      </w:r>
      <w:r w:rsidRPr="004F4436">
        <w:t>HTTP "204 No Content" status code</w:t>
      </w:r>
      <w:r>
        <w:t xml:space="preserve"> to the FL Client NWDAF</w:t>
      </w:r>
      <w:r w:rsidRPr="004F4436">
        <w:t>.</w:t>
      </w:r>
    </w:p>
    <w:p w14:paraId="3BE69C75" w14:textId="78A4EFBC" w:rsidR="00934E9B" w:rsidRPr="00C2341E" w:rsidRDefault="00934E9B" w:rsidP="00934E9B">
      <w:pPr>
        <w:pStyle w:val="B2"/>
      </w:pPr>
      <w:r>
        <w:t>4c.</w:t>
      </w:r>
      <w:r>
        <w:tab/>
      </w:r>
      <w:r w:rsidRPr="00223C8C">
        <w:rPr>
          <w:rFonts w:eastAsia="Times New Roman"/>
          <w:lang w:eastAsia="ko-KR"/>
        </w:rPr>
        <w:t>[Optional]</w:t>
      </w:r>
      <w:r>
        <w:rPr>
          <w:rFonts w:eastAsia="Times New Roman"/>
          <w:lang w:eastAsia="ko-KR"/>
        </w:rPr>
        <w:t xml:space="preserve"> </w:t>
      </w:r>
      <w:r w:rsidRPr="00D060B7">
        <w:rPr>
          <w:lang w:eastAsia="ko-KR"/>
        </w:rPr>
        <w:t xml:space="preserve">If </w:t>
      </w:r>
      <w:r>
        <w:rPr>
          <w:lang w:eastAsia="ko-KR"/>
        </w:rPr>
        <w:t xml:space="preserve">FL </w:t>
      </w:r>
      <w:r w:rsidRPr="00D060B7">
        <w:rPr>
          <w:lang w:eastAsia="ko-KR"/>
        </w:rPr>
        <w:t xml:space="preserve">Server NWDAF receives notification that the </w:t>
      </w:r>
      <w:r>
        <w:rPr>
          <w:lang w:eastAsia="ko-KR"/>
        </w:rPr>
        <w:t xml:space="preserve">FL </w:t>
      </w:r>
      <w:r w:rsidRPr="00D060B7">
        <w:rPr>
          <w:lang w:eastAsia="ko-KR"/>
        </w:rPr>
        <w:t>Client NWDAF is not able to complete the training within the maximum response time,</w:t>
      </w:r>
      <w:r w:rsidRPr="00223C8C">
        <w:rPr>
          <w:rFonts w:eastAsia="Times New Roman"/>
          <w:lang w:eastAsia="ko-KR"/>
        </w:rPr>
        <w:t xml:space="preserve"> </w:t>
      </w:r>
      <w:r w:rsidRPr="00D060B7">
        <w:rPr>
          <w:rFonts w:eastAsia="Times New Roman"/>
          <w:lang w:eastAsia="ko-KR"/>
        </w:rPr>
        <w:t>t</w:t>
      </w:r>
      <w:r w:rsidRPr="00223C8C">
        <w:rPr>
          <w:rFonts w:eastAsia="Times New Roman"/>
          <w:lang w:eastAsia="ko-KR"/>
        </w:rPr>
        <w:t xml:space="preserve">he </w:t>
      </w:r>
      <w:r>
        <w:rPr>
          <w:rFonts w:eastAsia="Times New Roman"/>
          <w:lang w:eastAsia="ko-KR"/>
        </w:rPr>
        <w:t xml:space="preserve">FL </w:t>
      </w:r>
      <w:r w:rsidRPr="00223C8C">
        <w:rPr>
          <w:rFonts w:eastAsia="Times New Roman"/>
          <w:lang w:eastAsia="ko-KR"/>
        </w:rPr>
        <w:t xml:space="preserve">Server NWDAF may send to the </w:t>
      </w:r>
      <w:r>
        <w:rPr>
          <w:rFonts w:eastAsia="Times New Roman"/>
          <w:lang w:eastAsia="ko-KR"/>
        </w:rPr>
        <w:t xml:space="preserve">FL </w:t>
      </w:r>
      <w:r w:rsidRPr="00223C8C">
        <w:rPr>
          <w:rFonts w:eastAsia="Times New Roman"/>
          <w:lang w:eastAsia="ko-KR"/>
        </w:rPr>
        <w:t xml:space="preserve">Client NWDAF an </w:t>
      </w:r>
      <w:r>
        <w:rPr>
          <w:rFonts w:eastAsia="Times New Roman"/>
          <w:lang w:eastAsia="ko-KR"/>
        </w:rPr>
        <w:t>new</w:t>
      </w:r>
      <w:r w:rsidRPr="00223C8C">
        <w:rPr>
          <w:rFonts w:eastAsia="Times New Roman"/>
          <w:lang w:eastAsia="ko-KR"/>
        </w:rPr>
        <w:t xml:space="preserve"> maximum response time </w:t>
      </w:r>
      <w:r>
        <w:rPr>
          <w:rFonts w:eastAsia="Times New Roman"/>
          <w:lang w:eastAsia="ko-KR"/>
        </w:rPr>
        <w:t xml:space="preserve">by invoking </w:t>
      </w:r>
      <w:proofErr w:type="spellStart"/>
      <w:r w:rsidRPr="00223C8C">
        <w:rPr>
          <w:lang w:val="en-US" w:eastAsia="zh-CN"/>
        </w:rPr>
        <w:t>Nnwdaf_MLModelTraining_Subscribe</w:t>
      </w:r>
      <w:proofErr w:type="spellEnd"/>
      <w:r w:rsidRPr="00D060B7">
        <w:t>,</w:t>
      </w:r>
      <w:r w:rsidRPr="00223C8C">
        <w:rPr>
          <w:lang w:val="en-US" w:eastAsia="zh-CN"/>
        </w:rPr>
        <w:t xml:space="preserve"> </w:t>
      </w:r>
      <w:r w:rsidRPr="00223C8C">
        <w:rPr>
          <w:rFonts w:eastAsia="Times New Roman"/>
          <w:lang w:eastAsia="ko-KR"/>
        </w:rPr>
        <w:t xml:space="preserve">before which the </w:t>
      </w:r>
      <w:r>
        <w:rPr>
          <w:rFonts w:eastAsia="Times New Roman"/>
          <w:lang w:eastAsia="ko-KR"/>
        </w:rPr>
        <w:t xml:space="preserve">FL </w:t>
      </w:r>
      <w:r w:rsidRPr="00223C8C">
        <w:rPr>
          <w:rFonts w:eastAsia="Times New Roman"/>
          <w:lang w:eastAsia="ko-KR"/>
        </w:rPr>
        <w:t xml:space="preserve">Client NWDAF </w:t>
      </w:r>
      <w:r>
        <w:rPr>
          <w:rFonts w:eastAsia="Times New Roman"/>
          <w:lang w:eastAsia="ko-KR"/>
        </w:rPr>
        <w:t>shall</w:t>
      </w:r>
      <w:r w:rsidRPr="00223C8C">
        <w:rPr>
          <w:rFonts w:eastAsia="Times New Roman"/>
          <w:lang w:eastAsia="ko-KR"/>
        </w:rPr>
        <w:t xml:space="preserve"> report the interim local ML model information to the </w:t>
      </w:r>
      <w:r>
        <w:rPr>
          <w:rFonts w:eastAsia="Times New Roman"/>
          <w:lang w:eastAsia="ko-KR"/>
        </w:rPr>
        <w:t xml:space="preserve">FL </w:t>
      </w:r>
      <w:r w:rsidRPr="00223C8C">
        <w:rPr>
          <w:rFonts w:eastAsia="Times New Roman"/>
          <w:lang w:eastAsia="ko-KR"/>
        </w:rPr>
        <w:t xml:space="preserve">Server NWDAF. Otherwise, the </w:t>
      </w:r>
      <w:r>
        <w:rPr>
          <w:rFonts w:eastAsia="Times New Roman"/>
          <w:lang w:eastAsia="ko-KR"/>
        </w:rPr>
        <w:t xml:space="preserve">FL </w:t>
      </w:r>
      <w:r w:rsidRPr="00223C8C">
        <w:rPr>
          <w:rFonts w:eastAsia="Times New Roman"/>
          <w:lang w:eastAsia="ko-KR"/>
        </w:rPr>
        <w:t xml:space="preserve">Server NWDAF may indicate </w:t>
      </w:r>
      <w:r>
        <w:rPr>
          <w:rFonts w:eastAsia="Times New Roman"/>
          <w:lang w:eastAsia="ko-KR"/>
        </w:rPr>
        <w:t xml:space="preserve">FL </w:t>
      </w:r>
      <w:r w:rsidRPr="00223C8C">
        <w:rPr>
          <w:rFonts w:eastAsia="Times New Roman"/>
          <w:lang w:eastAsia="ko-KR"/>
        </w:rPr>
        <w:t>Client NWDAF to skip reporting for this iteration.</w:t>
      </w:r>
    </w:p>
    <w:p w14:paraId="190D10BE" w14:textId="77777777" w:rsidR="00934E9B" w:rsidRPr="00C2341E" w:rsidRDefault="00934E9B" w:rsidP="00934E9B">
      <w:pPr>
        <w:pStyle w:val="B1"/>
      </w:pPr>
      <w:r w:rsidRPr="00C2341E">
        <w:t>5.</w:t>
      </w:r>
      <w:r w:rsidRPr="00C2341E">
        <w:tab/>
        <w:t xml:space="preserve">The </w:t>
      </w:r>
      <w:r>
        <w:t xml:space="preserve">FL </w:t>
      </w:r>
      <w:r w:rsidRPr="00C2341E">
        <w:rPr>
          <w:rFonts w:hint="eastAsia"/>
        </w:rPr>
        <w:t>Server NWDAF</w:t>
      </w:r>
      <w:r w:rsidRPr="00C2341E">
        <w:t xml:space="preserve"> aggregates all the local ML model information retrieved at step 4, to update the global ML model.</w:t>
      </w:r>
      <w:r w:rsidRPr="00C2341E">
        <w:rPr>
          <w:rFonts w:hint="eastAsia"/>
        </w:rPr>
        <w:t xml:space="preserve"> The</w:t>
      </w:r>
      <w:r>
        <w:t xml:space="preserve"> FL</w:t>
      </w:r>
      <w:r w:rsidRPr="00C2341E">
        <w:rPr>
          <w:rFonts w:hint="eastAsia"/>
        </w:rPr>
        <w:t xml:space="preserve"> Server NWDAF </w:t>
      </w:r>
      <w:r w:rsidRPr="00C2341E">
        <w:t xml:space="preserve">may </w:t>
      </w:r>
      <w:r w:rsidRPr="00C2341E">
        <w:rPr>
          <w:rFonts w:hint="eastAsia"/>
        </w:rPr>
        <w:t>also compute the global model metric.</w:t>
      </w:r>
    </w:p>
    <w:p w14:paraId="25481381" w14:textId="5610EA4A" w:rsidR="00934E9B" w:rsidRPr="00C2341E" w:rsidRDefault="00934E9B" w:rsidP="00934E9B">
      <w:pPr>
        <w:pStyle w:val="B2"/>
        <w:rPr>
          <w:lang w:eastAsia="ko-KR"/>
        </w:rPr>
      </w:pPr>
      <w:r>
        <w:rPr>
          <w:lang w:eastAsia="ko-KR"/>
        </w:rPr>
        <w:t>-</w:t>
      </w:r>
      <w:r>
        <w:rPr>
          <w:lang w:eastAsia="ko-KR"/>
        </w:rPr>
        <w:tab/>
      </w:r>
      <w:r w:rsidRPr="00C2341E">
        <w:rPr>
          <w:lang w:eastAsia="ko-KR"/>
        </w:rPr>
        <w:t xml:space="preserve">If the </w:t>
      </w:r>
      <w:r>
        <w:rPr>
          <w:lang w:eastAsia="ko-KR"/>
        </w:rPr>
        <w:t xml:space="preserve">FL </w:t>
      </w:r>
      <w:r w:rsidRPr="00C2341E">
        <w:rPr>
          <w:lang w:eastAsia="ko-KR"/>
        </w:rPr>
        <w:t xml:space="preserve">Server NWDAF provides the maximum response time for the </w:t>
      </w:r>
      <w:r>
        <w:rPr>
          <w:lang w:eastAsia="ko-KR"/>
        </w:rPr>
        <w:t xml:space="preserve">FL </w:t>
      </w:r>
      <w:r w:rsidRPr="00C2341E">
        <w:rPr>
          <w:lang w:eastAsia="ko-KR"/>
        </w:rPr>
        <w:t>Client NWDAFs to provide the interim local ML model information in step 1</w:t>
      </w:r>
      <w:r>
        <w:rPr>
          <w:lang w:eastAsia="ko-KR"/>
        </w:rPr>
        <w:t xml:space="preserve"> or the new maximum response time in </w:t>
      </w:r>
      <w:r w:rsidRPr="00C2341E">
        <w:rPr>
          <w:lang w:eastAsia="ko-KR"/>
        </w:rPr>
        <w:t>step </w:t>
      </w:r>
      <w:r>
        <w:rPr>
          <w:lang w:eastAsia="ko-KR"/>
        </w:rPr>
        <w:t>4</w:t>
      </w:r>
      <w:r w:rsidRPr="00C2341E">
        <w:rPr>
          <w:lang w:eastAsia="ko-KR"/>
        </w:rPr>
        <w:t xml:space="preserve">, the </w:t>
      </w:r>
      <w:r>
        <w:rPr>
          <w:lang w:eastAsia="ko-KR"/>
        </w:rPr>
        <w:t xml:space="preserve">FL </w:t>
      </w:r>
      <w:r w:rsidRPr="00C2341E">
        <w:rPr>
          <w:lang w:eastAsia="ko-KR"/>
        </w:rPr>
        <w:t xml:space="preserve">Server NWDAF decides either to wait for the </w:t>
      </w:r>
      <w:r>
        <w:rPr>
          <w:lang w:eastAsia="ko-KR"/>
        </w:rPr>
        <w:t xml:space="preserve">FL </w:t>
      </w:r>
      <w:r w:rsidRPr="00C2341E">
        <w:rPr>
          <w:lang w:eastAsia="ko-KR"/>
        </w:rPr>
        <w:t>Client NWDAFs which have not yet provided their interim local ML model within the</w:t>
      </w:r>
      <w:r>
        <w:rPr>
          <w:lang w:eastAsia="ko-KR"/>
        </w:rPr>
        <w:t xml:space="preserve"> new</w:t>
      </w:r>
      <w:r w:rsidRPr="00C2341E">
        <w:rPr>
          <w:lang w:eastAsia="ko-KR"/>
        </w:rPr>
        <w:t xml:space="preserve"> maximum response time or </w:t>
      </w:r>
      <w:r>
        <w:rPr>
          <w:lang w:eastAsia="ko-KR"/>
        </w:rPr>
        <w:t xml:space="preserve">to </w:t>
      </w:r>
      <w:r w:rsidRPr="00C2341E">
        <w:rPr>
          <w:lang w:eastAsia="ko-KR"/>
        </w:rPr>
        <w:t xml:space="preserve">aggregate only the retrieved local ML model information instances to update global ML model. The </w:t>
      </w:r>
      <w:r>
        <w:rPr>
          <w:lang w:eastAsia="ko-KR"/>
        </w:rPr>
        <w:t xml:space="preserve">FL </w:t>
      </w:r>
      <w:r w:rsidRPr="00C2341E">
        <w:rPr>
          <w:lang w:eastAsia="ko-KR"/>
        </w:rPr>
        <w:t xml:space="preserve">Server NWDAF makes this decision, considering the notification from the </w:t>
      </w:r>
      <w:r>
        <w:rPr>
          <w:lang w:eastAsia="ko-KR"/>
        </w:rPr>
        <w:t xml:space="preserve">FL </w:t>
      </w:r>
      <w:r w:rsidRPr="00C2341E">
        <w:rPr>
          <w:lang w:eastAsia="ko-KR"/>
        </w:rPr>
        <w:t>Client NWDAF or, if the notification is not received, based on local configuration.</w:t>
      </w:r>
    </w:p>
    <w:p w14:paraId="59210478" w14:textId="77777777" w:rsidR="00934E9B" w:rsidRDefault="00934E9B" w:rsidP="00934E9B">
      <w:pPr>
        <w:pStyle w:val="B1"/>
      </w:pPr>
      <w:r w:rsidRPr="00C2341E">
        <w:t>6a.</w:t>
      </w:r>
      <w:r w:rsidRPr="00C2341E">
        <w:tab/>
        <w:t xml:space="preserve">[Optional] Based on the NWDAF service consumer request, the </w:t>
      </w:r>
      <w:r>
        <w:t xml:space="preserve">FL </w:t>
      </w:r>
      <w:r w:rsidRPr="00C2341E">
        <w:rPr>
          <w:rFonts w:hint="eastAsia"/>
        </w:rPr>
        <w:t>Server NWDAF</w:t>
      </w:r>
      <w:r w:rsidRPr="00C2341E">
        <w:t xml:space="preserve"> updates the </w:t>
      </w:r>
      <w:r w:rsidRPr="00C2341E">
        <w:rPr>
          <w:rFonts w:hint="eastAsia"/>
        </w:rPr>
        <w:t xml:space="preserve">global </w:t>
      </w:r>
      <w:r>
        <w:t xml:space="preserve">ML </w:t>
      </w:r>
      <w:r w:rsidRPr="00C2341E">
        <w:rPr>
          <w:rFonts w:hint="eastAsia"/>
        </w:rPr>
        <w:t>model metric</w:t>
      </w:r>
      <w:r w:rsidRPr="00C2341E">
        <w:t xml:space="preserve"> to the NWDAF service consumer periodically or dynamically when some pre-determined status</w:t>
      </w:r>
      <w:r w:rsidRPr="00C2341E">
        <w:rPr>
          <w:rFonts w:hint="eastAsia"/>
        </w:rPr>
        <w:t xml:space="preserve"> </w:t>
      </w:r>
      <w:r>
        <w:t xml:space="preserve">(e.g. </w:t>
      </w:r>
      <w:r w:rsidRPr="00617A1E">
        <w:rPr>
          <w:lang w:eastAsia="zh-CN"/>
        </w:rPr>
        <w:t xml:space="preserve">ML model </w:t>
      </w:r>
      <w:r>
        <w:rPr>
          <w:lang w:eastAsia="zh-CN"/>
        </w:rPr>
        <w:t>a</w:t>
      </w:r>
      <w:r w:rsidRPr="00617A1E">
        <w:rPr>
          <w:lang w:eastAsia="zh-CN"/>
        </w:rPr>
        <w:t>ccuracy threshold</w:t>
      </w:r>
      <w:r>
        <w:t xml:space="preserve">) </w:t>
      </w:r>
      <w:r w:rsidRPr="00C2341E">
        <w:t>is achieved.</w:t>
      </w:r>
      <w:r>
        <w:t xml:space="preserve"> </w:t>
      </w:r>
    </w:p>
    <w:p w14:paraId="62B549CE" w14:textId="77777777" w:rsidR="00934E9B" w:rsidRDefault="00934E9B" w:rsidP="00934E9B">
      <w:pPr>
        <w:pStyle w:val="B2"/>
      </w:pPr>
      <w:r>
        <w:t>6aa-6ab.</w:t>
      </w:r>
      <w:r>
        <w:tab/>
        <w:t xml:space="preserve">To report the </w:t>
      </w:r>
      <w:r>
        <w:rPr>
          <w:lang w:eastAsia="ja-JP"/>
        </w:rPr>
        <w:t xml:space="preserve">ML model training </w:t>
      </w:r>
      <w:r>
        <w:rPr>
          <w:lang w:eastAsia="ko-KR"/>
        </w:rPr>
        <w:t>information,</w:t>
      </w:r>
      <w:r>
        <w:t xml:space="preserve"> the FL Server NWDAF invokes </w:t>
      </w:r>
      <w:proofErr w:type="spellStart"/>
      <w:r>
        <w:t>Nnwdaf_</w:t>
      </w:r>
      <w:r w:rsidRPr="0075336E">
        <w:rPr>
          <w:lang w:eastAsia="ko-KR"/>
        </w:rPr>
        <w:t>MLModelProvision_Notify</w:t>
      </w:r>
      <w:proofErr w:type="spellEnd"/>
      <w:r>
        <w:t xml:space="preserve"> service operation as defined in </w:t>
      </w:r>
      <w:r w:rsidRPr="00C2341E">
        <w:t>clause 4.5.2.</w:t>
      </w:r>
      <w:r>
        <w:t>4</w:t>
      </w:r>
      <w:r w:rsidRPr="00C2341E">
        <w:t xml:space="preserve"> of 3GPP TS 29.520 [5]</w:t>
      </w:r>
      <w:r>
        <w:rPr>
          <w:rFonts w:eastAsia="DengXian"/>
        </w:rPr>
        <w:t xml:space="preserve">. </w:t>
      </w:r>
      <w:r>
        <w:t>T</w:t>
      </w:r>
      <w:r w:rsidRPr="004F4436">
        <w:t xml:space="preserve">he </w:t>
      </w:r>
      <w:r>
        <w:t>NWDAF service consumer</w:t>
      </w:r>
      <w:r w:rsidRPr="004F4436">
        <w:t xml:space="preserve"> </w:t>
      </w:r>
      <w:r w:rsidRPr="00D165ED">
        <w:t>store</w:t>
      </w:r>
      <w:r>
        <w:t>s</w:t>
      </w:r>
      <w:r w:rsidRPr="00D165ED">
        <w:t xml:space="preserve"> the notification and </w:t>
      </w:r>
      <w:r w:rsidRPr="004F4436">
        <w:t>respond</w:t>
      </w:r>
      <w:r>
        <w:t>s</w:t>
      </w:r>
      <w:r w:rsidRPr="004F4436">
        <w:t xml:space="preserve"> </w:t>
      </w:r>
      <w:r>
        <w:t xml:space="preserve">to the </w:t>
      </w:r>
      <w:proofErr w:type="spellStart"/>
      <w:r>
        <w:t>Nnwdaf_</w:t>
      </w:r>
      <w:r w:rsidRPr="0075336E">
        <w:rPr>
          <w:lang w:eastAsia="ko-KR"/>
        </w:rPr>
        <w:t>MLModelProvision_Notify</w:t>
      </w:r>
      <w:proofErr w:type="spellEnd"/>
      <w:r>
        <w:t xml:space="preserve"> service operation </w:t>
      </w:r>
      <w:r w:rsidRPr="004F4436">
        <w:t xml:space="preserve">with </w:t>
      </w:r>
      <w:r>
        <w:t xml:space="preserve">an </w:t>
      </w:r>
      <w:r w:rsidRPr="004F4436">
        <w:t>HTTP "204 No Content" status code</w:t>
      </w:r>
      <w:r>
        <w:t xml:space="preserve"> to the FL Server NWDAF</w:t>
      </w:r>
      <w:r w:rsidRPr="004F4436">
        <w:t>.</w:t>
      </w:r>
    </w:p>
    <w:p w14:paraId="3010F3C9" w14:textId="77777777" w:rsidR="00934E9B" w:rsidRDefault="00934E9B" w:rsidP="00934E9B">
      <w:pPr>
        <w:pStyle w:val="B1"/>
      </w:pPr>
      <w:r w:rsidRPr="00C2341E">
        <w:t>6b.</w:t>
      </w:r>
      <w:r w:rsidRPr="00C2341E">
        <w:tab/>
        <w:t>[Optional] The NWDAF service consumer decides whether the current model can fulfil the requirement</w:t>
      </w:r>
      <w:r w:rsidRPr="00C2341E">
        <w:rPr>
          <w:rFonts w:hint="eastAsia"/>
        </w:rPr>
        <w:t>.</w:t>
      </w:r>
      <w:r w:rsidRPr="00C2341E">
        <w:t xml:space="preserve"> The NWDAF service consumer modifies subscription</w:t>
      </w:r>
      <w:r w:rsidRPr="00C2341E">
        <w:rPr>
          <w:rFonts w:hint="eastAsia"/>
        </w:rPr>
        <w:t xml:space="preserve"> (stops or continues the training process)</w:t>
      </w:r>
      <w:r w:rsidRPr="00C2341E">
        <w:t xml:space="preserve"> </w:t>
      </w:r>
      <w:r w:rsidRPr="00C2341E">
        <w:rPr>
          <w:rFonts w:hint="eastAsia"/>
        </w:rPr>
        <w:t xml:space="preserve">according to the </w:t>
      </w:r>
      <w:r w:rsidRPr="00C2341E">
        <w:t xml:space="preserve">NWDAF service </w:t>
      </w:r>
      <w:r w:rsidRPr="00C2341E">
        <w:rPr>
          <w:rFonts w:hint="eastAsia"/>
        </w:rPr>
        <w:t>consumer decision.</w:t>
      </w:r>
    </w:p>
    <w:p w14:paraId="1565202B" w14:textId="77777777" w:rsidR="00934E9B" w:rsidRDefault="00934E9B" w:rsidP="00934E9B">
      <w:pPr>
        <w:pStyle w:val="B2"/>
      </w:pPr>
      <w:r>
        <w:t>6ba.</w:t>
      </w:r>
      <w:r>
        <w:tab/>
        <w:t xml:space="preserve">To modify the existing subscription, the NWDAF service consumer invokes </w:t>
      </w:r>
      <w:proofErr w:type="spellStart"/>
      <w:r w:rsidRPr="00283049">
        <w:rPr>
          <w:lang w:eastAsia="ko-KR"/>
        </w:rPr>
        <w:t>Nnwdaf_MLModelProvision_Subscribe</w:t>
      </w:r>
      <w:proofErr w:type="spellEnd"/>
      <w:r>
        <w:t xml:space="preserve"> service operation by sending an HTTP PUT request with Resource URI of the resource "</w:t>
      </w:r>
      <w:r w:rsidRPr="00283049">
        <w:t>Individual NWDAF ML Model Provision Subscription</w:t>
      </w:r>
      <w:r>
        <w:t>"</w:t>
      </w:r>
      <w:r>
        <w:rPr>
          <w:rFonts w:hint="eastAsia"/>
          <w:lang w:eastAsia="zh-CN"/>
        </w:rPr>
        <w:t>.</w:t>
      </w:r>
      <w:r>
        <w:rPr>
          <w:lang w:eastAsia="zh-CN"/>
        </w:rPr>
        <w:t xml:space="preserve"> </w:t>
      </w:r>
      <w:r>
        <w:t>The FL Server NWDAF</w:t>
      </w:r>
      <w:r w:rsidRPr="00934DA5">
        <w:rPr>
          <w:lang w:eastAsia="ko-KR"/>
        </w:rPr>
        <w:t xml:space="preserve"> </w:t>
      </w:r>
      <w:r>
        <w:t xml:space="preserve">responds to the NWDAF service consumer with </w:t>
      </w:r>
      <w:r>
        <w:rPr>
          <w:rFonts w:hint="eastAsia"/>
          <w:lang w:eastAsia="zh-CN"/>
        </w:rPr>
        <w:t>a</w:t>
      </w:r>
      <w:r>
        <w:rPr>
          <w:lang w:eastAsia="zh-CN"/>
        </w:rPr>
        <w:t xml:space="preserve">n HTTP </w:t>
      </w:r>
      <w:r>
        <w:t>"200 OK" or "204 No Content" status code, as defined in</w:t>
      </w:r>
      <w:r w:rsidRPr="005F28EE">
        <w:t xml:space="preserve"> </w:t>
      </w:r>
      <w:r w:rsidRPr="00C2341E">
        <w:t>clause 4.5.2.</w:t>
      </w:r>
      <w:r>
        <w:t>2.3</w:t>
      </w:r>
      <w:r w:rsidRPr="00C2341E">
        <w:t xml:space="preserve"> of 3GPP TS 29.520 [5]</w:t>
      </w:r>
      <w:r>
        <w:t>.</w:t>
      </w:r>
    </w:p>
    <w:p w14:paraId="638FC34C" w14:textId="77777777" w:rsidR="00934E9B" w:rsidRDefault="00934E9B" w:rsidP="00934E9B">
      <w:pPr>
        <w:pStyle w:val="B2"/>
      </w:pPr>
      <w:r>
        <w:t>6bb.</w:t>
      </w:r>
      <w:r>
        <w:tab/>
        <w:t xml:space="preserve">To unsubscribe the ML model, the NWDAF service consumer invokes </w:t>
      </w:r>
      <w:proofErr w:type="spellStart"/>
      <w:r w:rsidRPr="00603D2C">
        <w:rPr>
          <w:rFonts w:eastAsia="DengXian"/>
          <w:lang w:eastAsia="ko-KR"/>
        </w:rPr>
        <w:t>Nnwdaf_MLModelProvision_</w:t>
      </w:r>
      <w:r>
        <w:rPr>
          <w:rFonts w:eastAsia="DengXian"/>
          <w:lang w:eastAsia="ko-KR"/>
        </w:rPr>
        <w:t>Uns</w:t>
      </w:r>
      <w:r w:rsidRPr="00603D2C">
        <w:rPr>
          <w:rFonts w:eastAsia="DengXian"/>
          <w:lang w:eastAsia="ko-KR"/>
        </w:rPr>
        <w:t>ubscribe</w:t>
      </w:r>
      <w:proofErr w:type="spellEnd"/>
      <w:r>
        <w:t xml:space="preserve"> service operation by sending an HTTP DELETE request </w:t>
      </w:r>
      <w:r w:rsidRPr="00C2341E">
        <w:t xml:space="preserve">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r>
        <w:t xml:space="preserve"> </w:t>
      </w:r>
      <w:r w:rsidRPr="00C2341E">
        <w:t xml:space="preserve">If the request is accepted, the </w:t>
      </w:r>
      <w:r>
        <w:t xml:space="preserve">FL </w:t>
      </w:r>
      <w:r w:rsidRPr="00C2341E">
        <w:t>Server NWDAF deletes the subscription and responds to the NWDAF service consumer with an HTTP "204 No Content" message.</w:t>
      </w:r>
    </w:p>
    <w:p w14:paraId="6A6B1838" w14:textId="77777777" w:rsidR="00934E9B" w:rsidRPr="00C2341E" w:rsidRDefault="00934E9B" w:rsidP="00934E9B">
      <w:pPr>
        <w:pStyle w:val="B1"/>
      </w:pPr>
      <w:r w:rsidRPr="00C2341E">
        <w:t>6c.</w:t>
      </w:r>
      <w:r w:rsidRPr="00C2341E">
        <w:tab/>
        <w:t>[Optional]</w:t>
      </w:r>
      <w:r w:rsidRPr="00C2341E">
        <w:tab/>
        <w:t xml:space="preserve">According to the request from the NWDAF service consumer, the </w:t>
      </w:r>
      <w:r>
        <w:t xml:space="preserve">FL </w:t>
      </w:r>
      <w:r w:rsidRPr="00C2341E">
        <w:rPr>
          <w:rFonts w:hint="eastAsia"/>
        </w:rPr>
        <w:t>Server NWDAF</w:t>
      </w:r>
      <w:r w:rsidRPr="00C2341E">
        <w:t xml:space="preserve"> updates or terminates the current FL training process.</w:t>
      </w:r>
      <w:r>
        <w:t xml:space="preserve"> </w:t>
      </w:r>
      <w:r w:rsidRPr="00617A1E">
        <w:rPr>
          <w:lang w:eastAsia="ko-KR"/>
        </w:rPr>
        <w:t xml:space="preserve">If </w:t>
      </w:r>
      <w:r>
        <w:rPr>
          <w:lang w:eastAsia="ko-KR"/>
        </w:rPr>
        <w:t>it terminates the current FL training process</w:t>
      </w:r>
      <w:r w:rsidRPr="00617A1E">
        <w:rPr>
          <w:lang w:eastAsia="ko-KR"/>
        </w:rPr>
        <w:t>, steps</w:t>
      </w:r>
      <w:r w:rsidRPr="00C2341E">
        <w:t> </w:t>
      </w:r>
      <w:r w:rsidRPr="00617A1E">
        <w:rPr>
          <w:lang w:eastAsia="ko-KR"/>
        </w:rPr>
        <w:t>7 and 8 are skipped.</w:t>
      </w:r>
    </w:p>
    <w:p w14:paraId="298D1641" w14:textId="77777777" w:rsidR="00934E9B" w:rsidRDefault="00934E9B" w:rsidP="00934E9B">
      <w:pPr>
        <w:pStyle w:val="B1"/>
      </w:pPr>
      <w:r w:rsidRPr="00C2341E">
        <w:t>7.</w:t>
      </w:r>
      <w:r w:rsidRPr="00C2341E">
        <w:tab/>
        <w:t xml:space="preserve">If the FL procedure continues, the </w:t>
      </w:r>
      <w:r>
        <w:t xml:space="preserve">FL </w:t>
      </w:r>
      <w:r w:rsidRPr="00C2341E">
        <w:rPr>
          <w:rFonts w:hint="eastAsia"/>
        </w:rPr>
        <w:t>Server NWDAF</w:t>
      </w:r>
      <w:r w:rsidRPr="00C2341E">
        <w:t xml:space="preserve"> sends the aggregated ML model information to each </w:t>
      </w:r>
      <w:r>
        <w:t xml:space="preserve">FL </w:t>
      </w:r>
      <w:r w:rsidRPr="00C2341E">
        <w:rPr>
          <w:rFonts w:hint="eastAsia"/>
        </w:rPr>
        <w:t xml:space="preserve">Client NWDAF </w:t>
      </w:r>
      <w:r w:rsidRPr="00C2341E">
        <w:t>for next round model training.</w:t>
      </w:r>
    </w:p>
    <w:p w14:paraId="249B8366" w14:textId="735BA1C9" w:rsidR="00934E9B" w:rsidRPr="00C2341E" w:rsidRDefault="00934E9B" w:rsidP="002127B1">
      <w:pPr>
        <w:pStyle w:val="B1"/>
        <w:ind w:firstLine="0"/>
      </w:pPr>
      <w:r w:rsidRPr="00357E83">
        <w:t xml:space="preserve">To modify the existing subscription, the FL Server NWDAF invokes </w:t>
      </w:r>
      <w:proofErr w:type="spellStart"/>
      <w:r w:rsidRPr="002127B1">
        <w:t>Nnwdaf_MLModelTraining_Subscribe</w:t>
      </w:r>
      <w:proofErr w:type="spellEnd"/>
      <w:r w:rsidRPr="00357E83">
        <w:t xml:space="preserve"> service operation by sending an HTTP PUT request or an HTTP PATCH request with Resource URI of the resource "Individual NWDAF ML Model Training Subscription"</w:t>
      </w:r>
      <w:r w:rsidRPr="002127B1">
        <w:t xml:space="preserve">. </w:t>
      </w:r>
      <w:r w:rsidRPr="00357E83">
        <w:t>The FL Client NWDAF</w:t>
      </w:r>
      <w:r w:rsidRPr="002127B1">
        <w:t xml:space="preserve"> </w:t>
      </w:r>
      <w:r w:rsidRPr="00357E83">
        <w:t xml:space="preserve">responds to the FL Server NWDAF </w:t>
      </w:r>
      <w:r w:rsidRPr="002127B1">
        <w:t xml:space="preserve">an HTTP </w:t>
      </w:r>
      <w:r w:rsidRPr="00357E83">
        <w:t>"200 OK" or "204 No Content" status code, as defined in clauses 4.6.2.2.3 and 4.6.2.2.4 of 3GPP TS 29.520 [5].</w:t>
      </w:r>
    </w:p>
    <w:p w14:paraId="6695D94D" w14:textId="77777777" w:rsidR="00934E9B" w:rsidRPr="00C2341E" w:rsidRDefault="00934E9B" w:rsidP="00934E9B">
      <w:pPr>
        <w:pStyle w:val="B1"/>
      </w:pPr>
      <w:r w:rsidRPr="00C2341E">
        <w:t>8.</w:t>
      </w:r>
      <w:r w:rsidRPr="00C2341E">
        <w:tab/>
        <w:t xml:space="preserve">Each </w:t>
      </w:r>
      <w:r>
        <w:t xml:space="preserve">FL </w:t>
      </w:r>
      <w:r w:rsidRPr="00C2341E">
        <w:rPr>
          <w:rFonts w:hint="eastAsia"/>
        </w:rPr>
        <w:t>Client NWDAF</w:t>
      </w:r>
      <w:r w:rsidRPr="00C2341E">
        <w:t xml:space="preserve"> updates its own ML model based on the aggregated ML model information distributed by the </w:t>
      </w:r>
      <w:r>
        <w:t xml:space="preserve">FL </w:t>
      </w:r>
      <w:r w:rsidRPr="00C2341E">
        <w:rPr>
          <w:rFonts w:hint="eastAsia"/>
        </w:rPr>
        <w:t>Server NWDAF</w:t>
      </w:r>
      <w:r w:rsidRPr="00C2341E">
        <w:t xml:space="preserve"> at step 7.</w:t>
      </w:r>
    </w:p>
    <w:p w14:paraId="1DBE4600" w14:textId="77777777" w:rsidR="00934E9B" w:rsidRPr="00C2341E" w:rsidRDefault="00934E9B" w:rsidP="00934E9B">
      <w:pPr>
        <w:pStyle w:val="NO"/>
        <w:rPr>
          <w:lang w:eastAsia="ko-KR"/>
        </w:rPr>
      </w:pPr>
      <w:r w:rsidRPr="00C2341E">
        <w:rPr>
          <w:lang w:eastAsia="ko-KR"/>
        </w:rPr>
        <w:t>NOTE 2:</w:t>
      </w:r>
      <w:r w:rsidRPr="00C2341E">
        <w:rPr>
          <w:lang w:eastAsia="ko-KR"/>
        </w:rPr>
        <w:tab/>
        <w:t>The steps 4-8 should be repeated until the training termination condition (e.g. maximum number of iterations, or the result of loss function is lower than a threshold) is reached.</w:t>
      </w:r>
    </w:p>
    <w:p w14:paraId="27903E7A" w14:textId="77777777" w:rsidR="00934E9B" w:rsidRPr="00C2341E" w:rsidRDefault="00934E9B" w:rsidP="00934E9B">
      <w:pPr>
        <w:pStyle w:val="B1"/>
      </w:pPr>
      <w:r w:rsidRPr="00C2341E">
        <w:t>9a-9b.</w:t>
      </w:r>
      <w:r w:rsidRPr="00C2341E">
        <w:tab/>
        <w:t xml:space="preserve">To unsubscribe to the notifications of data events from the data source NF, the </w:t>
      </w:r>
      <w:r>
        <w:t xml:space="preserve">FL </w:t>
      </w:r>
      <w:r w:rsidRPr="00C2341E">
        <w:rPr>
          <w:rFonts w:hint="eastAsia"/>
        </w:rPr>
        <w:t>Client NWDAF</w:t>
      </w:r>
      <w:r w:rsidRPr="00C2341E">
        <w:t xml:space="preserve"> invokes the </w:t>
      </w:r>
      <w:proofErr w:type="spellStart"/>
      <w:r w:rsidRPr="00C2341E">
        <w:t>Nnf_EventExposure_Unsubscribe</w:t>
      </w:r>
      <w:proofErr w:type="spellEnd"/>
      <w:r w:rsidRPr="00C2341E">
        <w:t xml:space="preserve"> service operation by sending an HTTP DELETE request targeting the resource that represents the previously created individual event exposure subscription.</w:t>
      </w:r>
    </w:p>
    <w:p w14:paraId="63B984F1" w14:textId="77777777" w:rsidR="00934E9B" w:rsidRPr="00C2341E" w:rsidRDefault="00934E9B" w:rsidP="00934E9B">
      <w:pPr>
        <w:pStyle w:val="B1"/>
      </w:pPr>
      <w:r w:rsidRPr="00C2341E">
        <w:tab/>
        <w:t xml:space="preserve">The data source NF responds to the </w:t>
      </w:r>
      <w:proofErr w:type="spellStart"/>
      <w:r w:rsidRPr="00C2341E">
        <w:t>Nnf_EventExposure_Unsubscribe</w:t>
      </w:r>
      <w:proofErr w:type="spellEnd"/>
      <w:r w:rsidRPr="00C2341E">
        <w:t xml:space="preserve"> service operation. If the subscription deletion is accepted, the NF responds with "204 No Content".</w:t>
      </w:r>
    </w:p>
    <w:p w14:paraId="02107175" w14:textId="0ACE0D72" w:rsidR="00934E9B" w:rsidRPr="00C2341E" w:rsidRDefault="00934E9B" w:rsidP="00934E9B">
      <w:pPr>
        <w:pStyle w:val="B1"/>
      </w:pPr>
      <w:r w:rsidRPr="00C2341E">
        <w:t>10.</w:t>
      </w:r>
      <w:r w:rsidRPr="00C2341E">
        <w:tab/>
        <w:t xml:space="preserve">If the </w:t>
      </w:r>
      <w:r>
        <w:t xml:space="preserve">FL </w:t>
      </w:r>
      <w:r w:rsidRPr="00C2341E">
        <w:t xml:space="preserve">Server NWDAF determines that the subscribed ML model information is available, the </w:t>
      </w:r>
      <w:r>
        <w:t xml:space="preserve">FL </w:t>
      </w:r>
      <w:r w:rsidRPr="00C2341E">
        <w:t xml:space="preserve">Server NWDAF may invoke the </w:t>
      </w:r>
      <w:proofErr w:type="spellStart"/>
      <w:r>
        <w:t>Nnwdaf_</w:t>
      </w:r>
      <w:r w:rsidRPr="00C2341E">
        <w:t>MLModelProvision_Notify</w:t>
      </w:r>
      <w:proofErr w:type="spellEnd"/>
      <w:r w:rsidRPr="00C2341E">
        <w:t xml:space="preserve"> service operation </w:t>
      </w:r>
      <w:r>
        <w:t xml:space="preserve">or the </w:t>
      </w:r>
      <w:proofErr w:type="spellStart"/>
      <w:r>
        <w:t>Nnwdaf_</w:t>
      </w:r>
      <w:r w:rsidRPr="00C2341E">
        <w:t>MLModel</w:t>
      </w:r>
      <w:r>
        <w:t>Training</w:t>
      </w:r>
      <w:r w:rsidRPr="00C2341E">
        <w:t>_Notify</w:t>
      </w:r>
      <w:proofErr w:type="spellEnd"/>
      <w:r w:rsidRPr="00C2341E">
        <w:t xml:space="preserve"> </w:t>
      </w:r>
      <w:r>
        <w:t xml:space="preserve">service operation </w:t>
      </w:r>
      <w:r w:rsidRPr="00C2341E">
        <w:t>to report the ML model information by sending an HTTP POST request to the NWDAF service consumer identified by the</w:t>
      </w:r>
      <w:r w:rsidRPr="00C2341E">
        <w:rPr>
          <w:rFonts w:hint="eastAsia"/>
        </w:rPr>
        <w:t xml:space="preserve"> n</w:t>
      </w:r>
      <w:r w:rsidRPr="00C2341E">
        <w:t>otification URI received during the creation/modification of the subscriptions.</w:t>
      </w:r>
      <w:r w:rsidRPr="00C2341E" w:rsidDel="00B45FBD">
        <w:t xml:space="preserve"> </w:t>
      </w:r>
      <w:r w:rsidRPr="00C2341E">
        <w:t xml:space="preserve">The NWDAF service consumer responds to the </w:t>
      </w:r>
      <w:r>
        <w:t xml:space="preserve">FL </w:t>
      </w:r>
      <w:r w:rsidRPr="00C2341E">
        <w:t>Server NWDAF with an HTTP "204 No Content" message.</w:t>
      </w:r>
    </w:p>
    <w:p w14:paraId="4BDD4D1A" w14:textId="77777777" w:rsidR="00934E9B" w:rsidRPr="00C2341E" w:rsidRDefault="00934E9B" w:rsidP="00934E9B">
      <w:pPr>
        <w:pStyle w:val="B1"/>
      </w:pPr>
      <w:r w:rsidRPr="00C2341E">
        <w:t>11a-11b.</w:t>
      </w:r>
      <w:r w:rsidRPr="00C2341E">
        <w:tab/>
        <w:t xml:space="preserve">To unsubscribe from the notification(s) of the ML model information, the NWDAF service consumer invokes the </w:t>
      </w:r>
      <w:proofErr w:type="spellStart"/>
      <w:r w:rsidRPr="00C2341E">
        <w:t>Nnwdaf_MLModelProvision_Unsubscribe</w:t>
      </w:r>
      <w:proofErr w:type="spellEnd"/>
      <w:r w:rsidRPr="00C2341E">
        <w:t xml:space="preserve"> service operation by sending an HTTP DELETE request, 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p>
    <w:p w14:paraId="563C73F3" w14:textId="6B1BD64A" w:rsidR="00934E9B" w:rsidRDefault="00934E9B" w:rsidP="00934E9B">
      <w:pPr>
        <w:pStyle w:val="B1"/>
      </w:pPr>
      <w:r w:rsidRPr="00C2341E">
        <w:tab/>
        <w:t xml:space="preserve">If the request is accepted, the </w:t>
      </w:r>
      <w:r>
        <w:t xml:space="preserve">FL </w:t>
      </w:r>
      <w:r w:rsidRPr="00C2341E">
        <w:t>Server NWDAF deletes the subscription and responds to the NWDAF service consumer with an HTTP "204 No Content" message.</w:t>
      </w:r>
    </w:p>
    <w:p w14:paraId="1D6FE0BF" w14:textId="77777777" w:rsidR="00853925" w:rsidRPr="009D49A8" w:rsidRDefault="00853925" w:rsidP="00853925">
      <w:pPr>
        <w:pStyle w:val="Heading4"/>
        <w:rPr>
          <w:lang w:eastAsia="zh-CN"/>
        </w:rPr>
      </w:pPr>
      <w:bookmarkStart w:id="235" w:name="_Toc169907417"/>
      <w:r w:rsidRPr="009D49A8">
        <w:rPr>
          <w:lang w:eastAsia="ko-KR"/>
        </w:rPr>
        <w:t>5.10.2.</w:t>
      </w:r>
      <w:r>
        <w:rPr>
          <w:lang w:eastAsia="ko-KR"/>
        </w:rPr>
        <w:t>2</w:t>
      </w:r>
      <w:r w:rsidRPr="009D49A8">
        <w:rPr>
          <w:lang w:eastAsia="ko-KR"/>
        </w:rPr>
        <w:tab/>
      </w:r>
      <w:r>
        <w:rPr>
          <w:lang w:eastAsia="zh-CN"/>
        </w:rPr>
        <w:t xml:space="preserve">Preparation </w:t>
      </w:r>
      <w:r w:rsidRPr="009D49A8">
        <w:rPr>
          <w:lang w:eastAsia="zh-CN"/>
        </w:rPr>
        <w:t>Procedure for Federated Learning</w:t>
      </w:r>
      <w:bookmarkEnd w:id="235"/>
    </w:p>
    <w:p w14:paraId="680DAEF7" w14:textId="77777777" w:rsidR="00853925" w:rsidRPr="009D49A8" w:rsidRDefault="00853925" w:rsidP="00853925">
      <w:pPr>
        <w:rPr>
          <w:lang w:eastAsia="zh-CN"/>
        </w:rPr>
      </w:pPr>
      <w:r w:rsidRPr="009D49A8">
        <w:rPr>
          <w:lang w:eastAsia="zh-CN"/>
        </w:rPr>
        <w:t xml:space="preserve">This procedure is used by the NWDAF containing </w:t>
      </w:r>
      <w:r w:rsidRPr="009D49A8">
        <w:rPr>
          <w:lang w:eastAsia="ko-KR"/>
        </w:rPr>
        <w:t xml:space="preserve">MTLF (as </w:t>
      </w:r>
      <w:r>
        <w:rPr>
          <w:lang w:eastAsia="ko-KR"/>
        </w:rPr>
        <w:t xml:space="preserve">FL </w:t>
      </w:r>
      <w:r w:rsidRPr="009D49A8">
        <w:rPr>
          <w:lang w:eastAsia="ko-KR"/>
        </w:rPr>
        <w:t xml:space="preserve">Server NWDAF or </w:t>
      </w:r>
      <w:r>
        <w:rPr>
          <w:lang w:eastAsia="ko-KR"/>
        </w:rPr>
        <w:t xml:space="preserve">FL </w:t>
      </w:r>
      <w:r w:rsidRPr="009D49A8">
        <w:rPr>
          <w:lang w:eastAsia="ko-KR"/>
        </w:rPr>
        <w:t xml:space="preserve">Client NWDAF(s)) to register into NRF, </w:t>
      </w:r>
      <w:r>
        <w:rPr>
          <w:lang w:eastAsia="ko-KR"/>
        </w:rPr>
        <w:t xml:space="preserve">discover </w:t>
      </w:r>
      <w:r w:rsidRPr="009D49A8">
        <w:rPr>
          <w:lang w:eastAsia="ko-KR"/>
        </w:rPr>
        <w:t xml:space="preserve">the </w:t>
      </w:r>
      <w:r>
        <w:rPr>
          <w:lang w:eastAsia="ko-KR"/>
        </w:rPr>
        <w:t xml:space="preserve">FL </w:t>
      </w:r>
      <w:r w:rsidRPr="009D49A8">
        <w:rPr>
          <w:lang w:eastAsia="ko-KR"/>
        </w:rPr>
        <w:t xml:space="preserve">Server NWDAF and select </w:t>
      </w:r>
      <w:r>
        <w:rPr>
          <w:lang w:eastAsia="ko-KR"/>
        </w:rPr>
        <w:t xml:space="preserve">FL </w:t>
      </w:r>
      <w:r w:rsidRPr="009D49A8">
        <w:rPr>
          <w:lang w:eastAsia="ko-KR"/>
        </w:rPr>
        <w:t>Client NWDAF(s) for Federated Learning</w:t>
      </w:r>
      <w:r>
        <w:rPr>
          <w:lang w:eastAsia="ko-KR"/>
        </w:rPr>
        <w:t xml:space="preserve"> (FL)</w:t>
      </w:r>
      <w:r w:rsidRPr="009D49A8">
        <w:rPr>
          <w:lang w:eastAsia="ko-KR"/>
        </w:rPr>
        <w:t>.</w:t>
      </w:r>
    </w:p>
    <w:p w14:paraId="56B3AA41" w14:textId="43C31DA5" w:rsidR="00A7401E" w:rsidRDefault="00853925" w:rsidP="00A7401E">
      <w:pPr>
        <w:pStyle w:val="TH"/>
      </w:pPr>
      <w:r w:rsidRPr="0085249F">
        <w:t xml:space="preserve"> </w:t>
      </w:r>
    </w:p>
    <w:p w14:paraId="45975794" w14:textId="77777777" w:rsidR="00A7401E" w:rsidRPr="009D49A8" w:rsidRDefault="00A7401E" w:rsidP="00A7401E">
      <w:pPr>
        <w:pStyle w:val="TH"/>
        <w:rPr>
          <w:lang w:eastAsia="zh-CN"/>
        </w:rPr>
      </w:pPr>
      <w:r>
        <w:object w:dxaOrig="9160" w:dyaOrig="3870" w14:anchorId="2D7E05DD">
          <v:shape id="_x0000_i1089" type="#_x0000_t75" style="width:459.85pt;height:191.7pt" o:ole="">
            <v:imagedata r:id="rId122" o:title=""/>
          </v:shape>
          <o:OLEObject Type="Embed" ProgID="Visio.Drawing.15" ShapeID="_x0000_i1089" DrawAspect="Content" ObjectID="_1780520903" r:id="rId123"/>
        </w:object>
      </w:r>
    </w:p>
    <w:p w14:paraId="5A07AC0B" w14:textId="77777777" w:rsidR="00A7401E" w:rsidRPr="00E874E5" w:rsidRDefault="00A7401E" w:rsidP="00A7401E">
      <w:pPr>
        <w:pStyle w:val="TF"/>
        <w:rPr>
          <w:rFonts w:cs="Arial"/>
          <w:lang w:eastAsia="zh-CN"/>
        </w:rPr>
      </w:pPr>
      <w:r w:rsidRPr="009D49A8">
        <w:t>Figure</w:t>
      </w:r>
      <w:r>
        <w:t> </w:t>
      </w:r>
      <w:r w:rsidRPr="009D49A8">
        <w:t>5.10.2.</w:t>
      </w:r>
      <w:r>
        <w:rPr>
          <w:lang w:eastAsia="zh-CN"/>
        </w:rPr>
        <w:t>2</w:t>
      </w:r>
      <w:r w:rsidRPr="009D49A8">
        <w:t xml:space="preserve">-1: </w:t>
      </w:r>
      <w:r>
        <w:rPr>
          <w:lang w:eastAsia="zh-CN"/>
        </w:rPr>
        <w:t>Preparation</w:t>
      </w:r>
      <w:r w:rsidRPr="009D49A8">
        <w:rPr>
          <w:lang w:eastAsia="zh-CN"/>
        </w:rPr>
        <w:t xml:space="preserve"> procedure for Federated Learning</w:t>
      </w:r>
    </w:p>
    <w:p w14:paraId="2ED51773" w14:textId="736015AF" w:rsidR="00853925" w:rsidRPr="00475BD2" w:rsidRDefault="00853925" w:rsidP="00A7401E">
      <w:r w:rsidRPr="00475BD2">
        <w:t xml:space="preserve">The NWDAF containing MTLF as </w:t>
      </w:r>
      <w:r>
        <w:t xml:space="preserve">FL </w:t>
      </w:r>
      <w:r w:rsidRPr="00475BD2">
        <w:t xml:space="preserve">Server NWDAF or </w:t>
      </w:r>
      <w:r>
        <w:t xml:space="preserve">FL </w:t>
      </w:r>
      <w:r w:rsidRPr="00475BD2">
        <w:t>Client NWDAF(s) register</w:t>
      </w:r>
      <w:r>
        <w:t>ed</w:t>
      </w:r>
      <w:r w:rsidRPr="00475BD2">
        <w:t xml:space="preserve"> to NRF its NF profiles. Details are described in clause 5.2.2.2 of 3GPP TS 29.510 [26].</w:t>
      </w:r>
    </w:p>
    <w:p w14:paraId="3FF160CF" w14:textId="77777777" w:rsidR="00853925" w:rsidRPr="00B17517" w:rsidRDefault="00853925" w:rsidP="00853925">
      <w:pPr>
        <w:pStyle w:val="B1"/>
      </w:pPr>
      <w:r>
        <w:t>1</w:t>
      </w:r>
      <w:r w:rsidRPr="00B17517">
        <w:t>.</w:t>
      </w:r>
      <w:r w:rsidRPr="00B17517">
        <w:tab/>
      </w:r>
      <w:r>
        <w:t>T</w:t>
      </w:r>
      <w:r w:rsidRPr="00B17517">
        <w:t xml:space="preserve">he </w:t>
      </w:r>
      <w:r>
        <w:t xml:space="preserve">FL </w:t>
      </w:r>
      <w:r w:rsidRPr="00B17517">
        <w:rPr>
          <w:rFonts w:hint="eastAsia"/>
        </w:rPr>
        <w:t>Server NWDAF</w:t>
      </w:r>
      <w:r w:rsidRPr="00B17517">
        <w:t xml:space="preserve"> </w:t>
      </w:r>
      <w:r>
        <w:t>and</w:t>
      </w:r>
      <w:r w:rsidRPr="00B17517">
        <w:rPr>
          <w:rFonts w:hint="eastAsia"/>
        </w:rPr>
        <w:t xml:space="preserve"> </w:t>
      </w:r>
      <w:r>
        <w:t xml:space="preserve">FL </w:t>
      </w:r>
      <w:r w:rsidRPr="00B17517">
        <w:rPr>
          <w:rFonts w:hint="eastAsia"/>
        </w:rPr>
        <w:t xml:space="preserve">Client NWDAF(s) </w:t>
      </w:r>
      <w:r>
        <w:t>are discovered via</w:t>
      </w:r>
      <w:r w:rsidRPr="00B17517">
        <w:rPr>
          <w:rFonts w:hint="eastAsia"/>
        </w:rPr>
        <w:t xml:space="preserve"> NRF</w:t>
      </w:r>
      <w:r>
        <w:t>.</w:t>
      </w:r>
      <w:r w:rsidRPr="00B17517">
        <w:rPr>
          <w:rFonts w:hint="eastAsia"/>
        </w:rPr>
        <w:t xml:space="preserve"> </w:t>
      </w:r>
      <w:r w:rsidRPr="00B17517">
        <w:t>Details are described in clause 5.3.2.2 of 3GPP TS 29.510 [26].</w:t>
      </w:r>
    </w:p>
    <w:p w14:paraId="7AF04206" w14:textId="2F5508ED" w:rsidR="00A7401E" w:rsidRDefault="00A7401E" w:rsidP="00A7401E">
      <w:pPr>
        <w:pStyle w:val="B1"/>
      </w:pPr>
      <w:r>
        <w:t>2</w:t>
      </w:r>
      <w:r w:rsidRPr="00B17517">
        <w:t>.</w:t>
      </w:r>
      <w:r w:rsidRPr="00B17517">
        <w:tab/>
      </w:r>
      <w:r>
        <w:t xml:space="preserve">The </w:t>
      </w:r>
      <w:proofErr w:type="spellStart"/>
      <w:r>
        <w:t>Nnwdaf_MLModelTraining</w:t>
      </w:r>
      <w:proofErr w:type="spellEnd"/>
      <w:r>
        <w:t xml:space="preserve"> service may be used for the preparation information exchange between the FL Server NWDAF and the FL Client NWDAF(s).</w:t>
      </w:r>
    </w:p>
    <w:p w14:paraId="05D5D04D" w14:textId="77777777" w:rsidR="00853925" w:rsidRDefault="00853925" w:rsidP="00853925">
      <w:pPr>
        <w:pStyle w:val="B2"/>
      </w:pPr>
      <w:r>
        <w:t>2a.</w:t>
      </w:r>
      <w:r>
        <w:tab/>
        <w:t xml:space="preserve">The FL Server NWDAF invokes </w:t>
      </w:r>
      <w:proofErr w:type="spellStart"/>
      <w:r>
        <w:t>Nnwdaf_MLModelTraining_Subscribe</w:t>
      </w:r>
      <w:proofErr w:type="spellEnd"/>
      <w:r>
        <w:t xml:space="preserve"> service operation by sending an HTTP POST request targeting the resource "NWDAF ML Model Training Subscriptions", The request shall include the "</w:t>
      </w:r>
      <w:proofErr w:type="spellStart"/>
      <w:r w:rsidRPr="0080591B">
        <w:t>m</w:t>
      </w:r>
      <w:r>
        <w:t>L</w:t>
      </w:r>
      <w:r w:rsidRPr="0080591B">
        <w:t>PreFlag</w:t>
      </w:r>
      <w:proofErr w:type="spellEnd"/>
      <w:r>
        <w:t xml:space="preserve">" attribute and set to "true". Details are described in </w:t>
      </w:r>
      <w:r w:rsidRPr="00B17517">
        <w:t>clause </w:t>
      </w:r>
      <w:r>
        <w:t>4.6.2.2</w:t>
      </w:r>
      <w:r w:rsidRPr="00B17517">
        <w:t xml:space="preserve"> of 3GPP TS 29.5</w:t>
      </w:r>
      <w:r>
        <w:t>2</w:t>
      </w:r>
      <w:r w:rsidRPr="00B17517">
        <w:t>0 </w:t>
      </w:r>
      <w:r>
        <w:t>[5].</w:t>
      </w:r>
    </w:p>
    <w:p w14:paraId="56C81718" w14:textId="77777777" w:rsidR="00A7401E" w:rsidRPr="00B17517" w:rsidRDefault="00A7401E" w:rsidP="00A7401E">
      <w:pPr>
        <w:pStyle w:val="B2"/>
      </w:pPr>
      <w:r>
        <w:t>2b</w:t>
      </w:r>
      <w:r w:rsidRPr="00B17517">
        <w:t>.</w:t>
      </w:r>
      <w:r w:rsidRPr="00B17517">
        <w:tab/>
        <w:t xml:space="preserve">The </w:t>
      </w:r>
      <w:r>
        <w:t xml:space="preserve">FL </w:t>
      </w:r>
      <w:r w:rsidRPr="00B17517">
        <w:rPr>
          <w:rFonts w:hint="eastAsia"/>
        </w:rPr>
        <w:t>Client NWDAF</w:t>
      </w:r>
      <w:r w:rsidRPr="00B17517">
        <w:t xml:space="preserve">(s) </w:t>
      </w:r>
      <w:r w:rsidRPr="00AA7EC8">
        <w:t>checks if it meet</w:t>
      </w:r>
      <w:r>
        <w:t>s</w:t>
      </w:r>
      <w:r w:rsidRPr="00AA7EC8">
        <w:t xml:space="preserve"> the ML model training requirement </w:t>
      </w:r>
      <w:r>
        <w:t xml:space="preserve">as described in </w:t>
      </w:r>
      <w:r w:rsidRPr="00B17517">
        <w:t>clause </w:t>
      </w:r>
      <w:r>
        <w:t>5.5.6.2.2</w:t>
      </w:r>
      <w:r w:rsidRPr="00B17517">
        <w:t xml:space="preserve"> of 3GPP TS 29.5</w:t>
      </w:r>
      <w:r>
        <w:t>2</w:t>
      </w:r>
      <w:r w:rsidRPr="00B17517">
        <w:t>0 </w:t>
      </w:r>
      <w:r>
        <w:t xml:space="preserve">[5] </w:t>
      </w:r>
      <w:r w:rsidRPr="00AA7EC8">
        <w:t xml:space="preserve">and/or can successfully download the model if the model information is provided in the request, and </w:t>
      </w:r>
      <w:r w:rsidRPr="00B17517">
        <w:t xml:space="preserve">decides whether to join the </w:t>
      </w:r>
      <w:r>
        <w:t>FL</w:t>
      </w:r>
      <w:r w:rsidRPr="00B17517">
        <w:t xml:space="preserve"> process </w:t>
      </w:r>
      <w:r>
        <w:t>based on operator policy (e.g. pre-configured list of ML models) and/or implementation</w:t>
      </w:r>
      <w:r w:rsidRPr="00B17517">
        <w:t>.</w:t>
      </w:r>
    </w:p>
    <w:p w14:paraId="552ACD2F" w14:textId="77777777" w:rsidR="00A7401E" w:rsidRDefault="00A7401E" w:rsidP="00A7401E">
      <w:pPr>
        <w:pStyle w:val="B2"/>
      </w:pPr>
      <w:r>
        <w:t>2c</w:t>
      </w:r>
      <w:r w:rsidRPr="00B17517">
        <w:t>.</w:t>
      </w:r>
      <w:r>
        <w:tab/>
      </w:r>
      <w:r w:rsidRPr="00C2341E">
        <w:t xml:space="preserve">The </w:t>
      </w:r>
      <w:r>
        <w:t>FL Client</w:t>
      </w:r>
      <w:r w:rsidRPr="00C2341E">
        <w:t xml:space="preserve"> </w:t>
      </w:r>
      <w:r w:rsidRPr="00C2341E">
        <w:rPr>
          <w:rFonts w:hint="eastAsia"/>
        </w:rPr>
        <w:t xml:space="preserve">NWDAF </w:t>
      </w:r>
      <w:r w:rsidRPr="00C2341E">
        <w:t>responses</w:t>
      </w:r>
      <w:r>
        <w:t xml:space="preserve"> or notifies</w:t>
      </w:r>
      <w:r w:rsidRPr="00C2341E">
        <w:t xml:space="preserve"> to the </w:t>
      </w:r>
      <w:proofErr w:type="spellStart"/>
      <w:r w:rsidRPr="00C2341E">
        <w:rPr>
          <w:rFonts w:hint="eastAsia"/>
        </w:rPr>
        <w:t>Nnwdaf_MLModel</w:t>
      </w:r>
      <w:r>
        <w:t>Training</w:t>
      </w:r>
      <w:r w:rsidRPr="00C2341E">
        <w:t>_Subscribe</w:t>
      </w:r>
      <w:proofErr w:type="spellEnd"/>
      <w:r w:rsidRPr="00C2341E">
        <w:t xml:space="preserve"> </w:t>
      </w:r>
      <w:r>
        <w:t>request to indicate its decision</w:t>
      </w:r>
      <w:r w:rsidRPr="00C2341E">
        <w:t xml:space="preserve">. Upon receipt of the HTTP POST request, if the </w:t>
      </w:r>
      <w:r>
        <w:t>preparation request</w:t>
      </w:r>
      <w:r w:rsidRPr="00C2341E">
        <w:t xml:space="preserve"> is accepted, the </w:t>
      </w:r>
      <w:r>
        <w:t>FL Client</w:t>
      </w:r>
      <w:r w:rsidRPr="00C2341E">
        <w:t xml:space="preserve"> NWDAF responds to the </w:t>
      </w:r>
      <w:r>
        <w:t xml:space="preserve">FL Server </w:t>
      </w:r>
      <w:r w:rsidRPr="00C2341E">
        <w:t>NWDAF with "201 Created"</w:t>
      </w:r>
      <w:r>
        <w:t>, otherwise, responds with "</w:t>
      </w:r>
      <w:r w:rsidRPr="00D80155">
        <w:t>403 Forbidden</w:t>
      </w:r>
      <w:r>
        <w:t xml:space="preserve">" </w:t>
      </w:r>
      <w:r>
        <w:rPr>
          <w:color w:val="000000"/>
          <w:lang w:val="en-US" w:eastAsia="ja-JP"/>
        </w:rPr>
        <w:t xml:space="preserve">as described in </w:t>
      </w:r>
      <w:r w:rsidRPr="00B17517">
        <w:t>3GPP TS 29.5</w:t>
      </w:r>
      <w:r>
        <w:t>2</w:t>
      </w:r>
      <w:r w:rsidRPr="00B17517">
        <w:t>0 </w:t>
      </w:r>
      <w:r>
        <w:t>[5].</w:t>
      </w:r>
    </w:p>
    <w:p w14:paraId="689AB879" w14:textId="77777777" w:rsidR="00A7401E" w:rsidRPr="00B17517" w:rsidRDefault="00A7401E" w:rsidP="00A7401E">
      <w:pPr>
        <w:pStyle w:val="NO"/>
      </w:pPr>
      <w:r>
        <w:t>NOTE:</w:t>
      </w:r>
      <w:r>
        <w:tab/>
        <w:t>S</w:t>
      </w:r>
      <w:r w:rsidRPr="00D664E6">
        <w:rPr>
          <w:rFonts w:hint="eastAsia"/>
          <w:lang w:eastAsia="zh-CN"/>
        </w:rPr>
        <w:t>tep</w:t>
      </w:r>
      <w:r w:rsidRPr="00D664E6">
        <w:t> </w:t>
      </w:r>
      <w:r>
        <w:rPr>
          <w:lang w:eastAsia="zh-CN"/>
        </w:rPr>
        <w:t>2</w:t>
      </w:r>
      <w:r w:rsidRPr="00D664E6">
        <w:rPr>
          <w:rFonts w:hint="eastAsia"/>
          <w:lang w:eastAsia="zh-CN"/>
        </w:rPr>
        <w:t xml:space="preserve"> can be skipped if the FL Server NWDAF can decide that the </w:t>
      </w:r>
      <w:r w:rsidRPr="00D664E6">
        <w:t xml:space="preserve">FL Client NWDAF(s) </w:t>
      </w:r>
      <w:r w:rsidRPr="00D664E6">
        <w:rPr>
          <w:rFonts w:hint="eastAsia"/>
          <w:lang w:eastAsia="zh-CN"/>
        </w:rPr>
        <w:t>supports the FL procedure to be performed, e.g. based on information acquired from previous FL procedures or from the NRF, or based on local configuration</w:t>
      </w:r>
      <w:r w:rsidRPr="00D664E6">
        <w:t>.</w:t>
      </w:r>
    </w:p>
    <w:p w14:paraId="12A3E82E" w14:textId="358B7D8C" w:rsidR="00A7401E" w:rsidRDefault="00A7401E" w:rsidP="00A7401E">
      <w:pPr>
        <w:pStyle w:val="B1"/>
      </w:pPr>
      <w:r>
        <w:t>3</w:t>
      </w:r>
      <w:r w:rsidRPr="00B17517">
        <w:t>.</w:t>
      </w:r>
      <w:r w:rsidRPr="00B17517">
        <w:tab/>
        <w:t xml:space="preserve">The </w:t>
      </w:r>
      <w:r>
        <w:t xml:space="preserve">FL </w:t>
      </w:r>
      <w:r w:rsidRPr="00B17517">
        <w:rPr>
          <w:rFonts w:hint="eastAsia"/>
        </w:rPr>
        <w:t>Server NWDAF</w:t>
      </w:r>
      <w:r w:rsidRPr="00B17517">
        <w:t xml:space="preserve"> </w:t>
      </w:r>
      <w:r>
        <w:t>determines the final list of</w:t>
      </w:r>
      <w:r w:rsidRPr="00B17517">
        <w:t xml:space="preserve"> </w:t>
      </w:r>
      <w:r>
        <w:t xml:space="preserve">FL </w:t>
      </w:r>
      <w:r w:rsidRPr="00B17517">
        <w:rPr>
          <w:rFonts w:hint="eastAsia"/>
        </w:rPr>
        <w:t>Client NWDAF</w:t>
      </w:r>
      <w:r w:rsidRPr="00B17517">
        <w:t>(s)</w:t>
      </w:r>
      <w:r>
        <w:t xml:space="preserve"> </w:t>
      </w:r>
      <w:r w:rsidRPr="00D664E6">
        <w:rPr>
          <w:rFonts w:hint="eastAsia"/>
          <w:lang w:eastAsia="zh-CN"/>
        </w:rPr>
        <w:t xml:space="preserve">to be involved in the FL procedures </w:t>
      </w:r>
      <w:r w:rsidRPr="00D664E6">
        <w:t>based on the information received in step </w:t>
      </w:r>
      <w:r>
        <w:t>1</w:t>
      </w:r>
      <w:r w:rsidRPr="00D664E6">
        <w:t xml:space="preserve"> and other information received in step </w:t>
      </w:r>
      <w:r>
        <w:t>2</w:t>
      </w:r>
      <w:r w:rsidRPr="00D664E6">
        <w:t xml:space="preserve"> (if available)</w:t>
      </w:r>
      <w:r w:rsidRPr="00B17517">
        <w:t>.</w:t>
      </w:r>
    </w:p>
    <w:p w14:paraId="624812BE" w14:textId="77777777" w:rsidR="00A7401E" w:rsidRDefault="00A7401E" w:rsidP="00A7401E">
      <w:pPr>
        <w:pStyle w:val="Heading4"/>
        <w:rPr>
          <w:lang w:eastAsia="zh-CN"/>
        </w:rPr>
      </w:pPr>
      <w:bookmarkStart w:id="236" w:name="_Toc169907418"/>
      <w:r w:rsidRPr="009D49A8">
        <w:rPr>
          <w:lang w:eastAsia="ko-KR"/>
        </w:rPr>
        <w:t>5.10.2.</w:t>
      </w:r>
      <w:r>
        <w:rPr>
          <w:lang w:eastAsia="ko-KR"/>
        </w:rPr>
        <w:t>3</w:t>
      </w:r>
      <w:r w:rsidRPr="009D49A8">
        <w:rPr>
          <w:lang w:eastAsia="ko-KR"/>
        </w:rPr>
        <w:tab/>
      </w:r>
      <w:r w:rsidRPr="00CC6F88">
        <w:rPr>
          <w:lang w:eastAsia="zh-CN"/>
        </w:rPr>
        <w:t>Procedure for Maintenance of Federated Learning Process</w:t>
      </w:r>
      <w:bookmarkEnd w:id="236"/>
    </w:p>
    <w:p w14:paraId="0203F5E5" w14:textId="77777777" w:rsidR="00A7401E" w:rsidRPr="009D49A8" w:rsidRDefault="00A7401E" w:rsidP="00A7401E">
      <w:pPr>
        <w:rPr>
          <w:lang w:eastAsia="zh-CN"/>
        </w:rPr>
      </w:pPr>
      <w:r w:rsidRPr="009D49A8">
        <w:rPr>
          <w:lang w:eastAsia="zh-CN"/>
        </w:rPr>
        <w:t>This procedure is used by the NWDAF containing MTLF (</w:t>
      </w:r>
      <w:r>
        <w:rPr>
          <w:lang w:eastAsia="zh-CN"/>
        </w:rPr>
        <w:t xml:space="preserve">the FL </w:t>
      </w:r>
      <w:r w:rsidRPr="009D49A8">
        <w:rPr>
          <w:lang w:eastAsia="zh-CN"/>
        </w:rPr>
        <w:t xml:space="preserve">Server NWDAF) to maintain a </w:t>
      </w:r>
      <w:r>
        <w:rPr>
          <w:lang w:eastAsia="zh-CN"/>
        </w:rPr>
        <w:t>FL</w:t>
      </w:r>
      <w:r w:rsidRPr="009D49A8">
        <w:rPr>
          <w:lang w:eastAsia="zh-CN"/>
        </w:rPr>
        <w:t xml:space="preserve"> </w:t>
      </w:r>
      <w:r w:rsidRPr="009D49A8">
        <w:t>process in FL execution phase, including</w:t>
      </w:r>
      <w:r>
        <w:t>:</w:t>
      </w:r>
      <w:r w:rsidRPr="009D49A8">
        <w:t xml:space="preserve"> </w:t>
      </w:r>
      <w:r>
        <w:t xml:space="preserve">the FL </w:t>
      </w:r>
      <w:r w:rsidRPr="009D49A8">
        <w:t xml:space="preserve">Server NWDAF triggers reselection, addition, or removal of </w:t>
      </w:r>
      <w:r>
        <w:t xml:space="preserve">FL </w:t>
      </w:r>
      <w:r w:rsidRPr="009D49A8">
        <w:t>Client NWDAF(s), discover</w:t>
      </w:r>
      <w:r>
        <w:t>y of</w:t>
      </w:r>
      <w:r w:rsidRPr="009D49A8">
        <w:t xml:space="preserve"> new </w:t>
      </w:r>
      <w:r>
        <w:t xml:space="preserve">FL </w:t>
      </w:r>
      <w:r w:rsidRPr="009D49A8">
        <w:t xml:space="preserve">Client NWDAF(s) via NRF, and </w:t>
      </w:r>
      <w:r>
        <w:t xml:space="preserve">FL </w:t>
      </w:r>
      <w:r w:rsidRPr="009D49A8">
        <w:t xml:space="preserve">Client NWDAF(s) joins or </w:t>
      </w:r>
      <w:r>
        <w:t>leaves</w:t>
      </w:r>
      <w:r w:rsidRPr="009D49A8">
        <w:t xml:space="preserve"> </w:t>
      </w:r>
      <w:r>
        <w:t>FL</w:t>
      </w:r>
      <w:r w:rsidRPr="009D49A8">
        <w:t xml:space="preserve"> </w:t>
      </w:r>
      <w:r>
        <w:t>process</w:t>
      </w:r>
      <w:r w:rsidRPr="009D49A8">
        <w:t xml:space="preserve"> dynamically</w:t>
      </w:r>
      <w:r w:rsidRPr="009D49A8">
        <w:rPr>
          <w:lang w:eastAsia="zh-CN"/>
        </w:rPr>
        <w:t>.</w:t>
      </w:r>
    </w:p>
    <w:p w14:paraId="6CFCF0C2" w14:textId="77777777" w:rsidR="00A7401E" w:rsidRPr="009D49A8" w:rsidRDefault="00A7401E" w:rsidP="00A7401E">
      <w:pPr>
        <w:rPr>
          <w:rFonts w:eastAsia="Times New Roman"/>
        </w:rPr>
      </w:pPr>
      <w:r w:rsidRPr="009D49A8">
        <w:rPr>
          <w:rFonts w:eastAsia="Times New Roman"/>
        </w:rPr>
        <w:t xml:space="preserve">In </w:t>
      </w:r>
      <w:r>
        <w:rPr>
          <w:rFonts w:eastAsia="Times New Roman"/>
        </w:rPr>
        <w:t>FL</w:t>
      </w:r>
      <w:r w:rsidRPr="009D49A8">
        <w:rPr>
          <w:rFonts w:eastAsia="Times New Roman"/>
        </w:rPr>
        <w:t xml:space="preserve"> execution phase, </w:t>
      </w:r>
      <w:r>
        <w:rPr>
          <w:rFonts w:eastAsia="Times New Roman"/>
        </w:rPr>
        <w:t xml:space="preserve">the FL </w:t>
      </w:r>
      <w:r w:rsidRPr="009D49A8">
        <w:rPr>
          <w:rFonts w:eastAsia="Times New Roman"/>
        </w:rPr>
        <w:t xml:space="preserve">Server NWDAF monitors the status changes of </w:t>
      </w:r>
      <w:r>
        <w:rPr>
          <w:rFonts w:eastAsia="Times New Roman"/>
        </w:rPr>
        <w:t xml:space="preserve">FL </w:t>
      </w:r>
      <w:r w:rsidRPr="009D49A8">
        <w:rPr>
          <w:rFonts w:eastAsia="Times New Roman"/>
        </w:rPr>
        <w:t xml:space="preserve">Client NWDAF(s), and may reselect </w:t>
      </w:r>
      <w:r>
        <w:rPr>
          <w:rFonts w:eastAsia="Times New Roman"/>
        </w:rPr>
        <w:t xml:space="preserve">the FL </w:t>
      </w:r>
      <w:r w:rsidRPr="009D49A8">
        <w:rPr>
          <w:rFonts w:eastAsia="Times New Roman"/>
        </w:rPr>
        <w:t>Client NWDAF(s) based on the received informat</w:t>
      </w:r>
      <w:r>
        <w:rPr>
          <w:rFonts w:eastAsia="Times New Roman"/>
        </w:rPr>
        <w:t>i</w:t>
      </w:r>
      <w:r w:rsidRPr="009D49A8">
        <w:rPr>
          <w:rFonts w:eastAsia="Times New Roman"/>
        </w:rPr>
        <w:t>on of status changes.</w:t>
      </w:r>
    </w:p>
    <w:p w14:paraId="3EAD46E1" w14:textId="77777777" w:rsidR="00A7401E" w:rsidRDefault="00A7401E" w:rsidP="00A7401E">
      <w:pPr>
        <w:pStyle w:val="NO"/>
      </w:pPr>
      <w:r w:rsidRPr="00B17517">
        <w:t>NOTE:</w:t>
      </w:r>
      <w:r w:rsidRPr="00B17517">
        <w:tab/>
      </w:r>
      <w:r>
        <w:t xml:space="preserve">The FL </w:t>
      </w:r>
      <w:r w:rsidRPr="00B17517">
        <w:t>Server NWDAF checks if there is a need to carry on the FL execution phase and then reselects FL members for the next iteration if needed.</w:t>
      </w:r>
    </w:p>
    <w:p w14:paraId="1884EEA5" w14:textId="1AAAF1FC" w:rsidR="00A7401E" w:rsidRDefault="00A7401E" w:rsidP="00A7401E">
      <w:pPr>
        <w:pStyle w:val="TH"/>
      </w:pPr>
    </w:p>
    <w:p w14:paraId="3EC3FFAA" w14:textId="77777777" w:rsidR="00A7401E" w:rsidRPr="009D49A8" w:rsidRDefault="00A7401E" w:rsidP="00A7401E">
      <w:pPr>
        <w:pStyle w:val="TH"/>
        <w:rPr>
          <w:lang w:eastAsia="zh-CN"/>
        </w:rPr>
      </w:pPr>
      <w:r>
        <w:object w:dxaOrig="14171" w:dyaOrig="9741" w14:anchorId="0D67CD9F">
          <v:shape id="_x0000_i1090" type="#_x0000_t75" style="width:480.6pt;height:331.75pt" o:ole="">
            <v:imagedata r:id="rId124" o:title=""/>
          </v:shape>
          <o:OLEObject Type="Embed" ProgID="Visio.Drawing.15" ShapeID="_x0000_i1090" DrawAspect="Content" ObjectID="_1780520904" r:id="rId125"/>
        </w:object>
      </w:r>
    </w:p>
    <w:p w14:paraId="003400CB" w14:textId="77777777" w:rsidR="00A7401E" w:rsidRPr="009D49A8" w:rsidRDefault="00A7401E" w:rsidP="00A7401E">
      <w:pPr>
        <w:pStyle w:val="TF"/>
      </w:pPr>
      <w:r w:rsidRPr="009D49A8">
        <w:t>Figure</w:t>
      </w:r>
      <w:r>
        <w:t> </w:t>
      </w:r>
      <w:r w:rsidRPr="009D49A8">
        <w:t xml:space="preserve">5.10.2.3-1: Procedure </w:t>
      </w:r>
      <w:r w:rsidRPr="00613A60">
        <w:t xml:space="preserve">for Maintenance of Federated Learning Process </w:t>
      </w:r>
      <w:r w:rsidRPr="009D49A8">
        <w:t xml:space="preserve">in </w:t>
      </w:r>
      <w:r>
        <w:t>FL</w:t>
      </w:r>
      <w:r w:rsidRPr="009D49A8">
        <w:t xml:space="preserve"> </w:t>
      </w:r>
      <w:r>
        <w:t>E</w:t>
      </w:r>
      <w:r w:rsidRPr="009D49A8">
        <w:t xml:space="preserve">xecution </w:t>
      </w:r>
      <w:r>
        <w:t>P</w:t>
      </w:r>
      <w:r w:rsidRPr="009D49A8">
        <w:t>hase</w:t>
      </w:r>
    </w:p>
    <w:p w14:paraId="660F0BAA" w14:textId="77777777" w:rsidR="00A7401E" w:rsidRPr="00B17517" w:rsidRDefault="00A7401E" w:rsidP="00A7401E">
      <w:r>
        <w:t xml:space="preserve">The FL </w:t>
      </w:r>
      <w:r w:rsidRPr="00B17517">
        <w:rPr>
          <w:rFonts w:hint="eastAsia"/>
        </w:rPr>
        <w:t>Server NWDAF register</w:t>
      </w:r>
      <w:r>
        <w:t>ed</w:t>
      </w:r>
      <w:r w:rsidRPr="00B17517">
        <w:rPr>
          <w:rFonts w:hint="eastAsia"/>
        </w:rPr>
        <w:t xml:space="preserve"> to NRF </w:t>
      </w:r>
      <w:r w:rsidRPr="00B17517">
        <w:t xml:space="preserve">by invoking </w:t>
      </w:r>
      <w:r>
        <w:t xml:space="preserve">the </w:t>
      </w:r>
      <w:proofErr w:type="spellStart"/>
      <w:r w:rsidRPr="00B17517">
        <w:t>Nnrf_NFManagement_NFRegister_request</w:t>
      </w:r>
      <w:proofErr w:type="spellEnd"/>
      <w:r w:rsidRPr="00B17517">
        <w:t xml:space="preserve"> service operation about the </w:t>
      </w:r>
      <w:r>
        <w:t>FL</w:t>
      </w:r>
      <w:r w:rsidRPr="00B17517">
        <w:t xml:space="preserve"> </w:t>
      </w:r>
      <w:r>
        <w:t>process</w:t>
      </w:r>
      <w:r w:rsidRPr="00B17517">
        <w:rPr>
          <w:rFonts w:hint="eastAsia"/>
        </w:rPr>
        <w:t>, which includes Analytics ID</w:t>
      </w:r>
      <w:r w:rsidRPr="00B17517">
        <w:t>.</w:t>
      </w:r>
    </w:p>
    <w:p w14:paraId="6A3F6122" w14:textId="77777777" w:rsidR="00A7401E" w:rsidRPr="00B17517" w:rsidRDefault="00A7401E" w:rsidP="00A7401E">
      <w:pPr>
        <w:pStyle w:val="B1"/>
      </w:pPr>
      <w:r w:rsidRPr="00B17517">
        <w:t>1.</w:t>
      </w:r>
      <w:r w:rsidRPr="00B17517">
        <w:tab/>
      </w:r>
      <w:r>
        <w:t xml:space="preserve">The FL </w:t>
      </w:r>
      <w:r w:rsidRPr="00B17517">
        <w:t xml:space="preserve">Server NWDAF may get the updated status of </w:t>
      </w:r>
      <w:r>
        <w:t xml:space="preserve">the </w:t>
      </w:r>
      <w:r w:rsidRPr="00B17517">
        <w:t xml:space="preserve">current </w:t>
      </w:r>
      <w:r>
        <w:t xml:space="preserve">FL </w:t>
      </w:r>
      <w:r w:rsidRPr="00B17517">
        <w:t xml:space="preserve">Client NWDAF(s) via NRF by using </w:t>
      </w:r>
      <w:r>
        <w:t xml:space="preserve">the </w:t>
      </w:r>
      <w:proofErr w:type="spellStart"/>
      <w:r w:rsidRPr="00B17517">
        <w:t>Nnrf_NFManagement</w:t>
      </w:r>
      <w:proofErr w:type="spellEnd"/>
      <w:r w:rsidRPr="00B17517">
        <w:t xml:space="preserve"> service in the </w:t>
      </w:r>
      <w:r>
        <w:t>FL</w:t>
      </w:r>
      <w:r w:rsidRPr="00B17517">
        <w:t xml:space="preserve"> execution phase.</w:t>
      </w:r>
      <w:r>
        <w:t xml:space="preserve"> </w:t>
      </w:r>
      <w:r w:rsidRPr="00B17517">
        <w:t>Details are described in clause</w:t>
      </w:r>
      <w:r>
        <w:t>s</w:t>
      </w:r>
      <w:r w:rsidRPr="00B17517">
        <w:t> 5.2.2.5</w:t>
      </w:r>
      <w:r>
        <w:t xml:space="preserve"> and 5.2.2.6</w:t>
      </w:r>
      <w:r w:rsidRPr="00B17517">
        <w:t xml:space="preserve"> of 3GPP TS 29.510 [26].</w:t>
      </w:r>
    </w:p>
    <w:p w14:paraId="1C7E3E8E" w14:textId="77777777" w:rsidR="00A7401E" w:rsidRPr="00B17517" w:rsidRDefault="00A7401E" w:rsidP="00A7401E">
      <w:pPr>
        <w:pStyle w:val="B1"/>
      </w:pPr>
      <w:r w:rsidRPr="00B17517">
        <w:t>2.</w:t>
      </w:r>
      <w:r w:rsidRPr="00B17517">
        <w:tab/>
        <w:t xml:space="preserve">The current </w:t>
      </w:r>
      <w:r>
        <w:t xml:space="preserve">FL </w:t>
      </w:r>
      <w:r w:rsidRPr="00B17517">
        <w:t xml:space="preserve">Client NWDAF(s) may inform </w:t>
      </w:r>
      <w:r>
        <w:t xml:space="preserve">the FL </w:t>
      </w:r>
      <w:r w:rsidRPr="00B17517">
        <w:t xml:space="preserve">Server NWDAF to </w:t>
      </w:r>
      <w:r>
        <w:t>leave</w:t>
      </w:r>
      <w:r w:rsidRPr="00B17517">
        <w:t xml:space="preserve"> the </w:t>
      </w:r>
      <w:r>
        <w:t>FL process</w:t>
      </w:r>
      <w:r w:rsidRPr="00B17517">
        <w:t>.</w:t>
      </w:r>
      <w:r>
        <w:t xml:space="preserve"> The FL Client NWDAF(s) invokes </w:t>
      </w:r>
      <w:proofErr w:type="spellStart"/>
      <w:r>
        <w:t>Nnwdaf_MLModelTraining_Notify</w:t>
      </w:r>
      <w:proofErr w:type="spellEnd"/>
      <w:r>
        <w:t xml:space="preserve"> service operation by sending an HTTP POST request </w:t>
      </w:r>
      <w:r>
        <w:rPr>
          <w:lang w:eastAsia="zh-CN"/>
        </w:rPr>
        <w:t xml:space="preserve">to the FL Server </w:t>
      </w:r>
      <w:r>
        <w:t xml:space="preserve">NWDAF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 The request shall include "</w:t>
      </w:r>
      <w:proofErr w:type="spellStart"/>
      <w:r w:rsidRPr="003D5BC3">
        <w:t>termTrainReq</w:t>
      </w:r>
      <w:proofErr w:type="spellEnd"/>
      <w:r>
        <w:rPr>
          <w:rFonts w:eastAsia="DengXian"/>
        </w:rPr>
        <w:t>" attribute and with the "</w:t>
      </w:r>
      <w:proofErr w:type="spellStart"/>
      <w:r>
        <w:rPr>
          <w:noProof/>
          <w:lang w:eastAsia="zh-CN"/>
        </w:rPr>
        <w:t>termTrainCause</w:t>
      </w:r>
      <w:proofErr w:type="spellEnd"/>
      <w:r>
        <w:rPr>
          <w:rFonts w:eastAsia="DengXian"/>
        </w:rPr>
        <w:t>" attribute in data type "</w:t>
      </w:r>
      <w:proofErr w:type="spellStart"/>
      <w:r w:rsidRPr="003D5BC3">
        <w:t>TermMLModelTrainInfo</w:t>
      </w:r>
      <w:proofErr w:type="spellEnd"/>
      <w:r>
        <w:rPr>
          <w:rFonts w:eastAsia="DengXian"/>
        </w:rPr>
        <w:t xml:space="preserve">" being provided. </w:t>
      </w:r>
      <w:r>
        <w:t xml:space="preserve">Details are described in </w:t>
      </w:r>
      <w:r w:rsidRPr="00B17517">
        <w:t>clause </w:t>
      </w:r>
      <w:r>
        <w:t>4.6.2.4</w:t>
      </w:r>
      <w:r w:rsidRPr="00B17517">
        <w:t xml:space="preserve"> of 3GPP TS 29.5</w:t>
      </w:r>
      <w:r>
        <w:t>2</w:t>
      </w:r>
      <w:r w:rsidRPr="00B17517">
        <w:t>0 </w:t>
      </w:r>
      <w:r>
        <w:t>[5]. T</w:t>
      </w:r>
      <w:r w:rsidRPr="004F4436">
        <w:t xml:space="preserve">he </w:t>
      </w:r>
      <w:r>
        <w:t>FL Server NWDAF</w:t>
      </w:r>
      <w:r w:rsidRPr="004F4436">
        <w:t xml:space="preserve"> respond</w:t>
      </w:r>
      <w:r>
        <w:t>s</w:t>
      </w:r>
      <w:r w:rsidRPr="004F4436">
        <w:t xml:space="preserve"> </w:t>
      </w:r>
      <w:r>
        <w:t xml:space="preserve">to the </w:t>
      </w:r>
      <w:proofErr w:type="spellStart"/>
      <w:r>
        <w:t>Nnwdaf_MLModelTraining_Notify</w:t>
      </w:r>
      <w:proofErr w:type="spellEnd"/>
      <w:r>
        <w:t xml:space="preserve"> service operation </w:t>
      </w:r>
      <w:r w:rsidRPr="004F4436">
        <w:t xml:space="preserve">with </w:t>
      </w:r>
      <w:r>
        <w:t xml:space="preserve">an </w:t>
      </w:r>
      <w:r w:rsidRPr="004F4436">
        <w:t>HTTP "204 No Content" status code</w:t>
      </w:r>
      <w:r>
        <w:t xml:space="preserve"> to the FL Client NWDAF(s)</w:t>
      </w:r>
      <w:r w:rsidRPr="004F4436">
        <w:t>.</w:t>
      </w:r>
    </w:p>
    <w:p w14:paraId="323281F6" w14:textId="77777777" w:rsidR="00A7401E" w:rsidRPr="00B17517" w:rsidRDefault="00A7401E" w:rsidP="00A7401E">
      <w:pPr>
        <w:pStyle w:val="B1"/>
      </w:pPr>
      <w:r w:rsidRPr="00B17517">
        <w:t>3.</w:t>
      </w:r>
      <w:r w:rsidRPr="00B17517">
        <w:tab/>
      </w:r>
      <w:r>
        <w:t xml:space="preserve">The FL </w:t>
      </w:r>
      <w:r w:rsidRPr="00B17517">
        <w:t xml:space="preserve">Server NWDAF may get the information of the new </w:t>
      </w:r>
      <w:r>
        <w:t xml:space="preserve">FL </w:t>
      </w:r>
      <w:r w:rsidRPr="00B17517">
        <w:t>Client NWDAF(s) dynamically via NRF</w:t>
      </w:r>
      <w:r>
        <w:t xml:space="preserve">. </w:t>
      </w:r>
      <w:r w:rsidRPr="00B17517">
        <w:t>Details are described in clause</w:t>
      </w:r>
      <w:r>
        <w:t>s</w:t>
      </w:r>
      <w:r w:rsidRPr="00B17517">
        <w:t xml:space="preserve"> 5.2.2.5 </w:t>
      </w:r>
      <w:r>
        <w:t xml:space="preserve">and 5.2.2.6 </w:t>
      </w:r>
      <w:r w:rsidRPr="00B17517">
        <w:t>of 3GPP TS 29.510 [26].</w:t>
      </w:r>
    </w:p>
    <w:p w14:paraId="56B092EE" w14:textId="77777777" w:rsidR="00A7401E" w:rsidRPr="00B17517" w:rsidRDefault="00A7401E" w:rsidP="00A7401E">
      <w:pPr>
        <w:pStyle w:val="B1"/>
      </w:pPr>
      <w:r w:rsidRPr="00B17517">
        <w:t>4.</w:t>
      </w:r>
      <w:r w:rsidRPr="00B17517">
        <w:tab/>
        <w:t xml:space="preserve">The </w:t>
      </w:r>
      <w:r>
        <w:t xml:space="preserve">FL </w:t>
      </w:r>
      <w:r w:rsidRPr="00B17517">
        <w:t xml:space="preserve">Server NWDAF may subscribe to other NWDAF (Assist NWDAF) or the </w:t>
      </w:r>
      <w:r>
        <w:t xml:space="preserve">FL </w:t>
      </w:r>
      <w:r w:rsidRPr="00B17517">
        <w:t xml:space="preserve">Client NWDAF(s) for analytics of the </w:t>
      </w:r>
      <w:r>
        <w:t xml:space="preserve">FL </w:t>
      </w:r>
      <w:r w:rsidRPr="00B17517">
        <w:t>Client NWDAF(s)</w:t>
      </w:r>
      <w:r>
        <w:t xml:space="preserve">, as defined in </w:t>
      </w:r>
      <w:r w:rsidRPr="00B17517">
        <w:t>clause</w:t>
      </w:r>
      <w:r>
        <w:t>s</w:t>
      </w:r>
      <w:r w:rsidRPr="00B17517">
        <w:t> </w:t>
      </w:r>
      <w:r>
        <w:t>4.2.2.2</w:t>
      </w:r>
      <w:r w:rsidRPr="00B17517">
        <w:t xml:space="preserve"> </w:t>
      </w:r>
      <w:r>
        <w:t>and 4.2.2.4</w:t>
      </w:r>
      <w:r w:rsidRPr="00B17517">
        <w:t xml:space="preserve"> of 3GPP TS 29.5</w:t>
      </w:r>
      <w:r>
        <w:t>2</w:t>
      </w:r>
      <w:r w:rsidRPr="00B17517">
        <w:t>0 </w:t>
      </w:r>
      <w:r>
        <w:t>[5].</w:t>
      </w:r>
    </w:p>
    <w:p w14:paraId="4F01A920" w14:textId="77777777" w:rsidR="00A7401E" w:rsidRDefault="00A7401E" w:rsidP="00A7401E">
      <w:pPr>
        <w:pStyle w:val="B1"/>
      </w:pPr>
      <w:r w:rsidRPr="00B17517">
        <w:t>5.</w:t>
      </w:r>
      <w:r w:rsidRPr="00B17517">
        <w:tab/>
      </w:r>
      <w:r>
        <w:t xml:space="preserve">The FL </w:t>
      </w:r>
      <w:r w:rsidRPr="00B17517">
        <w:t>Client NWDAF(s) may</w:t>
      </w:r>
      <w:r>
        <w:t xml:space="preserve"> send </w:t>
      </w:r>
      <w:r w:rsidRPr="00534F44">
        <w:rPr>
          <w:rFonts w:eastAsia="DengXian"/>
          <w:lang w:eastAsia="ja-JP"/>
        </w:rPr>
        <w:t>Status report of FL training</w:t>
      </w:r>
      <w:r>
        <w:t xml:space="preserve"> </w:t>
      </w:r>
      <w:r>
        <w:rPr>
          <w:rFonts w:hint="eastAsia"/>
          <w:lang w:eastAsia="zh-CN"/>
        </w:rPr>
        <w:t>and</w:t>
      </w:r>
      <w:r w:rsidRPr="009B6739">
        <w:rPr>
          <w:rFonts w:eastAsia="DengXian"/>
          <w:lang w:eastAsia="en-GB"/>
        </w:rPr>
        <w:t xml:space="preserve"> </w:t>
      </w:r>
      <w:r w:rsidRPr="00583732">
        <w:rPr>
          <w:rFonts w:eastAsia="DengXian"/>
          <w:lang w:eastAsia="en-GB"/>
        </w:rPr>
        <w:t>Global</w:t>
      </w:r>
      <w:r>
        <w:rPr>
          <w:rFonts w:eastAsia="DengXian"/>
          <w:lang w:eastAsia="en-GB"/>
        </w:rPr>
        <w:t xml:space="preserve"> </w:t>
      </w:r>
      <w:r w:rsidRPr="00534F44">
        <w:rPr>
          <w:rFonts w:eastAsia="DengXian"/>
          <w:lang w:eastAsia="en-GB"/>
        </w:rPr>
        <w:t>ML Model Accuracy</w:t>
      </w:r>
      <w:r>
        <w:t xml:space="preserve"> </w:t>
      </w:r>
      <w:r w:rsidRPr="00583732">
        <w:t>Information</w:t>
      </w:r>
      <w:r w:rsidRPr="00B17517">
        <w:t>.</w:t>
      </w:r>
      <w:r>
        <w:t xml:space="preserve"> The FL Client NWDAF(s) invokes </w:t>
      </w:r>
      <w:proofErr w:type="spellStart"/>
      <w:r>
        <w:t>Nnwdaf_MLModelTraining_Notify</w:t>
      </w:r>
      <w:proofErr w:type="spellEnd"/>
      <w:r>
        <w:t xml:space="preserve"> service operation </w:t>
      </w:r>
      <w:r>
        <w:rPr>
          <w:lang w:eastAsia="zh-CN"/>
        </w:rPr>
        <w:t xml:space="preserve">to the FL Server </w:t>
      </w:r>
      <w:r>
        <w:t>NWDAF</w:t>
      </w:r>
      <w:r>
        <w:rPr>
          <w:rFonts w:eastAsia="DengXian"/>
        </w:rPr>
        <w:t xml:space="preserve">. </w:t>
      </w:r>
      <w:r>
        <w:t>T</w:t>
      </w:r>
      <w:r w:rsidRPr="004F4436">
        <w:t xml:space="preserve">he </w:t>
      </w:r>
      <w:r>
        <w:t>FL Server NWDAF</w:t>
      </w:r>
      <w:r w:rsidRPr="004F4436">
        <w:t xml:space="preserve"> </w:t>
      </w:r>
      <w:r>
        <w:t xml:space="preserve">stores the notification and </w:t>
      </w:r>
      <w:r w:rsidRPr="004F4436">
        <w:t>respond</w:t>
      </w:r>
      <w:r>
        <w:t xml:space="preserve">s to the </w:t>
      </w:r>
      <w:proofErr w:type="spellStart"/>
      <w:r>
        <w:t>Nnwdaf_MLModelTraining_Notify</w:t>
      </w:r>
      <w:proofErr w:type="spellEnd"/>
      <w:r>
        <w:t xml:space="preserve"> service operation</w:t>
      </w:r>
      <w:r w:rsidRPr="004F4436">
        <w:t xml:space="preserve"> with </w:t>
      </w:r>
      <w:r>
        <w:t xml:space="preserve">an </w:t>
      </w:r>
      <w:r w:rsidRPr="004F4436">
        <w:t>HTTP "204 No Content" status code</w:t>
      </w:r>
      <w:r>
        <w:t xml:space="preserve"> to the FL Client NWDAF(s)</w:t>
      </w:r>
      <w:r w:rsidRPr="004F4436">
        <w:t>.</w:t>
      </w:r>
      <w:r>
        <w:t xml:space="preserve"> Details are described in </w:t>
      </w:r>
      <w:r w:rsidRPr="00B17517">
        <w:t>clause </w:t>
      </w:r>
      <w:r>
        <w:t>4.6.2.4</w:t>
      </w:r>
      <w:r w:rsidRPr="00B17517">
        <w:t xml:space="preserve"> of 3GPP TS 29.5</w:t>
      </w:r>
      <w:r>
        <w:t>2</w:t>
      </w:r>
      <w:r w:rsidRPr="00B17517">
        <w:t>0 </w:t>
      </w:r>
      <w:r>
        <w:t>[5].</w:t>
      </w:r>
    </w:p>
    <w:p w14:paraId="0DC20359" w14:textId="77777777" w:rsidR="00A7401E" w:rsidRPr="00B17517" w:rsidRDefault="00A7401E" w:rsidP="00A7401E">
      <w:pPr>
        <w:pStyle w:val="B1"/>
      </w:pPr>
      <w:r w:rsidRPr="00B17517">
        <w:t>6.</w:t>
      </w:r>
      <w:r w:rsidRPr="00B17517">
        <w:tab/>
      </w:r>
      <w:r>
        <w:t xml:space="preserve">The FL </w:t>
      </w:r>
      <w:r w:rsidRPr="00B17517">
        <w:t xml:space="preserve">Server NWDAF checks </w:t>
      </w:r>
      <w:r>
        <w:t xml:space="preserve">the FL </w:t>
      </w:r>
      <w:r w:rsidRPr="00B17517">
        <w:t xml:space="preserve">Client NWDAF(s) status based on the received information, </w:t>
      </w:r>
      <w:r>
        <w:t>determines</w:t>
      </w:r>
      <w:r w:rsidRPr="00B17517">
        <w:t xml:space="preserve"> whether reselection of </w:t>
      </w:r>
      <w:r>
        <w:t xml:space="preserve">the FL </w:t>
      </w:r>
      <w:r w:rsidRPr="00B17517">
        <w:t xml:space="preserve">Client NWDAF(s) for the next round(s) of </w:t>
      </w:r>
      <w:r>
        <w:t>FL</w:t>
      </w:r>
      <w:r w:rsidRPr="00B17517">
        <w:t xml:space="preserve"> is needed. The </w:t>
      </w:r>
      <w:r>
        <w:t>checking and determination</w:t>
      </w:r>
      <w:r w:rsidRPr="00B17517">
        <w:t xml:space="preserve"> </w:t>
      </w:r>
      <w:r>
        <w:t>are</w:t>
      </w:r>
      <w:r w:rsidRPr="00B17517">
        <w:t xml:space="preserve"> </w:t>
      </w:r>
      <w:r>
        <w:t>made according to</w:t>
      </w:r>
      <w:r w:rsidRPr="00B17517">
        <w:t xml:space="preserve"> the updated status of the </w:t>
      </w:r>
      <w:r>
        <w:t xml:space="preserve">FL </w:t>
      </w:r>
      <w:r w:rsidRPr="00B17517">
        <w:t>Client NWDAF(s)</w:t>
      </w:r>
      <w:r>
        <w:t xml:space="preserve"> received in steps</w:t>
      </w:r>
      <w:r w:rsidRPr="00B17517">
        <w:t> </w:t>
      </w:r>
      <w:r>
        <w:t>1-5</w:t>
      </w:r>
      <w:r w:rsidRPr="00B17517">
        <w:t>.</w:t>
      </w:r>
    </w:p>
    <w:p w14:paraId="67073530" w14:textId="77777777" w:rsidR="00A7401E" w:rsidRPr="00B17517" w:rsidRDefault="00A7401E" w:rsidP="00A7401E">
      <w:pPr>
        <w:pStyle w:val="B1"/>
      </w:pPr>
      <w:r w:rsidRPr="00B17517">
        <w:t>7.</w:t>
      </w:r>
      <w:r w:rsidRPr="00B17517">
        <w:tab/>
      </w:r>
      <w:r>
        <w:t>I</w:t>
      </w:r>
      <w:r w:rsidRPr="00B17517">
        <w:t xml:space="preserve">f re-selection is needed as </w:t>
      </w:r>
      <w:r>
        <w:t>determined</w:t>
      </w:r>
      <w:r w:rsidRPr="00B17517">
        <w:t xml:space="preserve"> in step </w:t>
      </w:r>
      <w:r>
        <w:t>6 and</w:t>
      </w:r>
      <w:r w:rsidRPr="00B17517">
        <w:t xml:space="preserve"> </w:t>
      </w:r>
      <w:r>
        <w:t>i</w:t>
      </w:r>
      <w:r w:rsidRPr="00B17517">
        <w:t xml:space="preserve">f step 3 is not performed, </w:t>
      </w:r>
      <w:r>
        <w:t xml:space="preserve">the FL </w:t>
      </w:r>
      <w:r w:rsidRPr="00B17517">
        <w:t xml:space="preserve">Server NWDAF may discover new candidate </w:t>
      </w:r>
      <w:r>
        <w:t xml:space="preserve">FL </w:t>
      </w:r>
      <w:r w:rsidRPr="00B17517">
        <w:t xml:space="preserve">Client NWDAF(s) via NRF by using </w:t>
      </w:r>
      <w:r>
        <w:t xml:space="preserve">the </w:t>
      </w:r>
      <w:proofErr w:type="spellStart"/>
      <w:r w:rsidRPr="00B17517">
        <w:t>Nnrf_NFDiscovery</w:t>
      </w:r>
      <w:proofErr w:type="spellEnd"/>
      <w:r w:rsidRPr="00B17517">
        <w:t xml:space="preserve"> services as </w:t>
      </w:r>
      <w:r>
        <w:t xml:space="preserve">described </w:t>
      </w:r>
      <w:r w:rsidRPr="00B17517">
        <w:t xml:space="preserve">in clause 5.3.2.2 of 3GPP TS 29.510 [26]. </w:t>
      </w:r>
      <w:r>
        <w:t xml:space="preserve">The FL </w:t>
      </w:r>
      <w:r w:rsidRPr="00B17517">
        <w:t xml:space="preserve">Server NWDAF reselects </w:t>
      </w:r>
      <w:r>
        <w:t xml:space="preserve">the FL </w:t>
      </w:r>
      <w:r w:rsidRPr="00B17517">
        <w:t xml:space="preserve">Client NWDAF(s) from the current </w:t>
      </w:r>
      <w:r>
        <w:t xml:space="preserve">FL </w:t>
      </w:r>
      <w:r w:rsidRPr="00B17517">
        <w:t xml:space="preserve">Client NWDAF(s) and the new candidate </w:t>
      </w:r>
      <w:r>
        <w:t xml:space="preserve">FL </w:t>
      </w:r>
      <w:r w:rsidRPr="00B17517">
        <w:t>Client NWDAF(s).</w:t>
      </w:r>
    </w:p>
    <w:p w14:paraId="1A9053B2" w14:textId="77777777" w:rsidR="00A7401E" w:rsidRDefault="00A7401E" w:rsidP="00A7401E">
      <w:pPr>
        <w:pStyle w:val="B1"/>
      </w:pPr>
      <w:r w:rsidRPr="00B17517">
        <w:t>8.</w:t>
      </w:r>
      <w:r w:rsidRPr="00B17517">
        <w:tab/>
      </w:r>
      <w:r>
        <w:t xml:space="preserve">The FL </w:t>
      </w:r>
      <w:r w:rsidRPr="00B17517">
        <w:t xml:space="preserve">Server NWDAF sends termination request to the </w:t>
      </w:r>
      <w:r>
        <w:t xml:space="preserve">FL </w:t>
      </w:r>
      <w:r w:rsidRPr="00B17517">
        <w:t xml:space="preserve">Client NWDAF(s) which will be removed from the </w:t>
      </w:r>
      <w:r>
        <w:t>FL</w:t>
      </w:r>
      <w:r w:rsidRPr="00B17517">
        <w:t xml:space="preserve"> process</w:t>
      </w:r>
      <w:r>
        <w:t>, and</w:t>
      </w:r>
      <w:r w:rsidRPr="00B17517">
        <w:t xml:space="preserve"> optionally indicating the reason. </w:t>
      </w:r>
      <w:r>
        <w:t xml:space="preserve">The FL </w:t>
      </w:r>
      <w:r w:rsidRPr="00B17517">
        <w:t xml:space="preserve">Client NWDAF(s) terminates </w:t>
      </w:r>
      <w:r>
        <w:t>FL</w:t>
      </w:r>
      <w:r w:rsidRPr="00B17517">
        <w:t xml:space="preserve"> operations </w:t>
      </w:r>
      <w:r>
        <w:t>when</w:t>
      </w:r>
      <w:r w:rsidRPr="00B17517">
        <w:t xml:space="preserve"> receive</w:t>
      </w:r>
      <w:r>
        <w:t>s</w:t>
      </w:r>
      <w:r w:rsidRPr="00B17517">
        <w:t xml:space="preserve"> </w:t>
      </w:r>
      <w:r>
        <w:t xml:space="preserve">a </w:t>
      </w:r>
      <w:r w:rsidRPr="00B17517">
        <w:t xml:space="preserve">termination request from the </w:t>
      </w:r>
      <w:r>
        <w:t xml:space="preserve">FL </w:t>
      </w:r>
      <w:r w:rsidRPr="00B17517">
        <w:t>Server NWDAF and may perform further action to be qualified in participation of FL training in the next cycles.</w:t>
      </w:r>
    </w:p>
    <w:p w14:paraId="2DE7A4AA" w14:textId="77777777" w:rsidR="00A7401E" w:rsidRDefault="00A7401E" w:rsidP="00A7401E">
      <w:pPr>
        <w:pStyle w:val="B1"/>
      </w:pPr>
      <w:r w:rsidRPr="00C142DE">
        <w:t>8a-8b.</w:t>
      </w:r>
      <w:r w:rsidRPr="00C142DE">
        <w:tab/>
        <w:t xml:space="preserve">To send the termination request, the </w:t>
      </w:r>
      <w:r>
        <w:t xml:space="preserve">FL </w:t>
      </w:r>
      <w:r w:rsidRPr="00C142DE">
        <w:t xml:space="preserve">Server NWDAF may invoke the </w:t>
      </w:r>
      <w:proofErr w:type="spellStart"/>
      <w:r w:rsidRPr="00C142DE">
        <w:t>Nnwdaf_MLModelTraining_Unsubscribe</w:t>
      </w:r>
      <w:proofErr w:type="spellEnd"/>
      <w:r w:rsidRPr="00C142DE">
        <w:t xml:space="preserve"> service operation by sending an HTTP DELETE request, which targets the resource "Individual NWDAF ML Model Training Subscription", to the </w:t>
      </w:r>
      <w:r>
        <w:t>FL Client</w:t>
      </w:r>
      <w:r w:rsidRPr="00C142DE">
        <w:t xml:space="preserve"> NWDAF</w:t>
      </w:r>
      <w:r>
        <w:t>(s)</w:t>
      </w:r>
      <w:r w:rsidRPr="00C142DE">
        <w:t xml:space="preserve">. If the request is accepted, the </w:t>
      </w:r>
      <w:r>
        <w:t xml:space="preserve">FL </w:t>
      </w:r>
      <w:r w:rsidRPr="00C142DE">
        <w:t xml:space="preserve">Client NWDAF deletes the subscription and responds to the </w:t>
      </w:r>
      <w:r>
        <w:t xml:space="preserve">FL </w:t>
      </w:r>
      <w:r w:rsidRPr="00C142DE">
        <w:t>Server NWDAF service consumer with an HTTP "204 No Content" message.</w:t>
      </w:r>
      <w:r>
        <w:t xml:space="preserve"> Details are described in </w:t>
      </w:r>
      <w:r w:rsidRPr="00B17517">
        <w:t>clause </w:t>
      </w:r>
      <w:r>
        <w:t>4.6.2.3</w:t>
      </w:r>
      <w:r w:rsidRPr="00B17517">
        <w:t xml:space="preserve"> of 3GPP TS 29.5</w:t>
      </w:r>
      <w:r>
        <w:t>2</w:t>
      </w:r>
      <w:r w:rsidRPr="00B17517">
        <w:t>0 </w:t>
      </w:r>
      <w:r>
        <w:t>[5].</w:t>
      </w:r>
    </w:p>
    <w:p w14:paraId="1687C50F" w14:textId="77777777" w:rsidR="00173BD7" w:rsidRPr="00F56065" w:rsidRDefault="00173BD7" w:rsidP="00D91A35">
      <w:pPr>
        <w:pStyle w:val="Heading2"/>
        <w:rPr>
          <w:lang w:eastAsia="zh-CN"/>
        </w:rPr>
      </w:pPr>
      <w:bookmarkStart w:id="237" w:name="_Toc169907419"/>
      <w:r>
        <w:rPr>
          <w:lang w:eastAsia="zh-CN"/>
        </w:rPr>
        <w:t>5.11</w:t>
      </w:r>
      <w:r w:rsidRPr="00F56065">
        <w:rPr>
          <w:lang w:eastAsia="zh-CN"/>
        </w:rPr>
        <w:tab/>
        <w:t>Analytics Accuracy Monitoring Procedures</w:t>
      </w:r>
      <w:bookmarkEnd w:id="237"/>
    </w:p>
    <w:p w14:paraId="719F99BA" w14:textId="77777777" w:rsidR="00173BD7" w:rsidRPr="00F56065" w:rsidRDefault="00173BD7" w:rsidP="00D91A35">
      <w:pPr>
        <w:pStyle w:val="Heading3"/>
        <w:rPr>
          <w:lang w:eastAsia="zh-CN"/>
        </w:rPr>
      </w:pPr>
      <w:bookmarkStart w:id="238" w:name="_CR6_2D_1"/>
      <w:bookmarkStart w:id="239" w:name="_Toc162414101"/>
      <w:bookmarkStart w:id="240" w:name="_Toc169907420"/>
      <w:bookmarkEnd w:id="238"/>
      <w:r>
        <w:rPr>
          <w:lang w:eastAsia="zh-CN"/>
        </w:rPr>
        <w:t>5.11.</w:t>
      </w:r>
      <w:r w:rsidRPr="00F56065">
        <w:rPr>
          <w:lang w:eastAsia="zh-CN"/>
        </w:rPr>
        <w:t>1</w:t>
      </w:r>
      <w:r w:rsidRPr="00F56065">
        <w:rPr>
          <w:lang w:eastAsia="zh-CN"/>
        </w:rPr>
        <w:tab/>
        <w:t>General</w:t>
      </w:r>
      <w:bookmarkEnd w:id="239"/>
      <w:bookmarkEnd w:id="240"/>
    </w:p>
    <w:p w14:paraId="067E2E44" w14:textId="5B505A64" w:rsidR="00173BD7" w:rsidRDefault="00173BD7" w:rsidP="00173BD7">
      <w:pPr>
        <w:overflowPunct w:val="0"/>
        <w:autoSpaceDE w:val="0"/>
        <w:autoSpaceDN w:val="0"/>
        <w:adjustRightInd w:val="0"/>
        <w:textAlignment w:val="baseline"/>
        <w:rPr>
          <w:lang w:eastAsia="en-GB"/>
        </w:rPr>
      </w:pPr>
      <w:r>
        <w:rPr>
          <w:lang w:eastAsia="zh-CN"/>
        </w:rPr>
        <w:t xml:space="preserve">The services defined in </w:t>
      </w:r>
      <w:r w:rsidRPr="00C2341E">
        <w:t>3GPP TS 29.520 [5]</w:t>
      </w:r>
      <w:r>
        <w:t>, 3GPP TS 29.574 [15], 3GPP TS 29.575 [16], 3GPP TS 29.503 [23], and 3GPP </w:t>
      </w:r>
      <w:r>
        <w:rPr>
          <w:lang w:eastAsia="zh-CN"/>
        </w:rPr>
        <w:t xml:space="preserve">TS 28.104 [38] may be used to perform analytics accuracy monitoring based on the procedures and the requirements of </w:t>
      </w:r>
      <w:r w:rsidRPr="00C43B80">
        <w:t>3GPP TS 23.288 [17]</w:t>
      </w:r>
      <w:r>
        <w:t xml:space="preserve"> clauses 6.2D, 6.1.1.1 step 2, and 6.1.1.2 step 4.</w:t>
      </w:r>
    </w:p>
    <w:p w14:paraId="2D024F1C" w14:textId="77777777" w:rsidR="001079FF" w:rsidRPr="00F56065" w:rsidRDefault="001079FF" w:rsidP="00D91A35">
      <w:pPr>
        <w:pStyle w:val="Heading2"/>
        <w:rPr>
          <w:lang w:eastAsia="zh-CN"/>
        </w:rPr>
      </w:pPr>
      <w:bookmarkStart w:id="241" w:name="_Toc169907421"/>
      <w:r>
        <w:rPr>
          <w:lang w:eastAsia="zh-CN"/>
        </w:rPr>
        <w:t>5.12</w:t>
      </w:r>
      <w:r w:rsidRPr="00F56065">
        <w:rPr>
          <w:lang w:eastAsia="zh-CN"/>
        </w:rPr>
        <w:tab/>
      </w:r>
      <w:r>
        <w:rPr>
          <w:lang w:eastAsia="zh-CN"/>
        </w:rPr>
        <w:t>ML Model</w:t>
      </w:r>
      <w:r w:rsidRPr="00F56065">
        <w:rPr>
          <w:lang w:eastAsia="zh-CN"/>
        </w:rPr>
        <w:t xml:space="preserve"> Accuracy Monitoring Procedures</w:t>
      </w:r>
      <w:bookmarkEnd w:id="241"/>
    </w:p>
    <w:p w14:paraId="4CA1BF3C" w14:textId="77777777" w:rsidR="001079FF" w:rsidRPr="00F56065" w:rsidRDefault="001079FF" w:rsidP="00D91A35">
      <w:pPr>
        <w:pStyle w:val="Heading3"/>
        <w:rPr>
          <w:lang w:eastAsia="zh-CN"/>
        </w:rPr>
      </w:pPr>
      <w:bookmarkStart w:id="242" w:name="_Toc169907422"/>
      <w:r>
        <w:rPr>
          <w:lang w:eastAsia="zh-CN"/>
        </w:rPr>
        <w:t>5.12.</w:t>
      </w:r>
      <w:r w:rsidRPr="00F56065">
        <w:rPr>
          <w:lang w:eastAsia="zh-CN"/>
        </w:rPr>
        <w:t>1</w:t>
      </w:r>
      <w:r w:rsidRPr="00F56065">
        <w:rPr>
          <w:lang w:eastAsia="zh-CN"/>
        </w:rPr>
        <w:tab/>
        <w:t>General</w:t>
      </w:r>
      <w:bookmarkEnd w:id="242"/>
    </w:p>
    <w:p w14:paraId="7432475F" w14:textId="5C2CEE7E" w:rsidR="001079FF" w:rsidRPr="00F56065" w:rsidRDefault="001079FF" w:rsidP="001079FF">
      <w:pPr>
        <w:overflowPunct w:val="0"/>
        <w:autoSpaceDE w:val="0"/>
        <w:autoSpaceDN w:val="0"/>
        <w:adjustRightInd w:val="0"/>
        <w:textAlignment w:val="baseline"/>
        <w:rPr>
          <w:lang w:eastAsia="en-GB"/>
        </w:rPr>
      </w:pPr>
      <w:r>
        <w:rPr>
          <w:lang w:eastAsia="zh-CN"/>
        </w:rPr>
        <w:t xml:space="preserve">The services defined in </w:t>
      </w:r>
      <w:r w:rsidRPr="00C2341E">
        <w:t>3GPP TS 29.520 [5]</w:t>
      </w:r>
      <w:r>
        <w:t xml:space="preserve">, </w:t>
      </w:r>
      <w:bookmarkStart w:id="243" w:name="_CR6_2D_2"/>
      <w:bookmarkStart w:id="244" w:name="_CRFigure6_2D_21"/>
      <w:bookmarkEnd w:id="243"/>
      <w:r>
        <w:t>3GPP TS 29.574 [15], 3GPP TS 29.575 [16], 3GPP TS 29.503 [23], and 3GPP </w:t>
      </w:r>
      <w:r>
        <w:rPr>
          <w:lang w:eastAsia="zh-CN"/>
        </w:rPr>
        <w:t xml:space="preserve">TS 28.104 [38] may be used to perform ML Model accuracy monitoring based on the procedures and the requirements of </w:t>
      </w:r>
      <w:r w:rsidRPr="00C43B80">
        <w:t>3GPP TS 23.288 [17]</w:t>
      </w:r>
      <w:r>
        <w:t xml:space="preserve"> clauses 6.2E, 6.1.1.1 step 2, and 6.1.1.2 step 4.</w:t>
      </w:r>
      <w:bookmarkStart w:id="245" w:name="_CR6_2D_3"/>
      <w:bookmarkEnd w:id="244"/>
      <w:bookmarkEnd w:id="245"/>
    </w:p>
    <w:p w14:paraId="1CB386AF" w14:textId="77777777" w:rsidR="002A2B31" w:rsidRPr="00F56065" w:rsidRDefault="002A2B31" w:rsidP="002A2B31">
      <w:pPr>
        <w:pStyle w:val="Heading2"/>
        <w:rPr>
          <w:lang w:eastAsia="zh-CN"/>
        </w:rPr>
      </w:pPr>
      <w:bookmarkStart w:id="246" w:name="_Toc162414100"/>
      <w:bookmarkStart w:id="247" w:name="_Toc169907423"/>
      <w:r>
        <w:rPr>
          <w:lang w:eastAsia="zh-CN"/>
        </w:rPr>
        <w:t>5.13</w:t>
      </w:r>
      <w:r w:rsidRPr="00F56065">
        <w:rPr>
          <w:lang w:eastAsia="zh-CN"/>
        </w:rPr>
        <w:tab/>
      </w:r>
      <w:r>
        <w:rPr>
          <w:lang w:eastAsia="zh-CN"/>
        </w:rPr>
        <w:t>DCCF Change</w:t>
      </w:r>
      <w:r w:rsidRPr="00F56065">
        <w:rPr>
          <w:lang w:eastAsia="zh-CN"/>
        </w:rPr>
        <w:t xml:space="preserve"> Procedures</w:t>
      </w:r>
      <w:bookmarkEnd w:id="246"/>
      <w:bookmarkEnd w:id="247"/>
    </w:p>
    <w:p w14:paraId="2E42A6BD" w14:textId="77777777" w:rsidR="002A2B31" w:rsidRPr="00F56065" w:rsidRDefault="002A2B31" w:rsidP="002A2B31">
      <w:pPr>
        <w:pStyle w:val="Heading3"/>
        <w:rPr>
          <w:lang w:eastAsia="zh-CN"/>
        </w:rPr>
      </w:pPr>
      <w:bookmarkStart w:id="248" w:name="_Toc169907424"/>
      <w:r>
        <w:rPr>
          <w:lang w:eastAsia="zh-CN"/>
        </w:rPr>
        <w:t>5.13.</w:t>
      </w:r>
      <w:r w:rsidRPr="00F56065">
        <w:rPr>
          <w:lang w:eastAsia="zh-CN"/>
        </w:rPr>
        <w:t>1</w:t>
      </w:r>
      <w:r w:rsidRPr="00F56065">
        <w:rPr>
          <w:lang w:eastAsia="zh-CN"/>
        </w:rPr>
        <w:tab/>
      </w:r>
      <w:r w:rsidRPr="00FF7BB1">
        <w:rPr>
          <w:lang w:eastAsia="zh-CN"/>
        </w:rPr>
        <w:t xml:space="preserve">DCCF (re-)selection initiated by </w:t>
      </w:r>
      <w:r>
        <w:rPr>
          <w:lang w:eastAsia="zh-CN"/>
        </w:rPr>
        <w:t xml:space="preserve">the data </w:t>
      </w:r>
      <w:r w:rsidRPr="00FF7BB1">
        <w:rPr>
          <w:lang w:eastAsia="zh-CN"/>
        </w:rPr>
        <w:t>consumer</w:t>
      </w:r>
      <w:bookmarkEnd w:id="248"/>
    </w:p>
    <w:p w14:paraId="4E037F38" w14:textId="77777777" w:rsidR="002A2B31" w:rsidRPr="00FF7BB1" w:rsidRDefault="002A2B31" w:rsidP="002A2B31">
      <w:pPr>
        <w:overflowPunct w:val="0"/>
        <w:autoSpaceDE w:val="0"/>
        <w:autoSpaceDN w:val="0"/>
        <w:adjustRightInd w:val="0"/>
        <w:textAlignment w:val="baseline"/>
        <w:rPr>
          <w:lang w:eastAsia="zh-CN"/>
        </w:rPr>
      </w:pPr>
      <w:r w:rsidRPr="00FF7BB1">
        <w:rPr>
          <w:lang w:eastAsia="zh-CN"/>
        </w:rPr>
        <w:t xml:space="preserve">The procedure depicted in Figure </w:t>
      </w:r>
      <w:r>
        <w:rPr>
          <w:lang w:eastAsia="zh-CN"/>
        </w:rPr>
        <w:t>5.13.1</w:t>
      </w:r>
      <w:r w:rsidRPr="00FF7BB1">
        <w:rPr>
          <w:lang w:eastAsia="zh-CN"/>
        </w:rPr>
        <w:t>-1 is used by a data consumer (e.g. NWDAF or DCCF) to obtain data related to UE(s), to be notified by the DCCF when the DCCF can no longer serve the UE(s) and to then reselect the DCCF.</w:t>
      </w:r>
    </w:p>
    <w:p w14:paraId="77346A05" w14:textId="77777777" w:rsidR="002A2B31" w:rsidRPr="00FF7BB1" w:rsidRDefault="002A2B31" w:rsidP="002A2B31">
      <w:pPr>
        <w:pStyle w:val="TH"/>
        <w:rPr>
          <w:lang w:eastAsia="en-GB"/>
        </w:rPr>
      </w:pPr>
      <w:r w:rsidRPr="00FF7BB1">
        <w:rPr>
          <w:lang w:eastAsia="en-GB"/>
        </w:rPr>
        <w:object w:dxaOrig="8801" w:dyaOrig="6061" w14:anchorId="7C1A6C23">
          <v:shape id="_x0000_i1091" type="#_x0000_t75" style="width:398.85pt;height:275.2pt" o:ole="">
            <v:imagedata r:id="rId126" o:title=""/>
          </v:shape>
          <o:OLEObject Type="Embed" ProgID="Visio.Drawing.15" ShapeID="_x0000_i1091" DrawAspect="Content" ObjectID="_1780520905" r:id="rId127"/>
        </w:object>
      </w:r>
    </w:p>
    <w:p w14:paraId="30D44A7D" w14:textId="77777777" w:rsidR="002A2B31" w:rsidRPr="00FF7BB1" w:rsidRDefault="002A2B31" w:rsidP="002A2B31">
      <w:pPr>
        <w:pStyle w:val="TF"/>
        <w:rPr>
          <w:lang w:eastAsia="en-GB"/>
        </w:rPr>
      </w:pPr>
      <w:bookmarkStart w:id="249" w:name="_CRFigure6_2_6_3_71"/>
      <w:r w:rsidRPr="00FF7BB1">
        <w:rPr>
          <w:lang w:eastAsia="en-GB"/>
        </w:rPr>
        <w:t xml:space="preserve">Figure </w:t>
      </w:r>
      <w:bookmarkEnd w:id="249"/>
      <w:r>
        <w:rPr>
          <w:lang w:eastAsia="en-GB"/>
        </w:rPr>
        <w:t>5.13.1</w:t>
      </w:r>
      <w:r w:rsidRPr="00FF7BB1">
        <w:rPr>
          <w:lang w:eastAsia="en-GB"/>
        </w:rPr>
        <w:t>-1: Procedure for DCCF relocation initiated by consumer</w:t>
      </w:r>
    </w:p>
    <w:p w14:paraId="5B3A5CE0" w14:textId="77777777" w:rsidR="002A2B31" w:rsidRPr="00FF7BB1" w:rsidRDefault="002A2B31" w:rsidP="002A2B31">
      <w:pPr>
        <w:pStyle w:val="B1"/>
        <w:rPr>
          <w:lang w:eastAsia="en-GB"/>
        </w:rPr>
      </w:pPr>
      <w:r>
        <w:rPr>
          <w:lang w:eastAsia="en-GB"/>
        </w:rPr>
        <w:t>1</w:t>
      </w:r>
      <w:r w:rsidRPr="00FF7BB1">
        <w:rPr>
          <w:lang w:eastAsia="en-GB"/>
        </w:rPr>
        <w:t>.</w:t>
      </w:r>
      <w:r w:rsidRPr="00FF7BB1">
        <w:rPr>
          <w:lang w:eastAsia="en-GB"/>
        </w:rPr>
        <w:tab/>
        <w:t xml:space="preserve">The data consumer subscribes to </w:t>
      </w:r>
      <w:r>
        <w:rPr>
          <w:lang w:eastAsia="en-GB"/>
        </w:rPr>
        <w:t xml:space="preserve">the </w:t>
      </w:r>
      <w:r w:rsidRPr="00FF7BB1">
        <w:rPr>
          <w:lang w:eastAsia="en-GB"/>
        </w:rPr>
        <w:t>source DCCF</w:t>
      </w:r>
      <w:r>
        <w:rPr>
          <w:lang w:eastAsia="en-GB"/>
        </w:rPr>
        <w:t xml:space="preserve"> for data collection as described in clause 5.5.3 and the data consumer may receive a </w:t>
      </w:r>
      <w:proofErr w:type="spellStart"/>
      <w:r>
        <w:rPr>
          <w:lang w:eastAsia="en-GB"/>
        </w:rPr>
        <w:t>Ndccf_DataManagement_Notify</w:t>
      </w:r>
      <w:proofErr w:type="spellEnd"/>
      <w:r>
        <w:rPr>
          <w:lang w:eastAsia="en-GB"/>
        </w:rPr>
        <w:t xml:space="preserve"> message from the source DCCF containing a subscription termination request as described in </w:t>
      </w:r>
      <w:r>
        <w:rPr>
          <w:lang w:eastAsia="zh-CN"/>
        </w:rPr>
        <w:t>3GPP TS 29.574 [15]</w:t>
      </w:r>
      <w:r w:rsidRPr="00FF7BB1">
        <w:rPr>
          <w:lang w:eastAsia="en-GB"/>
        </w:rPr>
        <w:t>.</w:t>
      </w:r>
    </w:p>
    <w:p w14:paraId="6909D171" w14:textId="77777777" w:rsidR="002A2B31" w:rsidRPr="00FF7BB1" w:rsidRDefault="002A2B31" w:rsidP="002A2B31">
      <w:pPr>
        <w:pStyle w:val="B1"/>
        <w:rPr>
          <w:lang w:eastAsia="en-GB"/>
        </w:rPr>
      </w:pPr>
      <w:r w:rsidRPr="00FF7BB1">
        <w:rPr>
          <w:lang w:eastAsia="en-GB"/>
        </w:rPr>
        <w:t>2.</w:t>
      </w:r>
      <w:r w:rsidRPr="00FF7BB1">
        <w:rPr>
          <w:lang w:eastAsia="en-GB"/>
        </w:rPr>
        <w:tab/>
        <w:t>The data consumer for the DCCF select</w:t>
      </w:r>
      <w:r>
        <w:rPr>
          <w:lang w:eastAsia="en-GB"/>
        </w:rPr>
        <w:t>s</w:t>
      </w:r>
      <w:r w:rsidRPr="00FF7BB1">
        <w:rPr>
          <w:lang w:eastAsia="en-GB"/>
        </w:rPr>
        <w:t xml:space="preserve"> a new </w:t>
      </w:r>
      <w:r>
        <w:rPr>
          <w:lang w:eastAsia="en-GB"/>
        </w:rPr>
        <w:t xml:space="preserve">DCCF </w:t>
      </w:r>
      <w:r w:rsidRPr="00FF7BB1">
        <w:rPr>
          <w:lang w:eastAsia="en-GB"/>
        </w:rPr>
        <w:t>instance.</w:t>
      </w:r>
      <w:r>
        <w:rPr>
          <w:lang w:eastAsia="en-GB"/>
        </w:rPr>
        <w:t xml:space="preserve"> </w:t>
      </w:r>
      <w:r w:rsidRPr="00FF7BB1">
        <w:rPr>
          <w:lang w:eastAsia="en-GB"/>
        </w:rPr>
        <w:t xml:space="preserve">The data consumer may perform the DCCF selection due to internal triggers, </w:t>
      </w:r>
      <w:r>
        <w:rPr>
          <w:lang w:eastAsia="en-GB"/>
        </w:rPr>
        <w:t xml:space="preserve">the reception of a </w:t>
      </w:r>
      <w:r w:rsidRPr="00FF7BB1">
        <w:rPr>
          <w:lang w:eastAsia="en-GB"/>
        </w:rPr>
        <w:t>notification of a UE mobility event</w:t>
      </w:r>
      <w:r>
        <w:rPr>
          <w:lang w:eastAsia="en-GB"/>
        </w:rPr>
        <w:t>,</w:t>
      </w:r>
      <w:r w:rsidRPr="00FF7BB1">
        <w:rPr>
          <w:lang w:eastAsia="en-GB"/>
        </w:rPr>
        <w:t xml:space="preserve"> or </w:t>
      </w:r>
      <w:r>
        <w:rPr>
          <w:lang w:eastAsia="en-GB"/>
        </w:rPr>
        <w:t>the</w:t>
      </w:r>
      <w:r w:rsidRPr="00FF7BB1">
        <w:rPr>
          <w:lang w:eastAsia="en-GB"/>
        </w:rPr>
        <w:t xml:space="preserve"> rece</w:t>
      </w:r>
      <w:r>
        <w:rPr>
          <w:lang w:eastAsia="en-GB"/>
        </w:rPr>
        <w:t>ption of</w:t>
      </w:r>
      <w:r w:rsidRPr="00FF7BB1">
        <w:rPr>
          <w:lang w:eastAsia="en-GB"/>
        </w:rPr>
        <w:t xml:space="preserve"> the </w:t>
      </w:r>
      <w:proofErr w:type="spellStart"/>
      <w:r>
        <w:rPr>
          <w:lang w:eastAsia="en-GB"/>
        </w:rPr>
        <w:t>susbcription</w:t>
      </w:r>
      <w:proofErr w:type="spellEnd"/>
      <w:r>
        <w:rPr>
          <w:lang w:eastAsia="en-GB"/>
        </w:rPr>
        <w:t xml:space="preserve"> termination request</w:t>
      </w:r>
      <w:r w:rsidRPr="00FF7BB1">
        <w:rPr>
          <w:lang w:eastAsia="en-GB"/>
        </w:rPr>
        <w:t xml:space="preserve"> in step 1.</w:t>
      </w:r>
    </w:p>
    <w:p w14:paraId="38B4D49C" w14:textId="77777777" w:rsidR="002A2B31" w:rsidRPr="00FF7BB1" w:rsidRDefault="002A2B31" w:rsidP="002A2B31">
      <w:pPr>
        <w:pStyle w:val="B1"/>
        <w:rPr>
          <w:lang w:eastAsia="en-GB"/>
        </w:rPr>
      </w:pPr>
      <w:r w:rsidRPr="00FF7BB1">
        <w:rPr>
          <w:lang w:eastAsia="en-GB"/>
        </w:rPr>
        <w:t>3.</w:t>
      </w:r>
      <w:r w:rsidRPr="00FF7BB1">
        <w:rPr>
          <w:lang w:eastAsia="en-GB"/>
        </w:rPr>
        <w:tab/>
        <w:t xml:space="preserve">The data </w:t>
      </w:r>
      <w:r>
        <w:rPr>
          <w:lang w:eastAsia="en-GB"/>
        </w:rPr>
        <w:t xml:space="preserve">consumer </w:t>
      </w:r>
      <w:r w:rsidRPr="00FF7BB1">
        <w:rPr>
          <w:lang w:eastAsia="en-GB"/>
        </w:rPr>
        <w:t>subscri</w:t>
      </w:r>
      <w:r>
        <w:rPr>
          <w:lang w:eastAsia="en-GB"/>
        </w:rPr>
        <w:t>bes</w:t>
      </w:r>
      <w:r w:rsidRPr="00FF7BB1">
        <w:rPr>
          <w:lang w:eastAsia="en-GB"/>
        </w:rPr>
        <w:t xml:space="preserve"> to the target DCCF using </w:t>
      </w:r>
      <w:proofErr w:type="spellStart"/>
      <w:r w:rsidRPr="00FF7BB1">
        <w:rPr>
          <w:lang w:eastAsia="en-GB"/>
        </w:rPr>
        <w:t>Ndccf_DataManagement_Subscribe</w:t>
      </w:r>
      <w:proofErr w:type="spellEnd"/>
      <w:r w:rsidRPr="00FF7BB1">
        <w:rPr>
          <w:lang w:eastAsia="en-GB"/>
        </w:rPr>
        <w:t xml:space="preserve"> </w:t>
      </w:r>
      <w:r>
        <w:rPr>
          <w:lang w:eastAsia="en-GB"/>
        </w:rPr>
        <w:t xml:space="preserve">as described in </w:t>
      </w:r>
      <w:r>
        <w:rPr>
          <w:lang w:eastAsia="zh-CN"/>
        </w:rPr>
        <w:t>3GPP TS 29.574 [15]</w:t>
      </w:r>
      <w:r w:rsidRPr="00FF7BB1">
        <w:rPr>
          <w:lang w:eastAsia="en-GB"/>
        </w:rPr>
        <w:t>.</w:t>
      </w:r>
    </w:p>
    <w:p w14:paraId="0C4D487B" w14:textId="77777777" w:rsidR="002A2B31" w:rsidRPr="00FF7BB1" w:rsidRDefault="002A2B31" w:rsidP="002A2B31">
      <w:pPr>
        <w:pStyle w:val="B1"/>
        <w:rPr>
          <w:lang w:eastAsia="en-GB"/>
        </w:rPr>
      </w:pPr>
      <w:r w:rsidRPr="00FF7BB1">
        <w:rPr>
          <w:lang w:eastAsia="en-GB"/>
        </w:rPr>
        <w:t>4.</w:t>
      </w:r>
      <w:r w:rsidRPr="00FF7BB1">
        <w:rPr>
          <w:lang w:eastAsia="en-GB"/>
        </w:rPr>
        <w:tab/>
        <w:t xml:space="preserve">The data consumer may unsubscribe from the source DCCF using </w:t>
      </w:r>
      <w:proofErr w:type="spellStart"/>
      <w:r w:rsidRPr="00FF7BB1">
        <w:rPr>
          <w:lang w:eastAsia="en-GB"/>
        </w:rPr>
        <w:t>Ndccf_DataManagement_</w:t>
      </w:r>
      <w:r>
        <w:rPr>
          <w:lang w:eastAsia="en-GB"/>
        </w:rPr>
        <w:t>Uns</w:t>
      </w:r>
      <w:r w:rsidRPr="00FF7BB1">
        <w:rPr>
          <w:lang w:eastAsia="en-GB"/>
        </w:rPr>
        <w:t>ubscribe</w:t>
      </w:r>
      <w:proofErr w:type="spellEnd"/>
      <w:r w:rsidRPr="00FF7BB1">
        <w:rPr>
          <w:lang w:eastAsia="en-GB"/>
        </w:rPr>
        <w:t xml:space="preserve"> </w:t>
      </w:r>
      <w:r>
        <w:rPr>
          <w:lang w:eastAsia="en-GB"/>
        </w:rPr>
        <w:t xml:space="preserve">as described in </w:t>
      </w:r>
      <w:r>
        <w:rPr>
          <w:lang w:eastAsia="zh-CN"/>
        </w:rPr>
        <w:t>3GPP TS 29.574 [15]</w:t>
      </w:r>
      <w:r w:rsidRPr="00FF7BB1">
        <w:rPr>
          <w:lang w:eastAsia="en-GB"/>
        </w:rPr>
        <w:t>.</w:t>
      </w:r>
    </w:p>
    <w:p w14:paraId="0BE24811" w14:textId="6F49F9F0" w:rsidR="002A2B31" w:rsidRDefault="002A2B31" w:rsidP="00C60D8B">
      <w:pPr>
        <w:pStyle w:val="B1"/>
        <w:rPr>
          <w:lang w:eastAsia="en-GB"/>
        </w:rPr>
      </w:pPr>
      <w:r w:rsidRPr="00FF7BB1">
        <w:rPr>
          <w:lang w:eastAsia="en-GB"/>
        </w:rPr>
        <w:t>5.</w:t>
      </w:r>
      <w:r w:rsidRPr="00FF7BB1">
        <w:rPr>
          <w:lang w:eastAsia="en-GB"/>
        </w:rPr>
        <w:tab/>
        <w:t>Target DCCF may subscribe to relevant data source(s), if not yet subscribed</w:t>
      </w:r>
      <w:r>
        <w:rPr>
          <w:lang w:eastAsia="en-GB"/>
        </w:rPr>
        <w:t>, as described in step 6 and step 7 of clause 5.5.3.1</w:t>
      </w:r>
      <w:r w:rsidRPr="00FF7BB1">
        <w:rPr>
          <w:lang w:eastAsia="en-GB"/>
        </w:rPr>
        <w:t>.</w:t>
      </w:r>
    </w:p>
    <w:p w14:paraId="3EFA9313" w14:textId="67D40951" w:rsidR="00054A22" w:rsidRPr="00235394" w:rsidRDefault="00080512" w:rsidP="00513B7F">
      <w:pPr>
        <w:pStyle w:val="Heading8"/>
      </w:pPr>
      <w:r w:rsidRPr="004D3578">
        <w:br w:type="page"/>
      </w:r>
      <w:bookmarkStart w:id="250" w:name="_Toc169907425"/>
      <w:r w:rsidR="00680C72">
        <w:t xml:space="preserve">Annex </w:t>
      </w:r>
      <w:r w:rsidR="00064A38">
        <w:t>A</w:t>
      </w:r>
      <w:r w:rsidRPr="004D3578">
        <w:t xml:space="preserve"> (informative):</w:t>
      </w:r>
      <w:r w:rsidRPr="004D3578">
        <w:br/>
        <w:t>Change history</w:t>
      </w:r>
      <w:bookmarkStart w:id="251" w:name="historyclause"/>
      <w:bookmarkEnd w:id="251"/>
      <w:bookmarkEnd w:id="2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796695">
            <w:pPr>
              <w:pStyle w:val="TAL"/>
              <w:keepNext w:val="0"/>
              <w:keepLines w:val="0"/>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796695">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796695">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796695">
            <w:pPr>
              <w:pStyle w:val="TAL"/>
              <w:keepNext w:val="0"/>
              <w:keepLines w:val="0"/>
              <w:rPr>
                <w:b/>
                <w:sz w:val="16"/>
              </w:rPr>
            </w:pPr>
            <w:proofErr w:type="spellStart"/>
            <w:r w:rsidRPr="00235394">
              <w:rPr>
                <w:b/>
                <w:sz w:val="16"/>
              </w:rPr>
              <w:t>TDoc</w:t>
            </w:r>
            <w:proofErr w:type="spellEnd"/>
          </w:p>
        </w:tc>
        <w:tc>
          <w:tcPr>
            <w:tcW w:w="519" w:type="dxa"/>
            <w:shd w:val="pct10" w:color="auto" w:fill="FFFFFF"/>
          </w:tcPr>
          <w:p w14:paraId="5D191B16" w14:textId="77777777" w:rsidR="003C3971" w:rsidRPr="00235394" w:rsidRDefault="003C3971" w:rsidP="00796695">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796695">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796695">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796695">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796695">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796695">
            <w:pPr>
              <w:pStyle w:val="TAC"/>
              <w:keepNext w:val="0"/>
              <w:keepLines w:val="0"/>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796695">
            <w:pPr>
              <w:pStyle w:val="TAC"/>
              <w:keepNext w:val="0"/>
              <w:keepLines w:val="0"/>
              <w:rPr>
                <w:sz w:val="16"/>
                <w:szCs w:val="16"/>
              </w:rPr>
            </w:pPr>
          </w:p>
        </w:tc>
        <w:tc>
          <w:tcPr>
            <w:tcW w:w="519" w:type="dxa"/>
            <w:shd w:val="solid" w:color="FFFFFF" w:fill="auto"/>
          </w:tcPr>
          <w:p w14:paraId="363107BC" w14:textId="77777777" w:rsidR="003C3971" w:rsidRPr="006B0D02" w:rsidRDefault="003C3971" w:rsidP="00796695">
            <w:pPr>
              <w:pStyle w:val="TAL"/>
              <w:keepNext w:val="0"/>
              <w:keepLines w:val="0"/>
              <w:rPr>
                <w:sz w:val="16"/>
                <w:szCs w:val="16"/>
              </w:rPr>
            </w:pPr>
          </w:p>
        </w:tc>
        <w:tc>
          <w:tcPr>
            <w:tcW w:w="425" w:type="dxa"/>
            <w:shd w:val="solid" w:color="FFFFFF" w:fill="auto"/>
          </w:tcPr>
          <w:p w14:paraId="12029230" w14:textId="77777777" w:rsidR="003C3971" w:rsidRPr="006B0D02" w:rsidRDefault="003C3971" w:rsidP="00796695">
            <w:pPr>
              <w:pStyle w:val="TAR"/>
              <w:keepNext w:val="0"/>
              <w:keepLines w:val="0"/>
              <w:rPr>
                <w:sz w:val="16"/>
                <w:szCs w:val="16"/>
              </w:rPr>
            </w:pPr>
          </w:p>
        </w:tc>
        <w:tc>
          <w:tcPr>
            <w:tcW w:w="425" w:type="dxa"/>
            <w:shd w:val="solid" w:color="FFFFFF" w:fill="auto"/>
          </w:tcPr>
          <w:p w14:paraId="07AEFB94" w14:textId="77777777" w:rsidR="003C3971" w:rsidRPr="006B0D02" w:rsidRDefault="003C3971" w:rsidP="00796695">
            <w:pPr>
              <w:pStyle w:val="TAC"/>
              <w:keepNext w:val="0"/>
              <w:keepLines w:val="0"/>
              <w:rPr>
                <w:sz w:val="16"/>
                <w:szCs w:val="16"/>
              </w:rPr>
            </w:pPr>
          </w:p>
        </w:tc>
        <w:tc>
          <w:tcPr>
            <w:tcW w:w="4868" w:type="dxa"/>
            <w:shd w:val="solid" w:color="FFFFFF" w:fill="auto"/>
          </w:tcPr>
          <w:p w14:paraId="5EF622D2" w14:textId="1D12C282" w:rsidR="003C3971" w:rsidRPr="006B0D02" w:rsidRDefault="004A57D3" w:rsidP="00796695">
            <w:pPr>
              <w:pStyle w:val="TAL"/>
              <w:keepNext w:val="0"/>
              <w:keepLines w:val="0"/>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796695">
            <w:pPr>
              <w:pStyle w:val="TAC"/>
              <w:keepNext w:val="0"/>
              <w:keepLines w:val="0"/>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796695">
            <w:pPr>
              <w:pStyle w:val="TAC"/>
              <w:keepNext w:val="0"/>
              <w:keepLines w:val="0"/>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796695">
            <w:pPr>
              <w:pStyle w:val="TAC"/>
              <w:keepNext w:val="0"/>
              <w:keepLines w:val="0"/>
              <w:rPr>
                <w:sz w:val="16"/>
                <w:szCs w:val="16"/>
              </w:rPr>
            </w:pPr>
          </w:p>
        </w:tc>
        <w:tc>
          <w:tcPr>
            <w:tcW w:w="519" w:type="dxa"/>
            <w:shd w:val="solid" w:color="FFFFFF" w:fill="auto"/>
          </w:tcPr>
          <w:p w14:paraId="529E6584" w14:textId="77777777" w:rsidR="00053108" w:rsidRPr="006B0D02" w:rsidRDefault="00053108" w:rsidP="00796695">
            <w:pPr>
              <w:pStyle w:val="TAL"/>
              <w:keepNext w:val="0"/>
              <w:keepLines w:val="0"/>
              <w:rPr>
                <w:sz w:val="16"/>
                <w:szCs w:val="16"/>
              </w:rPr>
            </w:pPr>
          </w:p>
        </w:tc>
        <w:tc>
          <w:tcPr>
            <w:tcW w:w="425" w:type="dxa"/>
            <w:shd w:val="solid" w:color="FFFFFF" w:fill="auto"/>
          </w:tcPr>
          <w:p w14:paraId="21A9520C" w14:textId="77777777" w:rsidR="00053108" w:rsidRPr="006B0D02" w:rsidRDefault="00053108" w:rsidP="00796695">
            <w:pPr>
              <w:pStyle w:val="TAR"/>
              <w:keepNext w:val="0"/>
              <w:keepLines w:val="0"/>
              <w:rPr>
                <w:sz w:val="16"/>
                <w:szCs w:val="16"/>
              </w:rPr>
            </w:pPr>
          </w:p>
        </w:tc>
        <w:tc>
          <w:tcPr>
            <w:tcW w:w="425" w:type="dxa"/>
            <w:shd w:val="solid" w:color="FFFFFF" w:fill="auto"/>
          </w:tcPr>
          <w:p w14:paraId="77BD48B5" w14:textId="77777777" w:rsidR="00053108" w:rsidRPr="006B0D02" w:rsidRDefault="00053108" w:rsidP="00796695">
            <w:pPr>
              <w:pStyle w:val="TAC"/>
              <w:keepNext w:val="0"/>
              <w:keepLines w:val="0"/>
              <w:rPr>
                <w:sz w:val="16"/>
                <w:szCs w:val="16"/>
              </w:rPr>
            </w:pPr>
          </w:p>
        </w:tc>
        <w:tc>
          <w:tcPr>
            <w:tcW w:w="4868" w:type="dxa"/>
            <w:shd w:val="solid" w:color="FFFFFF" w:fill="auto"/>
          </w:tcPr>
          <w:p w14:paraId="07ADDE17" w14:textId="197BA04C" w:rsidR="00410535" w:rsidRDefault="00410535" w:rsidP="00796695">
            <w:pPr>
              <w:pStyle w:val="TAL"/>
              <w:keepNext w:val="0"/>
              <w:keepLines w:val="0"/>
              <w:rPr>
                <w:sz w:val="16"/>
                <w:szCs w:val="16"/>
              </w:rPr>
            </w:pPr>
            <w:r>
              <w:rPr>
                <w:sz w:val="16"/>
                <w:szCs w:val="16"/>
              </w:rPr>
              <w:t>Inclusion of documents agreed in CT3#115e:</w:t>
            </w:r>
          </w:p>
          <w:p w14:paraId="339B4A5B" w14:textId="5CAF742A" w:rsidR="00053108" w:rsidRDefault="00410535" w:rsidP="00796695">
            <w:pPr>
              <w:pStyle w:val="TAL"/>
              <w:keepNext w:val="0"/>
              <w:keepLines w:val="0"/>
              <w:rPr>
                <w:sz w:val="16"/>
                <w:szCs w:val="16"/>
              </w:rPr>
            </w:pPr>
            <w:r>
              <w:rPr>
                <w:sz w:val="16"/>
                <w:szCs w:val="16"/>
              </w:rPr>
              <w:t>C3-212120, C3-212389</w:t>
            </w:r>
          </w:p>
        </w:tc>
        <w:tc>
          <w:tcPr>
            <w:tcW w:w="708" w:type="dxa"/>
            <w:shd w:val="solid" w:color="FFFFFF" w:fill="auto"/>
          </w:tcPr>
          <w:p w14:paraId="67804F9C" w14:textId="2DCC8A79" w:rsidR="00053108" w:rsidRDefault="00410535" w:rsidP="00796695">
            <w:pPr>
              <w:pStyle w:val="TAC"/>
              <w:keepNext w:val="0"/>
              <w:keepLines w:val="0"/>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796695">
            <w:pPr>
              <w:pStyle w:val="TAC"/>
              <w:keepNext w:val="0"/>
              <w:keepLines w:val="0"/>
              <w:rPr>
                <w:sz w:val="16"/>
                <w:szCs w:val="16"/>
              </w:rPr>
            </w:pPr>
          </w:p>
        </w:tc>
        <w:tc>
          <w:tcPr>
            <w:tcW w:w="519" w:type="dxa"/>
            <w:shd w:val="solid" w:color="FFFFFF" w:fill="auto"/>
          </w:tcPr>
          <w:p w14:paraId="464A43F0" w14:textId="77777777" w:rsidR="006D41F7" w:rsidRPr="006B0D02" w:rsidRDefault="006D41F7" w:rsidP="00796695">
            <w:pPr>
              <w:pStyle w:val="TAL"/>
              <w:keepNext w:val="0"/>
              <w:keepLines w:val="0"/>
              <w:rPr>
                <w:sz w:val="16"/>
                <w:szCs w:val="16"/>
              </w:rPr>
            </w:pPr>
          </w:p>
        </w:tc>
        <w:tc>
          <w:tcPr>
            <w:tcW w:w="425" w:type="dxa"/>
            <w:shd w:val="solid" w:color="FFFFFF" w:fill="auto"/>
          </w:tcPr>
          <w:p w14:paraId="2A1D3032" w14:textId="77777777" w:rsidR="006D41F7" w:rsidRPr="006B0D02" w:rsidRDefault="006D41F7" w:rsidP="00796695">
            <w:pPr>
              <w:pStyle w:val="TAR"/>
              <w:keepNext w:val="0"/>
              <w:keepLines w:val="0"/>
              <w:rPr>
                <w:sz w:val="16"/>
                <w:szCs w:val="16"/>
              </w:rPr>
            </w:pPr>
          </w:p>
        </w:tc>
        <w:tc>
          <w:tcPr>
            <w:tcW w:w="425" w:type="dxa"/>
            <w:shd w:val="solid" w:color="FFFFFF" w:fill="auto"/>
          </w:tcPr>
          <w:p w14:paraId="3CCEB81E" w14:textId="77777777" w:rsidR="006D41F7" w:rsidRPr="006B0D02" w:rsidRDefault="006D41F7" w:rsidP="00796695">
            <w:pPr>
              <w:pStyle w:val="TAC"/>
              <w:keepNext w:val="0"/>
              <w:keepLines w:val="0"/>
              <w:rPr>
                <w:sz w:val="16"/>
                <w:szCs w:val="16"/>
              </w:rPr>
            </w:pPr>
          </w:p>
        </w:tc>
        <w:tc>
          <w:tcPr>
            <w:tcW w:w="4868" w:type="dxa"/>
            <w:shd w:val="solid" w:color="FFFFFF" w:fill="auto"/>
          </w:tcPr>
          <w:p w14:paraId="1A166618" w14:textId="14A1B074" w:rsidR="006D41F7" w:rsidRDefault="006D41F7" w:rsidP="00796695">
            <w:pPr>
              <w:pStyle w:val="TAL"/>
              <w:keepNext w:val="0"/>
              <w:keepLines w:val="0"/>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796695">
            <w:pPr>
              <w:pStyle w:val="TAL"/>
              <w:keepNext w:val="0"/>
              <w:keepLines w:val="0"/>
              <w:rPr>
                <w:sz w:val="16"/>
                <w:szCs w:val="16"/>
              </w:rPr>
            </w:pPr>
            <w:r>
              <w:rPr>
                <w:sz w:val="16"/>
                <w:szCs w:val="16"/>
              </w:rPr>
              <w:t>C3-213373</w:t>
            </w:r>
          </w:p>
        </w:tc>
        <w:tc>
          <w:tcPr>
            <w:tcW w:w="708" w:type="dxa"/>
            <w:shd w:val="solid" w:color="FFFFFF" w:fill="auto"/>
          </w:tcPr>
          <w:p w14:paraId="2947A1D7" w14:textId="0A7DCE11" w:rsidR="006D41F7" w:rsidRDefault="006D41F7" w:rsidP="00796695">
            <w:pPr>
              <w:pStyle w:val="TAC"/>
              <w:keepNext w:val="0"/>
              <w:keepLines w:val="0"/>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796695">
            <w:pPr>
              <w:pStyle w:val="TAL"/>
              <w:keepNext w:val="0"/>
              <w:keepLines w:val="0"/>
              <w:rPr>
                <w:sz w:val="16"/>
                <w:szCs w:val="16"/>
              </w:rPr>
            </w:pPr>
            <w:r>
              <w:rPr>
                <w:sz w:val="16"/>
                <w:szCs w:val="16"/>
              </w:rPr>
              <w:t>Inclusion of document agreed in CT3#117e:</w:t>
            </w:r>
          </w:p>
          <w:p w14:paraId="15E56149" w14:textId="28D8BE19" w:rsidR="009A2837" w:rsidRDefault="009A2837" w:rsidP="00796695">
            <w:pPr>
              <w:pStyle w:val="TAL"/>
              <w:keepNext w:val="0"/>
              <w:keepLines w:val="0"/>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796695">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796695">
            <w:pPr>
              <w:pStyle w:val="TAL"/>
              <w:keepNext w:val="0"/>
              <w:keepLines w:val="0"/>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796695">
            <w:pPr>
              <w:pStyle w:val="TAL"/>
              <w:keepNext w:val="0"/>
              <w:keepLines w:val="0"/>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796695">
            <w:pPr>
              <w:pStyle w:val="TAC"/>
              <w:keepNext w:val="0"/>
              <w:keepLines w:val="0"/>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796695">
            <w:pPr>
              <w:pStyle w:val="TAL"/>
              <w:keepNext w:val="0"/>
              <w:keepLines w:val="0"/>
              <w:rPr>
                <w:sz w:val="16"/>
                <w:szCs w:val="16"/>
              </w:rPr>
            </w:pPr>
            <w:r>
              <w:rPr>
                <w:sz w:val="16"/>
                <w:szCs w:val="16"/>
              </w:rPr>
              <w:t xml:space="preserve">Inclusion of document agreed in CT3#119e: </w:t>
            </w:r>
          </w:p>
          <w:p w14:paraId="5A736AAD" w14:textId="34990437" w:rsidR="005D3CB2" w:rsidRPr="005D3CB2" w:rsidRDefault="005D3CB2" w:rsidP="00796695">
            <w:pPr>
              <w:pStyle w:val="TAL"/>
              <w:keepNext w:val="0"/>
              <w:keepLines w:val="0"/>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796695">
            <w:pPr>
              <w:pStyle w:val="TAC"/>
              <w:keepNext w:val="0"/>
              <w:keepLines w:val="0"/>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796695">
            <w:pPr>
              <w:pStyle w:val="TAL"/>
              <w:keepNext w:val="0"/>
              <w:keepLines w:val="0"/>
              <w:rPr>
                <w:sz w:val="16"/>
                <w:szCs w:val="16"/>
              </w:rPr>
            </w:pPr>
            <w:r>
              <w:rPr>
                <w:sz w:val="16"/>
                <w:szCs w:val="16"/>
              </w:rPr>
              <w:t>Inclusion of document agreed in CT3#119bis-e:</w:t>
            </w:r>
          </w:p>
          <w:p w14:paraId="058B53DD" w14:textId="675D7DC9" w:rsidR="00EF1FA6" w:rsidRPr="00EF1FA6" w:rsidRDefault="00EF1FA6" w:rsidP="00796695">
            <w:pPr>
              <w:pStyle w:val="TAL"/>
              <w:keepNext w:val="0"/>
              <w:keepLines w:val="0"/>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796695">
            <w:pPr>
              <w:pStyle w:val="TAC"/>
              <w:keepNext w:val="0"/>
              <w:keepLines w:val="0"/>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796695">
            <w:pPr>
              <w:pStyle w:val="TAL"/>
              <w:keepNext w:val="0"/>
              <w:keepLines w:val="0"/>
              <w:rPr>
                <w:sz w:val="16"/>
                <w:szCs w:val="16"/>
              </w:rPr>
            </w:pPr>
            <w:r>
              <w:rPr>
                <w:sz w:val="16"/>
                <w:szCs w:val="16"/>
              </w:rPr>
              <w:t>Inclusion of document agreed in CT3#120e:</w:t>
            </w:r>
          </w:p>
          <w:p w14:paraId="62569665" w14:textId="1A84E12E" w:rsidR="00587D68" w:rsidRPr="00587D68" w:rsidRDefault="00587D68" w:rsidP="00796695">
            <w:pPr>
              <w:pStyle w:val="TAL"/>
              <w:keepNext w:val="0"/>
              <w:keepLines w:val="0"/>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796695">
            <w:pPr>
              <w:pStyle w:val="TAC"/>
              <w:keepNext w:val="0"/>
              <w:keepLines w:val="0"/>
              <w:rPr>
                <w:sz w:val="16"/>
                <w:szCs w:val="16"/>
                <w:lang w:eastAsia="zh-CN"/>
              </w:rPr>
            </w:pPr>
            <w:r>
              <w:rPr>
                <w:sz w:val="16"/>
                <w:szCs w:val="16"/>
                <w:lang w:eastAsia="zh-CN"/>
              </w:rPr>
              <w:t>0.7.0</w:t>
            </w:r>
          </w:p>
        </w:tc>
      </w:tr>
      <w:tr w:rsidR="00665431" w:rsidRPr="0094055E" w14:paraId="45665B5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796695">
            <w:pPr>
              <w:pStyle w:val="TAL"/>
              <w:keepNext w:val="0"/>
              <w:keepLines w:val="0"/>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796695">
            <w:pPr>
              <w:pStyle w:val="TAC"/>
              <w:keepNext w:val="0"/>
              <w:keepLines w:val="0"/>
              <w:rPr>
                <w:sz w:val="16"/>
                <w:szCs w:val="16"/>
                <w:lang w:eastAsia="zh-CN"/>
              </w:rPr>
            </w:pPr>
            <w:r>
              <w:rPr>
                <w:sz w:val="16"/>
                <w:szCs w:val="16"/>
                <w:lang w:eastAsia="zh-CN"/>
              </w:rPr>
              <w:t>1.0.0</w:t>
            </w:r>
          </w:p>
        </w:tc>
      </w:tr>
      <w:tr w:rsidR="00A9158D" w:rsidRPr="0094055E" w14:paraId="08A32E6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796695">
            <w:pPr>
              <w:pStyle w:val="TAL"/>
              <w:keepNext w:val="0"/>
              <w:keepLines w:val="0"/>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796695">
            <w:pPr>
              <w:pStyle w:val="TAC"/>
              <w:keepNext w:val="0"/>
              <w:keepLines w:val="0"/>
              <w:rPr>
                <w:sz w:val="16"/>
                <w:szCs w:val="16"/>
                <w:lang w:eastAsia="zh-CN"/>
              </w:rPr>
            </w:pPr>
            <w:r>
              <w:rPr>
                <w:sz w:val="16"/>
                <w:szCs w:val="16"/>
                <w:lang w:eastAsia="zh-CN"/>
              </w:rPr>
              <w:t>17.0.0</w:t>
            </w:r>
          </w:p>
        </w:tc>
      </w:tr>
      <w:tr w:rsidR="00355FBE" w:rsidRPr="0094055E" w14:paraId="4F4B40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796695">
            <w:pPr>
              <w:pStyle w:val="TAC"/>
              <w:keepNext w:val="0"/>
              <w:keepLines w:val="0"/>
              <w:rPr>
                <w:rFonts w:eastAsia="맑은 고딕"/>
                <w:sz w:val="16"/>
                <w:szCs w:val="16"/>
                <w:lang w:eastAsia="ko-KR"/>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4949269" w14:textId="5DCE7862" w:rsidR="00355FBE" w:rsidRDefault="00355FBE"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796695">
            <w:pPr>
              <w:pStyle w:val="TAL"/>
              <w:keepNext w:val="0"/>
              <w:keepLines w:val="0"/>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796695">
            <w:pPr>
              <w:pStyle w:val="TAL"/>
              <w:keepNext w:val="0"/>
              <w:keepLines w:val="0"/>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796695">
            <w:pPr>
              <w:pStyle w:val="TAC"/>
              <w:keepNext w:val="0"/>
              <w:keepLines w:val="0"/>
              <w:rPr>
                <w:sz w:val="16"/>
                <w:szCs w:val="16"/>
                <w:lang w:eastAsia="zh-CN"/>
              </w:rPr>
            </w:pPr>
            <w:r>
              <w:rPr>
                <w:sz w:val="16"/>
                <w:szCs w:val="16"/>
                <w:lang w:eastAsia="zh-CN"/>
              </w:rPr>
              <w:t>17.1.0</w:t>
            </w:r>
          </w:p>
        </w:tc>
      </w:tr>
      <w:tr w:rsidR="0025515F" w:rsidRPr="0094055E" w14:paraId="39B6CFB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ED930FA" w14:textId="54ED33F2"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796695">
            <w:pPr>
              <w:pStyle w:val="TAL"/>
              <w:keepNext w:val="0"/>
              <w:keepLines w:val="0"/>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796695">
            <w:pPr>
              <w:pStyle w:val="TAL"/>
              <w:keepNext w:val="0"/>
              <w:keepLines w:val="0"/>
              <w:rPr>
                <w:sz w:val="16"/>
                <w:szCs w:val="16"/>
              </w:rPr>
            </w:pPr>
            <w:r>
              <w:rPr>
                <w:rFonts w:cs="Arial"/>
                <w:sz w:val="16"/>
                <w:szCs w:val="16"/>
              </w:rPr>
              <w:t xml:space="preserve">Correction </w:t>
            </w:r>
            <w:proofErr w:type="spellStart"/>
            <w:r>
              <w:rPr>
                <w:rFonts w:cs="Arial"/>
                <w:sz w:val="16"/>
                <w:szCs w:val="16"/>
              </w:rPr>
              <w:t>Nnwdaf_MLModelProvision</w:t>
            </w:r>
            <w:proofErr w:type="spellEnd"/>
            <w:r>
              <w:rPr>
                <w:rFonts w:cs="Arial"/>
                <w:sz w:val="16"/>
                <w:szCs w:val="16"/>
              </w:rPr>
              <w:t xml:space="preserve">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E02493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6D66982" w14:textId="2AEEBDC8"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796695">
            <w:pPr>
              <w:pStyle w:val="TAL"/>
              <w:keepNext w:val="0"/>
              <w:keepLines w:val="0"/>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796695">
            <w:pPr>
              <w:pStyle w:val="TAL"/>
              <w:keepNext w:val="0"/>
              <w:keepLines w:val="0"/>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00B3F76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E681DB" w14:textId="23F3669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796695">
            <w:pPr>
              <w:pStyle w:val="TAL"/>
              <w:keepNext w:val="0"/>
              <w:keepLines w:val="0"/>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796695">
            <w:pPr>
              <w:pStyle w:val="TAL"/>
              <w:keepNext w:val="0"/>
              <w:keepLines w:val="0"/>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D7A410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2059C8" w14:textId="4BB38CE4"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796695">
            <w:pPr>
              <w:pStyle w:val="TAL"/>
              <w:keepNext w:val="0"/>
              <w:keepLines w:val="0"/>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796695">
            <w:pPr>
              <w:pStyle w:val="TAL"/>
              <w:keepNext w:val="0"/>
              <w:keepLines w:val="0"/>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7EE1E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8134A06" w14:textId="4230DF1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796695">
            <w:pPr>
              <w:pStyle w:val="TAL"/>
              <w:keepNext w:val="0"/>
              <w:keepLines w:val="0"/>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796695">
            <w:pPr>
              <w:pStyle w:val="TAL"/>
              <w:keepNext w:val="0"/>
              <w:keepLines w:val="0"/>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191477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7486DC1" w14:textId="67EB7482"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796695">
            <w:pPr>
              <w:pStyle w:val="TAL"/>
              <w:keepNext w:val="0"/>
              <w:keepLines w:val="0"/>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796695">
            <w:pPr>
              <w:pStyle w:val="TAL"/>
              <w:keepNext w:val="0"/>
              <w:keepLines w:val="0"/>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06B54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934D9D2" w14:textId="4EE1826E"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796695">
            <w:pPr>
              <w:pStyle w:val="TAL"/>
              <w:keepNext w:val="0"/>
              <w:keepLines w:val="0"/>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796695">
            <w:pPr>
              <w:pStyle w:val="TAL"/>
              <w:keepNext w:val="0"/>
              <w:keepLines w:val="0"/>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E938CB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8996CA" w14:textId="3C55A2AF"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796695">
            <w:pPr>
              <w:pStyle w:val="TAL"/>
              <w:keepNext w:val="0"/>
              <w:keepLines w:val="0"/>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796695">
            <w:pPr>
              <w:pStyle w:val="TAL"/>
              <w:keepNext w:val="0"/>
              <w:keepLines w:val="0"/>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141ED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754B7E1" w14:textId="3C4EDC8E"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796695">
            <w:pPr>
              <w:pStyle w:val="TAL"/>
              <w:keepNext w:val="0"/>
              <w:keepLines w:val="0"/>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796695">
            <w:pPr>
              <w:pStyle w:val="TAL"/>
              <w:keepNext w:val="0"/>
              <w:keepLines w:val="0"/>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777AF9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00317C" w14:textId="38700A47"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796695">
            <w:pPr>
              <w:pStyle w:val="TAL"/>
              <w:keepNext w:val="0"/>
              <w:keepLines w:val="0"/>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796695">
            <w:pPr>
              <w:pStyle w:val="TAL"/>
              <w:keepNext w:val="0"/>
              <w:keepLines w:val="0"/>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F6A43C"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824497" w14:textId="3D4725B4"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796695">
            <w:pPr>
              <w:pStyle w:val="TAL"/>
              <w:keepNext w:val="0"/>
              <w:keepLines w:val="0"/>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796695">
            <w:pPr>
              <w:pStyle w:val="TAL"/>
              <w:keepNext w:val="0"/>
              <w:keepLines w:val="0"/>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D4D6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F66D872" w14:textId="6D7E310C"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796695">
            <w:pPr>
              <w:pStyle w:val="TAL"/>
              <w:keepNext w:val="0"/>
              <w:keepLines w:val="0"/>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796695">
            <w:pPr>
              <w:pStyle w:val="TAL"/>
              <w:keepNext w:val="0"/>
              <w:keepLines w:val="0"/>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1E981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1765CB8" w14:textId="1D2C7E37"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796695">
            <w:pPr>
              <w:pStyle w:val="TAL"/>
              <w:keepNext w:val="0"/>
              <w:keepLines w:val="0"/>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796695">
            <w:pPr>
              <w:pStyle w:val="TAL"/>
              <w:keepNext w:val="0"/>
              <w:keepLines w:val="0"/>
              <w:rPr>
                <w:sz w:val="16"/>
                <w:szCs w:val="16"/>
              </w:rPr>
            </w:pPr>
            <w:r>
              <w:rPr>
                <w:rFonts w:cs="Arial"/>
                <w:sz w:val="16"/>
                <w:szCs w:val="16"/>
              </w:rPr>
              <w:t xml:space="preserve">SMCCE analytics supports </w:t>
            </w:r>
            <w:proofErr w:type="spellStart"/>
            <w:r>
              <w:rPr>
                <w:rFonts w:cs="Arial"/>
                <w:sz w:val="16"/>
                <w:szCs w:val="16"/>
              </w:rPr>
              <w:t>Nnwdaf_EventsSubscription_Subscribe</w:t>
            </w:r>
            <w:proofErr w:type="spellEnd"/>
            <w:r>
              <w:rPr>
                <w:rFonts w:cs="Arial"/>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8E2CDA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9FABE43" w14:textId="4EF2CA56"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796695">
            <w:pPr>
              <w:pStyle w:val="TAL"/>
              <w:keepNext w:val="0"/>
              <w:keepLines w:val="0"/>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796695">
            <w:pPr>
              <w:pStyle w:val="TAL"/>
              <w:keepNext w:val="0"/>
              <w:keepLines w:val="0"/>
              <w:rPr>
                <w:sz w:val="16"/>
                <w:szCs w:val="16"/>
              </w:rPr>
            </w:pPr>
            <w:r>
              <w:rPr>
                <w:rFonts w:cs="Arial"/>
                <w:sz w:val="16"/>
                <w:szCs w:val="16"/>
              </w:rPr>
              <w:t xml:space="preserve">Remove the redundant description for discovery and selection of NWDAF containing </w:t>
            </w:r>
            <w:proofErr w:type="spellStart"/>
            <w:r>
              <w:rPr>
                <w:rFonts w:cs="Arial"/>
                <w:sz w:val="16"/>
                <w:szCs w:val="16"/>
              </w:rPr>
              <w:t>AnLF</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BF3FE4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F1FD9BA" w14:textId="53493496"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796695">
            <w:pPr>
              <w:pStyle w:val="TAL"/>
              <w:keepNext w:val="0"/>
              <w:keepLines w:val="0"/>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796695">
            <w:pPr>
              <w:pStyle w:val="TAL"/>
              <w:keepNext w:val="0"/>
              <w:keepLines w:val="0"/>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8B8D7D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DAFD11" w14:textId="3A73352F" w:rsidR="0025515F" w:rsidRDefault="0025515F" w:rsidP="00796695">
            <w:pPr>
              <w:pStyle w:val="TAC"/>
              <w:keepNext w:val="0"/>
              <w:keepLines w:val="0"/>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796695">
            <w:pPr>
              <w:pStyle w:val="TAL"/>
              <w:keepNext w:val="0"/>
              <w:keepLines w:val="0"/>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796695">
            <w:pPr>
              <w:pStyle w:val="TAL"/>
              <w:keepNext w:val="0"/>
              <w:keepLines w:val="0"/>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4F15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C1A0AD8" w14:textId="70CC2BFB" w:rsidR="0025515F" w:rsidRDefault="0025515F" w:rsidP="00796695">
            <w:pPr>
              <w:pStyle w:val="TAC"/>
              <w:keepNext w:val="0"/>
              <w:keepLines w:val="0"/>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796695">
            <w:pPr>
              <w:pStyle w:val="TAL"/>
              <w:keepNext w:val="0"/>
              <w:keepLines w:val="0"/>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796695">
            <w:pPr>
              <w:pStyle w:val="TAL"/>
              <w:keepNext w:val="0"/>
              <w:keepLines w:val="0"/>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73991F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4329969" w14:textId="63C02934"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796695">
            <w:pPr>
              <w:pStyle w:val="TAL"/>
              <w:keepNext w:val="0"/>
              <w:keepLines w:val="0"/>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796695">
            <w:pPr>
              <w:pStyle w:val="TAL"/>
              <w:keepNext w:val="0"/>
              <w:keepLines w:val="0"/>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B52638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C51DE8" w14:textId="5DF994D1"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796695">
            <w:pPr>
              <w:pStyle w:val="TAL"/>
              <w:keepNext w:val="0"/>
              <w:keepLines w:val="0"/>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796695">
            <w:pPr>
              <w:pStyle w:val="TAL"/>
              <w:keepNext w:val="0"/>
              <w:keepLines w:val="0"/>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796695">
            <w:pPr>
              <w:pStyle w:val="TAC"/>
              <w:keepNext w:val="0"/>
              <w:keepLines w:val="0"/>
              <w:rPr>
                <w:sz w:val="16"/>
                <w:szCs w:val="16"/>
                <w:lang w:eastAsia="zh-CN"/>
              </w:rPr>
            </w:pPr>
            <w:r w:rsidRPr="00BB78BC">
              <w:rPr>
                <w:sz w:val="16"/>
                <w:szCs w:val="16"/>
                <w:lang w:eastAsia="zh-CN"/>
              </w:rPr>
              <w:t>17.1.0</w:t>
            </w:r>
          </w:p>
        </w:tc>
      </w:tr>
      <w:tr w:rsidR="00E332B4" w:rsidRPr="0094055E" w14:paraId="12BAC0F7"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DC8B6DE" w14:textId="53DDDEEC" w:rsidR="00E332B4" w:rsidRPr="00355FBE" w:rsidRDefault="001905A8" w:rsidP="00796695">
            <w:pPr>
              <w:pStyle w:val="TAC"/>
              <w:keepNext w:val="0"/>
              <w:keepLines w:val="0"/>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796695">
            <w:pPr>
              <w:pStyle w:val="TAL"/>
              <w:keepNext w:val="0"/>
              <w:keepLines w:val="0"/>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796695">
            <w:pPr>
              <w:pStyle w:val="TAL"/>
              <w:keepNext w:val="0"/>
              <w:keepLines w:val="0"/>
              <w:rPr>
                <w:rFonts w:cs="Arial"/>
                <w:sz w:val="16"/>
                <w:szCs w:val="16"/>
              </w:rPr>
            </w:pPr>
            <w:r w:rsidRPr="00284736">
              <w:rPr>
                <w:rFonts w:cs="Arial"/>
                <w:sz w:val="16"/>
                <w:szCs w:val="16"/>
              </w:rPr>
              <w:t xml:space="preserve">Remove EN about using </w:t>
            </w:r>
            <w:proofErr w:type="spellStart"/>
            <w:r w:rsidRPr="00284736">
              <w:rPr>
                <w:rFonts w:cs="Arial"/>
                <w:sz w:val="16"/>
                <w:szCs w:val="16"/>
              </w:rPr>
              <w:t>Nadrf_DataManagement_RetrievalRequest</w:t>
            </w:r>
            <w:proofErr w:type="spellEnd"/>
            <w:r w:rsidRPr="00284736">
              <w:rPr>
                <w:rFonts w:cs="Arial"/>
                <w:sz w:val="16"/>
                <w:szCs w:val="16"/>
              </w:rPr>
              <w:t xml:space="preserve">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796695">
            <w:pPr>
              <w:pStyle w:val="TAC"/>
              <w:keepNext w:val="0"/>
              <w:keepLines w:val="0"/>
              <w:rPr>
                <w:sz w:val="16"/>
                <w:szCs w:val="16"/>
                <w:lang w:eastAsia="zh-CN"/>
              </w:rPr>
            </w:pPr>
            <w:r>
              <w:rPr>
                <w:sz w:val="16"/>
                <w:szCs w:val="16"/>
                <w:lang w:eastAsia="zh-CN"/>
              </w:rPr>
              <w:t>17.2.0</w:t>
            </w:r>
          </w:p>
        </w:tc>
      </w:tr>
      <w:tr w:rsidR="00E332B4" w:rsidRPr="0094055E" w14:paraId="6284AC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2C96793" w14:textId="41980782" w:rsidR="00E332B4" w:rsidRPr="00355FBE" w:rsidRDefault="001905A8" w:rsidP="00796695">
            <w:pPr>
              <w:pStyle w:val="TAC"/>
              <w:keepNext w:val="0"/>
              <w:keepLines w:val="0"/>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796695">
            <w:pPr>
              <w:pStyle w:val="TAL"/>
              <w:keepNext w:val="0"/>
              <w:keepLines w:val="0"/>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796695">
            <w:pPr>
              <w:pStyle w:val="TAL"/>
              <w:keepNext w:val="0"/>
              <w:keepLines w:val="0"/>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796695">
            <w:pPr>
              <w:pStyle w:val="TAC"/>
              <w:keepNext w:val="0"/>
              <w:keepLines w:val="0"/>
              <w:rPr>
                <w:sz w:val="16"/>
                <w:szCs w:val="16"/>
                <w:lang w:eastAsia="zh-CN"/>
              </w:rPr>
            </w:pPr>
            <w:r>
              <w:rPr>
                <w:sz w:val="16"/>
                <w:szCs w:val="16"/>
                <w:lang w:eastAsia="zh-CN"/>
              </w:rPr>
              <w:t>17.2.0</w:t>
            </w:r>
          </w:p>
        </w:tc>
      </w:tr>
      <w:tr w:rsidR="001905A8" w:rsidRPr="0094055E" w14:paraId="4EEDFECA"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9309E57" w14:textId="3C427E0C"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796695">
            <w:pPr>
              <w:pStyle w:val="TAL"/>
              <w:keepNext w:val="0"/>
              <w:keepLines w:val="0"/>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796695">
            <w:pPr>
              <w:pStyle w:val="TAL"/>
              <w:keepNext w:val="0"/>
              <w:keepLines w:val="0"/>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796695">
            <w:pPr>
              <w:pStyle w:val="TAC"/>
              <w:keepNext w:val="0"/>
              <w:keepLines w:val="0"/>
              <w:rPr>
                <w:sz w:val="16"/>
                <w:szCs w:val="16"/>
                <w:lang w:eastAsia="zh-CN"/>
              </w:rPr>
            </w:pPr>
            <w:r>
              <w:rPr>
                <w:sz w:val="16"/>
                <w:szCs w:val="16"/>
                <w:lang w:eastAsia="zh-CN"/>
              </w:rPr>
              <w:t>17.2.0</w:t>
            </w:r>
          </w:p>
        </w:tc>
      </w:tr>
      <w:tr w:rsidR="001905A8" w:rsidRPr="0094055E" w14:paraId="6FED5DC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F551A9B" w14:textId="5DEA7676"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796695">
            <w:pPr>
              <w:pStyle w:val="TAL"/>
              <w:keepNext w:val="0"/>
              <w:keepLines w:val="0"/>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796695">
            <w:pPr>
              <w:pStyle w:val="TAL"/>
              <w:keepNext w:val="0"/>
              <w:keepLines w:val="0"/>
              <w:rPr>
                <w:rFonts w:cs="Arial"/>
                <w:sz w:val="16"/>
                <w:szCs w:val="16"/>
              </w:rPr>
            </w:pPr>
            <w:r w:rsidRPr="00FA2CF0">
              <w:rPr>
                <w:rFonts w:cs="Arial"/>
                <w:sz w:val="16"/>
                <w:szCs w:val="16"/>
              </w:rPr>
              <w:t xml:space="preserve">Update the content of </w:t>
            </w:r>
            <w:proofErr w:type="spellStart"/>
            <w:r w:rsidRPr="00FA2CF0">
              <w:rPr>
                <w:rFonts w:cs="Arial"/>
                <w:sz w:val="16"/>
                <w:szCs w:val="16"/>
              </w:rPr>
              <w:t>Nadrf_DataManagement_RetrievalNotify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796695">
            <w:pPr>
              <w:pStyle w:val="TAC"/>
              <w:keepNext w:val="0"/>
              <w:keepLines w:val="0"/>
              <w:rPr>
                <w:sz w:val="16"/>
                <w:szCs w:val="16"/>
                <w:lang w:eastAsia="zh-CN"/>
              </w:rPr>
            </w:pPr>
            <w:r>
              <w:rPr>
                <w:sz w:val="16"/>
                <w:szCs w:val="16"/>
                <w:lang w:eastAsia="zh-CN"/>
              </w:rPr>
              <w:t>17.2.0</w:t>
            </w:r>
          </w:p>
        </w:tc>
      </w:tr>
      <w:tr w:rsidR="003D3E0D" w:rsidRPr="0094055E" w14:paraId="1BC2285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E02C31E" w14:textId="6ED74CD2" w:rsidR="003D3E0D" w:rsidRPr="00D326A1" w:rsidRDefault="003D3E0D" w:rsidP="00796695">
            <w:pPr>
              <w:pStyle w:val="TAC"/>
              <w:keepNext w:val="0"/>
              <w:keepLines w:val="0"/>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796695">
            <w:pPr>
              <w:pStyle w:val="TAL"/>
              <w:keepNext w:val="0"/>
              <w:keepLines w:val="0"/>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796695">
            <w:pPr>
              <w:pStyle w:val="TAL"/>
              <w:keepNext w:val="0"/>
              <w:keepLines w:val="0"/>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796695">
            <w:pPr>
              <w:pStyle w:val="TAC"/>
              <w:keepNext w:val="0"/>
              <w:keepLines w:val="0"/>
              <w:rPr>
                <w:sz w:val="16"/>
                <w:szCs w:val="16"/>
                <w:lang w:eastAsia="zh-CN"/>
              </w:rPr>
            </w:pPr>
            <w:r>
              <w:rPr>
                <w:sz w:val="16"/>
                <w:szCs w:val="16"/>
                <w:lang w:eastAsia="zh-CN"/>
              </w:rPr>
              <w:t>17.3.0</w:t>
            </w:r>
          </w:p>
        </w:tc>
      </w:tr>
      <w:tr w:rsidR="003D3E0D" w:rsidRPr="0094055E" w14:paraId="2395BFD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9C9A1BF" w14:textId="54AAFB2A" w:rsidR="003D3E0D" w:rsidRPr="00D326A1" w:rsidRDefault="003D3E0D" w:rsidP="00796695">
            <w:pPr>
              <w:pStyle w:val="TAC"/>
              <w:keepNext w:val="0"/>
              <w:keepLines w:val="0"/>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796695">
            <w:pPr>
              <w:pStyle w:val="TAL"/>
              <w:keepNext w:val="0"/>
              <w:keepLines w:val="0"/>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79669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796695">
            <w:pPr>
              <w:pStyle w:val="TAL"/>
              <w:keepNext w:val="0"/>
              <w:keepLines w:val="0"/>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796695">
            <w:pPr>
              <w:pStyle w:val="TAC"/>
              <w:keepNext w:val="0"/>
              <w:keepLines w:val="0"/>
              <w:rPr>
                <w:sz w:val="16"/>
                <w:szCs w:val="16"/>
                <w:lang w:eastAsia="zh-CN"/>
              </w:rPr>
            </w:pPr>
            <w:r>
              <w:rPr>
                <w:sz w:val="16"/>
                <w:szCs w:val="16"/>
                <w:lang w:eastAsia="zh-CN"/>
              </w:rPr>
              <w:t>17.3.0</w:t>
            </w:r>
          </w:p>
        </w:tc>
      </w:tr>
      <w:tr w:rsidR="00F20670" w:rsidRPr="00F20670" w14:paraId="42D8BB2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796695">
            <w:pPr>
              <w:pStyle w:val="TAC"/>
              <w:keepNext w:val="0"/>
              <w:keepLines w:val="0"/>
              <w:rPr>
                <w:sz w:val="16"/>
                <w:szCs w:val="16"/>
                <w:lang w:eastAsia="zh-CN"/>
              </w:rPr>
            </w:pPr>
            <w:bookmarkStart w:id="252" w:name="MCCQCTEMPBM_00000133"/>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796695">
            <w:pPr>
              <w:pStyle w:val="TAC"/>
              <w:keepNext w:val="0"/>
              <w:keepLines w:val="0"/>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B7FFC16" w14:textId="3415CF4D" w:rsidR="00F20670" w:rsidRPr="00F20670" w:rsidRDefault="008B0FCE" w:rsidP="00796695">
            <w:pPr>
              <w:pStyle w:val="TAC"/>
              <w:keepNext w:val="0"/>
              <w:keepLines w:val="0"/>
              <w:rPr>
                <w:rFonts w:cs="Arial"/>
                <w:sz w:val="16"/>
                <w:szCs w:val="16"/>
              </w:rPr>
            </w:pPr>
            <w:r w:rsidRPr="008B0FCE">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796695">
            <w:pPr>
              <w:pStyle w:val="TAL"/>
              <w:keepNext w:val="0"/>
              <w:keepLines w:val="0"/>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796695">
            <w:pPr>
              <w:pStyle w:val="TAR"/>
              <w:keepNext w:val="0"/>
              <w:keepLines w:val="0"/>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796695">
            <w:pPr>
              <w:pStyle w:val="TAC"/>
              <w:keepNext w:val="0"/>
              <w:keepLines w:val="0"/>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796695">
            <w:pPr>
              <w:pStyle w:val="TAL"/>
              <w:keepNext w:val="0"/>
              <w:keepLines w:val="0"/>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796695">
            <w:pPr>
              <w:pStyle w:val="TAC"/>
              <w:keepNext w:val="0"/>
              <w:keepLines w:val="0"/>
              <w:rPr>
                <w:sz w:val="16"/>
                <w:szCs w:val="16"/>
                <w:lang w:eastAsia="zh-CN"/>
              </w:rPr>
            </w:pPr>
            <w:r>
              <w:rPr>
                <w:sz w:val="16"/>
                <w:szCs w:val="16"/>
                <w:lang w:eastAsia="zh-CN"/>
              </w:rPr>
              <w:t>17.4.0</w:t>
            </w:r>
          </w:p>
        </w:tc>
      </w:tr>
      <w:tr w:rsidR="007D7C90" w:rsidRPr="007D7C90" w14:paraId="6EC4F6C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454AECC" w14:textId="77777777" w:rsidR="007D7C90" w:rsidRPr="007D7C90" w:rsidRDefault="007D7C90" w:rsidP="00796695">
            <w:pPr>
              <w:pStyle w:val="TAC"/>
              <w:keepNext w:val="0"/>
              <w:keepLines w:val="0"/>
              <w:rPr>
                <w:sz w:val="16"/>
                <w:szCs w:val="16"/>
                <w:lang w:eastAsia="zh-CN"/>
              </w:rPr>
            </w:pPr>
            <w:r w:rsidRPr="007D7C9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C27D89" w14:textId="77777777" w:rsidR="007D7C90" w:rsidRPr="007D7C90" w:rsidRDefault="007D7C90" w:rsidP="00796695">
            <w:pPr>
              <w:pStyle w:val="TAC"/>
              <w:keepNext w:val="0"/>
              <w:keepLines w:val="0"/>
              <w:rPr>
                <w:sz w:val="16"/>
                <w:szCs w:val="16"/>
                <w:lang w:eastAsia="zh-CN"/>
              </w:rPr>
            </w:pPr>
            <w:r w:rsidRPr="007D7C9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56B7CE" w14:textId="6E1A73EC" w:rsidR="007D7C90" w:rsidRPr="007D7C90" w:rsidRDefault="00A251D8" w:rsidP="00796695">
            <w:pPr>
              <w:pStyle w:val="TAC"/>
              <w:keepNext w:val="0"/>
              <w:keepLines w:val="0"/>
              <w:rPr>
                <w:rFonts w:cs="Arial"/>
                <w:sz w:val="16"/>
                <w:szCs w:val="16"/>
              </w:rPr>
            </w:pPr>
            <w:r w:rsidRPr="00A251D8">
              <w:rPr>
                <w:rFonts w:cs="Arial"/>
                <w:sz w:val="16"/>
                <w:szCs w:val="16"/>
              </w:rPr>
              <w:t>CP-230148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D614CE" w14:textId="77777777" w:rsidR="007D7C90" w:rsidRPr="007D7C90" w:rsidRDefault="007D7C90" w:rsidP="00796695">
            <w:pPr>
              <w:pStyle w:val="TAL"/>
              <w:keepNext w:val="0"/>
              <w:keepLines w:val="0"/>
              <w:rPr>
                <w:rFonts w:cs="Arial"/>
                <w:sz w:val="16"/>
                <w:szCs w:val="16"/>
              </w:rPr>
            </w:pPr>
            <w:r w:rsidRPr="007D7C90">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FACD" w14:textId="77777777" w:rsidR="007D7C90" w:rsidRPr="007D7C90" w:rsidRDefault="007D7C90" w:rsidP="00796695">
            <w:pPr>
              <w:pStyle w:val="TAR"/>
              <w:keepNext w:val="0"/>
              <w:keepLines w:val="0"/>
              <w:rPr>
                <w:rFonts w:cs="Arial"/>
                <w:sz w:val="16"/>
                <w:szCs w:val="16"/>
              </w:rPr>
            </w:pPr>
            <w:r w:rsidRPr="007D7C9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6DC0" w14:textId="77777777" w:rsidR="007D7C90" w:rsidRPr="007D7C90" w:rsidRDefault="007D7C90" w:rsidP="00796695">
            <w:pPr>
              <w:pStyle w:val="TAC"/>
              <w:keepNext w:val="0"/>
              <w:keepLines w:val="0"/>
              <w:rPr>
                <w:rFonts w:cs="Arial"/>
                <w:sz w:val="16"/>
                <w:szCs w:val="16"/>
              </w:rPr>
            </w:pPr>
            <w:r w:rsidRPr="007D7C9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15271" w14:textId="77777777" w:rsidR="007D7C90" w:rsidRPr="007D7C90" w:rsidRDefault="007D7C90" w:rsidP="00796695">
            <w:pPr>
              <w:pStyle w:val="TAL"/>
              <w:keepNext w:val="0"/>
              <w:keepLines w:val="0"/>
              <w:rPr>
                <w:rFonts w:cs="Arial"/>
                <w:sz w:val="16"/>
                <w:szCs w:val="16"/>
              </w:rPr>
            </w:pPr>
            <w:r w:rsidRPr="007D7C90">
              <w:rPr>
                <w:rFonts w:cs="Arial"/>
                <w:sz w:val="16"/>
                <w:szCs w:val="16"/>
              </w:rPr>
              <w:t>Support of user consent change for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7DE9" w14:textId="0B91899C" w:rsidR="007D7C90" w:rsidRPr="007D7C90" w:rsidRDefault="007D7C90" w:rsidP="00796695">
            <w:pPr>
              <w:pStyle w:val="TAC"/>
              <w:keepNext w:val="0"/>
              <w:keepLines w:val="0"/>
              <w:rPr>
                <w:sz w:val="16"/>
                <w:szCs w:val="16"/>
                <w:lang w:eastAsia="zh-CN"/>
              </w:rPr>
            </w:pPr>
            <w:r>
              <w:rPr>
                <w:sz w:val="16"/>
                <w:szCs w:val="16"/>
                <w:lang w:eastAsia="zh-CN"/>
              </w:rPr>
              <w:t>18.0.0</w:t>
            </w:r>
          </w:p>
        </w:tc>
      </w:tr>
      <w:bookmarkEnd w:id="252"/>
      <w:tr w:rsidR="00BE743D" w:rsidRPr="00BE743D" w14:paraId="31C39456"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1B2F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ABAC2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DF77E99" w14:textId="012EF046"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C0A327" w14:textId="77777777" w:rsidR="00BE743D" w:rsidRPr="00BE743D" w:rsidRDefault="00BE743D" w:rsidP="00796695">
            <w:pPr>
              <w:pStyle w:val="TAL"/>
              <w:keepNext w:val="0"/>
              <w:keepLines w:val="0"/>
              <w:rPr>
                <w:rFonts w:cs="Arial"/>
                <w:sz w:val="16"/>
                <w:szCs w:val="16"/>
              </w:rPr>
            </w:pPr>
            <w:r w:rsidRPr="00BE743D">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D467" w14:textId="77777777" w:rsidR="00BE743D" w:rsidRPr="00BE743D" w:rsidRDefault="00BE743D" w:rsidP="00796695">
            <w:pPr>
              <w:pStyle w:val="TAR"/>
              <w:keepNext w:val="0"/>
              <w:keepLines w:val="0"/>
              <w:rPr>
                <w:rFonts w:cs="Arial"/>
                <w:sz w:val="16"/>
                <w:szCs w:val="16"/>
              </w:rPr>
            </w:pPr>
            <w:r w:rsidRPr="00BE743D">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446F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E33982"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for Federated Learning among Multiple NWDAFs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30E2" w14:textId="45991451" w:rsidR="00BE743D" w:rsidRPr="00BE743D" w:rsidRDefault="00BE743D" w:rsidP="00796695">
            <w:pPr>
              <w:pStyle w:val="TAC"/>
              <w:keepNext w:val="0"/>
              <w:keepLines w:val="0"/>
              <w:rPr>
                <w:sz w:val="16"/>
                <w:szCs w:val="16"/>
                <w:lang w:eastAsia="zh-CN"/>
              </w:rPr>
            </w:pPr>
            <w:r>
              <w:rPr>
                <w:sz w:val="16"/>
                <w:szCs w:val="16"/>
                <w:lang w:eastAsia="zh-CN"/>
              </w:rPr>
              <w:t>18.1.0</w:t>
            </w:r>
          </w:p>
        </w:tc>
      </w:tr>
      <w:tr w:rsidR="00BE743D" w:rsidRPr="00BE743D" w14:paraId="5C3ADCC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229247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6868D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8B76EC" w14:textId="73C3AD0A" w:rsidR="00BE743D" w:rsidRPr="00BE743D" w:rsidRDefault="00BE743D" w:rsidP="00796695">
            <w:pPr>
              <w:pStyle w:val="TAC"/>
              <w:keepNext w:val="0"/>
              <w:keepLines w:val="0"/>
              <w:rPr>
                <w:rFonts w:cs="Arial"/>
                <w:sz w:val="16"/>
                <w:szCs w:val="16"/>
              </w:rPr>
            </w:pPr>
            <w:r w:rsidRPr="00BE743D">
              <w:rPr>
                <w:rFonts w:cs="Arial"/>
                <w:sz w:val="16"/>
                <w:szCs w:val="16"/>
              </w:rPr>
              <w:t>C</w:t>
            </w:r>
            <w:r w:rsidR="00FB183C">
              <w:rPr>
                <w:rFonts w:cs="Arial"/>
                <w:sz w:val="16"/>
                <w:szCs w:val="16"/>
              </w:rPr>
              <w:t>P</w:t>
            </w:r>
            <w:r w:rsidRPr="00BE743D">
              <w:rPr>
                <w:rFonts w:cs="Arial"/>
                <w:sz w:val="16"/>
                <w:szCs w:val="16"/>
              </w:rPr>
              <w:t>-23</w:t>
            </w:r>
            <w:r w:rsidR="00FB183C">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5DFBA6" w14:textId="77777777" w:rsidR="00BE743D" w:rsidRPr="00BE743D" w:rsidRDefault="00BE743D" w:rsidP="00796695">
            <w:pPr>
              <w:pStyle w:val="TAL"/>
              <w:keepNext w:val="0"/>
              <w:keepLines w:val="0"/>
              <w:rPr>
                <w:rFonts w:cs="Arial"/>
                <w:sz w:val="16"/>
                <w:szCs w:val="16"/>
              </w:rPr>
            </w:pPr>
            <w:r w:rsidRPr="00BE743D">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BE6D3"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E61E"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E31951"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related to NRF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FB30" w14:textId="469E102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934C02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1F0"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9387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0387690" w14:textId="5E679ED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294EC7" w14:textId="77777777" w:rsidR="00BE743D" w:rsidRPr="00BE743D" w:rsidRDefault="00BE743D" w:rsidP="00796695">
            <w:pPr>
              <w:pStyle w:val="TAL"/>
              <w:keepNext w:val="0"/>
              <w:keepLines w:val="0"/>
              <w:rPr>
                <w:rFonts w:cs="Arial"/>
                <w:sz w:val="16"/>
                <w:szCs w:val="16"/>
              </w:rPr>
            </w:pPr>
            <w:r w:rsidRPr="00BE743D">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E151"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9CAB"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E32F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ML Model Provisioning Procedures for FL and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D9A3" w14:textId="4DB23B6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67E1BCE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9B98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8F652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2885B2" w14:textId="0D4BC2F9"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9DF986" w14:textId="77777777" w:rsidR="00BE743D" w:rsidRPr="00BE743D" w:rsidRDefault="00BE743D" w:rsidP="00796695">
            <w:pPr>
              <w:pStyle w:val="TAL"/>
              <w:keepNext w:val="0"/>
              <w:keepLines w:val="0"/>
              <w:rPr>
                <w:rFonts w:cs="Arial"/>
                <w:sz w:val="16"/>
                <w:szCs w:val="16"/>
              </w:rPr>
            </w:pPr>
            <w:r w:rsidRPr="00BE743D">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526E"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95479"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A9261" w14:textId="77777777" w:rsidR="00BE743D" w:rsidRPr="00BE743D" w:rsidRDefault="00BE743D" w:rsidP="00796695">
            <w:pPr>
              <w:pStyle w:val="TAL"/>
              <w:keepNext w:val="0"/>
              <w:keepLines w:val="0"/>
              <w:rPr>
                <w:rFonts w:cs="Arial"/>
                <w:sz w:val="16"/>
                <w:szCs w:val="16"/>
              </w:rPr>
            </w:pPr>
            <w:r w:rsidRPr="00BE743D">
              <w:rPr>
                <w:rFonts w:cs="Arial"/>
                <w:sz w:val="16"/>
                <w:szCs w:val="16"/>
              </w:rPr>
              <w:t>Update to Reference Architecture for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66B6" w14:textId="6A83830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ADD0D9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CCDE"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825BC1"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006E5AA" w14:textId="070FB9A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A569A0" w14:textId="77777777" w:rsidR="00BE743D" w:rsidRPr="00BE743D" w:rsidRDefault="00BE743D" w:rsidP="00796695">
            <w:pPr>
              <w:pStyle w:val="TAL"/>
              <w:keepNext w:val="0"/>
              <w:keepLines w:val="0"/>
              <w:rPr>
                <w:rFonts w:cs="Arial"/>
                <w:sz w:val="16"/>
                <w:szCs w:val="16"/>
              </w:rPr>
            </w:pPr>
            <w:r w:rsidRPr="00BE743D">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1E1D0"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0B55D"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A9197"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MDAF/MDAS for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41C5" w14:textId="23AA53E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38E4D15"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8139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418A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E92196E" w14:textId="4041A540"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E6603C" w14:textId="77777777" w:rsidR="00BE743D" w:rsidRPr="00BE743D" w:rsidRDefault="00BE743D" w:rsidP="00796695">
            <w:pPr>
              <w:pStyle w:val="TAL"/>
              <w:keepNext w:val="0"/>
              <w:keepLines w:val="0"/>
              <w:rPr>
                <w:rFonts w:cs="Arial"/>
                <w:sz w:val="16"/>
                <w:szCs w:val="16"/>
              </w:rPr>
            </w:pPr>
            <w:r w:rsidRPr="00BE743D">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6BE62"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6E3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C4D04"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 for Redundant Transmission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7309" w14:textId="2F06C459"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715B3A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E2CEC"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92E2350"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A0D9C23" w14:textId="2300EADD"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2BD004" w14:textId="77777777" w:rsidR="00BE743D" w:rsidRPr="00BE743D" w:rsidRDefault="00BE743D" w:rsidP="00796695">
            <w:pPr>
              <w:pStyle w:val="TAL"/>
              <w:keepNext w:val="0"/>
              <w:keepLines w:val="0"/>
              <w:rPr>
                <w:rFonts w:cs="Arial"/>
                <w:sz w:val="16"/>
                <w:szCs w:val="16"/>
              </w:rPr>
            </w:pPr>
            <w:r w:rsidRPr="00BE743D">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1979"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FFA3"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3CF165" w14:textId="77777777" w:rsidR="00BE743D" w:rsidRPr="00BE743D" w:rsidRDefault="00BE743D" w:rsidP="00796695">
            <w:pPr>
              <w:pStyle w:val="TAL"/>
              <w:keepNext w:val="0"/>
              <w:keepLines w:val="0"/>
              <w:rPr>
                <w:rFonts w:cs="Arial"/>
                <w:sz w:val="16"/>
                <w:szCs w:val="16"/>
              </w:rPr>
            </w:pPr>
            <w:r w:rsidRPr="00BE743D">
              <w:rPr>
                <w:rFonts w:cs="Arial"/>
                <w:sz w:val="16"/>
                <w:szCs w:val="16"/>
              </w:rPr>
              <w:t>Addition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5A02A" w14:textId="79DDEA24"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CBE96A4"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FDBA4"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D9C87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BED602B" w14:textId="4C252BD2"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8F2CA8" w14:textId="77777777" w:rsidR="00BE743D" w:rsidRPr="00BE743D" w:rsidRDefault="00BE743D" w:rsidP="00796695">
            <w:pPr>
              <w:pStyle w:val="TAL"/>
              <w:keepNext w:val="0"/>
              <w:keepLines w:val="0"/>
              <w:rPr>
                <w:rFonts w:cs="Arial"/>
                <w:sz w:val="16"/>
                <w:szCs w:val="16"/>
              </w:rPr>
            </w:pPr>
            <w:r w:rsidRPr="00BE743D">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11D78"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68EC"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A07E4"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QoS Sustainability analytics with coarse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D8DB8" w14:textId="466CCAC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7DC854D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7F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DF7CA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2BE86DC" w14:textId="16A330AB"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487E7D" w14:textId="77777777" w:rsidR="00BE743D" w:rsidRPr="00BE743D" w:rsidRDefault="00BE743D" w:rsidP="00796695">
            <w:pPr>
              <w:pStyle w:val="TAL"/>
              <w:keepNext w:val="0"/>
              <w:keepLines w:val="0"/>
              <w:rPr>
                <w:rFonts w:cs="Arial"/>
                <w:sz w:val="16"/>
                <w:szCs w:val="16"/>
              </w:rPr>
            </w:pPr>
            <w:r w:rsidRPr="00BE743D">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94FB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CBD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FBEF5" w14:textId="77777777" w:rsidR="00BE743D" w:rsidRPr="00BE743D" w:rsidRDefault="00BE743D" w:rsidP="00796695">
            <w:pPr>
              <w:pStyle w:val="TAL"/>
              <w:keepNext w:val="0"/>
              <w:keepLines w:val="0"/>
              <w:rPr>
                <w:rFonts w:cs="Arial"/>
                <w:sz w:val="16"/>
                <w:szCs w:val="16"/>
              </w:rPr>
            </w:pPr>
            <w:r w:rsidRPr="00BE743D">
              <w:rPr>
                <w:rFonts w:cs="Arial"/>
                <w:sz w:val="16"/>
                <w:szCs w:val="16"/>
              </w:rPr>
              <w:t>Support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DC4A0" w14:textId="29A883D1"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D332727"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9EF6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522D7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9A81AE8" w14:textId="1116D132"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1D11D9" w14:textId="77777777" w:rsidR="00BE743D" w:rsidRPr="00BE743D" w:rsidRDefault="00BE743D" w:rsidP="00796695">
            <w:pPr>
              <w:pStyle w:val="TAL"/>
              <w:keepNext w:val="0"/>
              <w:keepLines w:val="0"/>
              <w:rPr>
                <w:rFonts w:cs="Arial"/>
                <w:sz w:val="16"/>
                <w:szCs w:val="16"/>
              </w:rPr>
            </w:pPr>
            <w:r w:rsidRPr="00BE743D">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263F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9BB3"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F045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Procedures for 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616B5" w14:textId="602572D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4900159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056FDD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5551B7"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82C91D3" w14:textId="545E0FEE" w:rsidR="00BE743D" w:rsidRPr="00BE743D" w:rsidRDefault="00BE743D" w:rsidP="00796695">
            <w:pPr>
              <w:pStyle w:val="TAC"/>
              <w:keepNext w:val="0"/>
              <w:keepLines w:val="0"/>
              <w:rPr>
                <w:rFonts w:cs="Arial"/>
                <w:sz w:val="16"/>
                <w:szCs w:val="16"/>
              </w:rPr>
            </w:pPr>
            <w:r w:rsidRPr="00BE743D">
              <w:rPr>
                <w:rFonts w:cs="Arial"/>
                <w:sz w:val="16"/>
                <w:szCs w:val="16"/>
              </w:rPr>
              <w:t>C</w:t>
            </w:r>
            <w:r w:rsidR="008D7E64">
              <w:rPr>
                <w:rFonts w:cs="Arial"/>
                <w:sz w:val="16"/>
                <w:szCs w:val="16"/>
              </w:rPr>
              <w:t>P</w:t>
            </w:r>
            <w:r w:rsidRPr="00BE743D">
              <w:rPr>
                <w:rFonts w:cs="Arial"/>
                <w:sz w:val="16"/>
                <w:szCs w:val="16"/>
              </w:rPr>
              <w:t>-23</w:t>
            </w:r>
            <w:r w:rsidR="008D7E64">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E34AA7" w14:textId="77777777" w:rsidR="00BE743D" w:rsidRPr="00BE743D" w:rsidRDefault="00BE743D" w:rsidP="00796695">
            <w:pPr>
              <w:pStyle w:val="TAL"/>
              <w:keepNext w:val="0"/>
              <w:keepLines w:val="0"/>
              <w:rPr>
                <w:rFonts w:cs="Arial"/>
                <w:sz w:val="16"/>
                <w:szCs w:val="16"/>
              </w:rPr>
            </w:pPr>
            <w:r w:rsidRPr="00BE743D">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3E461"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D0C72"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E33586" w14:textId="77777777" w:rsidR="00BE743D" w:rsidRPr="00BE743D" w:rsidRDefault="00BE743D" w:rsidP="00796695">
            <w:pPr>
              <w:pStyle w:val="TAL"/>
              <w:keepNext w:val="0"/>
              <w:keepLines w:val="0"/>
              <w:rPr>
                <w:rFonts w:cs="Arial"/>
                <w:sz w:val="16"/>
                <w:szCs w:val="16"/>
              </w:rPr>
            </w:pPr>
            <w:r w:rsidRPr="00BE743D">
              <w:rPr>
                <w:rFonts w:cs="Arial"/>
                <w:sz w:val="16"/>
                <w:szCs w:val="16"/>
              </w:rPr>
              <w:t>Update NRF procedure for NWDAF discovery supporting ML model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33CA" w14:textId="56F25AC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5807D8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111"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97ECC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E629150" w14:textId="01CDC0DD"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D84CD" w14:textId="77777777" w:rsidR="00BE743D" w:rsidRPr="00BE743D" w:rsidRDefault="00BE743D" w:rsidP="00796695">
            <w:pPr>
              <w:pStyle w:val="TAL"/>
              <w:keepNext w:val="0"/>
              <w:keepLines w:val="0"/>
              <w:rPr>
                <w:rFonts w:cs="Arial"/>
                <w:sz w:val="16"/>
                <w:szCs w:val="16"/>
              </w:rPr>
            </w:pPr>
            <w:r w:rsidRPr="00BE743D">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C850A"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89EF0"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6098C"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907B8" w14:textId="2012725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785BBBD"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7AC9BA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C636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8DF6647" w14:textId="0039D031"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37A2C" w14:textId="77777777" w:rsidR="00BE743D" w:rsidRPr="00BE743D" w:rsidRDefault="00BE743D" w:rsidP="00796695">
            <w:pPr>
              <w:pStyle w:val="TAL"/>
              <w:keepNext w:val="0"/>
              <w:keepLines w:val="0"/>
              <w:rPr>
                <w:rFonts w:cs="Arial"/>
                <w:sz w:val="16"/>
                <w:szCs w:val="16"/>
              </w:rPr>
            </w:pPr>
            <w:r w:rsidRPr="00BE743D">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2D5A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689F" w14:textId="77777777" w:rsidR="00BE743D" w:rsidRPr="00BE743D" w:rsidRDefault="00BE743D" w:rsidP="00796695">
            <w:pPr>
              <w:pStyle w:val="TAC"/>
              <w:keepNext w:val="0"/>
              <w:keepLines w:val="0"/>
              <w:rPr>
                <w:rFonts w:cs="Arial"/>
                <w:sz w:val="16"/>
                <w:szCs w:val="16"/>
              </w:rPr>
            </w:pPr>
            <w:r w:rsidRPr="00BE743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96677" w14:textId="77777777" w:rsidR="00BE743D" w:rsidRPr="00BE743D" w:rsidRDefault="00BE743D" w:rsidP="00796695">
            <w:pPr>
              <w:pStyle w:val="TAL"/>
              <w:keepNext w:val="0"/>
              <w:keepLines w:val="0"/>
              <w:rPr>
                <w:rFonts w:cs="Arial"/>
                <w:sz w:val="16"/>
                <w:szCs w:val="16"/>
              </w:rPr>
            </w:pPr>
            <w:r w:rsidRPr="00BE743D">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CC0BD" w14:textId="4EA7EA3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AA8A84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38EA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F456E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7B6218D" w14:textId="131511D5"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31E4F4" w14:textId="77777777" w:rsidR="00BE743D" w:rsidRPr="00BE743D" w:rsidRDefault="00BE743D" w:rsidP="00796695">
            <w:pPr>
              <w:pStyle w:val="TAL"/>
              <w:keepNext w:val="0"/>
              <w:keepLines w:val="0"/>
              <w:rPr>
                <w:rFonts w:cs="Arial"/>
                <w:sz w:val="16"/>
                <w:szCs w:val="16"/>
              </w:rPr>
            </w:pPr>
            <w:r w:rsidRPr="00BE743D">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07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0A765"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29015" w14:textId="77777777" w:rsidR="00BE743D" w:rsidRPr="00BE743D" w:rsidRDefault="00BE743D" w:rsidP="00796695">
            <w:pPr>
              <w:pStyle w:val="TAL"/>
              <w:keepNext w:val="0"/>
              <w:keepLines w:val="0"/>
              <w:rPr>
                <w:rFonts w:cs="Arial"/>
                <w:sz w:val="16"/>
                <w:szCs w:val="16"/>
              </w:rPr>
            </w:pPr>
            <w:r w:rsidRPr="00BE743D">
              <w:rPr>
                <w:rFonts w:cs="Arial"/>
                <w:sz w:val="16"/>
                <w:szCs w:val="16"/>
              </w:rPr>
              <w:t>Signalling flow Support of End-to-end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E2690" w14:textId="0F43DF5A"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E0B8109"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6C8C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D1C4A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372EBC6" w14:textId="0428A5A9"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CBFD58" w14:textId="77777777" w:rsidR="00BE743D" w:rsidRPr="00BE743D" w:rsidRDefault="00BE743D" w:rsidP="00796695">
            <w:pPr>
              <w:pStyle w:val="TAL"/>
              <w:keepNext w:val="0"/>
              <w:keepLines w:val="0"/>
              <w:rPr>
                <w:rFonts w:cs="Arial"/>
                <w:sz w:val="16"/>
                <w:szCs w:val="16"/>
              </w:rPr>
            </w:pPr>
            <w:r w:rsidRPr="00BE743D">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00D3"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348A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085DF5" w14:textId="77777777" w:rsidR="00BE743D" w:rsidRPr="00BE743D" w:rsidRDefault="00BE743D" w:rsidP="00796695">
            <w:pPr>
              <w:pStyle w:val="TAL"/>
              <w:keepNext w:val="0"/>
              <w:keepLines w:val="0"/>
              <w:rPr>
                <w:rFonts w:cs="Arial"/>
                <w:sz w:val="16"/>
                <w:szCs w:val="16"/>
              </w:rPr>
            </w:pPr>
            <w:r w:rsidRPr="00BE743D">
              <w:rPr>
                <w:rFonts w:cs="Arial"/>
                <w:sz w:val="16"/>
                <w:szCs w:val="16"/>
              </w:rPr>
              <w:t>Preparation and Maintenance Procedures for Federated Learning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4790" w14:textId="4FCC2ED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8A31107" w14:textId="77777777" w:rsidTr="000E1C6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A226"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D84B5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BCF4A02" w14:textId="42547064"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56FCCC" w14:textId="77777777" w:rsidR="00BE743D" w:rsidRPr="00BE743D" w:rsidRDefault="00BE743D" w:rsidP="00796695">
            <w:pPr>
              <w:pStyle w:val="TAL"/>
              <w:keepNext w:val="0"/>
              <w:keepLines w:val="0"/>
              <w:rPr>
                <w:rFonts w:cs="Arial"/>
                <w:sz w:val="16"/>
                <w:szCs w:val="16"/>
              </w:rPr>
            </w:pPr>
            <w:r w:rsidRPr="00BE743D">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28A6"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62F6"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A5E8C" w14:textId="77777777" w:rsidR="00BE743D" w:rsidRPr="00BE743D" w:rsidRDefault="00BE743D" w:rsidP="00796695">
            <w:pPr>
              <w:pStyle w:val="TAL"/>
              <w:keepNext w:val="0"/>
              <w:keepLines w:val="0"/>
              <w:rPr>
                <w:rFonts w:cs="Arial"/>
                <w:sz w:val="16"/>
                <w:szCs w:val="16"/>
              </w:rPr>
            </w:pPr>
            <w:r w:rsidRPr="00BE743D">
              <w:rPr>
                <w:rFonts w:cs="Arial"/>
                <w:sz w:val="16"/>
                <w:szCs w:val="16"/>
              </w:rPr>
              <w:t>Remove Detail Parameters in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9D8E8" w14:textId="6AE4FE4C"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1661F7" w:rsidRPr="00644A05" w14:paraId="21E654D9"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510F9CC0"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D4CC9"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3677AF76" w14:textId="7093EA52"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92FFAF" w14:textId="77777777" w:rsidR="000E1C6C" w:rsidRPr="00644A05" w:rsidRDefault="000E1C6C" w:rsidP="00796695">
            <w:pPr>
              <w:pStyle w:val="TAL"/>
              <w:keepNext w:val="0"/>
              <w:keepLines w:val="0"/>
              <w:rPr>
                <w:rFonts w:cs="Arial"/>
                <w:sz w:val="16"/>
                <w:szCs w:val="16"/>
              </w:rPr>
            </w:pPr>
            <w:r w:rsidRPr="00644A05">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7B0CC"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63BE1"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4024E" w14:textId="77777777" w:rsidR="000E1C6C" w:rsidRPr="00644A05" w:rsidRDefault="000E1C6C" w:rsidP="00796695">
            <w:pPr>
              <w:pStyle w:val="TAL"/>
              <w:keepNext w:val="0"/>
              <w:keepLines w:val="0"/>
              <w:rPr>
                <w:rFonts w:cs="Arial"/>
                <w:sz w:val="16"/>
                <w:szCs w:val="16"/>
              </w:rPr>
            </w:pPr>
            <w:r w:rsidRPr="00644A05">
              <w:rPr>
                <w:rFonts w:cs="Arial"/>
                <w:sz w:val="16"/>
                <w:szCs w:val="16"/>
              </w:rPr>
              <w:t>Adding GMLC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91C77" w14:textId="71BEF266" w:rsidR="000E1C6C" w:rsidRPr="00644A05" w:rsidRDefault="000E1C6C" w:rsidP="00796695">
            <w:pPr>
              <w:pStyle w:val="TAC"/>
              <w:keepNext w:val="0"/>
              <w:keepLines w:val="0"/>
              <w:rPr>
                <w:sz w:val="16"/>
                <w:szCs w:val="16"/>
                <w:lang w:eastAsia="zh-CN"/>
              </w:rPr>
            </w:pPr>
            <w:r>
              <w:rPr>
                <w:sz w:val="16"/>
                <w:szCs w:val="16"/>
                <w:lang w:eastAsia="zh-CN"/>
              </w:rPr>
              <w:t>18.2.0</w:t>
            </w:r>
          </w:p>
        </w:tc>
      </w:tr>
      <w:tr w:rsidR="001661F7" w:rsidRPr="00644A05" w14:paraId="6ECCC7B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796C1327"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27AD1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072810D1" w14:textId="5E90C9E3" w:rsidR="000E1C6C" w:rsidRPr="00644A05" w:rsidRDefault="000E1C6C" w:rsidP="00796695">
            <w:pPr>
              <w:pStyle w:val="TAC"/>
              <w:keepNext w:val="0"/>
              <w:keepLines w:val="0"/>
              <w:rPr>
                <w:rFonts w:cs="Arial"/>
                <w:sz w:val="16"/>
                <w:szCs w:val="16"/>
              </w:rPr>
            </w:pPr>
            <w:r>
              <w:rPr>
                <w:rFonts w:cs="Arial"/>
                <w:sz w:val="16"/>
                <w:szCs w:val="16"/>
              </w:rPr>
              <w:t>CP-232095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9E404" w14:textId="77777777" w:rsidR="000E1C6C" w:rsidRPr="00644A05" w:rsidRDefault="000E1C6C" w:rsidP="00796695">
            <w:pPr>
              <w:pStyle w:val="TAL"/>
              <w:keepNext w:val="0"/>
              <w:keepLines w:val="0"/>
              <w:rPr>
                <w:rFonts w:cs="Arial"/>
                <w:sz w:val="16"/>
                <w:szCs w:val="16"/>
              </w:rPr>
            </w:pPr>
            <w:r w:rsidRPr="00644A05">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28E0"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5CE6C"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6CF628" w14:textId="77777777" w:rsidR="000E1C6C" w:rsidRPr="00644A05" w:rsidRDefault="000E1C6C" w:rsidP="00796695">
            <w:pPr>
              <w:pStyle w:val="TAL"/>
              <w:keepNext w:val="0"/>
              <w:keepLines w:val="0"/>
              <w:rPr>
                <w:rFonts w:cs="Arial"/>
                <w:sz w:val="16"/>
                <w:szCs w:val="16"/>
              </w:rPr>
            </w:pPr>
            <w:r w:rsidRPr="00644A05">
              <w:rPr>
                <w:rFonts w:cs="Arial"/>
                <w:sz w:val="16"/>
                <w:szCs w:val="16"/>
              </w:rPr>
              <w:t>Adding UPF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C05BF" w14:textId="78723330"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0660F6C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E0DED6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5A2FDC"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09EAECC8" w14:textId="0BD2714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8A70AD" w14:textId="77777777" w:rsidR="000E1C6C" w:rsidRPr="00644A05" w:rsidRDefault="000E1C6C" w:rsidP="00796695">
            <w:pPr>
              <w:pStyle w:val="TAL"/>
              <w:keepNext w:val="0"/>
              <w:keepLines w:val="0"/>
              <w:rPr>
                <w:rFonts w:cs="Arial"/>
                <w:sz w:val="16"/>
                <w:szCs w:val="16"/>
              </w:rPr>
            </w:pPr>
            <w:r w:rsidRPr="00644A05">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16348"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A911B"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3D8B6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General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E885" w14:textId="60B5EA71"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1ADF940B"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2DA652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68376E"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4C2346C2" w14:textId="390A2808"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5E6B7A" w14:textId="77777777" w:rsidR="000E1C6C" w:rsidRPr="00644A05" w:rsidRDefault="000E1C6C" w:rsidP="00796695">
            <w:pPr>
              <w:pStyle w:val="TAL"/>
              <w:keepNext w:val="0"/>
              <w:keepLines w:val="0"/>
              <w:rPr>
                <w:rFonts w:cs="Arial"/>
                <w:sz w:val="16"/>
                <w:szCs w:val="16"/>
              </w:rPr>
            </w:pPr>
            <w:r w:rsidRPr="00644A05">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97B"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2FC6F"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9B140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Preparation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307F" w14:textId="36131E4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396A72E5"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694CB475"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B3CB70"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129066D9" w14:textId="2508FB02" w:rsidR="000E1C6C" w:rsidRPr="00644A05" w:rsidRDefault="000E1C6C" w:rsidP="00796695">
            <w:pPr>
              <w:pStyle w:val="TAC"/>
              <w:keepNext w:val="0"/>
              <w:keepLines w:val="0"/>
              <w:rPr>
                <w:rFonts w:cs="Arial"/>
                <w:sz w:val="16"/>
                <w:szCs w:val="16"/>
              </w:rPr>
            </w:pPr>
            <w:r>
              <w:rPr>
                <w:rFonts w:cs="Arial"/>
                <w:sz w:val="16"/>
                <w:szCs w:val="16"/>
              </w:rPr>
              <w:t>CP-232081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C66088" w14:textId="77777777" w:rsidR="000E1C6C" w:rsidRPr="00644A05" w:rsidRDefault="000E1C6C" w:rsidP="00796695">
            <w:pPr>
              <w:pStyle w:val="TAL"/>
              <w:keepNext w:val="0"/>
              <w:keepLines w:val="0"/>
              <w:rPr>
                <w:rFonts w:cs="Arial"/>
                <w:sz w:val="16"/>
                <w:szCs w:val="16"/>
              </w:rPr>
            </w:pPr>
            <w:r w:rsidRPr="00644A05">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2291B"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FD9A3"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CFA2F" w14:textId="77777777" w:rsidR="000E1C6C" w:rsidRPr="00644A05" w:rsidRDefault="000E1C6C" w:rsidP="00796695">
            <w:pPr>
              <w:pStyle w:val="TAL"/>
              <w:keepNext w:val="0"/>
              <w:keepLines w:val="0"/>
              <w:rPr>
                <w:rFonts w:cs="Arial"/>
                <w:sz w:val="16"/>
                <w:szCs w:val="16"/>
              </w:rPr>
            </w:pPr>
            <w:r w:rsidRPr="00644A05">
              <w:rPr>
                <w:rFonts w:cs="Arial"/>
                <w:sz w:val="16"/>
                <w:szCs w:val="16"/>
              </w:rPr>
              <w:t>Enhancement of Redundant Transmission Experience analytics for NWDAF-assisted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6D137" w14:textId="0184548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4AC9D8D8" w14:textId="77777777" w:rsidTr="00675EF1">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C3A"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5955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17EF1442" w14:textId="5C81F20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E8DFF3" w14:textId="77777777" w:rsidR="000E1C6C" w:rsidRPr="00644A05" w:rsidRDefault="000E1C6C" w:rsidP="00796695">
            <w:pPr>
              <w:pStyle w:val="TAL"/>
              <w:keepNext w:val="0"/>
              <w:keepLines w:val="0"/>
              <w:rPr>
                <w:rFonts w:cs="Arial"/>
                <w:sz w:val="16"/>
                <w:szCs w:val="16"/>
              </w:rPr>
            </w:pPr>
            <w:r w:rsidRPr="00644A05">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B0F"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065"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AAF108" w14:textId="77777777" w:rsidR="000E1C6C" w:rsidRPr="00644A05" w:rsidRDefault="000E1C6C" w:rsidP="00796695">
            <w:pPr>
              <w:pStyle w:val="TAL"/>
              <w:keepNext w:val="0"/>
              <w:keepLines w:val="0"/>
              <w:rPr>
                <w:rFonts w:cs="Arial"/>
                <w:sz w:val="16"/>
                <w:szCs w:val="16"/>
              </w:rPr>
            </w:pPr>
            <w:r w:rsidRPr="00644A05">
              <w:rPr>
                <w:rFonts w:cs="Arial"/>
                <w:sz w:val="16"/>
                <w:szCs w:val="16"/>
              </w:rPr>
              <w:t>Procedures for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D9E8B" w14:textId="03C94DCB"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675EF1" w:rsidRPr="005961A7" w14:paraId="695E7EEB"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5D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1FAE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6829DB6" w14:textId="2992FBB8" w:rsidR="00675EF1" w:rsidRPr="005961A7" w:rsidRDefault="00675EF1" w:rsidP="00796695">
            <w:pPr>
              <w:pStyle w:val="TAC"/>
              <w:keepNext w:val="0"/>
              <w:keepLines w:val="0"/>
              <w:rPr>
                <w:rFonts w:cs="Arial"/>
                <w:sz w:val="16"/>
                <w:szCs w:val="16"/>
              </w:rPr>
            </w:pPr>
            <w:r>
              <w:rPr>
                <w:rFonts w:cs="Arial"/>
                <w:sz w:val="16"/>
                <w:szCs w:val="16"/>
              </w:rPr>
              <w:t>CP-233224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91D6A" w14:textId="77777777" w:rsidR="00675EF1" w:rsidRPr="005961A7" w:rsidRDefault="00675EF1" w:rsidP="00796695">
            <w:pPr>
              <w:pStyle w:val="TAL"/>
              <w:keepNext w:val="0"/>
              <w:keepLines w:val="0"/>
              <w:rPr>
                <w:rFonts w:cs="Arial"/>
                <w:sz w:val="16"/>
                <w:szCs w:val="16"/>
              </w:rPr>
            </w:pPr>
            <w:r w:rsidRPr="005961A7">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A6498"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E31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13129"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feedback information handing at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C2E5" w14:textId="20468B66" w:rsidR="00675EF1" w:rsidRPr="005961A7" w:rsidRDefault="00675EF1" w:rsidP="00796695">
            <w:pPr>
              <w:pStyle w:val="TAC"/>
              <w:keepNext w:val="0"/>
              <w:keepLines w:val="0"/>
              <w:rPr>
                <w:sz w:val="16"/>
                <w:szCs w:val="16"/>
                <w:lang w:eastAsia="zh-CN"/>
              </w:rPr>
            </w:pPr>
            <w:r>
              <w:rPr>
                <w:sz w:val="16"/>
                <w:szCs w:val="16"/>
                <w:lang w:eastAsia="zh-CN"/>
              </w:rPr>
              <w:t>18.3.0</w:t>
            </w:r>
          </w:p>
        </w:tc>
      </w:tr>
      <w:tr w:rsidR="00675EF1" w:rsidRPr="005961A7" w14:paraId="5A5C707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FAC806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C61E5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68701A4" w14:textId="61FF6380"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6CB18" w14:textId="77777777" w:rsidR="00675EF1" w:rsidRPr="005961A7" w:rsidRDefault="00675EF1" w:rsidP="00796695">
            <w:pPr>
              <w:pStyle w:val="TAL"/>
              <w:keepNext w:val="0"/>
              <w:keepLines w:val="0"/>
              <w:rPr>
                <w:rFonts w:cs="Arial"/>
                <w:sz w:val="16"/>
                <w:szCs w:val="16"/>
              </w:rPr>
            </w:pPr>
            <w:r w:rsidRPr="005961A7">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1B6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932E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29985"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UE communications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2F5F" w14:textId="6F0A334A"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A9F12D"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159516"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559CA"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1526A54" w14:textId="13010D57"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C61173" w14:textId="77777777" w:rsidR="00675EF1" w:rsidRPr="005961A7" w:rsidRDefault="00675EF1" w:rsidP="00796695">
            <w:pPr>
              <w:pStyle w:val="TAL"/>
              <w:keepNext w:val="0"/>
              <w:keepLines w:val="0"/>
              <w:rPr>
                <w:rFonts w:cs="Arial"/>
                <w:sz w:val="16"/>
                <w:szCs w:val="16"/>
              </w:rPr>
            </w:pPr>
            <w:r w:rsidRPr="005961A7">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4910"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ADF2"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91386"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Dispersion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EA33" w14:textId="463D4DD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5F629043"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3F428D1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2CC72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BE16C21" w14:textId="2A683ADD"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E7C2" w14:textId="77777777" w:rsidR="00675EF1" w:rsidRPr="005961A7" w:rsidRDefault="00675EF1" w:rsidP="00796695">
            <w:pPr>
              <w:pStyle w:val="TAL"/>
              <w:keepNext w:val="0"/>
              <w:keepLines w:val="0"/>
              <w:rPr>
                <w:rFonts w:cs="Arial"/>
                <w:sz w:val="16"/>
                <w:szCs w:val="16"/>
              </w:rPr>
            </w:pPr>
            <w:r w:rsidRPr="005961A7">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0D909"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2D1F"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66EBF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6ECDA" w14:textId="0D5763C9"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62A94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E70C9D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FC22B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ECC5F49" w14:textId="4FFA794A"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702BB7" w14:textId="77777777" w:rsidR="00675EF1" w:rsidRPr="005961A7" w:rsidRDefault="00675EF1" w:rsidP="00796695">
            <w:pPr>
              <w:pStyle w:val="TAL"/>
              <w:keepNext w:val="0"/>
              <w:keepLines w:val="0"/>
              <w:rPr>
                <w:rFonts w:cs="Arial"/>
                <w:sz w:val="16"/>
                <w:szCs w:val="16"/>
              </w:rPr>
            </w:pPr>
            <w:r w:rsidRPr="005961A7">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9EE2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27D3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C9F35A"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Relative Proximity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9BE21" w14:textId="31BB85B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7D49D71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01210A0"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14734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3B96A077" w14:textId="01D15558"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96D584" w14:textId="77777777" w:rsidR="00675EF1" w:rsidRPr="005961A7" w:rsidRDefault="00675EF1" w:rsidP="00796695">
            <w:pPr>
              <w:pStyle w:val="TAL"/>
              <w:keepNext w:val="0"/>
              <w:keepLines w:val="0"/>
              <w:rPr>
                <w:rFonts w:cs="Arial"/>
                <w:sz w:val="16"/>
                <w:szCs w:val="16"/>
              </w:rPr>
            </w:pPr>
            <w:r w:rsidRPr="005961A7">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EC1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2FE9C"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E4863"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BF420" w14:textId="32252A6B"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F2A962E"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4790E6A9"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EDAB9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4DBF97F" w14:textId="2F319CA4"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FF67D5" w14:textId="77777777" w:rsidR="00675EF1" w:rsidRPr="005961A7" w:rsidRDefault="00675EF1" w:rsidP="00796695">
            <w:pPr>
              <w:pStyle w:val="TAL"/>
              <w:keepNext w:val="0"/>
              <w:keepLines w:val="0"/>
              <w:rPr>
                <w:rFonts w:cs="Arial"/>
                <w:sz w:val="16"/>
                <w:szCs w:val="16"/>
              </w:rPr>
            </w:pPr>
            <w:r w:rsidRPr="005961A7">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F4966"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7A90"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DBC1C"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Procedures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630D3" w14:textId="625F8E6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AFAF3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D8C896A"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80719E"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1936029" w14:textId="174DD7B1"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DDCF3B7" w14:textId="77777777" w:rsidR="00675EF1" w:rsidRPr="005961A7" w:rsidRDefault="00675EF1" w:rsidP="00796695">
            <w:pPr>
              <w:pStyle w:val="TAL"/>
              <w:keepNext w:val="0"/>
              <w:keepLines w:val="0"/>
              <w:rPr>
                <w:rFonts w:cs="Arial"/>
                <w:sz w:val="16"/>
                <w:szCs w:val="16"/>
              </w:rPr>
            </w:pPr>
            <w:r w:rsidRPr="005961A7">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E7FD5"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B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297F1"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ML Model Training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BA9C8" w14:textId="0CB7ED5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8A7E7F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86860A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50A9A8"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C895457" w14:textId="7C1195EA"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5844B" w14:textId="77777777" w:rsidR="00675EF1" w:rsidRPr="005961A7" w:rsidRDefault="00675EF1" w:rsidP="00796695">
            <w:pPr>
              <w:pStyle w:val="TAL"/>
              <w:keepNext w:val="0"/>
              <w:keepLines w:val="0"/>
              <w:rPr>
                <w:rFonts w:cs="Arial"/>
                <w:sz w:val="16"/>
                <w:szCs w:val="16"/>
              </w:rPr>
            </w:pPr>
            <w:r w:rsidRPr="005961A7">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004D"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2F49"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3EEE5" w14:textId="77777777" w:rsidR="00675EF1" w:rsidRPr="005961A7" w:rsidRDefault="00675EF1" w:rsidP="00796695">
            <w:pPr>
              <w:pStyle w:val="TAL"/>
              <w:keepNext w:val="0"/>
              <w:keepLines w:val="0"/>
              <w:rPr>
                <w:rFonts w:cs="Arial"/>
                <w:sz w:val="16"/>
                <w:szCs w:val="16"/>
              </w:rPr>
            </w:pPr>
            <w:r w:rsidRPr="005961A7">
              <w:rPr>
                <w:rFonts w:cs="Arial"/>
                <w:sz w:val="16"/>
                <w:szCs w:val="16"/>
              </w:rPr>
              <w:t>Updates with UPF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5D6" w14:textId="63FB5A32"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43FDA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C5BDD8"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10E727"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A809B5C" w14:textId="2A8499F6" w:rsidR="00675EF1" w:rsidRPr="005961A7" w:rsidRDefault="00675EF1" w:rsidP="00796695">
            <w:pPr>
              <w:pStyle w:val="TAC"/>
              <w:keepNext w:val="0"/>
              <w:keepLines w:val="0"/>
              <w:rPr>
                <w:rFonts w:cs="Arial"/>
                <w:sz w:val="16"/>
                <w:szCs w:val="16"/>
              </w:rPr>
            </w:pPr>
            <w:r>
              <w:rPr>
                <w:rFonts w:cs="Arial"/>
                <w:sz w:val="16"/>
                <w:szCs w:val="16"/>
              </w:rPr>
              <w:t>CP-233236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D4EA3F" w14:textId="77777777" w:rsidR="00675EF1" w:rsidRPr="005961A7" w:rsidRDefault="00675EF1" w:rsidP="00796695">
            <w:pPr>
              <w:pStyle w:val="TAL"/>
              <w:keepNext w:val="0"/>
              <w:keepLines w:val="0"/>
              <w:rPr>
                <w:rFonts w:cs="Arial"/>
                <w:sz w:val="16"/>
                <w:szCs w:val="16"/>
              </w:rPr>
            </w:pPr>
            <w:r w:rsidRPr="005961A7">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33D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F82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EDC93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D07EB" w14:textId="3373FEAD"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991D32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697D042"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1D7321"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9D69C32" w14:textId="463DBA07"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2F086" w14:textId="77777777" w:rsidR="00675EF1" w:rsidRPr="005961A7" w:rsidRDefault="00675EF1" w:rsidP="00796695">
            <w:pPr>
              <w:pStyle w:val="TAL"/>
              <w:keepNext w:val="0"/>
              <w:keepLines w:val="0"/>
              <w:rPr>
                <w:rFonts w:cs="Arial"/>
                <w:sz w:val="16"/>
                <w:szCs w:val="16"/>
              </w:rPr>
            </w:pPr>
            <w:r w:rsidRPr="005961A7">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20DA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2E31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9EA2E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3E94" w14:textId="426502B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FA7EF2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483F40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369A5F"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ACD0DD2" w14:textId="7E8AF3F8"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980CEE" w14:textId="77777777" w:rsidR="00675EF1" w:rsidRPr="005961A7" w:rsidRDefault="00675EF1" w:rsidP="00796695">
            <w:pPr>
              <w:pStyle w:val="TAL"/>
              <w:keepNext w:val="0"/>
              <w:keepLines w:val="0"/>
              <w:rPr>
                <w:rFonts w:cs="Arial"/>
                <w:sz w:val="16"/>
                <w:szCs w:val="16"/>
              </w:rPr>
            </w:pPr>
            <w:r w:rsidRPr="005961A7">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BF8F"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59428"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1C01D"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Analytics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3DC7F" w14:textId="7F85E9FC"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300D841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0CDF22D"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D07C45"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343C2754" w14:textId="29A8FDFB"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BD8734" w14:textId="77777777" w:rsidR="00675EF1" w:rsidRPr="005961A7" w:rsidRDefault="00675EF1" w:rsidP="00796695">
            <w:pPr>
              <w:pStyle w:val="TAL"/>
              <w:keepNext w:val="0"/>
              <w:keepLines w:val="0"/>
              <w:rPr>
                <w:rFonts w:cs="Arial"/>
                <w:sz w:val="16"/>
                <w:szCs w:val="16"/>
              </w:rPr>
            </w:pPr>
            <w:r w:rsidRPr="005961A7">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685"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D71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112CD6" w14:textId="77777777" w:rsidR="00675EF1" w:rsidRPr="005961A7" w:rsidRDefault="00675EF1" w:rsidP="00796695">
            <w:pPr>
              <w:pStyle w:val="TAL"/>
              <w:keepNext w:val="0"/>
              <w:keepLines w:val="0"/>
              <w:rPr>
                <w:rFonts w:cs="Arial"/>
                <w:sz w:val="16"/>
                <w:szCs w:val="16"/>
              </w:rPr>
            </w:pPr>
            <w:r w:rsidRPr="005961A7">
              <w:rPr>
                <w:rFonts w:cs="Arial"/>
                <w:sz w:val="16"/>
                <w:szCs w:val="16"/>
              </w:rPr>
              <w:t>Data Collection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EB07" w14:textId="57625A3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EBFD7C"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88E68D5"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5892D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3061C51" w14:textId="311AEAAE"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7943F0" w14:textId="77777777" w:rsidR="00675EF1" w:rsidRPr="005961A7" w:rsidRDefault="00675EF1" w:rsidP="00796695">
            <w:pPr>
              <w:pStyle w:val="TAL"/>
              <w:keepNext w:val="0"/>
              <w:keepLines w:val="0"/>
              <w:rPr>
                <w:rFonts w:cs="Arial"/>
                <w:sz w:val="16"/>
                <w:szCs w:val="16"/>
              </w:rPr>
            </w:pPr>
            <w:r w:rsidRPr="005961A7">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395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687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F971DB"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Exposure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1AE82" w14:textId="50B66D60"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6C7C50" w14:textId="77777777" w:rsidTr="004438E5">
        <w:tc>
          <w:tcPr>
            <w:tcW w:w="800" w:type="dxa"/>
            <w:tcBorders>
              <w:top w:val="single" w:sz="6" w:space="0" w:color="auto"/>
              <w:left w:val="single" w:sz="6" w:space="0" w:color="auto"/>
              <w:bottom w:val="single" w:sz="6" w:space="0" w:color="auto"/>
              <w:right w:val="single" w:sz="6" w:space="0" w:color="auto"/>
            </w:tcBorders>
            <w:shd w:val="solid" w:color="FFFFFF" w:fill="auto"/>
          </w:tcPr>
          <w:p w14:paraId="782D0964"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CE2A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A4DD743" w14:textId="3DB2AC08" w:rsidR="00675EF1" w:rsidRPr="005961A7" w:rsidRDefault="00675EF1" w:rsidP="00796695">
            <w:pPr>
              <w:pStyle w:val="TAC"/>
              <w:keepNext w:val="0"/>
              <w:keepLines w:val="0"/>
              <w:rPr>
                <w:rFonts w:cs="Arial"/>
                <w:sz w:val="16"/>
                <w:szCs w:val="16"/>
              </w:rPr>
            </w:pPr>
            <w:r>
              <w:rPr>
                <w:rFonts w:cs="Arial"/>
                <w:sz w:val="16"/>
                <w:szCs w:val="16"/>
              </w:rPr>
              <w:t>CP-233246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813DC" w14:textId="77777777" w:rsidR="00675EF1" w:rsidRPr="005961A7" w:rsidRDefault="00675EF1" w:rsidP="00796695">
            <w:pPr>
              <w:pStyle w:val="TAL"/>
              <w:keepNext w:val="0"/>
              <w:keepLines w:val="0"/>
              <w:rPr>
                <w:rFonts w:cs="Arial"/>
                <w:sz w:val="16"/>
                <w:szCs w:val="16"/>
              </w:rPr>
            </w:pPr>
            <w:r w:rsidRPr="005961A7">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B5B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07D1"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19F77" w14:textId="77777777" w:rsidR="00675EF1" w:rsidRPr="005961A7" w:rsidRDefault="00675EF1" w:rsidP="00796695">
            <w:pPr>
              <w:pStyle w:val="TAL"/>
              <w:keepNext w:val="0"/>
              <w:keepLines w:val="0"/>
              <w:rPr>
                <w:rFonts w:cs="Arial"/>
                <w:sz w:val="16"/>
                <w:szCs w:val="16"/>
              </w:rPr>
            </w:pPr>
            <w:r w:rsidRPr="005961A7">
              <w:rPr>
                <w:rFonts w:cs="Arial"/>
                <w:sz w:val="16"/>
                <w:szCs w:val="16"/>
              </w:rPr>
              <w:t>Corrections to data collection from OAM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F5719" w14:textId="6352B4F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4438E5" w:rsidRPr="005C7235" w14:paraId="3E48AE7B"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DDCC7E1"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CE917"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0B6F5FE" w14:textId="4538771D" w:rsidR="004438E5" w:rsidRPr="005C7235" w:rsidRDefault="004438E5" w:rsidP="004438E5">
            <w:pPr>
              <w:pStyle w:val="TAC"/>
              <w:rPr>
                <w:rFonts w:cs="Arial"/>
                <w:sz w:val="16"/>
                <w:szCs w:val="16"/>
              </w:rPr>
            </w:pPr>
            <w:r>
              <w:rPr>
                <w:rFonts w:cs="Arial"/>
                <w:sz w:val="16"/>
                <w:szCs w:val="16"/>
              </w:rPr>
              <w:t>CP-240199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7D490" w14:textId="77777777" w:rsidR="004438E5" w:rsidRPr="005C7235" w:rsidRDefault="004438E5" w:rsidP="004438E5">
            <w:pPr>
              <w:pStyle w:val="TAL"/>
              <w:rPr>
                <w:rFonts w:cs="Arial"/>
                <w:sz w:val="16"/>
                <w:szCs w:val="16"/>
              </w:rPr>
            </w:pPr>
            <w:r w:rsidRPr="005C7235">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5023"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90E8D" w14:textId="77777777" w:rsidR="004438E5" w:rsidRPr="005C7235" w:rsidRDefault="004438E5" w:rsidP="004438E5">
            <w:pPr>
              <w:pStyle w:val="TAC"/>
              <w:rPr>
                <w:rFonts w:cs="Arial"/>
                <w:sz w:val="16"/>
                <w:szCs w:val="16"/>
              </w:rPr>
            </w:pPr>
            <w:r w:rsidRPr="005C723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02E23" w14:textId="77777777" w:rsidR="004438E5" w:rsidRPr="005C7235" w:rsidRDefault="004438E5" w:rsidP="004438E5">
            <w:pPr>
              <w:pStyle w:val="TAL"/>
              <w:rPr>
                <w:rFonts w:cs="Arial"/>
                <w:sz w:val="16"/>
                <w:szCs w:val="16"/>
              </w:rPr>
            </w:pPr>
            <w:r w:rsidRPr="005C7235">
              <w:rPr>
                <w:rFonts w:cs="Arial"/>
                <w:sz w:val="16"/>
                <w:szCs w:val="16"/>
              </w:rPr>
              <w:t>User Consent check before ADRF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24E" w14:textId="59FD6613" w:rsidR="004438E5" w:rsidRPr="005C7235" w:rsidRDefault="004438E5" w:rsidP="004438E5">
            <w:pPr>
              <w:pStyle w:val="TAC"/>
              <w:rPr>
                <w:sz w:val="16"/>
                <w:szCs w:val="16"/>
                <w:lang w:eastAsia="zh-CN"/>
              </w:rPr>
            </w:pPr>
            <w:r>
              <w:rPr>
                <w:sz w:val="16"/>
                <w:szCs w:val="16"/>
                <w:lang w:eastAsia="zh-CN"/>
              </w:rPr>
              <w:t>18.4.0</w:t>
            </w:r>
          </w:p>
        </w:tc>
      </w:tr>
      <w:tr w:rsidR="004438E5" w:rsidRPr="005C7235" w14:paraId="6C322D4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5C4B9F96"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3617EE"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240E885" w14:textId="4EC05B83"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24EEBD" w14:textId="77777777" w:rsidR="004438E5" w:rsidRPr="005C7235" w:rsidRDefault="004438E5" w:rsidP="004438E5">
            <w:pPr>
              <w:pStyle w:val="TAL"/>
              <w:rPr>
                <w:rFonts w:cs="Arial"/>
                <w:sz w:val="16"/>
                <w:szCs w:val="16"/>
              </w:rPr>
            </w:pPr>
            <w:r w:rsidRPr="005C7235">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799E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490B"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A11F3" w14:textId="77777777" w:rsidR="004438E5" w:rsidRPr="005C7235" w:rsidRDefault="004438E5" w:rsidP="004438E5">
            <w:pPr>
              <w:pStyle w:val="TAL"/>
              <w:rPr>
                <w:rFonts w:cs="Arial"/>
                <w:sz w:val="16"/>
                <w:szCs w:val="16"/>
              </w:rPr>
            </w:pPr>
            <w:r w:rsidRPr="005C7235">
              <w:rPr>
                <w:rFonts w:cs="Arial"/>
                <w:sz w:val="16"/>
                <w:szCs w:val="16"/>
              </w:rPr>
              <w:t>UE Communication analytics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F60EE" w14:textId="35CCD8D6" w:rsidR="004438E5" w:rsidRPr="005C7235" w:rsidRDefault="004438E5" w:rsidP="004438E5">
            <w:pPr>
              <w:pStyle w:val="TAC"/>
              <w:rPr>
                <w:sz w:val="16"/>
                <w:szCs w:val="16"/>
                <w:lang w:eastAsia="zh-CN"/>
              </w:rPr>
            </w:pPr>
            <w:r>
              <w:rPr>
                <w:sz w:val="16"/>
                <w:szCs w:val="16"/>
                <w:lang w:eastAsia="zh-CN"/>
              </w:rPr>
              <w:t>18.4.0</w:t>
            </w:r>
          </w:p>
        </w:tc>
      </w:tr>
      <w:tr w:rsidR="004438E5" w:rsidRPr="005C7235" w14:paraId="5F6F5519"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16C02B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403563"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B4D027C" w14:textId="08C68894" w:rsidR="004438E5" w:rsidRPr="005C7235" w:rsidRDefault="004438E5" w:rsidP="004438E5">
            <w:pPr>
              <w:pStyle w:val="TAC"/>
              <w:rPr>
                <w:rFonts w:cs="Arial"/>
                <w:sz w:val="16"/>
                <w:szCs w:val="16"/>
              </w:rPr>
            </w:pPr>
            <w:r>
              <w:rPr>
                <w:rFonts w:cs="Arial"/>
                <w:sz w:val="16"/>
                <w:szCs w:val="16"/>
              </w:rPr>
              <w:t>CP-240174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46541FE" w14:textId="77777777" w:rsidR="004438E5" w:rsidRPr="005C7235" w:rsidRDefault="004438E5" w:rsidP="004438E5">
            <w:pPr>
              <w:pStyle w:val="TAL"/>
              <w:rPr>
                <w:rFonts w:cs="Arial"/>
                <w:sz w:val="16"/>
                <w:szCs w:val="16"/>
              </w:rPr>
            </w:pPr>
            <w:r w:rsidRPr="005C7235">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152F7"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88F38"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9B27BD" w14:textId="77777777" w:rsidR="004438E5" w:rsidRPr="005C7235" w:rsidRDefault="004438E5" w:rsidP="004438E5">
            <w:pPr>
              <w:pStyle w:val="TAL"/>
              <w:rPr>
                <w:rFonts w:cs="Arial"/>
                <w:sz w:val="16"/>
                <w:szCs w:val="16"/>
              </w:rPr>
            </w:pPr>
            <w:r w:rsidRPr="005C7235">
              <w:rPr>
                <w:rFonts w:cs="Arial"/>
                <w:sz w:val="16"/>
                <w:szCs w:val="16"/>
              </w:rPr>
              <w:t>Updates to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07A0A" w14:textId="44511792" w:rsidR="004438E5" w:rsidRPr="005C7235" w:rsidRDefault="004438E5" w:rsidP="004438E5">
            <w:pPr>
              <w:pStyle w:val="TAC"/>
              <w:rPr>
                <w:sz w:val="16"/>
                <w:szCs w:val="16"/>
                <w:lang w:eastAsia="zh-CN"/>
              </w:rPr>
            </w:pPr>
            <w:r>
              <w:rPr>
                <w:sz w:val="16"/>
                <w:szCs w:val="16"/>
                <w:lang w:eastAsia="zh-CN"/>
              </w:rPr>
              <w:t>18.4.0</w:t>
            </w:r>
          </w:p>
        </w:tc>
      </w:tr>
      <w:tr w:rsidR="004438E5" w:rsidRPr="005C7235" w14:paraId="1400349C"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0DCF70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0A3E85"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60D5D11" w14:textId="15957CFD" w:rsidR="004438E5" w:rsidRPr="005C7235" w:rsidRDefault="004438E5" w:rsidP="004438E5">
            <w:pPr>
              <w:pStyle w:val="TAC"/>
              <w:rPr>
                <w:rFonts w:cs="Arial"/>
                <w:sz w:val="16"/>
                <w:szCs w:val="16"/>
              </w:rPr>
            </w:pPr>
            <w:r>
              <w:rPr>
                <w:rFonts w:cs="Arial"/>
                <w:sz w:val="16"/>
                <w:szCs w:val="16"/>
              </w:rPr>
              <w:t>CP-240163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B82C77" w14:textId="77777777" w:rsidR="004438E5" w:rsidRPr="005C7235" w:rsidRDefault="004438E5" w:rsidP="004438E5">
            <w:pPr>
              <w:pStyle w:val="TAL"/>
              <w:rPr>
                <w:rFonts w:cs="Arial"/>
                <w:sz w:val="16"/>
                <w:szCs w:val="16"/>
              </w:rPr>
            </w:pPr>
            <w:r w:rsidRPr="005C7235">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C28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95ABB"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A9FC9" w14:textId="77777777" w:rsidR="004438E5" w:rsidRPr="005C7235" w:rsidRDefault="004438E5" w:rsidP="004438E5">
            <w:pPr>
              <w:pStyle w:val="TAL"/>
              <w:rPr>
                <w:rFonts w:cs="Arial"/>
                <w:sz w:val="16"/>
                <w:szCs w:val="16"/>
              </w:rPr>
            </w:pPr>
            <w:r w:rsidRPr="005C7235">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0B26A" w14:textId="4A58BB8A" w:rsidR="004438E5" w:rsidRPr="005C7235" w:rsidRDefault="004438E5" w:rsidP="004438E5">
            <w:pPr>
              <w:pStyle w:val="TAC"/>
              <w:rPr>
                <w:sz w:val="16"/>
                <w:szCs w:val="16"/>
                <w:lang w:eastAsia="zh-CN"/>
              </w:rPr>
            </w:pPr>
            <w:r>
              <w:rPr>
                <w:sz w:val="16"/>
                <w:szCs w:val="16"/>
                <w:lang w:eastAsia="zh-CN"/>
              </w:rPr>
              <w:t>18.4.0</w:t>
            </w:r>
          </w:p>
        </w:tc>
      </w:tr>
      <w:tr w:rsidR="004438E5" w:rsidRPr="005C7235" w14:paraId="47A36BE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9555A62"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94D5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A9930D0" w14:textId="5232D296"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28178" w14:textId="77777777" w:rsidR="004438E5" w:rsidRPr="005C7235" w:rsidRDefault="004438E5" w:rsidP="004438E5">
            <w:pPr>
              <w:pStyle w:val="TAL"/>
              <w:rPr>
                <w:rFonts w:cs="Arial"/>
                <w:sz w:val="16"/>
                <w:szCs w:val="16"/>
              </w:rPr>
            </w:pPr>
            <w:r w:rsidRPr="005C7235">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8D4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5E24"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56F42" w14:textId="77777777" w:rsidR="004438E5" w:rsidRPr="005C7235" w:rsidRDefault="004438E5" w:rsidP="004438E5">
            <w:pPr>
              <w:pStyle w:val="TAL"/>
              <w:rPr>
                <w:rFonts w:cs="Arial"/>
                <w:sz w:val="16"/>
                <w:szCs w:val="16"/>
              </w:rPr>
            </w:pPr>
            <w:r w:rsidRPr="005C7235">
              <w:rPr>
                <w:rFonts w:cs="Arial"/>
                <w:sz w:val="16"/>
                <w:szCs w:val="16"/>
              </w:rPr>
              <w:t>Updates with UPF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A0B33" w14:textId="550D582F" w:rsidR="004438E5" w:rsidRPr="005C7235" w:rsidRDefault="004438E5" w:rsidP="004438E5">
            <w:pPr>
              <w:pStyle w:val="TAC"/>
              <w:rPr>
                <w:sz w:val="16"/>
                <w:szCs w:val="16"/>
                <w:lang w:eastAsia="zh-CN"/>
              </w:rPr>
            </w:pPr>
            <w:r>
              <w:rPr>
                <w:sz w:val="16"/>
                <w:szCs w:val="16"/>
                <w:lang w:eastAsia="zh-CN"/>
              </w:rPr>
              <w:t>18.4.0</w:t>
            </w:r>
          </w:p>
        </w:tc>
      </w:tr>
      <w:tr w:rsidR="004438E5" w:rsidRPr="005C7235" w14:paraId="27EC0226" w14:textId="77777777" w:rsidTr="00591536">
        <w:tc>
          <w:tcPr>
            <w:tcW w:w="800" w:type="dxa"/>
            <w:tcBorders>
              <w:top w:val="single" w:sz="6" w:space="0" w:color="auto"/>
              <w:left w:val="single" w:sz="6" w:space="0" w:color="auto"/>
              <w:bottom w:val="single" w:sz="6" w:space="0" w:color="auto"/>
              <w:right w:val="single" w:sz="6" w:space="0" w:color="auto"/>
            </w:tcBorders>
            <w:shd w:val="solid" w:color="FFFFFF" w:fill="auto"/>
          </w:tcPr>
          <w:p w14:paraId="6674082B"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6A587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6D107A6" w14:textId="71F07934" w:rsidR="004438E5" w:rsidRPr="005C7235" w:rsidRDefault="004438E5" w:rsidP="004438E5">
            <w:pPr>
              <w:pStyle w:val="TAC"/>
              <w:rPr>
                <w:rFonts w:cs="Arial"/>
                <w:sz w:val="16"/>
                <w:szCs w:val="16"/>
              </w:rPr>
            </w:pPr>
            <w:r>
              <w:rPr>
                <w:rFonts w:cs="Arial"/>
                <w:sz w:val="16"/>
                <w:szCs w:val="16"/>
              </w:rPr>
              <w:t>CP-240161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1F6882" w14:textId="77777777" w:rsidR="004438E5" w:rsidRPr="005C7235" w:rsidRDefault="004438E5" w:rsidP="004438E5">
            <w:pPr>
              <w:pStyle w:val="TAL"/>
              <w:rPr>
                <w:rFonts w:cs="Arial"/>
                <w:sz w:val="16"/>
                <w:szCs w:val="16"/>
              </w:rPr>
            </w:pPr>
            <w:r w:rsidRPr="005C7235">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311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6479"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71CC4" w14:textId="77777777" w:rsidR="004438E5" w:rsidRPr="005C7235" w:rsidRDefault="004438E5" w:rsidP="004438E5">
            <w:pPr>
              <w:pStyle w:val="TAL"/>
              <w:rPr>
                <w:rFonts w:cs="Arial"/>
                <w:sz w:val="16"/>
                <w:szCs w:val="16"/>
              </w:rPr>
            </w:pPr>
            <w:r w:rsidRPr="005C7235">
              <w:rPr>
                <w:rFonts w:cs="Arial"/>
                <w:sz w:val="16"/>
                <w:szCs w:val="16"/>
              </w:rPr>
              <w:t>Update Consumer in the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78EDB" w14:textId="2E85D0C0" w:rsidR="004438E5" w:rsidRPr="005C7235" w:rsidRDefault="004438E5" w:rsidP="004438E5">
            <w:pPr>
              <w:pStyle w:val="TAC"/>
              <w:rPr>
                <w:sz w:val="16"/>
                <w:szCs w:val="16"/>
                <w:lang w:eastAsia="zh-CN"/>
              </w:rPr>
            </w:pPr>
            <w:r>
              <w:rPr>
                <w:sz w:val="16"/>
                <w:szCs w:val="16"/>
                <w:lang w:eastAsia="zh-CN"/>
              </w:rPr>
              <w:t>18.4.0</w:t>
            </w:r>
          </w:p>
        </w:tc>
      </w:tr>
      <w:tr w:rsidR="00591536" w:rsidRPr="00910C3A" w14:paraId="1BE3C4B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B1589BE"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1F5F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757056B" w14:textId="487D82E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77BF7" w14:textId="77777777" w:rsidR="00591536" w:rsidRPr="00910C3A" w:rsidRDefault="00591536" w:rsidP="00591536">
            <w:pPr>
              <w:pStyle w:val="TAL"/>
              <w:rPr>
                <w:rFonts w:cs="Arial"/>
                <w:sz w:val="16"/>
                <w:szCs w:val="16"/>
              </w:rPr>
            </w:pPr>
            <w:r w:rsidRPr="00910C3A">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B7F01"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4461E"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22D75F" w14:textId="77777777" w:rsidR="00591536" w:rsidRPr="00910C3A" w:rsidRDefault="00591536" w:rsidP="00591536">
            <w:pPr>
              <w:pStyle w:val="TAL"/>
              <w:rPr>
                <w:rFonts w:cs="Arial"/>
                <w:sz w:val="16"/>
                <w:szCs w:val="16"/>
              </w:rPr>
            </w:pPr>
            <w:r w:rsidRPr="00910C3A">
              <w:rPr>
                <w:rFonts w:cs="Arial"/>
                <w:sz w:val="16"/>
                <w:szCs w:val="16"/>
              </w:rPr>
              <w:t>Analytics   Subscription Transfer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D359E" w14:textId="46308E81" w:rsidR="00591536" w:rsidRPr="00910C3A" w:rsidRDefault="00591536" w:rsidP="00591536">
            <w:pPr>
              <w:pStyle w:val="TAC"/>
              <w:rPr>
                <w:sz w:val="16"/>
                <w:szCs w:val="16"/>
                <w:lang w:eastAsia="zh-CN"/>
              </w:rPr>
            </w:pPr>
            <w:r>
              <w:rPr>
                <w:sz w:val="16"/>
                <w:szCs w:val="16"/>
                <w:lang w:eastAsia="zh-CN"/>
              </w:rPr>
              <w:t>18.5.0</w:t>
            </w:r>
          </w:p>
        </w:tc>
      </w:tr>
      <w:tr w:rsidR="00591536" w:rsidRPr="00910C3A" w14:paraId="2836FE4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E135261"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4C3DC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5EB2D19" w14:textId="37A8EB4E"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2DF332" w14:textId="77777777" w:rsidR="00591536" w:rsidRPr="00910C3A" w:rsidRDefault="00591536" w:rsidP="00591536">
            <w:pPr>
              <w:pStyle w:val="TAL"/>
              <w:rPr>
                <w:rFonts w:cs="Arial"/>
                <w:sz w:val="16"/>
                <w:szCs w:val="16"/>
              </w:rPr>
            </w:pPr>
            <w:r w:rsidRPr="00910C3A">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79A3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3C34F"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A8A8A9" w14:textId="77777777" w:rsidR="00591536" w:rsidRPr="00910C3A" w:rsidRDefault="00591536" w:rsidP="00591536">
            <w:pPr>
              <w:pStyle w:val="TAL"/>
              <w:rPr>
                <w:rFonts w:cs="Arial"/>
                <w:sz w:val="16"/>
                <w:szCs w:val="16"/>
              </w:rPr>
            </w:pPr>
            <w:r w:rsidRPr="00910C3A">
              <w:rPr>
                <w:rFonts w:cs="Arial"/>
                <w:sz w:val="16"/>
                <w:szCs w:val="16"/>
              </w:rPr>
              <w:t>Corrections on collecting data from UPF for DN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B11A4" w14:textId="3A74C78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099B136A"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DC2A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67557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6464C6A" w14:textId="542C2571"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EE28FF" w14:textId="77777777" w:rsidR="00591536" w:rsidRPr="00910C3A" w:rsidRDefault="00591536" w:rsidP="00591536">
            <w:pPr>
              <w:pStyle w:val="TAL"/>
              <w:rPr>
                <w:rFonts w:cs="Arial"/>
                <w:sz w:val="16"/>
                <w:szCs w:val="16"/>
              </w:rPr>
            </w:pPr>
            <w:r w:rsidRPr="00910C3A">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71BD" w14:textId="77777777" w:rsidR="00591536" w:rsidRPr="00910C3A" w:rsidRDefault="00591536" w:rsidP="00591536">
            <w:pPr>
              <w:pStyle w:val="TAR"/>
              <w:rPr>
                <w:rFonts w:cs="Arial"/>
                <w:sz w:val="16"/>
                <w:szCs w:val="16"/>
              </w:rPr>
            </w:pPr>
            <w:r w:rsidRPr="00910C3A">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CF7D32" w14:textId="77777777" w:rsidR="00591536" w:rsidRPr="00910C3A" w:rsidRDefault="00591536" w:rsidP="00591536">
            <w:pPr>
              <w:pStyle w:val="TAL"/>
              <w:rPr>
                <w:rFonts w:cs="Arial"/>
                <w:sz w:val="16"/>
                <w:szCs w:val="16"/>
              </w:rPr>
            </w:pPr>
            <w:r w:rsidRPr="00910C3A">
              <w:rPr>
                <w:rFonts w:cs="Arial"/>
                <w:sz w:val="16"/>
                <w:szCs w:val="16"/>
              </w:rPr>
              <w:t>Corrections on the procedure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28D26" w14:textId="59F5E79A"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3CB42E5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E49779"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93BC0C"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4A1EFF4" w14:textId="2D4B27BB" w:rsidR="00591536" w:rsidRPr="00910C3A" w:rsidRDefault="00591536" w:rsidP="00591536">
            <w:pPr>
              <w:pStyle w:val="TAC"/>
              <w:rPr>
                <w:rFonts w:cs="Arial"/>
                <w:sz w:val="16"/>
                <w:szCs w:val="16"/>
              </w:rPr>
            </w:pPr>
            <w:r>
              <w:rPr>
                <w:rFonts w:cs="Arial"/>
                <w:sz w:val="16"/>
                <w:szCs w:val="16"/>
              </w:rPr>
              <w:t>CP-241105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7F2415" w14:textId="77777777" w:rsidR="00591536" w:rsidRPr="00910C3A" w:rsidRDefault="00591536" w:rsidP="00591536">
            <w:pPr>
              <w:pStyle w:val="TAL"/>
              <w:rPr>
                <w:rFonts w:cs="Arial"/>
                <w:sz w:val="16"/>
                <w:szCs w:val="16"/>
              </w:rPr>
            </w:pPr>
            <w:r w:rsidRPr="00910C3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F532"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883" w14:textId="77777777" w:rsidR="00591536" w:rsidRPr="00910C3A" w:rsidRDefault="00591536" w:rsidP="00591536">
            <w:pPr>
              <w:pStyle w:val="TAC"/>
              <w:rPr>
                <w:rFonts w:cs="Arial"/>
                <w:sz w:val="16"/>
                <w:szCs w:val="16"/>
              </w:rPr>
            </w:pPr>
            <w:r w:rsidRPr="00910C3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45245" w14:textId="77777777" w:rsidR="00591536" w:rsidRPr="00910C3A" w:rsidRDefault="00591536" w:rsidP="00591536">
            <w:pPr>
              <w:pStyle w:val="TAL"/>
              <w:rPr>
                <w:rFonts w:cs="Arial"/>
                <w:sz w:val="16"/>
                <w:szCs w:val="16"/>
              </w:rPr>
            </w:pPr>
            <w:r w:rsidRPr="00910C3A">
              <w:rPr>
                <w:rFonts w:cs="Arial"/>
                <w:sz w:val="16"/>
                <w:szCs w:val="16"/>
              </w:rPr>
              <w:t>Corrections to user consent for data collection using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CB06" w14:textId="55F486C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35C1B5F"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7DA09BE5"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89A8D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D1FE5BF" w14:textId="2AD6AE8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DCAD2" w14:textId="77777777" w:rsidR="00591536" w:rsidRPr="00910C3A" w:rsidRDefault="00591536" w:rsidP="00591536">
            <w:pPr>
              <w:pStyle w:val="TAL"/>
              <w:rPr>
                <w:rFonts w:cs="Arial"/>
                <w:sz w:val="16"/>
                <w:szCs w:val="16"/>
              </w:rPr>
            </w:pPr>
            <w:r w:rsidRPr="00910C3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AC7D"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F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26EF" w14:textId="77777777" w:rsidR="00591536" w:rsidRPr="00910C3A" w:rsidRDefault="00591536" w:rsidP="00591536">
            <w:pPr>
              <w:pStyle w:val="TAL"/>
              <w:rPr>
                <w:rFonts w:cs="Arial"/>
                <w:sz w:val="16"/>
                <w:szCs w:val="16"/>
              </w:rPr>
            </w:pPr>
            <w:r w:rsidRPr="00910C3A">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79390" w14:textId="7A1D94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6B88382B"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8120AD7"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36B37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890DD5D" w14:textId="6ED467DC" w:rsidR="00591536" w:rsidRPr="00910C3A" w:rsidRDefault="00591536" w:rsidP="00591536">
            <w:pPr>
              <w:pStyle w:val="TAC"/>
              <w:rPr>
                <w:rFonts w:cs="Arial"/>
                <w:sz w:val="16"/>
                <w:szCs w:val="16"/>
              </w:rPr>
            </w:pPr>
            <w:r>
              <w:rPr>
                <w:rFonts w:cs="Arial"/>
                <w:sz w:val="16"/>
                <w:szCs w:val="16"/>
              </w:rPr>
              <w:t>CP-241091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89048B" w14:textId="77777777" w:rsidR="00591536" w:rsidRPr="00910C3A" w:rsidRDefault="00591536" w:rsidP="00591536">
            <w:pPr>
              <w:pStyle w:val="TAL"/>
              <w:rPr>
                <w:rFonts w:cs="Arial"/>
                <w:sz w:val="16"/>
                <w:szCs w:val="16"/>
              </w:rPr>
            </w:pPr>
            <w:r w:rsidRPr="00910C3A">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FEE1D"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E890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3CB29C" w14:textId="77777777" w:rsidR="00591536" w:rsidRPr="00910C3A" w:rsidRDefault="00591536" w:rsidP="00591536">
            <w:pPr>
              <w:pStyle w:val="TAL"/>
              <w:rPr>
                <w:rFonts w:cs="Arial"/>
                <w:sz w:val="16"/>
                <w:szCs w:val="16"/>
              </w:rPr>
            </w:pPr>
            <w:r w:rsidRPr="00910C3A">
              <w:rPr>
                <w:rFonts w:cs="Arial"/>
                <w:sz w:val="16"/>
                <w:szCs w:val="16"/>
              </w:rPr>
              <w:t>Updates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CB9F5" w14:textId="3838BC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B0675F7"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A3ABCD6"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B16F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95DB90E" w14:textId="7B227745"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91436C" w14:textId="77777777" w:rsidR="00591536" w:rsidRPr="00910C3A" w:rsidRDefault="00591536" w:rsidP="00591536">
            <w:pPr>
              <w:pStyle w:val="TAL"/>
              <w:rPr>
                <w:rFonts w:cs="Arial"/>
                <w:sz w:val="16"/>
                <w:szCs w:val="16"/>
              </w:rPr>
            </w:pPr>
            <w:r w:rsidRPr="00910C3A">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4714F"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BACD4"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225A4" w14:textId="77777777" w:rsidR="00591536" w:rsidRPr="00910C3A" w:rsidRDefault="00591536" w:rsidP="00591536">
            <w:pPr>
              <w:pStyle w:val="TAL"/>
              <w:rPr>
                <w:rFonts w:cs="Arial"/>
                <w:sz w:val="16"/>
                <w:szCs w:val="16"/>
              </w:rPr>
            </w:pPr>
            <w:r w:rsidRPr="00910C3A">
              <w:rPr>
                <w:rFonts w:cs="Arial"/>
                <w:sz w:val="16"/>
                <w:szCs w:val="16"/>
              </w:rPr>
              <w:t>Analytics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B029B" w14:textId="5DA360A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3E81306"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A56B6D2"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B05168"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62FE8AE" w14:textId="4F49F6B6"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FE5C9D" w14:textId="77777777" w:rsidR="00591536" w:rsidRPr="00910C3A" w:rsidRDefault="00591536" w:rsidP="00591536">
            <w:pPr>
              <w:pStyle w:val="TAL"/>
              <w:rPr>
                <w:rFonts w:cs="Arial"/>
                <w:sz w:val="16"/>
                <w:szCs w:val="16"/>
              </w:rPr>
            </w:pPr>
            <w:r w:rsidRPr="00910C3A">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C130"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71338"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941CE" w14:textId="77777777" w:rsidR="00591536" w:rsidRPr="00910C3A" w:rsidRDefault="00591536" w:rsidP="00591536">
            <w:pPr>
              <w:pStyle w:val="TAL"/>
              <w:rPr>
                <w:rFonts w:cs="Arial"/>
                <w:sz w:val="16"/>
                <w:szCs w:val="16"/>
              </w:rPr>
            </w:pPr>
            <w:r w:rsidRPr="00910C3A">
              <w:rPr>
                <w:rFonts w:cs="Arial"/>
                <w:sz w:val="16"/>
                <w:szCs w:val="16"/>
              </w:rPr>
              <w:t>ML model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5C58" w14:textId="44F3829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5A372A3"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4B45AFA"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12F20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FDBBBC6" w14:textId="53AFEA6F"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F94D7" w14:textId="77777777" w:rsidR="00591536" w:rsidRPr="00910C3A" w:rsidRDefault="00591536" w:rsidP="00591536">
            <w:pPr>
              <w:pStyle w:val="TAL"/>
              <w:rPr>
                <w:rFonts w:cs="Arial"/>
                <w:sz w:val="16"/>
                <w:szCs w:val="16"/>
              </w:rPr>
            </w:pPr>
            <w:r w:rsidRPr="00910C3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C3F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3959F"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FEC46" w14:textId="77777777" w:rsidR="00591536" w:rsidRPr="00910C3A" w:rsidRDefault="00591536" w:rsidP="00591536">
            <w:pPr>
              <w:pStyle w:val="TAL"/>
              <w:rPr>
                <w:rFonts w:cs="Arial"/>
                <w:sz w:val="16"/>
                <w:szCs w:val="16"/>
              </w:rPr>
            </w:pPr>
            <w:r w:rsidRPr="00910C3A">
              <w:rPr>
                <w:rFonts w:cs="Arial"/>
                <w:sz w:val="16"/>
                <w:szCs w:val="16"/>
              </w:rPr>
              <w:t>DCCF change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80867" w14:textId="4C144CE2"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7E628900"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3C6EA4FB"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BBF66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4E93A6A" w14:textId="7FE9A4BD"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72E2BA" w14:textId="77777777" w:rsidR="00591536" w:rsidRPr="00910C3A" w:rsidRDefault="00591536" w:rsidP="00591536">
            <w:pPr>
              <w:pStyle w:val="TAL"/>
              <w:rPr>
                <w:rFonts w:cs="Arial"/>
                <w:sz w:val="16"/>
                <w:szCs w:val="16"/>
              </w:rPr>
            </w:pPr>
            <w:r w:rsidRPr="00910C3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DAE6"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AA7E3"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576C88" w14:textId="77777777" w:rsidR="00591536" w:rsidRPr="00910C3A" w:rsidRDefault="00591536" w:rsidP="00591536">
            <w:pPr>
              <w:pStyle w:val="TAL"/>
              <w:rPr>
                <w:rFonts w:cs="Arial"/>
                <w:sz w:val="16"/>
                <w:szCs w:val="16"/>
              </w:rPr>
            </w:pPr>
            <w:r w:rsidRPr="00910C3A">
              <w:rPr>
                <w:rFonts w:cs="Arial"/>
                <w:sz w:val="16"/>
                <w:szCs w:val="16"/>
              </w:rPr>
              <w:t>Corrections to QoS Monitoring related UPF event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B78AB" w14:textId="56A4131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48492F0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5F98C44"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86BBA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48DAFE24" w14:textId="60F71FA8"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4958E" w14:textId="77777777" w:rsidR="00591536" w:rsidRPr="00910C3A" w:rsidRDefault="00591536" w:rsidP="00591536">
            <w:pPr>
              <w:pStyle w:val="TAL"/>
              <w:rPr>
                <w:rFonts w:cs="Arial"/>
                <w:sz w:val="16"/>
                <w:szCs w:val="16"/>
              </w:rPr>
            </w:pPr>
            <w:r w:rsidRPr="00910C3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A205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73C1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9F935" w14:textId="77777777" w:rsidR="00591536" w:rsidRPr="00910C3A" w:rsidRDefault="00591536" w:rsidP="00591536">
            <w:pPr>
              <w:pStyle w:val="TAL"/>
              <w:rPr>
                <w:rFonts w:cs="Arial"/>
                <w:sz w:val="16"/>
                <w:szCs w:val="16"/>
              </w:rPr>
            </w:pPr>
            <w:r w:rsidRPr="00910C3A">
              <w:rPr>
                <w:rFonts w:cs="Arial"/>
                <w:sz w:val="16"/>
                <w:szCs w:val="16"/>
              </w:rPr>
              <w:t>Updates to UPF event exposure procedures in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A2379" w14:textId="5BBBAC2C"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A17B429"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6228957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FB8E9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29AEB56" w14:textId="525F5B16" w:rsidR="00591536" w:rsidRPr="00910C3A" w:rsidRDefault="00591536" w:rsidP="00591536">
            <w:pPr>
              <w:pStyle w:val="TAC"/>
              <w:rPr>
                <w:rFonts w:cs="Arial"/>
                <w:sz w:val="16"/>
                <w:szCs w:val="16"/>
              </w:rPr>
            </w:pPr>
            <w:r>
              <w:rPr>
                <w:rFonts w:cs="Arial"/>
                <w:sz w:val="16"/>
                <w:szCs w:val="16"/>
              </w:rPr>
              <w:t>CP-241092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4314F7" w14:textId="77777777" w:rsidR="00591536" w:rsidRPr="00910C3A" w:rsidRDefault="00591536" w:rsidP="00591536">
            <w:pPr>
              <w:pStyle w:val="TAL"/>
              <w:rPr>
                <w:rFonts w:cs="Arial"/>
                <w:sz w:val="16"/>
                <w:szCs w:val="16"/>
              </w:rPr>
            </w:pPr>
            <w:r w:rsidRPr="00910C3A">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80F9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ACEC1"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6A6CC0" w14:textId="77777777" w:rsidR="00591536" w:rsidRPr="00910C3A" w:rsidRDefault="00591536" w:rsidP="00591536">
            <w:pPr>
              <w:pStyle w:val="TAL"/>
              <w:rPr>
                <w:rFonts w:cs="Arial"/>
                <w:sz w:val="16"/>
                <w:szCs w:val="16"/>
              </w:rPr>
            </w:pPr>
            <w:r w:rsidRPr="00910C3A">
              <w:rPr>
                <w:rFonts w:cs="Arial"/>
                <w:sz w:val="16"/>
                <w:szCs w:val="16"/>
              </w:rPr>
              <w:t>Corrections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AC2CA" w14:textId="3ED0ECD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5F85FB1D"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ED9FF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3BC6D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C490D17" w14:textId="5083DF4C"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87E80C" w14:textId="77777777" w:rsidR="00591536" w:rsidRPr="00910C3A" w:rsidRDefault="00591536" w:rsidP="00591536">
            <w:pPr>
              <w:pStyle w:val="TAL"/>
              <w:rPr>
                <w:rFonts w:cs="Arial"/>
                <w:sz w:val="16"/>
                <w:szCs w:val="16"/>
              </w:rPr>
            </w:pPr>
            <w:r w:rsidRPr="00910C3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DF325"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5A3A9"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486B3" w14:textId="77777777" w:rsidR="00591536" w:rsidRPr="00910C3A" w:rsidRDefault="00591536" w:rsidP="00591536">
            <w:pPr>
              <w:pStyle w:val="TAL"/>
              <w:rPr>
                <w:rFonts w:cs="Arial"/>
                <w:sz w:val="16"/>
                <w:szCs w:val="16"/>
              </w:rPr>
            </w:pPr>
            <w:r w:rsidRPr="00910C3A">
              <w:rPr>
                <w:rFonts w:cs="Arial"/>
                <w:sz w:val="16"/>
                <w:szCs w:val="16"/>
              </w:rPr>
              <w:t>Corrections on the status code of GMLC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067FA" w14:textId="7F64A554"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C6AE404"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2C62E0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E1456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8310984" w14:textId="7FDF70AE"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C46F026" w14:textId="77777777" w:rsidR="00591536" w:rsidRPr="00910C3A" w:rsidRDefault="00591536" w:rsidP="00591536">
            <w:pPr>
              <w:pStyle w:val="TAL"/>
              <w:rPr>
                <w:rFonts w:cs="Arial"/>
                <w:sz w:val="16"/>
                <w:szCs w:val="16"/>
              </w:rPr>
            </w:pPr>
            <w:r w:rsidRPr="00910C3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BF3E"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07467"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E8D2D" w14:textId="77777777" w:rsidR="00591536" w:rsidRPr="00910C3A" w:rsidRDefault="00591536" w:rsidP="00591536">
            <w:pPr>
              <w:pStyle w:val="TAL"/>
              <w:rPr>
                <w:rFonts w:cs="Arial"/>
                <w:sz w:val="16"/>
                <w:szCs w:val="16"/>
              </w:rPr>
            </w:pPr>
            <w:r w:rsidRPr="00910C3A">
              <w:rPr>
                <w:rFonts w:cs="Arial"/>
                <w:sz w:val="16"/>
                <w:szCs w:val="16"/>
              </w:rPr>
              <w:t>Define the Location Accuracy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D7A2" w14:textId="2B5294D7" w:rsidR="00591536" w:rsidRPr="00910C3A" w:rsidRDefault="00591536" w:rsidP="00591536">
            <w:pPr>
              <w:pStyle w:val="TAC"/>
              <w:rPr>
                <w:sz w:val="16"/>
                <w:szCs w:val="16"/>
                <w:lang w:eastAsia="zh-CN"/>
              </w:rPr>
            </w:pPr>
            <w:r w:rsidRPr="004C29D5">
              <w:rPr>
                <w:sz w:val="16"/>
                <w:szCs w:val="16"/>
                <w:lang w:eastAsia="zh-CN"/>
              </w:rPr>
              <w:t>18.5.0</w:t>
            </w:r>
          </w:p>
        </w:tc>
      </w:tr>
    </w:tbl>
    <w:p w14:paraId="6AB3AF18" w14:textId="77777777" w:rsidR="00080512" w:rsidRDefault="00080512" w:rsidP="00DE3879"/>
    <w:sectPr w:rsidR="00080512">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EAEF2B" w14:textId="77777777" w:rsidR="00D47509" w:rsidRDefault="00D47509">
      <w:r>
        <w:separator/>
      </w:r>
    </w:p>
  </w:endnote>
  <w:endnote w:type="continuationSeparator" w:id="0">
    <w:p w14:paraId="06DAAA26" w14:textId="77777777" w:rsidR="00D47509" w:rsidRDefault="00D475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 w:name="맑은 고딕">
    <w:panose1 w:val="020B0503020000020004"/>
    <w:charset w:val="81"/>
    <w:family w:val="modern"/>
    <w:pitch w:val="variable"/>
    <w:sig w:usb0="9000002F" w:usb1="29D77CFB" w:usb2="00000012" w:usb3="00000000" w:csb0="00080001" w:csb1="00000000"/>
  </w:font>
  <w:font w:name="바탕">
    <w:altName w:val="맑은 고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653FAB" w14:textId="77777777" w:rsidR="00D47509" w:rsidRDefault="00D47509">
      <w:r>
        <w:separator/>
      </w:r>
    </w:p>
  </w:footnote>
  <w:footnote w:type="continuationSeparator" w:id="0">
    <w:p w14:paraId="226B2351" w14:textId="77777777" w:rsidR="00D47509" w:rsidRDefault="00D475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7112CEC7"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0CCC">
      <w:rPr>
        <w:rFonts w:ascii="Arial" w:hAnsi="Arial" w:cs="Arial"/>
        <w:b/>
        <w:noProof/>
        <w:sz w:val="18"/>
        <w:szCs w:val="18"/>
      </w:rPr>
      <w:t>3GPP TS 29.552 V18.5.0 (2024-06)</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0259D">
      <w:rPr>
        <w:rFonts w:ascii="Arial" w:hAnsi="Arial" w:cs="Arial"/>
        <w:b/>
        <w:noProof/>
        <w:sz w:val="18"/>
        <w:szCs w:val="18"/>
      </w:rPr>
      <w:t>110</w:t>
    </w:r>
    <w:r>
      <w:rPr>
        <w:rFonts w:ascii="Arial" w:hAnsi="Arial" w:cs="Arial"/>
        <w:b/>
        <w:sz w:val="18"/>
        <w:szCs w:val="18"/>
      </w:rPr>
      <w:fldChar w:fldCharType="end"/>
    </w:r>
  </w:p>
  <w:p w14:paraId="5EA78C0D" w14:textId="2E8BFAB7"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0CCC">
      <w:rPr>
        <w:rFonts w:ascii="Arial" w:hAnsi="Arial" w:cs="Arial"/>
        <w:b/>
        <w:noProof/>
        <w:sz w:val="18"/>
        <w:szCs w:val="18"/>
      </w:rPr>
      <w:t>Release 18</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30F972C1"/>
    <w:multiLevelType w:val="hybridMultilevel"/>
    <w:tmpl w:val="46F69D20"/>
    <w:lvl w:ilvl="0" w:tplc="0CB4B8F0">
      <w:numFmt w:val="bullet"/>
      <w:lvlText w:val="-"/>
      <w:lvlJc w:val="left"/>
      <w:pPr>
        <w:ind w:left="927" w:hanging="360"/>
      </w:pPr>
      <w:rPr>
        <w:rFonts w:ascii="Times New Roman" w:eastAsia="SimSu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1"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1024834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689017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0939112">
    <w:abstractNumId w:val="8"/>
  </w:num>
  <w:num w:numId="4" w16cid:durableId="50278792">
    <w:abstractNumId w:val="14"/>
  </w:num>
  <w:num w:numId="5" w16cid:durableId="1537890351">
    <w:abstractNumId w:val="9"/>
  </w:num>
  <w:num w:numId="6" w16cid:durableId="411126068">
    <w:abstractNumId w:val="12"/>
  </w:num>
  <w:num w:numId="7" w16cid:durableId="1005593892">
    <w:abstractNumId w:val="13"/>
  </w:num>
  <w:num w:numId="8" w16cid:durableId="397091887">
    <w:abstractNumId w:val="11"/>
  </w:num>
  <w:num w:numId="9" w16cid:durableId="2022968548">
    <w:abstractNumId w:val="6"/>
  </w:num>
  <w:num w:numId="10" w16cid:durableId="2076975688">
    <w:abstractNumId w:val="5"/>
  </w:num>
  <w:num w:numId="11" w16cid:durableId="1590120243">
    <w:abstractNumId w:val="4"/>
  </w:num>
  <w:num w:numId="12" w16cid:durableId="590895468">
    <w:abstractNumId w:val="3"/>
  </w:num>
  <w:num w:numId="13" w16cid:durableId="1086419636">
    <w:abstractNumId w:val="2"/>
  </w:num>
  <w:num w:numId="14" w16cid:durableId="3480805">
    <w:abstractNumId w:val="1"/>
  </w:num>
  <w:num w:numId="15" w16cid:durableId="754673254">
    <w:abstractNumId w:val="0"/>
  </w:num>
  <w:num w:numId="16" w16cid:durableId="17426754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1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2F25"/>
    <w:rsid w:val="00005B1D"/>
    <w:rsid w:val="000070FA"/>
    <w:rsid w:val="00007E48"/>
    <w:rsid w:val="00012186"/>
    <w:rsid w:val="000172BA"/>
    <w:rsid w:val="00017D5B"/>
    <w:rsid w:val="00022B5E"/>
    <w:rsid w:val="00022F20"/>
    <w:rsid w:val="00023523"/>
    <w:rsid w:val="0002368F"/>
    <w:rsid w:val="00030F25"/>
    <w:rsid w:val="00032D6E"/>
    <w:rsid w:val="00033397"/>
    <w:rsid w:val="00036BC7"/>
    <w:rsid w:val="00040095"/>
    <w:rsid w:val="00046FEB"/>
    <w:rsid w:val="00047DD9"/>
    <w:rsid w:val="0005162E"/>
    <w:rsid w:val="00051834"/>
    <w:rsid w:val="00053108"/>
    <w:rsid w:val="00053B8F"/>
    <w:rsid w:val="00053D99"/>
    <w:rsid w:val="00054A22"/>
    <w:rsid w:val="00060B5C"/>
    <w:rsid w:val="0006155F"/>
    <w:rsid w:val="00062023"/>
    <w:rsid w:val="0006491E"/>
    <w:rsid w:val="00064A38"/>
    <w:rsid w:val="000655A6"/>
    <w:rsid w:val="00076A6A"/>
    <w:rsid w:val="00080512"/>
    <w:rsid w:val="00085EF5"/>
    <w:rsid w:val="000925FE"/>
    <w:rsid w:val="00095C52"/>
    <w:rsid w:val="000A24D3"/>
    <w:rsid w:val="000A3251"/>
    <w:rsid w:val="000A75F0"/>
    <w:rsid w:val="000B20A1"/>
    <w:rsid w:val="000B3BEC"/>
    <w:rsid w:val="000B7172"/>
    <w:rsid w:val="000C0997"/>
    <w:rsid w:val="000C47C3"/>
    <w:rsid w:val="000C4F67"/>
    <w:rsid w:val="000C598E"/>
    <w:rsid w:val="000C5F7B"/>
    <w:rsid w:val="000C7049"/>
    <w:rsid w:val="000D187B"/>
    <w:rsid w:val="000D41D0"/>
    <w:rsid w:val="000D58AB"/>
    <w:rsid w:val="000D6B76"/>
    <w:rsid w:val="000D75E8"/>
    <w:rsid w:val="000D77ED"/>
    <w:rsid w:val="000E1C6C"/>
    <w:rsid w:val="000E2252"/>
    <w:rsid w:val="000E42DC"/>
    <w:rsid w:val="000E4C8C"/>
    <w:rsid w:val="000E54FF"/>
    <w:rsid w:val="000E6C1C"/>
    <w:rsid w:val="000F1CE5"/>
    <w:rsid w:val="000F2161"/>
    <w:rsid w:val="000F38B9"/>
    <w:rsid w:val="000F5B60"/>
    <w:rsid w:val="000F612C"/>
    <w:rsid w:val="000F6308"/>
    <w:rsid w:val="000F64A1"/>
    <w:rsid w:val="000F699C"/>
    <w:rsid w:val="00100E62"/>
    <w:rsid w:val="001023B7"/>
    <w:rsid w:val="00102558"/>
    <w:rsid w:val="001035A7"/>
    <w:rsid w:val="001079FF"/>
    <w:rsid w:val="00111A31"/>
    <w:rsid w:val="0011416E"/>
    <w:rsid w:val="00117DBA"/>
    <w:rsid w:val="00121049"/>
    <w:rsid w:val="001246CD"/>
    <w:rsid w:val="00124E90"/>
    <w:rsid w:val="00131572"/>
    <w:rsid w:val="00133525"/>
    <w:rsid w:val="00140254"/>
    <w:rsid w:val="001412C6"/>
    <w:rsid w:val="00142870"/>
    <w:rsid w:val="00143A66"/>
    <w:rsid w:val="00143ECF"/>
    <w:rsid w:val="0014731C"/>
    <w:rsid w:val="00150E7E"/>
    <w:rsid w:val="001525AC"/>
    <w:rsid w:val="00154CEB"/>
    <w:rsid w:val="00154E1D"/>
    <w:rsid w:val="001551E2"/>
    <w:rsid w:val="00156691"/>
    <w:rsid w:val="001573B5"/>
    <w:rsid w:val="00162A81"/>
    <w:rsid w:val="001661F7"/>
    <w:rsid w:val="00171D95"/>
    <w:rsid w:val="00173BD7"/>
    <w:rsid w:val="00173CE6"/>
    <w:rsid w:val="00176057"/>
    <w:rsid w:val="0017622F"/>
    <w:rsid w:val="001773D5"/>
    <w:rsid w:val="001905A8"/>
    <w:rsid w:val="001908C5"/>
    <w:rsid w:val="00191BAE"/>
    <w:rsid w:val="00193CD8"/>
    <w:rsid w:val="001961EA"/>
    <w:rsid w:val="00197378"/>
    <w:rsid w:val="001A23A5"/>
    <w:rsid w:val="001A4C42"/>
    <w:rsid w:val="001A625F"/>
    <w:rsid w:val="001A7420"/>
    <w:rsid w:val="001B0FF1"/>
    <w:rsid w:val="001B22E1"/>
    <w:rsid w:val="001B3D9B"/>
    <w:rsid w:val="001B4D30"/>
    <w:rsid w:val="001B6637"/>
    <w:rsid w:val="001B7C25"/>
    <w:rsid w:val="001C1E0A"/>
    <w:rsid w:val="001C21C3"/>
    <w:rsid w:val="001C2F16"/>
    <w:rsid w:val="001C33AF"/>
    <w:rsid w:val="001C3781"/>
    <w:rsid w:val="001C38A1"/>
    <w:rsid w:val="001C3C86"/>
    <w:rsid w:val="001D02C2"/>
    <w:rsid w:val="001D27BD"/>
    <w:rsid w:val="001D37DB"/>
    <w:rsid w:val="001D54EE"/>
    <w:rsid w:val="001D68A2"/>
    <w:rsid w:val="001D7269"/>
    <w:rsid w:val="001E1BB4"/>
    <w:rsid w:val="001E53E1"/>
    <w:rsid w:val="001F0C1D"/>
    <w:rsid w:val="001F1132"/>
    <w:rsid w:val="001F168B"/>
    <w:rsid w:val="001F5882"/>
    <w:rsid w:val="00201E3A"/>
    <w:rsid w:val="00206635"/>
    <w:rsid w:val="00207CEB"/>
    <w:rsid w:val="0021126E"/>
    <w:rsid w:val="002127B1"/>
    <w:rsid w:val="002172FD"/>
    <w:rsid w:val="002176C0"/>
    <w:rsid w:val="00222F22"/>
    <w:rsid w:val="0022655A"/>
    <w:rsid w:val="00231BB0"/>
    <w:rsid w:val="00233DD2"/>
    <w:rsid w:val="00233DDF"/>
    <w:rsid w:val="002347A2"/>
    <w:rsid w:val="00237842"/>
    <w:rsid w:val="00237BCF"/>
    <w:rsid w:val="00241E69"/>
    <w:rsid w:val="0024274C"/>
    <w:rsid w:val="00243873"/>
    <w:rsid w:val="00244959"/>
    <w:rsid w:val="00244EF2"/>
    <w:rsid w:val="002459D7"/>
    <w:rsid w:val="00245B1E"/>
    <w:rsid w:val="0024626F"/>
    <w:rsid w:val="002462FE"/>
    <w:rsid w:val="002510B7"/>
    <w:rsid w:val="00253A8B"/>
    <w:rsid w:val="0025515F"/>
    <w:rsid w:val="00260A8A"/>
    <w:rsid w:val="00261AC6"/>
    <w:rsid w:val="002643A8"/>
    <w:rsid w:val="002644C3"/>
    <w:rsid w:val="00267315"/>
    <w:rsid w:val="002675F0"/>
    <w:rsid w:val="00272B8B"/>
    <w:rsid w:val="0027556C"/>
    <w:rsid w:val="0028177D"/>
    <w:rsid w:val="00282D09"/>
    <w:rsid w:val="002842E8"/>
    <w:rsid w:val="002844B6"/>
    <w:rsid w:val="00284736"/>
    <w:rsid w:val="00284C03"/>
    <w:rsid w:val="002851F2"/>
    <w:rsid w:val="002855C0"/>
    <w:rsid w:val="00290159"/>
    <w:rsid w:val="00292503"/>
    <w:rsid w:val="00293259"/>
    <w:rsid w:val="0029578C"/>
    <w:rsid w:val="00295CF2"/>
    <w:rsid w:val="002A10F9"/>
    <w:rsid w:val="002A1FB8"/>
    <w:rsid w:val="002A26CE"/>
    <w:rsid w:val="002A2B31"/>
    <w:rsid w:val="002A6242"/>
    <w:rsid w:val="002B5C85"/>
    <w:rsid w:val="002B6339"/>
    <w:rsid w:val="002B67F8"/>
    <w:rsid w:val="002C1DCA"/>
    <w:rsid w:val="002C48DE"/>
    <w:rsid w:val="002C7286"/>
    <w:rsid w:val="002D7BDA"/>
    <w:rsid w:val="002E00EE"/>
    <w:rsid w:val="002E0D1C"/>
    <w:rsid w:val="002E4A20"/>
    <w:rsid w:val="002F4DA5"/>
    <w:rsid w:val="002F68CB"/>
    <w:rsid w:val="002F6EC3"/>
    <w:rsid w:val="002F7744"/>
    <w:rsid w:val="002F79BE"/>
    <w:rsid w:val="002F7CE4"/>
    <w:rsid w:val="00301E1B"/>
    <w:rsid w:val="00303DD2"/>
    <w:rsid w:val="00312402"/>
    <w:rsid w:val="00314065"/>
    <w:rsid w:val="003172DC"/>
    <w:rsid w:val="00320706"/>
    <w:rsid w:val="003211AF"/>
    <w:rsid w:val="00321369"/>
    <w:rsid w:val="00321897"/>
    <w:rsid w:val="00321D24"/>
    <w:rsid w:val="00324310"/>
    <w:rsid w:val="00327E81"/>
    <w:rsid w:val="00340FC8"/>
    <w:rsid w:val="0034675C"/>
    <w:rsid w:val="00353CB5"/>
    <w:rsid w:val="003544AE"/>
    <w:rsid w:val="0035462D"/>
    <w:rsid w:val="00355FBE"/>
    <w:rsid w:val="003578F4"/>
    <w:rsid w:val="003625DA"/>
    <w:rsid w:val="00362BA7"/>
    <w:rsid w:val="00363688"/>
    <w:rsid w:val="003648AD"/>
    <w:rsid w:val="00365474"/>
    <w:rsid w:val="00366E0F"/>
    <w:rsid w:val="00373F0B"/>
    <w:rsid w:val="003765B8"/>
    <w:rsid w:val="003765BF"/>
    <w:rsid w:val="0038048D"/>
    <w:rsid w:val="00382A8C"/>
    <w:rsid w:val="00384EA0"/>
    <w:rsid w:val="003858F9"/>
    <w:rsid w:val="00390236"/>
    <w:rsid w:val="00396B73"/>
    <w:rsid w:val="003A1FA2"/>
    <w:rsid w:val="003A27B7"/>
    <w:rsid w:val="003A73B0"/>
    <w:rsid w:val="003B0804"/>
    <w:rsid w:val="003B1EDE"/>
    <w:rsid w:val="003B563D"/>
    <w:rsid w:val="003B5CE4"/>
    <w:rsid w:val="003B7A46"/>
    <w:rsid w:val="003C10D2"/>
    <w:rsid w:val="003C1E22"/>
    <w:rsid w:val="003C2949"/>
    <w:rsid w:val="003C3971"/>
    <w:rsid w:val="003C3CC9"/>
    <w:rsid w:val="003C52A9"/>
    <w:rsid w:val="003D0B09"/>
    <w:rsid w:val="003D2862"/>
    <w:rsid w:val="003D3E0D"/>
    <w:rsid w:val="003E012B"/>
    <w:rsid w:val="003E326B"/>
    <w:rsid w:val="003E3678"/>
    <w:rsid w:val="003E3E06"/>
    <w:rsid w:val="003F08A4"/>
    <w:rsid w:val="003F12B8"/>
    <w:rsid w:val="00400374"/>
    <w:rsid w:val="004003D9"/>
    <w:rsid w:val="0040157A"/>
    <w:rsid w:val="00402248"/>
    <w:rsid w:val="0040789C"/>
    <w:rsid w:val="00410535"/>
    <w:rsid w:val="004105F5"/>
    <w:rsid w:val="00412524"/>
    <w:rsid w:val="0041620F"/>
    <w:rsid w:val="00420725"/>
    <w:rsid w:val="00421422"/>
    <w:rsid w:val="00423334"/>
    <w:rsid w:val="00425257"/>
    <w:rsid w:val="0042590E"/>
    <w:rsid w:val="004306F3"/>
    <w:rsid w:val="00430E32"/>
    <w:rsid w:val="004345EC"/>
    <w:rsid w:val="00437071"/>
    <w:rsid w:val="004438E5"/>
    <w:rsid w:val="00444291"/>
    <w:rsid w:val="00450FCE"/>
    <w:rsid w:val="004517B9"/>
    <w:rsid w:val="004568D4"/>
    <w:rsid w:val="00456910"/>
    <w:rsid w:val="00456917"/>
    <w:rsid w:val="00460E64"/>
    <w:rsid w:val="00461659"/>
    <w:rsid w:val="00461762"/>
    <w:rsid w:val="00463A85"/>
    <w:rsid w:val="00464039"/>
    <w:rsid w:val="00465515"/>
    <w:rsid w:val="0046686D"/>
    <w:rsid w:val="00466EBB"/>
    <w:rsid w:val="0047054C"/>
    <w:rsid w:val="004725A2"/>
    <w:rsid w:val="00472B09"/>
    <w:rsid w:val="00472BAF"/>
    <w:rsid w:val="00474114"/>
    <w:rsid w:val="0047760A"/>
    <w:rsid w:val="004870EA"/>
    <w:rsid w:val="004903DF"/>
    <w:rsid w:val="004926BB"/>
    <w:rsid w:val="00496A77"/>
    <w:rsid w:val="00496C10"/>
    <w:rsid w:val="0049799A"/>
    <w:rsid w:val="004A1251"/>
    <w:rsid w:val="004A233F"/>
    <w:rsid w:val="004A35B2"/>
    <w:rsid w:val="004A5621"/>
    <w:rsid w:val="004A57D3"/>
    <w:rsid w:val="004A6BED"/>
    <w:rsid w:val="004B0F11"/>
    <w:rsid w:val="004B1E87"/>
    <w:rsid w:val="004B71D1"/>
    <w:rsid w:val="004C0B92"/>
    <w:rsid w:val="004C121A"/>
    <w:rsid w:val="004C7DBE"/>
    <w:rsid w:val="004D3578"/>
    <w:rsid w:val="004D36F2"/>
    <w:rsid w:val="004D71EE"/>
    <w:rsid w:val="004E213A"/>
    <w:rsid w:val="004E3A87"/>
    <w:rsid w:val="004E5B1D"/>
    <w:rsid w:val="004E5E97"/>
    <w:rsid w:val="004E7A56"/>
    <w:rsid w:val="004F0988"/>
    <w:rsid w:val="004F3340"/>
    <w:rsid w:val="0050259D"/>
    <w:rsid w:val="005067C0"/>
    <w:rsid w:val="005077C6"/>
    <w:rsid w:val="00510368"/>
    <w:rsid w:val="00510BFF"/>
    <w:rsid w:val="005123EE"/>
    <w:rsid w:val="00512948"/>
    <w:rsid w:val="00513B7F"/>
    <w:rsid w:val="00514449"/>
    <w:rsid w:val="00517ECD"/>
    <w:rsid w:val="00520935"/>
    <w:rsid w:val="00526B35"/>
    <w:rsid w:val="0053388B"/>
    <w:rsid w:val="00533DDC"/>
    <w:rsid w:val="00535629"/>
    <w:rsid w:val="00535773"/>
    <w:rsid w:val="00543E6C"/>
    <w:rsid w:val="00545CE0"/>
    <w:rsid w:val="005474F7"/>
    <w:rsid w:val="005500E0"/>
    <w:rsid w:val="00565087"/>
    <w:rsid w:val="0056510B"/>
    <w:rsid w:val="00565774"/>
    <w:rsid w:val="00566459"/>
    <w:rsid w:val="00571F5C"/>
    <w:rsid w:val="00573BD7"/>
    <w:rsid w:val="005754EB"/>
    <w:rsid w:val="00582A4E"/>
    <w:rsid w:val="00582D69"/>
    <w:rsid w:val="0058308D"/>
    <w:rsid w:val="00584AEA"/>
    <w:rsid w:val="005870AF"/>
    <w:rsid w:val="00587D68"/>
    <w:rsid w:val="00591536"/>
    <w:rsid w:val="005961A7"/>
    <w:rsid w:val="0059629C"/>
    <w:rsid w:val="00597B11"/>
    <w:rsid w:val="005A340B"/>
    <w:rsid w:val="005A3C11"/>
    <w:rsid w:val="005A72A4"/>
    <w:rsid w:val="005A743A"/>
    <w:rsid w:val="005B05C3"/>
    <w:rsid w:val="005B15E7"/>
    <w:rsid w:val="005B1792"/>
    <w:rsid w:val="005B5940"/>
    <w:rsid w:val="005B599C"/>
    <w:rsid w:val="005C1AD1"/>
    <w:rsid w:val="005C7235"/>
    <w:rsid w:val="005D2E01"/>
    <w:rsid w:val="005D3CB2"/>
    <w:rsid w:val="005D5DFD"/>
    <w:rsid w:val="005D695D"/>
    <w:rsid w:val="005D73B7"/>
    <w:rsid w:val="005D7526"/>
    <w:rsid w:val="005E0A5C"/>
    <w:rsid w:val="005E25E3"/>
    <w:rsid w:val="005E3BE1"/>
    <w:rsid w:val="005E4BB2"/>
    <w:rsid w:val="005E62D0"/>
    <w:rsid w:val="005E7C75"/>
    <w:rsid w:val="005E7FA0"/>
    <w:rsid w:val="005F485E"/>
    <w:rsid w:val="00602AEA"/>
    <w:rsid w:val="0060611A"/>
    <w:rsid w:val="00606D49"/>
    <w:rsid w:val="00612DAE"/>
    <w:rsid w:val="00614CB4"/>
    <w:rsid w:val="00614FDF"/>
    <w:rsid w:val="006176B2"/>
    <w:rsid w:val="006211A5"/>
    <w:rsid w:val="00625D24"/>
    <w:rsid w:val="00625E1F"/>
    <w:rsid w:val="0062768C"/>
    <w:rsid w:val="00630C3C"/>
    <w:rsid w:val="006319BF"/>
    <w:rsid w:val="0063313C"/>
    <w:rsid w:val="00634142"/>
    <w:rsid w:val="0063543D"/>
    <w:rsid w:val="0063676D"/>
    <w:rsid w:val="00642691"/>
    <w:rsid w:val="00644A05"/>
    <w:rsid w:val="00645B8E"/>
    <w:rsid w:val="00646E2E"/>
    <w:rsid w:val="00647054"/>
    <w:rsid w:val="00647114"/>
    <w:rsid w:val="00656DCB"/>
    <w:rsid w:val="00660CCC"/>
    <w:rsid w:val="00664928"/>
    <w:rsid w:val="00665301"/>
    <w:rsid w:val="00665431"/>
    <w:rsid w:val="0066783F"/>
    <w:rsid w:val="00667BCD"/>
    <w:rsid w:val="006707B6"/>
    <w:rsid w:val="00670E30"/>
    <w:rsid w:val="006719F9"/>
    <w:rsid w:val="00675EF1"/>
    <w:rsid w:val="00680C72"/>
    <w:rsid w:val="00682587"/>
    <w:rsid w:val="00683D05"/>
    <w:rsid w:val="00685A42"/>
    <w:rsid w:val="00690101"/>
    <w:rsid w:val="0069093C"/>
    <w:rsid w:val="00694481"/>
    <w:rsid w:val="006A2FBC"/>
    <w:rsid w:val="006A323F"/>
    <w:rsid w:val="006A51A7"/>
    <w:rsid w:val="006B03AF"/>
    <w:rsid w:val="006B30D0"/>
    <w:rsid w:val="006B34E2"/>
    <w:rsid w:val="006B40AD"/>
    <w:rsid w:val="006B4B34"/>
    <w:rsid w:val="006B4F08"/>
    <w:rsid w:val="006B5657"/>
    <w:rsid w:val="006B70E6"/>
    <w:rsid w:val="006C1CF2"/>
    <w:rsid w:val="006C23CD"/>
    <w:rsid w:val="006C2F51"/>
    <w:rsid w:val="006C3D95"/>
    <w:rsid w:val="006D41F7"/>
    <w:rsid w:val="006D4837"/>
    <w:rsid w:val="006D67FF"/>
    <w:rsid w:val="006D731F"/>
    <w:rsid w:val="006E1965"/>
    <w:rsid w:val="006E5C86"/>
    <w:rsid w:val="006E68C3"/>
    <w:rsid w:val="006E6D83"/>
    <w:rsid w:val="006E6EC7"/>
    <w:rsid w:val="006F2F97"/>
    <w:rsid w:val="006F53A3"/>
    <w:rsid w:val="00700F53"/>
    <w:rsid w:val="0070110B"/>
    <w:rsid w:val="00701116"/>
    <w:rsid w:val="007029A2"/>
    <w:rsid w:val="007029EF"/>
    <w:rsid w:val="00704337"/>
    <w:rsid w:val="00706DBD"/>
    <w:rsid w:val="00707DE0"/>
    <w:rsid w:val="00713355"/>
    <w:rsid w:val="007135E6"/>
    <w:rsid w:val="00713C44"/>
    <w:rsid w:val="00714463"/>
    <w:rsid w:val="00716BE8"/>
    <w:rsid w:val="00722B8F"/>
    <w:rsid w:val="0072764D"/>
    <w:rsid w:val="00734A5B"/>
    <w:rsid w:val="0074026F"/>
    <w:rsid w:val="00740A3E"/>
    <w:rsid w:val="007429F6"/>
    <w:rsid w:val="007437C7"/>
    <w:rsid w:val="00744E76"/>
    <w:rsid w:val="00745488"/>
    <w:rsid w:val="007478D4"/>
    <w:rsid w:val="00747913"/>
    <w:rsid w:val="00747B85"/>
    <w:rsid w:val="0075243D"/>
    <w:rsid w:val="00755DA7"/>
    <w:rsid w:val="007621A2"/>
    <w:rsid w:val="00763BB0"/>
    <w:rsid w:val="00764353"/>
    <w:rsid w:val="0076574A"/>
    <w:rsid w:val="00771852"/>
    <w:rsid w:val="00774DA4"/>
    <w:rsid w:val="00777BB0"/>
    <w:rsid w:val="007817B7"/>
    <w:rsid w:val="00781F0F"/>
    <w:rsid w:val="007833DD"/>
    <w:rsid w:val="007833E6"/>
    <w:rsid w:val="00783DB6"/>
    <w:rsid w:val="00784AD6"/>
    <w:rsid w:val="007900E1"/>
    <w:rsid w:val="00792F0C"/>
    <w:rsid w:val="00795BBF"/>
    <w:rsid w:val="00796695"/>
    <w:rsid w:val="007A0D0F"/>
    <w:rsid w:val="007A4FA6"/>
    <w:rsid w:val="007A7D7A"/>
    <w:rsid w:val="007B4BC2"/>
    <w:rsid w:val="007B5EE3"/>
    <w:rsid w:val="007B600E"/>
    <w:rsid w:val="007B709F"/>
    <w:rsid w:val="007C0DA8"/>
    <w:rsid w:val="007C44C6"/>
    <w:rsid w:val="007C4691"/>
    <w:rsid w:val="007C55B8"/>
    <w:rsid w:val="007C670A"/>
    <w:rsid w:val="007D15B1"/>
    <w:rsid w:val="007D1781"/>
    <w:rsid w:val="007D1DA0"/>
    <w:rsid w:val="007D2224"/>
    <w:rsid w:val="007D35C1"/>
    <w:rsid w:val="007D37C7"/>
    <w:rsid w:val="007D7C90"/>
    <w:rsid w:val="007E25D4"/>
    <w:rsid w:val="007E462E"/>
    <w:rsid w:val="007E7058"/>
    <w:rsid w:val="007E7965"/>
    <w:rsid w:val="007F0F4A"/>
    <w:rsid w:val="007F4736"/>
    <w:rsid w:val="007F5C3D"/>
    <w:rsid w:val="007F5C9A"/>
    <w:rsid w:val="0080015E"/>
    <w:rsid w:val="008028A4"/>
    <w:rsid w:val="00803BA3"/>
    <w:rsid w:val="00813C41"/>
    <w:rsid w:val="00816389"/>
    <w:rsid w:val="00816AB0"/>
    <w:rsid w:val="00817AA4"/>
    <w:rsid w:val="0082389F"/>
    <w:rsid w:val="00827048"/>
    <w:rsid w:val="00830747"/>
    <w:rsid w:val="00831458"/>
    <w:rsid w:val="00831BF3"/>
    <w:rsid w:val="008360EF"/>
    <w:rsid w:val="00840683"/>
    <w:rsid w:val="00841103"/>
    <w:rsid w:val="008444D8"/>
    <w:rsid w:val="00846528"/>
    <w:rsid w:val="008474B2"/>
    <w:rsid w:val="00847C0E"/>
    <w:rsid w:val="00853925"/>
    <w:rsid w:val="00855B9D"/>
    <w:rsid w:val="00857EB0"/>
    <w:rsid w:val="008671BB"/>
    <w:rsid w:val="008768CA"/>
    <w:rsid w:val="00877468"/>
    <w:rsid w:val="00880597"/>
    <w:rsid w:val="00883666"/>
    <w:rsid w:val="0088477F"/>
    <w:rsid w:val="00887828"/>
    <w:rsid w:val="00892771"/>
    <w:rsid w:val="0089526C"/>
    <w:rsid w:val="008B0397"/>
    <w:rsid w:val="008B0FCE"/>
    <w:rsid w:val="008B7076"/>
    <w:rsid w:val="008C08BC"/>
    <w:rsid w:val="008C2359"/>
    <w:rsid w:val="008C35A2"/>
    <w:rsid w:val="008C384C"/>
    <w:rsid w:val="008C4EA7"/>
    <w:rsid w:val="008C515C"/>
    <w:rsid w:val="008D6F5D"/>
    <w:rsid w:val="008D7E64"/>
    <w:rsid w:val="008D7E98"/>
    <w:rsid w:val="008E2964"/>
    <w:rsid w:val="008E6839"/>
    <w:rsid w:val="008E6A99"/>
    <w:rsid w:val="008F239A"/>
    <w:rsid w:val="008F5A7A"/>
    <w:rsid w:val="008F602C"/>
    <w:rsid w:val="0090271F"/>
    <w:rsid w:val="00902E23"/>
    <w:rsid w:val="009065D3"/>
    <w:rsid w:val="00910C3A"/>
    <w:rsid w:val="00910F75"/>
    <w:rsid w:val="009114D7"/>
    <w:rsid w:val="0091348E"/>
    <w:rsid w:val="00915162"/>
    <w:rsid w:val="00916D48"/>
    <w:rsid w:val="009176E7"/>
    <w:rsid w:val="00917CCB"/>
    <w:rsid w:val="009207D3"/>
    <w:rsid w:val="009218A5"/>
    <w:rsid w:val="00924E72"/>
    <w:rsid w:val="0092663C"/>
    <w:rsid w:val="00934E9B"/>
    <w:rsid w:val="00934F3B"/>
    <w:rsid w:val="00935755"/>
    <w:rsid w:val="009362F1"/>
    <w:rsid w:val="00942EC2"/>
    <w:rsid w:val="009445FE"/>
    <w:rsid w:val="00944692"/>
    <w:rsid w:val="00944FD2"/>
    <w:rsid w:val="00946715"/>
    <w:rsid w:val="0095019A"/>
    <w:rsid w:val="0095160E"/>
    <w:rsid w:val="00952D2A"/>
    <w:rsid w:val="0095594B"/>
    <w:rsid w:val="00960DC8"/>
    <w:rsid w:val="00962E4E"/>
    <w:rsid w:val="0097180F"/>
    <w:rsid w:val="009752C2"/>
    <w:rsid w:val="009773A7"/>
    <w:rsid w:val="0098201E"/>
    <w:rsid w:val="0098553C"/>
    <w:rsid w:val="009864BF"/>
    <w:rsid w:val="0099320F"/>
    <w:rsid w:val="009949F6"/>
    <w:rsid w:val="009952F2"/>
    <w:rsid w:val="009975EB"/>
    <w:rsid w:val="009A2837"/>
    <w:rsid w:val="009A299B"/>
    <w:rsid w:val="009B00E9"/>
    <w:rsid w:val="009B4543"/>
    <w:rsid w:val="009C0835"/>
    <w:rsid w:val="009C4950"/>
    <w:rsid w:val="009C6BA8"/>
    <w:rsid w:val="009D1FF6"/>
    <w:rsid w:val="009D4A61"/>
    <w:rsid w:val="009D5AAA"/>
    <w:rsid w:val="009D5ED6"/>
    <w:rsid w:val="009D7A19"/>
    <w:rsid w:val="009F2E84"/>
    <w:rsid w:val="009F37B7"/>
    <w:rsid w:val="00A010B6"/>
    <w:rsid w:val="00A0349F"/>
    <w:rsid w:val="00A03A23"/>
    <w:rsid w:val="00A05628"/>
    <w:rsid w:val="00A05928"/>
    <w:rsid w:val="00A0636A"/>
    <w:rsid w:val="00A10F02"/>
    <w:rsid w:val="00A10FC5"/>
    <w:rsid w:val="00A144A1"/>
    <w:rsid w:val="00A14C6F"/>
    <w:rsid w:val="00A164B4"/>
    <w:rsid w:val="00A20315"/>
    <w:rsid w:val="00A207E7"/>
    <w:rsid w:val="00A2226D"/>
    <w:rsid w:val="00A2270E"/>
    <w:rsid w:val="00A22E58"/>
    <w:rsid w:val="00A23F01"/>
    <w:rsid w:val="00A24B22"/>
    <w:rsid w:val="00A251D8"/>
    <w:rsid w:val="00A26956"/>
    <w:rsid w:val="00A27486"/>
    <w:rsid w:val="00A37FF2"/>
    <w:rsid w:val="00A42206"/>
    <w:rsid w:val="00A422BA"/>
    <w:rsid w:val="00A444C4"/>
    <w:rsid w:val="00A50A09"/>
    <w:rsid w:val="00A536C0"/>
    <w:rsid w:val="00A53724"/>
    <w:rsid w:val="00A54DE9"/>
    <w:rsid w:val="00A56066"/>
    <w:rsid w:val="00A576F9"/>
    <w:rsid w:val="00A615A6"/>
    <w:rsid w:val="00A63270"/>
    <w:rsid w:val="00A65D39"/>
    <w:rsid w:val="00A714B6"/>
    <w:rsid w:val="00A717AE"/>
    <w:rsid w:val="00A719BB"/>
    <w:rsid w:val="00A71A6D"/>
    <w:rsid w:val="00A72DF6"/>
    <w:rsid w:val="00A73129"/>
    <w:rsid w:val="00A7401E"/>
    <w:rsid w:val="00A763BD"/>
    <w:rsid w:val="00A80215"/>
    <w:rsid w:val="00A80CEA"/>
    <w:rsid w:val="00A816DC"/>
    <w:rsid w:val="00A82346"/>
    <w:rsid w:val="00A83317"/>
    <w:rsid w:val="00A83829"/>
    <w:rsid w:val="00A84EDC"/>
    <w:rsid w:val="00A900B4"/>
    <w:rsid w:val="00A9158D"/>
    <w:rsid w:val="00A91DD5"/>
    <w:rsid w:val="00A92B95"/>
    <w:rsid w:val="00A92BA1"/>
    <w:rsid w:val="00A93126"/>
    <w:rsid w:val="00A93791"/>
    <w:rsid w:val="00AA067B"/>
    <w:rsid w:val="00AA298A"/>
    <w:rsid w:val="00AB4AD4"/>
    <w:rsid w:val="00AB544B"/>
    <w:rsid w:val="00AB6FA4"/>
    <w:rsid w:val="00AC192F"/>
    <w:rsid w:val="00AC2760"/>
    <w:rsid w:val="00AC2A00"/>
    <w:rsid w:val="00AC6BC6"/>
    <w:rsid w:val="00AD41E2"/>
    <w:rsid w:val="00AE2EB1"/>
    <w:rsid w:val="00AE43C8"/>
    <w:rsid w:val="00AE65E2"/>
    <w:rsid w:val="00AF0E61"/>
    <w:rsid w:val="00AF102D"/>
    <w:rsid w:val="00AF1685"/>
    <w:rsid w:val="00AF5D64"/>
    <w:rsid w:val="00B00907"/>
    <w:rsid w:val="00B02DB9"/>
    <w:rsid w:val="00B12505"/>
    <w:rsid w:val="00B128E2"/>
    <w:rsid w:val="00B13FA8"/>
    <w:rsid w:val="00B15449"/>
    <w:rsid w:val="00B178C6"/>
    <w:rsid w:val="00B20A6E"/>
    <w:rsid w:val="00B21479"/>
    <w:rsid w:val="00B27194"/>
    <w:rsid w:val="00B33573"/>
    <w:rsid w:val="00B372F7"/>
    <w:rsid w:val="00B4184C"/>
    <w:rsid w:val="00B42D75"/>
    <w:rsid w:val="00B465C2"/>
    <w:rsid w:val="00B5111D"/>
    <w:rsid w:val="00B54C4D"/>
    <w:rsid w:val="00B57E71"/>
    <w:rsid w:val="00B61AD3"/>
    <w:rsid w:val="00B64F7C"/>
    <w:rsid w:val="00B677C9"/>
    <w:rsid w:val="00B67942"/>
    <w:rsid w:val="00B7025F"/>
    <w:rsid w:val="00B71AD0"/>
    <w:rsid w:val="00B74AAC"/>
    <w:rsid w:val="00B75C90"/>
    <w:rsid w:val="00B772A5"/>
    <w:rsid w:val="00B778CE"/>
    <w:rsid w:val="00B832E8"/>
    <w:rsid w:val="00B85205"/>
    <w:rsid w:val="00B915A8"/>
    <w:rsid w:val="00B92747"/>
    <w:rsid w:val="00B93086"/>
    <w:rsid w:val="00B94B18"/>
    <w:rsid w:val="00B95D0C"/>
    <w:rsid w:val="00B963B5"/>
    <w:rsid w:val="00BA0025"/>
    <w:rsid w:val="00BA05BB"/>
    <w:rsid w:val="00BA077D"/>
    <w:rsid w:val="00BA0B28"/>
    <w:rsid w:val="00BA19ED"/>
    <w:rsid w:val="00BA4B8D"/>
    <w:rsid w:val="00BA4E93"/>
    <w:rsid w:val="00BB616A"/>
    <w:rsid w:val="00BC0F7D"/>
    <w:rsid w:val="00BC1B81"/>
    <w:rsid w:val="00BC3259"/>
    <w:rsid w:val="00BD07E8"/>
    <w:rsid w:val="00BD394A"/>
    <w:rsid w:val="00BD5280"/>
    <w:rsid w:val="00BD531F"/>
    <w:rsid w:val="00BD7D31"/>
    <w:rsid w:val="00BE0B59"/>
    <w:rsid w:val="00BE1881"/>
    <w:rsid w:val="00BE28A0"/>
    <w:rsid w:val="00BE2C62"/>
    <w:rsid w:val="00BE2FBE"/>
    <w:rsid w:val="00BE3255"/>
    <w:rsid w:val="00BE743D"/>
    <w:rsid w:val="00BF128E"/>
    <w:rsid w:val="00BF470B"/>
    <w:rsid w:val="00BF5509"/>
    <w:rsid w:val="00C00D3C"/>
    <w:rsid w:val="00C02AC0"/>
    <w:rsid w:val="00C06058"/>
    <w:rsid w:val="00C0692E"/>
    <w:rsid w:val="00C06951"/>
    <w:rsid w:val="00C074DD"/>
    <w:rsid w:val="00C0799F"/>
    <w:rsid w:val="00C07DE1"/>
    <w:rsid w:val="00C1049A"/>
    <w:rsid w:val="00C1204D"/>
    <w:rsid w:val="00C1316E"/>
    <w:rsid w:val="00C1496A"/>
    <w:rsid w:val="00C21C9E"/>
    <w:rsid w:val="00C30DA9"/>
    <w:rsid w:val="00C313C6"/>
    <w:rsid w:val="00C317CC"/>
    <w:rsid w:val="00C33079"/>
    <w:rsid w:val="00C42615"/>
    <w:rsid w:val="00C436B9"/>
    <w:rsid w:val="00C43BC5"/>
    <w:rsid w:val="00C45231"/>
    <w:rsid w:val="00C46211"/>
    <w:rsid w:val="00C47A68"/>
    <w:rsid w:val="00C505F5"/>
    <w:rsid w:val="00C517B9"/>
    <w:rsid w:val="00C53D85"/>
    <w:rsid w:val="00C60D8B"/>
    <w:rsid w:val="00C61388"/>
    <w:rsid w:val="00C62C61"/>
    <w:rsid w:val="00C7161C"/>
    <w:rsid w:val="00C72833"/>
    <w:rsid w:val="00C756B7"/>
    <w:rsid w:val="00C757FC"/>
    <w:rsid w:val="00C7716A"/>
    <w:rsid w:val="00C80F1D"/>
    <w:rsid w:val="00C81E1E"/>
    <w:rsid w:val="00C91138"/>
    <w:rsid w:val="00C91D77"/>
    <w:rsid w:val="00C93F40"/>
    <w:rsid w:val="00C94379"/>
    <w:rsid w:val="00C9538F"/>
    <w:rsid w:val="00C954A0"/>
    <w:rsid w:val="00C97A35"/>
    <w:rsid w:val="00CA3D0C"/>
    <w:rsid w:val="00CA4DFC"/>
    <w:rsid w:val="00CA6B77"/>
    <w:rsid w:val="00CB66B8"/>
    <w:rsid w:val="00CB6997"/>
    <w:rsid w:val="00CB7B35"/>
    <w:rsid w:val="00CC0ED2"/>
    <w:rsid w:val="00CC1923"/>
    <w:rsid w:val="00CC22D8"/>
    <w:rsid w:val="00CC2E41"/>
    <w:rsid w:val="00CC3CAC"/>
    <w:rsid w:val="00CC461F"/>
    <w:rsid w:val="00CD11EE"/>
    <w:rsid w:val="00CD42E1"/>
    <w:rsid w:val="00CD6E5C"/>
    <w:rsid w:val="00CE6D84"/>
    <w:rsid w:val="00CF04F8"/>
    <w:rsid w:val="00CF0EAF"/>
    <w:rsid w:val="00CF12BC"/>
    <w:rsid w:val="00CF3648"/>
    <w:rsid w:val="00CF7AF5"/>
    <w:rsid w:val="00D01FD2"/>
    <w:rsid w:val="00D03BC1"/>
    <w:rsid w:val="00D03D5F"/>
    <w:rsid w:val="00D03EF4"/>
    <w:rsid w:val="00D1057B"/>
    <w:rsid w:val="00D141EF"/>
    <w:rsid w:val="00D15177"/>
    <w:rsid w:val="00D16BBE"/>
    <w:rsid w:val="00D228B2"/>
    <w:rsid w:val="00D25C88"/>
    <w:rsid w:val="00D26F3E"/>
    <w:rsid w:val="00D310F7"/>
    <w:rsid w:val="00D31DA5"/>
    <w:rsid w:val="00D3204C"/>
    <w:rsid w:val="00D35DAB"/>
    <w:rsid w:val="00D36F79"/>
    <w:rsid w:val="00D41E65"/>
    <w:rsid w:val="00D43949"/>
    <w:rsid w:val="00D47509"/>
    <w:rsid w:val="00D47FE0"/>
    <w:rsid w:val="00D5084E"/>
    <w:rsid w:val="00D50AA8"/>
    <w:rsid w:val="00D52154"/>
    <w:rsid w:val="00D535DB"/>
    <w:rsid w:val="00D55AA4"/>
    <w:rsid w:val="00D566E1"/>
    <w:rsid w:val="00D56C5A"/>
    <w:rsid w:val="00D57972"/>
    <w:rsid w:val="00D57A1A"/>
    <w:rsid w:val="00D60DF9"/>
    <w:rsid w:val="00D62C07"/>
    <w:rsid w:val="00D63A64"/>
    <w:rsid w:val="00D64896"/>
    <w:rsid w:val="00D675A9"/>
    <w:rsid w:val="00D70EB1"/>
    <w:rsid w:val="00D729D8"/>
    <w:rsid w:val="00D738D6"/>
    <w:rsid w:val="00D73BB4"/>
    <w:rsid w:val="00D73E34"/>
    <w:rsid w:val="00D755EB"/>
    <w:rsid w:val="00D76048"/>
    <w:rsid w:val="00D77DE1"/>
    <w:rsid w:val="00D81E76"/>
    <w:rsid w:val="00D85A8C"/>
    <w:rsid w:val="00D86436"/>
    <w:rsid w:val="00D87E00"/>
    <w:rsid w:val="00D9134D"/>
    <w:rsid w:val="00D91A35"/>
    <w:rsid w:val="00D927E5"/>
    <w:rsid w:val="00D94C31"/>
    <w:rsid w:val="00DA3A65"/>
    <w:rsid w:val="00DA7A03"/>
    <w:rsid w:val="00DB1818"/>
    <w:rsid w:val="00DB397A"/>
    <w:rsid w:val="00DB55D0"/>
    <w:rsid w:val="00DC309B"/>
    <w:rsid w:val="00DC4DA2"/>
    <w:rsid w:val="00DC57A1"/>
    <w:rsid w:val="00DD0989"/>
    <w:rsid w:val="00DD3A1F"/>
    <w:rsid w:val="00DD4C17"/>
    <w:rsid w:val="00DD5D16"/>
    <w:rsid w:val="00DD74A5"/>
    <w:rsid w:val="00DD7753"/>
    <w:rsid w:val="00DE3879"/>
    <w:rsid w:val="00DE58C8"/>
    <w:rsid w:val="00DE6F5D"/>
    <w:rsid w:val="00DE7878"/>
    <w:rsid w:val="00DF26FF"/>
    <w:rsid w:val="00DF2B1F"/>
    <w:rsid w:val="00DF31B5"/>
    <w:rsid w:val="00DF587F"/>
    <w:rsid w:val="00DF62CD"/>
    <w:rsid w:val="00E05DF1"/>
    <w:rsid w:val="00E134F7"/>
    <w:rsid w:val="00E15CC9"/>
    <w:rsid w:val="00E16509"/>
    <w:rsid w:val="00E2052B"/>
    <w:rsid w:val="00E21E3F"/>
    <w:rsid w:val="00E22BCE"/>
    <w:rsid w:val="00E22E07"/>
    <w:rsid w:val="00E31313"/>
    <w:rsid w:val="00E31C69"/>
    <w:rsid w:val="00E32E9F"/>
    <w:rsid w:val="00E332B4"/>
    <w:rsid w:val="00E33463"/>
    <w:rsid w:val="00E33A8B"/>
    <w:rsid w:val="00E34895"/>
    <w:rsid w:val="00E40DD2"/>
    <w:rsid w:val="00E417BB"/>
    <w:rsid w:val="00E43E3C"/>
    <w:rsid w:val="00E44582"/>
    <w:rsid w:val="00E503EF"/>
    <w:rsid w:val="00E52BB7"/>
    <w:rsid w:val="00E57A0C"/>
    <w:rsid w:val="00E6653E"/>
    <w:rsid w:val="00E71E0A"/>
    <w:rsid w:val="00E72E96"/>
    <w:rsid w:val="00E741C0"/>
    <w:rsid w:val="00E77645"/>
    <w:rsid w:val="00E811F5"/>
    <w:rsid w:val="00E82624"/>
    <w:rsid w:val="00E83A1B"/>
    <w:rsid w:val="00E860AE"/>
    <w:rsid w:val="00E90189"/>
    <w:rsid w:val="00E90DB5"/>
    <w:rsid w:val="00E91433"/>
    <w:rsid w:val="00E91835"/>
    <w:rsid w:val="00E92409"/>
    <w:rsid w:val="00E9576F"/>
    <w:rsid w:val="00EA15B0"/>
    <w:rsid w:val="00EA4253"/>
    <w:rsid w:val="00EA5EA7"/>
    <w:rsid w:val="00EA6A5A"/>
    <w:rsid w:val="00EB6B2A"/>
    <w:rsid w:val="00EC3787"/>
    <w:rsid w:val="00EC3D39"/>
    <w:rsid w:val="00EC4A25"/>
    <w:rsid w:val="00EC581A"/>
    <w:rsid w:val="00EC5F7A"/>
    <w:rsid w:val="00EC607C"/>
    <w:rsid w:val="00EC6500"/>
    <w:rsid w:val="00EC6770"/>
    <w:rsid w:val="00EC79F6"/>
    <w:rsid w:val="00EE1143"/>
    <w:rsid w:val="00EE2A46"/>
    <w:rsid w:val="00EE38A4"/>
    <w:rsid w:val="00EF1FA6"/>
    <w:rsid w:val="00EF279D"/>
    <w:rsid w:val="00F025A2"/>
    <w:rsid w:val="00F041B2"/>
    <w:rsid w:val="00F04712"/>
    <w:rsid w:val="00F102E9"/>
    <w:rsid w:val="00F12242"/>
    <w:rsid w:val="00F13360"/>
    <w:rsid w:val="00F14F59"/>
    <w:rsid w:val="00F20670"/>
    <w:rsid w:val="00F22012"/>
    <w:rsid w:val="00F22EC7"/>
    <w:rsid w:val="00F26926"/>
    <w:rsid w:val="00F3119C"/>
    <w:rsid w:val="00F325C8"/>
    <w:rsid w:val="00F37749"/>
    <w:rsid w:val="00F41170"/>
    <w:rsid w:val="00F413E7"/>
    <w:rsid w:val="00F47043"/>
    <w:rsid w:val="00F518AE"/>
    <w:rsid w:val="00F56150"/>
    <w:rsid w:val="00F616DC"/>
    <w:rsid w:val="00F653B8"/>
    <w:rsid w:val="00F757ED"/>
    <w:rsid w:val="00F76184"/>
    <w:rsid w:val="00F772B3"/>
    <w:rsid w:val="00F8189A"/>
    <w:rsid w:val="00F82C57"/>
    <w:rsid w:val="00F83236"/>
    <w:rsid w:val="00F83E14"/>
    <w:rsid w:val="00F851B3"/>
    <w:rsid w:val="00F87E84"/>
    <w:rsid w:val="00F9008D"/>
    <w:rsid w:val="00F92261"/>
    <w:rsid w:val="00F925BB"/>
    <w:rsid w:val="00F9296C"/>
    <w:rsid w:val="00F9489D"/>
    <w:rsid w:val="00F9543E"/>
    <w:rsid w:val="00FA1266"/>
    <w:rsid w:val="00FA2CF0"/>
    <w:rsid w:val="00FA5592"/>
    <w:rsid w:val="00FA6A6C"/>
    <w:rsid w:val="00FB1004"/>
    <w:rsid w:val="00FB183C"/>
    <w:rsid w:val="00FB3A0D"/>
    <w:rsid w:val="00FB5CDA"/>
    <w:rsid w:val="00FC1192"/>
    <w:rsid w:val="00FC51E2"/>
    <w:rsid w:val="00FE19EB"/>
    <w:rsid w:val="00FE1AC9"/>
    <w:rsid w:val="00FE5207"/>
    <w:rsid w:val="00FF296B"/>
    <w:rsid w:val="00FF3737"/>
    <w:rsid w:val="00FF4AE6"/>
    <w:rsid w:val="00FF5064"/>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7"/>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qFormat/>
    <w:rsid w:val="00150E7E"/>
    <w:rPr>
      <w:lang w:val="en-GB" w:eastAsia="en-US"/>
    </w:rPr>
  </w:style>
  <w:style w:type="paragraph" w:customStyle="1" w:styleId="EN">
    <w:name w:val="EN"/>
    <w:basedOn w:val="Normal"/>
    <w:qFormat/>
    <w:rsid w:val="00150E7E"/>
  </w:style>
  <w:style w:type="character" w:customStyle="1" w:styleId="EXCar">
    <w:name w:val="EX Car"/>
    <w:link w:val="EX"/>
    <w:qFormat/>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 w:type="character" w:customStyle="1" w:styleId="NOZchn">
    <w:name w:val="NO Zchn"/>
    <w:qFormat/>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locked/>
    <w:rsid w:val="00E40DD2"/>
    <w:rPr>
      <w:lang w:val="en-GB" w:eastAsia="en-US"/>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lang w:val="en-GB" w:eastAsia="en-US"/>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lang w:val="en-GB" w:eastAsia="en-US"/>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sz w:val="16"/>
      <w:szCs w:val="16"/>
      <w:lang w:val="en-GB" w:eastAsia="en-US"/>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lang w:val="en-GB" w:eastAsia="en-US"/>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lang w:val="en-GB" w:eastAsia="en-US"/>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lang w:val="en-GB" w:eastAsia="en-US"/>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lang w:val="en-GB" w:eastAsia="en-US"/>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sz w:val="16"/>
      <w:szCs w:val="16"/>
      <w:lang w:val="en-GB" w:eastAsia="en-US"/>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lang w:val="en-GB" w:eastAsia="en-US"/>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lang w:val="en-GB" w:eastAsia="en-US"/>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hAnsi="Segoe UI" w:cs="Segoe UI"/>
      <w:sz w:val="16"/>
      <w:szCs w:val="16"/>
      <w:lang w:val="en-GB" w:eastAsia="en-US"/>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lang w:val="en-GB" w:eastAsia="en-US"/>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lang w:val="en-GB" w:eastAsia="en-US"/>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lang w:val="en-GB" w:eastAsia="en-US"/>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i/>
      <w:iCs/>
      <w:lang w:val="en-GB" w:eastAsia="en-US"/>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hAnsi="Consolas"/>
      <w:lang w:val="en-GB" w:eastAsia="en-US"/>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i/>
      <w:iCs/>
      <w:color w:val="4472C4" w:themeColor="accent1"/>
      <w:lang w:val="en-GB" w:eastAsia="en-US"/>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lang w:val="en-GB" w:eastAsia="en-US"/>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hAnsi="Consolas"/>
      <w:sz w:val="21"/>
      <w:szCs w:val="21"/>
      <w:lang w:val="en-GB" w:eastAsia="en-US"/>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i/>
      <w:iCs/>
      <w:color w:val="404040" w:themeColor="text1" w:themeTint="BF"/>
      <w:lang w:val="en-GB" w:eastAsia="en-US"/>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lang w:val="en-GB" w:eastAsia="en-US"/>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lang w:val="en-GB" w:eastAsia="en-US"/>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 w:type="character" w:customStyle="1" w:styleId="HeaderChar">
    <w:name w:val="Header Char"/>
    <w:link w:val="Header"/>
    <w:rsid w:val="00176057"/>
    <w:rPr>
      <w:rFonts w:ascii="Arial" w:hAnsi="Arial"/>
      <w:b/>
      <w:sz w:val="18"/>
      <w:lang w:val="en-GB"/>
    </w:rPr>
  </w:style>
  <w:style w:type="character" w:styleId="Emphasis">
    <w:name w:val="Emphasis"/>
    <w:qFormat/>
    <w:rsid w:val="00853925"/>
    <w:rPr>
      <w:i/>
      <w:iCs/>
    </w:rPr>
  </w:style>
  <w:style w:type="character" w:customStyle="1" w:styleId="Heading3Char">
    <w:name w:val="Heading 3 Char"/>
    <w:link w:val="Heading3"/>
    <w:rsid w:val="00DE6F5D"/>
    <w:rPr>
      <w:rFonts w:ascii="Arial" w:hAnsi="Arial"/>
      <w:sz w:val="28"/>
      <w:lang w:val="en-GB" w:eastAsia="en-US"/>
    </w:rPr>
  </w:style>
  <w:style w:type="character" w:customStyle="1" w:styleId="Heading4Char">
    <w:name w:val="Heading 4 Char"/>
    <w:link w:val="Heading4"/>
    <w:rsid w:val="00A7401E"/>
    <w:rPr>
      <w:rFonts w:ascii="Arial" w:hAnsi="Arial"/>
      <w:sz w:val="24"/>
      <w:lang w:val="en-GB" w:eastAsia="en-US"/>
    </w:rPr>
  </w:style>
  <w:style w:type="character" w:customStyle="1" w:styleId="Heading2Char">
    <w:name w:val="Heading 2 Char"/>
    <w:link w:val="Heading2"/>
    <w:rsid w:val="00706DBD"/>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4958307">
      <w:bodyDiv w:val="1"/>
      <w:marLeft w:val="0"/>
      <w:marRight w:val="0"/>
      <w:marTop w:val="0"/>
      <w:marBottom w:val="0"/>
      <w:divBdr>
        <w:top w:val="none" w:sz="0" w:space="0" w:color="auto"/>
        <w:left w:val="none" w:sz="0" w:space="0" w:color="auto"/>
        <w:bottom w:val="none" w:sz="0" w:space="0" w:color="auto"/>
        <w:right w:val="none" w:sz="0" w:space="0" w:color="auto"/>
      </w:divBdr>
    </w:div>
    <w:div w:id="455803515">
      <w:bodyDiv w:val="1"/>
      <w:marLeft w:val="0"/>
      <w:marRight w:val="0"/>
      <w:marTop w:val="0"/>
      <w:marBottom w:val="0"/>
      <w:divBdr>
        <w:top w:val="none" w:sz="0" w:space="0" w:color="auto"/>
        <w:left w:val="none" w:sz="0" w:space="0" w:color="auto"/>
        <w:bottom w:val="none" w:sz="0" w:space="0" w:color="auto"/>
        <w:right w:val="none" w:sz="0" w:space="0" w:color="auto"/>
      </w:divBdr>
    </w:div>
    <w:div w:id="592014569">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 w:id="1225606199">
      <w:bodyDiv w:val="1"/>
      <w:marLeft w:val="0"/>
      <w:marRight w:val="0"/>
      <w:marTop w:val="0"/>
      <w:marBottom w:val="0"/>
      <w:divBdr>
        <w:top w:val="none" w:sz="0" w:space="0" w:color="auto"/>
        <w:left w:val="none" w:sz="0" w:space="0" w:color="auto"/>
        <w:bottom w:val="none" w:sz="0" w:space="0" w:color="auto"/>
        <w:right w:val="none" w:sz="0" w:space="0" w:color="auto"/>
      </w:divBdr>
    </w:div>
    <w:div w:id="1292707965">
      <w:bodyDiv w:val="1"/>
      <w:marLeft w:val="0"/>
      <w:marRight w:val="0"/>
      <w:marTop w:val="0"/>
      <w:marBottom w:val="0"/>
      <w:divBdr>
        <w:top w:val="none" w:sz="0" w:space="0" w:color="auto"/>
        <w:left w:val="none" w:sz="0" w:space="0" w:color="auto"/>
        <w:bottom w:val="none" w:sz="0" w:space="0" w:color="auto"/>
        <w:right w:val="none" w:sz="0" w:space="0" w:color="auto"/>
      </w:divBdr>
    </w:div>
    <w:div w:id="1739279739">
      <w:bodyDiv w:val="1"/>
      <w:marLeft w:val="0"/>
      <w:marRight w:val="0"/>
      <w:marTop w:val="0"/>
      <w:marBottom w:val="0"/>
      <w:divBdr>
        <w:top w:val="none" w:sz="0" w:space="0" w:color="auto"/>
        <w:left w:val="none" w:sz="0" w:space="0" w:color="auto"/>
        <w:bottom w:val="none" w:sz="0" w:space="0" w:color="auto"/>
        <w:right w:val="none" w:sz="0" w:space="0" w:color="auto"/>
      </w:divBdr>
    </w:div>
    <w:div w:id="1860464607">
      <w:bodyDiv w:val="1"/>
      <w:marLeft w:val="0"/>
      <w:marRight w:val="0"/>
      <w:marTop w:val="0"/>
      <w:marBottom w:val="0"/>
      <w:divBdr>
        <w:top w:val="none" w:sz="0" w:space="0" w:color="auto"/>
        <w:left w:val="none" w:sz="0" w:space="0" w:color="auto"/>
        <w:bottom w:val="none" w:sz="0" w:space="0" w:color="auto"/>
        <w:right w:val="none" w:sz="0" w:space="0" w:color="auto"/>
      </w:divBdr>
    </w:div>
    <w:div w:id="20174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Visio_Drawing3236.vsdx"/><Relationship Id="rId21" Type="http://schemas.openxmlformats.org/officeDocument/2006/relationships/oleObject" Target="embeddings/oleObject2.bin"/><Relationship Id="rId42" Type="http://schemas.openxmlformats.org/officeDocument/2006/relationships/image" Target="media/image18.emf"/><Relationship Id="rId47" Type="http://schemas.openxmlformats.org/officeDocument/2006/relationships/package" Target="embeddings/Microsoft_Visio_Drawing11.vsdx"/><Relationship Id="rId63" Type="http://schemas.openxmlformats.org/officeDocument/2006/relationships/package" Target="embeddings/Microsoft_Visio_Drawing1518.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316.vsdx"/><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35.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7.vsdx"/><Relationship Id="rId53" Type="http://schemas.openxmlformats.org/officeDocument/2006/relationships/package" Target="embeddings/Microsoft_Visio_Drawing45.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319.vsdx"/><Relationship Id="rId102" Type="http://schemas.openxmlformats.org/officeDocument/2006/relationships/image" Target="media/image48.emf"/><Relationship Id="rId123" Type="http://schemas.openxmlformats.org/officeDocument/2006/relationships/package" Target="embeddings/Microsoft_Visio_Drawing340.vsdx"/><Relationship Id="rId128"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120.vsdx"/><Relationship Id="rId1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4.vsdx"/><Relationship Id="rId30" Type="http://schemas.openxmlformats.org/officeDocument/2006/relationships/image" Target="media/image12.emf"/><Relationship Id="rId35" Type="http://schemas.openxmlformats.org/officeDocument/2006/relationships/oleObject" Target="embeddings/Microsoft_Visio_2003-2010_Drawing12.vsd"/><Relationship Id="rId43" Type="http://schemas.openxmlformats.org/officeDocument/2006/relationships/package" Target="embeddings/Microsoft_Visio_Drawing9.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8.vsdx"/><Relationship Id="rId77" Type="http://schemas.openxmlformats.org/officeDocument/2006/relationships/package" Target="embeddings/Microsoft_Visio_Drawing2224.vsdx"/><Relationship Id="rId100" Type="http://schemas.openxmlformats.org/officeDocument/2006/relationships/image" Target="media/image47.emf"/><Relationship Id="rId105" Type="http://schemas.openxmlformats.org/officeDocument/2006/relationships/oleObject" Target="embeddings/Microsoft_Visio_2003-2010_Drawing2.vsd"/><Relationship Id="rId113" Type="http://schemas.openxmlformats.org/officeDocument/2006/relationships/oleObject" Target="embeddings/Microsoft_Visio_2003-2010_Drawing6.vsd"/><Relationship Id="rId118" Type="http://schemas.openxmlformats.org/officeDocument/2006/relationships/image" Target="media/image56.emf"/><Relationship Id="rId126"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package" Target="embeddings/Microsoft_Visio_Drawing23.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29.vsdx"/><Relationship Id="rId93" Type="http://schemas.openxmlformats.org/officeDocument/2006/relationships/package" Target="embeddings/Microsoft_Visio___2.vsdx"/><Relationship Id="rId98" Type="http://schemas.openxmlformats.org/officeDocument/2006/relationships/image" Target="media/image46.emf"/><Relationship Id="rId121" Type="http://schemas.openxmlformats.org/officeDocument/2006/relationships/package" Target="embeddings/Microsoft_Visio_Drawing13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oleObject" Target="embeddings/Microsoft_Visio_2003-2010_Drawing1.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6.vsdx"/><Relationship Id="rId67" Type="http://schemas.openxmlformats.org/officeDocument/2006/relationships/package" Target="embeddings/Microsoft_Visio_Drawing117.vsdx"/><Relationship Id="rId103" Type="http://schemas.openxmlformats.org/officeDocument/2006/relationships/package" Target="embeddings/Microsoft_Visio___.vsdx"/><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1.vsdx"/><Relationship Id="rId83" Type="http://schemas.openxmlformats.org/officeDocument/2006/relationships/package" Target="embeddings/Microsoft_Visio_Drawing26.vsdx"/><Relationship Id="rId88" Type="http://schemas.openxmlformats.org/officeDocument/2006/relationships/image" Target="media/image41.emf"/><Relationship Id="rId91" Type="http://schemas.openxmlformats.org/officeDocument/2006/relationships/package" Target="embeddings/Microsoft_Visio_Drawing118.vsdx"/><Relationship Id="rId96" Type="http://schemas.openxmlformats.org/officeDocument/2006/relationships/image" Target="media/image45.emf"/><Relationship Id="rId111" Type="http://schemas.openxmlformats.org/officeDocument/2006/relationships/oleObject" Target="embeddings/Microsoft_Visio_2003-2010_Drawing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4.vsd"/><Relationship Id="rId57" Type="http://schemas.openxmlformats.org/officeDocument/2006/relationships/package" Target="embeddings/Microsoft_Visio_Drawing25.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33.vsdx"/><Relationship Id="rId127" Type="http://schemas.openxmlformats.org/officeDocument/2006/relationships/package" Target="embeddings/Microsoft_Visio_Drawing32.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14.vsdx"/><Relationship Id="rId73" Type="http://schemas.openxmlformats.org/officeDocument/2006/relationships/package" Target="embeddings/Microsoft_Visio_Drawing22.vsdx"/><Relationship Id="rId78" Type="http://schemas.openxmlformats.org/officeDocument/2006/relationships/image" Target="media/image36.emf"/><Relationship Id="rId81" Type="http://schemas.openxmlformats.org/officeDocument/2006/relationships/package" Target="embeddings/Microsoft_Visio_Drawing24.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3431.vsdx"/><Relationship Id="rId101" Type="http://schemas.openxmlformats.org/officeDocument/2006/relationships/package" Target="embeddings/Microsoft_Visio_Drawing35.vsdx"/><Relationship Id="rId122" Type="http://schemas.openxmlformats.org/officeDocument/2006/relationships/image" Target="media/image58.emf"/><Relationship Id="rId13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8.vsdx"/><Relationship Id="rId109" Type="http://schemas.openxmlformats.org/officeDocument/2006/relationships/oleObject" Target="embeddings/Microsoft_Visio_2003-2010_Drawing4.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4.vsdx"/><Relationship Id="rId76" Type="http://schemas.openxmlformats.org/officeDocument/2006/relationships/image" Target="media/image35.emf"/><Relationship Id="rId97" Type="http://schemas.openxmlformats.org/officeDocument/2006/relationships/package" Target="embeddings/Microsoft_Visio_Drawing130.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643.vsdx"/><Relationship Id="rId7" Type="http://schemas.openxmlformats.org/officeDocument/2006/relationships/footnotes" Target="footnotes.xml"/><Relationship Id="rId71" Type="http://schemas.openxmlformats.org/officeDocument/2006/relationships/package" Target="embeddings/Microsoft_Visio_Drawing1921.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0.emf"/><Relationship Id="rId87" Type="http://schemas.openxmlformats.org/officeDocument/2006/relationships/package" Target="embeddings/Microsoft_Visio_Drawing27.vsdx"/><Relationship Id="rId110" Type="http://schemas.openxmlformats.org/officeDocument/2006/relationships/image" Target="media/image52.emf"/><Relationship Id="rId115" Type="http://schemas.openxmlformats.org/officeDocument/2006/relationships/oleObject" Target="embeddings/Microsoft_Visio_2003-2010_Drawing7.vsd"/><Relationship Id="rId131" Type="http://schemas.openxmlformats.org/officeDocument/2006/relationships/theme" Target="theme/theme1.xml"/><Relationship Id="rId61" Type="http://schemas.openxmlformats.org/officeDocument/2006/relationships/package" Target="embeddings/Microsoft_Visio_Drawing217.vsdx"/><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6D175-0A89-4E9F-8257-87BC3EA6D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292</TotalTime>
  <Pages>121</Pages>
  <Words>40976</Words>
  <Characters>231343</Characters>
  <Application>Microsoft Office Word</Application>
  <DocSecurity>0</DocSecurity>
  <Lines>1927</Lines>
  <Paragraphs>543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271776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18)</dc:subject>
  <dc:creator>MCC Support</dc:creator>
  <cp:keywords/>
  <dc:description/>
  <cp:lastModifiedBy>MCC</cp:lastModifiedBy>
  <cp:revision>460</cp:revision>
  <cp:lastPrinted>2019-02-25T14:05:00Z</cp:lastPrinted>
  <dcterms:created xsi:type="dcterms:W3CDTF">2022-03-03T09:28:00Z</dcterms:created>
  <dcterms:modified xsi:type="dcterms:W3CDTF">2024-06-21T22:04:00Z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(3)Y0B4oDOyyaTb3nvbSiMNk/VEihjDGglLu9w85S9qos9e81QesHGiBMnT9KT1KJDYbxKKr6DD
kqS8sS+9NbhHkcBu3+mWlrAoyEl7uDAUvtuPTV5ENYCO+o7SLHjIPc5m00qeI/qtFeOUt2oy
715+q+st9D1IVig5DK1+wVflAmy9xIskSm1kAcvAT4TVASVC/WODy9OYNnPYBYeKumoxwvM4
0v/+Sq1gK5oZmp+fZ3</vt:lpwstr>
  </property>
  <property fmtid="{D5CDD505-2E9C-101B-9397-08002B2CF9AE}" pid="5" name="_2015_ms_pID_7253431">
    <vt:lpwstr>oQjQcIgG6ioO+feIw4WuiD4LTNaaxSVgRNQ2Xc8JFkRF5GW57PKJuY
ZzZyL90uPx56yetfgcUK7sfKbX7IKhQ8LEfTm2et2EgljKAsVNTZErTgcPJyM3u8/dcofULI
sM9k290jHZuOKoXNBYlJpezn8fmVNMUj8RnoviEqUpUgY64QuJ8omDJ1ThgXy9obslpW4dHa
VUwnZAsauWCXFQeY+5m/RFXAyACbenz64gpO</vt:lpwstr>
  </property>
  <property fmtid="{D5CDD505-2E9C-101B-9397-08002B2CF9AE}" pid="6" name="_2015_ms_pID_7253432">
    <vt:lpwstr>ig==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