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770554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E65664">
              <w:rPr>
                <w:rFonts w:eastAsia="Malgun Gothic" w:hint="eastAsia"/>
                <w:lang w:eastAsia="ko-KR"/>
              </w:rPr>
              <w:t>3</w:t>
            </w:r>
            <w:r w:rsidRPr="003065EA">
              <w:t>.</w:t>
            </w:r>
            <w:bookmarkEnd w:id="2"/>
            <w:r w:rsidR="00442FFD">
              <w:rPr>
                <w:rFonts w:eastAsia="Malgun Gothic" w:hint="eastAsia"/>
                <w:lang w:eastAsia="ko-KR"/>
              </w:rPr>
              <w:t>1</w:t>
            </w:r>
            <w:r w:rsidRPr="003065EA">
              <w:t xml:space="preserve">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E65664">
              <w:rPr>
                <w:rFonts w:eastAsia="Malgun Gothic" w:hint="eastAsia"/>
                <w:sz w:val="32"/>
                <w:lang w:eastAsia="ko-KR"/>
              </w:rPr>
              <w:t>0</w:t>
            </w:r>
            <w:r w:rsidR="00442FFD">
              <w:rPr>
                <w:rFonts w:eastAsia="Malgun Gothic" w:hint="eastAsia"/>
                <w:sz w:val="32"/>
                <w:lang w:eastAsia="ko-KR"/>
              </w:rPr>
              <w:t>7</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78159097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7pt" o:ole="">
            <v:imagedata r:id="rId17" o:title="" cropright="20519f"/>
          </v:shape>
          <o:OLEObject Type="Embed" ProgID="Visio.Drawing.15" ShapeID="_x0000_i1026" DrawAspect="Content" ObjectID="_178159097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8159097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5pt;height:106.3pt" o:ole="">
            <v:imagedata r:id="rId21" o:title=""/>
          </v:shape>
          <o:OLEObject Type="Embed" ProgID="Visio.Drawing.11" ShapeID="_x0000_i1028" DrawAspect="Content" ObjectID="_178159097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45pt;height:91.3pt" o:ole="">
            <v:imagedata r:id="rId23" o:title="" croptop="3280f" cropbottom="37489f" cropleft="1427f" cropright="19932f"/>
          </v:shape>
          <o:OLEObject Type="Embed" ProgID="Visio.Drawing.15" ShapeID="_x0000_i1029" DrawAspect="Content" ObjectID="_178159098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hint="eastAsia"/>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352F6" w14:textId="77777777" w:rsidR="001566BA" w:rsidRDefault="001566BA">
      <w:r>
        <w:separator/>
      </w:r>
    </w:p>
  </w:endnote>
  <w:endnote w:type="continuationSeparator" w:id="0">
    <w:p w14:paraId="634E014A" w14:textId="77777777" w:rsidR="001566BA" w:rsidRDefault="001566BA">
      <w:r>
        <w:continuationSeparator/>
      </w:r>
    </w:p>
  </w:endnote>
  <w:endnote w:type="continuationNotice" w:id="1">
    <w:p w14:paraId="52815552" w14:textId="77777777" w:rsidR="001566BA" w:rsidRDefault="00156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0DE13" w14:textId="77777777" w:rsidR="001566BA" w:rsidRDefault="001566BA">
      <w:r>
        <w:separator/>
      </w:r>
    </w:p>
  </w:footnote>
  <w:footnote w:type="continuationSeparator" w:id="0">
    <w:p w14:paraId="7FE8A738" w14:textId="77777777" w:rsidR="001566BA" w:rsidRDefault="001566BA">
      <w:r>
        <w:continuationSeparator/>
      </w:r>
    </w:p>
  </w:footnote>
  <w:footnote w:type="continuationNotice" w:id="1">
    <w:p w14:paraId="6742705D" w14:textId="77777777" w:rsidR="001566BA" w:rsidRDefault="00156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0B5F32E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8B5">
      <w:rPr>
        <w:rFonts w:ascii="Arial" w:hAnsi="Arial" w:cs="Arial"/>
        <w:b/>
        <w:noProof/>
        <w:sz w:val="18"/>
        <w:szCs w:val="18"/>
      </w:rPr>
      <w:t>3GPP TS 29.255 V18.3.1 (2024-07)</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0AF3DE91"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8B5">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2FFD"/>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669A"/>
    <w:rsid w:val="00C77DCB"/>
    <w:rsid w:val="00C8081E"/>
    <w:rsid w:val="00C80F1D"/>
    <w:rsid w:val="00C811AB"/>
    <w:rsid w:val="00C91962"/>
    <w:rsid w:val="00C93F40"/>
    <w:rsid w:val="00C944F8"/>
    <w:rsid w:val="00CA13C9"/>
    <w:rsid w:val="00CA3D0C"/>
    <w:rsid w:val="00CA7B62"/>
    <w:rsid w:val="00CB2E90"/>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63918"/>
    <w:rsid w:val="00F653B8"/>
    <w:rsid w:val="00F658B5"/>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163</TotalTime>
  <Pages>29</Pages>
  <Words>8276</Words>
  <Characters>47178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25</cp:revision>
  <cp:lastPrinted>2019-02-25T14:05:00Z</cp:lastPrinted>
  <dcterms:created xsi:type="dcterms:W3CDTF">2023-03-21T13:21:00Z</dcterms:created>
  <dcterms:modified xsi:type="dcterms:W3CDTF">2024-07-04T00:36:00Z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