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491A95C4"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F9053C" w:rsidRPr="00DE1524">
        <w:rPr>
          <w:noProof w:val="0"/>
        </w:rPr>
        <w:t>V18</w:t>
      </w:r>
      <w:r w:rsidRPr="00DE1524">
        <w:rPr>
          <w:noProof w:val="0"/>
        </w:rPr>
        <w:t>.</w:t>
      </w:r>
      <w:r w:rsidR="002A6626" w:rsidRPr="00DE1524">
        <w:rPr>
          <w:noProof w:val="0"/>
        </w:rPr>
        <w:t>2</w:t>
      </w:r>
      <w:r w:rsidRPr="00DE1524">
        <w:rPr>
          <w:noProof w:val="0"/>
        </w:rPr>
        <w:t>.</w:t>
      </w:r>
      <w:r w:rsidR="00C05FE2" w:rsidRPr="00DE1524">
        <w:rPr>
          <w:noProof w:val="0"/>
        </w:rPr>
        <w:t xml:space="preserve">0 </w:t>
      </w:r>
      <w:r w:rsidRPr="00DE1524">
        <w:rPr>
          <w:noProof w:val="0"/>
          <w:sz w:val="32"/>
        </w:rPr>
        <w:t>(</w:t>
      </w:r>
      <w:r w:rsidR="00C91FEC" w:rsidRPr="00DE1524">
        <w:rPr>
          <w:noProof w:val="0"/>
          <w:sz w:val="32"/>
        </w:rPr>
        <w:t>202</w:t>
      </w:r>
      <w:r w:rsidR="000A671F" w:rsidRPr="00DE1524">
        <w:rPr>
          <w:noProof w:val="0"/>
          <w:sz w:val="32"/>
        </w:rPr>
        <w:t>4</w:t>
      </w:r>
      <w:r w:rsidRPr="00DE1524">
        <w:rPr>
          <w:noProof w:val="0"/>
          <w:sz w:val="32"/>
        </w:rPr>
        <w:t>-</w:t>
      </w:r>
      <w:r w:rsidR="000A671F" w:rsidRPr="00DE1524">
        <w:rPr>
          <w:noProof w:val="0"/>
          <w:sz w:val="32"/>
        </w:rPr>
        <w:t>0</w:t>
      </w:r>
      <w:r w:rsidR="002A6626" w:rsidRPr="00DE1524">
        <w:rPr>
          <w:noProof w:val="0"/>
          <w:sz w:val="32"/>
        </w:rPr>
        <w:t>6</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77777777" w:rsidR="00080512" w:rsidRPr="00DE1524" w:rsidRDefault="00FC1192">
      <w:pPr>
        <w:pStyle w:val="ZT"/>
        <w:framePr w:wrap="notBeside"/>
        <w:rPr>
          <w:i/>
          <w:sz w:val="28"/>
        </w:rPr>
      </w:pPr>
      <w:r w:rsidRPr="00DE1524">
        <w:t>(</w:t>
      </w:r>
      <w:r w:rsidRPr="00DE1524">
        <w:rPr>
          <w:rStyle w:val="ZGSM"/>
        </w:rPr>
        <w:t xml:space="preserve">Release </w:t>
      </w:r>
      <w:r w:rsidR="00F9053C" w:rsidRPr="00DE1524">
        <w:rPr>
          <w:rStyle w:val="ZGSM"/>
        </w:rPr>
        <w:t>18</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82288898"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650 Route des Lucioles - Sophia Antipolis</w:t>
      </w:r>
    </w:p>
    <w:p w14:paraId="39396440"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77777777"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0A671F" w:rsidRPr="00DE1524">
        <w:rPr>
          <w:sz w:val="18"/>
        </w:rPr>
        <w:t>4</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3588635E" w14:textId="77777777" w:rsidR="004723F4" w:rsidRPr="00DE1524" w:rsidRDefault="00056C09">
      <w:pPr>
        <w:pStyle w:val="TOC1"/>
        <w:rPr>
          <w:rFonts w:ascii="Calibri" w:hAnsi="Calibri"/>
          <w:noProof w:val="0"/>
          <w:kern w:val="2"/>
          <w:szCs w:val="22"/>
          <w:lang w:eastAsia="en-GB"/>
        </w:rPr>
      </w:pPr>
      <w:r w:rsidRPr="00DE1524">
        <w:rPr>
          <w:noProof w:val="0"/>
        </w:rPr>
        <w:fldChar w:fldCharType="begin" w:fldLock="1"/>
      </w:r>
      <w:r w:rsidRPr="00DE1524">
        <w:rPr>
          <w:noProof w:val="0"/>
        </w:rPr>
        <w:instrText xml:space="preserve"> TOC \o "1-9" </w:instrText>
      </w:r>
      <w:r w:rsidRPr="00DE1524">
        <w:rPr>
          <w:noProof w:val="0"/>
        </w:rPr>
        <w:fldChar w:fldCharType="separate"/>
      </w:r>
      <w:r w:rsidR="004723F4" w:rsidRPr="00DE1524">
        <w:rPr>
          <w:noProof w:val="0"/>
        </w:rPr>
        <w:t>Foreword</w:t>
      </w:r>
      <w:r w:rsidR="004723F4" w:rsidRPr="00DE1524">
        <w:rPr>
          <w:noProof w:val="0"/>
        </w:rPr>
        <w:tab/>
      </w:r>
      <w:r w:rsidR="004723F4" w:rsidRPr="00DE1524">
        <w:rPr>
          <w:noProof w:val="0"/>
        </w:rPr>
        <w:fldChar w:fldCharType="begin" w:fldLock="1"/>
      </w:r>
      <w:r w:rsidR="004723F4" w:rsidRPr="00DE1524">
        <w:rPr>
          <w:noProof w:val="0"/>
        </w:rPr>
        <w:instrText xml:space="preserve"> PAGEREF _Toc155085861 \h </w:instrText>
      </w:r>
      <w:r w:rsidR="004723F4" w:rsidRPr="00DE1524">
        <w:rPr>
          <w:noProof w:val="0"/>
        </w:rPr>
      </w:r>
      <w:r w:rsidR="004723F4" w:rsidRPr="00DE1524">
        <w:rPr>
          <w:noProof w:val="0"/>
        </w:rPr>
        <w:fldChar w:fldCharType="separate"/>
      </w:r>
      <w:r w:rsidR="004723F4" w:rsidRPr="00DE1524">
        <w:rPr>
          <w:noProof w:val="0"/>
        </w:rPr>
        <w:t>5</w:t>
      </w:r>
      <w:r w:rsidR="004723F4" w:rsidRPr="00DE1524">
        <w:rPr>
          <w:noProof w:val="0"/>
        </w:rPr>
        <w:fldChar w:fldCharType="end"/>
      </w:r>
    </w:p>
    <w:p w14:paraId="4C58E81C" w14:textId="77777777" w:rsidR="004723F4" w:rsidRPr="00DE1524" w:rsidRDefault="004723F4">
      <w:pPr>
        <w:pStyle w:val="TOC1"/>
        <w:rPr>
          <w:rFonts w:ascii="Calibri" w:hAnsi="Calibri"/>
          <w:noProof w:val="0"/>
          <w:kern w:val="2"/>
          <w:szCs w:val="22"/>
          <w:lang w:eastAsia="en-GB"/>
        </w:rPr>
      </w:pPr>
      <w:r w:rsidRPr="00DE1524">
        <w:rPr>
          <w:noProof w:val="0"/>
        </w:rPr>
        <w:t>Introduction</w:t>
      </w:r>
      <w:r w:rsidRPr="00DE1524">
        <w:rPr>
          <w:noProof w:val="0"/>
        </w:rPr>
        <w:tab/>
      </w:r>
      <w:r w:rsidRPr="00DE1524">
        <w:rPr>
          <w:noProof w:val="0"/>
        </w:rPr>
        <w:fldChar w:fldCharType="begin" w:fldLock="1"/>
      </w:r>
      <w:r w:rsidRPr="00DE1524">
        <w:rPr>
          <w:noProof w:val="0"/>
        </w:rPr>
        <w:instrText xml:space="preserve"> PAGEREF _Toc155085862 \h </w:instrText>
      </w:r>
      <w:r w:rsidRPr="00DE1524">
        <w:rPr>
          <w:noProof w:val="0"/>
        </w:rPr>
      </w:r>
      <w:r w:rsidRPr="00DE1524">
        <w:rPr>
          <w:noProof w:val="0"/>
        </w:rPr>
        <w:fldChar w:fldCharType="separate"/>
      </w:r>
      <w:r w:rsidRPr="00DE1524">
        <w:rPr>
          <w:noProof w:val="0"/>
        </w:rPr>
        <w:t>5</w:t>
      </w:r>
      <w:r w:rsidRPr="00DE1524">
        <w:rPr>
          <w:noProof w:val="0"/>
        </w:rPr>
        <w:fldChar w:fldCharType="end"/>
      </w:r>
    </w:p>
    <w:p w14:paraId="09CD67A5" w14:textId="77777777" w:rsidR="004723F4" w:rsidRPr="00DE1524" w:rsidRDefault="004723F4">
      <w:pPr>
        <w:pStyle w:val="TOC1"/>
        <w:rPr>
          <w:rFonts w:ascii="Calibri" w:hAnsi="Calibri"/>
          <w:noProof w:val="0"/>
          <w:kern w:val="2"/>
          <w:szCs w:val="22"/>
          <w:lang w:eastAsia="en-GB"/>
        </w:rPr>
      </w:pPr>
      <w:r w:rsidRPr="00DE1524">
        <w:rPr>
          <w:noProof w:val="0"/>
        </w:rPr>
        <w:t>1</w:t>
      </w:r>
      <w:r w:rsidRPr="00DE1524">
        <w:rPr>
          <w:rFonts w:ascii="Calibri" w:hAnsi="Calibri"/>
          <w:noProof w:val="0"/>
          <w:kern w:val="2"/>
          <w:szCs w:val="22"/>
          <w:lang w:eastAsia="en-GB"/>
        </w:rPr>
        <w:tab/>
      </w:r>
      <w:r w:rsidRPr="00DE1524">
        <w:rPr>
          <w:noProof w:val="0"/>
        </w:rPr>
        <w:t>Scope</w:t>
      </w:r>
      <w:r w:rsidRPr="00DE1524">
        <w:rPr>
          <w:noProof w:val="0"/>
        </w:rPr>
        <w:tab/>
      </w:r>
      <w:r w:rsidRPr="00DE1524">
        <w:rPr>
          <w:noProof w:val="0"/>
        </w:rPr>
        <w:fldChar w:fldCharType="begin" w:fldLock="1"/>
      </w:r>
      <w:r w:rsidRPr="00DE1524">
        <w:rPr>
          <w:noProof w:val="0"/>
        </w:rPr>
        <w:instrText xml:space="preserve"> PAGEREF _Toc155085863 \h </w:instrText>
      </w:r>
      <w:r w:rsidRPr="00DE1524">
        <w:rPr>
          <w:noProof w:val="0"/>
        </w:rPr>
      </w:r>
      <w:r w:rsidRPr="00DE1524">
        <w:rPr>
          <w:noProof w:val="0"/>
        </w:rPr>
        <w:fldChar w:fldCharType="separate"/>
      </w:r>
      <w:r w:rsidRPr="00DE1524">
        <w:rPr>
          <w:noProof w:val="0"/>
        </w:rPr>
        <w:t>6</w:t>
      </w:r>
      <w:r w:rsidRPr="00DE1524">
        <w:rPr>
          <w:noProof w:val="0"/>
        </w:rPr>
        <w:fldChar w:fldCharType="end"/>
      </w:r>
    </w:p>
    <w:p w14:paraId="280DE6E1" w14:textId="77777777" w:rsidR="004723F4" w:rsidRPr="00DE1524" w:rsidRDefault="004723F4">
      <w:pPr>
        <w:pStyle w:val="TOC1"/>
        <w:rPr>
          <w:rFonts w:ascii="Calibri" w:hAnsi="Calibri"/>
          <w:noProof w:val="0"/>
          <w:kern w:val="2"/>
          <w:szCs w:val="22"/>
          <w:lang w:eastAsia="en-GB"/>
        </w:rPr>
      </w:pPr>
      <w:r w:rsidRPr="00DE1524">
        <w:rPr>
          <w:noProof w:val="0"/>
        </w:rPr>
        <w:t>2</w:t>
      </w:r>
      <w:r w:rsidRPr="00DE1524">
        <w:rPr>
          <w:rFonts w:ascii="Calibri" w:hAnsi="Calibri"/>
          <w:noProof w:val="0"/>
          <w:kern w:val="2"/>
          <w:szCs w:val="22"/>
          <w:lang w:eastAsia="en-GB"/>
        </w:rPr>
        <w:tab/>
      </w:r>
      <w:r w:rsidRPr="00DE1524">
        <w:rPr>
          <w:noProof w:val="0"/>
        </w:rPr>
        <w:t>References</w:t>
      </w:r>
      <w:r w:rsidRPr="00DE1524">
        <w:rPr>
          <w:noProof w:val="0"/>
        </w:rPr>
        <w:tab/>
      </w:r>
      <w:r w:rsidRPr="00DE1524">
        <w:rPr>
          <w:noProof w:val="0"/>
        </w:rPr>
        <w:fldChar w:fldCharType="begin" w:fldLock="1"/>
      </w:r>
      <w:r w:rsidRPr="00DE1524">
        <w:rPr>
          <w:noProof w:val="0"/>
        </w:rPr>
        <w:instrText xml:space="preserve"> PAGEREF _Toc155085864 \h </w:instrText>
      </w:r>
      <w:r w:rsidRPr="00DE1524">
        <w:rPr>
          <w:noProof w:val="0"/>
        </w:rPr>
      </w:r>
      <w:r w:rsidRPr="00DE1524">
        <w:rPr>
          <w:noProof w:val="0"/>
        </w:rPr>
        <w:fldChar w:fldCharType="separate"/>
      </w:r>
      <w:r w:rsidRPr="00DE1524">
        <w:rPr>
          <w:noProof w:val="0"/>
        </w:rPr>
        <w:t>6</w:t>
      </w:r>
      <w:r w:rsidRPr="00DE1524">
        <w:rPr>
          <w:noProof w:val="0"/>
        </w:rPr>
        <w:fldChar w:fldCharType="end"/>
      </w:r>
    </w:p>
    <w:p w14:paraId="385F1995" w14:textId="77777777" w:rsidR="004723F4" w:rsidRPr="00DE1524" w:rsidRDefault="004723F4">
      <w:pPr>
        <w:pStyle w:val="TOC1"/>
        <w:rPr>
          <w:rFonts w:ascii="Calibri" w:hAnsi="Calibri"/>
          <w:noProof w:val="0"/>
          <w:kern w:val="2"/>
          <w:szCs w:val="22"/>
          <w:lang w:eastAsia="en-GB"/>
        </w:rPr>
      </w:pPr>
      <w:r w:rsidRPr="00DE1524">
        <w:rPr>
          <w:noProof w:val="0"/>
        </w:rPr>
        <w:t>3</w:t>
      </w:r>
      <w:r w:rsidRPr="00DE1524">
        <w:rPr>
          <w:rFonts w:ascii="Calibri" w:hAnsi="Calibri"/>
          <w:noProof w:val="0"/>
          <w:kern w:val="2"/>
          <w:szCs w:val="22"/>
          <w:lang w:eastAsia="en-GB"/>
        </w:rPr>
        <w:tab/>
      </w:r>
      <w:r w:rsidRPr="00DE1524">
        <w:rPr>
          <w:noProof w:val="0"/>
        </w:rPr>
        <w:t>Definitions and abbreviations</w:t>
      </w:r>
      <w:r w:rsidRPr="00DE1524">
        <w:rPr>
          <w:noProof w:val="0"/>
        </w:rPr>
        <w:tab/>
      </w:r>
      <w:r w:rsidRPr="00DE1524">
        <w:rPr>
          <w:noProof w:val="0"/>
        </w:rPr>
        <w:fldChar w:fldCharType="begin" w:fldLock="1"/>
      </w:r>
      <w:r w:rsidRPr="00DE1524">
        <w:rPr>
          <w:noProof w:val="0"/>
        </w:rPr>
        <w:instrText xml:space="preserve"> PAGEREF _Toc155085865 \h </w:instrText>
      </w:r>
      <w:r w:rsidRPr="00DE1524">
        <w:rPr>
          <w:noProof w:val="0"/>
        </w:rPr>
      </w:r>
      <w:r w:rsidRPr="00DE1524">
        <w:rPr>
          <w:noProof w:val="0"/>
        </w:rPr>
        <w:fldChar w:fldCharType="separate"/>
      </w:r>
      <w:r w:rsidRPr="00DE1524">
        <w:rPr>
          <w:noProof w:val="0"/>
        </w:rPr>
        <w:t>9</w:t>
      </w:r>
      <w:r w:rsidRPr="00DE1524">
        <w:rPr>
          <w:noProof w:val="0"/>
        </w:rPr>
        <w:fldChar w:fldCharType="end"/>
      </w:r>
    </w:p>
    <w:p w14:paraId="33654CC9" w14:textId="77777777" w:rsidR="004723F4" w:rsidRPr="00DE1524" w:rsidRDefault="004723F4">
      <w:pPr>
        <w:pStyle w:val="TOC2"/>
        <w:rPr>
          <w:rFonts w:ascii="Calibri" w:hAnsi="Calibri"/>
          <w:noProof w:val="0"/>
          <w:kern w:val="2"/>
          <w:sz w:val="22"/>
          <w:szCs w:val="22"/>
          <w:lang w:eastAsia="en-GB"/>
        </w:rPr>
      </w:pPr>
      <w:r w:rsidRPr="00DE1524">
        <w:rPr>
          <w:noProof w:val="0"/>
        </w:rPr>
        <w:t>3.1</w:t>
      </w:r>
      <w:r w:rsidRPr="00DE1524">
        <w:rPr>
          <w:rFonts w:ascii="Calibri" w:hAnsi="Calibri"/>
          <w:noProof w:val="0"/>
          <w:kern w:val="2"/>
          <w:sz w:val="22"/>
          <w:szCs w:val="22"/>
          <w:lang w:eastAsia="en-GB"/>
        </w:rPr>
        <w:tab/>
      </w:r>
      <w:r w:rsidRPr="00DE1524">
        <w:rPr>
          <w:noProof w:val="0"/>
        </w:rPr>
        <w:t>Definitions</w:t>
      </w:r>
      <w:r w:rsidRPr="00DE1524">
        <w:rPr>
          <w:noProof w:val="0"/>
        </w:rPr>
        <w:tab/>
      </w:r>
      <w:r w:rsidRPr="00DE1524">
        <w:rPr>
          <w:noProof w:val="0"/>
        </w:rPr>
        <w:fldChar w:fldCharType="begin" w:fldLock="1"/>
      </w:r>
      <w:r w:rsidRPr="00DE1524">
        <w:rPr>
          <w:noProof w:val="0"/>
        </w:rPr>
        <w:instrText xml:space="preserve"> PAGEREF _Toc155085866 \h </w:instrText>
      </w:r>
      <w:r w:rsidRPr="00DE1524">
        <w:rPr>
          <w:noProof w:val="0"/>
        </w:rPr>
      </w:r>
      <w:r w:rsidRPr="00DE1524">
        <w:rPr>
          <w:noProof w:val="0"/>
        </w:rPr>
        <w:fldChar w:fldCharType="separate"/>
      </w:r>
      <w:r w:rsidRPr="00DE1524">
        <w:rPr>
          <w:noProof w:val="0"/>
        </w:rPr>
        <w:t>9</w:t>
      </w:r>
      <w:r w:rsidRPr="00DE1524">
        <w:rPr>
          <w:noProof w:val="0"/>
        </w:rPr>
        <w:fldChar w:fldCharType="end"/>
      </w:r>
    </w:p>
    <w:p w14:paraId="503F84D3" w14:textId="77777777" w:rsidR="004723F4" w:rsidRPr="00DE1524" w:rsidRDefault="004723F4">
      <w:pPr>
        <w:pStyle w:val="TOC2"/>
        <w:rPr>
          <w:rFonts w:ascii="Calibri" w:hAnsi="Calibri"/>
          <w:noProof w:val="0"/>
          <w:kern w:val="2"/>
          <w:sz w:val="22"/>
          <w:szCs w:val="22"/>
          <w:lang w:eastAsia="en-GB"/>
        </w:rPr>
      </w:pPr>
      <w:r w:rsidRPr="00DE1524">
        <w:rPr>
          <w:noProof w:val="0"/>
        </w:rPr>
        <w:t>3.2</w:t>
      </w:r>
      <w:r w:rsidRPr="00DE1524">
        <w:rPr>
          <w:rFonts w:ascii="Calibri" w:hAnsi="Calibri"/>
          <w:noProof w:val="0"/>
          <w:kern w:val="2"/>
          <w:sz w:val="22"/>
          <w:szCs w:val="22"/>
          <w:lang w:eastAsia="en-GB"/>
        </w:rPr>
        <w:tab/>
      </w:r>
      <w:r w:rsidRPr="00DE1524">
        <w:rPr>
          <w:noProof w:val="0"/>
        </w:rPr>
        <w:t>Abbreviations</w:t>
      </w:r>
      <w:r w:rsidRPr="00DE1524">
        <w:rPr>
          <w:noProof w:val="0"/>
        </w:rPr>
        <w:tab/>
      </w:r>
      <w:r w:rsidRPr="00DE1524">
        <w:rPr>
          <w:noProof w:val="0"/>
        </w:rPr>
        <w:fldChar w:fldCharType="begin" w:fldLock="1"/>
      </w:r>
      <w:r w:rsidRPr="00DE1524">
        <w:rPr>
          <w:noProof w:val="0"/>
        </w:rPr>
        <w:instrText xml:space="preserve"> PAGEREF _Toc155085867 \h </w:instrText>
      </w:r>
      <w:r w:rsidRPr="00DE1524">
        <w:rPr>
          <w:noProof w:val="0"/>
        </w:rPr>
      </w:r>
      <w:r w:rsidRPr="00DE1524">
        <w:rPr>
          <w:noProof w:val="0"/>
        </w:rPr>
        <w:fldChar w:fldCharType="separate"/>
      </w:r>
      <w:r w:rsidRPr="00DE1524">
        <w:rPr>
          <w:noProof w:val="0"/>
        </w:rPr>
        <w:t>9</w:t>
      </w:r>
      <w:r w:rsidRPr="00DE1524">
        <w:rPr>
          <w:noProof w:val="0"/>
        </w:rPr>
        <w:fldChar w:fldCharType="end"/>
      </w:r>
    </w:p>
    <w:p w14:paraId="2FD76945" w14:textId="77777777" w:rsidR="004723F4" w:rsidRPr="00DE1524" w:rsidRDefault="004723F4">
      <w:pPr>
        <w:pStyle w:val="TOC1"/>
        <w:rPr>
          <w:rFonts w:ascii="Calibri" w:hAnsi="Calibri"/>
          <w:noProof w:val="0"/>
          <w:kern w:val="2"/>
          <w:szCs w:val="22"/>
          <w:lang w:eastAsia="en-GB"/>
        </w:rPr>
      </w:pPr>
      <w:r w:rsidRPr="00DE1524">
        <w:rPr>
          <w:noProof w:val="0"/>
        </w:rPr>
        <w:t>4</w:t>
      </w:r>
      <w:r w:rsidRPr="00DE1524">
        <w:rPr>
          <w:rFonts w:ascii="Calibri" w:hAnsi="Calibri"/>
          <w:noProof w:val="0"/>
          <w:kern w:val="2"/>
          <w:szCs w:val="22"/>
          <w:lang w:eastAsia="en-GB"/>
        </w:rPr>
        <w:tab/>
      </w:r>
      <w:r w:rsidRPr="00DE1524">
        <w:rPr>
          <w:noProof w:val="0"/>
        </w:rPr>
        <w:t>Service Based Management Architecture (SBMA)</w:t>
      </w:r>
      <w:r w:rsidRPr="00DE1524">
        <w:rPr>
          <w:noProof w:val="0"/>
        </w:rPr>
        <w:tab/>
      </w:r>
      <w:r w:rsidRPr="00DE1524">
        <w:rPr>
          <w:noProof w:val="0"/>
        </w:rPr>
        <w:fldChar w:fldCharType="begin" w:fldLock="1"/>
      </w:r>
      <w:r w:rsidRPr="00DE1524">
        <w:rPr>
          <w:noProof w:val="0"/>
        </w:rPr>
        <w:instrText xml:space="preserve"> PAGEREF _Toc155085868 \h </w:instrText>
      </w:r>
      <w:r w:rsidRPr="00DE1524">
        <w:rPr>
          <w:noProof w:val="0"/>
        </w:rPr>
      </w:r>
      <w:r w:rsidRPr="00DE1524">
        <w:rPr>
          <w:noProof w:val="0"/>
        </w:rPr>
        <w:fldChar w:fldCharType="separate"/>
      </w:r>
      <w:r w:rsidRPr="00DE1524">
        <w:rPr>
          <w:noProof w:val="0"/>
        </w:rPr>
        <w:t>9</w:t>
      </w:r>
      <w:r w:rsidRPr="00DE1524">
        <w:rPr>
          <w:noProof w:val="0"/>
        </w:rPr>
        <w:fldChar w:fldCharType="end"/>
      </w:r>
    </w:p>
    <w:p w14:paraId="75EE5501" w14:textId="77777777" w:rsidR="004723F4" w:rsidRPr="00DE1524" w:rsidRDefault="004723F4">
      <w:pPr>
        <w:pStyle w:val="TOC2"/>
        <w:rPr>
          <w:rFonts w:ascii="Calibri" w:hAnsi="Calibri"/>
          <w:noProof w:val="0"/>
          <w:kern w:val="2"/>
          <w:sz w:val="22"/>
          <w:szCs w:val="22"/>
          <w:lang w:eastAsia="en-GB"/>
        </w:rPr>
      </w:pPr>
      <w:r w:rsidRPr="00DE1524">
        <w:rPr>
          <w:noProof w:val="0"/>
        </w:rPr>
        <w:t>4.1</w:t>
      </w:r>
      <w:r w:rsidRPr="00DE1524">
        <w:rPr>
          <w:rFonts w:ascii="Calibri" w:hAnsi="Calibri"/>
          <w:noProof w:val="0"/>
          <w:kern w:val="2"/>
          <w:sz w:val="22"/>
          <w:szCs w:val="22"/>
          <w:lang w:eastAsia="en-GB"/>
        </w:rPr>
        <w:tab/>
      </w:r>
      <w:r w:rsidRPr="00DE1524">
        <w:rPr>
          <w:noProof w:val="0"/>
        </w:rPr>
        <w:t>Management Services (MnS)</w:t>
      </w:r>
      <w:r w:rsidRPr="00DE1524">
        <w:rPr>
          <w:noProof w:val="0"/>
        </w:rPr>
        <w:tab/>
      </w:r>
      <w:r w:rsidRPr="00DE1524">
        <w:rPr>
          <w:noProof w:val="0"/>
        </w:rPr>
        <w:fldChar w:fldCharType="begin" w:fldLock="1"/>
      </w:r>
      <w:r w:rsidRPr="00DE1524">
        <w:rPr>
          <w:noProof w:val="0"/>
        </w:rPr>
        <w:instrText xml:space="preserve"> PAGEREF _Toc155085869 \h </w:instrText>
      </w:r>
      <w:r w:rsidRPr="00DE1524">
        <w:rPr>
          <w:noProof w:val="0"/>
        </w:rPr>
      </w:r>
      <w:r w:rsidRPr="00DE1524">
        <w:rPr>
          <w:noProof w:val="0"/>
        </w:rPr>
        <w:fldChar w:fldCharType="separate"/>
      </w:r>
      <w:r w:rsidRPr="00DE1524">
        <w:rPr>
          <w:noProof w:val="0"/>
        </w:rPr>
        <w:t>9</w:t>
      </w:r>
      <w:r w:rsidRPr="00DE1524">
        <w:rPr>
          <w:noProof w:val="0"/>
        </w:rPr>
        <w:fldChar w:fldCharType="end"/>
      </w:r>
    </w:p>
    <w:p w14:paraId="533FF881" w14:textId="77777777" w:rsidR="004723F4" w:rsidRPr="00DE1524" w:rsidRDefault="004723F4">
      <w:pPr>
        <w:pStyle w:val="TOC2"/>
        <w:rPr>
          <w:rFonts w:ascii="Calibri" w:hAnsi="Calibri"/>
          <w:noProof w:val="0"/>
          <w:kern w:val="2"/>
          <w:sz w:val="22"/>
          <w:szCs w:val="22"/>
          <w:lang w:eastAsia="en-GB"/>
        </w:rPr>
      </w:pPr>
      <w:r w:rsidRPr="00DE1524">
        <w:rPr>
          <w:noProof w:val="0"/>
        </w:rPr>
        <w:t>4.2</w:t>
      </w:r>
      <w:r w:rsidRPr="00DE1524">
        <w:rPr>
          <w:rFonts w:ascii="Calibri" w:hAnsi="Calibri"/>
          <w:noProof w:val="0"/>
          <w:kern w:val="2"/>
          <w:sz w:val="22"/>
          <w:szCs w:val="22"/>
          <w:lang w:eastAsia="en-GB"/>
        </w:rPr>
        <w:tab/>
      </w:r>
      <w:r w:rsidRPr="00DE1524">
        <w:rPr>
          <w:noProof w:val="0"/>
        </w:rPr>
        <w:t>MnS components</w:t>
      </w:r>
      <w:r w:rsidRPr="00DE1524">
        <w:rPr>
          <w:noProof w:val="0"/>
        </w:rPr>
        <w:tab/>
      </w:r>
      <w:r w:rsidRPr="00DE1524">
        <w:rPr>
          <w:noProof w:val="0"/>
        </w:rPr>
        <w:fldChar w:fldCharType="begin" w:fldLock="1"/>
      </w:r>
      <w:r w:rsidRPr="00DE1524">
        <w:rPr>
          <w:noProof w:val="0"/>
        </w:rPr>
        <w:instrText xml:space="preserve"> PAGEREF _Toc155085870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582D517E" w14:textId="77777777" w:rsidR="004723F4" w:rsidRPr="00DE1524" w:rsidRDefault="004723F4">
      <w:pPr>
        <w:pStyle w:val="TOC3"/>
        <w:rPr>
          <w:rFonts w:ascii="Calibri" w:hAnsi="Calibri"/>
          <w:noProof w:val="0"/>
          <w:kern w:val="2"/>
          <w:sz w:val="22"/>
          <w:szCs w:val="22"/>
          <w:lang w:eastAsia="en-GB"/>
        </w:rPr>
      </w:pPr>
      <w:r w:rsidRPr="00DE1524">
        <w:rPr>
          <w:noProof w:val="0"/>
        </w:rPr>
        <w:t>4.2.1</w:t>
      </w:r>
      <w:r w:rsidRPr="00DE1524">
        <w:rPr>
          <w:rFonts w:ascii="Calibri" w:hAnsi="Calibri"/>
          <w:noProof w:val="0"/>
          <w:kern w:val="2"/>
          <w:sz w:val="22"/>
          <w:szCs w:val="22"/>
          <w:lang w:eastAsia="en-GB"/>
        </w:rPr>
        <w:tab/>
      </w:r>
      <w:r w:rsidRPr="00DE1524">
        <w:rPr>
          <w:noProof w:val="0"/>
        </w:rPr>
        <w:t>Introduction</w:t>
      </w:r>
      <w:r w:rsidRPr="00DE1524">
        <w:rPr>
          <w:noProof w:val="0"/>
        </w:rPr>
        <w:tab/>
      </w:r>
      <w:r w:rsidRPr="00DE1524">
        <w:rPr>
          <w:noProof w:val="0"/>
        </w:rPr>
        <w:fldChar w:fldCharType="begin" w:fldLock="1"/>
      </w:r>
      <w:r w:rsidRPr="00DE1524">
        <w:rPr>
          <w:noProof w:val="0"/>
        </w:rPr>
        <w:instrText xml:space="preserve"> PAGEREF _Toc155085871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5D9C2670" w14:textId="77777777" w:rsidR="004723F4" w:rsidRPr="00DE1524" w:rsidRDefault="004723F4">
      <w:pPr>
        <w:pStyle w:val="TOC3"/>
        <w:rPr>
          <w:rFonts w:ascii="Calibri" w:hAnsi="Calibri"/>
          <w:noProof w:val="0"/>
          <w:kern w:val="2"/>
          <w:sz w:val="22"/>
          <w:szCs w:val="22"/>
          <w:lang w:eastAsia="en-GB"/>
        </w:rPr>
      </w:pPr>
      <w:r w:rsidRPr="00DE1524">
        <w:rPr>
          <w:noProof w:val="0"/>
        </w:rPr>
        <w:t>4.2.2</w:t>
      </w:r>
      <w:r w:rsidRPr="00DE1524">
        <w:rPr>
          <w:rFonts w:ascii="Calibri" w:hAnsi="Calibri"/>
          <w:noProof w:val="0"/>
          <w:kern w:val="2"/>
          <w:sz w:val="22"/>
          <w:szCs w:val="22"/>
          <w:lang w:eastAsia="en-GB"/>
        </w:rPr>
        <w:tab/>
      </w:r>
      <w:r w:rsidRPr="00DE1524">
        <w:rPr>
          <w:noProof w:val="0"/>
        </w:rPr>
        <w:t>MnS component type A</w:t>
      </w:r>
      <w:r w:rsidRPr="00DE1524">
        <w:rPr>
          <w:noProof w:val="0"/>
        </w:rPr>
        <w:tab/>
      </w:r>
      <w:r w:rsidRPr="00DE1524">
        <w:rPr>
          <w:noProof w:val="0"/>
        </w:rPr>
        <w:fldChar w:fldCharType="begin" w:fldLock="1"/>
      </w:r>
      <w:r w:rsidRPr="00DE1524">
        <w:rPr>
          <w:noProof w:val="0"/>
        </w:rPr>
        <w:instrText xml:space="preserve"> PAGEREF _Toc155085872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4A7B8475" w14:textId="77777777" w:rsidR="004723F4" w:rsidRPr="00DE1524" w:rsidRDefault="004723F4">
      <w:pPr>
        <w:pStyle w:val="TOC3"/>
        <w:rPr>
          <w:rFonts w:ascii="Calibri" w:hAnsi="Calibri"/>
          <w:noProof w:val="0"/>
          <w:kern w:val="2"/>
          <w:sz w:val="22"/>
          <w:szCs w:val="22"/>
          <w:lang w:eastAsia="en-GB"/>
        </w:rPr>
      </w:pPr>
      <w:r w:rsidRPr="00DE1524">
        <w:rPr>
          <w:noProof w:val="0"/>
        </w:rPr>
        <w:t>4.2.</w:t>
      </w:r>
      <w:r w:rsidRPr="00DE1524">
        <w:rPr>
          <w:noProof w:val="0"/>
          <w:lang w:eastAsia="zh-CN"/>
        </w:rPr>
        <w:t>3</w:t>
      </w:r>
      <w:r w:rsidRPr="00DE1524">
        <w:rPr>
          <w:rFonts w:ascii="Calibri" w:hAnsi="Calibri"/>
          <w:noProof w:val="0"/>
          <w:kern w:val="2"/>
          <w:sz w:val="22"/>
          <w:szCs w:val="22"/>
          <w:lang w:eastAsia="en-GB"/>
        </w:rPr>
        <w:tab/>
      </w:r>
      <w:r w:rsidRPr="00DE1524">
        <w:rPr>
          <w:noProof w:val="0"/>
        </w:rPr>
        <w:t>Management information</w:t>
      </w:r>
      <w:r w:rsidRPr="00DE1524">
        <w:rPr>
          <w:noProof w:val="0"/>
        </w:rPr>
        <w:tab/>
      </w:r>
      <w:r w:rsidRPr="00DE1524">
        <w:rPr>
          <w:noProof w:val="0"/>
        </w:rPr>
        <w:fldChar w:fldCharType="begin" w:fldLock="1"/>
      </w:r>
      <w:r w:rsidRPr="00DE1524">
        <w:rPr>
          <w:noProof w:val="0"/>
        </w:rPr>
        <w:instrText xml:space="preserve"> PAGEREF _Toc155085873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7F955A50" w14:textId="77777777" w:rsidR="004723F4" w:rsidRPr="00DE1524" w:rsidRDefault="004723F4">
      <w:pPr>
        <w:pStyle w:val="TOC4"/>
        <w:rPr>
          <w:rFonts w:ascii="Calibri" w:hAnsi="Calibri"/>
          <w:noProof w:val="0"/>
          <w:kern w:val="2"/>
          <w:sz w:val="22"/>
          <w:szCs w:val="22"/>
          <w:lang w:eastAsia="en-GB"/>
        </w:rPr>
      </w:pPr>
      <w:r w:rsidRPr="00DE1524">
        <w:rPr>
          <w:noProof w:val="0"/>
        </w:rPr>
        <w:t>4.2.</w:t>
      </w:r>
      <w:r w:rsidRPr="00DE1524">
        <w:rPr>
          <w:noProof w:val="0"/>
          <w:lang w:eastAsia="zh-CN"/>
        </w:rPr>
        <w:t>3.1</w:t>
      </w:r>
      <w:r w:rsidRPr="00DE1524">
        <w:rPr>
          <w:rFonts w:ascii="Calibri" w:hAnsi="Calibri"/>
          <w:noProof w:val="0"/>
          <w:kern w:val="2"/>
          <w:sz w:val="22"/>
          <w:szCs w:val="22"/>
          <w:lang w:eastAsia="en-GB"/>
        </w:rPr>
        <w:tab/>
      </w:r>
      <w:r w:rsidRPr="00DE1524">
        <w:rPr>
          <w:noProof w:val="0"/>
          <w:lang w:eastAsia="zh-CN"/>
        </w:rPr>
        <w:t>MnS component type B</w:t>
      </w:r>
      <w:r w:rsidRPr="00DE1524">
        <w:rPr>
          <w:noProof w:val="0"/>
        </w:rPr>
        <w:tab/>
      </w:r>
      <w:r w:rsidRPr="00DE1524">
        <w:rPr>
          <w:noProof w:val="0"/>
        </w:rPr>
        <w:fldChar w:fldCharType="begin" w:fldLock="1"/>
      </w:r>
      <w:r w:rsidRPr="00DE1524">
        <w:rPr>
          <w:noProof w:val="0"/>
        </w:rPr>
        <w:instrText xml:space="preserve"> PAGEREF _Toc155085874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1FB698CA" w14:textId="77777777" w:rsidR="004723F4" w:rsidRPr="00DE1524" w:rsidRDefault="004723F4">
      <w:pPr>
        <w:pStyle w:val="TOC4"/>
        <w:rPr>
          <w:rFonts w:ascii="Calibri" w:hAnsi="Calibri"/>
          <w:noProof w:val="0"/>
          <w:kern w:val="2"/>
          <w:sz w:val="22"/>
          <w:szCs w:val="22"/>
          <w:lang w:eastAsia="en-GB"/>
        </w:rPr>
      </w:pPr>
      <w:r w:rsidRPr="00DE1524">
        <w:rPr>
          <w:noProof w:val="0"/>
        </w:rPr>
        <w:t>4.2.</w:t>
      </w:r>
      <w:r w:rsidRPr="00DE1524">
        <w:rPr>
          <w:noProof w:val="0"/>
          <w:lang w:eastAsia="zh-CN"/>
        </w:rPr>
        <w:t>3.2</w:t>
      </w:r>
      <w:r w:rsidRPr="00DE1524">
        <w:rPr>
          <w:rFonts w:ascii="Calibri" w:hAnsi="Calibri"/>
          <w:noProof w:val="0"/>
          <w:kern w:val="2"/>
          <w:sz w:val="22"/>
          <w:szCs w:val="22"/>
          <w:lang w:eastAsia="en-GB"/>
        </w:rPr>
        <w:tab/>
      </w:r>
      <w:r w:rsidRPr="00DE1524">
        <w:rPr>
          <w:noProof w:val="0"/>
        </w:rPr>
        <w:t>MnS component type C</w:t>
      </w:r>
      <w:r w:rsidRPr="00DE1524">
        <w:rPr>
          <w:noProof w:val="0"/>
        </w:rPr>
        <w:tab/>
      </w:r>
      <w:r w:rsidRPr="00DE1524">
        <w:rPr>
          <w:noProof w:val="0"/>
        </w:rPr>
        <w:fldChar w:fldCharType="begin" w:fldLock="1"/>
      </w:r>
      <w:r w:rsidRPr="00DE1524">
        <w:rPr>
          <w:noProof w:val="0"/>
        </w:rPr>
        <w:instrText xml:space="preserve"> PAGEREF _Toc155085875 \h </w:instrText>
      </w:r>
      <w:r w:rsidRPr="00DE1524">
        <w:rPr>
          <w:noProof w:val="0"/>
        </w:rPr>
      </w:r>
      <w:r w:rsidRPr="00DE1524">
        <w:rPr>
          <w:noProof w:val="0"/>
        </w:rPr>
        <w:fldChar w:fldCharType="separate"/>
      </w:r>
      <w:r w:rsidRPr="00DE1524">
        <w:rPr>
          <w:noProof w:val="0"/>
        </w:rPr>
        <w:t>10</w:t>
      </w:r>
      <w:r w:rsidRPr="00DE1524">
        <w:rPr>
          <w:noProof w:val="0"/>
        </w:rPr>
        <w:fldChar w:fldCharType="end"/>
      </w:r>
    </w:p>
    <w:p w14:paraId="3B103C40" w14:textId="77777777" w:rsidR="004723F4" w:rsidRPr="00DE1524" w:rsidRDefault="004723F4">
      <w:pPr>
        <w:pStyle w:val="TOC3"/>
        <w:rPr>
          <w:rFonts w:ascii="Calibri" w:hAnsi="Calibri"/>
          <w:noProof w:val="0"/>
          <w:kern w:val="2"/>
          <w:sz w:val="22"/>
          <w:szCs w:val="22"/>
          <w:lang w:eastAsia="en-GB"/>
        </w:rPr>
      </w:pPr>
      <w:r w:rsidRPr="00DE1524">
        <w:rPr>
          <w:noProof w:val="0"/>
        </w:rPr>
        <w:t>4.2.4</w:t>
      </w:r>
      <w:r w:rsidRPr="00DE1524">
        <w:rPr>
          <w:rFonts w:ascii="Calibri" w:hAnsi="Calibri"/>
          <w:noProof w:val="0"/>
          <w:kern w:val="2"/>
          <w:sz w:val="22"/>
          <w:szCs w:val="22"/>
          <w:lang w:eastAsia="en-GB"/>
        </w:rPr>
        <w:tab/>
      </w:r>
      <w:r w:rsidRPr="00DE1524">
        <w:rPr>
          <w:noProof w:val="0"/>
        </w:rPr>
        <w:t>MnS producer profile</w:t>
      </w:r>
      <w:r w:rsidRPr="00DE1524">
        <w:rPr>
          <w:noProof w:val="0"/>
        </w:rPr>
        <w:tab/>
      </w:r>
      <w:r w:rsidRPr="00DE1524">
        <w:rPr>
          <w:noProof w:val="0"/>
        </w:rPr>
        <w:fldChar w:fldCharType="begin" w:fldLock="1"/>
      </w:r>
      <w:r w:rsidRPr="00DE1524">
        <w:rPr>
          <w:noProof w:val="0"/>
        </w:rPr>
        <w:instrText xml:space="preserve"> PAGEREF _Toc155085876 \h </w:instrText>
      </w:r>
      <w:r w:rsidRPr="00DE1524">
        <w:rPr>
          <w:noProof w:val="0"/>
        </w:rPr>
      </w:r>
      <w:r w:rsidRPr="00DE1524">
        <w:rPr>
          <w:noProof w:val="0"/>
        </w:rPr>
        <w:fldChar w:fldCharType="separate"/>
      </w:r>
      <w:r w:rsidRPr="00DE1524">
        <w:rPr>
          <w:noProof w:val="0"/>
        </w:rPr>
        <w:t>11</w:t>
      </w:r>
      <w:r w:rsidRPr="00DE1524">
        <w:rPr>
          <w:noProof w:val="0"/>
        </w:rPr>
        <w:fldChar w:fldCharType="end"/>
      </w:r>
    </w:p>
    <w:p w14:paraId="78E425EF" w14:textId="77777777" w:rsidR="004723F4" w:rsidRPr="00DE1524" w:rsidRDefault="004723F4">
      <w:pPr>
        <w:pStyle w:val="TOC2"/>
        <w:rPr>
          <w:rFonts w:ascii="Calibri" w:hAnsi="Calibri"/>
          <w:noProof w:val="0"/>
          <w:kern w:val="2"/>
          <w:sz w:val="22"/>
          <w:szCs w:val="22"/>
          <w:lang w:eastAsia="en-GB"/>
        </w:rPr>
      </w:pPr>
      <w:r w:rsidRPr="00DE1524">
        <w:rPr>
          <w:noProof w:val="0"/>
        </w:rPr>
        <w:t>4.3</w:t>
      </w:r>
      <w:r w:rsidRPr="00DE1524">
        <w:rPr>
          <w:rFonts w:ascii="Calibri" w:hAnsi="Calibri"/>
          <w:noProof w:val="0"/>
          <w:kern w:val="2"/>
          <w:sz w:val="22"/>
          <w:szCs w:val="22"/>
          <w:lang w:eastAsia="en-GB"/>
        </w:rPr>
        <w:tab/>
      </w:r>
      <w:r w:rsidRPr="00DE1524">
        <w:rPr>
          <w:noProof w:val="0"/>
        </w:rPr>
        <w:t>Combination of MnS components</w:t>
      </w:r>
      <w:r w:rsidRPr="00DE1524">
        <w:rPr>
          <w:noProof w:val="0"/>
        </w:rPr>
        <w:tab/>
      </w:r>
      <w:r w:rsidRPr="00DE1524">
        <w:rPr>
          <w:noProof w:val="0"/>
        </w:rPr>
        <w:fldChar w:fldCharType="begin" w:fldLock="1"/>
      </w:r>
      <w:r w:rsidRPr="00DE1524">
        <w:rPr>
          <w:noProof w:val="0"/>
        </w:rPr>
        <w:instrText xml:space="preserve"> PAGEREF _Toc155085877 \h </w:instrText>
      </w:r>
      <w:r w:rsidRPr="00DE1524">
        <w:rPr>
          <w:noProof w:val="0"/>
        </w:rPr>
      </w:r>
      <w:r w:rsidRPr="00DE1524">
        <w:rPr>
          <w:noProof w:val="0"/>
        </w:rPr>
        <w:fldChar w:fldCharType="separate"/>
      </w:r>
      <w:r w:rsidRPr="00DE1524">
        <w:rPr>
          <w:noProof w:val="0"/>
        </w:rPr>
        <w:t>11</w:t>
      </w:r>
      <w:r w:rsidRPr="00DE1524">
        <w:rPr>
          <w:noProof w:val="0"/>
        </w:rPr>
        <w:fldChar w:fldCharType="end"/>
      </w:r>
    </w:p>
    <w:p w14:paraId="639034FD" w14:textId="77777777" w:rsidR="004723F4" w:rsidRPr="00DE1524" w:rsidRDefault="004723F4">
      <w:pPr>
        <w:pStyle w:val="TOC2"/>
        <w:rPr>
          <w:rFonts w:ascii="Calibri" w:hAnsi="Calibri"/>
          <w:noProof w:val="0"/>
          <w:kern w:val="2"/>
          <w:sz w:val="22"/>
          <w:szCs w:val="22"/>
          <w:lang w:eastAsia="en-GB"/>
        </w:rPr>
      </w:pPr>
      <w:r w:rsidRPr="00DE1524">
        <w:rPr>
          <w:noProof w:val="0"/>
        </w:rPr>
        <w:t>4.4</w:t>
      </w:r>
      <w:r w:rsidRPr="00DE1524">
        <w:rPr>
          <w:rFonts w:ascii="Calibri" w:hAnsi="Calibri"/>
          <w:noProof w:val="0"/>
          <w:kern w:val="2"/>
          <w:sz w:val="22"/>
          <w:szCs w:val="22"/>
          <w:lang w:eastAsia="en-GB"/>
        </w:rPr>
        <w:tab/>
      </w:r>
      <w:r w:rsidRPr="00DE1524">
        <w:rPr>
          <w:noProof w:val="0"/>
        </w:rPr>
        <w:t>Management capability exposure governance</w:t>
      </w:r>
      <w:r w:rsidRPr="00DE1524">
        <w:rPr>
          <w:noProof w:val="0"/>
        </w:rPr>
        <w:tab/>
      </w:r>
      <w:r w:rsidRPr="00DE1524">
        <w:rPr>
          <w:noProof w:val="0"/>
        </w:rPr>
        <w:fldChar w:fldCharType="begin" w:fldLock="1"/>
      </w:r>
      <w:r w:rsidRPr="00DE1524">
        <w:rPr>
          <w:noProof w:val="0"/>
        </w:rPr>
        <w:instrText xml:space="preserve"> PAGEREF _Toc155085878 \h </w:instrText>
      </w:r>
      <w:r w:rsidRPr="00DE1524">
        <w:rPr>
          <w:noProof w:val="0"/>
        </w:rPr>
      </w:r>
      <w:r w:rsidRPr="00DE1524">
        <w:rPr>
          <w:noProof w:val="0"/>
        </w:rPr>
        <w:fldChar w:fldCharType="separate"/>
      </w:r>
      <w:r w:rsidRPr="00DE1524">
        <w:rPr>
          <w:noProof w:val="0"/>
        </w:rPr>
        <w:t>11</w:t>
      </w:r>
      <w:r w:rsidRPr="00DE1524">
        <w:rPr>
          <w:noProof w:val="0"/>
        </w:rPr>
        <w:fldChar w:fldCharType="end"/>
      </w:r>
    </w:p>
    <w:p w14:paraId="2E4DAECB" w14:textId="77777777" w:rsidR="004723F4" w:rsidRPr="00DE1524" w:rsidRDefault="004723F4">
      <w:pPr>
        <w:pStyle w:val="TOC2"/>
        <w:rPr>
          <w:rFonts w:ascii="Calibri" w:hAnsi="Calibri"/>
          <w:noProof w:val="0"/>
          <w:kern w:val="2"/>
          <w:sz w:val="22"/>
          <w:szCs w:val="22"/>
          <w:lang w:eastAsia="en-GB"/>
        </w:rPr>
      </w:pPr>
      <w:r w:rsidRPr="00DE1524">
        <w:rPr>
          <w:noProof w:val="0"/>
          <w:lang w:eastAsia="zh-CN"/>
        </w:rPr>
        <w:t>4.5</w:t>
      </w:r>
      <w:r w:rsidRPr="00DE1524">
        <w:rPr>
          <w:rFonts w:ascii="Calibri" w:hAnsi="Calibri"/>
          <w:noProof w:val="0"/>
          <w:kern w:val="2"/>
          <w:sz w:val="22"/>
          <w:szCs w:val="22"/>
          <w:lang w:eastAsia="en-GB"/>
        </w:rPr>
        <w:tab/>
      </w:r>
      <w:r w:rsidRPr="00DE1524">
        <w:rPr>
          <w:noProof w:val="0"/>
          <w:lang w:eastAsia="zh-CN"/>
        </w:rPr>
        <w:t>Management Function (MnF) concept</w:t>
      </w:r>
      <w:r w:rsidRPr="00DE1524">
        <w:rPr>
          <w:noProof w:val="0"/>
        </w:rPr>
        <w:tab/>
      </w:r>
      <w:r w:rsidRPr="00DE1524">
        <w:rPr>
          <w:noProof w:val="0"/>
        </w:rPr>
        <w:fldChar w:fldCharType="begin" w:fldLock="1"/>
      </w:r>
      <w:r w:rsidRPr="00DE1524">
        <w:rPr>
          <w:noProof w:val="0"/>
        </w:rPr>
        <w:instrText xml:space="preserve"> PAGEREF _Toc155085879 \h </w:instrText>
      </w:r>
      <w:r w:rsidRPr="00DE1524">
        <w:rPr>
          <w:noProof w:val="0"/>
        </w:rPr>
      </w:r>
      <w:r w:rsidRPr="00DE1524">
        <w:rPr>
          <w:noProof w:val="0"/>
        </w:rPr>
        <w:fldChar w:fldCharType="separate"/>
      </w:r>
      <w:r w:rsidRPr="00DE1524">
        <w:rPr>
          <w:noProof w:val="0"/>
        </w:rPr>
        <w:t>12</w:t>
      </w:r>
      <w:r w:rsidRPr="00DE1524">
        <w:rPr>
          <w:noProof w:val="0"/>
        </w:rPr>
        <w:fldChar w:fldCharType="end"/>
      </w:r>
    </w:p>
    <w:p w14:paraId="75377643" w14:textId="77777777" w:rsidR="004723F4" w:rsidRPr="00DE1524" w:rsidRDefault="004723F4">
      <w:pPr>
        <w:pStyle w:val="TOC2"/>
        <w:rPr>
          <w:rFonts w:ascii="Calibri" w:hAnsi="Calibri"/>
          <w:noProof w:val="0"/>
          <w:kern w:val="2"/>
          <w:sz w:val="22"/>
          <w:szCs w:val="22"/>
          <w:lang w:eastAsia="en-GB"/>
        </w:rPr>
      </w:pPr>
      <w:r w:rsidRPr="00DE1524">
        <w:rPr>
          <w:noProof w:val="0"/>
        </w:rPr>
        <w:t>4.6</w:t>
      </w:r>
      <w:r w:rsidRPr="00DE1524">
        <w:rPr>
          <w:rFonts w:ascii="Calibri" w:hAnsi="Calibri"/>
          <w:noProof w:val="0"/>
          <w:kern w:val="2"/>
          <w:sz w:val="22"/>
          <w:szCs w:val="22"/>
          <w:lang w:eastAsia="en-GB"/>
        </w:rPr>
        <w:tab/>
      </w:r>
      <w:r w:rsidRPr="00DE1524">
        <w:rPr>
          <w:noProof w:val="0"/>
        </w:rPr>
        <w:t>Management data analytics capability</w:t>
      </w:r>
      <w:r w:rsidRPr="00DE1524">
        <w:rPr>
          <w:noProof w:val="0"/>
        </w:rPr>
        <w:tab/>
      </w:r>
      <w:r w:rsidRPr="00DE1524">
        <w:rPr>
          <w:noProof w:val="0"/>
        </w:rPr>
        <w:fldChar w:fldCharType="begin" w:fldLock="1"/>
      </w:r>
      <w:r w:rsidRPr="00DE1524">
        <w:rPr>
          <w:noProof w:val="0"/>
        </w:rPr>
        <w:instrText xml:space="preserve"> PAGEREF _Toc155085880 \h </w:instrText>
      </w:r>
      <w:r w:rsidRPr="00DE1524">
        <w:rPr>
          <w:noProof w:val="0"/>
        </w:rPr>
      </w:r>
      <w:r w:rsidRPr="00DE1524">
        <w:rPr>
          <w:noProof w:val="0"/>
        </w:rPr>
        <w:fldChar w:fldCharType="separate"/>
      </w:r>
      <w:r w:rsidRPr="00DE1524">
        <w:rPr>
          <w:noProof w:val="0"/>
        </w:rPr>
        <w:t>14</w:t>
      </w:r>
      <w:r w:rsidRPr="00DE1524">
        <w:rPr>
          <w:noProof w:val="0"/>
        </w:rPr>
        <w:fldChar w:fldCharType="end"/>
      </w:r>
    </w:p>
    <w:p w14:paraId="6BC0E458" w14:textId="77777777" w:rsidR="004723F4" w:rsidRPr="00DE1524" w:rsidRDefault="004723F4">
      <w:pPr>
        <w:pStyle w:val="TOC2"/>
        <w:rPr>
          <w:rFonts w:ascii="Calibri" w:hAnsi="Calibri"/>
          <w:noProof w:val="0"/>
          <w:kern w:val="2"/>
          <w:sz w:val="22"/>
          <w:szCs w:val="22"/>
          <w:lang w:eastAsia="en-GB"/>
        </w:rPr>
      </w:pPr>
      <w:r w:rsidRPr="00DE1524">
        <w:rPr>
          <w:noProof w:val="0"/>
        </w:rPr>
        <w:t>4.7</w:t>
      </w:r>
      <w:r w:rsidRPr="00DE1524">
        <w:rPr>
          <w:rFonts w:ascii="Calibri" w:hAnsi="Calibri"/>
          <w:noProof w:val="0"/>
          <w:kern w:val="2"/>
          <w:sz w:val="22"/>
          <w:szCs w:val="22"/>
          <w:lang w:eastAsia="en-GB"/>
        </w:rPr>
        <w:tab/>
      </w:r>
      <w:r w:rsidRPr="00DE1524">
        <w:rPr>
          <w:noProof w:val="0"/>
        </w:rPr>
        <w:t>Management service discovery</w:t>
      </w:r>
      <w:r w:rsidRPr="00DE1524">
        <w:rPr>
          <w:noProof w:val="0"/>
        </w:rPr>
        <w:tab/>
      </w:r>
      <w:r w:rsidRPr="00DE1524">
        <w:rPr>
          <w:noProof w:val="0"/>
        </w:rPr>
        <w:fldChar w:fldCharType="begin" w:fldLock="1"/>
      </w:r>
      <w:r w:rsidRPr="00DE1524">
        <w:rPr>
          <w:noProof w:val="0"/>
        </w:rPr>
        <w:instrText xml:space="preserve"> PAGEREF _Toc155085881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6204F57C" w14:textId="77777777" w:rsidR="004723F4" w:rsidRPr="00DE1524" w:rsidRDefault="004723F4">
      <w:pPr>
        <w:pStyle w:val="TOC3"/>
        <w:rPr>
          <w:rFonts w:ascii="Calibri" w:hAnsi="Calibri"/>
          <w:noProof w:val="0"/>
          <w:kern w:val="2"/>
          <w:sz w:val="22"/>
          <w:szCs w:val="22"/>
          <w:lang w:eastAsia="en-GB"/>
        </w:rPr>
      </w:pPr>
      <w:r w:rsidRPr="00DE1524">
        <w:rPr>
          <w:noProof w:val="0"/>
        </w:rPr>
        <w:t>4.7.1</w:t>
      </w:r>
      <w:r w:rsidRPr="00DE1524">
        <w:rPr>
          <w:rFonts w:ascii="Calibri" w:hAnsi="Calibri"/>
          <w:noProof w:val="0"/>
          <w:kern w:val="2"/>
          <w:sz w:val="22"/>
          <w:szCs w:val="22"/>
          <w:lang w:eastAsia="en-GB"/>
        </w:rPr>
        <w:tab/>
      </w:r>
      <w:r w:rsidRPr="00DE1524">
        <w:rPr>
          <w:noProof w:val="0"/>
        </w:rPr>
        <w:t>Introduction</w:t>
      </w:r>
      <w:r w:rsidRPr="00DE1524">
        <w:rPr>
          <w:noProof w:val="0"/>
        </w:rPr>
        <w:tab/>
      </w:r>
      <w:r w:rsidRPr="00DE1524">
        <w:rPr>
          <w:noProof w:val="0"/>
        </w:rPr>
        <w:fldChar w:fldCharType="begin" w:fldLock="1"/>
      </w:r>
      <w:r w:rsidRPr="00DE1524">
        <w:rPr>
          <w:noProof w:val="0"/>
        </w:rPr>
        <w:instrText xml:space="preserve"> PAGEREF _Toc155085882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734A7714" w14:textId="77777777" w:rsidR="004723F4" w:rsidRPr="00DE1524" w:rsidRDefault="004723F4">
      <w:pPr>
        <w:pStyle w:val="TOC3"/>
        <w:rPr>
          <w:rFonts w:ascii="Calibri" w:hAnsi="Calibri"/>
          <w:noProof w:val="0"/>
          <w:kern w:val="2"/>
          <w:sz w:val="22"/>
          <w:szCs w:val="22"/>
          <w:lang w:eastAsia="en-GB"/>
        </w:rPr>
      </w:pPr>
      <w:r w:rsidRPr="00DE1524">
        <w:rPr>
          <w:noProof w:val="0"/>
        </w:rPr>
        <w:t>4.7.2</w:t>
      </w:r>
      <w:r w:rsidRPr="00DE1524">
        <w:rPr>
          <w:rFonts w:ascii="Calibri" w:hAnsi="Calibri"/>
          <w:noProof w:val="0"/>
          <w:kern w:val="2"/>
          <w:sz w:val="22"/>
          <w:szCs w:val="22"/>
          <w:lang w:eastAsia="en-GB"/>
        </w:rPr>
        <w:tab/>
      </w:r>
      <w:r w:rsidRPr="00DE1524">
        <w:rPr>
          <w:noProof w:val="0"/>
        </w:rPr>
        <w:t>Void</w:t>
      </w:r>
      <w:r w:rsidRPr="00DE1524">
        <w:rPr>
          <w:noProof w:val="0"/>
        </w:rPr>
        <w:tab/>
      </w:r>
      <w:r w:rsidRPr="00DE1524">
        <w:rPr>
          <w:noProof w:val="0"/>
        </w:rPr>
        <w:fldChar w:fldCharType="begin" w:fldLock="1"/>
      </w:r>
      <w:r w:rsidRPr="00DE1524">
        <w:rPr>
          <w:noProof w:val="0"/>
        </w:rPr>
        <w:instrText xml:space="preserve"> PAGEREF _Toc155085883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0AC71CBA" w14:textId="77777777" w:rsidR="004723F4" w:rsidRPr="00DE1524" w:rsidRDefault="004723F4">
      <w:pPr>
        <w:pStyle w:val="TOC3"/>
        <w:rPr>
          <w:rFonts w:ascii="Calibri" w:hAnsi="Calibri"/>
          <w:noProof w:val="0"/>
          <w:kern w:val="2"/>
          <w:sz w:val="22"/>
          <w:szCs w:val="22"/>
          <w:lang w:eastAsia="en-GB"/>
        </w:rPr>
      </w:pPr>
      <w:r w:rsidRPr="00DE1524">
        <w:rPr>
          <w:noProof w:val="0"/>
        </w:rPr>
        <w:t>4.7.</w:t>
      </w:r>
      <w:r w:rsidRPr="00DE1524">
        <w:rPr>
          <w:noProof w:val="0"/>
          <w:lang w:eastAsia="zh-CN"/>
        </w:rPr>
        <w:t>3</w:t>
      </w:r>
      <w:r w:rsidRPr="00DE1524">
        <w:rPr>
          <w:rFonts w:ascii="Calibri" w:hAnsi="Calibri"/>
          <w:noProof w:val="0"/>
          <w:kern w:val="2"/>
          <w:sz w:val="22"/>
          <w:szCs w:val="22"/>
          <w:lang w:eastAsia="en-GB"/>
        </w:rPr>
        <w:tab/>
      </w:r>
      <w:r w:rsidRPr="00DE1524">
        <w:rPr>
          <w:noProof w:val="0"/>
        </w:rPr>
        <w:t>MnS discovery service</w:t>
      </w:r>
      <w:r w:rsidRPr="00DE1524">
        <w:rPr>
          <w:noProof w:val="0"/>
        </w:rPr>
        <w:tab/>
      </w:r>
      <w:r w:rsidRPr="00DE1524">
        <w:rPr>
          <w:noProof w:val="0"/>
        </w:rPr>
        <w:fldChar w:fldCharType="begin" w:fldLock="1"/>
      </w:r>
      <w:r w:rsidRPr="00DE1524">
        <w:rPr>
          <w:noProof w:val="0"/>
        </w:rPr>
        <w:instrText xml:space="preserve"> PAGEREF _Toc155085884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13A5B2C3" w14:textId="77777777" w:rsidR="004723F4" w:rsidRPr="00DE1524" w:rsidRDefault="004723F4">
      <w:pPr>
        <w:pStyle w:val="TOC2"/>
        <w:rPr>
          <w:rFonts w:ascii="Calibri" w:hAnsi="Calibri"/>
          <w:noProof w:val="0"/>
          <w:kern w:val="2"/>
          <w:sz w:val="22"/>
          <w:szCs w:val="22"/>
          <w:lang w:eastAsia="en-GB"/>
        </w:rPr>
      </w:pPr>
      <w:r w:rsidRPr="00DE1524">
        <w:rPr>
          <w:noProof w:val="0"/>
        </w:rPr>
        <w:t>4.8</w:t>
      </w:r>
      <w:r w:rsidRPr="00DE1524">
        <w:rPr>
          <w:rFonts w:ascii="Calibri" w:hAnsi="Calibri"/>
          <w:noProof w:val="0"/>
          <w:kern w:val="2"/>
          <w:sz w:val="22"/>
          <w:szCs w:val="22"/>
          <w:lang w:eastAsia="en-GB"/>
        </w:rPr>
        <w:tab/>
      </w:r>
      <w:r w:rsidRPr="00DE1524">
        <w:rPr>
          <w:noProof w:val="0"/>
        </w:rPr>
        <w:t>Management capability support in multiple tenant environment</w:t>
      </w:r>
      <w:r w:rsidRPr="00DE1524">
        <w:rPr>
          <w:noProof w:val="0"/>
        </w:rPr>
        <w:tab/>
      </w:r>
      <w:r w:rsidRPr="00DE1524">
        <w:rPr>
          <w:noProof w:val="0"/>
        </w:rPr>
        <w:fldChar w:fldCharType="begin" w:fldLock="1"/>
      </w:r>
      <w:r w:rsidRPr="00DE1524">
        <w:rPr>
          <w:noProof w:val="0"/>
        </w:rPr>
        <w:instrText xml:space="preserve"> PAGEREF _Toc155085885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56C7963D" w14:textId="77777777" w:rsidR="004723F4" w:rsidRPr="00DE1524" w:rsidRDefault="004723F4">
      <w:pPr>
        <w:pStyle w:val="TOC2"/>
        <w:rPr>
          <w:rFonts w:ascii="Calibri" w:hAnsi="Calibri"/>
          <w:noProof w:val="0"/>
          <w:kern w:val="2"/>
          <w:sz w:val="22"/>
          <w:szCs w:val="22"/>
          <w:lang w:eastAsia="en-GB"/>
        </w:rPr>
      </w:pPr>
      <w:r w:rsidRPr="00DE1524">
        <w:rPr>
          <w:noProof w:val="0"/>
        </w:rPr>
        <w:t>4.9</w:t>
      </w:r>
      <w:r w:rsidRPr="00DE1524">
        <w:rPr>
          <w:rFonts w:ascii="Calibri" w:hAnsi="Calibri"/>
          <w:noProof w:val="0"/>
          <w:kern w:val="2"/>
          <w:sz w:val="22"/>
          <w:szCs w:val="22"/>
          <w:lang w:eastAsia="en-GB"/>
        </w:rPr>
        <w:tab/>
      </w:r>
      <w:r w:rsidRPr="00DE1524">
        <w:rPr>
          <w:noProof w:val="0"/>
        </w:rPr>
        <w:t>Access control capability</w:t>
      </w:r>
      <w:r w:rsidRPr="00DE1524">
        <w:rPr>
          <w:noProof w:val="0"/>
        </w:rPr>
        <w:tab/>
      </w:r>
      <w:r w:rsidRPr="00DE1524">
        <w:rPr>
          <w:noProof w:val="0"/>
        </w:rPr>
        <w:fldChar w:fldCharType="begin" w:fldLock="1"/>
      </w:r>
      <w:r w:rsidRPr="00DE1524">
        <w:rPr>
          <w:noProof w:val="0"/>
        </w:rPr>
        <w:instrText xml:space="preserve"> PAGEREF _Toc155085886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41DB933A" w14:textId="77777777" w:rsidR="004723F4" w:rsidRPr="00DE1524" w:rsidRDefault="004723F4">
      <w:pPr>
        <w:pStyle w:val="TOC3"/>
        <w:rPr>
          <w:rFonts w:ascii="Calibri" w:hAnsi="Calibri"/>
          <w:noProof w:val="0"/>
          <w:kern w:val="2"/>
          <w:sz w:val="22"/>
          <w:szCs w:val="22"/>
          <w:lang w:eastAsia="en-GB"/>
        </w:rPr>
      </w:pPr>
      <w:r w:rsidRPr="00DE1524">
        <w:rPr>
          <w:noProof w:val="0"/>
        </w:rPr>
        <w:t>4.9.1</w:t>
      </w:r>
      <w:r w:rsidRPr="00DE1524">
        <w:rPr>
          <w:rFonts w:ascii="Calibri" w:hAnsi="Calibri"/>
          <w:noProof w:val="0"/>
          <w:kern w:val="2"/>
          <w:sz w:val="22"/>
          <w:szCs w:val="22"/>
          <w:lang w:eastAsia="en-GB"/>
        </w:rPr>
        <w:tab/>
      </w:r>
      <w:r w:rsidRPr="00DE1524">
        <w:rPr>
          <w:noProof w:val="0"/>
        </w:rPr>
        <w:t>Authentication service</w:t>
      </w:r>
      <w:r w:rsidRPr="00DE1524">
        <w:rPr>
          <w:noProof w:val="0"/>
        </w:rPr>
        <w:tab/>
      </w:r>
      <w:r w:rsidRPr="00DE1524">
        <w:rPr>
          <w:noProof w:val="0"/>
        </w:rPr>
        <w:fldChar w:fldCharType="begin" w:fldLock="1"/>
      </w:r>
      <w:r w:rsidRPr="00DE1524">
        <w:rPr>
          <w:noProof w:val="0"/>
        </w:rPr>
        <w:instrText xml:space="preserve"> PAGEREF _Toc155085887 \h </w:instrText>
      </w:r>
      <w:r w:rsidRPr="00DE1524">
        <w:rPr>
          <w:noProof w:val="0"/>
        </w:rPr>
      </w:r>
      <w:r w:rsidRPr="00DE1524">
        <w:rPr>
          <w:noProof w:val="0"/>
        </w:rPr>
        <w:fldChar w:fldCharType="separate"/>
      </w:r>
      <w:r w:rsidRPr="00DE1524">
        <w:rPr>
          <w:noProof w:val="0"/>
        </w:rPr>
        <w:t>15</w:t>
      </w:r>
      <w:r w:rsidRPr="00DE1524">
        <w:rPr>
          <w:noProof w:val="0"/>
        </w:rPr>
        <w:fldChar w:fldCharType="end"/>
      </w:r>
    </w:p>
    <w:p w14:paraId="1FABF595" w14:textId="77777777" w:rsidR="004723F4" w:rsidRPr="00DE1524" w:rsidRDefault="004723F4">
      <w:pPr>
        <w:pStyle w:val="TOC3"/>
        <w:rPr>
          <w:rFonts w:ascii="Calibri" w:hAnsi="Calibri"/>
          <w:noProof w:val="0"/>
          <w:kern w:val="2"/>
          <w:sz w:val="22"/>
          <w:szCs w:val="22"/>
          <w:lang w:eastAsia="en-GB"/>
        </w:rPr>
      </w:pPr>
      <w:r w:rsidRPr="00DE1524">
        <w:rPr>
          <w:noProof w:val="0"/>
        </w:rPr>
        <w:t>4.9.2</w:t>
      </w:r>
      <w:r w:rsidRPr="00DE1524">
        <w:rPr>
          <w:rFonts w:ascii="Calibri" w:hAnsi="Calibri"/>
          <w:noProof w:val="0"/>
          <w:kern w:val="2"/>
          <w:sz w:val="22"/>
          <w:szCs w:val="22"/>
          <w:lang w:eastAsia="en-GB"/>
        </w:rPr>
        <w:tab/>
      </w:r>
      <w:r w:rsidRPr="00DE1524">
        <w:rPr>
          <w:noProof w:val="0"/>
        </w:rPr>
        <w:t>Authorization service</w:t>
      </w:r>
      <w:r w:rsidRPr="00DE1524">
        <w:rPr>
          <w:noProof w:val="0"/>
        </w:rPr>
        <w:tab/>
      </w:r>
      <w:r w:rsidRPr="00DE1524">
        <w:rPr>
          <w:noProof w:val="0"/>
        </w:rPr>
        <w:fldChar w:fldCharType="begin" w:fldLock="1"/>
      </w:r>
      <w:r w:rsidRPr="00DE1524">
        <w:rPr>
          <w:noProof w:val="0"/>
        </w:rPr>
        <w:instrText xml:space="preserve"> PAGEREF _Toc155085888 \h </w:instrText>
      </w:r>
      <w:r w:rsidRPr="00DE1524">
        <w:rPr>
          <w:noProof w:val="0"/>
        </w:rPr>
      </w:r>
      <w:r w:rsidRPr="00DE1524">
        <w:rPr>
          <w:noProof w:val="0"/>
        </w:rPr>
        <w:fldChar w:fldCharType="separate"/>
      </w:r>
      <w:r w:rsidRPr="00DE1524">
        <w:rPr>
          <w:noProof w:val="0"/>
        </w:rPr>
        <w:t>16</w:t>
      </w:r>
      <w:r w:rsidRPr="00DE1524">
        <w:rPr>
          <w:noProof w:val="0"/>
        </w:rPr>
        <w:fldChar w:fldCharType="end"/>
      </w:r>
    </w:p>
    <w:p w14:paraId="22F922FB" w14:textId="77777777" w:rsidR="004723F4" w:rsidRPr="00DE1524" w:rsidRDefault="004723F4">
      <w:pPr>
        <w:pStyle w:val="TOC1"/>
        <w:rPr>
          <w:rFonts w:ascii="Calibri" w:hAnsi="Calibri"/>
          <w:noProof w:val="0"/>
          <w:kern w:val="2"/>
          <w:szCs w:val="22"/>
          <w:lang w:eastAsia="en-GB"/>
        </w:rPr>
      </w:pPr>
      <w:r w:rsidRPr="00DE1524">
        <w:rPr>
          <w:noProof w:val="0"/>
        </w:rPr>
        <w:t>5</w:t>
      </w:r>
      <w:r w:rsidRPr="00DE1524">
        <w:rPr>
          <w:rFonts w:ascii="Calibri" w:hAnsi="Calibri"/>
          <w:noProof w:val="0"/>
          <w:kern w:val="2"/>
          <w:szCs w:val="22"/>
          <w:lang w:eastAsia="en-GB"/>
        </w:rPr>
        <w:tab/>
      </w:r>
      <w:r w:rsidRPr="00DE1524">
        <w:rPr>
          <w:noProof w:val="0"/>
        </w:rPr>
        <w:t>Architecture reference model</w:t>
      </w:r>
      <w:r w:rsidRPr="00DE1524">
        <w:rPr>
          <w:noProof w:val="0"/>
        </w:rPr>
        <w:tab/>
      </w:r>
      <w:r w:rsidRPr="00DE1524">
        <w:rPr>
          <w:noProof w:val="0"/>
        </w:rPr>
        <w:fldChar w:fldCharType="begin" w:fldLock="1"/>
      </w:r>
      <w:r w:rsidRPr="00DE1524">
        <w:rPr>
          <w:noProof w:val="0"/>
        </w:rPr>
        <w:instrText xml:space="preserve"> PAGEREF _Toc155085889 \h </w:instrText>
      </w:r>
      <w:r w:rsidRPr="00DE1524">
        <w:rPr>
          <w:noProof w:val="0"/>
        </w:rPr>
      </w:r>
      <w:r w:rsidRPr="00DE1524">
        <w:rPr>
          <w:noProof w:val="0"/>
        </w:rPr>
        <w:fldChar w:fldCharType="separate"/>
      </w:r>
      <w:r w:rsidRPr="00DE1524">
        <w:rPr>
          <w:noProof w:val="0"/>
        </w:rPr>
        <w:t>17</w:t>
      </w:r>
      <w:r w:rsidRPr="00DE1524">
        <w:rPr>
          <w:noProof w:val="0"/>
        </w:rPr>
        <w:fldChar w:fldCharType="end"/>
      </w:r>
    </w:p>
    <w:p w14:paraId="4ABFC675" w14:textId="77777777" w:rsidR="004723F4" w:rsidRPr="00DE1524" w:rsidRDefault="004723F4">
      <w:pPr>
        <w:pStyle w:val="TOC2"/>
        <w:rPr>
          <w:rFonts w:ascii="Calibri" w:hAnsi="Calibri"/>
          <w:noProof w:val="0"/>
          <w:kern w:val="2"/>
          <w:sz w:val="22"/>
          <w:szCs w:val="22"/>
          <w:lang w:eastAsia="en-GB"/>
        </w:rPr>
      </w:pPr>
      <w:r w:rsidRPr="00DE1524">
        <w:rPr>
          <w:noProof w:val="0"/>
        </w:rPr>
        <w:t>5.1</w:t>
      </w:r>
      <w:r w:rsidRPr="00DE1524">
        <w:rPr>
          <w:rFonts w:ascii="Calibri" w:hAnsi="Calibri"/>
          <w:noProof w:val="0"/>
          <w:kern w:val="2"/>
          <w:sz w:val="22"/>
          <w:szCs w:val="22"/>
          <w:lang w:eastAsia="en-GB"/>
        </w:rPr>
        <w:tab/>
      </w:r>
      <w:r w:rsidRPr="00DE1524">
        <w:rPr>
          <w:noProof w:val="0"/>
        </w:rPr>
        <w:t>General concepts</w:t>
      </w:r>
      <w:r w:rsidRPr="00DE1524">
        <w:rPr>
          <w:noProof w:val="0"/>
        </w:rPr>
        <w:tab/>
      </w:r>
      <w:r w:rsidRPr="00DE1524">
        <w:rPr>
          <w:noProof w:val="0"/>
        </w:rPr>
        <w:fldChar w:fldCharType="begin" w:fldLock="1"/>
      </w:r>
      <w:r w:rsidRPr="00DE1524">
        <w:rPr>
          <w:noProof w:val="0"/>
        </w:rPr>
        <w:instrText xml:space="preserve"> PAGEREF _Toc155085890 \h </w:instrText>
      </w:r>
      <w:r w:rsidRPr="00DE1524">
        <w:rPr>
          <w:noProof w:val="0"/>
        </w:rPr>
      </w:r>
      <w:r w:rsidRPr="00DE1524">
        <w:rPr>
          <w:noProof w:val="0"/>
        </w:rPr>
        <w:fldChar w:fldCharType="separate"/>
      </w:r>
      <w:r w:rsidRPr="00DE1524">
        <w:rPr>
          <w:noProof w:val="0"/>
        </w:rPr>
        <w:t>17</w:t>
      </w:r>
      <w:r w:rsidRPr="00DE1524">
        <w:rPr>
          <w:noProof w:val="0"/>
        </w:rPr>
        <w:fldChar w:fldCharType="end"/>
      </w:r>
    </w:p>
    <w:p w14:paraId="3A2D5716" w14:textId="77777777" w:rsidR="004723F4" w:rsidRPr="00DE1524" w:rsidRDefault="004723F4">
      <w:pPr>
        <w:pStyle w:val="TOC3"/>
        <w:rPr>
          <w:rFonts w:ascii="Calibri" w:hAnsi="Calibri"/>
          <w:noProof w:val="0"/>
          <w:kern w:val="2"/>
          <w:sz w:val="22"/>
          <w:szCs w:val="22"/>
          <w:lang w:eastAsia="en-GB"/>
        </w:rPr>
      </w:pPr>
      <w:r w:rsidRPr="00DE1524">
        <w:rPr>
          <w:noProof w:val="0"/>
        </w:rPr>
        <w:t>5.1.1</w:t>
      </w:r>
      <w:r w:rsidRPr="00DE1524">
        <w:rPr>
          <w:rFonts w:ascii="Calibri" w:hAnsi="Calibri"/>
          <w:noProof w:val="0"/>
          <w:kern w:val="2"/>
          <w:sz w:val="22"/>
          <w:szCs w:val="22"/>
          <w:lang w:eastAsia="en-GB"/>
        </w:rPr>
        <w:tab/>
      </w:r>
      <w:r w:rsidRPr="00DE1524">
        <w:rPr>
          <w:noProof w:val="0"/>
        </w:rPr>
        <w:t>Management service producers, consumers and exposure</w:t>
      </w:r>
      <w:r w:rsidRPr="00DE1524">
        <w:rPr>
          <w:noProof w:val="0"/>
        </w:rPr>
        <w:tab/>
      </w:r>
      <w:r w:rsidRPr="00DE1524">
        <w:rPr>
          <w:noProof w:val="0"/>
        </w:rPr>
        <w:fldChar w:fldCharType="begin" w:fldLock="1"/>
      </w:r>
      <w:r w:rsidRPr="00DE1524">
        <w:rPr>
          <w:noProof w:val="0"/>
        </w:rPr>
        <w:instrText xml:space="preserve"> PAGEREF _Toc155085891 \h </w:instrText>
      </w:r>
      <w:r w:rsidRPr="00DE1524">
        <w:rPr>
          <w:noProof w:val="0"/>
        </w:rPr>
      </w:r>
      <w:r w:rsidRPr="00DE1524">
        <w:rPr>
          <w:noProof w:val="0"/>
        </w:rPr>
        <w:fldChar w:fldCharType="separate"/>
      </w:r>
      <w:r w:rsidRPr="00DE1524">
        <w:rPr>
          <w:noProof w:val="0"/>
        </w:rPr>
        <w:t>17</w:t>
      </w:r>
      <w:r w:rsidRPr="00DE1524">
        <w:rPr>
          <w:noProof w:val="0"/>
        </w:rPr>
        <w:fldChar w:fldCharType="end"/>
      </w:r>
    </w:p>
    <w:p w14:paraId="7872C600" w14:textId="77777777" w:rsidR="004723F4" w:rsidRPr="00DE1524" w:rsidRDefault="004723F4">
      <w:pPr>
        <w:pStyle w:val="TOC3"/>
        <w:rPr>
          <w:rFonts w:ascii="Calibri" w:hAnsi="Calibri"/>
          <w:noProof w:val="0"/>
          <w:kern w:val="2"/>
          <w:sz w:val="22"/>
          <w:szCs w:val="22"/>
          <w:lang w:eastAsia="en-GB"/>
        </w:rPr>
      </w:pPr>
      <w:r w:rsidRPr="00DE1524">
        <w:rPr>
          <w:noProof w:val="0"/>
        </w:rPr>
        <w:t>5.1.2</w:t>
      </w:r>
      <w:r w:rsidRPr="00DE1524">
        <w:rPr>
          <w:rFonts w:ascii="Calibri" w:hAnsi="Calibri"/>
          <w:noProof w:val="0"/>
          <w:kern w:val="2"/>
          <w:sz w:val="22"/>
          <w:szCs w:val="22"/>
          <w:lang w:eastAsia="en-GB"/>
        </w:rPr>
        <w:tab/>
      </w:r>
      <w:r w:rsidRPr="00DE1524">
        <w:rPr>
          <w:noProof w:val="0"/>
        </w:rPr>
        <w:t>Interactions between management service producer and management service consumer</w:t>
      </w:r>
      <w:r w:rsidRPr="00DE1524">
        <w:rPr>
          <w:noProof w:val="0"/>
        </w:rPr>
        <w:tab/>
      </w:r>
      <w:r w:rsidRPr="00DE1524">
        <w:rPr>
          <w:noProof w:val="0"/>
        </w:rPr>
        <w:fldChar w:fldCharType="begin" w:fldLock="1"/>
      </w:r>
      <w:r w:rsidRPr="00DE1524">
        <w:rPr>
          <w:noProof w:val="0"/>
        </w:rPr>
        <w:instrText xml:space="preserve"> PAGEREF _Toc155085892 \h </w:instrText>
      </w:r>
      <w:r w:rsidRPr="00DE1524">
        <w:rPr>
          <w:noProof w:val="0"/>
        </w:rPr>
      </w:r>
      <w:r w:rsidRPr="00DE1524">
        <w:rPr>
          <w:noProof w:val="0"/>
        </w:rPr>
        <w:fldChar w:fldCharType="separate"/>
      </w:r>
      <w:r w:rsidRPr="00DE1524">
        <w:rPr>
          <w:noProof w:val="0"/>
        </w:rPr>
        <w:t>18</w:t>
      </w:r>
      <w:r w:rsidRPr="00DE1524">
        <w:rPr>
          <w:noProof w:val="0"/>
        </w:rPr>
        <w:fldChar w:fldCharType="end"/>
      </w:r>
    </w:p>
    <w:p w14:paraId="6622D420" w14:textId="77777777" w:rsidR="004723F4" w:rsidRPr="00DE1524" w:rsidRDefault="004723F4">
      <w:pPr>
        <w:pStyle w:val="TOC2"/>
        <w:rPr>
          <w:rFonts w:ascii="Calibri" w:hAnsi="Calibri"/>
          <w:noProof w:val="0"/>
          <w:kern w:val="2"/>
          <w:sz w:val="22"/>
          <w:szCs w:val="22"/>
          <w:lang w:eastAsia="en-GB"/>
        </w:rPr>
      </w:pPr>
      <w:r w:rsidRPr="00DE1524">
        <w:rPr>
          <w:noProof w:val="0"/>
          <w:lang w:eastAsia="zh-CN"/>
        </w:rPr>
        <w:t>5.2</w:t>
      </w:r>
      <w:r w:rsidRPr="00DE1524">
        <w:rPr>
          <w:rFonts w:ascii="Calibri" w:hAnsi="Calibri"/>
          <w:noProof w:val="0"/>
          <w:kern w:val="2"/>
          <w:sz w:val="22"/>
          <w:szCs w:val="22"/>
          <w:lang w:eastAsia="en-GB"/>
        </w:rPr>
        <w:tab/>
      </w:r>
      <w:r w:rsidRPr="00DE1524">
        <w:rPr>
          <w:noProof w:val="0"/>
          <w:lang w:eastAsia="zh-CN"/>
        </w:rPr>
        <w:t>Management interactions with NFV MANO</w:t>
      </w:r>
      <w:r w:rsidRPr="00DE1524">
        <w:rPr>
          <w:noProof w:val="0"/>
        </w:rPr>
        <w:tab/>
      </w:r>
      <w:r w:rsidRPr="00DE1524">
        <w:rPr>
          <w:noProof w:val="0"/>
        </w:rPr>
        <w:fldChar w:fldCharType="begin" w:fldLock="1"/>
      </w:r>
      <w:r w:rsidRPr="00DE1524">
        <w:rPr>
          <w:noProof w:val="0"/>
        </w:rPr>
        <w:instrText xml:space="preserve"> PAGEREF _Toc155085893 \h </w:instrText>
      </w:r>
      <w:r w:rsidRPr="00DE1524">
        <w:rPr>
          <w:noProof w:val="0"/>
        </w:rPr>
      </w:r>
      <w:r w:rsidRPr="00DE1524">
        <w:rPr>
          <w:noProof w:val="0"/>
        </w:rPr>
        <w:fldChar w:fldCharType="separate"/>
      </w:r>
      <w:r w:rsidRPr="00DE1524">
        <w:rPr>
          <w:noProof w:val="0"/>
        </w:rPr>
        <w:t>22</w:t>
      </w:r>
      <w:r w:rsidRPr="00DE1524">
        <w:rPr>
          <w:noProof w:val="0"/>
        </w:rPr>
        <w:fldChar w:fldCharType="end"/>
      </w:r>
    </w:p>
    <w:p w14:paraId="6130BFA4" w14:textId="77777777" w:rsidR="004723F4" w:rsidRPr="00DE1524" w:rsidRDefault="004723F4">
      <w:pPr>
        <w:pStyle w:val="TOC2"/>
        <w:rPr>
          <w:rFonts w:ascii="Calibri" w:hAnsi="Calibri"/>
          <w:noProof w:val="0"/>
          <w:kern w:val="2"/>
          <w:sz w:val="22"/>
          <w:szCs w:val="22"/>
          <w:lang w:eastAsia="en-GB"/>
        </w:rPr>
      </w:pPr>
      <w:r w:rsidRPr="00DE1524">
        <w:rPr>
          <w:noProof w:val="0"/>
          <w:lang w:eastAsia="zh-CN"/>
        </w:rPr>
        <w:t>5.3</w:t>
      </w:r>
      <w:r w:rsidRPr="00DE1524">
        <w:rPr>
          <w:rFonts w:ascii="Calibri" w:hAnsi="Calibri"/>
          <w:noProof w:val="0"/>
          <w:kern w:val="2"/>
          <w:sz w:val="22"/>
          <w:szCs w:val="22"/>
          <w:lang w:eastAsia="en-GB"/>
        </w:rPr>
        <w:tab/>
      </w:r>
      <w:r w:rsidRPr="00DE1524">
        <w:rPr>
          <w:noProof w:val="0"/>
          <w:lang w:eastAsia="zh-CN"/>
        </w:rPr>
        <w:t>Management service deployment based on ZSM framework</w:t>
      </w:r>
      <w:r w:rsidRPr="00DE1524">
        <w:rPr>
          <w:noProof w:val="0"/>
        </w:rPr>
        <w:tab/>
      </w:r>
      <w:r w:rsidRPr="00DE1524">
        <w:rPr>
          <w:noProof w:val="0"/>
        </w:rPr>
        <w:fldChar w:fldCharType="begin" w:fldLock="1"/>
      </w:r>
      <w:r w:rsidRPr="00DE1524">
        <w:rPr>
          <w:noProof w:val="0"/>
        </w:rPr>
        <w:instrText xml:space="preserve"> PAGEREF _Toc155085894 \h </w:instrText>
      </w:r>
      <w:r w:rsidRPr="00DE1524">
        <w:rPr>
          <w:noProof w:val="0"/>
        </w:rPr>
      </w:r>
      <w:r w:rsidRPr="00DE1524">
        <w:rPr>
          <w:noProof w:val="0"/>
        </w:rPr>
        <w:fldChar w:fldCharType="separate"/>
      </w:r>
      <w:r w:rsidRPr="00DE1524">
        <w:rPr>
          <w:noProof w:val="0"/>
        </w:rPr>
        <w:t>22</w:t>
      </w:r>
      <w:r w:rsidRPr="00DE1524">
        <w:rPr>
          <w:noProof w:val="0"/>
        </w:rPr>
        <w:fldChar w:fldCharType="end"/>
      </w:r>
    </w:p>
    <w:p w14:paraId="2634E5A0" w14:textId="77777777" w:rsidR="004723F4" w:rsidRPr="00DE1524" w:rsidRDefault="004723F4">
      <w:pPr>
        <w:pStyle w:val="TOC2"/>
        <w:rPr>
          <w:rFonts w:ascii="Calibri" w:hAnsi="Calibri"/>
          <w:noProof w:val="0"/>
          <w:kern w:val="2"/>
          <w:sz w:val="22"/>
          <w:szCs w:val="22"/>
          <w:lang w:eastAsia="en-GB"/>
        </w:rPr>
      </w:pPr>
      <w:r w:rsidRPr="00DE1524">
        <w:rPr>
          <w:noProof w:val="0"/>
          <w:lang w:eastAsia="zh-CN"/>
        </w:rPr>
        <w:t>5.4</w:t>
      </w:r>
      <w:r w:rsidRPr="00DE1524">
        <w:rPr>
          <w:rFonts w:ascii="Calibri" w:hAnsi="Calibri"/>
          <w:noProof w:val="0"/>
          <w:kern w:val="2"/>
          <w:sz w:val="22"/>
          <w:szCs w:val="22"/>
          <w:lang w:eastAsia="en-GB"/>
        </w:rPr>
        <w:tab/>
      </w:r>
      <w:r w:rsidRPr="00DE1524">
        <w:rPr>
          <w:noProof w:val="0"/>
          <w:lang w:eastAsia="zh-CN"/>
        </w:rPr>
        <w:t>Management interactions with NWDAF</w:t>
      </w:r>
      <w:r w:rsidRPr="00DE1524">
        <w:rPr>
          <w:noProof w:val="0"/>
        </w:rPr>
        <w:tab/>
      </w:r>
      <w:r w:rsidRPr="00DE1524">
        <w:rPr>
          <w:noProof w:val="0"/>
        </w:rPr>
        <w:fldChar w:fldCharType="begin" w:fldLock="1"/>
      </w:r>
      <w:r w:rsidRPr="00DE1524">
        <w:rPr>
          <w:noProof w:val="0"/>
        </w:rPr>
        <w:instrText xml:space="preserve"> PAGEREF _Toc155085895 \h </w:instrText>
      </w:r>
      <w:r w:rsidRPr="00DE1524">
        <w:rPr>
          <w:noProof w:val="0"/>
        </w:rPr>
      </w:r>
      <w:r w:rsidRPr="00DE1524">
        <w:rPr>
          <w:noProof w:val="0"/>
        </w:rPr>
        <w:fldChar w:fldCharType="separate"/>
      </w:r>
      <w:r w:rsidRPr="00DE1524">
        <w:rPr>
          <w:noProof w:val="0"/>
        </w:rPr>
        <w:t>23</w:t>
      </w:r>
      <w:r w:rsidRPr="00DE1524">
        <w:rPr>
          <w:noProof w:val="0"/>
        </w:rPr>
        <w:fldChar w:fldCharType="end"/>
      </w:r>
    </w:p>
    <w:p w14:paraId="5659E5F1" w14:textId="77777777" w:rsidR="004723F4" w:rsidRPr="00DE1524" w:rsidRDefault="004723F4">
      <w:pPr>
        <w:pStyle w:val="TOC2"/>
        <w:rPr>
          <w:rFonts w:ascii="Calibri" w:hAnsi="Calibri"/>
          <w:noProof w:val="0"/>
          <w:kern w:val="2"/>
          <w:sz w:val="22"/>
          <w:szCs w:val="22"/>
          <w:lang w:eastAsia="en-GB"/>
        </w:rPr>
      </w:pPr>
      <w:r w:rsidRPr="00DE1524">
        <w:rPr>
          <w:noProof w:val="0"/>
          <w:lang w:eastAsia="zh-CN"/>
        </w:rPr>
        <w:t>5.5</w:t>
      </w:r>
      <w:r w:rsidRPr="00DE1524">
        <w:rPr>
          <w:rFonts w:ascii="Calibri" w:hAnsi="Calibri"/>
          <w:noProof w:val="0"/>
          <w:kern w:val="2"/>
          <w:sz w:val="22"/>
          <w:szCs w:val="22"/>
          <w:lang w:eastAsia="en-GB"/>
        </w:rPr>
        <w:tab/>
      </w:r>
      <w:r w:rsidRPr="00DE1524">
        <w:rPr>
          <w:noProof w:val="0"/>
        </w:rPr>
        <w:t>Using Management Services to support multiple players interoperability</w:t>
      </w:r>
      <w:r w:rsidRPr="00DE1524">
        <w:rPr>
          <w:noProof w:val="0"/>
        </w:rPr>
        <w:tab/>
      </w:r>
      <w:r w:rsidRPr="00DE1524">
        <w:rPr>
          <w:noProof w:val="0"/>
        </w:rPr>
        <w:fldChar w:fldCharType="begin" w:fldLock="1"/>
      </w:r>
      <w:r w:rsidRPr="00DE1524">
        <w:rPr>
          <w:noProof w:val="0"/>
        </w:rPr>
        <w:instrText xml:space="preserve"> PAGEREF _Toc155085896 \h </w:instrText>
      </w:r>
      <w:r w:rsidRPr="00DE1524">
        <w:rPr>
          <w:noProof w:val="0"/>
        </w:rPr>
      </w:r>
      <w:r w:rsidRPr="00DE1524">
        <w:rPr>
          <w:noProof w:val="0"/>
        </w:rPr>
        <w:fldChar w:fldCharType="separate"/>
      </w:r>
      <w:r w:rsidRPr="00DE1524">
        <w:rPr>
          <w:noProof w:val="0"/>
        </w:rPr>
        <w:t>24</w:t>
      </w:r>
      <w:r w:rsidRPr="00DE1524">
        <w:rPr>
          <w:noProof w:val="0"/>
        </w:rPr>
        <w:fldChar w:fldCharType="end"/>
      </w:r>
    </w:p>
    <w:p w14:paraId="51D73EF1" w14:textId="77777777" w:rsidR="004723F4" w:rsidRPr="00DE1524" w:rsidRDefault="004723F4">
      <w:pPr>
        <w:pStyle w:val="TOC1"/>
        <w:rPr>
          <w:rFonts w:ascii="Calibri" w:hAnsi="Calibri"/>
          <w:noProof w:val="0"/>
          <w:kern w:val="2"/>
          <w:szCs w:val="22"/>
          <w:lang w:eastAsia="en-GB"/>
        </w:rPr>
      </w:pPr>
      <w:r w:rsidRPr="00DE1524">
        <w:rPr>
          <w:noProof w:val="0"/>
        </w:rPr>
        <w:t>6</w:t>
      </w:r>
      <w:r w:rsidRPr="00DE1524">
        <w:rPr>
          <w:rFonts w:ascii="Calibri" w:hAnsi="Calibri"/>
          <w:noProof w:val="0"/>
          <w:kern w:val="2"/>
          <w:szCs w:val="22"/>
          <w:lang w:eastAsia="en-GB"/>
        </w:rPr>
        <w:tab/>
      </w:r>
      <w:r w:rsidRPr="00DE1524">
        <w:rPr>
          <w:noProof w:val="0"/>
        </w:rPr>
        <w:t>Void</w:t>
      </w:r>
      <w:r w:rsidRPr="00DE1524">
        <w:rPr>
          <w:noProof w:val="0"/>
        </w:rPr>
        <w:tab/>
      </w:r>
      <w:r w:rsidRPr="00DE1524">
        <w:rPr>
          <w:noProof w:val="0"/>
        </w:rPr>
        <w:fldChar w:fldCharType="begin" w:fldLock="1"/>
      </w:r>
      <w:r w:rsidRPr="00DE1524">
        <w:rPr>
          <w:noProof w:val="0"/>
        </w:rPr>
        <w:instrText xml:space="preserve"> PAGEREF _Toc155085897 \h </w:instrText>
      </w:r>
      <w:r w:rsidRPr="00DE1524">
        <w:rPr>
          <w:noProof w:val="0"/>
        </w:rPr>
      </w:r>
      <w:r w:rsidRPr="00DE1524">
        <w:rPr>
          <w:noProof w:val="0"/>
        </w:rPr>
        <w:fldChar w:fldCharType="separate"/>
      </w:r>
      <w:r w:rsidRPr="00DE1524">
        <w:rPr>
          <w:noProof w:val="0"/>
        </w:rPr>
        <w:t>24</w:t>
      </w:r>
      <w:r w:rsidRPr="00DE1524">
        <w:rPr>
          <w:noProof w:val="0"/>
        </w:rPr>
        <w:fldChar w:fldCharType="end"/>
      </w:r>
    </w:p>
    <w:p w14:paraId="49968F13"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A (informative):</w:t>
      </w:r>
      <w:r w:rsidRPr="00DE1524">
        <w:rPr>
          <w:noProof w:val="0"/>
        </w:rPr>
        <w:tab/>
        <w:t>Example of deployment model</w:t>
      </w:r>
      <w:r w:rsidRPr="00DE1524">
        <w:rPr>
          <w:noProof w:val="0"/>
          <w:lang w:eastAsia="zh-CN"/>
        </w:rPr>
        <w:t xml:space="preserve"> with utilization of management services</w:t>
      </w:r>
      <w:r w:rsidRPr="00DE1524">
        <w:rPr>
          <w:noProof w:val="0"/>
        </w:rPr>
        <w:tab/>
      </w:r>
      <w:r w:rsidRPr="00DE1524">
        <w:rPr>
          <w:noProof w:val="0"/>
        </w:rPr>
        <w:fldChar w:fldCharType="begin" w:fldLock="1"/>
      </w:r>
      <w:r w:rsidRPr="00DE1524">
        <w:rPr>
          <w:noProof w:val="0"/>
        </w:rPr>
        <w:instrText xml:space="preserve"> PAGEREF _Toc155085898 \h </w:instrText>
      </w:r>
      <w:r w:rsidRPr="00DE1524">
        <w:rPr>
          <w:noProof w:val="0"/>
        </w:rPr>
      </w:r>
      <w:r w:rsidRPr="00DE1524">
        <w:rPr>
          <w:noProof w:val="0"/>
        </w:rPr>
        <w:fldChar w:fldCharType="separate"/>
      </w:r>
      <w:r w:rsidRPr="00DE1524">
        <w:rPr>
          <w:noProof w:val="0"/>
        </w:rPr>
        <w:t>25</w:t>
      </w:r>
      <w:r w:rsidRPr="00DE1524">
        <w:rPr>
          <w:noProof w:val="0"/>
        </w:rPr>
        <w:fldChar w:fldCharType="end"/>
      </w:r>
    </w:p>
    <w:p w14:paraId="2FFB987B" w14:textId="77777777" w:rsidR="004723F4" w:rsidRPr="00DE1524" w:rsidRDefault="004723F4">
      <w:pPr>
        <w:pStyle w:val="TOC1"/>
        <w:rPr>
          <w:rFonts w:ascii="Calibri" w:hAnsi="Calibri"/>
          <w:noProof w:val="0"/>
          <w:kern w:val="2"/>
          <w:szCs w:val="22"/>
          <w:lang w:eastAsia="en-GB"/>
        </w:rPr>
      </w:pPr>
      <w:r w:rsidRPr="00DE1524">
        <w:rPr>
          <w:noProof w:val="0"/>
          <w:lang w:eastAsia="zh-CN"/>
        </w:rPr>
        <w:t>A.1</w:t>
      </w:r>
      <w:r w:rsidRPr="00DE1524">
        <w:rPr>
          <w:rFonts w:ascii="Calibri" w:hAnsi="Calibri"/>
          <w:noProof w:val="0"/>
          <w:kern w:val="2"/>
          <w:szCs w:val="22"/>
          <w:lang w:eastAsia="en-GB"/>
        </w:rPr>
        <w:tab/>
      </w:r>
      <w:r w:rsidRPr="00DE1524">
        <w:rPr>
          <w:noProof w:val="0"/>
          <w:lang w:eastAsia="zh-CN"/>
        </w:rPr>
        <w:t xml:space="preserve">Utilization of </w:t>
      </w:r>
      <w:r w:rsidRPr="00DE1524">
        <w:rPr>
          <w:noProof w:val="0"/>
        </w:rPr>
        <w:t>Management services in network and subnet layers</w:t>
      </w:r>
      <w:r w:rsidRPr="00DE1524">
        <w:rPr>
          <w:noProof w:val="0"/>
        </w:rPr>
        <w:tab/>
      </w:r>
      <w:r w:rsidRPr="00DE1524">
        <w:rPr>
          <w:noProof w:val="0"/>
        </w:rPr>
        <w:fldChar w:fldCharType="begin" w:fldLock="1"/>
      </w:r>
      <w:r w:rsidRPr="00DE1524">
        <w:rPr>
          <w:noProof w:val="0"/>
        </w:rPr>
        <w:instrText xml:space="preserve"> PAGEREF _Toc155085899 \h </w:instrText>
      </w:r>
      <w:r w:rsidRPr="00DE1524">
        <w:rPr>
          <w:noProof w:val="0"/>
        </w:rPr>
      </w:r>
      <w:r w:rsidRPr="00DE1524">
        <w:rPr>
          <w:noProof w:val="0"/>
        </w:rPr>
        <w:fldChar w:fldCharType="separate"/>
      </w:r>
      <w:r w:rsidRPr="00DE1524">
        <w:rPr>
          <w:noProof w:val="0"/>
        </w:rPr>
        <w:t>25</w:t>
      </w:r>
      <w:r w:rsidRPr="00DE1524">
        <w:rPr>
          <w:noProof w:val="0"/>
        </w:rPr>
        <w:fldChar w:fldCharType="end"/>
      </w:r>
    </w:p>
    <w:p w14:paraId="62157296" w14:textId="77777777" w:rsidR="004723F4" w:rsidRPr="00DE1524" w:rsidRDefault="004723F4">
      <w:pPr>
        <w:pStyle w:val="TOC1"/>
        <w:rPr>
          <w:rFonts w:ascii="Calibri" w:hAnsi="Calibri"/>
          <w:noProof w:val="0"/>
          <w:kern w:val="2"/>
          <w:szCs w:val="22"/>
          <w:lang w:eastAsia="en-GB"/>
        </w:rPr>
      </w:pPr>
      <w:r w:rsidRPr="00DE1524">
        <w:rPr>
          <w:noProof w:val="0"/>
          <w:lang w:eastAsia="zh-CN"/>
        </w:rPr>
        <w:t>A.2</w:t>
      </w:r>
      <w:r w:rsidRPr="00DE1524">
        <w:rPr>
          <w:rFonts w:ascii="Calibri" w:hAnsi="Calibri"/>
          <w:noProof w:val="0"/>
          <w:kern w:val="2"/>
          <w:szCs w:val="22"/>
          <w:lang w:eastAsia="en-GB"/>
        </w:rPr>
        <w:tab/>
      </w:r>
      <w:r w:rsidRPr="00DE1524">
        <w:rPr>
          <w:noProof w:val="0"/>
          <w:lang w:eastAsia="zh-CN"/>
        </w:rPr>
        <w:t xml:space="preserve">Utilization of </w:t>
      </w:r>
      <w:r w:rsidRPr="00DE1524">
        <w:rPr>
          <w:noProof w:val="0"/>
        </w:rPr>
        <w:t xml:space="preserve">management services in network function </w:t>
      </w:r>
      <w:r w:rsidRPr="00DE1524">
        <w:rPr>
          <w:noProof w:val="0"/>
          <w:lang w:eastAsia="zh-CN"/>
        </w:rPr>
        <w:t>management</w:t>
      </w:r>
      <w:r w:rsidRPr="00DE1524">
        <w:rPr>
          <w:noProof w:val="0"/>
        </w:rPr>
        <w:t>.</w:t>
      </w:r>
      <w:r w:rsidRPr="00DE1524">
        <w:rPr>
          <w:noProof w:val="0"/>
        </w:rPr>
        <w:tab/>
      </w:r>
      <w:r w:rsidRPr="00DE1524">
        <w:rPr>
          <w:noProof w:val="0"/>
        </w:rPr>
        <w:fldChar w:fldCharType="begin" w:fldLock="1"/>
      </w:r>
      <w:r w:rsidRPr="00DE1524">
        <w:rPr>
          <w:noProof w:val="0"/>
        </w:rPr>
        <w:instrText xml:space="preserve"> PAGEREF _Toc155085900 \h </w:instrText>
      </w:r>
      <w:r w:rsidRPr="00DE1524">
        <w:rPr>
          <w:noProof w:val="0"/>
        </w:rPr>
      </w:r>
      <w:r w:rsidRPr="00DE1524">
        <w:rPr>
          <w:noProof w:val="0"/>
        </w:rPr>
        <w:fldChar w:fldCharType="separate"/>
      </w:r>
      <w:r w:rsidRPr="00DE1524">
        <w:rPr>
          <w:noProof w:val="0"/>
        </w:rPr>
        <w:t>25</w:t>
      </w:r>
      <w:r w:rsidRPr="00DE1524">
        <w:rPr>
          <w:noProof w:val="0"/>
        </w:rPr>
        <w:fldChar w:fldCharType="end"/>
      </w:r>
    </w:p>
    <w:p w14:paraId="6BD9BE67" w14:textId="77777777" w:rsidR="004723F4" w:rsidRPr="00DE1524" w:rsidRDefault="004723F4">
      <w:pPr>
        <w:pStyle w:val="TOC1"/>
        <w:rPr>
          <w:rFonts w:ascii="Calibri" w:hAnsi="Calibri"/>
          <w:noProof w:val="0"/>
          <w:kern w:val="2"/>
          <w:szCs w:val="22"/>
          <w:lang w:eastAsia="en-GB"/>
        </w:rPr>
      </w:pPr>
      <w:r w:rsidRPr="00DE1524">
        <w:rPr>
          <w:noProof w:val="0"/>
        </w:rPr>
        <w:t>A.3</w:t>
      </w:r>
      <w:r w:rsidRPr="00DE1524">
        <w:rPr>
          <w:rFonts w:ascii="Calibri" w:hAnsi="Calibri"/>
          <w:noProof w:val="0"/>
          <w:kern w:val="2"/>
          <w:szCs w:val="22"/>
          <w:lang w:eastAsia="en-GB"/>
        </w:rPr>
        <w:tab/>
      </w:r>
      <w:r w:rsidRPr="00DE1524">
        <w:rPr>
          <w:noProof w:val="0"/>
          <w:lang w:eastAsia="zh-CN"/>
        </w:rPr>
        <w:t xml:space="preserve">Utilization of </w:t>
      </w:r>
      <w:r w:rsidRPr="00DE1524">
        <w:rPr>
          <w:noProof w:val="0"/>
        </w:rPr>
        <w:t>management services</w:t>
      </w:r>
      <w:r w:rsidRPr="00DE1524">
        <w:rPr>
          <w:noProof w:val="0"/>
          <w:lang w:eastAsia="zh-CN"/>
        </w:rPr>
        <w:t xml:space="preserve"> by Exposure Governance Management Function (EGMF)</w:t>
      </w:r>
      <w:r w:rsidRPr="00DE1524">
        <w:rPr>
          <w:noProof w:val="0"/>
        </w:rPr>
        <w:tab/>
      </w:r>
      <w:r w:rsidRPr="00DE1524">
        <w:rPr>
          <w:noProof w:val="0"/>
        </w:rPr>
        <w:fldChar w:fldCharType="begin" w:fldLock="1"/>
      </w:r>
      <w:r w:rsidRPr="00DE1524">
        <w:rPr>
          <w:noProof w:val="0"/>
        </w:rPr>
        <w:instrText xml:space="preserve"> PAGEREF _Toc155085901 \h </w:instrText>
      </w:r>
      <w:r w:rsidRPr="00DE1524">
        <w:rPr>
          <w:noProof w:val="0"/>
        </w:rPr>
      </w:r>
      <w:r w:rsidRPr="00DE1524">
        <w:rPr>
          <w:noProof w:val="0"/>
        </w:rPr>
        <w:fldChar w:fldCharType="separate"/>
      </w:r>
      <w:r w:rsidRPr="00DE1524">
        <w:rPr>
          <w:noProof w:val="0"/>
        </w:rPr>
        <w:t>26</w:t>
      </w:r>
      <w:r w:rsidRPr="00DE1524">
        <w:rPr>
          <w:noProof w:val="0"/>
        </w:rPr>
        <w:fldChar w:fldCharType="end"/>
      </w:r>
    </w:p>
    <w:p w14:paraId="1B6A746D" w14:textId="77777777" w:rsidR="004723F4" w:rsidRPr="00DE1524" w:rsidRDefault="004723F4">
      <w:pPr>
        <w:pStyle w:val="TOC1"/>
        <w:rPr>
          <w:rFonts w:ascii="Calibri" w:hAnsi="Calibri"/>
          <w:noProof w:val="0"/>
          <w:kern w:val="2"/>
          <w:szCs w:val="22"/>
          <w:lang w:eastAsia="en-GB"/>
        </w:rPr>
      </w:pPr>
      <w:r w:rsidRPr="00DE1524">
        <w:rPr>
          <w:noProof w:val="0"/>
          <w:lang w:eastAsia="zh-CN"/>
        </w:rPr>
        <w:t>A.4</w:t>
      </w:r>
      <w:r w:rsidRPr="00DE1524">
        <w:rPr>
          <w:rFonts w:ascii="Calibri" w:hAnsi="Calibri"/>
          <w:noProof w:val="0"/>
          <w:kern w:val="2"/>
          <w:szCs w:val="22"/>
          <w:lang w:eastAsia="en-GB"/>
        </w:rPr>
        <w:tab/>
      </w:r>
      <w:r w:rsidRPr="00DE1524">
        <w:rPr>
          <w:noProof w:val="0"/>
        </w:rPr>
        <w:t xml:space="preserve">Utilization of </w:t>
      </w:r>
      <w:r w:rsidRPr="00DE1524">
        <w:rPr>
          <w:noProof w:val="0"/>
          <w:lang w:eastAsia="zh-CN"/>
        </w:rPr>
        <w:t>interface to NFV-MANO by the producer of management services</w:t>
      </w:r>
      <w:r w:rsidRPr="00DE1524">
        <w:rPr>
          <w:noProof w:val="0"/>
        </w:rPr>
        <w:tab/>
      </w:r>
      <w:r w:rsidRPr="00DE1524">
        <w:rPr>
          <w:noProof w:val="0"/>
        </w:rPr>
        <w:fldChar w:fldCharType="begin" w:fldLock="1"/>
      </w:r>
      <w:r w:rsidRPr="00DE1524">
        <w:rPr>
          <w:noProof w:val="0"/>
        </w:rPr>
        <w:instrText xml:space="preserve"> PAGEREF _Toc155085902 \h </w:instrText>
      </w:r>
      <w:r w:rsidRPr="00DE1524">
        <w:rPr>
          <w:noProof w:val="0"/>
        </w:rPr>
      </w:r>
      <w:r w:rsidRPr="00DE1524">
        <w:rPr>
          <w:noProof w:val="0"/>
        </w:rPr>
        <w:fldChar w:fldCharType="separate"/>
      </w:r>
      <w:r w:rsidRPr="00DE1524">
        <w:rPr>
          <w:noProof w:val="0"/>
        </w:rPr>
        <w:t>27</w:t>
      </w:r>
      <w:r w:rsidRPr="00DE1524">
        <w:rPr>
          <w:noProof w:val="0"/>
        </w:rPr>
        <w:fldChar w:fldCharType="end"/>
      </w:r>
    </w:p>
    <w:p w14:paraId="5E012894" w14:textId="77777777" w:rsidR="004723F4" w:rsidRPr="00DE1524" w:rsidRDefault="004723F4">
      <w:pPr>
        <w:pStyle w:val="TOC1"/>
        <w:rPr>
          <w:rFonts w:ascii="Calibri" w:hAnsi="Calibri"/>
          <w:noProof w:val="0"/>
          <w:kern w:val="2"/>
          <w:szCs w:val="22"/>
          <w:lang w:eastAsia="en-GB"/>
        </w:rPr>
      </w:pPr>
      <w:r w:rsidRPr="00DE1524">
        <w:rPr>
          <w:noProof w:val="0"/>
        </w:rPr>
        <w:t>A.5</w:t>
      </w:r>
      <w:r w:rsidRPr="00DE1524">
        <w:rPr>
          <w:rFonts w:ascii="Calibri" w:hAnsi="Calibri"/>
          <w:noProof w:val="0"/>
          <w:kern w:val="2"/>
          <w:szCs w:val="22"/>
          <w:lang w:eastAsia="en-GB"/>
        </w:rPr>
        <w:tab/>
      </w:r>
      <w:r w:rsidRPr="00DE1524">
        <w:rPr>
          <w:noProof w:val="0"/>
        </w:rPr>
        <w:t>Management Data Analytics Service (MDAS)</w:t>
      </w:r>
      <w:r w:rsidRPr="00DE1524">
        <w:rPr>
          <w:noProof w:val="0"/>
        </w:rPr>
        <w:tab/>
      </w:r>
      <w:r w:rsidRPr="00DE1524">
        <w:rPr>
          <w:noProof w:val="0"/>
        </w:rPr>
        <w:fldChar w:fldCharType="begin" w:fldLock="1"/>
      </w:r>
      <w:r w:rsidRPr="00DE1524">
        <w:rPr>
          <w:noProof w:val="0"/>
        </w:rPr>
        <w:instrText xml:space="preserve"> PAGEREF _Toc155085903 \h </w:instrText>
      </w:r>
      <w:r w:rsidRPr="00DE1524">
        <w:rPr>
          <w:noProof w:val="0"/>
        </w:rPr>
      </w:r>
      <w:r w:rsidRPr="00DE1524">
        <w:rPr>
          <w:noProof w:val="0"/>
        </w:rPr>
        <w:fldChar w:fldCharType="separate"/>
      </w:r>
      <w:r w:rsidRPr="00DE1524">
        <w:rPr>
          <w:noProof w:val="0"/>
        </w:rPr>
        <w:t>28</w:t>
      </w:r>
      <w:r w:rsidRPr="00DE1524">
        <w:rPr>
          <w:noProof w:val="0"/>
        </w:rPr>
        <w:fldChar w:fldCharType="end"/>
      </w:r>
    </w:p>
    <w:p w14:paraId="6D7E8B55" w14:textId="77777777" w:rsidR="004723F4" w:rsidRPr="00DE1524" w:rsidRDefault="004723F4">
      <w:pPr>
        <w:pStyle w:val="TOC1"/>
        <w:rPr>
          <w:rFonts w:ascii="Calibri" w:hAnsi="Calibri"/>
          <w:noProof w:val="0"/>
          <w:kern w:val="2"/>
          <w:szCs w:val="22"/>
          <w:lang w:eastAsia="en-GB"/>
        </w:rPr>
      </w:pPr>
      <w:r w:rsidRPr="00DE1524">
        <w:rPr>
          <w:noProof w:val="0"/>
        </w:rPr>
        <w:t>A.6</w:t>
      </w:r>
      <w:r w:rsidRPr="00DE1524">
        <w:rPr>
          <w:rFonts w:ascii="Calibri" w:hAnsi="Calibri"/>
          <w:noProof w:val="0"/>
          <w:kern w:val="2"/>
          <w:szCs w:val="22"/>
          <w:lang w:eastAsia="en-GB"/>
        </w:rPr>
        <w:tab/>
      </w:r>
      <w:r w:rsidRPr="00DE1524">
        <w:rPr>
          <w:noProof w:val="0"/>
        </w:rPr>
        <w:t>Utilization of management services in functional management architecture</w:t>
      </w:r>
      <w:r w:rsidRPr="00DE1524">
        <w:rPr>
          <w:noProof w:val="0"/>
        </w:rPr>
        <w:tab/>
      </w:r>
      <w:r w:rsidRPr="00DE1524">
        <w:rPr>
          <w:noProof w:val="0"/>
        </w:rPr>
        <w:fldChar w:fldCharType="begin" w:fldLock="1"/>
      </w:r>
      <w:r w:rsidRPr="00DE1524">
        <w:rPr>
          <w:noProof w:val="0"/>
        </w:rPr>
        <w:instrText xml:space="preserve"> PAGEREF _Toc155085904 \h </w:instrText>
      </w:r>
      <w:r w:rsidRPr="00DE1524">
        <w:rPr>
          <w:noProof w:val="0"/>
        </w:rPr>
      </w:r>
      <w:r w:rsidRPr="00DE1524">
        <w:rPr>
          <w:noProof w:val="0"/>
        </w:rPr>
        <w:fldChar w:fldCharType="separate"/>
      </w:r>
      <w:r w:rsidRPr="00DE1524">
        <w:rPr>
          <w:noProof w:val="0"/>
        </w:rPr>
        <w:t>29</w:t>
      </w:r>
      <w:r w:rsidRPr="00DE1524">
        <w:rPr>
          <w:noProof w:val="0"/>
        </w:rPr>
        <w:fldChar w:fldCharType="end"/>
      </w:r>
    </w:p>
    <w:p w14:paraId="2AB4265B" w14:textId="77777777" w:rsidR="004723F4" w:rsidRPr="00DE1524" w:rsidRDefault="004723F4">
      <w:pPr>
        <w:pStyle w:val="TOC1"/>
        <w:rPr>
          <w:rFonts w:ascii="Calibri" w:hAnsi="Calibri"/>
          <w:noProof w:val="0"/>
          <w:kern w:val="2"/>
          <w:szCs w:val="22"/>
          <w:lang w:eastAsia="en-GB"/>
        </w:rPr>
      </w:pPr>
      <w:r w:rsidRPr="00DE1524">
        <w:rPr>
          <w:noProof w:val="0"/>
        </w:rPr>
        <w:t>A.7</w:t>
      </w:r>
      <w:r w:rsidRPr="00DE1524">
        <w:rPr>
          <w:rFonts w:ascii="Calibri" w:hAnsi="Calibri"/>
          <w:noProof w:val="0"/>
          <w:kern w:val="2"/>
          <w:szCs w:val="22"/>
          <w:lang w:eastAsia="en-GB"/>
        </w:rPr>
        <w:tab/>
      </w:r>
      <w:r w:rsidRPr="00DE1524">
        <w:rPr>
          <w:noProof w:val="0"/>
        </w:rPr>
        <w:t>Utilization of management data analytics services</w:t>
      </w:r>
      <w:r w:rsidRPr="00DE1524">
        <w:rPr>
          <w:noProof w:val="0"/>
        </w:rPr>
        <w:tab/>
      </w:r>
      <w:r w:rsidRPr="00DE1524">
        <w:rPr>
          <w:noProof w:val="0"/>
        </w:rPr>
        <w:fldChar w:fldCharType="begin" w:fldLock="1"/>
      </w:r>
      <w:r w:rsidRPr="00DE1524">
        <w:rPr>
          <w:noProof w:val="0"/>
        </w:rPr>
        <w:instrText xml:space="preserve"> PAGEREF _Toc155085905 \h </w:instrText>
      </w:r>
      <w:r w:rsidRPr="00DE1524">
        <w:rPr>
          <w:noProof w:val="0"/>
        </w:rPr>
      </w:r>
      <w:r w:rsidRPr="00DE1524">
        <w:rPr>
          <w:noProof w:val="0"/>
        </w:rPr>
        <w:fldChar w:fldCharType="separate"/>
      </w:r>
      <w:r w:rsidRPr="00DE1524">
        <w:rPr>
          <w:noProof w:val="0"/>
        </w:rPr>
        <w:t>30</w:t>
      </w:r>
      <w:r w:rsidRPr="00DE1524">
        <w:rPr>
          <w:noProof w:val="0"/>
        </w:rPr>
        <w:fldChar w:fldCharType="end"/>
      </w:r>
    </w:p>
    <w:p w14:paraId="5C3028E1" w14:textId="77777777" w:rsidR="004723F4" w:rsidRPr="00DE1524" w:rsidRDefault="004723F4">
      <w:pPr>
        <w:pStyle w:val="TOC1"/>
        <w:rPr>
          <w:rFonts w:ascii="Calibri" w:hAnsi="Calibri"/>
          <w:noProof w:val="0"/>
          <w:kern w:val="2"/>
          <w:szCs w:val="22"/>
          <w:lang w:eastAsia="en-GB"/>
        </w:rPr>
      </w:pPr>
      <w:r w:rsidRPr="00DE1524">
        <w:rPr>
          <w:noProof w:val="0"/>
        </w:rPr>
        <w:t>A.8</w:t>
      </w:r>
      <w:r w:rsidRPr="00DE1524">
        <w:rPr>
          <w:rFonts w:ascii="Calibri" w:hAnsi="Calibri"/>
          <w:noProof w:val="0"/>
          <w:kern w:val="2"/>
          <w:szCs w:val="22"/>
          <w:lang w:eastAsia="en-GB"/>
        </w:rPr>
        <w:tab/>
      </w:r>
      <w:r w:rsidRPr="00DE1524">
        <w:rPr>
          <w:noProof w:val="0"/>
        </w:rPr>
        <w:t>An example of deployment scenario for network and network slice</w:t>
      </w:r>
      <w:r w:rsidRPr="00DE1524">
        <w:rPr>
          <w:noProof w:val="0"/>
        </w:rPr>
        <w:tab/>
      </w:r>
      <w:r w:rsidRPr="00DE1524">
        <w:rPr>
          <w:noProof w:val="0"/>
        </w:rPr>
        <w:fldChar w:fldCharType="begin" w:fldLock="1"/>
      </w:r>
      <w:r w:rsidRPr="00DE1524">
        <w:rPr>
          <w:noProof w:val="0"/>
        </w:rPr>
        <w:instrText xml:space="preserve"> PAGEREF _Toc155085906 \h </w:instrText>
      </w:r>
      <w:r w:rsidRPr="00DE1524">
        <w:rPr>
          <w:noProof w:val="0"/>
        </w:rPr>
      </w:r>
      <w:r w:rsidRPr="00DE1524">
        <w:rPr>
          <w:noProof w:val="0"/>
        </w:rPr>
        <w:fldChar w:fldCharType="separate"/>
      </w:r>
      <w:r w:rsidRPr="00DE1524">
        <w:rPr>
          <w:noProof w:val="0"/>
        </w:rPr>
        <w:t>30</w:t>
      </w:r>
      <w:r w:rsidRPr="00DE1524">
        <w:rPr>
          <w:noProof w:val="0"/>
        </w:rPr>
        <w:fldChar w:fldCharType="end"/>
      </w:r>
    </w:p>
    <w:p w14:paraId="3E9D25F1" w14:textId="77777777" w:rsidR="004723F4" w:rsidRPr="00DE1524" w:rsidRDefault="004723F4">
      <w:pPr>
        <w:pStyle w:val="TOC1"/>
        <w:rPr>
          <w:rFonts w:ascii="Calibri" w:hAnsi="Calibri"/>
          <w:noProof w:val="0"/>
          <w:kern w:val="2"/>
          <w:szCs w:val="22"/>
          <w:lang w:eastAsia="en-GB"/>
        </w:rPr>
      </w:pPr>
      <w:r w:rsidRPr="00DE1524">
        <w:rPr>
          <w:noProof w:val="0"/>
        </w:rPr>
        <w:t>A.9</w:t>
      </w:r>
      <w:r w:rsidRPr="00DE1524">
        <w:rPr>
          <w:rFonts w:ascii="Calibri" w:hAnsi="Calibri"/>
          <w:noProof w:val="0"/>
          <w:kern w:val="2"/>
          <w:szCs w:val="22"/>
          <w:lang w:eastAsia="en-GB"/>
        </w:rPr>
        <w:tab/>
      </w:r>
      <w:r w:rsidRPr="00DE1524">
        <w:rPr>
          <w:noProof w:val="0"/>
        </w:rPr>
        <w:t>Deployment examples of ONAP platform consuming 3GPP MnS(s)</w:t>
      </w:r>
      <w:r w:rsidRPr="00DE1524">
        <w:rPr>
          <w:noProof w:val="0"/>
        </w:rPr>
        <w:tab/>
      </w:r>
      <w:r w:rsidRPr="00DE1524">
        <w:rPr>
          <w:noProof w:val="0"/>
        </w:rPr>
        <w:fldChar w:fldCharType="begin" w:fldLock="1"/>
      </w:r>
      <w:r w:rsidRPr="00DE1524">
        <w:rPr>
          <w:noProof w:val="0"/>
        </w:rPr>
        <w:instrText xml:space="preserve"> PAGEREF _Toc155085907 \h </w:instrText>
      </w:r>
      <w:r w:rsidRPr="00DE1524">
        <w:rPr>
          <w:noProof w:val="0"/>
        </w:rPr>
      </w:r>
      <w:r w:rsidRPr="00DE1524">
        <w:rPr>
          <w:noProof w:val="0"/>
        </w:rPr>
        <w:fldChar w:fldCharType="separate"/>
      </w:r>
      <w:r w:rsidRPr="00DE1524">
        <w:rPr>
          <w:noProof w:val="0"/>
        </w:rPr>
        <w:t>32</w:t>
      </w:r>
      <w:r w:rsidRPr="00DE1524">
        <w:rPr>
          <w:noProof w:val="0"/>
        </w:rPr>
        <w:fldChar w:fldCharType="end"/>
      </w:r>
    </w:p>
    <w:p w14:paraId="2DC55F1A" w14:textId="77777777" w:rsidR="004723F4" w:rsidRPr="00DE1524" w:rsidRDefault="004723F4">
      <w:pPr>
        <w:pStyle w:val="TOC2"/>
        <w:rPr>
          <w:rFonts w:ascii="Calibri" w:hAnsi="Calibri"/>
          <w:noProof w:val="0"/>
          <w:kern w:val="2"/>
          <w:sz w:val="22"/>
          <w:szCs w:val="22"/>
          <w:lang w:eastAsia="en-GB"/>
        </w:rPr>
      </w:pPr>
      <w:r w:rsidRPr="00DE1524">
        <w:rPr>
          <w:noProof w:val="0"/>
        </w:rPr>
        <w:t>A.9.1</w:t>
      </w:r>
      <w:r w:rsidRPr="00DE1524">
        <w:rPr>
          <w:rFonts w:ascii="Calibri" w:hAnsi="Calibri"/>
          <w:noProof w:val="0"/>
          <w:kern w:val="2"/>
          <w:sz w:val="22"/>
          <w:szCs w:val="22"/>
          <w:lang w:eastAsia="en-GB"/>
        </w:rPr>
        <w:tab/>
      </w:r>
      <w:r w:rsidRPr="00DE1524">
        <w:rPr>
          <w:noProof w:val="0"/>
        </w:rPr>
        <w:t>Integration with ONAP DCAE collection framework utilizing 3GPP MnS(s)</w:t>
      </w:r>
      <w:r w:rsidRPr="00DE1524">
        <w:rPr>
          <w:noProof w:val="0"/>
        </w:rPr>
        <w:tab/>
      </w:r>
      <w:r w:rsidRPr="00DE1524">
        <w:rPr>
          <w:noProof w:val="0"/>
        </w:rPr>
        <w:fldChar w:fldCharType="begin" w:fldLock="1"/>
      </w:r>
      <w:r w:rsidRPr="00DE1524">
        <w:rPr>
          <w:noProof w:val="0"/>
        </w:rPr>
        <w:instrText xml:space="preserve"> PAGEREF _Toc155085908 \h </w:instrText>
      </w:r>
      <w:r w:rsidRPr="00DE1524">
        <w:rPr>
          <w:noProof w:val="0"/>
        </w:rPr>
      </w:r>
      <w:r w:rsidRPr="00DE1524">
        <w:rPr>
          <w:noProof w:val="0"/>
        </w:rPr>
        <w:fldChar w:fldCharType="separate"/>
      </w:r>
      <w:r w:rsidRPr="00DE1524">
        <w:rPr>
          <w:noProof w:val="0"/>
        </w:rPr>
        <w:t>32</w:t>
      </w:r>
      <w:r w:rsidRPr="00DE1524">
        <w:rPr>
          <w:noProof w:val="0"/>
        </w:rPr>
        <w:fldChar w:fldCharType="end"/>
      </w:r>
    </w:p>
    <w:p w14:paraId="07DE260A" w14:textId="77777777" w:rsidR="004723F4" w:rsidRPr="00DE1524" w:rsidRDefault="004723F4">
      <w:pPr>
        <w:pStyle w:val="TOC3"/>
        <w:rPr>
          <w:rFonts w:ascii="Calibri" w:hAnsi="Calibri"/>
          <w:noProof w:val="0"/>
          <w:kern w:val="2"/>
          <w:sz w:val="22"/>
          <w:szCs w:val="22"/>
          <w:lang w:eastAsia="en-GB"/>
        </w:rPr>
      </w:pPr>
      <w:r w:rsidRPr="00DE1524">
        <w:rPr>
          <w:noProof w:val="0"/>
        </w:rPr>
        <w:t>A.9.2</w:t>
      </w:r>
      <w:r w:rsidRPr="00DE1524">
        <w:rPr>
          <w:rFonts w:ascii="Calibri" w:hAnsi="Calibri"/>
          <w:noProof w:val="0"/>
          <w:kern w:val="2"/>
          <w:sz w:val="22"/>
          <w:szCs w:val="22"/>
          <w:lang w:eastAsia="en-GB"/>
        </w:rPr>
        <w:tab/>
      </w:r>
      <w:r w:rsidRPr="00DE1524">
        <w:rPr>
          <w:noProof w:val="0"/>
        </w:rPr>
        <w:t>Integration with ONAP controller utilizing 3GPP MnS(s)</w:t>
      </w:r>
      <w:r w:rsidRPr="00DE1524">
        <w:rPr>
          <w:noProof w:val="0"/>
        </w:rPr>
        <w:tab/>
      </w:r>
      <w:r w:rsidRPr="00DE1524">
        <w:rPr>
          <w:noProof w:val="0"/>
        </w:rPr>
        <w:fldChar w:fldCharType="begin" w:fldLock="1"/>
      </w:r>
      <w:r w:rsidRPr="00DE1524">
        <w:rPr>
          <w:noProof w:val="0"/>
        </w:rPr>
        <w:instrText xml:space="preserve"> PAGEREF _Toc155085909 \h </w:instrText>
      </w:r>
      <w:r w:rsidRPr="00DE1524">
        <w:rPr>
          <w:noProof w:val="0"/>
        </w:rPr>
      </w:r>
      <w:r w:rsidRPr="00DE1524">
        <w:rPr>
          <w:noProof w:val="0"/>
        </w:rPr>
        <w:fldChar w:fldCharType="separate"/>
      </w:r>
      <w:r w:rsidRPr="00DE1524">
        <w:rPr>
          <w:noProof w:val="0"/>
        </w:rPr>
        <w:t>32</w:t>
      </w:r>
      <w:r w:rsidRPr="00DE1524">
        <w:rPr>
          <w:noProof w:val="0"/>
        </w:rPr>
        <w:fldChar w:fldCharType="end"/>
      </w:r>
    </w:p>
    <w:p w14:paraId="70660CF2" w14:textId="77777777" w:rsidR="004723F4" w:rsidRPr="00DE1524" w:rsidRDefault="004723F4">
      <w:pPr>
        <w:pStyle w:val="TOC1"/>
        <w:rPr>
          <w:rFonts w:ascii="Calibri" w:hAnsi="Calibri"/>
          <w:noProof w:val="0"/>
          <w:kern w:val="2"/>
          <w:szCs w:val="22"/>
          <w:lang w:eastAsia="en-GB"/>
        </w:rPr>
      </w:pPr>
      <w:r w:rsidRPr="00DE1524">
        <w:rPr>
          <w:noProof w:val="0"/>
          <w:lang w:eastAsia="zh-CN"/>
        </w:rPr>
        <w:t>A.10</w:t>
      </w:r>
      <w:r w:rsidRPr="00DE1524">
        <w:rPr>
          <w:rFonts w:ascii="Calibri" w:hAnsi="Calibri"/>
          <w:noProof w:val="0"/>
          <w:kern w:val="2"/>
          <w:szCs w:val="22"/>
          <w:lang w:eastAsia="en-GB"/>
        </w:rPr>
        <w:tab/>
      </w:r>
      <w:r w:rsidRPr="00DE1524">
        <w:rPr>
          <w:noProof w:val="0"/>
          <w:lang w:eastAsia="zh-CN"/>
        </w:rPr>
        <w:t>Management domain provided management services mapped with ZSM</w:t>
      </w:r>
      <w:r w:rsidRPr="00DE1524">
        <w:rPr>
          <w:noProof w:val="0"/>
        </w:rPr>
        <w:tab/>
      </w:r>
      <w:r w:rsidRPr="00DE1524">
        <w:rPr>
          <w:noProof w:val="0"/>
        </w:rPr>
        <w:fldChar w:fldCharType="begin" w:fldLock="1"/>
      </w:r>
      <w:r w:rsidRPr="00DE1524">
        <w:rPr>
          <w:noProof w:val="0"/>
        </w:rPr>
        <w:instrText xml:space="preserve"> PAGEREF _Toc155085910 \h </w:instrText>
      </w:r>
      <w:r w:rsidRPr="00DE1524">
        <w:rPr>
          <w:noProof w:val="0"/>
        </w:rPr>
      </w:r>
      <w:r w:rsidRPr="00DE1524">
        <w:rPr>
          <w:noProof w:val="0"/>
        </w:rPr>
        <w:fldChar w:fldCharType="separate"/>
      </w:r>
      <w:r w:rsidRPr="00DE1524">
        <w:rPr>
          <w:noProof w:val="0"/>
        </w:rPr>
        <w:t>32</w:t>
      </w:r>
      <w:r w:rsidRPr="00DE1524">
        <w:rPr>
          <w:noProof w:val="0"/>
        </w:rPr>
        <w:fldChar w:fldCharType="end"/>
      </w:r>
    </w:p>
    <w:p w14:paraId="160B8C6A"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B (normative):</w:t>
      </w:r>
      <w:r w:rsidRPr="00DE1524">
        <w:rPr>
          <w:noProof w:val="0"/>
        </w:rPr>
        <w:tab/>
        <w:t>Solutions for management of 5G network and network slicing</w:t>
      </w:r>
      <w:r w:rsidRPr="00DE1524">
        <w:rPr>
          <w:noProof w:val="0"/>
        </w:rPr>
        <w:tab/>
      </w:r>
      <w:r w:rsidRPr="00DE1524">
        <w:rPr>
          <w:noProof w:val="0"/>
        </w:rPr>
        <w:fldChar w:fldCharType="begin" w:fldLock="1"/>
      </w:r>
      <w:r w:rsidRPr="00DE1524">
        <w:rPr>
          <w:noProof w:val="0"/>
        </w:rPr>
        <w:instrText xml:space="preserve"> PAGEREF _Toc155085911 \h </w:instrText>
      </w:r>
      <w:r w:rsidRPr="00DE1524">
        <w:rPr>
          <w:noProof w:val="0"/>
        </w:rPr>
      </w:r>
      <w:r w:rsidRPr="00DE1524">
        <w:rPr>
          <w:noProof w:val="0"/>
        </w:rPr>
        <w:fldChar w:fldCharType="separate"/>
      </w:r>
      <w:r w:rsidRPr="00DE1524">
        <w:rPr>
          <w:noProof w:val="0"/>
        </w:rPr>
        <w:t>35</w:t>
      </w:r>
      <w:r w:rsidRPr="00DE1524">
        <w:rPr>
          <w:noProof w:val="0"/>
        </w:rPr>
        <w:fldChar w:fldCharType="end"/>
      </w:r>
    </w:p>
    <w:p w14:paraId="54167295"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C (informative):</w:t>
      </w:r>
      <w:r w:rsidRPr="00DE1524">
        <w:rPr>
          <w:noProof w:val="0"/>
        </w:rPr>
        <w:tab/>
        <w:t>Example of mapping Management Services (MnS) to pre-Rel-15 management framework</w:t>
      </w:r>
      <w:r w:rsidRPr="00DE1524">
        <w:rPr>
          <w:noProof w:val="0"/>
        </w:rPr>
        <w:tab/>
      </w:r>
      <w:r w:rsidRPr="00DE1524">
        <w:rPr>
          <w:noProof w:val="0"/>
        </w:rPr>
        <w:fldChar w:fldCharType="begin" w:fldLock="1"/>
      </w:r>
      <w:r w:rsidRPr="00DE1524">
        <w:rPr>
          <w:noProof w:val="0"/>
        </w:rPr>
        <w:instrText xml:space="preserve"> PAGEREF _Toc155085912 \h </w:instrText>
      </w:r>
      <w:r w:rsidRPr="00DE1524">
        <w:rPr>
          <w:noProof w:val="0"/>
        </w:rPr>
      </w:r>
      <w:r w:rsidRPr="00DE1524">
        <w:rPr>
          <w:noProof w:val="0"/>
        </w:rPr>
        <w:fldChar w:fldCharType="separate"/>
      </w:r>
      <w:r w:rsidRPr="00DE1524">
        <w:rPr>
          <w:noProof w:val="0"/>
        </w:rPr>
        <w:t>36</w:t>
      </w:r>
      <w:r w:rsidRPr="00DE1524">
        <w:rPr>
          <w:noProof w:val="0"/>
        </w:rPr>
        <w:fldChar w:fldCharType="end"/>
      </w:r>
    </w:p>
    <w:p w14:paraId="7C36A12E"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D (normative):</w:t>
      </w:r>
      <w:r w:rsidRPr="00DE1524">
        <w:rPr>
          <w:noProof w:val="0"/>
        </w:rPr>
        <w:tab/>
        <w:t>Access control workflow</w:t>
      </w:r>
      <w:r w:rsidRPr="00DE1524">
        <w:rPr>
          <w:noProof w:val="0"/>
        </w:rPr>
        <w:tab/>
      </w:r>
      <w:r w:rsidRPr="00DE1524">
        <w:rPr>
          <w:noProof w:val="0"/>
        </w:rPr>
        <w:fldChar w:fldCharType="begin" w:fldLock="1"/>
      </w:r>
      <w:r w:rsidRPr="00DE1524">
        <w:rPr>
          <w:noProof w:val="0"/>
        </w:rPr>
        <w:instrText xml:space="preserve"> PAGEREF _Toc155085913 \h </w:instrText>
      </w:r>
      <w:r w:rsidRPr="00DE1524">
        <w:rPr>
          <w:noProof w:val="0"/>
        </w:rPr>
      </w:r>
      <w:r w:rsidRPr="00DE1524">
        <w:rPr>
          <w:noProof w:val="0"/>
        </w:rPr>
        <w:fldChar w:fldCharType="separate"/>
      </w:r>
      <w:r w:rsidRPr="00DE1524">
        <w:rPr>
          <w:noProof w:val="0"/>
        </w:rPr>
        <w:t>37</w:t>
      </w:r>
      <w:r w:rsidRPr="00DE1524">
        <w:rPr>
          <w:noProof w:val="0"/>
        </w:rPr>
        <w:fldChar w:fldCharType="end"/>
      </w:r>
    </w:p>
    <w:p w14:paraId="56D266DC" w14:textId="77777777" w:rsidR="004723F4" w:rsidRPr="00DE1524" w:rsidRDefault="004723F4">
      <w:pPr>
        <w:pStyle w:val="TOC1"/>
        <w:rPr>
          <w:rFonts w:ascii="Calibri" w:hAnsi="Calibri"/>
          <w:noProof w:val="0"/>
          <w:kern w:val="2"/>
          <w:szCs w:val="22"/>
          <w:lang w:eastAsia="en-GB"/>
        </w:rPr>
      </w:pPr>
      <w:r w:rsidRPr="00DE1524">
        <w:rPr>
          <w:noProof w:val="0"/>
          <w:lang w:eastAsia="zh-CN"/>
        </w:rPr>
        <w:t>D.1</w:t>
      </w:r>
      <w:r w:rsidRPr="00DE1524">
        <w:rPr>
          <w:rFonts w:ascii="Calibri" w:hAnsi="Calibri"/>
          <w:noProof w:val="0"/>
          <w:kern w:val="2"/>
          <w:szCs w:val="22"/>
          <w:lang w:eastAsia="en-GB"/>
        </w:rPr>
        <w:tab/>
      </w:r>
      <w:r w:rsidRPr="00DE1524">
        <w:rPr>
          <w:noProof w:val="0"/>
          <w:lang w:eastAsia="zh-CN"/>
        </w:rPr>
        <w:t>E</w:t>
      </w:r>
      <w:r w:rsidRPr="00DE1524">
        <w:rPr>
          <w:noProof w:val="0"/>
        </w:rPr>
        <w:t>xplicit authentication and authorization</w:t>
      </w:r>
      <w:r w:rsidRPr="00DE1524">
        <w:rPr>
          <w:noProof w:val="0"/>
        </w:rPr>
        <w:tab/>
      </w:r>
      <w:r w:rsidRPr="00DE1524">
        <w:rPr>
          <w:noProof w:val="0"/>
        </w:rPr>
        <w:fldChar w:fldCharType="begin" w:fldLock="1"/>
      </w:r>
      <w:r w:rsidRPr="00DE1524">
        <w:rPr>
          <w:noProof w:val="0"/>
        </w:rPr>
        <w:instrText xml:space="preserve"> PAGEREF _Toc155085914 \h </w:instrText>
      </w:r>
      <w:r w:rsidRPr="00DE1524">
        <w:rPr>
          <w:noProof w:val="0"/>
        </w:rPr>
      </w:r>
      <w:r w:rsidRPr="00DE1524">
        <w:rPr>
          <w:noProof w:val="0"/>
        </w:rPr>
        <w:fldChar w:fldCharType="separate"/>
      </w:r>
      <w:r w:rsidRPr="00DE1524">
        <w:rPr>
          <w:noProof w:val="0"/>
        </w:rPr>
        <w:t>37</w:t>
      </w:r>
      <w:r w:rsidRPr="00DE1524">
        <w:rPr>
          <w:noProof w:val="0"/>
        </w:rPr>
        <w:fldChar w:fldCharType="end"/>
      </w:r>
    </w:p>
    <w:p w14:paraId="60C0D738" w14:textId="77777777" w:rsidR="004723F4" w:rsidRPr="00DE1524" w:rsidRDefault="004723F4">
      <w:pPr>
        <w:pStyle w:val="TOC1"/>
        <w:rPr>
          <w:rFonts w:ascii="Calibri" w:hAnsi="Calibri"/>
          <w:noProof w:val="0"/>
          <w:kern w:val="2"/>
          <w:szCs w:val="22"/>
          <w:lang w:eastAsia="en-GB"/>
        </w:rPr>
      </w:pPr>
      <w:r w:rsidRPr="00DE1524">
        <w:rPr>
          <w:noProof w:val="0"/>
          <w:lang w:eastAsia="zh-CN"/>
        </w:rPr>
        <w:t>D.2</w:t>
      </w:r>
      <w:r w:rsidRPr="00DE1524">
        <w:rPr>
          <w:rFonts w:ascii="Calibri" w:hAnsi="Calibri"/>
          <w:noProof w:val="0"/>
          <w:kern w:val="2"/>
          <w:szCs w:val="22"/>
          <w:lang w:eastAsia="en-GB"/>
        </w:rPr>
        <w:tab/>
      </w:r>
      <w:r w:rsidRPr="00DE1524">
        <w:rPr>
          <w:noProof w:val="0"/>
        </w:rPr>
        <w:t>Implicit authentication and authorization</w:t>
      </w:r>
      <w:r w:rsidRPr="00DE1524">
        <w:rPr>
          <w:noProof w:val="0"/>
        </w:rPr>
        <w:tab/>
      </w:r>
      <w:r w:rsidRPr="00DE1524">
        <w:rPr>
          <w:noProof w:val="0"/>
        </w:rPr>
        <w:fldChar w:fldCharType="begin" w:fldLock="1"/>
      </w:r>
      <w:r w:rsidRPr="00DE1524">
        <w:rPr>
          <w:noProof w:val="0"/>
        </w:rPr>
        <w:instrText xml:space="preserve"> PAGEREF _Toc155085915 \h </w:instrText>
      </w:r>
      <w:r w:rsidRPr="00DE1524">
        <w:rPr>
          <w:noProof w:val="0"/>
        </w:rPr>
      </w:r>
      <w:r w:rsidRPr="00DE1524">
        <w:rPr>
          <w:noProof w:val="0"/>
        </w:rPr>
        <w:fldChar w:fldCharType="separate"/>
      </w:r>
      <w:r w:rsidRPr="00DE1524">
        <w:rPr>
          <w:noProof w:val="0"/>
        </w:rPr>
        <w:t>39</w:t>
      </w:r>
      <w:r w:rsidRPr="00DE1524">
        <w:rPr>
          <w:noProof w:val="0"/>
        </w:rPr>
        <w:fldChar w:fldCharType="end"/>
      </w:r>
    </w:p>
    <w:p w14:paraId="610D5C41"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E (informative):</w:t>
      </w:r>
      <w:r w:rsidRPr="00DE1524">
        <w:rPr>
          <w:noProof w:val="0"/>
        </w:rPr>
        <w:tab/>
        <w:t>5G specifications overview</w:t>
      </w:r>
      <w:r w:rsidRPr="00DE1524">
        <w:rPr>
          <w:noProof w:val="0"/>
        </w:rPr>
        <w:tab/>
      </w:r>
      <w:r w:rsidRPr="00DE1524">
        <w:rPr>
          <w:noProof w:val="0"/>
        </w:rPr>
        <w:fldChar w:fldCharType="begin" w:fldLock="1"/>
      </w:r>
      <w:r w:rsidRPr="00DE1524">
        <w:rPr>
          <w:noProof w:val="0"/>
        </w:rPr>
        <w:instrText xml:space="preserve"> PAGEREF _Toc155085916 \h </w:instrText>
      </w:r>
      <w:r w:rsidRPr="00DE1524">
        <w:rPr>
          <w:noProof w:val="0"/>
        </w:rPr>
      </w:r>
      <w:r w:rsidRPr="00DE1524">
        <w:rPr>
          <w:noProof w:val="0"/>
        </w:rPr>
        <w:fldChar w:fldCharType="separate"/>
      </w:r>
      <w:r w:rsidRPr="00DE1524">
        <w:rPr>
          <w:noProof w:val="0"/>
        </w:rPr>
        <w:t>41</w:t>
      </w:r>
      <w:r w:rsidRPr="00DE1524">
        <w:rPr>
          <w:noProof w:val="0"/>
        </w:rPr>
        <w:fldChar w:fldCharType="end"/>
      </w:r>
    </w:p>
    <w:p w14:paraId="58990C71"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F (informative):</w:t>
      </w:r>
      <w:r w:rsidRPr="00DE1524">
        <w:rPr>
          <w:noProof w:val="0"/>
        </w:rPr>
        <w:tab/>
      </w:r>
      <w:r w:rsidRPr="00DE1524">
        <w:rPr>
          <w:noProof w:val="0"/>
          <w:lang w:eastAsia="zh-CN"/>
        </w:rPr>
        <w:t>Usage of CRUD operations and NRM fragments to support management capabilities in SBMA</w:t>
      </w:r>
      <w:r w:rsidRPr="00DE1524">
        <w:rPr>
          <w:noProof w:val="0"/>
        </w:rPr>
        <w:tab/>
      </w:r>
      <w:r w:rsidRPr="00DE1524">
        <w:rPr>
          <w:noProof w:val="0"/>
        </w:rPr>
        <w:fldChar w:fldCharType="begin" w:fldLock="1"/>
      </w:r>
      <w:r w:rsidRPr="00DE1524">
        <w:rPr>
          <w:noProof w:val="0"/>
        </w:rPr>
        <w:instrText xml:space="preserve"> PAGEREF _Toc155085917 \h </w:instrText>
      </w:r>
      <w:r w:rsidRPr="00DE1524">
        <w:rPr>
          <w:noProof w:val="0"/>
        </w:rPr>
      </w:r>
      <w:r w:rsidRPr="00DE1524">
        <w:rPr>
          <w:noProof w:val="0"/>
        </w:rPr>
        <w:fldChar w:fldCharType="separate"/>
      </w:r>
      <w:r w:rsidRPr="00DE1524">
        <w:rPr>
          <w:noProof w:val="0"/>
        </w:rPr>
        <w:t>43</w:t>
      </w:r>
      <w:r w:rsidRPr="00DE1524">
        <w:rPr>
          <w:noProof w:val="0"/>
        </w:rPr>
        <w:fldChar w:fldCharType="end"/>
      </w:r>
    </w:p>
    <w:p w14:paraId="027F3B4C" w14:textId="77777777" w:rsidR="004723F4" w:rsidRPr="00DE1524" w:rsidRDefault="004723F4" w:rsidP="004723F4">
      <w:pPr>
        <w:pStyle w:val="TOC8"/>
        <w:rPr>
          <w:rFonts w:ascii="Calibri" w:hAnsi="Calibri"/>
          <w:b w:val="0"/>
          <w:noProof w:val="0"/>
          <w:kern w:val="2"/>
          <w:szCs w:val="22"/>
          <w:lang w:eastAsia="en-GB"/>
        </w:rPr>
      </w:pPr>
      <w:r w:rsidRPr="00DE1524">
        <w:rPr>
          <w:noProof w:val="0"/>
        </w:rPr>
        <w:t>Annex G (informative):</w:t>
      </w:r>
      <w:r w:rsidRPr="00DE1524">
        <w:rPr>
          <w:noProof w:val="0"/>
        </w:rPr>
        <w:tab/>
        <w:t>Change history</w:t>
      </w:r>
      <w:r w:rsidRPr="00DE1524">
        <w:rPr>
          <w:noProof w:val="0"/>
        </w:rPr>
        <w:tab/>
      </w:r>
      <w:r w:rsidRPr="00DE1524">
        <w:rPr>
          <w:noProof w:val="0"/>
        </w:rPr>
        <w:fldChar w:fldCharType="begin" w:fldLock="1"/>
      </w:r>
      <w:r w:rsidRPr="00DE1524">
        <w:rPr>
          <w:noProof w:val="0"/>
        </w:rPr>
        <w:instrText xml:space="preserve"> PAGEREF _Toc155085918 \h </w:instrText>
      </w:r>
      <w:r w:rsidRPr="00DE1524">
        <w:rPr>
          <w:noProof w:val="0"/>
        </w:rPr>
      </w:r>
      <w:r w:rsidRPr="00DE1524">
        <w:rPr>
          <w:noProof w:val="0"/>
        </w:rPr>
        <w:fldChar w:fldCharType="separate"/>
      </w:r>
      <w:r w:rsidRPr="00DE1524">
        <w:rPr>
          <w:noProof w:val="0"/>
        </w:rPr>
        <w:t>44</w:t>
      </w:r>
      <w:r w:rsidRPr="00DE1524">
        <w:rPr>
          <w:noProof w:val="0"/>
        </w:rPr>
        <w:fldChar w:fldCharType="end"/>
      </w:r>
    </w:p>
    <w:p w14:paraId="661289D4" w14:textId="77777777"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155085861"/>
      <w:r w:rsidRPr="00DE1524">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155085862"/>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155085863"/>
      <w:r w:rsidR="00080512" w:rsidRPr="00DE1524">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155085864"/>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25CF18CA" w14:textId="77777777" w:rsidR="008C14E5" w:rsidRPr="00DE1524" w:rsidRDefault="008C14E5" w:rsidP="002450A8">
      <w:pPr>
        <w:pStyle w:val="EX"/>
      </w:pPr>
      <w:r w:rsidRPr="00DE1524">
        <w:t>[</w:t>
      </w:r>
      <w:r w:rsidR="00E34105" w:rsidRPr="00DE1524">
        <w:t>5</w:t>
      </w:r>
      <w:r w:rsidRPr="00DE1524">
        <w:t>]</w:t>
      </w:r>
      <w:r w:rsidRPr="00DE1524">
        <w:tab/>
        <w:t>3GPP T</w:t>
      </w:r>
      <w:r w:rsidRPr="00DE1524">
        <w:rPr>
          <w:rFonts w:hint="eastAsia"/>
        </w:rPr>
        <w:t>S 28.552</w:t>
      </w:r>
      <w:r w:rsidR="00885703" w:rsidRPr="00DE1524">
        <w:t>:</w:t>
      </w:r>
      <w:r w:rsidR="002450A8" w:rsidRPr="00DE1524">
        <w:t xml:space="preserve"> "Management and orchestration of </w:t>
      </w:r>
      <w:r w:rsidR="00406B7C" w:rsidRPr="00DE1524">
        <w:t xml:space="preserve">5G </w:t>
      </w:r>
      <w:r w:rsidR="002450A8" w:rsidRPr="00DE1524">
        <w:t xml:space="preserve">networks; </w:t>
      </w:r>
      <w:r w:rsidR="00406B7C" w:rsidRPr="00DE1524">
        <w:t>P</w:t>
      </w:r>
      <w:r w:rsidR="002450A8" w:rsidRPr="00DE1524">
        <w:t>erformance measurements and assurance data"</w:t>
      </w:r>
      <w:r w:rsidR="00A64602" w:rsidRPr="00DE1524">
        <w:t>.</w:t>
      </w:r>
    </w:p>
    <w:p w14:paraId="14F6B176" w14:textId="77777777"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1E6F24BC" w14:textId="77777777" w:rsidR="00E97D6C" w:rsidRPr="00DE1524" w:rsidRDefault="00E97D6C" w:rsidP="00E97D6C">
      <w:pPr>
        <w:pStyle w:val="EX"/>
      </w:pPr>
      <w:r w:rsidRPr="00DE1524">
        <w:t>[</w:t>
      </w:r>
      <w:r w:rsidR="00FB0C02" w:rsidRPr="00DE1524">
        <w:t>8</w:t>
      </w:r>
      <w:r w:rsidRPr="00DE1524">
        <w:t>]</w:t>
      </w:r>
      <w:r w:rsidRPr="00DE1524">
        <w:tab/>
        <w:t xml:space="preserve">3GPP TS </w:t>
      </w:r>
      <w:r w:rsidRPr="00DE1524">
        <w:rPr>
          <w:rFonts w:hint="eastAsia"/>
        </w:rPr>
        <w:t>2</w:t>
      </w:r>
      <w:r w:rsidRPr="00DE1524">
        <w:t>8</w:t>
      </w:r>
      <w:r w:rsidRPr="00DE1524">
        <w:rPr>
          <w:rFonts w:hint="eastAsia"/>
        </w:rPr>
        <w:t>.5</w:t>
      </w:r>
      <w:r w:rsidRPr="00DE1524">
        <w:t>3</w:t>
      </w:r>
      <w:r w:rsidR="00836A3F" w:rsidRPr="00DE1524">
        <w:t>1</w:t>
      </w:r>
      <w:r w:rsidR="00885703" w:rsidRPr="00DE1524">
        <w:t>:</w:t>
      </w:r>
      <w:r w:rsidRPr="00DE1524">
        <w:t xml:space="preserve"> </w:t>
      </w:r>
      <w:r w:rsidR="00406B7C" w:rsidRPr="00DE1524">
        <w:t>"</w:t>
      </w:r>
      <w:r w:rsidRPr="00DE1524">
        <w:t xml:space="preserve">Management and orchestration of </w:t>
      </w:r>
      <w:r w:rsidR="00406B7C" w:rsidRPr="00DE1524">
        <w:t xml:space="preserve">5G </w:t>
      </w:r>
      <w:r w:rsidRPr="00DE1524">
        <w:t xml:space="preserve">networks; Provisioning; </w:t>
      </w:r>
      <w:r w:rsidR="005B6B1B" w:rsidRPr="00DE1524">
        <w:t>Stage 1</w:t>
      </w:r>
      <w:r w:rsidR="00BE6181" w:rsidRPr="00DE1524">
        <w:t>"</w:t>
      </w:r>
      <w:r w:rsidR="00A64602" w:rsidRPr="00DE1524">
        <w:t>.</w:t>
      </w:r>
    </w:p>
    <w:p w14:paraId="28E11185" w14:textId="77777777" w:rsidR="00E97D6C" w:rsidRPr="00DE1524" w:rsidRDefault="00406B7C" w:rsidP="00BB5CCC">
      <w:pPr>
        <w:pStyle w:val="EX"/>
      </w:pPr>
      <w:r w:rsidRPr="00DE1524">
        <w:t>[</w:t>
      </w:r>
      <w:r w:rsidR="00FB0C02" w:rsidRPr="00DE1524">
        <w:t>9</w:t>
      </w:r>
      <w:r w:rsidRPr="00DE1524">
        <w:t>]</w:t>
      </w:r>
      <w:r w:rsidRPr="00DE1524">
        <w:tab/>
        <w:t>3GPP TS 28.</w:t>
      </w:r>
      <w:r w:rsidR="00622715" w:rsidRPr="00DE1524">
        <w:t>532</w:t>
      </w:r>
      <w:r w:rsidR="00885703" w:rsidRPr="00DE1524">
        <w:t>:</w:t>
      </w:r>
      <w:r w:rsidRPr="00DE1524">
        <w:t xml:space="preserve"> "Management and orchestration; Management services"</w:t>
      </w:r>
      <w:r w:rsidR="00A64602" w:rsidRPr="00DE1524">
        <w:t>.</w:t>
      </w:r>
    </w:p>
    <w:p w14:paraId="5D69F142" w14:textId="77777777" w:rsidR="0099337C" w:rsidRPr="00DE1524" w:rsidRDefault="0099337C" w:rsidP="0099337C">
      <w:pPr>
        <w:pStyle w:val="EX"/>
      </w:pPr>
      <w:r w:rsidRPr="00DE1524">
        <w:t>[</w:t>
      </w:r>
      <w:r w:rsidR="00E44CEA" w:rsidRPr="00DE1524">
        <w:t>10</w:t>
      </w:r>
      <w:r w:rsidRPr="00DE1524">
        <w:t>]</w:t>
      </w:r>
      <w:r w:rsidRPr="00DE1524">
        <w:tab/>
        <w:t>3GPP TS 28.500: "Telecommunication management; Management concept, architecture and requirements for mobile networks that include virtualized network functions"</w:t>
      </w:r>
    </w:p>
    <w:p w14:paraId="445957EE" w14:textId="77777777" w:rsidR="00A25620" w:rsidRPr="00DE1524" w:rsidRDefault="00A25620" w:rsidP="00A25620">
      <w:pPr>
        <w:pStyle w:val="EX"/>
      </w:pPr>
      <w:r w:rsidRPr="00DE1524">
        <w:t>[</w:t>
      </w:r>
      <w:r w:rsidR="00E44CEA" w:rsidRPr="00DE1524">
        <w:t>1</w:t>
      </w:r>
      <w:r w:rsidRPr="00DE1524">
        <w:t>1]</w:t>
      </w:r>
      <w:r w:rsidRPr="00DE1524">
        <w:tab/>
        <w:t>3GPP TS 28.510; "Telecommunication management; Configuration Management (CM) for mobile networks that include virtualized network functions; Requirements".</w:t>
      </w:r>
    </w:p>
    <w:p w14:paraId="328F0EF7" w14:textId="77777777" w:rsidR="00A25620" w:rsidRPr="00DE1524" w:rsidRDefault="00A25620" w:rsidP="00A25620">
      <w:pPr>
        <w:pStyle w:val="EX"/>
      </w:pPr>
      <w:r w:rsidRPr="00DE1524">
        <w:t>[</w:t>
      </w:r>
      <w:r w:rsidR="00E44CEA" w:rsidRPr="00DE1524">
        <w:t>12</w:t>
      </w:r>
      <w:r w:rsidRPr="00DE1524">
        <w:t>]</w:t>
      </w:r>
      <w:r w:rsidRPr="00DE1524">
        <w:tab/>
        <w:t>3GPP TS 28.511; "Telecommunication management; Configuration Management (CM) for mobile networks that include virtualized network functions; Procedures".</w:t>
      </w:r>
    </w:p>
    <w:p w14:paraId="353DFAD7" w14:textId="77777777" w:rsidR="00A25620" w:rsidRPr="00DE1524" w:rsidRDefault="00A25620" w:rsidP="00A25620">
      <w:pPr>
        <w:pStyle w:val="EX"/>
      </w:pPr>
      <w:r w:rsidRPr="00DE1524">
        <w:t>[</w:t>
      </w:r>
      <w:r w:rsidR="00E44CEA" w:rsidRPr="00DE1524">
        <w:t>13</w:t>
      </w:r>
      <w:r w:rsidRPr="00DE1524">
        <w:t>]</w:t>
      </w:r>
      <w:r w:rsidRPr="00DE1524">
        <w:tab/>
        <w:t>3GPP TS 28.512; "Telecommunication management; Configuration Management (CM) for mobile networks that include virtualized network functions; Stage 2".</w:t>
      </w:r>
    </w:p>
    <w:p w14:paraId="25CCCD2B" w14:textId="77777777" w:rsidR="00A25620" w:rsidRPr="00DE1524" w:rsidRDefault="00A25620" w:rsidP="00A25620">
      <w:pPr>
        <w:pStyle w:val="EX"/>
      </w:pPr>
      <w:r w:rsidRPr="00DE1524">
        <w:t>[</w:t>
      </w:r>
      <w:r w:rsidR="00E44CEA" w:rsidRPr="00DE1524">
        <w:t>14</w:t>
      </w:r>
      <w:r w:rsidRPr="00DE1524">
        <w:t>]</w:t>
      </w:r>
      <w:r w:rsidRPr="00DE1524">
        <w:tab/>
        <w:t>3GPP TS 28.513: "Telecommunication management; Configuration Management (CM) for mobile networks that include virtualized network functions; Stage 3".</w:t>
      </w:r>
    </w:p>
    <w:p w14:paraId="3CE7B3E7" w14:textId="77777777" w:rsidR="000303BF" w:rsidRPr="00DE1524" w:rsidRDefault="00A25620" w:rsidP="00A25620">
      <w:pPr>
        <w:pStyle w:val="EX"/>
      </w:pPr>
      <w:r w:rsidRPr="00DE1524">
        <w:t>[</w:t>
      </w:r>
      <w:r w:rsidR="00E44CEA" w:rsidRPr="00DE1524">
        <w:t>15</w:t>
      </w:r>
      <w:r w:rsidRPr="00DE1524">
        <w:t>]</w:t>
      </w:r>
      <w:r w:rsidRPr="00DE1524">
        <w:tab/>
        <w:t>3GPP TS 28.515;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6789E682" w14:textId="4CBA0B43" w:rsidR="00E876D7" w:rsidRPr="00DE1524" w:rsidRDefault="00E876D7" w:rsidP="00E876D7">
      <w:pPr>
        <w:pStyle w:val="EX"/>
      </w:pPr>
      <w:r w:rsidRPr="00DE1524">
        <w:t>[28]</w:t>
      </w:r>
      <w:r w:rsidRPr="00DE1524">
        <w:tab/>
      </w:r>
      <w:r w:rsidR="00C53754" w:rsidRPr="00DE1524">
        <w:t xml:space="preserve"> Void</w:t>
      </w:r>
    </w:p>
    <w:p w14:paraId="305CEC0F" w14:textId="77777777" w:rsidR="00E876D7" w:rsidRPr="00DE1524" w:rsidRDefault="0017078A" w:rsidP="00BB5CCC">
      <w:pPr>
        <w:pStyle w:val="EX"/>
      </w:pPr>
      <w:r w:rsidRPr="00DE1524">
        <w:t>[29]</w:t>
      </w:r>
      <w:r w:rsidRPr="00DE1524">
        <w:tab/>
        <w:t>ETSI GS ZSM 002: "Zero-touch Network and Service Management (ZSM); Reference Architecture V.1.1 (2019-08)".</w:t>
      </w:r>
    </w:p>
    <w:p w14:paraId="77D8C553" w14:textId="77777777" w:rsidR="00876054" w:rsidRPr="00DE1524" w:rsidRDefault="00876054" w:rsidP="00BB5CCC">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6BE6E4C2" w14:textId="77777777" w:rsidR="002B2E5E" w:rsidRPr="00DE1524" w:rsidRDefault="002B2E5E" w:rsidP="002B2E5E">
      <w:pPr>
        <w:pStyle w:val="EX"/>
      </w:pPr>
      <w:r w:rsidRPr="00DE1524">
        <w:t>[37]</w:t>
      </w:r>
      <w:r w:rsidRPr="00DE1524">
        <w:tab/>
        <w:t>3GPP TS 28.535: "Management services for communication service assurance; Requirements ".</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t>[43]</w:t>
      </w:r>
      <w:r w:rsidRPr="00DE1524">
        <w:tab/>
        <w:t>3GPP TS 32.421: "Telecommunication management; Subscriber and equipment trace; Trace concepts and requirements".</w:t>
      </w:r>
    </w:p>
    <w:p w14:paraId="620A0B5C" w14:textId="77777777" w:rsidR="002B2E5E" w:rsidRPr="00DE1524" w:rsidRDefault="002B2E5E" w:rsidP="002B2E5E">
      <w:pPr>
        <w:pStyle w:val="EX"/>
      </w:pPr>
      <w:r w:rsidRPr="00DE1524">
        <w:t>[44]</w:t>
      </w:r>
      <w:r w:rsidRPr="00DE1524">
        <w:tab/>
        <w:t>3GPP TS 32.422: "Telecommunication management; Subscriber and equipment trace; Trace control and configuration management ".</w:t>
      </w:r>
    </w:p>
    <w:p w14:paraId="3662A183" w14:textId="77777777" w:rsidR="002B2E5E" w:rsidRPr="00DE1524" w:rsidRDefault="002B2E5E" w:rsidP="002B2E5E">
      <w:pPr>
        <w:pStyle w:val="EX"/>
        <w:rPr>
          <w:lang w:eastAsia="zh-CN"/>
        </w:rPr>
      </w:pPr>
      <w:r w:rsidRPr="00DE1524">
        <w:t>[45]</w:t>
      </w:r>
      <w:r w:rsidRPr="00DE1524">
        <w:tab/>
        <w:t>3GPP TS 32.423: "Telecommunication management; Subscriber and equipment trace;Trace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0EFF6906" w14:textId="77777777" w:rsidR="002B2E5E" w:rsidRPr="00DE1524" w:rsidRDefault="002B2E5E" w:rsidP="002B2E5E">
      <w:pPr>
        <w:pStyle w:val="EX"/>
      </w:pPr>
      <w:r w:rsidRPr="00DE1524">
        <w:t>[56]</w:t>
      </w:r>
      <w:r w:rsidRPr="00DE1524">
        <w:tab/>
        <w:t>3GPP TS 28.310: "Management and orchestration; Energy efficiency of 5G".</w:t>
      </w:r>
    </w:p>
    <w:p w14:paraId="776CBE5A" w14:textId="77777777" w:rsidR="002B2E5E" w:rsidRPr="00DE1524" w:rsidRDefault="002B2E5E" w:rsidP="002B2E5E">
      <w:pPr>
        <w:pStyle w:val="EX"/>
      </w:pPr>
      <w:r w:rsidRPr="00DE1524">
        <w:t>[57]</w:t>
      </w:r>
      <w:r w:rsidRPr="00DE1524">
        <w:tab/>
        <w:t>3GPP TS 28.104: "Management and orchestration; Management Data Analytics".</w:t>
      </w:r>
    </w:p>
    <w:p w14:paraId="21CF8539" w14:textId="77777777" w:rsidR="002B2E5E" w:rsidRPr="00DE1524" w:rsidRDefault="002B2E5E" w:rsidP="002B2E5E">
      <w:pPr>
        <w:pStyle w:val="EX"/>
      </w:pPr>
      <w:r w:rsidRPr="00DE1524">
        <w:t>[58]</w:t>
      </w:r>
      <w:r w:rsidRPr="00DE1524">
        <w:tab/>
        <w:t>3GPP TS 28.313: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53F7B62" w14:textId="77777777" w:rsidR="006110A8" w:rsidRPr="00DE1524" w:rsidRDefault="006110A8" w:rsidP="00007F6B">
      <w:pPr>
        <w:pStyle w:val="EX"/>
      </w:pPr>
      <w:r w:rsidRPr="00DE1524">
        <w:rPr>
          <w:rFonts w:eastAsia="SimSun" w:hint="eastAsia"/>
          <w:lang w:eastAsia="zh-CN"/>
        </w:rPr>
        <w:t>[</w:t>
      </w:r>
      <w:r w:rsidR="00486B6C" w:rsidRPr="00DE1524">
        <w:rPr>
          <w:rFonts w:eastAsia="SimSun"/>
          <w:lang w:eastAsia="zh-CN"/>
        </w:rPr>
        <w:t>64</w:t>
      </w:r>
      <w:r w:rsidRPr="00DE1524">
        <w:rPr>
          <w:rFonts w:eastAsia="SimSun" w:hint="eastAsia"/>
          <w:lang w:eastAsia="zh-CN"/>
        </w:rPr>
        <w:t>]</w:t>
      </w:r>
      <w:r w:rsidR="00486B6C" w:rsidRPr="00DE1524">
        <w:rPr>
          <w:rFonts w:eastAsia="SimSun"/>
          <w:lang w:eastAsia="zh-CN"/>
        </w:rPr>
        <w:tab/>
      </w:r>
      <w:r w:rsidRPr="00DE1524">
        <w:t xml:space="preserve">ETSI </w:t>
      </w:r>
      <w:r w:rsidRPr="00DE1524">
        <w:rPr>
          <w:rFonts w:hint="eastAsia"/>
        </w:rPr>
        <w:t>G</w:t>
      </w:r>
      <w:r w:rsidRPr="00DE1524">
        <w:t>S</w:t>
      </w:r>
      <w:r w:rsidRPr="00DE1524">
        <w:rPr>
          <w:rFonts w:hint="eastAsia"/>
        </w:rPr>
        <w:t xml:space="preserve"> NFV-IFA008</w:t>
      </w:r>
      <w:r w:rsidRPr="00DE1524">
        <w:rPr>
          <w:rFonts w:eastAsia="SimSun" w:hint="eastAsia"/>
          <w:lang w:eastAsia="zh-CN"/>
        </w:rPr>
        <w:t xml:space="preserve"> (</w:t>
      </w:r>
      <w:r w:rsidRPr="00DE1524">
        <w:t>V4.3.1</w:t>
      </w:r>
      <w:r w:rsidRPr="00DE1524">
        <w:rPr>
          <w:rFonts w:eastAsia="SimSun" w:hint="eastAsia"/>
          <w:lang w:eastAsia="zh-CN"/>
        </w:rPr>
        <w:t>)</w:t>
      </w:r>
      <w:r w:rsidRPr="00DE1524">
        <w:rPr>
          <w:rFonts w:hint="eastAsia"/>
        </w:rPr>
        <w:t>: "Network Functions Virtualisation (NFV) Release 4; Management and Orchestration; Ve-Vnfm reference point - Interface and Information Model Specification".</w:t>
      </w:r>
    </w:p>
    <w:p w14:paraId="7F6D3511" w14:textId="77777777" w:rsidR="005B40AD" w:rsidRPr="00DE1524" w:rsidRDefault="006110A8" w:rsidP="00486B6C">
      <w:pPr>
        <w:pStyle w:val="EX"/>
      </w:pPr>
      <w:r w:rsidRPr="00DE1524">
        <w:rPr>
          <w:rFonts w:eastAsia="SimSun" w:hint="eastAsia"/>
          <w:lang w:eastAsia="zh-CN"/>
        </w:rPr>
        <w:t>[</w:t>
      </w:r>
      <w:r w:rsidR="00486B6C" w:rsidRPr="00DE1524">
        <w:rPr>
          <w:rFonts w:eastAsia="SimSun"/>
          <w:lang w:eastAsia="zh-CN"/>
        </w:rPr>
        <w:t>65</w:t>
      </w:r>
      <w:r w:rsidRPr="00DE1524">
        <w:rPr>
          <w:rFonts w:eastAsia="SimSun" w:hint="eastAsia"/>
          <w:lang w:eastAsia="zh-CN"/>
        </w:rPr>
        <w:t>]</w:t>
      </w:r>
      <w:r w:rsidR="00486B6C" w:rsidRPr="00DE1524">
        <w:rPr>
          <w:rFonts w:eastAsia="SimSun"/>
          <w:lang w:eastAsia="zh-CN"/>
        </w:rPr>
        <w:tab/>
      </w:r>
      <w:r w:rsidRPr="00DE1524">
        <w:t>ETSI GS NFV-IFA013 (V4.3.1): "Network Function Virtualisation (NFV); Release</w:t>
      </w:r>
      <w:r w:rsidRPr="00DE1524">
        <w:rPr>
          <w:rFonts w:eastAsia="SimSun" w:hint="eastAsia"/>
          <w:lang w:eastAsia="zh-CN"/>
        </w:rPr>
        <w:t xml:space="preserve"> 4</w:t>
      </w:r>
      <w:r w:rsidRPr="00DE1524">
        <w:t>; Management and Orchestration; Os-Ma-nfvo reference point - Interface and Information Model Specification".</w:t>
      </w:r>
    </w:p>
    <w:p w14:paraId="1B99BE8B" w14:textId="77777777" w:rsidR="002B2E5E" w:rsidRPr="00DE1524" w:rsidRDefault="005B40AD" w:rsidP="00757AD3">
      <w:pPr>
        <w:pStyle w:val="EX"/>
      </w:pPr>
      <w:r w:rsidRPr="00DE1524">
        <w:rPr>
          <w:rFonts w:hint="eastAsia"/>
          <w:lang w:eastAsia="zh-CN"/>
        </w:rPr>
        <w:t>[</w:t>
      </w:r>
      <w:r w:rsidR="00486B6C" w:rsidRPr="00DE1524">
        <w:rPr>
          <w:lang w:eastAsia="zh-CN"/>
        </w:rPr>
        <w:t>66</w:t>
      </w:r>
      <w:r w:rsidRPr="00DE1524">
        <w:rPr>
          <w:lang w:eastAsia="zh-CN"/>
        </w:rPr>
        <w:t>]</w:t>
      </w:r>
      <w:r w:rsidRPr="00DE1524">
        <w:rPr>
          <w:lang w:eastAsia="zh-CN"/>
        </w:rPr>
        <w:tab/>
        <w:t xml:space="preserve">3GPP </w:t>
      </w:r>
      <w:r w:rsidRPr="00DE1524">
        <w:rPr>
          <w:rFonts w:hint="eastAsia"/>
          <w:lang w:eastAsia="zh-CN"/>
        </w:rPr>
        <w:t>TS</w:t>
      </w:r>
      <w:r w:rsidRPr="00DE1524">
        <w:rPr>
          <w:lang w:eastAsia="zh-CN"/>
        </w:rPr>
        <w:t xml:space="preserve"> 28.105: </w:t>
      </w:r>
      <w:r w:rsidRPr="00DE1524">
        <w:t>" Management and orchestration; Artificial Intelligence / Machine Learning (AI/ML) management "</w:t>
      </w:r>
    </w:p>
    <w:p w14:paraId="742FAD97" w14:textId="77777777" w:rsidR="00BD118A" w:rsidRPr="00DE1524" w:rsidRDefault="00BD118A" w:rsidP="00BD118A">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 xml:space="preserve"> "</w:t>
      </w:r>
    </w:p>
    <w:p w14:paraId="6423648D" w14:textId="77777777" w:rsidR="00A20854" w:rsidRPr="00DE1524" w:rsidRDefault="00BD118A" w:rsidP="00A20854">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 xml:space="preserve"> </w:t>
      </w:r>
      <w:r w:rsidR="00A20854" w:rsidRPr="00DE1524">
        <w:t>"</w:t>
      </w:r>
      <w:r w:rsidRPr="00DE1524">
        <w:t>Management and orchestration;Fault management"</w:t>
      </w:r>
    </w:p>
    <w:p w14:paraId="3CD5683D" w14:textId="77777777" w:rsidR="00322A27" w:rsidRPr="00DE1524" w:rsidRDefault="00322A27" w:rsidP="00322A27">
      <w:pPr>
        <w:keepLines/>
        <w:ind w:left="1702" w:hanging="1418"/>
        <w:rPr>
          <w:rFonts w:eastAsia="DengXian"/>
        </w:rPr>
      </w:pPr>
      <w:r w:rsidRPr="00DE1524">
        <w:rPr>
          <w:rFonts w:eastAsia="DengXian" w:hint="eastAsia"/>
          <w:lang w:eastAsia="zh-CN"/>
        </w:rPr>
        <w:t>[</w:t>
      </w:r>
      <w:r w:rsidR="001A64B5" w:rsidRPr="00DE1524">
        <w:rPr>
          <w:rFonts w:eastAsia="DengXian"/>
          <w:lang w:eastAsia="zh-CN"/>
        </w:rPr>
        <w:t>69</w:t>
      </w:r>
      <w:r w:rsidRPr="00DE1524">
        <w:rPr>
          <w:rFonts w:eastAsia="DengXian"/>
          <w:lang w:eastAsia="zh-CN"/>
        </w:rPr>
        <w:t>]</w:t>
      </w:r>
      <w:r w:rsidRPr="00DE1524">
        <w:rPr>
          <w:rFonts w:eastAsia="DengXian"/>
          <w:lang w:eastAsia="zh-CN"/>
        </w:rPr>
        <w:tab/>
        <w:t xml:space="preserve">3GPP TS </w:t>
      </w:r>
      <w:r w:rsidRPr="00DE1524">
        <w:rPr>
          <w:rFonts w:eastAsia="DengXian"/>
        </w:rPr>
        <w:t>28.318 "Management and Orchestration; Network and services operations for energy utilities"</w:t>
      </w:r>
    </w:p>
    <w:p w14:paraId="620CBF07" w14:textId="77777777" w:rsidR="00322A27" w:rsidRPr="00DE1524" w:rsidRDefault="00322A27" w:rsidP="00322A27">
      <w:pPr>
        <w:keepLines/>
        <w:ind w:left="1702" w:hanging="1418"/>
        <w:rPr>
          <w:rFonts w:eastAsia="DengXian"/>
          <w:lang w:eastAsia="zh-CN"/>
        </w:rPr>
      </w:pPr>
      <w:r w:rsidRPr="00DE1524">
        <w:rPr>
          <w:rFonts w:eastAsia="DengXian" w:hint="eastAsia"/>
          <w:lang w:eastAsia="zh-CN"/>
        </w:rPr>
        <w:t>[</w:t>
      </w:r>
      <w:r w:rsidR="001A64B5" w:rsidRPr="00DE1524">
        <w:rPr>
          <w:rFonts w:eastAsia="DengXian"/>
          <w:lang w:eastAsia="zh-CN"/>
        </w:rPr>
        <w:t>70</w:t>
      </w:r>
      <w:r w:rsidRPr="00DE1524">
        <w:rPr>
          <w:rFonts w:eastAsia="DengXian"/>
          <w:lang w:eastAsia="zh-CN"/>
        </w:rPr>
        <w:t>]</w:t>
      </w:r>
      <w:r w:rsidRPr="00DE1524">
        <w:rPr>
          <w:rFonts w:eastAsia="DengXian"/>
          <w:lang w:eastAsia="zh-CN"/>
        </w:rPr>
        <w:tab/>
        <w:t xml:space="preserve">3GPP TS </w:t>
      </w:r>
      <w:r w:rsidRPr="00DE1524">
        <w:rPr>
          <w:rFonts w:eastAsia="DengXian"/>
        </w:rPr>
        <w:t>28.319 "Management and orchestration; Access Control for Management services"</w:t>
      </w:r>
    </w:p>
    <w:p w14:paraId="1E096BB4" w14:textId="77777777" w:rsidR="00080512" w:rsidRPr="00DE1524" w:rsidRDefault="00080512">
      <w:pPr>
        <w:pStyle w:val="Heading1"/>
      </w:pPr>
      <w:bookmarkStart w:id="24" w:name="_Toc19796721"/>
      <w:bookmarkStart w:id="25" w:name="_Toc27046852"/>
      <w:bookmarkStart w:id="26" w:name="_Toc35858070"/>
      <w:bookmarkStart w:id="27" w:name="_Toc155085865"/>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155085866"/>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5B63CF3A" w14:textId="77777777" w:rsidR="00080512" w:rsidRPr="00DE1524" w:rsidRDefault="00831798" w:rsidP="00D27391">
      <w:pPr>
        <w:pStyle w:val="NO"/>
      </w:pPr>
      <w:bookmarkStart w:id="36" w:name="OLE_LINK18"/>
      <w:bookmarkStart w:id="37" w:name="OLE_LINK19"/>
      <w:bookmarkStart w:id="38" w:name="OLE_LINK24"/>
      <w:bookmarkStart w:id="39" w:name="OLE_LINK25"/>
      <w:bookmarkStart w:id="40" w:name="OLE_LINK26"/>
      <w:bookmarkStart w:id="41" w:name="OLE_LINK27"/>
      <w:r w:rsidRPr="00DE1524">
        <w:t xml:space="preserve">NOTE: </w:t>
      </w:r>
      <w:bookmarkEnd w:id="36"/>
      <w:bookmarkEnd w:id="37"/>
      <w:r w:rsidRPr="00DE1524">
        <w:t>In 3GPP NRM, the Network Functions are modeled using ManagedFunction IOCs (e.g. AMFFunction) and its sub-classes.</w:t>
      </w:r>
      <w:bookmarkEnd w:id="38"/>
      <w:bookmarkEnd w:id="39"/>
      <w:bookmarkEnd w:id="40"/>
      <w:bookmarkEnd w:id="41"/>
    </w:p>
    <w:p w14:paraId="1F11BA77" w14:textId="77777777" w:rsidR="00080512" w:rsidRPr="00DE1524" w:rsidRDefault="00080512">
      <w:pPr>
        <w:pStyle w:val="Heading2"/>
      </w:pPr>
      <w:bookmarkStart w:id="42" w:name="_Toc19796723"/>
      <w:bookmarkStart w:id="43" w:name="_Toc27046854"/>
      <w:bookmarkStart w:id="44" w:name="_Toc35858072"/>
      <w:bookmarkStart w:id="45" w:name="_Toc155085867"/>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155085868"/>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155085869"/>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6B08606" w14:textId="77777777" w:rsidR="00E61F25" w:rsidRPr="00DE1524" w:rsidRDefault="00A56B42" w:rsidP="00E61F25">
      <w:pPr>
        <w:rPr>
          <w:lang w:eastAsia="zh-CN"/>
        </w:rPr>
      </w:pPr>
      <w:bookmarkStart w:id="54" w:name="OLE_LINK10"/>
      <w:r w:rsidRPr="00DE1524">
        <w:rPr>
          <w:lang w:eastAsia="zh-CN"/>
        </w:rPr>
        <w:t>The fundamental building block of the Service Based Management Architecture (SBMA) is the Management Service (MnS). A MnS is a set of</w:t>
      </w:r>
      <w:r w:rsidR="00E61F25" w:rsidRPr="00DE1524">
        <w:t xml:space="preserve"> </w:t>
      </w:r>
      <w:r w:rsidRPr="00DE1524">
        <w:t xml:space="preserve">offered </w:t>
      </w:r>
      <w:r w:rsidR="00E61F25" w:rsidRPr="00DE1524">
        <w:t>capabilities for management and orchestration of network and service</w:t>
      </w:r>
      <w:r w:rsidRPr="00DE1524">
        <w:t>s</w:t>
      </w:r>
      <w:r w:rsidR="00E61F25" w:rsidRPr="00DE1524">
        <w:t xml:space="preserve">. The entity producing an MnS is called MnS producer. The entity consuming an MnS is called MnS consumer. </w:t>
      </w:r>
      <w:r w:rsidR="00E61F25" w:rsidRPr="00DE1524">
        <w:rPr>
          <w:lang w:eastAsia="zh-CN"/>
        </w:rPr>
        <w:t xml:space="preserve">An MnS provided by an MnS producer can be consumed by any entity with appropriate authorisation and authentication. </w:t>
      </w:r>
    </w:p>
    <w:bookmarkEnd w:id="54"/>
    <w:p w14:paraId="0D124111" w14:textId="77777777" w:rsidR="00961764" w:rsidRPr="00DE1524" w:rsidRDefault="00E61F25" w:rsidP="00E61F25">
      <w:pPr>
        <w:rPr>
          <w:lang w:eastAsia="zh-CN"/>
        </w:rPr>
      </w:pPr>
      <w:r w:rsidRPr="00DE1524">
        <w:rPr>
          <w:lang w:eastAsia="zh-CN"/>
        </w:rPr>
        <w:t xml:space="preserve">An MnS producer offers its </w:t>
      </w:r>
      <w:r w:rsidRPr="00DE1524">
        <w:rPr>
          <w:rFonts w:hint="eastAsia"/>
          <w:lang w:eastAsia="zh-CN"/>
        </w:rPr>
        <w:t>s</w:t>
      </w:r>
      <w:r w:rsidRPr="00DE1524">
        <w:t xml:space="preserve">ervices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p>
    <w:bookmarkStart w:id="55" w:name="_MON_1646470760"/>
    <w:bookmarkEnd w:id="55"/>
    <w:p w14:paraId="1056D516" w14:textId="77777777" w:rsidR="00961764" w:rsidRPr="00DE1524" w:rsidRDefault="00480436" w:rsidP="000B2C30">
      <w:pPr>
        <w:pStyle w:val="TH"/>
      </w:pPr>
      <w:r w:rsidRPr="00DE1524">
        <w:object w:dxaOrig="1666" w:dyaOrig="2959" w14:anchorId="61A01817">
          <v:shape id="_x0000_i1026" type="#_x0000_t75" style="width:83.65pt;height:148pt" o:ole="">
            <v:imagedata r:id="rId12" o:title=""/>
          </v:shape>
          <o:OLEObject Type="Embed" ProgID="Word.Document.8" ShapeID="_x0000_i1026" DrawAspect="Content" ObjectID="_1782288899"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6" w:name="_Toc19796726"/>
      <w:bookmarkStart w:id="57" w:name="_Toc27046857"/>
      <w:bookmarkStart w:id="58" w:name="_Toc35858075"/>
      <w:bookmarkStart w:id="59" w:name="_Toc155085870"/>
      <w:r w:rsidRPr="00DE1524">
        <w:t>4.</w:t>
      </w:r>
      <w:r w:rsidR="00492254" w:rsidRPr="00DE1524">
        <w:t>2</w:t>
      </w:r>
      <w:r w:rsidRPr="00DE1524">
        <w:tab/>
      </w:r>
      <w:r w:rsidR="00241BB0" w:rsidRPr="00DE1524">
        <w:t>MnS components</w:t>
      </w:r>
      <w:bookmarkEnd w:id="56"/>
      <w:bookmarkEnd w:id="57"/>
      <w:bookmarkEnd w:id="58"/>
      <w:bookmarkEnd w:id="59"/>
    </w:p>
    <w:p w14:paraId="68CB5E61" w14:textId="77777777" w:rsidR="00A25620" w:rsidRPr="00DE1524" w:rsidRDefault="00A25620" w:rsidP="00336F96">
      <w:pPr>
        <w:pStyle w:val="Heading3"/>
      </w:pPr>
      <w:bookmarkStart w:id="60" w:name="_Toc19796727"/>
      <w:bookmarkStart w:id="61" w:name="_Toc27046858"/>
      <w:bookmarkStart w:id="62" w:name="_Toc35858076"/>
      <w:bookmarkStart w:id="63" w:name="_Toc155085871"/>
      <w:r w:rsidRPr="00DE1524">
        <w:t>4.</w:t>
      </w:r>
      <w:r w:rsidR="00492254" w:rsidRPr="00DE1524">
        <w:t>2</w:t>
      </w:r>
      <w:r w:rsidRPr="00DE1524">
        <w:t>.</w:t>
      </w:r>
      <w:r w:rsidRPr="00DE1524">
        <w:rPr>
          <w:rFonts w:hint="eastAsia"/>
        </w:rPr>
        <w:t>1</w:t>
      </w:r>
      <w:r w:rsidRPr="00DE1524">
        <w:tab/>
        <w:t>Introduction</w:t>
      </w:r>
      <w:bookmarkEnd w:id="60"/>
      <w:bookmarkEnd w:id="61"/>
      <w:bookmarkEnd w:id="62"/>
      <w:bookmarkEnd w:id="63"/>
    </w:p>
    <w:p w14:paraId="5CF0ABC5" w14:textId="77777777" w:rsidR="00241BB0" w:rsidRPr="00DE1524" w:rsidRDefault="00241BB0" w:rsidP="00241BB0">
      <w:pPr>
        <w:keepNext/>
      </w:pPr>
      <w:r w:rsidRPr="00DE1524">
        <w:t>A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p>
    <w:p w14:paraId="7F2974F3" w14:textId="77777777" w:rsidR="00961764" w:rsidRPr="00DE1524" w:rsidRDefault="00961764" w:rsidP="00B364E3">
      <w:pPr>
        <w:pStyle w:val="Heading3"/>
      </w:pPr>
      <w:bookmarkStart w:id="64" w:name="_Toc19796728"/>
      <w:bookmarkStart w:id="65" w:name="_Toc27046859"/>
      <w:bookmarkStart w:id="66" w:name="_Toc35858077"/>
      <w:bookmarkStart w:id="67" w:name="_Toc155085872"/>
      <w:r w:rsidRPr="00DE1524">
        <w:t>4.</w:t>
      </w:r>
      <w:r w:rsidR="00492254" w:rsidRPr="00DE1524">
        <w:t>2</w:t>
      </w:r>
      <w:r w:rsidRPr="00DE1524">
        <w:t>.</w:t>
      </w:r>
      <w:r w:rsidR="00A25620" w:rsidRPr="00DE1524">
        <w:t>2</w:t>
      </w:r>
      <w:r w:rsidRPr="00DE1524">
        <w:tab/>
      </w:r>
      <w:r w:rsidR="00241BB0" w:rsidRPr="00DE1524">
        <w:t>MnS component type A</w:t>
      </w:r>
      <w:bookmarkEnd w:id="64"/>
      <w:bookmarkEnd w:id="65"/>
      <w:bookmarkEnd w:id="66"/>
      <w:bookmarkEnd w:id="67"/>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DE1524" w:rsidRDefault="00961764" w:rsidP="00961764">
      <w:pPr>
        <w:pStyle w:val="Heading3"/>
        <w:rPr>
          <w:lang w:eastAsia="zh-CN"/>
        </w:rPr>
      </w:pPr>
      <w:bookmarkStart w:id="68" w:name="_Toc19796729"/>
      <w:bookmarkStart w:id="69" w:name="_Toc27046860"/>
      <w:bookmarkStart w:id="70" w:name="_Toc35858078"/>
      <w:bookmarkStart w:id="71" w:name="_Toc155085873"/>
      <w:r w:rsidRPr="00DE1524">
        <w:t>4.</w:t>
      </w:r>
      <w:r w:rsidR="00492254" w:rsidRPr="00DE1524">
        <w:t>2</w:t>
      </w:r>
      <w:r w:rsidRPr="00DE1524">
        <w:t>.</w:t>
      </w:r>
      <w:r w:rsidR="00A25620" w:rsidRPr="00DE1524">
        <w:rPr>
          <w:lang w:eastAsia="zh-CN"/>
        </w:rPr>
        <w:t>3</w:t>
      </w:r>
      <w:r w:rsidRPr="00DE1524">
        <w:tab/>
        <w:t>Management information</w:t>
      </w:r>
      <w:bookmarkEnd w:id="68"/>
      <w:bookmarkEnd w:id="69"/>
      <w:bookmarkEnd w:id="70"/>
      <w:bookmarkEnd w:id="71"/>
    </w:p>
    <w:p w14:paraId="5EE57C79" w14:textId="77777777" w:rsidR="00961764" w:rsidRPr="00DE1524" w:rsidRDefault="00961764" w:rsidP="000B2C30">
      <w:pPr>
        <w:pStyle w:val="Heading4"/>
        <w:rPr>
          <w:lang w:eastAsia="zh-CN"/>
        </w:rPr>
      </w:pPr>
      <w:bookmarkStart w:id="72" w:name="_Toc19796730"/>
      <w:bookmarkStart w:id="73" w:name="_Toc27046861"/>
      <w:bookmarkStart w:id="74" w:name="_Toc35858079"/>
      <w:bookmarkStart w:id="75" w:name="_Toc155085874"/>
      <w:r w:rsidRPr="00DE1524">
        <w:t>4.</w:t>
      </w:r>
      <w:r w:rsidR="00492254" w:rsidRPr="00DE1524">
        <w:t>2</w:t>
      </w:r>
      <w:r w:rsidRPr="00DE1524">
        <w:t>.</w:t>
      </w:r>
      <w:r w:rsidR="00A25620" w:rsidRPr="00DE1524">
        <w:rPr>
          <w:lang w:eastAsia="zh-CN"/>
        </w:rPr>
        <w:t>3</w:t>
      </w:r>
      <w:r w:rsidRPr="00DE1524">
        <w:rPr>
          <w:rFonts w:hint="eastAsia"/>
          <w:lang w:eastAsia="zh-CN"/>
        </w:rPr>
        <w:t>.1</w:t>
      </w:r>
      <w:r w:rsidRPr="00DE1524">
        <w:tab/>
      </w:r>
      <w:r w:rsidR="00AA41D5" w:rsidRPr="00DE1524">
        <w:rPr>
          <w:lang w:eastAsia="zh-CN"/>
        </w:rPr>
        <w:t>MnS component type B</w:t>
      </w:r>
      <w:bookmarkEnd w:id="72"/>
      <w:bookmarkEnd w:id="73"/>
      <w:bookmarkEnd w:id="74"/>
      <w:bookmarkEnd w:id="75"/>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26A27CF3" w14:textId="77777777" w:rsidR="00AA41D5" w:rsidRPr="00DE1524" w:rsidRDefault="00AA41D5" w:rsidP="00AA41D5">
      <w:pPr>
        <w:pStyle w:val="B10"/>
        <w:rPr>
          <w:lang w:eastAsia="zh-CN"/>
        </w:rPr>
      </w:pPr>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6" w:name="_Toc19796731"/>
      <w:bookmarkStart w:id="77" w:name="_Toc27046862"/>
      <w:bookmarkStart w:id="78" w:name="_Toc35858080"/>
      <w:bookmarkStart w:id="79" w:name="_Toc155085875"/>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6"/>
      <w:bookmarkEnd w:id="77"/>
      <w:bookmarkEnd w:id="78"/>
      <w:bookmarkEnd w:id="79"/>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0" w:name="_Toc24032846"/>
      <w:bookmarkStart w:id="81" w:name="_Toc27046863"/>
      <w:bookmarkStart w:id="82" w:name="_Toc35858081"/>
      <w:bookmarkStart w:id="83" w:name="_Toc155085876"/>
      <w:r w:rsidRPr="00DE1524">
        <w:t>4.2.4</w:t>
      </w:r>
      <w:r w:rsidRPr="00DE1524">
        <w:tab/>
        <w:t>MnS producer profile</w:t>
      </w:r>
      <w:bookmarkEnd w:id="80"/>
      <w:bookmarkEnd w:id="81"/>
      <w:bookmarkEnd w:id="82"/>
      <w:bookmarkEnd w:id="83"/>
    </w:p>
    <w:p w14:paraId="5C0FC3B9" w14:textId="77777777" w:rsidR="00241BB0" w:rsidRPr="00DE1524"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3D48279" w14:textId="77777777" w:rsidR="00DD77BF" w:rsidRPr="00DE1524" w:rsidRDefault="00DD77BF" w:rsidP="00732D1A">
      <w:pPr>
        <w:pStyle w:val="Heading2"/>
      </w:pPr>
      <w:bookmarkStart w:id="84" w:name="_Toc19796732"/>
      <w:bookmarkStart w:id="85" w:name="_Toc27046864"/>
      <w:bookmarkStart w:id="86" w:name="_Toc35858082"/>
      <w:bookmarkStart w:id="87" w:name="_Toc155085877"/>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4"/>
      <w:bookmarkEnd w:id="85"/>
      <w:bookmarkEnd w:id="86"/>
      <w:bookmarkEnd w:id="87"/>
    </w:p>
    <w:p w14:paraId="6A9E35DE" w14:textId="77777777" w:rsidR="000F4C73" w:rsidRPr="00DE1524" w:rsidRDefault="000F4C73" w:rsidP="000F4C73">
      <w:r w:rsidRPr="00DE1524">
        <w:t>A MnS is composed by a MnS component type A and</w:t>
      </w:r>
    </w:p>
    <w:p w14:paraId="528584A7" w14:textId="77777777" w:rsidR="000F4C73" w:rsidRPr="00DE1524" w:rsidRDefault="000F4C73" w:rsidP="000F4C73">
      <w:pPr>
        <w:pStyle w:val="B10"/>
      </w:pPr>
      <w:r w:rsidRPr="00DE1524">
        <w:t>-</w:t>
      </w:r>
      <w:r w:rsidRPr="00DE1524">
        <w:tab/>
        <w:t>a MnS component type B, or</w:t>
      </w:r>
    </w:p>
    <w:p w14:paraId="673ECFEF" w14:textId="77777777" w:rsidR="00525708" w:rsidRPr="00DE1524" w:rsidRDefault="000F4C73" w:rsidP="00525708">
      <w:pPr>
        <w:pStyle w:val="B10"/>
      </w:pPr>
      <w:r w:rsidRPr="00DE1524">
        <w:t>-</w:t>
      </w:r>
      <w:r w:rsidRPr="00DE1524">
        <w:tab/>
        <w:t>a MnS component type B and a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6663D5C5" w14:textId="77777777" w:rsidR="00525708" w:rsidRPr="00DE1524" w:rsidRDefault="00525708" w:rsidP="00525708">
      <w:pPr>
        <w:pStyle w:val="TF"/>
      </w:pPr>
      <w:r w:rsidRPr="00DE1524">
        <w:t>Figure 4.</w:t>
      </w:r>
      <w:r w:rsidR="00492254" w:rsidRPr="00DE1524">
        <w:t>3</w:t>
      </w:r>
      <w:r w:rsidRPr="00DE1524">
        <w:t>.1: Example of Management Service and component type A, B and C</w:t>
      </w:r>
    </w:p>
    <w:p w14:paraId="48943810" w14:textId="77777777" w:rsidR="000D3D37" w:rsidRPr="00DE1524" w:rsidRDefault="000D3D37" w:rsidP="000D3D37">
      <w:pPr>
        <w:pStyle w:val="Heading2"/>
      </w:pPr>
      <w:bookmarkStart w:id="88" w:name="_Toc19796733"/>
      <w:bookmarkStart w:id="89" w:name="_Toc27046865"/>
      <w:bookmarkStart w:id="90" w:name="_Toc35858083"/>
      <w:bookmarkStart w:id="91" w:name="_Toc155085878"/>
      <w:r w:rsidRPr="00DE1524">
        <w:t>4.</w:t>
      </w:r>
      <w:r w:rsidR="00492254" w:rsidRPr="00DE1524">
        <w:t>4</w:t>
      </w:r>
      <w:r w:rsidRPr="00DE1524">
        <w:tab/>
        <w:t>Management capability exposure governance</w:t>
      </w:r>
      <w:bookmarkEnd w:id="88"/>
      <w:bookmarkEnd w:id="89"/>
      <w:bookmarkEnd w:id="90"/>
      <w:bookmarkEnd w:id="91"/>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2" w:name="_Toc19796734"/>
      <w:bookmarkStart w:id="93" w:name="_Toc27046866"/>
      <w:bookmarkStart w:id="94" w:name="_Toc35858084"/>
      <w:bookmarkStart w:id="95" w:name="_Toc155085879"/>
      <w:r w:rsidRPr="00DE1524">
        <w:rPr>
          <w:lang w:eastAsia="zh-CN"/>
        </w:rPr>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2"/>
      <w:bookmarkEnd w:id="93"/>
      <w:bookmarkEnd w:id="94"/>
      <w:bookmarkEnd w:id="95"/>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77777777" w:rsidR="00E97D6C" w:rsidRPr="00DE1524" w:rsidRDefault="001221D3" w:rsidP="00177C22">
      <w:pPr>
        <w:pStyle w:val="TH"/>
      </w:pPr>
      <w:r w:rsidRPr="00DE1524">
        <w:rPr>
          <w:noProof/>
        </w:rPr>
        <w:drawing>
          <wp:inline distT="0" distB="0" distL="0" distR="0" wp14:anchorId="78E5D5C6" wp14:editId="2446FDA0">
            <wp:extent cx="3524250" cy="2057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0" cy="2057400"/>
                    </a:xfrm>
                    <a:prstGeom prst="rect">
                      <a:avLst/>
                    </a:prstGeom>
                    <a:noFill/>
                    <a:ln>
                      <a:noFill/>
                    </a:ln>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4E6DF31B" w14:textId="77777777" w:rsidR="006B4617" w:rsidRPr="00DE1524" w:rsidRDefault="00286DC1" w:rsidP="006B4617">
      <w:pPr>
        <w:rPr>
          <w:lang w:eastAsia="zh-CN"/>
        </w:rPr>
      </w:pPr>
      <w:r w:rsidRPr="00DE1524">
        <w:rPr>
          <w:lang w:eastAsia="zh-CN"/>
        </w:rPr>
        <w:t>Management Function can be deployed as a separate entity or embedded in Network Function to provide MnS(s). Following figure 4.5.2 shows an example (on the left) which 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which MnF is embedded in Network Function to provide MnS(s):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0AD5223E" w14:textId="77777777" w:rsidR="00E97D6C" w:rsidRPr="00DE1524" w:rsidRDefault="00E97D6C" w:rsidP="00E97D6C">
      <w:pPr>
        <w:rPr>
          <w:lang w:eastAsia="zh-CN"/>
        </w:rPr>
      </w:pPr>
      <w:r w:rsidRPr="00DE1524">
        <w:rPr>
          <w:lang w:eastAsia="zh-CN"/>
        </w:rPr>
        <w:t>Management Functions may interact by consuming Management Services produced by other Management Functions. The figure 4.</w:t>
      </w:r>
      <w:r w:rsidR="0016369C" w:rsidRPr="00DE1524">
        <w:rPr>
          <w:lang w:eastAsia="zh-CN"/>
        </w:rPr>
        <w:t>6.</w:t>
      </w:r>
      <w:r w:rsidRPr="00DE1524">
        <w:rPr>
          <w:lang w:eastAsia="zh-CN"/>
        </w:rPr>
        <w:t>2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5BFF0438" w14:textId="77777777" w:rsidR="00E97D6C" w:rsidRPr="00DE1524" w:rsidRDefault="00E97D6C" w:rsidP="00E97D6C">
      <w:pPr>
        <w:pStyle w:val="TF"/>
        <w:rPr>
          <w:lang w:eastAsia="zh-CN"/>
        </w:rPr>
      </w:pPr>
      <w:r w:rsidRPr="00DE1524">
        <w:rPr>
          <w:rFonts w:hint="eastAsia"/>
          <w:lang w:eastAsia="zh-CN"/>
        </w:rPr>
        <w:t xml:space="preserve">Figure </w:t>
      </w:r>
      <w:r w:rsidRPr="00DE1524">
        <w:rPr>
          <w:lang w:eastAsia="zh-CN"/>
        </w:rPr>
        <w:t>4.</w:t>
      </w:r>
      <w:r w:rsidR="00492254" w:rsidRPr="00DE1524">
        <w:rPr>
          <w:lang w:eastAsia="zh-CN"/>
        </w:rPr>
        <w:t>5</w:t>
      </w:r>
      <w:r w:rsidR="0016369C" w:rsidRPr="00DE1524">
        <w:rPr>
          <w:lang w:eastAsia="zh-CN"/>
        </w:rPr>
        <w:t>.</w:t>
      </w:r>
      <w:r w:rsidRPr="00DE1524">
        <w:rPr>
          <w:lang w:eastAsia="zh-CN"/>
        </w:rPr>
        <w:t>2</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6" w:name="_Toc19796735"/>
      <w:bookmarkStart w:id="97" w:name="_Toc27046867"/>
      <w:bookmarkStart w:id="98" w:name="_Toc35858085"/>
      <w:bookmarkStart w:id="99" w:name="_Toc155085880"/>
      <w:r w:rsidRPr="00DE1524">
        <w:t>4.</w:t>
      </w:r>
      <w:r w:rsidR="00492254" w:rsidRPr="00DE1524">
        <w:t>6</w:t>
      </w:r>
      <w:r w:rsidRPr="00DE1524">
        <w:tab/>
        <w:t>Management data analytics capability</w:t>
      </w:r>
      <w:bookmarkEnd w:id="96"/>
      <w:bookmarkEnd w:id="97"/>
      <w:bookmarkEnd w:id="98"/>
      <w:bookmarkEnd w:id="99"/>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0" w:name="_Toc19796736"/>
      <w:bookmarkStart w:id="101" w:name="_Toc27046868"/>
      <w:bookmarkStart w:id="102" w:name="_Toc35858086"/>
      <w:bookmarkStart w:id="103" w:name="_Toc155085881"/>
      <w:r w:rsidRPr="00DE1524">
        <w:t>4.7</w:t>
      </w:r>
      <w:r w:rsidRPr="00DE1524">
        <w:tab/>
        <w:t>Management service discovery</w:t>
      </w:r>
      <w:bookmarkEnd w:id="100"/>
      <w:bookmarkEnd w:id="101"/>
      <w:bookmarkEnd w:id="102"/>
      <w:bookmarkEnd w:id="103"/>
    </w:p>
    <w:p w14:paraId="18BD0D7F" w14:textId="77777777" w:rsidR="00A354E2" w:rsidRPr="00DE1524" w:rsidRDefault="00A354E2" w:rsidP="00A354E2">
      <w:pPr>
        <w:pStyle w:val="Heading3"/>
      </w:pPr>
      <w:bookmarkStart w:id="104" w:name="_Toc19796737"/>
      <w:bookmarkStart w:id="105" w:name="_Toc27046869"/>
      <w:bookmarkStart w:id="106" w:name="_Toc35858087"/>
      <w:bookmarkStart w:id="107" w:name="_Toc155085882"/>
      <w:r w:rsidRPr="00DE1524">
        <w:t>4.7.</w:t>
      </w:r>
      <w:r w:rsidRPr="00DE1524">
        <w:rPr>
          <w:rFonts w:hint="eastAsia"/>
        </w:rPr>
        <w:t>1</w:t>
      </w:r>
      <w:r w:rsidRPr="00DE1524">
        <w:tab/>
        <w:t>Introduction</w:t>
      </w:r>
      <w:bookmarkEnd w:id="104"/>
      <w:bookmarkEnd w:id="105"/>
      <w:bookmarkEnd w:id="106"/>
      <w:bookmarkEnd w:id="107"/>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8" w:name="_Toc19796738"/>
      <w:bookmarkStart w:id="109" w:name="_Toc27046870"/>
      <w:bookmarkStart w:id="110" w:name="_Toc35858088"/>
      <w:bookmarkStart w:id="111" w:name="_Toc155085883"/>
      <w:r w:rsidRPr="00DE1524">
        <w:t>4.7.2</w:t>
      </w:r>
      <w:r w:rsidR="00177960" w:rsidRPr="00DE1524">
        <w:tab/>
      </w:r>
      <w:bookmarkEnd w:id="108"/>
      <w:bookmarkEnd w:id="109"/>
      <w:bookmarkEnd w:id="110"/>
      <w:r w:rsidR="0060382F" w:rsidRPr="00DE1524">
        <w:t>Void</w:t>
      </w:r>
      <w:bookmarkEnd w:id="111"/>
    </w:p>
    <w:p w14:paraId="4031772D" w14:textId="77777777" w:rsidR="00A354E2" w:rsidRPr="00DE1524" w:rsidRDefault="00A354E2" w:rsidP="0060382F">
      <w:pPr>
        <w:pStyle w:val="Heading3"/>
      </w:pPr>
      <w:bookmarkStart w:id="112" w:name="_Toc27046871"/>
      <w:bookmarkStart w:id="113" w:name="_Toc35858089"/>
      <w:bookmarkStart w:id="114" w:name="_Toc155085884"/>
      <w:r w:rsidRPr="00DE1524">
        <w:t>4.7.</w:t>
      </w:r>
      <w:r w:rsidRPr="00DE1524">
        <w:rPr>
          <w:rFonts w:hint="eastAsia"/>
          <w:lang w:eastAsia="zh-CN"/>
        </w:rPr>
        <w:t>3</w:t>
      </w:r>
      <w:r w:rsidR="00177960" w:rsidRPr="00DE1524">
        <w:rPr>
          <w:lang w:eastAsia="zh-CN"/>
        </w:rPr>
        <w:tab/>
      </w:r>
      <w:r w:rsidRPr="00DE1524">
        <w:t>MnS discovery service</w:t>
      </w:r>
      <w:bookmarkEnd w:id="112"/>
      <w:bookmarkEnd w:id="113"/>
      <w:bookmarkEnd w:id="114"/>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5" w:name="_Toc27046872"/>
      <w:bookmarkStart w:id="116" w:name="_Toc35858090"/>
      <w:bookmarkStart w:id="117" w:name="_Toc155085885"/>
      <w:r w:rsidRPr="00DE1524">
        <w:t>4.8</w:t>
      </w:r>
      <w:r w:rsidRPr="00DE1524">
        <w:tab/>
        <w:t>Management capability support in multiple tenant environment</w:t>
      </w:r>
      <w:bookmarkEnd w:id="115"/>
      <w:bookmarkEnd w:id="116"/>
      <w:bookmarkEnd w:id="117"/>
    </w:p>
    <w:p w14:paraId="0670EAAC" w14:textId="77777777" w:rsidR="00177960" w:rsidRPr="00DE1524" w:rsidRDefault="007714FF" w:rsidP="00177960">
      <w:r w:rsidRPr="00DE1524">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8" w:name="_Toc155085886"/>
      <w:r w:rsidRPr="00DE1524">
        <w:t>4.9</w:t>
      </w:r>
      <w:r w:rsidRPr="00DE1524">
        <w:tab/>
        <w:t>Access control capability</w:t>
      </w:r>
      <w:bookmarkEnd w:id="118"/>
    </w:p>
    <w:p w14:paraId="2FE759E7" w14:textId="77777777" w:rsidR="00757AD3" w:rsidRPr="00DE1524" w:rsidRDefault="00757AD3" w:rsidP="00757AD3">
      <w:pPr>
        <w:pStyle w:val="Heading3"/>
      </w:pPr>
      <w:bookmarkStart w:id="119" w:name="_Toc155085887"/>
      <w:r w:rsidRPr="00DE1524">
        <w:t>4.9.</w:t>
      </w:r>
      <w:r w:rsidRPr="00DE1524">
        <w:rPr>
          <w:rFonts w:hint="eastAsia"/>
        </w:rPr>
        <w:t>1</w:t>
      </w:r>
      <w:r w:rsidRPr="00DE1524">
        <w:tab/>
        <w:t>Authentication service</w:t>
      </w:r>
      <w:bookmarkEnd w:id="119"/>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3pt;height:137.95pt" o:ole="">
            <v:imagedata r:id="rId20" o:title=""/>
          </v:shape>
          <o:OLEObject Type="Embed" ProgID="Visio.Drawing.15" ShapeID="_x0000_i1027" DrawAspect="Content" ObjectID="_1782288900"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20" w:name="_Toc155085888"/>
      <w:r w:rsidRPr="00DE1524">
        <w:t>4.9.2</w:t>
      </w:r>
      <w:r w:rsidRPr="00DE1524">
        <w:tab/>
        <w:t>Authorization service</w:t>
      </w:r>
      <w:bookmarkEnd w:id="120"/>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3pt;height:137.95pt" o:ole="">
            <v:imagedata r:id="rId22" o:title=""/>
          </v:shape>
          <o:OLEObject Type="Embed" ProgID="Visio.Drawing.15" ShapeID="_x0000_i1028" DrawAspect="Content" ObjectID="_1782288901"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1" w:name="_Toc19796739"/>
      <w:bookmarkStart w:id="122" w:name="_Toc27046873"/>
      <w:bookmarkStart w:id="123" w:name="_Toc35858091"/>
      <w:bookmarkStart w:id="124" w:name="_Toc155085889"/>
      <w:r w:rsidRPr="00DE1524">
        <w:t>5</w:t>
      </w:r>
      <w:r w:rsidRPr="00DE1524">
        <w:tab/>
        <w:t>Architecture reference model</w:t>
      </w:r>
      <w:bookmarkEnd w:id="121"/>
      <w:bookmarkEnd w:id="122"/>
      <w:bookmarkEnd w:id="123"/>
      <w:bookmarkEnd w:id="124"/>
    </w:p>
    <w:p w14:paraId="4B78F7BF" w14:textId="77777777" w:rsidR="00DD77BF" w:rsidRPr="00DE1524" w:rsidRDefault="00DD77BF" w:rsidP="00B751CC">
      <w:pPr>
        <w:pStyle w:val="Heading2"/>
      </w:pPr>
      <w:bookmarkStart w:id="125" w:name="_Toc19796740"/>
      <w:bookmarkStart w:id="126" w:name="_Toc27046874"/>
      <w:bookmarkStart w:id="127" w:name="_Toc35858092"/>
      <w:bookmarkStart w:id="128" w:name="_Toc155085890"/>
      <w:r w:rsidRPr="00DE1524">
        <w:t>5.1</w:t>
      </w:r>
      <w:r w:rsidRPr="00DE1524">
        <w:tab/>
        <w:t>General concepts</w:t>
      </w:r>
      <w:bookmarkEnd w:id="125"/>
      <w:bookmarkEnd w:id="126"/>
      <w:bookmarkEnd w:id="127"/>
      <w:bookmarkEnd w:id="128"/>
    </w:p>
    <w:p w14:paraId="7AC5363F" w14:textId="77777777" w:rsidR="002C04C6" w:rsidRPr="00DE1524" w:rsidRDefault="002C04C6" w:rsidP="002C04C6">
      <w:pPr>
        <w:pStyle w:val="Heading3"/>
      </w:pPr>
      <w:bookmarkStart w:id="129" w:name="_Toc19796741"/>
      <w:bookmarkStart w:id="130" w:name="_Toc27046875"/>
      <w:bookmarkStart w:id="131" w:name="_Toc35858093"/>
      <w:bookmarkStart w:id="132" w:name="_Toc155085891"/>
      <w:r w:rsidRPr="00DE1524">
        <w:t>5.1.1</w:t>
      </w:r>
      <w:r w:rsidRPr="00DE1524">
        <w:tab/>
        <w:t xml:space="preserve">Management service </w:t>
      </w:r>
      <w:r w:rsidR="00056C09" w:rsidRPr="00DE1524">
        <w:t>producers</w:t>
      </w:r>
      <w:r w:rsidRPr="00DE1524">
        <w:t>, consumers and exposure</w:t>
      </w:r>
      <w:bookmarkEnd w:id="129"/>
      <w:bookmarkEnd w:id="130"/>
      <w:bookmarkEnd w:id="131"/>
      <w:bookmarkEnd w:id="132"/>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2.1pt;height:263.05pt" o:ole="">
            <v:imagedata r:id="rId24" o:title="" croptop="2406f" cropbottom="2864f" cropleft="3422f" cropright="6673f"/>
          </v:shape>
          <o:OLEObject Type="Embed" ProgID="Visio.Drawing.15" ShapeID="_x0000_i1029" DrawAspect="Content" ObjectID="_1782288902" r:id="rId25"/>
        </w:object>
      </w:r>
    </w:p>
    <w:p w14:paraId="68D748C5" w14:textId="77777777" w:rsidR="002C04C6" w:rsidRPr="00DE1524" w:rsidRDefault="002C04C6" w:rsidP="00336F96">
      <w:pPr>
        <w:pStyle w:val="TF"/>
      </w:pPr>
      <w:bookmarkStart w:id="133" w:name="_Ref521319004"/>
      <w:r w:rsidRPr="00DE1524">
        <w:t xml:space="preserve">Figure </w:t>
      </w:r>
      <w:bookmarkEnd w:id="133"/>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1.7pt;height:264.25pt" o:ole="">
            <v:imagedata r:id="rId26" o:title="" croptop="2059f" cropbottom="2974f" cropleft="3268f" cropright="6708f"/>
          </v:shape>
          <o:OLEObject Type="Embed" ProgID="Visio.Drawing.15" ShapeID="_x0000_i1030" DrawAspect="Content" ObjectID="_1782288903"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4" w:name="_Toc19796742"/>
      <w:bookmarkStart w:id="135" w:name="_Toc27046876"/>
      <w:bookmarkStart w:id="136" w:name="_Toc35858094"/>
      <w:bookmarkStart w:id="137" w:name="_Toc155085892"/>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4"/>
      <w:bookmarkEnd w:id="135"/>
      <w:bookmarkEnd w:id="136"/>
      <w:bookmarkEnd w:id="137"/>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2.95pt;height:160.1pt" o:ole="">
            <v:imagedata r:id="rId28" o:title=""/>
          </v:shape>
          <o:OLEObject Type="Embed" ProgID="Visio.Drawing.15" ShapeID="_x0000_i1031" DrawAspect="Content" ObjectID="_1782288904"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8.6pt;height:257.05pt" o:ole="">
            <v:imagedata r:id="rId30" o:title="" croptop="3616f" cropbottom="3842f" cropleft="3745f" cropright="3628f"/>
          </v:shape>
          <o:OLEObject Type="Embed" ProgID="Visio.Drawing.15" ShapeID="_x0000_i1032" DrawAspect="Content" ObjectID="_1782288905"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35pt;height:273.5pt" o:ole="">
            <v:imagedata r:id="rId32" o:title=""/>
          </v:shape>
          <o:OLEObject Type="Embed" ProgID="Visio.Drawing.15" ShapeID="_x0000_i1033" DrawAspect="Content" ObjectID="_1782288906"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8" w:name="_Hlk83917460"/>
      <w:r w:rsidRPr="00DE1524">
        <w:rPr>
          <w:lang w:eastAsia="zh-CN"/>
        </w:rPr>
        <w:t xml:space="preserve">request to corresponding management service producers to </w:t>
      </w:r>
      <w:bookmarkEnd w:id="138"/>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0.9pt;height:227.25pt" o:ole="">
            <v:imagedata r:id="rId34" o:title="" croptop="3653f" cropbottom="11624f" cropleft="6669f" cropright="6950f"/>
          </v:shape>
          <o:OLEObject Type="Embed" ProgID="Visio.Drawing.15" ShapeID="_x0000_i1034" DrawAspect="Content" ObjectID="_1782288907"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35pt;height:202.75pt" o:ole="">
            <v:imagedata r:id="rId36" o:title="" croptop="10738f" cropbottom="9963f" cropleft="6737f" cropright="6601f"/>
          </v:shape>
          <o:OLEObject Type="Embed" ProgID="Visio.Drawing.15" ShapeID="_x0000_i1035" DrawAspect="Content" ObjectID="_1782288908"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9" w:name="_Toc19796743"/>
      <w:bookmarkStart w:id="140" w:name="_Toc27046877"/>
      <w:bookmarkStart w:id="141" w:name="_Toc35858095"/>
      <w:bookmarkStart w:id="142" w:name="_Toc155085893"/>
      <w:bookmarkStart w:id="143" w:name="historyclause"/>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9"/>
      <w:bookmarkEnd w:id="140"/>
      <w:bookmarkEnd w:id="141"/>
      <w:bookmarkEnd w:id="142"/>
    </w:p>
    <w:p w14:paraId="2ED52663" w14:textId="77777777" w:rsidR="000D3D37" w:rsidRPr="00DE1524" w:rsidRDefault="000D3D37" w:rsidP="000D3D37">
      <w:pPr>
        <w:rPr>
          <w:lang w:eastAsia="zh-CN"/>
        </w:rPr>
      </w:pPr>
      <w:r w:rsidRPr="00DE1524">
        <w:rPr>
          <w:lang w:eastAsia="zh-CN"/>
        </w:rPr>
        <w:t>3GPP management system shall be capable to consume  NFV MANO interface (e.g. Os-Ma-</w:t>
      </w:r>
      <w:r w:rsidR="000A1D24" w:rsidRPr="00DE1524">
        <w:rPr>
          <w:lang w:eastAsia="zh-CN"/>
        </w:rPr>
        <w:t>n</w:t>
      </w:r>
      <w:r w:rsidRPr="00DE1524">
        <w:rPr>
          <w:lang w:eastAsia="zh-CN"/>
        </w:rPr>
        <w:t>fvo, Ve-</w:t>
      </w:r>
      <w:r w:rsidR="0071057F" w:rsidRPr="00DE1524">
        <w:rPr>
          <w:lang w:eastAsia="zh-CN"/>
        </w:rPr>
        <w:t>V</w:t>
      </w:r>
      <w:r w:rsidRPr="00DE1524">
        <w:rPr>
          <w:lang w:eastAsia="zh-CN"/>
        </w:rPr>
        <w:t>nfm-em and Ve-</w:t>
      </w:r>
      <w:r w:rsidR="000A1D24" w:rsidRPr="00DE1524">
        <w:rPr>
          <w:lang w:eastAsia="zh-CN"/>
        </w:rPr>
        <w:t>V</w:t>
      </w:r>
      <w:r w:rsidRPr="00DE1524">
        <w:rPr>
          <w:lang w:eastAsia="zh-CN"/>
        </w:rPr>
        <w:t>nfm-vnf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4" w:name="_Toc19796744"/>
      <w:bookmarkStart w:id="145" w:name="_Toc27046878"/>
      <w:bookmarkStart w:id="146" w:name="_Toc35858096"/>
      <w:bookmarkStart w:id="147" w:name="_Toc155085894"/>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4"/>
      <w:bookmarkEnd w:id="145"/>
      <w:bookmarkEnd w:id="146"/>
      <w:bookmarkEnd w:id="147"/>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8" w:name="OLE_LINK13"/>
      <w:r w:rsidRPr="00DE1524">
        <w:rPr>
          <w:lang w:eastAsia="zh-CN"/>
        </w:rPr>
        <w:t>Cross Domain Network</w:t>
      </w:r>
      <w:bookmarkEnd w:id="148"/>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9" w:name="OLE_LINK5"/>
      <w:r w:rsidRPr="00DE1524">
        <w:rPr>
          <w:rFonts w:hint="eastAsia"/>
          <w:lang w:eastAsia="zh-CN"/>
        </w:rPr>
        <w:t>3</w:t>
      </w:r>
      <w:r w:rsidRPr="00DE1524">
        <w:rPr>
          <w:lang w:eastAsia="zh-CN"/>
        </w:rPr>
        <w:t>GPP Management Framework Consumer</w:t>
      </w:r>
      <w:bookmarkEnd w:id="149"/>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50" w:name="_MON_1646470501"/>
    <w:bookmarkEnd w:id="150"/>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2pt;height:199.9pt" o:ole="">
            <v:imagedata r:id="rId38" o:title=""/>
          </v:shape>
          <o:OLEObject Type="Embed" ProgID="Word.Document.8" ShapeID="_x0000_i1036" DrawAspect="Content" ObjectID="_1782288909"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1" w:name="_Toc19796745"/>
      <w:bookmarkStart w:id="152" w:name="_Toc27046879"/>
      <w:bookmarkStart w:id="153" w:name="_Toc35858097"/>
      <w:bookmarkStart w:id="154" w:name="_Toc155085895"/>
      <w:r w:rsidRPr="00DE1524">
        <w:rPr>
          <w:lang w:eastAsia="zh-CN"/>
        </w:rPr>
        <w:t>5.4</w:t>
      </w:r>
      <w:r w:rsidRPr="00DE1524">
        <w:rPr>
          <w:lang w:eastAsia="zh-CN"/>
        </w:rPr>
        <w:tab/>
        <w:t>Management interactions with NWDAF</w:t>
      </w:r>
      <w:bookmarkEnd w:id="151"/>
      <w:bookmarkEnd w:id="152"/>
      <w:bookmarkEnd w:id="153"/>
      <w:bookmarkEnd w:id="154"/>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5" w:name="_Toc155085896"/>
      <w:bookmarkStart w:id="156" w:name="_Hlk153913634"/>
      <w:bookmarkStart w:id="157" w:name="_Toc19796746"/>
      <w:bookmarkStart w:id="158" w:name="_Toc27046880"/>
      <w:bookmarkStart w:id="159" w:name="_Toc35858098"/>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5"/>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77777777" w:rsidR="009D3E49" w:rsidRPr="00DE1524" w:rsidRDefault="009D3E49" w:rsidP="009D3E49">
      <w:pPr>
        <w:rPr>
          <w:color w:val="212121"/>
        </w:rPr>
      </w:pPr>
      <w:r w:rsidRPr="00DE1524">
        <w:t xml:space="preserve">Different set of management services may be used for the interoperability between different players. Figure 5.x -1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NOTE: Assuming that the backend systems of enterprise customers are able to consume MnS semantics.</w:t>
      </w:r>
    </w:p>
    <w:p w14:paraId="6FC2FA4B" w14:textId="77777777" w:rsidR="002C7C23" w:rsidRPr="00DE1524" w:rsidRDefault="002C7C23" w:rsidP="00007F6B">
      <w:pPr>
        <w:pStyle w:val="Heading1"/>
        <w:rPr>
          <w:lang w:eastAsia="zh-CN"/>
        </w:rPr>
      </w:pPr>
      <w:bookmarkStart w:id="160" w:name="_Toc155085897"/>
      <w:bookmarkEnd w:id="156"/>
      <w:r w:rsidRPr="00DE1524">
        <w:t>6</w:t>
      </w:r>
      <w:r w:rsidRPr="00DE1524">
        <w:rPr>
          <w:rFonts w:hint="eastAsia"/>
        </w:rPr>
        <w:tab/>
      </w:r>
      <w:bookmarkEnd w:id="157"/>
      <w:bookmarkEnd w:id="158"/>
      <w:bookmarkEnd w:id="159"/>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155085898"/>
      <w:bookmarkEnd w:id="143"/>
      <w:r w:rsidR="00834070" w:rsidRPr="00DE1524">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155085899"/>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155085900"/>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155085901"/>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155085902"/>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rFonts w:eastAsia="SimSun"/>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155085903"/>
      <w:r w:rsidRPr="00DE1524">
        <w:t>A.5</w:t>
      </w:r>
      <w:r w:rsidRPr="00DE1524">
        <w:tab/>
        <w:t>Management Data Analytics Service (MDAS)</w:t>
      </w:r>
      <w:bookmarkEnd w:id="181"/>
      <w:bookmarkEnd w:id="182"/>
      <w:bookmarkEnd w:id="183"/>
      <w:bookmarkEnd w:id="184"/>
    </w:p>
    <w:p w14:paraId="6E4FE80A" w14:textId="77777777" w:rsidR="00B3561F" w:rsidRPr="00DE1524" w:rsidRDefault="00B3561F" w:rsidP="00B3561F">
      <w:r w:rsidRPr="00DE1524">
        <w:t>A management data analytics service (MDAS) provides data analytics of different network related parameters including for example load level and/or resource utilisation. For example, the MDAS for a network function (NF)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77777777" w:rsidR="00B3561F" w:rsidRPr="00DE1524" w:rsidRDefault="00B3561F" w:rsidP="004819D1">
      <w:pPr>
        <w:keepNext/>
        <w:keepLines/>
      </w:pPr>
      <w:r w:rsidRPr="00DE1524">
        <w:t xml:space="preserve">A MDAS for a </w:t>
      </w:r>
      <w:r w:rsidR="00C05FE2" w:rsidRPr="00DE1524">
        <w:rPr>
          <w:rFonts w:ascii="Courier New" w:hAnsi="Courier New" w:cs="Courier New"/>
        </w:rPr>
        <w:t>NetworkSliceSubnet</w:t>
      </w:r>
      <w:r w:rsidR="00097F73" w:rsidRPr="00DE1524">
        <w:t xml:space="preserve"> </w:t>
      </w:r>
      <w:r w:rsidRPr="00DE1524">
        <w:t xml:space="preserve">provides </w:t>
      </w:r>
      <w:r w:rsidR="00C05FE2" w:rsidRPr="00DE1524">
        <w:t>network slice subnet</w:t>
      </w:r>
      <w:r w:rsidRPr="00DE1524">
        <w:t xml:space="preserve"> related data analytics. The service may consume </w:t>
      </w:r>
      <w:r w:rsidR="00097F73" w:rsidRPr="00DE1524">
        <w:t xml:space="preserve">the </w:t>
      </w:r>
      <w:r w:rsidRPr="00DE1524">
        <w:t xml:space="preserve">corresponding MDAS </w:t>
      </w:r>
      <w:r w:rsidR="00097F73" w:rsidRPr="00DE1524">
        <w:t xml:space="preserve">of </w:t>
      </w:r>
      <w:r w:rsidRPr="00DE1524">
        <w:t>its constituent NFs</w:t>
      </w:r>
      <w:r w:rsidR="00A64602" w:rsidRPr="00DE1524">
        <w:t>'</w:t>
      </w:r>
      <w:r w:rsidRPr="00DE1524">
        <w:t>. The MDAS</w:t>
      </w:r>
      <w:r w:rsidR="00C05FE2" w:rsidRPr="00DE1524">
        <w:t xml:space="preserve"> for a network slice subnet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other </w:t>
      </w:r>
      <w:r w:rsidR="00C05FE2" w:rsidRPr="00DE1524">
        <w:t>network slice subnets</w:t>
      </w:r>
      <w:r w:rsidRPr="00DE1524">
        <w:t xml:space="preserve">, the MDAS </w:t>
      </w:r>
      <w:r w:rsidR="00C05FE2" w:rsidRPr="00DE1524">
        <w:t xml:space="preserve">for a network slice subnet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77777777" w:rsidR="009712E5" w:rsidRPr="00DE1524" w:rsidRDefault="00B3561F" w:rsidP="000D3D37">
      <w:r w:rsidRPr="00DE1524">
        <w:t xml:space="preserve">A MDAS for a </w:t>
      </w:r>
      <w:r w:rsidR="00C05FE2" w:rsidRPr="00DE1524">
        <w:rPr>
          <w:rFonts w:ascii="Courier New" w:hAnsi="Courier New" w:cs="Courier New"/>
        </w:rPr>
        <w:t>NetworkSlice</w:t>
      </w:r>
      <w:r w:rsidR="00C05FE2" w:rsidRPr="00DE1524">
        <w:t xml:space="preserve"> instance</w:t>
      </w:r>
      <w:r w:rsidRPr="00DE1524">
        <w:t xml:space="preserve"> provides </w:t>
      </w:r>
      <w:r w:rsidR="00C05FE2" w:rsidRPr="00DE1524">
        <w:t xml:space="preserve">network slice </w:t>
      </w:r>
      <w:r w:rsidRPr="00DE1524">
        <w:t>related data analytics. The service 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w:t>
      </w:r>
      <w:r w:rsidR="00C05FE2" w:rsidRPr="00DE1524">
        <w:t>network slice</w:t>
      </w:r>
      <w:r w:rsidRPr="00DE1524">
        <w:t xml:space="preserve"> MDAS may further classify or shape the data in different useful categories according to different customer needs, e.g. 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155085904"/>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155085905"/>
      <w:r w:rsidRPr="00DE1524">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155085906"/>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5D0F5F13" w14:textId="77777777" w:rsidR="001B4E08" w:rsidRPr="00DE1524" w:rsidRDefault="001B4E08" w:rsidP="00A46E13">
      <w:pPr>
        <w:pStyle w:val="B2"/>
      </w:pPr>
      <w:r w:rsidRPr="00DE1524">
        <w:t>-</w:t>
      </w:r>
      <w:r w:rsidRPr="00DE1524">
        <w:tab/>
        <w:t xml:space="preserve">CN Management Function A provides the management services for CN </w:t>
      </w:r>
      <w:r w:rsidR="00C2324A" w:rsidRPr="00DE1524">
        <w:rPr>
          <w:lang w:eastAsia="zh-CN"/>
        </w:rPr>
        <w:t>network slice subnet</w:t>
      </w:r>
      <w:r w:rsidRPr="00DE1524">
        <w:t xml:space="preserve"> to Network and Network </w:t>
      </w:r>
      <w:r w:rsidR="00C2324A" w:rsidRPr="00DE1524">
        <w:t xml:space="preserve">Slice </w:t>
      </w:r>
      <w:r w:rsidRPr="00DE1524">
        <w:t xml:space="preserve">Management Function. CN A consumes the management services for CN </w:t>
      </w:r>
      <w:r w:rsidR="00C2324A" w:rsidRPr="00DE1524">
        <w:rPr>
          <w:lang w:eastAsia="zh-CN"/>
        </w:rPr>
        <w:t>network slice subnet</w:t>
      </w:r>
      <w:r w:rsidRPr="00DE1524">
        <w:t xml:space="preserve"> and management services for CN NF produced by CN Management Function B and management services for CN NFs produced by CN Management Function C.</w:t>
      </w:r>
    </w:p>
    <w:p w14:paraId="31BF3D63" w14:textId="77777777" w:rsidR="001B4E08" w:rsidRPr="00DE1524" w:rsidRDefault="001B4E08" w:rsidP="00A46E13">
      <w:pPr>
        <w:pStyle w:val="B2"/>
      </w:pPr>
      <w:r w:rsidRPr="00DE1524">
        <w:t>-</w:t>
      </w:r>
      <w:r w:rsidRPr="00DE1524">
        <w:tab/>
        <w:t xml:space="preserve">CN Management Function B provides the management services for CN </w:t>
      </w:r>
      <w:r w:rsidR="00C2324A" w:rsidRPr="00DE1524">
        <w:rPr>
          <w:lang w:eastAsia="zh-CN"/>
        </w:rPr>
        <w:t>network slice subnet</w:t>
      </w:r>
      <w:r w:rsidRPr="00DE1524">
        <w:t xml:space="preserve"> and management services for CN NF to RAN Management Function A.</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155085907"/>
      <w:r w:rsidRPr="00DE1524">
        <w:t>A.9</w:t>
      </w:r>
      <w:r w:rsidRPr="00DE1524">
        <w:tab/>
        <w:t>Deployment examples of ONAP platform consuming 3GPP MnS(s)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155085908"/>
      <w:r w:rsidRPr="00DE1524">
        <w:t>A.9.1</w:t>
      </w:r>
      <w:r w:rsidRPr="00DE1524">
        <w:tab/>
        <w:t>Integration with ONAP DCAE collection framework utilizing 3GPP MnS(s)</w:t>
      </w:r>
      <w:bookmarkEnd w:id="201"/>
      <w:bookmarkEnd w:id="202"/>
      <w:bookmarkEnd w:id="203"/>
      <w:bookmarkEnd w:id="204"/>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155085909"/>
      <w:r w:rsidRPr="00DE1524">
        <w:t>A.9.2</w:t>
      </w:r>
      <w:r w:rsidRPr="00DE1524">
        <w:tab/>
        <w:t>Integration with ONAP controller utilizing 3GPP MnS(s)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09" w:name="_Toc155085910"/>
      <w:bookmarkStart w:id="210" w:name="_Toc95144320"/>
      <w:bookmarkStart w:id="211" w:name="_Toc138162537"/>
      <w:bookmarkStart w:id="212" w:name="_Toc19796763"/>
      <w:bookmarkStart w:id="213" w:name="_Toc27046897"/>
      <w:bookmarkStart w:id="214" w:name="_Toc35858115"/>
      <w:r w:rsidRPr="00DE1524">
        <w:rPr>
          <w:lang w:eastAsia="zh-CN"/>
        </w:rPr>
        <w:t>A.</w:t>
      </w:r>
      <w:r w:rsidR="00486B6C" w:rsidRPr="00DE1524">
        <w:rPr>
          <w:lang w:eastAsia="zh-CN"/>
        </w:rPr>
        <w:t>10</w:t>
      </w:r>
      <w:r w:rsidRPr="00DE1524">
        <w:rPr>
          <w:lang w:eastAsia="zh-CN"/>
        </w:rPr>
        <w:tab/>
        <w:t>Management domain provided management services mapped with ZSM</w:t>
      </w:r>
      <w:bookmarkEnd w:id="209"/>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data collection</w:t>
      </w:r>
    </w:p>
    <w:p w14:paraId="7CD532DE"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1A0D6B08"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10"/>
    <w:bookmarkEnd w:id="211"/>
    <w:p w14:paraId="37F7A45C" w14:textId="77777777" w:rsidR="00310E8E" w:rsidRPr="00DE1524" w:rsidRDefault="00486B6C" w:rsidP="00F15C83">
      <w:pPr>
        <w:pStyle w:val="Heading8"/>
      </w:pPr>
      <w:r w:rsidRPr="00DE1524">
        <w:br w:type="page"/>
      </w:r>
      <w:bookmarkStart w:id="215" w:name="_Toc155085911"/>
      <w:r w:rsidR="00310E8E" w:rsidRPr="00DE1524">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2"/>
      <w:bookmarkEnd w:id="213"/>
      <w:bookmarkEnd w:id="214"/>
      <w:bookmarkEnd w:id="215"/>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6" w:name="_Toc19796764"/>
      <w:bookmarkStart w:id="217" w:name="_Toc27046898"/>
      <w:bookmarkStart w:id="218" w:name="_Toc35858116"/>
      <w:r w:rsidRPr="00DE1524">
        <w:br w:type="page"/>
      </w:r>
      <w:bookmarkStart w:id="219" w:name="_Toc155085912"/>
      <w:r w:rsidR="0099337C" w:rsidRPr="00DE1524">
        <w:t>Annex C (informative):</w:t>
      </w:r>
      <w:r w:rsidR="00E4157B">
        <w:br/>
      </w:r>
      <w:r w:rsidR="0099337C" w:rsidRPr="00DE1524">
        <w:t>Example of mapping Management Services (MnS) to pre-Rel-15 management framework</w:t>
      </w:r>
      <w:bookmarkEnd w:id="216"/>
      <w:bookmarkEnd w:id="217"/>
      <w:bookmarkEnd w:id="218"/>
      <w:bookmarkEnd w:id="219"/>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0" w:name="_Toc155085913"/>
      <w:r w:rsidR="00972071" w:rsidRPr="00DE1524">
        <w:t>Annex D (normative):</w:t>
      </w:r>
      <w:r w:rsidR="00972071" w:rsidRPr="00DE1524">
        <w:br/>
        <w:t>Access control workflow</w:t>
      </w:r>
      <w:bookmarkEnd w:id="220"/>
    </w:p>
    <w:p w14:paraId="56D98591" w14:textId="77777777" w:rsidR="00972071" w:rsidRPr="00DE1524" w:rsidRDefault="00972071" w:rsidP="00FC1BD1">
      <w:pPr>
        <w:pStyle w:val="Heading1"/>
      </w:pPr>
      <w:bookmarkStart w:id="221" w:name="_Toc155085914"/>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1"/>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2" w:name="_Toc155085915"/>
      <w:r w:rsidRPr="00DE1524">
        <w:rPr>
          <w:lang w:eastAsia="zh-CN"/>
        </w:rPr>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2"/>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3" w:name="_Toc155085916"/>
      <w:r w:rsidRPr="00DE1524">
        <w:t>Annex E (informative):</w:t>
      </w:r>
      <w:r w:rsidRPr="00DE1524">
        <w:br/>
        <w:t>5G specifications overview</w:t>
      </w:r>
      <w:bookmarkEnd w:id="223"/>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95F785F" w:rsidR="002B2E5E" w:rsidRPr="00DE1524" w:rsidRDefault="001221D3" w:rsidP="002B2E5E">
      <w:pPr>
        <w:pStyle w:val="TH"/>
      </w:pPr>
      <w:r w:rsidRPr="00DE1524">
        <w:rPr>
          <w:noProof/>
        </w:rPr>
        <w:drawing>
          <wp:inline distT="0" distB="0" distL="0" distR="0" wp14:anchorId="72C50810" wp14:editId="0BD3385D">
            <wp:extent cx="6121400" cy="348615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3486150"/>
                    </a:xfrm>
                    <a:prstGeom prst="rect">
                      <a:avLst/>
                    </a:prstGeom>
                    <a:noFill/>
                    <a:ln>
                      <a:noFill/>
                    </a:ln>
                  </pic:spPr>
                </pic:pic>
              </a:graphicData>
            </a:graphic>
          </wp:inline>
        </w:drawing>
      </w:r>
    </w:p>
    <w:p w14:paraId="23D092B0" w14:textId="77777777" w:rsidR="002B2E5E" w:rsidRPr="00DE1524" w:rsidRDefault="002B2E5E" w:rsidP="002B2E5E">
      <w:pPr>
        <w:pStyle w:val="TF"/>
      </w:pPr>
      <w:bookmarkStart w:id="224" w:name="_Hlk170740965"/>
      <w:r w:rsidRPr="00DE1524">
        <w:t>Figure E-1: Overview of 5G management specifications</w:t>
      </w:r>
    </w:p>
    <w:bookmarkEnd w:id="224"/>
    <w:p w14:paraId="13983A7D" w14:textId="77777777" w:rsidR="002B2E5E" w:rsidRPr="00DE1524" w:rsidRDefault="002B2E5E" w:rsidP="002B2E5E">
      <w:pPr>
        <w:rPr>
          <w:lang w:eastAsia="zh-CN"/>
        </w:rPr>
      </w:pPr>
      <w:r w:rsidRPr="00DE1524">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9"/>
        <w:gridCol w:w="5103"/>
        <w:gridCol w:w="3941"/>
      </w:tblGrid>
      <w:tr w:rsidR="002B2E5E" w:rsidRPr="00DE1524" w14:paraId="31606369" w14:textId="77777777" w:rsidTr="00DE1524">
        <w:trPr>
          <w:tblHeader/>
          <w:jc w:val="center"/>
        </w:trPr>
        <w:tc>
          <w:tcPr>
            <w:tcW w:w="769" w:type="dxa"/>
            <w:tcBorders>
              <w:top w:val="single" w:sz="4" w:space="0" w:color="auto"/>
              <w:left w:val="single" w:sz="4" w:space="0" w:color="auto"/>
              <w:bottom w:val="single" w:sz="4" w:space="0" w:color="auto"/>
              <w:right w:val="single" w:sz="4" w:space="0" w:color="auto"/>
            </w:tcBorders>
          </w:tcPr>
          <w:p w14:paraId="52088B00" w14:textId="77777777" w:rsidR="002B2E5E" w:rsidRPr="00DE1524" w:rsidRDefault="002B2E5E" w:rsidP="00DE1524">
            <w:pPr>
              <w:pStyle w:val="TAC"/>
              <w:keepNext w:val="0"/>
              <w:keepLines w:val="0"/>
              <w:rPr>
                <w:rFonts w:eastAsia="SimSun"/>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2CC964AE" w14:textId="77777777" w:rsidR="002B2E5E" w:rsidRPr="00DE1524" w:rsidRDefault="002B2E5E" w:rsidP="00DE1524">
            <w:pPr>
              <w:pStyle w:val="TAH"/>
              <w:keepNext w:val="0"/>
              <w:keepLines w:val="0"/>
              <w:rPr>
                <w:rFonts w:eastAsia="SimSun"/>
              </w:rPr>
            </w:pPr>
            <w:r w:rsidRPr="00DE1524">
              <w:rPr>
                <w:rFonts w:eastAsia="SimSun"/>
                <w:lang w:eastAsia="zh-CN"/>
              </w:rPr>
              <w:t>5G</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features</w:t>
            </w:r>
          </w:p>
        </w:tc>
        <w:tc>
          <w:tcPr>
            <w:tcW w:w="3941" w:type="dxa"/>
            <w:tcBorders>
              <w:top w:val="single" w:sz="4" w:space="0" w:color="auto"/>
              <w:left w:val="single" w:sz="4" w:space="0" w:color="auto"/>
              <w:bottom w:val="single" w:sz="4" w:space="0" w:color="auto"/>
              <w:right w:val="single" w:sz="4" w:space="0" w:color="auto"/>
            </w:tcBorders>
            <w:hideMark/>
          </w:tcPr>
          <w:p w14:paraId="45282D58" w14:textId="77777777" w:rsidR="002B2E5E" w:rsidRPr="00DE1524" w:rsidRDefault="002B2E5E" w:rsidP="00DE1524">
            <w:pPr>
              <w:pStyle w:val="TAH"/>
              <w:keepNext w:val="0"/>
              <w:keepLines w:val="0"/>
              <w:rPr>
                <w:rFonts w:eastAsia="SimSun"/>
                <w:lang w:eastAsia="zh-CN"/>
              </w:rPr>
            </w:pP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r>
      <w:tr w:rsidR="002B2E5E" w:rsidRPr="00DE1524" w14:paraId="570B89E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59D26FD6" w14:textId="77777777" w:rsidR="002B2E5E" w:rsidRPr="00DE1524" w:rsidRDefault="002B2E5E" w:rsidP="00DE1524">
            <w:pPr>
              <w:pStyle w:val="TAC"/>
              <w:keepNext w:val="0"/>
              <w:keepLines w:val="0"/>
              <w:rPr>
                <w:rFonts w:ascii="CG Times (WN)" w:eastAsia="SimSun" w:hAnsi="CG Times (WN)"/>
                <w:lang w:eastAsia="zh-CN"/>
              </w:rPr>
            </w:pPr>
            <w:r w:rsidRPr="00DE1524">
              <w:rPr>
                <w:rFonts w:eastAsia="SimSun"/>
                <w:lang w:eastAsia="zh-CN"/>
              </w:rPr>
              <w:t>1</w:t>
            </w:r>
          </w:p>
        </w:tc>
        <w:tc>
          <w:tcPr>
            <w:tcW w:w="5103" w:type="dxa"/>
            <w:tcBorders>
              <w:top w:val="single" w:sz="4" w:space="0" w:color="auto"/>
              <w:left w:val="single" w:sz="4" w:space="0" w:color="auto"/>
              <w:bottom w:val="single" w:sz="4" w:space="0" w:color="auto"/>
              <w:right w:val="single" w:sz="4" w:space="0" w:color="auto"/>
            </w:tcBorders>
            <w:hideMark/>
          </w:tcPr>
          <w:p w14:paraId="79194386" w14:textId="4E4ACB82" w:rsidR="002B2E5E" w:rsidRPr="00DE1524" w:rsidRDefault="002B2E5E" w:rsidP="00DE1524">
            <w:pPr>
              <w:pStyle w:val="TAL"/>
              <w:keepNext w:val="0"/>
              <w:keepLines w:val="0"/>
              <w:rPr>
                <w:rFonts w:eastAsia="SimSun"/>
                <w:lang w:eastAsia="zh-CN"/>
              </w:rPr>
            </w:pPr>
            <w:r w:rsidRPr="00DE1524">
              <w:rPr>
                <w:rFonts w:eastAsia="SimSun"/>
              </w:rPr>
              <w:t>5</w:t>
            </w:r>
            <w:r w:rsidRPr="00DE1524">
              <w:rPr>
                <w:rFonts w:eastAsia="SimSun"/>
                <w:lang w:eastAsia="zh-CN"/>
              </w:rPr>
              <w:t>G</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capabilities</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59406344" w14:textId="77777777" w:rsidR="00E56A84" w:rsidRPr="00DE1524" w:rsidRDefault="002B2E5E" w:rsidP="00DE1524">
            <w:pPr>
              <w:pStyle w:val="TAL"/>
              <w:keepNext w:val="0"/>
              <w:keepLines w:val="0"/>
              <w:rPr>
                <w:rFonts w:eastAsia="SimSun"/>
                <w:bCs/>
              </w:rPr>
            </w:pPr>
            <w:r w:rsidRPr="00DE1524">
              <w:rPr>
                <w:rFonts w:eastAsia="SimSun"/>
                <w:bCs/>
              </w:rPr>
              <w:t>TS</w:t>
            </w:r>
            <w:r w:rsidR="00DE1524">
              <w:rPr>
                <w:rFonts w:eastAsia="SimSun"/>
                <w:bCs/>
              </w:rPr>
              <w:t xml:space="preserve"> </w:t>
            </w:r>
            <w:r w:rsidRPr="00DE1524">
              <w:rPr>
                <w:rFonts w:eastAsia="SimSun"/>
                <w:bCs/>
              </w:rPr>
              <w:t>28.537</w:t>
            </w:r>
            <w:r w:rsidR="00DE1524">
              <w:rPr>
                <w:rFonts w:eastAsia="SimSun"/>
                <w:bCs/>
              </w:rPr>
              <w:t xml:space="preserve"> </w:t>
            </w:r>
            <w:r w:rsidR="00E56A84" w:rsidRPr="00DE1524">
              <w:rPr>
                <w:rFonts w:eastAsia="SimSun"/>
                <w:bCs/>
              </w:rPr>
              <w:t>(stage</w:t>
            </w:r>
            <w:r w:rsidR="00DE1524">
              <w:rPr>
                <w:rFonts w:eastAsia="SimSun"/>
                <w:bCs/>
              </w:rPr>
              <w:t xml:space="preserve"> </w:t>
            </w:r>
            <w:r w:rsidR="00E56A84" w:rsidRPr="00DE1524">
              <w:rPr>
                <w:rFonts w:eastAsia="SimSun"/>
                <w:bCs/>
              </w:rPr>
              <w:t>1)</w:t>
            </w:r>
            <w:r w:rsidR="00DE1524">
              <w:rPr>
                <w:rFonts w:eastAsia="SimSun"/>
                <w:bCs/>
              </w:rPr>
              <w:t xml:space="preserve"> </w:t>
            </w:r>
            <w:r w:rsidRPr="00DE1524">
              <w:rPr>
                <w:rFonts w:eastAsia="SimSun"/>
                <w:bCs/>
              </w:rPr>
              <w:t>[39],</w:t>
            </w:r>
          </w:p>
          <w:p w14:paraId="162CFDA6"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28.532</w:t>
            </w:r>
            <w:r w:rsidR="00DE1524">
              <w:rPr>
                <w:rFonts w:eastAsia="SimSun"/>
              </w:rPr>
              <w:t xml:space="preserve"> </w:t>
            </w:r>
            <w:r w:rsidR="00E56A84" w:rsidRPr="00DE1524">
              <w:rPr>
                <w:rFonts w:eastAsia="SimSun"/>
                <w:bCs/>
              </w:rPr>
              <w:t>(stage</w:t>
            </w:r>
            <w:r w:rsidR="00DE1524">
              <w:rPr>
                <w:rFonts w:eastAsia="SimSun"/>
                <w:bCs/>
              </w:rPr>
              <w:t xml:space="preserve"> </w:t>
            </w:r>
            <w:r w:rsidR="00E56A84" w:rsidRPr="00DE1524">
              <w:rPr>
                <w:rFonts w:eastAsia="SimSun"/>
                <w:bCs/>
              </w:rPr>
              <w:t>2</w:t>
            </w:r>
            <w:r w:rsidR="00DE1524">
              <w:rPr>
                <w:rFonts w:eastAsia="SimSun"/>
                <w:bCs/>
              </w:rPr>
              <w:t xml:space="preserve"> </w:t>
            </w:r>
            <w:r w:rsidR="00E56A84" w:rsidRPr="00DE1524">
              <w:rPr>
                <w:rFonts w:eastAsia="SimSun"/>
                <w:bCs/>
              </w:rPr>
              <w:t>and</w:t>
            </w:r>
            <w:r w:rsidR="00DE1524">
              <w:rPr>
                <w:rFonts w:eastAsia="SimSun"/>
                <w:bCs/>
              </w:rPr>
              <w:t xml:space="preserve"> </w:t>
            </w:r>
            <w:r w:rsidR="00E56A84" w:rsidRPr="00DE1524">
              <w:rPr>
                <w:rFonts w:eastAsia="SimSun"/>
                <w:bCs/>
              </w:rPr>
              <w:t>stage</w:t>
            </w:r>
            <w:r w:rsidR="00DE1524">
              <w:rPr>
                <w:rFonts w:eastAsia="SimSun"/>
                <w:bCs/>
              </w:rPr>
              <w:t xml:space="preserve"> </w:t>
            </w:r>
            <w:r w:rsidR="00E56A84" w:rsidRPr="00DE1524">
              <w:rPr>
                <w:rFonts w:eastAsia="SimSun"/>
                <w:bCs/>
              </w:rPr>
              <w:t>3)</w:t>
            </w:r>
            <w:r w:rsidR="00DE1524">
              <w:rPr>
                <w:rFonts w:eastAsia="SimSun"/>
                <w:bCs/>
              </w:rPr>
              <w:t xml:space="preserve"> </w:t>
            </w:r>
            <w:r w:rsidRPr="00DE1524">
              <w:rPr>
                <w:rFonts w:eastAsia="SimSun"/>
              </w:rPr>
              <w:t>[9]</w:t>
            </w:r>
          </w:p>
        </w:tc>
      </w:tr>
      <w:tr w:rsidR="002B2E5E" w:rsidRPr="00DE1524" w14:paraId="14DCDF8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0B5DFB2" w14:textId="77777777" w:rsidR="002B2E5E" w:rsidRPr="00DE1524" w:rsidRDefault="002B2E5E" w:rsidP="00DE1524">
            <w:pPr>
              <w:pStyle w:val="TAC"/>
              <w:keepNext w:val="0"/>
              <w:keepLines w:val="0"/>
              <w:rPr>
                <w:rFonts w:eastAsia="SimSun"/>
                <w:lang w:eastAsia="zh-CN"/>
              </w:rPr>
            </w:pPr>
            <w:r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0C5390C6"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service</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concept</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7CE5BEFD"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[3]</w:t>
            </w:r>
          </w:p>
        </w:tc>
      </w:tr>
      <w:tr w:rsidR="002B2E5E" w:rsidRPr="00DE1524" w14:paraId="253474F9"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87916EF" w14:textId="77777777" w:rsidR="002B2E5E" w:rsidRPr="00DE1524" w:rsidRDefault="002B2E5E" w:rsidP="00DE1524">
            <w:pPr>
              <w:pStyle w:val="TAC"/>
              <w:keepNext w:val="0"/>
              <w:keepLines w:val="0"/>
              <w:rPr>
                <w:rFonts w:eastAsia="SimSun"/>
                <w:lang w:eastAsia="zh-CN"/>
              </w:rPr>
            </w:pPr>
            <w:r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5871D28C"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service</w:t>
            </w:r>
            <w:r w:rsidR="00DE1524">
              <w:rPr>
                <w:rFonts w:eastAsia="SimSun"/>
                <w:lang w:eastAsia="zh-CN"/>
              </w:rPr>
              <w:t xml:space="preserve"> </w:t>
            </w:r>
            <w:r w:rsidRPr="00DE1524">
              <w:rPr>
                <w:rFonts w:eastAsia="SimSun"/>
                <w:lang w:eastAsia="zh-CN"/>
              </w:rPr>
              <w:t>based</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architecture</w:t>
            </w:r>
            <w:r w:rsidR="00DE1524">
              <w:rPr>
                <w:rFonts w:eastAsia="SimSun"/>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21A72B4A"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28.533</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rPr>
              <w:t>[36]</w:t>
            </w:r>
          </w:p>
        </w:tc>
      </w:tr>
      <w:tr w:rsidR="002B2E5E" w:rsidRPr="00DE1524" w14:paraId="1364BD0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8784C0C" w14:textId="77777777" w:rsidR="002B2E5E" w:rsidRPr="00DE1524" w:rsidRDefault="002B2E5E" w:rsidP="00DE1524">
            <w:pPr>
              <w:pStyle w:val="TAC"/>
              <w:keepNext w:val="0"/>
              <w:keepLines w:val="0"/>
              <w:rPr>
                <w:rFonts w:eastAsia="SimSun"/>
                <w:lang w:eastAsia="zh-CN"/>
              </w:rPr>
            </w:pPr>
            <w:r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6A0A4F29"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orchestration;</w:t>
            </w:r>
            <w:r w:rsidR="00DE1524">
              <w:rPr>
                <w:rFonts w:eastAsia="SimSun"/>
                <w:lang w:eastAsia="zh-CN"/>
              </w:rPr>
              <w:t xml:space="preserve"> </w:t>
            </w:r>
            <w:r w:rsidRPr="00DE1524">
              <w:rPr>
                <w:rFonts w:eastAsia="SimSun"/>
                <w:lang w:eastAsia="zh-CN"/>
              </w:rPr>
              <w:t>Levels</w:t>
            </w:r>
            <w:r w:rsidR="00DE1524">
              <w:rPr>
                <w:rFonts w:eastAsia="SimSun"/>
                <w:lang w:eastAsia="zh-CN"/>
              </w:rPr>
              <w:t xml:space="preserve"> </w:t>
            </w:r>
            <w:r w:rsidRPr="00DE1524">
              <w:rPr>
                <w:rFonts w:eastAsia="SimSun"/>
                <w:lang w:eastAsia="zh-CN"/>
              </w:rPr>
              <w:t>of</w:t>
            </w:r>
            <w:r w:rsidR="00DE1524">
              <w:rPr>
                <w:rFonts w:eastAsia="SimSun"/>
                <w:lang w:eastAsia="zh-CN"/>
              </w:rPr>
              <w:t xml:space="preserve"> </w:t>
            </w:r>
            <w:r w:rsidRPr="00DE1524">
              <w:rPr>
                <w:rFonts w:eastAsia="SimSun"/>
                <w:lang w:eastAsia="zh-CN"/>
              </w:rPr>
              <w:t>autonomous</w:t>
            </w:r>
            <w:r w:rsidR="00DE1524">
              <w:rPr>
                <w:rFonts w:eastAsia="SimSun"/>
                <w:lang w:eastAsia="zh-CN"/>
              </w:rPr>
              <w:t xml:space="preserve"> </w:t>
            </w:r>
            <w:r w:rsidRPr="00DE1524">
              <w:rPr>
                <w:rFonts w:eastAsia="SimSun"/>
                <w:lang w:eastAsia="zh-CN"/>
              </w:rPr>
              <w:t>network</w:t>
            </w:r>
          </w:p>
        </w:tc>
        <w:tc>
          <w:tcPr>
            <w:tcW w:w="3941" w:type="dxa"/>
            <w:tcBorders>
              <w:top w:val="single" w:sz="4" w:space="0" w:color="auto"/>
              <w:left w:val="single" w:sz="4" w:space="0" w:color="auto"/>
              <w:bottom w:val="single" w:sz="4" w:space="0" w:color="auto"/>
              <w:right w:val="single" w:sz="4" w:space="0" w:color="auto"/>
            </w:tcBorders>
            <w:hideMark/>
          </w:tcPr>
          <w:p w14:paraId="288BB9D4"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28.100</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lang w:eastAsia="zh-CN"/>
              </w:rPr>
              <w:t>[35]</w:t>
            </w:r>
          </w:p>
        </w:tc>
      </w:tr>
      <w:tr w:rsidR="002B2E5E" w:rsidRPr="00DE1524" w14:paraId="1221CA0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AB391AD" w14:textId="77777777" w:rsidR="002B2E5E" w:rsidRPr="00DE1524" w:rsidRDefault="002B2E5E" w:rsidP="00DE1524">
            <w:pPr>
              <w:pStyle w:val="TAC"/>
              <w:keepNext w:val="0"/>
              <w:keepLines w:val="0"/>
              <w:rPr>
                <w:rFonts w:eastAsia="SimSun"/>
                <w:lang w:eastAsia="zh-CN"/>
              </w:rPr>
            </w:pPr>
            <w:r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75E86A2B"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c>
          <w:tcPr>
            <w:tcW w:w="3941" w:type="dxa"/>
            <w:tcBorders>
              <w:top w:val="single" w:sz="4" w:space="0" w:color="auto"/>
              <w:left w:val="single" w:sz="4" w:space="0" w:color="auto"/>
              <w:bottom w:val="single" w:sz="4" w:space="0" w:color="auto"/>
              <w:right w:val="single" w:sz="4" w:space="0" w:color="auto"/>
            </w:tcBorders>
          </w:tcPr>
          <w:p w14:paraId="703DE908" w14:textId="77777777" w:rsidR="002B2E5E" w:rsidRPr="00DE1524" w:rsidRDefault="002B2E5E" w:rsidP="00DE1524">
            <w:pPr>
              <w:pStyle w:val="TAL"/>
              <w:keepNext w:val="0"/>
              <w:keepLines w:val="0"/>
              <w:rPr>
                <w:rFonts w:eastAsia="SimSun"/>
              </w:rPr>
            </w:pPr>
          </w:p>
        </w:tc>
      </w:tr>
      <w:tr w:rsidR="002B2E5E" w:rsidRPr="00DE1524" w14:paraId="2DF94E5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550143C" w14:textId="77777777" w:rsidR="002B2E5E" w:rsidRPr="00DE1524" w:rsidRDefault="002B2E5E" w:rsidP="00DE1524">
            <w:pPr>
              <w:pStyle w:val="TAC"/>
              <w:keepNext w:val="0"/>
              <w:keepLines w:val="0"/>
              <w:rPr>
                <w:rFonts w:eastAsia="SimSun"/>
                <w:lang w:eastAsia="zh-CN"/>
              </w:rPr>
            </w:pPr>
            <w:r w:rsidRPr="00DE1524">
              <w:rPr>
                <w:rFonts w:eastAsia="SimSun"/>
                <w:lang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5C250348"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provisioning</w:t>
            </w:r>
          </w:p>
        </w:tc>
        <w:tc>
          <w:tcPr>
            <w:tcW w:w="3941" w:type="dxa"/>
            <w:tcBorders>
              <w:top w:val="single" w:sz="4" w:space="0" w:color="auto"/>
              <w:left w:val="single" w:sz="4" w:space="0" w:color="auto"/>
              <w:bottom w:val="single" w:sz="4" w:space="0" w:color="auto"/>
              <w:right w:val="single" w:sz="4" w:space="0" w:color="auto"/>
            </w:tcBorders>
            <w:hideMark/>
          </w:tcPr>
          <w:p w14:paraId="12FBD7EC"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stage2</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stage3)</w:t>
            </w:r>
            <w:r w:rsidR="00DE1524">
              <w:rPr>
                <w:rFonts w:eastAsia="SimSun"/>
                <w:lang w:eastAsia="zh-CN"/>
              </w:rPr>
              <w:t xml:space="preserve"> </w:t>
            </w:r>
            <w:r w:rsidRPr="00DE1524">
              <w:rPr>
                <w:rFonts w:eastAsia="SimSun"/>
              </w:rPr>
              <w:t>[8]</w:t>
            </w:r>
            <w:r w:rsidRPr="00DE1524">
              <w:rPr>
                <w:rFonts w:eastAsia="SimSun"/>
                <w:lang w:eastAsia="zh-CN"/>
              </w:rPr>
              <w:t>,</w:t>
            </w:r>
          </w:p>
          <w:p w14:paraId="62972863"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2)</w:t>
            </w:r>
            <w:r w:rsidR="00DE1524">
              <w:rPr>
                <w:rFonts w:eastAsia="SimSun"/>
                <w:lang w:eastAsia="zh-CN"/>
              </w:rPr>
              <w:t xml:space="preserve"> </w:t>
            </w:r>
            <w:r w:rsidRPr="00DE1524">
              <w:rPr>
                <w:rFonts w:eastAsia="SimSun"/>
              </w:rPr>
              <w:t>[9]</w:t>
            </w:r>
            <w:r w:rsidRPr="00DE1524">
              <w:rPr>
                <w:rFonts w:eastAsia="SimSun"/>
                <w:lang w:eastAsia="zh-CN"/>
              </w:rPr>
              <w:t>,</w:t>
            </w:r>
          </w:p>
          <w:p w14:paraId="5BF54BE2"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6C6D08D9"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2</w:t>
            </w:r>
            <w:r w:rsidR="00DE1524">
              <w:rPr>
                <w:rFonts w:eastAsia="SimSun"/>
              </w:rPr>
              <w:t xml:space="preserve"> </w:t>
            </w:r>
            <w:r w:rsidR="00E56A84" w:rsidRPr="00DE1524">
              <w:rPr>
                <w:rFonts w:eastAsia="SimSun"/>
              </w:rPr>
              <w:t>and</w:t>
            </w:r>
            <w:r w:rsidR="00DE1524">
              <w:rPr>
                <w:rFonts w:eastAsia="SimSun"/>
              </w:rPr>
              <w:t xml:space="preserve"> </w:t>
            </w:r>
            <w:r w:rsidR="00E56A84" w:rsidRPr="00DE1524">
              <w:rPr>
                <w:rFonts w:eastAsia="SimSun"/>
              </w:rPr>
              <w:t>stage</w:t>
            </w:r>
            <w:r w:rsidR="00DE1524">
              <w:rPr>
                <w:rFonts w:eastAsia="SimSun"/>
              </w:rPr>
              <w:t xml:space="preserve"> </w:t>
            </w:r>
            <w:r w:rsidR="00E56A84" w:rsidRPr="00DE1524">
              <w:rPr>
                <w:rFonts w:eastAsia="SimSun"/>
              </w:rPr>
              <w:t>3)</w:t>
            </w:r>
            <w:r w:rsidR="00DE1524">
              <w:rPr>
                <w:rFonts w:eastAsia="SimSun"/>
              </w:rPr>
              <w:t xml:space="preserve"> </w:t>
            </w:r>
            <w:r w:rsidRPr="00DE1524">
              <w:rPr>
                <w:rFonts w:eastAsia="SimSun"/>
              </w:rPr>
              <w:t>[4]</w:t>
            </w:r>
          </w:p>
        </w:tc>
      </w:tr>
      <w:tr w:rsidR="002B2E5E" w:rsidRPr="00DE1524" w14:paraId="6728550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503E390A" w14:textId="77777777" w:rsidR="002B2E5E" w:rsidRPr="00DE1524" w:rsidRDefault="002B2E5E" w:rsidP="00DE1524">
            <w:pPr>
              <w:pStyle w:val="TAC"/>
              <w:keepNext w:val="0"/>
              <w:keepLines w:val="0"/>
              <w:rPr>
                <w:rFonts w:eastAsia="SimSun"/>
                <w:lang w:eastAsia="zh-CN"/>
              </w:rPr>
            </w:pPr>
            <w:r w:rsidRPr="00DE1524">
              <w:rPr>
                <w:rFonts w:eastAsia="SimSun"/>
                <w:lang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7E1F16A3" w14:textId="266E151E" w:rsidR="002B2E5E" w:rsidRPr="00DE1524" w:rsidRDefault="00C53754" w:rsidP="00DE1524">
            <w:pPr>
              <w:pStyle w:val="TAL"/>
              <w:keepNext w:val="0"/>
              <w:keepLines w:val="0"/>
              <w:rPr>
                <w:rFonts w:eastAsia="SimSun"/>
              </w:rPr>
            </w:pPr>
            <w:r w:rsidRPr="00DE1524">
              <w:rPr>
                <w:rFonts w:eastAsia="SimSun"/>
                <w:lang w:eastAsia="zh-CN"/>
              </w:rPr>
              <w:t>Fault</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9B45B89" w14:textId="1C9BA5B1"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w:t>
            </w:r>
            <w:r w:rsidR="00E56A84" w:rsidRPr="00DE1524">
              <w:rPr>
                <w:rFonts w:eastAsia="SimSun"/>
                <w:lang w:eastAsia="zh-CN"/>
              </w:rPr>
              <w:t>111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2</w:t>
            </w:r>
            <w:r w:rsidR="00DE1524">
              <w:rPr>
                <w:rFonts w:eastAsia="SimSun"/>
                <w:lang w:eastAsia="zh-CN"/>
              </w:rPr>
              <w:t xml:space="preserve"> </w:t>
            </w:r>
            <w:r w:rsidR="00E56A84" w:rsidRPr="00DE1524">
              <w:rPr>
                <w:rFonts w:eastAsia="SimSun"/>
                <w:lang w:eastAsia="zh-CN"/>
              </w:rPr>
              <w:t>and</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3)</w:t>
            </w:r>
            <w:r w:rsidR="00DE1524">
              <w:rPr>
                <w:rFonts w:eastAsia="SimSun"/>
                <w:lang w:eastAsia="zh-CN"/>
              </w:rPr>
              <w:t xml:space="preserve"> </w:t>
            </w:r>
            <w:r w:rsidRPr="00DE1524">
              <w:rPr>
                <w:rFonts w:eastAsia="SimSun"/>
              </w:rPr>
              <w:t>[</w:t>
            </w:r>
            <w:r w:rsidR="00C53754" w:rsidRPr="00DE1524">
              <w:rPr>
                <w:rFonts w:eastAsia="SimSun"/>
              </w:rPr>
              <w:t>6</w:t>
            </w:r>
            <w:r w:rsidRPr="00DE1524">
              <w:rPr>
                <w:rFonts w:eastAsia="SimSun"/>
              </w:rPr>
              <w:t>8]</w:t>
            </w:r>
            <w:r w:rsidRPr="00DE1524">
              <w:rPr>
                <w:rFonts w:eastAsia="SimSun"/>
                <w:lang w:eastAsia="zh-CN"/>
              </w:rPr>
              <w:t>,</w:t>
            </w:r>
            <w:r w:rsidR="00DE1524">
              <w:rPr>
                <w:rFonts w:eastAsia="SimSun"/>
                <w:lang w:eastAsia="zh-CN"/>
              </w:rPr>
              <w:t xml:space="preserve"> </w:t>
            </w: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Pr="00DE1524">
              <w:rPr>
                <w:rFonts w:eastAsia="SimSun"/>
              </w:rPr>
              <w:t>[9]</w:t>
            </w:r>
          </w:p>
        </w:tc>
      </w:tr>
      <w:tr w:rsidR="002B2E5E" w:rsidRPr="00DE1524" w14:paraId="0B7801E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15311F0" w14:textId="77777777" w:rsidR="002B2E5E" w:rsidRPr="00DE1524" w:rsidRDefault="002B2E5E" w:rsidP="00DE1524">
            <w:pPr>
              <w:pStyle w:val="TAC"/>
              <w:keepNext w:val="0"/>
              <w:keepLines w:val="0"/>
              <w:rPr>
                <w:rFonts w:eastAsia="SimSun"/>
                <w:lang w:eastAsia="zh-CN"/>
              </w:rPr>
            </w:pPr>
            <w:r w:rsidRPr="00DE1524">
              <w:rPr>
                <w:rFonts w:eastAsia="SimSun"/>
                <w:lang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3AE3EB98" w14:textId="77777777" w:rsidR="002B2E5E" w:rsidRPr="00DE1524" w:rsidRDefault="002B2E5E" w:rsidP="00DE1524">
            <w:pPr>
              <w:pStyle w:val="TAL"/>
              <w:keepNext w:val="0"/>
              <w:keepLines w:val="0"/>
              <w:rPr>
                <w:rFonts w:eastAsia="SimSun"/>
              </w:rPr>
            </w:pPr>
            <w:r w:rsidRPr="00DE1524">
              <w:rPr>
                <w:rFonts w:eastAsia="SimSun"/>
                <w:lang w:eastAsia="zh-CN"/>
              </w:rPr>
              <w:t>Network</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slicing</w:t>
            </w:r>
            <w:r w:rsidR="00DE1524">
              <w:rPr>
                <w:rFonts w:eastAsia="SimSun"/>
                <w:lang w:eastAsia="zh-CN"/>
              </w:rPr>
              <w:t xml:space="preserve"> </w:t>
            </w:r>
            <w:r w:rsidRPr="00DE1524">
              <w:rPr>
                <w:rFonts w:eastAsia="SimSun"/>
                <w:lang w:eastAsia="zh-CN"/>
              </w:rPr>
              <w:t>performance</w:t>
            </w:r>
            <w:r w:rsidR="00DE1524">
              <w:rPr>
                <w:rFonts w:eastAsia="SimSun"/>
                <w:lang w:eastAsia="zh-CN"/>
              </w:rPr>
              <w:t xml:space="preserve"> </w:t>
            </w:r>
            <w:r w:rsidRPr="00DE1524">
              <w:rPr>
                <w:rFonts w:eastAsia="SimSun"/>
                <w:lang w:eastAsia="zh-CN"/>
              </w:rPr>
              <w:t>assurance</w:t>
            </w:r>
          </w:p>
        </w:tc>
        <w:tc>
          <w:tcPr>
            <w:tcW w:w="3941" w:type="dxa"/>
            <w:tcBorders>
              <w:top w:val="single" w:sz="4" w:space="0" w:color="auto"/>
              <w:left w:val="single" w:sz="4" w:space="0" w:color="auto"/>
              <w:bottom w:val="single" w:sz="4" w:space="0" w:color="auto"/>
              <w:right w:val="single" w:sz="4" w:space="0" w:color="auto"/>
            </w:tcBorders>
            <w:hideMark/>
          </w:tcPr>
          <w:p w14:paraId="54D20407"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28.550</w:t>
            </w:r>
            <w:r w:rsidR="00DE1524">
              <w:rPr>
                <w:rFonts w:eastAsia="SimSun"/>
                <w:lang w:eastAsia="zh-CN"/>
              </w:rPr>
              <w:t xml:space="preserve"> </w:t>
            </w:r>
            <w:r w:rsidR="00E56A84" w:rsidRPr="00DE1524">
              <w:rPr>
                <w:rFonts w:eastAsia="SimSun"/>
                <w:lang w:eastAsia="zh-CN"/>
              </w:rPr>
              <w:t>(stage</w:t>
            </w:r>
            <w:r w:rsidR="00DE1524">
              <w:rPr>
                <w:rFonts w:eastAsia="SimSun"/>
                <w:lang w:eastAsia="zh-CN"/>
              </w:rPr>
              <w:t xml:space="preserve"> </w:t>
            </w:r>
            <w:r w:rsidR="00E56A84" w:rsidRPr="00DE1524">
              <w:rPr>
                <w:rFonts w:eastAsia="SimSun"/>
                <w:lang w:eastAsia="zh-CN"/>
              </w:rPr>
              <w:t>1)</w:t>
            </w:r>
            <w:r w:rsidR="00DE1524">
              <w:rPr>
                <w:rFonts w:eastAsia="SimSun"/>
                <w:lang w:eastAsia="zh-CN"/>
              </w:rPr>
              <w:t xml:space="preserve"> </w:t>
            </w:r>
            <w:r w:rsidRPr="00DE1524">
              <w:rPr>
                <w:rFonts w:eastAsia="SimSun"/>
              </w:rPr>
              <w:t>[42]</w:t>
            </w:r>
            <w:r w:rsidRPr="00DE1524">
              <w:rPr>
                <w:rFonts w:eastAsia="SimSun"/>
                <w:lang w:eastAsia="zh-CN"/>
              </w:rPr>
              <w:t>,</w:t>
            </w:r>
          </w:p>
          <w:p w14:paraId="17F16A45" w14:textId="77777777" w:rsidR="00E56A84"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2</w:t>
            </w:r>
            <w:r w:rsidR="00DE1524">
              <w:rPr>
                <w:rFonts w:eastAsia="SimSun"/>
              </w:rPr>
              <w:t xml:space="preserve"> </w:t>
            </w:r>
            <w:r w:rsidR="00E56A84" w:rsidRPr="00DE1524">
              <w:rPr>
                <w:rFonts w:eastAsia="SimSun"/>
              </w:rPr>
              <w:t>and</w:t>
            </w:r>
            <w:r w:rsidR="00DE1524">
              <w:rPr>
                <w:rFonts w:eastAsia="SimSun"/>
              </w:rPr>
              <w:t xml:space="preserve"> </w:t>
            </w:r>
            <w:r w:rsidR="00E56A84" w:rsidRPr="00DE1524">
              <w:rPr>
                <w:rFonts w:eastAsia="SimSun"/>
              </w:rPr>
              <w:t>stage3)</w:t>
            </w:r>
            <w:r w:rsidR="00DE1524">
              <w:rPr>
                <w:rFonts w:eastAsia="SimSun"/>
              </w:rPr>
              <w:t xml:space="preserve"> </w:t>
            </w:r>
            <w:r w:rsidRPr="00DE1524">
              <w:rPr>
                <w:rFonts w:eastAsia="SimSun"/>
              </w:rPr>
              <w:t>[9]</w:t>
            </w:r>
            <w:r w:rsidRPr="00DE1524">
              <w:rPr>
                <w:rFonts w:eastAsia="SimSun"/>
                <w:lang w:eastAsia="zh-CN"/>
              </w:rPr>
              <w:t>,</w:t>
            </w:r>
          </w:p>
          <w:p w14:paraId="238697DC"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E56A84" w:rsidRPr="00DE1524">
              <w:rPr>
                <w:rFonts w:eastAsia="SimSun"/>
              </w:rPr>
              <w:t>(stage</w:t>
            </w:r>
            <w:r w:rsidR="00DE1524">
              <w:rPr>
                <w:rFonts w:eastAsia="SimSun"/>
              </w:rPr>
              <w:t xml:space="preserve"> </w:t>
            </w:r>
            <w:r w:rsidR="00E56A84"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7D7C8EA3"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2</w:t>
            </w:r>
            <w:r w:rsidR="00DE1524">
              <w:rPr>
                <w:rFonts w:eastAsia="SimSun"/>
              </w:rPr>
              <w:t xml:space="preserve"> </w:t>
            </w:r>
            <w:r w:rsidR="00CC3AA7" w:rsidRPr="00DE1524">
              <w:rPr>
                <w:rFonts w:eastAsia="SimSun"/>
              </w:rPr>
              <w:t>and</w:t>
            </w:r>
            <w:r w:rsidR="00DE1524">
              <w:rPr>
                <w:rFonts w:eastAsia="SimSun"/>
              </w:rPr>
              <w:t xml:space="preserve"> </w:t>
            </w:r>
            <w:r w:rsidR="00CC3AA7" w:rsidRPr="00DE1524">
              <w:rPr>
                <w:rFonts w:eastAsia="SimSun"/>
              </w:rPr>
              <w:t>stage</w:t>
            </w:r>
            <w:r w:rsidR="00DE1524">
              <w:rPr>
                <w:rFonts w:eastAsia="SimSun"/>
              </w:rPr>
              <w:t xml:space="preserve"> </w:t>
            </w:r>
            <w:r w:rsidR="00CC3AA7" w:rsidRPr="00DE1524">
              <w:rPr>
                <w:rFonts w:eastAsia="SimSun"/>
              </w:rPr>
              <w:t>3)</w:t>
            </w:r>
            <w:r w:rsidR="00DE1524">
              <w:rPr>
                <w:rFonts w:eastAsia="SimSun"/>
              </w:rPr>
              <w:t xml:space="preserve"> </w:t>
            </w:r>
            <w:r w:rsidRPr="00DE1524">
              <w:rPr>
                <w:rFonts w:eastAsia="SimSun"/>
              </w:rPr>
              <w:t>[4]</w:t>
            </w:r>
            <w:r w:rsidRPr="00DE1524">
              <w:rPr>
                <w:rFonts w:eastAsia="SimSun"/>
                <w:lang w:eastAsia="zh-CN"/>
              </w:rPr>
              <w:t>,</w:t>
            </w:r>
          </w:p>
          <w:p w14:paraId="2E78FA81" w14:textId="1A304AC6"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28.552</w:t>
            </w:r>
            <w:r w:rsidR="00DE1524">
              <w:rPr>
                <w:rFonts w:eastAsia="SimSun"/>
                <w:lang w:eastAsia="zh-CN"/>
              </w:rPr>
              <w:t xml:space="preserve"> </w:t>
            </w:r>
            <w:r w:rsidR="00CC3AA7" w:rsidRPr="00DE1524">
              <w:rPr>
                <w:rFonts w:eastAsia="SimSun"/>
              </w:rPr>
              <w:t>(PM)</w:t>
            </w:r>
            <w:r w:rsidR="00DE1524">
              <w:rPr>
                <w:rFonts w:eastAsia="SimSun"/>
              </w:rPr>
              <w:t xml:space="preserve"> </w:t>
            </w:r>
            <w:r w:rsidRPr="00DE1524">
              <w:rPr>
                <w:rFonts w:eastAsia="SimSun"/>
              </w:rPr>
              <w:t>5]</w:t>
            </w:r>
            <w:r w:rsidRPr="00DE1524">
              <w:rPr>
                <w:rFonts w:eastAsia="SimSun"/>
                <w:lang w:eastAsia="zh-CN"/>
              </w:rPr>
              <w:t>,</w:t>
            </w:r>
          </w:p>
          <w:p w14:paraId="722EE0EE" w14:textId="77777777" w:rsidR="002B2E5E" w:rsidRPr="00DE1524" w:rsidRDefault="00DE1524" w:rsidP="00DE1524">
            <w:pPr>
              <w:pStyle w:val="TAL"/>
              <w:keepNext w:val="0"/>
              <w:keepLines w:val="0"/>
              <w:rPr>
                <w:rFonts w:eastAsia="SimSun"/>
              </w:rPr>
            </w:pPr>
            <w:r>
              <w:rPr>
                <w:rFonts w:eastAsia="SimSun"/>
                <w:lang w:eastAsia="zh-CN"/>
              </w:rPr>
              <w:t xml:space="preserve"> </w:t>
            </w:r>
            <w:r w:rsidR="002B2E5E" w:rsidRPr="00DE1524">
              <w:rPr>
                <w:rFonts w:eastAsia="SimSun"/>
                <w:lang w:eastAsia="zh-CN"/>
              </w:rPr>
              <w:t>TS</w:t>
            </w:r>
            <w:r>
              <w:rPr>
                <w:rFonts w:eastAsia="SimSun"/>
                <w:lang w:eastAsia="zh-CN"/>
              </w:rPr>
              <w:t xml:space="preserve"> </w:t>
            </w:r>
            <w:r w:rsidR="002B2E5E" w:rsidRPr="00DE1524">
              <w:rPr>
                <w:rFonts w:eastAsia="SimSun"/>
                <w:lang w:eastAsia="zh-CN"/>
              </w:rPr>
              <w:t>28.554</w:t>
            </w:r>
            <w:r>
              <w:rPr>
                <w:rFonts w:eastAsia="SimSun"/>
                <w:lang w:eastAsia="zh-CN"/>
              </w:rPr>
              <w:t xml:space="preserve"> </w:t>
            </w:r>
            <w:r w:rsidR="00CC3AA7" w:rsidRPr="00DE1524">
              <w:rPr>
                <w:rFonts w:eastAsia="SimSun"/>
              </w:rPr>
              <w:t>(KPI)</w:t>
            </w:r>
            <w:r>
              <w:rPr>
                <w:rFonts w:eastAsia="SimSun"/>
              </w:rPr>
              <w:t xml:space="preserve"> </w:t>
            </w:r>
            <w:r w:rsidR="002B2E5E" w:rsidRPr="00DE1524">
              <w:rPr>
                <w:rFonts w:eastAsia="SimSun"/>
              </w:rPr>
              <w:t>[6]</w:t>
            </w:r>
          </w:p>
        </w:tc>
      </w:tr>
      <w:tr w:rsidR="002B2E5E" w:rsidRPr="00DE1524" w14:paraId="0363C71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5ED9CB7" w14:textId="77777777" w:rsidR="002B2E5E" w:rsidRPr="00DE1524" w:rsidRDefault="002B2E5E" w:rsidP="00DE1524">
            <w:pPr>
              <w:pStyle w:val="TAC"/>
              <w:keepNext w:val="0"/>
              <w:keepLines w:val="0"/>
              <w:rPr>
                <w:rFonts w:eastAsia="SimSun"/>
                <w:lang w:eastAsia="zh-CN"/>
              </w:rPr>
            </w:pPr>
            <w:r w:rsidRPr="00DE1524">
              <w:rPr>
                <w:rFonts w:eastAsia="SimSun"/>
                <w:lang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57A1C8E2" w14:textId="77777777" w:rsidR="002B2E5E" w:rsidRPr="00DE1524" w:rsidRDefault="002B2E5E" w:rsidP="00DE1524">
            <w:pPr>
              <w:pStyle w:val="TAL"/>
              <w:keepNext w:val="0"/>
              <w:keepLines w:val="0"/>
              <w:rPr>
                <w:rFonts w:eastAsia="SimSun"/>
              </w:rPr>
            </w:pPr>
            <w:r w:rsidRPr="00DE1524">
              <w:rPr>
                <w:rFonts w:eastAsia="SimSun"/>
                <w:lang w:eastAsia="zh-CN"/>
              </w:rPr>
              <w:t>NRM</w:t>
            </w:r>
          </w:p>
        </w:tc>
        <w:tc>
          <w:tcPr>
            <w:tcW w:w="3941" w:type="dxa"/>
            <w:tcBorders>
              <w:top w:val="single" w:sz="4" w:space="0" w:color="auto"/>
              <w:left w:val="single" w:sz="4" w:space="0" w:color="auto"/>
              <w:bottom w:val="single" w:sz="4" w:space="0" w:color="auto"/>
              <w:right w:val="single" w:sz="4" w:space="0" w:color="auto"/>
            </w:tcBorders>
            <w:hideMark/>
          </w:tcPr>
          <w:p w14:paraId="74A46CFA" w14:textId="77777777" w:rsidR="00CC3AA7"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28.540</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1)</w:t>
            </w:r>
            <w:r w:rsidR="00DE1524">
              <w:rPr>
                <w:rFonts w:eastAsia="SimSun"/>
              </w:rPr>
              <w:t xml:space="preserve"> </w:t>
            </w:r>
            <w:r w:rsidRPr="00DE1524">
              <w:rPr>
                <w:rFonts w:eastAsia="SimSun"/>
              </w:rPr>
              <w:t>[41]</w:t>
            </w:r>
            <w:r w:rsidRPr="00DE1524">
              <w:rPr>
                <w:rFonts w:eastAsia="SimSun"/>
                <w:lang w:eastAsia="zh-CN"/>
              </w:rPr>
              <w:t>,</w:t>
            </w:r>
          </w:p>
          <w:p w14:paraId="62F59BB8" w14:textId="77777777" w:rsidR="002B2E5E" w:rsidRPr="00DE1524" w:rsidRDefault="002B2E5E" w:rsidP="00DE1524">
            <w:pPr>
              <w:pStyle w:val="TAL"/>
              <w:keepNext w:val="0"/>
              <w:keepLines w:val="0"/>
              <w:rPr>
                <w:rFonts w:eastAsia="SimSun"/>
              </w:rPr>
            </w:pPr>
            <w:r w:rsidRPr="00DE1524">
              <w:rPr>
                <w:rFonts w:eastAsia="SimSun"/>
                <w:lang w:eastAsia="zh-CN"/>
              </w:rPr>
              <w:t>TS</w:t>
            </w:r>
            <w:r w:rsidR="00DE1524">
              <w:rPr>
                <w:rFonts w:eastAsia="SimSun"/>
                <w:lang w:eastAsia="zh-CN"/>
              </w:rPr>
              <w:t xml:space="preserve"> </w:t>
            </w:r>
            <w:r w:rsidRPr="00DE1524">
              <w:rPr>
                <w:rFonts w:eastAsia="SimSun"/>
                <w:lang w:eastAsia="zh-CN"/>
              </w:rPr>
              <w:t>28.541</w:t>
            </w:r>
            <w:r w:rsidR="00DE1524">
              <w:rPr>
                <w:rFonts w:eastAsia="SimSun"/>
                <w:lang w:eastAsia="zh-CN"/>
              </w:rPr>
              <w:t xml:space="preserve"> </w:t>
            </w:r>
            <w:r w:rsidR="00CC3AA7" w:rsidRPr="00DE1524">
              <w:rPr>
                <w:rFonts w:eastAsia="SimSun"/>
              </w:rPr>
              <w:t>(stage</w:t>
            </w:r>
            <w:r w:rsidR="00DE1524">
              <w:rPr>
                <w:rFonts w:eastAsia="SimSun"/>
              </w:rPr>
              <w:t xml:space="preserve"> </w:t>
            </w:r>
            <w:r w:rsidR="00CC3AA7" w:rsidRPr="00DE1524">
              <w:rPr>
                <w:rFonts w:eastAsia="SimSun"/>
              </w:rPr>
              <w:t>2</w:t>
            </w:r>
            <w:r w:rsidR="00DE1524">
              <w:rPr>
                <w:rFonts w:eastAsia="SimSun"/>
              </w:rPr>
              <w:t xml:space="preserve"> </w:t>
            </w:r>
            <w:r w:rsidR="00CC3AA7" w:rsidRPr="00DE1524">
              <w:rPr>
                <w:rFonts w:eastAsia="SimSun"/>
              </w:rPr>
              <w:t>and</w:t>
            </w:r>
            <w:r w:rsidR="00DE1524">
              <w:rPr>
                <w:rFonts w:eastAsia="SimSun"/>
              </w:rPr>
              <w:t xml:space="preserve"> </w:t>
            </w:r>
            <w:r w:rsidR="00CC3AA7" w:rsidRPr="00DE1524">
              <w:rPr>
                <w:rFonts w:eastAsia="SimSun"/>
              </w:rPr>
              <w:t>stage</w:t>
            </w:r>
            <w:r w:rsidR="00DE1524">
              <w:rPr>
                <w:rFonts w:eastAsia="SimSun"/>
              </w:rPr>
              <w:t xml:space="preserve"> </w:t>
            </w:r>
            <w:r w:rsidR="00CC3AA7" w:rsidRPr="00DE1524">
              <w:rPr>
                <w:rFonts w:eastAsia="SimSun"/>
              </w:rPr>
              <w:t>3)</w:t>
            </w:r>
            <w:r w:rsidR="00DE1524">
              <w:rPr>
                <w:rFonts w:eastAsia="SimSun"/>
              </w:rPr>
              <w:t xml:space="preserve"> </w:t>
            </w:r>
            <w:r w:rsidRPr="00DE1524">
              <w:rPr>
                <w:rFonts w:eastAsia="SimSun"/>
              </w:rPr>
              <w:t>[4]</w:t>
            </w:r>
          </w:p>
        </w:tc>
      </w:tr>
      <w:tr w:rsidR="002B2E5E" w:rsidRPr="00DE1524" w14:paraId="2A23D1A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25D8E697" w14:textId="77777777" w:rsidR="002B2E5E" w:rsidRPr="00DE1524" w:rsidRDefault="002B2E5E" w:rsidP="00DE1524">
            <w:pPr>
              <w:pStyle w:val="TAC"/>
              <w:keepNext w:val="0"/>
              <w:keepLines w:val="0"/>
              <w:rPr>
                <w:rFonts w:eastAsia="SimSun"/>
                <w:lang w:eastAsia="zh-CN"/>
              </w:rPr>
            </w:pPr>
            <w:r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0D12FBA9" w14:textId="77777777" w:rsidR="002B2E5E" w:rsidRPr="00DE1524" w:rsidRDefault="002B2E5E" w:rsidP="00DE1524">
            <w:pPr>
              <w:pStyle w:val="TAL"/>
              <w:keepNext w:val="0"/>
              <w:keepLines w:val="0"/>
              <w:rPr>
                <w:rFonts w:eastAsia="SimSun"/>
                <w:lang w:eastAsia="zh-CN"/>
              </w:rPr>
            </w:pPr>
            <w:r w:rsidRPr="00DE1524">
              <w:rPr>
                <w:rFonts w:eastAsia="SimSun"/>
                <w:lang w:eastAsia="zh-CN"/>
              </w:rPr>
              <w:t>ONAP-3GPP</w:t>
            </w:r>
            <w:r w:rsidR="00DE1524">
              <w:rPr>
                <w:rFonts w:eastAsia="SimSun"/>
                <w:lang w:eastAsia="zh-CN"/>
              </w:rPr>
              <w:t xml:space="preserve"> </w:t>
            </w:r>
            <w:r w:rsidRPr="00DE1524">
              <w:rPr>
                <w:rFonts w:eastAsia="SimSun"/>
                <w:lang w:eastAsia="zh-CN"/>
              </w:rPr>
              <w:t>integration</w:t>
            </w:r>
          </w:p>
        </w:tc>
        <w:tc>
          <w:tcPr>
            <w:tcW w:w="3941" w:type="dxa"/>
            <w:tcBorders>
              <w:top w:val="single" w:sz="4" w:space="0" w:color="auto"/>
              <w:left w:val="single" w:sz="4" w:space="0" w:color="auto"/>
              <w:bottom w:val="single" w:sz="4" w:space="0" w:color="auto"/>
              <w:right w:val="single" w:sz="4" w:space="0" w:color="auto"/>
            </w:tcBorders>
            <w:hideMark/>
          </w:tcPr>
          <w:p w14:paraId="2C4D3CD7"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2</w:t>
            </w:r>
            <w:r w:rsidR="00DE1524">
              <w:rPr>
                <w:rFonts w:eastAsia="SimSun"/>
                <w:lang w:eastAsia="zh-CN"/>
              </w:rPr>
              <w:t xml:space="preserve"> </w:t>
            </w:r>
            <w:r w:rsidR="00157A59" w:rsidRPr="00DE1524">
              <w:rPr>
                <w:rFonts w:eastAsia="SimSun"/>
                <w:lang w:eastAsia="zh-CN"/>
              </w:rPr>
              <w:t>and</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3)</w:t>
            </w:r>
            <w:r w:rsidR="00DE1524">
              <w:rPr>
                <w:rFonts w:eastAsia="SimSun"/>
                <w:lang w:eastAsia="zh-CN"/>
              </w:rPr>
              <w:t xml:space="preserve"> </w:t>
            </w:r>
            <w:r w:rsidRPr="00DE1524">
              <w:rPr>
                <w:rFonts w:eastAsia="SimSun"/>
              </w:rPr>
              <w:t>[9]</w:t>
            </w:r>
          </w:p>
        </w:tc>
      </w:tr>
      <w:tr w:rsidR="002B2E5E" w:rsidRPr="00DE1524" w14:paraId="3B173B8C"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B2EF3CC" w14:textId="77777777" w:rsidR="002B2E5E" w:rsidRPr="00DE1524" w:rsidRDefault="002B2E5E" w:rsidP="00DE1524">
            <w:pPr>
              <w:pStyle w:val="TAC"/>
              <w:keepNext w:val="0"/>
              <w:keepLines w:val="0"/>
              <w:rPr>
                <w:rFonts w:eastAsia="SimSun"/>
                <w:lang w:eastAsia="zh-CN"/>
              </w:rPr>
            </w:pPr>
            <w:r w:rsidRPr="00DE1524">
              <w:rPr>
                <w:rFonts w:eastAsia="SimSun"/>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134BA3D1" w14:textId="77777777" w:rsidR="002B2E5E" w:rsidRPr="00DE1524" w:rsidRDefault="002B2E5E" w:rsidP="00DE1524">
            <w:pPr>
              <w:pStyle w:val="TAL"/>
              <w:keepNext w:val="0"/>
              <w:keepLines w:val="0"/>
              <w:rPr>
                <w:rFonts w:eastAsia="SimSun"/>
                <w:lang w:eastAsia="zh-CN"/>
              </w:rPr>
            </w:pPr>
            <w:r w:rsidRPr="00DE1524">
              <w:rPr>
                <w:rFonts w:eastAsia="SimSun"/>
                <w:lang w:eastAsia="zh-CN"/>
              </w:rPr>
              <w:t>Trace</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MDT</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57D84012" w14:textId="77777777" w:rsidR="00157A59"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32.421</w:t>
            </w:r>
            <w:r w:rsidR="00DE1524">
              <w:rPr>
                <w:rFonts w:eastAsia="SimSun"/>
                <w:lang w:eastAsia="zh-CN"/>
              </w:rPr>
              <w:t xml:space="preserve"> </w:t>
            </w:r>
            <w:r w:rsidR="00157A59" w:rsidRPr="00DE1524">
              <w:rPr>
                <w:rFonts w:eastAsia="SimSun"/>
                <w:lang w:eastAsia="zh-CN"/>
              </w:rPr>
              <w:t>(stage</w:t>
            </w:r>
            <w:r w:rsidR="00DE1524">
              <w:rPr>
                <w:rFonts w:eastAsia="SimSun"/>
                <w:lang w:eastAsia="zh-CN"/>
              </w:rPr>
              <w:t xml:space="preserve"> </w:t>
            </w:r>
            <w:r w:rsidR="00157A59" w:rsidRPr="00DE1524">
              <w:rPr>
                <w:rFonts w:eastAsia="SimSun"/>
                <w:lang w:eastAsia="zh-CN"/>
              </w:rPr>
              <w:t>1)</w:t>
            </w:r>
            <w:r w:rsidR="00DE1524">
              <w:rPr>
                <w:rFonts w:eastAsia="SimSun"/>
                <w:lang w:eastAsia="zh-CN"/>
              </w:rPr>
              <w:t xml:space="preserve"> </w:t>
            </w:r>
            <w:r w:rsidRPr="00DE1524">
              <w:rPr>
                <w:rFonts w:eastAsia="SimSun"/>
                <w:lang w:eastAsia="zh-CN"/>
              </w:rPr>
              <w:t>[43],</w:t>
            </w:r>
          </w:p>
          <w:p w14:paraId="1E1EE6C1" w14:textId="77777777" w:rsidR="00157A59"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32.422</w:t>
            </w:r>
            <w:r w:rsidR="00DE1524">
              <w:rPr>
                <w:rFonts w:eastAsia="SimSun"/>
                <w:lang w:eastAsia="zh-C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00157A59" w:rsidRPr="00DE1524">
              <w:rPr>
                <w:rFonts w:eastAsia="SimSun"/>
              </w:rPr>
              <w:t>and</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3)</w:t>
            </w:r>
            <w:r w:rsidR="00DE1524">
              <w:rPr>
                <w:rFonts w:eastAsia="SimSun"/>
                <w:lang w:eastAsia="zh-CN"/>
              </w:rPr>
              <w:t xml:space="preserve"> </w:t>
            </w:r>
            <w:r w:rsidRPr="00DE1524">
              <w:rPr>
                <w:rFonts w:eastAsia="SimSun"/>
                <w:lang w:eastAsia="zh-CN"/>
              </w:rPr>
              <w:t>[44],</w:t>
            </w:r>
          </w:p>
          <w:p w14:paraId="22874964" w14:textId="49B14EBE"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32.423</w:t>
            </w:r>
            <w:r w:rsidR="00DE1524">
              <w:rPr>
                <w:rFonts w:eastAsia="SimSun"/>
                <w:lang w:eastAsia="zh-CN"/>
              </w:rPr>
              <w:t xml:space="preserve"> </w:t>
            </w:r>
            <w:r w:rsidR="00157A59" w:rsidRPr="00DE1524">
              <w:rPr>
                <w:rFonts w:eastAsia="SimSun"/>
              </w:rPr>
              <w:t>(trace</w:t>
            </w:r>
            <w:r w:rsidR="00DE1524">
              <w:rPr>
                <w:rFonts w:eastAsia="SimSun"/>
              </w:rPr>
              <w:t xml:space="preserve"> </w:t>
            </w:r>
            <w:r w:rsidR="00157A59" w:rsidRPr="00DE1524">
              <w:rPr>
                <w:rFonts w:eastAsia="SimSun"/>
              </w:rPr>
              <w:t>data)</w:t>
            </w:r>
            <w:r w:rsidR="00DE1524">
              <w:rPr>
                <w:rFonts w:eastAsia="SimSun"/>
                <w:lang w:eastAsia="zh-CN"/>
              </w:rPr>
              <w:t xml:space="preserve"> </w:t>
            </w:r>
            <w:r w:rsidRPr="00DE1524">
              <w:rPr>
                <w:rFonts w:eastAsia="SimSun"/>
                <w:lang w:eastAsia="zh-CN"/>
              </w:rPr>
              <w:t>[45]</w:t>
            </w:r>
          </w:p>
        </w:tc>
      </w:tr>
      <w:tr w:rsidR="002B2E5E" w:rsidRPr="00DE1524" w14:paraId="0DC3E3FD"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55448DF" w14:textId="77777777" w:rsidR="002B2E5E" w:rsidRPr="00DE1524" w:rsidRDefault="002B2E5E" w:rsidP="00DE1524">
            <w:pPr>
              <w:pStyle w:val="TAC"/>
              <w:keepNext w:val="0"/>
              <w:keepLines w:val="0"/>
              <w:rPr>
                <w:rFonts w:eastAsia="SimSun"/>
                <w:lang w:eastAsia="zh-CN"/>
              </w:rPr>
            </w:pPr>
            <w:r w:rsidRPr="00DE1524">
              <w:rPr>
                <w:rFonts w:eastAsia="SimSun"/>
                <w:lang w:eastAsia="zh-CN"/>
              </w:rPr>
              <w:t>8</w:t>
            </w:r>
          </w:p>
        </w:tc>
        <w:tc>
          <w:tcPr>
            <w:tcW w:w="5103" w:type="dxa"/>
            <w:tcBorders>
              <w:top w:val="single" w:sz="4" w:space="0" w:color="auto"/>
              <w:left w:val="single" w:sz="4" w:space="0" w:color="auto"/>
              <w:bottom w:val="single" w:sz="4" w:space="0" w:color="auto"/>
              <w:right w:val="single" w:sz="4" w:space="0" w:color="auto"/>
            </w:tcBorders>
            <w:hideMark/>
          </w:tcPr>
          <w:p w14:paraId="0D7C52C7" w14:textId="77777777" w:rsidR="002B2E5E" w:rsidRPr="00DE1524" w:rsidRDefault="002B2E5E" w:rsidP="00DE1524">
            <w:pPr>
              <w:pStyle w:val="TAL"/>
              <w:keepNext w:val="0"/>
              <w:keepLines w:val="0"/>
              <w:rPr>
                <w:rFonts w:eastAsia="SimSun"/>
                <w:lang w:eastAsia="zh-CN"/>
              </w:rPr>
            </w:pPr>
            <w:r w:rsidRPr="00DE1524">
              <w:rPr>
                <w:rFonts w:eastAsia="SimSun"/>
                <w:lang w:eastAsia="zh-CN"/>
              </w:rPr>
              <w:t>QOE</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758065DF"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28.622</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Pr="00DE1524">
              <w:rPr>
                <w:rFonts w:eastAsia="SimSun"/>
              </w:rPr>
              <w:t>[32],</w:t>
            </w:r>
            <w:r w:rsidR="00DE1524">
              <w:rPr>
                <w:rFonts w:eastAsia="SimSun"/>
              </w:rPr>
              <w:t xml:space="preserve"> </w:t>
            </w:r>
          </w:p>
          <w:p w14:paraId="59D10416"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28.623</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3)</w:t>
            </w:r>
            <w:r w:rsidR="00DE1524">
              <w:rPr>
                <w:rFonts w:eastAsia="SimSun"/>
              </w:rPr>
              <w:t xml:space="preserve"> </w:t>
            </w:r>
            <w:r w:rsidRPr="00DE1524">
              <w:rPr>
                <w:rFonts w:eastAsia="SimSun"/>
              </w:rPr>
              <w:t>[54]</w:t>
            </w:r>
            <w:r w:rsidRPr="00DE1524">
              <w:rPr>
                <w:rFonts w:eastAsia="SimSun"/>
                <w:lang w:eastAsia="zh-CN"/>
              </w:rPr>
              <w:t>,</w:t>
            </w:r>
          </w:p>
          <w:p w14:paraId="4296A55F"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28.404</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1)</w:t>
            </w:r>
            <w:r w:rsidR="00DE1524">
              <w:rPr>
                <w:rFonts w:eastAsia="SimSun"/>
              </w:rPr>
              <w:t xml:space="preserve"> </w:t>
            </w:r>
            <w:r w:rsidRPr="00DE1524">
              <w:rPr>
                <w:rFonts w:eastAsia="SimSun"/>
              </w:rPr>
              <w:t>[48],</w:t>
            </w:r>
            <w:r w:rsidR="00DE1524">
              <w:rPr>
                <w:rFonts w:eastAsia="SimSun"/>
              </w:rPr>
              <w:t xml:space="preserve"> </w:t>
            </w:r>
          </w:p>
          <w:p w14:paraId="2852FE23" w14:textId="77777777" w:rsidR="00157A59"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28.405</w:t>
            </w:r>
            <w:r w:rsidR="00DE1524">
              <w:rPr>
                <w:rFonts w:eastAsia="SimSun"/>
              </w:rPr>
              <w:t xml:space="preserve"> </w:t>
            </w:r>
            <w:r w:rsidR="00157A59" w:rsidRPr="00DE1524">
              <w:rPr>
                <w:rFonts w:eastAsia="SimSun"/>
              </w:rPr>
              <w:t>(stage</w:t>
            </w:r>
            <w:r w:rsidR="00DE1524">
              <w:rPr>
                <w:rFonts w:eastAsia="SimSun"/>
              </w:rPr>
              <w:t xml:space="preserve"> </w:t>
            </w:r>
            <w:r w:rsidR="00157A59" w:rsidRPr="00DE1524">
              <w:rPr>
                <w:rFonts w:eastAsia="SimSun"/>
              </w:rPr>
              <w:t>2)</w:t>
            </w:r>
            <w:r w:rsidR="00DE1524">
              <w:rPr>
                <w:rFonts w:eastAsia="SimSun"/>
              </w:rPr>
              <w:t xml:space="preserve"> </w:t>
            </w:r>
            <w:r w:rsidRPr="00DE1524">
              <w:rPr>
                <w:rFonts w:eastAsia="SimSun"/>
              </w:rPr>
              <w:t>[49],</w:t>
            </w:r>
          </w:p>
          <w:p w14:paraId="12EC4947"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28.406</w:t>
            </w:r>
            <w:r w:rsidR="00DE1524">
              <w:rPr>
                <w:rFonts w:eastAsia="SimSun"/>
              </w:rPr>
              <w:t xml:space="preserve"> </w:t>
            </w:r>
            <w:r w:rsidR="00157A59" w:rsidRPr="00DE1524">
              <w:rPr>
                <w:rFonts w:eastAsia="SimSun"/>
              </w:rPr>
              <w:t>(</w:t>
            </w:r>
            <w:r w:rsidR="00157A59" w:rsidRPr="00DE1524">
              <w:rPr>
                <w:rFonts w:eastAsia="SimSun" w:hint="eastAsia"/>
                <w:lang w:eastAsia="zh-CN"/>
              </w:rPr>
              <w:t>mea</w:t>
            </w:r>
            <w:r w:rsidR="00157A59" w:rsidRPr="00DE1524">
              <w:rPr>
                <w:rFonts w:eastAsia="SimSun"/>
              </w:rPr>
              <w:t>surements)</w:t>
            </w:r>
            <w:r w:rsidR="00DE1524">
              <w:rPr>
                <w:rFonts w:eastAsia="SimSun"/>
              </w:rPr>
              <w:t xml:space="preserve"> </w:t>
            </w:r>
            <w:r w:rsidRPr="00DE1524">
              <w:rPr>
                <w:rFonts w:eastAsia="SimSun"/>
              </w:rPr>
              <w:t>[50]</w:t>
            </w:r>
          </w:p>
        </w:tc>
      </w:tr>
      <w:tr w:rsidR="002B2E5E" w:rsidRPr="00DE1524" w14:paraId="181DEAF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2F0E276B" w14:textId="77777777" w:rsidR="002B2E5E" w:rsidRPr="00DE1524" w:rsidRDefault="002B2E5E" w:rsidP="00DE1524">
            <w:pPr>
              <w:pStyle w:val="TAC"/>
              <w:keepNext w:val="0"/>
              <w:keepLines w:val="0"/>
              <w:rPr>
                <w:rFonts w:eastAsia="SimSun"/>
                <w:lang w:eastAsia="zh-CN"/>
              </w:rPr>
            </w:pPr>
            <w:r w:rsidRPr="00DE1524">
              <w:rPr>
                <w:rFonts w:eastAsia="SimSun"/>
                <w:lang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4D0B0ACA" w14:textId="77777777" w:rsidR="002B2E5E" w:rsidRPr="00DE1524" w:rsidRDefault="002B2E5E" w:rsidP="00DE1524">
            <w:pPr>
              <w:pStyle w:val="TAL"/>
              <w:keepNext w:val="0"/>
              <w:keepLines w:val="0"/>
              <w:rPr>
                <w:rFonts w:eastAsia="SimSun"/>
                <w:lang w:eastAsia="zh-CN"/>
              </w:rPr>
            </w:pPr>
            <w:r w:rsidRPr="00DE1524">
              <w:rPr>
                <w:rFonts w:eastAsia="SimSun"/>
              </w:rPr>
              <w:t>Inventory</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3BA9B5D5" w14:textId="558486B9" w:rsidR="009361BE" w:rsidRPr="00DE1524" w:rsidRDefault="009361BE" w:rsidP="00DE1524">
            <w:pPr>
              <w:pStyle w:val="TAL"/>
              <w:keepNext w:val="0"/>
              <w:keepLines w:val="0"/>
              <w:rPr>
                <w:rFonts w:eastAsia="SimSun"/>
              </w:rPr>
            </w:pPr>
          </w:p>
          <w:p w14:paraId="78B18D09" w14:textId="58314C49" w:rsidR="009361BE" w:rsidRPr="00DE1524" w:rsidRDefault="009361BE" w:rsidP="00DE1524">
            <w:pPr>
              <w:pStyle w:val="TAL"/>
              <w:keepNext w:val="0"/>
              <w:keepLines w:val="0"/>
              <w:rPr>
                <w:rFonts w:eastAsia="SimSun"/>
              </w:rPr>
            </w:pPr>
          </w:p>
          <w:p w14:paraId="4E7C783F" w14:textId="764867A1" w:rsidR="002B2E5E" w:rsidRPr="00DE1524" w:rsidRDefault="002B2E5E" w:rsidP="00DE1524">
            <w:pPr>
              <w:pStyle w:val="TAL"/>
              <w:keepNext w:val="0"/>
              <w:keepLines w:val="0"/>
              <w:rPr>
                <w:rFonts w:eastAsia="SimSun"/>
              </w:rPr>
            </w:pPr>
          </w:p>
        </w:tc>
      </w:tr>
      <w:tr w:rsidR="002B2E5E" w:rsidRPr="00DE1524" w14:paraId="338876A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ECBFD04" w14:textId="77777777" w:rsidR="002B2E5E" w:rsidRPr="00DE1524" w:rsidRDefault="002B2E5E" w:rsidP="00DE1524">
            <w:pPr>
              <w:pStyle w:val="TAC"/>
              <w:keepNext w:val="0"/>
              <w:keepLines w:val="0"/>
              <w:rPr>
                <w:rFonts w:eastAsia="SimSun"/>
                <w:lang w:eastAsia="zh-CN"/>
              </w:rPr>
            </w:pPr>
            <w:r w:rsidRPr="00DE1524">
              <w:rPr>
                <w:rFonts w:eastAsia="SimSun"/>
                <w:lang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02B662E4"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data</w:t>
            </w:r>
            <w:r w:rsidR="00DE1524">
              <w:rPr>
                <w:rFonts w:eastAsia="SimSun"/>
                <w:lang w:eastAsia="zh-CN"/>
              </w:rPr>
              <w:t xml:space="preserve"> </w:t>
            </w:r>
            <w:r w:rsidRPr="00DE1524">
              <w:rPr>
                <w:rFonts w:eastAsia="SimSun"/>
                <w:lang w:eastAsia="zh-CN"/>
              </w:rPr>
              <w:t>collection</w:t>
            </w:r>
            <w:r w:rsidR="00DE1524">
              <w:rPr>
                <w:rFonts w:eastAsia="SimSun"/>
                <w:lang w:eastAsia="zh-CN"/>
              </w:rPr>
              <w:t xml:space="preserve"> </w:t>
            </w:r>
            <w:r w:rsidRPr="00DE1524">
              <w:rPr>
                <w:rFonts w:eastAsia="SimSun"/>
                <w:lang w:eastAsia="zh-CN"/>
              </w:rPr>
              <w:t>control</w:t>
            </w:r>
            <w:r w:rsidR="00DE1524">
              <w:rPr>
                <w:rFonts w:eastAsia="SimSun"/>
                <w:lang w:eastAsia="zh-CN"/>
              </w:rPr>
              <w:t xml:space="preserve"> </w:t>
            </w:r>
            <w:r w:rsidRPr="00DE1524">
              <w:rPr>
                <w:rFonts w:eastAsia="SimSun"/>
                <w:lang w:eastAsia="zh-CN"/>
              </w:rPr>
              <w:t>and</w:t>
            </w:r>
            <w:r w:rsidR="00DE1524">
              <w:rPr>
                <w:rFonts w:eastAsia="SimSun"/>
                <w:lang w:eastAsia="zh-CN"/>
              </w:rPr>
              <w:t xml:space="preserve"> </w:t>
            </w:r>
            <w:r w:rsidRPr="00DE1524">
              <w:rPr>
                <w:rFonts w:eastAsia="SimSun"/>
                <w:lang w:eastAsia="zh-CN"/>
              </w:rPr>
              <w:t>discovery</w:t>
            </w:r>
            <w:r w:rsidR="00DE1524">
              <w:rPr>
                <w:rFonts w:eastAsia="SimSun"/>
                <w:lang w:eastAsia="zh-CN"/>
              </w:rPr>
              <w:t xml:space="preserve"> </w:t>
            </w:r>
            <w:r w:rsidRPr="00DE1524">
              <w:rPr>
                <w:rFonts w:eastAsia="SimSun"/>
                <w:lang w:eastAsia="zh-CN"/>
              </w:rPr>
              <w:t>(MADCOL)</w:t>
            </w:r>
          </w:p>
        </w:tc>
        <w:tc>
          <w:tcPr>
            <w:tcW w:w="3941" w:type="dxa"/>
            <w:tcBorders>
              <w:top w:val="single" w:sz="4" w:space="0" w:color="auto"/>
              <w:left w:val="single" w:sz="4" w:space="0" w:color="auto"/>
              <w:bottom w:val="single" w:sz="4" w:space="0" w:color="auto"/>
              <w:right w:val="single" w:sz="4" w:space="0" w:color="auto"/>
            </w:tcBorders>
            <w:hideMark/>
          </w:tcPr>
          <w:p w14:paraId="29FC6F8A"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Pr="00DE1524">
              <w:rPr>
                <w:rFonts w:eastAsia="SimSun"/>
              </w:rPr>
              <w:t>[36],</w:t>
            </w:r>
            <w:r w:rsidR="00DE1524">
              <w:rPr>
                <w:rFonts w:eastAsia="SimSun"/>
              </w:rPr>
              <w:t xml:space="preserve"> </w:t>
            </w:r>
          </w:p>
          <w:p w14:paraId="544FC924" w14:textId="77777777" w:rsidR="009361BE" w:rsidRPr="00DE1524" w:rsidRDefault="00DE1524" w:rsidP="00DE1524">
            <w:pPr>
              <w:pStyle w:val="TAL"/>
              <w:keepNext w:val="0"/>
              <w:keepLines w:val="0"/>
              <w:rPr>
                <w:rFonts w:eastAsia="SimSun"/>
              </w:rPr>
            </w:pPr>
            <w:r>
              <w:rPr>
                <w:rFonts w:eastAsia="SimSun"/>
              </w:rPr>
              <w:t xml:space="preserve"> </w:t>
            </w:r>
            <w:r w:rsidR="009361BE" w:rsidRPr="00DE1524">
              <w:rPr>
                <w:rFonts w:eastAsia="SimSun"/>
              </w:rPr>
              <w:t>TS</w:t>
            </w:r>
            <w:r>
              <w:rPr>
                <w:rFonts w:eastAsia="SimSun"/>
              </w:rPr>
              <w:t xml:space="preserve"> </w:t>
            </w:r>
            <w:r w:rsidR="002B2E5E" w:rsidRPr="00DE1524">
              <w:rPr>
                <w:rFonts w:eastAsia="SimSun"/>
              </w:rPr>
              <w:t>28.532</w:t>
            </w:r>
            <w:r>
              <w:rPr>
                <w:rFonts w:eastAsia="SimSun"/>
              </w:rPr>
              <w:t xml:space="preserve"> </w:t>
            </w:r>
            <w:r w:rsidR="009361BE" w:rsidRPr="00DE1524">
              <w:rPr>
                <w:rFonts w:eastAsia="SimSun"/>
              </w:rPr>
              <w:t>(stage</w:t>
            </w:r>
            <w:r>
              <w:rPr>
                <w:rFonts w:eastAsia="SimSun"/>
              </w:rPr>
              <w:t xml:space="preserve"> </w:t>
            </w:r>
            <w:r w:rsidR="009361BE" w:rsidRPr="00DE1524">
              <w:rPr>
                <w:rFonts w:eastAsia="SimSun"/>
              </w:rPr>
              <w:t>2</w:t>
            </w:r>
            <w:r>
              <w:rPr>
                <w:rFonts w:eastAsia="SimSun"/>
              </w:rPr>
              <w:t xml:space="preserve"> </w:t>
            </w:r>
            <w:r w:rsidR="009361BE" w:rsidRPr="00DE1524">
              <w:rPr>
                <w:rFonts w:eastAsia="SimSun"/>
              </w:rPr>
              <w:t>and</w:t>
            </w:r>
            <w:r>
              <w:rPr>
                <w:rFonts w:eastAsia="SimSun"/>
              </w:rPr>
              <w:t xml:space="preserve"> </w:t>
            </w:r>
            <w:r w:rsidR="009361BE" w:rsidRPr="00DE1524">
              <w:rPr>
                <w:rFonts w:eastAsia="SimSun"/>
              </w:rPr>
              <w:t>stage</w:t>
            </w:r>
            <w:r>
              <w:rPr>
                <w:rFonts w:eastAsia="SimSun"/>
              </w:rPr>
              <w:t xml:space="preserve"> </w:t>
            </w:r>
            <w:r w:rsidR="009361BE" w:rsidRPr="00DE1524">
              <w:rPr>
                <w:rFonts w:eastAsia="SimSun"/>
              </w:rPr>
              <w:t>3)</w:t>
            </w:r>
            <w:r>
              <w:rPr>
                <w:rFonts w:eastAsia="SimSun"/>
              </w:rPr>
              <w:t xml:space="preserve"> </w:t>
            </w:r>
            <w:r w:rsidR="002B2E5E" w:rsidRPr="00DE1524">
              <w:rPr>
                <w:rFonts w:eastAsia="SimSun"/>
              </w:rPr>
              <w:t>[9],</w:t>
            </w:r>
          </w:p>
          <w:p w14:paraId="13E449EA" w14:textId="77777777" w:rsidR="002B2E5E" w:rsidRPr="00DE1524" w:rsidRDefault="009361BE" w:rsidP="00DE1524">
            <w:pPr>
              <w:pStyle w:val="TAL"/>
              <w:keepNext w:val="0"/>
              <w:keepLines w:val="0"/>
              <w:rPr>
                <w:rFonts w:eastAsia="SimSun"/>
              </w:rPr>
            </w:pPr>
            <w:r w:rsidRPr="00DE1524">
              <w:rPr>
                <w:rFonts w:eastAsia="SimSun"/>
              </w:rPr>
              <w:t>TS</w:t>
            </w:r>
            <w:r w:rsidR="00DE1524">
              <w:rPr>
                <w:rFonts w:eastAsia="SimSun"/>
              </w:rPr>
              <w:t xml:space="preserve"> </w:t>
            </w:r>
            <w:r w:rsidR="002B2E5E" w:rsidRPr="00DE1524">
              <w:rPr>
                <w:rFonts w:eastAsia="SimSun"/>
              </w:rPr>
              <w:t>28.622</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002B2E5E" w:rsidRPr="00DE1524">
              <w:rPr>
                <w:rFonts w:eastAsia="SimSun"/>
              </w:rPr>
              <w:t>[32],</w:t>
            </w:r>
          </w:p>
          <w:p w14:paraId="37F455B3" w14:textId="77777777" w:rsidR="002B2E5E" w:rsidRPr="00DE1524" w:rsidRDefault="009361BE" w:rsidP="00DE1524">
            <w:pPr>
              <w:pStyle w:val="TAL"/>
              <w:keepNext w:val="0"/>
              <w:keepLines w:val="0"/>
              <w:rPr>
                <w:rFonts w:eastAsia="SimSun"/>
              </w:rPr>
            </w:pPr>
            <w:r w:rsidRPr="00DE1524">
              <w:rPr>
                <w:rFonts w:eastAsia="SimSun"/>
              </w:rPr>
              <w:t>TS</w:t>
            </w:r>
            <w:r w:rsidR="00DE1524">
              <w:rPr>
                <w:rFonts w:eastAsia="SimSun"/>
              </w:rPr>
              <w:t xml:space="preserve"> </w:t>
            </w:r>
            <w:r w:rsidR="002B2E5E" w:rsidRPr="00DE1524">
              <w:rPr>
                <w:rFonts w:eastAsia="SimSun"/>
              </w:rPr>
              <w:t>28.623</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002B2E5E" w:rsidRPr="00DE1524">
              <w:rPr>
                <w:rFonts w:eastAsia="SimSun"/>
              </w:rPr>
              <w:t>[54]</w:t>
            </w:r>
          </w:p>
        </w:tc>
      </w:tr>
      <w:tr w:rsidR="009361BE" w:rsidRPr="00DE1524" w14:paraId="17DFA68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153C376A" w14:textId="77777777" w:rsidR="009361BE" w:rsidRPr="00DE1524" w:rsidRDefault="009361BE" w:rsidP="00DE1524">
            <w:pPr>
              <w:pStyle w:val="TAC"/>
              <w:keepNext w:val="0"/>
              <w:keepLines w:val="0"/>
              <w:rPr>
                <w:rFonts w:eastAsia="SimSun"/>
                <w:lang w:eastAsia="zh-CN"/>
              </w:rPr>
            </w:pPr>
            <w:r w:rsidRPr="00DE1524">
              <w:rPr>
                <w:rFonts w:eastAsia="SimSun" w:hint="eastAsia"/>
                <w:lang w:eastAsia="zh-CN"/>
              </w:rPr>
              <w:t>1</w:t>
            </w:r>
            <w:r w:rsidRPr="00DE1524">
              <w:rPr>
                <w:rFonts w:eastAsia="SimSun"/>
                <w:lang w:eastAsia="zh-CN"/>
              </w:rPr>
              <w:t>1</w:t>
            </w:r>
          </w:p>
        </w:tc>
        <w:tc>
          <w:tcPr>
            <w:tcW w:w="5103" w:type="dxa"/>
            <w:tcBorders>
              <w:top w:val="single" w:sz="4" w:space="0" w:color="auto"/>
              <w:left w:val="single" w:sz="4" w:space="0" w:color="auto"/>
              <w:bottom w:val="single" w:sz="4" w:space="0" w:color="auto"/>
              <w:right w:val="single" w:sz="4" w:space="0" w:color="auto"/>
            </w:tcBorders>
          </w:tcPr>
          <w:p w14:paraId="42269C13" w14:textId="77777777" w:rsidR="009361BE" w:rsidRPr="00DE1524" w:rsidRDefault="009361BE" w:rsidP="00DE1524">
            <w:pPr>
              <w:pStyle w:val="TAL"/>
              <w:keepNext w:val="0"/>
              <w:keepLines w:val="0"/>
              <w:rPr>
                <w:rFonts w:eastAsia="SimSun"/>
                <w:lang w:eastAsia="zh-CN"/>
              </w:rPr>
            </w:pPr>
            <w:r w:rsidRPr="00DE1524">
              <w:rPr>
                <w:rFonts w:eastAsia="SimSun"/>
                <w:lang w:eastAsia="zh-CN"/>
              </w:rPr>
              <w:t>Access</w:t>
            </w:r>
            <w:r w:rsidR="00DE1524">
              <w:rPr>
                <w:rFonts w:eastAsia="SimSun"/>
                <w:lang w:eastAsia="zh-CN"/>
              </w:rPr>
              <w:t xml:space="preserve"> </w:t>
            </w:r>
            <w:r w:rsidRPr="00DE1524">
              <w:rPr>
                <w:rFonts w:eastAsia="SimSun"/>
                <w:lang w:eastAsia="zh-CN"/>
              </w:rPr>
              <w:t>Control</w:t>
            </w:r>
            <w:r w:rsidR="00DE1524">
              <w:rPr>
                <w:rFonts w:eastAsia="SimSun"/>
                <w:lang w:eastAsia="zh-CN"/>
              </w:rPr>
              <w:t xml:space="preserve"> </w:t>
            </w:r>
            <w:r w:rsidRPr="00DE1524">
              <w:rPr>
                <w:rFonts w:eastAsia="SimSun"/>
                <w:lang w:eastAsia="zh-CN"/>
              </w:rPr>
              <w:t>for</w:t>
            </w:r>
            <w:r w:rsidR="00DE1524">
              <w:rPr>
                <w:rFonts w:eastAsia="SimSun"/>
                <w:lang w:eastAsia="zh-CN"/>
              </w:rPr>
              <w:t xml:space="preserve"> </w:t>
            </w:r>
            <w:r w:rsidRPr="00DE1524">
              <w:rPr>
                <w:rFonts w:eastAsia="SimSun"/>
                <w:lang w:eastAsia="zh-CN"/>
              </w:rPr>
              <w:t>Management</w:t>
            </w:r>
            <w:r w:rsidR="00DE1524">
              <w:rPr>
                <w:rFonts w:eastAsia="SimSun"/>
                <w:lang w:eastAsia="zh-CN"/>
              </w:rPr>
              <w:t xml:space="preserve"> </w:t>
            </w:r>
            <w:r w:rsidRPr="00DE1524">
              <w:rPr>
                <w:rFonts w:eastAsia="SimSun"/>
                <w:lang w:eastAsia="zh-CN"/>
              </w:rPr>
              <w:t>services</w:t>
            </w:r>
            <w:r w:rsidR="00DE1524">
              <w:rPr>
                <w:rFonts w:eastAsia="SimSun"/>
                <w:lang w:eastAsia="zh-CN"/>
              </w:rPr>
              <w:t xml:space="preserve"> </w:t>
            </w:r>
            <w:r w:rsidRPr="00DE1524">
              <w:rPr>
                <w:rFonts w:eastAsia="SimSun"/>
                <w:lang w:eastAsia="zh-CN"/>
              </w:rPr>
              <w:t>(MSAC)</w:t>
            </w:r>
          </w:p>
        </w:tc>
        <w:tc>
          <w:tcPr>
            <w:tcW w:w="3941" w:type="dxa"/>
            <w:tcBorders>
              <w:top w:val="single" w:sz="4" w:space="0" w:color="auto"/>
              <w:left w:val="single" w:sz="4" w:space="0" w:color="auto"/>
              <w:bottom w:val="single" w:sz="4" w:space="0" w:color="auto"/>
              <w:right w:val="single" w:sz="4" w:space="0" w:color="auto"/>
            </w:tcBorders>
          </w:tcPr>
          <w:p w14:paraId="5E3E5214" w14:textId="77777777" w:rsidR="009361BE" w:rsidRPr="00DE1524" w:rsidRDefault="009361BE"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28.319</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[z]</w:t>
            </w:r>
          </w:p>
        </w:tc>
      </w:tr>
      <w:tr w:rsidR="002B2E5E" w:rsidRPr="00DE1524" w14:paraId="173DBD3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7A054E87" w14:textId="52BC86E5"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38A2930B" w14:textId="77777777" w:rsidR="002B2E5E" w:rsidRPr="00DE1524" w:rsidRDefault="002B2E5E" w:rsidP="00DE1524">
            <w:pPr>
              <w:pStyle w:val="TAL"/>
              <w:keepNext w:val="0"/>
              <w:keepLines w:val="0"/>
              <w:rPr>
                <w:rFonts w:eastAsia="SimSun"/>
                <w:lang w:eastAsia="zh-CN"/>
              </w:rPr>
            </w:pPr>
            <w:r w:rsidRPr="00DE1524">
              <w:rPr>
                <w:rFonts w:eastAsia="SimSun"/>
                <w:lang w:eastAsia="zh-CN"/>
              </w:rPr>
              <w:t>5G</w:t>
            </w:r>
            <w:r w:rsidR="00DE1524">
              <w:rPr>
                <w:rFonts w:eastAsia="SimSun"/>
                <w:lang w:eastAsia="zh-CN"/>
              </w:rPr>
              <w:t xml:space="preserve"> </w:t>
            </w:r>
            <w:r w:rsidRPr="00DE1524">
              <w:rPr>
                <w:rFonts w:eastAsia="SimSun"/>
                <w:lang w:eastAsia="zh-CN"/>
              </w:rPr>
              <w:t>RAN</w:t>
            </w:r>
            <w:r w:rsidR="00DE1524">
              <w:rPr>
                <w:rFonts w:eastAsia="SimSun"/>
                <w:lang w:eastAsia="zh-CN"/>
              </w:rPr>
              <w:t xml:space="preserve"> </w:t>
            </w:r>
            <w:r w:rsidRPr="00DE1524">
              <w:rPr>
                <w:rFonts w:eastAsia="SimSun"/>
                <w:lang w:eastAsia="zh-CN"/>
              </w:rPr>
              <w:t>Sharing</w:t>
            </w:r>
          </w:p>
        </w:tc>
        <w:tc>
          <w:tcPr>
            <w:tcW w:w="3941" w:type="dxa"/>
            <w:tcBorders>
              <w:top w:val="single" w:sz="4" w:space="0" w:color="auto"/>
              <w:left w:val="single" w:sz="4" w:space="0" w:color="auto"/>
              <w:bottom w:val="single" w:sz="4" w:space="0" w:color="auto"/>
              <w:right w:val="single" w:sz="4" w:space="0" w:color="auto"/>
            </w:tcBorders>
            <w:hideMark/>
          </w:tcPr>
          <w:p w14:paraId="4FEFEC87"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32.130</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Pr="00DE1524">
              <w:rPr>
                <w:rFonts w:eastAsia="SimSun"/>
              </w:rPr>
              <w:t>[55],</w:t>
            </w:r>
            <w:r w:rsidR="00DE1524">
              <w:rPr>
                <w:rFonts w:eastAsia="SimSun"/>
              </w:rPr>
              <w:t xml:space="preserve"> </w:t>
            </w:r>
          </w:p>
          <w:p w14:paraId="4251E796"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[4],</w:t>
            </w:r>
          </w:p>
          <w:p w14:paraId="5B2E3896"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28.552</w:t>
            </w:r>
            <w:r w:rsidR="00DE1524">
              <w:rPr>
                <w:rFonts w:eastAsia="SimSun"/>
              </w:rPr>
              <w:t xml:space="preserve"> </w:t>
            </w:r>
            <w:r w:rsidR="009361BE" w:rsidRPr="00DE1524">
              <w:rPr>
                <w:rFonts w:eastAsia="SimSun"/>
              </w:rPr>
              <w:t>(PM)</w:t>
            </w:r>
            <w:r w:rsidR="00DE1524">
              <w:rPr>
                <w:rFonts w:eastAsia="SimSun"/>
              </w:rPr>
              <w:t xml:space="preserve"> </w:t>
            </w:r>
            <w:r w:rsidRPr="00DE1524">
              <w:rPr>
                <w:rFonts w:eastAsia="SimSun"/>
              </w:rPr>
              <w:t>[5]</w:t>
            </w:r>
          </w:p>
        </w:tc>
      </w:tr>
      <w:tr w:rsidR="002B2E5E" w:rsidRPr="00DE1524" w14:paraId="6A817D1D"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68FCD74" w14:textId="258FDF54"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45C9AE03" w14:textId="77777777" w:rsidR="002B2E5E" w:rsidRPr="00DE1524" w:rsidRDefault="002B2E5E" w:rsidP="00DE1524">
            <w:pPr>
              <w:pStyle w:val="TAL"/>
              <w:keepNext w:val="0"/>
              <w:keepLines w:val="0"/>
              <w:rPr>
                <w:rFonts w:eastAsia="SimSun"/>
                <w:lang w:eastAsia="zh-CN"/>
              </w:rPr>
            </w:pPr>
            <w:r w:rsidRPr="00DE1524">
              <w:rPr>
                <w:rFonts w:eastAsia="SimSun"/>
                <w:lang w:eastAsia="zh-CN"/>
              </w:rPr>
              <w:t>Edge</w:t>
            </w:r>
            <w:r w:rsidR="00DE1524">
              <w:rPr>
                <w:rFonts w:eastAsia="SimSun"/>
                <w:lang w:eastAsia="zh-CN"/>
              </w:rPr>
              <w:t xml:space="preserve"> </w:t>
            </w:r>
            <w:r w:rsidRPr="00DE1524">
              <w:rPr>
                <w:rFonts w:eastAsia="SimSun"/>
                <w:lang w:eastAsia="zh-CN"/>
              </w:rPr>
              <w:t>Computing</w:t>
            </w:r>
            <w:r w:rsidR="00DE1524">
              <w:rPr>
                <w:rFonts w:eastAsia="SimSun"/>
                <w:lang w:eastAsia="zh-CN"/>
              </w:rPr>
              <w:t xml:space="preserve"> </w:t>
            </w:r>
            <w:r w:rsidRPr="00DE1524">
              <w:rPr>
                <w:rFonts w:eastAsia="SimSun"/>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65257EE1"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28.538</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lang w:eastAsia="zh-CN"/>
              </w:rPr>
              <w:t xml:space="preserve"> </w:t>
            </w:r>
            <w:r w:rsidRPr="00DE1524">
              <w:rPr>
                <w:rFonts w:eastAsia="SimSun"/>
                <w:lang w:eastAsia="zh-CN"/>
              </w:rPr>
              <w:t>[40]</w:t>
            </w:r>
          </w:p>
        </w:tc>
      </w:tr>
      <w:tr w:rsidR="002B2E5E" w:rsidRPr="00DE1524" w14:paraId="678CC339"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4A9B9A6" w14:textId="1B774EB8"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7E43CF4C" w14:textId="77777777" w:rsidR="002B2E5E" w:rsidRPr="00DE1524" w:rsidRDefault="002B2E5E" w:rsidP="00DE1524">
            <w:pPr>
              <w:pStyle w:val="TAL"/>
              <w:keepNext w:val="0"/>
              <w:keepLines w:val="0"/>
              <w:rPr>
                <w:rFonts w:eastAsia="SimSun"/>
                <w:lang w:eastAsia="zh-CN"/>
              </w:rPr>
            </w:pPr>
            <w:r w:rsidRPr="00DE1524">
              <w:rPr>
                <w:rFonts w:eastAsia="SimSun"/>
                <w:lang w:eastAsia="zh-CN"/>
              </w:rPr>
              <w:t>Energy</w:t>
            </w:r>
            <w:r w:rsidR="00DE1524">
              <w:rPr>
                <w:rFonts w:eastAsia="SimSun"/>
                <w:lang w:eastAsia="zh-CN"/>
              </w:rPr>
              <w:t xml:space="preserve"> </w:t>
            </w:r>
            <w:r w:rsidRPr="00DE1524">
              <w:rPr>
                <w:rFonts w:eastAsia="SimSun"/>
                <w:lang w:eastAsia="zh-CN"/>
              </w:rPr>
              <w:t>efficiency</w:t>
            </w:r>
            <w:r w:rsidR="00DE1524">
              <w:rPr>
                <w:rFonts w:eastAsia="SimSun"/>
                <w:lang w:eastAsia="zh-CN"/>
              </w:rPr>
              <w:t xml:space="preserve"> </w:t>
            </w:r>
            <w:r w:rsidRPr="00DE1524">
              <w:rPr>
                <w:rFonts w:eastAsia="SimSun"/>
                <w:lang w:eastAsia="zh-CN"/>
              </w:rPr>
              <w:t>related</w:t>
            </w:r>
            <w:r w:rsidR="00DE1524">
              <w:rPr>
                <w:rFonts w:eastAsia="SimSun"/>
                <w:lang w:eastAsia="zh-CN"/>
              </w:rPr>
              <w:t xml:space="preserve"> </w:t>
            </w:r>
            <w:r w:rsidRPr="00DE1524">
              <w:rPr>
                <w:rFonts w:eastAsia="SimSun"/>
                <w:lang w:eastAsia="zh-CN"/>
              </w:rPr>
              <w:t>specifications</w:t>
            </w:r>
          </w:p>
        </w:tc>
        <w:tc>
          <w:tcPr>
            <w:tcW w:w="3941" w:type="dxa"/>
            <w:tcBorders>
              <w:top w:val="single" w:sz="4" w:space="0" w:color="auto"/>
              <w:left w:val="single" w:sz="4" w:space="0" w:color="auto"/>
              <w:bottom w:val="single" w:sz="4" w:space="0" w:color="auto"/>
              <w:right w:val="single" w:sz="4" w:space="0" w:color="auto"/>
            </w:tcBorders>
            <w:hideMark/>
          </w:tcPr>
          <w:p w14:paraId="0A748715"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28.310</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[56]</w:t>
            </w:r>
            <w:r w:rsidRPr="00DE1524">
              <w:rPr>
                <w:rFonts w:eastAsia="SimSun"/>
                <w:lang w:eastAsia="zh-CN"/>
              </w:rPr>
              <w:t>,</w:t>
            </w:r>
          </w:p>
          <w:p w14:paraId="336ED678"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28.532</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[9]</w:t>
            </w:r>
            <w:r w:rsidRPr="00DE1524">
              <w:rPr>
                <w:rFonts w:eastAsia="SimSun"/>
                <w:lang w:eastAsia="zh-CN"/>
              </w:rPr>
              <w:t>,</w:t>
            </w:r>
          </w:p>
          <w:p w14:paraId="3E268905" w14:textId="77777777" w:rsidR="009361B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28.552</w:t>
            </w:r>
            <w:r w:rsidR="00DE1524">
              <w:rPr>
                <w:rFonts w:eastAsia="SimSun"/>
                <w:lang w:eastAsia="zh-CN"/>
              </w:rPr>
              <w:t xml:space="preserve"> </w:t>
            </w:r>
            <w:r w:rsidR="009361BE" w:rsidRPr="00DE1524">
              <w:rPr>
                <w:rFonts w:eastAsia="SimSun"/>
              </w:rPr>
              <w:t>(PM)</w:t>
            </w:r>
            <w:r w:rsidR="00DE1524">
              <w:rPr>
                <w:rFonts w:eastAsia="SimSun"/>
              </w:rPr>
              <w:t xml:space="preserve"> </w:t>
            </w:r>
            <w:r w:rsidRPr="00DE1524">
              <w:rPr>
                <w:rFonts w:eastAsia="SimSun"/>
              </w:rPr>
              <w:t>[5]</w:t>
            </w:r>
            <w:r w:rsidRPr="00DE1524">
              <w:rPr>
                <w:rFonts w:eastAsia="SimSun"/>
                <w:lang w:eastAsia="zh-CN"/>
              </w:rPr>
              <w:t>,</w:t>
            </w:r>
          </w:p>
          <w:p w14:paraId="67634CF8"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28.554</w:t>
            </w:r>
            <w:r w:rsidR="00DE1524">
              <w:rPr>
                <w:rFonts w:eastAsia="SimSun"/>
                <w:lang w:eastAsia="zh-CN"/>
              </w:rPr>
              <w:t xml:space="preserve"> </w:t>
            </w:r>
            <w:r w:rsidR="009361BE" w:rsidRPr="00DE1524">
              <w:rPr>
                <w:rFonts w:eastAsia="SimSun"/>
              </w:rPr>
              <w:t>(KPI)</w:t>
            </w:r>
            <w:r w:rsidR="00DE1524">
              <w:rPr>
                <w:rFonts w:eastAsia="SimSun"/>
              </w:rPr>
              <w:t xml:space="preserve"> </w:t>
            </w:r>
            <w:r w:rsidRPr="00DE1524">
              <w:rPr>
                <w:rFonts w:eastAsia="SimSun"/>
              </w:rPr>
              <w:t>[6]</w:t>
            </w:r>
          </w:p>
        </w:tc>
      </w:tr>
      <w:tr w:rsidR="002B2E5E" w:rsidRPr="00DE1524" w14:paraId="4DC8489E"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E2A4896" w14:textId="4B139AF8"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572F6507" w14:textId="77777777" w:rsidR="002B2E5E" w:rsidRPr="00DE1524" w:rsidRDefault="002B2E5E" w:rsidP="00DE1524">
            <w:pPr>
              <w:pStyle w:val="TAL"/>
              <w:keepNext w:val="0"/>
              <w:keepLines w:val="0"/>
              <w:rPr>
                <w:rFonts w:eastAsia="SimSun"/>
                <w:lang w:eastAsia="zh-CN"/>
              </w:rPr>
            </w:pPr>
            <w:r w:rsidRPr="00DE1524">
              <w:rPr>
                <w:rFonts w:eastAsia="SimSun"/>
                <w:lang w:eastAsia="zh-CN"/>
              </w:rPr>
              <w:t>Management</w:t>
            </w:r>
            <w:r w:rsidR="00DE1524">
              <w:rPr>
                <w:rFonts w:eastAsia="SimSun"/>
                <w:lang w:eastAsia="zh-CN"/>
              </w:rPr>
              <w:t xml:space="preserve"> </w:t>
            </w:r>
            <w:r w:rsidRPr="00DE1524">
              <w:rPr>
                <w:rFonts w:eastAsia="SimSun"/>
                <w:lang w:eastAsia="zh-CN"/>
              </w:rPr>
              <w:t>Data</w:t>
            </w:r>
            <w:r w:rsidR="00DE1524">
              <w:rPr>
                <w:rFonts w:eastAsia="SimSun"/>
                <w:lang w:eastAsia="zh-CN"/>
              </w:rPr>
              <w:t xml:space="preserve"> </w:t>
            </w:r>
            <w:r w:rsidRPr="00DE1524">
              <w:rPr>
                <w:rFonts w:eastAsia="SimSun"/>
                <w:lang w:eastAsia="zh-CN"/>
              </w:rPr>
              <w:t>Analytics</w:t>
            </w:r>
          </w:p>
        </w:tc>
        <w:tc>
          <w:tcPr>
            <w:tcW w:w="3941" w:type="dxa"/>
            <w:tcBorders>
              <w:top w:val="single" w:sz="4" w:space="0" w:color="auto"/>
              <w:left w:val="single" w:sz="4" w:space="0" w:color="auto"/>
              <w:bottom w:val="single" w:sz="4" w:space="0" w:color="auto"/>
              <w:right w:val="single" w:sz="4" w:space="0" w:color="auto"/>
            </w:tcBorders>
            <w:hideMark/>
          </w:tcPr>
          <w:p w14:paraId="5043A2C5" w14:textId="77777777" w:rsidR="002B2E5E" w:rsidRPr="00DE1524" w:rsidRDefault="002B2E5E"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28.104</w:t>
            </w:r>
            <w:r w:rsidR="00DE1524">
              <w:rPr>
                <w:rFonts w:eastAsia="SimSun"/>
                <w:lang w:eastAsia="zh-C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lang w:eastAsia="zh-CN"/>
              </w:rPr>
              <w:t xml:space="preserve"> </w:t>
            </w:r>
            <w:r w:rsidRPr="00DE1524">
              <w:rPr>
                <w:rFonts w:eastAsia="SimSun"/>
                <w:lang w:eastAsia="zh-CN"/>
              </w:rPr>
              <w:t>[57]</w:t>
            </w:r>
          </w:p>
        </w:tc>
      </w:tr>
      <w:tr w:rsidR="002B2E5E" w:rsidRPr="00DE1524" w14:paraId="3FA8884B"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796A234" w14:textId="4A2D09CA"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08D95F57" w14:textId="77777777" w:rsidR="002B2E5E" w:rsidRPr="00DE1524" w:rsidRDefault="002B2E5E" w:rsidP="00DE1524">
            <w:pPr>
              <w:pStyle w:val="TAL"/>
              <w:keepNext w:val="0"/>
              <w:keepLines w:val="0"/>
              <w:rPr>
                <w:rFonts w:eastAsia="SimSun"/>
                <w:lang w:eastAsia="zh-CN"/>
              </w:rPr>
            </w:pPr>
            <w:r w:rsidRPr="00DE1524">
              <w:rPr>
                <w:rFonts w:eastAsia="SimSun"/>
              </w:rPr>
              <w:t>5G</w:t>
            </w:r>
            <w:r w:rsidR="00DE1524">
              <w:rPr>
                <w:rFonts w:eastAsia="SimSun"/>
              </w:rPr>
              <w:t xml:space="preserve"> </w:t>
            </w:r>
            <w:r w:rsidRPr="00DE1524">
              <w:rPr>
                <w:rFonts w:eastAsia="SimSun"/>
              </w:rPr>
              <w:t>SON</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162B33CC"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28.313</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[58],</w:t>
            </w:r>
          </w:p>
          <w:p w14:paraId="126ECC83" w14:textId="77777777" w:rsidR="002B2E5E" w:rsidRPr="00DE1524" w:rsidRDefault="002B2E5E"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009361BE" w:rsidRPr="00DE1524">
              <w:rPr>
                <w:rFonts w:eastAsia="SimSun"/>
              </w:rPr>
              <w:t>and</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[4]</w:t>
            </w:r>
          </w:p>
        </w:tc>
      </w:tr>
      <w:tr w:rsidR="002B2E5E" w:rsidRPr="00DE1524" w14:paraId="141992CA"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3F8182C2" w14:textId="3CDD613A" w:rsidR="002B2E5E" w:rsidRPr="00DE1524" w:rsidRDefault="002B2E5E" w:rsidP="00DE1524">
            <w:pPr>
              <w:pStyle w:val="TAC"/>
              <w:keepNext w:val="0"/>
              <w:keepLines w:val="0"/>
              <w:rPr>
                <w:rFonts w:eastAsia="SimSun"/>
                <w:lang w:eastAsia="zh-CN"/>
              </w:rPr>
            </w:pPr>
            <w:r w:rsidRPr="00DE1524">
              <w:rPr>
                <w:rFonts w:eastAsia="SimSun"/>
                <w:lang w:eastAsia="zh-CN"/>
              </w:rPr>
              <w:t>1</w:t>
            </w:r>
            <w:r w:rsidR="009361BE" w:rsidRPr="00DE1524">
              <w:rPr>
                <w:rFonts w:eastAsia="SimSun"/>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66821A53" w14:textId="77777777" w:rsidR="002B2E5E" w:rsidRPr="00DE1524" w:rsidRDefault="002B2E5E" w:rsidP="00DE1524">
            <w:pPr>
              <w:pStyle w:val="TAL"/>
              <w:keepNext w:val="0"/>
              <w:keepLines w:val="0"/>
              <w:rPr>
                <w:rFonts w:eastAsia="SimSun"/>
              </w:rPr>
            </w:pPr>
            <w:r w:rsidRPr="00DE1524">
              <w:rPr>
                <w:rFonts w:eastAsia="SimSun"/>
              </w:rPr>
              <w:t>Plug</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Connect</w:t>
            </w:r>
          </w:p>
        </w:tc>
        <w:tc>
          <w:tcPr>
            <w:tcW w:w="3941" w:type="dxa"/>
            <w:tcBorders>
              <w:top w:val="single" w:sz="4" w:space="0" w:color="auto"/>
              <w:left w:val="single" w:sz="4" w:space="0" w:color="auto"/>
              <w:bottom w:val="single" w:sz="4" w:space="0" w:color="auto"/>
              <w:right w:val="single" w:sz="4" w:space="0" w:color="auto"/>
            </w:tcBorders>
            <w:hideMark/>
          </w:tcPr>
          <w:p w14:paraId="2838D7CB"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28.314</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1)</w:t>
            </w:r>
            <w:r w:rsidR="00DE1524">
              <w:rPr>
                <w:rFonts w:eastAsia="SimSun"/>
                <w:lang w:eastAsia="zh-CN"/>
              </w:rPr>
              <w:t xml:space="preserve"> </w:t>
            </w:r>
            <w:r w:rsidRPr="00DE1524">
              <w:rPr>
                <w:rFonts w:eastAsia="SimSun"/>
                <w:lang w:eastAsia="zh-CN"/>
              </w:rPr>
              <w:t>[59]</w:t>
            </w:r>
            <w:r w:rsidRPr="00DE1524">
              <w:rPr>
                <w:rFonts w:eastAsia="SimSun"/>
              </w:rPr>
              <w:t>,</w:t>
            </w:r>
          </w:p>
          <w:p w14:paraId="27BB40F8" w14:textId="77777777" w:rsidR="009361B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28.315</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2)</w:t>
            </w:r>
            <w:r w:rsidR="00DE1524">
              <w:rPr>
                <w:rFonts w:eastAsia="SimSun"/>
              </w:rPr>
              <w:t xml:space="preserve"> </w:t>
            </w:r>
            <w:r w:rsidRPr="00DE1524">
              <w:rPr>
                <w:rFonts w:eastAsia="SimSun"/>
              </w:rPr>
              <w:t>[60],</w:t>
            </w:r>
            <w:r w:rsidR="00DE1524">
              <w:rPr>
                <w:rFonts w:eastAsia="SimSun"/>
              </w:rPr>
              <w:t xml:space="preserve"> </w:t>
            </w:r>
          </w:p>
          <w:p w14:paraId="55B822BD" w14:textId="77777777" w:rsidR="002B2E5E" w:rsidRPr="00DE1524" w:rsidRDefault="002B2E5E"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28.316</w:t>
            </w:r>
            <w:r w:rsidR="00DE1524">
              <w:rPr>
                <w:rFonts w:eastAsia="SimSun"/>
              </w:rPr>
              <w:t xml:space="preserve"> </w:t>
            </w:r>
            <w:r w:rsidR="009361BE" w:rsidRPr="00DE1524">
              <w:rPr>
                <w:rFonts w:eastAsia="SimSun"/>
              </w:rPr>
              <w:t>(stage</w:t>
            </w:r>
            <w:r w:rsidR="00DE1524">
              <w:rPr>
                <w:rFonts w:eastAsia="SimSun"/>
              </w:rPr>
              <w:t xml:space="preserve"> </w:t>
            </w:r>
            <w:r w:rsidR="009361BE" w:rsidRPr="00DE1524">
              <w:rPr>
                <w:rFonts w:eastAsia="SimSun"/>
              </w:rPr>
              <w:t>3)</w:t>
            </w:r>
            <w:r w:rsidR="00DE1524">
              <w:rPr>
                <w:rFonts w:eastAsia="SimSun"/>
              </w:rPr>
              <w:t xml:space="preserve"> </w:t>
            </w:r>
            <w:r w:rsidRPr="00DE1524">
              <w:rPr>
                <w:rFonts w:eastAsia="SimSun"/>
              </w:rPr>
              <w:t>[61]</w:t>
            </w:r>
          </w:p>
        </w:tc>
      </w:tr>
      <w:tr w:rsidR="009F603B" w:rsidRPr="00DE1524" w14:paraId="1D5295B7"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342118F7" w14:textId="77777777" w:rsidR="009F603B" w:rsidRPr="00DE1524" w:rsidRDefault="009F603B" w:rsidP="00DE1524">
            <w:pPr>
              <w:pStyle w:val="TAC"/>
              <w:keepNext w:val="0"/>
              <w:keepLines w:val="0"/>
              <w:rPr>
                <w:rFonts w:eastAsia="SimSun"/>
                <w:lang w:eastAsia="zh-CN"/>
              </w:rPr>
            </w:pPr>
            <w:r w:rsidRPr="00DE1524">
              <w:rPr>
                <w:rFonts w:eastAsia="SimSun" w:hint="eastAsia"/>
                <w:lang w:eastAsia="zh-CN"/>
              </w:rPr>
              <w:t>1</w:t>
            </w:r>
            <w:r w:rsidRPr="00DE1524">
              <w:rPr>
                <w:rFonts w:eastAsia="SimSun"/>
                <w:lang w:eastAsia="zh-CN"/>
              </w:rPr>
              <w:t>8</w:t>
            </w:r>
          </w:p>
        </w:tc>
        <w:tc>
          <w:tcPr>
            <w:tcW w:w="5103" w:type="dxa"/>
            <w:tcBorders>
              <w:top w:val="single" w:sz="4" w:space="0" w:color="auto"/>
              <w:left w:val="single" w:sz="4" w:space="0" w:color="auto"/>
              <w:bottom w:val="single" w:sz="4" w:space="0" w:color="auto"/>
              <w:right w:val="single" w:sz="4" w:space="0" w:color="auto"/>
            </w:tcBorders>
          </w:tcPr>
          <w:p w14:paraId="74C77D71" w14:textId="77777777" w:rsidR="009F603B" w:rsidRPr="00DE1524" w:rsidRDefault="009F603B" w:rsidP="00DE1524">
            <w:pPr>
              <w:pStyle w:val="TAL"/>
              <w:keepNext w:val="0"/>
              <w:keepLines w:val="0"/>
              <w:rPr>
                <w:rFonts w:eastAsia="SimSun"/>
              </w:rPr>
            </w:pPr>
            <w:r w:rsidRPr="00DE1524">
              <w:rPr>
                <w:rFonts w:eastAsia="SimSun"/>
                <w:lang w:eastAsia="zh-CN"/>
              </w:rPr>
              <w:t>Self-configuration</w:t>
            </w:r>
            <w:r w:rsidR="00DE1524">
              <w:rPr>
                <w:rFonts w:eastAsia="SimSun"/>
                <w:lang w:eastAsia="zh-CN"/>
              </w:rPr>
              <w:t xml:space="preserve"> </w:t>
            </w:r>
            <w:r w:rsidRPr="00DE1524">
              <w:rPr>
                <w:rFonts w:eastAsia="SimSun"/>
                <w:lang w:eastAsia="zh-CN"/>
              </w:rPr>
              <w:t>of</w:t>
            </w:r>
            <w:r w:rsidR="00DE1524">
              <w:rPr>
                <w:rFonts w:eastAsia="SimSun"/>
                <w:lang w:eastAsia="zh-CN"/>
              </w:rPr>
              <w:t xml:space="preserve"> </w:t>
            </w:r>
            <w:r w:rsidRPr="00DE1524">
              <w:rPr>
                <w:rFonts w:eastAsia="SimSun"/>
                <w:lang w:eastAsia="zh-CN"/>
              </w:rPr>
              <w:t>Radio</w:t>
            </w:r>
            <w:r w:rsidR="00DE1524">
              <w:rPr>
                <w:rFonts w:eastAsia="SimSun"/>
                <w:lang w:eastAsia="zh-CN"/>
              </w:rPr>
              <w:t xml:space="preserve"> </w:t>
            </w:r>
            <w:r w:rsidRPr="00DE1524">
              <w:rPr>
                <w:rFonts w:eastAsia="SimSun"/>
                <w:lang w:eastAsia="zh-CN"/>
              </w:rPr>
              <w:t>Access</w:t>
            </w:r>
            <w:r w:rsidR="00DE1524">
              <w:rPr>
                <w:rFonts w:eastAsia="SimSun"/>
                <w:lang w:eastAsia="zh-CN"/>
              </w:rPr>
              <w:t xml:space="preserve"> </w:t>
            </w:r>
            <w:r w:rsidRPr="00DE1524">
              <w:rPr>
                <w:rFonts w:eastAsia="SimSun"/>
                <w:lang w:eastAsia="zh-CN"/>
              </w:rPr>
              <w:t>Network</w:t>
            </w:r>
            <w:r w:rsidR="00DE1524">
              <w:rPr>
                <w:rFonts w:eastAsia="SimSun"/>
                <w:lang w:eastAsia="zh-CN"/>
              </w:rPr>
              <w:t xml:space="preserve"> </w:t>
            </w:r>
            <w:r w:rsidRPr="00DE1524">
              <w:rPr>
                <w:rFonts w:eastAsia="SimSun"/>
                <w:lang w:eastAsia="zh-CN"/>
              </w:rPr>
              <w:t>Entities</w:t>
            </w:r>
            <w:r w:rsidR="00DE1524">
              <w:rPr>
                <w:rFonts w:eastAsia="SimSun"/>
                <w:lang w:eastAsia="zh-CN"/>
              </w:rPr>
              <w:t xml:space="preserve"> </w:t>
            </w:r>
            <w:r w:rsidRPr="00DE1524">
              <w:rPr>
                <w:rFonts w:eastAsia="SimSun"/>
                <w:lang w:eastAsia="zh-CN"/>
              </w:rPr>
              <w:t>(RANSC)</w:t>
            </w:r>
          </w:p>
        </w:tc>
        <w:tc>
          <w:tcPr>
            <w:tcW w:w="3941" w:type="dxa"/>
            <w:tcBorders>
              <w:top w:val="single" w:sz="4" w:space="0" w:color="auto"/>
              <w:left w:val="single" w:sz="4" w:space="0" w:color="auto"/>
              <w:bottom w:val="single" w:sz="4" w:space="0" w:color="auto"/>
              <w:right w:val="single" w:sz="4" w:space="0" w:color="auto"/>
            </w:tcBorders>
          </w:tcPr>
          <w:p w14:paraId="24243D5B" w14:textId="77777777" w:rsidR="009F603B" w:rsidRPr="00DE1524" w:rsidRDefault="009F603B"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28.317</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w:t>
            </w:r>
            <w:r w:rsidR="001A64B5" w:rsidRPr="00DE1524">
              <w:rPr>
                <w:rFonts w:eastAsia="SimSun"/>
                <w:lang w:eastAsia="zh-CN"/>
              </w:rPr>
              <w:t>67</w:t>
            </w:r>
            <w:r w:rsidRPr="00DE1524">
              <w:rPr>
                <w:rFonts w:eastAsia="SimSun"/>
                <w:lang w:eastAsia="zh-CN"/>
              </w:rPr>
              <w:t>]</w:t>
            </w:r>
          </w:p>
        </w:tc>
      </w:tr>
      <w:tr w:rsidR="009F603B" w:rsidRPr="00DE1524" w14:paraId="46BFFF25"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0446562A" w14:textId="13E7B58E" w:rsidR="009F603B" w:rsidRPr="00DE1524" w:rsidRDefault="009F603B" w:rsidP="00DE1524">
            <w:pPr>
              <w:pStyle w:val="TAC"/>
              <w:keepNext w:val="0"/>
              <w:keepLines w:val="0"/>
              <w:rPr>
                <w:rFonts w:eastAsia="SimSun"/>
                <w:lang w:eastAsia="zh-CN"/>
              </w:rPr>
            </w:pPr>
            <w:r w:rsidRPr="00DE1524">
              <w:rPr>
                <w:rFonts w:eastAsia="SimSun"/>
                <w:lang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19644414" w14:textId="77777777" w:rsidR="009F603B" w:rsidRPr="00DE1524" w:rsidRDefault="009F603B" w:rsidP="00DE1524">
            <w:pPr>
              <w:pStyle w:val="TAL"/>
              <w:keepNext w:val="0"/>
              <w:keepLines w:val="0"/>
              <w:rPr>
                <w:rFonts w:eastAsia="SimSun"/>
              </w:rPr>
            </w:pPr>
            <w:r w:rsidRPr="00DE1524">
              <w:rPr>
                <w:rFonts w:eastAsia="SimSun"/>
              </w:rPr>
              <w:t>Policy</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36947D4C"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28.555</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[62],</w:t>
            </w:r>
            <w:r w:rsidR="00DE1524">
              <w:rPr>
                <w:rFonts w:eastAsia="SimSun"/>
              </w:rPr>
              <w:t xml:space="preserve"> </w:t>
            </w:r>
          </w:p>
          <w:p w14:paraId="799791C4"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28.556</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Pr="00DE1524">
              <w:rPr>
                <w:rFonts w:eastAsia="SimSun"/>
              </w:rPr>
              <w:t>[63]</w:t>
            </w:r>
          </w:p>
        </w:tc>
      </w:tr>
      <w:tr w:rsidR="009F603B" w:rsidRPr="00DE1524" w14:paraId="3B813D96"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EABFA7E" w14:textId="3B2CC700" w:rsidR="009F603B" w:rsidRPr="00DE1524" w:rsidRDefault="009F603B" w:rsidP="00DE1524">
            <w:pPr>
              <w:pStyle w:val="TAC"/>
              <w:keepNext w:val="0"/>
              <w:keepLines w:val="0"/>
              <w:rPr>
                <w:rFonts w:eastAsia="SimSun"/>
                <w:lang w:eastAsia="zh-CN"/>
              </w:rPr>
            </w:pPr>
            <w:r w:rsidRPr="00DE1524">
              <w:rPr>
                <w:rFonts w:eastAsia="SimSun"/>
                <w:lang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36B59BA0" w14:textId="77777777" w:rsidR="009F603B" w:rsidRPr="00DE1524" w:rsidRDefault="009F603B" w:rsidP="00DE1524">
            <w:pPr>
              <w:pStyle w:val="TAL"/>
              <w:keepNext w:val="0"/>
              <w:keepLines w:val="0"/>
              <w:rPr>
                <w:rFonts w:eastAsia="SimSun"/>
              </w:rPr>
            </w:pPr>
            <w:r w:rsidRPr="00DE1524">
              <w:rPr>
                <w:rFonts w:eastAsia="SimSun"/>
              </w:rPr>
              <w:t>Close-loop</w:t>
            </w:r>
            <w:r w:rsidR="00DE1524">
              <w:rPr>
                <w:rFonts w:eastAsia="SimSun"/>
              </w:rPr>
              <w:t xml:space="preserve"> </w:t>
            </w:r>
            <w:r w:rsidRPr="00DE1524">
              <w:rPr>
                <w:rFonts w:eastAsia="SimSun"/>
              </w:rPr>
              <w:t>SLS</w:t>
            </w:r>
          </w:p>
        </w:tc>
        <w:tc>
          <w:tcPr>
            <w:tcW w:w="3941" w:type="dxa"/>
            <w:tcBorders>
              <w:top w:val="single" w:sz="4" w:space="0" w:color="auto"/>
              <w:left w:val="single" w:sz="4" w:space="0" w:color="auto"/>
              <w:bottom w:val="single" w:sz="4" w:space="0" w:color="auto"/>
              <w:right w:val="single" w:sz="4" w:space="0" w:color="auto"/>
            </w:tcBorders>
            <w:hideMark/>
          </w:tcPr>
          <w:p w14:paraId="70201985"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28.535</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[37],</w:t>
            </w:r>
            <w:r w:rsidR="00DE1524">
              <w:rPr>
                <w:rFonts w:eastAsia="SimSun"/>
              </w:rPr>
              <w:t xml:space="preserve"> </w:t>
            </w:r>
          </w:p>
          <w:p w14:paraId="1A7FFFB3"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28.536</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rPr>
              <w:t xml:space="preserve"> </w:t>
            </w:r>
            <w:r w:rsidRPr="00DE1524">
              <w:rPr>
                <w:rFonts w:eastAsia="SimSun"/>
              </w:rPr>
              <w:t>[38]</w:t>
            </w:r>
          </w:p>
        </w:tc>
      </w:tr>
      <w:tr w:rsidR="009F603B" w:rsidRPr="00DE1524" w14:paraId="257B8EE8"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82468E0" w14:textId="3FDB309A" w:rsidR="009F603B" w:rsidRPr="00DE1524" w:rsidRDefault="00265F91" w:rsidP="00DE1524">
            <w:pPr>
              <w:pStyle w:val="TAC"/>
              <w:keepNext w:val="0"/>
              <w:keepLines w:val="0"/>
              <w:rPr>
                <w:rFonts w:eastAsia="SimSun"/>
                <w:lang w:eastAsia="zh-CN"/>
              </w:rPr>
            </w:pPr>
            <w:r w:rsidRPr="00DE1524">
              <w:rPr>
                <w:rFonts w:eastAsia="SimSun"/>
                <w:lang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57D83ADB" w14:textId="77777777" w:rsidR="009F603B" w:rsidRPr="00DE1524" w:rsidRDefault="009F603B" w:rsidP="00DE1524">
            <w:pPr>
              <w:pStyle w:val="TAL"/>
              <w:keepNext w:val="0"/>
              <w:keepLines w:val="0"/>
              <w:rPr>
                <w:rFonts w:eastAsia="SimSun"/>
              </w:rPr>
            </w:pPr>
            <w:r w:rsidRPr="00DE1524">
              <w:rPr>
                <w:rFonts w:eastAsia="SimSun"/>
              </w:rPr>
              <w:t>Intent-driven</w:t>
            </w:r>
            <w:r w:rsidR="00DE1524">
              <w:rPr>
                <w:rFonts w:eastAsia="SimSun"/>
              </w:rPr>
              <w:t xml:space="preserve"> </w:t>
            </w:r>
            <w:r w:rsidRPr="00DE1524">
              <w:rPr>
                <w:rFonts w:eastAsia="SimSun"/>
              </w:rPr>
              <w:t>management</w:t>
            </w:r>
            <w:r w:rsidR="00DE1524">
              <w:rPr>
                <w:rFonts w:eastAsia="SimSu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1D56C977"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28.312</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2</w:t>
            </w:r>
            <w:r w:rsidR="00DE1524">
              <w:rPr>
                <w:rFonts w:eastAsia="SimSun"/>
              </w:rPr>
              <w:t xml:space="preserve"> </w:t>
            </w:r>
            <w:r w:rsidR="00265F91" w:rsidRPr="00DE1524">
              <w:rPr>
                <w:rFonts w:eastAsia="SimSun"/>
              </w:rPr>
              <w:t>and</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3)</w:t>
            </w:r>
            <w:r w:rsidR="00DE1524">
              <w:rPr>
                <w:rFonts w:eastAsia="SimSun"/>
                <w:lang w:eastAsia="zh-CN"/>
              </w:rPr>
              <w:t xml:space="preserve"> </w:t>
            </w:r>
            <w:r w:rsidRPr="00DE1524">
              <w:rPr>
                <w:rFonts w:eastAsia="SimSun"/>
                <w:lang w:eastAsia="zh-CN"/>
              </w:rPr>
              <w:t>[46]</w:t>
            </w:r>
          </w:p>
        </w:tc>
      </w:tr>
      <w:tr w:rsidR="009F603B" w:rsidRPr="00DE1524" w14:paraId="19394014"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1026285C" w14:textId="56E46979" w:rsidR="009F603B" w:rsidRPr="00DE1524" w:rsidRDefault="009F603B" w:rsidP="00DE1524">
            <w:pPr>
              <w:pStyle w:val="TAC"/>
              <w:keepNext w:val="0"/>
              <w:keepLines w:val="0"/>
              <w:rPr>
                <w:rFonts w:eastAsia="SimSun"/>
                <w:lang w:eastAsia="zh-CN"/>
              </w:rPr>
            </w:pPr>
            <w:r w:rsidRPr="00DE1524">
              <w:rPr>
                <w:rFonts w:eastAsia="SimSun"/>
                <w:lang w:eastAsia="zh-CN"/>
              </w:rPr>
              <w:t>2</w:t>
            </w:r>
            <w:r w:rsidR="00265F91" w:rsidRPr="00DE1524">
              <w:rPr>
                <w:rFonts w:eastAsia="SimSun"/>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22E70F3D" w14:textId="77777777" w:rsidR="009F603B" w:rsidRPr="00DE1524" w:rsidRDefault="009F603B" w:rsidP="00DE1524">
            <w:pPr>
              <w:pStyle w:val="TAL"/>
              <w:keepNext w:val="0"/>
              <w:keepLines w:val="0"/>
              <w:rPr>
                <w:rFonts w:eastAsia="SimSun"/>
              </w:rPr>
            </w:pPr>
            <w:r w:rsidRPr="00DE1524">
              <w:rPr>
                <w:rFonts w:eastAsia="SimSun"/>
              </w:rPr>
              <w:t>Management</w:t>
            </w:r>
            <w:r w:rsidR="00DE1524">
              <w:rPr>
                <w:rFonts w:eastAsia="SimSun"/>
              </w:rPr>
              <w:t xml:space="preserve"> </w:t>
            </w:r>
            <w:r w:rsidRPr="00DE1524">
              <w:rPr>
                <w:rFonts w:eastAsia="SimSun"/>
              </w:rPr>
              <w:t>service</w:t>
            </w:r>
            <w:r w:rsidR="00DE1524">
              <w:rPr>
                <w:rFonts w:eastAsia="SimSun"/>
              </w:rPr>
              <w:t xml:space="preserve"> </w:t>
            </w:r>
            <w:r w:rsidRPr="00DE1524">
              <w:rPr>
                <w:rFonts w:eastAsia="SimSun"/>
              </w:rPr>
              <w:t>discovery</w:t>
            </w:r>
          </w:p>
        </w:tc>
        <w:tc>
          <w:tcPr>
            <w:tcW w:w="3941" w:type="dxa"/>
            <w:tcBorders>
              <w:top w:val="single" w:sz="4" w:space="0" w:color="auto"/>
              <w:left w:val="single" w:sz="4" w:space="0" w:color="auto"/>
              <w:bottom w:val="single" w:sz="4" w:space="0" w:color="auto"/>
              <w:right w:val="single" w:sz="4" w:space="0" w:color="auto"/>
            </w:tcBorders>
            <w:hideMark/>
          </w:tcPr>
          <w:p w14:paraId="15406B62" w14:textId="77777777" w:rsidR="00265F91"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[3],</w:t>
            </w:r>
          </w:p>
          <w:p w14:paraId="6364485F" w14:textId="77777777" w:rsidR="009F603B" w:rsidRPr="00DE1524" w:rsidRDefault="009F603B"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[36]</w:t>
            </w:r>
          </w:p>
        </w:tc>
      </w:tr>
      <w:tr w:rsidR="009F603B" w:rsidRPr="00DE1524" w14:paraId="47D56DF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45BF165" w14:textId="13AF2585" w:rsidR="009F603B" w:rsidRPr="00DE1524" w:rsidRDefault="009F603B" w:rsidP="00DE1524">
            <w:pPr>
              <w:pStyle w:val="TAC"/>
              <w:keepNext w:val="0"/>
              <w:keepLines w:val="0"/>
              <w:rPr>
                <w:rFonts w:eastAsia="SimSun"/>
                <w:lang w:eastAsia="zh-CN"/>
              </w:rPr>
            </w:pPr>
            <w:r w:rsidRPr="00DE1524">
              <w:rPr>
                <w:rFonts w:eastAsia="SimSun"/>
                <w:lang w:eastAsia="zh-CN"/>
              </w:rPr>
              <w:t>2</w:t>
            </w:r>
            <w:r w:rsidR="00265F91" w:rsidRPr="00DE1524">
              <w:rPr>
                <w:rFonts w:eastAsia="SimSun"/>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16487707" w14:textId="77777777" w:rsidR="009F603B" w:rsidRPr="00DE1524" w:rsidRDefault="009F603B" w:rsidP="00DE1524">
            <w:pPr>
              <w:pStyle w:val="TAL"/>
              <w:keepNext w:val="0"/>
              <w:keepLines w:val="0"/>
              <w:rPr>
                <w:rFonts w:eastAsia="SimSun"/>
              </w:rPr>
            </w:pPr>
            <w:r w:rsidRPr="00DE1524">
              <w:rPr>
                <w:rFonts w:eastAsia="SimSun"/>
              </w:rPr>
              <w:t>SLA</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750AF805"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28.540</w:t>
            </w:r>
            <w:r w:rsidR="00DE1524">
              <w:rPr>
                <w:rFonts w:eastAsia="SimSun"/>
              </w:rPr>
              <w:t xml:space="preserve"> </w:t>
            </w:r>
            <w:r w:rsidR="00265F91" w:rsidRPr="00DE1524">
              <w:rPr>
                <w:rFonts w:eastAsia="SimSun"/>
              </w:rPr>
              <w:t>(stage</w:t>
            </w:r>
            <w:r w:rsidR="00DE1524">
              <w:rPr>
                <w:rFonts w:eastAsia="SimSun"/>
              </w:rPr>
              <w:t xml:space="preserve"> </w:t>
            </w:r>
            <w:r w:rsidR="00265F91" w:rsidRPr="00DE1524">
              <w:rPr>
                <w:rFonts w:eastAsia="SimSun"/>
              </w:rPr>
              <w:t>1)</w:t>
            </w:r>
            <w:r w:rsidR="00DE1524">
              <w:rPr>
                <w:rFonts w:eastAsia="SimSun"/>
              </w:rPr>
              <w:t xml:space="preserve"> </w:t>
            </w:r>
            <w:r w:rsidRPr="00DE1524">
              <w:rPr>
                <w:rFonts w:eastAsia="SimSun"/>
              </w:rPr>
              <w:t>[41],</w:t>
            </w:r>
          </w:p>
          <w:p w14:paraId="40D9C5A9" w14:textId="77777777" w:rsidR="00E25BA0" w:rsidRPr="00DE1524" w:rsidRDefault="009F603B" w:rsidP="00DE1524">
            <w:pPr>
              <w:pStyle w:val="TAL"/>
              <w:keepNext w:val="0"/>
              <w:keepLines w:val="0"/>
              <w:rPr>
                <w:rFonts w:eastAsia="SimSun"/>
                <w:lang w:eastAsia="zh-C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3)</w:t>
            </w:r>
            <w:r w:rsidR="00DE1524">
              <w:rPr>
                <w:rFonts w:eastAsia="SimSun"/>
              </w:rPr>
              <w:t xml:space="preserve"> </w:t>
            </w:r>
            <w:r w:rsidRPr="00DE1524">
              <w:rPr>
                <w:rFonts w:eastAsia="SimSun"/>
              </w:rPr>
              <w:t>[4]</w:t>
            </w:r>
            <w:r w:rsidRPr="00DE1524">
              <w:rPr>
                <w:rFonts w:eastAsia="SimSun"/>
                <w:lang w:eastAsia="zh-CN"/>
              </w:rPr>
              <w:t>,</w:t>
            </w:r>
            <w:r w:rsidR="00DE1524">
              <w:rPr>
                <w:rFonts w:eastAsia="SimSun"/>
                <w:lang w:eastAsia="zh-CN"/>
              </w:rPr>
              <w:t xml:space="preserve"> </w:t>
            </w:r>
          </w:p>
          <w:p w14:paraId="7D80C952" w14:textId="77777777" w:rsidR="00E25BA0" w:rsidRPr="00DE1524" w:rsidRDefault="009F603B"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28.531</w:t>
            </w:r>
            <w:r w:rsidR="00DE1524">
              <w:rPr>
                <w:rFonts w:eastAsia="SimSun"/>
                <w:lang w:eastAsia="zh-C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lang w:eastAsia="zh-CN"/>
              </w:rPr>
              <w:t xml:space="preserve"> </w:t>
            </w:r>
            <w:r w:rsidRPr="00DE1524">
              <w:rPr>
                <w:rFonts w:eastAsia="SimSun"/>
                <w:lang w:eastAsia="zh-CN"/>
              </w:rPr>
              <w:t>[8],</w:t>
            </w:r>
          </w:p>
          <w:p w14:paraId="50B84254" w14:textId="413F1BA2" w:rsidR="009F603B" w:rsidRPr="00DE1524" w:rsidRDefault="009F603B" w:rsidP="00DE1524">
            <w:pPr>
              <w:pStyle w:val="TAL"/>
              <w:keepNext w:val="0"/>
              <w:keepLines w:val="0"/>
              <w:rPr>
                <w:rFonts w:eastAsia="SimSun"/>
                <w:lang w:eastAsia="zh-CN"/>
              </w:rPr>
            </w:pPr>
            <w:r w:rsidRPr="00DE1524">
              <w:rPr>
                <w:rFonts w:eastAsia="SimSun"/>
                <w:lang w:eastAsia="zh-CN"/>
              </w:rPr>
              <w:t>TS</w:t>
            </w:r>
            <w:r w:rsidR="00DE1524">
              <w:rPr>
                <w:rFonts w:eastAsia="SimSun"/>
                <w:lang w:eastAsia="zh-CN"/>
              </w:rPr>
              <w:t xml:space="preserve"> </w:t>
            </w:r>
            <w:r w:rsidRPr="00DE1524">
              <w:rPr>
                <w:rFonts w:eastAsia="SimSun"/>
                <w:lang w:eastAsia="zh-CN"/>
              </w:rPr>
              <w:t>28.550</w:t>
            </w:r>
            <w:r w:rsidR="00DE1524">
              <w:rPr>
                <w:rFonts w:eastAsia="SimSun"/>
                <w:lang w:eastAsia="zh-C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[42]</w:t>
            </w:r>
          </w:p>
        </w:tc>
      </w:tr>
      <w:tr w:rsidR="009F603B" w:rsidRPr="00DE1524" w14:paraId="626321B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61E7F085" w14:textId="2D13F829" w:rsidR="009F603B" w:rsidRPr="00DE1524" w:rsidRDefault="009F603B" w:rsidP="00DE1524">
            <w:pPr>
              <w:pStyle w:val="TAC"/>
              <w:keepNext w:val="0"/>
              <w:keepLines w:val="0"/>
              <w:rPr>
                <w:rFonts w:eastAsia="SimSun"/>
                <w:lang w:eastAsia="zh-CN"/>
              </w:rPr>
            </w:pPr>
            <w:r w:rsidRPr="00DE1524">
              <w:rPr>
                <w:rFonts w:eastAsia="SimSun"/>
                <w:lang w:eastAsia="zh-CN"/>
              </w:rPr>
              <w:t>2</w:t>
            </w:r>
            <w:r w:rsidR="00E25BA0" w:rsidRPr="00DE1524">
              <w:rPr>
                <w:rFonts w:eastAsia="SimSun"/>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1A031814" w14:textId="77777777" w:rsidR="009F603B" w:rsidRPr="00DE1524" w:rsidRDefault="009F603B" w:rsidP="00DE1524">
            <w:pPr>
              <w:pStyle w:val="TAL"/>
              <w:keepNext w:val="0"/>
              <w:keepLines w:val="0"/>
              <w:rPr>
                <w:rFonts w:eastAsia="SimSun"/>
              </w:rPr>
            </w:pPr>
            <w:r w:rsidRPr="00DE1524">
              <w:rPr>
                <w:rFonts w:eastAsia="SimSun"/>
              </w:rPr>
              <w:t>NPN</w:t>
            </w:r>
            <w:r w:rsidR="00DE1524">
              <w:rPr>
                <w:rFonts w:eastAsia="SimSun"/>
              </w:rPr>
              <w:t xml:space="preserve"> </w:t>
            </w:r>
            <w:r w:rsidRPr="00DE1524">
              <w:rPr>
                <w:rFonts w:eastAsia="SimSu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3BF711D"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28.557</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Pr="00DE1524">
              <w:rPr>
                <w:rFonts w:eastAsia="SimSun"/>
              </w:rPr>
              <w:t>[47]</w:t>
            </w:r>
          </w:p>
        </w:tc>
      </w:tr>
      <w:tr w:rsidR="00E25BA0" w:rsidRPr="00DE1524" w14:paraId="3D0D85F3"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tcPr>
          <w:p w14:paraId="1010CAC3" w14:textId="77777777" w:rsidR="00E25BA0" w:rsidRPr="00DE1524" w:rsidRDefault="00E25BA0" w:rsidP="00DE1524">
            <w:pPr>
              <w:pStyle w:val="TAC"/>
              <w:keepNext w:val="0"/>
              <w:keepLines w:val="0"/>
              <w:rPr>
                <w:rFonts w:eastAsia="SimSun"/>
                <w:lang w:eastAsia="zh-CN"/>
              </w:rPr>
            </w:pPr>
            <w:r w:rsidRPr="00DE1524">
              <w:rPr>
                <w:rFonts w:eastAsia="SimSun" w:hint="eastAsia"/>
                <w:lang w:eastAsia="zh-CN"/>
              </w:rPr>
              <w:t>2</w:t>
            </w:r>
            <w:r w:rsidRPr="00DE1524">
              <w:rPr>
                <w:rFonts w:eastAsia="SimSun"/>
                <w:lang w:eastAsia="zh-CN"/>
              </w:rPr>
              <w:t>5</w:t>
            </w:r>
          </w:p>
        </w:tc>
        <w:tc>
          <w:tcPr>
            <w:tcW w:w="5103" w:type="dxa"/>
            <w:tcBorders>
              <w:top w:val="single" w:sz="4" w:space="0" w:color="auto"/>
              <w:left w:val="single" w:sz="4" w:space="0" w:color="auto"/>
              <w:bottom w:val="single" w:sz="4" w:space="0" w:color="auto"/>
              <w:right w:val="single" w:sz="4" w:space="0" w:color="auto"/>
            </w:tcBorders>
          </w:tcPr>
          <w:p w14:paraId="6F3F628B" w14:textId="77777777" w:rsidR="00E25BA0" w:rsidRPr="00DE1524" w:rsidRDefault="00E25BA0" w:rsidP="00DE1524">
            <w:pPr>
              <w:pStyle w:val="TAL"/>
              <w:keepNext w:val="0"/>
              <w:keepLines w:val="0"/>
              <w:rPr>
                <w:rFonts w:eastAsia="SimSun"/>
              </w:rPr>
            </w:pPr>
            <w:r w:rsidRPr="00DE1524">
              <w:rPr>
                <w:rFonts w:eastAsia="SimSun"/>
              </w:rPr>
              <w:t>Network</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Service</w:t>
            </w:r>
            <w:r w:rsidR="00DE1524">
              <w:rPr>
                <w:rFonts w:eastAsia="SimSun"/>
              </w:rPr>
              <w:t xml:space="preserve"> </w:t>
            </w:r>
            <w:r w:rsidRPr="00DE1524">
              <w:rPr>
                <w:rFonts w:eastAsia="SimSun"/>
              </w:rPr>
              <w:t>Operations</w:t>
            </w:r>
            <w:r w:rsidR="00DE1524">
              <w:rPr>
                <w:rFonts w:eastAsia="SimSun"/>
              </w:rPr>
              <w:t xml:space="preserve"> </w:t>
            </w:r>
            <w:r w:rsidRPr="00DE1524">
              <w:rPr>
                <w:rFonts w:eastAsia="SimSun"/>
              </w:rPr>
              <w:t>for</w:t>
            </w:r>
            <w:r w:rsidR="00DE1524">
              <w:rPr>
                <w:rFonts w:eastAsia="SimSun"/>
              </w:rPr>
              <w:t xml:space="preserve"> </w:t>
            </w:r>
            <w:r w:rsidRPr="00DE1524">
              <w:rPr>
                <w:rFonts w:eastAsia="SimSun"/>
              </w:rPr>
              <w:t>Energy</w:t>
            </w:r>
            <w:r w:rsidR="00DE1524">
              <w:rPr>
                <w:rFonts w:eastAsia="SimSun"/>
              </w:rPr>
              <w:t xml:space="preserve"> </w:t>
            </w:r>
            <w:r w:rsidRPr="00DE1524">
              <w:rPr>
                <w:rFonts w:eastAsia="SimSun"/>
              </w:rPr>
              <w:t>Utilities</w:t>
            </w:r>
            <w:r w:rsidR="00DE1524">
              <w:rPr>
                <w:rFonts w:eastAsia="SimSun"/>
              </w:rPr>
              <w:t xml:space="preserve"> </w:t>
            </w:r>
            <w:r w:rsidRPr="00DE1524">
              <w:rPr>
                <w:rFonts w:eastAsia="SimSun"/>
              </w:rPr>
              <w:t>(NSOEU)</w:t>
            </w:r>
          </w:p>
        </w:tc>
        <w:tc>
          <w:tcPr>
            <w:tcW w:w="3941" w:type="dxa"/>
            <w:tcBorders>
              <w:top w:val="single" w:sz="4" w:space="0" w:color="auto"/>
              <w:left w:val="single" w:sz="4" w:space="0" w:color="auto"/>
              <w:bottom w:val="single" w:sz="4" w:space="0" w:color="auto"/>
              <w:right w:val="single" w:sz="4" w:space="0" w:color="auto"/>
            </w:tcBorders>
          </w:tcPr>
          <w:p w14:paraId="6DB4682D" w14:textId="77777777" w:rsidR="00E25BA0" w:rsidRPr="00DE1524" w:rsidRDefault="00E25BA0" w:rsidP="00DE1524">
            <w:pPr>
              <w:pStyle w:val="TAL"/>
              <w:keepNext w:val="0"/>
              <w:keepLines w:val="0"/>
              <w:rPr>
                <w:rFonts w:eastAsia="SimSun"/>
              </w:rPr>
            </w:pPr>
            <w:r w:rsidRPr="00DE1524">
              <w:rPr>
                <w:rFonts w:eastAsia="SimSun" w:hint="eastAsia"/>
                <w:lang w:eastAsia="zh-CN"/>
              </w:rPr>
              <w:t>T</w:t>
            </w:r>
            <w:r w:rsidRPr="00DE1524">
              <w:rPr>
                <w:rFonts w:eastAsia="SimSun"/>
                <w:lang w:eastAsia="zh-CN"/>
              </w:rPr>
              <w:t>S</w:t>
            </w:r>
            <w:r w:rsidR="00DE1524">
              <w:rPr>
                <w:rFonts w:eastAsia="SimSun"/>
                <w:lang w:eastAsia="zh-CN"/>
              </w:rPr>
              <w:t xml:space="preserve"> </w:t>
            </w:r>
            <w:r w:rsidRPr="00DE1524">
              <w:rPr>
                <w:rFonts w:eastAsia="SimSun"/>
                <w:lang w:eastAsia="zh-CN"/>
              </w:rPr>
              <w:t>28.318</w:t>
            </w:r>
            <w:r w:rsidR="00DE1524">
              <w:rPr>
                <w:rFonts w:eastAsia="SimSun"/>
                <w:lang w:eastAsia="zh-CN"/>
              </w:rPr>
              <w:t xml:space="preserve"> </w:t>
            </w:r>
            <w:r w:rsidRPr="00DE1524">
              <w:rPr>
                <w:rFonts w:eastAsia="SimSun"/>
              </w:rPr>
              <w:t>(stage</w:t>
            </w:r>
            <w:r w:rsidR="00DE1524">
              <w:rPr>
                <w:rFonts w:eastAsia="SimSun"/>
              </w:rPr>
              <w:t xml:space="preserve"> </w:t>
            </w:r>
            <w:r w:rsidRPr="00DE1524">
              <w:rPr>
                <w:rFonts w:eastAsia="SimSun"/>
              </w:rPr>
              <w:t>1,</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2</w:t>
            </w:r>
            <w:r w:rsidR="00DE1524">
              <w:rPr>
                <w:rFonts w:eastAsia="SimSun"/>
              </w:rPr>
              <w:t xml:space="preserve"> </w:t>
            </w:r>
            <w:r w:rsidRPr="00DE1524">
              <w:rPr>
                <w:rFonts w:eastAsia="SimSun"/>
              </w:rPr>
              <w:t>and</w:t>
            </w:r>
            <w:r w:rsidR="00DE1524">
              <w:rPr>
                <w:rFonts w:eastAsia="SimSun"/>
              </w:rPr>
              <w:t xml:space="preserve"> </w:t>
            </w:r>
            <w:r w:rsidRPr="00DE1524">
              <w:rPr>
                <w:rFonts w:eastAsia="SimSun"/>
              </w:rPr>
              <w:t>stage</w:t>
            </w:r>
            <w:r w:rsidR="00DE1524">
              <w:rPr>
                <w:rFonts w:eastAsia="SimSun"/>
              </w:rPr>
              <w:t xml:space="preserve"> </w:t>
            </w:r>
            <w:r w:rsidRPr="00DE1524">
              <w:rPr>
                <w:rFonts w:eastAsia="SimSun"/>
              </w:rPr>
              <w:t>3)</w:t>
            </w:r>
            <w:r w:rsidR="00DE1524">
              <w:rPr>
                <w:rFonts w:eastAsia="SimSun"/>
                <w:lang w:eastAsia="zh-CN"/>
              </w:rPr>
              <w:t xml:space="preserve"> </w:t>
            </w:r>
            <w:r w:rsidRPr="00DE1524">
              <w:rPr>
                <w:rFonts w:eastAsia="SimSun"/>
                <w:lang w:eastAsia="zh-CN"/>
              </w:rPr>
              <w:t>[</w:t>
            </w:r>
            <w:r w:rsidR="001A64B5" w:rsidRPr="00DE1524">
              <w:rPr>
                <w:rFonts w:eastAsia="SimSun"/>
                <w:lang w:eastAsia="zh-CN"/>
              </w:rPr>
              <w:t>69</w:t>
            </w:r>
            <w:r w:rsidRPr="00DE1524">
              <w:rPr>
                <w:rFonts w:eastAsia="SimSun"/>
                <w:lang w:eastAsia="zh-CN"/>
              </w:rPr>
              <w:t>]</w:t>
            </w:r>
          </w:p>
        </w:tc>
      </w:tr>
      <w:tr w:rsidR="009F603B" w:rsidRPr="00DE1524" w14:paraId="64F15BF1" w14:textId="77777777" w:rsidTr="00DE1524">
        <w:trPr>
          <w:jc w:val="center"/>
        </w:trPr>
        <w:tc>
          <w:tcPr>
            <w:tcW w:w="769" w:type="dxa"/>
            <w:tcBorders>
              <w:top w:val="single" w:sz="4" w:space="0" w:color="auto"/>
              <w:left w:val="single" w:sz="4" w:space="0" w:color="auto"/>
              <w:bottom w:val="single" w:sz="4" w:space="0" w:color="auto"/>
              <w:right w:val="single" w:sz="4" w:space="0" w:color="auto"/>
            </w:tcBorders>
            <w:hideMark/>
          </w:tcPr>
          <w:p w14:paraId="4AD8A201" w14:textId="7223FC5B" w:rsidR="009F603B" w:rsidRPr="00DE1524" w:rsidRDefault="009F603B" w:rsidP="00DE1524">
            <w:pPr>
              <w:pStyle w:val="TAC"/>
              <w:keepNext w:val="0"/>
              <w:keepLines w:val="0"/>
              <w:rPr>
                <w:rFonts w:eastAsia="SimSun"/>
                <w:lang w:eastAsia="zh-CN"/>
              </w:rPr>
            </w:pPr>
            <w:r w:rsidRPr="00DE1524">
              <w:rPr>
                <w:rFonts w:eastAsia="SimSun"/>
                <w:lang w:eastAsia="zh-CN"/>
              </w:rPr>
              <w:t>2</w:t>
            </w:r>
            <w:r w:rsidR="00E25BA0" w:rsidRPr="00DE1524">
              <w:rPr>
                <w:rFonts w:eastAsia="SimSun"/>
                <w:lang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73CBDB53" w14:textId="77777777" w:rsidR="009F603B" w:rsidRPr="00DE1524" w:rsidRDefault="009F603B" w:rsidP="00DE1524">
            <w:pPr>
              <w:pStyle w:val="TAL"/>
              <w:keepNext w:val="0"/>
              <w:keepLines w:val="0"/>
              <w:rPr>
                <w:rFonts w:eastAsia="SimSun"/>
              </w:rPr>
            </w:pPr>
            <w:r w:rsidRPr="00DE1524">
              <w:rPr>
                <w:rFonts w:eastAsia="SimSun"/>
              </w:rPr>
              <w:t>Management</w:t>
            </w:r>
            <w:r w:rsidR="00DE1524">
              <w:rPr>
                <w:rFonts w:eastAsia="SimSun"/>
              </w:rPr>
              <w:t xml:space="preserve"> </w:t>
            </w:r>
            <w:r w:rsidRPr="00DE1524">
              <w:rPr>
                <w:rFonts w:eastAsia="SimSun"/>
              </w:rPr>
              <w:t>of</w:t>
            </w:r>
            <w:r w:rsidR="00DE1524">
              <w:rPr>
                <w:rFonts w:eastAsia="SimSun"/>
              </w:rPr>
              <w:t xml:space="preserve"> </w:t>
            </w:r>
            <w:r w:rsidRPr="00DE1524">
              <w:rPr>
                <w:rFonts w:eastAsia="SimSun"/>
              </w:rPr>
              <w:t>tenant</w:t>
            </w:r>
            <w:r w:rsidR="00DE1524">
              <w:rPr>
                <w:rFonts w:eastAsia="SimSun"/>
              </w:rPr>
              <w:t xml:space="preserve"> </w:t>
            </w:r>
            <w:r w:rsidRPr="00DE1524">
              <w:rPr>
                <w:rFonts w:eastAsia="SimSun"/>
              </w:rPr>
              <w:t>information</w:t>
            </w:r>
          </w:p>
        </w:tc>
        <w:tc>
          <w:tcPr>
            <w:tcW w:w="3941" w:type="dxa"/>
            <w:tcBorders>
              <w:top w:val="single" w:sz="4" w:space="0" w:color="auto"/>
              <w:left w:val="single" w:sz="4" w:space="0" w:color="auto"/>
              <w:bottom w:val="single" w:sz="4" w:space="0" w:color="auto"/>
              <w:right w:val="single" w:sz="4" w:space="0" w:color="auto"/>
            </w:tcBorders>
            <w:hideMark/>
          </w:tcPr>
          <w:p w14:paraId="6EA9EC9F"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28.530</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[3],</w:t>
            </w:r>
            <w:r w:rsidR="00DE1524">
              <w:rPr>
                <w:rFonts w:eastAsia="SimSun"/>
              </w:rPr>
              <w:t xml:space="preserve"> </w:t>
            </w:r>
          </w:p>
          <w:p w14:paraId="07E77824"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[8],</w:t>
            </w:r>
          </w:p>
          <w:p w14:paraId="55F8B19A"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28.533</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[36],</w:t>
            </w:r>
          </w:p>
          <w:p w14:paraId="40C24773"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28.550</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1)</w:t>
            </w:r>
            <w:r w:rsidR="00DE1524">
              <w:rPr>
                <w:rFonts w:eastAsia="SimSun"/>
              </w:rPr>
              <w:t xml:space="preserve"> </w:t>
            </w:r>
            <w:r w:rsidRPr="00DE1524">
              <w:rPr>
                <w:rFonts w:eastAsia="SimSun"/>
              </w:rPr>
              <w:t>[42],</w:t>
            </w:r>
          </w:p>
          <w:p w14:paraId="783BCCD5" w14:textId="77777777" w:rsidR="00E25BA0"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28.552</w:t>
            </w:r>
            <w:r w:rsidR="00DE1524">
              <w:rPr>
                <w:rFonts w:eastAsia="SimSun"/>
              </w:rPr>
              <w:t xml:space="preserve"> </w:t>
            </w:r>
            <w:r w:rsidR="00E25BA0" w:rsidRPr="00DE1524">
              <w:rPr>
                <w:rFonts w:eastAsia="SimSun"/>
              </w:rPr>
              <w:t>(PM)</w:t>
            </w:r>
            <w:r w:rsidR="00DE1524">
              <w:rPr>
                <w:rFonts w:eastAsia="SimSun"/>
              </w:rPr>
              <w:t xml:space="preserve"> </w:t>
            </w:r>
            <w:r w:rsidRPr="00DE1524">
              <w:rPr>
                <w:rFonts w:eastAsia="SimSun"/>
              </w:rPr>
              <w:t>[5],</w:t>
            </w:r>
          </w:p>
          <w:p w14:paraId="292E0137" w14:textId="77777777" w:rsidR="009F603B" w:rsidRPr="00DE1524" w:rsidRDefault="009F603B" w:rsidP="00DE1524">
            <w:pPr>
              <w:pStyle w:val="TAL"/>
              <w:keepNext w:val="0"/>
              <w:keepLines w:val="0"/>
              <w:rPr>
                <w:rFonts w:eastAsia="SimSun"/>
              </w:rPr>
            </w:pPr>
            <w:r w:rsidRPr="00DE1524">
              <w:rPr>
                <w:rFonts w:eastAsia="SimSun"/>
              </w:rPr>
              <w:t>TS</w:t>
            </w:r>
            <w:r w:rsidR="00DE1524">
              <w:rPr>
                <w:rFonts w:eastAsia="SimSun"/>
              </w:rPr>
              <w:t xml:space="preserve"> </w:t>
            </w:r>
            <w:r w:rsidRPr="00DE1524">
              <w:rPr>
                <w:rFonts w:eastAsia="SimSun"/>
              </w:rPr>
              <w:t>28.541</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2</w:t>
            </w:r>
            <w:r w:rsidR="00DE1524">
              <w:rPr>
                <w:rFonts w:eastAsia="SimSun"/>
              </w:rPr>
              <w:t xml:space="preserve"> </w:t>
            </w:r>
            <w:r w:rsidR="00E25BA0" w:rsidRPr="00DE1524">
              <w:rPr>
                <w:rFonts w:eastAsia="SimSun"/>
              </w:rPr>
              <w:t>and</w:t>
            </w:r>
            <w:r w:rsidR="00DE1524">
              <w:rPr>
                <w:rFonts w:eastAsia="SimSun"/>
              </w:rPr>
              <w:t xml:space="preserve"> </w:t>
            </w:r>
            <w:r w:rsidR="00E25BA0" w:rsidRPr="00DE1524">
              <w:rPr>
                <w:rFonts w:eastAsia="SimSun"/>
              </w:rPr>
              <w:t>stage</w:t>
            </w:r>
            <w:r w:rsidR="00DE1524">
              <w:rPr>
                <w:rFonts w:eastAsia="SimSun"/>
              </w:rPr>
              <w:t xml:space="preserve"> </w:t>
            </w:r>
            <w:r w:rsidR="00E25BA0" w:rsidRPr="00DE1524">
              <w:rPr>
                <w:rFonts w:eastAsia="SimSun"/>
              </w:rPr>
              <w:t>3)</w:t>
            </w:r>
            <w:r w:rsidR="00DE1524">
              <w:rPr>
                <w:rFonts w:eastAsia="SimSun"/>
              </w:rPr>
              <w:t xml:space="preserve"> </w:t>
            </w:r>
            <w:r w:rsidRPr="00DE1524">
              <w:rPr>
                <w:rFonts w:eastAsia="SimSun"/>
              </w:rPr>
              <w:t>[4]</w:t>
            </w:r>
          </w:p>
        </w:tc>
      </w:tr>
    </w:tbl>
    <w:p w14:paraId="1A6118E6" w14:textId="77777777" w:rsidR="002B2E5E" w:rsidRPr="00DE1524" w:rsidRDefault="002B2E5E" w:rsidP="00FC1BD1">
      <w:pPr>
        <w:pStyle w:val="B10"/>
      </w:pPr>
    </w:p>
    <w:p w14:paraId="1A04FC0F" w14:textId="77777777" w:rsidR="00486B6C" w:rsidRPr="00DE1524" w:rsidRDefault="00972071" w:rsidP="00DE1524">
      <w:pPr>
        <w:pStyle w:val="Heading8"/>
      </w:pPr>
      <w:r w:rsidRPr="00DE1524">
        <w:rPr>
          <w:lang w:eastAsia="zh-CN"/>
        </w:rPr>
        <w:br w:type="page"/>
      </w:r>
      <w:bookmarkStart w:id="225" w:name="_Toc155085917"/>
      <w:bookmarkStart w:id="226" w:name="_Toc19796765"/>
      <w:bookmarkStart w:id="227" w:name="_Toc27046899"/>
      <w:bookmarkStart w:id="228" w:name="_Toc35858117"/>
      <w:r w:rsidR="00486B6C" w:rsidRPr="00DE1524">
        <w:t>Annex F (informative):</w:t>
      </w:r>
      <w:r w:rsidR="00486B6C" w:rsidRPr="00DE1524">
        <w:br/>
      </w:r>
      <w:r w:rsidR="00486B6C" w:rsidRPr="00DE1524">
        <w:rPr>
          <w:lang w:eastAsia="zh-CN"/>
        </w:rPr>
        <w:t xml:space="preserve">Usage of CRUD operations and NRM fragments </w:t>
      </w:r>
      <w:r w:rsidR="00486B6C" w:rsidRPr="00DE1524">
        <w:rPr>
          <w:rFonts w:hint="eastAsia"/>
          <w:lang w:eastAsia="zh-CN"/>
        </w:rPr>
        <w:t>to</w:t>
      </w:r>
      <w:r w:rsidR="00486B6C" w:rsidRPr="00DE1524">
        <w:rPr>
          <w:lang w:eastAsia="zh-CN"/>
        </w:rPr>
        <w:t xml:space="preserve"> support management capabilities in SBMA</w:t>
      </w:r>
      <w:bookmarkEnd w:id="225"/>
    </w:p>
    <w:p w14:paraId="4C469062" w14:textId="77777777" w:rsidR="00486B6C" w:rsidRPr="00DE1524" w:rsidRDefault="00486B6C" w:rsidP="00486B6C">
      <w:pPr>
        <w:jc w:val="both"/>
        <w:rPr>
          <w:lang w:eastAsia="zh-CN"/>
        </w:rPr>
      </w:pPr>
      <w:r w:rsidRPr="00DE1524">
        <w:rPr>
          <w:lang w:eastAsia="zh-CN"/>
        </w:rPr>
        <w:t>The model driven approach (i.e. usage of CRUD operations specified in TS 28.532 [9] and NRM fragments) can be used to support various types of management capabilities in SBMA. Following is the overview of MnS usage for different types of management capabilities implemented by CRUD operations and an NRM fragment.</w:t>
      </w:r>
    </w:p>
    <w:p w14:paraId="4A1DDDA3" w14:textId="77777777" w:rsidR="00486B6C" w:rsidRPr="00DE1524" w:rsidRDefault="00486B6C" w:rsidP="00486B6C">
      <w:pPr>
        <w:pStyle w:val="TH"/>
        <w:rPr>
          <w:lang w:eastAsia="zh-CN"/>
        </w:rPr>
      </w:pPr>
      <w:r w:rsidRPr="00DE1524">
        <w:rPr>
          <w:rFonts w:hint="eastAsia"/>
          <w:lang w:eastAsia="zh-CN"/>
        </w:rPr>
        <w:t>T</w:t>
      </w:r>
      <w:r w:rsidRPr="00DE1524">
        <w:rPr>
          <w:lang w:eastAsia="zh-CN"/>
        </w:rPr>
        <w:t>able F-1: Overview of MnS usage label for different types of management capabilities implemented by CRUD operations and an NRM fragment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251"/>
        <w:gridCol w:w="33"/>
        <w:gridCol w:w="4287"/>
        <w:gridCol w:w="33"/>
        <w:gridCol w:w="2885"/>
        <w:gridCol w:w="33"/>
      </w:tblGrid>
      <w:tr w:rsidR="00486B6C" w:rsidRPr="00DE1524" w14:paraId="57774E3C" w14:textId="77777777" w:rsidTr="00E4157B">
        <w:trPr>
          <w:gridAfter w:val="1"/>
          <w:wAfter w:w="33" w:type="dxa"/>
          <w:tblHeader/>
          <w:jc w:val="center"/>
        </w:trPr>
        <w:tc>
          <w:tcPr>
            <w:tcW w:w="6604" w:type="dxa"/>
            <w:gridSpan w:val="4"/>
            <w:shd w:val="clear" w:color="auto" w:fill="E7E6E6"/>
          </w:tcPr>
          <w:p w14:paraId="76CC8E7A" w14:textId="77777777" w:rsidR="00486B6C" w:rsidRPr="00DE1524" w:rsidRDefault="00486B6C" w:rsidP="00E4157B">
            <w:pPr>
              <w:pStyle w:val="TAH"/>
              <w:keepNext w:val="0"/>
              <w:rPr>
                <w:lang w:eastAsia="zh-CN"/>
              </w:rPr>
            </w:pPr>
            <w:r w:rsidRPr="00DE1524">
              <w:rPr>
                <w:lang w:eastAsia="zh-CN"/>
              </w:rPr>
              <w:t xml:space="preserve">Supported </w:t>
            </w:r>
            <w:r w:rsidRPr="00DE1524">
              <w:rPr>
                <w:rFonts w:hint="eastAsia"/>
                <w:lang w:eastAsia="zh-CN"/>
              </w:rPr>
              <w:t>M</w:t>
            </w:r>
            <w:r w:rsidRPr="00DE1524">
              <w:rPr>
                <w:lang w:eastAsia="zh-CN"/>
              </w:rPr>
              <w:t>nS Components</w:t>
            </w:r>
          </w:p>
        </w:tc>
        <w:tc>
          <w:tcPr>
            <w:tcW w:w="2918" w:type="dxa"/>
            <w:gridSpan w:val="2"/>
            <w:vMerge w:val="restart"/>
            <w:shd w:val="clear" w:color="auto" w:fill="E7E6E6"/>
          </w:tcPr>
          <w:p w14:paraId="2082DD7A" w14:textId="57BB4999" w:rsidR="00486B6C" w:rsidRPr="00DE1524" w:rsidRDefault="00486B6C">
            <w:pPr>
              <w:pStyle w:val="TAH"/>
              <w:rPr>
                <w:lang w:eastAsia="zh-CN"/>
              </w:rPr>
            </w:pPr>
            <w:r w:rsidRPr="00DE1524">
              <w:rPr>
                <w:lang w:eastAsia="zh-CN"/>
              </w:rPr>
              <w:t xml:space="preserve">Usage </w:t>
            </w:r>
          </w:p>
        </w:tc>
      </w:tr>
      <w:tr w:rsidR="00486B6C" w:rsidRPr="00DE1524" w14:paraId="680B8DBC" w14:textId="77777777" w:rsidTr="00E4157B">
        <w:trPr>
          <w:gridAfter w:val="1"/>
          <w:wAfter w:w="33" w:type="dxa"/>
          <w:tblHeader/>
          <w:jc w:val="center"/>
        </w:trPr>
        <w:tc>
          <w:tcPr>
            <w:tcW w:w="2284" w:type="dxa"/>
            <w:gridSpan w:val="2"/>
            <w:shd w:val="clear" w:color="auto" w:fill="E7E6E6"/>
          </w:tcPr>
          <w:p w14:paraId="1701477D"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A</w:t>
            </w:r>
          </w:p>
        </w:tc>
        <w:tc>
          <w:tcPr>
            <w:tcW w:w="4320" w:type="dxa"/>
            <w:gridSpan w:val="2"/>
            <w:shd w:val="clear" w:color="auto" w:fill="E7E6E6"/>
          </w:tcPr>
          <w:p w14:paraId="27204B45" w14:textId="77777777" w:rsidR="00486B6C" w:rsidRPr="00DE1524" w:rsidRDefault="00486B6C" w:rsidP="00E4157B">
            <w:pPr>
              <w:pStyle w:val="TAH"/>
              <w:keepNext w:val="0"/>
              <w:rPr>
                <w:lang w:eastAsia="zh-CN"/>
              </w:rPr>
            </w:pPr>
            <w:r w:rsidRPr="00DE1524">
              <w:rPr>
                <w:rFonts w:hint="eastAsia"/>
                <w:lang w:eastAsia="zh-CN"/>
              </w:rPr>
              <w:t>M</w:t>
            </w:r>
            <w:r w:rsidRPr="00DE1524">
              <w:rPr>
                <w:lang w:eastAsia="zh-CN"/>
              </w:rPr>
              <w:t>nS Component type B</w:t>
            </w:r>
          </w:p>
        </w:tc>
        <w:tc>
          <w:tcPr>
            <w:tcW w:w="2918" w:type="dxa"/>
            <w:gridSpan w:val="2"/>
            <w:vMerge/>
            <w:shd w:val="clear" w:color="auto" w:fill="E7E6E6"/>
          </w:tcPr>
          <w:p w14:paraId="1CF46D23" w14:textId="77777777" w:rsidR="00486B6C" w:rsidRPr="00DE1524" w:rsidRDefault="00486B6C">
            <w:pPr>
              <w:pStyle w:val="TAH"/>
              <w:rPr>
                <w:lang w:eastAsia="zh-CN"/>
              </w:rPr>
            </w:pPr>
          </w:p>
        </w:tc>
      </w:tr>
      <w:tr w:rsidR="00486B6C" w:rsidRPr="00DE1524" w14:paraId="2EBE4340" w14:textId="77777777" w:rsidTr="00BD118A">
        <w:trPr>
          <w:gridAfter w:val="1"/>
          <w:wAfter w:w="33" w:type="dxa"/>
          <w:jc w:val="center"/>
        </w:trPr>
        <w:tc>
          <w:tcPr>
            <w:tcW w:w="2284" w:type="dxa"/>
            <w:gridSpan w:val="2"/>
            <w:shd w:val="clear" w:color="auto" w:fill="auto"/>
          </w:tcPr>
          <w:p w14:paraId="1E496414" w14:textId="77777777" w:rsidR="00486B6C" w:rsidRPr="00DE1524" w:rsidRDefault="00486B6C" w:rsidP="00E4157B">
            <w:pPr>
              <w:pStyle w:val="TAL"/>
              <w:keepNext w:val="0"/>
              <w:rPr>
                <w:lang w:eastAsia="zh-CN"/>
              </w:rPr>
            </w:pPr>
            <w:r w:rsidRPr="00DE1524">
              <w:rPr>
                <w:lang w:eastAsia="zh-CN"/>
              </w:rPr>
              <w:t>CRUD operations</w:t>
            </w:r>
          </w:p>
        </w:tc>
        <w:tc>
          <w:tcPr>
            <w:tcW w:w="4320" w:type="dxa"/>
            <w:gridSpan w:val="2"/>
            <w:shd w:val="clear" w:color="auto" w:fill="auto"/>
          </w:tcPr>
          <w:p w14:paraId="009113A2" w14:textId="77777777" w:rsidR="00486B6C" w:rsidRPr="00DE1524" w:rsidRDefault="00486B6C" w:rsidP="00E4157B">
            <w:pPr>
              <w:pStyle w:val="TAL"/>
              <w:keepNext w:val="0"/>
              <w:rPr>
                <w:lang w:eastAsia="zh-CN"/>
              </w:rPr>
            </w:pPr>
            <w:r w:rsidRPr="00DE1524">
              <w:rPr>
                <w:lang w:eastAsia="zh-CN"/>
              </w:rPr>
              <w:t xml:space="preserve">Generic NRM (33GPP TS 28.622 </w:t>
            </w:r>
            <w:r w:rsidRPr="00DE1524">
              <w:t>[32]</w:t>
            </w:r>
            <w:r w:rsidRPr="00DE1524">
              <w:rPr>
                <w:lang w:eastAsia="zh-CN"/>
              </w:rPr>
              <w:t>) (e.g. S</w:t>
            </w:r>
            <w:r w:rsidRPr="00DE1524">
              <w:rPr>
                <w:rFonts w:hint="eastAsia"/>
                <w:lang w:eastAsia="zh-CN"/>
              </w:rPr>
              <w:t>ubNetwork</w:t>
            </w:r>
            <w:r w:rsidRPr="00DE1524">
              <w:rPr>
                <w:lang w:eastAsia="zh-CN"/>
              </w:rPr>
              <w:t>, ManagedElement IOC)</w:t>
            </w:r>
          </w:p>
        </w:tc>
        <w:tc>
          <w:tcPr>
            <w:tcW w:w="2918" w:type="dxa"/>
            <w:gridSpan w:val="2"/>
          </w:tcPr>
          <w:p w14:paraId="58AAE273" w14:textId="77777777" w:rsidR="00486B6C" w:rsidRPr="00DE1524" w:rsidRDefault="00486B6C">
            <w:pPr>
              <w:pStyle w:val="TAL"/>
              <w:rPr>
                <w:lang w:eastAsia="zh-CN"/>
              </w:rPr>
            </w:pPr>
            <w:r w:rsidRPr="00DE1524">
              <w:rPr>
                <w:lang w:eastAsia="zh-CN"/>
              </w:rPr>
              <w:t xml:space="preserve">Common </w:t>
            </w:r>
            <w:r w:rsidRPr="00DE1524">
              <w:rPr>
                <w:rFonts w:hint="eastAsia"/>
                <w:lang w:eastAsia="zh-CN"/>
              </w:rPr>
              <w:t>Management</w:t>
            </w:r>
            <w:r w:rsidRPr="00DE1524">
              <w:rPr>
                <w:lang w:eastAsia="zh-CN"/>
              </w:rPr>
              <w:t xml:space="preserve"> </w:t>
            </w:r>
          </w:p>
        </w:tc>
      </w:tr>
      <w:tr w:rsidR="00486B6C" w:rsidRPr="00DE1524" w14:paraId="22BA1A78" w14:textId="77777777" w:rsidTr="00BD118A">
        <w:trPr>
          <w:gridAfter w:val="1"/>
          <w:wAfter w:w="33" w:type="dxa"/>
          <w:trHeight w:val="47"/>
          <w:jc w:val="center"/>
        </w:trPr>
        <w:tc>
          <w:tcPr>
            <w:tcW w:w="2284" w:type="dxa"/>
            <w:gridSpan w:val="2"/>
            <w:shd w:val="clear" w:color="auto" w:fill="auto"/>
          </w:tcPr>
          <w:p w14:paraId="5426BBA6"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CF9C17E" w14:textId="77777777" w:rsidR="00486B6C" w:rsidRPr="00DE1524" w:rsidRDefault="00486B6C" w:rsidP="00E4157B">
            <w:pPr>
              <w:pStyle w:val="TAL"/>
              <w:keepNext w:val="0"/>
              <w:rPr>
                <w:lang w:eastAsia="zh-CN"/>
              </w:rPr>
            </w:pPr>
            <w:r w:rsidRPr="00DE1524">
              <w:rPr>
                <w:lang w:eastAsia="zh-CN"/>
              </w:rPr>
              <w:t xml:space="preserve">NRM fragment for </w:t>
            </w:r>
            <w:r w:rsidRPr="00DE1524">
              <w:rPr>
                <w:rFonts w:hint="eastAsia"/>
                <w:lang w:eastAsia="zh-CN"/>
              </w:rPr>
              <w:t>N</w:t>
            </w:r>
            <w:r w:rsidRPr="00DE1524">
              <w:rPr>
                <w:lang w:eastAsia="zh-CN"/>
              </w:rPr>
              <w:t xml:space="preserve">R (3GPP TS 28.541 </w:t>
            </w:r>
            <w:r w:rsidRPr="00DE1524">
              <w:rPr>
                <w:bCs/>
                <w:lang w:eastAsia="zh-CN"/>
              </w:rPr>
              <w:t>[4]</w:t>
            </w:r>
            <w:r w:rsidRPr="00DE1524">
              <w:rPr>
                <w:lang w:eastAsia="zh-CN"/>
              </w:rPr>
              <w:t>)</w:t>
            </w:r>
          </w:p>
        </w:tc>
        <w:tc>
          <w:tcPr>
            <w:tcW w:w="2918" w:type="dxa"/>
            <w:gridSpan w:val="2"/>
          </w:tcPr>
          <w:p w14:paraId="4480F815" w14:textId="77777777" w:rsidR="00486B6C" w:rsidRPr="00DE1524" w:rsidRDefault="00486B6C">
            <w:pPr>
              <w:pStyle w:val="TAL"/>
              <w:rPr>
                <w:lang w:eastAsia="zh-CN"/>
              </w:rPr>
            </w:pPr>
            <w:r w:rsidRPr="00DE1524">
              <w:rPr>
                <w:lang w:eastAsia="zh-CN"/>
              </w:rPr>
              <w:t>NR P</w:t>
            </w:r>
            <w:r w:rsidRPr="00DE1524">
              <w:rPr>
                <w:rFonts w:hint="eastAsia"/>
                <w:lang w:eastAsia="zh-CN"/>
              </w:rPr>
              <w:t>rovisioning</w:t>
            </w:r>
            <w:r w:rsidRPr="00DE1524">
              <w:rPr>
                <w:lang w:eastAsia="zh-CN"/>
              </w:rPr>
              <w:t xml:space="preserve"> </w:t>
            </w:r>
          </w:p>
        </w:tc>
      </w:tr>
      <w:tr w:rsidR="00486B6C" w:rsidRPr="00DE1524" w14:paraId="4DD4666D" w14:textId="77777777" w:rsidTr="00BD118A">
        <w:trPr>
          <w:gridAfter w:val="1"/>
          <w:wAfter w:w="33" w:type="dxa"/>
          <w:jc w:val="center"/>
        </w:trPr>
        <w:tc>
          <w:tcPr>
            <w:tcW w:w="2284" w:type="dxa"/>
            <w:gridSpan w:val="2"/>
            <w:shd w:val="clear" w:color="auto" w:fill="auto"/>
          </w:tcPr>
          <w:p w14:paraId="58962317"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2CD1DB9" w14:textId="77777777" w:rsidR="00486B6C" w:rsidRPr="00DE1524" w:rsidRDefault="00486B6C" w:rsidP="00E4157B">
            <w:pPr>
              <w:pStyle w:val="TAL"/>
              <w:keepNext w:val="0"/>
              <w:rPr>
                <w:lang w:eastAsia="zh-CN"/>
              </w:rPr>
            </w:pPr>
            <w:r w:rsidRPr="00DE1524">
              <w:rPr>
                <w:lang w:eastAsia="zh-CN"/>
              </w:rPr>
              <w:t xml:space="preserve">NRM fragment for </w:t>
            </w:r>
            <w:r w:rsidRPr="00DE1524">
              <w:rPr>
                <w:rFonts w:hint="eastAsia"/>
                <w:lang w:eastAsia="zh-CN"/>
              </w:rPr>
              <w:t>5</w:t>
            </w:r>
            <w:r w:rsidRPr="00DE1524">
              <w:rPr>
                <w:lang w:eastAsia="zh-CN"/>
              </w:rPr>
              <w:t>GC (3GPP TS 28.541 </w:t>
            </w:r>
            <w:r w:rsidRPr="00DE1524">
              <w:rPr>
                <w:bCs/>
                <w:lang w:eastAsia="zh-CN"/>
              </w:rPr>
              <w:t>[4]</w:t>
            </w:r>
            <w:r w:rsidRPr="00DE1524">
              <w:rPr>
                <w:lang w:eastAsia="zh-CN"/>
              </w:rPr>
              <w:t>)</w:t>
            </w:r>
          </w:p>
        </w:tc>
        <w:tc>
          <w:tcPr>
            <w:tcW w:w="2918" w:type="dxa"/>
            <w:gridSpan w:val="2"/>
          </w:tcPr>
          <w:p w14:paraId="61F9F90E" w14:textId="77777777" w:rsidR="00486B6C" w:rsidRPr="00DE1524" w:rsidRDefault="00486B6C">
            <w:pPr>
              <w:pStyle w:val="TAL"/>
              <w:rPr>
                <w:lang w:eastAsia="zh-CN"/>
              </w:rPr>
            </w:pPr>
            <w:r w:rsidRPr="00DE1524">
              <w:rPr>
                <w:lang w:eastAsia="zh-CN"/>
              </w:rPr>
              <w:t>5GC P</w:t>
            </w:r>
            <w:r w:rsidRPr="00DE1524">
              <w:rPr>
                <w:rFonts w:hint="eastAsia"/>
                <w:lang w:eastAsia="zh-CN"/>
              </w:rPr>
              <w:t>rovisioning</w:t>
            </w:r>
            <w:r w:rsidRPr="00DE1524">
              <w:rPr>
                <w:lang w:eastAsia="zh-CN"/>
              </w:rPr>
              <w:t xml:space="preserve"> </w:t>
            </w:r>
          </w:p>
        </w:tc>
      </w:tr>
      <w:tr w:rsidR="00486B6C" w:rsidRPr="00DE1524" w14:paraId="481CAECE" w14:textId="77777777" w:rsidTr="00BD118A">
        <w:trPr>
          <w:gridAfter w:val="1"/>
          <w:wAfter w:w="33" w:type="dxa"/>
          <w:jc w:val="center"/>
        </w:trPr>
        <w:tc>
          <w:tcPr>
            <w:tcW w:w="2284" w:type="dxa"/>
            <w:gridSpan w:val="2"/>
            <w:shd w:val="clear" w:color="auto" w:fill="auto"/>
          </w:tcPr>
          <w:p w14:paraId="686A435B"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FA6D924" w14:textId="77777777" w:rsidR="00486B6C" w:rsidRPr="00DE1524" w:rsidRDefault="00486B6C" w:rsidP="00E4157B">
            <w:pPr>
              <w:pStyle w:val="TAL"/>
              <w:keepNext w:val="0"/>
              <w:rPr>
                <w:lang w:eastAsia="zh-CN"/>
              </w:rPr>
            </w:pPr>
            <w:r w:rsidRPr="00DE1524">
              <w:rPr>
                <w:lang w:eastAsia="zh-CN"/>
              </w:rPr>
              <w:t>NRM fragment for N</w:t>
            </w:r>
            <w:r w:rsidRPr="00DE1524">
              <w:rPr>
                <w:rFonts w:hint="eastAsia"/>
                <w:lang w:eastAsia="zh-CN"/>
              </w:rPr>
              <w:t>etwo</w:t>
            </w:r>
            <w:r w:rsidRPr="00DE1524">
              <w:rPr>
                <w:lang w:eastAsia="zh-CN"/>
              </w:rPr>
              <w:t>rk Slice (3GPP TS 28.541 </w:t>
            </w:r>
            <w:r w:rsidRPr="00DE1524">
              <w:rPr>
                <w:bCs/>
                <w:lang w:eastAsia="zh-CN"/>
              </w:rPr>
              <w:t>[4]</w:t>
            </w:r>
            <w:r w:rsidRPr="00DE1524">
              <w:rPr>
                <w:lang w:eastAsia="zh-CN"/>
              </w:rPr>
              <w:t>)</w:t>
            </w:r>
          </w:p>
        </w:tc>
        <w:tc>
          <w:tcPr>
            <w:tcW w:w="2918" w:type="dxa"/>
            <w:gridSpan w:val="2"/>
          </w:tcPr>
          <w:p w14:paraId="4EE5272C" w14:textId="77777777" w:rsidR="00486B6C" w:rsidRPr="00DE1524" w:rsidRDefault="00486B6C">
            <w:pPr>
              <w:pStyle w:val="TAL"/>
              <w:rPr>
                <w:lang w:eastAsia="zh-CN"/>
              </w:rPr>
            </w:pPr>
            <w:r w:rsidRPr="00DE1524">
              <w:rPr>
                <w:lang w:eastAsia="zh-CN"/>
              </w:rPr>
              <w:t>Network Slice P</w:t>
            </w:r>
            <w:r w:rsidRPr="00DE1524">
              <w:rPr>
                <w:rFonts w:hint="eastAsia"/>
                <w:lang w:eastAsia="zh-CN"/>
              </w:rPr>
              <w:t>rovisioning</w:t>
            </w:r>
            <w:r w:rsidRPr="00DE1524">
              <w:rPr>
                <w:lang w:eastAsia="zh-CN"/>
              </w:rPr>
              <w:t xml:space="preserve"> </w:t>
            </w:r>
          </w:p>
        </w:tc>
      </w:tr>
      <w:tr w:rsidR="00486B6C" w:rsidRPr="00DE1524" w14:paraId="05732486" w14:textId="77777777" w:rsidTr="00BD118A">
        <w:trPr>
          <w:gridAfter w:val="1"/>
          <w:wAfter w:w="33" w:type="dxa"/>
          <w:jc w:val="center"/>
        </w:trPr>
        <w:tc>
          <w:tcPr>
            <w:tcW w:w="2284" w:type="dxa"/>
            <w:gridSpan w:val="2"/>
            <w:shd w:val="clear" w:color="auto" w:fill="auto"/>
          </w:tcPr>
          <w:p w14:paraId="0F6AFD4A"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683BB4E" w14:textId="77777777" w:rsidR="00486B6C" w:rsidRPr="00DE1524" w:rsidRDefault="00486B6C" w:rsidP="00E4157B">
            <w:pPr>
              <w:pStyle w:val="TAL"/>
              <w:keepNext w:val="0"/>
              <w:rPr>
                <w:lang w:eastAsia="zh-CN"/>
              </w:rPr>
            </w:pPr>
            <w:r w:rsidRPr="00DE1524">
              <w:rPr>
                <w:lang w:eastAsia="zh-CN"/>
              </w:rPr>
              <w:t xml:space="preserve">PM control NRM fragment (3GPP TS 28.622 </w:t>
            </w:r>
            <w:r w:rsidRPr="00DE1524">
              <w:t>[32]</w:t>
            </w:r>
            <w:r w:rsidRPr="00DE1524">
              <w:rPr>
                <w:lang w:eastAsia="zh-CN"/>
              </w:rPr>
              <w:t>)</w:t>
            </w:r>
          </w:p>
        </w:tc>
        <w:tc>
          <w:tcPr>
            <w:tcW w:w="2918" w:type="dxa"/>
            <w:gridSpan w:val="2"/>
          </w:tcPr>
          <w:p w14:paraId="56B55462" w14:textId="77777777" w:rsidR="00486B6C" w:rsidRPr="00DE1524" w:rsidRDefault="00486B6C">
            <w:pPr>
              <w:pStyle w:val="TAL"/>
              <w:rPr>
                <w:lang w:eastAsia="zh-CN"/>
              </w:rPr>
            </w:pPr>
            <w:r w:rsidRPr="00DE1524">
              <w:rPr>
                <w:rFonts w:hint="eastAsia"/>
                <w:lang w:eastAsia="zh-CN"/>
              </w:rPr>
              <w:t>Performance</w:t>
            </w:r>
            <w:r w:rsidRPr="00DE1524">
              <w:rPr>
                <w:lang w:eastAsia="zh-CN"/>
              </w:rPr>
              <w:t xml:space="preserve"> Metric Collection Control</w:t>
            </w:r>
          </w:p>
        </w:tc>
      </w:tr>
      <w:tr w:rsidR="00486B6C" w:rsidRPr="00DE1524" w14:paraId="55CDDC9A" w14:textId="77777777" w:rsidTr="00BD118A">
        <w:trPr>
          <w:gridAfter w:val="1"/>
          <w:wAfter w:w="33" w:type="dxa"/>
          <w:jc w:val="center"/>
        </w:trPr>
        <w:tc>
          <w:tcPr>
            <w:tcW w:w="2284" w:type="dxa"/>
            <w:gridSpan w:val="2"/>
            <w:shd w:val="clear" w:color="auto" w:fill="auto"/>
          </w:tcPr>
          <w:p w14:paraId="2D4CD1E4"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71CEDEB" w14:textId="77777777" w:rsidR="00486B6C" w:rsidRPr="00DE1524" w:rsidRDefault="00486B6C" w:rsidP="00E4157B">
            <w:pPr>
              <w:pStyle w:val="TAL"/>
              <w:keepNext w:val="0"/>
              <w:rPr>
                <w:lang w:eastAsia="zh-CN"/>
              </w:rPr>
            </w:pPr>
            <w:r w:rsidRPr="00DE1524">
              <w:rPr>
                <w:lang w:eastAsia="zh-CN"/>
              </w:rPr>
              <w:t xml:space="preserve">Threshold monitoring control NRM fragment (3GPP TS 28.622 </w:t>
            </w:r>
            <w:r w:rsidRPr="00DE1524">
              <w:t>[32]</w:t>
            </w:r>
            <w:r w:rsidRPr="00DE1524">
              <w:rPr>
                <w:lang w:eastAsia="zh-CN"/>
              </w:rPr>
              <w:t>)</w:t>
            </w:r>
          </w:p>
        </w:tc>
        <w:tc>
          <w:tcPr>
            <w:tcW w:w="2918" w:type="dxa"/>
            <w:gridSpan w:val="2"/>
          </w:tcPr>
          <w:p w14:paraId="2BE04543" w14:textId="77777777" w:rsidR="00486B6C" w:rsidRPr="00DE1524" w:rsidRDefault="00486B6C">
            <w:pPr>
              <w:pStyle w:val="TAL"/>
              <w:rPr>
                <w:lang w:eastAsia="zh-CN"/>
              </w:rPr>
            </w:pPr>
            <w:r w:rsidRPr="00DE1524">
              <w:rPr>
                <w:lang w:eastAsia="zh-CN"/>
              </w:rPr>
              <w:t xml:space="preserve">Performance Threshold Monitoring </w:t>
            </w:r>
          </w:p>
        </w:tc>
      </w:tr>
      <w:tr w:rsidR="00486B6C" w:rsidRPr="00DE1524" w14:paraId="19CB0A39" w14:textId="77777777" w:rsidTr="00BD118A">
        <w:trPr>
          <w:gridAfter w:val="1"/>
          <w:wAfter w:w="33" w:type="dxa"/>
          <w:jc w:val="center"/>
        </w:trPr>
        <w:tc>
          <w:tcPr>
            <w:tcW w:w="2284" w:type="dxa"/>
            <w:gridSpan w:val="2"/>
            <w:shd w:val="clear" w:color="auto" w:fill="auto"/>
          </w:tcPr>
          <w:p w14:paraId="5594E1CD"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BA757DA" w14:textId="77777777" w:rsidR="00486B6C" w:rsidRPr="00DE1524" w:rsidRDefault="00486B6C" w:rsidP="00E4157B">
            <w:pPr>
              <w:pStyle w:val="TAL"/>
              <w:keepNext w:val="0"/>
              <w:rPr>
                <w:lang w:eastAsia="zh-CN"/>
              </w:rPr>
            </w:pPr>
            <w:r w:rsidRPr="00DE1524">
              <w:rPr>
                <w:lang w:eastAsia="zh-CN"/>
              </w:rPr>
              <w:t>Trace control NRM fragment (3GPP TS 28.622 </w:t>
            </w:r>
            <w:r w:rsidRPr="00DE1524">
              <w:t>[32]</w:t>
            </w:r>
            <w:r w:rsidRPr="00DE1524">
              <w:rPr>
                <w:lang w:eastAsia="zh-CN"/>
              </w:rPr>
              <w:t>)</w:t>
            </w:r>
          </w:p>
        </w:tc>
        <w:tc>
          <w:tcPr>
            <w:tcW w:w="2918" w:type="dxa"/>
            <w:gridSpan w:val="2"/>
          </w:tcPr>
          <w:p w14:paraId="6DE232FD" w14:textId="77777777" w:rsidR="00486B6C" w:rsidRPr="00DE1524" w:rsidRDefault="00486B6C">
            <w:pPr>
              <w:pStyle w:val="TAL"/>
              <w:rPr>
                <w:lang w:eastAsia="zh-CN"/>
              </w:rPr>
            </w:pPr>
            <w:r w:rsidRPr="00DE1524">
              <w:rPr>
                <w:rFonts w:hint="eastAsia"/>
                <w:lang w:eastAsia="zh-CN"/>
              </w:rPr>
              <w:t>T</w:t>
            </w:r>
            <w:r w:rsidRPr="00DE1524">
              <w:rPr>
                <w:lang w:eastAsia="zh-CN"/>
              </w:rPr>
              <w:t>race control</w:t>
            </w:r>
          </w:p>
        </w:tc>
      </w:tr>
      <w:tr w:rsidR="00486B6C" w:rsidRPr="00DE1524" w14:paraId="46B4A8DE" w14:textId="77777777" w:rsidTr="00BD118A">
        <w:trPr>
          <w:gridAfter w:val="1"/>
          <w:wAfter w:w="33" w:type="dxa"/>
          <w:jc w:val="center"/>
        </w:trPr>
        <w:tc>
          <w:tcPr>
            <w:tcW w:w="2284" w:type="dxa"/>
            <w:gridSpan w:val="2"/>
            <w:shd w:val="clear" w:color="auto" w:fill="auto"/>
          </w:tcPr>
          <w:p w14:paraId="1D53FF5B"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3A7806F2" w14:textId="77777777" w:rsidR="00486B6C" w:rsidRPr="00DE1524" w:rsidRDefault="00486B6C" w:rsidP="00E4157B">
            <w:pPr>
              <w:pStyle w:val="TAL"/>
              <w:keepNext w:val="0"/>
              <w:rPr>
                <w:lang w:eastAsia="zh-CN"/>
              </w:rPr>
            </w:pPr>
            <w:r w:rsidRPr="00DE1524">
              <w:t xml:space="preserve">QoE Measurement Collection control NRM fragment </w:t>
            </w:r>
            <w:r w:rsidRPr="00DE1524">
              <w:rPr>
                <w:lang w:eastAsia="zh-CN"/>
              </w:rPr>
              <w:t xml:space="preserve">(3GPP TS 28.622 </w:t>
            </w:r>
            <w:r w:rsidRPr="00DE1524">
              <w:t>[32]</w:t>
            </w:r>
            <w:r w:rsidRPr="00DE1524">
              <w:rPr>
                <w:lang w:eastAsia="zh-CN"/>
              </w:rPr>
              <w:t>)</w:t>
            </w:r>
          </w:p>
        </w:tc>
        <w:tc>
          <w:tcPr>
            <w:tcW w:w="2918" w:type="dxa"/>
            <w:gridSpan w:val="2"/>
          </w:tcPr>
          <w:p w14:paraId="29AF574B" w14:textId="77777777" w:rsidR="00486B6C" w:rsidRPr="00DE1524" w:rsidRDefault="00486B6C">
            <w:pPr>
              <w:pStyle w:val="TAL"/>
            </w:pPr>
            <w:r w:rsidRPr="00DE1524">
              <w:rPr>
                <w:rFonts w:hint="eastAsia"/>
                <w:lang w:eastAsia="zh-CN"/>
              </w:rPr>
              <w:t>Q</w:t>
            </w:r>
            <w:r w:rsidRPr="00DE1524">
              <w:rPr>
                <w:lang w:eastAsia="zh-CN"/>
              </w:rPr>
              <w:t>oE control</w:t>
            </w:r>
          </w:p>
        </w:tc>
      </w:tr>
      <w:tr w:rsidR="00486B6C" w:rsidRPr="00DE1524" w14:paraId="3BF91246" w14:textId="77777777" w:rsidTr="00BD118A">
        <w:trPr>
          <w:gridAfter w:val="1"/>
          <w:wAfter w:w="33" w:type="dxa"/>
          <w:jc w:val="center"/>
        </w:trPr>
        <w:tc>
          <w:tcPr>
            <w:tcW w:w="2284" w:type="dxa"/>
            <w:gridSpan w:val="2"/>
            <w:shd w:val="clear" w:color="auto" w:fill="auto"/>
          </w:tcPr>
          <w:p w14:paraId="1BBF3793"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1C3BD99" w14:textId="77777777" w:rsidR="00486B6C" w:rsidRPr="00DE1524" w:rsidRDefault="00486B6C" w:rsidP="00E4157B">
            <w:pPr>
              <w:pStyle w:val="TAL"/>
              <w:keepNext w:val="0"/>
              <w:rPr>
                <w:lang w:eastAsia="zh-CN"/>
              </w:rPr>
            </w:pPr>
            <w:r w:rsidRPr="00DE1524">
              <w:rPr>
                <w:lang w:eastAsia="zh-CN"/>
              </w:rPr>
              <w:t>FM control NRM fragment (3GPP TS 28.</w:t>
            </w:r>
            <w:r w:rsidR="00BD118A" w:rsidRPr="00DE1524">
              <w:rPr>
                <w:lang w:eastAsia="zh-CN"/>
              </w:rPr>
              <w:t>111</w:t>
            </w:r>
            <w:r w:rsidRPr="00DE1524">
              <w:rPr>
                <w:lang w:eastAsia="zh-CN"/>
              </w:rPr>
              <w:t xml:space="preserve"> </w:t>
            </w:r>
            <w:r w:rsidRPr="00DE1524">
              <w:t>[</w:t>
            </w:r>
            <w:r w:rsidR="00BD118A" w:rsidRPr="00DE1524">
              <w:t>68</w:t>
            </w:r>
            <w:r w:rsidRPr="00DE1524">
              <w:t>]</w:t>
            </w:r>
            <w:r w:rsidRPr="00DE1524">
              <w:rPr>
                <w:lang w:eastAsia="zh-CN"/>
              </w:rPr>
              <w:t>)</w:t>
            </w:r>
          </w:p>
        </w:tc>
        <w:tc>
          <w:tcPr>
            <w:tcW w:w="2918" w:type="dxa"/>
            <w:gridSpan w:val="2"/>
          </w:tcPr>
          <w:p w14:paraId="1D4D5D18" w14:textId="77777777" w:rsidR="00486B6C" w:rsidRPr="00DE1524" w:rsidRDefault="00486B6C">
            <w:pPr>
              <w:pStyle w:val="TAL"/>
              <w:rPr>
                <w:lang w:eastAsia="zh-CN"/>
              </w:rPr>
            </w:pPr>
            <w:r w:rsidRPr="00DE1524">
              <w:rPr>
                <w:lang w:eastAsia="zh-CN"/>
              </w:rPr>
              <w:t xml:space="preserve">Fault </w:t>
            </w:r>
            <w:r w:rsidR="00BD118A" w:rsidRPr="00DE1524">
              <w:rPr>
                <w:lang w:eastAsia="zh-CN"/>
              </w:rPr>
              <w:t>Management</w:t>
            </w:r>
          </w:p>
        </w:tc>
      </w:tr>
      <w:tr w:rsidR="00486B6C" w:rsidRPr="00DE1524" w14:paraId="3AF4EB21" w14:textId="77777777" w:rsidTr="00BD118A">
        <w:trPr>
          <w:gridAfter w:val="1"/>
          <w:wAfter w:w="33" w:type="dxa"/>
          <w:jc w:val="center"/>
        </w:trPr>
        <w:tc>
          <w:tcPr>
            <w:tcW w:w="2284" w:type="dxa"/>
            <w:gridSpan w:val="2"/>
            <w:shd w:val="clear" w:color="auto" w:fill="auto"/>
          </w:tcPr>
          <w:p w14:paraId="5D3ED5E1"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E9FF965" w14:textId="77777777" w:rsidR="00486B6C" w:rsidRPr="00DE1524" w:rsidRDefault="00486B6C" w:rsidP="00E4157B">
            <w:pPr>
              <w:pStyle w:val="TAL"/>
              <w:keepNext w:val="0"/>
              <w:rPr>
                <w:lang w:eastAsia="zh-CN"/>
              </w:rPr>
            </w:pPr>
            <w:r w:rsidRPr="00DE1524">
              <w:rPr>
                <w:lang w:eastAsia="zh-CN"/>
              </w:rPr>
              <w:t>File retrieval NRM fragment (3GPP TS 28.622 </w:t>
            </w:r>
            <w:r w:rsidRPr="00DE1524">
              <w:t>[32]</w:t>
            </w:r>
            <w:r w:rsidRPr="00DE1524">
              <w:rPr>
                <w:lang w:eastAsia="zh-CN"/>
              </w:rPr>
              <w:t>)</w:t>
            </w:r>
          </w:p>
        </w:tc>
        <w:tc>
          <w:tcPr>
            <w:tcW w:w="2918" w:type="dxa"/>
            <w:gridSpan w:val="2"/>
          </w:tcPr>
          <w:p w14:paraId="6A2F7DAB" w14:textId="77777777" w:rsidR="00486B6C" w:rsidRPr="00DE1524" w:rsidRDefault="00486B6C">
            <w:pPr>
              <w:pStyle w:val="TAL"/>
              <w:rPr>
                <w:lang w:eastAsia="zh-CN"/>
              </w:rPr>
            </w:pPr>
            <w:r w:rsidRPr="00DE1524">
              <w:rPr>
                <w:rFonts w:hint="eastAsia"/>
                <w:lang w:eastAsia="zh-CN"/>
              </w:rPr>
              <w:t>F</w:t>
            </w:r>
            <w:r w:rsidRPr="00DE1524">
              <w:rPr>
                <w:lang w:eastAsia="zh-CN"/>
              </w:rPr>
              <w:t xml:space="preserve">ile Retrieval </w:t>
            </w:r>
          </w:p>
        </w:tc>
      </w:tr>
      <w:tr w:rsidR="00486B6C" w:rsidRPr="00DE1524" w14:paraId="05CE46C3" w14:textId="77777777" w:rsidTr="00BD118A">
        <w:trPr>
          <w:gridAfter w:val="1"/>
          <w:wAfter w:w="33" w:type="dxa"/>
          <w:jc w:val="center"/>
        </w:trPr>
        <w:tc>
          <w:tcPr>
            <w:tcW w:w="2284" w:type="dxa"/>
            <w:gridSpan w:val="2"/>
            <w:shd w:val="clear" w:color="auto" w:fill="auto"/>
          </w:tcPr>
          <w:p w14:paraId="60ED1AF1"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2F741C" w14:textId="77777777" w:rsidR="00486B6C" w:rsidRPr="00DE1524" w:rsidRDefault="00486B6C" w:rsidP="00E4157B">
            <w:pPr>
              <w:pStyle w:val="TAL"/>
              <w:keepNext w:val="0"/>
              <w:rPr>
                <w:lang w:eastAsia="zh-CN"/>
              </w:rPr>
            </w:pPr>
            <w:r w:rsidRPr="00DE1524">
              <w:t xml:space="preserve">File download NRM fragment </w:t>
            </w:r>
            <w:r w:rsidRPr="00DE1524">
              <w:rPr>
                <w:lang w:eastAsia="zh-CN"/>
              </w:rPr>
              <w:t>(3GPP TS 28.622 </w:t>
            </w:r>
            <w:r w:rsidRPr="00DE1524">
              <w:t>[32]</w:t>
            </w:r>
            <w:r w:rsidRPr="00DE1524">
              <w:rPr>
                <w:lang w:eastAsia="zh-CN"/>
              </w:rPr>
              <w:t>)</w:t>
            </w:r>
          </w:p>
        </w:tc>
        <w:tc>
          <w:tcPr>
            <w:tcW w:w="2918" w:type="dxa"/>
            <w:gridSpan w:val="2"/>
          </w:tcPr>
          <w:p w14:paraId="4E860081" w14:textId="77777777" w:rsidR="00486B6C" w:rsidRPr="00DE1524" w:rsidRDefault="00486B6C">
            <w:pPr>
              <w:pStyle w:val="TAL"/>
            </w:pPr>
            <w:r w:rsidRPr="00DE1524">
              <w:rPr>
                <w:rFonts w:hint="eastAsia"/>
                <w:lang w:eastAsia="zh-CN"/>
              </w:rPr>
              <w:t>F</w:t>
            </w:r>
            <w:r w:rsidRPr="00DE1524">
              <w:rPr>
                <w:lang w:eastAsia="zh-CN"/>
              </w:rPr>
              <w:t xml:space="preserve">ile Download </w:t>
            </w:r>
          </w:p>
        </w:tc>
      </w:tr>
      <w:tr w:rsidR="00486B6C" w:rsidRPr="00DE1524" w14:paraId="2725175A" w14:textId="77777777" w:rsidTr="00BD118A">
        <w:trPr>
          <w:gridAfter w:val="1"/>
          <w:wAfter w:w="33" w:type="dxa"/>
          <w:jc w:val="center"/>
        </w:trPr>
        <w:tc>
          <w:tcPr>
            <w:tcW w:w="2284" w:type="dxa"/>
            <w:gridSpan w:val="2"/>
            <w:shd w:val="clear" w:color="auto" w:fill="auto"/>
          </w:tcPr>
          <w:p w14:paraId="557D4E8D"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33B5B67" w14:textId="77777777" w:rsidR="00486B6C" w:rsidRPr="00DE1524" w:rsidRDefault="00486B6C" w:rsidP="00E4157B">
            <w:pPr>
              <w:pStyle w:val="TAL"/>
              <w:keepNext w:val="0"/>
            </w:pPr>
            <w:r w:rsidRPr="00DE1524">
              <w:rPr>
                <w:lang w:eastAsia="zh-CN"/>
              </w:rPr>
              <w:t>Notification subscription control NRM fragment (3GPP TS 28.622 </w:t>
            </w:r>
            <w:r w:rsidRPr="00DE1524">
              <w:t>[32]</w:t>
            </w:r>
            <w:r w:rsidRPr="00DE1524">
              <w:rPr>
                <w:lang w:eastAsia="zh-CN"/>
              </w:rPr>
              <w:t>)</w:t>
            </w:r>
          </w:p>
        </w:tc>
        <w:tc>
          <w:tcPr>
            <w:tcW w:w="2918" w:type="dxa"/>
            <w:gridSpan w:val="2"/>
          </w:tcPr>
          <w:p w14:paraId="572E52A3" w14:textId="77777777" w:rsidR="00486B6C" w:rsidRPr="00DE1524" w:rsidRDefault="00486B6C">
            <w:pPr>
              <w:pStyle w:val="TAL"/>
              <w:rPr>
                <w:lang w:eastAsia="zh-CN"/>
              </w:rPr>
            </w:pPr>
            <w:r w:rsidRPr="00DE1524">
              <w:rPr>
                <w:rFonts w:hint="eastAsia"/>
                <w:lang w:eastAsia="zh-CN"/>
              </w:rPr>
              <w:t>S</w:t>
            </w:r>
            <w:r w:rsidRPr="00DE1524">
              <w:rPr>
                <w:lang w:eastAsia="zh-CN"/>
              </w:rPr>
              <w:t xml:space="preserve">ubscription </w:t>
            </w:r>
          </w:p>
        </w:tc>
      </w:tr>
      <w:tr w:rsidR="00486B6C" w:rsidRPr="00DE1524" w14:paraId="24FA8820" w14:textId="77777777" w:rsidTr="00BD118A">
        <w:trPr>
          <w:gridAfter w:val="1"/>
          <w:wAfter w:w="33" w:type="dxa"/>
          <w:jc w:val="center"/>
        </w:trPr>
        <w:tc>
          <w:tcPr>
            <w:tcW w:w="2284" w:type="dxa"/>
            <w:gridSpan w:val="2"/>
            <w:shd w:val="clear" w:color="auto" w:fill="auto"/>
          </w:tcPr>
          <w:p w14:paraId="54FD8CE5"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E1305AF" w14:textId="77777777" w:rsidR="00486B6C" w:rsidRPr="00DE1524" w:rsidRDefault="00486B6C" w:rsidP="00E4157B">
            <w:pPr>
              <w:pStyle w:val="TAL"/>
              <w:keepNext w:val="0"/>
            </w:pPr>
            <w:r w:rsidRPr="00DE1524">
              <w:rPr>
                <w:lang w:eastAsia="zh-CN"/>
              </w:rPr>
              <w:t xml:space="preserve">Heartbeat notification control NRM fragment (3GPP TS 28.622 </w:t>
            </w:r>
            <w:r w:rsidRPr="00DE1524">
              <w:t>[32]</w:t>
            </w:r>
            <w:r w:rsidRPr="00DE1524">
              <w:rPr>
                <w:lang w:eastAsia="zh-CN"/>
              </w:rPr>
              <w:t xml:space="preserve">) </w:t>
            </w:r>
          </w:p>
        </w:tc>
        <w:tc>
          <w:tcPr>
            <w:tcW w:w="2918" w:type="dxa"/>
            <w:gridSpan w:val="2"/>
          </w:tcPr>
          <w:p w14:paraId="5ACDD1E8" w14:textId="77777777" w:rsidR="00486B6C" w:rsidRPr="00DE1524" w:rsidRDefault="00486B6C">
            <w:pPr>
              <w:pStyle w:val="TAL"/>
              <w:rPr>
                <w:lang w:eastAsia="zh-CN"/>
              </w:rPr>
            </w:pPr>
            <w:r w:rsidRPr="00DE1524">
              <w:rPr>
                <w:lang w:eastAsia="zh-CN"/>
              </w:rPr>
              <w:t xml:space="preserve">Heartbeat </w:t>
            </w:r>
          </w:p>
        </w:tc>
      </w:tr>
      <w:tr w:rsidR="00486B6C" w:rsidRPr="00DE1524" w14:paraId="7117B53E" w14:textId="77777777" w:rsidTr="00BD118A">
        <w:trPr>
          <w:gridAfter w:val="1"/>
          <w:wAfter w:w="33" w:type="dxa"/>
          <w:jc w:val="center"/>
        </w:trPr>
        <w:tc>
          <w:tcPr>
            <w:tcW w:w="2284" w:type="dxa"/>
            <w:gridSpan w:val="2"/>
            <w:shd w:val="clear" w:color="auto" w:fill="auto"/>
          </w:tcPr>
          <w:p w14:paraId="3A44FB1B"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3621F97" w14:textId="77777777" w:rsidR="00486B6C" w:rsidRPr="00DE1524" w:rsidRDefault="00486B6C" w:rsidP="00E4157B">
            <w:pPr>
              <w:pStyle w:val="TAL"/>
              <w:keepNext w:val="0"/>
              <w:rPr>
                <w:color w:val="000000"/>
                <w:lang w:eastAsia="zh-CN"/>
              </w:rPr>
            </w:pPr>
            <w:r w:rsidRPr="00DE1524">
              <w:rPr>
                <w:color w:val="000000"/>
                <w:lang w:eastAsia="zh-CN"/>
              </w:rPr>
              <w:t>NRM fragment for ML training (</w:t>
            </w:r>
            <w:r w:rsidRPr="00DE1524">
              <w:rPr>
                <w:lang w:eastAsia="zh-CN"/>
              </w:rPr>
              <w:t>3GPP </w:t>
            </w:r>
            <w:r w:rsidRPr="00DE1524">
              <w:rPr>
                <w:color w:val="000000"/>
                <w:lang w:eastAsia="zh-CN"/>
              </w:rPr>
              <w:t>TS 28.105 </w:t>
            </w:r>
            <w:r w:rsidRPr="00DE1524">
              <w:t>[66]</w:t>
            </w:r>
            <w:r w:rsidRPr="00DE1524">
              <w:rPr>
                <w:color w:val="000000"/>
                <w:lang w:eastAsia="zh-CN"/>
              </w:rPr>
              <w:t>)</w:t>
            </w:r>
          </w:p>
        </w:tc>
        <w:tc>
          <w:tcPr>
            <w:tcW w:w="2918" w:type="dxa"/>
            <w:gridSpan w:val="2"/>
          </w:tcPr>
          <w:p w14:paraId="6662A318" w14:textId="77777777" w:rsidR="00486B6C" w:rsidRPr="00DE1524" w:rsidRDefault="00486B6C">
            <w:pPr>
              <w:pStyle w:val="TAL"/>
              <w:rPr>
                <w:color w:val="000000"/>
                <w:lang w:eastAsia="zh-CN"/>
              </w:rPr>
            </w:pPr>
            <w:r w:rsidRPr="00DE1524">
              <w:rPr>
                <w:color w:val="000000"/>
                <w:lang w:eastAsia="zh-CN"/>
              </w:rPr>
              <w:t>AI</w:t>
            </w:r>
            <w:r w:rsidRPr="00DE1524">
              <w:rPr>
                <w:rFonts w:hint="eastAsia"/>
                <w:color w:val="000000"/>
                <w:lang w:eastAsia="zh-CN"/>
              </w:rPr>
              <w:t>/</w:t>
            </w:r>
            <w:r w:rsidRPr="00DE1524">
              <w:rPr>
                <w:color w:val="000000"/>
                <w:lang w:eastAsia="zh-CN"/>
              </w:rPr>
              <w:t xml:space="preserve">ML Management </w:t>
            </w:r>
          </w:p>
        </w:tc>
      </w:tr>
      <w:tr w:rsidR="00486B6C" w:rsidRPr="00DE1524" w14:paraId="41CE56CA" w14:textId="77777777" w:rsidTr="00BD118A">
        <w:trPr>
          <w:gridAfter w:val="1"/>
          <w:wAfter w:w="33" w:type="dxa"/>
          <w:jc w:val="center"/>
        </w:trPr>
        <w:tc>
          <w:tcPr>
            <w:tcW w:w="2284" w:type="dxa"/>
            <w:gridSpan w:val="2"/>
            <w:shd w:val="clear" w:color="auto" w:fill="auto"/>
          </w:tcPr>
          <w:p w14:paraId="35911072"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1930C83F" w14:textId="77777777" w:rsidR="00486B6C" w:rsidRPr="00DE1524" w:rsidRDefault="00486B6C" w:rsidP="00E4157B">
            <w:pPr>
              <w:pStyle w:val="TAL"/>
              <w:keepNext w:val="0"/>
              <w:rPr>
                <w:color w:val="000000"/>
              </w:rPr>
            </w:pPr>
            <w:r w:rsidRPr="00DE1524">
              <w:rPr>
                <w:color w:val="000000"/>
                <w:lang w:eastAsia="zh-CN"/>
              </w:rPr>
              <w:t>NRM fragment for MDA request and MDA report (</w:t>
            </w:r>
            <w:r w:rsidRPr="00DE1524">
              <w:rPr>
                <w:lang w:eastAsia="zh-CN"/>
              </w:rPr>
              <w:t xml:space="preserve">3GPP </w:t>
            </w:r>
            <w:r w:rsidRPr="00DE1524">
              <w:rPr>
                <w:color w:val="000000"/>
                <w:lang w:eastAsia="zh-CN"/>
              </w:rPr>
              <w:t xml:space="preserve">TS 28.104 </w:t>
            </w:r>
            <w:r w:rsidRPr="00DE1524">
              <w:rPr>
                <w:lang w:eastAsia="zh-CN"/>
              </w:rPr>
              <w:t>[57]</w:t>
            </w:r>
            <w:r w:rsidRPr="00DE1524">
              <w:rPr>
                <w:color w:val="000000"/>
                <w:lang w:eastAsia="zh-CN"/>
              </w:rPr>
              <w:t>)</w:t>
            </w:r>
          </w:p>
        </w:tc>
        <w:tc>
          <w:tcPr>
            <w:tcW w:w="2918" w:type="dxa"/>
            <w:gridSpan w:val="2"/>
          </w:tcPr>
          <w:p w14:paraId="7F7EE2C3" w14:textId="77777777" w:rsidR="00486B6C" w:rsidRPr="00DE1524" w:rsidRDefault="00486B6C">
            <w:pPr>
              <w:pStyle w:val="TAL"/>
              <w:rPr>
                <w:color w:val="000000"/>
                <w:lang w:eastAsia="zh-CN"/>
              </w:rPr>
            </w:pPr>
            <w:r w:rsidRPr="00DE1524">
              <w:rPr>
                <w:rFonts w:hint="eastAsia"/>
                <w:color w:val="000000"/>
                <w:lang w:eastAsia="zh-CN"/>
              </w:rPr>
              <w:t>M</w:t>
            </w:r>
            <w:r w:rsidRPr="00DE1524">
              <w:rPr>
                <w:color w:val="000000"/>
                <w:lang w:eastAsia="zh-CN"/>
              </w:rPr>
              <w:t xml:space="preserve">DA </w:t>
            </w:r>
          </w:p>
        </w:tc>
      </w:tr>
      <w:tr w:rsidR="00486B6C" w:rsidRPr="00DE1524" w14:paraId="79B75804" w14:textId="77777777" w:rsidTr="00BD118A">
        <w:trPr>
          <w:gridAfter w:val="1"/>
          <w:wAfter w:w="33" w:type="dxa"/>
          <w:jc w:val="center"/>
        </w:trPr>
        <w:tc>
          <w:tcPr>
            <w:tcW w:w="2284" w:type="dxa"/>
            <w:gridSpan w:val="2"/>
            <w:shd w:val="clear" w:color="auto" w:fill="auto"/>
          </w:tcPr>
          <w:p w14:paraId="23E45847"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A1B6DEB" w14:textId="77777777" w:rsidR="00486B6C" w:rsidRPr="00DE1524" w:rsidRDefault="00486B6C" w:rsidP="00E4157B">
            <w:pPr>
              <w:pStyle w:val="TAL"/>
              <w:keepNext w:val="0"/>
              <w:rPr>
                <w:color w:val="000000"/>
                <w:lang w:eastAsia="zh-CN"/>
              </w:rPr>
            </w:pPr>
            <w:r w:rsidRPr="00DE1524">
              <w:rPr>
                <w:color w:val="000000"/>
                <w:lang w:eastAsia="zh-CN"/>
              </w:rPr>
              <w:t>NRM fragment for DANR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595486D8" w14:textId="77777777" w:rsidR="00486B6C" w:rsidRPr="00DE1524" w:rsidRDefault="00486B6C" w:rsidP="00E4157B">
            <w:pPr>
              <w:pStyle w:val="TAL"/>
              <w:keepNext w:val="0"/>
              <w:rPr>
                <w:color w:val="000000"/>
                <w:lang w:eastAsia="zh-CN"/>
              </w:rPr>
            </w:pPr>
            <w:r w:rsidRPr="00DE1524">
              <w:rPr>
                <w:color w:val="000000"/>
                <w:lang w:eastAsia="zh-CN"/>
              </w:rPr>
              <w:t>NRM fragment for DES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1AC5E855" w14:textId="77777777" w:rsidR="00486B6C" w:rsidRPr="00DE1524" w:rsidRDefault="00486B6C" w:rsidP="00E4157B">
            <w:pPr>
              <w:pStyle w:val="TAL"/>
              <w:keepNext w:val="0"/>
              <w:rPr>
                <w:color w:val="000000"/>
                <w:lang w:eastAsia="zh-CN"/>
              </w:rPr>
            </w:pPr>
            <w:r w:rsidRPr="00DE1524">
              <w:rPr>
                <w:color w:val="000000"/>
                <w:lang w:eastAsia="zh-CN"/>
              </w:rPr>
              <w:t>NRM fragment for DRACH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356ED2E1" w14:textId="77777777" w:rsidR="00486B6C" w:rsidRPr="00DE1524" w:rsidRDefault="00486B6C" w:rsidP="00E4157B">
            <w:pPr>
              <w:pStyle w:val="TAL"/>
              <w:keepNext w:val="0"/>
              <w:rPr>
                <w:color w:val="000000"/>
                <w:lang w:eastAsia="zh-CN"/>
              </w:rPr>
            </w:pPr>
            <w:r w:rsidRPr="00DE1524">
              <w:rPr>
                <w:color w:val="000000"/>
                <w:lang w:eastAsia="zh-CN"/>
              </w:rPr>
              <w:t>NRM fragment for DMRO Management (</w:t>
            </w:r>
            <w:r w:rsidRPr="00DE1524">
              <w:rPr>
                <w:lang w:eastAsia="zh-CN"/>
              </w:rPr>
              <w:t>3GPP </w:t>
            </w:r>
            <w:r w:rsidRPr="00DE1524">
              <w:rPr>
                <w:color w:val="000000"/>
                <w:lang w:eastAsia="zh-CN"/>
              </w:rPr>
              <w:t xml:space="preserve">TS 28.541 </w:t>
            </w:r>
            <w:r w:rsidRPr="00DE1524">
              <w:rPr>
                <w:bCs/>
                <w:lang w:eastAsia="zh-CN"/>
              </w:rPr>
              <w:t>[4]</w:t>
            </w:r>
            <w:r w:rsidRPr="00DE1524">
              <w:rPr>
                <w:color w:val="000000"/>
                <w:lang w:eastAsia="zh-CN"/>
              </w:rPr>
              <w:t>)</w:t>
            </w:r>
          </w:p>
          <w:p w14:paraId="779CDEF2" w14:textId="77777777" w:rsidR="00486B6C" w:rsidRPr="00DE1524" w:rsidRDefault="00486B6C" w:rsidP="00E4157B">
            <w:pPr>
              <w:pStyle w:val="TAL"/>
              <w:keepNext w:val="0"/>
              <w:rPr>
                <w:color w:val="000000"/>
              </w:rPr>
            </w:pPr>
            <w:r w:rsidRPr="00DE1524">
              <w:rPr>
                <w:color w:val="000000"/>
              </w:rPr>
              <w:t>NRM fragment for DPCI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5821E89E" w14:textId="77777777" w:rsidR="00486B6C" w:rsidRPr="00DE1524" w:rsidRDefault="00486B6C" w:rsidP="00E4157B">
            <w:pPr>
              <w:pStyle w:val="TAL"/>
              <w:keepNext w:val="0"/>
              <w:rPr>
                <w:color w:val="000000"/>
              </w:rPr>
            </w:pPr>
            <w:r w:rsidRPr="00DE1524">
              <w:rPr>
                <w:color w:val="000000"/>
              </w:rPr>
              <w:t>NRM fragment for CES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27E5D53C" w14:textId="77777777" w:rsidR="00486B6C" w:rsidRPr="00DE1524" w:rsidRDefault="00486B6C" w:rsidP="00E4157B">
            <w:pPr>
              <w:pStyle w:val="TAL"/>
              <w:keepNext w:val="0"/>
              <w:rPr>
                <w:color w:val="000000"/>
              </w:rPr>
            </w:pPr>
            <w:r w:rsidRPr="00DE1524">
              <w:rPr>
                <w:color w:val="000000"/>
              </w:rPr>
              <w:t>NRM fragment for CPCI Management (</w:t>
            </w:r>
            <w:r w:rsidRPr="00DE1524">
              <w:rPr>
                <w:lang w:eastAsia="zh-CN"/>
              </w:rPr>
              <w:t>3GPP </w:t>
            </w:r>
            <w:r w:rsidRPr="00DE1524">
              <w:rPr>
                <w:color w:val="000000"/>
              </w:rPr>
              <w:t xml:space="preserve">S 28.541 </w:t>
            </w:r>
            <w:r w:rsidRPr="00DE1524">
              <w:rPr>
                <w:bCs/>
                <w:lang w:eastAsia="zh-CN"/>
              </w:rPr>
              <w:t>[4]</w:t>
            </w:r>
            <w:r w:rsidRPr="00DE1524">
              <w:rPr>
                <w:color w:val="000000"/>
              </w:rPr>
              <w:t>)</w:t>
            </w:r>
          </w:p>
          <w:p w14:paraId="37321E7D" w14:textId="77777777" w:rsidR="00486B6C" w:rsidRPr="00DE1524" w:rsidRDefault="00486B6C" w:rsidP="00E4157B">
            <w:pPr>
              <w:pStyle w:val="TAL"/>
              <w:keepNext w:val="0"/>
              <w:rPr>
                <w:color w:val="000000"/>
              </w:rPr>
            </w:pPr>
            <w:r w:rsidRPr="00DE1524">
              <w:rPr>
                <w:color w:val="000000"/>
              </w:rPr>
              <w:t>NRM fragment for DLBO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p w14:paraId="18C86406" w14:textId="77777777" w:rsidR="00486B6C" w:rsidRPr="00DE1524" w:rsidRDefault="00486B6C" w:rsidP="00E4157B">
            <w:pPr>
              <w:pStyle w:val="TAL"/>
              <w:keepNext w:val="0"/>
              <w:rPr>
                <w:color w:val="000000"/>
                <w:lang w:eastAsia="zh-CN"/>
              </w:rPr>
            </w:pPr>
            <w:r w:rsidRPr="00DE1524">
              <w:rPr>
                <w:color w:val="000000"/>
              </w:rPr>
              <w:t xml:space="preserve">NRM fragment for </w:t>
            </w:r>
            <w:r w:rsidRPr="00DE1524">
              <w:rPr>
                <w:rFonts w:hint="eastAsia"/>
                <w:color w:val="000000"/>
                <w:lang w:eastAsia="zh-CN"/>
              </w:rPr>
              <w:t>CCO</w:t>
            </w:r>
            <w:r w:rsidRPr="00DE1524">
              <w:rPr>
                <w:color w:val="000000"/>
              </w:rPr>
              <w:t xml:space="preserve"> Management (</w:t>
            </w:r>
            <w:r w:rsidRPr="00DE1524">
              <w:rPr>
                <w:lang w:eastAsia="zh-CN"/>
              </w:rPr>
              <w:t>3GPP </w:t>
            </w:r>
            <w:r w:rsidRPr="00DE1524">
              <w:rPr>
                <w:color w:val="000000"/>
              </w:rPr>
              <w:t xml:space="preserve">TS 28.541 </w:t>
            </w:r>
            <w:r w:rsidRPr="00DE1524">
              <w:rPr>
                <w:bCs/>
                <w:lang w:eastAsia="zh-CN"/>
              </w:rPr>
              <w:t>[4]</w:t>
            </w:r>
            <w:r w:rsidRPr="00DE1524">
              <w:rPr>
                <w:color w:val="000000"/>
              </w:rPr>
              <w:t>)</w:t>
            </w:r>
          </w:p>
        </w:tc>
        <w:tc>
          <w:tcPr>
            <w:tcW w:w="2918" w:type="dxa"/>
            <w:gridSpan w:val="2"/>
          </w:tcPr>
          <w:p w14:paraId="5AB20003" w14:textId="77777777" w:rsidR="00486B6C" w:rsidRPr="00DE1524" w:rsidRDefault="00486B6C">
            <w:pPr>
              <w:pStyle w:val="TAL"/>
              <w:rPr>
                <w:color w:val="000000"/>
                <w:lang w:eastAsia="zh-CN"/>
              </w:rPr>
            </w:pPr>
            <w:r w:rsidRPr="00DE1524">
              <w:rPr>
                <w:rFonts w:hint="eastAsia"/>
                <w:color w:val="000000"/>
                <w:lang w:eastAsia="zh-CN"/>
              </w:rPr>
              <w:t>S</w:t>
            </w:r>
            <w:r w:rsidRPr="00DE1524">
              <w:rPr>
                <w:color w:val="000000"/>
                <w:lang w:eastAsia="zh-CN"/>
              </w:rPr>
              <w:t xml:space="preserve">ON Policy </w:t>
            </w:r>
          </w:p>
        </w:tc>
      </w:tr>
      <w:tr w:rsidR="00BD118A" w:rsidRPr="00DE1524" w14:paraId="55373565" w14:textId="77777777" w:rsidTr="00BD118A">
        <w:trPr>
          <w:gridBefore w:val="1"/>
          <w:wBefore w:w="33" w:type="dxa"/>
          <w:jc w:val="center"/>
        </w:trPr>
        <w:tc>
          <w:tcPr>
            <w:tcW w:w="2284" w:type="dxa"/>
            <w:gridSpan w:val="2"/>
            <w:shd w:val="clear" w:color="auto" w:fill="auto"/>
          </w:tcPr>
          <w:p w14:paraId="09B884FF" w14:textId="77777777" w:rsidR="00BD118A" w:rsidRPr="00DE1524" w:rsidRDefault="00BD118A"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6D2E1B6" w14:textId="77777777" w:rsidR="00BD118A" w:rsidRPr="00DE1524" w:rsidRDefault="00BD118A" w:rsidP="00E4157B">
            <w:pPr>
              <w:pStyle w:val="TAL"/>
              <w:keepNext w:val="0"/>
              <w:rPr>
                <w:lang w:eastAsia="zh-CN"/>
              </w:rPr>
            </w:pPr>
            <w:r w:rsidRPr="00DE1524">
              <w:rPr>
                <w:rFonts w:hint="eastAsia"/>
                <w:lang w:eastAsia="zh-CN"/>
              </w:rPr>
              <w:t>RANSC</w:t>
            </w:r>
            <w:r w:rsidRPr="00DE1524">
              <w:rPr>
                <w:lang w:eastAsia="zh-CN"/>
              </w:rPr>
              <w:t xml:space="preserve"> NRM Fragment (3GPP TS 28.317 [67])</w:t>
            </w:r>
          </w:p>
        </w:tc>
        <w:tc>
          <w:tcPr>
            <w:tcW w:w="2918" w:type="dxa"/>
            <w:gridSpan w:val="2"/>
          </w:tcPr>
          <w:p w14:paraId="6329C9FF" w14:textId="77777777" w:rsidR="00BD118A" w:rsidRPr="00DE1524" w:rsidRDefault="00BD118A">
            <w:pPr>
              <w:pStyle w:val="TAL"/>
              <w:rPr>
                <w:color w:val="000000"/>
                <w:lang w:eastAsia="zh-CN"/>
              </w:rPr>
            </w:pPr>
            <w:r w:rsidRPr="00DE1524">
              <w:rPr>
                <w:rFonts w:hint="eastAsia"/>
                <w:color w:val="000000"/>
                <w:lang w:eastAsia="zh-CN"/>
              </w:rPr>
              <w:t>R</w:t>
            </w:r>
            <w:r w:rsidRPr="00DE1524">
              <w:rPr>
                <w:color w:val="000000"/>
                <w:lang w:eastAsia="zh-CN"/>
              </w:rPr>
              <w:t>ANSC Management</w:t>
            </w:r>
          </w:p>
        </w:tc>
      </w:tr>
      <w:tr w:rsidR="00486B6C" w:rsidRPr="00DE1524" w14:paraId="3FD7507E" w14:textId="77777777" w:rsidTr="00BD118A">
        <w:trPr>
          <w:gridAfter w:val="1"/>
          <w:wAfter w:w="33" w:type="dxa"/>
          <w:jc w:val="center"/>
        </w:trPr>
        <w:tc>
          <w:tcPr>
            <w:tcW w:w="2284" w:type="dxa"/>
            <w:gridSpan w:val="2"/>
            <w:shd w:val="clear" w:color="auto" w:fill="auto"/>
          </w:tcPr>
          <w:p w14:paraId="420843E6"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5221B116" w14:textId="77777777" w:rsidR="00486B6C" w:rsidRPr="00DE1524" w:rsidRDefault="00486B6C" w:rsidP="00E4157B">
            <w:pPr>
              <w:pStyle w:val="TAL"/>
              <w:keepNext w:val="0"/>
              <w:rPr>
                <w:lang w:eastAsia="zh-CN"/>
              </w:rPr>
            </w:pPr>
            <w:r w:rsidRPr="00DE1524">
              <w:rPr>
                <w:rFonts w:hint="eastAsia"/>
                <w:lang w:eastAsia="zh-CN"/>
              </w:rPr>
              <w:t>N</w:t>
            </w:r>
            <w:r w:rsidRPr="00DE1524">
              <w:rPr>
                <w:lang w:eastAsia="zh-CN"/>
              </w:rPr>
              <w:t>RM fragment for intent (3GPP TS 28.312 [46])</w:t>
            </w:r>
          </w:p>
        </w:tc>
        <w:tc>
          <w:tcPr>
            <w:tcW w:w="2918" w:type="dxa"/>
            <w:gridSpan w:val="2"/>
          </w:tcPr>
          <w:p w14:paraId="71936D5C" w14:textId="77777777" w:rsidR="00486B6C" w:rsidRPr="00DE1524" w:rsidRDefault="00486B6C">
            <w:pPr>
              <w:pStyle w:val="TAL"/>
              <w:rPr>
                <w:lang w:eastAsia="zh-CN"/>
              </w:rPr>
            </w:pPr>
            <w:r w:rsidRPr="00DE1524">
              <w:rPr>
                <w:rFonts w:hint="eastAsia"/>
                <w:color w:val="000000"/>
                <w:lang w:eastAsia="zh-CN"/>
              </w:rPr>
              <w:t>I</w:t>
            </w:r>
            <w:r w:rsidRPr="00DE1524">
              <w:rPr>
                <w:color w:val="000000"/>
                <w:lang w:eastAsia="zh-CN"/>
              </w:rPr>
              <w:t>ntent Driven Management</w:t>
            </w:r>
          </w:p>
        </w:tc>
      </w:tr>
      <w:tr w:rsidR="00486B6C" w:rsidRPr="00DE1524" w14:paraId="4B1AEC4E" w14:textId="77777777" w:rsidTr="00BD118A">
        <w:trPr>
          <w:gridAfter w:val="1"/>
          <w:wAfter w:w="33" w:type="dxa"/>
          <w:jc w:val="center"/>
        </w:trPr>
        <w:tc>
          <w:tcPr>
            <w:tcW w:w="2284" w:type="dxa"/>
            <w:gridSpan w:val="2"/>
            <w:shd w:val="clear" w:color="auto" w:fill="auto"/>
          </w:tcPr>
          <w:p w14:paraId="4237C52B"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7093E2D4" w14:textId="77777777" w:rsidR="00486B6C" w:rsidRPr="00DE1524" w:rsidRDefault="00486B6C" w:rsidP="00E4157B">
            <w:pPr>
              <w:pStyle w:val="TAL"/>
              <w:keepNext w:val="0"/>
              <w:rPr>
                <w:color w:val="000000"/>
                <w:lang w:eastAsia="zh-CN"/>
              </w:rPr>
            </w:pPr>
            <w:r w:rsidRPr="00DE1524">
              <w:rPr>
                <w:color w:val="000000"/>
                <w:lang w:eastAsia="zh-CN"/>
              </w:rPr>
              <w:t>Edge NRM Fragment (3GPP TS 28.538 [40])</w:t>
            </w:r>
          </w:p>
        </w:tc>
        <w:tc>
          <w:tcPr>
            <w:tcW w:w="2918" w:type="dxa"/>
            <w:gridSpan w:val="2"/>
          </w:tcPr>
          <w:p w14:paraId="7471C18B" w14:textId="77777777" w:rsidR="00486B6C" w:rsidRPr="00DE1524" w:rsidRDefault="00486B6C">
            <w:pPr>
              <w:pStyle w:val="TAL"/>
              <w:rPr>
                <w:color w:val="000000"/>
                <w:lang w:eastAsia="zh-CN"/>
              </w:rPr>
            </w:pPr>
            <w:r w:rsidRPr="00DE1524">
              <w:rPr>
                <w:rFonts w:hint="eastAsia"/>
                <w:color w:val="000000"/>
                <w:lang w:eastAsia="zh-CN"/>
              </w:rPr>
              <w:t>E</w:t>
            </w:r>
            <w:r w:rsidRPr="00DE1524">
              <w:rPr>
                <w:color w:val="000000"/>
                <w:lang w:eastAsia="zh-CN"/>
              </w:rPr>
              <w:t>dge Computing P</w:t>
            </w:r>
            <w:r w:rsidRPr="00DE1524">
              <w:rPr>
                <w:rFonts w:hint="eastAsia"/>
                <w:color w:val="000000"/>
                <w:lang w:eastAsia="zh-CN"/>
              </w:rPr>
              <w:t>rovisioning</w:t>
            </w:r>
          </w:p>
        </w:tc>
      </w:tr>
      <w:tr w:rsidR="00486B6C" w:rsidRPr="00DE1524" w14:paraId="46826479" w14:textId="77777777" w:rsidTr="00BD118A">
        <w:trPr>
          <w:gridAfter w:val="1"/>
          <w:wAfter w:w="33" w:type="dxa"/>
          <w:jc w:val="center"/>
        </w:trPr>
        <w:tc>
          <w:tcPr>
            <w:tcW w:w="2284" w:type="dxa"/>
            <w:gridSpan w:val="2"/>
            <w:shd w:val="clear" w:color="auto" w:fill="auto"/>
          </w:tcPr>
          <w:p w14:paraId="62E83B15"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022F912A" w14:textId="77777777" w:rsidR="00486B6C" w:rsidRPr="00DE1524" w:rsidRDefault="00486B6C" w:rsidP="00E4157B">
            <w:pPr>
              <w:pStyle w:val="TAL"/>
              <w:keepNext w:val="0"/>
              <w:rPr>
                <w:color w:val="000000"/>
                <w:lang w:eastAsia="zh-CN"/>
              </w:rPr>
            </w:pPr>
            <w:r w:rsidRPr="00DE1524">
              <w:rPr>
                <w:color w:val="000000"/>
                <w:lang w:eastAsia="zh-CN"/>
              </w:rPr>
              <w:t xml:space="preserve">ManagementDataCollection control NRM fragment (3GPP TS 28.622 </w:t>
            </w:r>
            <w:r w:rsidRPr="00DE1524">
              <w:t>[23]</w:t>
            </w:r>
            <w:r w:rsidRPr="00DE1524">
              <w:rPr>
                <w:color w:val="000000"/>
                <w:lang w:eastAsia="zh-CN"/>
              </w:rPr>
              <w:t>)</w:t>
            </w:r>
          </w:p>
        </w:tc>
        <w:tc>
          <w:tcPr>
            <w:tcW w:w="2918" w:type="dxa"/>
            <w:gridSpan w:val="2"/>
          </w:tcPr>
          <w:p w14:paraId="75E0A762" w14:textId="77777777" w:rsidR="00486B6C" w:rsidRPr="00DE1524" w:rsidRDefault="00486B6C">
            <w:pPr>
              <w:pStyle w:val="TAL"/>
              <w:rPr>
                <w:color w:val="000000"/>
                <w:lang w:eastAsia="zh-CN"/>
              </w:rPr>
            </w:pPr>
            <w:r w:rsidRPr="00DE1524">
              <w:rPr>
                <w:color w:val="000000"/>
                <w:lang w:eastAsia="zh-CN"/>
              </w:rPr>
              <w:t xml:space="preserve">ManagementDataCollection </w:t>
            </w:r>
          </w:p>
        </w:tc>
      </w:tr>
      <w:tr w:rsidR="00486B6C" w:rsidRPr="00DE1524" w14:paraId="02E657EF" w14:textId="77777777" w:rsidTr="00BD118A">
        <w:trPr>
          <w:gridAfter w:val="1"/>
          <w:wAfter w:w="33" w:type="dxa"/>
          <w:jc w:val="center"/>
        </w:trPr>
        <w:tc>
          <w:tcPr>
            <w:tcW w:w="2284" w:type="dxa"/>
            <w:gridSpan w:val="2"/>
            <w:shd w:val="clear" w:color="auto" w:fill="auto"/>
          </w:tcPr>
          <w:p w14:paraId="135548E8" w14:textId="77777777" w:rsidR="00486B6C" w:rsidRPr="00DE1524" w:rsidRDefault="00486B6C" w:rsidP="00E4157B">
            <w:pPr>
              <w:pStyle w:val="TAL"/>
              <w:keepNext w:val="0"/>
              <w:rPr>
                <w:color w:val="000000"/>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49DAA2AE" w14:textId="77777777" w:rsidR="00486B6C" w:rsidRPr="00DE1524" w:rsidRDefault="00486B6C" w:rsidP="00E4157B">
            <w:pPr>
              <w:pStyle w:val="TAL"/>
              <w:keepNext w:val="0"/>
              <w:rPr>
                <w:color w:val="000000"/>
                <w:lang w:eastAsia="zh-CN"/>
              </w:rPr>
            </w:pPr>
            <w:r w:rsidRPr="00DE1524">
              <w:rPr>
                <w:color w:val="000000"/>
                <w:lang w:eastAsia="zh-CN"/>
              </w:rPr>
              <w:t xml:space="preserve">MnS Registry NRM fragment (3GPP TS 28.622 </w:t>
            </w:r>
            <w:r w:rsidRPr="00DE1524">
              <w:t>[32]</w:t>
            </w:r>
            <w:r w:rsidRPr="00DE1524">
              <w:rPr>
                <w:color w:val="000000"/>
                <w:lang w:eastAsia="zh-CN"/>
              </w:rPr>
              <w:t>)</w:t>
            </w:r>
          </w:p>
        </w:tc>
        <w:tc>
          <w:tcPr>
            <w:tcW w:w="2918" w:type="dxa"/>
            <w:gridSpan w:val="2"/>
          </w:tcPr>
          <w:p w14:paraId="639FC21A" w14:textId="77777777" w:rsidR="00486B6C" w:rsidRPr="00DE1524" w:rsidRDefault="00486B6C">
            <w:pPr>
              <w:pStyle w:val="TAL"/>
              <w:rPr>
                <w:color w:val="000000"/>
                <w:lang w:eastAsia="zh-CN"/>
              </w:rPr>
            </w:pPr>
            <w:r w:rsidRPr="00DE1524">
              <w:rPr>
                <w:rFonts w:hint="eastAsia"/>
                <w:color w:val="000000"/>
                <w:lang w:eastAsia="zh-CN"/>
              </w:rPr>
              <w:t>M</w:t>
            </w:r>
            <w:r w:rsidRPr="00DE1524">
              <w:rPr>
                <w:color w:val="000000"/>
                <w:lang w:eastAsia="zh-CN"/>
              </w:rPr>
              <w:t xml:space="preserve">nS Registry </w:t>
            </w:r>
            <w:r w:rsidRPr="00DE1524">
              <w:rPr>
                <w:rFonts w:hint="eastAsia"/>
                <w:color w:val="000000"/>
                <w:lang w:eastAsia="zh-CN"/>
              </w:rPr>
              <w:t>and</w:t>
            </w:r>
            <w:r w:rsidRPr="00DE1524">
              <w:rPr>
                <w:color w:val="000000"/>
                <w:lang w:eastAsia="zh-CN"/>
              </w:rPr>
              <w:t xml:space="preserve"> Discovery</w:t>
            </w:r>
          </w:p>
        </w:tc>
      </w:tr>
      <w:tr w:rsidR="00486B6C" w:rsidRPr="00DE1524" w14:paraId="5F600083" w14:textId="77777777" w:rsidTr="00BD118A">
        <w:trPr>
          <w:gridAfter w:val="1"/>
          <w:wAfter w:w="33" w:type="dxa"/>
          <w:jc w:val="center"/>
        </w:trPr>
        <w:tc>
          <w:tcPr>
            <w:tcW w:w="2284" w:type="dxa"/>
            <w:gridSpan w:val="2"/>
            <w:shd w:val="clear" w:color="auto" w:fill="auto"/>
          </w:tcPr>
          <w:p w14:paraId="59C8224C" w14:textId="77777777" w:rsidR="00486B6C" w:rsidRPr="00DE1524" w:rsidRDefault="00486B6C" w:rsidP="00E4157B">
            <w:pPr>
              <w:pStyle w:val="TAL"/>
              <w:keepNext w:val="0"/>
              <w:rPr>
                <w:lang w:eastAsia="zh-CN"/>
              </w:rPr>
            </w:pPr>
            <w:r w:rsidRPr="00DE1524">
              <w:rPr>
                <w:rFonts w:hint="eastAsia"/>
                <w:lang w:eastAsia="zh-CN"/>
              </w:rPr>
              <w:t>C</w:t>
            </w:r>
            <w:r w:rsidRPr="00DE1524">
              <w:rPr>
                <w:lang w:eastAsia="zh-CN"/>
              </w:rPr>
              <w:t xml:space="preserve">RUD operations </w:t>
            </w:r>
          </w:p>
        </w:tc>
        <w:tc>
          <w:tcPr>
            <w:tcW w:w="4320" w:type="dxa"/>
            <w:gridSpan w:val="2"/>
            <w:shd w:val="clear" w:color="auto" w:fill="auto"/>
          </w:tcPr>
          <w:p w14:paraId="6DD89979" w14:textId="77777777" w:rsidR="00486B6C" w:rsidRPr="00DE1524" w:rsidRDefault="00486B6C" w:rsidP="00E4157B">
            <w:pPr>
              <w:pStyle w:val="TAL"/>
              <w:keepNext w:val="0"/>
              <w:rPr>
                <w:color w:val="000000"/>
                <w:lang w:eastAsia="zh-CN"/>
              </w:rPr>
            </w:pPr>
            <w:r w:rsidRPr="00DE1524">
              <w:rPr>
                <w:color w:val="000000"/>
                <w:lang w:eastAsia="zh-CN"/>
              </w:rPr>
              <w:t xml:space="preserve">Assurance management NRM fragment (3GPP TS 28.536 </w:t>
            </w:r>
            <w:r w:rsidRPr="00DE1524">
              <w:rPr>
                <w:bCs/>
                <w:lang w:eastAsia="zh-CN"/>
              </w:rPr>
              <w:t>[38]</w:t>
            </w:r>
            <w:r w:rsidRPr="00DE1524">
              <w:rPr>
                <w:color w:val="000000"/>
                <w:lang w:eastAsia="zh-CN"/>
              </w:rPr>
              <w:t>)</w:t>
            </w:r>
          </w:p>
        </w:tc>
        <w:tc>
          <w:tcPr>
            <w:tcW w:w="2918" w:type="dxa"/>
            <w:gridSpan w:val="2"/>
          </w:tcPr>
          <w:p w14:paraId="29849BF6" w14:textId="77777777" w:rsidR="00486B6C" w:rsidRPr="00DE1524" w:rsidRDefault="00486B6C">
            <w:pPr>
              <w:pStyle w:val="TAL"/>
              <w:rPr>
                <w:color w:val="000000"/>
                <w:lang w:eastAsia="zh-CN"/>
              </w:rPr>
            </w:pPr>
            <w:r w:rsidRPr="00DE1524">
              <w:rPr>
                <w:rFonts w:hint="eastAsia"/>
                <w:color w:val="000000"/>
                <w:lang w:eastAsia="zh-CN"/>
              </w:rPr>
              <w:t>C</w:t>
            </w:r>
            <w:r w:rsidRPr="00DE1524">
              <w:rPr>
                <w:color w:val="000000"/>
                <w:lang w:eastAsia="zh-CN"/>
              </w:rPr>
              <w:t>ommunication Service Assurance</w:t>
            </w:r>
          </w:p>
        </w:tc>
      </w:tr>
      <w:tr w:rsidR="00A20854" w:rsidRPr="00DE1524" w14:paraId="5E33FF5E" w14:textId="77777777" w:rsidTr="00BD118A">
        <w:trPr>
          <w:gridAfter w:val="1"/>
          <w:wAfter w:w="33" w:type="dxa"/>
          <w:jc w:val="center"/>
        </w:trPr>
        <w:tc>
          <w:tcPr>
            <w:tcW w:w="2284" w:type="dxa"/>
            <w:gridSpan w:val="2"/>
            <w:shd w:val="clear" w:color="auto" w:fill="auto"/>
          </w:tcPr>
          <w:p w14:paraId="01007AC2" w14:textId="77777777" w:rsidR="00A20854" w:rsidRPr="00DE1524" w:rsidRDefault="00A20854"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A721DCD" w14:textId="77777777" w:rsidR="00A20854" w:rsidRPr="00DE1524" w:rsidRDefault="00A20854" w:rsidP="00E4157B">
            <w:pPr>
              <w:pStyle w:val="TAL"/>
              <w:keepNext w:val="0"/>
            </w:pPr>
            <w:r w:rsidRPr="00DE1524">
              <w:t xml:space="preserve">DSO Rapid Recovery NRM fragment </w:t>
            </w:r>
            <w:r w:rsidRPr="00DE1524">
              <w:rPr>
                <w:lang w:eastAsia="zh-CN"/>
              </w:rPr>
              <w:t xml:space="preserve">(3GPP </w:t>
            </w:r>
            <w:r w:rsidRPr="00DE1524">
              <w:rPr>
                <w:rFonts w:hint="eastAsia"/>
                <w:lang w:eastAsia="zh-CN"/>
              </w:rPr>
              <w:t>TS</w:t>
            </w:r>
            <w:r w:rsidRPr="00DE1524">
              <w:rPr>
                <w:lang w:eastAsia="zh-CN"/>
              </w:rPr>
              <w:t xml:space="preserve"> 28.318 [</w:t>
            </w:r>
            <w:r w:rsidR="001A64B5" w:rsidRPr="00DE1524">
              <w:rPr>
                <w:lang w:eastAsia="zh-CN"/>
              </w:rPr>
              <w:t>69</w:t>
            </w:r>
            <w:r w:rsidRPr="00DE1524">
              <w:rPr>
                <w:lang w:eastAsia="zh-CN"/>
              </w:rPr>
              <w:t>])</w:t>
            </w:r>
          </w:p>
          <w:p w14:paraId="56EDF33A" w14:textId="77777777" w:rsidR="00A20854" w:rsidRPr="00DE1524" w:rsidRDefault="00A20854" w:rsidP="00E4157B">
            <w:pPr>
              <w:pStyle w:val="TAL"/>
              <w:keepNext w:val="0"/>
              <w:rPr>
                <w:color w:val="000000"/>
                <w:lang w:eastAsia="zh-CN"/>
              </w:rPr>
            </w:pPr>
            <w:r w:rsidRPr="00DE1524">
              <w:rPr>
                <w:color w:val="000000"/>
                <w:lang w:eastAsia="zh-CN"/>
              </w:rPr>
              <w:t>DSO Threshold Monitoring NRM fragment (3GPP TS 28.318 [</w:t>
            </w:r>
            <w:r w:rsidR="001A64B5" w:rsidRPr="00DE1524">
              <w:rPr>
                <w:color w:val="000000"/>
                <w:lang w:eastAsia="zh-CN"/>
              </w:rPr>
              <w:t>69</w:t>
            </w:r>
            <w:r w:rsidRPr="00DE1524">
              <w:rPr>
                <w:color w:val="000000"/>
                <w:lang w:eastAsia="zh-CN"/>
              </w:rPr>
              <w:t>])</w:t>
            </w:r>
          </w:p>
        </w:tc>
        <w:tc>
          <w:tcPr>
            <w:tcW w:w="2918" w:type="dxa"/>
            <w:gridSpan w:val="2"/>
          </w:tcPr>
          <w:p w14:paraId="0198CE6E" w14:textId="77777777" w:rsidR="00A20854" w:rsidRPr="00DE1524" w:rsidRDefault="00A20854" w:rsidP="00A20854">
            <w:pPr>
              <w:pStyle w:val="TAL"/>
              <w:rPr>
                <w:color w:val="000000"/>
                <w:lang w:eastAsia="zh-CN"/>
              </w:rPr>
            </w:pPr>
            <w:r w:rsidRPr="00DE1524">
              <w:rPr>
                <w:color w:val="000000"/>
                <w:lang w:eastAsia="zh-CN"/>
              </w:rPr>
              <w:t>NSOEU</w:t>
            </w:r>
          </w:p>
        </w:tc>
      </w:tr>
      <w:tr w:rsidR="00A20854" w:rsidRPr="00DE1524" w14:paraId="2C2DF385" w14:textId="77777777" w:rsidTr="00BD118A">
        <w:trPr>
          <w:gridAfter w:val="1"/>
          <w:wAfter w:w="33" w:type="dxa"/>
          <w:jc w:val="center"/>
        </w:trPr>
        <w:tc>
          <w:tcPr>
            <w:tcW w:w="2284" w:type="dxa"/>
            <w:gridSpan w:val="2"/>
            <w:shd w:val="clear" w:color="auto" w:fill="auto"/>
          </w:tcPr>
          <w:p w14:paraId="0BD895D7" w14:textId="77777777" w:rsidR="00A20854" w:rsidRPr="00DE1524" w:rsidRDefault="00A20854" w:rsidP="00E4157B">
            <w:pPr>
              <w:pStyle w:val="TAL"/>
              <w:keepNext w:val="0"/>
              <w:rPr>
                <w:lang w:eastAsia="zh-CN"/>
              </w:rPr>
            </w:pPr>
            <w:r w:rsidRPr="00DE1524">
              <w:rPr>
                <w:rFonts w:hint="eastAsia"/>
                <w:lang w:eastAsia="zh-CN"/>
              </w:rPr>
              <w:t>C</w:t>
            </w:r>
            <w:r w:rsidRPr="00DE1524">
              <w:rPr>
                <w:lang w:eastAsia="zh-CN"/>
              </w:rPr>
              <w:t>RUD operations</w:t>
            </w:r>
          </w:p>
        </w:tc>
        <w:tc>
          <w:tcPr>
            <w:tcW w:w="4320" w:type="dxa"/>
            <w:gridSpan w:val="2"/>
            <w:shd w:val="clear" w:color="auto" w:fill="auto"/>
          </w:tcPr>
          <w:p w14:paraId="0EF90C23" w14:textId="77777777" w:rsidR="00A20854" w:rsidRPr="00DE1524" w:rsidRDefault="00A20854" w:rsidP="00E4157B">
            <w:pPr>
              <w:pStyle w:val="TAL"/>
              <w:keepNext w:val="0"/>
              <w:rPr>
                <w:color w:val="000000"/>
                <w:lang w:eastAsia="zh-CN"/>
              </w:rPr>
            </w:pPr>
            <w:r w:rsidRPr="00DE1524">
              <w:rPr>
                <w:rFonts w:hint="eastAsia"/>
                <w:color w:val="000000"/>
                <w:lang w:eastAsia="zh-CN"/>
              </w:rPr>
              <w:t xml:space="preserve"> </w:t>
            </w:r>
            <w:r w:rsidRPr="00DE1524">
              <w:rPr>
                <w:color w:val="000000"/>
                <w:lang w:eastAsia="zh-CN"/>
              </w:rPr>
              <w:t xml:space="preserve">NRM fragement for role based access control </w:t>
            </w:r>
            <w:r w:rsidRPr="00DE1524">
              <w:rPr>
                <w:rFonts w:hint="eastAsia"/>
                <w:color w:val="000000"/>
                <w:lang w:eastAsia="zh-CN"/>
              </w:rPr>
              <w:t>NRM</w:t>
            </w:r>
            <w:r w:rsidRPr="00DE1524">
              <w:rPr>
                <w:color w:val="000000"/>
                <w:lang w:eastAsia="zh-CN"/>
              </w:rPr>
              <w:t xml:space="preserve"> </w:t>
            </w:r>
            <w:r w:rsidRPr="00DE1524">
              <w:rPr>
                <w:rFonts w:hint="eastAsia"/>
                <w:color w:val="000000"/>
                <w:lang w:eastAsia="zh-CN"/>
              </w:rPr>
              <w:t>frag</w:t>
            </w:r>
            <w:r w:rsidRPr="00DE1524">
              <w:rPr>
                <w:color w:val="000000"/>
                <w:lang w:eastAsia="zh-CN"/>
              </w:rPr>
              <w:t>ment (3GPP TS 28.319</w:t>
            </w:r>
            <w:r w:rsidR="001A64B5" w:rsidRPr="00DE1524">
              <w:rPr>
                <w:color w:val="000000"/>
                <w:lang w:eastAsia="zh-CN"/>
              </w:rPr>
              <w:t xml:space="preserve"> </w:t>
            </w:r>
            <w:r w:rsidRPr="00DE1524">
              <w:rPr>
                <w:color w:val="000000"/>
                <w:lang w:eastAsia="zh-CN"/>
              </w:rPr>
              <w:t>[</w:t>
            </w:r>
            <w:r w:rsidR="001A64B5" w:rsidRPr="00DE1524">
              <w:rPr>
                <w:color w:val="000000"/>
                <w:lang w:eastAsia="zh-CN"/>
              </w:rPr>
              <w:t>70</w:t>
            </w:r>
            <w:r w:rsidRPr="00DE1524">
              <w:rPr>
                <w:color w:val="000000"/>
                <w:lang w:eastAsia="zh-CN"/>
              </w:rPr>
              <w:t>])</w:t>
            </w:r>
          </w:p>
        </w:tc>
        <w:tc>
          <w:tcPr>
            <w:tcW w:w="2918" w:type="dxa"/>
            <w:gridSpan w:val="2"/>
          </w:tcPr>
          <w:p w14:paraId="03534295" w14:textId="77777777" w:rsidR="00A20854" w:rsidRPr="00DE1524" w:rsidRDefault="00A20854" w:rsidP="00A20854">
            <w:pPr>
              <w:pStyle w:val="TAL"/>
              <w:rPr>
                <w:color w:val="000000"/>
                <w:lang w:eastAsia="zh-CN"/>
              </w:rPr>
            </w:pPr>
            <w:r w:rsidRPr="00DE1524">
              <w:rPr>
                <w:color w:val="000000"/>
                <w:lang w:eastAsia="zh-CN"/>
              </w:rPr>
              <w:t>MSAC Management</w:t>
            </w:r>
          </w:p>
        </w:tc>
      </w:tr>
    </w:tbl>
    <w:p w14:paraId="79E4014B" w14:textId="77777777" w:rsidR="00371004" w:rsidRPr="00DE1524" w:rsidRDefault="00371004" w:rsidP="00A64602">
      <w:pPr>
        <w:pStyle w:val="Heading8"/>
      </w:pPr>
      <w:bookmarkStart w:id="229" w:name="_Toc155085918"/>
      <w:r w:rsidRPr="00DE1524">
        <w:t xml:space="preserve">Annex </w:t>
      </w:r>
      <w:r w:rsidR="00486B6C" w:rsidRPr="00DE1524">
        <w:t xml:space="preserve">G </w:t>
      </w:r>
      <w:r w:rsidRPr="00DE1524">
        <w:t>(informative):</w:t>
      </w:r>
      <w:r w:rsidRPr="00DE1524">
        <w:br/>
        <w:t>Change history</w:t>
      </w:r>
      <w:bookmarkEnd w:id="226"/>
      <w:bookmarkEnd w:id="227"/>
      <w:bookmarkEnd w:id="228"/>
      <w:bookmarkEnd w:id="2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441E43">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t>Change history</w:t>
            </w:r>
          </w:p>
        </w:tc>
      </w:tr>
      <w:tr w:rsidR="00371004" w:rsidRPr="00DE1524" w14:paraId="307CD5BB" w14:textId="77777777" w:rsidTr="00096BA2">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096BA2">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096BA2">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4B0AA4">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4B0AA4">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4B0AA4">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4B0AA4">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4B0AA4">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4B0AA4">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4B0AA4">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4B0AA4">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4B0AA4">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4B0AA4">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4B0AA4">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4B0AA4">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4B0AA4">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4B0AA4">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4B0AA4">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4B0AA4">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4B0AA4">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4B0AA4">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4B0AA4">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4B0AA4">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4B0AA4">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4B0AA4">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4B0AA4">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4B0AA4">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4B0AA4">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4B0AA4">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4B0AA4">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4B0AA4">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4B0AA4">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4B0AA4">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4B0AA4">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4B0AA4">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4B0AA4">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4B0AA4">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007F6B">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007F6B">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007F6B">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007F6B">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007F6B">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007F6B">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007F6B">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007F6B">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007F6B">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05CFD1" w14:textId="77777777" w:rsidR="00B47581" w:rsidRDefault="00B47581">
      <w:r>
        <w:separator/>
      </w:r>
    </w:p>
  </w:endnote>
  <w:endnote w:type="continuationSeparator" w:id="0">
    <w:p w14:paraId="03EB7512" w14:textId="77777777" w:rsidR="00B47581" w:rsidRDefault="00B475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09A20" w14:textId="77777777" w:rsidR="00B47581" w:rsidRDefault="00B47581">
      <w:r>
        <w:separator/>
      </w:r>
    </w:p>
  </w:footnote>
  <w:footnote w:type="continuationSeparator" w:id="0">
    <w:p w14:paraId="21A23D82" w14:textId="77777777" w:rsidR="00B47581" w:rsidRDefault="00B475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7585B468"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2D55">
      <w:rPr>
        <w:rFonts w:ascii="Arial" w:hAnsi="Arial" w:cs="Arial"/>
        <w:b/>
        <w:noProof/>
        <w:sz w:val="18"/>
        <w:szCs w:val="18"/>
      </w:rPr>
      <w:t>3GPP TS 28.533 V18.21.0 (2024-063)</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7A9F6992"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2D55">
      <w:rPr>
        <w:rFonts w:ascii="Arial" w:hAnsi="Arial" w:cs="Arial"/>
        <w:b/>
        <w:noProof/>
        <w:sz w:val="18"/>
        <w:szCs w:val="18"/>
      </w:rPr>
      <w:t>Release 18</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rQUAVbm0UiwAAAA="/>
  </w:docVars>
  <w:rsids>
    <w:rsidRoot w:val="004E213A"/>
    <w:rsid w:val="00007F6B"/>
    <w:rsid w:val="0001149C"/>
    <w:rsid w:val="00011A7D"/>
    <w:rsid w:val="000149AA"/>
    <w:rsid w:val="00021A7E"/>
    <w:rsid w:val="000303BF"/>
    <w:rsid w:val="00031FC0"/>
    <w:rsid w:val="00033397"/>
    <w:rsid w:val="00035DFB"/>
    <w:rsid w:val="00037E29"/>
    <w:rsid w:val="00037FC7"/>
    <w:rsid w:val="00040095"/>
    <w:rsid w:val="00050F60"/>
    <w:rsid w:val="00051834"/>
    <w:rsid w:val="00054A22"/>
    <w:rsid w:val="00056C09"/>
    <w:rsid w:val="00062CAC"/>
    <w:rsid w:val="000655A6"/>
    <w:rsid w:val="000674DF"/>
    <w:rsid w:val="00080512"/>
    <w:rsid w:val="00080567"/>
    <w:rsid w:val="000845CC"/>
    <w:rsid w:val="0009022C"/>
    <w:rsid w:val="00096BA2"/>
    <w:rsid w:val="00097F73"/>
    <w:rsid w:val="000A1D24"/>
    <w:rsid w:val="000A281B"/>
    <w:rsid w:val="000A671F"/>
    <w:rsid w:val="000B12E7"/>
    <w:rsid w:val="000B2C30"/>
    <w:rsid w:val="000B32A4"/>
    <w:rsid w:val="000C15BF"/>
    <w:rsid w:val="000C2A2B"/>
    <w:rsid w:val="000C5AE4"/>
    <w:rsid w:val="000D0CD9"/>
    <w:rsid w:val="000D3D37"/>
    <w:rsid w:val="000D58AB"/>
    <w:rsid w:val="000E0300"/>
    <w:rsid w:val="000E3238"/>
    <w:rsid w:val="000F029F"/>
    <w:rsid w:val="000F4C73"/>
    <w:rsid w:val="000F64CA"/>
    <w:rsid w:val="000F7107"/>
    <w:rsid w:val="001004AC"/>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7960"/>
    <w:rsid w:val="00177C22"/>
    <w:rsid w:val="00183B79"/>
    <w:rsid w:val="0019732B"/>
    <w:rsid w:val="001A64B5"/>
    <w:rsid w:val="001B1836"/>
    <w:rsid w:val="001B4D97"/>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62522"/>
    <w:rsid w:val="00265F91"/>
    <w:rsid w:val="002701B7"/>
    <w:rsid w:val="00286DC1"/>
    <w:rsid w:val="0028701D"/>
    <w:rsid w:val="002A6626"/>
    <w:rsid w:val="002B2E5E"/>
    <w:rsid w:val="002B3423"/>
    <w:rsid w:val="002C04C6"/>
    <w:rsid w:val="002C7C23"/>
    <w:rsid w:val="002F4C6D"/>
    <w:rsid w:val="00310E8E"/>
    <w:rsid w:val="0031401C"/>
    <w:rsid w:val="003172DC"/>
    <w:rsid w:val="00320599"/>
    <w:rsid w:val="00322A27"/>
    <w:rsid w:val="003330AC"/>
    <w:rsid w:val="00336F96"/>
    <w:rsid w:val="00347E0C"/>
    <w:rsid w:val="00352293"/>
    <w:rsid w:val="00353580"/>
    <w:rsid w:val="0035462D"/>
    <w:rsid w:val="0035551C"/>
    <w:rsid w:val="00366F20"/>
    <w:rsid w:val="00367393"/>
    <w:rsid w:val="00371004"/>
    <w:rsid w:val="00376560"/>
    <w:rsid w:val="003766A6"/>
    <w:rsid w:val="00377D48"/>
    <w:rsid w:val="003A6C5C"/>
    <w:rsid w:val="003B0623"/>
    <w:rsid w:val="003C0E01"/>
    <w:rsid w:val="003C3971"/>
    <w:rsid w:val="003D53F6"/>
    <w:rsid w:val="003F1CE8"/>
    <w:rsid w:val="004034AB"/>
    <w:rsid w:val="00406B7C"/>
    <w:rsid w:val="004072A2"/>
    <w:rsid w:val="004121B3"/>
    <w:rsid w:val="0043490D"/>
    <w:rsid w:val="0043681C"/>
    <w:rsid w:val="00441AFD"/>
    <w:rsid w:val="00441E43"/>
    <w:rsid w:val="004512E2"/>
    <w:rsid w:val="00453F11"/>
    <w:rsid w:val="004575FC"/>
    <w:rsid w:val="00460656"/>
    <w:rsid w:val="004723F4"/>
    <w:rsid w:val="00480436"/>
    <w:rsid w:val="004819D1"/>
    <w:rsid w:val="00482D10"/>
    <w:rsid w:val="004836F5"/>
    <w:rsid w:val="00484492"/>
    <w:rsid w:val="00485B8E"/>
    <w:rsid w:val="00486B6C"/>
    <w:rsid w:val="00492254"/>
    <w:rsid w:val="004A3A2B"/>
    <w:rsid w:val="004B0AA4"/>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B067E"/>
    <w:rsid w:val="005B0EBF"/>
    <w:rsid w:val="005B40AD"/>
    <w:rsid w:val="005B6B1B"/>
    <w:rsid w:val="005D2E01"/>
    <w:rsid w:val="005F2240"/>
    <w:rsid w:val="005F4F98"/>
    <w:rsid w:val="0060382F"/>
    <w:rsid w:val="006041D9"/>
    <w:rsid w:val="00604AAB"/>
    <w:rsid w:val="00604ECC"/>
    <w:rsid w:val="006110A8"/>
    <w:rsid w:val="00614FDF"/>
    <w:rsid w:val="00616230"/>
    <w:rsid w:val="00617017"/>
    <w:rsid w:val="00621876"/>
    <w:rsid w:val="00622715"/>
    <w:rsid w:val="00624A70"/>
    <w:rsid w:val="006309D8"/>
    <w:rsid w:val="006318A0"/>
    <w:rsid w:val="00637BED"/>
    <w:rsid w:val="0064189B"/>
    <w:rsid w:val="006446C7"/>
    <w:rsid w:val="00654B94"/>
    <w:rsid w:val="00662D55"/>
    <w:rsid w:val="00681176"/>
    <w:rsid w:val="006974B1"/>
    <w:rsid w:val="006A7F89"/>
    <w:rsid w:val="006B4617"/>
    <w:rsid w:val="006C1363"/>
    <w:rsid w:val="006C5A99"/>
    <w:rsid w:val="006C7A8E"/>
    <w:rsid w:val="006E23C7"/>
    <w:rsid w:val="006E5C86"/>
    <w:rsid w:val="006F3FF8"/>
    <w:rsid w:val="006F71A0"/>
    <w:rsid w:val="00707A2E"/>
    <w:rsid w:val="0071057F"/>
    <w:rsid w:val="007145C0"/>
    <w:rsid w:val="00723FE9"/>
    <w:rsid w:val="00732D1A"/>
    <w:rsid w:val="00734A5B"/>
    <w:rsid w:val="00744E76"/>
    <w:rsid w:val="00747359"/>
    <w:rsid w:val="00757AD3"/>
    <w:rsid w:val="00765208"/>
    <w:rsid w:val="007714FF"/>
    <w:rsid w:val="00772ACC"/>
    <w:rsid w:val="00781F0F"/>
    <w:rsid w:val="0078681E"/>
    <w:rsid w:val="00790865"/>
    <w:rsid w:val="007A6770"/>
    <w:rsid w:val="007B5208"/>
    <w:rsid w:val="007C04C6"/>
    <w:rsid w:val="007C17A9"/>
    <w:rsid w:val="007E495B"/>
    <w:rsid w:val="007F3AF4"/>
    <w:rsid w:val="008028A4"/>
    <w:rsid w:val="00804185"/>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65A6"/>
    <w:rsid w:val="009279AA"/>
    <w:rsid w:val="009321B1"/>
    <w:rsid w:val="009361BE"/>
    <w:rsid w:val="00942EC2"/>
    <w:rsid w:val="0096030F"/>
    <w:rsid w:val="00961764"/>
    <w:rsid w:val="00962887"/>
    <w:rsid w:val="00965A30"/>
    <w:rsid w:val="009712E5"/>
    <w:rsid w:val="00972071"/>
    <w:rsid w:val="009826BE"/>
    <w:rsid w:val="009847AE"/>
    <w:rsid w:val="0099337C"/>
    <w:rsid w:val="00993609"/>
    <w:rsid w:val="009A5CB1"/>
    <w:rsid w:val="009B6682"/>
    <w:rsid w:val="009B72A9"/>
    <w:rsid w:val="009D3E49"/>
    <w:rsid w:val="009D3F23"/>
    <w:rsid w:val="009F0E3D"/>
    <w:rsid w:val="009F1E4C"/>
    <w:rsid w:val="009F37B7"/>
    <w:rsid w:val="009F603B"/>
    <w:rsid w:val="00A10F02"/>
    <w:rsid w:val="00A13C31"/>
    <w:rsid w:val="00A164B4"/>
    <w:rsid w:val="00A20854"/>
    <w:rsid w:val="00A254AF"/>
    <w:rsid w:val="00A25620"/>
    <w:rsid w:val="00A31199"/>
    <w:rsid w:val="00A354E2"/>
    <w:rsid w:val="00A36C71"/>
    <w:rsid w:val="00A36D6A"/>
    <w:rsid w:val="00A46E13"/>
    <w:rsid w:val="00A53724"/>
    <w:rsid w:val="00A56B42"/>
    <w:rsid w:val="00A64602"/>
    <w:rsid w:val="00A77A61"/>
    <w:rsid w:val="00A82346"/>
    <w:rsid w:val="00A82BB3"/>
    <w:rsid w:val="00A906BC"/>
    <w:rsid w:val="00AA017C"/>
    <w:rsid w:val="00AA41D5"/>
    <w:rsid w:val="00AA586F"/>
    <w:rsid w:val="00AA5AB2"/>
    <w:rsid w:val="00AA6FB4"/>
    <w:rsid w:val="00AA71C4"/>
    <w:rsid w:val="00AB19D3"/>
    <w:rsid w:val="00AC64DE"/>
    <w:rsid w:val="00AD4E8E"/>
    <w:rsid w:val="00AE556B"/>
    <w:rsid w:val="00B11696"/>
    <w:rsid w:val="00B15449"/>
    <w:rsid w:val="00B22484"/>
    <w:rsid w:val="00B225D1"/>
    <w:rsid w:val="00B22DE2"/>
    <w:rsid w:val="00B3561F"/>
    <w:rsid w:val="00B364E3"/>
    <w:rsid w:val="00B47581"/>
    <w:rsid w:val="00B5256E"/>
    <w:rsid w:val="00B60EB3"/>
    <w:rsid w:val="00B702A1"/>
    <w:rsid w:val="00B737C8"/>
    <w:rsid w:val="00B751CC"/>
    <w:rsid w:val="00B84E48"/>
    <w:rsid w:val="00B90124"/>
    <w:rsid w:val="00BA4660"/>
    <w:rsid w:val="00BB45B4"/>
    <w:rsid w:val="00BB5CCC"/>
    <w:rsid w:val="00BC0F7D"/>
    <w:rsid w:val="00BC184A"/>
    <w:rsid w:val="00BD118A"/>
    <w:rsid w:val="00BD3278"/>
    <w:rsid w:val="00BE0B47"/>
    <w:rsid w:val="00BE2E6D"/>
    <w:rsid w:val="00BE3B76"/>
    <w:rsid w:val="00BE4455"/>
    <w:rsid w:val="00BE6181"/>
    <w:rsid w:val="00BE7F2B"/>
    <w:rsid w:val="00BF549B"/>
    <w:rsid w:val="00C05343"/>
    <w:rsid w:val="00C05FE2"/>
    <w:rsid w:val="00C22648"/>
    <w:rsid w:val="00C2324A"/>
    <w:rsid w:val="00C2766C"/>
    <w:rsid w:val="00C33079"/>
    <w:rsid w:val="00C41E29"/>
    <w:rsid w:val="00C43AF5"/>
    <w:rsid w:val="00C45231"/>
    <w:rsid w:val="00C53754"/>
    <w:rsid w:val="00C64FDE"/>
    <w:rsid w:val="00C72833"/>
    <w:rsid w:val="00C73DB3"/>
    <w:rsid w:val="00C833BD"/>
    <w:rsid w:val="00C9100B"/>
    <w:rsid w:val="00C91FEC"/>
    <w:rsid w:val="00C93F40"/>
    <w:rsid w:val="00CA3D0C"/>
    <w:rsid w:val="00CA58E5"/>
    <w:rsid w:val="00CB6101"/>
    <w:rsid w:val="00CC18F1"/>
    <w:rsid w:val="00CC3AA7"/>
    <w:rsid w:val="00CC3BFE"/>
    <w:rsid w:val="00CC3DE9"/>
    <w:rsid w:val="00CE3454"/>
    <w:rsid w:val="00CF5C39"/>
    <w:rsid w:val="00D17540"/>
    <w:rsid w:val="00D217ED"/>
    <w:rsid w:val="00D27391"/>
    <w:rsid w:val="00D40341"/>
    <w:rsid w:val="00D41C0E"/>
    <w:rsid w:val="00D43AA1"/>
    <w:rsid w:val="00D45BCD"/>
    <w:rsid w:val="00D53AC1"/>
    <w:rsid w:val="00D57141"/>
    <w:rsid w:val="00D601C9"/>
    <w:rsid w:val="00D64514"/>
    <w:rsid w:val="00D65F74"/>
    <w:rsid w:val="00D732BE"/>
    <w:rsid w:val="00D738D6"/>
    <w:rsid w:val="00D755EB"/>
    <w:rsid w:val="00D762BC"/>
    <w:rsid w:val="00D77F37"/>
    <w:rsid w:val="00D87E00"/>
    <w:rsid w:val="00D9134D"/>
    <w:rsid w:val="00DA7A03"/>
    <w:rsid w:val="00DB1818"/>
    <w:rsid w:val="00DC309B"/>
    <w:rsid w:val="00DC4DA2"/>
    <w:rsid w:val="00DD77BF"/>
    <w:rsid w:val="00DE1524"/>
    <w:rsid w:val="00DE4CBD"/>
    <w:rsid w:val="00DF2B1F"/>
    <w:rsid w:val="00DF4DBD"/>
    <w:rsid w:val="00DF62CD"/>
    <w:rsid w:val="00E024D1"/>
    <w:rsid w:val="00E04FF2"/>
    <w:rsid w:val="00E25BA0"/>
    <w:rsid w:val="00E34105"/>
    <w:rsid w:val="00E414E8"/>
    <w:rsid w:val="00E4157B"/>
    <w:rsid w:val="00E44CEA"/>
    <w:rsid w:val="00E50DBF"/>
    <w:rsid w:val="00E56A84"/>
    <w:rsid w:val="00E61F25"/>
    <w:rsid w:val="00E6641A"/>
    <w:rsid w:val="00E77645"/>
    <w:rsid w:val="00E876D7"/>
    <w:rsid w:val="00E87BAE"/>
    <w:rsid w:val="00E97D6C"/>
    <w:rsid w:val="00EB282A"/>
    <w:rsid w:val="00EC4A25"/>
    <w:rsid w:val="00ED24A5"/>
    <w:rsid w:val="00EF49C6"/>
    <w:rsid w:val="00F025A2"/>
    <w:rsid w:val="00F03DB4"/>
    <w:rsid w:val="00F04712"/>
    <w:rsid w:val="00F071B5"/>
    <w:rsid w:val="00F12B09"/>
    <w:rsid w:val="00F15C83"/>
    <w:rsid w:val="00F22EC7"/>
    <w:rsid w:val="00F233BC"/>
    <w:rsid w:val="00F23A9A"/>
    <w:rsid w:val="00F254BB"/>
    <w:rsid w:val="00F25B0B"/>
    <w:rsid w:val="00F26511"/>
    <w:rsid w:val="00F5218B"/>
    <w:rsid w:val="00F57445"/>
    <w:rsid w:val="00F61D99"/>
    <w:rsid w:val="00F653B8"/>
    <w:rsid w:val="00F657CD"/>
    <w:rsid w:val="00F737D4"/>
    <w:rsid w:val="00F9053C"/>
    <w:rsid w:val="00FA1266"/>
    <w:rsid w:val="00FA5F8A"/>
    <w:rsid w:val="00FA61A3"/>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rsid w:val="00DE1524"/>
    <w:pPr>
      <w:spacing w:before="180"/>
      <w:ind w:left="2693" w:hanging="2693"/>
    </w:pPr>
    <w:rPr>
      <w:b/>
    </w:rPr>
  </w:style>
  <w:style w:type="paragraph" w:styleId="TOC1">
    <w:name w:val="toc 1"/>
    <w:rsid w:val="00DE152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DE1524"/>
    <w:pPr>
      <w:keepLines/>
      <w:tabs>
        <w:tab w:val="center" w:pos="4536"/>
        <w:tab w:val="right" w:pos="9072"/>
      </w:tabs>
    </w:pPr>
    <w:rPr>
      <w:noProof/>
    </w:r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rsid w:val="00DE1524"/>
    <w:pPr>
      <w:ind w:left="1418" w:hanging="1418"/>
    </w:pPr>
  </w:style>
  <w:style w:type="paragraph" w:styleId="TOC3">
    <w:name w:val="toc 3"/>
    <w:basedOn w:val="TOC2"/>
    <w:rsid w:val="00DE1524"/>
    <w:pPr>
      <w:ind w:left="1134" w:hanging="1134"/>
    </w:pPr>
  </w:style>
  <w:style w:type="paragraph" w:styleId="TOC2">
    <w:name w:val="toc 2"/>
    <w:basedOn w:val="TOC1"/>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E1524"/>
    <w:pPr>
      <w:jc w:val="right"/>
    </w:pPr>
  </w:style>
  <w:style w:type="paragraph" w:customStyle="1" w:styleId="TAL">
    <w:name w:val="TAL"/>
    <w:basedOn w:val="Normal"/>
    <w:link w:val="TALChar"/>
    <w:rsid w:val="00DE1524"/>
    <w:pPr>
      <w:keepNext/>
      <w:keepLines/>
      <w:spacing w:after="0"/>
    </w:pPr>
    <w:rPr>
      <w:rFonts w:ascii="Arial" w:hAnsi="Arial"/>
      <w:sz w:val="18"/>
    </w:rPr>
  </w:style>
  <w:style w:type="paragraph" w:customStyle="1" w:styleId="TAH">
    <w:name w:val="TAH"/>
    <w:basedOn w:val="TAC"/>
    <w:link w:val="TAHChar"/>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rPr>
      <w:rFonts w:eastAsia="SimSun"/>
    </w:r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11367</Words>
  <Characters>64795</Characters>
  <Application>Microsoft Office Word</Application>
  <DocSecurity>0</DocSecurity>
  <Lines>539</Lines>
  <Paragraphs>152</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76010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28.531_CR0238R3_(Rel-18)_eNETSLICE_PRO</cp:lastModifiedBy>
  <cp:revision>2</cp:revision>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