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4D321D" w14:textId="5FA59F9F"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055625">
        <w:rPr>
          <w:noProof w:val="0"/>
          <w:lang w:val="en-IN"/>
        </w:rPr>
        <w:t>18</w:t>
      </w:r>
      <w:r w:rsidRPr="00534353">
        <w:rPr>
          <w:noProof w:val="0"/>
          <w:lang w:val="en-IN"/>
        </w:rPr>
        <w:t>.</w:t>
      </w:r>
      <w:r w:rsidR="006122FF">
        <w:rPr>
          <w:noProof w:val="0"/>
          <w:lang w:val="en-IN"/>
        </w:rPr>
        <w:t>4</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6A5D70">
        <w:rPr>
          <w:noProof w:val="0"/>
          <w:sz w:val="32"/>
          <w:lang w:val="en-IN"/>
        </w:rPr>
        <w:t>4</w:t>
      </w:r>
      <w:r w:rsidRPr="00534353">
        <w:rPr>
          <w:noProof w:val="0"/>
          <w:sz w:val="32"/>
          <w:lang w:val="en-IN"/>
        </w:rPr>
        <w:t>-</w:t>
      </w:r>
      <w:r w:rsidR="006A5D70">
        <w:rPr>
          <w:noProof w:val="0"/>
          <w:sz w:val="32"/>
          <w:lang w:val="en-IN"/>
        </w:rPr>
        <w:t>0</w:t>
      </w:r>
      <w:r w:rsidR="006122FF">
        <w:rPr>
          <w:noProof w:val="0"/>
          <w:sz w:val="32"/>
          <w:lang w:val="en-IN"/>
        </w:rPr>
        <w:t>6</w:t>
      </w:r>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77777777"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884AA0">
        <w:rPr>
          <w:rStyle w:val="ZGSM"/>
          <w:lang w:val="en-IN"/>
        </w:rPr>
        <w:t>8</w:t>
      </w:r>
      <w:r w:rsidR="00E8629F" w:rsidRPr="00534353">
        <w:rPr>
          <w:lang w:val="en-IN"/>
        </w:rPr>
        <w:t>)</w:t>
      </w:r>
    </w:p>
    <w:p w14:paraId="304C5E05" w14:textId="77777777" w:rsidR="00E8629F" w:rsidRPr="000624EA"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7CBFBDDB"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62E364CE"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489F228E" w14:textId="77777777" w:rsidR="00983910" w:rsidRPr="000624EA" w:rsidRDefault="00983910" w:rsidP="00983910">
      <w:pPr>
        <w:pStyle w:val="ZU"/>
        <w:framePr w:h="4929" w:hRule="exact" w:wrap="notBeside"/>
        <w:tabs>
          <w:tab w:val="right" w:pos="10206"/>
        </w:tabs>
        <w:jc w:val="left"/>
        <w:rPr>
          <w:noProof w:val="0"/>
          <w:lang w:val="en-IN"/>
        </w:rPr>
      </w:pPr>
      <w:r w:rsidRPr="000624EA">
        <w:rPr>
          <w:noProof w:val="0"/>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rsidSect="00546E75">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2"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650 Route des Lucioles - Sophia Antipolis</w:t>
      </w:r>
    </w:p>
    <w:p w14:paraId="1A0BBC28"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67B12405"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w:t>
      </w:r>
      <w:r w:rsidR="006A5D70">
        <w:rPr>
          <w:sz w:val="18"/>
        </w:rPr>
        <w:t>4</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3" w:name="copyrightaddon"/>
      <w:bookmarkEnd w:id="3"/>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2"/>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0FAAACA5" w14:textId="44D3789D" w:rsidR="00496532" w:rsidRDefault="00235394">
      <w:pPr>
        <w:pStyle w:val="TOC1"/>
        <w:rPr>
          <w:rFonts w:asciiTheme="minorHAnsi" w:eastAsiaTheme="minorEastAsia" w:hAnsiTheme="minorHAnsi" w:cstheme="minorBidi"/>
          <w:noProof/>
          <w:kern w:val="2"/>
          <w:sz w:val="24"/>
          <w:szCs w:val="24"/>
          <w:lang w:eastAsia="en-GB"/>
          <w14:ligatures w14:val="standardContextual"/>
        </w:rPr>
      </w:pPr>
      <w:r w:rsidRPr="00534353">
        <w:rPr>
          <w:lang w:val="en-IN"/>
        </w:rPr>
        <w:fldChar w:fldCharType="begin"/>
      </w:r>
      <w:r w:rsidRPr="00534353">
        <w:rPr>
          <w:lang w:val="en-IN"/>
        </w:rPr>
        <w:instrText xml:space="preserve"> TOC \o "1-9" </w:instrText>
      </w:r>
      <w:r w:rsidRPr="00534353">
        <w:rPr>
          <w:lang w:val="en-IN"/>
        </w:rPr>
        <w:fldChar w:fldCharType="separate"/>
      </w:r>
      <w:r w:rsidR="00496532" w:rsidRPr="00A81BB1">
        <w:rPr>
          <w:noProof/>
          <w:lang w:val="en-IN"/>
        </w:rPr>
        <w:t>Foreword</w:t>
      </w:r>
      <w:r w:rsidR="00496532">
        <w:rPr>
          <w:noProof/>
        </w:rPr>
        <w:tab/>
      </w:r>
      <w:r w:rsidR="00496532">
        <w:rPr>
          <w:noProof/>
        </w:rPr>
        <w:fldChar w:fldCharType="begin"/>
      </w:r>
      <w:r w:rsidR="00496532">
        <w:rPr>
          <w:noProof/>
        </w:rPr>
        <w:instrText xml:space="preserve"> PAGEREF _Toc170076699 \h </w:instrText>
      </w:r>
      <w:r w:rsidR="00496532">
        <w:rPr>
          <w:noProof/>
        </w:rPr>
      </w:r>
      <w:r w:rsidR="00496532">
        <w:rPr>
          <w:noProof/>
        </w:rPr>
        <w:fldChar w:fldCharType="separate"/>
      </w:r>
      <w:r w:rsidR="00496532">
        <w:rPr>
          <w:noProof/>
        </w:rPr>
        <w:t>10</w:t>
      </w:r>
      <w:r w:rsidR="00496532">
        <w:rPr>
          <w:noProof/>
        </w:rPr>
        <w:fldChar w:fldCharType="end"/>
      </w:r>
    </w:p>
    <w:p w14:paraId="21ADE9F2" w14:textId="5CB9A8A7" w:rsidR="00496532" w:rsidRDefault="00496532">
      <w:pPr>
        <w:pStyle w:val="TOC1"/>
        <w:rPr>
          <w:rFonts w:asciiTheme="minorHAnsi" w:eastAsiaTheme="minorEastAsia" w:hAnsiTheme="minorHAnsi" w:cstheme="minorBidi"/>
          <w:noProof/>
          <w:kern w:val="2"/>
          <w:sz w:val="24"/>
          <w:szCs w:val="24"/>
          <w:lang w:eastAsia="en-GB"/>
          <w14:ligatures w14:val="standardContextual"/>
        </w:rPr>
      </w:pPr>
      <w:r w:rsidRPr="00A81BB1">
        <w:rPr>
          <w:noProof/>
          <w:lang w:val="en-IN"/>
        </w:rPr>
        <w:t>Introduction</w:t>
      </w:r>
      <w:r>
        <w:rPr>
          <w:noProof/>
        </w:rPr>
        <w:tab/>
      </w:r>
      <w:r>
        <w:rPr>
          <w:noProof/>
        </w:rPr>
        <w:fldChar w:fldCharType="begin"/>
      </w:r>
      <w:r>
        <w:rPr>
          <w:noProof/>
        </w:rPr>
        <w:instrText xml:space="preserve"> PAGEREF _Toc170076700 \h </w:instrText>
      </w:r>
      <w:r>
        <w:rPr>
          <w:noProof/>
        </w:rPr>
      </w:r>
      <w:r>
        <w:rPr>
          <w:noProof/>
        </w:rPr>
        <w:fldChar w:fldCharType="separate"/>
      </w:r>
      <w:r>
        <w:rPr>
          <w:noProof/>
        </w:rPr>
        <w:t>10</w:t>
      </w:r>
      <w:r>
        <w:rPr>
          <w:noProof/>
        </w:rPr>
        <w:fldChar w:fldCharType="end"/>
      </w:r>
    </w:p>
    <w:p w14:paraId="27F49EA4" w14:textId="02EAC250" w:rsidR="00496532" w:rsidRDefault="00496532">
      <w:pPr>
        <w:pStyle w:val="TOC1"/>
        <w:rPr>
          <w:rFonts w:asciiTheme="minorHAnsi" w:eastAsiaTheme="minorEastAsia" w:hAnsiTheme="minorHAnsi" w:cstheme="minorBidi"/>
          <w:noProof/>
          <w:kern w:val="2"/>
          <w:sz w:val="24"/>
          <w:szCs w:val="24"/>
          <w:lang w:eastAsia="en-GB"/>
          <w14:ligatures w14:val="standardContextual"/>
        </w:rPr>
      </w:pPr>
      <w:r w:rsidRPr="00A81BB1">
        <w:rPr>
          <w:noProof/>
          <w:lang w:val="en-IN"/>
        </w:rPr>
        <w:t>1</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Scope</w:t>
      </w:r>
      <w:r>
        <w:rPr>
          <w:noProof/>
        </w:rPr>
        <w:tab/>
      </w:r>
      <w:r>
        <w:rPr>
          <w:noProof/>
        </w:rPr>
        <w:fldChar w:fldCharType="begin"/>
      </w:r>
      <w:r>
        <w:rPr>
          <w:noProof/>
        </w:rPr>
        <w:instrText xml:space="preserve"> PAGEREF _Toc170076701 \h </w:instrText>
      </w:r>
      <w:r>
        <w:rPr>
          <w:noProof/>
        </w:rPr>
      </w:r>
      <w:r>
        <w:rPr>
          <w:noProof/>
        </w:rPr>
        <w:fldChar w:fldCharType="separate"/>
      </w:r>
      <w:r>
        <w:rPr>
          <w:noProof/>
        </w:rPr>
        <w:t>11</w:t>
      </w:r>
      <w:r>
        <w:rPr>
          <w:noProof/>
        </w:rPr>
        <w:fldChar w:fldCharType="end"/>
      </w:r>
    </w:p>
    <w:p w14:paraId="6E76B61E" w14:textId="70D869F6" w:rsidR="00496532" w:rsidRDefault="00496532">
      <w:pPr>
        <w:pStyle w:val="TOC1"/>
        <w:rPr>
          <w:rFonts w:asciiTheme="minorHAnsi" w:eastAsiaTheme="minorEastAsia" w:hAnsiTheme="minorHAnsi" w:cstheme="minorBidi"/>
          <w:noProof/>
          <w:kern w:val="2"/>
          <w:sz w:val="24"/>
          <w:szCs w:val="24"/>
          <w:lang w:eastAsia="en-GB"/>
          <w14:ligatures w14:val="standardContextual"/>
        </w:rPr>
      </w:pPr>
      <w:r w:rsidRPr="00A81BB1">
        <w:rPr>
          <w:noProof/>
          <w:lang w:val="en-IN"/>
        </w:rPr>
        <w:t>2</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References</w:t>
      </w:r>
      <w:r>
        <w:rPr>
          <w:noProof/>
        </w:rPr>
        <w:tab/>
      </w:r>
      <w:r>
        <w:rPr>
          <w:noProof/>
        </w:rPr>
        <w:fldChar w:fldCharType="begin"/>
      </w:r>
      <w:r>
        <w:rPr>
          <w:noProof/>
        </w:rPr>
        <w:instrText xml:space="preserve"> PAGEREF _Toc170076702 \h </w:instrText>
      </w:r>
      <w:r>
        <w:rPr>
          <w:noProof/>
        </w:rPr>
      </w:r>
      <w:r>
        <w:rPr>
          <w:noProof/>
        </w:rPr>
        <w:fldChar w:fldCharType="separate"/>
      </w:r>
      <w:r>
        <w:rPr>
          <w:noProof/>
        </w:rPr>
        <w:t>11</w:t>
      </w:r>
      <w:r>
        <w:rPr>
          <w:noProof/>
        </w:rPr>
        <w:fldChar w:fldCharType="end"/>
      </w:r>
    </w:p>
    <w:p w14:paraId="5B35941C" w14:textId="54C0813E" w:rsidR="00496532" w:rsidRDefault="00496532">
      <w:pPr>
        <w:pStyle w:val="TOC1"/>
        <w:rPr>
          <w:rFonts w:asciiTheme="minorHAnsi" w:eastAsiaTheme="minorEastAsia" w:hAnsiTheme="minorHAnsi" w:cstheme="minorBidi"/>
          <w:noProof/>
          <w:kern w:val="2"/>
          <w:sz w:val="24"/>
          <w:szCs w:val="24"/>
          <w:lang w:eastAsia="en-GB"/>
          <w14:ligatures w14:val="standardContextual"/>
        </w:rPr>
      </w:pPr>
      <w:r w:rsidRPr="00A81BB1">
        <w:rPr>
          <w:noProof/>
          <w:lang w:val="en-IN"/>
        </w:rPr>
        <w:t>3</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Definitions of terms, symbols and abbreviations</w:t>
      </w:r>
      <w:r>
        <w:rPr>
          <w:noProof/>
        </w:rPr>
        <w:tab/>
      </w:r>
      <w:r>
        <w:rPr>
          <w:noProof/>
        </w:rPr>
        <w:fldChar w:fldCharType="begin"/>
      </w:r>
      <w:r>
        <w:rPr>
          <w:noProof/>
        </w:rPr>
        <w:instrText xml:space="preserve"> PAGEREF _Toc170076703 \h </w:instrText>
      </w:r>
      <w:r>
        <w:rPr>
          <w:noProof/>
        </w:rPr>
      </w:r>
      <w:r>
        <w:rPr>
          <w:noProof/>
        </w:rPr>
        <w:fldChar w:fldCharType="separate"/>
      </w:r>
      <w:r>
        <w:rPr>
          <w:noProof/>
        </w:rPr>
        <w:t>11</w:t>
      </w:r>
      <w:r>
        <w:rPr>
          <w:noProof/>
        </w:rPr>
        <w:fldChar w:fldCharType="end"/>
      </w:r>
    </w:p>
    <w:p w14:paraId="317FCFB6" w14:textId="32A82040"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sidRPr="00A81BB1">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Terms</w:t>
      </w:r>
      <w:r>
        <w:rPr>
          <w:noProof/>
        </w:rPr>
        <w:tab/>
      </w:r>
      <w:r>
        <w:rPr>
          <w:noProof/>
        </w:rPr>
        <w:fldChar w:fldCharType="begin"/>
      </w:r>
      <w:r>
        <w:rPr>
          <w:noProof/>
        </w:rPr>
        <w:instrText xml:space="preserve"> PAGEREF _Toc170076704 \h </w:instrText>
      </w:r>
      <w:r>
        <w:rPr>
          <w:noProof/>
        </w:rPr>
      </w:r>
      <w:r>
        <w:rPr>
          <w:noProof/>
        </w:rPr>
        <w:fldChar w:fldCharType="separate"/>
      </w:r>
      <w:r>
        <w:rPr>
          <w:noProof/>
        </w:rPr>
        <w:t>11</w:t>
      </w:r>
      <w:r>
        <w:rPr>
          <w:noProof/>
        </w:rPr>
        <w:fldChar w:fldCharType="end"/>
      </w:r>
    </w:p>
    <w:p w14:paraId="0F505548" w14:textId="6E9BB7AD"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sidRPr="00A81BB1">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Symbols</w:t>
      </w:r>
      <w:r>
        <w:rPr>
          <w:noProof/>
        </w:rPr>
        <w:tab/>
      </w:r>
      <w:r>
        <w:rPr>
          <w:noProof/>
        </w:rPr>
        <w:fldChar w:fldCharType="begin"/>
      </w:r>
      <w:r>
        <w:rPr>
          <w:noProof/>
        </w:rPr>
        <w:instrText xml:space="preserve"> PAGEREF _Toc170076705 \h </w:instrText>
      </w:r>
      <w:r>
        <w:rPr>
          <w:noProof/>
        </w:rPr>
      </w:r>
      <w:r>
        <w:rPr>
          <w:noProof/>
        </w:rPr>
        <w:fldChar w:fldCharType="separate"/>
      </w:r>
      <w:r>
        <w:rPr>
          <w:noProof/>
        </w:rPr>
        <w:t>12</w:t>
      </w:r>
      <w:r>
        <w:rPr>
          <w:noProof/>
        </w:rPr>
        <w:fldChar w:fldCharType="end"/>
      </w:r>
    </w:p>
    <w:p w14:paraId="17E46EAB" w14:textId="102B0A36"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sidRPr="00A81BB1">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Abbreviations</w:t>
      </w:r>
      <w:r>
        <w:rPr>
          <w:noProof/>
        </w:rPr>
        <w:tab/>
      </w:r>
      <w:r>
        <w:rPr>
          <w:noProof/>
        </w:rPr>
        <w:fldChar w:fldCharType="begin"/>
      </w:r>
      <w:r>
        <w:rPr>
          <w:noProof/>
        </w:rPr>
        <w:instrText xml:space="preserve"> PAGEREF _Toc170076706 \h </w:instrText>
      </w:r>
      <w:r>
        <w:rPr>
          <w:noProof/>
        </w:rPr>
      </w:r>
      <w:r>
        <w:rPr>
          <w:noProof/>
        </w:rPr>
        <w:fldChar w:fldCharType="separate"/>
      </w:r>
      <w:r>
        <w:rPr>
          <w:noProof/>
        </w:rPr>
        <w:t>12</w:t>
      </w:r>
      <w:r>
        <w:rPr>
          <w:noProof/>
        </w:rPr>
        <w:fldChar w:fldCharType="end"/>
      </w:r>
    </w:p>
    <w:p w14:paraId="317662D9" w14:textId="1C9BEA61" w:rsidR="00496532" w:rsidRDefault="00496532">
      <w:pPr>
        <w:pStyle w:val="TOC1"/>
        <w:rPr>
          <w:rFonts w:asciiTheme="minorHAnsi" w:eastAsiaTheme="minorEastAsia" w:hAnsiTheme="minorHAnsi" w:cstheme="minorBidi"/>
          <w:noProof/>
          <w:kern w:val="2"/>
          <w:sz w:val="24"/>
          <w:szCs w:val="24"/>
          <w:lang w:eastAsia="en-GB"/>
          <w14:ligatures w14:val="standardContextual"/>
        </w:rPr>
      </w:pPr>
      <w:r w:rsidRPr="00A81BB1">
        <w:rPr>
          <w:noProof/>
          <w:lang w:val="en-IN"/>
        </w:rPr>
        <w:t>4</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Overview</w:t>
      </w:r>
      <w:r>
        <w:rPr>
          <w:noProof/>
        </w:rPr>
        <w:tab/>
      </w:r>
      <w:r>
        <w:rPr>
          <w:noProof/>
        </w:rPr>
        <w:fldChar w:fldCharType="begin"/>
      </w:r>
      <w:r>
        <w:rPr>
          <w:noProof/>
        </w:rPr>
        <w:instrText xml:space="preserve"> PAGEREF _Toc170076707 \h </w:instrText>
      </w:r>
      <w:r>
        <w:rPr>
          <w:noProof/>
        </w:rPr>
      </w:r>
      <w:r>
        <w:rPr>
          <w:noProof/>
        </w:rPr>
        <w:fldChar w:fldCharType="separate"/>
      </w:r>
      <w:r>
        <w:rPr>
          <w:noProof/>
        </w:rPr>
        <w:t>12</w:t>
      </w:r>
      <w:r>
        <w:rPr>
          <w:noProof/>
        </w:rPr>
        <w:fldChar w:fldCharType="end"/>
      </w:r>
    </w:p>
    <w:p w14:paraId="25BAF8AC" w14:textId="6AD726AF"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_Toc170076708 \h </w:instrText>
      </w:r>
      <w:r>
        <w:rPr>
          <w:noProof/>
        </w:rPr>
      </w:r>
      <w:r>
        <w:rPr>
          <w:noProof/>
        </w:rPr>
        <w:fldChar w:fldCharType="separate"/>
      </w:r>
      <w:r>
        <w:rPr>
          <w:noProof/>
        </w:rPr>
        <w:t>12</w:t>
      </w:r>
      <w:r>
        <w:rPr>
          <w:noProof/>
        </w:rPr>
        <w:fldChar w:fldCharType="end"/>
      </w:r>
    </w:p>
    <w:p w14:paraId="10E2B029" w14:textId="3338F3B3" w:rsidR="00496532" w:rsidRDefault="00496532">
      <w:pPr>
        <w:pStyle w:val="TOC1"/>
        <w:rPr>
          <w:rFonts w:asciiTheme="minorHAnsi" w:eastAsiaTheme="minorEastAsia" w:hAnsiTheme="minorHAnsi" w:cstheme="minorBidi"/>
          <w:noProof/>
          <w:kern w:val="2"/>
          <w:sz w:val="24"/>
          <w:szCs w:val="24"/>
          <w:lang w:eastAsia="en-GB"/>
          <w14:ligatures w14:val="standardContextual"/>
        </w:rPr>
      </w:pPr>
      <w:r w:rsidRPr="00A81BB1">
        <w:rPr>
          <w:noProof/>
          <w:lang w:val="en-IN"/>
        </w:rPr>
        <w:t>5</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Architectural requirements</w:t>
      </w:r>
      <w:r>
        <w:rPr>
          <w:noProof/>
        </w:rPr>
        <w:tab/>
      </w:r>
      <w:r>
        <w:rPr>
          <w:noProof/>
        </w:rPr>
        <w:fldChar w:fldCharType="begin"/>
      </w:r>
      <w:r>
        <w:rPr>
          <w:noProof/>
        </w:rPr>
        <w:instrText xml:space="preserve"> PAGEREF _Toc170076709 \h </w:instrText>
      </w:r>
      <w:r>
        <w:rPr>
          <w:noProof/>
        </w:rPr>
      </w:r>
      <w:r>
        <w:rPr>
          <w:noProof/>
        </w:rPr>
        <w:fldChar w:fldCharType="separate"/>
      </w:r>
      <w:r>
        <w:rPr>
          <w:noProof/>
        </w:rPr>
        <w:t>12</w:t>
      </w:r>
      <w:r>
        <w:rPr>
          <w:noProof/>
        </w:rPr>
        <w:fldChar w:fldCharType="end"/>
      </w:r>
    </w:p>
    <w:p w14:paraId="638CC7EB" w14:textId="4470B205"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sidRPr="00A81BB1">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General</w:t>
      </w:r>
      <w:r>
        <w:rPr>
          <w:noProof/>
        </w:rPr>
        <w:tab/>
      </w:r>
      <w:r>
        <w:rPr>
          <w:noProof/>
        </w:rPr>
        <w:fldChar w:fldCharType="begin"/>
      </w:r>
      <w:r>
        <w:rPr>
          <w:noProof/>
        </w:rPr>
        <w:instrText xml:space="preserve"> PAGEREF _Toc170076710 \h </w:instrText>
      </w:r>
      <w:r>
        <w:rPr>
          <w:noProof/>
        </w:rPr>
      </w:r>
      <w:r>
        <w:rPr>
          <w:noProof/>
        </w:rPr>
        <w:fldChar w:fldCharType="separate"/>
      </w:r>
      <w:r>
        <w:rPr>
          <w:noProof/>
        </w:rPr>
        <w:t>12</w:t>
      </w:r>
      <w:r>
        <w:rPr>
          <w:noProof/>
        </w:rPr>
        <w:fldChar w:fldCharType="end"/>
      </w:r>
    </w:p>
    <w:p w14:paraId="2ADE76F6" w14:textId="0040A5D8"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sidRPr="00A81BB1">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Architectural requirements</w:t>
      </w:r>
      <w:r>
        <w:rPr>
          <w:noProof/>
        </w:rPr>
        <w:tab/>
      </w:r>
      <w:r>
        <w:rPr>
          <w:noProof/>
        </w:rPr>
        <w:fldChar w:fldCharType="begin"/>
      </w:r>
      <w:r>
        <w:rPr>
          <w:noProof/>
        </w:rPr>
        <w:instrText xml:space="preserve"> PAGEREF _Toc170076711 \h </w:instrText>
      </w:r>
      <w:r>
        <w:rPr>
          <w:noProof/>
        </w:rPr>
      </w:r>
      <w:r>
        <w:rPr>
          <w:noProof/>
        </w:rPr>
        <w:fldChar w:fldCharType="separate"/>
      </w:r>
      <w:r>
        <w:rPr>
          <w:noProof/>
        </w:rPr>
        <w:t>12</w:t>
      </w:r>
      <w:r>
        <w:rPr>
          <w:noProof/>
        </w:rPr>
        <w:fldChar w:fldCharType="end"/>
      </w:r>
    </w:p>
    <w:p w14:paraId="3386871F" w14:textId="32DBFA88"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_Toc170076712 \h </w:instrText>
      </w:r>
      <w:r>
        <w:rPr>
          <w:noProof/>
        </w:rPr>
      </w:r>
      <w:r>
        <w:rPr>
          <w:noProof/>
        </w:rPr>
        <w:fldChar w:fldCharType="separate"/>
      </w:r>
      <w:r>
        <w:rPr>
          <w:noProof/>
        </w:rPr>
        <w:t>12</w:t>
      </w:r>
      <w:r>
        <w:rPr>
          <w:noProof/>
        </w:rPr>
        <w:fldChar w:fldCharType="end"/>
      </w:r>
    </w:p>
    <w:p w14:paraId="4AFA7C3D" w14:textId="6136A29C"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_Toc170076713 \h </w:instrText>
      </w:r>
      <w:r>
        <w:rPr>
          <w:noProof/>
        </w:rPr>
      </w:r>
      <w:r>
        <w:rPr>
          <w:noProof/>
        </w:rPr>
        <w:fldChar w:fldCharType="separate"/>
      </w:r>
      <w:r>
        <w:rPr>
          <w:noProof/>
        </w:rPr>
        <w:t>12</w:t>
      </w:r>
      <w:r>
        <w:rPr>
          <w:noProof/>
        </w:rPr>
        <w:fldChar w:fldCharType="end"/>
      </w:r>
    </w:p>
    <w:p w14:paraId="067D110C" w14:textId="72617719"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_Toc170076714 \h </w:instrText>
      </w:r>
      <w:r>
        <w:rPr>
          <w:noProof/>
        </w:rPr>
      </w:r>
      <w:r>
        <w:rPr>
          <w:noProof/>
        </w:rPr>
        <w:fldChar w:fldCharType="separate"/>
      </w:r>
      <w:r>
        <w:rPr>
          <w:noProof/>
        </w:rPr>
        <w:t>13</w:t>
      </w:r>
      <w:r>
        <w:rPr>
          <w:noProof/>
        </w:rPr>
        <w:fldChar w:fldCharType="end"/>
      </w:r>
    </w:p>
    <w:p w14:paraId="0703A785" w14:textId="5121D9CC"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 Management</w:t>
      </w:r>
      <w:r>
        <w:rPr>
          <w:noProof/>
        </w:rPr>
        <w:tab/>
      </w:r>
      <w:r>
        <w:rPr>
          <w:noProof/>
        </w:rPr>
        <w:fldChar w:fldCharType="begin"/>
      </w:r>
      <w:r>
        <w:rPr>
          <w:noProof/>
        </w:rPr>
        <w:instrText xml:space="preserve"> PAGEREF _Toc170076715 \h </w:instrText>
      </w:r>
      <w:r>
        <w:rPr>
          <w:noProof/>
        </w:rPr>
      </w:r>
      <w:r>
        <w:rPr>
          <w:noProof/>
        </w:rPr>
        <w:fldChar w:fldCharType="separate"/>
      </w:r>
      <w:r>
        <w:rPr>
          <w:noProof/>
        </w:rPr>
        <w:t>13</w:t>
      </w:r>
      <w:r>
        <w:rPr>
          <w:noProof/>
        </w:rPr>
        <w:fldChar w:fldCharType="end"/>
      </w:r>
    </w:p>
    <w:p w14:paraId="323E4899" w14:textId="511F212C"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_Toc170076716 \h </w:instrText>
      </w:r>
      <w:r>
        <w:rPr>
          <w:noProof/>
        </w:rPr>
      </w:r>
      <w:r>
        <w:rPr>
          <w:noProof/>
        </w:rPr>
        <w:fldChar w:fldCharType="separate"/>
      </w:r>
      <w:r>
        <w:rPr>
          <w:noProof/>
        </w:rPr>
        <w:t>13</w:t>
      </w:r>
      <w:r>
        <w:rPr>
          <w:noProof/>
        </w:rPr>
        <w:fldChar w:fldCharType="end"/>
      </w:r>
    </w:p>
    <w:p w14:paraId="1A73E0AA" w14:textId="63875B00"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_Toc170076717 \h </w:instrText>
      </w:r>
      <w:r>
        <w:rPr>
          <w:noProof/>
        </w:rPr>
      </w:r>
      <w:r>
        <w:rPr>
          <w:noProof/>
        </w:rPr>
        <w:fldChar w:fldCharType="separate"/>
      </w:r>
      <w:r>
        <w:rPr>
          <w:noProof/>
        </w:rPr>
        <w:t>13</w:t>
      </w:r>
      <w:r>
        <w:rPr>
          <w:noProof/>
        </w:rPr>
        <w:fldChar w:fldCharType="end"/>
      </w:r>
    </w:p>
    <w:p w14:paraId="6A7E8D62" w14:textId="1F5844E7"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PIN enable 5GS communication</w:t>
      </w:r>
      <w:r>
        <w:rPr>
          <w:noProof/>
        </w:rPr>
        <w:tab/>
      </w:r>
      <w:r>
        <w:rPr>
          <w:noProof/>
        </w:rPr>
        <w:fldChar w:fldCharType="begin"/>
      </w:r>
      <w:r>
        <w:rPr>
          <w:noProof/>
        </w:rPr>
        <w:instrText xml:space="preserve"> PAGEREF _Toc170076718 \h </w:instrText>
      </w:r>
      <w:r>
        <w:rPr>
          <w:noProof/>
        </w:rPr>
      </w:r>
      <w:r>
        <w:rPr>
          <w:noProof/>
        </w:rPr>
        <w:fldChar w:fldCharType="separate"/>
      </w:r>
      <w:r>
        <w:rPr>
          <w:noProof/>
        </w:rPr>
        <w:t>13</w:t>
      </w:r>
      <w:r>
        <w:rPr>
          <w:noProof/>
        </w:rPr>
        <w:fldChar w:fldCharType="end"/>
      </w:r>
    </w:p>
    <w:p w14:paraId="1402C837" w14:textId="67B8E23C"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_Toc170076719 \h </w:instrText>
      </w:r>
      <w:r>
        <w:rPr>
          <w:noProof/>
        </w:rPr>
      </w:r>
      <w:r>
        <w:rPr>
          <w:noProof/>
        </w:rPr>
        <w:fldChar w:fldCharType="separate"/>
      </w:r>
      <w:r>
        <w:rPr>
          <w:noProof/>
        </w:rPr>
        <w:t>13</w:t>
      </w:r>
      <w:r>
        <w:rPr>
          <w:noProof/>
        </w:rPr>
        <w:fldChar w:fldCharType="end"/>
      </w:r>
    </w:p>
    <w:p w14:paraId="49C790C4" w14:textId="7D11D00A"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_Toc170076720 \h </w:instrText>
      </w:r>
      <w:r>
        <w:rPr>
          <w:noProof/>
        </w:rPr>
      </w:r>
      <w:r>
        <w:rPr>
          <w:noProof/>
        </w:rPr>
        <w:fldChar w:fldCharType="separate"/>
      </w:r>
      <w:r>
        <w:rPr>
          <w:noProof/>
        </w:rPr>
        <w:t>13</w:t>
      </w:r>
      <w:r>
        <w:rPr>
          <w:noProof/>
        </w:rPr>
        <w:fldChar w:fldCharType="end"/>
      </w:r>
    </w:p>
    <w:p w14:paraId="08097E2E" w14:textId="22FBDCCB"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Service Switch</w:t>
      </w:r>
      <w:r>
        <w:rPr>
          <w:noProof/>
        </w:rPr>
        <w:tab/>
      </w:r>
      <w:r>
        <w:rPr>
          <w:noProof/>
        </w:rPr>
        <w:fldChar w:fldCharType="begin"/>
      </w:r>
      <w:r>
        <w:rPr>
          <w:noProof/>
        </w:rPr>
        <w:instrText xml:space="preserve"> PAGEREF _Toc170076721 \h </w:instrText>
      </w:r>
      <w:r>
        <w:rPr>
          <w:noProof/>
        </w:rPr>
      </w:r>
      <w:r>
        <w:rPr>
          <w:noProof/>
        </w:rPr>
        <w:fldChar w:fldCharType="separate"/>
      </w:r>
      <w:r>
        <w:rPr>
          <w:noProof/>
        </w:rPr>
        <w:t>14</w:t>
      </w:r>
      <w:r>
        <w:rPr>
          <w:noProof/>
        </w:rPr>
        <w:fldChar w:fldCharType="end"/>
      </w:r>
    </w:p>
    <w:p w14:paraId="6F3A6F6B" w14:textId="6AD1C30A"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_Toc170076722 \h </w:instrText>
      </w:r>
      <w:r>
        <w:rPr>
          <w:noProof/>
        </w:rPr>
      </w:r>
      <w:r>
        <w:rPr>
          <w:noProof/>
        </w:rPr>
        <w:fldChar w:fldCharType="separate"/>
      </w:r>
      <w:r>
        <w:rPr>
          <w:noProof/>
        </w:rPr>
        <w:t>14</w:t>
      </w:r>
      <w:r>
        <w:rPr>
          <w:noProof/>
        </w:rPr>
        <w:fldChar w:fldCharType="end"/>
      </w:r>
    </w:p>
    <w:p w14:paraId="2FD14B5E" w14:textId="3C7DECA2"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_Toc170076723 \h </w:instrText>
      </w:r>
      <w:r>
        <w:rPr>
          <w:noProof/>
        </w:rPr>
      </w:r>
      <w:r>
        <w:rPr>
          <w:noProof/>
        </w:rPr>
        <w:fldChar w:fldCharType="separate"/>
      </w:r>
      <w:r>
        <w:rPr>
          <w:noProof/>
        </w:rPr>
        <w:t>14</w:t>
      </w:r>
      <w:r>
        <w:rPr>
          <w:noProof/>
        </w:rPr>
        <w:fldChar w:fldCharType="end"/>
      </w:r>
    </w:p>
    <w:p w14:paraId="0B45136B" w14:textId="38A49F2E"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Application server discovery</w:t>
      </w:r>
      <w:r>
        <w:rPr>
          <w:noProof/>
        </w:rPr>
        <w:tab/>
      </w:r>
      <w:r>
        <w:rPr>
          <w:noProof/>
        </w:rPr>
        <w:fldChar w:fldCharType="begin"/>
      </w:r>
      <w:r>
        <w:rPr>
          <w:noProof/>
        </w:rPr>
        <w:instrText xml:space="preserve"> PAGEREF _Toc170076724 \h </w:instrText>
      </w:r>
      <w:r>
        <w:rPr>
          <w:noProof/>
        </w:rPr>
      </w:r>
      <w:r>
        <w:rPr>
          <w:noProof/>
        </w:rPr>
        <w:fldChar w:fldCharType="separate"/>
      </w:r>
      <w:r>
        <w:rPr>
          <w:noProof/>
        </w:rPr>
        <w:t>14</w:t>
      </w:r>
      <w:r>
        <w:rPr>
          <w:noProof/>
        </w:rPr>
        <w:fldChar w:fldCharType="end"/>
      </w:r>
    </w:p>
    <w:p w14:paraId="7406A12C" w14:textId="7460FC75"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_Toc170076725 \h </w:instrText>
      </w:r>
      <w:r>
        <w:rPr>
          <w:noProof/>
        </w:rPr>
      </w:r>
      <w:r>
        <w:rPr>
          <w:noProof/>
        </w:rPr>
        <w:fldChar w:fldCharType="separate"/>
      </w:r>
      <w:r>
        <w:rPr>
          <w:noProof/>
        </w:rPr>
        <w:t>14</w:t>
      </w:r>
      <w:r>
        <w:rPr>
          <w:noProof/>
        </w:rPr>
        <w:fldChar w:fldCharType="end"/>
      </w:r>
    </w:p>
    <w:p w14:paraId="3D6202C1" w14:textId="28086EC4"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_Toc170076726 \h </w:instrText>
      </w:r>
      <w:r>
        <w:rPr>
          <w:noProof/>
        </w:rPr>
      </w:r>
      <w:r>
        <w:rPr>
          <w:noProof/>
        </w:rPr>
        <w:fldChar w:fldCharType="separate"/>
      </w:r>
      <w:r>
        <w:rPr>
          <w:noProof/>
        </w:rPr>
        <w:t>14</w:t>
      </w:r>
      <w:r>
        <w:rPr>
          <w:noProof/>
        </w:rPr>
        <w:fldChar w:fldCharType="end"/>
      </w:r>
    </w:p>
    <w:p w14:paraId="741083FF" w14:textId="4895765F"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_Toc170076727 \h </w:instrText>
      </w:r>
      <w:r>
        <w:rPr>
          <w:noProof/>
        </w:rPr>
      </w:r>
      <w:r>
        <w:rPr>
          <w:noProof/>
        </w:rPr>
        <w:fldChar w:fldCharType="separate"/>
      </w:r>
      <w:r>
        <w:rPr>
          <w:noProof/>
        </w:rPr>
        <w:t>14</w:t>
      </w:r>
      <w:r>
        <w:rPr>
          <w:noProof/>
        </w:rPr>
        <w:fldChar w:fldCharType="end"/>
      </w:r>
    </w:p>
    <w:p w14:paraId="38A4BE54" w14:textId="0FB38CC2"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_Toc170076728 \h </w:instrText>
      </w:r>
      <w:r>
        <w:rPr>
          <w:noProof/>
        </w:rPr>
      </w:r>
      <w:r>
        <w:rPr>
          <w:noProof/>
        </w:rPr>
        <w:fldChar w:fldCharType="separate"/>
      </w:r>
      <w:r>
        <w:rPr>
          <w:noProof/>
        </w:rPr>
        <w:t>14</w:t>
      </w:r>
      <w:r>
        <w:rPr>
          <w:noProof/>
        </w:rPr>
        <w:fldChar w:fldCharType="end"/>
      </w:r>
    </w:p>
    <w:p w14:paraId="23267D8D" w14:textId="0F210494"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_Toc170076729 \h </w:instrText>
      </w:r>
      <w:r>
        <w:rPr>
          <w:noProof/>
        </w:rPr>
      </w:r>
      <w:r>
        <w:rPr>
          <w:noProof/>
        </w:rPr>
        <w:fldChar w:fldCharType="separate"/>
      </w:r>
      <w:r>
        <w:rPr>
          <w:noProof/>
        </w:rPr>
        <w:t>14</w:t>
      </w:r>
      <w:r>
        <w:rPr>
          <w:noProof/>
        </w:rPr>
        <w:fldChar w:fldCharType="end"/>
      </w:r>
    </w:p>
    <w:p w14:paraId="16AB4651" w14:textId="000FEAE0"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_Toc170076730 \h </w:instrText>
      </w:r>
      <w:r>
        <w:rPr>
          <w:noProof/>
        </w:rPr>
      </w:r>
      <w:r>
        <w:rPr>
          <w:noProof/>
        </w:rPr>
        <w:fldChar w:fldCharType="separate"/>
      </w:r>
      <w:r>
        <w:rPr>
          <w:noProof/>
        </w:rPr>
        <w:t>14</w:t>
      </w:r>
      <w:r>
        <w:rPr>
          <w:noProof/>
        </w:rPr>
        <w:fldChar w:fldCharType="end"/>
      </w:r>
    </w:p>
    <w:p w14:paraId="43B55ED4" w14:textId="51CE18EA"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_Toc170076731 \h </w:instrText>
      </w:r>
      <w:r>
        <w:rPr>
          <w:noProof/>
        </w:rPr>
      </w:r>
      <w:r>
        <w:rPr>
          <w:noProof/>
        </w:rPr>
        <w:fldChar w:fldCharType="separate"/>
      </w:r>
      <w:r>
        <w:rPr>
          <w:noProof/>
        </w:rPr>
        <w:t>14</w:t>
      </w:r>
      <w:r>
        <w:rPr>
          <w:noProof/>
        </w:rPr>
        <w:fldChar w:fldCharType="end"/>
      </w:r>
    </w:p>
    <w:p w14:paraId="2003B6D8" w14:textId="0155390D"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_Toc170076732 \h </w:instrText>
      </w:r>
      <w:r>
        <w:rPr>
          <w:noProof/>
        </w:rPr>
      </w:r>
      <w:r>
        <w:rPr>
          <w:noProof/>
        </w:rPr>
        <w:fldChar w:fldCharType="separate"/>
      </w:r>
      <w:r>
        <w:rPr>
          <w:noProof/>
        </w:rPr>
        <w:t>14</w:t>
      </w:r>
      <w:r>
        <w:rPr>
          <w:noProof/>
        </w:rPr>
        <w:fldChar w:fldCharType="end"/>
      </w:r>
    </w:p>
    <w:p w14:paraId="498A4F6A" w14:textId="43918B4F"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_Toc170076733 \h </w:instrText>
      </w:r>
      <w:r>
        <w:rPr>
          <w:noProof/>
        </w:rPr>
      </w:r>
      <w:r>
        <w:rPr>
          <w:noProof/>
        </w:rPr>
        <w:fldChar w:fldCharType="separate"/>
      </w:r>
      <w:r>
        <w:rPr>
          <w:noProof/>
        </w:rPr>
        <w:t>15</w:t>
      </w:r>
      <w:r>
        <w:rPr>
          <w:noProof/>
        </w:rPr>
        <w:fldChar w:fldCharType="end"/>
      </w:r>
    </w:p>
    <w:p w14:paraId="5A157245" w14:textId="0FCE2F94"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_Toc170076734 \h </w:instrText>
      </w:r>
      <w:r>
        <w:rPr>
          <w:noProof/>
        </w:rPr>
      </w:r>
      <w:r>
        <w:rPr>
          <w:noProof/>
        </w:rPr>
        <w:fldChar w:fldCharType="separate"/>
      </w:r>
      <w:r>
        <w:rPr>
          <w:noProof/>
        </w:rPr>
        <w:t>15</w:t>
      </w:r>
      <w:r>
        <w:rPr>
          <w:noProof/>
        </w:rPr>
        <w:fldChar w:fldCharType="end"/>
      </w:r>
    </w:p>
    <w:p w14:paraId="03CD95F7" w14:textId="1356554E"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Requirements</w:t>
      </w:r>
      <w:r>
        <w:rPr>
          <w:noProof/>
        </w:rPr>
        <w:tab/>
      </w:r>
      <w:r>
        <w:rPr>
          <w:noProof/>
        </w:rPr>
        <w:fldChar w:fldCharType="begin"/>
      </w:r>
      <w:r>
        <w:rPr>
          <w:noProof/>
        </w:rPr>
        <w:instrText xml:space="preserve"> PAGEREF _Toc170076735 \h </w:instrText>
      </w:r>
      <w:r>
        <w:rPr>
          <w:noProof/>
        </w:rPr>
      </w:r>
      <w:r>
        <w:rPr>
          <w:noProof/>
        </w:rPr>
        <w:fldChar w:fldCharType="separate"/>
      </w:r>
      <w:r>
        <w:rPr>
          <w:noProof/>
        </w:rPr>
        <w:t>15</w:t>
      </w:r>
      <w:r>
        <w:rPr>
          <w:noProof/>
        </w:rPr>
        <w:fldChar w:fldCharType="end"/>
      </w:r>
    </w:p>
    <w:p w14:paraId="00FED07E" w14:textId="4905B366"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lang w:eastAsia="zh-CN"/>
        </w:rPr>
        <w:t>PIN application KPIs</w:t>
      </w:r>
      <w:r>
        <w:rPr>
          <w:noProof/>
        </w:rPr>
        <w:tab/>
      </w:r>
      <w:r>
        <w:rPr>
          <w:noProof/>
        </w:rPr>
        <w:fldChar w:fldCharType="begin"/>
      </w:r>
      <w:r>
        <w:rPr>
          <w:noProof/>
        </w:rPr>
        <w:instrText xml:space="preserve"> PAGEREF _Toc170076736 \h </w:instrText>
      </w:r>
      <w:r>
        <w:rPr>
          <w:noProof/>
        </w:rPr>
      </w:r>
      <w:r>
        <w:rPr>
          <w:noProof/>
        </w:rPr>
        <w:fldChar w:fldCharType="separate"/>
      </w:r>
      <w:r>
        <w:rPr>
          <w:noProof/>
        </w:rPr>
        <w:t>15</w:t>
      </w:r>
      <w:r>
        <w:rPr>
          <w:noProof/>
        </w:rPr>
        <w:fldChar w:fldCharType="end"/>
      </w:r>
    </w:p>
    <w:p w14:paraId="4A91283F" w14:textId="6DA1713D"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_Toc170076737 \h </w:instrText>
      </w:r>
      <w:r>
        <w:rPr>
          <w:noProof/>
        </w:rPr>
      </w:r>
      <w:r>
        <w:rPr>
          <w:noProof/>
        </w:rPr>
        <w:fldChar w:fldCharType="separate"/>
      </w:r>
      <w:r>
        <w:rPr>
          <w:noProof/>
        </w:rPr>
        <w:t>15</w:t>
      </w:r>
      <w:r>
        <w:rPr>
          <w:noProof/>
        </w:rPr>
        <w:fldChar w:fldCharType="end"/>
      </w:r>
    </w:p>
    <w:p w14:paraId="3DC1D4C0" w14:textId="0FDB6B19"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_Toc170076738 \h </w:instrText>
      </w:r>
      <w:r>
        <w:rPr>
          <w:noProof/>
        </w:rPr>
      </w:r>
      <w:r>
        <w:rPr>
          <w:noProof/>
        </w:rPr>
        <w:fldChar w:fldCharType="separate"/>
      </w:r>
      <w:r>
        <w:rPr>
          <w:noProof/>
        </w:rPr>
        <w:t>15</w:t>
      </w:r>
      <w:r>
        <w:rPr>
          <w:noProof/>
        </w:rPr>
        <w:fldChar w:fldCharType="end"/>
      </w:r>
    </w:p>
    <w:p w14:paraId="500BA337" w14:textId="00F51423" w:rsidR="00496532" w:rsidRDefault="00496532">
      <w:pPr>
        <w:pStyle w:val="TOC1"/>
        <w:rPr>
          <w:rFonts w:asciiTheme="minorHAnsi" w:eastAsiaTheme="minorEastAsia" w:hAnsiTheme="minorHAnsi" w:cstheme="minorBidi"/>
          <w:noProof/>
          <w:kern w:val="2"/>
          <w:sz w:val="24"/>
          <w:szCs w:val="24"/>
          <w:lang w:eastAsia="en-GB"/>
          <w14:ligatures w14:val="standardContextual"/>
        </w:rPr>
      </w:pPr>
      <w:r w:rsidRPr="00A81BB1">
        <w:rPr>
          <w:noProof/>
          <w:lang w:val="en-IN"/>
        </w:rPr>
        <w:t>6</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Application enablement layer architecture</w:t>
      </w:r>
      <w:r>
        <w:rPr>
          <w:noProof/>
        </w:rPr>
        <w:tab/>
      </w:r>
      <w:r>
        <w:rPr>
          <w:noProof/>
        </w:rPr>
        <w:fldChar w:fldCharType="begin"/>
      </w:r>
      <w:r>
        <w:rPr>
          <w:noProof/>
        </w:rPr>
        <w:instrText xml:space="preserve"> PAGEREF _Toc170076739 \h </w:instrText>
      </w:r>
      <w:r>
        <w:rPr>
          <w:noProof/>
        </w:rPr>
      </w:r>
      <w:r>
        <w:rPr>
          <w:noProof/>
        </w:rPr>
        <w:fldChar w:fldCharType="separate"/>
      </w:r>
      <w:r>
        <w:rPr>
          <w:noProof/>
        </w:rPr>
        <w:t>15</w:t>
      </w:r>
      <w:r>
        <w:rPr>
          <w:noProof/>
        </w:rPr>
        <w:fldChar w:fldCharType="end"/>
      </w:r>
    </w:p>
    <w:p w14:paraId="69814A2C" w14:textId="7EE97399"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sidRPr="00A81BB1">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General</w:t>
      </w:r>
      <w:r>
        <w:rPr>
          <w:noProof/>
        </w:rPr>
        <w:tab/>
      </w:r>
      <w:r>
        <w:rPr>
          <w:noProof/>
        </w:rPr>
        <w:fldChar w:fldCharType="begin"/>
      </w:r>
      <w:r>
        <w:rPr>
          <w:noProof/>
        </w:rPr>
        <w:instrText xml:space="preserve"> PAGEREF _Toc170076740 \h </w:instrText>
      </w:r>
      <w:r>
        <w:rPr>
          <w:noProof/>
        </w:rPr>
      </w:r>
      <w:r>
        <w:rPr>
          <w:noProof/>
        </w:rPr>
        <w:fldChar w:fldCharType="separate"/>
      </w:r>
      <w:r>
        <w:rPr>
          <w:noProof/>
        </w:rPr>
        <w:t>15</w:t>
      </w:r>
      <w:r>
        <w:rPr>
          <w:noProof/>
        </w:rPr>
        <w:fldChar w:fldCharType="end"/>
      </w:r>
    </w:p>
    <w:p w14:paraId="200767FB" w14:textId="0DA0BD54"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sidRPr="00A81BB1">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Architecture</w:t>
      </w:r>
      <w:r>
        <w:rPr>
          <w:noProof/>
        </w:rPr>
        <w:tab/>
      </w:r>
      <w:r>
        <w:rPr>
          <w:noProof/>
        </w:rPr>
        <w:fldChar w:fldCharType="begin"/>
      </w:r>
      <w:r>
        <w:rPr>
          <w:noProof/>
        </w:rPr>
        <w:instrText xml:space="preserve"> PAGEREF _Toc170076741 \h </w:instrText>
      </w:r>
      <w:r>
        <w:rPr>
          <w:noProof/>
        </w:rPr>
      </w:r>
      <w:r>
        <w:rPr>
          <w:noProof/>
        </w:rPr>
        <w:fldChar w:fldCharType="separate"/>
      </w:r>
      <w:r>
        <w:rPr>
          <w:noProof/>
        </w:rPr>
        <w:t>16</w:t>
      </w:r>
      <w:r>
        <w:rPr>
          <w:noProof/>
        </w:rPr>
        <w:fldChar w:fldCharType="end"/>
      </w:r>
    </w:p>
    <w:p w14:paraId="572CD489" w14:textId="67F98F77"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6.2.1</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General Architecture</w:t>
      </w:r>
      <w:r>
        <w:rPr>
          <w:noProof/>
        </w:rPr>
        <w:tab/>
      </w:r>
      <w:r>
        <w:rPr>
          <w:noProof/>
        </w:rPr>
        <w:fldChar w:fldCharType="begin"/>
      </w:r>
      <w:r>
        <w:rPr>
          <w:noProof/>
        </w:rPr>
        <w:instrText xml:space="preserve"> PAGEREF _Toc170076742 \h </w:instrText>
      </w:r>
      <w:r>
        <w:rPr>
          <w:noProof/>
        </w:rPr>
      </w:r>
      <w:r>
        <w:rPr>
          <w:noProof/>
        </w:rPr>
        <w:fldChar w:fldCharType="separate"/>
      </w:r>
      <w:r>
        <w:rPr>
          <w:noProof/>
        </w:rPr>
        <w:t>16</w:t>
      </w:r>
      <w:r>
        <w:rPr>
          <w:noProof/>
        </w:rPr>
        <w:fldChar w:fldCharType="end"/>
      </w:r>
    </w:p>
    <w:p w14:paraId="6DE26921" w14:textId="7B86B1D1"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Architecture of user accessing services provided by PIN Element from outside the PIN</w:t>
      </w:r>
      <w:r>
        <w:rPr>
          <w:noProof/>
        </w:rPr>
        <w:tab/>
      </w:r>
      <w:r>
        <w:rPr>
          <w:noProof/>
        </w:rPr>
        <w:fldChar w:fldCharType="begin"/>
      </w:r>
      <w:r>
        <w:rPr>
          <w:noProof/>
        </w:rPr>
        <w:instrText xml:space="preserve"> PAGEREF _Toc170076743 \h </w:instrText>
      </w:r>
      <w:r>
        <w:rPr>
          <w:noProof/>
        </w:rPr>
      </w:r>
      <w:r>
        <w:rPr>
          <w:noProof/>
        </w:rPr>
        <w:fldChar w:fldCharType="separate"/>
      </w:r>
      <w:r>
        <w:rPr>
          <w:noProof/>
        </w:rPr>
        <w:t>17</w:t>
      </w:r>
      <w:r>
        <w:rPr>
          <w:noProof/>
        </w:rPr>
        <w:fldChar w:fldCharType="end"/>
      </w:r>
    </w:p>
    <w:p w14:paraId="21E7FD44" w14:textId="6C91734F"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sidRPr="00A81BB1">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Functional entities</w:t>
      </w:r>
      <w:r>
        <w:rPr>
          <w:noProof/>
        </w:rPr>
        <w:tab/>
      </w:r>
      <w:r>
        <w:rPr>
          <w:noProof/>
        </w:rPr>
        <w:fldChar w:fldCharType="begin"/>
      </w:r>
      <w:r>
        <w:rPr>
          <w:noProof/>
        </w:rPr>
        <w:instrText xml:space="preserve"> PAGEREF _Toc170076744 \h </w:instrText>
      </w:r>
      <w:r>
        <w:rPr>
          <w:noProof/>
        </w:rPr>
      </w:r>
      <w:r>
        <w:rPr>
          <w:noProof/>
        </w:rPr>
        <w:fldChar w:fldCharType="separate"/>
      </w:r>
      <w:r>
        <w:rPr>
          <w:noProof/>
        </w:rPr>
        <w:t>18</w:t>
      </w:r>
      <w:r>
        <w:rPr>
          <w:noProof/>
        </w:rPr>
        <w:fldChar w:fldCharType="end"/>
      </w:r>
    </w:p>
    <w:p w14:paraId="5BEBF14B" w14:textId="0DDA2706"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6.3.1</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General</w:t>
      </w:r>
      <w:r>
        <w:rPr>
          <w:noProof/>
        </w:rPr>
        <w:tab/>
      </w:r>
      <w:r>
        <w:rPr>
          <w:noProof/>
        </w:rPr>
        <w:fldChar w:fldCharType="begin"/>
      </w:r>
      <w:r>
        <w:rPr>
          <w:noProof/>
        </w:rPr>
        <w:instrText xml:space="preserve"> PAGEREF _Toc170076745 \h </w:instrText>
      </w:r>
      <w:r>
        <w:rPr>
          <w:noProof/>
        </w:rPr>
      </w:r>
      <w:r>
        <w:rPr>
          <w:noProof/>
        </w:rPr>
        <w:fldChar w:fldCharType="separate"/>
      </w:r>
      <w:r>
        <w:rPr>
          <w:noProof/>
        </w:rPr>
        <w:t>18</w:t>
      </w:r>
      <w:r>
        <w:rPr>
          <w:noProof/>
        </w:rPr>
        <w:fldChar w:fldCharType="end"/>
      </w:r>
    </w:p>
    <w:p w14:paraId="0594B10D" w14:textId="06792901"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6.3.2</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 client</w:t>
      </w:r>
      <w:r>
        <w:rPr>
          <w:noProof/>
        </w:rPr>
        <w:tab/>
      </w:r>
      <w:r>
        <w:rPr>
          <w:noProof/>
        </w:rPr>
        <w:fldChar w:fldCharType="begin"/>
      </w:r>
      <w:r>
        <w:rPr>
          <w:noProof/>
        </w:rPr>
        <w:instrText xml:space="preserve"> PAGEREF _Toc170076746 \h </w:instrText>
      </w:r>
      <w:r>
        <w:rPr>
          <w:noProof/>
        </w:rPr>
      </w:r>
      <w:r>
        <w:rPr>
          <w:noProof/>
        </w:rPr>
        <w:fldChar w:fldCharType="separate"/>
      </w:r>
      <w:r>
        <w:rPr>
          <w:noProof/>
        </w:rPr>
        <w:t>18</w:t>
      </w:r>
      <w:r>
        <w:rPr>
          <w:noProof/>
        </w:rPr>
        <w:fldChar w:fldCharType="end"/>
      </w:r>
    </w:p>
    <w:p w14:paraId="3458FB4B" w14:textId="387248C4"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6.3.3</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 Management Client</w:t>
      </w:r>
      <w:r>
        <w:rPr>
          <w:noProof/>
        </w:rPr>
        <w:tab/>
      </w:r>
      <w:r>
        <w:rPr>
          <w:noProof/>
        </w:rPr>
        <w:fldChar w:fldCharType="begin"/>
      </w:r>
      <w:r>
        <w:rPr>
          <w:noProof/>
        </w:rPr>
        <w:instrText xml:space="preserve"> PAGEREF _Toc170076747 \h </w:instrText>
      </w:r>
      <w:r>
        <w:rPr>
          <w:noProof/>
        </w:rPr>
      </w:r>
      <w:r>
        <w:rPr>
          <w:noProof/>
        </w:rPr>
        <w:fldChar w:fldCharType="separate"/>
      </w:r>
      <w:r>
        <w:rPr>
          <w:noProof/>
        </w:rPr>
        <w:t>18</w:t>
      </w:r>
      <w:r>
        <w:rPr>
          <w:noProof/>
        </w:rPr>
        <w:fldChar w:fldCharType="end"/>
      </w:r>
    </w:p>
    <w:p w14:paraId="54AD2F3B" w14:textId="72DEB3AF"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6.3.4</w:t>
      </w:r>
      <w:r>
        <w:rPr>
          <w:rFonts w:asciiTheme="minorHAnsi" w:eastAsiaTheme="minorEastAsia" w:hAnsiTheme="minorHAnsi" w:cstheme="minorBidi"/>
          <w:noProof/>
          <w:kern w:val="2"/>
          <w:sz w:val="24"/>
          <w:szCs w:val="24"/>
          <w:lang w:eastAsia="en-GB"/>
          <w14:ligatures w14:val="standardContextual"/>
        </w:rPr>
        <w:tab/>
      </w:r>
      <w:r>
        <w:rPr>
          <w:noProof/>
        </w:rPr>
        <w:t>PIN Gateway Client</w:t>
      </w:r>
      <w:r>
        <w:rPr>
          <w:noProof/>
        </w:rPr>
        <w:tab/>
      </w:r>
      <w:r>
        <w:rPr>
          <w:noProof/>
        </w:rPr>
        <w:fldChar w:fldCharType="begin"/>
      </w:r>
      <w:r>
        <w:rPr>
          <w:noProof/>
        </w:rPr>
        <w:instrText xml:space="preserve"> PAGEREF _Toc170076748 \h </w:instrText>
      </w:r>
      <w:r>
        <w:rPr>
          <w:noProof/>
        </w:rPr>
      </w:r>
      <w:r>
        <w:rPr>
          <w:noProof/>
        </w:rPr>
        <w:fldChar w:fldCharType="separate"/>
      </w:r>
      <w:r>
        <w:rPr>
          <w:noProof/>
        </w:rPr>
        <w:t>19</w:t>
      </w:r>
      <w:r>
        <w:rPr>
          <w:noProof/>
        </w:rPr>
        <w:fldChar w:fldCharType="end"/>
      </w:r>
    </w:p>
    <w:p w14:paraId="12F9D31D" w14:textId="4D39BE03"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6.3.5</w:t>
      </w:r>
      <w:r>
        <w:rPr>
          <w:rFonts w:asciiTheme="minorHAnsi" w:eastAsiaTheme="minorEastAsia" w:hAnsiTheme="minorHAnsi" w:cstheme="minorBidi"/>
          <w:noProof/>
          <w:kern w:val="2"/>
          <w:sz w:val="24"/>
          <w:szCs w:val="24"/>
          <w:lang w:eastAsia="en-GB"/>
          <w14:ligatures w14:val="standardContextual"/>
        </w:rPr>
        <w:tab/>
      </w:r>
      <w:r>
        <w:rPr>
          <w:noProof/>
        </w:rPr>
        <w:t>PIN server</w:t>
      </w:r>
      <w:r>
        <w:rPr>
          <w:noProof/>
        </w:rPr>
        <w:tab/>
      </w:r>
      <w:r>
        <w:rPr>
          <w:noProof/>
        </w:rPr>
        <w:fldChar w:fldCharType="begin"/>
      </w:r>
      <w:r>
        <w:rPr>
          <w:noProof/>
        </w:rPr>
        <w:instrText xml:space="preserve"> PAGEREF _Toc170076749 \h </w:instrText>
      </w:r>
      <w:r>
        <w:rPr>
          <w:noProof/>
        </w:rPr>
      </w:r>
      <w:r>
        <w:rPr>
          <w:noProof/>
        </w:rPr>
        <w:fldChar w:fldCharType="separate"/>
      </w:r>
      <w:r>
        <w:rPr>
          <w:noProof/>
        </w:rPr>
        <w:t>19</w:t>
      </w:r>
      <w:r>
        <w:rPr>
          <w:noProof/>
        </w:rPr>
        <w:fldChar w:fldCharType="end"/>
      </w:r>
    </w:p>
    <w:p w14:paraId="1524A97F" w14:textId="687F27EC"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6.3.6</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Application Client</w:t>
      </w:r>
      <w:r>
        <w:rPr>
          <w:noProof/>
        </w:rPr>
        <w:tab/>
      </w:r>
      <w:r>
        <w:rPr>
          <w:noProof/>
        </w:rPr>
        <w:fldChar w:fldCharType="begin"/>
      </w:r>
      <w:r>
        <w:rPr>
          <w:noProof/>
        </w:rPr>
        <w:instrText xml:space="preserve"> PAGEREF _Toc170076750 \h </w:instrText>
      </w:r>
      <w:r>
        <w:rPr>
          <w:noProof/>
        </w:rPr>
      </w:r>
      <w:r>
        <w:rPr>
          <w:noProof/>
        </w:rPr>
        <w:fldChar w:fldCharType="separate"/>
      </w:r>
      <w:r>
        <w:rPr>
          <w:noProof/>
        </w:rPr>
        <w:t>20</w:t>
      </w:r>
      <w:r>
        <w:rPr>
          <w:noProof/>
        </w:rPr>
        <w:fldChar w:fldCharType="end"/>
      </w:r>
    </w:p>
    <w:p w14:paraId="3A873C30" w14:textId="231A3F15"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_Toc170076751 \h </w:instrText>
      </w:r>
      <w:r>
        <w:rPr>
          <w:noProof/>
        </w:rPr>
      </w:r>
      <w:r>
        <w:rPr>
          <w:noProof/>
        </w:rPr>
        <w:fldChar w:fldCharType="separate"/>
      </w:r>
      <w:r>
        <w:rPr>
          <w:noProof/>
        </w:rPr>
        <w:t>20</w:t>
      </w:r>
      <w:r>
        <w:rPr>
          <w:noProof/>
        </w:rPr>
        <w:fldChar w:fldCharType="end"/>
      </w:r>
    </w:p>
    <w:p w14:paraId="711CC91D" w14:textId="15C224EF"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lastRenderedPageBreak/>
        <w:t>6.4.1</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General</w:t>
      </w:r>
      <w:r>
        <w:rPr>
          <w:noProof/>
        </w:rPr>
        <w:tab/>
      </w:r>
      <w:r>
        <w:rPr>
          <w:noProof/>
        </w:rPr>
        <w:fldChar w:fldCharType="begin"/>
      </w:r>
      <w:r>
        <w:rPr>
          <w:noProof/>
        </w:rPr>
        <w:instrText xml:space="preserve"> PAGEREF _Toc170076752 \h </w:instrText>
      </w:r>
      <w:r>
        <w:rPr>
          <w:noProof/>
        </w:rPr>
      </w:r>
      <w:r>
        <w:rPr>
          <w:noProof/>
        </w:rPr>
        <w:fldChar w:fldCharType="separate"/>
      </w:r>
      <w:r>
        <w:rPr>
          <w:noProof/>
        </w:rPr>
        <w:t>20</w:t>
      </w:r>
      <w:r>
        <w:rPr>
          <w:noProof/>
        </w:rPr>
        <w:fldChar w:fldCharType="end"/>
      </w:r>
    </w:p>
    <w:p w14:paraId="785C48E7" w14:textId="26C77C98"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6.4.2</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PIN-1</w:t>
      </w:r>
      <w:r>
        <w:rPr>
          <w:noProof/>
        </w:rPr>
        <w:tab/>
      </w:r>
      <w:r>
        <w:rPr>
          <w:noProof/>
        </w:rPr>
        <w:fldChar w:fldCharType="begin"/>
      </w:r>
      <w:r>
        <w:rPr>
          <w:noProof/>
        </w:rPr>
        <w:instrText xml:space="preserve"> PAGEREF _Toc170076753 \h </w:instrText>
      </w:r>
      <w:r>
        <w:rPr>
          <w:noProof/>
        </w:rPr>
      </w:r>
      <w:r>
        <w:rPr>
          <w:noProof/>
        </w:rPr>
        <w:fldChar w:fldCharType="separate"/>
      </w:r>
      <w:r>
        <w:rPr>
          <w:noProof/>
        </w:rPr>
        <w:t>20</w:t>
      </w:r>
      <w:r>
        <w:rPr>
          <w:noProof/>
        </w:rPr>
        <w:fldChar w:fldCharType="end"/>
      </w:r>
    </w:p>
    <w:p w14:paraId="0765D15D" w14:textId="0FE800BC"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6.4.3</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PIN-2</w:t>
      </w:r>
      <w:r>
        <w:rPr>
          <w:noProof/>
        </w:rPr>
        <w:tab/>
      </w:r>
      <w:r>
        <w:rPr>
          <w:noProof/>
        </w:rPr>
        <w:fldChar w:fldCharType="begin"/>
      </w:r>
      <w:r>
        <w:rPr>
          <w:noProof/>
        </w:rPr>
        <w:instrText xml:space="preserve"> PAGEREF _Toc170076754 \h </w:instrText>
      </w:r>
      <w:r>
        <w:rPr>
          <w:noProof/>
        </w:rPr>
      </w:r>
      <w:r>
        <w:rPr>
          <w:noProof/>
        </w:rPr>
        <w:fldChar w:fldCharType="separate"/>
      </w:r>
      <w:r>
        <w:rPr>
          <w:noProof/>
        </w:rPr>
        <w:t>20</w:t>
      </w:r>
      <w:r>
        <w:rPr>
          <w:noProof/>
        </w:rPr>
        <w:fldChar w:fldCharType="end"/>
      </w:r>
    </w:p>
    <w:p w14:paraId="681D919C" w14:textId="53805AA8"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6.4.4</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PIN-3</w:t>
      </w:r>
      <w:r>
        <w:rPr>
          <w:noProof/>
        </w:rPr>
        <w:tab/>
      </w:r>
      <w:r>
        <w:rPr>
          <w:noProof/>
        </w:rPr>
        <w:fldChar w:fldCharType="begin"/>
      </w:r>
      <w:r>
        <w:rPr>
          <w:noProof/>
        </w:rPr>
        <w:instrText xml:space="preserve"> PAGEREF _Toc170076755 \h </w:instrText>
      </w:r>
      <w:r>
        <w:rPr>
          <w:noProof/>
        </w:rPr>
      </w:r>
      <w:r>
        <w:rPr>
          <w:noProof/>
        </w:rPr>
        <w:fldChar w:fldCharType="separate"/>
      </w:r>
      <w:r>
        <w:rPr>
          <w:noProof/>
        </w:rPr>
        <w:t>20</w:t>
      </w:r>
      <w:r>
        <w:rPr>
          <w:noProof/>
        </w:rPr>
        <w:fldChar w:fldCharType="end"/>
      </w:r>
    </w:p>
    <w:p w14:paraId="5167E9AF" w14:textId="743C4C8E"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6.4.5</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PIN-4</w:t>
      </w:r>
      <w:r>
        <w:rPr>
          <w:noProof/>
        </w:rPr>
        <w:tab/>
      </w:r>
      <w:r>
        <w:rPr>
          <w:noProof/>
        </w:rPr>
        <w:fldChar w:fldCharType="begin"/>
      </w:r>
      <w:r>
        <w:rPr>
          <w:noProof/>
        </w:rPr>
        <w:instrText xml:space="preserve"> PAGEREF _Toc170076756 \h </w:instrText>
      </w:r>
      <w:r>
        <w:rPr>
          <w:noProof/>
        </w:rPr>
      </w:r>
      <w:r>
        <w:rPr>
          <w:noProof/>
        </w:rPr>
        <w:fldChar w:fldCharType="separate"/>
      </w:r>
      <w:r>
        <w:rPr>
          <w:noProof/>
        </w:rPr>
        <w:t>20</w:t>
      </w:r>
      <w:r>
        <w:rPr>
          <w:noProof/>
        </w:rPr>
        <w:fldChar w:fldCharType="end"/>
      </w:r>
    </w:p>
    <w:p w14:paraId="1A7CBA84" w14:textId="0589A691"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6.4.6</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PIN-5</w:t>
      </w:r>
      <w:r>
        <w:rPr>
          <w:noProof/>
        </w:rPr>
        <w:tab/>
      </w:r>
      <w:r>
        <w:rPr>
          <w:noProof/>
        </w:rPr>
        <w:fldChar w:fldCharType="begin"/>
      </w:r>
      <w:r>
        <w:rPr>
          <w:noProof/>
        </w:rPr>
        <w:instrText xml:space="preserve"> PAGEREF _Toc170076757 \h </w:instrText>
      </w:r>
      <w:r>
        <w:rPr>
          <w:noProof/>
        </w:rPr>
      </w:r>
      <w:r>
        <w:rPr>
          <w:noProof/>
        </w:rPr>
        <w:fldChar w:fldCharType="separate"/>
      </w:r>
      <w:r>
        <w:rPr>
          <w:noProof/>
        </w:rPr>
        <w:t>20</w:t>
      </w:r>
      <w:r>
        <w:rPr>
          <w:noProof/>
        </w:rPr>
        <w:fldChar w:fldCharType="end"/>
      </w:r>
    </w:p>
    <w:p w14:paraId="3E0C088F" w14:textId="439B6D46"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6.4.7</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PIN-6</w:t>
      </w:r>
      <w:r>
        <w:rPr>
          <w:noProof/>
        </w:rPr>
        <w:tab/>
      </w:r>
      <w:r>
        <w:rPr>
          <w:noProof/>
        </w:rPr>
        <w:fldChar w:fldCharType="begin"/>
      </w:r>
      <w:r>
        <w:rPr>
          <w:noProof/>
        </w:rPr>
        <w:instrText xml:space="preserve"> PAGEREF _Toc170076758 \h </w:instrText>
      </w:r>
      <w:r>
        <w:rPr>
          <w:noProof/>
        </w:rPr>
      </w:r>
      <w:r>
        <w:rPr>
          <w:noProof/>
        </w:rPr>
        <w:fldChar w:fldCharType="separate"/>
      </w:r>
      <w:r>
        <w:rPr>
          <w:noProof/>
        </w:rPr>
        <w:t>20</w:t>
      </w:r>
      <w:r>
        <w:rPr>
          <w:noProof/>
        </w:rPr>
        <w:fldChar w:fldCharType="end"/>
      </w:r>
    </w:p>
    <w:p w14:paraId="6EB12F09" w14:textId="212F94EA"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6.4.8</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PIN-7</w:t>
      </w:r>
      <w:r>
        <w:rPr>
          <w:noProof/>
        </w:rPr>
        <w:tab/>
      </w:r>
      <w:r>
        <w:rPr>
          <w:noProof/>
        </w:rPr>
        <w:fldChar w:fldCharType="begin"/>
      </w:r>
      <w:r>
        <w:rPr>
          <w:noProof/>
        </w:rPr>
        <w:instrText xml:space="preserve"> PAGEREF _Toc170076759 \h </w:instrText>
      </w:r>
      <w:r>
        <w:rPr>
          <w:noProof/>
        </w:rPr>
      </w:r>
      <w:r>
        <w:rPr>
          <w:noProof/>
        </w:rPr>
        <w:fldChar w:fldCharType="separate"/>
      </w:r>
      <w:r>
        <w:rPr>
          <w:noProof/>
        </w:rPr>
        <w:t>21</w:t>
      </w:r>
      <w:r>
        <w:rPr>
          <w:noProof/>
        </w:rPr>
        <w:fldChar w:fldCharType="end"/>
      </w:r>
    </w:p>
    <w:p w14:paraId="1E666B5A" w14:textId="3A78597D"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6.4.9</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PIN-8</w:t>
      </w:r>
      <w:r>
        <w:rPr>
          <w:noProof/>
        </w:rPr>
        <w:tab/>
      </w:r>
      <w:r>
        <w:rPr>
          <w:noProof/>
        </w:rPr>
        <w:fldChar w:fldCharType="begin"/>
      </w:r>
      <w:r>
        <w:rPr>
          <w:noProof/>
        </w:rPr>
        <w:instrText xml:space="preserve"> PAGEREF _Toc170076760 \h </w:instrText>
      </w:r>
      <w:r>
        <w:rPr>
          <w:noProof/>
        </w:rPr>
      </w:r>
      <w:r>
        <w:rPr>
          <w:noProof/>
        </w:rPr>
        <w:fldChar w:fldCharType="separate"/>
      </w:r>
      <w:r>
        <w:rPr>
          <w:noProof/>
        </w:rPr>
        <w:t>21</w:t>
      </w:r>
      <w:r>
        <w:rPr>
          <w:noProof/>
        </w:rPr>
        <w:fldChar w:fldCharType="end"/>
      </w:r>
    </w:p>
    <w:p w14:paraId="5A311191" w14:textId="0F024852"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6.4.10</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PIN-9</w:t>
      </w:r>
      <w:r>
        <w:rPr>
          <w:noProof/>
        </w:rPr>
        <w:tab/>
      </w:r>
      <w:r>
        <w:rPr>
          <w:noProof/>
        </w:rPr>
        <w:fldChar w:fldCharType="begin"/>
      </w:r>
      <w:r>
        <w:rPr>
          <w:noProof/>
        </w:rPr>
        <w:instrText xml:space="preserve"> PAGEREF _Toc170076761 \h </w:instrText>
      </w:r>
      <w:r>
        <w:rPr>
          <w:noProof/>
        </w:rPr>
      </w:r>
      <w:r>
        <w:rPr>
          <w:noProof/>
        </w:rPr>
        <w:fldChar w:fldCharType="separate"/>
      </w:r>
      <w:r>
        <w:rPr>
          <w:noProof/>
        </w:rPr>
        <w:t>21</w:t>
      </w:r>
      <w:r>
        <w:rPr>
          <w:noProof/>
        </w:rPr>
        <w:fldChar w:fldCharType="end"/>
      </w:r>
    </w:p>
    <w:p w14:paraId="277BD885" w14:textId="151D0A3D"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6.4.11</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PIN-10</w:t>
      </w:r>
      <w:r>
        <w:rPr>
          <w:noProof/>
        </w:rPr>
        <w:tab/>
      </w:r>
      <w:r>
        <w:rPr>
          <w:noProof/>
        </w:rPr>
        <w:fldChar w:fldCharType="begin"/>
      </w:r>
      <w:r>
        <w:rPr>
          <w:noProof/>
        </w:rPr>
        <w:instrText xml:space="preserve"> PAGEREF _Toc170076762 \h </w:instrText>
      </w:r>
      <w:r>
        <w:rPr>
          <w:noProof/>
        </w:rPr>
      </w:r>
      <w:r>
        <w:rPr>
          <w:noProof/>
        </w:rPr>
        <w:fldChar w:fldCharType="separate"/>
      </w:r>
      <w:r>
        <w:rPr>
          <w:noProof/>
        </w:rPr>
        <w:t>21</w:t>
      </w:r>
      <w:r>
        <w:rPr>
          <w:noProof/>
        </w:rPr>
        <w:fldChar w:fldCharType="end"/>
      </w:r>
    </w:p>
    <w:p w14:paraId="552E2EEC" w14:textId="71CD6AA7"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6.4.12</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PIN-11</w:t>
      </w:r>
      <w:r>
        <w:rPr>
          <w:noProof/>
        </w:rPr>
        <w:tab/>
      </w:r>
      <w:r>
        <w:rPr>
          <w:noProof/>
        </w:rPr>
        <w:fldChar w:fldCharType="begin"/>
      </w:r>
      <w:r>
        <w:rPr>
          <w:noProof/>
        </w:rPr>
        <w:instrText xml:space="preserve"> PAGEREF _Toc170076763 \h </w:instrText>
      </w:r>
      <w:r>
        <w:rPr>
          <w:noProof/>
        </w:rPr>
      </w:r>
      <w:r>
        <w:rPr>
          <w:noProof/>
        </w:rPr>
        <w:fldChar w:fldCharType="separate"/>
      </w:r>
      <w:r>
        <w:rPr>
          <w:noProof/>
        </w:rPr>
        <w:t>21</w:t>
      </w:r>
      <w:r>
        <w:rPr>
          <w:noProof/>
        </w:rPr>
        <w:fldChar w:fldCharType="end"/>
      </w:r>
    </w:p>
    <w:p w14:paraId="67CAEDF2" w14:textId="7EA8BED5"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6.4.13</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PIN-12</w:t>
      </w:r>
      <w:r>
        <w:rPr>
          <w:noProof/>
        </w:rPr>
        <w:tab/>
      </w:r>
      <w:r>
        <w:rPr>
          <w:noProof/>
        </w:rPr>
        <w:fldChar w:fldCharType="begin"/>
      </w:r>
      <w:r>
        <w:rPr>
          <w:noProof/>
        </w:rPr>
        <w:instrText xml:space="preserve"> PAGEREF _Toc170076764 \h </w:instrText>
      </w:r>
      <w:r>
        <w:rPr>
          <w:noProof/>
        </w:rPr>
      </w:r>
      <w:r>
        <w:rPr>
          <w:noProof/>
        </w:rPr>
        <w:fldChar w:fldCharType="separate"/>
      </w:r>
      <w:r>
        <w:rPr>
          <w:noProof/>
        </w:rPr>
        <w:t>21</w:t>
      </w:r>
      <w:r>
        <w:rPr>
          <w:noProof/>
        </w:rPr>
        <w:fldChar w:fldCharType="end"/>
      </w:r>
    </w:p>
    <w:p w14:paraId="6F17516D" w14:textId="41AC0616"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sidRPr="00A81BB1">
        <w:rPr>
          <w:noProof/>
          <w:lang w:val="en-IN" w:eastAsia="ko-KR"/>
        </w:rPr>
        <w:t>6.5</w:t>
      </w:r>
      <w:r>
        <w:rPr>
          <w:rFonts w:asciiTheme="minorHAnsi" w:eastAsiaTheme="minorEastAsia" w:hAnsiTheme="minorHAnsi" w:cstheme="minorBidi"/>
          <w:noProof/>
          <w:kern w:val="2"/>
          <w:sz w:val="24"/>
          <w:szCs w:val="24"/>
          <w:lang w:eastAsia="en-GB"/>
          <w14:ligatures w14:val="standardContextual"/>
        </w:rPr>
        <w:tab/>
      </w:r>
      <w:r w:rsidRPr="00A81BB1">
        <w:rPr>
          <w:noProof/>
          <w:lang w:val="en-IN" w:eastAsia="ko-KR"/>
        </w:rPr>
        <w:t>Cardinality rules</w:t>
      </w:r>
      <w:r>
        <w:rPr>
          <w:noProof/>
        </w:rPr>
        <w:tab/>
      </w:r>
      <w:r>
        <w:rPr>
          <w:noProof/>
        </w:rPr>
        <w:fldChar w:fldCharType="begin"/>
      </w:r>
      <w:r>
        <w:rPr>
          <w:noProof/>
        </w:rPr>
        <w:instrText xml:space="preserve"> PAGEREF _Toc170076765 \h </w:instrText>
      </w:r>
      <w:r>
        <w:rPr>
          <w:noProof/>
        </w:rPr>
      </w:r>
      <w:r>
        <w:rPr>
          <w:noProof/>
        </w:rPr>
        <w:fldChar w:fldCharType="separate"/>
      </w:r>
      <w:r>
        <w:rPr>
          <w:noProof/>
        </w:rPr>
        <w:t>21</w:t>
      </w:r>
      <w:r>
        <w:rPr>
          <w:noProof/>
        </w:rPr>
        <w:fldChar w:fldCharType="end"/>
      </w:r>
    </w:p>
    <w:p w14:paraId="6C9BADBE" w14:textId="7781D373"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eastAsia="ko-KR"/>
        </w:rPr>
        <w:t>6.5.1</w:t>
      </w:r>
      <w:r>
        <w:rPr>
          <w:rFonts w:asciiTheme="minorHAnsi" w:eastAsiaTheme="minorEastAsia" w:hAnsiTheme="minorHAnsi" w:cstheme="minorBidi"/>
          <w:noProof/>
          <w:kern w:val="2"/>
          <w:sz w:val="24"/>
          <w:szCs w:val="24"/>
          <w:lang w:eastAsia="en-GB"/>
          <w14:ligatures w14:val="standardContextual"/>
        </w:rPr>
        <w:tab/>
      </w:r>
      <w:r w:rsidRPr="00A81BB1">
        <w:rPr>
          <w:noProof/>
          <w:lang w:val="en-IN" w:eastAsia="ko-KR"/>
        </w:rPr>
        <w:t>Application Client (AC)</w:t>
      </w:r>
      <w:r>
        <w:rPr>
          <w:noProof/>
        </w:rPr>
        <w:tab/>
      </w:r>
      <w:r>
        <w:rPr>
          <w:noProof/>
        </w:rPr>
        <w:fldChar w:fldCharType="begin"/>
      </w:r>
      <w:r>
        <w:rPr>
          <w:noProof/>
        </w:rPr>
        <w:instrText xml:space="preserve"> PAGEREF _Toc170076766 \h </w:instrText>
      </w:r>
      <w:r>
        <w:rPr>
          <w:noProof/>
        </w:rPr>
      </w:r>
      <w:r>
        <w:rPr>
          <w:noProof/>
        </w:rPr>
        <w:fldChar w:fldCharType="separate"/>
      </w:r>
      <w:r>
        <w:rPr>
          <w:noProof/>
        </w:rPr>
        <w:t>21</w:t>
      </w:r>
      <w:r>
        <w:rPr>
          <w:noProof/>
        </w:rPr>
        <w:fldChar w:fldCharType="end"/>
      </w:r>
    </w:p>
    <w:p w14:paraId="2B6548A3" w14:textId="57BBDD3A"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eastAsia="ko-KR"/>
        </w:rPr>
        <w:t>6.5.2</w:t>
      </w:r>
      <w:r>
        <w:rPr>
          <w:rFonts w:asciiTheme="minorHAnsi" w:eastAsiaTheme="minorEastAsia" w:hAnsiTheme="minorHAnsi" w:cstheme="minorBidi"/>
          <w:noProof/>
          <w:kern w:val="2"/>
          <w:sz w:val="24"/>
          <w:szCs w:val="24"/>
          <w:lang w:eastAsia="en-GB"/>
          <w14:ligatures w14:val="standardContextual"/>
        </w:rPr>
        <w:tab/>
      </w:r>
      <w:r w:rsidRPr="00A81BB1">
        <w:rPr>
          <w:noProof/>
          <w:lang w:val="en-IN" w:eastAsia="ko-KR"/>
        </w:rPr>
        <w:t>PEMC</w:t>
      </w:r>
      <w:r>
        <w:rPr>
          <w:noProof/>
        </w:rPr>
        <w:tab/>
      </w:r>
      <w:r>
        <w:rPr>
          <w:noProof/>
        </w:rPr>
        <w:fldChar w:fldCharType="begin"/>
      </w:r>
      <w:r>
        <w:rPr>
          <w:noProof/>
        </w:rPr>
        <w:instrText xml:space="preserve"> PAGEREF _Toc170076767 \h </w:instrText>
      </w:r>
      <w:r>
        <w:rPr>
          <w:noProof/>
        </w:rPr>
      </w:r>
      <w:r>
        <w:rPr>
          <w:noProof/>
        </w:rPr>
        <w:fldChar w:fldCharType="separate"/>
      </w:r>
      <w:r>
        <w:rPr>
          <w:noProof/>
        </w:rPr>
        <w:t>21</w:t>
      </w:r>
      <w:r>
        <w:rPr>
          <w:noProof/>
        </w:rPr>
        <w:fldChar w:fldCharType="end"/>
      </w:r>
    </w:p>
    <w:p w14:paraId="67A05D5E" w14:textId="2F1CE389"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eastAsia="ko-KR"/>
        </w:rPr>
        <w:t>6.5.3</w:t>
      </w:r>
      <w:r>
        <w:rPr>
          <w:rFonts w:asciiTheme="minorHAnsi" w:eastAsiaTheme="minorEastAsia" w:hAnsiTheme="minorHAnsi" w:cstheme="minorBidi"/>
          <w:noProof/>
          <w:kern w:val="2"/>
          <w:sz w:val="24"/>
          <w:szCs w:val="24"/>
          <w:lang w:eastAsia="en-GB"/>
          <w14:ligatures w14:val="standardContextual"/>
        </w:rPr>
        <w:tab/>
      </w:r>
      <w:r w:rsidRPr="00A81BB1">
        <w:rPr>
          <w:noProof/>
          <w:lang w:val="en-IN" w:eastAsia="ko-KR"/>
        </w:rPr>
        <w:t>PEGC</w:t>
      </w:r>
      <w:r>
        <w:rPr>
          <w:noProof/>
        </w:rPr>
        <w:tab/>
      </w:r>
      <w:r>
        <w:rPr>
          <w:noProof/>
        </w:rPr>
        <w:fldChar w:fldCharType="begin"/>
      </w:r>
      <w:r>
        <w:rPr>
          <w:noProof/>
        </w:rPr>
        <w:instrText xml:space="preserve"> PAGEREF _Toc170076768 \h </w:instrText>
      </w:r>
      <w:r>
        <w:rPr>
          <w:noProof/>
        </w:rPr>
      </w:r>
      <w:r>
        <w:rPr>
          <w:noProof/>
        </w:rPr>
        <w:fldChar w:fldCharType="separate"/>
      </w:r>
      <w:r>
        <w:rPr>
          <w:noProof/>
        </w:rPr>
        <w:t>22</w:t>
      </w:r>
      <w:r>
        <w:rPr>
          <w:noProof/>
        </w:rPr>
        <w:fldChar w:fldCharType="end"/>
      </w:r>
    </w:p>
    <w:p w14:paraId="0E2ADC48" w14:textId="3E025CE5"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eastAsia="ko-KR"/>
        </w:rPr>
        <w:t>6.5.4</w:t>
      </w:r>
      <w:r>
        <w:rPr>
          <w:rFonts w:asciiTheme="minorHAnsi" w:eastAsiaTheme="minorEastAsia" w:hAnsiTheme="minorHAnsi" w:cstheme="minorBidi"/>
          <w:noProof/>
          <w:kern w:val="2"/>
          <w:sz w:val="24"/>
          <w:szCs w:val="24"/>
          <w:lang w:eastAsia="en-GB"/>
          <w14:ligatures w14:val="standardContextual"/>
        </w:rPr>
        <w:tab/>
      </w:r>
      <w:r w:rsidRPr="00A81BB1">
        <w:rPr>
          <w:noProof/>
          <w:lang w:val="en-IN" w:eastAsia="ko-KR"/>
        </w:rPr>
        <w:t>PIN server</w:t>
      </w:r>
      <w:r>
        <w:rPr>
          <w:noProof/>
        </w:rPr>
        <w:tab/>
      </w:r>
      <w:r>
        <w:rPr>
          <w:noProof/>
        </w:rPr>
        <w:fldChar w:fldCharType="begin"/>
      </w:r>
      <w:r>
        <w:rPr>
          <w:noProof/>
        </w:rPr>
        <w:instrText xml:space="preserve"> PAGEREF _Toc170076769 \h </w:instrText>
      </w:r>
      <w:r>
        <w:rPr>
          <w:noProof/>
        </w:rPr>
      </w:r>
      <w:r>
        <w:rPr>
          <w:noProof/>
        </w:rPr>
        <w:fldChar w:fldCharType="separate"/>
      </w:r>
      <w:r>
        <w:rPr>
          <w:noProof/>
        </w:rPr>
        <w:t>22</w:t>
      </w:r>
      <w:r>
        <w:rPr>
          <w:noProof/>
        </w:rPr>
        <w:fldChar w:fldCharType="end"/>
      </w:r>
    </w:p>
    <w:p w14:paraId="1D5176AC" w14:textId="48DA1957"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eastAsia="ko-KR"/>
        </w:rPr>
        <w:t>6.5.5</w:t>
      </w:r>
      <w:r>
        <w:rPr>
          <w:rFonts w:asciiTheme="minorHAnsi" w:eastAsiaTheme="minorEastAsia" w:hAnsiTheme="minorHAnsi" w:cstheme="minorBidi"/>
          <w:noProof/>
          <w:kern w:val="2"/>
          <w:sz w:val="24"/>
          <w:szCs w:val="24"/>
          <w:lang w:eastAsia="en-GB"/>
          <w14:ligatures w14:val="standardContextual"/>
        </w:rPr>
        <w:tab/>
      </w:r>
      <w:r w:rsidRPr="00A81BB1">
        <w:rPr>
          <w:noProof/>
          <w:lang w:val="en-IN" w:eastAsia="ko-KR"/>
        </w:rPr>
        <w:t>PIN client</w:t>
      </w:r>
      <w:r>
        <w:rPr>
          <w:noProof/>
        </w:rPr>
        <w:tab/>
      </w:r>
      <w:r>
        <w:rPr>
          <w:noProof/>
        </w:rPr>
        <w:fldChar w:fldCharType="begin"/>
      </w:r>
      <w:r>
        <w:rPr>
          <w:noProof/>
        </w:rPr>
        <w:instrText xml:space="preserve"> PAGEREF _Toc170076770 \h </w:instrText>
      </w:r>
      <w:r>
        <w:rPr>
          <w:noProof/>
        </w:rPr>
      </w:r>
      <w:r>
        <w:rPr>
          <w:noProof/>
        </w:rPr>
        <w:fldChar w:fldCharType="separate"/>
      </w:r>
      <w:r>
        <w:rPr>
          <w:noProof/>
        </w:rPr>
        <w:t>22</w:t>
      </w:r>
      <w:r>
        <w:rPr>
          <w:noProof/>
        </w:rPr>
        <w:fldChar w:fldCharType="end"/>
      </w:r>
    </w:p>
    <w:p w14:paraId="59426705" w14:textId="0C826ECC" w:rsidR="00496532" w:rsidRDefault="00496532">
      <w:pPr>
        <w:pStyle w:val="TOC1"/>
        <w:rPr>
          <w:rFonts w:asciiTheme="minorHAnsi" w:eastAsiaTheme="minorEastAsia" w:hAnsiTheme="minorHAnsi" w:cstheme="minorBidi"/>
          <w:noProof/>
          <w:kern w:val="2"/>
          <w:sz w:val="24"/>
          <w:szCs w:val="24"/>
          <w:lang w:eastAsia="en-GB"/>
          <w14:ligatures w14:val="standardContextual"/>
        </w:rPr>
      </w:pPr>
      <w:r w:rsidRPr="00A81BB1">
        <w:rPr>
          <w:noProof/>
          <w:lang w:val="en-IN"/>
        </w:rPr>
        <w:t>7</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Identities and commonly used values</w:t>
      </w:r>
      <w:r>
        <w:rPr>
          <w:noProof/>
        </w:rPr>
        <w:tab/>
      </w:r>
      <w:r>
        <w:rPr>
          <w:noProof/>
        </w:rPr>
        <w:fldChar w:fldCharType="begin"/>
      </w:r>
      <w:r>
        <w:rPr>
          <w:noProof/>
        </w:rPr>
        <w:instrText xml:space="preserve"> PAGEREF _Toc170076771 \h </w:instrText>
      </w:r>
      <w:r>
        <w:rPr>
          <w:noProof/>
        </w:rPr>
      </w:r>
      <w:r>
        <w:rPr>
          <w:noProof/>
        </w:rPr>
        <w:fldChar w:fldCharType="separate"/>
      </w:r>
      <w:r>
        <w:rPr>
          <w:noProof/>
        </w:rPr>
        <w:t>22</w:t>
      </w:r>
      <w:r>
        <w:rPr>
          <w:noProof/>
        </w:rPr>
        <w:fldChar w:fldCharType="end"/>
      </w:r>
    </w:p>
    <w:p w14:paraId="6377100B" w14:textId="5FD01E14"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sidRPr="00A81BB1">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General</w:t>
      </w:r>
      <w:r>
        <w:rPr>
          <w:noProof/>
        </w:rPr>
        <w:tab/>
      </w:r>
      <w:r>
        <w:rPr>
          <w:noProof/>
        </w:rPr>
        <w:fldChar w:fldCharType="begin"/>
      </w:r>
      <w:r>
        <w:rPr>
          <w:noProof/>
        </w:rPr>
        <w:instrText xml:space="preserve"> PAGEREF _Toc170076772 \h </w:instrText>
      </w:r>
      <w:r>
        <w:rPr>
          <w:noProof/>
        </w:rPr>
      </w:r>
      <w:r>
        <w:rPr>
          <w:noProof/>
        </w:rPr>
        <w:fldChar w:fldCharType="separate"/>
      </w:r>
      <w:r>
        <w:rPr>
          <w:noProof/>
        </w:rPr>
        <w:t>22</w:t>
      </w:r>
      <w:r>
        <w:rPr>
          <w:noProof/>
        </w:rPr>
        <w:fldChar w:fldCharType="end"/>
      </w:r>
    </w:p>
    <w:p w14:paraId="69AF5F0B" w14:textId="63880B8E"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sidRPr="00A81BB1">
        <w:rPr>
          <w:noProof/>
          <w:lang w:val="en-IN"/>
        </w:rPr>
        <w:t>7.2</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Identities</w:t>
      </w:r>
      <w:r>
        <w:rPr>
          <w:noProof/>
        </w:rPr>
        <w:tab/>
      </w:r>
      <w:r>
        <w:rPr>
          <w:noProof/>
        </w:rPr>
        <w:fldChar w:fldCharType="begin"/>
      </w:r>
      <w:r>
        <w:rPr>
          <w:noProof/>
        </w:rPr>
        <w:instrText xml:space="preserve"> PAGEREF _Toc170076773 \h </w:instrText>
      </w:r>
      <w:r>
        <w:rPr>
          <w:noProof/>
        </w:rPr>
      </w:r>
      <w:r>
        <w:rPr>
          <w:noProof/>
        </w:rPr>
        <w:fldChar w:fldCharType="separate"/>
      </w:r>
      <w:r>
        <w:rPr>
          <w:noProof/>
        </w:rPr>
        <w:t>22</w:t>
      </w:r>
      <w:r>
        <w:rPr>
          <w:noProof/>
        </w:rPr>
        <w:fldChar w:fldCharType="end"/>
      </w:r>
    </w:p>
    <w:p w14:paraId="07DE1C2A" w14:textId="04B4B801"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_Toc170076774 \h </w:instrText>
      </w:r>
      <w:r>
        <w:rPr>
          <w:noProof/>
        </w:rPr>
      </w:r>
      <w:r>
        <w:rPr>
          <w:noProof/>
        </w:rPr>
        <w:fldChar w:fldCharType="separate"/>
      </w:r>
      <w:r>
        <w:rPr>
          <w:noProof/>
        </w:rPr>
        <w:t>22</w:t>
      </w:r>
      <w:r>
        <w:rPr>
          <w:noProof/>
        </w:rPr>
        <w:fldChar w:fldCharType="end"/>
      </w:r>
    </w:p>
    <w:p w14:paraId="6EEB31B3" w14:textId="6CF40228"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PIN ID</w:t>
      </w:r>
      <w:r>
        <w:rPr>
          <w:noProof/>
        </w:rPr>
        <w:tab/>
      </w:r>
      <w:r>
        <w:rPr>
          <w:noProof/>
        </w:rPr>
        <w:fldChar w:fldCharType="begin"/>
      </w:r>
      <w:r>
        <w:rPr>
          <w:noProof/>
        </w:rPr>
        <w:instrText xml:space="preserve"> PAGEREF _Toc170076775 \h </w:instrText>
      </w:r>
      <w:r>
        <w:rPr>
          <w:noProof/>
        </w:rPr>
      </w:r>
      <w:r>
        <w:rPr>
          <w:noProof/>
        </w:rPr>
        <w:fldChar w:fldCharType="separate"/>
      </w:r>
      <w:r>
        <w:rPr>
          <w:noProof/>
        </w:rPr>
        <w:t>22</w:t>
      </w:r>
      <w:r>
        <w:rPr>
          <w:noProof/>
        </w:rPr>
        <w:fldChar w:fldCharType="end"/>
      </w:r>
    </w:p>
    <w:p w14:paraId="4FDE93F1" w14:textId="170431BC"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PIN server ID</w:t>
      </w:r>
      <w:r>
        <w:rPr>
          <w:noProof/>
        </w:rPr>
        <w:tab/>
      </w:r>
      <w:r>
        <w:rPr>
          <w:noProof/>
        </w:rPr>
        <w:fldChar w:fldCharType="begin"/>
      </w:r>
      <w:r>
        <w:rPr>
          <w:noProof/>
        </w:rPr>
        <w:instrText xml:space="preserve"> PAGEREF _Toc170076776 \h </w:instrText>
      </w:r>
      <w:r>
        <w:rPr>
          <w:noProof/>
        </w:rPr>
      </w:r>
      <w:r>
        <w:rPr>
          <w:noProof/>
        </w:rPr>
        <w:fldChar w:fldCharType="separate"/>
      </w:r>
      <w:r>
        <w:rPr>
          <w:noProof/>
        </w:rPr>
        <w:t>22</w:t>
      </w:r>
      <w:r>
        <w:rPr>
          <w:noProof/>
        </w:rPr>
        <w:fldChar w:fldCharType="end"/>
      </w:r>
    </w:p>
    <w:p w14:paraId="28DE5E64" w14:textId="5D03FBF4"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PIN client ID</w:t>
      </w:r>
      <w:r>
        <w:rPr>
          <w:noProof/>
        </w:rPr>
        <w:tab/>
      </w:r>
      <w:r>
        <w:rPr>
          <w:noProof/>
        </w:rPr>
        <w:fldChar w:fldCharType="begin"/>
      </w:r>
      <w:r>
        <w:rPr>
          <w:noProof/>
        </w:rPr>
        <w:instrText xml:space="preserve"> PAGEREF _Toc170076777 \h </w:instrText>
      </w:r>
      <w:r>
        <w:rPr>
          <w:noProof/>
        </w:rPr>
      </w:r>
      <w:r>
        <w:rPr>
          <w:noProof/>
        </w:rPr>
        <w:fldChar w:fldCharType="separate"/>
      </w:r>
      <w:r>
        <w:rPr>
          <w:noProof/>
        </w:rPr>
        <w:t>23</w:t>
      </w:r>
      <w:r>
        <w:rPr>
          <w:noProof/>
        </w:rPr>
        <w:fldChar w:fldCharType="end"/>
      </w:r>
    </w:p>
    <w:p w14:paraId="75D7F3FF" w14:textId="1E2E509F"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_Toc170076778 \h </w:instrText>
      </w:r>
      <w:r>
        <w:rPr>
          <w:noProof/>
        </w:rPr>
      </w:r>
      <w:r>
        <w:rPr>
          <w:noProof/>
        </w:rPr>
        <w:fldChar w:fldCharType="separate"/>
      </w:r>
      <w:r>
        <w:rPr>
          <w:noProof/>
        </w:rPr>
        <w:t>23</w:t>
      </w:r>
      <w:r>
        <w:rPr>
          <w:noProof/>
        </w:rPr>
        <w:fldChar w:fldCharType="end"/>
      </w:r>
    </w:p>
    <w:p w14:paraId="78B87D63" w14:textId="7DE5CF03"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_Toc170076779 \h </w:instrText>
      </w:r>
      <w:r>
        <w:rPr>
          <w:noProof/>
        </w:rPr>
      </w:r>
      <w:r>
        <w:rPr>
          <w:noProof/>
        </w:rPr>
        <w:fldChar w:fldCharType="separate"/>
      </w:r>
      <w:r>
        <w:rPr>
          <w:noProof/>
        </w:rPr>
        <w:t>23</w:t>
      </w:r>
      <w:r>
        <w:rPr>
          <w:noProof/>
        </w:rPr>
        <w:fldChar w:fldCharType="end"/>
      </w:r>
    </w:p>
    <w:p w14:paraId="58AF33A1" w14:textId="350A843E"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_Toc170076780 \h </w:instrText>
      </w:r>
      <w:r>
        <w:rPr>
          <w:noProof/>
        </w:rPr>
      </w:r>
      <w:r>
        <w:rPr>
          <w:noProof/>
        </w:rPr>
        <w:fldChar w:fldCharType="separate"/>
      </w:r>
      <w:r>
        <w:rPr>
          <w:noProof/>
        </w:rPr>
        <w:t>23</w:t>
      </w:r>
      <w:r>
        <w:rPr>
          <w:noProof/>
        </w:rPr>
        <w:fldChar w:fldCharType="end"/>
      </w:r>
    </w:p>
    <w:p w14:paraId="545C7A48" w14:textId="078CEF6C" w:rsidR="00496532" w:rsidRDefault="00496532">
      <w:pPr>
        <w:pStyle w:val="TOC1"/>
        <w:rPr>
          <w:rFonts w:asciiTheme="minorHAnsi" w:eastAsiaTheme="minorEastAsia" w:hAnsiTheme="minorHAnsi" w:cstheme="minorBidi"/>
          <w:noProof/>
          <w:kern w:val="2"/>
          <w:sz w:val="24"/>
          <w:szCs w:val="24"/>
          <w:lang w:eastAsia="en-GB"/>
          <w14:ligatures w14:val="standardContextual"/>
        </w:rPr>
      </w:pPr>
      <w:r w:rsidRPr="00A81BB1">
        <w:rPr>
          <w:noProof/>
          <w:lang w:val="en-IN"/>
        </w:rPr>
        <w:t>8</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Procedures and information flows</w:t>
      </w:r>
      <w:r>
        <w:rPr>
          <w:noProof/>
        </w:rPr>
        <w:tab/>
      </w:r>
      <w:r>
        <w:rPr>
          <w:noProof/>
        </w:rPr>
        <w:fldChar w:fldCharType="begin"/>
      </w:r>
      <w:r>
        <w:rPr>
          <w:noProof/>
        </w:rPr>
        <w:instrText xml:space="preserve"> PAGEREF _Toc170076781 \h </w:instrText>
      </w:r>
      <w:r>
        <w:rPr>
          <w:noProof/>
        </w:rPr>
      </w:r>
      <w:r>
        <w:rPr>
          <w:noProof/>
        </w:rPr>
        <w:fldChar w:fldCharType="separate"/>
      </w:r>
      <w:r>
        <w:rPr>
          <w:noProof/>
        </w:rPr>
        <w:t>23</w:t>
      </w:r>
      <w:r>
        <w:rPr>
          <w:noProof/>
        </w:rPr>
        <w:fldChar w:fldCharType="end"/>
      </w:r>
    </w:p>
    <w:p w14:paraId="7ACC1157" w14:textId="28C7B3D4"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_Toc170076782 \h </w:instrText>
      </w:r>
      <w:r>
        <w:rPr>
          <w:noProof/>
        </w:rPr>
      </w:r>
      <w:r>
        <w:rPr>
          <w:noProof/>
        </w:rPr>
        <w:fldChar w:fldCharType="separate"/>
      </w:r>
      <w:r>
        <w:rPr>
          <w:noProof/>
        </w:rPr>
        <w:t>23</w:t>
      </w:r>
      <w:r>
        <w:rPr>
          <w:noProof/>
        </w:rPr>
        <w:fldChar w:fldCharType="end"/>
      </w:r>
    </w:p>
    <w:p w14:paraId="01C23A1C" w14:textId="3B2958FF"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_Toc170076783 \h </w:instrText>
      </w:r>
      <w:r>
        <w:rPr>
          <w:noProof/>
        </w:rPr>
      </w:r>
      <w:r>
        <w:rPr>
          <w:noProof/>
        </w:rPr>
        <w:fldChar w:fldCharType="separate"/>
      </w:r>
      <w:r>
        <w:rPr>
          <w:noProof/>
        </w:rPr>
        <w:t>24</w:t>
      </w:r>
      <w:r>
        <w:rPr>
          <w:noProof/>
        </w:rPr>
        <w:fldChar w:fldCharType="end"/>
      </w:r>
    </w:p>
    <w:p w14:paraId="133BEF42" w14:textId="58BCBE8C"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_Toc170076784 \h </w:instrText>
      </w:r>
      <w:r>
        <w:rPr>
          <w:noProof/>
        </w:rPr>
      </w:r>
      <w:r>
        <w:rPr>
          <w:noProof/>
        </w:rPr>
        <w:fldChar w:fldCharType="separate"/>
      </w:r>
      <w:r>
        <w:rPr>
          <w:noProof/>
        </w:rPr>
        <w:t>24</w:t>
      </w:r>
      <w:r>
        <w:rPr>
          <w:noProof/>
        </w:rPr>
        <w:fldChar w:fldCharType="end"/>
      </w:r>
    </w:p>
    <w:p w14:paraId="7D567B76" w14:textId="647634D4"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PIN Profile</w:t>
      </w:r>
      <w:r>
        <w:rPr>
          <w:noProof/>
        </w:rPr>
        <w:tab/>
      </w:r>
      <w:r>
        <w:rPr>
          <w:noProof/>
        </w:rPr>
        <w:fldChar w:fldCharType="begin"/>
      </w:r>
      <w:r>
        <w:rPr>
          <w:noProof/>
        </w:rPr>
        <w:instrText xml:space="preserve"> PAGEREF _Toc170076785 \h </w:instrText>
      </w:r>
      <w:r>
        <w:rPr>
          <w:noProof/>
        </w:rPr>
      </w:r>
      <w:r>
        <w:rPr>
          <w:noProof/>
        </w:rPr>
        <w:fldChar w:fldCharType="separate"/>
      </w:r>
      <w:r>
        <w:rPr>
          <w:noProof/>
        </w:rPr>
        <w:t>24</w:t>
      </w:r>
      <w:r>
        <w:rPr>
          <w:noProof/>
        </w:rPr>
        <w:fldChar w:fldCharType="end"/>
      </w:r>
    </w:p>
    <w:p w14:paraId="79CB4F75" w14:textId="40D308D4"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_Toc170076786 \h </w:instrText>
      </w:r>
      <w:r>
        <w:rPr>
          <w:noProof/>
        </w:rPr>
      </w:r>
      <w:r>
        <w:rPr>
          <w:noProof/>
        </w:rPr>
        <w:fldChar w:fldCharType="separate"/>
      </w:r>
      <w:r>
        <w:rPr>
          <w:noProof/>
        </w:rPr>
        <w:t>24</w:t>
      </w:r>
      <w:r>
        <w:rPr>
          <w:noProof/>
        </w:rPr>
        <w:fldChar w:fldCharType="end"/>
      </w:r>
    </w:p>
    <w:p w14:paraId="07B4236F" w14:textId="7CE663D6"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_Toc170076787 \h </w:instrText>
      </w:r>
      <w:r>
        <w:rPr>
          <w:noProof/>
        </w:rPr>
      </w:r>
      <w:r>
        <w:rPr>
          <w:noProof/>
        </w:rPr>
        <w:fldChar w:fldCharType="separate"/>
      </w:r>
      <w:r>
        <w:rPr>
          <w:noProof/>
        </w:rPr>
        <w:t>24</w:t>
      </w:r>
      <w:r>
        <w:rPr>
          <w:noProof/>
        </w:rPr>
        <w:fldChar w:fldCharType="end"/>
      </w:r>
    </w:p>
    <w:p w14:paraId="24C00A67" w14:textId="4803BC9C"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Dynamic profile information of a PIN</w:t>
      </w:r>
      <w:r>
        <w:rPr>
          <w:noProof/>
        </w:rPr>
        <w:tab/>
      </w:r>
      <w:r>
        <w:rPr>
          <w:noProof/>
        </w:rPr>
        <w:fldChar w:fldCharType="begin"/>
      </w:r>
      <w:r>
        <w:rPr>
          <w:noProof/>
        </w:rPr>
        <w:instrText xml:space="preserve"> PAGEREF _Toc170076788 \h </w:instrText>
      </w:r>
      <w:r>
        <w:rPr>
          <w:noProof/>
        </w:rPr>
      </w:r>
      <w:r>
        <w:rPr>
          <w:noProof/>
        </w:rPr>
        <w:fldChar w:fldCharType="separate"/>
      </w:r>
      <w:r>
        <w:rPr>
          <w:noProof/>
        </w:rPr>
        <w:t>25</w:t>
      </w:r>
      <w:r>
        <w:rPr>
          <w:noProof/>
        </w:rPr>
        <w:fldChar w:fldCharType="end"/>
      </w:r>
    </w:p>
    <w:p w14:paraId="765BEA48" w14:textId="30E903A3"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PIN client profile</w:t>
      </w:r>
      <w:r>
        <w:rPr>
          <w:noProof/>
        </w:rPr>
        <w:tab/>
      </w:r>
      <w:r>
        <w:rPr>
          <w:noProof/>
        </w:rPr>
        <w:fldChar w:fldCharType="begin"/>
      </w:r>
      <w:r>
        <w:rPr>
          <w:noProof/>
        </w:rPr>
        <w:instrText xml:space="preserve"> PAGEREF _Toc170076789 \h </w:instrText>
      </w:r>
      <w:r>
        <w:rPr>
          <w:noProof/>
        </w:rPr>
      </w:r>
      <w:r>
        <w:rPr>
          <w:noProof/>
        </w:rPr>
        <w:fldChar w:fldCharType="separate"/>
      </w:r>
      <w:r>
        <w:rPr>
          <w:noProof/>
        </w:rPr>
        <w:t>28</w:t>
      </w:r>
      <w:r>
        <w:rPr>
          <w:noProof/>
        </w:rPr>
        <w:fldChar w:fldCharType="end"/>
      </w:r>
    </w:p>
    <w:p w14:paraId="3F37B654" w14:textId="32044D6C"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PIN server discovery</w:t>
      </w:r>
      <w:r>
        <w:rPr>
          <w:noProof/>
        </w:rPr>
        <w:tab/>
      </w:r>
      <w:r>
        <w:rPr>
          <w:noProof/>
        </w:rPr>
        <w:fldChar w:fldCharType="begin"/>
      </w:r>
      <w:r>
        <w:rPr>
          <w:noProof/>
        </w:rPr>
        <w:instrText xml:space="preserve"> PAGEREF _Toc170076790 \h </w:instrText>
      </w:r>
      <w:r>
        <w:rPr>
          <w:noProof/>
        </w:rPr>
      </w:r>
      <w:r>
        <w:rPr>
          <w:noProof/>
        </w:rPr>
        <w:fldChar w:fldCharType="separate"/>
      </w:r>
      <w:r>
        <w:rPr>
          <w:noProof/>
        </w:rPr>
        <w:t>28</w:t>
      </w:r>
      <w:r>
        <w:rPr>
          <w:noProof/>
        </w:rPr>
        <w:fldChar w:fldCharType="end"/>
      </w:r>
    </w:p>
    <w:p w14:paraId="575A9D30" w14:textId="321D2EFE"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_Toc170076791 \h </w:instrText>
      </w:r>
      <w:r>
        <w:rPr>
          <w:noProof/>
        </w:rPr>
      </w:r>
      <w:r>
        <w:rPr>
          <w:noProof/>
        </w:rPr>
        <w:fldChar w:fldCharType="separate"/>
      </w:r>
      <w:r>
        <w:rPr>
          <w:noProof/>
        </w:rPr>
        <w:t>28</w:t>
      </w:r>
      <w:r>
        <w:rPr>
          <w:noProof/>
        </w:rPr>
        <w:fldChar w:fldCharType="end"/>
      </w:r>
    </w:p>
    <w:p w14:paraId="4A4D3120" w14:textId="73D73A9C"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_Toc170076792 \h </w:instrText>
      </w:r>
      <w:r>
        <w:rPr>
          <w:noProof/>
        </w:rPr>
      </w:r>
      <w:r>
        <w:rPr>
          <w:noProof/>
        </w:rPr>
        <w:fldChar w:fldCharType="separate"/>
      </w:r>
      <w:r>
        <w:rPr>
          <w:noProof/>
        </w:rPr>
        <w:t>28</w:t>
      </w:r>
      <w:r>
        <w:rPr>
          <w:noProof/>
        </w:rPr>
        <w:fldChar w:fldCharType="end"/>
      </w:r>
    </w:p>
    <w:p w14:paraId="0E6267AD" w14:textId="55308747"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Static PIN server discovery</w:t>
      </w:r>
      <w:r>
        <w:rPr>
          <w:noProof/>
        </w:rPr>
        <w:tab/>
      </w:r>
      <w:r>
        <w:rPr>
          <w:noProof/>
        </w:rPr>
        <w:fldChar w:fldCharType="begin"/>
      </w:r>
      <w:r>
        <w:rPr>
          <w:noProof/>
        </w:rPr>
        <w:instrText xml:space="preserve"> PAGEREF _Toc170076793 \h </w:instrText>
      </w:r>
      <w:r>
        <w:rPr>
          <w:noProof/>
        </w:rPr>
      </w:r>
      <w:r>
        <w:rPr>
          <w:noProof/>
        </w:rPr>
        <w:fldChar w:fldCharType="separate"/>
      </w:r>
      <w:r>
        <w:rPr>
          <w:noProof/>
        </w:rPr>
        <w:t>28</w:t>
      </w:r>
      <w:r>
        <w:rPr>
          <w:noProof/>
        </w:rPr>
        <w:fldChar w:fldCharType="end"/>
      </w:r>
    </w:p>
    <w:p w14:paraId="70302386" w14:textId="5E8348D2"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Procedures of PIN server discovery via PEGC</w:t>
      </w:r>
      <w:r>
        <w:rPr>
          <w:noProof/>
        </w:rPr>
        <w:tab/>
      </w:r>
      <w:r>
        <w:rPr>
          <w:noProof/>
        </w:rPr>
        <w:fldChar w:fldCharType="begin"/>
      </w:r>
      <w:r>
        <w:rPr>
          <w:noProof/>
        </w:rPr>
        <w:instrText xml:space="preserve"> PAGEREF _Toc170076794 \h </w:instrText>
      </w:r>
      <w:r>
        <w:rPr>
          <w:noProof/>
        </w:rPr>
      </w:r>
      <w:r>
        <w:rPr>
          <w:noProof/>
        </w:rPr>
        <w:fldChar w:fldCharType="separate"/>
      </w:r>
      <w:r>
        <w:rPr>
          <w:noProof/>
        </w:rPr>
        <w:t>29</w:t>
      </w:r>
      <w:r>
        <w:rPr>
          <w:noProof/>
        </w:rPr>
        <w:fldChar w:fldCharType="end"/>
      </w:r>
    </w:p>
    <w:p w14:paraId="01CFB70E" w14:textId="2E13F691"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_Toc170076795 \h </w:instrText>
      </w:r>
      <w:r>
        <w:rPr>
          <w:noProof/>
        </w:rPr>
      </w:r>
      <w:r>
        <w:rPr>
          <w:noProof/>
        </w:rPr>
        <w:fldChar w:fldCharType="separate"/>
      </w:r>
      <w:r>
        <w:rPr>
          <w:noProof/>
        </w:rPr>
        <w:t>30</w:t>
      </w:r>
      <w:r>
        <w:rPr>
          <w:noProof/>
        </w:rPr>
        <w:fldChar w:fldCharType="end"/>
      </w:r>
    </w:p>
    <w:p w14:paraId="18AE52CE" w14:textId="1FB4C8CF"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_Toc170076796 \h </w:instrText>
      </w:r>
      <w:r>
        <w:rPr>
          <w:noProof/>
        </w:rPr>
      </w:r>
      <w:r>
        <w:rPr>
          <w:noProof/>
        </w:rPr>
        <w:fldChar w:fldCharType="separate"/>
      </w:r>
      <w:r>
        <w:rPr>
          <w:noProof/>
        </w:rPr>
        <w:t>30</w:t>
      </w:r>
      <w:r>
        <w:rPr>
          <w:noProof/>
        </w:rPr>
        <w:fldChar w:fldCharType="end"/>
      </w:r>
    </w:p>
    <w:p w14:paraId="72AB5D96" w14:textId="3976784C"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PIN server discovery request</w:t>
      </w:r>
      <w:r>
        <w:rPr>
          <w:noProof/>
        </w:rPr>
        <w:tab/>
      </w:r>
      <w:r>
        <w:rPr>
          <w:noProof/>
        </w:rPr>
        <w:fldChar w:fldCharType="begin"/>
      </w:r>
      <w:r>
        <w:rPr>
          <w:noProof/>
        </w:rPr>
        <w:instrText xml:space="preserve"> PAGEREF _Toc170076797 \h </w:instrText>
      </w:r>
      <w:r>
        <w:rPr>
          <w:noProof/>
        </w:rPr>
      </w:r>
      <w:r>
        <w:rPr>
          <w:noProof/>
        </w:rPr>
        <w:fldChar w:fldCharType="separate"/>
      </w:r>
      <w:r>
        <w:rPr>
          <w:noProof/>
        </w:rPr>
        <w:t>30</w:t>
      </w:r>
      <w:r>
        <w:rPr>
          <w:noProof/>
        </w:rPr>
        <w:fldChar w:fldCharType="end"/>
      </w:r>
    </w:p>
    <w:p w14:paraId="33322F8A" w14:textId="0E5389F9"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PIN server discovery response</w:t>
      </w:r>
      <w:r>
        <w:rPr>
          <w:noProof/>
        </w:rPr>
        <w:tab/>
      </w:r>
      <w:r>
        <w:rPr>
          <w:noProof/>
        </w:rPr>
        <w:fldChar w:fldCharType="begin"/>
      </w:r>
      <w:r>
        <w:rPr>
          <w:noProof/>
        </w:rPr>
        <w:instrText xml:space="preserve"> PAGEREF _Toc170076798 \h </w:instrText>
      </w:r>
      <w:r>
        <w:rPr>
          <w:noProof/>
        </w:rPr>
      </w:r>
      <w:r>
        <w:rPr>
          <w:noProof/>
        </w:rPr>
        <w:fldChar w:fldCharType="separate"/>
      </w:r>
      <w:r>
        <w:rPr>
          <w:noProof/>
        </w:rPr>
        <w:t>30</w:t>
      </w:r>
      <w:r>
        <w:rPr>
          <w:noProof/>
        </w:rPr>
        <w:fldChar w:fldCharType="end"/>
      </w:r>
    </w:p>
    <w:p w14:paraId="27569847" w14:textId="3CAF5877"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_Toc170076799 \h </w:instrText>
      </w:r>
      <w:r>
        <w:rPr>
          <w:noProof/>
        </w:rPr>
      </w:r>
      <w:r>
        <w:rPr>
          <w:noProof/>
        </w:rPr>
        <w:fldChar w:fldCharType="separate"/>
      </w:r>
      <w:r>
        <w:rPr>
          <w:noProof/>
        </w:rPr>
        <w:t>30</w:t>
      </w:r>
      <w:r>
        <w:rPr>
          <w:noProof/>
        </w:rPr>
        <w:fldChar w:fldCharType="end"/>
      </w:r>
    </w:p>
    <w:p w14:paraId="401C98C9" w14:textId="7EA6CFA5"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_Toc170076800 \h </w:instrText>
      </w:r>
      <w:r>
        <w:rPr>
          <w:noProof/>
        </w:rPr>
      </w:r>
      <w:r>
        <w:rPr>
          <w:noProof/>
        </w:rPr>
        <w:fldChar w:fldCharType="separate"/>
      </w:r>
      <w:r>
        <w:rPr>
          <w:noProof/>
        </w:rPr>
        <w:t>30</w:t>
      </w:r>
      <w:r>
        <w:rPr>
          <w:noProof/>
        </w:rPr>
        <w:fldChar w:fldCharType="end"/>
      </w:r>
    </w:p>
    <w:p w14:paraId="241E2B51" w14:textId="7035CCF1"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r>
      <w:r>
        <w:rPr>
          <w:noProof/>
        </w:rPr>
        <w:instrText xml:space="preserve"> PAGEREF _Toc170076801 \h </w:instrText>
      </w:r>
      <w:r>
        <w:rPr>
          <w:noProof/>
        </w:rPr>
      </w:r>
      <w:r>
        <w:rPr>
          <w:noProof/>
        </w:rPr>
        <w:fldChar w:fldCharType="separate"/>
      </w:r>
      <w:r>
        <w:rPr>
          <w:noProof/>
        </w:rPr>
        <w:t>31</w:t>
      </w:r>
      <w:r>
        <w:rPr>
          <w:noProof/>
        </w:rPr>
        <w:fldChar w:fldCharType="end"/>
      </w:r>
    </w:p>
    <w:p w14:paraId="3470832A" w14:textId="0A604705"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_Toc170076802 \h </w:instrText>
      </w:r>
      <w:r>
        <w:rPr>
          <w:noProof/>
        </w:rPr>
      </w:r>
      <w:r>
        <w:rPr>
          <w:noProof/>
        </w:rPr>
        <w:fldChar w:fldCharType="separate"/>
      </w:r>
      <w:r>
        <w:rPr>
          <w:noProof/>
        </w:rPr>
        <w:t>31</w:t>
      </w:r>
      <w:r>
        <w:rPr>
          <w:noProof/>
        </w:rPr>
        <w:fldChar w:fldCharType="end"/>
      </w:r>
    </w:p>
    <w:p w14:paraId="5B64B9B3" w14:textId="7D462F7B"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_Toc170076803 \h </w:instrText>
      </w:r>
      <w:r>
        <w:rPr>
          <w:noProof/>
        </w:rPr>
      </w:r>
      <w:r>
        <w:rPr>
          <w:noProof/>
        </w:rPr>
        <w:fldChar w:fldCharType="separate"/>
      </w:r>
      <w:r>
        <w:rPr>
          <w:noProof/>
        </w:rPr>
        <w:t>31</w:t>
      </w:r>
      <w:r>
        <w:rPr>
          <w:noProof/>
        </w:rPr>
        <w:fldChar w:fldCharType="end"/>
      </w:r>
    </w:p>
    <w:p w14:paraId="4234E0E4" w14:textId="00AEBF67"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PINE registration directly to PIN server</w:t>
      </w:r>
      <w:r>
        <w:rPr>
          <w:noProof/>
        </w:rPr>
        <w:tab/>
      </w:r>
      <w:r>
        <w:rPr>
          <w:noProof/>
        </w:rPr>
        <w:fldChar w:fldCharType="begin"/>
      </w:r>
      <w:r>
        <w:rPr>
          <w:noProof/>
        </w:rPr>
        <w:instrText xml:space="preserve"> PAGEREF _Toc170076804 \h </w:instrText>
      </w:r>
      <w:r>
        <w:rPr>
          <w:noProof/>
        </w:rPr>
      </w:r>
      <w:r>
        <w:rPr>
          <w:noProof/>
        </w:rPr>
        <w:fldChar w:fldCharType="separate"/>
      </w:r>
      <w:r>
        <w:rPr>
          <w:noProof/>
        </w:rPr>
        <w:t>31</w:t>
      </w:r>
      <w:r>
        <w:rPr>
          <w:noProof/>
        </w:rPr>
        <w:fldChar w:fldCharType="end"/>
      </w:r>
    </w:p>
    <w:p w14:paraId="01A47501" w14:textId="139CC7DB"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PINE registration indirectly to PIN server</w:t>
      </w:r>
      <w:r>
        <w:rPr>
          <w:noProof/>
        </w:rPr>
        <w:tab/>
      </w:r>
      <w:r>
        <w:rPr>
          <w:noProof/>
        </w:rPr>
        <w:fldChar w:fldCharType="begin"/>
      </w:r>
      <w:r>
        <w:rPr>
          <w:noProof/>
        </w:rPr>
        <w:instrText xml:space="preserve"> PAGEREF _Toc170076805 \h </w:instrText>
      </w:r>
      <w:r>
        <w:rPr>
          <w:noProof/>
        </w:rPr>
      </w:r>
      <w:r>
        <w:rPr>
          <w:noProof/>
        </w:rPr>
        <w:fldChar w:fldCharType="separate"/>
      </w:r>
      <w:r>
        <w:rPr>
          <w:noProof/>
        </w:rPr>
        <w:t>32</w:t>
      </w:r>
      <w:r>
        <w:rPr>
          <w:noProof/>
        </w:rPr>
        <w:fldChar w:fldCharType="end"/>
      </w:r>
    </w:p>
    <w:p w14:paraId="1D29699A" w14:textId="6BD4AE30"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PINE registration via PEGC before join</w:t>
      </w:r>
      <w:r>
        <w:rPr>
          <w:noProof/>
        </w:rPr>
        <w:tab/>
      </w:r>
      <w:r>
        <w:rPr>
          <w:noProof/>
        </w:rPr>
        <w:fldChar w:fldCharType="begin"/>
      </w:r>
      <w:r>
        <w:rPr>
          <w:noProof/>
        </w:rPr>
        <w:instrText xml:space="preserve"> PAGEREF _Toc170076806 \h </w:instrText>
      </w:r>
      <w:r>
        <w:rPr>
          <w:noProof/>
        </w:rPr>
      </w:r>
      <w:r>
        <w:rPr>
          <w:noProof/>
        </w:rPr>
        <w:fldChar w:fldCharType="separate"/>
      </w:r>
      <w:r>
        <w:rPr>
          <w:noProof/>
        </w:rPr>
        <w:t>32</w:t>
      </w:r>
      <w:r>
        <w:rPr>
          <w:noProof/>
        </w:rPr>
        <w:fldChar w:fldCharType="end"/>
      </w:r>
    </w:p>
    <w:p w14:paraId="58C5024D" w14:textId="2D3BC6F9"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8.4.2.2.4</w:t>
      </w:r>
      <w:r>
        <w:rPr>
          <w:rFonts w:asciiTheme="minorHAnsi" w:eastAsiaTheme="minorEastAsia" w:hAnsiTheme="minorHAnsi" w:cstheme="minorBidi"/>
          <w:noProof/>
          <w:kern w:val="2"/>
          <w:sz w:val="24"/>
          <w:szCs w:val="24"/>
          <w:lang w:eastAsia="en-GB"/>
          <w14:ligatures w14:val="standardContextual"/>
        </w:rPr>
        <w:tab/>
      </w:r>
      <w:r>
        <w:rPr>
          <w:noProof/>
        </w:rPr>
        <w:t>PINE registration during the PIN join via the PEGC</w:t>
      </w:r>
      <w:r>
        <w:rPr>
          <w:noProof/>
        </w:rPr>
        <w:tab/>
      </w:r>
      <w:r>
        <w:rPr>
          <w:noProof/>
        </w:rPr>
        <w:fldChar w:fldCharType="begin"/>
      </w:r>
      <w:r>
        <w:rPr>
          <w:noProof/>
        </w:rPr>
        <w:instrText xml:space="preserve"> PAGEREF _Toc170076807 \h </w:instrText>
      </w:r>
      <w:r>
        <w:rPr>
          <w:noProof/>
        </w:rPr>
      </w:r>
      <w:r>
        <w:rPr>
          <w:noProof/>
        </w:rPr>
        <w:fldChar w:fldCharType="separate"/>
      </w:r>
      <w:r>
        <w:rPr>
          <w:noProof/>
        </w:rPr>
        <w:t>33</w:t>
      </w:r>
      <w:r>
        <w:rPr>
          <w:noProof/>
        </w:rPr>
        <w:fldChar w:fldCharType="end"/>
      </w:r>
    </w:p>
    <w:p w14:paraId="18F622A6" w14:textId="7614EFD7"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8.4.2.2.5</w:t>
      </w:r>
      <w:r>
        <w:rPr>
          <w:rFonts w:asciiTheme="minorHAnsi" w:eastAsiaTheme="minorEastAsia" w:hAnsiTheme="minorHAnsi" w:cstheme="minorBidi"/>
          <w:noProof/>
          <w:kern w:val="2"/>
          <w:sz w:val="24"/>
          <w:szCs w:val="24"/>
          <w:lang w:eastAsia="en-GB"/>
          <w14:ligatures w14:val="standardContextual"/>
        </w:rPr>
        <w:tab/>
      </w:r>
      <w:r>
        <w:rPr>
          <w:noProof/>
        </w:rPr>
        <w:t>PINE de-registration directly to PIN server</w:t>
      </w:r>
      <w:r>
        <w:rPr>
          <w:noProof/>
        </w:rPr>
        <w:tab/>
      </w:r>
      <w:r>
        <w:rPr>
          <w:noProof/>
        </w:rPr>
        <w:fldChar w:fldCharType="begin"/>
      </w:r>
      <w:r>
        <w:rPr>
          <w:noProof/>
        </w:rPr>
        <w:instrText xml:space="preserve"> PAGEREF _Toc170076808 \h </w:instrText>
      </w:r>
      <w:r>
        <w:rPr>
          <w:noProof/>
        </w:rPr>
      </w:r>
      <w:r>
        <w:rPr>
          <w:noProof/>
        </w:rPr>
        <w:fldChar w:fldCharType="separate"/>
      </w:r>
      <w:r>
        <w:rPr>
          <w:noProof/>
        </w:rPr>
        <w:t>34</w:t>
      </w:r>
      <w:r>
        <w:rPr>
          <w:noProof/>
        </w:rPr>
        <w:fldChar w:fldCharType="end"/>
      </w:r>
    </w:p>
    <w:p w14:paraId="359BEDDB" w14:textId="490BC46A"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8.4.2.2.7</w:t>
      </w:r>
      <w:r>
        <w:rPr>
          <w:rFonts w:asciiTheme="minorHAnsi" w:eastAsiaTheme="minorEastAsia" w:hAnsiTheme="minorHAnsi" w:cstheme="minorBidi"/>
          <w:noProof/>
          <w:kern w:val="2"/>
          <w:sz w:val="24"/>
          <w:szCs w:val="24"/>
          <w:lang w:eastAsia="en-GB"/>
          <w14:ligatures w14:val="standardContextual"/>
        </w:rPr>
        <w:tab/>
      </w:r>
      <w:r>
        <w:rPr>
          <w:noProof/>
        </w:rPr>
        <w:t>PINE update registration to PIN server</w:t>
      </w:r>
      <w:r>
        <w:rPr>
          <w:noProof/>
        </w:rPr>
        <w:tab/>
      </w:r>
      <w:r>
        <w:rPr>
          <w:noProof/>
        </w:rPr>
        <w:fldChar w:fldCharType="begin"/>
      </w:r>
      <w:r>
        <w:rPr>
          <w:noProof/>
        </w:rPr>
        <w:instrText xml:space="preserve"> PAGEREF _Toc170076809 \h </w:instrText>
      </w:r>
      <w:r>
        <w:rPr>
          <w:noProof/>
        </w:rPr>
      </w:r>
      <w:r>
        <w:rPr>
          <w:noProof/>
        </w:rPr>
        <w:fldChar w:fldCharType="separate"/>
      </w:r>
      <w:r>
        <w:rPr>
          <w:noProof/>
        </w:rPr>
        <w:t>36</w:t>
      </w:r>
      <w:r>
        <w:rPr>
          <w:noProof/>
        </w:rPr>
        <w:fldChar w:fldCharType="end"/>
      </w:r>
    </w:p>
    <w:p w14:paraId="3A00C333" w14:textId="2ABFB448"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flow/elements</w:t>
      </w:r>
      <w:r>
        <w:rPr>
          <w:noProof/>
        </w:rPr>
        <w:tab/>
      </w:r>
      <w:r>
        <w:rPr>
          <w:noProof/>
        </w:rPr>
        <w:fldChar w:fldCharType="begin"/>
      </w:r>
      <w:r>
        <w:rPr>
          <w:noProof/>
        </w:rPr>
        <w:instrText xml:space="preserve"> PAGEREF _Toc170076810 \h </w:instrText>
      </w:r>
      <w:r>
        <w:rPr>
          <w:noProof/>
        </w:rPr>
      </w:r>
      <w:r>
        <w:rPr>
          <w:noProof/>
        </w:rPr>
        <w:fldChar w:fldCharType="separate"/>
      </w:r>
      <w:r>
        <w:rPr>
          <w:noProof/>
        </w:rPr>
        <w:t>37</w:t>
      </w:r>
      <w:r>
        <w:rPr>
          <w:noProof/>
        </w:rPr>
        <w:fldChar w:fldCharType="end"/>
      </w:r>
    </w:p>
    <w:p w14:paraId="4A4D50CC" w14:textId="1349DA97"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_Toc170076811 \h </w:instrText>
      </w:r>
      <w:r>
        <w:rPr>
          <w:noProof/>
        </w:rPr>
      </w:r>
      <w:r>
        <w:rPr>
          <w:noProof/>
        </w:rPr>
        <w:fldChar w:fldCharType="separate"/>
      </w:r>
      <w:r>
        <w:rPr>
          <w:noProof/>
        </w:rPr>
        <w:t>37</w:t>
      </w:r>
      <w:r>
        <w:rPr>
          <w:noProof/>
        </w:rPr>
        <w:fldChar w:fldCharType="end"/>
      </w:r>
    </w:p>
    <w:p w14:paraId="132170B6" w14:textId="6B304312"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8.4.2.3.2</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request</w:t>
      </w:r>
      <w:r>
        <w:rPr>
          <w:noProof/>
        </w:rPr>
        <w:tab/>
      </w:r>
      <w:r>
        <w:rPr>
          <w:noProof/>
        </w:rPr>
        <w:fldChar w:fldCharType="begin"/>
      </w:r>
      <w:r>
        <w:rPr>
          <w:noProof/>
        </w:rPr>
        <w:instrText xml:space="preserve"> PAGEREF _Toc170076812 \h </w:instrText>
      </w:r>
      <w:r>
        <w:rPr>
          <w:noProof/>
        </w:rPr>
      </w:r>
      <w:r>
        <w:rPr>
          <w:noProof/>
        </w:rPr>
        <w:fldChar w:fldCharType="separate"/>
      </w:r>
      <w:r>
        <w:rPr>
          <w:noProof/>
        </w:rPr>
        <w:t>37</w:t>
      </w:r>
      <w:r>
        <w:rPr>
          <w:noProof/>
        </w:rPr>
        <w:fldChar w:fldCharType="end"/>
      </w:r>
    </w:p>
    <w:p w14:paraId="04EDBE5A" w14:textId="31D01A23" w:rsidR="00496532" w:rsidRPr="00496532" w:rsidRDefault="00496532">
      <w:pPr>
        <w:pStyle w:val="TOC5"/>
        <w:rPr>
          <w:rFonts w:asciiTheme="minorHAnsi" w:eastAsiaTheme="minorEastAsia" w:hAnsiTheme="minorHAnsi" w:cstheme="minorBidi"/>
          <w:noProof/>
          <w:kern w:val="2"/>
          <w:sz w:val="24"/>
          <w:szCs w:val="24"/>
          <w:lang w:val="fr-FR" w:eastAsia="en-GB"/>
          <w14:ligatures w14:val="standardContextual"/>
        </w:rPr>
      </w:pPr>
      <w:r w:rsidRPr="00496532">
        <w:rPr>
          <w:noProof/>
          <w:lang w:val="fr-FR"/>
        </w:rPr>
        <w:t>8.4.2.3.3</w:t>
      </w:r>
      <w:r w:rsidRPr="00496532">
        <w:rPr>
          <w:rFonts w:asciiTheme="minorHAnsi" w:eastAsiaTheme="minorEastAsia" w:hAnsiTheme="minorHAnsi" w:cstheme="minorBidi"/>
          <w:noProof/>
          <w:kern w:val="2"/>
          <w:sz w:val="24"/>
          <w:szCs w:val="24"/>
          <w:lang w:val="fr-FR" w:eastAsia="en-GB"/>
          <w14:ligatures w14:val="standardContextual"/>
        </w:rPr>
        <w:tab/>
      </w:r>
      <w:r w:rsidRPr="00496532">
        <w:rPr>
          <w:noProof/>
          <w:lang w:val="fr-FR" w:eastAsia="ko-KR"/>
        </w:rPr>
        <w:t>PINE Registration response</w:t>
      </w:r>
      <w:r w:rsidRPr="00496532">
        <w:rPr>
          <w:noProof/>
          <w:lang w:val="fr-FR"/>
        </w:rPr>
        <w:tab/>
      </w:r>
      <w:r>
        <w:rPr>
          <w:noProof/>
        </w:rPr>
        <w:fldChar w:fldCharType="begin"/>
      </w:r>
      <w:r w:rsidRPr="00496532">
        <w:rPr>
          <w:noProof/>
          <w:lang w:val="fr-FR"/>
        </w:rPr>
        <w:instrText xml:space="preserve"> PAGEREF _Toc170076813 \h </w:instrText>
      </w:r>
      <w:r>
        <w:rPr>
          <w:noProof/>
        </w:rPr>
      </w:r>
      <w:r>
        <w:rPr>
          <w:noProof/>
        </w:rPr>
        <w:fldChar w:fldCharType="separate"/>
      </w:r>
      <w:r w:rsidRPr="00496532">
        <w:rPr>
          <w:noProof/>
          <w:lang w:val="fr-FR"/>
        </w:rPr>
        <w:t>37</w:t>
      </w:r>
      <w:r>
        <w:rPr>
          <w:noProof/>
        </w:rPr>
        <w:fldChar w:fldCharType="end"/>
      </w:r>
    </w:p>
    <w:p w14:paraId="2FAC3A12" w14:textId="5394A56C" w:rsidR="00496532" w:rsidRPr="00496532" w:rsidRDefault="00496532">
      <w:pPr>
        <w:pStyle w:val="TOC5"/>
        <w:rPr>
          <w:rFonts w:asciiTheme="minorHAnsi" w:eastAsiaTheme="minorEastAsia" w:hAnsiTheme="minorHAnsi" w:cstheme="minorBidi"/>
          <w:noProof/>
          <w:kern w:val="2"/>
          <w:sz w:val="24"/>
          <w:szCs w:val="24"/>
          <w:lang w:val="fr-FR" w:eastAsia="en-GB"/>
          <w14:ligatures w14:val="standardContextual"/>
        </w:rPr>
      </w:pPr>
      <w:r w:rsidRPr="00496532">
        <w:rPr>
          <w:noProof/>
          <w:lang w:val="fr-FR"/>
        </w:rPr>
        <w:t>8.4.2.3.4</w:t>
      </w:r>
      <w:r w:rsidRPr="00496532">
        <w:rPr>
          <w:rFonts w:asciiTheme="minorHAnsi" w:eastAsiaTheme="minorEastAsia" w:hAnsiTheme="minorHAnsi" w:cstheme="minorBidi"/>
          <w:noProof/>
          <w:kern w:val="2"/>
          <w:sz w:val="24"/>
          <w:szCs w:val="24"/>
          <w:lang w:val="fr-FR" w:eastAsia="en-GB"/>
          <w14:ligatures w14:val="standardContextual"/>
        </w:rPr>
        <w:tab/>
      </w:r>
      <w:r w:rsidRPr="00496532">
        <w:rPr>
          <w:noProof/>
          <w:lang w:val="fr-FR" w:eastAsia="ko-KR"/>
        </w:rPr>
        <w:t>PINE de-registration request</w:t>
      </w:r>
      <w:r w:rsidRPr="00496532">
        <w:rPr>
          <w:noProof/>
          <w:lang w:val="fr-FR"/>
        </w:rPr>
        <w:tab/>
      </w:r>
      <w:r>
        <w:rPr>
          <w:noProof/>
        </w:rPr>
        <w:fldChar w:fldCharType="begin"/>
      </w:r>
      <w:r w:rsidRPr="00496532">
        <w:rPr>
          <w:noProof/>
          <w:lang w:val="fr-FR"/>
        </w:rPr>
        <w:instrText xml:space="preserve"> PAGEREF _Toc170076814 \h </w:instrText>
      </w:r>
      <w:r>
        <w:rPr>
          <w:noProof/>
        </w:rPr>
      </w:r>
      <w:r>
        <w:rPr>
          <w:noProof/>
        </w:rPr>
        <w:fldChar w:fldCharType="separate"/>
      </w:r>
      <w:r w:rsidRPr="00496532">
        <w:rPr>
          <w:noProof/>
          <w:lang w:val="fr-FR"/>
        </w:rPr>
        <w:t>38</w:t>
      </w:r>
      <w:r>
        <w:rPr>
          <w:noProof/>
        </w:rPr>
        <w:fldChar w:fldCharType="end"/>
      </w:r>
    </w:p>
    <w:p w14:paraId="7D3C80EE" w14:textId="4BCABD0F" w:rsidR="00496532" w:rsidRPr="00496532" w:rsidRDefault="00496532">
      <w:pPr>
        <w:pStyle w:val="TOC5"/>
        <w:rPr>
          <w:rFonts w:asciiTheme="minorHAnsi" w:eastAsiaTheme="minorEastAsia" w:hAnsiTheme="minorHAnsi" w:cstheme="minorBidi"/>
          <w:noProof/>
          <w:kern w:val="2"/>
          <w:sz w:val="24"/>
          <w:szCs w:val="24"/>
          <w:lang w:val="fr-FR" w:eastAsia="en-GB"/>
          <w14:ligatures w14:val="standardContextual"/>
        </w:rPr>
      </w:pPr>
      <w:r w:rsidRPr="00496532">
        <w:rPr>
          <w:noProof/>
          <w:lang w:val="fr-FR"/>
        </w:rPr>
        <w:t>8.4.2.3.5</w:t>
      </w:r>
      <w:r w:rsidRPr="00496532">
        <w:rPr>
          <w:rFonts w:asciiTheme="minorHAnsi" w:eastAsiaTheme="minorEastAsia" w:hAnsiTheme="minorHAnsi" w:cstheme="minorBidi"/>
          <w:noProof/>
          <w:kern w:val="2"/>
          <w:sz w:val="24"/>
          <w:szCs w:val="24"/>
          <w:lang w:val="fr-FR" w:eastAsia="en-GB"/>
          <w14:ligatures w14:val="standardContextual"/>
        </w:rPr>
        <w:tab/>
      </w:r>
      <w:r w:rsidRPr="00496532">
        <w:rPr>
          <w:noProof/>
          <w:lang w:val="fr-FR" w:eastAsia="ko-KR"/>
        </w:rPr>
        <w:t>PINE de-registration response</w:t>
      </w:r>
      <w:r w:rsidRPr="00496532">
        <w:rPr>
          <w:noProof/>
          <w:lang w:val="fr-FR"/>
        </w:rPr>
        <w:tab/>
      </w:r>
      <w:r>
        <w:rPr>
          <w:noProof/>
        </w:rPr>
        <w:fldChar w:fldCharType="begin"/>
      </w:r>
      <w:r w:rsidRPr="00496532">
        <w:rPr>
          <w:noProof/>
          <w:lang w:val="fr-FR"/>
        </w:rPr>
        <w:instrText xml:space="preserve"> PAGEREF _Toc170076815 \h </w:instrText>
      </w:r>
      <w:r>
        <w:rPr>
          <w:noProof/>
        </w:rPr>
      </w:r>
      <w:r>
        <w:rPr>
          <w:noProof/>
        </w:rPr>
        <w:fldChar w:fldCharType="separate"/>
      </w:r>
      <w:r w:rsidRPr="00496532">
        <w:rPr>
          <w:noProof/>
          <w:lang w:val="fr-FR"/>
        </w:rPr>
        <w:t>38</w:t>
      </w:r>
      <w:r>
        <w:rPr>
          <w:noProof/>
        </w:rPr>
        <w:fldChar w:fldCharType="end"/>
      </w:r>
    </w:p>
    <w:p w14:paraId="152B13BD" w14:textId="1BF2AF45"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request</w:t>
      </w:r>
      <w:r>
        <w:rPr>
          <w:noProof/>
        </w:rPr>
        <w:tab/>
      </w:r>
      <w:r>
        <w:rPr>
          <w:noProof/>
        </w:rPr>
        <w:fldChar w:fldCharType="begin"/>
      </w:r>
      <w:r>
        <w:rPr>
          <w:noProof/>
        </w:rPr>
        <w:instrText xml:space="preserve"> PAGEREF _Toc170076816 \h </w:instrText>
      </w:r>
      <w:r>
        <w:rPr>
          <w:noProof/>
        </w:rPr>
      </w:r>
      <w:r>
        <w:rPr>
          <w:noProof/>
        </w:rPr>
        <w:fldChar w:fldCharType="separate"/>
      </w:r>
      <w:r>
        <w:rPr>
          <w:noProof/>
        </w:rPr>
        <w:t>38</w:t>
      </w:r>
      <w:r>
        <w:rPr>
          <w:noProof/>
        </w:rPr>
        <w:fldChar w:fldCharType="end"/>
      </w:r>
    </w:p>
    <w:p w14:paraId="30A0F514" w14:textId="5068F661"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response</w:t>
      </w:r>
      <w:r>
        <w:rPr>
          <w:noProof/>
        </w:rPr>
        <w:tab/>
      </w:r>
      <w:r>
        <w:rPr>
          <w:noProof/>
        </w:rPr>
        <w:fldChar w:fldCharType="begin"/>
      </w:r>
      <w:r>
        <w:rPr>
          <w:noProof/>
        </w:rPr>
        <w:instrText xml:space="preserve"> PAGEREF _Toc170076817 \h </w:instrText>
      </w:r>
      <w:r>
        <w:rPr>
          <w:noProof/>
        </w:rPr>
      </w:r>
      <w:r>
        <w:rPr>
          <w:noProof/>
        </w:rPr>
        <w:fldChar w:fldCharType="separate"/>
      </w:r>
      <w:r>
        <w:rPr>
          <w:noProof/>
        </w:rPr>
        <w:t>39</w:t>
      </w:r>
      <w:r>
        <w:rPr>
          <w:noProof/>
        </w:rPr>
        <w:fldChar w:fldCharType="end"/>
      </w:r>
    </w:p>
    <w:p w14:paraId="29E6DBAE" w14:textId="4B0CB655"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PIN Management</w:t>
      </w:r>
      <w:r>
        <w:rPr>
          <w:noProof/>
        </w:rPr>
        <w:tab/>
      </w:r>
      <w:r>
        <w:rPr>
          <w:noProof/>
        </w:rPr>
        <w:fldChar w:fldCharType="begin"/>
      </w:r>
      <w:r>
        <w:rPr>
          <w:noProof/>
        </w:rPr>
        <w:instrText xml:space="preserve"> PAGEREF _Toc170076818 \h </w:instrText>
      </w:r>
      <w:r>
        <w:rPr>
          <w:noProof/>
        </w:rPr>
      </w:r>
      <w:r>
        <w:rPr>
          <w:noProof/>
        </w:rPr>
        <w:fldChar w:fldCharType="separate"/>
      </w:r>
      <w:r>
        <w:rPr>
          <w:noProof/>
        </w:rPr>
        <w:t>39</w:t>
      </w:r>
      <w:r>
        <w:rPr>
          <w:noProof/>
        </w:rPr>
        <w:fldChar w:fldCharType="end"/>
      </w:r>
    </w:p>
    <w:p w14:paraId="18866CC4" w14:textId="347F640E"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_Toc170076819 \h </w:instrText>
      </w:r>
      <w:r>
        <w:rPr>
          <w:noProof/>
        </w:rPr>
      </w:r>
      <w:r>
        <w:rPr>
          <w:noProof/>
        </w:rPr>
        <w:fldChar w:fldCharType="separate"/>
      </w:r>
      <w:r>
        <w:rPr>
          <w:noProof/>
        </w:rPr>
        <w:t>39</w:t>
      </w:r>
      <w:r>
        <w:rPr>
          <w:noProof/>
        </w:rPr>
        <w:fldChar w:fldCharType="end"/>
      </w:r>
    </w:p>
    <w:p w14:paraId="78076AC6" w14:textId="5AFF0E6B"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PIN Create</w:t>
      </w:r>
      <w:r>
        <w:rPr>
          <w:noProof/>
        </w:rPr>
        <w:tab/>
      </w:r>
      <w:r>
        <w:rPr>
          <w:noProof/>
        </w:rPr>
        <w:fldChar w:fldCharType="begin"/>
      </w:r>
      <w:r>
        <w:rPr>
          <w:noProof/>
        </w:rPr>
        <w:instrText xml:space="preserve"> PAGEREF _Toc170076820 \h </w:instrText>
      </w:r>
      <w:r>
        <w:rPr>
          <w:noProof/>
        </w:rPr>
      </w:r>
      <w:r>
        <w:rPr>
          <w:noProof/>
        </w:rPr>
        <w:fldChar w:fldCharType="separate"/>
      </w:r>
      <w:r>
        <w:rPr>
          <w:noProof/>
        </w:rPr>
        <w:t>39</w:t>
      </w:r>
      <w:r>
        <w:rPr>
          <w:noProof/>
        </w:rPr>
        <w:fldChar w:fldCharType="end"/>
      </w:r>
    </w:p>
    <w:p w14:paraId="4F982A63" w14:textId="06D5DF16"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_Toc170076821 \h </w:instrText>
      </w:r>
      <w:r>
        <w:rPr>
          <w:noProof/>
        </w:rPr>
      </w:r>
      <w:r>
        <w:rPr>
          <w:noProof/>
        </w:rPr>
        <w:fldChar w:fldCharType="separate"/>
      </w:r>
      <w:r>
        <w:rPr>
          <w:noProof/>
        </w:rPr>
        <w:t>39</w:t>
      </w:r>
      <w:r>
        <w:rPr>
          <w:noProof/>
        </w:rPr>
        <w:fldChar w:fldCharType="end"/>
      </w:r>
    </w:p>
    <w:p w14:paraId="1B9EE691" w14:textId="6F040285"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_Toc170076822 \h </w:instrText>
      </w:r>
      <w:r>
        <w:rPr>
          <w:noProof/>
        </w:rPr>
      </w:r>
      <w:r>
        <w:rPr>
          <w:noProof/>
        </w:rPr>
        <w:fldChar w:fldCharType="separate"/>
      </w:r>
      <w:r>
        <w:rPr>
          <w:noProof/>
        </w:rPr>
        <w:t>40</w:t>
      </w:r>
      <w:r>
        <w:rPr>
          <w:noProof/>
        </w:rPr>
        <w:fldChar w:fldCharType="end"/>
      </w:r>
    </w:p>
    <w:p w14:paraId="3A0010E8" w14:textId="11686E33"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_Toc170076823 \h </w:instrText>
      </w:r>
      <w:r>
        <w:rPr>
          <w:noProof/>
        </w:rPr>
      </w:r>
      <w:r>
        <w:rPr>
          <w:noProof/>
        </w:rPr>
        <w:fldChar w:fldCharType="separate"/>
      </w:r>
      <w:r>
        <w:rPr>
          <w:noProof/>
        </w:rPr>
        <w:t>42</w:t>
      </w:r>
      <w:r>
        <w:rPr>
          <w:noProof/>
        </w:rPr>
        <w:fldChar w:fldCharType="end"/>
      </w:r>
    </w:p>
    <w:p w14:paraId="2F957205" w14:textId="1B1CBBF2"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PIN delete</w:t>
      </w:r>
      <w:r>
        <w:rPr>
          <w:noProof/>
        </w:rPr>
        <w:tab/>
      </w:r>
      <w:r>
        <w:rPr>
          <w:noProof/>
        </w:rPr>
        <w:fldChar w:fldCharType="begin"/>
      </w:r>
      <w:r>
        <w:rPr>
          <w:noProof/>
        </w:rPr>
        <w:instrText xml:space="preserve"> PAGEREF _Toc170076824 \h </w:instrText>
      </w:r>
      <w:r>
        <w:rPr>
          <w:noProof/>
        </w:rPr>
      </w:r>
      <w:r>
        <w:rPr>
          <w:noProof/>
        </w:rPr>
        <w:fldChar w:fldCharType="separate"/>
      </w:r>
      <w:r>
        <w:rPr>
          <w:noProof/>
        </w:rPr>
        <w:t>44</w:t>
      </w:r>
      <w:r>
        <w:rPr>
          <w:noProof/>
        </w:rPr>
        <w:fldChar w:fldCharType="end"/>
      </w:r>
    </w:p>
    <w:p w14:paraId="1343E636" w14:textId="542087A3"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_Toc170076825 \h </w:instrText>
      </w:r>
      <w:r>
        <w:rPr>
          <w:noProof/>
        </w:rPr>
      </w:r>
      <w:r>
        <w:rPr>
          <w:noProof/>
        </w:rPr>
        <w:fldChar w:fldCharType="separate"/>
      </w:r>
      <w:r>
        <w:rPr>
          <w:noProof/>
        </w:rPr>
        <w:t>44</w:t>
      </w:r>
      <w:r>
        <w:rPr>
          <w:noProof/>
        </w:rPr>
        <w:fldChar w:fldCharType="end"/>
      </w:r>
    </w:p>
    <w:p w14:paraId="2EE36888" w14:textId="28B42624"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_Toc170076826 \h </w:instrText>
      </w:r>
      <w:r>
        <w:rPr>
          <w:noProof/>
        </w:rPr>
      </w:r>
      <w:r>
        <w:rPr>
          <w:noProof/>
        </w:rPr>
        <w:fldChar w:fldCharType="separate"/>
      </w:r>
      <w:r>
        <w:rPr>
          <w:noProof/>
        </w:rPr>
        <w:t>44</w:t>
      </w:r>
      <w:r>
        <w:rPr>
          <w:noProof/>
        </w:rPr>
        <w:fldChar w:fldCharType="end"/>
      </w:r>
    </w:p>
    <w:p w14:paraId="652DE4BF" w14:textId="30A8319D"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8.5.3.2.1</w:t>
      </w:r>
      <w:r>
        <w:rPr>
          <w:rFonts w:asciiTheme="minorHAnsi" w:eastAsiaTheme="minorEastAsia" w:hAnsiTheme="minorHAnsi" w:cstheme="minorBidi"/>
          <w:noProof/>
          <w:kern w:val="2"/>
          <w:sz w:val="24"/>
          <w:szCs w:val="24"/>
          <w:lang w:eastAsia="en-GB"/>
          <w14:ligatures w14:val="standardContextual"/>
        </w:rPr>
        <w:tab/>
      </w:r>
      <w:r>
        <w:rPr>
          <w:noProof/>
        </w:rPr>
        <w:t>PIN delete procedure involving PIN server</w:t>
      </w:r>
      <w:r>
        <w:rPr>
          <w:noProof/>
        </w:rPr>
        <w:tab/>
      </w:r>
      <w:r>
        <w:rPr>
          <w:noProof/>
        </w:rPr>
        <w:fldChar w:fldCharType="begin"/>
      </w:r>
      <w:r>
        <w:rPr>
          <w:noProof/>
        </w:rPr>
        <w:instrText xml:space="preserve"> PAGEREF _Toc170076827 \h </w:instrText>
      </w:r>
      <w:r>
        <w:rPr>
          <w:noProof/>
        </w:rPr>
      </w:r>
      <w:r>
        <w:rPr>
          <w:noProof/>
        </w:rPr>
        <w:fldChar w:fldCharType="separate"/>
      </w:r>
      <w:r>
        <w:rPr>
          <w:noProof/>
        </w:rPr>
        <w:t>44</w:t>
      </w:r>
      <w:r>
        <w:rPr>
          <w:noProof/>
        </w:rPr>
        <w:fldChar w:fldCharType="end"/>
      </w:r>
    </w:p>
    <w:p w14:paraId="2CAD6E32" w14:textId="6D2F6ADB"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8.5.3.2.2</w:t>
      </w:r>
      <w:r>
        <w:rPr>
          <w:rFonts w:asciiTheme="minorHAnsi" w:eastAsiaTheme="minorEastAsia" w:hAnsiTheme="minorHAnsi" w:cstheme="minorBidi"/>
          <w:noProof/>
          <w:kern w:val="2"/>
          <w:sz w:val="24"/>
          <w:szCs w:val="24"/>
          <w:lang w:eastAsia="en-GB"/>
          <w14:ligatures w14:val="standardContextual"/>
        </w:rPr>
        <w:tab/>
      </w:r>
      <w:r>
        <w:rPr>
          <w:noProof/>
        </w:rPr>
        <w:t>PEMC decided PIN deletion</w:t>
      </w:r>
      <w:r>
        <w:rPr>
          <w:noProof/>
        </w:rPr>
        <w:tab/>
      </w:r>
      <w:r>
        <w:rPr>
          <w:noProof/>
        </w:rPr>
        <w:fldChar w:fldCharType="begin"/>
      </w:r>
      <w:r>
        <w:rPr>
          <w:noProof/>
        </w:rPr>
        <w:instrText xml:space="preserve"> PAGEREF _Toc170076828 \h </w:instrText>
      </w:r>
      <w:r>
        <w:rPr>
          <w:noProof/>
        </w:rPr>
      </w:r>
      <w:r>
        <w:rPr>
          <w:noProof/>
        </w:rPr>
        <w:fldChar w:fldCharType="separate"/>
      </w:r>
      <w:r>
        <w:rPr>
          <w:noProof/>
        </w:rPr>
        <w:t>45</w:t>
      </w:r>
      <w:r>
        <w:rPr>
          <w:noProof/>
        </w:rPr>
        <w:fldChar w:fldCharType="end"/>
      </w:r>
    </w:p>
    <w:p w14:paraId="146942D7" w14:textId="7478A88E"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_Toc170076829 \h </w:instrText>
      </w:r>
      <w:r>
        <w:rPr>
          <w:noProof/>
        </w:rPr>
      </w:r>
      <w:r>
        <w:rPr>
          <w:noProof/>
        </w:rPr>
        <w:fldChar w:fldCharType="separate"/>
      </w:r>
      <w:r>
        <w:rPr>
          <w:noProof/>
        </w:rPr>
        <w:t>46</w:t>
      </w:r>
      <w:r>
        <w:rPr>
          <w:noProof/>
        </w:rPr>
        <w:fldChar w:fldCharType="end"/>
      </w:r>
    </w:p>
    <w:p w14:paraId="2536014E" w14:textId="3151FA30"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_Toc170076830 \h </w:instrText>
      </w:r>
      <w:r>
        <w:rPr>
          <w:noProof/>
        </w:rPr>
      </w:r>
      <w:r>
        <w:rPr>
          <w:noProof/>
        </w:rPr>
        <w:fldChar w:fldCharType="separate"/>
      </w:r>
      <w:r>
        <w:rPr>
          <w:noProof/>
        </w:rPr>
        <w:t>46</w:t>
      </w:r>
      <w:r>
        <w:rPr>
          <w:noProof/>
        </w:rPr>
        <w:fldChar w:fldCharType="end"/>
      </w:r>
    </w:p>
    <w:p w14:paraId="23DCE6F4" w14:textId="01127CCE"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8.5.3.3.2</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request</w:t>
      </w:r>
      <w:r>
        <w:rPr>
          <w:noProof/>
        </w:rPr>
        <w:tab/>
      </w:r>
      <w:r>
        <w:rPr>
          <w:noProof/>
        </w:rPr>
        <w:fldChar w:fldCharType="begin"/>
      </w:r>
      <w:r>
        <w:rPr>
          <w:noProof/>
        </w:rPr>
        <w:instrText xml:space="preserve"> PAGEREF _Toc170076831 \h </w:instrText>
      </w:r>
      <w:r>
        <w:rPr>
          <w:noProof/>
        </w:rPr>
      </w:r>
      <w:r>
        <w:rPr>
          <w:noProof/>
        </w:rPr>
        <w:fldChar w:fldCharType="separate"/>
      </w:r>
      <w:r>
        <w:rPr>
          <w:noProof/>
        </w:rPr>
        <w:t>47</w:t>
      </w:r>
      <w:r>
        <w:rPr>
          <w:noProof/>
        </w:rPr>
        <w:fldChar w:fldCharType="end"/>
      </w:r>
    </w:p>
    <w:p w14:paraId="6C94DB68" w14:textId="4B77510C"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8.5.3.3.3</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response</w:t>
      </w:r>
      <w:r>
        <w:rPr>
          <w:noProof/>
        </w:rPr>
        <w:tab/>
      </w:r>
      <w:r>
        <w:rPr>
          <w:noProof/>
        </w:rPr>
        <w:fldChar w:fldCharType="begin"/>
      </w:r>
      <w:r>
        <w:rPr>
          <w:noProof/>
        </w:rPr>
        <w:instrText xml:space="preserve"> PAGEREF _Toc170076832 \h </w:instrText>
      </w:r>
      <w:r>
        <w:rPr>
          <w:noProof/>
        </w:rPr>
      </w:r>
      <w:r>
        <w:rPr>
          <w:noProof/>
        </w:rPr>
        <w:fldChar w:fldCharType="separate"/>
      </w:r>
      <w:r>
        <w:rPr>
          <w:noProof/>
        </w:rPr>
        <w:t>47</w:t>
      </w:r>
      <w:r>
        <w:rPr>
          <w:noProof/>
        </w:rPr>
        <w:fldChar w:fldCharType="end"/>
      </w:r>
    </w:p>
    <w:p w14:paraId="25B20A89" w14:textId="347D54EA"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8.5.3.3.4</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 delete notification request</w:t>
      </w:r>
      <w:r>
        <w:rPr>
          <w:noProof/>
        </w:rPr>
        <w:tab/>
      </w:r>
      <w:r>
        <w:rPr>
          <w:noProof/>
        </w:rPr>
        <w:fldChar w:fldCharType="begin"/>
      </w:r>
      <w:r>
        <w:rPr>
          <w:noProof/>
        </w:rPr>
        <w:instrText xml:space="preserve"> PAGEREF _Toc170076833 \h </w:instrText>
      </w:r>
      <w:r>
        <w:rPr>
          <w:noProof/>
        </w:rPr>
      </w:r>
      <w:r>
        <w:rPr>
          <w:noProof/>
        </w:rPr>
        <w:fldChar w:fldCharType="separate"/>
      </w:r>
      <w:r>
        <w:rPr>
          <w:noProof/>
        </w:rPr>
        <w:t>47</w:t>
      </w:r>
      <w:r>
        <w:rPr>
          <w:noProof/>
        </w:rPr>
        <w:fldChar w:fldCharType="end"/>
      </w:r>
    </w:p>
    <w:p w14:paraId="3A4AF705" w14:textId="47F8BB32"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8.5.3.3.5</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 delete notification response</w:t>
      </w:r>
      <w:r>
        <w:rPr>
          <w:noProof/>
        </w:rPr>
        <w:tab/>
      </w:r>
      <w:r>
        <w:rPr>
          <w:noProof/>
        </w:rPr>
        <w:fldChar w:fldCharType="begin"/>
      </w:r>
      <w:r>
        <w:rPr>
          <w:noProof/>
        </w:rPr>
        <w:instrText xml:space="preserve"> PAGEREF _Toc170076834 \h </w:instrText>
      </w:r>
      <w:r>
        <w:rPr>
          <w:noProof/>
        </w:rPr>
      </w:r>
      <w:r>
        <w:rPr>
          <w:noProof/>
        </w:rPr>
        <w:fldChar w:fldCharType="separate"/>
      </w:r>
      <w:r>
        <w:rPr>
          <w:noProof/>
        </w:rPr>
        <w:t>47</w:t>
      </w:r>
      <w:r>
        <w:rPr>
          <w:noProof/>
        </w:rPr>
        <w:fldChar w:fldCharType="end"/>
      </w:r>
    </w:p>
    <w:p w14:paraId="68F35F11" w14:textId="5DABCD28"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w:t>
      </w:r>
      <w:r>
        <w:rPr>
          <w:noProof/>
        </w:rPr>
        <w:t xml:space="preserve"> PEMCs/PEGCs</w:t>
      </w:r>
      <w:r>
        <w:rPr>
          <w:noProof/>
        </w:rPr>
        <w:tab/>
      </w:r>
      <w:r>
        <w:rPr>
          <w:noProof/>
        </w:rPr>
        <w:fldChar w:fldCharType="begin"/>
      </w:r>
      <w:r>
        <w:rPr>
          <w:noProof/>
        </w:rPr>
        <w:instrText xml:space="preserve"> PAGEREF _Toc170076835 \h </w:instrText>
      </w:r>
      <w:r>
        <w:rPr>
          <w:noProof/>
        </w:rPr>
      </w:r>
      <w:r>
        <w:rPr>
          <w:noProof/>
        </w:rPr>
        <w:fldChar w:fldCharType="separate"/>
      </w:r>
      <w:r>
        <w:rPr>
          <w:noProof/>
        </w:rPr>
        <w:t>47</w:t>
      </w:r>
      <w:r>
        <w:rPr>
          <w:noProof/>
        </w:rPr>
        <w:fldChar w:fldCharType="end"/>
      </w:r>
    </w:p>
    <w:p w14:paraId="5B9310BA" w14:textId="2AF20FED"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_Toc170076836 \h </w:instrText>
      </w:r>
      <w:r>
        <w:rPr>
          <w:noProof/>
        </w:rPr>
      </w:r>
      <w:r>
        <w:rPr>
          <w:noProof/>
        </w:rPr>
        <w:fldChar w:fldCharType="separate"/>
      </w:r>
      <w:r>
        <w:rPr>
          <w:noProof/>
        </w:rPr>
        <w:t>47</w:t>
      </w:r>
      <w:r>
        <w:rPr>
          <w:noProof/>
        </w:rPr>
        <w:fldChar w:fldCharType="end"/>
      </w:r>
    </w:p>
    <w:p w14:paraId="33F58B95" w14:textId="684E8A85"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_Toc170076837 \h </w:instrText>
      </w:r>
      <w:r>
        <w:rPr>
          <w:noProof/>
        </w:rPr>
      </w:r>
      <w:r>
        <w:rPr>
          <w:noProof/>
        </w:rPr>
        <w:fldChar w:fldCharType="separate"/>
      </w:r>
      <w:r>
        <w:rPr>
          <w:noProof/>
        </w:rPr>
        <w:t>48</w:t>
      </w:r>
      <w:r>
        <w:rPr>
          <w:noProof/>
        </w:rPr>
        <w:fldChar w:fldCharType="end"/>
      </w:r>
    </w:p>
    <w:p w14:paraId="6DF8AF10" w14:textId="2293EF58"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_Toc170076838 \h </w:instrText>
      </w:r>
      <w:r>
        <w:rPr>
          <w:noProof/>
        </w:rPr>
      </w:r>
      <w:r>
        <w:rPr>
          <w:noProof/>
        </w:rPr>
        <w:fldChar w:fldCharType="separate"/>
      </w:r>
      <w:r>
        <w:rPr>
          <w:noProof/>
        </w:rPr>
        <w:t>51</w:t>
      </w:r>
      <w:r>
        <w:rPr>
          <w:noProof/>
        </w:rPr>
        <w:fldChar w:fldCharType="end"/>
      </w:r>
    </w:p>
    <w:p w14:paraId="7860F424" w14:textId="2EDB8696"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_Toc170076839 \h </w:instrText>
      </w:r>
      <w:r>
        <w:rPr>
          <w:noProof/>
        </w:rPr>
      </w:r>
      <w:r>
        <w:rPr>
          <w:noProof/>
        </w:rPr>
        <w:fldChar w:fldCharType="separate"/>
      </w:r>
      <w:r>
        <w:rPr>
          <w:noProof/>
        </w:rPr>
        <w:t>51</w:t>
      </w:r>
      <w:r>
        <w:rPr>
          <w:noProof/>
        </w:rPr>
        <w:fldChar w:fldCharType="end"/>
      </w:r>
    </w:p>
    <w:p w14:paraId="3A8308AF" w14:textId="1E272062"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Recovery</w:t>
      </w:r>
      <w:r>
        <w:rPr>
          <w:noProof/>
        </w:rPr>
        <w:tab/>
      </w:r>
      <w:r>
        <w:rPr>
          <w:noProof/>
        </w:rPr>
        <w:fldChar w:fldCharType="begin"/>
      </w:r>
      <w:r>
        <w:rPr>
          <w:noProof/>
        </w:rPr>
        <w:instrText xml:space="preserve"> PAGEREF _Toc170076840 \h </w:instrText>
      </w:r>
      <w:r>
        <w:rPr>
          <w:noProof/>
        </w:rPr>
      </w:r>
      <w:r>
        <w:rPr>
          <w:noProof/>
        </w:rPr>
        <w:fldChar w:fldCharType="separate"/>
      </w:r>
      <w:r>
        <w:rPr>
          <w:noProof/>
        </w:rPr>
        <w:t>51</w:t>
      </w:r>
      <w:r>
        <w:rPr>
          <w:noProof/>
        </w:rPr>
        <w:fldChar w:fldCharType="end"/>
      </w:r>
    </w:p>
    <w:p w14:paraId="4FF0E1F0" w14:textId="5B7DB36F"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_Toc170076841 \h </w:instrText>
      </w:r>
      <w:r>
        <w:rPr>
          <w:noProof/>
        </w:rPr>
      </w:r>
      <w:r>
        <w:rPr>
          <w:noProof/>
        </w:rPr>
        <w:fldChar w:fldCharType="separate"/>
      </w:r>
      <w:r>
        <w:rPr>
          <w:noProof/>
        </w:rPr>
        <w:t>51</w:t>
      </w:r>
      <w:r>
        <w:rPr>
          <w:noProof/>
        </w:rPr>
        <w:fldChar w:fldCharType="end"/>
      </w:r>
    </w:p>
    <w:p w14:paraId="67188F26" w14:textId="0B190D1E"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_Toc170076842 \h </w:instrText>
      </w:r>
      <w:r>
        <w:rPr>
          <w:noProof/>
        </w:rPr>
      </w:r>
      <w:r>
        <w:rPr>
          <w:noProof/>
        </w:rPr>
        <w:fldChar w:fldCharType="separate"/>
      </w:r>
      <w:r>
        <w:rPr>
          <w:noProof/>
        </w:rPr>
        <w:t>51</w:t>
      </w:r>
      <w:r>
        <w:rPr>
          <w:noProof/>
        </w:rPr>
        <w:fldChar w:fldCharType="end"/>
      </w:r>
    </w:p>
    <w:p w14:paraId="34389247" w14:textId="50C6EF38"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_Toc170076843 \h </w:instrText>
      </w:r>
      <w:r>
        <w:rPr>
          <w:noProof/>
        </w:rPr>
      </w:r>
      <w:r>
        <w:rPr>
          <w:noProof/>
        </w:rPr>
        <w:fldChar w:fldCharType="separate"/>
      </w:r>
      <w:r>
        <w:rPr>
          <w:noProof/>
        </w:rPr>
        <w:t>51</w:t>
      </w:r>
      <w:r>
        <w:rPr>
          <w:noProof/>
        </w:rPr>
        <w:fldChar w:fldCharType="end"/>
      </w:r>
    </w:p>
    <w:p w14:paraId="79506FBA" w14:textId="335ECA9F"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_Toc170076844 \h </w:instrText>
      </w:r>
      <w:r>
        <w:rPr>
          <w:noProof/>
        </w:rPr>
      </w:r>
      <w:r>
        <w:rPr>
          <w:noProof/>
        </w:rPr>
        <w:fldChar w:fldCharType="separate"/>
      </w:r>
      <w:r>
        <w:rPr>
          <w:noProof/>
        </w:rPr>
        <w:t>51</w:t>
      </w:r>
      <w:r>
        <w:rPr>
          <w:noProof/>
        </w:rPr>
        <w:fldChar w:fldCharType="end"/>
      </w:r>
    </w:p>
    <w:p w14:paraId="1DDB2CC8" w14:textId="28E25166"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8.5.5.3.2</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request</w:t>
      </w:r>
      <w:r>
        <w:rPr>
          <w:noProof/>
        </w:rPr>
        <w:tab/>
      </w:r>
      <w:r>
        <w:rPr>
          <w:noProof/>
        </w:rPr>
        <w:fldChar w:fldCharType="begin"/>
      </w:r>
      <w:r>
        <w:rPr>
          <w:noProof/>
        </w:rPr>
        <w:instrText xml:space="preserve"> PAGEREF _Toc170076845 \h </w:instrText>
      </w:r>
      <w:r>
        <w:rPr>
          <w:noProof/>
        </w:rPr>
      </w:r>
      <w:r>
        <w:rPr>
          <w:noProof/>
        </w:rPr>
        <w:fldChar w:fldCharType="separate"/>
      </w:r>
      <w:r>
        <w:rPr>
          <w:noProof/>
        </w:rPr>
        <w:t>51</w:t>
      </w:r>
      <w:r>
        <w:rPr>
          <w:noProof/>
        </w:rPr>
        <w:fldChar w:fldCharType="end"/>
      </w:r>
    </w:p>
    <w:p w14:paraId="7C51B205" w14:textId="453D98AD"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8.5.5.3.3</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Response</w:t>
      </w:r>
      <w:r>
        <w:rPr>
          <w:noProof/>
        </w:rPr>
        <w:tab/>
      </w:r>
      <w:r>
        <w:rPr>
          <w:noProof/>
        </w:rPr>
        <w:fldChar w:fldCharType="begin"/>
      </w:r>
      <w:r>
        <w:rPr>
          <w:noProof/>
        </w:rPr>
        <w:instrText xml:space="preserve"> PAGEREF _Toc170076846 \h </w:instrText>
      </w:r>
      <w:r>
        <w:rPr>
          <w:noProof/>
        </w:rPr>
      </w:r>
      <w:r>
        <w:rPr>
          <w:noProof/>
        </w:rPr>
        <w:fldChar w:fldCharType="separate"/>
      </w:r>
      <w:r>
        <w:rPr>
          <w:noProof/>
        </w:rPr>
        <w:t>52</w:t>
      </w:r>
      <w:r>
        <w:rPr>
          <w:noProof/>
        </w:rPr>
        <w:fldChar w:fldCharType="end"/>
      </w:r>
    </w:p>
    <w:p w14:paraId="652760F3" w14:textId="71985801"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lang w:eastAsia="zh-CN"/>
        </w:rPr>
        <w:t>Credential Provision</w:t>
      </w:r>
      <w:r>
        <w:rPr>
          <w:noProof/>
        </w:rPr>
        <w:tab/>
      </w:r>
      <w:r>
        <w:rPr>
          <w:noProof/>
        </w:rPr>
        <w:fldChar w:fldCharType="begin"/>
      </w:r>
      <w:r>
        <w:rPr>
          <w:noProof/>
        </w:rPr>
        <w:instrText xml:space="preserve"> PAGEREF _Toc170076847 \h </w:instrText>
      </w:r>
      <w:r>
        <w:rPr>
          <w:noProof/>
        </w:rPr>
      </w:r>
      <w:r>
        <w:rPr>
          <w:noProof/>
        </w:rPr>
        <w:fldChar w:fldCharType="separate"/>
      </w:r>
      <w:r>
        <w:rPr>
          <w:noProof/>
        </w:rPr>
        <w:t>52</w:t>
      </w:r>
      <w:r>
        <w:rPr>
          <w:noProof/>
        </w:rPr>
        <w:fldChar w:fldCharType="end"/>
      </w:r>
    </w:p>
    <w:p w14:paraId="32BF434A" w14:textId="02F42F2D"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lang w:eastAsia="zh-CN"/>
        </w:rPr>
        <w:t>PIN discovery</w:t>
      </w:r>
      <w:r>
        <w:rPr>
          <w:noProof/>
        </w:rPr>
        <w:tab/>
      </w:r>
      <w:r>
        <w:rPr>
          <w:noProof/>
        </w:rPr>
        <w:fldChar w:fldCharType="begin"/>
      </w:r>
      <w:r>
        <w:rPr>
          <w:noProof/>
        </w:rPr>
        <w:instrText xml:space="preserve"> PAGEREF _Toc170076848 \h </w:instrText>
      </w:r>
      <w:r>
        <w:rPr>
          <w:noProof/>
        </w:rPr>
      </w:r>
      <w:r>
        <w:rPr>
          <w:noProof/>
        </w:rPr>
        <w:fldChar w:fldCharType="separate"/>
      </w:r>
      <w:r>
        <w:rPr>
          <w:noProof/>
        </w:rPr>
        <w:t>52</w:t>
      </w:r>
      <w:r>
        <w:rPr>
          <w:noProof/>
        </w:rPr>
        <w:fldChar w:fldCharType="end"/>
      </w:r>
    </w:p>
    <w:p w14:paraId="6E852EC5" w14:textId="601012D6"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_Toc170076849 \h </w:instrText>
      </w:r>
      <w:r>
        <w:rPr>
          <w:noProof/>
        </w:rPr>
      </w:r>
      <w:r>
        <w:rPr>
          <w:noProof/>
        </w:rPr>
        <w:fldChar w:fldCharType="separate"/>
      </w:r>
      <w:r>
        <w:rPr>
          <w:noProof/>
        </w:rPr>
        <w:t>52</w:t>
      </w:r>
      <w:r>
        <w:rPr>
          <w:noProof/>
        </w:rPr>
        <w:fldChar w:fldCharType="end"/>
      </w:r>
    </w:p>
    <w:p w14:paraId="066020F3" w14:textId="00AB876E"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_Toc170076850 \h </w:instrText>
      </w:r>
      <w:r>
        <w:rPr>
          <w:noProof/>
        </w:rPr>
      </w:r>
      <w:r>
        <w:rPr>
          <w:noProof/>
        </w:rPr>
        <w:fldChar w:fldCharType="separate"/>
      </w:r>
      <w:r>
        <w:rPr>
          <w:noProof/>
        </w:rPr>
        <w:t>52</w:t>
      </w:r>
      <w:r>
        <w:rPr>
          <w:noProof/>
        </w:rPr>
        <w:fldChar w:fldCharType="end"/>
      </w:r>
    </w:p>
    <w:p w14:paraId="30DCB49D" w14:textId="63045309"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8.5.7.2.1</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based on PEMC</w:t>
      </w:r>
      <w:r>
        <w:rPr>
          <w:noProof/>
        </w:rPr>
        <w:tab/>
      </w:r>
      <w:r>
        <w:rPr>
          <w:noProof/>
        </w:rPr>
        <w:fldChar w:fldCharType="begin"/>
      </w:r>
      <w:r>
        <w:rPr>
          <w:noProof/>
        </w:rPr>
        <w:instrText xml:space="preserve"> PAGEREF _Toc170076851 \h </w:instrText>
      </w:r>
      <w:r>
        <w:rPr>
          <w:noProof/>
        </w:rPr>
      </w:r>
      <w:r>
        <w:rPr>
          <w:noProof/>
        </w:rPr>
        <w:fldChar w:fldCharType="separate"/>
      </w:r>
      <w:r>
        <w:rPr>
          <w:noProof/>
        </w:rPr>
        <w:t>52</w:t>
      </w:r>
      <w:r>
        <w:rPr>
          <w:noProof/>
        </w:rPr>
        <w:fldChar w:fldCharType="end"/>
      </w:r>
    </w:p>
    <w:p w14:paraId="1E09B691" w14:textId="7075F558"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8.5.7.2.2</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with assistance of PIN server via PEGC</w:t>
      </w:r>
      <w:r>
        <w:rPr>
          <w:noProof/>
        </w:rPr>
        <w:tab/>
      </w:r>
      <w:r>
        <w:rPr>
          <w:noProof/>
        </w:rPr>
        <w:fldChar w:fldCharType="begin"/>
      </w:r>
      <w:r>
        <w:rPr>
          <w:noProof/>
        </w:rPr>
        <w:instrText xml:space="preserve"> PAGEREF _Toc170076852 \h </w:instrText>
      </w:r>
      <w:r>
        <w:rPr>
          <w:noProof/>
        </w:rPr>
      </w:r>
      <w:r>
        <w:rPr>
          <w:noProof/>
        </w:rPr>
        <w:fldChar w:fldCharType="separate"/>
      </w:r>
      <w:r>
        <w:rPr>
          <w:noProof/>
        </w:rPr>
        <w:t>53</w:t>
      </w:r>
      <w:r>
        <w:rPr>
          <w:noProof/>
        </w:rPr>
        <w:fldChar w:fldCharType="end"/>
      </w:r>
    </w:p>
    <w:p w14:paraId="75AD8FBF" w14:textId="18B18DBC"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_Toc170076853 \h </w:instrText>
      </w:r>
      <w:r>
        <w:rPr>
          <w:noProof/>
        </w:rPr>
      </w:r>
      <w:r>
        <w:rPr>
          <w:noProof/>
        </w:rPr>
        <w:fldChar w:fldCharType="separate"/>
      </w:r>
      <w:r>
        <w:rPr>
          <w:noProof/>
        </w:rPr>
        <w:t>54</w:t>
      </w:r>
      <w:r>
        <w:rPr>
          <w:noProof/>
        </w:rPr>
        <w:fldChar w:fldCharType="end"/>
      </w:r>
    </w:p>
    <w:p w14:paraId="1E707FA2" w14:textId="24718C48"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_Toc170076854 \h </w:instrText>
      </w:r>
      <w:r>
        <w:rPr>
          <w:noProof/>
        </w:rPr>
      </w:r>
      <w:r>
        <w:rPr>
          <w:noProof/>
        </w:rPr>
        <w:fldChar w:fldCharType="separate"/>
      </w:r>
      <w:r>
        <w:rPr>
          <w:noProof/>
        </w:rPr>
        <w:t>54</w:t>
      </w:r>
      <w:r>
        <w:rPr>
          <w:noProof/>
        </w:rPr>
        <w:fldChar w:fldCharType="end"/>
      </w:r>
    </w:p>
    <w:p w14:paraId="5CDD3D65" w14:textId="4FDC9886"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8.5.7.3.2</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request</w:t>
      </w:r>
      <w:r>
        <w:rPr>
          <w:noProof/>
        </w:rPr>
        <w:tab/>
      </w:r>
      <w:r>
        <w:rPr>
          <w:noProof/>
        </w:rPr>
        <w:fldChar w:fldCharType="begin"/>
      </w:r>
      <w:r>
        <w:rPr>
          <w:noProof/>
        </w:rPr>
        <w:instrText xml:space="preserve"> PAGEREF _Toc170076855 \h </w:instrText>
      </w:r>
      <w:r>
        <w:rPr>
          <w:noProof/>
        </w:rPr>
      </w:r>
      <w:r>
        <w:rPr>
          <w:noProof/>
        </w:rPr>
        <w:fldChar w:fldCharType="separate"/>
      </w:r>
      <w:r>
        <w:rPr>
          <w:noProof/>
        </w:rPr>
        <w:t>54</w:t>
      </w:r>
      <w:r>
        <w:rPr>
          <w:noProof/>
        </w:rPr>
        <w:fldChar w:fldCharType="end"/>
      </w:r>
    </w:p>
    <w:p w14:paraId="2E8939D6" w14:textId="2F503684"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8.5.7.3.3</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response</w:t>
      </w:r>
      <w:r>
        <w:rPr>
          <w:noProof/>
        </w:rPr>
        <w:tab/>
      </w:r>
      <w:r>
        <w:rPr>
          <w:noProof/>
        </w:rPr>
        <w:fldChar w:fldCharType="begin"/>
      </w:r>
      <w:r>
        <w:rPr>
          <w:noProof/>
        </w:rPr>
        <w:instrText xml:space="preserve"> PAGEREF _Toc170076856 \h </w:instrText>
      </w:r>
      <w:r>
        <w:rPr>
          <w:noProof/>
        </w:rPr>
      </w:r>
      <w:r>
        <w:rPr>
          <w:noProof/>
        </w:rPr>
        <w:fldChar w:fldCharType="separate"/>
      </w:r>
      <w:r>
        <w:rPr>
          <w:noProof/>
        </w:rPr>
        <w:t>55</w:t>
      </w:r>
      <w:r>
        <w:rPr>
          <w:noProof/>
        </w:rPr>
        <w:fldChar w:fldCharType="end"/>
      </w:r>
    </w:p>
    <w:p w14:paraId="617CA107" w14:textId="4985504C"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rFonts w:asciiTheme="minorHAnsi" w:eastAsiaTheme="minorEastAsia" w:hAnsiTheme="minorHAnsi" w:cstheme="minorBidi"/>
          <w:noProof/>
          <w:kern w:val="2"/>
          <w:sz w:val="24"/>
          <w:szCs w:val="24"/>
          <w:lang w:eastAsia="en-GB"/>
          <w14:ligatures w14:val="standardContextual"/>
        </w:rPr>
        <w:tab/>
      </w:r>
      <w:r>
        <w:rPr>
          <w:noProof/>
          <w:lang w:eastAsia="zh-CN"/>
        </w:rPr>
        <w:t>PINE management</w:t>
      </w:r>
      <w:r>
        <w:rPr>
          <w:noProof/>
        </w:rPr>
        <w:tab/>
      </w:r>
      <w:r>
        <w:rPr>
          <w:noProof/>
        </w:rPr>
        <w:fldChar w:fldCharType="begin"/>
      </w:r>
      <w:r>
        <w:rPr>
          <w:noProof/>
        </w:rPr>
        <w:instrText xml:space="preserve"> PAGEREF _Toc170076857 \h </w:instrText>
      </w:r>
      <w:r>
        <w:rPr>
          <w:noProof/>
        </w:rPr>
      </w:r>
      <w:r>
        <w:rPr>
          <w:noProof/>
        </w:rPr>
        <w:fldChar w:fldCharType="separate"/>
      </w:r>
      <w:r>
        <w:rPr>
          <w:noProof/>
        </w:rPr>
        <w:t>55</w:t>
      </w:r>
      <w:r>
        <w:rPr>
          <w:noProof/>
        </w:rPr>
        <w:fldChar w:fldCharType="end"/>
      </w:r>
    </w:p>
    <w:p w14:paraId="053A8507" w14:textId="70078459"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_Toc170076858 \h </w:instrText>
      </w:r>
      <w:r>
        <w:rPr>
          <w:noProof/>
        </w:rPr>
      </w:r>
      <w:r>
        <w:rPr>
          <w:noProof/>
        </w:rPr>
        <w:fldChar w:fldCharType="separate"/>
      </w:r>
      <w:r>
        <w:rPr>
          <w:noProof/>
        </w:rPr>
        <w:t>55</w:t>
      </w:r>
      <w:r>
        <w:rPr>
          <w:noProof/>
        </w:rPr>
        <w:fldChar w:fldCharType="end"/>
      </w:r>
    </w:p>
    <w:p w14:paraId="310E1E35" w14:textId="048E2868"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_Toc170076859 \h </w:instrText>
      </w:r>
      <w:r>
        <w:rPr>
          <w:noProof/>
        </w:rPr>
      </w:r>
      <w:r>
        <w:rPr>
          <w:noProof/>
        </w:rPr>
        <w:fldChar w:fldCharType="separate"/>
      </w:r>
      <w:r>
        <w:rPr>
          <w:noProof/>
        </w:rPr>
        <w:t>55</w:t>
      </w:r>
      <w:r>
        <w:rPr>
          <w:noProof/>
        </w:rPr>
        <w:fldChar w:fldCharType="end"/>
      </w:r>
    </w:p>
    <w:p w14:paraId="05A9A7BB" w14:textId="38866AEF"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8.5.8.2.1</w:t>
      </w:r>
      <w:r>
        <w:rPr>
          <w:rFonts w:asciiTheme="minorHAnsi" w:eastAsiaTheme="minorEastAsia" w:hAnsiTheme="minorHAnsi" w:cstheme="minorBidi"/>
          <w:noProof/>
          <w:kern w:val="2"/>
          <w:sz w:val="24"/>
          <w:szCs w:val="24"/>
          <w:lang w:eastAsia="en-GB"/>
          <w14:ligatures w14:val="standardContextual"/>
        </w:rPr>
        <w:tab/>
      </w:r>
      <w:r>
        <w:rPr>
          <w:noProof/>
        </w:rPr>
        <w:t>PIN client requests to join into a PIN</w:t>
      </w:r>
      <w:r>
        <w:rPr>
          <w:noProof/>
        </w:rPr>
        <w:tab/>
      </w:r>
      <w:r>
        <w:rPr>
          <w:noProof/>
        </w:rPr>
        <w:fldChar w:fldCharType="begin"/>
      </w:r>
      <w:r>
        <w:rPr>
          <w:noProof/>
        </w:rPr>
        <w:instrText xml:space="preserve"> PAGEREF _Toc170076860 \h </w:instrText>
      </w:r>
      <w:r>
        <w:rPr>
          <w:noProof/>
        </w:rPr>
      </w:r>
      <w:r>
        <w:rPr>
          <w:noProof/>
        </w:rPr>
        <w:fldChar w:fldCharType="separate"/>
      </w:r>
      <w:r>
        <w:rPr>
          <w:noProof/>
        </w:rPr>
        <w:t>55</w:t>
      </w:r>
      <w:r>
        <w:rPr>
          <w:noProof/>
        </w:rPr>
        <w:fldChar w:fldCharType="end"/>
      </w:r>
    </w:p>
    <w:p w14:paraId="5894678E" w14:textId="31836F7A"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8.5.8.2.2</w:t>
      </w:r>
      <w:r>
        <w:rPr>
          <w:rFonts w:asciiTheme="minorHAnsi" w:eastAsiaTheme="minorEastAsia" w:hAnsiTheme="minorHAnsi" w:cstheme="minorBidi"/>
          <w:noProof/>
          <w:kern w:val="2"/>
          <w:sz w:val="24"/>
          <w:szCs w:val="24"/>
          <w:lang w:eastAsia="en-GB"/>
          <w14:ligatures w14:val="standardContextual"/>
        </w:rPr>
        <w:tab/>
      </w:r>
      <w:r>
        <w:rPr>
          <w:noProof/>
        </w:rPr>
        <w:t>Procedure of PIN elements decides to leave the PIN</w:t>
      </w:r>
      <w:r>
        <w:rPr>
          <w:noProof/>
        </w:rPr>
        <w:tab/>
      </w:r>
      <w:r>
        <w:rPr>
          <w:noProof/>
        </w:rPr>
        <w:fldChar w:fldCharType="begin"/>
      </w:r>
      <w:r>
        <w:rPr>
          <w:noProof/>
        </w:rPr>
        <w:instrText xml:space="preserve"> PAGEREF _Toc170076861 \h </w:instrText>
      </w:r>
      <w:r>
        <w:rPr>
          <w:noProof/>
        </w:rPr>
      </w:r>
      <w:r>
        <w:rPr>
          <w:noProof/>
        </w:rPr>
        <w:fldChar w:fldCharType="separate"/>
      </w:r>
      <w:r>
        <w:rPr>
          <w:noProof/>
        </w:rPr>
        <w:t>56</w:t>
      </w:r>
      <w:r>
        <w:rPr>
          <w:noProof/>
        </w:rPr>
        <w:fldChar w:fldCharType="end"/>
      </w:r>
    </w:p>
    <w:p w14:paraId="50559C62" w14:textId="00BD3DA5"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8.5.8.2.3</w:t>
      </w:r>
      <w:r>
        <w:rPr>
          <w:rFonts w:asciiTheme="minorHAnsi" w:eastAsiaTheme="minorEastAsia" w:hAnsiTheme="minorHAnsi" w:cstheme="minorBidi"/>
          <w:noProof/>
          <w:kern w:val="2"/>
          <w:sz w:val="24"/>
          <w:szCs w:val="24"/>
          <w:lang w:eastAsia="en-GB"/>
          <w14:ligatures w14:val="standardContextual"/>
        </w:rPr>
        <w:tab/>
      </w:r>
      <w:r>
        <w:rPr>
          <w:noProof/>
        </w:rPr>
        <w:t>Procedure of PEMC removes the PIN elements from a PIN</w:t>
      </w:r>
      <w:r>
        <w:rPr>
          <w:noProof/>
        </w:rPr>
        <w:tab/>
      </w:r>
      <w:r>
        <w:rPr>
          <w:noProof/>
        </w:rPr>
        <w:fldChar w:fldCharType="begin"/>
      </w:r>
      <w:r>
        <w:rPr>
          <w:noProof/>
        </w:rPr>
        <w:instrText xml:space="preserve"> PAGEREF _Toc170076862 \h </w:instrText>
      </w:r>
      <w:r>
        <w:rPr>
          <w:noProof/>
        </w:rPr>
      </w:r>
      <w:r>
        <w:rPr>
          <w:noProof/>
        </w:rPr>
        <w:fldChar w:fldCharType="separate"/>
      </w:r>
      <w:r>
        <w:rPr>
          <w:noProof/>
        </w:rPr>
        <w:t>57</w:t>
      </w:r>
      <w:r>
        <w:rPr>
          <w:noProof/>
        </w:rPr>
        <w:fldChar w:fldCharType="end"/>
      </w:r>
    </w:p>
    <w:p w14:paraId="7F5D47B8" w14:textId="3C388543"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8.5.8.2.4</w:t>
      </w:r>
      <w:r>
        <w:rPr>
          <w:rFonts w:asciiTheme="minorHAnsi" w:eastAsiaTheme="minorEastAsia" w:hAnsiTheme="minorHAnsi" w:cstheme="minorBidi"/>
          <w:noProof/>
          <w:kern w:val="2"/>
          <w:sz w:val="24"/>
          <w:szCs w:val="24"/>
          <w:lang w:eastAsia="en-GB"/>
          <w14:ligatures w14:val="standardContextual"/>
        </w:rPr>
        <w:tab/>
      </w:r>
      <w:r>
        <w:rPr>
          <w:noProof/>
        </w:rPr>
        <w:t>PINE join into PIN via PEGC</w:t>
      </w:r>
      <w:r>
        <w:rPr>
          <w:noProof/>
        </w:rPr>
        <w:tab/>
      </w:r>
      <w:r>
        <w:rPr>
          <w:noProof/>
        </w:rPr>
        <w:fldChar w:fldCharType="begin"/>
      </w:r>
      <w:r>
        <w:rPr>
          <w:noProof/>
        </w:rPr>
        <w:instrText xml:space="preserve"> PAGEREF _Toc170076863 \h </w:instrText>
      </w:r>
      <w:r>
        <w:rPr>
          <w:noProof/>
        </w:rPr>
      </w:r>
      <w:r>
        <w:rPr>
          <w:noProof/>
        </w:rPr>
        <w:fldChar w:fldCharType="separate"/>
      </w:r>
      <w:r>
        <w:rPr>
          <w:noProof/>
        </w:rPr>
        <w:t>58</w:t>
      </w:r>
      <w:r>
        <w:rPr>
          <w:noProof/>
        </w:rPr>
        <w:fldChar w:fldCharType="end"/>
      </w:r>
    </w:p>
    <w:p w14:paraId="3895622B" w14:textId="5EF50FAF"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8.5.8.2.5</w:t>
      </w:r>
      <w:r>
        <w:rPr>
          <w:rFonts w:asciiTheme="minorHAnsi" w:eastAsiaTheme="minorEastAsia" w:hAnsiTheme="minorHAnsi" w:cstheme="minorBidi"/>
          <w:noProof/>
          <w:kern w:val="2"/>
          <w:sz w:val="24"/>
          <w:szCs w:val="24"/>
          <w:lang w:eastAsia="en-GB"/>
          <w14:ligatures w14:val="standardContextual"/>
        </w:rPr>
        <w:tab/>
      </w:r>
      <w:r>
        <w:rPr>
          <w:noProof/>
        </w:rPr>
        <w:t>PINE leave via PEGC</w:t>
      </w:r>
      <w:r>
        <w:rPr>
          <w:noProof/>
        </w:rPr>
        <w:tab/>
      </w:r>
      <w:r>
        <w:rPr>
          <w:noProof/>
        </w:rPr>
        <w:fldChar w:fldCharType="begin"/>
      </w:r>
      <w:r>
        <w:rPr>
          <w:noProof/>
        </w:rPr>
        <w:instrText xml:space="preserve"> PAGEREF _Toc170076864 \h </w:instrText>
      </w:r>
      <w:r>
        <w:rPr>
          <w:noProof/>
        </w:rPr>
      </w:r>
      <w:r>
        <w:rPr>
          <w:noProof/>
        </w:rPr>
        <w:fldChar w:fldCharType="separate"/>
      </w:r>
      <w:r>
        <w:rPr>
          <w:noProof/>
        </w:rPr>
        <w:t>59</w:t>
      </w:r>
      <w:r>
        <w:rPr>
          <w:noProof/>
        </w:rPr>
        <w:fldChar w:fldCharType="end"/>
      </w:r>
    </w:p>
    <w:p w14:paraId="55E3DD11" w14:textId="77188D93"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8.5.8.3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_Toc170076865 \h </w:instrText>
      </w:r>
      <w:r>
        <w:rPr>
          <w:noProof/>
        </w:rPr>
      </w:r>
      <w:r>
        <w:rPr>
          <w:noProof/>
        </w:rPr>
        <w:fldChar w:fldCharType="separate"/>
      </w:r>
      <w:r>
        <w:rPr>
          <w:noProof/>
        </w:rPr>
        <w:t>61</w:t>
      </w:r>
      <w:r>
        <w:rPr>
          <w:noProof/>
        </w:rPr>
        <w:fldChar w:fldCharType="end"/>
      </w:r>
    </w:p>
    <w:p w14:paraId="21A4C007" w14:textId="2C885DA1"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_Toc170076866 \h </w:instrText>
      </w:r>
      <w:r>
        <w:rPr>
          <w:noProof/>
        </w:rPr>
      </w:r>
      <w:r>
        <w:rPr>
          <w:noProof/>
        </w:rPr>
        <w:fldChar w:fldCharType="separate"/>
      </w:r>
      <w:r>
        <w:rPr>
          <w:noProof/>
        </w:rPr>
        <w:t>61</w:t>
      </w:r>
      <w:r>
        <w:rPr>
          <w:noProof/>
        </w:rPr>
        <w:fldChar w:fldCharType="end"/>
      </w:r>
    </w:p>
    <w:p w14:paraId="486780C5" w14:textId="19BE9580"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8.5.8.3.2</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_Toc170076867 \h </w:instrText>
      </w:r>
      <w:r>
        <w:rPr>
          <w:noProof/>
        </w:rPr>
      </w:r>
      <w:r>
        <w:rPr>
          <w:noProof/>
        </w:rPr>
        <w:fldChar w:fldCharType="separate"/>
      </w:r>
      <w:r>
        <w:rPr>
          <w:noProof/>
        </w:rPr>
        <w:t>61</w:t>
      </w:r>
      <w:r>
        <w:rPr>
          <w:noProof/>
        </w:rPr>
        <w:fldChar w:fldCharType="end"/>
      </w:r>
    </w:p>
    <w:p w14:paraId="45C3D032" w14:textId="3582F074"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8.5.8.3.3</w:t>
      </w:r>
      <w:r>
        <w:rPr>
          <w:rFonts w:asciiTheme="minorHAnsi" w:eastAsiaTheme="minorEastAsia" w:hAnsiTheme="minorHAnsi" w:cstheme="minorBidi"/>
          <w:noProof/>
          <w:kern w:val="2"/>
          <w:sz w:val="24"/>
          <w:szCs w:val="24"/>
          <w:lang w:eastAsia="en-GB"/>
          <w14:ligatures w14:val="standardContextual"/>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_Toc170076868 \h </w:instrText>
      </w:r>
      <w:r>
        <w:rPr>
          <w:noProof/>
        </w:rPr>
      </w:r>
      <w:r>
        <w:rPr>
          <w:noProof/>
        </w:rPr>
        <w:fldChar w:fldCharType="separate"/>
      </w:r>
      <w:r>
        <w:rPr>
          <w:noProof/>
        </w:rPr>
        <w:t>61</w:t>
      </w:r>
      <w:r>
        <w:rPr>
          <w:noProof/>
        </w:rPr>
        <w:fldChar w:fldCharType="end"/>
      </w:r>
    </w:p>
    <w:p w14:paraId="0416E4B6" w14:textId="25B35F62"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8.5.8.3.4</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_Toc170076869 \h </w:instrText>
      </w:r>
      <w:r>
        <w:rPr>
          <w:noProof/>
        </w:rPr>
      </w:r>
      <w:r>
        <w:rPr>
          <w:noProof/>
        </w:rPr>
        <w:fldChar w:fldCharType="separate"/>
      </w:r>
      <w:r>
        <w:rPr>
          <w:noProof/>
        </w:rPr>
        <w:t>62</w:t>
      </w:r>
      <w:r>
        <w:rPr>
          <w:noProof/>
        </w:rPr>
        <w:fldChar w:fldCharType="end"/>
      </w:r>
    </w:p>
    <w:p w14:paraId="7D50C5B9" w14:textId="2082C23D"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8.5.8.3.5</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_Toc170076870 \h </w:instrText>
      </w:r>
      <w:r>
        <w:rPr>
          <w:noProof/>
        </w:rPr>
      </w:r>
      <w:r>
        <w:rPr>
          <w:noProof/>
        </w:rPr>
        <w:fldChar w:fldCharType="separate"/>
      </w:r>
      <w:r>
        <w:rPr>
          <w:noProof/>
        </w:rPr>
        <w:t>62</w:t>
      </w:r>
      <w:r>
        <w:rPr>
          <w:noProof/>
        </w:rPr>
        <w:fldChar w:fldCharType="end"/>
      </w:r>
    </w:p>
    <w:p w14:paraId="1EBE3F79" w14:textId="303BF36F"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status </w:t>
      </w:r>
      <w:r>
        <w:rPr>
          <w:noProof/>
        </w:rPr>
        <w:t>subscription</w:t>
      </w:r>
      <w:r>
        <w:rPr>
          <w:noProof/>
        </w:rPr>
        <w:tab/>
      </w:r>
      <w:r>
        <w:rPr>
          <w:noProof/>
        </w:rPr>
        <w:fldChar w:fldCharType="begin"/>
      </w:r>
      <w:r>
        <w:rPr>
          <w:noProof/>
        </w:rPr>
        <w:instrText xml:space="preserve"> PAGEREF _Toc170076871 \h </w:instrText>
      </w:r>
      <w:r>
        <w:rPr>
          <w:noProof/>
        </w:rPr>
      </w:r>
      <w:r>
        <w:rPr>
          <w:noProof/>
        </w:rPr>
        <w:fldChar w:fldCharType="separate"/>
      </w:r>
      <w:r>
        <w:rPr>
          <w:noProof/>
        </w:rPr>
        <w:t>63</w:t>
      </w:r>
      <w:r>
        <w:rPr>
          <w:noProof/>
        </w:rPr>
        <w:fldChar w:fldCharType="end"/>
      </w:r>
    </w:p>
    <w:p w14:paraId="0395C2C7" w14:textId="7B1FD6E9"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_Toc170076872 \h </w:instrText>
      </w:r>
      <w:r>
        <w:rPr>
          <w:noProof/>
        </w:rPr>
      </w:r>
      <w:r>
        <w:rPr>
          <w:noProof/>
        </w:rPr>
        <w:fldChar w:fldCharType="separate"/>
      </w:r>
      <w:r>
        <w:rPr>
          <w:noProof/>
        </w:rPr>
        <w:t>63</w:t>
      </w:r>
      <w:r>
        <w:rPr>
          <w:noProof/>
        </w:rPr>
        <w:fldChar w:fldCharType="end"/>
      </w:r>
    </w:p>
    <w:p w14:paraId="235DFA27" w14:textId="6954A6D6"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_Toc170076873 \h </w:instrText>
      </w:r>
      <w:r>
        <w:rPr>
          <w:noProof/>
        </w:rPr>
      </w:r>
      <w:r>
        <w:rPr>
          <w:noProof/>
        </w:rPr>
        <w:fldChar w:fldCharType="separate"/>
      </w:r>
      <w:r>
        <w:rPr>
          <w:noProof/>
        </w:rPr>
        <w:t>63</w:t>
      </w:r>
      <w:r>
        <w:rPr>
          <w:noProof/>
        </w:rPr>
        <w:fldChar w:fldCharType="end"/>
      </w:r>
    </w:p>
    <w:p w14:paraId="675263F0" w14:textId="40894FA4"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8.5.9.2.1</w:t>
      </w:r>
      <w:r>
        <w:rPr>
          <w:rFonts w:asciiTheme="minorHAnsi" w:eastAsiaTheme="minorEastAsia" w:hAnsiTheme="minorHAnsi" w:cstheme="minorBidi"/>
          <w:noProof/>
          <w:kern w:val="2"/>
          <w:sz w:val="24"/>
          <w:szCs w:val="24"/>
          <w:lang w:eastAsia="en-GB"/>
          <w14:ligatures w14:val="standardContextual"/>
        </w:rPr>
        <w:tab/>
      </w:r>
      <w:r>
        <w:rPr>
          <w:noProof/>
        </w:rPr>
        <w:t>PIN status subscribe</w:t>
      </w:r>
      <w:r>
        <w:rPr>
          <w:noProof/>
        </w:rPr>
        <w:tab/>
      </w:r>
      <w:r>
        <w:rPr>
          <w:noProof/>
        </w:rPr>
        <w:fldChar w:fldCharType="begin"/>
      </w:r>
      <w:r>
        <w:rPr>
          <w:noProof/>
        </w:rPr>
        <w:instrText xml:space="preserve"> PAGEREF _Toc170076874 \h </w:instrText>
      </w:r>
      <w:r>
        <w:rPr>
          <w:noProof/>
        </w:rPr>
      </w:r>
      <w:r>
        <w:rPr>
          <w:noProof/>
        </w:rPr>
        <w:fldChar w:fldCharType="separate"/>
      </w:r>
      <w:r>
        <w:rPr>
          <w:noProof/>
        </w:rPr>
        <w:t>63</w:t>
      </w:r>
      <w:r>
        <w:rPr>
          <w:noProof/>
        </w:rPr>
        <w:fldChar w:fldCharType="end"/>
      </w:r>
    </w:p>
    <w:p w14:paraId="5ED0C9C0" w14:textId="1BF0C4B0"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8.5.9.2.2</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_Toc170076875 \h </w:instrText>
      </w:r>
      <w:r>
        <w:rPr>
          <w:noProof/>
        </w:rPr>
      </w:r>
      <w:r>
        <w:rPr>
          <w:noProof/>
        </w:rPr>
        <w:fldChar w:fldCharType="separate"/>
      </w:r>
      <w:r>
        <w:rPr>
          <w:noProof/>
        </w:rPr>
        <w:t>63</w:t>
      </w:r>
      <w:r>
        <w:rPr>
          <w:noProof/>
        </w:rPr>
        <w:fldChar w:fldCharType="end"/>
      </w:r>
    </w:p>
    <w:p w14:paraId="0AD8A33E" w14:textId="6702D572"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8.5.9.3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_Toc170076876 \h </w:instrText>
      </w:r>
      <w:r>
        <w:rPr>
          <w:noProof/>
        </w:rPr>
      </w:r>
      <w:r>
        <w:rPr>
          <w:noProof/>
        </w:rPr>
        <w:fldChar w:fldCharType="separate"/>
      </w:r>
      <w:r>
        <w:rPr>
          <w:noProof/>
        </w:rPr>
        <w:t>66</w:t>
      </w:r>
      <w:r>
        <w:rPr>
          <w:noProof/>
        </w:rPr>
        <w:fldChar w:fldCharType="end"/>
      </w:r>
    </w:p>
    <w:p w14:paraId="33FB48DB" w14:textId="489035AA"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_Toc170076877 \h </w:instrText>
      </w:r>
      <w:r>
        <w:rPr>
          <w:noProof/>
        </w:rPr>
      </w:r>
      <w:r>
        <w:rPr>
          <w:noProof/>
        </w:rPr>
        <w:fldChar w:fldCharType="separate"/>
      </w:r>
      <w:r>
        <w:rPr>
          <w:noProof/>
        </w:rPr>
        <w:t>66</w:t>
      </w:r>
      <w:r>
        <w:rPr>
          <w:noProof/>
        </w:rPr>
        <w:fldChar w:fldCharType="end"/>
      </w:r>
    </w:p>
    <w:p w14:paraId="4A26D066" w14:textId="417C4424"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8.5.9.3.2</w:t>
      </w:r>
      <w:r>
        <w:rPr>
          <w:rFonts w:asciiTheme="minorHAnsi" w:eastAsiaTheme="minorEastAsia" w:hAnsiTheme="minorHAnsi" w:cstheme="minorBidi"/>
          <w:noProof/>
          <w:kern w:val="2"/>
          <w:sz w:val="24"/>
          <w:szCs w:val="24"/>
          <w:lang w:eastAsia="en-GB"/>
          <w14:ligatures w14:val="standardContextual"/>
        </w:rPr>
        <w:tab/>
      </w:r>
      <w:r>
        <w:rPr>
          <w:noProof/>
        </w:rPr>
        <w:t>PIN status subscribe request</w:t>
      </w:r>
      <w:r>
        <w:rPr>
          <w:noProof/>
        </w:rPr>
        <w:tab/>
      </w:r>
      <w:r>
        <w:rPr>
          <w:noProof/>
        </w:rPr>
        <w:fldChar w:fldCharType="begin"/>
      </w:r>
      <w:r>
        <w:rPr>
          <w:noProof/>
        </w:rPr>
        <w:instrText xml:space="preserve"> PAGEREF _Toc170076878 \h </w:instrText>
      </w:r>
      <w:r>
        <w:rPr>
          <w:noProof/>
        </w:rPr>
      </w:r>
      <w:r>
        <w:rPr>
          <w:noProof/>
        </w:rPr>
        <w:fldChar w:fldCharType="separate"/>
      </w:r>
      <w:r>
        <w:rPr>
          <w:noProof/>
        </w:rPr>
        <w:t>66</w:t>
      </w:r>
      <w:r>
        <w:rPr>
          <w:noProof/>
        </w:rPr>
        <w:fldChar w:fldCharType="end"/>
      </w:r>
    </w:p>
    <w:p w14:paraId="4E15C6E6" w14:textId="3607E009"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8.5.9.3.3</w:t>
      </w:r>
      <w:r>
        <w:rPr>
          <w:rFonts w:asciiTheme="minorHAnsi" w:eastAsiaTheme="minorEastAsia" w:hAnsiTheme="minorHAnsi" w:cstheme="minorBidi"/>
          <w:noProof/>
          <w:kern w:val="2"/>
          <w:sz w:val="24"/>
          <w:szCs w:val="24"/>
          <w:lang w:eastAsia="en-GB"/>
          <w14:ligatures w14:val="standardContextual"/>
        </w:rPr>
        <w:tab/>
      </w:r>
      <w:r>
        <w:rPr>
          <w:noProof/>
        </w:rPr>
        <w:t>PIN status subscribe response</w:t>
      </w:r>
      <w:r>
        <w:rPr>
          <w:noProof/>
        </w:rPr>
        <w:tab/>
      </w:r>
      <w:r>
        <w:rPr>
          <w:noProof/>
        </w:rPr>
        <w:fldChar w:fldCharType="begin"/>
      </w:r>
      <w:r>
        <w:rPr>
          <w:noProof/>
        </w:rPr>
        <w:instrText xml:space="preserve"> PAGEREF _Toc170076879 \h </w:instrText>
      </w:r>
      <w:r>
        <w:rPr>
          <w:noProof/>
        </w:rPr>
      </w:r>
      <w:r>
        <w:rPr>
          <w:noProof/>
        </w:rPr>
        <w:fldChar w:fldCharType="separate"/>
      </w:r>
      <w:r>
        <w:rPr>
          <w:noProof/>
        </w:rPr>
        <w:t>66</w:t>
      </w:r>
      <w:r>
        <w:rPr>
          <w:noProof/>
        </w:rPr>
        <w:fldChar w:fldCharType="end"/>
      </w:r>
    </w:p>
    <w:p w14:paraId="347C4A56" w14:textId="7379AD16"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8.5.9.3.4</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_Toc170076880 \h </w:instrText>
      </w:r>
      <w:r>
        <w:rPr>
          <w:noProof/>
        </w:rPr>
      </w:r>
      <w:r>
        <w:rPr>
          <w:noProof/>
        </w:rPr>
        <w:fldChar w:fldCharType="separate"/>
      </w:r>
      <w:r>
        <w:rPr>
          <w:noProof/>
        </w:rPr>
        <w:t>67</w:t>
      </w:r>
      <w:r>
        <w:rPr>
          <w:noProof/>
        </w:rPr>
        <w:fldChar w:fldCharType="end"/>
      </w:r>
    </w:p>
    <w:p w14:paraId="1F3C847C" w14:textId="0483F61F"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8.5.9.3.5</w:t>
      </w:r>
      <w:r>
        <w:rPr>
          <w:rFonts w:asciiTheme="minorHAnsi" w:eastAsiaTheme="minorEastAsia" w:hAnsiTheme="minorHAnsi" w:cstheme="minorBidi"/>
          <w:noProof/>
          <w:kern w:val="2"/>
          <w:sz w:val="24"/>
          <w:szCs w:val="24"/>
          <w:lang w:eastAsia="en-GB"/>
          <w14:ligatures w14:val="standardContextual"/>
        </w:rPr>
        <w:tab/>
      </w:r>
      <w:r>
        <w:rPr>
          <w:noProof/>
        </w:rPr>
        <w:t>PIN status update request</w:t>
      </w:r>
      <w:r>
        <w:rPr>
          <w:noProof/>
        </w:rPr>
        <w:tab/>
      </w:r>
      <w:r>
        <w:rPr>
          <w:noProof/>
        </w:rPr>
        <w:fldChar w:fldCharType="begin"/>
      </w:r>
      <w:r>
        <w:rPr>
          <w:noProof/>
        </w:rPr>
        <w:instrText xml:space="preserve"> PAGEREF _Toc170076881 \h </w:instrText>
      </w:r>
      <w:r>
        <w:rPr>
          <w:noProof/>
        </w:rPr>
      </w:r>
      <w:r>
        <w:rPr>
          <w:noProof/>
        </w:rPr>
        <w:fldChar w:fldCharType="separate"/>
      </w:r>
      <w:r>
        <w:rPr>
          <w:noProof/>
        </w:rPr>
        <w:t>67</w:t>
      </w:r>
      <w:r>
        <w:rPr>
          <w:noProof/>
        </w:rPr>
        <w:fldChar w:fldCharType="end"/>
      </w:r>
    </w:p>
    <w:p w14:paraId="6FB34835" w14:textId="476522DE"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8.5.9.3.6</w:t>
      </w:r>
      <w:r>
        <w:rPr>
          <w:rFonts w:asciiTheme="minorHAnsi" w:eastAsiaTheme="minorEastAsia" w:hAnsiTheme="minorHAnsi" w:cstheme="minorBidi"/>
          <w:noProof/>
          <w:kern w:val="2"/>
          <w:sz w:val="24"/>
          <w:szCs w:val="24"/>
          <w:lang w:eastAsia="en-GB"/>
          <w14:ligatures w14:val="standardContextual"/>
        </w:rPr>
        <w:tab/>
      </w:r>
      <w:r>
        <w:rPr>
          <w:noProof/>
        </w:rPr>
        <w:t>PIN status update response</w:t>
      </w:r>
      <w:r>
        <w:rPr>
          <w:noProof/>
        </w:rPr>
        <w:tab/>
      </w:r>
      <w:r>
        <w:rPr>
          <w:noProof/>
        </w:rPr>
        <w:fldChar w:fldCharType="begin"/>
      </w:r>
      <w:r>
        <w:rPr>
          <w:noProof/>
        </w:rPr>
        <w:instrText xml:space="preserve"> PAGEREF _Toc170076882 \h </w:instrText>
      </w:r>
      <w:r>
        <w:rPr>
          <w:noProof/>
        </w:rPr>
      </w:r>
      <w:r>
        <w:rPr>
          <w:noProof/>
        </w:rPr>
        <w:fldChar w:fldCharType="separate"/>
      </w:r>
      <w:r>
        <w:rPr>
          <w:noProof/>
        </w:rPr>
        <w:t>68</w:t>
      </w:r>
      <w:r>
        <w:rPr>
          <w:noProof/>
        </w:rPr>
        <w:fldChar w:fldCharType="end"/>
      </w:r>
    </w:p>
    <w:p w14:paraId="4BE61E2D" w14:textId="402967EE"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8.5.9.3.7</w:t>
      </w:r>
      <w:r>
        <w:rPr>
          <w:rFonts w:asciiTheme="minorHAnsi" w:eastAsiaTheme="minorEastAsia" w:hAnsiTheme="minorHAnsi" w:cstheme="minorBidi"/>
          <w:noProof/>
          <w:kern w:val="2"/>
          <w:sz w:val="24"/>
          <w:szCs w:val="24"/>
          <w:lang w:eastAsia="en-GB"/>
          <w14:ligatures w14:val="standardContextual"/>
        </w:rPr>
        <w:tab/>
      </w:r>
      <w:r>
        <w:rPr>
          <w:noProof/>
        </w:rPr>
        <w:t>PIN status unsubscribe request</w:t>
      </w:r>
      <w:r>
        <w:rPr>
          <w:noProof/>
        </w:rPr>
        <w:tab/>
      </w:r>
      <w:r>
        <w:rPr>
          <w:noProof/>
        </w:rPr>
        <w:fldChar w:fldCharType="begin"/>
      </w:r>
      <w:r>
        <w:rPr>
          <w:noProof/>
        </w:rPr>
        <w:instrText xml:space="preserve"> PAGEREF _Toc170076883 \h </w:instrText>
      </w:r>
      <w:r>
        <w:rPr>
          <w:noProof/>
        </w:rPr>
      </w:r>
      <w:r>
        <w:rPr>
          <w:noProof/>
        </w:rPr>
        <w:fldChar w:fldCharType="separate"/>
      </w:r>
      <w:r>
        <w:rPr>
          <w:noProof/>
        </w:rPr>
        <w:t>68</w:t>
      </w:r>
      <w:r>
        <w:rPr>
          <w:noProof/>
        </w:rPr>
        <w:fldChar w:fldCharType="end"/>
      </w:r>
    </w:p>
    <w:p w14:paraId="5620872D" w14:textId="233C5BE7"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rFonts w:asciiTheme="minorHAnsi" w:eastAsiaTheme="minorEastAsia" w:hAnsiTheme="minorHAnsi" w:cstheme="minorBidi"/>
          <w:noProof/>
          <w:kern w:val="2"/>
          <w:sz w:val="24"/>
          <w:szCs w:val="24"/>
          <w:lang w:eastAsia="en-GB"/>
          <w14:ligatures w14:val="standardContextual"/>
        </w:rPr>
        <w:tab/>
      </w:r>
      <w:r>
        <w:rPr>
          <w:noProof/>
        </w:rPr>
        <w:t>PIN modification</w:t>
      </w:r>
      <w:r>
        <w:rPr>
          <w:noProof/>
        </w:rPr>
        <w:tab/>
      </w:r>
      <w:r>
        <w:rPr>
          <w:noProof/>
        </w:rPr>
        <w:fldChar w:fldCharType="begin"/>
      </w:r>
      <w:r>
        <w:rPr>
          <w:noProof/>
        </w:rPr>
        <w:instrText xml:space="preserve"> PAGEREF _Toc170076884 \h </w:instrText>
      </w:r>
      <w:r>
        <w:rPr>
          <w:noProof/>
        </w:rPr>
      </w:r>
      <w:r>
        <w:rPr>
          <w:noProof/>
        </w:rPr>
        <w:fldChar w:fldCharType="separate"/>
      </w:r>
      <w:r>
        <w:rPr>
          <w:noProof/>
        </w:rPr>
        <w:t>68</w:t>
      </w:r>
      <w:r>
        <w:rPr>
          <w:noProof/>
        </w:rPr>
        <w:fldChar w:fldCharType="end"/>
      </w:r>
    </w:p>
    <w:p w14:paraId="38EEB997" w14:textId="6B11AED7"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_Toc170076885 \h </w:instrText>
      </w:r>
      <w:r>
        <w:rPr>
          <w:noProof/>
        </w:rPr>
      </w:r>
      <w:r>
        <w:rPr>
          <w:noProof/>
        </w:rPr>
        <w:fldChar w:fldCharType="separate"/>
      </w:r>
      <w:r>
        <w:rPr>
          <w:noProof/>
        </w:rPr>
        <w:t>68</w:t>
      </w:r>
      <w:r>
        <w:rPr>
          <w:noProof/>
        </w:rPr>
        <w:fldChar w:fldCharType="end"/>
      </w:r>
    </w:p>
    <w:p w14:paraId="3952B371" w14:textId="4EDF2EDF"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_Toc170076886 \h </w:instrText>
      </w:r>
      <w:r>
        <w:rPr>
          <w:noProof/>
        </w:rPr>
      </w:r>
      <w:r>
        <w:rPr>
          <w:noProof/>
        </w:rPr>
        <w:fldChar w:fldCharType="separate"/>
      </w:r>
      <w:r>
        <w:rPr>
          <w:noProof/>
        </w:rPr>
        <w:t>68</w:t>
      </w:r>
      <w:r>
        <w:rPr>
          <w:noProof/>
        </w:rPr>
        <w:fldChar w:fldCharType="end"/>
      </w:r>
    </w:p>
    <w:p w14:paraId="34BACADF" w14:textId="1D4B2734"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_Toc170076887 \h </w:instrText>
      </w:r>
      <w:r>
        <w:rPr>
          <w:noProof/>
        </w:rPr>
      </w:r>
      <w:r>
        <w:rPr>
          <w:noProof/>
        </w:rPr>
        <w:fldChar w:fldCharType="separate"/>
      </w:r>
      <w:r>
        <w:rPr>
          <w:noProof/>
        </w:rPr>
        <w:t>68</w:t>
      </w:r>
      <w:r>
        <w:rPr>
          <w:noProof/>
        </w:rPr>
        <w:fldChar w:fldCharType="end"/>
      </w:r>
    </w:p>
    <w:p w14:paraId="7D059829" w14:textId="249D886B"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8.5.10.2.2</w:t>
      </w:r>
      <w:r>
        <w:rPr>
          <w:rFonts w:asciiTheme="minorHAnsi" w:eastAsiaTheme="minorEastAsia" w:hAnsiTheme="minorHAnsi" w:cstheme="minorBidi"/>
          <w:noProof/>
          <w:kern w:val="2"/>
          <w:sz w:val="24"/>
          <w:szCs w:val="24"/>
          <w:lang w:eastAsia="en-GB"/>
          <w14:ligatures w14:val="standardContextual"/>
        </w:rPr>
        <w:tab/>
      </w:r>
      <w:r>
        <w:rPr>
          <w:noProof/>
        </w:rPr>
        <w:t>PIN modification after local PEMC failure</w:t>
      </w:r>
      <w:r>
        <w:rPr>
          <w:noProof/>
        </w:rPr>
        <w:tab/>
      </w:r>
      <w:r>
        <w:rPr>
          <w:noProof/>
        </w:rPr>
        <w:fldChar w:fldCharType="begin"/>
      </w:r>
      <w:r>
        <w:rPr>
          <w:noProof/>
        </w:rPr>
        <w:instrText xml:space="preserve"> PAGEREF _Toc170076888 \h </w:instrText>
      </w:r>
      <w:r>
        <w:rPr>
          <w:noProof/>
        </w:rPr>
      </w:r>
      <w:r>
        <w:rPr>
          <w:noProof/>
        </w:rPr>
        <w:fldChar w:fldCharType="separate"/>
      </w:r>
      <w:r>
        <w:rPr>
          <w:noProof/>
        </w:rPr>
        <w:t>68</w:t>
      </w:r>
      <w:r>
        <w:rPr>
          <w:noProof/>
        </w:rPr>
        <w:fldChar w:fldCharType="end"/>
      </w:r>
    </w:p>
    <w:p w14:paraId="5AAB6437" w14:textId="0E31B465"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8.5.10.2.3</w:t>
      </w:r>
      <w:r>
        <w:rPr>
          <w:rFonts w:asciiTheme="minorHAnsi" w:eastAsiaTheme="minorEastAsia" w:hAnsiTheme="minorHAnsi" w:cstheme="minorBidi"/>
          <w:noProof/>
          <w:kern w:val="2"/>
          <w:sz w:val="24"/>
          <w:szCs w:val="24"/>
          <w:lang w:eastAsia="en-GB"/>
          <w14:ligatures w14:val="standardContextual"/>
        </w:rPr>
        <w:tab/>
      </w:r>
      <w:r>
        <w:rPr>
          <w:noProof/>
        </w:rPr>
        <w:t>PIN modification with PEGC role change</w:t>
      </w:r>
      <w:r>
        <w:rPr>
          <w:noProof/>
        </w:rPr>
        <w:tab/>
      </w:r>
      <w:r>
        <w:rPr>
          <w:noProof/>
        </w:rPr>
        <w:fldChar w:fldCharType="begin"/>
      </w:r>
      <w:r>
        <w:rPr>
          <w:noProof/>
        </w:rPr>
        <w:instrText xml:space="preserve"> PAGEREF _Toc170076889 \h </w:instrText>
      </w:r>
      <w:r>
        <w:rPr>
          <w:noProof/>
        </w:rPr>
      </w:r>
      <w:r>
        <w:rPr>
          <w:noProof/>
        </w:rPr>
        <w:fldChar w:fldCharType="separate"/>
      </w:r>
      <w:r>
        <w:rPr>
          <w:noProof/>
        </w:rPr>
        <w:t>70</w:t>
      </w:r>
      <w:r>
        <w:rPr>
          <w:noProof/>
        </w:rPr>
        <w:fldChar w:fldCharType="end"/>
      </w:r>
    </w:p>
    <w:p w14:paraId="7C306D9D" w14:textId="38760DB8"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8.5.10.2.4</w:t>
      </w:r>
      <w:r>
        <w:rPr>
          <w:rFonts w:asciiTheme="minorHAnsi" w:eastAsiaTheme="minorEastAsia" w:hAnsiTheme="minorHAnsi" w:cstheme="minorBidi"/>
          <w:noProof/>
          <w:kern w:val="2"/>
          <w:sz w:val="24"/>
          <w:szCs w:val="24"/>
          <w:lang w:eastAsia="en-GB"/>
          <w14:ligatures w14:val="standardContextual"/>
        </w:rPr>
        <w:tab/>
      </w:r>
      <w:r>
        <w:rPr>
          <w:noProof/>
        </w:rPr>
        <w:t>PEMC replacement triggered internally within the PIN</w:t>
      </w:r>
      <w:r>
        <w:rPr>
          <w:noProof/>
        </w:rPr>
        <w:tab/>
      </w:r>
      <w:r>
        <w:rPr>
          <w:noProof/>
        </w:rPr>
        <w:fldChar w:fldCharType="begin"/>
      </w:r>
      <w:r>
        <w:rPr>
          <w:noProof/>
        </w:rPr>
        <w:instrText xml:space="preserve"> PAGEREF _Toc170076890 \h </w:instrText>
      </w:r>
      <w:r>
        <w:rPr>
          <w:noProof/>
        </w:rPr>
      </w:r>
      <w:r>
        <w:rPr>
          <w:noProof/>
        </w:rPr>
        <w:fldChar w:fldCharType="separate"/>
      </w:r>
      <w:r>
        <w:rPr>
          <w:noProof/>
        </w:rPr>
        <w:t>71</w:t>
      </w:r>
      <w:r>
        <w:rPr>
          <w:noProof/>
        </w:rPr>
        <w:fldChar w:fldCharType="end"/>
      </w:r>
    </w:p>
    <w:p w14:paraId="68EA25DB" w14:textId="0047DF9F"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8.5.10.2.5</w:t>
      </w:r>
      <w:r>
        <w:rPr>
          <w:rFonts w:asciiTheme="minorHAnsi" w:eastAsiaTheme="minorEastAsia" w:hAnsiTheme="minorHAnsi" w:cstheme="minorBidi"/>
          <w:noProof/>
          <w:kern w:val="2"/>
          <w:sz w:val="24"/>
          <w:szCs w:val="24"/>
          <w:lang w:eastAsia="en-GB"/>
          <w14:ligatures w14:val="standardContextual"/>
        </w:rPr>
        <w:tab/>
      </w:r>
      <w:r>
        <w:rPr>
          <w:noProof/>
        </w:rPr>
        <w:t>PEGC replacement triggered by PEMC</w:t>
      </w:r>
      <w:r>
        <w:rPr>
          <w:noProof/>
        </w:rPr>
        <w:tab/>
      </w:r>
      <w:r>
        <w:rPr>
          <w:noProof/>
        </w:rPr>
        <w:fldChar w:fldCharType="begin"/>
      </w:r>
      <w:r>
        <w:rPr>
          <w:noProof/>
        </w:rPr>
        <w:instrText xml:space="preserve"> PAGEREF _Toc170076891 \h </w:instrText>
      </w:r>
      <w:r>
        <w:rPr>
          <w:noProof/>
        </w:rPr>
      </w:r>
      <w:r>
        <w:rPr>
          <w:noProof/>
        </w:rPr>
        <w:fldChar w:fldCharType="separate"/>
      </w:r>
      <w:r>
        <w:rPr>
          <w:noProof/>
        </w:rPr>
        <w:t>72</w:t>
      </w:r>
      <w:r>
        <w:rPr>
          <w:noProof/>
        </w:rPr>
        <w:fldChar w:fldCharType="end"/>
      </w:r>
    </w:p>
    <w:p w14:paraId="79BB2C47" w14:textId="2DE687D1"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8.5.10.3.2</w:t>
      </w:r>
      <w:r>
        <w:rPr>
          <w:rFonts w:asciiTheme="minorHAnsi" w:eastAsiaTheme="minorEastAsia" w:hAnsiTheme="minorHAnsi" w:cstheme="minorBidi"/>
          <w:noProof/>
          <w:kern w:val="2"/>
          <w:sz w:val="24"/>
          <w:szCs w:val="24"/>
          <w:lang w:eastAsia="en-GB"/>
          <w14:ligatures w14:val="standardContextual"/>
        </w:rPr>
        <w:tab/>
      </w:r>
      <w:r>
        <w:rPr>
          <w:noProof/>
        </w:rPr>
        <w:t>PIN configuration request</w:t>
      </w:r>
      <w:r>
        <w:rPr>
          <w:noProof/>
        </w:rPr>
        <w:tab/>
      </w:r>
      <w:r>
        <w:rPr>
          <w:noProof/>
        </w:rPr>
        <w:fldChar w:fldCharType="begin"/>
      </w:r>
      <w:r>
        <w:rPr>
          <w:noProof/>
        </w:rPr>
        <w:instrText xml:space="preserve"> PAGEREF _Toc170076892 \h </w:instrText>
      </w:r>
      <w:r>
        <w:rPr>
          <w:noProof/>
        </w:rPr>
      </w:r>
      <w:r>
        <w:rPr>
          <w:noProof/>
        </w:rPr>
        <w:fldChar w:fldCharType="separate"/>
      </w:r>
      <w:r>
        <w:rPr>
          <w:noProof/>
        </w:rPr>
        <w:t>73</w:t>
      </w:r>
      <w:r>
        <w:rPr>
          <w:noProof/>
        </w:rPr>
        <w:fldChar w:fldCharType="end"/>
      </w:r>
    </w:p>
    <w:p w14:paraId="1C9EAB50" w14:textId="6D54C33A"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8.5.10.3.3</w:t>
      </w:r>
      <w:r>
        <w:rPr>
          <w:rFonts w:asciiTheme="minorHAnsi" w:eastAsiaTheme="minorEastAsia" w:hAnsiTheme="minorHAnsi" w:cstheme="minorBidi"/>
          <w:noProof/>
          <w:kern w:val="2"/>
          <w:sz w:val="24"/>
          <w:szCs w:val="24"/>
          <w:lang w:eastAsia="en-GB"/>
          <w14:ligatures w14:val="standardContextual"/>
        </w:rPr>
        <w:tab/>
      </w:r>
      <w:r>
        <w:rPr>
          <w:noProof/>
        </w:rPr>
        <w:t>PIN configuration response</w:t>
      </w:r>
      <w:r>
        <w:rPr>
          <w:noProof/>
        </w:rPr>
        <w:tab/>
      </w:r>
      <w:r>
        <w:rPr>
          <w:noProof/>
        </w:rPr>
        <w:fldChar w:fldCharType="begin"/>
      </w:r>
      <w:r>
        <w:rPr>
          <w:noProof/>
        </w:rPr>
        <w:instrText xml:space="preserve"> PAGEREF _Toc170076893 \h </w:instrText>
      </w:r>
      <w:r>
        <w:rPr>
          <w:noProof/>
        </w:rPr>
      </w:r>
      <w:r>
        <w:rPr>
          <w:noProof/>
        </w:rPr>
        <w:fldChar w:fldCharType="separate"/>
      </w:r>
      <w:r>
        <w:rPr>
          <w:noProof/>
        </w:rPr>
        <w:t>73</w:t>
      </w:r>
      <w:r>
        <w:rPr>
          <w:noProof/>
        </w:rPr>
        <w:fldChar w:fldCharType="end"/>
      </w:r>
    </w:p>
    <w:p w14:paraId="0E1ED7EF" w14:textId="0E7719C3"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8.5.10.3.4</w:t>
      </w:r>
      <w:r>
        <w:rPr>
          <w:rFonts w:asciiTheme="minorHAnsi" w:eastAsiaTheme="minorEastAsia" w:hAnsiTheme="minorHAnsi" w:cstheme="minorBidi"/>
          <w:noProof/>
          <w:kern w:val="2"/>
          <w:sz w:val="24"/>
          <w:szCs w:val="24"/>
          <w:lang w:eastAsia="en-GB"/>
          <w14:ligatures w14:val="standardContextual"/>
        </w:rPr>
        <w:tab/>
      </w:r>
      <w:r>
        <w:rPr>
          <w:noProof/>
        </w:rPr>
        <w:t>PIN management request</w:t>
      </w:r>
      <w:r>
        <w:rPr>
          <w:noProof/>
        </w:rPr>
        <w:tab/>
      </w:r>
      <w:r>
        <w:rPr>
          <w:noProof/>
        </w:rPr>
        <w:fldChar w:fldCharType="begin"/>
      </w:r>
      <w:r>
        <w:rPr>
          <w:noProof/>
        </w:rPr>
        <w:instrText xml:space="preserve"> PAGEREF _Toc170076894 \h </w:instrText>
      </w:r>
      <w:r>
        <w:rPr>
          <w:noProof/>
        </w:rPr>
      </w:r>
      <w:r>
        <w:rPr>
          <w:noProof/>
        </w:rPr>
        <w:fldChar w:fldCharType="separate"/>
      </w:r>
      <w:r>
        <w:rPr>
          <w:noProof/>
        </w:rPr>
        <w:t>74</w:t>
      </w:r>
      <w:r>
        <w:rPr>
          <w:noProof/>
        </w:rPr>
        <w:fldChar w:fldCharType="end"/>
      </w:r>
    </w:p>
    <w:p w14:paraId="504EA452" w14:textId="4BAADDC3"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8.5.10.3.5</w:t>
      </w:r>
      <w:r>
        <w:rPr>
          <w:rFonts w:asciiTheme="minorHAnsi" w:eastAsiaTheme="minorEastAsia" w:hAnsiTheme="minorHAnsi" w:cstheme="minorBidi"/>
          <w:noProof/>
          <w:kern w:val="2"/>
          <w:sz w:val="24"/>
          <w:szCs w:val="24"/>
          <w:lang w:eastAsia="en-GB"/>
          <w14:ligatures w14:val="standardContextual"/>
        </w:rPr>
        <w:tab/>
      </w:r>
      <w:r>
        <w:rPr>
          <w:noProof/>
        </w:rPr>
        <w:t>PIN management response</w:t>
      </w:r>
      <w:r>
        <w:rPr>
          <w:noProof/>
        </w:rPr>
        <w:tab/>
      </w:r>
      <w:r>
        <w:rPr>
          <w:noProof/>
        </w:rPr>
        <w:fldChar w:fldCharType="begin"/>
      </w:r>
      <w:r>
        <w:rPr>
          <w:noProof/>
        </w:rPr>
        <w:instrText xml:space="preserve"> PAGEREF _Toc170076895 \h </w:instrText>
      </w:r>
      <w:r>
        <w:rPr>
          <w:noProof/>
        </w:rPr>
      </w:r>
      <w:r>
        <w:rPr>
          <w:noProof/>
        </w:rPr>
        <w:fldChar w:fldCharType="separate"/>
      </w:r>
      <w:r>
        <w:rPr>
          <w:noProof/>
        </w:rPr>
        <w:t>74</w:t>
      </w:r>
      <w:r>
        <w:rPr>
          <w:noProof/>
        </w:rPr>
        <w:fldChar w:fldCharType="end"/>
      </w:r>
    </w:p>
    <w:p w14:paraId="7402B5FA" w14:textId="11FDB9ED"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8.5.10.3.6</w:t>
      </w:r>
      <w:r>
        <w:rPr>
          <w:rFonts w:asciiTheme="minorHAnsi" w:eastAsiaTheme="minorEastAsia" w:hAnsiTheme="minorHAnsi" w:cstheme="minorBidi"/>
          <w:noProof/>
          <w:kern w:val="2"/>
          <w:sz w:val="24"/>
          <w:szCs w:val="24"/>
          <w:lang w:eastAsia="en-GB"/>
          <w14:ligatures w14:val="standardContextual"/>
        </w:rPr>
        <w:tab/>
      </w:r>
      <w:r>
        <w:rPr>
          <w:noProof/>
        </w:rPr>
        <w:t>PIN PEMC role takeover request</w:t>
      </w:r>
      <w:r>
        <w:rPr>
          <w:noProof/>
        </w:rPr>
        <w:tab/>
      </w:r>
      <w:r>
        <w:rPr>
          <w:noProof/>
        </w:rPr>
        <w:fldChar w:fldCharType="begin"/>
      </w:r>
      <w:r>
        <w:rPr>
          <w:noProof/>
        </w:rPr>
        <w:instrText xml:space="preserve"> PAGEREF _Toc170076896 \h </w:instrText>
      </w:r>
      <w:r>
        <w:rPr>
          <w:noProof/>
        </w:rPr>
      </w:r>
      <w:r>
        <w:rPr>
          <w:noProof/>
        </w:rPr>
        <w:fldChar w:fldCharType="separate"/>
      </w:r>
      <w:r>
        <w:rPr>
          <w:noProof/>
        </w:rPr>
        <w:t>74</w:t>
      </w:r>
      <w:r>
        <w:rPr>
          <w:noProof/>
        </w:rPr>
        <w:fldChar w:fldCharType="end"/>
      </w:r>
    </w:p>
    <w:p w14:paraId="270C3002" w14:textId="79441EE0"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8.5.10.3.7</w:t>
      </w:r>
      <w:r>
        <w:rPr>
          <w:rFonts w:asciiTheme="minorHAnsi" w:eastAsiaTheme="minorEastAsia" w:hAnsiTheme="minorHAnsi" w:cstheme="minorBidi"/>
          <w:noProof/>
          <w:kern w:val="2"/>
          <w:sz w:val="24"/>
          <w:szCs w:val="24"/>
          <w:lang w:eastAsia="en-GB"/>
          <w14:ligatures w14:val="standardContextual"/>
        </w:rPr>
        <w:tab/>
      </w:r>
      <w:r>
        <w:rPr>
          <w:noProof/>
        </w:rPr>
        <w:t>PIN PEMC role takeover response</w:t>
      </w:r>
      <w:r>
        <w:rPr>
          <w:noProof/>
        </w:rPr>
        <w:tab/>
      </w:r>
      <w:r>
        <w:rPr>
          <w:noProof/>
        </w:rPr>
        <w:fldChar w:fldCharType="begin"/>
      </w:r>
      <w:r>
        <w:rPr>
          <w:noProof/>
        </w:rPr>
        <w:instrText xml:space="preserve"> PAGEREF _Toc170076897 \h </w:instrText>
      </w:r>
      <w:r>
        <w:rPr>
          <w:noProof/>
        </w:rPr>
      </w:r>
      <w:r>
        <w:rPr>
          <w:noProof/>
        </w:rPr>
        <w:fldChar w:fldCharType="separate"/>
      </w:r>
      <w:r>
        <w:rPr>
          <w:noProof/>
        </w:rPr>
        <w:t>74</w:t>
      </w:r>
      <w:r>
        <w:rPr>
          <w:noProof/>
        </w:rPr>
        <w:fldChar w:fldCharType="end"/>
      </w:r>
    </w:p>
    <w:p w14:paraId="199A7DB1" w14:textId="09B6E0CA"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8.5.10.3.8</w:t>
      </w:r>
      <w:r>
        <w:rPr>
          <w:rFonts w:asciiTheme="minorHAnsi" w:eastAsiaTheme="minorEastAsia" w:hAnsiTheme="minorHAnsi" w:cstheme="minorBidi"/>
          <w:noProof/>
          <w:kern w:val="2"/>
          <w:sz w:val="24"/>
          <w:szCs w:val="24"/>
          <w:lang w:eastAsia="en-GB"/>
          <w14:ligatures w14:val="standardContextual"/>
        </w:rPr>
        <w:tab/>
      </w:r>
      <w:r>
        <w:rPr>
          <w:noProof/>
        </w:rPr>
        <w:t>PIN PEGC role takeover request</w:t>
      </w:r>
      <w:r>
        <w:rPr>
          <w:noProof/>
        </w:rPr>
        <w:tab/>
      </w:r>
      <w:r>
        <w:rPr>
          <w:noProof/>
        </w:rPr>
        <w:fldChar w:fldCharType="begin"/>
      </w:r>
      <w:r>
        <w:rPr>
          <w:noProof/>
        </w:rPr>
        <w:instrText xml:space="preserve"> PAGEREF _Toc170076898 \h </w:instrText>
      </w:r>
      <w:r>
        <w:rPr>
          <w:noProof/>
        </w:rPr>
      </w:r>
      <w:r>
        <w:rPr>
          <w:noProof/>
        </w:rPr>
        <w:fldChar w:fldCharType="separate"/>
      </w:r>
      <w:r>
        <w:rPr>
          <w:noProof/>
        </w:rPr>
        <w:t>75</w:t>
      </w:r>
      <w:r>
        <w:rPr>
          <w:noProof/>
        </w:rPr>
        <w:fldChar w:fldCharType="end"/>
      </w:r>
    </w:p>
    <w:p w14:paraId="56D4B548" w14:textId="001CF0CD"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8.5.10.3.9</w:t>
      </w:r>
      <w:r>
        <w:rPr>
          <w:rFonts w:asciiTheme="minorHAnsi" w:eastAsiaTheme="minorEastAsia" w:hAnsiTheme="minorHAnsi" w:cstheme="minorBidi"/>
          <w:noProof/>
          <w:kern w:val="2"/>
          <w:sz w:val="24"/>
          <w:szCs w:val="24"/>
          <w:lang w:eastAsia="en-GB"/>
          <w14:ligatures w14:val="standardContextual"/>
        </w:rPr>
        <w:tab/>
      </w:r>
      <w:r>
        <w:rPr>
          <w:noProof/>
        </w:rPr>
        <w:t>PIN PEGC role takeover response</w:t>
      </w:r>
      <w:r>
        <w:rPr>
          <w:noProof/>
        </w:rPr>
        <w:tab/>
      </w:r>
      <w:r>
        <w:rPr>
          <w:noProof/>
        </w:rPr>
        <w:fldChar w:fldCharType="begin"/>
      </w:r>
      <w:r>
        <w:rPr>
          <w:noProof/>
        </w:rPr>
        <w:instrText xml:space="preserve"> PAGEREF _Toc170076899 \h </w:instrText>
      </w:r>
      <w:r>
        <w:rPr>
          <w:noProof/>
        </w:rPr>
      </w:r>
      <w:r>
        <w:rPr>
          <w:noProof/>
        </w:rPr>
        <w:fldChar w:fldCharType="separate"/>
      </w:r>
      <w:r>
        <w:rPr>
          <w:noProof/>
        </w:rPr>
        <w:t>75</w:t>
      </w:r>
      <w:r>
        <w:rPr>
          <w:noProof/>
        </w:rPr>
        <w:fldChar w:fldCharType="end"/>
      </w:r>
    </w:p>
    <w:p w14:paraId="393B7E06" w14:textId="6EDD5705"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8.5.11</w:t>
      </w:r>
      <w:r>
        <w:rPr>
          <w:rFonts w:asciiTheme="minorHAnsi" w:eastAsiaTheme="minorEastAsia" w:hAnsiTheme="minorHAnsi" w:cstheme="minorBidi"/>
          <w:noProof/>
          <w:kern w:val="2"/>
          <w:sz w:val="24"/>
          <w:szCs w:val="24"/>
          <w:lang w:eastAsia="en-GB"/>
          <w14:ligatures w14:val="standardContextual"/>
        </w:rPr>
        <w:tab/>
      </w:r>
      <w:r>
        <w:rPr>
          <w:noProof/>
        </w:rPr>
        <w:t>PIN services management</w:t>
      </w:r>
      <w:r>
        <w:rPr>
          <w:noProof/>
        </w:rPr>
        <w:tab/>
      </w:r>
      <w:r>
        <w:rPr>
          <w:noProof/>
        </w:rPr>
        <w:fldChar w:fldCharType="begin"/>
      </w:r>
      <w:r>
        <w:rPr>
          <w:noProof/>
        </w:rPr>
        <w:instrText xml:space="preserve"> PAGEREF _Toc170076900 \h </w:instrText>
      </w:r>
      <w:r>
        <w:rPr>
          <w:noProof/>
        </w:rPr>
      </w:r>
      <w:r>
        <w:rPr>
          <w:noProof/>
        </w:rPr>
        <w:fldChar w:fldCharType="separate"/>
      </w:r>
      <w:r>
        <w:rPr>
          <w:noProof/>
        </w:rPr>
        <w:t>75</w:t>
      </w:r>
      <w:r>
        <w:rPr>
          <w:noProof/>
        </w:rPr>
        <w:fldChar w:fldCharType="end"/>
      </w:r>
    </w:p>
    <w:p w14:paraId="3A5E711D" w14:textId="7C9B86C8"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_Toc170076901 \h </w:instrText>
      </w:r>
      <w:r>
        <w:rPr>
          <w:noProof/>
        </w:rPr>
      </w:r>
      <w:r>
        <w:rPr>
          <w:noProof/>
        </w:rPr>
        <w:fldChar w:fldCharType="separate"/>
      </w:r>
      <w:r>
        <w:rPr>
          <w:noProof/>
        </w:rPr>
        <w:t>75</w:t>
      </w:r>
      <w:r>
        <w:rPr>
          <w:noProof/>
        </w:rPr>
        <w:fldChar w:fldCharType="end"/>
      </w:r>
    </w:p>
    <w:p w14:paraId="54264392" w14:textId="71D01123"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_Toc170076902 \h </w:instrText>
      </w:r>
      <w:r>
        <w:rPr>
          <w:noProof/>
        </w:rPr>
      </w:r>
      <w:r>
        <w:rPr>
          <w:noProof/>
        </w:rPr>
        <w:fldChar w:fldCharType="separate"/>
      </w:r>
      <w:r>
        <w:rPr>
          <w:noProof/>
        </w:rPr>
        <w:t>75</w:t>
      </w:r>
      <w:r>
        <w:rPr>
          <w:noProof/>
        </w:rPr>
        <w:fldChar w:fldCharType="end"/>
      </w:r>
    </w:p>
    <w:p w14:paraId="5AFB104E" w14:textId="053B47E8"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8.5.11.2.1</w:t>
      </w:r>
      <w:r>
        <w:rPr>
          <w:rFonts w:asciiTheme="minorHAnsi" w:eastAsiaTheme="minorEastAsia" w:hAnsiTheme="minorHAnsi" w:cstheme="minorBidi"/>
          <w:noProof/>
          <w:kern w:val="2"/>
          <w:sz w:val="24"/>
          <w:szCs w:val="24"/>
          <w:lang w:eastAsia="en-GB"/>
          <w14:ligatures w14:val="standardContextual"/>
        </w:rPr>
        <w:tab/>
      </w:r>
      <w:r>
        <w:rPr>
          <w:noProof/>
        </w:rPr>
        <w:t>PINE registering the services</w:t>
      </w:r>
      <w:r>
        <w:rPr>
          <w:noProof/>
        </w:rPr>
        <w:tab/>
      </w:r>
      <w:r>
        <w:rPr>
          <w:noProof/>
        </w:rPr>
        <w:fldChar w:fldCharType="begin"/>
      </w:r>
      <w:r>
        <w:rPr>
          <w:noProof/>
        </w:rPr>
        <w:instrText xml:space="preserve"> PAGEREF _Toc170076903 \h </w:instrText>
      </w:r>
      <w:r>
        <w:rPr>
          <w:noProof/>
        </w:rPr>
      </w:r>
      <w:r>
        <w:rPr>
          <w:noProof/>
        </w:rPr>
        <w:fldChar w:fldCharType="separate"/>
      </w:r>
      <w:r>
        <w:rPr>
          <w:noProof/>
        </w:rPr>
        <w:t>75</w:t>
      </w:r>
      <w:r>
        <w:rPr>
          <w:noProof/>
        </w:rPr>
        <w:fldChar w:fldCharType="end"/>
      </w:r>
    </w:p>
    <w:p w14:paraId="6CAD5920" w14:textId="3048CF72"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8.5.11.2.2</w:t>
      </w:r>
      <w:r>
        <w:rPr>
          <w:rFonts w:asciiTheme="minorHAnsi" w:eastAsiaTheme="minorEastAsia" w:hAnsiTheme="minorHAnsi" w:cstheme="minorBidi"/>
          <w:noProof/>
          <w:kern w:val="2"/>
          <w:sz w:val="24"/>
          <w:szCs w:val="24"/>
          <w:lang w:eastAsia="en-GB"/>
          <w14:ligatures w14:val="standardContextual"/>
        </w:rPr>
        <w:tab/>
      </w:r>
      <w:r>
        <w:rPr>
          <w:noProof/>
        </w:rPr>
        <w:t>PINE de-registering the services</w:t>
      </w:r>
      <w:r>
        <w:rPr>
          <w:noProof/>
        </w:rPr>
        <w:tab/>
      </w:r>
      <w:r>
        <w:rPr>
          <w:noProof/>
        </w:rPr>
        <w:fldChar w:fldCharType="begin"/>
      </w:r>
      <w:r>
        <w:rPr>
          <w:noProof/>
        </w:rPr>
        <w:instrText xml:space="preserve"> PAGEREF _Toc170076904 \h </w:instrText>
      </w:r>
      <w:r>
        <w:rPr>
          <w:noProof/>
        </w:rPr>
      </w:r>
      <w:r>
        <w:rPr>
          <w:noProof/>
        </w:rPr>
        <w:fldChar w:fldCharType="separate"/>
      </w:r>
      <w:r>
        <w:rPr>
          <w:noProof/>
        </w:rPr>
        <w:t>76</w:t>
      </w:r>
      <w:r>
        <w:rPr>
          <w:noProof/>
        </w:rPr>
        <w:fldChar w:fldCharType="end"/>
      </w:r>
    </w:p>
    <w:p w14:paraId="514103D4" w14:textId="21FA6930"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8.5.11.3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_Toc170076905 \h </w:instrText>
      </w:r>
      <w:r>
        <w:rPr>
          <w:noProof/>
        </w:rPr>
      </w:r>
      <w:r>
        <w:rPr>
          <w:noProof/>
        </w:rPr>
        <w:fldChar w:fldCharType="separate"/>
      </w:r>
      <w:r>
        <w:rPr>
          <w:noProof/>
        </w:rPr>
        <w:t>77</w:t>
      </w:r>
      <w:r>
        <w:rPr>
          <w:noProof/>
        </w:rPr>
        <w:fldChar w:fldCharType="end"/>
      </w:r>
    </w:p>
    <w:p w14:paraId="463CC8BD" w14:textId="4C50598C"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_Toc170076906 \h </w:instrText>
      </w:r>
      <w:r>
        <w:rPr>
          <w:noProof/>
        </w:rPr>
      </w:r>
      <w:r>
        <w:rPr>
          <w:noProof/>
        </w:rPr>
        <w:fldChar w:fldCharType="separate"/>
      </w:r>
      <w:r>
        <w:rPr>
          <w:noProof/>
        </w:rPr>
        <w:t>77</w:t>
      </w:r>
      <w:r>
        <w:rPr>
          <w:noProof/>
        </w:rPr>
        <w:fldChar w:fldCharType="end"/>
      </w:r>
    </w:p>
    <w:p w14:paraId="24EDC3A4" w14:textId="57F682D1"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8.5.11.3.2</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request</w:t>
      </w:r>
      <w:r>
        <w:rPr>
          <w:noProof/>
        </w:rPr>
        <w:tab/>
      </w:r>
      <w:r>
        <w:rPr>
          <w:noProof/>
        </w:rPr>
        <w:fldChar w:fldCharType="begin"/>
      </w:r>
      <w:r>
        <w:rPr>
          <w:noProof/>
        </w:rPr>
        <w:instrText xml:space="preserve"> PAGEREF _Toc170076907 \h </w:instrText>
      </w:r>
      <w:r>
        <w:rPr>
          <w:noProof/>
        </w:rPr>
      </w:r>
      <w:r>
        <w:rPr>
          <w:noProof/>
        </w:rPr>
        <w:fldChar w:fldCharType="separate"/>
      </w:r>
      <w:r>
        <w:rPr>
          <w:noProof/>
        </w:rPr>
        <w:t>77</w:t>
      </w:r>
      <w:r>
        <w:rPr>
          <w:noProof/>
        </w:rPr>
        <w:fldChar w:fldCharType="end"/>
      </w:r>
    </w:p>
    <w:p w14:paraId="50774145" w14:textId="7394D1AA"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8.5.11.3.3</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response</w:t>
      </w:r>
      <w:r>
        <w:rPr>
          <w:noProof/>
        </w:rPr>
        <w:tab/>
      </w:r>
      <w:r>
        <w:rPr>
          <w:noProof/>
        </w:rPr>
        <w:fldChar w:fldCharType="begin"/>
      </w:r>
      <w:r>
        <w:rPr>
          <w:noProof/>
        </w:rPr>
        <w:instrText xml:space="preserve"> PAGEREF _Toc170076908 \h </w:instrText>
      </w:r>
      <w:r>
        <w:rPr>
          <w:noProof/>
        </w:rPr>
      </w:r>
      <w:r>
        <w:rPr>
          <w:noProof/>
        </w:rPr>
        <w:fldChar w:fldCharType="separate"/>
      </w:r>
      <w:r>
        <w:rPr>
          <w:noProof/>
        </w:rPr>
        <w:t>78</w:t>
      </w:r>
      <w:r>
        <w:rPr>
          <w:noProof/>
        </w:rPr>
        <w:fldChar w:fldCharType="end"/>
      </w:r>
    </w:p>
    <w:p w14:paraId="0A0FD3FA" w14:textId="1DC2BE41"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8.5.11.3.4</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request</w:t>
      </w:r>
      <w:r>
        <w:rPr>
          <w:noProof/>
        </w:rPr>
        <w:tab/>
      </w:r>
      <w:r>
        <w:rPr>
          <w:noProof/>
        </w:rPr>
        <w:fldChar w:fldCharType="begin"/>
      </w:r>
      <w:r>
        <w:rPr>
          <w:noProof/>
        </w:rPr>
        <w:instrText xml:space="preserve"> PAGEREF _Toc170076909 \h </w:instrText>
      </w:r>
      <w:r>
        <w:rPr>
          <w:noProof/>
        </w:rPr>
      </w:r>
      <w:r>
        <w:rPr>
          <w:noProof/>
        </w:rPr>
        <w:fldChar w:fldCharType="separate"/>
      </w:r>
      <w:r>
        <w:rPr>
          <w:noProof/>
        </w:rPr>
        <w:t>78</w:t>
      </w:r>
      <w:r>
        <w:rPr>
          <w:noProof/>
        </w:rPr>
        <w:fldChar w:fldCharType="end"/>
      </w:r>
    </w:p>
    <w:p w14:paraId="1C43E47B" w14:textId="0D1A5A59"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8.5.11.3.5</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response</w:t>
      </w:r>
      <w:r>
        <w:rPr>
          <w:noProof/>
        </w:rPr>
        <w:tab/>
      </w:r>
      <w:r>
        <w:rPr>
          <w:noProof/>
        </w:rPr>
        <w:fldChar w:fldCharType="begin"/>
      </w:r>
      <w:r>
        <w:rPr>
          <w:noProof/>
        </w:rPr>
        <w:instrText xml:space="preserve"> PAGEREF _Toc170076910 \h </w:instrText>
      </w:r>
      <w:r>
        <w:rPr>
          <w:noProof/>
        </w:rPr>
      </w:r>
      <w:r>
        <w:rPr>
          <w:noProof/>
        </w:rPr>
        <w:fldChar w:fldCharType="separate"/>
      </w:r>
      <w:r>
        <w:rPr>
          <w:noProof/>
        </w:rPr>
        <w:t>78</w:t>
      </w:r>
      <w:r>
        <w:rPr>
          <w:noProof/>
        </w:rPr>
        <w:fldChar w:fldCharType="end"/>
      </w:r>
    </w:p>
    <w:p w14:paraId="73A1012C" w14:textId="0D1E8765"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8.5.12</w:t>
      </w:r>
      <w:r>
        <w:rPr>
          <w:rFonts w:asciiTheme="minorHAnsi" w:eastAsiaTheme="minorEastAsia" w:hAnsiTheme="minorHAnsi" w:cstheme="minorBidi"/>
          <w:noProof/>
          <w:kern w:val="2"/>
          <w:sz w:val="24"/>
          <w:szCs w:val="24"/>
          <w:lang w:eastAsia="en-GB"/>
          <w14:ligatures w14:val="standardContextual"/>
        </w:rPr>
        <w:tab/>
      </w:r>
      <w:r>
        <w:rPr>
          <w:noProof/>
          <w:lang w:eastAsia="zh-CN"/>
        </w:rPr>
        <w:t>PIN heartbeat</w:t>
      </w:r>
      <w:r>
        <w:rPr>
          <w:noProof/>
        </w:rPr>
        <w:tab/>
      </w:r>
      <w:r>
        <w:rPr>
          <w:noProof/>
        </w:rPr>
        <w:fldChar w:fldCharType="begin"/>
      </w:r>
      <w:r>
        <w:rPr>
          <w:noProof/>
        </w:rPr>
        <w:instrText xml:space="preserve"> PAGEREF _Toc170076911 \h </w:instrText>
      </w:r>
      <w:r>
        <w:rPr>
          <w:noProof/>
        </w:rPr>
      </w:r>
      <w:r>
        <w:rPr>
          <w:noProof/>
        </w:rPr>
        <w:fldChar w:fldCharType="separate"/>
      </w:r>
      <w:r>
        <w:rPr>
          <w:noProof/>
        </w:rPr>
        <w:t>78</w:t>
      </w:r>
      <w:r>
        <w:rPr>
          <w:noProof/>
        </w:rPr>
        <w:fldChar w:fldCharType="end"/>
      </w:r>
    </w:p>
    <w:p w14:paraId="02B6E18F" w14:textId="0129AB86"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_Toc170076912 \h </w:instrText>
      </w:r>
      <w:r>
        <w:rPr>
          <w:noProof/>
        </w:rPr>
      </w:r>
      <w:r>
        <w:rPr>
          <w:noProof/>
        </w:rPr>
        <w:fldChar w:fldCharType="separate"/>
      </w:r>
      <w:r>
        <w:rPr>
          <w:noProof/>
        </w:rPr>
        <w:t>78</w:t>
      </w:r>
      <w:r>
        <w:rPr>
          <w:noProof/>
        </w:rPr>
        <w:fldChar w:fldCharType="end"/>
      </w:r>
    </w:p>
    <w:p w14:paraId="3CF7E611" w14:textId="3F5EDA13"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_Toc170076913 \h </w:instrText>
      </w:r>
      <w:r>
        <w:rPr>
          <w:noProof/>
        </w:rPr>
      </w:r>
      <w:r>
        <w:rPr>
          <w:noProof/>
        </w:rPr>
        <w:fldChar w:fldCharType="separate"/>
      </w:r>
      <w:r>
        <w:rPr>
          <w:noProof/>
        </w:rPr>
        <w:t>78</w:t>
      </w:r>
      <w:r>
        <w:rPr>
          <w:noProof/>
        </w:rPr>
        <w:fldChar w:fldCharType="end"/>
      </w:r>
    </w:p>
    <w:p w14:paraId="0D420016" w14:textId="48DE355A"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8.5.12.2.1</w:t>
      </w:r>
      <w:r>
        <w:rPr>
          <w:rFonts w:asciiTheme="minorHAnsi" w:eastAsiaTheme="minorEastAsia" w:hAnsiTheme="minorHAnsi" w:cstheme="minorBidi"/>
          <w:noProof/>
          <w:kern w:val="2"/>
          <w:sz w:val="24"/>
          <w:szCs w:val="24"/>
          <w:lang w:eastAsia="en-GB"/>
          <w14:ligatures w14:val="standardContextual"/>
        </w:rPr>
        <w:tab/>
      </w:r>
      <w:r>
        <w:rPr>
          <w:noProof/>
        </w:rPr>
        <w:t>PIN heartbeat</w:t>
      </w:r>
      <w:r>
        <w:rPr>
          <w:noProof/>
        </w:rPr>
        <w:tab/>
      </w:r>
      <w:r>
        <w:rPr>
          <w:noProof/>
        </w:rPr>
        <w:fldChar w:fldCharType="begin"/>
      </w:r>
      <w:r>
        <w:rPr>
          <w:noProof/>
        </w:rPr>
        <w:instrText xml:space="preserve"> PAGEREF _Toc170076914 \h </w:instrText>
      </w:r>
      <w:r>
        <w:rPr>
          <w:noProof/>
        </w:rPr>
      </w:r>
      <w:r>
        <w:rPr>
          <w:noProof/>
        </w:rPr>
        <w:fldChar w:fldCharType="separate"/>
      </w:r>
      <w:r>
        <w:rPr>
          <w:noProof/>
        </w:rPr>
        <w:t>78</w:t>
      </w:r>
      <w:r>
        <w:rPr>
          <w:noProof/>
        </w:rPr>
        <w:fldChar w:fldCharType="end"/>
      </w:r>
    </w:p>
    <w:p w14:paraId="3809F14F" w14:textId="59DC7DE1"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8.5.13</w:t>
      </w:r>
      <w:r>
        <w:rPr>
          <w:rFonts w:asciiTheme="minorHAnsi" w:eastAsiaTheme="minorEastAsia" w:hAnsiTheme="minorHAnsi" w:cstheme="minorBidi"/>
          <w:noProof/>
          <w:kern w:val="2"/>
          <w:sz w:val="24"/>
          <w:szCs w:val="24"/>
          <w:lang w:eastAsia="en-GB"/>
          <w14:ligatures w14:val="standardContextual"/>
        </w:rPr>
        <w:tab/>
      </w:r>
      <w:r>
        <w:rPr>
          <w:noProof/>
        </w:rPr>
        <w:t>PIN activation and deactivation</w:t>
      </w:r>
      <w:r>
        <w:rPr>
          <w:noProof/>
        </w:rPr>
        <w:tab/>
      </w:r>
      <w:r>
        <w:rPr>
          <w:noProof/>
        </w:rPr>
        <w:fldChar w:fldCharType="begin"/>
      </w:r>
      <w:r>
        <w:rPr>
          <w:noProof/>
        </w:rPr>
        <w:instrText xml:space="preserve"> PAGEREF _Toc170076915 \h </w:instrText>
      </w:r>
      <w:r>
        <w:rPr>
          <w:noProof/>
        </w:rPr>
      </w:r>
      <w:r>
        <w:rPr>
          <w:noProof/>
        </w:rPr>
        <w:fldChar w:fldCharType="separate"/>
      </w:r>
      <w:r>
        <w:rPr>
          <w:noProof/>
        </w:rPr>
        <w:t>79</w:t>
      </w:r>
      <w:r>
        <w:rPr>
          <w:noProof/>
        </w:rPr>
        <w:fldChar w:fldCharType="end"/>
      </w:r>
    </w:p>
    <w:p w14:paraId="707B28B5" w14:textId="1023894D"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_Toc170076916 \h </w:instrText>
      </w:r>
      <w:r>
        <w:rPr>
          <w:noProof/>
        </w:rPr>
      </w:r>
      <w:r>
        <w:rPr>
          <w:noProof/>
        </w:rPr>
        <w:fldChar w:fldCharType="separate"/>
      </w:r>
      <w:r>
        <w:rPr>
          <w:noProof/>
        </w:rPr>
        <w:t>79</w:t>
      </w:r>
      <w:r>
        <w:rPr>
          <w:noProof/>
        </w:rPr>
        <w:fldChar w:fldCharType="end"/>
      </w:r>
    </w:p>
    <w:p w14:paraId="3FD58CC2" w14:textId="11903F8D"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_Toc170076917 \h </w:instrText>
      </w:r>
      <w:r>
        <w:rPr>
          <w:noProof/>
        </w:rPr>
      </w:r>
      <w:r>
        <w:rPr>
          <w:noProof/>
        </w:rPr>
        <w:fldChar w:fldCharType="separate"/>
      </w:r>
      <w:r>
        <w:rPr>
          <w:noProof/>
        </w:rPr>
        <w:t>80</w:t>
      </w:r>
      <w:r>
        <w:rPr>
          <w:noProof/>
        </w:rPr>
        <w:fldChar w:fldCharType="end"/>
      </w:r>
    </w:p>
    <w:p w14:paraId="7E85C29E" w14:textId="5397673F"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sidRPr="00A81BB1">
        <w:rPr>
          <w:rFonts w:eastAsia="DengXian"/>
          <w:noProof/>
        </w:rPr>
        <w:t>8.5.13.2.1</w:t>
      </w:r>
      <w:r>
        <w:rPr>
          <w:rFonts w:asciiTheme="minorHAnsi" w:eastAsiaTheme="minorEastAsia" w:hAnsiTheme="minorHAnsi" w:cstheme="minorBidi"/>
          <w:noProof/>
          <w:kern w:val="2"/>
          <w:sz w:val="24"/>
          <w:szCs w:val="24"/>
          <w:lang w:eastAsia="en-GB"/>
          <w14:ligatures w14:val="standardContextual"/>
        </w:rPr>
        <w:tab/>
      </w:r>
      <w:r w:rsidRPr="00A81BB1">
        <w:rPr>
          <w:rFonts w:eastAsia="DengXian"/>
          <w:noProof/>
        </w:rPr>
        <w:t>PIN activation</w:t>
      </w:r>
      <w:r>
        <w:rPr>
          <w:noProof/>
        </w:rPr>
        <w:tab/>
      </w:r>
      <w:r>
        <w:rPr>
          <w:noProof/>
        </w:rPr>
        <w:fldChar w:fldCharType="begin"/>
      </w:r>
      <w:r>
        <w:rPr>
          <w:noProof/>
        </w:rPr>
        <w:instrText xml:space="preserve"> PAGEREF _Toc170076918 \h </w:instrText>
      </w:r>
      <w:r>
        <w:rPr>
          <w:noProof/>
        </w:rPr>
      </w:r>
      <w:r>
        <w:rPr>
          <w:noProof/>
        </w:rPr>
        <w:fldChar w:fldCharType="separate"/>
      </w:r>
      <w:r>
        <w:rPr>
          <w:noProof/>
        </w:rPr>
        <w:t>80</w:t>
      </w:r>
      <w:r>
        <w:rPr>
          <w:noProof/>
        </w:rPr>
        <w:fldChar w:fldCharType="end"/>
      </w:r>
    </w:p>
    <w:p w14:paraId="6C8826ED" w14:textId="4AF7C805"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8.5.13.2.2</w:t>
      </w:r>
      <w:r>
        <w:rPr>
          <w:rFonts w:asciiTheme="minorHAnsi" w:eastAsiaTheme="minorEastAsia" w:hAnsiTheme="minorHAnsi" w:cstheme="minorBidi"/>
          <w:noProof/>
          <w:kern w:val="2"/>
          <w:sz w:val="24"/>
          <w:szCs w:val="24"/>
          <w:lang w:eastAsia="en-GB"/>
          <w14:ligatures w14:val="standardContextual"/>
        </w:rPr>
        <w:tab/>
      </w:r>
      <w:r>
        <w:rPr>
          <w:noProof/>
        </w:rPr>
        <w:t>PIN de-activation</w:t>
      </w:r>
      <w:r>
        <w:rPr>
          <w:noProof/>
        </w:rPr>
        <w:tab/>
      </w:r>
      <w:r>
        <w:rPr>
          <w:noProof/>
        </w:rPr>
        <w:fldChar w:fldCharType="begin"/>
      </w:r>
      <w:r>
        <w:rPr>
          <w:noProof/>
        </w:rPr>
        <w:instrText xml:space="preserve"> PAGEREF _Toc170076919 \h </w:instrText>
      </w:r>
      <w:r>
        <w:rPr>
          <w:noProof/>
        </w:rPr>
      </w:r>
      <w:r>
        <w:rPr>
          <w:noProof/>
        </w:rPr>
        <w:fldChar w:fldCharType="separate"/>
      </w:r>
      <w:r>
        <w:rPr>
          <w:noProof/>
        </w:rPr>
        <w:t>80</w:t>
      </w:r>
      <w:r>
        <w:rPr>
          <w:noProof/>
        </w:rPr>
        <w:fldChar w:fldCharType="end"/>
      </w:r>
    </w:p>
    <w:p w14:paraId="3E4A31EE" w14:textId="3099CF33"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8.5.14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connectivity </w:t>
      </w:r>
      <w:r>
        <w:rPr>
          <w:noProof/>
        </w:rPr>
        <w:t>subscription</w:t>
      </w:r>
      <w:r>
        <w:rPr>
          <w:noProof/>
        </w:rPr>
        <w:tab/>
      </w:r>
      <w:r>
        <w:rPr>
          <w:noProof/>
        </w:rPr>
        <w:fldChar w:fldCharType="begin"/>
      </w:r>
      <w:r>
        <w:rPr>
          <w:noProof/>
        </w:rPr>
        <w:instrText xml:space="preserve"> PAGEREF _Toc170076920 \h </w:instrText>
      </w:r>
      <w:r>
        <w:rPr>
          <w:noProof/>
        </w:rPr>
      </w:r>
      <w:r>
        <w:rPr>
          <w:noProof/>
        </w:rPr>
        <w:fldChar w:fldCharType="separate"/>
      </w:r>
      <w:r>
        <w:rPr>
          <w:noProof/>
        </w:rPr>
        <w:t>81</w:t>
      </w:r>
      <w:r>
        <w:rPr>
          <w:noProof/>
        </w:rPr>
        <w:fldChar w:fldCharType="end"/>
      </w:r>
    </w:p>
    <w:p w14:paraId="3F6A5D97" w14:textId="2A5A43BB"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_Toc170076921 \h </w:instrText>
      </w:r>
      <w:r>
        <w:rPr>
          <w:noProof/>
        </w:rPr>
      </w:r>
      <w:r>
        <w:rPr>
          <w:noProof/>
        </w:rPr>
        <w:fldChar w:fldCharType="separate"/>
      </w:r>
      <w:r>
        <w:rPr>
          <w:noProof/>
        </w:rPr>
        <w:t>81</w:t>
      </w:r>
      <w:r>
        <w:rPr>
          <w:noProof/>
        </w:rPr>
        <w:fldChar w:fldCharType="end"/>
      </w:r>
    </w:p>
    <w:p w14:paraId="6E95336F" w14:textId="15383D97"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_Toc170076922 \h </w:instrText>
      </w:r>
      <w:r>
        <w:rPr>
          <w:noProof/>
        </w:rPr>
      </w:r>
      <w:r>
        <w:rPr>
          <w:noProof/>
        </w:rPr>
        <w:fldChar w:fldCharType="separate"/>
      </w:r>
      <w:r>
        <w:rPr>
          <w:noProof/>
        </w:rPr>
        <w:t>81</w:t>
      </w:r>
      <w:r>
        <w:rPr>
          <w:noProof/>
        </w:rPr>
        <w:fldChar w:fldCharType="end"/>
      </w:r>
    </w:p>
    <w:p w14:paraId="6CE31166" w14:textId="25F53EE6"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8.5.14.2.1</w:t>
      </w:r>
      <w:r>
        <w:rPr>
          <w:rFonts w:asciiTheme="minorHAnsi" w:eastAsiaTheme="minorEastAsia" w:hAnsiTheme="minorHAnsi" w:cstheme="minorBidi"/>
          <w:noProof/>
          <w:kern w:val="2"/>
          <w:sz w:val="24"/>
          <w:szCs w:val="24"/>
          <w:lang w:eastAsia="en-GB"/>
          <w14:ligatures w14:val="standardContextual"/>
        </w:rPr>
        <w:tab/>
      </w:r>
      <w:r>
        <w:rPr>
          <w:noProof/>
        </w:rPr>
        <w:t>PIN connectivity subscribe</w:t>
      </w:r>
      <w:r>
        <w:rPr>
          <w:noProof/>
        </w:rPr>
        <w:tab/>
      </w:r>
      <w:r>
        <w:rPr>
          <w:noProof/>
        </w:rPr>
        <w:fldChar w:fldCharType="begin"/>
      </w:r>
      <w:r>
        <w:rPr>
          <w:noProof/>
        </w:rPr>
        <w:instrText xml:space="preserve"> PAGEREF _Toc170076923 \h </w:instrText>
      </w:r>
      <w:r>
        <w:rPr>
          <w:noProof/>
        </w:rPr>
      </w:r>
      <w:r>
        <w:rPr>
          <w:noProof/>
        </w:rPr>
        <w:fldChar w:fldCharType="separate"/>
      </w:r>
      <w:r>
        <w:rPr>
          <w:noProof/>
        </w:rPr>
        <w:t>81</w:t>
      </w:r>
      <w:r>
        <w:rPr>
          <w:noProof/>
        </w:rPr>
        <w:fldChar w:fldCharType="end"/>
      </w:r>
    </w:p>
    <w:p w14:paraId="5E1F5B6E" w14:textId="01F90588"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8.5.14.2.2</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_Toc170076924 \h </w:instrText>
      </w:r>
      <w:r>
        <w:rPr>
          <w:noProof/>
        </w:rPr>
      </w:r>
      <w:r>
        <w:rPr>
          <w:noProof/>
        </w:rPr>
        <w:fldChar w:fldCharType="separate"/>
      </w:r>
      <w:r>
        <w:rPr>
          <w:noProof/>
        </w:rPr>
        <w:t>82</w:t>
      </w:r>
      <w:r>
        <w:rPr>
          <w:noProof/>
        </w:rPr>
        <w:fldChar w:fldCharType="end"/>
      </w:r>
    </w:p>
    <w:p w14:paraId="74038205" w14:textId="5E355E12"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8.5.14.2.3</w:t>
      </w:r>
      <w:r>
        <w:rPr>
          <w:rFonts w:asciiTheme="minorHAnsi" w:eastAsiaTheme="minorEastAsia" w:hAnsiTheme="minorHAnsi" w:cstheme="minorBidi"/>
          <w:noProof/>
          <w:kern w:val="2"/>
          <w:sz w:val="24"/>
          <w:szCs w:val="24"/>
          <w:lang w:eastAsia="en-GB"/>
          <w14:ligatures w14:val="standardContextual"/>
        </w:rPr>
        <w:tab/>
      </w:r>
      <w:r>
        <w:rPr>
          <w:noProof/>
        </w:rPr>
        <w:t>PIN connectivity update</w:t>
      </w:r>
      <w:r>
        <w:rPr>
          <w:noProof/>
        </w:rPr>
        <w:tab/>
      </w:r>
      <w:r>
        <w:rPr>
          <w:noProof/>
        </w:rPr>
        <w:fldChar w:fldCharType="begin"/>
      </w:r>
      <w:r>
        <w:rPr>
          <w:noProof/>
        </w:rPr>
        <w:instrText xml:space="preserve"> PAGEREF _Toc170076925 \h </w:instrText>
      </w:r>
      <w:r>
        <w:rPr>
          <w:noProof/>
        </w:rPr>
      </w:r>
      <w:r>
        <w:rPr>
          <w:noProof/>
        </w:rPr>
        <w:fldChar w:fldCharType="separate"/>
      </w:r>
      <w:r>
        <w:rPr>
          <w:noProof/>
        </w:rPr>
        <w:t>83</w:t>
      </w:r>
      <w:r>
        <w:rPr>
          <w:noProof/>
        </w:rPr>
        <w:fldChar w:fldCharType="end"/>
      </w:r>
    </w:p>
    <w:p w14:paraId="459FEBB5" w14:textId="666FBEFA"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8.5.14.2.4</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w:t>
      </w:r>
      <w:r>
        <w:rPr>
          <w:noProof/>
        </w:rPr>
        <w:tab/>
      </w:r>
      <w:r>
        <w:rPr>
          <w:noProof/>
        </w:rPr>
        <w:fldChar w:fldCharType="begin"/>
      </w:r>
      <w:r>
        <w:rPr>
          <w:noProof/>
        </w:rPr>
        <w:instrText xml:space="preserve"> PAGEREF _Toc170076926 \h </w:instrText>
      </w:r>
      <w:r>
        <w:rPr>
          <w:noProof/>
        </w:rPr>
      </w:r>
      <w:r>
        <w:rPr>
          <w:noProof/>
        </w:rPr>
        <w:fldChar w:fldCharType="separate"/>
      </w:r>
      <w:r>
        <w:rPr>
          <w:noProof/>
        </w:rPr>
        <w:t>83</w:t>
      </w:r>
      <w:r>
        <w:rPr>
          <w:noProof/>
        </w:rPr>
        <w:fldChar w:fldCharType="end"/>
      </w:r>
    </w:p>
    <w:p w14:paraId="23225C31" w14:textId="64AD1A35"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8.5.14.3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_Toc170076927 \h </w:instrText>
      </w:r>
      <w:r>
        <w:rPr>
          <w:noProof/>
        </w:rPr>
      </w:r>
      <w:r>
        <w:rPr>
          <w:noProof/>
        </w:rPr>
        <w:fldChar w:fldCharType="separate"/>
      </w:r>
      <w:r>
        <w:rPr>
          <w:noProof/>
        </w:rPr>
        <w:t>84</w:t>
      </w:r>
      <w:r>
        <w:rPr>
          <w:noProof/>
        </w:rPr>
        <w:fldChar w:fldCharType="end"/>
      </w:r>
    </w:p>
    <w:p w14:paraId="78378AAE" w14:textId="3077D3E4"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_Toc170076928 \h </w:instrText>
      </w:r>
      <w:r>
        <w:rPr>
          <w:noProof/>
        </w:rPr>
      </w:r>
      <w:r>
        <w:rPr>
          <w:noProof/>
        </w:rPr>
        <w:fldChar w:fldCharType="separate"/>
      </w:r>
      <w:r>
        <w:rPr>
          <w:noProof/>
        </w:rPr>
        <w:t>84</w:t>
      </w:r>
      <w:r>
        <w:rPr>
          <w:noProof/>
        </w:rPr>
        <w:fldChar w:fldCharType="end"/>
      </w:r>
    </w:p>
    <w:p w14:paraId="05D02EF9" w14:textId="46E04BDE"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8.5.14.3.2</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request</w:t>
      </w:r>
      <w:r>
        <w:rPr>
          <w:noProof/>
        </w:rPr>
        <w:tab/>
      </w:r>
      <w:r>
        <w:rPr>
          <w:noProof/>
        </w:rPr>
        <w:fldChar w:fldCharType="begin"/>
      </w:r>
      <w:r>
        <w:rPr>
          <w:noProof/>
        </w:rPr>
        <w:instrText xml:space="preserve"> PAGEREF _Toc170076929 \h </w:instrText>
      </w:r>
      <w:r>
        <w:rPr>
          <w:noProof/>
        </w:rPr>
      </w:r>
      <w:r>
        <w:rPr>
          <w:noProof/>
        </w:rPr>
        <w:fldChar w:fldCharType="separate"/>
      </w:r>
      <w:r>
        <w:rPr>
          <w:noProof/>
        </w:rPr>
        <w:t>84</w:t>
      </w:r>
      <w:r>
        <w:rPr>
          <w:noProof/>
        </w:rPr>
        <w:fldChar w:fldCharType="end"/>
      </w:r>
    </w:p>
    <w:p w14:paraId="1EA6C061" w14:textId="7D9FC1BA"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8.5.14.3.3</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response</w:t>
      </w:r>
      <w:r>
        <w:rPr>
          <w:noProof/>
        </w:rPr>
        <w:tab/>
      </w:r>
      <w:r>
        <w:rPr>
          <w:noProof/>
        </w:rPr>
        <w:fldChar w:fldCharType="begin"/>
      </w:r>
      <w:r>
        <w:rPr>
          <w:noProof/>
        </w:rPr>
        <w:instrText xml:space="preserve"> PAGEREF _Toc170076930 \h </w:instrText>
      </w:r>
      <w:r>
        <w:rPr>
          <w:noProof/>
        </w:rPr>
      </w:r>
      <w:r>
        <w:rPr>
          <w:noProof/>
        </w:rPr>
        <w:fldChar w:fldCharType="separate"/>
      </w:r>
      <w:r>
        <w:rPr>
          <w:noProof/>
        </w:rPr>
        <w:t>84</w:t>
      </w:r>
      <w:r>
        <w:rPr>
          <w:noProof/>
        </w:rPr>
        <w:fldChar w:fldCharType="end"/>
      </w:r>
    </w:p>
    <w:p w14:paraId="7E2F0C5F" w14:textId="146D951E"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8.5.14.3.4</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_Toc170076931 \h </w:instrText>
      </w:r>
      <w:r>
        <w:rPr>
          <w:noProof/>
        </w:rPr>
      </w:r>
      <w:r>
        <w:rPr>
          <w:noProof/>
        </w:rPr>
        <w:fldChar w:fldCharType="separate"/>
      </w:r>
      <w:r>
        <w:rPr>
          <w:noProof/>
        </w:rPr>
        <w:t>84</w:t>
      </w:r>
      <w:r>
        <w:rPr>
          <w:noProof/>
        </w:rPr>
        <w:fldChar w:fldCharType="end"/>
      </w:r>
    </w:p>
    <w:p w14:paraId="6DFA8F1F" w14:textId="68139794"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8.5.14.3.5</w:t>
      </w:r>
      <w:r>
        <w:rPr>
          <w:rFonts w:asciiTheme="minorHAnsi" w:eastAsiaTheme="minorEastAsia" w:hAnsiTheme="minorHAnsi" w:cstheme="minorBidi"/>
          <w:noProof/>
          <w:kern w:val="2"/>
          <w:sz w:val="24"/>
          <w:szCs w:val="24"/>
          <w:lang w:eastAsia="en-GB"/>
          <w14:ligatures w14:val="standardContextual"/>
        </w:rPr>
        <w:tab/>
      </w:r>
      <w:r>
        <w:rPr>
          <w:noProof/>
        </w:rPr>
        <w:t>PIN connectivity update request</w:t>
      </w:r>
      <w:r>
        <w:rPr>
          <w:noProof/>
        </w:rPr>
        <w:tab/>
      </w:r>
      <w:r>
        <w:rPr>
          <w:noProof/>
        </w:rPr>
        <w:fldChar w:fldCharType="begin"/>
      </w:r>
      <w:r>
        <w:rPr>
          <w:noProof/>
        </w:rPr>
        <w:instrText xml:space="preserve"> PAGEREF _Toc170076932 \h </w:instrText>
      </w:r>
      <w:r>
        <w:rPr>
          <w:noProof/>
        </w:rPr>
      </w:r>
      <w:r>
        <w:rPr>
          <w:noProof/>
        </w:rPr>
        <w:fldChar w:fldCharType="separate"/>
      </w:r>
      <w:r>
        <w:rPr>
          <w:noProof/>
        </w:rPr>
        <w:t>85</w:t>
      </w:r>
      <w:r>
        <w:rPr>
          <w:noProof/>
        </w:rPr>
        <w:fldChar w:fldCharType="end"/>
      </w:r>
    </w:p>
    <w:p w14:paraId="405186C8" w14:textId="7538502F"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8.5.14.3.6</w:t>
      </w:r>
      <w:r>
        <w:rPr>
          <w:rFonts w:asciiTheme="minorHAnsi" w:eastAsiaTheme="minorEastAsia" w:hAnsiTheme="minorHAnsi" w:cstheme="minorBidi"/>
          <w:noProof/>
          <w:kern w:val="2"/>
          <w:sz w:val="24"/>
          <w:szCs w:val="24"/>
          <w:lang w:eastAsia="en-GB"/>
          <w14:ligatures w14:val="standardContextual"/>
        </w:rPr>
        <w:tab/>
      </w:r>
      <w:r>
        <w:rPr>
          <w:noProof/>
        </w:rPr>
        <w:t>PIN connectivity update response</w:t>
      </w:r>
      <w:r>
        <w:rPr>
          <w:noProof/>
        </w:rPr>
        <w:tab/>
      </w:r>
      <w:r>
        <w:rPr>
          <w:noProof/>
        </w:rPr>
        <w:fldChar w:fldCharType="begin"/>
      </w:r>
      <w:r>
        <w:rPr>
          <w:noProof/>
        </w:rPr>
        <w:instrText xml:space="preserve"> PAGEREF _Toc170076933 \h </w:instrText>
      </w:r>
      <w:r>
        <w:rPr>
          <w:noProof/>
        </w:rPr>
      </w:r>
      <w:r>
        <w:rPr>
          <w:noProof/>
        </w:rPr>
        <w:fldChar w:fldCharType="separate"/>
      </w:r>
      <w:r>
        <w:rPr>
          <w:noProof/>
        </w:rPr>
        <w:t>85</w:t>
      </w:r>
      <w:r>
        <w:rPr>
          <w:noProof/>
        </w:rPr>
        <w:fldChar w:fldCharType="end"/>
      </w:r>
    </w:p>
    <w:p w14:paraId="12AC7D80" w14:textId="30182845"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8.5.14.3.7</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request</w:t>
      </w:r>
      <w:r>
        <w:rPr>
          <w:noProof/>
        </w:rPr>
        <w:tab/>
      </w:r>
      <w:r>
        <w:rPr>
          <w:noProof/>
        </w:rPr>
        <w:fldChar w:fldCharType="begin"/>
      </w:r>
      <w:r>
        <w:rPr>
          <w:noProof/>
        </w:rPr>
        <w:instrText xml:space="preserve"> PAGEREF _Toc170076934 \h </w:instrText>
      </w:r>
      <w:r>
        <w:rPr>
          <w:noProof/>
        </w:rPr>
      </w:r>
      <w:r>
        <w:rPr>
          <w:noProof/>
        </w:rPr>
        <w:fldChar w:fldCharType="separate"/>
      </w:r>
      <w:r>
        <w:rPr>
          <w:noProof/>
        </w:rPr>
        <w:t>85</w:t>
      </w:r>
      <w:r>
        <w:rPr>
          <w:noProof/>
        </w:rPr>
        <w:fldChar w:fldCharType="end"/>
      </w:r>
    </w:p>
    <w:p w14:paraId="7E575EFA" w14:textId="6F68A39F"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8.5.14.3.8</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response</w:t>
      </w:r>
      <w:r>
        <w:rPr>
          <w:noProof/>
        </w:rPr>
        <w:tab/>
      </w:r>
      <w:r>
        <w:rPr>
          <w:noProof/>
        </w:rPr>
        <w:fldChar w:fldCharType="begin"/>
      </w:r>
      <w:r>
        <w:rPr>
          <w:noProof/>
        </w:rPr>
        <w:instrText xml:space="preserve"> PAGEREF _Toc170076935 \h </w:instrText>
      </w:r>
      <w:r>
        <w:rPr>
          <w:noProof/>
        </w:rPr>
      </w:r>
      <w:r>
        <w:rPr>
          <w:noProof/>
        </w:rPr>
        <w:fldChar w:fldCharType="separate"/>
      </w:r>
      <w:r>
        <w:rPr>
          <w:noProof/>
        </w:rPr>
        <w:t>86</w:t>
      </w:r>
      <w:r>
        <w:rPr>
          <w:noProof/>
        </w:rPr>
        <w:fldChar w:fldCharType="end"/>
      </w:r>
    </w:p>
    <w:p w14:paraId="78E3A7F6" w14:textId="59894975"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sidRPr="00A81BB1">
        <w:rPr>
          <w:noProof/>
          <w:lang w:val="en-IN"/>
        </w:rPr>
        <w:lastRenderedPageBreak/>
        <w:t>8.6</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PIN enable 5GS communication</w:t>
      </w:r>
      <w:r>
        <w:rPr>
          <w:noProof/>
        </w:rPr>
        <w:tab/>
      </w:r>
      <w:r>
        <w:rPr>
          <w:noProof/>
        </w:rPr>
        <w:fldChar w:fldCharType="begin"/>
      </w:r>
      <w:r>
        <w:rPr>
          <w:noProof/>
        </w:rPr>
        <w:instrText xml:space="preserve"> PAGEREF _Toc170076936 \h </w:instrText>
      </w:r>
      <w:r>
        <w:rPr>
          <w:noProof/>
        </w:rPr>
      </w:r>
      <w:r>
        <w:rPr>
          <w:noProof/>
        </w:rPr>
        <w:fldChar w:fldCharType="separate"/>
      </w:r>
      <w:r>
        <w:rPr>
          <w:noProof/>
        </w:rPr>
        <w:t>86</w:t>
      </w:r>
      <w:r>
        <w:rPr>
          <w:noProof/>
        </w:rPr>
        <w:fldChar w:fldCharType="end"/>
      </w:r>
    </w:p>
    <w:p w14:paraId="50AF6E0B" w14:textId="3B1BC990"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8.6.1</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General</w:t>
      </w:r>
      <w:r>
        <w:rPr>
          <w:noProof/>
        </w:rPr>
        <w:tab/>
      </w:r>
      <w:r>
        <w:rPr>
          <w:noProof/>
        </w:rPr>
        <w:fldChar w:fldCharType="begin"/>
      </w:r>
      <w:r>
        <w:rPr>
          <w:noProof/>
        </w:rPr>
        <w:instrText xml:space="preserve"> PAGEREF _Toc170076937 \h </w:instrText>
      </w:r>
      <w:r>
        <w:rPr>
          <w:noProof/>
        </w:rPr>
      </w:r>
      <w:r>
        <w:rPr>
          <w:noProof/>
        </w:rPr>
        <w:fldChar w:fldCharType="separate"/>
      </w:r>
      <w:r>
        <w:rPr>
          <w:noProof/>
        </w:rPr>
        <w:t>86</w:t>
      </w:r>
      <w:r>
        <w:rPr>
          <w:noProof/>
        </w:rPr>
        <w:fldChar w:fldCharType="end"/>
      </w:r>
    </w:p>
    <w:p w14:paraId="751D8890" w14:textId="0CE7C3D7"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8.6.2</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Procedure</w:t>
      </w:r>
      <w:r>
        <w:rPr>
          <w:noProof/>
        </w:rPr>
        <w:tab/>
      </w:r>
      <w:r>
        <w:rPr>
          <w:noProof/>
        </w:rPr>
        <w:fldChar w:fldCharType="begin"/>
      </w:r>
      <w:r>
        <w:rPr>
          <w:noProof/>
        </w:rPr>
        <w:instrText xml:space="preserve"> PAGEREF _Toc170076938 \h </w:instrText>
      </w:r>
      <w:r>
        <w:rPr>
          <w:noProof/>
        </w:rPr>
      </w:r>
      <w:r>
        <w:rPr>
          <w:noProof/>
        </w:rPr>
        <w:fldChar w:fldCharType="separate"/>
      </w:r>
      <w:r>
        <w:rPr>
          <w:noProof/>
        </w:rPr>
        <w:t>86</w:t>
      </w:r>
      <w:r>
        <w:rPr>
          <w:noProof/>
        </w:rPr>
        <w:fldChar w:fldCharType="end"/>
      </w:r>
    </w:p>
    <w:p w14:paraId="090D0416" w14:textId="57C4756D"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AF trigger QoS establishment</w:t>
      </w:r>
      <w:r>
        <w:rPr>
          <w:noProof/>
        </w:rPr>
        <w:tab/>
      </w:r>
      <w:r>
        <w:rPr>
          <w:noProof/>
        </w:rPr>
        <w:fldChar w:fldCharType="begin"/>
      </w:r>
      <w:r>
        <w:rPr>
          <w:noProof/>
        </w:rPr>
        <w:instrText xml:space="preserve"> PAGEREF _Toc170076939 \h </w:instrText>
      </w:r>
      <w:r>
        <w:rPr>
          <w:noProof/>
        </w:rPr>
      </w:r>
      <w:r>
        <w:rPr>
          <w:noProof/>
        </w:rPr>
        <w:fldChar w:fldCharType="separate"/>
      </w:r>
      <w:r>
        <w:rPr>
          <w:noProof/>
        </w:rPr>
        <w:t>86</w:t>
      </w:r>
      <w:r>
        <w:rPr>
          <w:noProof/>
        </w:rPr>
        <w:fldChar w:fldCharType="end"/>
      </w:r>
    </w:p>
    <w:p w14:paraId="53627890" w14:textId="12754A96"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sidRPr="00A81BB1">
        <w:rPr>
          <w:rFonts w:eastAsia="DengXian"/>
          <w:noProof/>
        </w:rPr>
        <w:t xml:space="preserve">Procedures of </w:t>
      </w:r>
      <w:r>
        <w:rPr>
          <w:noProof/>
        </w:rPr>
        <w:t>PIN communication via 5GS triggered by PEGC</w:t>
      </w:r>
      <w:r>
        <w:rPr>
          <w:noProof/>
        </w:rPr>
        <w:tab/>
      </w:r>
      <w:r>
        <w:rPr>
          <w:noProof/>
        </w:rPr>
        <w:fldChar w:fldCharType="begin"/>
      </w:r>
      <w:r>
        <w:rPr>
          <w:noProof/>
        </w:rPr>
        <w:instrText xml:space="preserve"> PAGEREF _Toc170076940 \h </w:instrText>
      </w:r>
      <w:r>
        <w:rPr>
          <w:noProof/>
        </w:rPr>
      </w:r>
      <w:r>
        <w:rPr>
          <w:noProof/>
        </w:rPr>
        <w:fldChar w:fldCharType="separate"/>
      </w:r>
      <w:r>
        <w:rPr>
          <w:noProof/>
        </w:rPr>
        <w:t>86</w:t>
      </w:r>
      <w:r>
        <w:rPr>
          <w:noProof/>
        </w:rPr>
        <w:fldChar w:fldCharType="end"/>
      </w:r>
    </w:p>
    <w:p w14:paraId="03B80B7A" w14:textId="607CE662"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8.6.3</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Information flows</w:t>
      </w:r>
      <w:r>
        <w:rPr>
          <w:noProof/>
        </w:rPr>
        <w:tab/>
      </w:r>
      <w:r>
        <w:rPr>
          <w:noProof/>
        </w:rPr>
        <w:fldChar w:fldCharType="begin"/>
      </w:r>
      <w:r>
        <w:rPr>
          <w:noProof/>
        </w:rPr>
        <w:instrText xml:space="preserve"> PAGEREF _Toc170076941 \h </w:instrText>
      </w:r>
      <w:r>
        <w:rPr>
          <w:noProof/>
        </w:rPr>
      </w:r>
      <w:r>
        <w:rPr>
          <w:noProof/>
        </w:rPr>
        <w:fldChar w:fldCharType="separate"/>
      </w:r>
      <w:r>
        <w:rPr>
          <w:noProof/>
        </w:rPr>
        <w:t>87</w:t>
      </w:r>
      <w:r>
        <w:rPr>
          <w:noProof/>
        </w:rPr>
        <w:fldChar w:fldCharType="end"/>
      </w:r>
    </w:p>
    <w:p w14:paraId="469CEEA8" w14:textId="7A29B559"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_Toc170076942 \h </w:instrText>
      </w:r>
      <w:r>
        <w:rPr>
          <w:noProof/>
        </w:rPr>
      </w:r>
      <w:r>
        <w:rPr>
          <w:noProof/>
        </w:rPr>
        <w:fldChar w:fldCharType="separate"/>
      </w:r>
      <w:r>
        <w:rPr>
          <w:noProof/>
        </w:rPr>
        <w:t>87</w:t>
      </w:r>
      <w:r>
        <w:rPr>
          <w:noProof/>
        </w:rPr>
        <w:fldChar w:fldCharType="end"/>
      </w:r>
    </w:p>
    <w:p w14:paraId="0D7C8ABC" w14:textId="5C66EA23"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PIN Communication Create Request</w:t>
      </w:r>
      <w:r>
        <w:rPr>
          <w:noProof/>
        </w:rPr>
        <w:tab/>
      </w:r>
      <w:r>
        <w:rPr>
          <w:noProof/>
        </w:rPr>
        <w:fldChar w:fldCharType="begin"/>
      </w:r>
      <w:r>
        <w:rPr>
          <w:noProof/>
        </w:rPr>
        <w:instrText xml:space="preserve"> PAGEREF _Toc170076943 \h </w:instrText>
      </w:r>
      <w:r>
        <w:rPr>
          <w:noProof/>
        </w:rPr>
      </w:r>
      <w:r>
        <w:rPr>
          <w:noProof/>
        </w:rPr>
        <w:fldChar w:fldCharType="separate"/>
      </w:r>
      <w:r>
        <w:rPr>
          <w:noProof/>
        </w:rPr>
        <w:t>88</w:t>
      </w:r>
      <w:r>
        <w:rPr>
          <w:noProof/>
        </w:rPr>
        <w:fldChar w:fldCharType="end"/>
      </w:r>
    </w:p>
    <w:p w14:paraId="7DE310C1" w14:textId="7DCD63D8"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PIN Communication Create Response</w:t>
      </w:r>
      <w:r>
        <w:rPr>
          <w:noProof/>
        </w:rPr>
        <w:tab/>
      </w:r>
      <w:r>
        <w:rPr>
          <w:noProof/>
        </w:rPr>
        <w:fldChar w:fldCharType="begin"/>
      </w:r>
      <w:r>
        <w:rPr>
          <w:noProof/>
        </w:rPr>
        <w:instrText xml:space="preserve"> PAGEREF _Toc170076944 \h </w:instrText>
      </w:r>
      <w:r>
        <w:rPr>
          <w:noProof/>
        </w:rPr>
      </w:r>
      <w:r>
        <w:rPr>
          <w:noProof/>
        </w:rPr>
        <w:fldChar w:fldCharType="separate"/>
      </w:r>
      <w:r>
        <w:rPr>
          <w:noProof/>
        </w:rPr>
        <w:t>88</w:t>
      </w:r>
      <w:r>
        <w:rPr>
          <w:noProof/>
        </w:rPr>
        <w:fldChar w:fldCharType="end"/>
      </w:r>
    </w:p>
    <w:p w14:paraId="0B06C0BD" w14:textId="2146DCF6"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PIN Communication Update Request</w:t>
      </w:r>
      <w:r>
        <w:rPr>
          <w:noProof/>
        </w:rPr>
        <w:tab/>
      </w:r>
      <w:r>
        <w:rPr>
          <w:noProof/>
        </w:rPr>
        <w:fldChar w:fldCharType="begin"/>
      </w:r>
      <w:r>
        <w:rPr>
          <w:noProof/>
        </w:rPr>
        <w:instrText xml:space="preserve"> PAGEREF _Toc170076945 \h </w:instrText>
      </w:r>
      <w:r>
        <w:rPr>
          <w:noProof/>
        </w:rPr>
      </w:r>
      <w:r>
        <w:rPr>
          <w:noProof/>
        </w:rPr>
        <w:fldChar w:fldCharType="separate"/>
      </w:r>
      <w:r>
        <w:rPr>
          <w:noProof/>
        </w:rPr>
        <w:t>88</w:t>
      </w:r>
      <w:r>
        <w:rPr>
          <w:noProof/>
        </w:rPr>
        <w:fldChar w:fldCharType="end"/>
      </w:r>
    </w:p>
    <w:p w14:paraId="1D1CD99F" w14:textId="6EB49AB8"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PIN Communication Update Response</w:t>
      </w:r>
      <w:r>
        <w:rPr>
          <w:noProof/>
        </w:rPr>
        <w:tab/>
      </w:r>
      <w:r>
        <w:rPr>
          <w:noProof/>
        </w:rPr>
        <w:fldChar w:fldCharType="begin"/>
      </w:r>
      <w:r>
        <w:rPr>
          <w:noProof/>
        </w:rPr>
        <w:instrText xml:space="preserve"> PAGEREF _Toc170076946 \h </w:instrText>
      </w:r>
      <w:r>
        <w:rPr>
          <w:noProof/>
        </w:rPr>
      </w:r>
      <w:r>
        <w:rPr>
          <w:noProof/>
        </w:rPr>
        <w:fldChar w:fldCharType="separate"/>
      </w:r>
      <w:r>
        <w:rPr>
          <w:noProof/>
        </w:rPr>
        <w:t>89</w:t>
      </w:r>
      <w:r>
        <w:rPr>
          <w:noProof/>
        </w:rPr>
        <w:fldChar w:fldCharType="end"/>
      </w:r>
    </w:p>
    <w:p w14:paraId="76D55CC2" w14:textId="01E81544"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8.6.3.6</w:t>
      </w:r>
      <w:r>
        <w:rPr>
          <w:rFonts w:asciiTheme="minorHAnsi" w:eastAsiaTheme="minorEastAsia" w:hAnsiTheme="minorHAnsi" w:cstheme="minorBidi"/>
          <w:noProof/>
          <w:kern w:val="2"/>
          <w:sz w:val="24"/>
          <w:szCs w:val="24"/>
          <w:lang w:eastAsia="en-GB"/>
          <w14:ligatures w14:val="standardContextual"/>
        </w:rPr>
        <w:tab/>
      </w:r>
      <w:r>
        <w:rPr>
          <w:noProof/>
        </w:rPr>
        <w:t>PIN Communication Delete Request</w:t>
      </w:r>
      <w:r>
        <w:rPr>
          <w:noProof/>
        </w:rPr>
        <w:tab/>
      </w:r>
      <w:r>
        <w:rPr>
          <w:noProof/>
        </w:rPr>
        <w:fldChar w:fldCharType="begin"/>
      </w:r>
      <w:r>
        <w:rPr>
          <w:noProof/>
        </w:rPr>
        <w:instrText xml:space="preserve"> PAGEREF _Toc170076947 \h </w:instrText>
      </w:r>
      <w:r>
        <w:rPr>
          <w:noProof/>
        </w:rPr>
      </w:r>
      <w:r>
        <w:rPr>
          <w:noProof/>
        </w:rPr>
        <w:fldChar w:fldCharType="separate"/>
      </w:r>
      <w:r>
        <w:rPr>
          <w:noProof/>
        </w:rPr>
        <w:t>89</w:t>
      </w:r>
      <w:r>
        <w:rPr>
          <w:noProof/>
        </w:rPr>
        <w:fldChar w:fldCharType="end"/>
      </w:r>
    </w:p>
    <w:p w14:paraId="725480ED" w14:textId="2706FC70"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8.6.3.7</w:t>
      </w:r>
      <w:r>
        <w:rPr>
          <w:rFonts w:asciiTheme="minorHAnsi" w:eastAsiaTheme="minorEastAsia" w:hAnsiTheme="minorHAnsi" w:cstheme="minorBidi"/>
          <w:noProof/>
          <w:kern w:val="2"/>
          <w:sz w:val="24"/>
          <w:szCs w:val="24"/>
          <w:lang w:eastAsia="en-GB"/>
          <w14:ligatures w14:val="standardContextual"/>
        </w:rPr>
        <w:tab/>
      </w:r>
      <w:r>
        <w:rPr>
          <w:noProof/>
        </w:rPr>
        <w:t>PIN Communication Delete Response</w:t>
      </w:r>
      <w:r>
        <w:rPr>
          <w:noProof/>
        </w:rPr>
        <w:tab/>
      </w:r>
      <w:r>
        <w:rPr>
          <w:noProof/>
        </w:rPr>
        <w:fldChar w:fldCharType="begin"/>
      </w:r>
      <w:r>
        <w:rPr>
          <w:noProof/>
        </w:rPr>
        <w:instrText xml:space="preserve"> PAGEREF _Toc170076948 \h </w:instrText>
      </w:r>
      <w:r>
        <w:rPr>
          <w:noProof/>
        </w:rPr>
      </w:r>
      <w:r>
        <w:rPr>
          <w:noProof/>
        </w:rPr>
        <w:fldChar w:fldCharType="separate"/>
      </w:r>
      <w:r>
        <w:rPr>
          <w:noProof/>
        </w:rPr>
        <w:t>89</w:t>
      </w:r>
      <w:r>
        <w:rPr>
          <w:noProof/>
        </w:rPr>
        <w:fldChar w:fldCharType="end"/>
      </w:r>
    </w:p>
    <w:p w14:paraId="2EE2E714" w14:textId="1C98E53B"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sidRPr="00A81BB1">
        <w:rPr>
          <w:noProof/>
          <w:lang w:val="en-IN"/>
        </w:rPr>
        <w:t>8.7</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Service Switch</w:t>
      </w:r>
      <w:r>
        <w:rPr>
          <w:noProof/>
        </w:rPr>
        <w:tab/>
      </w:r>
      <w:r>
        <w:rPr>
          <w:noProof/>
        </w:rPr>
        <w:fldChar w:fldCharType="begin"/>
      </w:r>
      <w:r>
        <w:rPr>
          <w:noProof/>
        </w:rPr>
        <w:instrText xml:space="preserve"> PAGEREF _Toc170076949 \h </w:instrText>
      </w:r>
      <w:r>
        <w:rPr>
          <w:noProof/>
        </w:rPr>
      </w:r>
      <w:r>
        <w:rPr>
          <w:noProof/>
        </w:rPr>
        <w:fldChar w:fldCharType="separate"/>
      </w:r>
      <w:r>
        <w:rPr>
          <w:noProof/>
        </w:rPr>
        <w:t>90</w:t>
      </w:r>
      <w:r>
        <w:rPr>
          <w:noProof/>
        </w:rPr>
        <w:fldChar w:fldCharType="end"/>
      </w:r>
    </w:p>
    <w:p w14:paraId="51C7C228" w14:textId="5F67A1A4"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8.7.1</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General</w:t>
      </w:r>
      <w:r>
        <w:rPr>
          <w:noProof/>
        </w:rPr>
        <w:tab/>
      </w:r>
      <w:r>
        <w:rPr>
          <w:noProof/>
        </w:rPr>
        <w:fldChar w:fldCharType="begin"/>
      </w:r>
      <w:r>
        <w:rPr>
          <w:noProof/>
        </w:rPr>
        <w:instrText xml:space="preserve"> PAGEREF _Toc170076950 \h </w:instrText>
      </w:r>
      <w:r>
        <w:rPr>
          <w:noProof/>
        </w:rPr>
      </w:r>
      <w:r>
        <w:rPr>
          <w:noProof/>
        </w:rPr>
        <w:fldChar w:fldCharType="separate"/>
      </w:r>
      <w:r>
        <w:rPr>
          <w:noProof/>
        </w:rPr>
        <w:t>90</w:t>
      </w:r>
      <w:r>
        <w:rPr>
          <w:noProof/>
        </w:rPr>
        <w:fldChar w:fldCharType="end"/>
      </w:r>
    </w:p>
    <w:p w14:paraId="777054D7" w14:textId="6DB1E1FC"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8.7.2</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Procedure</w:t>
      </w:r>
      <w:r>
        <w:rPr>
          <w:noProof/>
        </w:rPr>
        <w:tab/>
      </w:r>
      <w:r>
        <w:rPr>
          <w:noProof/>
        </w:rPr>
        <w:fldChar w:fldCharType="begin"/>
      </w:r>
      <w:r>
        <w:rPr>
          <w:noProof/>
        </w:rPr>
        <w:instrText xml:space="preserve"> PAGEREF _Toc170076951 \h </w:instrText>
      </w:r>
      <w:r>
        <w:rPr>
          <w:noProof/>
        </w:rPr>
      </w:r>
      <w:r>
        <w:rPr>
          <w:noProof/>
        </w:rPr>
        <w:fldChar w:fldCharType="separate"/>
      </w:r>
      <w:r>
        <w:rPr>
          <w:noProof/>
        </w:rPr>
        <w:t>90</w:t>
      </w:r>
      <w:r>
        <w:rPr>
          <w:noProof/>
        </w:rPr>
        <w:fldChar w:fldCharType="end"/>
      </w:r>
    </w:p>
    <w:p w14:paraId="2B73B3EB" w14:textId="26BEDEC7"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 PIN server support</w:t>
      </w:r>
      <w:r>
        <w:rPr>
          <w:noProof/>
        </w:rPr>
        <w:tab/>
      </w:r>
      <w:r>
        <w:rPr>
          <w:noProof/>
        </w:rPr>
        <w:fldChar w:fldCharType="begin"/>
      </w:r>
      <w:r>
        <w:rPr>
          <w:noProof/>
        </w:rPr>
        <w:instrText xml:space="preserve"> PAGEREF _Toc170076952 \h </w:instrText>
      </w:r>
      <w:r>
        <w:rPr>
          <w:noProof/>
        </w:rPr>
      </w:r>
      <w:r>
        <w:rPr>
          <w:noProof/>
        </w:rPr>
        <w:fldChar w:fldCharType="separate"/>
      </w:r>
      <w:r>
        <w:rPr>
          <w:noProof/>
        </w:rPr>
        <w:t>90</w:t>
      </w:r>
      <w:r>
        <w:rPr>
          <w:noProof/>
        </w:rPr>
        <w:fldChar w:fldCharType="end"/>
      </w:r>
    </w:p>
    <w:p w14:paraId="10CA02EF" w14:textId="3B9887A9"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8.7.2.1.1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_Toc170076953 \h </w:instrText>
      </w:r>
      <w:r>
        <w:rPr>
          <w:noProof/>
        </w:rPr>
      </w:r>
      <w:r>
        <w:rPr>
          <w:noProof/>
        </w:rPr>
        <w:fldChar w:fldCharType="separate"/>
      </w:r>
      <w:r>
        <w:rPr>
          <w:noProof/>
        </w:rPr>
        <w:t>90</w:t>
      </w:r>
      <w:r>
        <w:rPr>
          <w:noProof/>
        </w:rPr>
        <w:fldChar w:fldCharType="end"/>
      </w:r>
    </w:p>
    <w:p w14:paraId="30DF4605" w14:textId="40D69F68"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8.7.2.1.2</w:t>
      </w:r>
      <w:r>
        <w:rPr>
          <w:rFonts w:asciiTheme="minorHAnsi" w:eastAsiaTheme="minorEastAsia" w:hAnsiTheme="minorHAnsi" w:cstheme="minorBidi"/>
          <w:noProof/>
          <w:kern w:val="2"/>
          <w:sz w:val="24"/>
          <w:szCs w:val="24"/>
          <w:lang w:eastAsia="en-GB"/>
          <w14:ligatures w14:val="standardContextual"/>
        </w:rPr>
        <w:tab/>
      </w:r>
      <w:r>
        <w:rPr>
          <w:noProof/>
        </w:rPr>
        <w:t>PIN Service Switch procedure</w:t>
      </w:r>
      <w:r>
        <w:rPr>
          <w:noProof/>
        </w:rPr>
        <w:tab/>
      </w:r>
      <w:r>
        <w:rPr>
          <w:noProof/>
        </w:rPr>
        <w:fldChar w:fldCharType="begin"/>
      </w:r>
      <w:r>
        <w:rPr>
          <w:noProof/>
        </w:rPr>
        <w:instrText xml:space="preserve"> PAGEREF _Toc170076954 \h </w:instrText>
      </w:r>
      <w:r>
        <w:rPr>
          <w:noProof/>
        </w:rPr>
      </w:r>
      <w:r>
        <w:rPr>
          <w:noProof/>
        </w:rPr>
        <w:fldChar w:fldCharType="separate"/>
      </w:r>
      <w:r>
        <w:rPr>
          <w:noProof/>
        </w:rPr>
        <w:t>90</w:t>
      </w:r>
      <w:r>
        <w:rPr>
          <w:noProof/>
        </w:rPr>
        <w:fldChar w:fldCharType="end"/>
      </w:r>
    </w:p>
    <w:p w14:paraId="008DF454" w14:textId="3917AEC5"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8.7.2.1.3</w:t>
      </w:r>
      <w:r>
        <w:rPr>
          <w:rFonts w:asciiTheme="minorHAnsi" w:eastAsiaTheme="minorEastAsia" w:hAnsiTheme="minorHAnsi" w:cstheme="minorBidi"/>
          <w:noProof/>
          <w:kern w:val="2"/>
          <w:sz w:val="24"/>
          <w:szCs w:val="24"/>
          <w:lang w:eastAsia="en-GB"/>
          <w14:ligatures w14:val="standardContextual"/>
        </w:rPr>
        <w:tab/>
      </w:r>
      <w:r>
        <w:rPr>
          <w:noProof/>
        </w:rPr>
        <w:t>PIN Service Switch Configure procedure</w:t>
      </w:r>
      <w:r>
        <w:rPr>
          <w:noProof/>
        </w:rPr>
        <w:tab/>
      </w:r>
      <w:r>
        <w:rPr>
          <w:noProof/>
        </w:rPr>
        <w:fldChar w:fldCharType="begin"/>
      </w:r>
      <w:r>
        <w:rPr>
          <w:noProof/>
        </w:rPr>
        <w:instrText xml:space="preserve"> PAGEREF _Toc170076955 \h </w:instrText>
      </w:r>
      <w:r>
        <w:rPr>
          <w:noProof/>
        </w:rPr>
      </w:r>
      <w:r>
        <w:rPr>
          <w:noProof/>
        </w:rPr>
        <w:fldChar w:fldCharType="separate"/>
      </w:r>
      <w:r>
        <w:rPr>
          <w:noProof/>
        </w:rPr>
        <w:t>91</w:t>
      </w:r>
      <w:r>
        <w:rPr>
          <w:noProof/>
        </w:rPr>
        <w:fldChar w:fldCharType="end"/>
      </w:r>
    </w:p>
    <w:p w14:paraId="60E2EB11" w14:textId="2EFE16CA"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8.7.2.1.4</w:t>
      </w:r>
      <w:r>
        <w:rPr>
          <w:rFonts w:asciiTheme="minorHAnsi" w:eastAsiaTheme="minorEastAsia" w:hAnsiTheme="minorHAnsi" w:cstheme="minorBidi"/>
          <w:noProof/>
          <w:kern w:val="2"/>
          <w:sz w:val="24"/>
          <w:szCs w:val="24"/>
          <w:lang w:eastAsia="en-GB"/>
          <w14:ligatures w14:val="standardContextual"/>
        </w:rPr>
        <w:tab/>
      </w:r>
      <w:r>
        <w:rPr>
          <w:noProof/>
        </w:rPr>
        <w:t>PIN Service Switch subscription</w:t>
      </w:r>
      <w:r>
        <w:rPr>
          <w:noProof/>
        </w:rPr>
        <w:tab/>
      </w:r>
      <w:r>
        <w:rPr>
          <w:noProof/>
        </w:rPr>
        <w:fldChar w:fldCharType="begin"/>
      </w:r>
      <w:r>
        <w:rPr>
          <w:noProof/>
        </w:rPr>
        <w:instrText xml:space="preserve"> PAGEREF _Toc170076956 \h </w:instrText>
      </w:r>
      <w:r>
        <w:rPr>
          <w:noProof/>
        </w:rPr>
      </w:r>
      <w:r>
        <w:rPr>
          <w:noProof/>
        </w:rPr>
        <w:fldChar w:fldCharType="separate"/>
      </w:r>
      <w:r>
        <w:rPr>
          <w:noProof/>
        </w:rPr>
        <w:t>93</w:t>
      </w:r>
      <w:r>
        <w:rPr>
          <w:noProof/>
        </w:rPr>
        <w:fldChar w:fldCharType="end"/>
      </w:r>
    </w:p>
    <w:p w14:paraId="7C60DFFD" w14:textId="44C046E6" w:rsidR="00496532" w:rsidRDefault="00496532">
      <w:pPr>
        <w:pStyle w:val="TOC6"/>
        <w:rPr>
          <w:rFonts w:asciiTheme="minorHAnsi" w:eastAsiaTheme="minorEastAsia" w:hAnsiTheme="minorHAnsi" w:cstheme="minorBidi"/>
          <w:noProof/>
          <w:kern w:val="2"/>
          <w:sz w:val="24"/>
          <w:szCs w:val="24"/>
          <w:lang w:eastAsia="en-GB"/>
          <w14:ligatures w14:val="standardContextual"/>
        </w:rPr>
      </w:pPr>
      <w:r>
        <w:rPr>
          <w:noProof/>
        </w:rPr>
        <w:t>8.7.2.1.4.1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_Toc170076957 \h </w:instrText>
      </w:r>
      <w:r>
        <w:rPr>
          <w:noProof/>
        </w:rPr>
      </w:r>
      <w:r>
        <w:rPr>
          <w:noProof/>
        </w:rPr>
        <w:fldChar w:fldCharType="separate"/>
      </w:r>
      <w:r>
        <w:rPr>
          <w:noProof/>
        </w:rPr>
        <w:t>93</w:t>
      </w:r>
      <w:r>
        <w:rPr>
          <w:noProof/>
        </w:rPr>
        <w:fldChar w:fldCharType="end"/>
      </w:r>
    </w:p>
    <w:p w14:paraId="2B7DD909" w14:textId="75651F87" w:rsidR="00496532" w:rsidRDefault="00496532">
      <w:pPr>
        <w:pStyle w:val="TOC6"/>
        <w:rPr>
          <w:rFonts w:asciiTheme="minorHAnsi" w:eastAsiaTheme="minorEastAsia" w:hAnsiTheme="minorHAnsi" w:cstheme="minorBidi"/>
          <w:noProof/>
          <w:kern w:val="2"/>
          <w:sz w:val="24"/>
          <w:szCs w:val="24"/>
          <w:lang w:eastAsia="en-GB"/>
          <w14:ligatures w14:val="standardContextual"/>
        </w:rPr>
      </w:pPr>
      <w:r>
        <w:rPr>
          <w:noProof/>
        </w:rPr>
        <w:t>8.7.2.1.4.2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_Toc170076958 \h </w:instrText>
      </w:r>
      <w:r>
        <w:rPr>
          <w:noProof/>
        </w:rPr>
      </w:r>
      <w:r>
        <w:rPr>
          <w:noProof/>
        </w:rPr>
        <w:fldChar w:fldCharType="separate"/>
      </w:r>
      <w:r>
        <w:rPr>
          <w:noProof/>
        </w:rPr>
        <w:t>93</w:t>
      </w:r>
      <w:r>
        <w:rPr>
          <w:noProof/>
        </w:rPr>
        <w:fldChar w:fldCharType="end"/>
      </w:r>
    </w:p>
    <w:p w14:paraId="15FBE5F2" w14:textId="31AD62F7" w:rsidR="00496532" w:rsidRDefault="00496532">
      <w:pPr>
        <w:pStyle w:val="TOC7"/>
        <w:rPr>
          <w:rFonts w:asciiTheme="minorHAnsi" w:eastAsiaTheme="minorEastAsia" w:hAnsiTheme="minorHAnsi" w:cstheme="minorBidi"/>
          <w:noProof/>
          <w:kern w:val="2"/>
          <w:sz w:val="24"/>
          <w:szCs w:val="24"/>
          <w:lang w:eastAsia="en-GB"/>
          <w14:ligatures w14:val="standardContextual"/>
        </w:rPr>
      </w:pPr>
      <w:r>
        <w:rPr>
          <w:noProof/>
        </w:rPr>
        <w:t>8.7.2.1.4.2.1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w:t>
      </w:r>
      <w:r>
        <w:rPr>
          <w:noProof/>
        </w:rPr>
        <w:tab/>
      </w:r>
      <w:r>
        <w:rPr>
          <w:noProof/>
        </w:rPr>
        <w:fldChar w:fldCharType="begin"/>
      </w:r>
      <w:r>
        <w:rPr>
          <w:noProof/>
        </w:rPr>
        <w:instrText xml:space="preserve"> PAGEREF _Toc170076959 \h </w:instrText>
      </w:r>
      <w:r>
        <w:rPr>
          <w:noProof/>
        </w:rPr>
      </w:r>
      <w:r>
        <w:rPr>
          <w:noProof/>
        </w:rPr>
        <w:fldChar w:fldCharType="separate"/>
      </w:r>
      <w:r>
        <w:rPr>
          <w:noProof/>
        </w:rPr>
        <w:t>93</w:t>
      </w:r>
      <w:r>
        <w:rPr>
          <w:noProof/>
        </w:rPr>
        <w:fldChar w:fldCharType="end"/>
      </w:r>
    </w:p>
    <w:p w14:paraId="7BB126D0" w14:textId="14E23639" w:rsidR="00496532" w:rsidRDefault="00496532">
      <w:pPr>
        <w:pStyle w:val="TOC7"/>
        <w:rPr>
          <w:rFonts w:asciiTheme="minorHAnsi" w:eastAsiaTheme="minorEastAsia" w:hAnsiTheme="minorHAnsi" w:cstheme="minorBidi"/>
          <w:noProof/>
          <w:kern w:val="2"/>
          <w:sz w:val="24"/>
          <w:szCs w:val="24"/>
          <w:lang w:eastAsia="en-GB"/>
          <w14:ligatures w14:val="standardContextual"/>
        </w:rPr>
      </w:pPr>
      <w:r>
        <w:rPr>
          <w:noProof/>
        </w:rPr>
        <w:t>8.7.2.1.4.2.2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_Toc170076960 \h </w:instrText>
      </w:r>
      <w:r>
        <w:rPr>
          <w:noProof/>
        </w:rPr>
      </w:r>
      <w:r>
        <w:rPr>
          <w:noProof/>
        </w:rPr>
        <w:fldChar w:fldCharType="separate"/>
      </w:r>
      <w:r>
        <w:rPr>
          <w:noProof/>
        </w:rPr>
        <w:t>94</w:t>
      </w:r>
      <w:r>
        <w:rPr>
          <w:noProof/>
        </w:rPr>
        <w:fldChar w:fldCharType="end"/>
      </w:r>
    </w:p>
    <w:p w14:paraId="562AF8B7" w14:textId="2AC400A0" w:rsidR="00496532" w:rsidRDefault="00496532">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A81BB1">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A81BB1">
        <w:rPr>
          <w:rFonts w:eastAsiaTheme="minorEastAsia"/>
          <w:noProof/>
        </w:rPr>
        <w:t>PIN service switch update</w:t>
      </w:r>
      <w:r>
        <w:rPr>
          <w:noProof/>
        </w:rPr>
        <w:tab/>
      </w:r>
      <w:r>
        <w:rPr>
          <w:noProof/>
        </w:rPr>
        <w:fldChar w:fldCharType="begin"/>
      </w:r>
      <w:r>
        <w:rPr>
          <w:noProof/>
        </w:rPr>
        <w:instrText xml:space="preserve"> PAGEREF _Toc170076961 \h </w:instrText>
      </w:r>
      <w:r>
        <w:rPr>
          <w:noProof/>
        </w:rPr>
      </w:r>
      <w:r>
        <w:rPr>
          <w:noProof/>
        </w:rPr>
        <w:fldChar w:fldCharType="separate"/>
      </w:r>
      <w:r>
        <w:rPr>
          <w:noProof/>
        </w:rPr>
        <w:t>94</w:t>
      </w:r>
      <w:r>
        <w:rPr>
          <w:noProof/>
        </w:rPr>
        <w:fldChar w:fldCharType="end"/>
      </w:r>
    </w:p>
    <w:p w14:paraId="499467C3" w14:textId="430E0247" w:rsidR="00496532" w:rsidRDefault="00496532">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A81BB1">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A81BB1">
        <w:rPr>
          <w:rFonts w:eastAsiaTheme="minorEastAsia"/>
          <w:noProof/>
        </w:rPr>
        <w:t>PIN service switch unsubscribe</w:t>
      </w:r>
      <w:r>
        <w:rPr>
          <w:noProof/>
        </w:rPr>
        <w:tab/>
      </w:r>
      <w:r>
        <w:rPr>
          <w:noProof/>
        </w:rPr>
        <w:fldChar w:fldCharType="begin"/>
      </w:r>
      <w:r>
        <w:rPr>
          <w:noProof/>
        </w:rPr>
        <w:instrText xml:space="preserve"> PAGEREF _Toc170076962 \h </w:instrText>
      </w:r>
      <w:r>
        <w:rPr>
          <w:noProof/>
        </w:rPr>
      </w:r>
      <w:r>
        <w:rPr>
          <w:noProof/>
        </w:rPr>
        <w:fldChar w:fldCharType="separate"/>
      </w:r>
      <w:r>
        <w:rPr>
          <w:noProof/>
        </w:rPr>
        <w:t>95</w:t>
      </w:r>
      <w:r>
        <w:rPr>
          <w:noProof/>
        </w:rPr>
        <w:fldChar w:fldCharType="end"/>
      </w:r>
    </w:p>
    <w:p w14:paraId="5D5D712A" w14:textId="27EF3B73"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without PIN server support</w:t>
      </w:r>
      <w:r>
        <w:rPr>
          <w:noProof/>
        </w:rPr>
        <w:tab/>
      </w:r>
      <w:r>
        <w:rPr>
          <w:noProof/>
        </w:rPr>
        <w:fldChar w:fldCharType="begin"/>
      </w:r>
      <w:r>
        <w:rPr>
          <w:noProof/>
        </w:rPr>
        <w:instrText xml:space="preserve"> PAGEREF _Toc170076963 \h </w:instrText>
      </w:r>
      <w:r>
        <w:rPr>
          <w:noProof/>
        </w:rPr>
      </w:r>
      <w:r>
        <w:rPr>
          <w:noProof/>
        </w:rPr>
        <w:fldChar w:fldCharType="separate"/>
      </w:r>
      <w:r>
        <w:rPr>
          <w:noProof/>
        </w:rPr>
        <w:t>96</w:t>
      </w:r>
      <w:r>
        <w:rPr>
          <w:noProof/>
        </w:rPr>
        <w:fldChar w:fldCharType="end"/>
      </w:r>
    </w:p>
    <w:p w14:paraId="64CB437A" w14:textId="01E5D7A5"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8.7.3</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Information flows</w:t>
      </w:r>
      <w:r>
        <w:rPr>
          <w:noProof/>
        </w:rPr>
        <w:tab/>
      </w:r>
      <w:r>
        <w:rPr>
          <w:noProof/>
        </w:rPr>
        <w:fldChar w:fldCharType="begin"/>
      </w:r>
      <w:r>
        <w:rPr>
          <w:noProof/>
        </w:rPr>
        <w:instrText xml:space="preserve"> PAGEREF _Toc170076964 \h </w:instrText>
      </w:r>
      <w:r>
        <w:rPr>
          <w:noProof/>
        </w:rPr>
      </w:r>
      <w:r>
        <w:rPr>
          <w:noProof/>
        </w:rPr>
        <w:fldChar w:fldCharType="separate"/>
      </w:r>
      <w:r>
        <w:rPr>
          <w:noProof/>
        </w:rPr>
        <w:t>97</w:t>
      </w:r>
      <w:r>
        <w:rPr>
          <w:noProof/>
        </w:rPr>
        <w:fldChar w:fldCharType="end"/>
      </w:r>
    </w:p>
    <w:p w14:paraId="64E89CC0" w14:textId="627FC96C"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_Toc170076965 \h </w:instrText>
      </w:r>
      <w:r>
        <w:rPr>
          <w:noProof/>
        </w:rPr>
      </w:r>
      <w:r>
        <w:rPr>
          <w:noProof/>
        </w:rPr>
        <w:fldChar w:fldCharType="separate"/>
      </w:r>
      <w:r>
        <w:rPr>
          <w:noProof/>
        </w:rPr>
        <w:t>97</w:t>
      </w:r>
      <w:r>
        <w:rPr>
          <w:noProof/>
        </w:rPr>
        <w:fldChar w:fldCharType="end"/>
      </w:r>
    </w:p>
    <w:p w14:paraId="4AD24E23" w14:textId="4A7ACBBB"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PIN service switch request</w:t>
      </w:r>
      <w:r>
        <w:rPr>
          <w:noProof/>
        </w:rPr>
        <w:tab/>
      </w:r>
      <w:r>
        <w:rPr>
          <w:noProof/>
        </w:rPr>
        <w:fldChar w:fldCharType="begin"/>
      </w:r>
      <w:r>
        <w:rPr>
          <w:noProof/>
        </w:rPr>
        <w:instrText xml:space="preserve"> PAGEREF _Toc170076966 \h </w:instrText>
      </w:r>
      <w:r>
        <w:rPr>
          <w:noProof/>
        </w:rPr>
      </w:r>
      <w:r>
        <w:rPr>
          <w:noProof/>
        </w:rPr>
        <w:fldChar w:fldCharType="separate"/>
      </w:r>
      <w:r>
        <w:rPr>
          <w:noProof/>
        </w:rPr>
        <w:t>98</w:t>
      </w:r>
      <w:r>
        <w:rPr>
          <w:noProof/>
        </w:rPr>
        <w:fldChar w:fldCharType="end"/>
      </w:r>
    </w:p>
    <w:p w14:paraId="010C6D22" w14:textId="3927FDE7"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8.7.3.3 </w:t>
      </w:r>
      <w:r>
        <w:rPr>
          <w:rFonts w:asciiTheme="minorHAnsi" w:eastAsiaTheme="minorEastAsia" w:hAnsiTheme="minorHAnsi" w:cstheme="minorBidi"/>
          <w:noProof/>
          <w:kern w:val="2"/>
          <w:sz w:val="24"/>
          <w:szCs w:val="24"/>
          <w:lang w:eastAsia="en-GB"/>
          <w14:ligatures w14:val="standardContextual"/>
        </w:rPr>
        <w:tab/>
      </w:r>
      <w:r>
        <w:rPr>
          <w:noProof/>
        </w:rPr>
        <w:t>PIN service switch response</w:t>
      </w:r>
      <w:r>
        <w:rPr>
          <w:noProof/>
        </w:rPr>
        <w:tab/>
      </w:r>
      <w:r>
        <w:rPr>
          <w:noProof/>
        </w:rPr>
        <w:fldChar w:fldCharType="begin"/>
      </w:r>
      <w:r>
        <w:rPr>
          <w:noProof/>
        </w:rPr>
        <w:instrText xml:space="preserve"> PAGEREF _Toc170076967 \h </w:instrText>
      </w:r>
      <w:r>
        <w:rPr>
          <w:noProof/>
        </w:rPr>
      </w:r>
      <w:r>
        <w:rPr>
          <w:noProof/>
        </w:rPr>
        <w:fldChar w:fldCharType="separate"/>
      </w:r>
      <w:r>
        <w:rPr>
          <w:noProof/>
        </w:rPr>
        <w:t>98</w:t>
      </w:r>
      <w:r>
        <w:rPr>
          <w:noProof/>
        </w:rPr>
        <w:fldChar w:fldCharType="end"/>
      </w:r>
    </w:p>
    <w:p w14:paraId="54C371B7" w14:textId="3BC4D9F6"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request</w:t>
      </w:r>
      <w:r>
        <w:rPr>
          <w:noProof/>
        </w:rPr>
        <w:tab/>
      </w:r>
      <w:r>
        <w:rPr>
          <w:noProof/>
        </w:rPr>
        <w:fldChar w:fldCharType="begin"/>
      </w:r>
      <w:r>
        <w:rPr>
          <w:noProof/>
        </w:rPr>
        <w:instrText xml:space="preserve"> PAGEREF _Toc170076968 \h </w:instrText>
      </w:r>
      <w:r>
        <w:rPr>
          <w:noProof/>
        </w:rPr>
      </w:r>
      <w:r>
        <w:rPr>
          <w:noProof/>
        </w:rPr>
        <w:fldChar w:fldCharType="separate"/>
      </w:r>
      <w:r>
        <w:rPr>
          <w:noProof/>
        </w:rPr>
        <w:t>98</w:t>
      </w:r>
      <w:r>
        <w:rPr>
          <w:noProof/>
        </w:rPr>
        <w:fldChar w:fldCharType="end"/>
      </w:r>
    </w:p>
    <w:p w14:paraId="68EE5471" w14:textId="14C82C44"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response</w:t>
      </w:r>
      <w:r>
        <w:rPr>
          <w:noProof/>
        </w:rPr>
        <w:tab/>
      </w:r>
      <w:r>
        <w:rPr>
          <w:noProof/>
        </w:rPr>
        <w:fldChar w:fldCharType="begin"/>
      </w:r>
      <w:r>
        <w:rPr>
          <w:noProof/>
        </w:rPr>
        <w:instrText xml:space="preserve"> PAGEREF _Toc170076969 \h </w:instrText>
      </w:r>
      <w:r>
        <w:rPr>
          <w:noProof/>
        </w:rPr>
      </w:r>
      <w:r>
        <w:rPr>
          <w:noProof/>
        </w:rPr>
        <w:fldChar w:fldCharType="separate"/>
      </w:r>
      <w:r>
        <w:rPr>
          <w:noProof/>
        </w:rPr>
        <w:t>99</w:t>
      </w:r>
      <w:r>
        <w:rPr>
          <w:noProof/>
        </w:rPr>
        <w:fldChar w:fldCharType="end"/>
      </w:r>
    </w:p>
    <w:p w14:paraId="1A2A6BFD" w14:textId="4F9705D9"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Pr>
          <w:noProof/>
        </w:rPr>
        <w:t>PIN management service switch configure response</w:t>
      </w:r>
      <w:r>
        <w:rPr>
          <w:noProof/>
        </w:rPr>
        <w:tab/>
      </w:r>
      <w:r>
        <w:rPr>
          <w:noProof/>
        </w:rPr>
        <w:fldChar w:fldCharType="begin"/>
      </w:r>
      <w:r>
        <w:rPr>
          <w:noProof/>
        </w:rPr>
        <w:instrText xml:space="preserve"> PAGEREF _Toc170076970 \h </w:instrText>
      </w:r>
      <w:r>
        <w:rPr>
          <w:noProof/>
        </w:rPr>
      </w:r>
      <w:r>
        <w:rPr>
          <w:noProof/>
        </w:rPr>
        <w:fldChar w:fldCharType="separate"/>
      </w:r>
      <w:r>
        <w:rPr>
          <w:noProof/>
        </w:rPr>
        <w:t>99</w:t>
      </w:r>
      <w:r>
        <w:rPr>
          <w:noProof/>
        </w:rPr>
        <w:fldChar w:fldCharType="end"/>
      </w:r>
    </w:p>
    <w:p w14:paraId="687D82D4" w14:textId="25541C52"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8.7.3.8</w:t>
      </w:r>
      <w:r>
        <w:rPr>
          <w:rFonts w:asciiTheme="minorHAnsi" w:eastAsiaTheme="minorEastAsia" w:hAnsiTheme="minorHAnsi" w:cstheme="minorBidi"/>
          <w:noProof/>
          <w:kern w:val="2"/>
          <w:sz w:val="24"/>
          <w:szCs w:val="24"/>
          <w:lang w:eastAsia="en-GB"/>
          <w14:ligatures w14:val="standardContextual"/>
        </w:rPr>
        <w:tab/>
      </w:r>
      <w:r>
        <w:rPr>
          <w:noProof/>
        </w:rPr>
        <w:t>PIN Service Discovery Request</w:t>
      </w:r>
      <w:r>
        <w:rPr>
          <w:noProof/>
        </w:rPr>
        <w:tab/>
      </w:r>
      <w:r>
        <w:rPr>
          <w:noProof/>
        </w:rPr>
        <w:fldChar w:fldCharType="begin"/>
      </w:r>
      <w:r>
        <w:rPr>
          <w:noProof/>
        </w:rPr>
        <w:instrText xml:space="preserve"> PAGEREF _Toc170076971 \h </w:instrText>
      </w:r>
      <w:r>
        <w:rPr>
          <w:noProof/>
        </w:rPr>
      </w:r>
      <w:r>
        <w:rPr>
          <w:noProof/>
        </w:rPr>
        <w:fldChar w:fldCharType="separate"/>
      </w:r>
      <w:r>
        <w:rPr>
          <w:noProof/>
        </w:rPr>
        <w:t>100</w:t>
      </w:r>
      <w:r>
        <w:rPr>
          <w:noProof/>
        </w:rPr>
        <w:fldChar w:fldCharType="end"/>
      </w:r>
    </w:p>
    <w:p w14:paraId="3210E884" w14:textId="514CE606"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8.7.3.9</w:t>
      </w:r>
      <w:r>
        <w:rPr>
          <w:rFonts w:asciiTheme="minorHAnsi" w:eastAsiaTheme="minorEastAsia" w:hAnsiTheme="minorHAnsi" w:cstheme="minorBidi"/>
          <w:noProof/>
          <w:kern w:val="2"/>
          <w:sz w:val="24"/>
          <w:szCs w:val="24"/>
          <w:lang w:eastAsia="en-GB"/>
          <w14:ligatures w14:val="standardContextual"/>
        </w:rPr>
        <w:tab/>
      </w:r>
      <w:r>
        <w:rPr>
          <w:noProof/>
        </w:rPr>
        <w:t>PIN Service Discovery Response</w:t>
      </w:r>
      <w:r>
        <w:rPr>
          <w:noProof/>
        </w:rPr>
        <w:tab/>
      </w:r>
      <w:r>
        <w:rPr>
          <w:noProof/>
        </w:rPr>
        <w:fldChar w:fldCharType="begin"/>
      </w:r>
      <w:r>
        <w:rPr>
          <w:noProof/>
        </w:rPr>
        <w:instrText xml:space="preserve"> PAGEREF _Toc170076972 \h </w:instrText>
      </w:r>
      <w:r>
        <w:rPr>
          <w:noProof/>
        </w:rPr>
      </w:r>
      <w:r>
        <w:rPr>
          <w:noProof/>
        </w:rPr>
        <w:fldChar w:fldCharType="separate"/>
      </w:r>
      <w:r>
        <w:rPr>
          <w:noProof/>
        </w:rPr>
        <w:t>100</w:t>
      </w:r>
      <w:r>
        <w:rPr>
          <w:noProof/>
        </w:rPr>
        <w:fldChar w:fldCharType="end"/>
      </w:r>
    </w:p>
    <w:p w14:paraId="4DB4E033" w14:textId="2560F669"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8.7.3.10</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request</w:t>
      </w:r>
      <w:r>
        <w:rPr>
          <w:noProof/>
        </w:rPr>
        <w:tab/>
      </w:r>
      <w:r>
        <w:rPr>
          <w:noProof/>
        </w:rPr>
        <w:fldChar w:fldCharType="begin"/>
      </w:r>
      <w:r>
        <w:rPr>
          <w:noProof/>
        </w:rPr>
        <w:instrText xml:space="preserve"> PAGEREF _Toc170076973 \h </w:instrText>
      </w:r>
      <w:r>
        <w:rPr>
          <w:noProof/>
        </w:rPr>
      </w:r>
      <w:r>
        <w:rPr>
          <w:noProof/>
        </w:rPr>
        <w:fldChar w:fldCharType="separate"/>
      </w:r>
      <w:r>
        <w:rPr>
          <w:noProof/>
        </w:rPr>
        <w:t>101</w:t>
      </w:r>
      <w:r>
        <w:rPr>
          <w:noProof/>
        </w:rPr>
        <w:fldChar w:fldCharType="end"/>
      </w:r>
    </w:p>
    <w:p w14:paraId="2F09F2F9" w14:textId="6C803DA2"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8.7.3.11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response</w:t>
      </w:r>
      <w:r>
        <w:rPr>
          <w:noProof/>
        </w:rPr>
        <w:tab/>
      </w:r>
      <w:r>
        <w:rPr>
          <w:noProof/>
        </w:rPr>
        <w:fldChar w:fldCharType="begin"/>
      </w:r>
      <w:r>
        <w:rPr>
          <w:noProof/>
        </w:rPr>
        <w:instrText xml:space="preserve"> PAGEREF _Toc170076974 \h </w:instrText>
      </w:r>
      <w:r>
        <w:rPr>
          <w:noProof/>
        </w:rPr>
      </w:r>
      <w:r>
        <w:rPr>
          <w:noProof/>
        </w:rPr>
        <w:fldChar w:fldCharType="separate"/>
      </w:r>
      <w:r>
        <w:rPr>
          <w:noProof/>
        </w:rPr>
        <w:t>101</w:t>
      </w:r>
      <w:r>
        <w:rPr>
          <w:noProof/>
        </w:rPr>
        <w:fldChar w:fldCharType="end"/>
      </w:r>
    </w:p>
    <w:p w14:paraId="2BBB0A42" w14:textId="31ABEC4C"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8.7.3.12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_Toc170076975 \h </w:instrText>
      </w:r>
      <w:r>
        <w:rPr>
          <w:noProof/>
        </w:rPr>
      </w:r>
      <w:r>
        <w:rPr>
          <w:noProof/>
        </w:rPr>
        <w:fldChar w:fldCharType="separate"/>
      </w:r>
      <w:r>
        <w:rPr>
          <w:noProof/>
        </w:rPr>
        <w:t>101</w:t>
      </w:r>
      <w:r>
        <w:rPr>
          <w:noProof/>
        </w:rPr>
        <w:fldChar w:fldCharType="end"/>
      </w:r>
    </w:p>
    <w:p w14:paraId="41854A9C" w14:textId="425022F3"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8.7.3.13</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request</w:t>
      </w:r>
      <w:r>
        <w:rPr>
          <w:noProof/>
        </w:rPr>
        <w:tab/>
      </w:r>
      <w:r>
        <w:rPr>
          <w:noProof/>
        </w:rPr>
        <w:fldChar w:fldCharType="begin"/>
      </w:r>
      <w:r>
        <w:rPr>
          <w:noProof/>
        </w:rPr>
        <w:instrText xml:space="preserve"> PAGEREF _Toc170076976 \h </w:instrText>
      </w:r>
      <w:r>
        <w:rPr>
          <w:noProof/>
        </w:rPr>
      </w:r>
      <w:r>
        <w:rPr>
          <w:noProof/>
        </w:rPr>
        <w:fldChar w:fldCharType="separate"/>
      </w:r>
      <w:r>
        <w:rPr>
          <w:noProof/>
        </w:rPr>
        <w:t>102</w:t>
      </w:r>
      <w:r>
        <w:rPr>
          <w:noProof/>
        </w:rPr>
        <w:fldChar w:fldCharType="end"/>
      </w:r>
    </w:p>
    <w:p w14:paraId="318C2B33" w14:textId="6D6DDE48"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8.7.3.14</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response</w:t>
      </w:r>
      <w:r>
        <w:rPr>
          <w:noProof/>
        </w:rPr>
        <w:tab/>
      </w:r>
      <w:r>
        <w:rPr>
          <w:noProof/>
        </w:rPr>
        <w:fldChar w:fldCharType="begin"/>
      </w:r>
      <w:r>
        <w:rPr>
          <w:noProof/>
        </w:rPr>
        <w:instrText xml:space="preserve"> PAGEREF _Toc170076977 \h </w:instrText>
      </w:r>
      <w:r>
        <w:rPr>
          <w:noProof/>
        </w:rPr>
      </w:r>
      <w:r>
        <w:rPr>
          <w:noProof/>
        </w:rPr>
        <w:fldChar w:fldCharType="separate"/>
      </w:r>
      <w:r>
        <w:rPr>
          <w:noProof/>
        </w:rPr>
        <w:t>102</w:t>
      </w:r>
      <w:r>
        <w:rPr>
          <w:noProof/>
        </w:rPr>
        <w:fldChar w:fldCharType="end"/>
      </w:r>
    </w:p>
    <w:p w14:paraId="696205E9" w14:textId="5FEC5937"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8.7.3.15</w:t>
      </w:r>
      <w:r>
        <w:rPr>
          <w:rFonts w:asciiTheme="minorHAnsi" w:eastAsiaTheme="minorEastAsia" w:hAnsiTheme="minorHAnsi" w:cstheme="minorBidi"/>
          <w:noProof/>
          <w:kern w:val="2"/>
          <w:sz w:val="24"/>
          <w:szCs w:val="24"/>
          <w:lang w:eastAsia="en-GB"/>
          <w14:ligatures w14:val="standardContextual"/>
        </w:rPr>
        <w:tab/>
      </w:r>
      <w:r>
        <w:rPr>
          <w:noProof/>
        </w:rPr>
        <w:t>PIN service switch unsubscribe request</w:t>
      </w:r>
      <w:r>
        <w:rPr>
          <w:noProof/>
        </w:rPr>
        <w:tab/>
      </w:r>
      <w:r>
        <w:rPr>
          <w:noProof/>
        </w:rPr>
        <w:fldChar w:fldCharType="begin"/>
      </w:r>
      <w:r>
        <w:rPr>
          <w:noProof/>
        </w:rPr>
        <w:instrText xml:space="preserve"> PAGEREF _Toc170076978 \h </w:instrText>
      </w:r>
      <w:r>
        <w:rPr>
          <w:noProof/>
        </w:rPr>
      </w:r>
      <w:r>
        <w:rPr>
          <w:noProof/>
        </w:rPr>
        <w:fldChar w:fldCharType="separate"/>
      </w:r>
      <w:r>
        <w:rPr>
          <w:noProof/>
        </w:rPr>
        <w:t>102</w:t>
      </w:r>
      <w:r>
        <w:rPr>
          <w:noProof/>
        </w:rPr>
        <w:fldChar w:fldCharType="end"/>
      </w:r>
    </w:p>
    <w:p w14:paraId="7089B94C" w14:textId="0F4133FB"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8.7.3.16</w:t>
      </w:r>
      <w:r>
        <w:rPr>
          <w:rFonts w:asciiTheme="minorHAnsi" w:eastAsiaTheme="minorEastAsia" w:hAnsiTheme="minorHAnsi" w:cstheme="minorBidi"/>
          <w:noProof/>
          <w:kern w:val="2"/>
          <w:sz w:val="24"/>
          <w:szCs w:val="24"/>
          <w:lang w:eastAsia="en-GB"/>
          <w14:ligatures w14:val="standardContextual"/>
        </w:rPr>
        <w:tab/>
      </w:r>
      <w:r w:rsidRPr="00A81BB1">
        <w:rPr>
          <w:rFonts w:eastAsiaTheme="minorEastAsia"/>
          <w:noProof/>
        </w:rPr>
        <w:t xml:space="preserve">PIN </w:t>
      </w:r>
      <w:r>
        <w:rPr>
          <w:noProof/>
        </w:rPr>
        <w:t>service switch</w:t>
      </w:r>
      <w:r w:rsidRPr="00A81BB1">
        <w:rPr>
          <w:rFonts w:eastAsiaTheme="minorEastAsia"/>
          <w:noProof/>
        </w:rPr>
        <w:t xml:space="preserve"> unsubscribe response</w:t>
      </w:r>
      <w:r>
        <w:rPr>
          <w:noProof/>
        </w:rPr>
        <w:tab/>
      </w:r>
      <w:r>
        <w:rPr>
          <w:noProof/>
        </w:rPr>
        <w:fldChar w:fldCharType="begin"/>
      </w:r>
      <w:r>
        <w:rPr>
          <w:noProof/>
        </w:rPr>
        <w:instrText xml:space="preserve"> PAGEREF _Toc170076979 \h </w:instrText>
      </w:r>
      <w:r>
        <w:rPr>
          <w:noProof/>
        </w:rPr>
      </w:r>
      <w:r>
        <w:rPr>
          <w:noProof/>
        </w:rPr>
        <w:fldChar w:fldCharType="separate"/>
      </w:r>
      <w:r>
        <w:rPr>
          <w:noProof/>
        </w:rPr>
        <w:t>102</w:t>
      </w:r>
      <w:r>
        <w:rPr>
          <w:noProof/>
        </w:rPr>
        <w:fldChar w:fldCharType="end"/>
      </w:r>
    </w:p>
    <w:p w14:paraId="6E9689E6" w14:textId="02B5659C"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8.7.4</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APIs</w:t>
      </w:r>
      <w:r>
        <w:rPr>
          <w:noProof/>
        </w:rPr>
        <w:tab/>
      </w:r>
      <w:r>
        <w:rPr>
          <w:noProof/>
        </w:rPr>
        <w:fldChar w:fldCharType="begin"/>
      </w:r>
      <w:r>
        <w:rPr>
          <w:noProof/>
        </w:rPr>
        <w:instrText xml:space="preserve"> PAGEREF _Toc170076980 \h </w:instrText>
      </w:r>
      <w:r>
        <w:rPr>
          <w:noProof/>
        </w:rPr>
      </w:r>
      <w:r>
        <w:rPr>
          <w:noProof/>
        </w:rPr>
        <w:fldChar w:fldCharType="separate"/>
      </w:r>
      <w:r>
        <w:rPr>
          <w:noProof/>
        </w:rPr>
        <w:t>103</w:t>
      </w:r>
      <w:r>
        <w:rPr>
          <w:noProof/>
        </w:rPr>
        <w:fldChar w:fldCharType="end"/>
      </w:r>
    </w:p>
    <w:p w14:paraId="20352EF9" w14:textId="05EFAFE5"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_Toc170076981 \h </w:instrText>
      </w:r>
      <w:r>
        <w:rPr>
          <w:noProof/>
        </w:rPr>
      </w:r>
      <w:r>
        <w:rPr>
          <w:noProof/>
        </w:rPr>
        <w:fldChar w:fldCharType="separate"/>
      </w:r>
      <w:r>
        <w:rPr>
          <w:noProof/>
        </w:rPr>
        <w:t>103</w:t>
      </w:r>
      <w:r>
        <w:rPr>
          <w:noProof/>
        </w:rPr>
        <w:fldChar w:fldCharType="end"/>
      </w:r>
    </w:p>
    <w:p w14:paraId="3357C805" w14:textId="5F7D1D95"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8.7.4.2</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ASServiceSwitch_Subscribe operation</w:t>
      </w:r>
      <w:r>
        <w:rPr>
          <w:noProof/>
        </w:rPr>
        <w:tab/>
      </w:r>
      <w:r>
        <w:rPr>
          <w:noProof/>
        </w:rPr>
        <w:fldChar w:fldCharType="begin"/>
      </w:r>
      <w:r>
        <w:rPr>
          <w:noProof/>
        </w:rPr>
        <w:instrText xml:space="preserve"> PAGEREF _Toc170076982 \h </w:instrText>
      </w:r>
      <w:r>
        <w:rPr>
          <w:noProof/>
        </w:rPr>
      </w:r>
      <w:r>
        <w:rPr>
          <w:noProof/>
        </w:rPr>
        <w:fldChar w:fldCharType="separate"/>
      </w:r>
      <w:r>
        <w:rPr>
          <w:noProof/>
        </w:rPr>
        <w:t>103</w:t>
      </w:r>
      <w:r>
        <w:rPr>
          <w:noProof/>
        </w:rPr>
        <w:fldChar w:fldCharType="end"/>
      </w:r>
    </w:p>
    <w:p w14:paraId="49A13F2F" w14:textId="28CCCEBD"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8.7.4.3</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ASServiceSwitch_Notify operation</w:t>
      </w:r>
      <w:r>
        <w:rPr>
          <w:noProof/>
        </w:rPr>
        <w:tab/>
      </w:r>
      <w:r>
        <w:rPr>
          <w:noProof/>
        </w:rPr>
        <w:fldChar w:fldCharType="begin"/>
      </w:r>
      <w:r>
        <w:rPr>
          <w:noProof/>
        </w:rPr>
        <w:instrText xml:space="preserve"> PAGEREF _Toc170076983 \h </w:instrText>
      </w:r>
      <w:r>
        <w:rPr>
          <w:noProof/>
        </w:rPr>
      </w:r>
      <w:r>
        <w:rPr>
          <w:noProof/>
        </w:rPr>
        <w:fldChar w:fldCharType="separate"/>
      </w:r>
      <w:r>
        <w:rPr>
          <w:noProof/>
        </w:rPr>
        <w:t>103</w:t>
      </w:r>
      <w:r>
        <w:rPr>
          <w:noProof/>
        </w:rPr>
        <w:fldChar w:fldCharType="end"/>
      </w:r>
    </w:p>
    <w:p w14:paraId="4A01BFF8" w14:textId="7D62A404"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8.7.4.4</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Update operation</w:t>
      </w:r>
      <w:r>
        <w:rPr>
          <w:noProof/>
        </w:rPr>
        <w:tab/>
      </w:r>
      <w:r>
        <w:rPr>
          <w:noProof/>
        </w:rPr>
        <w:fldChar w:fldCharType="begin"/>
      </w:r>
      <w:r>
        <w:rPr>
          <w:noProof/>
        </w:rPr>
        <w:instrText xml:space="preserve"> PAGEREF _Toc170076984 \h </w:instrText>
      </w:r>
      <w:r>
        <w:rPr>
          <w:noProof/>
        </w:rPr>
      </w:r>
      <w:r>
        <w:rPr>
          <w:noProof/>
        </w:rPr>
        <w:fldChar w:fldCharType="separate"/>
      </w:r>
      <w:r>
        <w:rPr>
          <w:noProof/>
        </w:rPr>
        <w:t>103</w:t>
      </w:r>
      <w:r>
        <w:rPr>
          <w:noProof/>
        </w:rPr>
        <w:fldChar w:fldCharType="end"/>
      </w:r>
    </w:p>
    <w:p w14:paraId="402E7B63" w14:textId="509A781A"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8.7.4.5</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Unsubscribe operation</w:t>
      </w:r>
      <w:r>
        <w:rPr>
          <w:noProof/>
        </w:rPr>
        <w:tab/>
      </w:r>
      <w:r>
        <w:rPr>
          <w:noProof/>
        </w:rPr>
        <w:fldChar w:fldCharType="begin"/>
      </w:r>
      <w:r>
        <w:rPr>
          <w:noProof/>
        </w:rPr>
        <w:instrText xml:space="preserve"> PAGEREF _Toc170076985 \h </w:instrText>
      </w:r>
      <w:r>
        <w:rPr>
          <w:noProof/>
        </w:rPr>
      </w:r>
      <w:r>
        <w:rPr>
          <w:noProof/>
        </w:rPr>
        <w:fldChar w:fldCharType="separate"/>
      </w:r>
      <w:r>
        <w:rPr>
          <w:noProof/>
        </w:rPr>
        <w:t>103</w:t>
      </w:r>
      <w:r>
        <w:rPr>
          <w:noProof/>
        </w:rPr>
        <w:fldChar w:fldCharType="end"/>
      </w:r>
    </w:p>
    <w:p w14:paraId="52406D30" w14:textId="26FAB6B8"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sidRPr="00A81BB1">
        <w:rPr>
          <w:noProof/>
          <w:lang w:val="en-IN"/>
        </w:rPr>
        <w:t>8.8</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Application server discovery and registration in PIN</w:t>
      </w:r>
      <w:r>
        <w:rPr>
          <w:noProof/>
        </w:rPr>
        <w:tab/>
      </w:r>
      <w:r>
        <w:rPr>
          <w:noProof/>
        </w:rPr>
        <w:fldChar w:fldCharType="begin"/>
      </w:r>
      <w:r>
        <w:rPr>
          <w:noProof/>
        </w:rPr>
        <w:instrText xml:space="preserve"> PAGEREF _Toc170076986 \h </w:instrText>
      </w:r>
      <w:r>
        <w:rPr>
          <w:noProof/>
        </w:rPr>
      </w:r>
      <w:r>
        <w:rPr>
          <w:noProof/>
        </w:rPr>
        <w:fldChar w:fldCharType="separate"/>
      </w:r>
      <w:r>
        <w:rPr>
          <w:noProof/>
        </w:rPr>
        <w:t>104</w:t>
      </w:r>
      <w:r>
        <w:rPr>
          <w:noProof/>
        </w:rPr>
        <w:fldChar w:fldCharType="end"/>
      </w:r>
    </w:p>
    <w:p w14:paraId="0CA9BDAE" w14:textId="6E61FCF5"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8.8.1</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General</w:t>
      </w:r>
      <w:r>
        <w:rPr>
          <w:noProof/>
        </w:rPr>
        <w:tab/>
      </w:r>
      <w:r>
        <w:rPr>
          <w:noProof/>
        </w:rPr>
        <w:fldChar w:fldCharType="begin"/>
      </w:r>
      <w:r>
        <w:rPr>
          <w:noProof/>
        </w:rPr>
        <w:instrText xml:space="preserve"> PAGEREF _Toc170076987 \h </w:instrText>
      </w:r>
      <w:r>
        <w:rPr>
          <w:noProof/>
        </w:rPr>
      </w:r>
      <w:r>
        <w:rPr>
          <w:noProof/>
        </w:rPr>
        <w:fldChar w:fldCharType="separate"/>
      </w:r>
      <w:r>
        <w:rPr>
          <w:noProof/>
        </w:rPr>
        <w:t>104</w:t>
      </w:r>
      <w:r>
        <w:rPr>
          <w:noProof/>
        </w:rPr>
        <w:fldChar w:fldCharType="end"/>
      </w:r>
    </w:p>
    <w:p w14:paraId="66DE7D9F" w14:textId="2C4DD712"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8.8.2</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Procedure</w:t>
      </w:r>
      <w:r>
        <w:rPr>
          <w:noProof/>
        </w:rPr>
        <w:tab/>
      </w:r>
      <w:r>
        <w:rPr>
          <w:noProof/>
        </w:rPr>
        <w:fldChar w:fldCharType="begin"/>
      </w:r>
      <w:r>
        <w:rPr>
          <w:noProof/>
        </w:rPr>
        <w:instrText xml:space="preserve"> PAGEREF _Toc170076988 \h </w:instrText>
      </w:r>
      <w:r>
        <w:rPr>
          <w:noProof/>
        </w:rPr>
      </w:r>
      <w:r>
        <w:rPr>
          <w:noProof/>
        </w:rPr>
        <w:fldChar w:fldCharType="separate"/>
      </w:r>
      <w:r>
        <w:rPr>
          <w:noProof/>
        </w:rPr>
        <w:t>104</w:t>
      </w:r>
      <w:r>
        <w:rPr>
          <w:noProof/>
        </w:rPr>
        <w:fldChar w:fldCharType="end"/>
      </w:r>
    </w:p>
    <w:p w14:paraId="00862C8F" w14:textId="749EDF95"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sidRPr="00A81BB1">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General</w:t>
      </w:r>
      <w:r>
        <w:rPr>
          <w:noProof/>
        </w:rPr>
        <w:tab/>
      </w:r>
      <w:r>
        <w:rPr>
          <w:noProof/>
        </w:rPr>
        <w:fldChar w:fldCharType="begin"/>
      </w:r>
      <w:r>
        <w:rPr>
          <w:noProof/>
        </w:rPr>
        <w:instrText xml:space="preserve"> PAGEREF _Toc170076989 \h </w:instrText>
      </w:r>
      <w:r>
        <w:rPr>
          <w:noProof/>
        </w:rPr>
      </w:r>
      <w:r>
        <w:rPr>
          <w:noProof/>
        </w:rPr>
        <w:fldChar w:fldCharType="separate"/>
      </w:r>
      <w:r>
        <w:rPr>
          <w:noProof/>
        </w:rPr>
        <w:t>104</w:t>
      </w:r>
      <w:r>
        <w:rPr>
          <w:noProof/>
        </w:rPr>
        <w:fldChar w:fldCharType="end"/>
      </w:r>
    </w:p>
    <w:p w14:paraId="36681DBA" w14:textId="47D58F5F"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sidRPr="00A81BB1">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AS discovery</w:t>
      </w:r>
      <w:r>
        <w:rPr>
          <w:noProof/>
        </w:rPr>
        <w:tab/>
      </w:r>
      <w:r>
        <w:rPr>
          <w:noProof/>
        </w:rPr>
        <w:fldChar w:fldCharType="begin"/>
      </w:r>
      <w:r>
        <w:rPr>
          <w:noProof/>
        </w:rPr>
        <w:instrText xml:space="preserve"> PAGEREF _Toc170076990 \h </w:instrText>
      </w:r>
      <w:r>
        <w:rPr>
          <w:noProof/>
        </w:rPr>
      </w:r>
      <w:r>
        <w:rPr>
          <w:noProof/>
        </w:rPr>
        <w:fldChar w:fldCharType="separate"/>
      </w:r>
      <w:r>
        <w:rPr>
          <w:noProof/>
        </w:rPr>
        <w:t>104</w:t>
      </w:r>
      <w:r>
        <w:rPr>
          <w:noProof/>
        </w:rPr>
        <w:fldChar w:fldCharType="end"/>
      </w:r>
    </w:p>
    <w:p w14:paraId="53492FC1" w14:textId="3E880C19"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sidRPr="00A81BB1">
        <w:rPr>
          <w:noProof/>
          <w:lang w:val="en-IN"/>
        </w:rPr>
        <w:t>8.8.2.3</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AS registration</w:t>
      </w:r>
      <w:r>
        <w:rPr>
          <w:noProof/>
        </w:rPr>
        <w:tab/>
      </w:r>
      <w:r>
        <w:rPr>
          <w:noProof/>
        </w:rPr>
        <w:fldChar w:fldCharType="begin"/>
      </w:r>
      <w:r>
        <w:rPr>
          <w:noProof/>
        </w:rPr>
        <w:instrText xml:space="preserve"> PAGEREF _Toc170076991 \h </w:instrText>
      </w:r>
      <w:r>
        <w:rPr>
          <w:noProof/>
        </w:rPr>
      </w:r>
      <w:r>
        <w:rPr>
          <w:noProof/>
        </w:rPr>
        <w:fldChar w:fldCharType="separate"/>
      </w:r>
      <w:r>
        <w:rPr>
          <w:noProof/>
        </w:rPr>
        <w:t>105</w:t>
      </w:r>
      <w:r>
        <w:rPr>
          <w:noProof/>
        </w:rPr>
        <w:fldChar w:fldCharType="end"/>
      </w:r>
    </w:p>
    <w:p w14:paraId="39B9D37C" w14:textId="26884CEE"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sidRPr="00A81BB1">
        <w:rPr>
          <w:noProof/>
          <w:lang w:val="en-IN"/>
        </w:rPr>
        <w:t>8.8.2.4</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AS registration update</w:t>
      </w:r>
      <w:r>
        <w:rPr>
          <w:noProof/>
        </w:rPr>
        <w:tab/>
      </w:r>
      <w:r>
        <w:rPr>
          <w:noProof/>
        </w:rPr>
        <w:fldChar w:fldCharType="begin"/>
      </w:r>
      <w:r>
        <w:rPr>
          <w:noProof/>
        </w:rPr>
        <w:instrText xml:space="preserve"> PAGEREF _Toc170076992 \h </w:instrText>
      </w:r>
      <w:r>
        <w:rPr>
          <w:noProof/>
        </w:rPr>
      </w:r>
      <w:r>
        <w:rPr>
          <w:noProof/>
        </w:rPr>
        <w:fldChar w:fldCharType="separate"/>
      </w:r>
      <w:r>
        <w:rPr>
          <w:noProof/>
        </w:rPr>
        <w:t>106</w:t>
      </w:r>
      <w:r>
        <w:rPr>
          <w:noProof/>
        </w:rPr>
        <w:fldChar w:fldCharType="end"/>
      </w:r>
    </w:p>
    <w:p w14:paraId="28F303C1" w14:textId="78694718"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sidRPr="00496532">
        <w:rPr>
          <w:noProof/>
        </w:rPr>
        <w:t>8.8.2.5</w:t>
      </w:r>
      <w:r>
        <w:rPr>
          <w:rFonts w:asciiTheme="minorHAnsi" w:eastAsiaTheme="minorEastAsia" w:hAnsiTheme="minorHAnsi" w:cstheme="minorBidi"/>
          <w:noProof/>
          <w:kern w:val="2"/>
          <w:sz w:val="24"/>
          <w:szCs w:val="24"/>
          <w:lang w:eastAsia="en-GB"/>
          <w14:ligatures w14:val="standardContextual"/>
        </w:rPr>
        <w:tab/>
      </w:r>
      <w:r w:rsidRPr="00496532">
        <w:rPr>
          <w:noProof/>
        </w:rPr>
        <w:t>AS de-registration</w:t>
      </w:r>
      <w:r>
        <w:rPr>
          <w:noProof/>
        </w:rPr>
        <w:tab/>
      </w:r>
      <w:r>
        <w:rPr>
          <w:noProof/>
        </w:rPr>
        <w:fldChar w:fldCharType="begin"/>
      </w:r>
      <w:r>
        <w:rPr>
          <w:noProof/>
        </w:rPr>
        <w:instrText xml:space="preserve"> PAGEREF _Toc170076993 \h </w:instrText>
      </w:r>
      <w:r>
        <w:rPr>
          <w:noProof/>
        </w:rPr>
      </w:r>
      <w:r>
        <w:rPr>
          <w:noProof/>
        </w:rPr>
        <w:fldChar w:fldCharType="separate"/>
      </w:r>
      <w:r>
        <w:rPr>
          <w:noProof/>
        </w:rPr>
        <w:t>106</w:t>
      </w:r>
      <w:r>
        <w:rPr>
          <w:noProof/>
        </w:rPr>
        <w:fldChar w:fldCharType="end"/>
      </w:r>
    </w:p>
    <w:p w14:paraId="0DE3D670" w14:textId="7EB197D4"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8.8.3</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Information flows</w:t>
      </w:r>
      <w:r>
        <w:rPr>
          <w:noProof/>
        </w:rPr>
        <w:tab/>
      </w:r>
      <w:r>
        <w:rPr>
          <w:noProof/>
        </w:rPr>
        <w:fldChar w:fldCharType="begin"/>
      </w:r>
      <w:r>
        <w:rPr>
          <w:noProof/>
        </w:rPr>
        <w:instrText xml:space="preserve"> PAGEREF _Toc170076994 \h </w:instrText>
      </w:r>
      <w:r>
        <w:rPr>
          <w:noProof/>
        </w:rPr>
      </w:r>
      <w:r>
        <w:rPr>
          <w:noProof/>
        </w:rPr>
        <w:fldChar w:fldCharType="separate"/>
      </w:r>
      <w:r>
        <w:rPr>
          <w:noProof/>
        </w:rPr>
        <w:t>107</w:t>
      </w:r>
      <w:r>
        <w:rPr>
          <w:noProof/>
        </w:rPr>
        <w:fldChar w:fldCharType="end"/>
      </w:r>
    </w:p>
    <w:p w14:paraId="78A63990" w14:textId="695C71C6"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_Toc170076995 \h </w:instrText>
      </w:r>
      <w:r>
        <w:rPr>
          <w:noProof/>
        </w:rPr>
      </w:r>
      <w:r>
        <w:rPr>
          <w:noProof/>
        </w:rPr>
        <w:fldChar w:fldCharType="separate"/>
      </w:r>
      <w:r>
        <w:rPr>
          <w:noProof/>
        </w:rPr>
        <w:t>107</w:t>
      </w:r>
      <w:r>
        <w:rPr>
          <w:noProof/>
        </w:rPr>
        <w:fldChar w:fldCharType="end"/>
      </w:r>
    </w:p>
    <w:p w14:paraId="1BFB2FF8" w14:textId="5C9552EB"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AS discovery request</w:t>
      </w:r>
      <w:r>
        <w:rPr>
          <w:noProof/>
        </w:rPr>
        <w:tab/>
      </w:r>
      <w:r>
        <w:rPr>
          <w:noProof/>
        </w:rPr>
        <w:fldChar w:fldCharType="begin"/>
      </w:r>
      <w:r>
        <w:rPr>
          <w:noProof/>
        </w:rPr>
        <w:instrText xml:space="preserve"> PAGEREF _Toc170076996 \h </w:instrText>
      </w:r>
      <w:r>
        <w:rPr>
          <w:noProof/>
        </w:rPr>
      </w:r>
      <w:r>
        <w:rPr>
          <w:noProof/>
        </w:rPr>
        <w:fldChar w:fldCharType="separate"/>
      </w:r>
      <w:r>
        <w:rPr>
          <w:noProof/>
        </w:rPr>
        <w:t>107</w:t>
      </w:r>
      <w:r>
        <w:rPr>
          <w:noProof/>
        </w:rPr>
        <w:fldChar w:fldCharType="end"/>
      </w:r>
    </w:p>
    <w:p w14:paraId="0E6BEAE1" w14:textId="6DF45507"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AS discovery response</w:t>
      </w:r>
      <w:r>
        <w:rPr>
          <w:noProof/>
        </w:rPr>
        <w:tab/>
      </w:r>
      <w:r>
        <w:rPr>
          <w:noProof/>
        </w:rPr>
        <w:fldChar w:fldCharType="begin"/>
      </w:r>
      <w:r>
        <w:rPr>
          <w:noProof/>
        </w:rPr>
        <w:instrText xml:space="preserve"> PAGEREF _Toc170076997 \h </w:instrText>
      </w:r>
      <w:r>
        <w:rPr>
          <w:noProof/>
        </w:rPr>
      </w:r>
      <w:r>
        <w:rPr>
          <w:noProof/>
        </w:rPr>
        <w:fldChar w:fldCharType="separate"/>
      </w:r>
      <w:r>
        <w:rPr>
          <w:noProof/>
        </w:rPr>
        <w:t>107</w:t>
      </w:r>
      <w:r>
        <w:rPr>
          <w:noProof/>
        </w:rPr>
        <w:fldChar w:fldCharType="end"/>
      </w:r>
    </w:p>
    <w:p w14:paraId="5D1E6C8A" w14:textId="7BB68D87"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8.8.3.4</w:t>
      </w:r>
      <w:r>
        <w:rPr>
          <w:rFonts w:asciiTheme="minorHAnsi" w:eastAsiaTheme="minorEastAsia" w:hAnsiTheme="minorHAnsi" w:cstheme="minorBidi"/>
          <w:noProof/>
          <w:kern w:val="2"/>
          <w:sz w:val="24"/>
          <w:szCs w:val="24"/>
          <w:lang w:eastAsia="en-GB"/>
          <w14:ligatures w14:val="standardContextual"/>
        </w:rPr>
        <w:tab/>
      </w:r>
      <w:r>
        <w:rPr>
          <w:noProof/>
        </w:rPr>
        <w:t>AS registration request</w:t>
      </w:r>
      <w:r>
        <w:rPr>
          <w:noProof/>
        </w:rPr>
        <w:tab/>
      </w:r>
      <w:r>
        <w:rPr>
          <w:noProof/>
        </w:rPr>
        <w:fldChar w:fldCharType="begin"/>
      </w:r>
      <w:r>
        <w:rPr>
          <w:noProof/>
        </w:rPr>
        <w:instrText xml:space="preserve"> PAGEREF _Toc170076998 \h </w:instrText>
      </w:r>
      <w:r>
        <w:rPr>
          <w:noProof/>
        </w:rPr>
      </w:r>
      <w:r>
        <w:rPr>
          <w:noProof/>
        </w:rPr>
        <w:fldChar w:fldCharType="separate"/>
      </w:r>
      <w:r>
        <w:rPr>
          <w:noProof/>
        </w:rPr>
        <w:t>108</w:t>
      </w:r>
      <w:r>
        <w:rPr>
          <w:noProof/>
        </w:rPr>
        <w:fldChar w:fldCharType="end"/>
      </w:r>
    </w:p>
    <w:p w14:paraId="7336C9D0" w14:textId="3F0B0DAD"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AS registration response</w:t>
      </w:r>
      <w:r>
        <w:rPr>
          <w:noProof/>
        </w:rPr>
        <w:tab/>
      </w:r>
      <w:r>
        <w:rPr>
          <w:noProof/>
        </w:rPr>
        <w:fldChar w:fldCharType="begin"/>
      </w:r>
      <w:r>
        <w:rPr>
          <w:noProof/>
        </w:rPr>
        <w:instrText xml:space="preserve"> PAGEREF _Toc170076999 \h </w:instrText>
      </w:r>
      <w:r>
        <w:rPr>
          <w:noProof/>
        </w:rPr>
      </w:r>
      <w:r>
        <w:rPr>
          <w:noProof/>
        </w:rPr>
        <w:fldChar w:fldCharType="separate"/>
      </w:r>
      <w:r>
        <w:rPr>
          <w:noProof/>
        </w:rPr>
        <w:t>108</w:t>
      </w:r>
      <w:r>
        <w:rPr>
          <w:noProof/>
        </w:rPr>
        <w:fldChar w:fldCharType="end"/>
      </w:r>
    </w:p>
    <w:p w14:paraId="17E92F0B" w14:textId="17EEE35E"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8.8.3.6</w:t>
      </w:r>
      <w:r>
        <w:rPr>
          <w:rFonts w:asciiTheme="minorHAnsi" w:eastAsiaTheme="minorEastAsia" w:hAnsiTheme="minorHAnsi" w:cstheme="minorBidi"/>
          <w:noProof/>
          <w:kern w:val="2"/>
          <w:sz w:val="24"/>
          <w:szCs w:val="24"/>
          <w:lang w:eastAsia="en-GB"/>
          <w14:ligatures w14:val="standardContextual"/>
        </w:rPr>
        <w:tab/>
      </w:r>
      <w:r>
        <w:rPr>
          <w:noProof/>
        </w:rPr>
        <w:t>AS registration update request</w:t>
      </w:r>
      <w:r>
        <w:rPr>
          <w:noProof/>
        </w:rPr>
        <w:tab/>
      </w:r>
      <w:r>
        <w:rPr>
          <w:noProof/>
        </w:rPr>
        <w:fldChar w:fldCharType="begin"/>
      </w:r>
      <w:r>
        <w:rPr>
          <w:noProof/>
        </w:rPr>
        <w:instrText xml:space="preserve"> PAGEREF _Toc170077000 \h </w:instrText>
      </w:r>
      <w:r>
        <w:rPr>
          <w:noProof/>
        </w:rPr>
      </w:r>
      <w:r>
        <w:rPr>
          <w:noProof/>
        </w:rPr>
        <w:fldChar w:fldCharType="separate"/>
      </w:r>
      <w:r>
        <w:rPr>
          <w:noProof/>
        </w:rPr>
        <w:t>108</w:t>
      </w:r>
      <w:r>
        <w:rPr>
          <w:noProof/>
        </w:rPr>
        <w:fldChar w:fldCharType="end"/>
      </w:r>
    </w:p>
    <w:p w14:paraId="67BE83D9" w14:textId="4E616004"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AS registration update response</w:t>
      </w:r>
      <w:r>
        <w:rPr>
          <w:noProof/>
        </w:rPr>
        <w:tab/>
      </w:r>
      <w:r>
        <w:rPr>
          <w:noProof/>
        </w:rPr>
        <w:fldChar w:fldCharType="begin"/>
      </w:r>
      <w:r>
        <w:rPr>
          <w:noProof/>
        </w:rPr>
        <w:instrText xml:space="preserve"> PAGEREF _Toc170077001 \h </w:instrText>
      </w:r>
      <w:r>
        <w:rPr>
          <w:noProof/>
        </w:rPr>
      </w:r>
      <w:r>
        <w:rPr>
          <w:noProof/>
        </w:rPr>
        <w:fldChar w:fldCharType="separate"/>
      </w:r>
      <w:r>
        <w:rPr>
          <w:noProof/>
        </w:rPr>
        <w:t>109</w:t>
      </w:r>
      <w:r>
        <w:rPr>
          <w:noProof/>
        </w:rPr>
        <w:fldChar w:fldCharType="end"/>
      </w:r>
    </w:p>
    <w:p w14:paraId="12D50748" w14:textId="1EABD414"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8.8.3.8</w:t>
      </w:r>
      <w:r>
        <w:rPr>
          <w:rFonts w:asciiTheme="minorHAnsi" w:eastAsiaTheme="minorEastAsia" w:hAnsiTheme="minorHAnsi" w:cstheme="minorBidi"/>
          <w:noProof/>
          <w:kern w:val="2"/>
          <w:sz w:val="24"/>
          <w:szCs w:val="24"/>
          <w:lang w:eastAsia="en-GB"/>
          <w14:ligatures w14:val="standardContextual"/>
        </w:rPr>
        <w:tab/>
      </w:r>
      <w:r>
        <w:rPr>
          <w:noProof/>
        </w:rPr>
        <w:t>AS de-registration request</w:t>
      </w:r>
      <w:r>
        <w:rPr>
          <w:noProof/>
        </w:rPr>
        <w:tab/>
      </w:r>
      <w:r>
        <w:rPr>
          <w:noProof/>
        </w:rPr>
        <w:fldChar w:fldCharType="begin"/>
      </w:r>
      <w:r>
        <w:rPr>
          <w:noProof/>
        </w:rPr>
        <w:instrText xml:space="preserve"> PAGEREF _Toc170077002 \h </w:instrText>
      </w:r>
      <w:r>
        <w:rPr>
          <w:noProof/>
        </w:rPr>
      </w:r>
      <w:r>
        <w:rPr>
          <w:noProof/>
        </w:rPr>
        <w:fldChar w:fldCharType="separate"/>
      </w:r>
      <w:r>
        <w:rPr>
          <w:noProof/>
        </w:rPr>
        <w:t>109</w:t>
      </w:r>
      <w:r>
        <w:rPr>
          <w:noProof/>
        </w:rPr>
        <w:fldChar w:fldCharType="end"/>
      </w:r>
    </w:p>
    <w:p w14:paraId="11851AC5" w14:textId="7A032676"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AS de-registration response</w:t>
      </w:r>
      <w:r>
        <w:rPr>
          <w:noProof/>
        </w:rPr>
        <w:tab/>
      </w:r>
      <w:r>
        <w:rPr>
          <w:noProof/>
        </w:rPr>
        <w:fldChar w:fldCharType="begin"/>
      </w:r>
      <w:r>
        <w:rPr>
          <w:noProof/>
        </w:rPr>
        <w:instrText xml:space="preserve"> PAGEREF _Toc170077003 \h </w:instrText>
      </w:r>
      <w:r>
        <w:rPr>
          <w:noProof/>
        </w:rPr>
      </w:r>
      <w:r>
        <w:rPr>
          <w:noProof/>
        </w:rPr>
        <w:fldChar w:fldCharType="separate"/>
      </w:r>
      <w:r>
        <w:rPr>
          <w:noProof/>
        </w:rPr>
        <w:t>109</w:t>
      </w:r>
      <w:r>
        <w:rPr>
          <w:noProof/>
        </w:rPr>
        <w:fldChar w:fldCharType="end"/>
      </w:r>
    </w:p>
    <w:p w14:paraId="3A60A13A" w14:textId="66B11EBA"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8.8.4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_Toc170077004 \h </w:instrText>
      </w:r>
      <w:r>
        <w:rPr>
          <w:noProof/>
        </w:rPr>
      </w:r>
      <w:r>
        <w:rPr>
          <w:noProof/>
        </w:rPr>
        <w:fldChar w:fldCharType="separate"/>
      </w:r>
      <w:r>
        <w:rPr>
          <w:noProof/>
        </w:rPr>
        <w:t>110</w:t>
      </w:r>
      <w:r>
        <w:rPr>
          <w:noProof/>
        </w:rPr>
        <w:fldChar w:fldCharType="end"/>
      </w:r>
    </w:p>
    <w:p w14:paraId="2816079D" w14:textId="73D4AB01"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_Toc170077005 \h </w:instrText>
      </w:r>
      <w:r>
        <w:rPr>
          <w:noProof/>
        </w:rPr>
      </w:r>
      <w:r>
        <w:rPr>
          <w:noProof/>
        </w:rPr>
        <w:fldChar w:fldCharType="separate"/>
      </w:r>
      <w:r>
        <w:rPr>
          <w:noProof/>
        </w:rPr>
        <w:t>110</w:t>
      </w:r>
      <w:r>
        <w:rPr>
          <w:noProof/>
        </w:rPr>
        <w:fldChar w:fldCharType="end"/>
      </w:r>
    </w:p>
    <w:p w14:paraId="702EC7D5" w14:textId="1C9E821B"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Ppinserver_ASRegistration_Request operation</w:t>
      </w:r>
      <w:r>
        <w:rPr>
          <w:noProof/>
        </w:rPr>
        <w:tab/>
      </w:r>
      <w:r>
        <w:rPr>
          <w:noProof/>
        </w:rPr>
        <w:fldChar w:fldCharType="begin"/>
      </w:r>
      <w:r>
        <w:rPr>
          <w:noProof/>
        </w:rPr>
        <w:instrText xml:space="preserve"> PAGEREF _Toc170077006 \h </w:instrText>
      </w:r>
      <w:r>
        <w:rPr>
          <w:noProof/>
        </w:rPr>
      </w:r>
      <w:r>
        <w:rPr>
          <w:noProof/>
        </w:rPr>
        <w:fldChar w:fldCharType="separate"/>
      </w:r>
      <w:r>
        <w:rPr>
          <w:noProof/>
        </w:rPr>
        <w:t>110</w:t>
      </w:r>
      <w:r>
        <w:rPr>
          <w:noProof/>
        </w:rPr>
        <w:fldChar w:fldCharType="end"/>
      </w:r>
    </w:p>
    <w:p w14:paraId="4DB52041" w14:textId="5F78D618"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Ppinserver_ASRegistration_Update operation</w:t>
      </w:r>
      <w:r>
        <w:rPr>
          <w:noProof/>
        </w:rPr>
        <w:tab/>
      </w:r>
      <w:r>
        <w:rPr>
          <w:noProof/>
        </w:rPr>
        <w:fldChar w:fldCharType="begin"/>
      </w:r>
      <w:r>
        <w:rPr>
          <w:noProof/>
        </w:rPr>
        <w:instrText xml:space="preserve"> PAGEREF _Toc170077007 \h </w:instrText>
      </w:r>
      <w:r>
        <w:rPr>
          <w:noProof/>
        </w:rPr>
      </w:r>
      <w:r>
        <w:rPr>
          <w:noProof/>
        </w:rPr>
        <w:fldChar w:fldCharType="separate"/>
      </w:r>
      <w:r>
        <w:rPr>
          <w:noProof/>
        </w:rPr>
        <w:t>110</w:t>
      </w:r>
      <w:r>
        <w:rPr>
          <w:noProof/>
        </w:rPr>
        <w:fldChar w:fldCharType="end"/>
      </w:r>
    </w:p>
    <w:p w14:paraId="38A32A6A" w14:textId="1E7D3CA4"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Ppinserver_ASRegistration_Deregister operation</w:t>
      </w:r>
      <w:r>
        <w:rPr>
          <w:noProof/>
        </w:rPr>
        <w:tab/>
      </w:r>
      <w:r>
        <w:rPr>
          <w:noProof/>
        </w:rPr>
        <w:fldChar w:fldCharType="begin"/>
      </w:r>
      <w:r>
        <w:rPr>
          <w:noProof/>
        </w:rPr>
        <w:instrText xml:space="preserve"> PAGEREF _Toc170077008 \h </w:instrText>
      </w:r>
      <w:r>
        <w:rPr>
          <w:noProof/>
        </w:rPr>
      </w:r>
      <w:r>
        <w:rPr>
          <w:noProof/>
        </w:rPr>
        <w:fldChar w:fldCharType="separate"/>
      </w:r>
      <w:r>
        <w:rPr>
          <w:noProof/>
        </w:rPr>
        <w:t>110</w:t>
      </w:r>
      <w:r>
        <w:rPr>
          <w:noProof/>
        </w:rPr>
        <w:fldChar w:fldCharType="end"/>
      </w:r>
    </w:p>
    <w:p w14:paraId="669F0550" w14:textId="7556AA40"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sidRPr="00A81BB1">
        <w:rPr>
          <w:noProof/>
          <w:lang w:val="en-IN"/>
        </w:rPr>
        <w:t>8.9</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Service Continuity</w:t>
      </w:r>
      <w:r>
        <w:rPr>
          <w:noProof/>
        </w:rPr>
        <w:tab/>
      </w:r>
      <w:r>
        <w:rPr>
          <w:noProof/>
        </w:rPr>
        <w:fldChar w:fldCharType="begin"/>
      </w:r>
      <w:r>
        <w:rPr>
          <w:noProof/>
        </w:rPr>
        <w:instrText xml:space="preserve"> PAGEREF _Toc170077009 \h </w:instrText>
      </w:r>
      <w:r>
        <w:rPr>
          <w:noProof/>
        </w:rPr>
      </w:r>
      <w:r>
        <w:rPr>
          <w:noProof/>
        </w:rPr>
        <w:fldChar w:fldCharType="separate"/>
      </w:r>
      <w:r>
        <w:rPr>
          <w:noProof/>
        </w:rPr>
        <w:t>110</w:t>
      </w:r>
      <w:r>
        <w:rPr>
          <w:noProof/>
        </w:rPr>
        <w:fldChar w:fldCharType="end"/>
      </w:r>
    </w:p>
    <w:p w14:paraId="7D9BC1F9" w14:textId="4F650EC5"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8.9.1</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General</w:t>
      </w:r>
      <w:r>
        <w:rPr>
          <w:noProof/>
        </w:rPr>
        <w:tab/>
      </w:r>
      <w:r>
        <w:rPr>
          <w:noProof/>
        </w:rPr>
        <w:fldChar w:fldCharType="begin"/>
      </w:r>
      <w:r>
        <w:rPr>
          <w:noProof/>
        </w:rPr>
        <w:instrText xml:space="preserve"> PAGEREF _Toc170077010 \h </w:instrText>
      </w:r>
      <w:r>
        <w:rPr>
          <w:noProof/>
        </w:rPr>
      </w:r>
      <w:r>
        <w:rPr>
          <w:noProof/>
        </w:rPr>
        <w:fldChar w:fldCharType="separate"/>
      </w:r>
      <w:r>
        <w:rPr>
          <w:noProof/>
        </w:rPr>
        <w:t>110</w:t>
      </w:r>
      <w:r>
        <w:rPr>
          <w:noProof/>
        </w:rPr>
        <w:fldChar w:fldCharType="end"/>
      </w:r>
    </w:p>
    <w:p w14:paraId="5B6D6D95" w14:textId="52AFE79F"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8.9.2</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Procedure</w:t>
      </w:r>
      <w:r>
        <w:rPr>
          <w:noProof/>
        </w:rPr>
        <w:tab/>
      </w:r>
      <w:r>
        <w:rPr>
          <w:noProof/>
        </w:rPr>
        <w:fldChar w:fldCharType="begin"/>
      </w:r>
      <w:r>
        <w:rPr>
          <w:noProof/>
        </w:rPr>
        <w:instrText xml:space="preserve"> PAGEREF _Toc170077011 \h </w:instrText>
      </w:r>
      <w:r>
        <w:rPr>
          <w:noProof/>
        </w:rPr>
      </w:r>
      <w:r>
        <w:rPr>
          <w:noProof/>
        </w:rPr>
        <w:fldChar w:fldCharType="separate"/>
      </w:r>
      <w:r>
        <w:rPr>
          <w:noProof/>
        </w:rPr>
        <w:t>111</w:t>
      </w:r>
      <w:r>
        <w:rPr>
          <w:noProof/>
        </w:rPr>
        <w:fldChar w:fldCharType="end"/>
      </w:r>
    </w:p>
    <w:p w14:paraId="1011DE59" w14:textId="1705AF36"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8.9.2.1</w:t>
      </w:r>
      <w:r>
        <w:rPr>
          <w:rFonts w:asciiTheme="minorHAnsi" w:eastAsiaTheme="minorEastAsia" w:hAnsiTheme="minorHAnsi" w:cstheme="minorBidi"/>
          <w:noProof/>
          <w:kern w:val="2"/>
          <w:sz w:val="24"/>
          <w:szCs w:val="24"/>
          <w:lang w:eastAsia="en-GB"/>
          <w14:ligatures w14:val="standardContextual"/>
        </w:rPr>
        <w:tab/>
      </w:r>
      <w:r>
        <w:rPr>
          <w:noProof/>
        </w:rPr>
        <w:t>Service continuity in PEGC relocation scenario</w:t>
      </w:r>
      <w:r>
        <w:rPr>
          <w:noProof/>
        </w:rPr>
        <w:tab/>
      </w:r>
      <w:r>
        <w:rPr>
          <w:noProof/>
        </w:rPr>
        <w:fldChar w:fldCharType="begin"/>
      </w:r>
      <w:r>
        <w:rPr>
          <w:noProof/>
        </w:rPr>
        <w:instrText xml:space="preserve"> PAGEREF _Toc170077012 \h </w:instrText>
      </w:r>
      <w:r>
        <w:rPr>
          <w:noProof/>
        </w:rPr>
      </w:r>
      <w:r>
        <w:rPr>
          <w:noProof/>
        </w:rPr>
        <w:fldChar w:fldCharType="separate"/>
      </w:r>
      <w:r>
        <w:rPr>
          <w:noProof/>
        </w:rPr>
        <w:t>111</w:t>
      </w:r>
      <w:r>
        <w:rPr>
          <w:noProof/>
        </w:rPr>
        <w:fldChar w:fldCharType="end"/>
      </w:r>
    </w:p>
    <w:p w14:paraId="188BC16B" w14:textId="5B25EDCA"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_Toc170077013 \h </w:instrText>
      </w:r>
      <w:r>
        <w:rPr>
          <w:noProof/>
        </w:rPr>
      </w:r>
      <w:r>
        <w:rPr>
          <w:noProof/>
        </w:rPr>
        <w:fldChar w:fldCharType="separate"/>
      </w:r>
      <w:r>
        <w:rPr>
          <w:noProof/>
        </w:rPr>
        <w:t>111</w:t>
      </w:r>
      <w:r>
        <w:rPr>
          <w:noProof/>
        </w:rPr>
        <w:fldChar w:fldCharType="end"/>
      </w:r>
    </w:p>
    <w:p w14:paraId="4487EB7B" w14:textId="347401E8"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sidRPr="00A81BB1">
        <w:rPr>
          <w:noProof/>
          <w:lang w:val="en-US"/>
        </w:rPr>
        <w:t>8.9.2.1.2</w:t>
      </w:r>
      <w:r>
        <w:rPr>
          <w:rFonts w:asciiTheme="minorHAnsi" w:eastAsiaTheme="minorEastAsia" w:hAnsiTheme="minorHAnsi" w:cstheme="minorBidi"/>
          <w:noProof/>
          <w:kern w:val="2"/>
          <w:sz w:val="24"/>
          <w:szCs w:val="24"/>
          <w:lang w:eastAsia="en-GB"/>
          <w14:ligatures w14:val="standardContextual"/>
        </w:rPr>
        <w:tab/>
      </w:r>
      <w:r w:rsidRPr="00A81BB1">
        <w:rPr>
          <w:noProof/>
          <w:lang w:val="en-US"/>
        </w:rPr>
        <w:t>PIN Management PEGC Service Continuity procedure</w:t>
      </w:r>
      <w:r>
        <w:rPr>
          <w:noProof/>
        </w:rPr>
        <w:tab/>
      </w:r>
      <w:r>
        <w:rPr>
          <w:noProof/>
        </w:rPr>
        <w:fldChar w:fldCharType="begin"/>
      </w:r>
      <w:r>
        <w:rPr>
          <w:noProof/>
        </w:rPr>
        <w:instrText xml:space="preserve"> PAGEREF _Toc170077014 \h </w:instrText>
      </w:r>
      <w:r>
        <w:rPr>
          <w:noProof/>
        </w:rPr>
      </w:r>
      <w:r>
        <w:rPr>
          <w:noProof/>
        </w:rPr>
        <w:fldChar w:fldCharType="separate"/>
      </w:r>
      <w:r>
        <w:rPr>
          <w:noProof/>
        </w:rPr>
        <w:t>111</w:t>
      </w:r>
      <w:r>
        <w:rPr>
          <w:noProof/>
        </w:rPr>
        <w:fldChar w:fldCharType="end"/>
      </w:r>
    </w:p>
    <w:p w14:paraId="2D619DB5" w14:textId="31774E7C"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sidRPr="00A81BB1">
        <w:rPr>
          <w:noProof/>
          <w:lang w:val="en-US"/>
        </w:rPr>
        <w:t>8.9.2.1.3</w:t>
      </w:r>
      <w:r>
        <w:rPr>
          <w:rFonts w:asciiTheme="minorHAnsi" w:eastAsiaTheme="minorEastAsia" w:hAnsiTheme="minorHAnsi" w:cstheme="minorBidi"/>
          <w:noProof/>
          <w:kern w:val="2"/>
          <w:sz w:val="24"/>
          <w:szCs w:val="24"/>
          <w:lang w:eastAsia="en-GB"/>
          <w14:ligatures w14:val="standardContextual"/>
        </w:rPr>
        <w:tab/>
      </w:r>
      <w:r w:rsidRPr="00A81BB1">
        <w:rPr>
          <w:noProof/>
          <w:lang w:val="en-US"/>
        </w:rPr>
        <w:t>PIN Management PEGC Configuration procedure</w:t>
      </w:r>
      <w:r>
        <w:rPr>
          <w:noProof/>
        </w:rPr>
        <w:tab/>
      </w:r>
      <w:r>
        <w:rPr>
          <w:noProof/>
        </w:rPr>
        <w:fldChar w:fldCharType="begin"/>
      </w:r>
      <w:r>
        <w:rPr>
          <w:noProof/>
        </w:rPr>
        <w:instrText xml:space="preserve"> PAGEREF _Toc170077015 \h </w:instrText>
      </w:r>
      <w:r>
        <w:rPr>
          <w:noProof/>
        </w:rPr>
      </w:r>
      <w:r>
        <w:rPr>
          <w:noProof/>
        </w:rPr>
        <w:fldChar w:fldCharType="separate"/>
      </w:r>
      <w:r>
        <w:rPr>
          <w:noProof/>
        </w:rPr>
        <w:t>112</w:t>
      </w:r>
      <w:r>
        <w:rPr>
          <w:noProof/>
        </w:rPr>
        <w:fldChar w:fldCharType="end"/>
      </w:r>
    </w:p>
    <w:p w14:paraId="14EC024C" w14:textId="5B877576"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sidRPr="00A81BB1">
        <w:rPr>
          <w:noProof/>
          <w:lang w:val="en-US"/>
        </w:rPr>
        <w:t>8.9.2.1.4</w:t>
      </w:r>
      <w:r>
        <w:rPr>
          <w:rFonts w:asciiTheme="minorHAnsi" w:eastAsiaTheme="minorEastAsia" w:hAnsiTheme="minorHAnsi" w:cstheme="minorBidi"/>
          <w:noProof/>
          <w:kern w:val="2"/>
          <w:sz w:val="24"/>
          <w:szCs w:val="24"/>
          <w:lang w:eastAsia="en-GB"/>
          <w14:ligatures w14:val="standardContextual"/>
        </w:rPr>
        <w:tab/>
      </w:r>
      <w:r w:rsidRPr="00A81BB1">
        <w:rPr>
          <w:noProof/>
          <w:lang w:val="en-US"/>
        </w:rPr>
        <w:t>PIN Configuration Service Continuity Update procedure</w:t>
      </w:r>
      <w:r>
        <w:rPr>
          <w:noProof/>
        </w:rPr>
        <w:tab/>
      </w:r>
      <w:r>
        <w:rPr>
          <w:noProof/>
        </w:rPr>
        <w:fldChar w:fldCharType="begin"/>
      </w:r>
      <w:r>
        <w:rPr>
          <w:noProof/>
        </w:rPr>
        <w:instrText xml:space="preserve"> PAGEREF _Toc170077016 \h </w:instrText>
      </w:r>
      <w:r>
        <w:rPr>
          <w:noProof/>
        </w:rPr>
      </w:r>
      <w:r>
        <w:rPr>
          <w:noProof/>
        </w:rPr>
        <w:fldChar w:fldCharType="separate"/>
      </w:r>
      <w:r>
        <w:rPr>
          <w:noProof/>
        </w:rPr>
        <w:t>113</w:t>
      </w:r>
      <w:r>
        <w:rPr>
          <w:noProof/>
        </w:rPr>
        <w:fldChar w:fldCharType="end"/>
      </w:r>
    </w:p>
    <w:p w14:paraId="3D20D369" w14:textId="7EA220E3"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sidRPr="00A81BB1">
        <w:rPr>
          <w:noProof/>
          <w:lang w:val="en-US"/>
        </w:rPr>
        <w:t>8.9.2.1.5</w:t>
      </w:r>
      <w:r>
        <w:rPr>
          <w:rFonts w:asciiTheme="minorHAnsi" w:eastAsiaTheme="minorEastAsia" w:hAnsiTheme="minorHAnsi" w:cstheme="minorBidi"/>
          <w:noProof/>
          <w:kern w:val="2"/>
          <w:sz w:val="24"/>
          <w:szCs w:val="24"/>
          <w:lang w:eastAsia="en-GB"/>
          <w14:ligatures w14:val="standardContextual"/>
        </w:rPr>
        <w:tab/>
      </w:r>
      <w:r w:rsidRPr="00A81BB1">
        <w:rPr>
          <w:noProof/>
          <w:lang w:val="en-US"/>
        </w:rPr>
        <w:t>PIN Management PEGC Discovery procedure</w:t>
      </w:r>
      <w:r>
        <w:rPr>
          <w:noProof/>
        </w:rPr>
        <w:tab/>
      </w:r>
      <w:r>
        <w:rPr>
          <w:noProof/>
        </w:rPr>
        <w:fldChar w:fldCharType="begin"/>
      </w:r>
      <w:r>
        <w:rPr>
          <w:noProof/>
        </w:rPr>
        <w:instrText xml:space="preserve"> PAGEREF _Toc170077017 \h </w:instrText>
      </w:r>
      <w:r>
        <w:rPr>
          <w:noProof/>
        </w:rPr>
      </w:r>
      <w:r>
        <w:rPr>
          <w:noProof/>
        </w:rPr>
        <w:fldChar w:fldCharType="separate"/>
      </w:r>
      <w:r>
        <w:rPr>
          <w:noProof/>
        </w:rPr>
        <w:t>114</w:t>
      </w:r>
      <w:r>
        <w:rPr>
          <w:noProof/>
        </w:rPr>
        <w:fldChar w:fldCharType="end"/>
      </w:r>
    </w:p>
    <w:p w14:paraId="2F5B26A8" w14:textId="40B1833D" w:rsidR="00496532" w:rsidRDefault="00496532">
      <w:pPr>
        <w:pStyle w:val="TOC5"/>
        <w:rPr>
          <w:rFonts w:asciiTheme="minorHAnsi" w:eastAsiaTheme="minorEastAsia" w:hAnsiTheme="minorHAnsi" w:cstheme="minorBidi"/>
          <w:noProof/>
          <w:kern w:val="2"/>
          <w:sz w:val="24"/>
          <w:szCs w:val="24"/>
          <w:lang w:eastAsia="en-GB"/>
          <w14:ligatures w14:val="standardContextual"/>
        </w:rPr>
      </w:pPr>
      <w:r>
        <w:rPr>
          <w:noProof/>
        </w:rPr>
        <w:t>8.9.2.1.6</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subscription</w:t>
      </w:r>
      <w:r>
        <w:rPr>
          <w:noProof/>
        </w:rPr>
        <w:tab/>
      </w:r>
      <w:r>
        <w:rPr>
          <w:noProof/>
        </w:rPr>
        <w:fldChar w:fldCharType="begin"/>
      </w:r>
      <w:r>
        <w:rPr>
          <w:noProof/>
        </w:rPr>
        <w:instrText xml:space="preserve"> PAGEREF _Toc170077018 \h </w:instrText>
      </w:r>
      <w:r>
        <w:rPr>
          <w:noProof/>
        </w:rPr>
      </w:r>
      <w:r>
        <w:rPr>
          <w:noProof/>
        </w:rPr>
        <w:fldChar w:fldCharType="separate"/>
      </w:r>
      <w:r>
        <w:rPr>
          <w:noProof/>
        </w:rPr>
        <w:t>114</w:t>
      </w:r>
      <w:r>
        <w:rPr>
          <w:noProof/>
        </w:rPr>
        <w:fldChar w:fldCharType="end"/>
      </w:r>
    </w:p>
    <w:p w14:paraId="56E6C7C2" w14:textId="1FBD2398" w:rsidR="00496532" w:rsidRDefault="00496532">
      <w:pPr>
        <w:pStyle w:val="TOC6"/>
        <w:rPr>
          <w:rFonts w:asciiTheme="minorHAnsi" w:eastAsiaTheme="minorEastAsia" w:hAnsiTheme="minorHAnsi" w:cstheme="minorBidi"/>
          <w:noProof/>
          <w:kern w:val="2"/>
          <w:sz w:val="24"/>
          <w:szCs w:val="24"/>
          <w:lang w:eastAsia="en-GB"/>
          <w14:ligatures w14:val="standardContextual"/>
        </w:rPr>
      </w:pPr>
      <w:r>
        <w:rPr>
          <w:noProof/>
        </w:rPr>
        <w:t>8.9.2.1.6.1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_Toc170077019 \h </w:instrText>
      </w:r>
      <w:r>
        <w:rPr>
          <w:noProof/>
        </w:rPr>
      </w:r>
      <w:r>
        <w:rPr>
          <w:noProof/>
        </w:rPr>
        <w:fldChar w:fldCharType="separate"/>
      </w:r>
      <w:r>
        <w:rPr>
          <w:noProof/>
        </w:rPr>
        <w:t>114</w:t>
      </w:r>
      <w:r>
        <w:rPr>
          <w:noProof/>
        </w:rPr>
        <w:fldChar w:fldCharType="end"/>
      </w:r>
    </w:p>
    <w:p w14:paraId="6E8A3750" w14:textId="31590610" w:rsidR="00496532" w:rsidRDefault="00496532">
      <w:pPr>
        <w:pStyle w:val="TOC6"/>
        <w:rPr>
          <w:rFonts w:asciiTheme="minorHAnsi" w:eastAsiaTheme="minorEastAsia" w:hAnsiTheme="minorHAnsi" w:cstheme="minorBidi"/>
          <w:noProof/>
          <w:kern w:val="2"/>
          <w:sz w:val="24"/>
          <w:szCs w:val="24"/>
          <w:lang w:eastAsia="en-GB"/>
          <w14:ligatures w14:val="standardContextual"/>
        </w:rPr>
      </w:pPr>
      <w:r>
        <w:rPr>
          <w:noProof/>
        </w:rPr>
        <w:t>8.9.2.1.6.2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_Toc170077020 \h </w:instrText>
      </w:r>
      <w:r>
        <w:rPr>
          <w:noProof/>
        </w:rPr>
      </w:r>
      <w:r>
        <w:rPr>
          <w:noProof/>
        </w:rPr>
        <w:fldChar w:fldCharType="separate"/>
      </w:r>
      <w:r>
        <w:rPr>
          <w:noProof/>
        </w:rPr>
        <w:t>115</w:t>
      </w:r>
      <w:r>
        <w:rPr>
          <w:noProof/>
        </w:rPr>
        <w:fldChar w:fldCharType="end"/>
      </w:r>
    </w:p>
    <w:p w14:paraId="4778F019" w14:textId="36B4770C" w:rsidR="00496532" w:rsidRDefault="00496532">
      <w:pPr>
        <w:pStyle w:val="TOC7"/>
        <w:rPr>
          <w:rFonts w:asciiTheme="minorHAnsi" w:eastAsiaTheme="minorEastAsia" w:hAnsiTheme="minorHAnsi" w:cstheme="minorBidi"/>
          <w:noProof/>
          <w:kern w:val="2"/>
          <w:sz w:val="24"/>
          <w:szCs w:val="24"/>
          <w:lang w:eastAsia="en-GB"/>
          <w14:ligatures w14:val="standardContextual"/>
        </w:rPr>
      </w:pPr>
      <w:r>
        <w:rPr>
          <w:noProof/>
        </w:rPr>
        <w:t>8.9.2.1.6.2.1</w:t>
      </w:r>
      <w:r>
        <w:rPr>
          <w:rFonts w:asciiTheme="minorHAnsi" w:eastAsiaTheme="minorEastAsia" w:hAnsiTheme="minorHAnsi" w:cstheme="minorBidi"/>
          <w:noProof/>
          <w:kern w:val="2"/>
          <w:sz w:val="24"/>
          <w:szCs w:val="24"/>
          <w:lang w:eastAsia="en-GB"/>
          <w14:ligatures w14:val="standardContextual"/>
        </w:rPr>
        <w:tab/>
      </w:r>
      <w:r>
        <w:rPr>
          <w:noProof/>
        </w:rPr>
        <w:t xml:space="preserve">PIN service </w:t>
      </w:r>
      <w:r>
        <w:rPr>
          <w:noProof/>
          <w:lang w:eastAsia="zh-CN"/>
        </w:rPr>
        <w:t xml:space="preserve">continuity </w:t>
      </w:r>
      <w:r>
        <w:rPr>
          <w:noProof/>
        </w:rPr>
        <w:t>subscribe</w:t>
      </w:r>
      <w:r>
        <w:rPr>
          <w:noProof/>
        </w:rPr>
        <w:tab/>
      </w:r>
      <w:r>
        <w:rPr>
          <w:noProof/>
        </w:rPr>
        <w:fldChar w:fldCharType="begin"/>
      </w:r>
      <w:r>
        <w:rPr>
          <w:noProof/>
        </w:rPr>
        <w:instrText xml:space="preserve"> PAGEREF _Toc170077021 \h </w:instrText>
      </w:r>
      <w:r>
        <w:rPr>
          <w:noProof/>
        </w:rPr>
      </w:r>
      <w:r>
        <w:rPr>
          <w:noProof/>
        </w:rPr>
        <w:fldChar w:fldCharType="separate"/>
      </w:r>
      <w:r>
        <w:rPr>
          <w:noProof/>
        </w:rPr>
        <w:t>115</w:t>
      </w:r>
      <w:r>
        <w:rPr>
          <w:noProof/>
        </w:rPr>
        <w:fldChar w:fldCharType="end"/>
      </w:r>
    </w:p>
    <w:p w14:paraId="059FC8A0" w14:textId="3AD9E32E" w:rsidR="00496532" w:rsidRDefault="00496532">
      <w:pPr>
        <w:pStyle w:val="TOC7"/>
        <w:rPr>
          <w:rFonts w:asciiTheme="minorHAnsi" w:eastAsiaTheme="minorEastAsia" w:hAnsiTheme="minorHAnsi" w:cstheme="minorBidi"/>
          <w:noProof/>
          <w:kern w:val="2"/>
          <w:sz w:val="24"/>
          <w:szCs w:val="24"/>
          <w:lang w:eastAsia="en-GB"/>
          <w14:ligatures w14:val="standardContextual"/>
        </w:rPr>
      </w:pPr>
      <w:r>
        <w:rPr>
          <w:noProof/>
        </w:rPr>
        <w:t>8.9.2.1.6.2.2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_Toc170077022 \h </w:instrText>
      </w:r>
      <w:r>
        <w:rPr>
          <w:noProof/>
        </w:rPr>
      </w:r>
      <w:r>
        <w:rPr>
          <w:noProof/>
        </w:rPr>
        <w:fldChar w:fldCharType="separate"/>
      </w:r>
      <w:r>
        <w:rPr>
          <w:noProof/>
        </w:rPr>
        <w:t>115</w:t>
      </w:r>
      <w:r>
        <w:rPr>
          <w:noProof/>
        </w:rPr>
        <w:fldChar w:fldCharType="end"/>
      </w:r>
    </w:p>
    <w:p w14:paraId="5DE057EC" w14:textId="595EB3DE" w:rsidR="00496532" w:rsidRDefault="00496532">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A81BB1">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A81BB1">
        <w:rPr>
          <w:rFonts w:eastAsiaTheme="minorEastAsia"/>
          <w:noProof/>
        </w:rPr>
        <w:t>PIN service continuity update</w:t>
      </w:r>
      <w:r>
        <w:rPr>
          <w:noProof/>
        </w:rPr>
        <w:tab/>
      </w:r>
      <w:r>
        <w:rPr>
          <w:noProof/>
        </w:rPr>
        <w:fldChar w:fldCharType="begin"/>
      </w:r>
      <w:r>
        <w:rPr>
          <w:noProof/>
        </w:rPr>
        <w:instrText xml:space="preserve"> PAGEREF _Toc170077023 \h </w:instrText>
      </w:r>
      <w:r>
        <w:rPr>
          <w:noProof/>
        </w:rPr>
      </w:r>
      <w:r>
        <w:rPr>
          <w:noProof/>
        </w:rPr>
        <w:fldChar w:fldCharType="separate"/>
      </w:r>
      <w:r>
        <w:rPr>
          <w:noProof/>
        </w:rPr>
        <w:t>116</w:t>
      </w:r>
      <w:r>
        <w:rPr>
          <w:noProof/>
        </w:rPr>
        <w:fldChar w:fldCharType="end"/>
      </w:r>
    </w:p>
    <w:p w14:paraId="0299E29D" w14:textId="46D66B62" w:rsidR="00496532" w:rsidRDefault="00496532">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A81BB1">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A81BB1">
        <w:rPr>
          <w:rFonts w:eastAsiaTheme="minorEastAsia"/>
          <w:noProof/>
        </w:rPr>
        <w:t>PIN service continuity unsubscribe</w:t>
      </w:r>
      <w:r>
        <w:rPr>
          <w:noProof/>
        </w:rPr>
        <w:tab/>
      </w:r>
      <w:r>
        <w:rPr>
          <w:noProof/>
        </w:rPr>
        <w:fldChar w:fldCharType="begin"/>
      </w:r>
      <w:r>
        <w:rPr>
          <w:noProof/>
        </w:rPr>
        <w:instrText xml:space="preserve"> PAGEREF _Toc170077024 \h </w:instrText>
      </w:r>
      <w:r>
        <w:rPr>
          <w:noProof/>
        </w:rPr>
      </w:r>
      <w:r>
        <w:rPr>
          <w:noProof/>
        </w:rPr>
        <w:fldChar w:fldCharType="separate"/>
      </w:r>
      <w:r>
        <w:rPr>
          <w:noProof/>
        </w:rPr>
        <w:t>117</w:t>
      </w:r>
      <w:r>
        <w:rPr>
          <w:noProof/>
        </w:rPr>
        <w:fldChar w:fldCharType="end"/>
      </w:r>
    </w:p>
    <w:p w14:paraId="64974766" w14:textId="7736D558"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8.9.2.2</w:t>
      </w:r>
      <w:r>
        <w:rPr>
          <w:rFonts w:asciiTheme="minorHAnsi" w:eastAsiaTheme="minorEastAsia" w:hAnsiTheme="minorHAnsi" w:cstheme="minorBidi"/>
          <w:noProof/>
          <w:kern w:val="2"/>
          <w:sz w:val="24"/>
          <w:szCs w:val="24"/>
          <w:lang w:eastAsia="en-GB"/>
          <w14:ligatures w14:val="standardContextual"/>
        </w:rPr>
        <w:tab/>
      </w:r>
      <w:r>
        <w:rPr>
          <w:noProof/>
        </w:rPr>
        <w:t>Service continuity in changing access to 5GS</w:t>
      </w:r>
      <w:r>
        <w:rPr>
          <w:noProof/>
        </w:rPr>
        <w:tab/>
      </w:r>
      <w:r>
        <w:rPr>
          <w:noProof/>
        </w:rPr>
        <w:fldChar w:fldCharType="begin"/>
      </w:r>
      <w:r>
        <w:rPr>
          <w:noProof/>
        </w:rPr>
        <w:instrText xml:space="preserve"> PAGEREF _Toc170077025 \h </w:instrText>
      </w:r>
      <w:r>
        <w:rPr>
          <w:noProof/>
        </w:rPr>
      </w:r>
      <w:r>
        <w:rPr>
          <w:noProof/>
        </w:rPr>
        <w:fldChar w:fldCharType="separate"/>
      </w:r>
      <w:r>
        <w:rPr>
          <w:noProof/>
        </w:rPr>
        <w:t>117</w:t>
      </w:r>
      <w:r>
        <w:rPr>
          <w:noProof/>
        </w:rPr>
        <w:fldChar w:fldCharType="end"/>
      </w:r>
    </w:p>
    <w:p w14:paraId="1A9AEDE6" w14:textId="16A42D21"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8.9.3</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Information flows</w:t>
      </w:r>
      <w:r>
        <w:rPr>
          <w:noProof/>
        </w:rPr>
        <w:tab/>
      </w:r>
      <w:r>
        <w:rPr>
          <w:noProof/>
        </w:rPr>
        <w:fldChar w:fldCharType="begin"/>
      </w:r>
      <w:r>
        <w:rPr>
          <w:noProof/>
        </w:rPr>
        <w:instrText xml:space="preserve"> PAGEREF _Toc170077026 \h </w:instrText>
      </w:r>
      <w:r>
        <w:rPr>
          <w:noProof/>
        </w:rPr>
      </w:r>
      <w:r>
        <w:rPr>
          <w:noProof/>
        </w:rPr>
        <w:fldChar w:fldCharType="separate"/>
      </w:r>
      <w:r>
        <w:rPr>
          <w:noProof/>
        </w:rPr>
        <w:t>118</w:t>
      </w:r>
      <w:r>
        <w:rPr>
          <w:noProof/>
        </w:rPr>
        <w:fldChar w:fldCharType="end"/>
      </w:r>
    </w:p>
    <w:p w14:paraId="44A552DE" w14:textId="7E41E1C8"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_Toc170077027 \h </w:instrText>
      </w:r>
      <w:r>
        <w:rPr>
          <w:noProof/>
        </w:rPr>
      </w:r>
      <w:r>
        <w:rPr>
          <w:noProof/>
        </w:rPr>
        <w:fldChar w:fldCharType="separate"/>
      </w:r>
      <w:r>
        <w:rPr>
          <w:noProof/>
        </w:rPr>
        <w:t>118</w:t>
      </w:r>
      <w:r>
        <w:rPr>
          <w:noProof/>
        </w:rPr>
        <w:fldChar w:fldCharType="end"/>
      </w:r>
    </w:p>
    <w:p w14:paraId="1568DEF9" w14:textId="67903DA7"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request</w:t>
      </w:r>
      <w:r>
        <w:rPr>
          <w:noProof/>
        </w:rPr>
        <w:tab/>
      </w:r>
      <w:r>
        <w:rPr>
          <w:noProof/>
        </w:rPr>
        <w:fldChar w:fldCharType="begin"/>
      </w:r>
      <w:r>
        <w:rPr>
          <w:noProof/>
        </w:rPr>
        <w:instrText xml:space="preserve"> PAGEREF _Toc170077028 \h </w:instrText>
      </w:r>
      <w:r>
        <w:rPr>
          <w:noProof/>
        </w:rPr>
      </w:r>
      <w:r>
        <w:rPr>
          <w:noProof/>
        </w:rPr>
        <w:fldChar w:fldCharType="separate"/>
      </w:r>
      <w:r>
        <w:rPr>
          <w:noProof/>
        </w:rPr>
        <w:t>118</w:t>
      </w:r>
      <w:r>
        <w:rPr>
          <w:noProof/>
        </w:rPr>
        <w:fldChar w:fldCharType="end"/>
      </w:r>
    </w:p>
    <w:p w14:paraId="733EC581" w14:textId="40652896"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response</w:t>
      </w:r>
      <w:r>
        <w:rPr>
          <w:noProof/>
        </w:rPr>
        <w:tab/>
      </w:r>
      <w:r>
        <w:rPr>
          <w:noProof/>
        </w:rPr>
        <w:fldChar w:fldCharType="begin"/>
      </w:r>
      <w:r>
        <w:rPr>
          <w:noProof/>
        </w:rPr>
        <w:instrText xml:space="preserve"> PAGEREF _Toc170077029 \h </w:instrText>
      </w:r>
      <w:r>
        <w:rPr>
          <w:noProof/>
        </w:rPr>
      </w:r>
      <w:r>
        <w:rPr>
          <w:noProof/>
        </w:rPr>
        <w:fldChar w:fldCharType="separate"/>
      </w:r>
      <w:r>
        <w:rPr>
          <w:noProof/>
        </w:rPr>
        <w:t>119</w:t>
      </w:r>
      <w:r>
        <w:rPr>
          <w:noProof/>
        </w:rPr>
        <w:fldChar w:fldCharType="end"/>
      </w:r>
    </w:p>
    <w:p w14:paraId="4A2BD7E7" w14:textId="721823E7"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8.9.3.4</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request</w:t>
      </w:r>
      <w:r>
        <w:rPr>
          <w:noProof/>
        </w:rPr>
        <w:tab/>
      </w:r>
      <w:r>
        <w:rPr>
          <w:noProof/>
        </w:rPr>
        <w:fldChar w:fldCharType="begin"/>
      </w:r>
      <w:r>
        <w:rPr>
          <w:noProof/>
        </w:rPr>
        <w:instrText xml:space="preserve"> PAGEREF _Toc170077030 \h </w:instrText>
      </w:r>
      <w:r>
        <w:rPr>
          <w:noProof/>
        </w:rPr>
      </w:r>
      <w:r>
        <w:rPr>
          <w:noProof/>
        </w:rPr>
        <w:fldChar w:fldCharType="separate"/>
      </w:r>
      <w:r>
        <w:rPr>
          <w:noProof/>
        </w:rPr>
        <w:t>119</w:t>
      </w:r>
      <w:r>
        <w:rPr>
          <w:noProof/>
        </w:rPr>
        <w:fldChar w:fldCharType="end"/>
      </w:r>
    </w:p>
    <w:p w14:paraId="0F06A472" w14:textId="0E350486"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8.9.3.5</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response</w:t>
      </w:r>
      <w:r>
        <w:rPr>
          <w:noProof/>
        </w:rPr>
        <w:tab/>
      </w:r>
      <w:r>
        <w:rPr>
          <w:noProof/>
        </w:rPr>
        <w:fldChar w:fldCharType="begin"/>
      </w:r>
      <w:r>
        <w:rPr>
          <w:noProof/>
        </w:rPr>
        <w:instrText xml:space="preserve"> PAGEREF _Toc170077031 \h </w:instrText>
      </w:r>
      <w:r>
        <w:rPr>
          <w:noProof/>
        </w:rPr>
      </w:r>
      <w:r>
        <w:rPr>
          <w:noProof/>
        </w:rPr>
        <w:fldChar w:fldCharType="separate"/>
      </w:r>
      <w:r>
        <w:rPr>
          <w:noProof/>
        </w:rPr>
        <w:t>119</w:t>
      </w:r>
      <w:r>
        <w:rPr>
          <w:noProof/>
        </w:rPr>
        <w:fldChar w:fldCharType="end"/>
      </w:r>
    </w:p>
    <w:p w14:paraId="0CDF4FA2" w14:textId="13E49870"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8.9.3.6</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request</w:t>
      </w:r>
      <w:r>
        <w:rPr>
          <w:noProof/>
        </w:rPr>
        <w:tab/>
      </w:r>
      <w:r>
        <w:rPr>
          <w:noProof/>
        </w:rPr>
        <w:fldChar w:fldCharType="begin"/>
      </w:r>
      <w:r>
        <w:rPr>
          <w:noProof/>
        </w:rPr>
        <w:instrText xml:space="preserve"> PAGEREF _Toc170077032 \h </w:instrText>
      </w:r>
      <w:r>
        <w:rPr>
          <w:noProof/>
        </w:rPr>
      </w:r>
      <w:r>
        <w:rPr>
          <w:noProof/>
        </w:rPr>
        <w:fldChar w:fldCharType="separate"/>
      </w:r>
      <w:r>
        <w:rPr>
          <w:noProof/>
        </w:rPr>
        <w:t>120</w:t>
      </w:r>
      <w:r>
        <w:rPr>
          <w:noProof/>
        </w:rPr>
        <w:fldChar w:fldCharType="end"/>
      </w:r>
    </w:p>
    <w:p w14:paraId="6DFE9F63" w14:textId="0C221798"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8.9.3.7</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response</w:t>
      </w:r>
      <w:r>
        <w:rPr>
          <w:noProof/>
        </w:rPr>
        <w:tab/>
      </w:r>
      <w:r>
        <w:rPr>
          <w:noProof/>
        </w:rPr>
        <w:fldChar w:fldCharType="begin"/>
      </w:r>
      <w:r>
        <w:rPr>
          <w:noProof/>
        </w:rPr>
        <w:instrText xml:space="preserve"> PAGEREF _Toc170077033 \h </w:instrText>
      </w:r>
      <w:r>
        <w:rPr>
          <w:noProof/>
        </w:rPr>
      </w:r>
      <w:r>
        <w:rPr>
          <w:noProof/>
        </w:rPr>
        <w:fldChar w:fldCharType="separate"/>
      </w:r>
      <w:r>
        <w:rPr>
          <w:noProof/>
        </w:rPr>
        <w:t>120</w:t>
      </w:r>
      <w:r>
        <w:rPr>
          <w:noProof/>
        </w:rPr>
        <w:fldChar w:fldCharType="end"/>
      </w:r>
    </w:p>
    <w:p w14:paraId="5C35993E" w14:textId="0CEB3D44"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8.9.3.8 </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request</w:t>
      </w:r>
      <w:r>
        <w:rPr>
          <w:noProof/>
        </w:rPr>
        <w:tab/>
      </w:r>
      <w:r>
        <w:rPr>
          <w:noProof/>
        </w:rPr>
        <w:fldChar w:fldCharType="begin"/>
      </w:r>
      <w:r>
        <w:rPr>
          <w:noProof/>
        </w:rPr>
        <w:instrText xml:space="preserve"> PAGEREF _Toc170077034 \h </w:instrText>
      </w:r>
      <w:r>
        <w:rPr>
          <w:noProof/>
        </w:rPr>
      </w:r>
      <w:r>
        <w:rPr>
          <w:noProof/>
        </w:rPr>
        <w:fldChar w:fldCharType="separate"/>
      </w:r>
      <w:r>
        <w:rPr>
          <w:noProof/>
        </w:rPr>
        <w:t>120</w:t>
      </w:r>
      <w:r>
        <w:rPr>
          <w:noProof/>
        </w:rPr>
        <w:fldChar w:fldCharType="end"/>
      </w:r>
    </w:p>
    <w:p w14:paraId="0F44B82B" w14:textId="7A6B6B13"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8.9.3.9</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response</w:t>
      </w:r>
      <w:r>
        <w:rPr>
          <w:noProof/>
        </w:rPr>
        <w:tab/>
      </w:r>
      <w:r>
        <w:rPr>
          <w:noProof/>
        </w:rPr>
        <w:fldChar w:fldCharType="begin"/>
      </w:r>
      <w:r>
        <w:rPr>
          <w:noProof/>
        </w:rPr>
        <w:instrText xml:space="preserve"> PAGEREF _Toc170077035 \h </w:instrText>
      </w:r>
      <w:r>
        <w:rPr>
          <w:noProof/>
        </w:rPr>
      </w:r>
      <w:r>
        <w:rPr>
          <w:noProof/>
        </w:rPr>
        <w:fldChar w:fldCharType="separate"/>
      </w:r>
      <w:r>
        <w:rPr>
          <w:noProof/>
        </w:rPr>
        <w:t>120</w:t>
      </w:r>
      <w:r>
        <w:rPr>
          <w:noProof/>
        </w:rPr>
        <w:fldChar w:fldCharType="end"/>
      </w:r>
    </w:p>
    <w:p w14:paraId="5A59F886" w14:textId="090A0747"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8.9.3.10</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request</w:t>
      </w:r>
      <w:r>
        <w:rPr>
          <w:noProof/>
        </w:rPr>
        <w:tab/>
      </w:r>
      <w:r>
        <w:rPr>
          <w:noProof/>
        </w:rPr>
        <w:fldChar w:fldCharType="begin"/>
      </w:r>
      <w:r>
        <w:rPr>
          <w:noProof/>
        </w:rPr>
        <w:instrText xml:space="preserve"> PAGEREF _Toc170077036 \h </w:instrText>
      </w:r>
      <w:r>
        <w:rPr>
          <w:noProof/>
        </w:rPr>
      </w:r>
      <w:r>
        <w:rPr>
          <w:noProof/>
        </w:rPr>
        <w:fldChar w:fldCharType="separate"/>
      </w:r>
      <w:r>
        <w:rPr>
          <w:noProof/>
        </w:rPr>
        <w:t>121</w:t>
      </w:r>
      <w:r>
        <w:rPr>
          <w:noProof/>
        </w:rPr>
        <w:fldChar w:fldCharType="end"/>
      </w:r>
    </w:p>
    <w:p w14:paraId="48A021A4" w14:textId="057200C0"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8.9.3.11</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response</w:t>
      </w:r>
      <w:r>
        <w:rPr>
          <w:noProof/>
        </w:rPr>
        <w:tab/>
      </w:r>
      <w:r>
        <w:rPr>
          <w:noProof/>
        </w:rPr>
        <w:fldChar w:fldCharType="begin"/>
      </w:r>
      <w:r>
        <w:rPr>
          <w:noProof/>
        </w:rPr>
        <w:instrText xml:space="preserve"> PAGEREF _Toc170077037 \h </w:instrText>
      </w:r>
      <w:r>
        <w:rPr>
          <w:noProof/>
        </w:rPr>
      </w:r>
      <w:r>
        <w:rPr>
          <w:noProof/>
        </w:rPr>
        <w:fldChar w:fldCharType="separate"/>
      </w:r>
      <w:r>
        <w:rPr>
          <w:noProof/>
        </w:rPr>
        <w:t>121</w:t>
      </w:r>
      <w:r>
        <w:rPr>
          <w:noProof/>
        </w:rPr>
        <w:fldChar w:fldCharType="end"/>
      </w:r>
    </w:p>
    <w:p w14:paraId="42377F2C" w14:textId="61AD25CF"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8.9.3.12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_Toc170077038 \h </w:instrText>
      </w:r>
      <w:r>
        <w:rPr>
          <w:noProof/>
        </w:rPr>
      </w:r>
      <w:r>
        <w:rPr>
          <w:noProof/>
        </w:rPr>
        <w:fldChar w:fldCharType="separate"/>
      </w:r>
      <w:r>
        <w:rPr>
          <w:noProof/>
        </w:rPr>
        <w:t>121</w:t>
      </w:r>
      <w:r>
        <w:rPr>
          <w:noProof/>
        </w:rPr>
        <w:fldChar w:fldCharType="end"/>
      </w:r>
    </w:p>
    <w:p w14:paraId="661698B8" w14:textId="66DFC9C9"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8.9.3.13</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request</w:t>
      </w:r>
      <w:r>
        <w:rPr>
          <w:noProof/>
        </w:rPr>
        <w:tab/>
      </w:r>
      <w:r>
        <w:rPr>
          <w:noProof/>
        </w:rPr>
        <w:fldChar w:fldCharType="begin"/>
      </w:r>
      <w:r>
        <w:rPr>
          <w:noProof/>
        </w:rPr>
        <w:instrText xml:space="preserve"> PAGEREF _Toc170077039 \h </w:instrText>
      </w:r>
      <w:r>
        <w:rPr>
          <w:noProof/>
        </w:rPr>
      </w:r>
      <w:r>
        <w:rPr>
          <w:noProof/>
        </w:rPr>
        <w:fldChar w:fldCharType="separate"/>
      </w:r>
      <w:r>
        <w:rPr>
          <w:noProof/>
        </w:rPr>
        <w:t>122</w:t>
      </w:r>
      <w:r>
        <w:rPr>
          <w:noProof/>
        </w:rPr>
        <w:fldChar w:fldCharType="end"/>
      </w:r>
    </w:p>
    <w:p w14:paraId="0BEDAD9A" w14:textId="444B012D"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8.9.3.14</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response</w:t>
      </w:r>
      <w:r>
        <w:rPr>
          <w:noProof/>
        </w:rPr>
        <w:tab/>
      </w:r>
      <w:r>
        <w:rPr>
          <w:noProof/>
        </w:rPr>
        <w:fldChar w:fldCharType="begin"/>
      </w:r>
      <w:r>
        <w:rPr>
          <w:noProof/>
        </w:rPr>
        <w:instrText xml:space="preserve"> PAGEREF _Toc170077040 \h </w:instrText>
      </w:r>
      <w:r>
        <w:rPr>
          <w:noProof/>
        </w:rPr>
      </w:r>
      <w:r>
        <w:rPr>
          <w:noProof/>
        </w:rPr>
        <w:fldChar w:fldCharType="separate"/>
      </w:r>
      <w:r>
        <w:rPr>
          <w:noProof/>
        </w:rPr>
        <w:t>122</w:t>
      </w:r>
      <w:r>
        <w:rPr>
          <w:noProof/>
        </w:rPr>
        <w:fldChar w:fldCharType="end"/>
      </w:r>
    </w:p>
    <w:p w14:paraId="3829AFDB" w14:textId="431F0B3E"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8.9.3.15</w:t>
      </w:r>
      <w:r>
        <w:rPr>
          <w:rFonts w:asciiTheme="minorHAnsi" w:eastAsiaTheme="minorEastAsia" w:hAnsiTheme="minorHAnsi" w:cstheme="minorBidi"/>
          <w:noProof/>
          <w:kern w:val="2"/>
          <w:sz w:val="24"/>
          <w:szCs w:val="24"/>
          <w:lang w:eastAsia="en-GB"/>
          <w14:ligatures w14:val="standardContextual"/>
        </w:rPr>
        <w:tab/>
      </w:r>
      <w:r>
        <w:rPr>
          <w:noProof/>
        </w:rPr>
        <w:t>PIN service continuity unsubscribe request</w:t>
      </w:r>
      <w:r>
        <w:rPr>
          <w:noProof/>
        </w:rPr>
        <w:tab/>
      </w:r>
      <w:r>
        <w:rPr>
          <w:noProof/>
        </w:rPr>
        <w:fldChar w:fldCharType="begin"/>
      </w:r>
      <w:r>
        <w:rPr>
          <w:noProof/>
        </w:rPr>
        <w:instrText xml:space="preserve"> PAGEREF _Toc170077041 \h </w:instrText>
      </w:r>
      <w:r>
        <w:rPr>
          <w:noProof/>
        </w:rPr>
      </w:r>
      <w:r>
        <w:rPr>
          <w:noProof/>
        </w:rPr>
        <w:fldChar w:fldCharType="separate"/>
      </w:r>
      <w:r>
        <w:rPr>
          <w:noProof/>
        </w:rPr>
        <w:t>122</w:t>
      </w:r>
      <w:r>
        <w:rPr>
          <w:noProof/>
        </w:rPr>
        <w:fldChar w:fldCharType="end"/>
      </w:r>
    </w:p>
    <w:p w14:paraId="324C4644" w14:textId="2C1F2749"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8.9.3.16</w:t>
      </w:r>
      <w:r>
        <w:rPr>
          <w:rFonts w:asciiTheme="minorHAnsi" w:eastAsiaTheme="minorEastAsia" w:hAnsiTheme="minorHAnsi" w:cstheme="minorBidi"/>
          <w:noProof/>
          <w:kern w:val="2"/>
          <w:sz w:val="24"/>
          <w:szCs w:val="24"/>
          <w:lang w:eastAsia="en-GB"/>
          <w14:ligatures w14:val="standardContextual"/>
        </w:rPr>
        <w:tab/>
      </w:r>
      <w:r w:rsidRPr="00A81BB1">
        <w:rPr>
          <w:rFonts w:eastAsiaTheme="minorEastAsia"/>
          <w:noProof/>
        </w:rPr>
        <w:t xml:space="preserve">PIN </w:t>
      </w:r>
      <w:r>
        <w:rPr>
          <w:noProof/>
        </w:rPr>
        <w:t>service continuity</w:t>
      </w:r>
      <w:r w:rsidRPr="00A81BB1">
        <w:rPr>
          <w:rFonts w:eastAsiaTheme="minorEastAsia"/>
          <w:noProof/>
        </w:rPr>
        <w:t xml:space="preserve"> unsubscribe response</w:t>
      </w:r>
      <w:r>
        <w:rPr>
          <w:noProof/>
        </w:rPr>
        <w:tab/>
      </w:r>
      <w:r>
        <w:rPr>
          <w:noProof/>
        </w:rPr>
        <w:fldChar w:fldCharType="begin"/>
      </w:r>
      <w:r>
        <w:rPr>
          <w:noProof/>
        </w:rPr>
        <w:instrText xml:space="preserve"> PAGEREF _Toc170077042 \h </w:instrText>
      </w:r>
      <w:r>
        <w:rPr>
          <w:noProof/>
        </w:rPr>
      </w:r>
      <w:r>
        <w:rPr>
          <w:noProof/>
        </w:rPr>
        <w:fldChar w:fldCharType="separate"/>
      </w:r>
      <w:r>
        <w:rPr>
          <w:noProof/>
        </w:rPr>
        <w:t>123</w:t>
      </w:r>
      <w:r>
        <w:rPr>
          <w:noProof/>
        </w:rPr>
        <w:fldChar w:fldCharType="end"/>
      </w:r>
    </w:p>
    <w:p w14:paraId="33307326" w14:textId="415BE401"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sidRPr="00A81BB1">
        <w:rPr>
          <w:noProof/>
          <w:lang w:val="en-IN"/>
        </w:rPr>
        <w:t>8.9.4</w:t>
      </w:r>
      <w:r>
        <w:rPr>
          <w:rFonts w:asciiTheme="minorHAnsi" w:eastAsiaTheme="minorEastAsia" w:hAnsiTheme="minorHAnsi" w:cstheme="minorBidi"/>
          <w:noProof/>
          <w:kern w:val="2"/>
          <w:sz w:val="24"/>
          <w:szCs w:val="24"/>
          <w:lang w:eastAsia="en-GB"/>
          <w14:ligatures w14:val="standardContextual"/>
        </w:rPr>
        <w:tab/>
      </w:r>
      <w:r w:rsidRPr="00A81BB1">
        <w:rPr>
          <w:noProof/>
          <w:lang w:val="en-IN"/>
        </w:rPr>
        <w:t>APIs</w:t>
      </w:r>
      <w:r>
        <w:rPr>
          <w:noProof/>
        </w:rPr>
        <w:tab/>
      </w:r>
      <w:r>
        <w:rPr>
          <w:noProof/>
        </w:rPr>
        <w:fldChar w:fldCharType="begin"/>
      </w:r>
      <w:r>
        <w:rPr>
          <w:noProof/>
        </w:rPr>
        <w:instrText xml:space="preserve"> PAGEREF _Toc170077043 \h </w:instrText>
      </w:r>
      <w:r>
        <w:rPr>
          <w:noProof/>
        </w:rPr>
      </w:r>
      <w:r>
        <w:rPr>
          <w:noProof/>
        </w:rPr>
        <w:fldChar w:fldCharType="separate"/>
      </w:r>
      <w:r>
        <w:rPr>
          <w:noProof/>
        </w:rPr>
        <w:t>123</w:t>
      </w:r>
      <w:r>
        <w:rPr>
          <w:noProof/>
        </w:rPr>
        <w:fldChar w:fldCharType="end"/>
      </w:r>
    </w:p>
    <w:p w14:paraId="64BE477A" w14:textId="076BA642"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_Toc170077044 \h </w:instrText>
      </w:r>
      <w:r>
        <w:rPr>
          <w:noProof/>
        </w:rPr>
      </w:r>
      <w:r>
        <w:rPr>
          <w:noProof/>
        </w:rPr>
        <w:fldChar w:fldCharType="separate"/>
      </w:r>
      <w:r>
        <w:rPr>
          <w:noProof/>
        </w:rPr>
        <w:t>123</w:t>
      </w:r>
      <w:r>
        <w:rPr>
          <w:noProof/>
        </w:rPr>
        <w:fldChar w:fldCharType="end"/>
      </w:r>
    </w:p>
    <w:p w14:paraId="72C908E1" w14:textId="02E6BE2A"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ASServiceContinuity_Subscribe operation</w:t>
      </w:r>
      <w:r>
        <w:rPr>
          <w:noProof/>
        </w:rPr>
        <w:tab/>
      </w:r>
      <w:r>
        <w:rPr>
          <w:noProof/>
        </w:rPr>
        <w:fldChar w:fldCharType="begin"/>
      </w:r>
      <w:r>
        <w:rPr>
          <w:noProof/>
        </w:rPr>
        <w:instrText xml:space="preserve"> PAGEREF _Toc170077045 \h </w:instrText>
      </w:r>
      <w:r>
        <w:rPr>
          <w:noProof/>
        </w:rPr>
      </w:r>
      <w:r>
        <w:rPr>
          <w:noProof/>
        </w:rPr>
        <w:fldChar w:fldCharType="separate"/>
      </w:r>
      <w:r>
        <w:rPr>
          <w:noProof/>
        </w:rPr>
        <w:t>123</w:t>
      </w:r>
      <w:r>
        <w:rPr>
          <w:noProof/>
        </w:rPr>
        <w:fldChar w:fldCharType="end"/>
      </w:r>
    </w:p>
    <w:p w14:paraId="25669FB8" w14:textId="4F04103C"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ASServiceContinuity_Notify operation</w:t>
      </w:r>
      <w:r>
        <w:rPr>
          <w:noProof/>
        </w:rPr>
        <w:tab/>
      </w:r>
      <w:r>
        <w:rPr>
          <w:noProof/>
        </w:rPr>
        <w:fldChar w:fldCharType="begin"/>
      </w:r>
      <w:r>
        <w:rPr>
          <w:noProof/>
        </w:rPr>
        <w:instrText xml:space="preserve"> PAGEREF _Toc170077046 \h </w:instrText>
      </w:r>
      <w:r>
        <w:rPr>
          <w:noProof/>
        </w:rPr>
      </w:r>
      <w:r>
        <w:rPr>
          <w:noProof/>
        </w:rPr>
        <w:fldChar w:fldCharType="separate"/>
      </w:r>
      <w:r>
        <w:rPr>
          <w:noProof/>
        </w:rPr>
        <w:t>123</w:t>
      </w:r>
      <w:r>
        <w:rPr>
          <w:noProof/>
        </w:rPr>
        <w:fldChar w:fldCharType="end"/>
      </w:r>
    </w:p>
    <w:p w14:paraId="6D0A129C" w14:textId="0E43ACCA"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8.9.4.4</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Update operation</w:t>
      </w:r>
      <w:r>
        <w:rPr>
          <w:noProof/>
        </w:rPr>
        <w:tab/>
      </w:r>
      <w:r>
        <w:rPr>
          <w:noProof/>
        </w:rPr>
        <w:fldChar w:fldCharType="begin"/>
      </w:r>
      <w:r>
        <w:rPr>
          <w:noProof/>
        </w:rPr>
        <w:instrText xml:space="preserve"> PAGEREF _Toc170077047 \h </w:instrText>
      </w:r>
      <w:r>
        <w:rPr>
          <w:noProof/>
        </w:rPr>
      </w:r>
      <w:r>
        <w:rPr>
          <w:noProof/>
        </w:rPr>
        <w:fldChar w:fldCharType="separate"/>
      </w:r>
      <w:r>
        <w:rPr>
          <w:noProof/>
        </w:rPr>
        <w:t>123</w:t>
      </w:r>
      <w:r>
        <w:rPr>
          <w:noProof/>
        </w:rPr>
        <w:fldChar w:fldCharType="end"/>
      </w:r>
    </w:p>
    <w:p w14:paraId="3678D06D" w14:textId="619CFE40"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8.9.4.5</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Unsubscribe operation</w:t>
      </w:r>
      <w:r>
        <w:rPr>
          <w:noProof/>
        </w:rPr>
        <w:tab/>
      </w:r>
      <w:r>
        <w:rPr>
          <w:noProof/>
        </w:rPr>
        <w:fldChar w:fldCharType="begin"/>
      </w:r>
      <w:r>
        <w:rPr>
          <w:noProof/>
        </w:rPr>
        <w:instrText xml:space="preserve"> PAGEREF _Toc170077048 \h </w:instrText>
      </w:r>
      <w:r>
        <w:rPr>
          <w:noProof/>
        </w:rPr>
      </w:r>
      <w:r>
        <w:rPr>
          <w:noProof/>
        </w:rPr>
        <w:fldChar w:fldCharType="separate"/>
      </w:r>
      <w:r>
        <w:rPr>
          <w:noProof/>
        </w:rPr>
        <w:t>124</w:t>
      </w:r>
      <w:r>
        <w:rPr>
          <w:noProof/>
        </w:rPr>
        <w:fldChar w:fldCharType="end"/>
      </w:r>
    </w:p>
    <w:p w14:paraId="53E0B2D9" w14:textId="2C5C8318" w:rsidR="00496532" w:rsidRDefault="00496532">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PIN Authorization</w:t>
      </w:r>
      <w:r>
        <w:rPr>
          <w:noProof/>
        </w:rPr>
        <w:tab/>
      </w:r>
      <w:r>
        <w:rPr>
          <w:noProof/>
        </w:rPr>
        <w:fldChar w:fldCharType="begin"/>
      </w:r>
      <w:r>
        <w:rPr>
          <w:noProof/>
        </w:rPr>
        <w:instrText xml:space="preserve"> PAGEREF _Toc170077049 \h </w:instrText>
      </w:r>
      <w:r>
        <w:rPr>
          <w:noProof/>
        </w:rPr>
      </w:r>
      <w:r>
        <w:rPr>
          <w:noProof/>
        </w:rPr>
        <w:fldChar w:fldCharType="separate"/>
      </w:r>
      <w:r>
        <w:rPr>
          <w:noProof/>
        </w:rPr>
        <w:t>124</w:t>
      </w:r>
      <w:r>
        <w:rPr>
          <w:noProof/>
        </w:rPr>
        <w:fldChar w:fldCharType="end"/>
      </w:r>
    </w:p>
    <w:p w14:paraId="6E3A1315" w14:textId="2179DEF4"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_Toc170077050 \h </w:instrText>
      </w:r>
      <w:r>
        <w:rPr>
          <w:noProof/>
        </w:rPr>
      </w:r>
      <w:r>
        <w:rPr>
          <w:noProof/>
        </w:rPr>
        <w:fldChar w:fldCharType="separate"/>
      </w:r>
      <w:r>
        <w:rPr>
          <w:noProof/>
        </w:rPr>
        <w:t>124</w:t>
      </w:r>
      <w:r>
        <w:rPr>
          <w:noProof/>
        </w:rPr>
        <w:fldChar w:fldCharType="end"/>
      </w:r>
    </w:p>
    <w:p w14:paraId="44FB0E2E" w14:textId="5EFF6BE5"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_Toc170077051 \h </w:instrText>
      </w:r>
      <w:r>
        <w:rPr>
          <w:noProof/>
        </w:rPr>
      </w:r>
      <w:r>
        <w:rPr>
          <w:noProof/>
        </w:rPr>
        <w:fldChar w:fldCharType="separate"/>
      </w:r>
      <w:r>
        <w:rPr>
          <w:noProof/>
        </w:rPr>
        <w:t>124</w:t>
      </w:r>
      <w:r>
        <w:rPr>
          <w:noProof/>
        </w:rPr>
        <w:fldChar w:fldCharType="end"/>
      </w:r>
    </w:p>
    <w:p w14:paraId="6E5BD6CC" w14:textId="450C6562"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_Toc170077052 \h </w:instrText>
      </w:r>
      <w:r>
        <w:rPr>
          <w:noProof/>
        </w:rPr>
      </w:r>
      <w:r>
        <w:rPr>
          <w:noProof/>
        </w:rPr>
        <w:fldChar w:fldCharType="separate"/>
      </w:r>
      <w:r>
        <w:rPr>
          <w:noProof/>
        </w:rPr>
        <w:t>124</w:t>
      </w:r>
      <w:r>
        <w:rPr>
          <w:noProof/>
        </w:rPr>
        <w:fldChar w:fldCharType="end"/>
      </w:r>
    </w:p>
    <w:p w14:paraId="544C3304" w14:textId="1BAEEA8A"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8.10.2.2</w:t>
      </w:r>
      <w:r>
        <w:rPr>
          <w:rFonts w:asciiTheme="minorHAnsi" w:eastAsiaTheme="minorEastAsia" w:hAnsiTheme="minorHAnsi" w:cstheme="minorBidi"/>
          <w:noProof/>
          <w:kern w:val="2"/>
          <w:sz w:val="24"/>
          <w:szCs w:val="24"/>
          <w:lang w:eastAsia="en-GB"/>
          <w14:ligatures w14:val="standardContextual"/>
        </w:rPr>
        <w:tab/>
      </w:r>
      <w:r>
        <w:rPr>
          <w:noProof/>
        </w:rPr>
        <w:t>PIN authorization with PIN server</w:t>
      </w:r>
      <w:r>
        <w:rPr>
          <w:noProof/>
        </w:rPr>
        <w:tab/>
      </w:r>
      <w:r>
        <w:rPr>
          <w:noProof/>
        </w:rPr>
        <w:fldChar w:fldCharType="begin"/>
      </w:r>
      <w:r>
        <w:rPr>
          <w:noProof/>
        </w:rPr>
        <w:instrText xml:space="preserve"> PAGEREF _Toc170077053 \h </w:instrText>
      </w:r>
      <w:r>
        <w:rPr>
          <w:noProof/>
        </w:rPr>
      </w:r>
      <w:r>
        <w:rPr>
          <w:noProof/>
        </w:rPr>
        <w:fldChar w:fldCharType="separate"/>
      </w:r>
      <w:r>
        <w:rPr>
          <w:noProof/>
        </w:rPr>
        <w:t>124</w:t>
      </w:r>
      <w:r>
        <w:rPr>
          <w:noProof/>
        </w:rPr>
        <w:fldChar w:fldCharType="end"/>
      </w:r>
    </w:p>
    <w:p w14:paraId="0A4DF14E" w14:textId="189D1703" w:rsidR="00496532" w:rsidRDefault="00496532">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_Toc170077054 \h </w:instrText>
      </w:r>
      <w:r>
        <w:rPr>
          <w:noProof/>
        </w:rPr>
      </w:r>
      <w:r>
        <w:rPr>
          <w:noProof/>
        </w:rPr>
        <w:fldChar w:fldCharType="separate"/>
      </w:r>
      <w:r>
        <w:rPr>
          <w:noProof/>
        </w:rPr>
        <w:t>125</w:t>
      </w:r>
      <w:r>
        <w:rPr>
          <w:noProof/>
        </w:rPr>
        <w:fldChar w:fldCharType="end"/>
      </w:r>
    </w:p>
    <w:p w14:paraId="6B2EF06F" w14:textId="190472E5"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_Toc170077055 \h </w:instrText>
      </w:r>
      <w:r>
        <w:rPr>
          <w:noProof/>
        </w:rPr>
      </w:r>
      <w:r>
        <w:rPr>
          <w:noProof/>
        </w:rPr>
        <w:fldChar w:fldCharType="separate"/>
      </w:r>
      <w:r>
        <w:rPr>
          <w:noProof/>
        </w:rPr>
        <w:t>125</w:t>
      </w:r>
      <w:r>
        <w:rPr>
          <w:noProof/>
        </w:rPr>
        <w:fldChar w:fldCharType="end"/>
      </w:r>
    </w:p>
    <w:p w14:paraId="02CACDE3" w14:textId="6FA6D1DE"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PIN authorization request</w:t>
      </w:r>
      <w:r>
        <w:rPr>
          <w:noProof/>
        </w:rPr>
        <w:tab/>
      </w:r>
      <w:r>
        <w:rPr>
          <w:noProof/>
        </w:rPr>
        <w:fldChar w:fldCharType="begin"/>
      </w:r>
      <w:r>
        <w:rPr>
          <w:noProof/>
        </w:rPr>
        <w:instrText xml:space="preserve"> PAGEREF _Toc170077056 \h </w:instrText>
      </w:r>
      <w:r>
        <w:rPr>
          <w:noProof/>
        </w:rPr>
      </w:r>
      <w:r>
        <w:rPr>
          <w:noProof/>
        </w:rPr>
        <w:fldChar w:fldCharType="separate"/>
      </w:r>
      <w:r>
        <w:rPr>
          <w:noProof/>
        </w:rPr>
        <w:t>125</w:t>
      </w:r>
      <w:r>
        <w:rPr>
          <w:noProof/>
        </w:rPr>
        <w:fldChar w:fldCharType="end"/>
      </w:r>
    </w:p>
    <w:p w14:paraId="39491ECF" w14:textId="76310E9B" w:rsidR="00496532" w:rsidRDefault="00496532">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PIN authorization response</w:t>
      </w:r>
      <w:r>
        <w:rPr>
          <w:noProof/>
        </w:rPr>
        <w:tab/>
      </w:r>
      <w:r>
        <w:rPr>
          <w:noProof/>
        </w:rPr>
        <w:fldChar w:fldCharType="begin"/>
      </w:r>
      <w:r>
        <w:rPr>
          <w:noProof/>
        </w:rPr>
        <w:instrText xml:space="preserve"> PAGEREF _Toc170077057 \h </w:instrText>
      </w:r>
      <w:r>
        <w:rPr>
          <w:noProof/>
        </w:rPr>
      </w:r>
      <w:r>
        <w:rPr>
          <w:noProof/>
        </w:rPr>
        <w:fldChar w:fldCharType="separate"/>
      </w:r>
      <w:r>
        <w:rPr>
          <w:noProof/>
        </w:rPr>
        <w:t>125</w:t>
      </w:r>
      <w:r>
        <w:rPr>
          <w:noProof/>
        </w:rPr>
        <w:fldChar w:fldCharType="end"/>
      </w:r>
    </w:p>
    <w:p w14:paraId="452FBE86" w14:textId="07F58F66" w:rsidR="00496532" w:rsidRDefault="00496532">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(Informative): Authorization</w:t>
      </w:r>
      <w:r>
        <w:rPr>
          <w:noProof/>
        </w:rPr>
        <w:tab/>
      </w:r>
      <w:r>
        <w:rPr>
          <w:noProof/>
        </w:rPr>
        <w:fldChar w:fldCharType="begin"/>
      </w:r>
      <w:r>
        <w:rPr>
          <w:noProof/>
        </w:rPr>
        <w:instrText xml:space="preserve"> PAGEREF _Toc170077058 \h </w:instrText>
      </w:r>
      <w:r>
        <w:rPr>
          <w:noProof/>
        </w:rPr>
      </w:r>
      <w:r>
        <w:rPr>
          <w:noProof/>
        </w:rPr>
        <w:fldChar w:fldCharType="separate"/>
      </w:r>
      <w:r>
        <w:rPr>
          <w:noProof/>
        </w:rPr>
        <w:t>126</w:t>
      </w:r>
      <w:r>
        <w:rPr>
          <w:noProof/>
        </w:rPr>
        <w:fldChar w:fldCharType="end"/>
      </w:r>
    </w:p>
    <w:p w14:paraId="53ACE48F" w14:textId="537C1241" w:rsidR="00496532" w:rsidRDefault="0049653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 Principles</w:t>
      </w:r>
      <w:r>
        <w:rPr>
          <w:noProof/>
        </w:rPr>
        <w:tab/>
      </w:r>
      <w:r>
        <w:rPr>
          <w:noProof/>
        </w:rPr>
        <w:fldChar w:fldCharType="begin"/>
      </w:r>
      <w:r>
        <w:rPr>
          <w:noProof/>
        </w:rPr>
        <w:instrText xml:space="preserve"> PAGEREF _Toc170077059 \h </w:instrText>
      </w:r>
      <w:r>
        <w:rPr>
          <w:noProof/>
        </w:rPr>
      </w:r>
      <w:r>
        <w:rPr>
          <w:noProof/>
        </w:rPr>
        <w:fldChar w:fldCharType="separate"/>
      </w:r>
      <w:r>
        <w:rPr>
          <w:noProof/>
        </w:rPr>
        <w:t>126</w:t>
      </w:r>
      <w:r>
        <w:rPr>
          <w:noProof/>
        </w:rPr>
        <w:fldChar w:fldCharType="end"/>
      </w:r>
    </w:p>
    <w:p w14:paraId="2AC91F89" w14:textId="323EC9E1" w:rsidR="00496532" w:rsidRDefault="00496532">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_Toc170077060 \h </w:instrText>
      </w:r>
      <w:r>
        <w:rPr>
          <w:noProof/>
        </w:rPr>
      </w:r>
      <w:r>
        <w:rPr>
          <w:noProof/>
        </w:rPr>
        <w:fldChar w:fldCharType="separate"/>
      </w:r>
      <w:r>
        <w:rPr>
          <w:noProof/>
        </w:rPr>
        <w:t>127</w:t>
      </w:r>
      <w:r>
        <w:rPr>
          <w:noProof/>
        </w:rPr>
        <w:fldChar w:fldCharType="end"/>
      </w:r>
    </w:p>
    <w:p w14:paraId="4580FADB" w14:textId="00CB9F98"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4" w:name="_Toc14352714"/>
      <w:bookmarkStart w:id="5" w:name="_Toc19026739"/>
      <w:bookmarkStart w:id="6" w:name="_Toc19034140"/>
      <w:bookmarkStart w:id="7" w:name="_Toc19036330"/>
      <w:bookmarkStart w:id="8" w:name="_Toc19037328"/>
      <w:bookmarkStart w:id="9" w:name="_Toc25612587"/>
      <w:bookmarkStart w:id="10" w:name="_Toc25613289"/>
      <w:bookmarkStart w:id="11" w:name="_Toc25613553"/>
      <w:bookmarkStart w:id="12" w:name="_Toc27161480"/>
      <w:bookmarkStart w:id="13" w:name="_Toc170076699"/>
      <w:r w:rsidRPr="00534353">
        <w:rPr>
          <w:lang w:val="en-IN"/>
        </w:rPr>
        <w:lastRenderedPageBreak/>
        <w:t>Foreword</w:t>
      </w:r>
      <w:bookmarkEnd w:id="4"/>
      <w:bookmarkEnd w:id="5"/>
      <w:bookmarkEnd w:id="6"/>
      <w:bookmarkEnd w:id="7"/>
      <w:bookmarkEnd w:id="8"/>
      <w:bookmarkEnd w:id="9"/>
      <w:bookmarkEnd w:id="10"/>
      <w:bookmarkEnd w:id="11"/>
      <w:bookmarkEnd w:id="12"/>
      <w:bookmarkEnd w:id="1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 xml:space="preserve">Version </w:t>
      </w:r>
      <w:proofErr w:type="spellStart"/>
      <w:r w:rsidRPr="00534353">
        <w:t>x.y.z</w:t>
      </w:r>
      <w:proofErr w:type="spellEnd"/>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14" w:name="_Toc14352715"/>
      <w:bookmarkStart w:id="15" w:name="_Toc19026740"/>
      <w:bookmarkStart w:id="16" w:name="_Toc19034141"/>
      <w:bookmarkStart w:id="17" w:name="_Toc19036331"/>
      <w:bookmarkStart w:id="18" w:name="_Toc19037329"/>
      <w:bookmarkStart w:id="19" w:name="_Toc25612588"/>
      <w:bookmarkStart w:id="20" w:name="_Toc25613290"/>
      <w:bookmarkStart w:id="21" w:name="_Toc25613554"/>
      <w:bookmarkStart w:id="22" w:name="_Toc27161481"/>
      <w:bookmarkStart w:id="23" w:name="_Toc170076700"/>
      <w:r w:rsidRPr="00534353">
        <w:rPr>
          <w:lang w:val="en-IN"/>
        </w:rPr>
        <w:t>Introduction</w:t>
      </w:r>
      <w:bookmarkEnd w:id="14"/>
      <w:bookmarkEnd w:id="15"/>
      <w:bookmarkEnd w:id="16"/>
      <w:bookmarkEnd w:id="17"/>
      <w:bookmarkEnd w:id="18"/>
      <w:bookmarkEnd w:id="19"/>
      <w:bookmarkEnd w:id="20"/>
      <w:bookmarkEnd w:id="21"/>
      <w:bookmarkEnd w:id="22"/>
      <w:bookmarkEnd w:id="23"/>
    </w:p>
    <w:p w14:paraId="410CBA46" w14:textId="200E5E64" w:rsidR="00E66941" w:rsidRPr="00E66941" w:rsidRDefault="007A3D0B" w:rsidP="00E66941">
      <w:pPr>
        <w:rPr>
          <w:rFonts w:eastAsia="DengXian"/>
        </w:rPr>
      </w:pPr>
      <w:bookmarkStart w:id="24" w:name="_Toc2086435"/>
      <w:bookmarkStart w:id="25" w:name="_Toc2086437"/>
      <w:bookmarkStart w:id="26" w:name="_Toc14352718"/>
      <w:bookmarkStart w:id="27" w:name="_Toc19026743"/>
      <w:bookmarkStart w:id="28" w:name="_Toc19034144"/>
      <w:bookmarkStart w:id="29" w:name="_Toc19036334"/>
      <w:bookmarkStart w:id="30" w:name="_Toc19037332"/>
      <w:bookmarkStart w:id="31" w:name="_Toc25612591"/>
      <w:bookmarkStart w:id="32" w:name="_Toc25613293"/>
      <w:bookmarkStart w:id="33" w:name="_Toc25613557"/>
      <w:r w:rsidRPr="007A3D0B">
        <w:rPr>
          <w:rFonts w:eastAsia="DengXian"/>
        </w:rPr>
        <w:t xml:space="preserve">Personal IoT Networks (PIN) is based on the greatly increasing number of consumers IoT devices. Users create Personal IoT Networks out of all these Personal IoT devices mainly in their homes or </w:t>
      </w:r>
      <w:r w:rsidR="00E66941" w:rsidRPr="00E66941">
        <w:rPr>
          <w:rFonts w:eastAsia="DengXian"/>
        </w:rPr>
        <w:t>wearables</w:t>
      </w:r>
      <w:r w:rsidRPr="007A3D0B">
        <w:rPr>
          <w:rFonts w:eastAsia="DengXian"/>
        </w:rPr>
        <w:t xml:space="preserve">. This technical specification provides application </w:t>
      </w:r>
      <w:r w:rsidR="00E66941" w:rsidRPr="00E66941">
        <w:rPr>
          <w:rFonts w:eastAsia="DengXian"/>
        </w:rPr>
        <w:t xml:space="preserve">enabler </w:t>
      </w:r>
      <w:r w:rsidRPr="007A3D0B">
        <w:rPr>
          <w:rFonts w:eastAsia="DengXian"/>
        </w:rPr>
        <w:t>layer architecture and related procedures for enabling PIN applications over 3GPP networks.</w:t>
      </w:r>
    </w:p>
    <w:p w14:paraId="469247E6" w14:textId="75C6AFD4" w:rsidR="007A3D0B" w:rsidRPr="007A3D0B" w:rsidRDefault="00E66941" w:rsidP="00E66941">
      <w:pPr>
        <w:rPr>
          <w:rFonts w:eastAsia="DengXian"/>
        </w:rPr>
      </w:pPr>
      <w:r w:rsidRPr="00E66941">
        <w:rPr>
          <w:rFonts w:eastAsia="DengXian"/>
        </w:rPr>
        <w:t>The application enabler layer capabilities take into consideration the stage 1 requirements specified in clause</w:t>
      </w:r>
      <w:r>
        <w:rPr>
          <w:rFonts w:eastAsia="DengXian"/>
        </w:rPr>
        <w:t> </w:t>
      </w:r>
      <w:r w:rsidRPr="00E66941">
        <w:rPr>
          <w:rFonts w:eastAsia="DengXian"/>
        </w:rPr>
        <w:t>6.38 of 3GPP</w:t>
      </w:r>
      <w:r>
        <w:rPr>
          <w:rFonts w:eastAsia="DengXian"/>
        </w:rPr>
        <w:t> </w:t>
      </w:r>
      <w:r w:rsidRPr="00E66941">
        <w:rPr>
          <w:rFonts w:eastAsia="DengXian"/>
        </w:rPr>
        <w:t>TS</w:t>
      </w:r>
      <w:r>
        <w:rPr>
          <w:rFonts w:eastAsia="DengXian"/>
        </w:rPr>
        <w:t> </w:t>
      </w:r>
      <w:r w:rsidRPr="00E66941">
        <w:rPr>
          <w:rFonts w:eastAsia="DengXian"/>
        </w:rPr>
        <w:t>22.261</w:t>
      </w:r>
      <w:r>
        <w:rPr>
          <w:rFonts w:eastAsia="DengXian"/>
        </w:rPr>
        <w:t> </w:t>
      </w:r>
      <w:r w:rsidRPr="00E66941">
        <w:rPr>
          <w:rFonts w:eastAsia="DengXian"/>
        </w:rPr>
        <w:t>[2] and stage 2 architecture for 3GPP networks supporting PIN as specified in clause</w:t>
      </w:r>
      <w:r>
        <w:rPr>
          <w:rFonts w:eastAsia="DengXian"/>
        </w:rPr>
        <w:t> </w:t>
      </w:r>
      <w:r w:rsidRPr="00E66941">
        <w:rPr>
          <w:rFonts w:eastAsia="DengXian"/>
        </w:rPr>
        <w:t>5.44 of 3GPP</w:t>
      </w:r>
      <w:r>
        <w:rPr>
          <w:rFonts w:eastAsia="DengXian"/>
        </w:rPr>
        <w:t> </w:t>
      </w:r>
      <w:r w:rsidRPr="00E66941">
        <w:rPr>
          <w:rFonts w:eastAsia="DengXian"/>
        </w:rPr>
        <w:t>TS</w:t>
      </w:r>
      <w:r>
        <w:rPr>
          <w:rFonts w:eastAsia="DengXian"/>
        </w:rPr>
        <w:t> </w:t>
      </w:r>
      <w:r w:rsidRPr="00E66941">
        <w:rPr>
          <w:rFonts w:eastAsia="DengXian"/>
        </w:rPr>
        <w:t>23.501</w:t>
      </w:r>
      <w:r>
        <w:rPr>
          <w:rFonts w:eastAsia="DengXian"/>
        </w:rPr>
        <w:t> </w:t>
      </w:r>
      <w:r w:rsidRPr="00E66941">
        <w:rPr>
          <w:rFonts w:eastAsia="DengXian"/>
        </w:rPr>
        <w:t>[4].</w:t>
      </w:r>
    </w:p>
    <w:p w14:paraId="74DD13B3" w14:textId="77777777" w:rsidR="004B5A78" w:rsidRPr="00534353" w:rsidRDefault="004B5A78" w:rsidP="004B5A78">
      <w:pPr>
        <w:pStyle w:val="Heading1"/>
        <w:rPr>
          <w:lang w:val="en-IN"/>
        </w:rPr>
      </w:pPr>
      <w:r w:rsidRPr="00534353">
        <w:rPr>
          <w:lang w:val="en-IN"/>
        </w:rPr>
        <w:br w:type="page"/>
      </w:r>
      <w:bookmarkStart w:id="34" w:name="_Toc27161482"/>
      <w:bookmarkStart w:id="35" w:name="_Toc170076701"/>
      <w:r w:rsidRPr="00534353">
        <w:rPr>
          <w:lang w:val="en-IN"/>
        </w:rPr>
        <w:lastRenderedPageBreak/>
        <w:t>1</w:t>
      </w:r>
      <w:r w:rsidRPr="00534353">
        <w:rPr>
          <w:lang w:val="en-IN"/>
        </w:rPr>
        <w:tab/>
        <w:t>Scope</w:t>
      </w:r>
      <w:bookmarkEnd w:id="24"/>
      <w:bookmarkEnd w:id="34"/>
      <w:bookmarkEnd w:id="35"/>
    </w:p>
    <w:p w14:paraId="6049AF5D" w14:textId="74C4C8B9" w:rsidR="007A3D0B" w:rsidRPr="007A3D0B" w:rsidRDefault="00E66941" w:rsidP="007A3D0B">
      <w:pPr>
        <w:rPr>
          <w:rFonts w:eastAsia="DengXian"/>
        </w:rPr>
      </w:pPr>
      <w:bookmarkStart w:id="36" w:name="_Toc2086436"/>
      <w:bookmarkStart w:id="37" w:name="_Toc27161483"/>
      <w:r w:rsidRPr="007A3D0B">
        <w:rPr>
          <w:rFonts w:eastAsia="DengXian"/>
        </w:rPr>
        <w:t xml:space="preserve">The present document specifies the application </w:t>
      </w:r>
      <w:r>
        <w:rPr>
          <w:rFonts w:eastAsia="DengXian"/>
        </w:rPr>
        <w:t xml:space="preserve">enabler </w:t>
      </w:r>
      <w:r w:rsidRPr="007A3D0B">
        <w:rPr>
          <w:rFonts w:eastAsia="DengXian"/>
        </w:rPr>
        <w:t xml:space="preserve">layer architecture, procedures and information flows necessary for enabling PIN applications over 3GPP networks. </w:t>
      </w:r>
      <w:r>
        <w:rPr>
          <w:rFonts w:eastAsia="DengXian"/>
        </w:rPr>
        <w:t xml:space="preserve">The specification includes the capabilities (e.g. PIN management, discovery of elements, capabilities and services related to PIN) at the application </w:t>
      </w:r>
      <w:r w:rsidR="00974A8E" w:rsidRPr="00974A8E">
        <w:rPr>
          <w:rFonts w:eastAsia="DengXian"/>
        </w:rPr>
        <w:t xml:space="preserve">enablement </w:t>
      </w:r>
      <w:r>
        <w:rPr>
          <w:rFonts w:eastAsia="DengXian"/>
        </w:rPr>
        <w:t>layer that fulfil the</w:t>
      </w:r>
      <w:r w:rsidRPr="007A3D0B">
        <w:rPr>
          <w:rFonts w:eastAsia="DengXian"/>
        </w:rPr>
        <w:t xml:space="preserve"> deployment </w:t>
      </w:r>
      <w:r>
        <w:rPr>
          <w:rFonts w:eastAsia="DengXian"/>
        </w:rPr>
        <w:t xml:space="preserve">and operational requirements </w:t>
      </w:r>
      <w:r w:rsidRPr="007A3D0B">
        <w:rPr>
          <w:rFonts w:eastAsia="DengXian"/>
        </w:rPr>
        <w:t>of PIN applications</w:t>
      </w:r>
      <w:r>
        <w:rPr>
          <w:rFonts w:eastAsia="DengXian"/>
        </w:rPr>
        <w:t xml:space="preserve"> over 3GPP networks</w:t>
      </w:r>
      <w:r w:rsidRPr="007A3D0B">
        <w:rPr>
          <w:rFonts w:eastAsia="DengXian"/>
        </w:rPr>
        <w:t xml:space="preserve">. </w:t>
      </w:r>
      <w:r>
        <w:rPr>
          <w:rFonts w:eastAsia="DengXian"/>
        </w:rPr>
        <w:t>The PIN enabler capabilities applies to 5GS.</w:t>
      </w:r>
      <w:r w:rsidR="007A3D0B" w:rsidRPr="007A3D0B">
        <w:rPr>
          <w:rFonts w:eastAsia="DengXian"/>
        </w:rPr>
        <w:t xml:space="preserve"> </w:t>
      </w:r>
    </w:p>
    <w:p w14:paraId="05D96E03" w14:textId="77777777" w:rsidR="004B5A78" w:rsidRPr="00534353" w:rsidRDefault="004B5A78" w:rsidP="004B5A78">
      <w:pPr>
        <w:pStyle w:val="Heading1"/>
        <w:rPr>
          <w:lang w:val="en-IN"/>
        </w:rPr>
      </w:pPr>
      <w:bookmarkStart w:id="38" w:name="_Toc170076702"/>
      <w:r w:rsidRPr="00534353">
        <w:rPr>
          <w:lang w:val="en-IN"/>
        </w:rPr>
        <w:t>2</w:t>
      </w:r>
      <w:r w:rsidRPr="00534353">
        <w:rPr>
          <w:lang w:val="en-IN"/>
        </w:rPr>
        <w:tab/>
        <w:t>References</w:t>
      </w:r>
      <w:bookmarkEnd w:id="36"/>
      <w:bookmarkEnd w:id="37"/>
      <w:bookmarkEnd w:id="3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6D7A7C">
      <w:pPr>
        <w:pStyle w:val="EX"/>
      </w:pPr>
      <w:bookmarkStart w:id="39" w:name="_Toc27161484"/>
      <w:r w:rsidRPr="004D3578">
        <w:t>[1]</w:t>
      </w:r>
      <w:r w:rsidRPr="004D3578">
        <w:tab/>
        <w:t>3GPP TR 21.905: "Vocabulary for 3GPP Specifications".</w:t>
      </w:r>
    </w:p>
    <w:p w14:paraId="2275B5E3" w14:textId="77777777" w:rsidR="007A3D0B" w:rsidRPr="007A3D0B" w:rsidRDefault="007A3D0B" w:rsidP="001D4C82">
      <w:pPr>
        <w:pStyle w:val="EX"/>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1D4C82">
      <w:pPr>
        <w:pStyle w:val="EX"/>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4E7C537D" w:rsidR="00EF3ABC" w:rsidRDefault="00EF3ABC" w:rsidP="001D4C82">
      <w:pPr>
        <w:pStyle w:val="EX"/>
        <w:rPr>
          <w:rFonts w:eastAsia="DengXian"/>
        </w:rPr>
      </w:pPr>
      <w:r w:rsidRPr="00EF3ABC">
        <w:rPr>
          <w:rFonts w:eastAsia="DengXian"/>
        </w:rPr>
        <w:t>[</w:t>
      </w:r>
      <w:r>
        <w:rPr>
          <w:rFonts w:eastAsia="DengXian"/>
        </w:rPr>
        <w:t>4</w:t>
      </w:r>
      <w:r w:rsidRPr="00EF3ABC">
        <w:rPr>
          <w:rFonts w:eastAsia="DengXian"/>
        </w:rPr>
        <w:t>]</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27E146B3" w:rsidR="00774507" w:rsidRDefault="00774507" w:rsidP="001D4C82">
      <w:pPr>
        <w:pStyle w:val="EX"/>
      </w:pPr>
      <w:r w:rsidRPr="00EF3ABC">
        <w:t>[</w:t>
      </w:r>
      <w:r>
        <w:t>5</w:t>
      </w:r>
      <w:r w:rsidRPr="00EF3ABC">
        <w:t>]</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103382AE" w14:textId="77777777" w:rsidR="006D7A7C" w:rsidRDefault="00195800" w:rsidP="001D4C82">
      <w:pPr>
        <w:pStyle w:val="EX"/>
      </w:pPr>
      <w:r w:rsidRPr="00EF3ABC">
        <w:t>[</w:t>
      </w:r>
      <w:r>
        <w:t>6</w:t>
      </w:r>
      <w:r w:rsidRPr="00EF3ABC">
        <w:t>]</w:t>
      </w:r>
      <w:r w:rsidRPr="007A3D0B">
        <w:tab/>
      </w:r>
      <w:r w:rsidRPr="00E355AD">
        <w:t>3GPP TS </w:t>
      </w:r>
      <w:r>
        <w:rPr>
          <w:rFonts w:hint="eastAsia"/>
        </w:rPr>
        <w:t>37.355</w:t>
      </w:r>
      <w:r>
        <w:rPr>
          <w:rFonts w:hint="eastAsia"/>
          <w:lang w:eastAsia="zh-CN"/>
        </w:rPr>
        <w:t>:</w:t>
      </w:r>
      <w:r>
        <w:rPr>
          <w:lang w:eastAsia="zh-CN"/>
        </w:rPr>
        <w:t xml:space="preserve"> </w:t>
      </w:r>
      <w:r w:rsidRPr="00EF3ABC">
        <w:t>"</w:t>
      </w:r>
      <w:r w:rsidRPr="003A3F79">
        <w:t>LTE Positioning Protocol (LPP)</w:t>
      </w:r>
      <w:r w:rsidRPr="00EF3ABC">
        <w:t>"</w:t>
      </w:r>
    </w:p>
    <w:p w14:paraId="65CE20F9" w14:textId="59395462" w:rsidR="00195800" w:rsidRDefault="006D7A7C" w:rsidP="001D4C82">
      <w:pPr>
        <w:pStyle w:val="EX"/>
      </w:pPr>
      <w:r>
        <w:t>[7]</w:t>
      </w:r>
      <w:r>
        <w:tab/>
        <w:t>3GPP</w:t>
      </w:r>
      <w:r w:rsidR="00283358">
        <w:t> </w:t>
      </w:r>
      <w:r>
        <w:t>TS</w:t>
      </w:r>
      <w:r w:rsidR="00283358">
        <w:t> </w:t>
      </w:r>
      <w:r>
        <w:t>23.222: "Functional architecture and information flows to support Common API Framework for 3GPP Northbound APIs; Stage 2"</w:t>
      </w:r>
    </w:p>
    <w:p w14:paraId="39749B03" w14:textId="6D29C90D" w:rsidR="006A5D70" w:rsidRPr="00195800" w:rsidRDefault="006A5D70" w:rsidP="006A5D70">
      <w:pPr>
        <w:pStyle w:val="EX"/>
      </w:pPr>
      <w:r>
        <w:t>[8]</w:t>
      </w:r>
      <w:r>
        <w:tab/>
        <w:t>3GPP TS 33.122: "</w:t>
      </w:r>
      <w:r w:rsidRPr="00DE55C2">
        <w:t>Security aspects of Common API Framework (CAPIF) for 3GPP northbound APIs</w:t>
      </w:r>
      <w:r>
        <w:t>"</w:t>
      </w:r>
    </w:p>
    <w:p w14:paraId="44DF9DFC" w14:textId="77777777" w:rsidR="00F06E6C" w:rsidRPr="00534353" w:rsidRDefault="00F06E6C" w:rsidP="004B5A78">
      <w:pPr>
        <w:pStyle w:val="Heading1"/>
        <w:rPr>
          <w:lang w:val="en-IN"/>
        </w:rPr>
      </w:pPr>
      <w:bookmarkStart w:id="40" w:name="_Toc170076703"/>
      <w:r w:rsidRPr="00534353">
        <w:rPr>
          <w:lang w:val="en-IN"/>
        </w:rPr>
        <w:t>3</w:t>
      </w:r>
      <w:r w:rsidRPr="00534353">
        <w:rPr>
          <w:lang w:val="en-IN"/>
        </w:rPr>
        <w:tab/>
        <w:t>Definitions of terms, symbols and abbreviations</w:t>
      </w:r>
      <w:bookmarkEnd w:id="25"/>
      <w:bookmarkEnd w:id="39"/>
      <w:bookmarkEnd w:id="40"/>
    </w:p>
    <w:p w14:paraId="51BCB632" w14:textId="77777777" w:rsidR="00F06E6C" w:rsidRPr="00534353" w:rsidRDefault="00F06E6C" w:rsidP="00F06E6C">
      <w:pPr>
        <w:pStyle w:val="Heading2"/>
        <w:rPr>
          <w:lang w:val="en-IN"/>
        </w:rPr>
      </w:pPr>
      <w:bookmarkStart w:id="41" w:name="_Toc2086438"/>
      <w:bookmarkStart w:id="42" w:name="_Toc27161485"/>
      <w:bookmarkStart w:id="43" w:name="_Toc170076704"/>
      <w:r w:rsidRPr="00534353">
        <w:rPr>
          <w:lang w:val="en-IN"/>
        </w:rPr>
        <w:t>3.1</w:t>
      </w:r>
      <w:r w:rsidRPr="00534353">
        <w:rPr>
          <w:lang w:val="en-IN"/>
        </w:rPr>
        <w:tab/>
        <w:t>Terms</w:t>
      </w:r>
      <w:bookmarkEnd w:id="41"/>
      <w:bookmarkEnd w:id="42"/>
      <w:bookmarkEnd w:id="43"/>
    </w:p>
    <w:p w14:paraId="4FA67A59" w14:textId="77777777" w:rsidR="00A47F6F" w:rsidRPr="004D3578" w:rsidRDefault="00A47F6F" w:rsidP="00A47F6F">
      <w:bookmarkStart w:id="44" w:name="_Toc2086439"/>
      <w:bookmarkStart w:id="4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51B9B0F9"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w:t>
      </w:r>
      <w:r w:rsidR="00D61627" w:rsidRPr="00D61627">
        <w:rPr>
          <w:rFonts w:eastAsia="DengXian"/>
          <w:lang w:eastAsia="zh-CN"/>
        </w:rPr>
        <w:t>specified in clause 6</w:t>
      </w:r>
      <w:r w:rsidRPr="007A3D0B">
        <w:rPr>
          <w:rFonts w:eastAsia="DengXian"/>
          <w:lang w:eastAsia="zh-CN"/>
        </w:rPr>
        <w:t xml:space="preserve">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372A674E" w14:textId="5BC7284E" w:rsidR="000D28F4" w:rsidRDefault="007A3D0B" w:rsidP="007A3D0B">
      <w:pPr>
        <w:rPr>
          <w:rFonts w:eastAsia="DengXian"/>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w:t>
      </w:r>
      <w:r w:rsidR="00D61627" w:rsidRPr="00D61627">
        <w:rPr>
          <w:rFonts w:eastAsia="DengXian"/>
          <w:lang w:eastAsia="zh-CN"/>
        </w:rPr>
        <w:t>belonging to a</w:t>
      </w:r>
      <w:r w:rsidR="00D61627">
        <w:rPr>
          <w:rFonts w:eastAsia="DengXian"/>
          <w:lang w:eastAsia="zh-CN"/>
        </w:rPr>
        <w:t xml:space="preserve"> </w:t>
      </w:r>
      <w:r w:rsidRPr="007A3D0B">
        <w:rPr>
          <w:rFonts w:eastAsia="DengXian"/>
          <w:lang w:eastAsia="zh-CN"/>
        </w:rPr>
        <w:t xml:space="preserve">PIN. </w:t>
      </w:r>
    </w:p>
    <w:p w14:paraId="26E23323" w14:textId="63863970" w:rsidR="00D61627" w:rsidRPr="00D61627" w:rsidRDefault="00D61627" w:rsidP="001D4C82">
      <w:pPr>
        <w:pStyle w:val="NO"/>
        <w:rPr>
          <w:lang w:eastAsia="zh-CN"/>
        </w:rPr>
      </w:pPr>
      <w:r w:rsidRPr="00D61627">
        <w:rPr>
          <w:lang w:eastAsia="zh-CN"/>
        </w:rPr>
        <w:t>NOTE:</w:t>
      </w:r>
      <w:r w:rsidRPr="00D61627">
        <w:rPr>
          <w:lang w:eastAsia="zh-CN"/>
        </w:rPr>
        <w:tab/>
        <w:t>3GPP</w:t>
      </w:r>
      <w:r>
        <w:rPr>
          <w:lang w:eastAsia="zh-CN"/>
        </w:rPr>
        <w:t> </w:t>
      </w:r>
      <w:r w:rsidRPr="00D61627">
        <w:rPr>
          <w:lang w:eastAsia="zh-CN"/>
        </w:rPr>
        <w:t>TS</w:t>
      </w:r>
      <w:r>
        <w:rPr>
          <w:lang w:eastAsia="zh-CN"/>
        </w:rPr>
        <w:t> </w:t>
      </w:r>
      <w:r w:rsidRPr="00D61627">
        <w:rPr>
          <w:lang w:eastAsia="zh-CN"/>
        </w:rPr>
        <w:t>22.101</w:t>
      </w:r>
      <w:r>
        <w:rPr>
          <w:lang w:eastAsia="zh-CN"/>
        </w:rPr>
        <w:t> </w:t>
      </w:r>
      <w:r w:rsidRPr="00D61627">
        <w:rPr>
          <w:lang w:eastAsia="zh-CN"/>
        </w:rPr>
        <w:t>[5] clause</w:t>
      </w:r>
      <w:r>
        <w:rPr>
          <w:lang w:eastAsia="zh-CN"/>
        </w:rPr>
        <w:t> </w:t>
      </w:r>
      <w:r w:rsidRPr="00D61627">
        <w:rPr>
          <w:lang w:eastAsia="zh-CN"/>
        </w:rPr>
        <w:t>26a lists information that can be included in a PINE profile.</w:t>
      </w:r>
    </w:p>
    <w:p w14:paraId="79C5D7EA" w14:textId="2B318C5A" w:rsidR="007A3D0B" w:rsidRPr="007A3D0B" w:rsidRDefault="007A3D0B" w:rsidP="007A3D0B">
      <w:pPr>
        <w:rPr>
          <w:rFonts w:eastAsia="DengXian"/>
          <w:b/>
          <w:lang w:eastAsia="zh-CN"/>
        </w:rPr>
      </w:pPr>
      <w:r w:rsidRPr="007A3D0B">
        <w:rPr>
          <w:rFonts w:eastAsia="DengXian"/>
          <w:b/>
          <w:lang w:eastAsia="zh-CN"/>
        </w:rPr>
        <w:lastRenderedPageBreak/>
        <w:t xml:space="preserve">Service Switch: </w:t>
      </w:r>
      <w:r w:rsidRPr="007A3D0B">
        <w:rPr>
          <w:rFonts w:eastAsia="DengXian"/>
          <w:lang w:eastAsia="zh-CN"/>
        </w:rPr>
        <w:t xml:space="preserve">A mechanism to switch the service traffic flow between Application server and PINE to application server and other PINE.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46" w:name="_Toc170076705"/>
      <w:r w:rsidRPr="00534353">
        <w:rPr>
          <w:lang w:val="en-IN"/>
        </w:rPr>
        <w:t>3.2</w:t>
      </w:r>
      <w:r w:rsidRPr="00534353">
        <w:rPr>
          <w:lang w:val="en-IN"/>
        </w:rPr>
        <w:tab/>
        <w:t>Symbols</w:t>
      </w:r>
      <w:bookmarkEnd w:id="44"/>
      <w:bookmarkEnd w:id="45"/>
      <w:bookmarkEnd w:id="4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47" w:name="_Toc2086440"/>
      <w:bookmarkStart w:id="48" w:name="_Toc27161487"/>
      <w:bookmarkStart w:id="49" w:name="_Toc170076706"/>
      <w:r w:rsidRPr="00534353">
        <w:rPr>
          <w:lang w:val="en-IN"/>
        </w:rPr>
        <w:t>3.3</w:t>
      </w:r>
      <w:r w:rsidRPr="00534353">
        <w:rPr>
          <w:lang w:val="en-IN"/>
        </w:rPr>
        <w:tab/>
        <w:t>Abbreviations</w:t>
      </w:r>
      <w:bookmarkEnd w:id="47"/>
      <w:bookmarkEnd w:id="48"/>
      <w:bookmarkEnd w:id="49"/>
    </w:p>
    <w:p w14:paraId="779EAF7B" w14:textId="77777777" w:rsidR="00A47F6F" w:rsidRPr="004D3578" w:rsidRDefault="00A47F6F" w:rsidP="00A47F6F">
      <w:pPr>
        <w:keepNext/>
      </w:pPr>
      <w:bookmarkStart w:id="50" w:name="_Toc27161488"/>
      <w:bookmarkStart w:id="51" w:name="_Toc478400624"/>
      <w:bookmarkStart w:id="52" w:name="_Toc14352734"/>
      <w:bookmarkStart w:id="53" w:name="_Toc19026761"/>
      <w:bookmarkStart w:id="54" w:name="_Toc19034162"/>
      <w:bookmarkStart w:id="55" w:name="_Toc19036352"/>
      <w:bookmarkStart w:id="56" w:name="_Toc19037350"/>
      <w:bookmarkStart w:id="57" w:name="_Toc25612608"/>
      <w:bookmarkStart w:id="58" w:name="_Toc25613311"/>
      <w:bookmarkStart w:id="59" w:name="_Toc25613575"/>
      <w:bookmarkStart w:id="60" w:name="_Toc475064958"/>
      <w:bookmarkEnd w:id="26"/>
      <w:bookmarkEnd w:id="27"/>
      <w:bookmarkEnd w:id="28"/>
      <w:bookmarkEnd w:id="29"/>
      <w:bookmarkEnd w:id="30"/>
      <w:bookmarkEnd w:id="31"/>
      <w:bookmarkEnd w:id="32"/>
      <w:bookmarkEnd w:id="3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61" w:name="_Toc170076707"/>
      <w:r w:rsidRPr="00534353">
        <w:rPr>
          <w:lang w:val="en-IN"/>
        </w:rPr>
        <w:t>4</w:t>
      </w:r>
      <w:r w:rsidRPr="00534353">
        <w:rPr>
          <w:lang w:val="en-IN"/>
        </w:rPr>
        <w:tab/>
      </w:r>
      <w:bookmarkEnd w:id="50"/>
      <w:r w:rsidR="006C5DC3">
        <w:rPr>
          <w:lang w:val="en-IN"/>
        </w:rPr>
        <w:t>Overview</w:t>
      </w:r>
      <w:bookmarkEnd w:id="61"/>
    </w:p>
    <w:p w14:paraId="38180368" w14:textId="77777777" w:rsidR="00016A14" w:rsidRDefault="00016A14" w:rsidP="00D86E90">
      <w:pPr>
        <w:pStyle w:val="Heading2"/>
      </w:pPr>
      <w:bookmarkStart w:id="62" w:name="_Toc27161489"/>
      <w:bookmarkStart w:id="63" w:name="_Toc170076708"/>
      <w:r w:rsidRPr="00534353">
        <w:t>4</w:t>
      </w:r>
      <w:r>
        <w:t>.1</w:t>
      </w:r>
      <w:r w:rsidRPr="00534353">
        <w:tab/>
      </w:r>
      <w:r>
        <w:t>General</w:t>
      </w:r>
      <w:bookmarkEnd w:id="62"/>
      <w:bookmarkEnd w:id="63"/>
    </w:p>
    <w:p w14:paraId="0C477025" w14:textId="77777777" w:rsidR="00495F8F" w:rsidRPr="00534353" w:rsidRDefault="000F14D0" w:rsidP="00495F8F">
      <w:pPr>
        <w:pStyle w:val="Heading1"/>
        <w:rPr>
          <w:lang w:val="en-IN"/>
        </w:rPr>
      </w:pPr>
      <w:bookmarkStart w:id="64" w:name="_Toc27161491"/>
      <w:bookmarkStart w:id="65" w:name="_Toc170076709"/>
      <w:r>
        <w:rPr>
          <w:lang w:val="en-IN"/>
        </w:rPr>
        <w:t>5</w:t>
      </w:r>
      <w:r w:rsidR="00495F8F" w:rsidRPr="00534353">
        <w:rPr>
          <w:lang w:val="en-IN"/>
        </w:rPr>
        <w:tab/>
        <w:t>Architectural requirements</w:t>
      </w:r>
      <w:bookmarkEnd w:id="51"/>
      <w:bookmarkEnd w:id="52"/>
      <w:bookmarkEnd w:id="53"/>
      <w:bookmarkEnd w:id="54"/>
      <w:bookmarkEnd w:id="55"/>
      <w:bookmarkEnd w:id="56"/>
      <w:bookmarkEnd w:id="57"/>
      <w:bookmarkEnd w:id="58"/>
      <w:bookmarkEnd w:id="59"/>
      <w:bookmarkEnd w:id="64"/>
      <w:bookmarkEnd w:id="65"/>
      <w:r w:rsidR="007B3091">
        <w:rPr>
          <w:lang w:val="en-IN"/>
        </w:rPr>
        <w:t xml:space="preserve"> </w:t>
      </w:r>
    </w:p>
    <w:p w14:paraId="2BA5FA3C" w14:textId="77777777" w:rsidR="00532BC1" w:rsidRPr="00534353" w:rsidRDefault="000F14D0" w:rsidP="00532BC1">
      <w:pPr>
        <w:pStyle w:val="Heading2"/>
        <w:rPr>
          <w:lang w:val="en-IN"/>
        </w:rPr>
      </w:pPr>
      <w:bookmarkStart w:id="66" w:name="_Toc27161492"/>
      <w:bookmarkStart w:id="67" w:name="_Toc478400625"/>
      <w:bookmarkStart w:id="68" w:name="_Toc14352735"/>
      <w:bookmarkStart w:id="69" w:name="_Toc19026762"/>
      <w:bookmarkStart w:id="70" w:name="_Toc19034163"/>
      <w:bookmarkStart w:id="71" w:name="_Toc19036353"/>
      <w:bookmarkStart w:id="72" w:name="_Toc19037351"/>
      <w:bookmarkStart w:id="73" w:name="_Toc25612609"/>
      <w:bookmarkStart w:id="74" w:name="_Toc25613312"/>
      <w:bookmarkStart w:id="75" w:name="_Toc25613576"/>
      <w:bookmarkStart w:id="76" w:name="_Toc170076710"/>
      <w:r>
        <w:rPr>
          <w:lang w:val="en-IN"/>
        </w:rPr>
        <w:t>5</w:t>
      </w:r>
      <w:r w:rsidR="00532BC1" w:rsidRPr="00534353">
        <w:rPr>
          <w:lang w:val="en-IN"/>
        </w:rPr>
        <w:t>.1</w:t>
      </w:r>
      <w:r w:rsidR="00532BC1" w:rsidRPr="00534353">
        <w:rPr>
          <w:lang w:val="en-IN"/>
        </w:rPr>
        <w:tab/>
        <w:t>General</w:t>
      </w:r>
      <w:bookmarkEnd w:id="66"/>
      <w:bookmarkEnd w:id="76"/>
      <w:r w:rsidR="00532BC1" w:rsidRPr="00534353">
        <w:rPr>
          <w:lang w:val="en-IN"/>
        </w:rPr>
        <w:t xml:space="preserve"> </w:t>
      </w:r>
    </w:p>
    <w:p w14:paraId="155DE4CE" w14:textId="77777777" w:rsidR="00872D2C" w:rsidRPr="00872D2C" w:rsidRDefault="00872D2C" w:rsidP="00872D2C">
      <w:pPr>
        <w:rPr>
          <w:rFonts w:eastAsia="DengXian"/>
        </w:rPr>
      </w:pPr>
      <w:bookmarkStart w:id="77" w:name="_Toc27161496"/>
      <w:r w:rsidRPr="00872D2C">
        <w:rPr>
          <w:rFonts w:eastAsia="DengXian"/>
        </w:rPr>
        <w:t>This clause specifies architectural requirements for enabling Personal IoT Networks in different functional aspects.</w:t>
      </w:r>
    </w:p>
    <w:p w14:paraId="197D8B84" w14:textId="77777777" w:rsidR="007B3091" w:rsidRPr="00534353" w:rsidRDefault="000F14D0" w:rsidP="007B3091">
      <w:pPr>
        <w:pStyle w:val="Heading2"/>
        <w:rPr>
          <w:lang w:val="en-IN"/>
        </w:rPr>
      </w:pPr>
      <w:bookmarkStart w:id="78" w:name="_Toc170076711"/>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7"/>
      <w:bookmarkEnd w:id="78"/>
    </w:p>
    <w:p w14:paraId="005E17E1" w14:textId="77777777" w:rsidR="00495F8F" w:rsidRPr="00534353" w:rsidRDefault="000F14D0" w:rsidP="007B3091">
      <w:pPr>
        <w:pStyle w:val="Heading3"/>
      </w:pPr>
      <w:bookmarkStart w:id="79" w:name="_Toc27161497"/>
      <w:bookmarkStart w:id="80" w:name="_Toc170076712"/>
      <w:r>
        <w:t>5</w:t>
      </w:r>
      <w:r w:rsidR="00495F8F" w:rsidRPr="00534353">
        <w:t>.</w:t>
      </w:r>
      <w:r w:rsidR="002B6751">
        <w:t>2</w:t>
      </w:r>
      <w:r w:rsidR="007B3091">
        <w:t>.1</w:t>
      </w:r>
      <w:r w:rsidR="00495F8F" w:rsidRPr="00534353">
        <w:tab/>
        <w:t>General requirements</w:t>
      </w:r>
      <w:bookmarkEnd w:id="67"/>
      <w:bookmarkEnd w:id="68"/>
      <w:bookmarkEnd w:id="69"/>
      <w:bookmarkEnd w:id="70"/>
      <w:bookmarkEnd w:id="71"/>
      <w:bookmarkEnd w:id="72"/>
      <w:bookmarkEnd w:id="73"/>
      <w:bookmarkEnd w:id="74"/>
      <w:bookmarkEnd w:id="75"/>
      <w:bookmarkEnd w:id="79"/>
      <w:bookmarkEnd w:id="80"/>
    </w:p>
    <w:p w14:paraId="34C6CCCF" w14:textId="77777777" w:rsidR="00A179AF" w:rsidRDefault="000F14D0" w:rsidP="007B3091">
      <w:pPr>
        <w:pStyle w:val="Heading4"/>
      </w:pPr>
      <w:bookmarkStart w:id="81" w:name="_Toc14352736"/>
      <w:bookmarkStart w:id="82" w:name="_Toc19026763"/>
      <w:bookmarkStart w:id="83" w:name="_Toc19034164"/>
      <w:bookmarkStart w:id="84" w:name="_Toc19036354"/>
      <w:bookmarkStart w:id="85" w:name="_Toc19037352"/>
      <w:bookmarkStart w:id="86" w:name="_Toc25612610"/>
      <w:bookmarkStart w:id="87" w:name="_Toc25613313"/>
      <w:bookmarkStart w:id="88" w:name="_Toc25613577"/>
      <w:bookmarkStart w:id="89" w:name="_Toc27161498"/>
      <w:bookmarkStart w:id="90" w:name="_Toc478400626"/>
      <w:bookmarkStart w:id="91" w:name="_Toc170076713"/>
      <w:r>
        <w:t>5</w:t>
      </w:r>
      <w:r w:rsidR="00532BC1" w:rsidRPr="00534353">
        <w:t>.</w:t>
      </w:r>
      <w:r w:rsidR="002B6751">
        <w:t>2</w:t>
      </w:r>
      <w:r w:rsidR="00A179AF" w:rsidRPr="00534353">
        <w:t>.1</w:t>
      </w:r>
      <w:r w:rsidR="007B3091">
        <w:t>.1</w:t>
      </w:r>
      <w:r w:rsidR="00A179AF" w:rsidRPr="00534353">
        <w:tab/>
        <w:t>General</w:t>
      </w:r>
      <w:bookmarkEnd w:id="81"/>
      <w:bookmarkEnd w:id="82"/>
      <w:bookmarkEnd w:id="83"/>
      <w:bookmarkEnd w:id="84"/>
      <w:bookmarkEnd w:id="85"/>
      <w:bookmarkEnd w:id="86"/>
      <w:bookmarkEnd w:id="87"/>
      <w:bookmarkEnd w:id="88"/>
      <w:bookmarkEnd w:id="89"/>
      <w:bookmarkEnd w:id="91"/>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92" w:name="_Toc14352737"/>
      <w:bookmarkStart w:id="93" w:name="_Toc19026764"/>
      <w:bookmarkStart w:id="94" w:name="_Toc19034165"/>
      <w:bookmarkStart w:id="95" w:name="_Toc19036355"/>
      <w:bookmarkStart w:id="96" w:name="_Toc19037353"/>
      <w:bookmarkStart w:id="97" w:name="_Toc25612611"/>
      <w:bookmarkStart w:id="98" w:name="_Toc25613314"/>
      <w:bookmarkStart w:id="99" w:name="_Toc25613578"/>
      <w:bookmarkStart w:id="100" w:name="_Toc27161499"/>
      <w:bookmarkStart w:id="101" w:name="_Toc170076714"/>
      <w:r>
        <w:lastRenderedPageBreak/>
        <w:t>5</w:t>
      </w:r>
      <w:r w:rsidR="00532BC1" w:rsidRPr="00534353">
        <w:t>.</w:t>
      </w:r>
      <w:r w:rsidR="002B6751">
        <w:t>2</w:t>
      </w:r>
      <w:r w:rsidR="00A179AF" w:rsidRPr="00534353">
        <w:t>.</w:t>
      </w:r>
      <w:r w:rsidR="007B3091">
        <w:t>1.</w:t>
      </w:r>
      <w:r w:rsidR="00956223" w:rsidRPr="00534353">
        <w:t>2</w:t>
      </w:r>
      <w:r w:rsidR="00A179AF" w:rsidRPr="00534353">
        <w:tab/>
        <w:t>Requirements</w:t>
      </w:r>
      <w:bookmarkEnd w:id="92"/>
      <w:bookmarkEnd w:id="93"/>
      <w:bookmarkEnd w:id="94"/>
      <w:bookmarkEnd w:id="95"/>
      <w:bookmarkEnd w:id="96"/>
      <w:bookmarkEnd w:id="97"/>
      <w:bookmarkEnd w:id="98"/>
      <w:bookmarkEnd w:id="99"/>
      <w:bookmarkEnd w:id="100"/>
      <w:bookmarkEnd w:id="101"/>
    </w:p>
    <w:p w14:paraId="40A28BB0" w14:textId="344114EF" w:rsidR="00A75546" w:rsidRPr="00F477AF" w:rsidRDefault="00A75546" w:rsidP="00A75546">
      <w:bookmarkStart w:id="102" w:name="_Toc14352738"/>
      <w:bookmarkStart w:id="103" w:name="_Toc19026765"/>
      <w:bookmarkStart w:id="104" w:name="_Toc19034166"/>
      <w:bookmarkStart w:id="105" w:name="_Toc19036356"/>
      <w:bookmarkStart w:id="106" w:name="_Toc19037354"/>
      <w:bookmarkStart w:id="107" w:name="_Toc25612612"/>
      <w:bookmarkStart w:id="108" w:name="_Toc25613315"/>
      <w:bookmarkStart w:id="109" w:name="_Toc25613579"/>
      <w:bookmarkStart w:id="110" w:name="_Toc27161500"/>
      <w:r w:rsidRPr="00F477AF">
        <w:t>[AR-5.2.1.2-a]</w:t>
      </w:r>
      <w:r w:rsidRPr="00F477AF">
        <w:tab/>
        <w:t xml:space="preserve">The application </w:t>
      </w:r>
      <w:r w:rsidR="007F3D27" w:rsidRPr="007F3D27">
        <w:t xml:space="preserve">enablement </w:t>
      </w:r>
      <w:r w:rsidRPr="00F477AF">
        <w:t xml:space="preserve">layer architecture shall support deployment of </w:t>
      </w:r>
      <w:r>
        <w:t>personal IoT network</w:t>
      </w:r>
      <w:r w:rsidRPr="00F477AF">
        <w:t>.</w:t>
      </w:r>
    </w:p>
    <w:p w14:paraId="36D5B614" w14:textId="76C2B22D" w:rsidR="00A75546" w:rsidRPr="00F477AF" w:rsidRDefault="00A75546" w:rsidP="00A75546">
      <w:r w:rsidRPr="00F477AF">
        <w:t>[AR-5.2.1.2-b]</w:t>
      </w:r>
      <w:r w:rsidRPr="00F477AF">
        <w:tab/>
        <w:t xml:space="preserve">The application </w:t>
      </w:r>
      <w:r w:rsidR="007F3D27" w:rsidRPr="007F3D27">
        <w:t xml:space="preserve">enablement </w:t>
      </w:r>
      <w:r w:rsidRPr="00F477AF">
        <w:t>layer architecture shall support different deployment models in conjunction with an operator's 3GPP network.</w:t>
      </w:r>
    </w:p>
    <w:p w14:paraId="3FB7009F" w14:textId="281676E4" w:rsidR="00FD777F" w:rsidRPr="00A75546" w:rsidRDefault="00A75546" w:rsidP="000702D1">
      <w:r w:rsidRPr="00F477AF">
        <w:t>[AR-5.2.1.2-c]</w:t>
      </w:r>
      <w:r w:rsidRPr="00F477AF">
        <w:tab/>
        <w:t xml:space="preserve">The application </w:t>
      </w:r>
      <w:r w:rsidR="007F3D27" w:rsidRPr="007F3D27">
        <w:t xml:space="preserve">enablement </w:t>
      </w:r>
      <w:r w:rsidRPr="00F477AF">
        <w:t>layer architecture shall be compatible with the 3GPP network system.</w:t>
      </w:r>
    </w:p>
    <w:p w14:paraId="6A9FA80E" w14:textId="77777777" w:rsidR="00495F8F" w:rsidRPr="00534353" w:rsidRDefault="000F14D0" w:rsidP="007B3091">
      <w:pPr>
        <w:pStyle w:val="Heading3"/>
      </w:pPr>
      <w:bookmarkStart w:id="111" w:name="_Toc170076715"/>
      <w:r>
        <w:t>5</w:t>
      </w:r>
      <w:r w:rsidR="00532BC1" w:rsidRPr="00534353">
        <w:t>.</w:t>
      </w:r>
      <w:r w:rsidR="002B6751">
        <w:t>2</w:t>
      </w:r>
      <w:r w:rsidR="007B3091">
        <w:t>.2</w:t>
      </w:r>
      <w:r w:rsidR="00495F8F" w:rsidRPr="00534353">
        <w:tab/>
      </w:r>
      <w:bookmarkEnd w:id="90"/>
      <w:bookmarkEnd w:id="102"/>
      <w:bookmarkEnd w:id="103"/>
      <w:bookmarkEnd w:id="104"/>
      <w:bookmarkEnd w:id="105"/>
      <w:bookmarkEnd w:id="106"/>
      <w:bookmarkEnd w:id="107"/>
      <w:bookmarkEnd w:id="108"/>
      <w:bookmarkEnd w:id="109"/>
      <w:bookmarkEnd w:id="110"/>
      <w:r w:rsidR="000702D1">
        <w:rPr>
          <w:lang w:val="en-IN"/>
        </w:rPr>
        <w:t>PIN Management</w:t>
      </w:r>
      <w:bookmarkEnd w:id="111"/>
    </w:p>
    <w:p w14:paraId="09FF0831" w14:textId="77777777" w:rsidR="00495F8F" w:rsidRDefault="000F14D0" w:rsidP="007B3091">
      <w:pPr>
        <w:pStyle w:val="Heading4"/>
      </w:pPr>
      <w:bookmarkStart w:id="112" w:name="_Toc478400627"/>
      <w:bookmarkStart w:id="113" w:name="_Toc14352739"/>
      <w:bookmarkStart w:id="114" w:name="_Toc19026766"/>
      <w:bookmarkStart w:id="115" w:name="_Toc19034167"/>
      <w:bookmarkStart w:id="116" w:name="_Toc19036357"/>
      <w:bookmarkStart w:id="117" w:name="_Toc19037355"/>
      <w:bookmarkStart w:id="118" w:name="_Toc25612613"/>
      <w:bookmarkStart w:id="119" w:name="_Toc25613316"/>
      <w:bookmarkStart w:id="120" w:name="_Toc25613580"/>
      <w:bookmarkStart w:id="121" w:name="_Toc27161501"/>
      <w:bookmarkStart w:id="122" w:name="_Toc170076716"/>
      <w:r>
        <w:t>5</w:t>
      </w:r>
      <w:r w:rsidR="00532BC1" w:rsidRPr="00534353">
        <w:t>.</w:t>
      </w:r>
      <w:r w:rsidR="002B6751">
        <w:t>2</w:t>
      </w:r>
      <w:r w:rsidR="00532BC1" w:rsidRPr="00534353">
        <w:t>.</w:t>
      </w:r>
      <w:r w:rsidR="007B3091">
        <w:t>2.1</w:t>
      </w:r>
      <w:r w:rsidR="00495F8F" w:rsidRPr="00534353">
        <w:tab/>
      </w:r>
      <w:bookmarkEnd w:id="112"/>
      <w:r w:rsidR="00A179AF" w:rsidRPr="00534353">
        <w:t>General</w:t>
      </w:r>
      <w:bookmarkEnd w:id="113"/>
      <w:bookmarkEnd w:id="114"/>
      <w:bookmarkEnd w:id="115"/>
      <w:bookmarkEnd w:id="116"/>
      <w:bookmarkEnd w:id="117"/>
      <w:bookmarkEnd w:id="118"/>
      <w:bookmarkEnd w:id="119"/>
      <w:bookmarkEnd w:id="120"/>
      <w:bookmarkEnd w:id="121"/>
      <w:bookmarkEnd w:id="122"/>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23" w:name="_Toc478400628"/>
      <w:bookmarkStart w:id="124" w:name="_Toc14352740"/>
      <w:bookmarkStart w:id="125" w:name="_Toc19026767"/>
      <w:bookmarkStart w:id="126" w:name="_Toc19034168"/>
      <w:bookmarkStart w:id="127" w:name="_Toc19036358"/>
      <w:bookmarkStart w:id="128" w:name="_Toc19037356"/>
      <w:bookmarkStart w:id="129" w:name="_Toc25612614"/>
      <w:bookmarkStart w:id="130" w:name="_Toc25613317"/>
      <w:bookmarkStart w:id="131" w:name="_Toc25613581"/>
      <w:bookmarkStart w:id="132" w:name="_Toc27161502"/>
      <w:bookmarkStart w:id="133" w:name="_Toc170076717"/>
      <w:r>
        <w:t>5</w:t>
      </w:r>
      <w:r w:rsidR="00532BC1" w:rsidRPr="00534353">
        <w:t>.</w:t>
      </w:r>
      <w:r w:rsidR="002B6751">
        <w:t>2</w:t>
      </w:r>
      <w:r w:rsidR="00495F8F" w:rsidRPr="00534353">
        <w:t>.2</w:t>
      </w:r>
      <w:r w:rsidR="007B3091">
        <w:t>.2</w:t>
      </w:r>
      <w:r w:rsidR="00495F8F" w:rsidRPr="00534353">
        <w:tab/>
        <w:t>Requirements</w:t>
      </w:r>
      <w:bookmarkEnd w:id="123"/>
      <w:bookmarkEnd w:id="124"/>
      <w:bookmarkEnd w:id="125"/>
      <w:bookmarkEnd w:id="126"/>
      <w:bookmarkEnd w:id="127"/>
      <w:bookmarkEnd w:id="128"/>
      <w:bookmarkEnd w:id="129"/>
      <w:bookmarkEnd w:id="130"/>
      <w:bookmarkEnd w:id="131"/>
      <w:bookmarkEnd w:id="132"/>
      <w:bookmarkEnd w:id="133"/>
    </w:p>
    <w:p w14:paraId="714BBE1E" w14:textId="35BE716B" w:rsidR="00A75546" w:rsidRPr="00A75546" w:rsidRDefault="00A75546" w:rsidP="00A75546">
      <w:pPr>
        <w:rPr>
          <w:rFonts w:eastAsia="DengXian"/>
        </w:rPr>
      </w:pPr>
      <w:bookmarkStart w:id="134" w:name="_Toc14352756"/>
      <w:bookmarkStart w:id="135" w:name="_Toc19026783"/>
      <w:bookmarkStart w:id="136" w:name="_Toc19034184"/>
      <w:bookmarkStart w:id="137" w:name="_Toc19036374"/>
      <w:bookmarkStart w:id="138" w:name="_Toc19037372"/>
      <w:bookmarkStart w:id="139" w:name="_Toc25612630"/>
      <w:bookmarkStart w:id="140" w:name="_Toc25613333"/>
      <w:bookmarkStart w:id="141" w:name="_Toc25613597"/>
      <w:bookmarkStart w:id="142" w:name="_Toc27161505"/>
      <w:bookmarkStart w:id="143" w:name="_Toc478400629"/>
      <w:r w:rsidRPr="00A75546">
        <w:rPr>
          <w:rFonts w:eastAsia="DengXian"/>
        </w:rPr>
        <w:t>[AR-5.2.2.2-a]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create PIN for UE or PIN elements.</w:t>
      </w:r>
    </w:p>
    <w:p w14:paraId="01C96D81" w14:textId="3EA3ABE8" w:rsidR="00A75546" w:rsidRPr="00A75546" w:rsidRDefault="00A75546" w:rsidP="00A75546">
      <w:pPr>
        <w:rPr>
          <w:rFonts w:eastAsia="DengXian"/>
        </w:rPr>
      </w:pPr>
      <w:r w:rsidRPr="00A75546">
        <w:rPr>
          <w:rFonts w:eastAsia="DengXian"/>
        </w:rPr>
        <w:t>[AR-5.2.2.2-b]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delete PIN, either triggered by PINEs or by PIN server.</w:t>
      </w:r>
    </w:p>
    <w:p w14:paraId="277A90DB" w14:textId="2E1FED63" w:rsidR="00A75546" w:rsidRPr="00A75546" w:rsidRDefault="00A75546" w:rsidP="00A75546">
      <w:pPr>
        <w:rPr>
          <w:rFonts w:eastAsia="DengXian"/>
        </w:rPr>
      </w:pPr>
      <w:r w:rsidRPr="00A75546">
        <w:rPr>
          <w:rFonts w:eastAsia="DengXian"/>
        </w:rPr>
        <w:t>[AR-5.2.2.2-c]</w:t>
      </w:r>
      <w:r w:rsidRPr="00A75546">
        <w:rPr>
          <w:rFonts w:eastAsia="DengXian"/>
        </w:rPr>
        <w:tab/>
        <w:t xml:space="preserve">The application </w:t>
      </w:r>
      <w:r w:rsidR="007F3D27" w:rsidRPr="007F3D27">
        <w:rPr>
          <w:rFonts w:eastAsia="DengXian"/>
        </w:rPr>
        <w:t xml:space="preserve">enablement </w:t>
      </w:r>
      <w:r w:rsidRPr="00A75546">
        <w:rPr>
          <w:rFonts w:eastAsia="DengXian"/>
        </w:rPr>
        <w:t xml:space="preserve">layer architecture shall support the mechanisms of PIN modification </w:t>
      </w:r>
      <w:r w:rsidR="000D28F4" w:rsidRPr="00A75546">
        <w:rPr>
          <w:rFonts w:eastAsia="DengXian"/>
        </w:rPr>
        <w:t>procedure</w:t>
      </w:r>
      <w:r w:rsidRPr="00A75546">
        <w:rPr>
          <w:rFonts w:eastAsia="DengXian"/>
        </w:rPr>
        <w:t>, for example, PEMC/PEGC relocation.</w:t>
      </w:r>
    </w:p>
    <w:p w14:paraId="2413F4BC" w14:textId="00FFABDE" w:rsidR="00A75546" w:rsidRPr="00A75546" w:rsidRDefault="00A75546" w:rsidP="00A75546">
      <w:pPr>
        <w:rPr>
          <w:rFonts w:eastAsia="DengXian"/>
        </w:rPr>
      </w:pPr>
      <w:r w:rsidRPr="00A75546">
        <w:rPr>
          <w:rFonts w:eastAsia="DengXian"/>
        </w:rPr>
        <w:t>[AR-5.2.2.2-d]</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deployment and mechanism of multiple PEMCs/PEGCs.</w:t>
      </w:r>
    </w:p>
    <w:p w14:paraId="2CA08C3E" w14:textId="21D0734A" w:rsidR="00A75546" w:rsidRPr="00A75546" w:rsidRDefault="00A75546" w:rsidP="00A75546">
      <w:pPr>
        <w:rPr>
          <w:rFonts w:eastAsia="DengXian"/>
        </w:rPr>
      </w:pPr>
      <w:r w:rsidRPr="00A75546">
        <w:rPr>
          <w:rFonts w:eastAsia="DengXian"/>
        </w:rPr>
        <w:t>[AR-5.2.2.2-e]</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obtain PIN server endpoint address.</w:t>
      </w:r>
    </w:p>
    <w:p w14:paraId="2630E5FD" w14:textId="42F37F0F" w:rsidR="00A75546" w:rsidRPr="00A75546" w:rsidRDefault="00A75546" w:rsidP="00A75546">
      <w:pPr>
        <w:rPr>
          <w:rFonts w:eastAsia="DengXian"/>
        </w:rPr>
      </w:pPr>
      <w:r w:rsidRPr="00A75546">
        <w:rPr>
          <w:rFonts w:eastAsia="DengXian"/>
        </w:rPr>
        <w:t>[AR-5.2.2.2-f]</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to perform PIN discovery, and enable the PINEs to join/leave the PIN.</w:t>
      </w:r>
    </w:p>
    <w:p w14:paraId="3CF3EEFB" w14:textId="739A6C7E" w:rsidR="00A75546" w:rsidRPr="00A75546" w:rsidRDefault="00A75546" w:rsidP="00A75546">
      <w:pPr>
        <w:rPr>
          <w:rFonts w:eastAsia="DengXian"/>
        </w:rPr>
      </w:pPr>
      <w:r w:rsidRPr="00A75546">
        <w:rPr>
          <w:rFonts w:eastAsia="DengXian"/>
        </w:rPr>
        <w:t>[AR-5.2.2.2-g]</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of PINE registration to PIN server.</w:t>
      </w:r>
    </w:p>
    <w:p w14:paraId="7523E561" w14:textId="3DD8B5E8" w:rsidR="00FD777F" w:rsidRPr="00A75546" w:rsidRDefault="00A75546" w:rsidP="00FD777F">
      <w:pPr>
        <w:rPr>
          <w:rFonts w:eastAsia="DengXian"/>
        </w:rPr>
      </w:pPr>
      <w:r w:rsidRPr="00A75546">
        <w:rPr>
          <w:rFonts w:eastAsia="DengXian"/>
        </w:rPr>
        <w:t>[AR-5.2.2.2-h]</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44" w:name="_Toc27162199"/>
      <w:bookmarkStart w:id="145" w:name="_Toc170076718"/>
      <w:r>
        <w:t>5</w:t>
      </w:r>
      <w:r w:rsidRPr="00534353">
        <w:t>.</w:t>
      </w:r>
      <w:r w:rsidR="006077E6">
        <w:t>2</w:t>
      </w:r>
      <w:r>
        <w:t>.3</w:t>
      </w:r>
      <w:r w:rsidRPr="00534353">
        <w:tab/>
      </w:r>
      <w:r w:rsidR="001B7A58">
        <w:t>PIN enable 5GS communication</w:t>
      </w:r>
      <w:bookmarkEnd w:id="145"/>
    </w:p>
    <w:p w14:paraId="5A72E3BC" w14:textId="77777777" w:rsidR="00A07B20" w:rsidRDefault="00A07B20" w:rsidP="00A07B20">
      <w:pPr>
        <w:pStyle w:val="Heading4"/>
      </w:pPr>
      <w:bookmarkStart w:id="146" w:name="_Toc170076719"/>
      <w:r>
        <w:t>5</w:t>
      </w:r>
      <w:r w:rsidRPr="00534353">
        <w:t>.</w:t>
      </w:r>
      <w:r w:rsidR="006077E6">
        <w:t>2</w:t>
      </w:r>
      <w:r w:rsidRPr="00534353">
        <w:t>.</w:t>
      </w:r>
      <w:r>
        <w:t>3.1</w:t>
      </w:r>
      <w:r w:rsidRPr="00534353">
        <w:tab/>
        <w:t>General</w:t>
      </w:r>
      <w:bookmarkEnd w:id="146"/>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47" w:name="_Toc170076720"/>
      <w:r>
        <w:t>5</w:t>
      </w:r>
      <w:r w:rsidRPr="00534353">
        <w:t>.</w:t>
      </w:r>
      <w:r w:rsidR="006077E6">
        <w:t>2</w:t>
      </w:r>
      <w:r>
        <w:t>.3.2</w:t>
      </w:r>
      <w:r w:rsidRPr="00534353">
        <w:tab/>
      </w:r>
      <w:r w:rsidR="001B7A58" w:rsidRPr="00534353">
        <w:t>Requirements</w:t>
      </w:r>
      <w:bookmarkEnd w:id="147"/>
    </w:p>
    <w:p w14:paraId="674A8CFE" w14:textId="5A40D265" w:rsidR="00A75546" w:rsidRPr="00A75546" w:rsidRDefault="00A75546" w:rsidP="00A75546">
      <w:pPr>
        <w:rPr>
          <w:rFonts w:eastAsia="DengXian"/>
        </w:rPr>
      </w:pPr>
      <w:r w:rsidRPr="00A75546">
        <w:rPr>
          <w:rFonts w:eastAsia="DengXian"/>
        </w:rPr>
        <w:t>[AR-5.2.3.2-a]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configure routing information in PEGC to enable the PINE to access the network provided by PEGC.</w:t>
      </w:r>
    </w:p>
    <w:p w14:paraId="320FCE48" w14:textId="697FA341" w:rsidR="00A75546" w:rsidRPr="00A75546" w:rsidRDefault="00A75546" w:rsidP="00A75546">
      <w:pPr>
        <w:rPr>
          <w:rFonts w:eastAsia="DengXian"/>
        </w:rPr>
      </w:pPr>
      <w:r w:rsidRPr="00A75546">
        <w:rPr>
          <w:rFonts w:eastAsia="DengXian"/>
        </w:rPr>
        <w:t>[AR-5.2.3.2-b]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PIN and the PINEs in PIN to consume the 5GS communication.</w:t>
      </w:r>
    </w:p>
    <w:p w14:paraId="23696A1D" w14:textId="6D692DEF" w:rsidR="00A07B20" w:rsidRPr="00A75546" w:rsidRDefault="00A75546" w:rsidP="000702D1">
      <w:pPr>
        <w:rPr>
          <w:rFonts w:eastAsia="DengXian"/>
        </w:rPr>
      </w:pPr>
      <w:r w:rsidRPr="00A75546">
        <w:rPr>
          <w:rFonts w:eastAsia="DengXian"/>
        </w:rPr>
        <w:t>[AR-5.2.3.2-c]</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PEMC/PEGC to request the 5GS resource for PIN.</w:t>
      </w:r>
    </w:p>
    <w:p w14:paraId="1E1898BA" w14:textId="77777777" w:rsidR="00FD777F" w:rsidRPr="00923BDA" w:rsidRDefault="00FD777F" w:rsidP="00B44DAD">
      <w:pPr>
        <w:pStyle w:val="Heading3"/>
      </w:pPr>
      <w:bookmarkStart w:id="148" w:name="_Toc170076721"/>
      <w:bookmarkEnd w:id="144"/>
      <w:r>
        <w:lastRenderedPageBreak/>
        <w:t>5</w:t>
      </w:r>
      <w:r w:rsidRPr="00534353">
        <w:t>.</w:t>
      </w:r>
      <w:r w:rsidR="006077E6">
        <w:t>2</w:t>
      </w:r>
      <w:r>
        <w:t>.</w:t>
      </w:r>
      <w:r w:rsidR="006077E6">
        <w:t>4</w:t>
      </w:r>
      <w:r w:rsidRPr="00534353">
        <w:tab/>
      </w:r>
      <w:r w:rsidR="001B7A58">
        <w:t>Service Switch</w:t>
      </w:r>
      <w:bookmarkEnd w:id="148"/>
    </w:p>
    <w:p w14:paraId="30A7E845" w14:textId="77777777" w:rsidR="00FD777F" w:rsidRDefault="00FD777F" w:rsidP="00FD777F">
      <w:pPr>
        <w:pStyle w:val="Heading4"/>
      </w:pPr>
      <w:bookmarkStart w:id="149" w:name="_Toc27162200"/>
      <w:bookmarkStart w:id="150" w:name="_Toc170076722"/>
      <w:r>
        <w:t>5</w:t>
      </w:r>
      <w:r w:rsidRPr="00534353">
        <w:t>.</w:t>
      </w:r>
      <w:r w:rsidR="006077E6">
        <w:t>2</w:t>
      </w:r>
      <w:r w:rsidRPr="00534353">
        <w:t>.</w:t>
      </w:r>
      <w:r w:rsidR="006077E6">
        <w:t>4</w:t>
      </w:r>
      <w:r>
        <w:t>.1</w:t>
      </w:r>
      <w:r w:rsidRPr="00534353">
        <w:tab/>
        <w:t>General</w:t>
      </w:r>
      <w:bookmarkEnd w:id="149"/>
      <w:bookmarkEnd w:id="150"/>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51" w:name="_Toc27162201"/>
      <w:bookmarkStart w:id="152" w:name="_Toc170076723"/>
      <w:r>
        <w:t>5</w:t>
      </w:r>
      <w:r w:rsidRPr="00534353">
        <w:t>.</w:t>
      </w:r>
      <w:r w:rsidR="006077E6">
        <w:t>2</w:t>
      </w:r>
      <w:r>
        <w:t>.</w:t>
      </w:r>
      <w:r w:rsidR="006077E6">
        <w:t>4</w:t>
      </w:r>
      <w:r>
        <w:t>.2</w:t>
      </w:r>
      <w:r w:rsidRPr="00534353">
        <w:tab/>
        <w:t>Requirements</w:t>
      </w:r>
      <w:bookmarkEnd w:id="151"/>
      <w:bookmarkEnd w:id="152"/>
    </w:p>
    <w:p w14:paraId="7C8B0166" w14:textId="559A4459" w:rsidR="00FD777F" w:rsidRPr="00A75546" w:rsidRDefault="00A75546" w:rsidP="00FD777F">
      <w:pPr>
        <w:rPr>
          <w:rFonts w:eastAsia="DengXian"/>
        </w:rPr>
      </w:pPr>
      <w:r w:rsidRPr="00A75546">
        <w:rPr>
          <w:rFonts w:eastAsia="DengXian"/>
        </w:rPr>
        <w:t>[AR-5.2.4.2-a]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53" w:name="_Toc170076724"/>
      <w:r>
        <w:t>5</w:t>
      </w:r>
      <w:r w:rsidRPr="00534353">
        <w:t>.</w:t>
      </w:r>
      <w:r w:rsidR="00B44DAD">
        <w:t>2</w:t>
      </w:r>
      <w:r>
        <w:t>.</w:t>
      </w:r>
      <w:r w:rsidR="00B44DAD">
        <w:t>5</w:t>
      </w:r>
      <w:r w:rsidRPr="00534353">
        <w:tab/>
      </w:r>
      <w:r w:rsidR="001B7A58">
        <w:t>Application server discovery</w:t>
      </w:r>
      <w:bookmarkEnd w:id="153"/>
    </w:p>
    <w:p w14:paraId="500858A8" w14:textId="77777777" w:rsidR="00FD777F" w:rsidRDefault="00FD777F" w:rsidP="00FD777F">
      <w:pPr>
        <w:pStyle w:val="Heading4"/>
      </w:pPr>
      <w:bookmarkStart w:id="154" w:name="_Toc170076725"/>
      <w:r>
        <w:t>5</w:t>
      </w:r>
      <w:r w:rsidRPr="00534353">
        <w:t>.</w:t>
      </w:r>
      <w:r w:rsidR="00B44DAD">
        <w:t>2</w:t>
      </w:r>
      <w:r w:rsidRPr="00534353">
        <w:t>.</w:t>
      </w:r>
      <w:r w:rsidR="00B44DAD">
        <w:t>5</w:t>
      </w:r>
      <w:r>
        <w:t>.1</w:t>
      </w:r>
      <w:r w:rsidRPr="00534353">
        <w:tab/>
        <w:t>General</w:t>
      </w:r>
      <w:bookmarkEnd w:id="154"/>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55" w:name="_Toc170076726"/>
      <w:r>
        <w:t>5</w:t>
      </w:r>
      <w:r w:rsidRPr="00534353">
        <w:t>.</w:t>
      </w:r>
      <w:r w:rsidR="00B44DAD">
        <w:t>2</w:t>
      </w:r>
      <w:r>
        <w:t>.</w:t>
      </w:r>
      <w:r w:rsidR="00B44DAD">
        <w:t>5</w:t>
      </w:r>
      <w:r>
        <w:t>.2</w:t>
      </w:r>
      <w:r w:rsidRPr="00534353">
        <w:tab/>
        <w:t>Requirements</w:t>
      </w:r>
      <w:bookmarkEnd w:id="155"/>
    </w:p>
    <w:p w14:paraId="4E3F84FC" w14:textId="752D7561" w:rsidR="00FD777F" w:rsidRPr="00A75546" w:rsidRDefault="00A75546" w:rsidP="00FD777F">
      <w:pPr>
        <w:rPr>
          <w:rFonts w:eastAsia="DengXian"/>
        </w:rPr>
      </w:pPr>
      <w:r w:rsidRPr="00A75546">
        <w:rPr>
          <w:rFonts w:eastAsia="DengXian"/>
        </w:rPr>
        <w:t>[AR-5.2.5.2-a]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application server discovery for PIN.</w:t>
      </w:r>
    </w:p>
    <w:p w14:paraId="75DD9F18" w14:textId="77777777" w:rsidR="00A07B20" w:rsidRPr="00923BDA" w:rsidRDefault="00A07B20" w:rsidP="00DF4F64">
      <w:pPr>
        <w:pStyle w:val="Heading3"/>
      </w:pPr>
      <w:bookmarkStart w:id="156" w:name="_Toc27161493"/>
      <w:bookmarkStart w:id="157" w:name="_Toc29234003"/>
      <w:bookmarkStart w:id="158" w:name="_Toc29234010"/>
      <w:bookmarkStart w:id="159" w:name="_Toc170076727"/>
      <w:r>
        <w:t>5</w:t>
      </w:r>
      <w:r w:rsidRPr="00534353">
        <w:t>.</w:t>
      </w:r>
      <w:r w:rsidR="00B44DAD">
        <w:t>2</w:t>
      </w:r>
      <w:r>
        <w:t>.</w:t>
      </w:r>
      <w:r w:rsidR="00B44DAD">
        <w:t>6</w:t>
      </w:r>
      <w:r w:rsidRPr="00534353">
        <w:tab/>
      </w:r>
      <w:r w:rsidR="001B7A58">
        <w:t>Service continuity</w:t>
      </w:r>
      <w:bookmarkEnd w:id="159"/>
    </w:p>
    <w:p w14:paraId="522D5CF8" w14:textId="77777777" w:rsidR="00A07B20" w:rsidRDefault="00A07B20" w:rsidP="00A07B20">
      <w:pPr>
        <w:pStyle w:val="Heading4"/>
      </w:pPr>
      <w:bookmarkStart w:id="160" w:name="_Toc170076728"/>
      <w:r>
        <w:t>5</w:t>
      </w:r>
      <w:r w:rsidRPr="00534353">
        <w:t>.</w:t>
      </w:r>
      <w:r w:rsidR="00B44DAD">
        <w:t>2</w:t>
      </w:r>
      <w:r w:rsidRPr="00534353">
        <w:t>.</w:t>
      </w:r>
      <w:r w:rsidR="00B44DAD">
        <w:t>6</w:t>
      </w:r>
      <w:r>
        <w:t>.1</w:t>
      </w:r>
      <w:r w:rsidRPr="00534353">
        <w:tab/>
        <w:t>General</w:t>
      </w:r>
      <w:bookmarkEnd w:id="160"/>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61" w:name="_Toc170076729"/>
      <w:r>
        <w:t>5</w:t>
      </w:r>
      <w:r w:rsidRPr="00534353">
        <w:t>.</w:t>
      </w:r>
      <w:r w:rsidR="00B44DAD">
        <w:t>2</w:t>
      </w:r>
      <w:r>
        <w:t>.</w:t>
      </w:r>
      <w:r w:rsidR="00B44DAD">
        <w:t>6</w:t>
      </w:r>
      <w:r>
        <w:t>.2</w:t>
      </w:r>
      <w:r w:rsidRPr="00534353">
        <w:tab/>
        <w:t>Requirements</w:t>
      </w:r>
      <w:bookmarkEnd w:id="161"/>
    </w:p>
    <w:p w14:paraId="50D733F0" w14:textId="10DBBFEE" w:rsidR="00A75546" w:rsidRPr="00A75546" w:rsidRDefault="00A75546" w:rsidP="00A75546">
      <w:pPr>
        <w:rPr>
          <w:rFonts w:eastAsia="DengXian"/>
        </w:rPr>
      </w:pPr>
      <w:r w:rsidRPr="00A75546">
        <w:rPr>
          <w:rFonts w:eastAsia="DengXian"/>
        </w:rPr>
        <w:t>[AR-5.2.6.2-a]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PEGC relocation procedure to enable service continuity.</w:t>
      </w:r>
    </w:p>
    <w:p w14:paraId="6AF065BC" w14:textId="6847E98C" w:rsidR="00A75546" w:rsidRPr="00A75546" w:rsidRDefault="00A75546" w:rsidP="00A75546">
      <w:pPr>
        <w:rPr>
          <w:rFonts w:eastAsia="DengXian"/>
        </w:rPr>
      </w:pPr>
      <w:r w:rsidRPr="00A75546">
        <w:rPr>
          <w:rFonts w:eastAsia="DengXian"/>
        </w:rPr>
        <w:t>[AR-5.2.6.2-b]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62" w:name="_Toc170076730"/>
      <w:r>
        <w:t>5</w:t>
      </w:r>
      <w:r w:rsidRPr="00534353">
        <w:t>.</w:t>
      </w:r>
      <w:r>
        <w:t>2.7</w:t>
      </w:r>
      <w:r w:rsidRPr="00534353">
        <w:tab/>
      </w:r>
      <w:r>
        <w:t>Security</w:t>
      </w:r>
      <w:bookmarkEnd w:id="162"/>
    </w:p>
    <w:p w14:paraId="6215876F" w14:textId="77777777" w:rsidR="001B7A58" w:rsidRPr="00534353" w:rsidRDefault="001B7A58" w:rsidP="001B7A58">
      <w:pPr>
        <w:pStyle w:val="Heading4"/>
      </w:pPr>
      <w:bookmarkStart w:id="163" w:name="_Toc170076731"/>
      <w:r>
        <w:t>5</w:t>
      </w:r>
      <w:r w:rsidRPr="00534353">
        <w:t>.</w:t>
      </w:r>
      <w:r>
        <w:t>2</w:t>
      </w:r>
      <w:r w:rsidRPr="00534353">
        <w:t>.</w:t>
      </w:r>
      <w:r>
        <w:t>7.1</w:t>
      </w:r>
      <w:r w:rsidRPr="00534353">
        <w:tab/>
        <w:t>General</w:t>
      </w:r>
      <w:bookmarkEnd w:id="163"/>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Heading4"/>
      </w:pPr>
      <w:bookmarkStart w:id="164" w:name="_Toc170076732"/>
      <w:r>
        <w:t>5</w:t>
      </w:r>
      <w:r w:rsidRPr="00534353">
        <w:t>.</w:t>
      </w:r>
      <w:r>
        <w:t>2.7.2</w:t>
      </w:r>
      <w:r w:rsidRPr="00534353">
        <w:tab/>
        <w:t>Requirements</w:t>
      </w:r>
      <w:bookmarkEnd w:id="164"/>
    </w:p>
    <w:p w14:paraId="391647FC" w14:textId="61873F09"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 xml:space="preserve">Communication between the functional entities of the application </w:t>
      </w:r>
      <w:r w:rsidR="007F3D27" w:rsidRPr="007F3D27">
        <w:rPr>
          <w:rFonts w:eastAsiaTheme="minorEastAsia"/>
        </w:rPr>
        <w:t xml:space="preserve">enablement </w:t>
      </w:r>
      <w:r w:rsidRPr="006862C0">
        <w:rPr>
          <w:rFonts w:eastAsiaTheme="minorEastAsia"/>
        </w:rPr>
        <w:t>layer architecture shall be protected.</w:t>
      </w:r>
    </w:p>
    <w:p w14:paraId="26D46564" w14:textId="2287C0F5"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 xml:space="preserve">the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D4274CF" w14:textId="635B8D24"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9880DFA" w14:textId="26A56FB9"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zh-CN"/>
        </w:rPr>
        <w:t>.</w:t>
      </w:r>
    </w:p>
    <w:p w14:paraId="338D156D" w14:textId="756F963B" w:rsidR="006862C0" w:rsidRPr="006862C0" w:rsidRDefault="006862C0" w:rsidP="006862C0">
      <w:pPr>
        <w:rPr>
          <w:rFonts w:eastAsiaTheme="minorEastAsia"/>
          <w:lang w:eastAsia="ko-KR"/>
        </w:rPr>
      </w:pPr>
      <w:r w:rsidRPr="006862C0">
        <w:rPr>
          <w:rFonts w:eastAsiaTheme="minorEastAsia"/>
          <w:lang w:eastAsia="zh-CN"/>
        </w:rPr>
        <w:lastRenderedPageBreak/>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467BB5C3" w14:textId="41573C91"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Heading3"/>
        <w:rPr>
          <w:lang w:val="en-IN"/>
        </w:rPr>
      </w:pPr>
      <w:bookmarkStart w:id="165" w:name="_Toc170076733"/>
      <w:r>
        <w:t>5</w:t>
      </w:r>
      <w:r w:rsidRPr="00534353">
        <w:t>.</w:t>
      </w:r>
      <w:r w:rsidR="00DF4F64">
        <w:t>2</w:t>
      </w:r>
      <w:r>
        <w:t>.</w:t>
      </w:r>
      <w:r w:rsidR="00B922B5">
        <w:t>8</w:t>
      </w:r>
      <w:r w:rsidRPr="00534353">
        <w:tab/>
      </w:r>
      <w:r>
        <w:t>Subscription service</w:t>
      </w:r>
      <w:bookmarkEnd w:id="165"/>
    </w:p>
    <w:p w14:paraId="4C35B893" w14:textId="54C645BD" w:rsidR="00A07B20" w:rsidRPr="00534353" w:rsidRDefault="00A07B20" w:rsidP="00A07B20">
      <w:pPr>
        <w:pStyle w:val="Heading4"/>
      </w:pPr>
      <w:bookmarkStart w:id="166" w:name="_Toc170076734"/>
      <w:r>
        <w:t>5</w:t>
      </w:r>
      <w:r w:rsidRPr="00534353">
        <w:t>.</w:t>
      </w:r>
      <w:r w:rsidR="00DF4F64">
        <w:t>2</w:t>
      </w:r>
      <w:r w:rsidRPr="00534353">
        <w:t>.</w:t>
      </w:r>
      <w:r w:rsidR="00B922B5">
        <w:t>8</w:t>
      </w:r>
      <w:r>
        <w:t>.1</w:t>
      </w:r>
      <w:r w:rsidRPr="00534353">
        <w:tab/>
        <w:t>General</w:t>
      </w:r>
      <w:bookmarkEnd w:id="166"/>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Heading4"/>
        <w:rPr>
          <w:lang w:val="en-IN"/>
        </w:rPr>
      </w:pPr>
      <w:bookmarkStart w:id="167" w:name="_Toc170076735"/>
      <w:r>
        <w:t>5</w:t>
      </w:r>
      <w:r w:rsidRPr="00534353">
        <w:t>.</w:t>
      </w:r>
      <w:r w:rsidR="00DF4F64">
        <w:t>2</w:t>
      </w:r>
      <w:r>
        <w:t>.</w:t>
      </w:r>
      <w:r w:rsidR="00B922B5">
        <w:t>8</w:t>
      </w:r>
      <w:r>
        <w:t>.2</w:t>
      </w:r>
      <w:r w:rsidRPr="00534353">
        <w:tab/>
      </w:r>
      <w:r>
        <w:rPr>
          <w:lang w:val="en-IN"/>
        </w:rPr>
        <w:t>Requirements</w:t>
      </w:r>
      <w:bookmarkEnd w:id="167"/>
    </w:p>
    <w:p w14:paraId="4734F620" w14:textId="11F8379E" w:rsidR="00E03C38" w:rsidRPr="00F477AF" w:rsidRDefault="00E03C38" w:rsidP="00E03C38">
      <w:r w:rsidRPr="00F477AF">
        <w:t>[AR-5.2.</w:t>
      </w:r>
      <w:r>
        <w:t>8</w:t>
      </w:r>
      <w:r w:rsidRPr="00F477AF">
        <w:t>.2-a]</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modification information </w:t>
      </w:r>
      <w:r w:rsidRPr="00F477AF">
        <w:t>changes.</w:t>
      </w:r>
    </w:p>
    <w:p w14:paraId="55D30077" w14:textId="76FA278C" w:rsidR="00E03C38" w:rsidRDefault="00E03C38" w:rsidP="00E03C38">
      <w:r w:rsidRPr="00F477AF">
        <w:t>[AR-5.2.</w:t>
      </w:r>
      <w:r>
        <w:t>8</w:t>
      </w:r>
      <w:r w:rsidRPr="00F477AF">
        <w:t>.2-</w:t>
      </w:r>
      <w:r>
        <w:t>b</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management information </w:t>
      </w:r>
      <w:r w:rsidRPr="00F477AF">
        <w:t>changes.</w:t>
      </w:r>
    </w:p>
    <w:p w14:paraId="1AC5C314" w14:textId="557DBD61" w:rsidR="00E03C38" w:rsidRDefault="00E03C38" w:rsidP="00E03C38">
      <w:r w:rsidRPr="00F477AF">
        <w:t>[AR-5.2.</w:t>
      </w:r>
      <w:r>
        <w:t>8</w:t>
      </w:r>
      <w:r w:rsidRPr="00F477AF">
        <w:t>.2-</w:t>
      </w:r>
      <w:r>
        <w:t>c</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3326C385" w:rsidR="00E03C38" w:rsidRDefault="00E03C38" w:rsidP="00E03C38">
      <w:r w:rsidRPr="00591EDB">
        <w:t>[AR-5.2.</w:t>
      </w:r>
      <w:r>
        <w:t>8</w:t>
      </w:r>
      <w:r w:rsidRPr="00591EDB">
        <w:t>.2-</w:t>
      </w:r>
      <w:r>
        <w:t>e</w:t>
      </w:r>
      <w:r w:rsidRPr="00591EDB">
        <w:t>]</w:t>
      </w:r>
      <w:r w:rsidRPr="00591EDB">
        <w:tab/>
        <w:t xml:space="preserve">The application </w:t>
      </w:r>
      <w:r w:rsidR="007F3D27" w:rsidRPr="007F3D27">
        <w:t xml:space="preserve">enablement </w:t>
      </w:r>
      <w:r w:rsidRPr="00591EDB">
        <w:t xml:space="preserve">architecture shall provide subscription and notification mechanisms enabling to receive </w:t>
      </w:r>
      <w:r>
        <w:t xml:space="preserve">PIN </w:t>
      </w:r>
      <w:r w:rsidRPr="00591EDB">
        <w:t>service continuity</w:t>
      </w:r>
      <w:r>
        <w:t xml:space="preserve"> information changes</w:t>
      </w:r>
      <w:r w:rsidRPr="00591EDB">
        <w:t>.</w:t>
      </w:r>
    </w:p>
    <w:p w14:paraId="461BCAA2" w14:textId="15CAA821" w:rsidR="00E03C38" w:rsidRPr="00F477AF" w:rsidRDefault="00E03C38" w:rsidP="00E03C38">
      <w:r w:rsidRPr="00F477AF">
        <w:t>[AR-5.2.7.2-</w:t>
      </w:r>
      <w:r>
        <w:t>f</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6D667796" w14:textId="3C0BFD21" w:rsidR="00A07B20" w:rsidRPr="00E03C38" w:rsidRDefault="00A07B20" w:rsidP="00A07B20"/>
    <w:p w14:paraId="02333178" w14:textId="77777777" w:rsidR="000D7BEB" w:rsidRPr="00534353" w:rsidRDefault="000D7BEB" w:rsidP="000D7BEB">
      <w:pPr>
        <w:pStyle w:val="Heading3"/>
        <w:rPr>
          <w:lang w:eastAsia="zh-CN"/>
        </w:rPr>
      </w:pPr>
      <w:bookmarkStart w:id="168" w:name="_Toc170076736"/>
      <w:bookmarkEnd w:id="156"/>
      <w:bookmarkEnd w:id="157"/>
      <w:bookmarkEnd w:id="158"/>
      <w:r>
        <w:t>5</w:t>
      </w:r>
      <w:r w:rsidRPr="00534353">
        <w:t>.</w:t>
      </w:r>
      <w:r>
        <w:t>2.9</w:t>
      </w:r>
      <w:r w:rsidRPr="00534353">
        <w:tab/>
      </w:r>
      <w:r>
        <w:rPr>
          <w:lang w:eastAsia="zh-CN"/>
        </w:rPr>
        <w:t>PIN</w:t>
      </w:r>
      <w:r>
        <w:rPr>
          <w:rFonts w:hint="eastAsia"/>
          <w:lang w:eastAsia="zh-CN"/>
        </w:rPr>
        <w:t xml:space="preserve"> application KPIs</w:t>
      </w:r>
      <w:bookmarkEnd w:id="168"/>
    </w:p>
    <w:p w14:paraId="00FD8969" w14:textId="77777777" w:rsidR="000D7BEB" w:rsidRDefault="000D7BEB" w:rsidP="000D7BEB">
      <w:pPr>
        <w:pStyle w:val="Heading4"/>
      </w:pPr>
      <w:bookmarkStart w:id="169" w:name="_Toc170076737"/>
      <w:r>
        <w:t>5</w:t>
      </w:r>
      <w:r w:rsidRPr="00534353">
        <w:t>.</w:t>
      </w:r>
      <w:r>
        <w:t>2</w:t>
      </w:r>
      <w:r w:rsidRPr="00534353">
        <w:t>.</w:t>
      </w:r>
      <w:r>
        <w:t>9.1</w:t>
      </w:r>
      <w:r w:rsidRPr="00534353">
        <w:tab/>
        <w:t>General</w:t>
      </w:r>
      <w:bookmarkEnd w:id="169"/>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Heading4"/>
      </w:pPr>
      <w:bookmarkStart w:id="170" w:name="_Toc170076738"/>
      <w:r>
        <w:t>5</w:t>
      </w:r>
      <w:r w:rsidRPr="00534353">
        <w:t>.</w:t>
      </w:r>
      <w:r>
        <w:t>2</w:t>
      </w:r>
      <w:r w:rsidRPr="00534353">
        <w:t>.</w:t>
      </w:r>
      <w:r>
        <w:t>9.2</w:t>
      </w:r>
      <w:r w:rsidRPr="00534353">
        <w:tab/>
        <w:t>Requirements</w:t>
      </w:r>
      <w:bookmarkEnd w:id="170"/>
    </w:p>
    <w:p w14:paraId="4D66BADA" w14:textId="0C81AD84"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0C5124C6" w14:textId="512964A3" w:rsidR="00DD193F" w:rsidRPr="000D7BEB" w:rsidRDefault="000D7BEB" w:rsidP="001B7A58">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1FFC6E16" w14:textId="119B679C" w:rsidR="006B68E0" w:rsidRPr="00534353" w:rsidRDefault="008D3CE3" w:rsidP="006B68E0">
      <w:pPr>
        <w:pStyle w:val="Heading1"/>
        <w:rPr>
          <w:lang w:val="en-IN"/>
        </w:rPr>
      </w:pPr>
      <w:bookmarkStart w:id="171" w:name="_Toc170076739"/>
      <w:r>
        <w:rPr>
          <w:lang w:val="en-IN"/>
        </w:rPr>
        <w:t>6</w:t>
      </w:r>
      <w:r w:rsidR="006B68E0" w:rsidRPr="00534353">
        <w:rPr>
          <w:lang w:val="en-IN"/>
        </w:rPr>
        <w:tab/>
      </w:r>
      <w:bookmarkEnd w:id="134"/>
      <w:bookmarkEnd w:id="135"/>
      <w:bookmarkEnd w:id="136"/>
      <w:bookmarkEnd w:id="137"/>
      <w:bookmarkEnd w:id="138"/>
      <w:bookmarkEnd w:id="139"/>
      <w:bookmarkEnd w:id="140"/>
      <w:bookmarkEnd w:id="141"/>
      <w:r w:rsidR="007B3091">
        <w:rPr>
          <w:lang w:val="en-IN"/>
        </w:rPr>
        <w:t xml:space="preserve">Application </w:t>
      </w:r>
      <w:r w:rsidR="007F3D27" w:rsidRPr="007F3D27">
        <w:rPr>
          <w:lang w:val="en-IN"/>
        </w:rPr>
        <w:t xml:space="preserve">enablement </w:t>
      </w:r>
      <w:r w:rsidR="002B6751">
        <w:rPr>
          <w:lang w:val="en-IN"/>
        </w:rPr>
        <w:t xml:space="preserve">layer </w:t>
      </w:r>
      <w:r w:rsidR="007B3091">
        <w:rPr>
          <w:lang w:val="en-IN"/>
        </w:rPr>
        <w:t>a</w:t>
      </w:r>
      <w:r w:rsidR="00E656D1" w:rsidRPr="00534353">
        <w:rPr>
          <w:lang w:val="en-IN"/>
        </w:rPr>
        <w:t>rchitecture</w:t>
      </w:r>
      <w:bookmarkEnd w:id="142"/>
      <w:bookmarkEnd w:id="171"/>
    </w:p>
    <w:p w14:paraId="321817A3" w14:textId="77777777" w:rsidR="00C63A84" w:rsidRPr="00534353" w:rsidRDefault="008D3CE3" w:rsidP="00C63A84">
      <w:pPr>
        <w:pStyle w:val="Heading2"/>
        <w:rPr>
          <w:lang w:val="en-IN"/>
        </w:rPr>
      </w:pPr>
      <w:bookmarkStart w:id="172" w:name="_Toc14352757"/>
      <w:bookmarkStart w:id="173" w:name="_Toc19026784"/>
      <w:bookmarkStart w:id="174" w:name="_Toc19034185"/>
      <w:bookmarkStart w:id="175" w:name="_Toc19036375"/>
      <w:bookmarkStart w:id="176" w:name="_Toc19037373"/>
      <w:bookmarkStart w:id="177" w:name="_Toc25612631"/>
      <w:bookmarkStart w:id="178" w:name="_Toc25613334"/>
      <w:bookmarkStart w:id="179" w:name="_Toc25613598"/>
      <w:bookmarkStart w:id="180" w:name="_Toc27161506"/>
      <w:bookmarkStart w:id="181" w:name="_Toc170076740"/>
      <w:r>
        <w:rPr>
          <w:lang w:val="en-IN"/>
        </w:rPr>
        <w:t>6</w:t>
      </w:r>
      <w:r w:rsidR="00C63A84" w:rsidRPr="00534353">
        <w:rPr>
          <w:lang w:val="en-IN"/>
        </w:rPr>
        <w:t>.1</w:t>
      </w:r>
      <w:r w:rsidR="00C63A84" w:rsidRPr="00534353">
        <w:rPr>
          <w:lang w:val="en-IN"/>
        </w:rPr>
        <w:tab/>
        <w:t>General</w:t>
      </w:r>
      <w:bookmarkEnd w:id="172"/>
      <w:bookmarkEnd w:id="173"/>
      <w:bookmarkEnd w:id="174"/>
      <w:bookmarkEnd w:id="175"/>
      <w:bookmarkEnd w:id="176"/>
      <w:bookmarkEnd w:id="177"/>
      <w:bookmarkEnd w:id="178"/>
      <w:bookmarkEnd w:id="179"/>
      <w:bookmarkEnd w:id="180"/>
      <w:bookmarkEnd w:id="181"/>
    </w:p>
    <w:p w14:paraId="7FFF5EF1" w14:textId="77777777" w:rsidR="00872D2C" w:rsidRPr="00872D2C" w:rsidRDefault="00872D2C" w:rsidP="00872D2C">
      <w:pPr>
        <w:rPr>
          <w:rFonts w:eastAsia="DengXian"/>
        </w:rPr>
      </w:pPr>
      <w:bookmarkStart w:id="182" w:name="_Toc14352758"/>
      <w:bookmarkStart w:id="183" w:name="_Toc19026785"/>
      <w:bookmarkStart w:id="184" w:name="_Toc19034186"/>
      <w:bookmarkStart w:id="185" w:name="_Toc19036376"/>
      <w:bookmarkStart w:id="186" w:name="_Toc19037374"/>
      <w:bookmarkStart w:id="187" w:name="_Toc25612632"/>
      <w:bookmarkStart w:id="188" w:name="_Toc25613335"/>
      <w:bookmarkStart w:id="189" w:name="_Toc25613599"/>
      <w:bookmarkStart w:id="190" w:name="_Toc27161507"/>
      <w:r w:rsidRPr="00872D2C">
        <w:rPr>
          <w:rFonts w:eastAsia="DengXian"/>
        </w:rPr>
        <w:t>This clause provides the overall architecture description:</w:t>
      </w:r>
    </w:p>
    <w:p w14:paraId="02EA3825" w14:textId="77777777" w:rsidR="00872D2C" w:rsidRPr="00872D2C" w:rsidRDefault="00872D2C" w:rsidP="00872D2C">
      <w:pPr>
        <w:ind w:left="568" w:hanging="284"/>
        <w:rPr>
          <w:rFonts w:eastAsia="DengXian"/>
        </w:rPr>
      </w:pPr>
      <w:r w:rsidRPr="00872D2C">
        <w:rPr>
          <w:rFonts w:eastAsia="DengXian"/>
        </w:rPr>
        <w:lastRenderedPageBreak/>
        <w:t>-</w:t>
      </w:r>
      <w:r w:rsidRPr="00872D2C">
        <w:rPr>
          <w:rFonts w:eastAsia="DengXian"/>
        </w:rPr>
        <w:tab/>
        <w:t>Clause 6.2 describes the functional architecture;</w:t>
      </w:r>
    </w:p>
    <w:p w14:paraId="6E7888D4"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6.3 describes the functional entities;</w:t>
      </w:r>
    </w:p>
    <w:p w14:paraId="21261F5C"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6.4 describes the reference points;</w:t>
      </w:r>
    </w:p>
    <w:p w14:paraId="4E8DDE0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6.5 describes the cardinality of functional entities and reference points.</w:t>
      </w:r>
    </w:p>
    <w:p w14:paraId="614F934B" w14:textId="77777777" w:rsidR="006B68E0" w:rsidRPr="00534353" w:rsidRDefault="008D3CE3" w:rsidP="006B68E0">
      <w:pPr>
        <w:pStyle w:val="Heading2"/>
        <w:rPr>
          <w:lang w:val="en-IN"/>
        </w:rPr>
      </w:pPr>
      <w:bookmarkStart w:id="191" w:name="_Toc170076741"/>
      <w:r>
        <w:rPr>
          <w:lang w:val="en-IN"/>
        </w:rPr>
        <w:t>6</w:t>
      </w:r>
      <w:r w:rsidR="006B68E0" w:rsidRPr="00534353">
        <w:rPr>
          <w:lang w:val="en-IN"/>
        </w:rPr>
        <w:t>.</w:t>
      </w:r>
      <w:r w:rsidR="00C63A84" w:rsidRPr="00534353">
        <w:rPr>
          <w:lang w:val="en-IN"/>
        </w:rPr>
        <w:t>2</w:t>
      </w:r>
      <w:r w:rsidR="006B68E0" w:rsidRPr="00534353">
        <w:rPr>
          <w:lang w:val="en-IN"/>
        </w:rPr>
        <w:tab/>
      </w:r>
      <w:bookmarkEnd w:id="182"/>
      <w:bookmarkEnd w:id="183"/>
      <w:bookmarkEnd w:id="184"/>
      <w:bookmarkEnd w:id="185"/>
      <w:bookmarkEnd w:id="186"/>
      <w:bookmarkEnd w:id="187"/>
      <w:bookmarkEnd w:id="188"/>
      <w:bookmarkEnd w:id="189"/>
      <w:r w:rsidR="00E656D1" w:rsidRPr="00534353">
        <w:rPr>
          <w:lang w:val="en-IN"/>
        </w:rPr>
        <w:t>Architecture</w:t>
      </w:r>
      <w:bookmarkEnd w:id="190"/>
      <w:bookmarkEnd w:id="191"/>
    </w:p>
    <w:p w14:paraId="07CA3B2C" w14:textId="77777777" w:rsidR="00872D2C" w:rsidRPr="00872D2C" w:rsidRDefault="00872D2C" w:rsidP="00872D2C">
      <w:pPr>
        <w:rPr>
          <w:rFonts w:eastAsia="DengXian"/>
        </w:rPr>
      </w:pPr>
      <w:bookmarkStart w:id="192" w:name="_Toc14352759"/>
      <w:bookmarkStart w:id="193" w:name="_Toc19026786"/>
      <w:bookmarkStart w:id="194" w:name="_Toc19034187"/>
      <w:bookmarkStart w:id="195" w:name="_Toc19036377"/>
      <w:bookmarkStart w:id="196" w:name="_Toc19037375"/>
      <w:bookmarkStart w:id="197" w:name="_Toc25612633"/>
      <w:bookmarkStart w:id="198" w:name="_Toc25613336"/>
      <w:bookmarkStart w:id="199" w:name="_Toc25613600"/>
      <w:bookmarkStart w:id="200" w:name="_Toc27161508"/>
      <w:r w:rsidRPr="00872D2C">
        <w:rPr>
          <w:rFonts w:eastAsia="DengXian"/>
          <w:lang w:eastAsia="ko-KR"/>
        </w:rPr>
        <w:t>This clause describes the architecture for enabling personal IoT networks in a</w:t>
      </w:r>
      <w:r w:rsidRPr="00872D2C">
        <w:rPr>
          <w:rFonts w:eastAsia="DengXian"/>
        </w:rPr>
        <w:t xml:space="preserve"> reference point representation, where existing interactions between any two functions (e.g., PINE, PEGC, PEMC, PIN-Server, etc.) is shown by an appropriate reference point (e.g. PIN-1, PIN-2, etc.). </w:t>
      </w:r>
    </w:p>
    <w:p w14:paraId="744CC28D" w14:textId="77777777" w:rsidR="00872D2C" w:rsidRPr="00872D2C" w:rsidRDefault="00872D2C" w:rsidP="00872D2C">
      <w:pPr>
        <w:rPr>
          <w:rFonts w:eastAsia="DengXian"/>
        </w:rPr>
      </w:pPr>
      <w:r w:rsidRPr="00872D2C">
        <w:rPr>
          <w:rFonts w:eastAsia="DengXian"/>
        </w:rPr>
        <w:t>This clause provides the reference point representation:</w:t>
      </w:r>
    </w:p>
    <w:p w14:paraId="3FD08492"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 xml:space="preserve">Clause 6.2.1 describes the reference point representation of the general architecture. </w:t>
      </w:r>
    </w:p>
    <w:p w14:paraId="3D7ABDDD"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6.2.2 describes the reference point representation for users accessing PIN services from outside the PIN.</w:t>
      </w:r>
    </w:p>
    <w:p w14:paraId="44D27E3C" w14:textId="77777777" w:rsidR="000702D1" w:rsidRPr="00534353" w:rsidRDefault="000702D1" w:rsidP="000702D1">
      <w:pPr>
        <w:pStyle w:val="Heading3"/>
        <w:rPr>
          <w:lang w:val="en-IN"/>
        </w:rPr>
      </w:pPr>
      <w:bookmarkStart w:id="201" w:name="_Toc170076742"/>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01"/>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79" type="#_x0000_t75" style="width:481.2pt;height:147.65pt" o:ole="">
            <v:imagedata r:id="rId11" o:title=""/>
          </v:shape>
          <o:OLEObject Type="Embed" ProgID="Visio.Drawing.15" ShapeID="_x0000_i2479" DrawAspect="Content" ObjectID="_1780690528"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7B3C35A0" w14:textId="6B4DBEBB" w:rsidR="00E66941" w:rsidRPr="00E66941" w:rsidRDefault="00E04038" w:rsidP="00E66941">
      <w:pPr>
        <w:rPr>
          <w:bCs/>
        </w:rPr>
      </w:pPr>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r w:rsidR="00E66941" w:rsidRPr="00E66941">
        <w:t xml:space="preserve"> </w:t>
      </w:r>
      <w:r w:rsidR="00E66941" w:rsidRPr="00E66941">
        <w:rPr>
          <w:bCs/>
        </w:rPr>
        <w:t>A PIN includes at least one PEGC and at least one PEMC. The roles of UEs acting as PEGC and PEMC in 5GS are specified in clause 5.44 of 3GPP TS 23.501 [4].</w:t>
      </w:r>
    </w:p>
    <w:p w14:paraId="4FE22CF1" w14:textId="77777777" w:rsidR="00E66941" w:rsidRPr="00E66941" w:rsidRDefault="00E66941" w:rsidP="00E66941">
      <w:pPr>
        <w:rPr>
          <w:bCs/>
        </w:rPr>
      </w:pPr>
      <w:r w:rsidRPr="00E66941">
        <w:rPr>
          <w:bCs/>
        </w:rPr>
        <w:t>The PIN enabler architecture consists of PIN client deployed in PIN element and PIN server deployed in Data network. The following interaction are supported in the PIN enabler architecture:</w:t>
      </w:r>
    </w:p>
    <w:p w14:paraId="32E2F018" w14:textId="77777777" w:rsidR="00E66941" w:rsidRPr="00E66941" w:rsidRDefault="00E66941" w:rsidP="001D4C82">
      <w:pPr>
        <w:pStyle w:val="B1"/>
      </w:pPr>
      <w:r w:rsidRPr="00E66941">
        <w:t>-</w:t>
      </w:r>
      <w:r w:rsidRPr="00E66941">
        <w:tab/>
        <w:t xml:space="preserve">The PIN client interacts with Application Client on the PINE over PIN-1 to provide and consume services in the PIN. </w:t>
      </w:r>
    </w:p>
    <w:p w14:paraId="47219AB1" w14:textId="3D047B83" w:rsidR="00E66941" w:rsidRPr="00E66941" w:rsidRDefault="00E66941" w:rsidP="001D4C82">
      <w:pPr>
        <w:pStyle w:val="B1"/>
      </w:pPr>
      <w:r w:rsidRPr="00E66941">
        <w:t>-</w:t>
      </w:r>
      <w:r w:rsidRPr="00E66941">
        <w:tab/>
        <w:t>The PIN server interacts with Application Server(s) over PIN-9. These interactions are supported using the CAPIF architecture as specified in 3GPP</w:t>
      </w:r>
      <w:r w:rsidR="00283358">
        <w:t> </w:t>
      </w:r>
      <w:r w:rsidRPr="00E66941">
        <w:t>TS</w:t>
      </w:r>
      <w:r w:rsidR="00283358">
        <w:t> </w:t>
      </w:r>
      <w:r w:rsidRPr="00E66941">
        <w:t>23.222</w:t>
      </w:r>
      <w:r w:rsidR="00283358">
        <w:t> </w:t>
      </w:r>
      <w:r w:rsidRPr="00E66941">
        <w:t>[</w:t>
      </w:r>
      <w:r w:rsidR="006D7A7C">
        <w:t>7</w:t>
      </w:r>
      <w:r w:rsidRPr="00E66941">
        <w:t>].</w:t>
      </w:r>
    </w:p>
    <w:p w14:paraId="6F384733" w14:textId="47E7DE6A" w:rsidR="00E66941" w:rsidRPr="00E66941" w:rsidRDefault="00E66941" w:rsidP="001D4C82">
      <w:pPr>
        <w:pStyle w:val="B1"/>
      </w:pPr>
      <w:r w:rsidRPr="00E66941">
        <w:t>-</w:t>
      </w:r>
      <w:r w:rsidRPr="00E66941">
        <w:tab/>
        <w:t>The PIN server interacts with 3GPP ne</w:t>
      </w:r>
      <w:r w:rsidR="006D7A7C">
        <w:t>t</w:t>
      </w:r>
      <w:r w:rsidRPr="00E66941">
        <w:t>works over PIN-8 to consume 3GPP network services.</w:t>
      </w:r>
    </w:p>
    <w:p w14:paraId="5D1053A1" w14:textId="77777777" w:rsidR="00E66941" w:rsidRPr="00E66941" w:rsidRDefault="00E66941" w:rsidP="001D4C82">
      <w:pPr>
        <w:pStyle w:val="B1"/>
      </w:pPr>
      <w:r w:rsidRPr="00E66941">
        <w:t>-</w:t>
      </w:r>
      <w:r w:rsidRPr="00E66941">
        <w:tab/>
        <w:t xml:space="preserve">The PIN management client(s) interact with PIN server over PIN-6 for services related to management of PIN. </w:t>
      </w:r>
    </w:p>
    <w:p w14:paraId="56653B1A" w14:textId="77777777" w:rsidR="00E66941" w:rsidRPr="00E66941" w:rsidRDefault="00E66941" w:rsidP="001D4C82">
      <w:pPr>
        <w:pStyle w:val="B1"/>
      </w:pPr>
      <w:r w:rsidRPr="00E66941">
        <w:t>-</w:t>
      </w:r>
      <w:r w:rsidRPr="00E66941">
        <w:tab/>
        <w:t>The PIN client(s) interact with PIN server over PIN-10. These interactions traverse via the PEGC.</w:t>
      </w:r>
    </w:p>
    <w:p w14:paraId="049938B4" w14:textId="77777777" w:rsidR="00E66941" w:rsidRPr="00E66941" w:rsidRDefault="00E66941" w:rsidP="001D4C82">
      <w:pPr>
        <w:pStyle w:val="B1"/>
      </w:pPr>
      <w:r w:rsidRPr="00E66941">
        <w:lastRenderedPageBreak/>
        <w:t>-</w:t>
      </w:r>
      <w:r w:rsidRPr="00E66941">
        <w:tab/>
        <w:t xml:space="preserve">The PIN gateway client(s) interact with PIN server over PIN-7. </w:t>
      </w:r>
    </w:p>
    <w:p w14:paraId="05210638" w14:textId="77777777" w:rsidR="00E66941" w:rsidRPr="00E66941" w:rsidRDefault="00E66941" w:rsidP="001D4C82">
      <w:pPr>
        <w:pStyle w:val="B1"/>
      </w:pPr>
      <w:r w:rsidRPr="00E66941">
        <w:t>-</w:t>
      </w:r>
      <w:r w:rsidRPr="00E66941">
        <w:tab/>
        <w:t>PIN client(s) interact with PIN gateway client over PIN-2.</w:t>
      </w:r>
    </w:p>
    <w:p w14:paraId="5EF847FE" w14:textId="77777777" w:rsidR="00E66941" w:rsidRPr="00E66941" w:rsidRDefault="00E66941" w:rsidP="001D4C82">
      <w:pPr>
        <w:pStyle w:val="B1"/>
      </w:pPr>
      <w:r w:rsidRPr="00E66941">
        <w:t>-</w:t>
      </w:r>
      <w:r w:rsidRPr="00E66941">
        <w:tab/>
        <w:t>PIN management client interacts with PIN gateway client(s) over PIN-4.</w:t>
      </w:r>
    </w:p>
    <w:p w14:paraId="75EEB735" w14:textId="77777777" w:rsidR="00E66941" w:rsidRPr="00E66941" w:rsidRDefault="00E66941" w:rsidP="001D4C82">
      <w:pPr>
        <w:pStyle w:val="B1"/>
      </w:pPr>
      <w:r w:rsidRPr="00E66941">
        <w:t>-</w:t>
      </w:r>
      <w:r w:rsidRPr="00E66941">
        <w:tab/>
        <w:t>PIN management client interacts with PIN client(s) over PIN-3.</w:t>
      </w:r>
    </w:p>
    <w:p w14:paraId="02935D30" w14:textId="61F76796" w:rsidR="00E04038" w:rsidRDefault="00E66941" w:rsidP="001D4C82">
      <w:pPr>
        <w:pStyle w:val="B1"/>
      </w:pPr>
      <w:r w:rsidRPr="00E66941">
        <w:t>-</w:t>
      </w:r>
      <w:r w:rsidRPr="00E66941">
        <w:tab/>
        <w:t>A PIN client interacts with other PIN client(s) over PIN-5.</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094EEE91" w:rsidR="00E04038" w:rsidRPr="00F859E5" w:rsidRDefault="00E04038" w:rsidP="00E04038">
      <w:pPr>
        <w:pStyle w:val="NO"/>
      </w:pPr>
      <w:r>
        <w:rPr>
          <w:rFonts w:hint="eastAsia"/>
          <w:lang w:eastAsia="zh-CN"/>
        </w:rPr>
        <w:t>NOTE</w:t>
      </w:r>
      <w:r>
        <w:t xml:space="preserve"> 4:</w:t>
      </w:r>
      <w:r w:rsidR="009048CC">
        <w:tab/>
      </w:r>
      <w:r>
        <w:t xml:space="preserve">There is no restrict that only one PEMC/PEGC deployed in PIN. It is possible that in a PIN, multiple PEMCs/PEGCs are deployed. </w:t>
      </w:r>
    </w:p>
    <w:p w14:paraId="141A2C49" w14:textId="0BB5A81A" w:rsidR="0065010D" w:rsidRPr="0065010D" w:rsidRDefault="0065010D" w:rsidP="0065010D">
      <w:pPr>
        <w:pStyle w:val="NO"/>
        <w:rPr>
          <w:lang w:eastAsia="zh-CN"/>
        </w:rPr>
      </w:pPr>
      <w:r w:rsidRPr="0065010D">
        <w:rPr>
          <w:lang w:eastAsia="zh-CN"/>
        </w:rPr>
        <w:t>NOTE 5:</w:t>
      </w:r>
      <w:r w:rsidR="009048CC">
        <w:rPr>
          <w:lang w:eastAsia="zh-CN"/>
        </w:rPr>
        <w:tab/>
      </w:r>
      <w:r w:rsidRPr="0065010D">
        <w:rPr>
          <w:lang w:eastAsia="zh-CN"/>
        </w:rPr>
        <w:t xml:space="preserve">PIN-5 is out-of-scope of </w:t>
      </w:r>
      <w:r w:rsidR="006D7A7C">
        <w:rPr>
          <w:lang w:eastAsia="zh-CN"/>
        </w:rPr>
        <w:t xml:space="preserve">the current </w:t>
      </w:r>
      <w:r w:rsidRPr="0065010D">
        <w:rPr>
          <w:lang w:eastAsia="zh-CN"/>
        </w:rPr>
        <w:t>release</w:t>
      </w:r>
      <w:r w:rsidR="006D7A7C">
        <w:rPr>
          <w:lang w:eastAsia="zh-CN"/>
        </w:rPr>
        <w:t xml:space="preserve"> of the specification</w:t>
      </w:r>
      <w:r w:rsidRPr="0065010D">
        <w:rPr>
          <w:lang w:eastAsia="zh-CN"/>
        </w:rPr>
        <w:t>.</w:t>
      </w:r>
    </w:p>
    <w:p w14:paraId="06ECAAF5" w14:textId="77777777" w:rsidR="00A07B20" w:rsidRPr="0065010D" w:rsidRDefault="00A07B20" w:rsidP="00A07B20"/>
    <w:p w14:paraId="40672CB4" w14:textId="77777777" w:rsidR="000702D1" w:rsidRPr="00534353" w:rsidRDefault="000702D1" w:rsidP="000702D1">
      <w:pPr>
        <w:pStyle w:val="Heading3"/>
        <w:rPr>
          <w:lang w:val="en-IN"/>
        </w:rPr>
      </w:pPr>
      <w:bookmarkStart w:id="202" w:name="_Toc170076743"/>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2"/>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2480" type="#_x0000_t75" style="width:482.6pt;height:179.1pt" o:ole="">
            <v:imagedata r:id="rId13" o:title=""/>
          </v:shape>
          <o:OLEObject Type="Embed" ProgID="Visio.Drawing.15" ShapeID="_x0000_i2480" DrawAspect="Content" ObjectID="_1780690529"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03" w:name="_Toc170076744"/>
      <w:r>
        <w:rPr>
          <w:lang w:val="en-IN"/>
        </w:rPr>
        <w:lastRenderedPageBreak/>
        <w:t>6</w:t>
      </w:r>
      <w:r w:rsidR="006B68E0" w:rsidRPr="00534353">
        <w:rPr>
          <w:lang w:val="en-IN"/>
        </w:rPr>
        <w:t>.</w:t>
      </w:r>
      <w:r w:rsidR="00C63A84" w:rsidRPr="00534353">
        <w:rPr>
          <w:lang w:val="en-IN"/>
        </w:rPr>
        <w:t>3</w:t>
      </w:r>
      <w:r w:rsidR="006B68E0" w:rsidRPr="00534353">
        <w:rPr>
          <w:lang w:val="en-IN"/>
        </w:rPr>
        <w:tab/>
      </w:r>
      <w:bookmarkEnd w:id="192"/>
      <w:bookmarkEnd w:id="193"/>
      <w:bookmarkEnd w:id="194"/>
      <w:bookmarkEnd w:id="195"/>
      <w:bookmarkEnd w:id="196"/>
      <w:bookmarkEnd w:id="197"/>
      <w:bookmarkEnd w:id="198"/>
      <w:bookmarkEnd w:id="199"/>
      <w:bookmarkEnd w:id="200"/>
      <w:r w:rsidR="00FB4899">
        <w:rPr>
          <w:lang w:val="en-IN"/>
        </w:rPr>
        <w:t>Functional e</w:t>
      </w:r>
      <w:r w:rsidR="002B6751">
        <w:rPr>
          <w:lang w:val="en-IN"/>
        </w:rPr>
        <w:t>ntities</w:t>
      </w:r>
      <w:bookmarkEnd w:id="203"/>
    </w:p>
    <w:p w14:paraId="4E1C1F78" w14:textId="77777777" w:rsidR="00C63A84" w:rsidRPr="00534353" w:rsidRDefault="008D3CE3" w:rsidP="00C63A84">
      <w:pPr>
        <w:pStyle w:val="Heading3"/>
        <w:rPr>
          <w:lang w:val="en-IN"/>
        </w:rPr>
      </w:pPr>
      <w:bookmarkStart w:id="204" w:name="_Toc521435177"/>
      <w:bookmarkStart w:id="205" w:name="_Toc528832077"/>
      <w:bookmarkStart w:id="206" w:name="_Toc528832267"/>
      <w:bookmarkStart w:id="207" w:name="_Toc536270578"/>
      <w:bookmarkStart w:id="208" w:name="_Toc536270885"/>
      <w:bookmarkStart w:id="209" w:name="_Toc7483219"/>
      <w:bookmarkStart w:id="210" w:name="_Toc14352760"/>
      <w:bookmarkStart w:id="211" w:name="_Toc19026787"/>
      <w:bookmarkStart w:id="212" w:name="_Toc19034188"/>
      <w:bookmarkStart w:id="213" w:name="_Toc19036378"/>
      <w:bookmarkStart w:id="214" w:name="_Toc19037376"/>
      <w:bookmarkStart w:id="215" w:name="_Toc25612634"/>
      <w:bookmarkStart w:id="216" w:name="_Toc25613337"/>
      <w:bookmarkStart w:id="217" w:name="_Toc25613601"/>
      <w:bookmarkStart w:id="218" w:name="_Toc27161509"/>
      <w:bookmarkStart w:id="219" w:name="_Toc170076745"/>
      <w:r>
        <w:rPr>
          <w:lang w:val="en-IN"/>
        </w:rPr>
        <w:t>6</w:t>
      </w:r>
      <w:r w:rsidR="00C63A84" w:rsidRPr="00534353">
        <w:rPr>
          <w:lang w:val="en-IN"/>
        </w:rPr>
        <w:t>.3.1</w:t>
      </w:r>
      <w:r w:rsidR="00C63A84" w:rsidRPr="00534353">
        <w:rPr>
          <w:lang w:val="en-I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E21EFBE" w14:textId="77777777" w:rsidR="00872D2C" w:rsidRPr="00872D2C" w:rsidRDefault="00872D2C" w:rsidP="00872D2C">
      <w:pPr>
        <w:rPr>
          <w:rFonts w:eastAsia="DengXian"/>
          <w:noProof/>
        </w:rPr>
      </w:pPr>
      <w:r w:rsidRPr="00872D2C">
        <w:rPr>
          <w:rFonts w:eastAsia="DengXian"/>
        </w:rPr>
        <w:t xml:space="preserve">This clause describes the functional entities of the </w:t>
      </w:r>
      <w:r w:rsidRPr="00872D2C">
        <w:rPr>
          <w:rFonts w:eastAsia="DengXian"/>
          <w:lang w:eastAsia="ko-KR"/>
        </w:rPr>
        <w:t>architecture for enabling personal IoT networks.</w:t>
      </w:r>
    </w:p>
    <w:p w14:paraId="27F00E8B" w14:textId="77777777" w:rsidR="00AC6C57" w:rsidRPr="00534353" w:rsidRDefault="00AC6C57" w:rsidP="00AC6C57">
      <w:pPr>
        <w:pStyle w:val="Heading3"/>
        <w:rPr>
          <w:lang w:val="en-IN" w:eastAsia="zh-CN"/>
        </w:rPr>
      </w:pPr>
      <w:bookmarkStart w:id="220" w:name="_Toc170076746"/>
      <w:r>
        <w:rPr>
          <w:lang w:val="en-IN"/>
        </w:rPr>
        <w:t>6</w:t>
      </w:r>
      <w:r w:rsidRPr="00534353">
        <w:rPr>
          <w:lang w:val="en-IN"/>
        </w:rPr>
        <w:t>.3.2</w:t>
      </w:r>
      <w:r w:rsidRPr="00534353">
        <w:rPr>
          <w:lang w:val="en-IN"/>
        </w:rPr>
        <w:tab/>
      </w:r>
      <w:r w:rsidR="00107F50">
        <w:rPr>
          <w:lang w:val="en-IN"/>
        </w:rPr>
        <w:t>PIN client</w:t>
      </w:r>
      <w:bookmarkEnd w:id="220"/>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21" w:name="_Toc170076747"/>
      <w:r>
        <w:rPr>
          <w:lang w:val="en-IN"/>
        </w:rPr>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1"/>
    </w:p>
    <w:p w14:paraId="56A5BCB7" w14:textId="112C3626" w:rsidR="00923D37" w:rsidRPr="00923D37" w:rsidRDefault="00923D37" w:rsidP="00923D37">
      <w:pPr>
        <w:rPr>
          <w:rFonts w:eastAsia="DengXian"/>
          <w:lang w:eastAsia="zh-CN"/>
        </w:rPr>
      </w:pPr>
      <w:r w:rsidRPr="00923D37">
        <w:rPr>
          <w:rFonts w:eastAsia="DengXian"/>
          <w:lang w:eastAsia="zh-CN"/>
        </w:rPr>
        <w:t xml:space="preserve">A PIN Element with Management Capability is a PIN Element that provides a means for an </w:t>
      </w:r>
      <w:r w:rsidR="000D28F4" w:rsidRPr="00354C6B">
        <w:rPr>
          <w:rFonts w:eastAsia="DengXian"/>
          <w:lang w:val="en-US" w:eastAsia="zh-CN"/>
        </w:rPr>
        <w:t>authori</w:t>
      </w:r>
      <w:r w:rsidR="000D28F4">
        <w:rPr>
          <w:rFonts w:eastAsia="DengXian"/>
          <w:lang w:val="en-US" w:eastAsia="zh-CN"/>
        </w:rPr>
        <w:t>z</w:t>
      </w:r>
      <w:r w:rsidR="000D28F4" w:rsidRPr="00354C6B">
        <w:rPr>
          <w:rFonts w:eastAsia="DengXian"/>
          <w:lang w:val="en-US" w:eastAsia="zh-CN"/>
        </w:rPr>
        <w:t>ed</w:t>
      </w:r>
      <w:r w:rsidRPr="00923D37">
        <w:rPr>
          <w:rFonts w:eastAsia="DengXian"/>
          <w:lang w:eastAsia="zh-CN"/>
        </w:rPr>
        <w:t xml:space="preserve">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lastRenderedPageBreak/>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22" w:name="_Toc170076748"/>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2"/>
    </w:p>
    <w:p w14:paraId="102BE800" w14:textId="0E4DBB8F" w:rsidR="00923D37" w:rsidRPr="00923D37" w:rsidRDefault="00923D37" w:rsidP="00923D37">
      <w:pPr>
        <w:rPr>
          <w:rFonts w:eastAsia="DengXian"/>
          <w:noProof/>
        </w:rPr>
      </w:pPr>
      <w:r w:rsidRPr="00923D37">
        <w:rPr>
          <w:rFonts w:eastAsia="DengXian"/>
          <w:lang w:eastAsia="zh-CN"/>
        </w:rPr>
        <w:t>A PIN Element with Gateway Capability is a PIN Element</w:t>
      </w:r>
      <w:r w:rsidRPr="00923D37" w:rsidDel="00C77BEA">
        <w:rPr>
          <w:rFonts w:eastAsia="DengXian"/>
          <w:lang w:val="en-US"/>
        </w:rPr>
        <w:t xml:space="preserve"> that has the ability</w:t>
      </w:r>
      <w:r w:rsidRPr="00923D37" w:rsidDel="00C77BEA">
        <w:rPr>
          <w:rFonts w:eastAsia="DengXian"/>
        </w:rPr>
        <w:t xml:space="preserve"> to provide connectivity to </w:t>
      </w:r>
      <w:r w:rsidR="003F6447">
        <w:rPr>
          <w:rFonts w:eastAsia="DengXian"/>
          <w:lang w:eastAsia="zh-CN"/>
        </w:rPr>
        <w:t xml:space="preserve">a PINE for data and </w:t>
      </w:r>
      <w:r w:rsidR="000D28F4" w:rsidRPr="00354C6B">
        <w:rPr>
          <w:rFonts w:eastAsia="DengXian"/>
          <w:lang w:val="en-US" w:eastAsia="zh-CN"/>
        </w:rPr>
        <w:t>signaling</w:t>
      </w:r>
      <w:r w:rsidR="003F6447">
        <w:rPr>
          <w:rFonts w:eastAsia="DengXian"/>
          <w:lang w:eastAsia="zh-CN"/>
        </w:rPr>
        <w:t xml:space="preserve">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DengXian"/>
          <w:lang w:eastAsia="zh-CN"/>
        </w:rPr>
      </w:pPr>
      <w:r w:rsidRPr="00F41CB8">
        <w:rPr>
          <w:rFonts w:eastAsia="DengXian"/>
          <w:noProof/>
        </w:rPr>
        <w:t>It provides the following functionalities</w:t>
      </w:r>
      <w:r w:rsidR="003F6447" w:rsidRPr="00F41CB8">
        <w:rPr>
          <w:rFonts w:eastAsia="DengXian"/>
          <w:noProof/>
        </w:rPr>
        <w:t xml:space="preserve"> when acting as application layer relay</w:t>
      </w:r>
      <w:r w:rsidRPr="00F41CB8">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28FEC89A" w:rsidR="00923D37" w:rsidRPr="00923D37" w:rsidRDefault="00923D37" w:rsidP="008A1827">
      <w:pPr>
        <w:pStyle w:val="B1"/>
      </w:pPr>
      <w:r w:rsidRPr="00923D37">
        <w:t>-</w:t>
      </w:r>
      <w:r w:rsidRPr="00923D37">
        <w:tab/>
        <w:t xml:space="preserve">Support </w:t>
      </w:r>
      <w:r w:rsidR="00AC7AC6">
        <w:t>delivery of</w:t>
      </w:r>
      <w:r w:rsidRPr="00923D37">
        <w:t xml:space="preserve"> PIN server address;</w:t>
      </w:r>
    </w:p>
    <w:p w14:paraId="08FB2080" w14:textId="77777777" w:rsidR="00923D37" w:rsidRPr="00923D37" w:rsidRDefault="00923D37" w:rsidP="008A1827">
      <w:pPr>
        <w:pStyle w:val="B1"/>
      </w:pPr>
      <w:r w:rsidRPr="00923D37">
        <w:t>-</w:t>
      </w:r>
      <w:r w:rsidRPr="00923D37">
        <w:tab/>
        <w:t>Support to deliver the credentials to PINE;</w:t>
      </w:r>
    </w:p>
    <w:p w14:paraId="251A92FD" w14:textId="658BC504" w:rsidR="00923D37" w:rsidRPr="00923D37" w:rsidRDefault="00923D37" w:rsidP="008A1827">
      <w:pPr>
        <w:pStyle w:val="B1"/>
      </w:pPr>
      <w:r w:rsidRPr="00923D37">
        <w:t>-</w:t>
      </w:r>
      <w:r w:rsidRPr="00923D37">
        <w:tab/>
        <w:t>Support PIN discovery function</w:t>
      </w:r>
      <w:r w:rsidR="00AC7AC6">
        <w:t>;</w:t>
      </w:r>
    </w:p>
    <w:p w14:paraId="0785A824" w14:textId="51627E1B" w:rsidR="00923D37" w:rsidRPr="00923D37" w:rsidRDefault="00923D37" w:rsidP="008A1827">
      <w:pPr>
        <w:pStyle w:val="B1"/>
      </w:pPr>
      <w:r w:rsidRPr="00923D37">
        <w:t>-</w:t>
      </w:r>
      <w:r w:rsidRPr="00923D37">
        <w:tab/>
        <w:t xml:space="preserve">Support service switch </w:t>
      </w:r>
      <w:r w:rsidR="00AC7AC6">
        <w:t>within the</w:t>
      </w:r>
      <w:r w:rsidRPr="00923D37">
        <w:t xml:space="preserve">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4A8CBA8F" w:rsidR="003F6447" w:rsidRPr="003F6447" w:rsidRDefault="003F6447" w:rsidP="003F6447">
      <w:pPr>
        <w:ind w:left="568" w:hanging="284"/>
        <w:rPr>
          <w:lang w:eastAsia="ko-KR"/>
        </w:rPr>
      </w:pPr>
      <w:r w:rsidRPr="003F6447">
        <w:rPr>
          <w:lang w:eastAsia="ko-KR"/>
        </w:rPr>
        <w:t>-</w:t>
      </w:r>
      <w:r w:rsidRPr="003F6447">
        <w:rPr>
          <w:lang w:eastAsia="ko-KR"/>
        </w:rPr>
        <w:tab/>
        <w:t xml:space="preserve">Receives the packet from the Network and </w:t>
      </w:r>
      <w:r w:rsidR="000D28F4" w:rsidRPr="00354C6B">
        <w:rPr>
          <w:lang w:val="en-US" w:eastAsia="ko-KR"/>
        </w:rPr>
        <w:t>fo</w:t>
      </w:r>
      <w:r w:rsidR="000D28F4">
        <w:rPr>
          <w:lang w:val="en-US" w:eastAsia="ko-KR"/>
        </w:rPr>
        <w:t>r</w:t>
      </w:r>
      <w:r w:rsidR="000D28F4" w:rsidRPr="00354C6B">
        <w:rPr>
          <w:lang w:val="en-US" w:eastAsia="ko-KR"/>
        </w:rPr>
        <w:t>wards</w:t>
      </w:r>
      <w:r w:rsidRPr="003F6447">
        <w:rPr>
          <w:lang w:eastAsia="ko-KR"/>
        </w:rPr>
        <w:t xml:space="preserve">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23" w:name="_Toc170076749"/>
      <w:r>
        <w:rPr>
          <w:lang w:val="en-IN"/>
        </w:rPr>
        <w:t>6</w:t>
      </w:r>
      <w:r w:rsidRPr="00534353">
        <w:rPr>
          <w:lang w:val="en-IN"/>
        </w:rPr>
        <w:t>.3.</w:t>
      </w:r>
      <w:r>
        <w:rPr>
          <w:lang w:val="en-IN"/>
        </w:rPr>
        <w:t>5</w:t>
      </w:r>
      <w:r w:rsidRPr="00534353">
        <w:rPr>
          <w:lang w:val="en-IN"/>
        </w:rPr>
        <w:tab/>
      </w:r>
      <w:r>
        <w:t>PIN server</w:t>
      </w:r>
      <w:bookmarkEnd w:id="223"/>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24" w:name="_Toc170076750"/>
      <w:r>
        <w:rPr>
          <w:lang w:val="en-IN"/>
        </w:rPr>
        <w:lastRenderedPageBreak/>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4"/>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25" w:name="_Toc14352764"/>
      <w:bookmarkStart w:id="226" w:name="_Toc19026791"/>
      <w:bookmarkStart w:id="227" w:name="_Toc19034192"/>
      <w:bookmarkStart w:id="228" w:name="_Toc19036382"/>
      <w:bookmarkStart w:id="229" w:name="_Toc19037380"/>
      <w:bookmarkStart w:id="230" w:name="_Toc25612638"/>
      <w:bookmarkStart w:id="231" w:name="_Toc25613341"/>
      <w:bookmarkStart w:id="232" w:name="_Toc25613605"/>
      <w:bookmarkStart w:id="233" w:name="_Toc27161511"/>
      <w:bookmarkStart w:id="234" w:name="_Toc170076751"/>
      <w:r>
        <w:t>6</w:t>
      </w:r>
      <w:r w:rsidR="00C63A84" w:rsidRPr="00534353">
        <w:t>.4</w:t>
      </w:r>
      <w:r w:rsidR="00C63A84" w:rsidRPr="00534353">
        <w:tab/>
        <w:t>Reference Points</w:t>
      </w:r>
      <w:bookmarkEnd w:id="225"/>
      <w:bookmarkEnd w:id="226"/>
      <w:bookmarkEnd w:id="227"/>
      <w:bookmarkEnd w:id="228"/>
      <w:bookmarkEnd w:id="229"/>
      <w:bookmarkEnd w:id="230"/>
      <w:bookmarkEnd w:id="231"/>
      <w:bookmarkEnd w:id="232"/>
      <w:bookmarkEnd w:id="233"/>
      <w:bookmarkEnd w:id="234"/>
    </w:p>
    <w:p w14:paraId="6814BA05" w14:textId="77777777" w:rsidR="00C63A84" w:rsidRDefault="008D3CE3" w:rsidP="00C63A84">
      <w:pPr>
        <w:pStyle w:val="Heading3"/>
        <w:rPr>
          <w:lang w:val="en-IN"/>
        </w:rPr>
      </w:pPr>
      <w:bookmarkStart w:id="235" w:name="_Toc14352765"/>
      <w:bookmarkStart w:id="236" w:name="_Toc19026792"/>
      <w:bookmarkStart w:id="237" w:name="_Toc19034193"/>
      <w:bookmarkStart w:id="238" w:name="_Toc19036383"/>
      <w:bookmarkStart w:id="239" w:name="_Toc19037381"/>
      <w:bookmarkStart w:id="240" w:name="_Toc25612639"/>
      <w:bookmarkStart w:id="241" w:name="_Toc25613342"/>
      <w:bookmarkStart w:id="242" w:name="_Toc25613606"/>
      <w:bookmarkStart w:id="243" w:name="_Toc27161512"/>
      <w:bookmarkStart w:id="244" w:name="_Toc170076752"/>
      <w:r>
        <w:rPr>
          <w:lang w:val="en-IN"/>
        </w:rPr>
        <w:t>6</w:t>
      </w:r>
      <w:r w:rsidR="00C63A84" w:rsidRPr="00534353">
        <w:rPr>
          <w:lang w:val="en-IN"/>
        </w:rPr>
        <w:t>.4.1</w:t>
      </w:r>
      <w:r w:rsidR="00C63A84" w:rsidRPr="00534353">
        <w:rPr>
          <w:lang w:val="en-IN"/>
        </w:rPr>
        <w:tab/>
        <w:t>General</w:t>
      </w:r>
      <w:bookmarkEnd w:id="235"/>
      <w:bookmarkEnd w:id="236"/>
      <w:bookmarkEnd w:id="237"/>
      <w:bookmarkEnd w:id="238"/>
      <w:bookmarkEnd w:id="239"/>
      <w:bookmarkEnd w:id="240"/>
      <w:bookmarkEnd w:id="241"/>
      <w:bookmarkEnd w:id="242"/>
      <w:bookmarkEnd w:id="243"/>
      <w:bookmarkEnd w:id="244"/>
    </w:p>
    <w:p w14:paraId="50F64506" w14:textId="77777777" w:rsidR="00293587" w:rsidRPr="00A91C7C" w:rsidRDefault="00293587" w:rsidP="00293587">
      <w:pPr>
        <w:rPr>
          <w:noProof/>
          <w:lang w:eastAsia="zh-CN"/>
        </w:rPr>
      </w:pPr>
      <w:r>
        <w:rPr>
          <w:rFonts w:hint="eastAsia"/>
          <w:noProof/>
          <w:lang w:eastAsia="zh-CN"/>
        </w:rPr>
        <w:t>T</w:t>
      </w:r>
      <w:r>
        <w:rPr>
          <w:noProof/>
          <w:lang w:eastAsia="zh-CN"/>
        </w:rPr>
        <w:t xml:space="preserve">his clause defines the reference points between </w:t>
      </w:r>
      <w:r w:rsidRPr="00872D2C">
        <w:rPr>
          <w:rFonts w:eastAsia="DengXian"/>
        </w:rPr>
        <w:t>functional entities</w:t>
      </w:r>
      <w:r>
        <w:rPr>
          <w:rFonts w:eastAsia="DengXian"/>
        </w:rPr>
        <w:t xml:space="preserve"> of PINAPP. </w:t>
      </w:r>
    </w:p>
    <w:p w14:paraId="4402088D" w14:textId="77777777" w:rsidR="00C93833" w:rsidRPr="00534353" w:rsidRDefault="008D3CE3" w:rsidP="004B5A78">
      <w:pPr>
        <w:pStyle w:val="Heading3"/>
        <w:rPr>
          <w:lang w:val="en-IN" w:eastAsia="ko-KR"/>
        </w:rPr>
      </w:pPr>
      <w:bookmarkStart w:id="245" w:name="_Toc14352766"/>
      <w:bookmarkStart w:id="246" w:name="_Toc19026793"/>
      <w:bookmarkStart w:id="247" w:name="_Toc19034194"/>
      <w:bookmarkStart w:id="248" w:name="_Toc19036384"/>
      <w:bookmarkStart w:id="249" w:name="_Toc19037382"/>
      <w:bookmarkStart w:id="250" w:name="_Toc25612640"/>
      <w:bookmarkStart w:id="251" w:name="_Toc25613343"/>
      <w:bookmarkStart w:id="252" w:name="_Toc25613607"/>
      <w:bookmarkStart w:id="253" w:name="_Toc27161513"/>
      <w:bookmarkStart w:id="254" w:name="_Toc170076753"/>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5" w:name="_Toc14352770"/>
      <w:bookmarkStart w:id="256" w:name="_Toc19026799"/>
      <w:bookmarkStart w:id="257" w:name="_Toc19034201"/>
      <w:bookmarkStart w:id="258" w:name="_Toc19036391"/>
      <w:bookmarkStart w:id="259" w:name="_Toc19037389"/>
      <w:bookmarkEnd w:id="245"/>
      <w:bookmarkEnd w:id="246"/>
      <w:bookmarkEnd w:id="247"/>
      <w:bookmarkEnd w:id="248"/>
      <w:bookmarkEnd w:id="249"/>
      <w:bookmarkEnd w:id="250"/>
      <w:bookmarkEnd w:id="251"/>
      <w:bookmarkEnd w:id="252"/>
      <w:bookmarkEnd w:id="253"/>
      <w:bookmarkEnd w:id="254"/>
    </w:p>
    <w:p w14:paraId="1D0EDCEC" w14:textId="77777777" w:rsidR="002A3A09" w:rsidRPr="002A3A09" w:rsidRDefault="002A3A09" w:rsidP="002A3A09">
      <w:pPr>
        <w:rPr>
          <w:rFonts w:eastAsia="DengXian"/>
        </w:rPr>
      </w:pPr>
      <w:bookmarkStart w:id="260" w:name="_Toc19026903"/>
      <w:bookmarkStart w:id="261" w:name="_Toc19034314"/>
      <w:bookmarkStart w:id="262" w:name="_Toc19036504"/>
      <w:bookmarkStart w:id="263" w:name="_Toc19037502"/>
      <w:bookmarkStart w:id="264" w:name="_Toc25612806"/>
      <w:bookmarkStart w:id="265" w:name="_Toc25613509"/>
      <w:bookmarkStart w:id="266" w:name="_Toc25613773"/>
      <w:bookmarkStart w:id="267" w:name="_Toc27161514"/>
      <w:bookmarkStart w:id="268" w:name="_Toc25612648"/>
      <w:bookmarkStart w:id="269" w:name="_Toc25613351"/>
      <w:bookmarkStart w:id="270"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271" w:name="_Toc14352767"/>
      <w:bookmarkStart w:id="272" w:name="_Toc19026794"/>
      <w:bookmarkStart w:id="273" w:name="_Toc19034195"/>
      <w:bookmarkStart w:id="274" w:name="_Toc19036385"/>
      <w:bookmarkStart w:id="275" w:name="_Toc19037383"/>
      <w:bookmarkStart w:id="276" w:name="_Toc25612641"/>
      <w:bookmarkStart w:id="277" w:name="_Toc25613344"/>
      <w:bookmarkStart w:id="278" w:name="_Toc25613608"/>
      <w:bookmarkStart w:id="279" w:name="_Toc27647565"/>
      <w:bookmarkStart w:id="280" w:name="_Toc170076754"/>
      <w:r>
        <w:rPr>
          <w:lang w:val="en-IN"/>
        </w:rPr>
        <w:t>6</w:t>
      </w:r>
      <w:r w:rsidRPr="00923BDA">
        <w:rPr>
          <w:lang w:val="en-IN"/>
        </w:rPr>
        <w:t>.4.3</w:t>
      </w:r>
      <w:r w:rsidRPr="00923BDA">
        <w:rPr>
          <w:lang w:val="en-IN"/>
        </w:rPr>
        <w:tab/>
      </w:r>
      <w:r w:rsidR="00107F50">
        <w:rPr>
          <w:lang w:val="en-IN"/>
        </w:rPr>
        <w:t>PIN</w:t>
      </w:r>
      <w:r w:rsidRPr="00923BDA">
        <w:rPr>
          <w:lang w:val="en-IN"/>
        </w:rPr>
        <w:t>-2</w:t>
      </w:r>
      <w:bookmarkEnd w:id="271"/>
      <w:bookmarkEnd w:id="272"/>
      <w:bookmarkEnd w:id="273"/>
      <w:bookmarkEnd w:id="274"/>
      <w:bookmarkEnd w:id="275"/>
      <w:bookmarkEnd w:id="276"/>
      <w:bookmarkEnd w:id="277"/>
      <w:bookmarkEnd w:id="278"/>
      <w:bookmarkEnd w:id="279"/>
      <w:bookmarkEnd w:id="280"/>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281" w:name="_Toc14352768"/>
      <w:bookmarkStart w:id="282" w:name="_Toc19026795"/>
      <w:bookmarkStart w:id="283" w:name="_Toc19034196"/>
      <w:bookmarkStart w:id="284" w:name="_Toc19036386"/>
      <w:bookmarkStart w:id="285" w:name="_Toc19037384"/>
      <w:bookmarkStart w:id="286" w:name="_Toc25612642"/>
      <w:bookmarkStart w:id="287" w:name="_Toc25613345"/>
      <w:bookmarkStart w:id="288" w:name="_Toc25613609"/>
      <w:bookmarkStart w:id="289" w:name="_Toc27647566"/>
      <w:bookmarkStart w:id="290" w:name="_Toc170076755"/>
      <w:r>
        <w:rPr>
          <w:lang w:val="en-IN"/>
        </w:rPr>
        <w:t>6</w:t>
      </w:r>
      <w:r w:rsidRPr="00923BDA">
        <w:rPr>
          <w:lang w:val="en-IN"/>
        </w:rPr>
        <w:t>.4.4</w:t>
      </w:r>
      <w:r w:rsidRPr="00923BDA">
        <w:rPr>
          <w:lang w:val="en-IN"/>
        </w:rPr>
        <w:tab/>
      </w:r>
      <w:r w:rsidR="00107F50">
        <w:rPr>
          <w:lang w:val="en-IN"/>
        </w:rPr>
        <w:t>PIN</w:t>
      </w:r>
      <w:r w:rsidRPr="00923BDA">
        <w:rPr>
          <w:lang w:val="en-IN"/>
        </w:rPr>
        <w:t>-3</w:t>
      </w:r>
      <w:bookmarkEnd w:id="281"/>
      <w:bookmarkEnd w:id="282"/>
      <w:bookmarkEnd w:id="283"/>
      <w:bookmarkEnd w:id="284"/>
      <w:bookmarkEnd w:id="285"/>
      <w:bookmarkEnd w:id="286"/>
      <w:bookmarkEnd w:id="287"/>
      <w:bookmarkEnd w:id="288"/>
      <w:bookmarkEnd w:id="289"/>
      <w:bookmarkEnd w:id="290"/>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13B8294B" w:rsidR="002A3A09" w:rsidRPr="002A3A09" w:rsidRDefault="002A3A09" w:rsidP="008A1827">
      <w:pPr>
        <w:pStyle w:val="B1"/>
      </w:pPr>
      <w:r w:rsidRPr="002A3A09">
        <w:t>-</w:t>
      </w:r>
      <w:r w:rsidRPr="002A3A09">
        <w:tab/>
        <w:t>Discovery of services offered by</w:t>
      </w:r>
      <w:r w:rsidR="000D28F4">
        <w:t xml:space="preserve"> </w:t>
      </w:r>
      <w:r w:rsidRPr="002A3A09">
        <w:t>other PIN elements;</w:t>
      </w:r>
    </w:p>
    <w:p w14:paraId="61355A06" w14:textId="52FEB501" w:rsidR="002A3A09" w:rsidRPr="002A3A09" w:rsidRDefault="002A3A09" w:rsidP="008A1827">
      <w:pPr>
        <w:pStyle w:val="B1"/>
      </w:pPr>
      <w:r w:rsidRPr="002A3A09">
        <w:t>-</w:t>
      </w:r>
      <w:r w:rsidRPr="002A3A09">
        <w:tab/>
        <w:t>Discovery and selection of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291" w:name="_Toc14352769"/>
      <w:bookmarkStart w:id="292" w:name="_Toc19026796"/>
      <w:bookmarkStart w:id="293" w:name="_Toc19034197"/>
      <w:bookmarkStart w:id="294" w:name="_Toc19036387"/>
      <w:bookmarkStart w:id="295" w:name="_Toc19037385"/>
      <w:bookmarkStart w:id="296" w:name="_Toc25612643"/>
      <w:bookmarkStart w:id="297" w:name="_Toc25613346"/>
      <w:bookmarkStart w:id="298" w:name="_Toc25613610"/>
      <w:bookmarkStart w:id="299" w:name="_Toc27647567"/>
      <w:bookmarkStart w:id="300" w:name="_Toc170076756"/>
      <w:r>
        <w:rPr>
          <w:lang w:val="en-IN"/>
        </w:rPr>
        <w:t>6</w:t>
      </w:r>
      <w:r w:rsidRPr="00923BDA">
        <w:rPr>
          <w:lang w:val="en-IN"/>
        </w:rPr>
        <w:t>.4.5</w:t>
      </w:r>
      <w:r w:rsidRPr="00923BDA">
        <w:rPr>
          <w:lang w:val="en-IN"/>
        </w:rPr>
        <w:tab/>
      </w:r>
      <w:r w:rsidR="00107F50">
        <w:rPr>
          <w:lang w:val="en-IN"/>
        </w:rPr>
        <w:t>PIN</w:t>
      </w:r>
      <w:r w:rsidRPr="00923BDA">
        <w:rPr>
          <w:lang w:val="en-IN"/>
        </w:rPr>
        <w:t>-4</w:t>
      </w:r>
      <w:bookmarkEnd w:id="291"/>
      <w:bookmarkEnd w:id="292"/>
      <w:bookmarkEnd w:id="293"/>
      <w:bookmarkEnd w:id="294"/>
      <w:bookmarkEnd w:id="295"/>
      <w:bookmarkEnd w:id="296"/>
      <w:bookmarkEnd w:id="297"/>
      <w:bookmarkEnd w:id="298"/>
      <w:bookmarkEnd w:id="299"/>
      <w:bookmarkEnd w:id="300"/>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01" w:name="_Toc19026797"/>
      <w:bookmarkStart w:id="302" w:name="_Toc19034198"/>
      <w:bookmarkStart w:id="303" w:name="_Toc19036388"/>
      <w:bookmarkStart w:id="304" w:name="_Toc19037386"/>
      <w:bookmarkStart w:id="305" w:name="_Toc25612644"/>
      <w:bookmarkStart w:id="306" w:name="_Toc25613347"/>
      <w:bookmarkStart w:id="307" w:name="_Toc25613611"/>
      <w:bookmarkStart w:id="308" w:name="_Toc27647568"/>
      <w:bookmarkStart w:id="309" w:name="_Toc170076757"/>
      <w:r>
        <w:rPr>
          <w:lang w:val="en-IN"/>
        </w:rPr>
        <w:t>6</w:t>
      </w:r>
      <w:r w:rsidRPr="00923BDA">
        <w:rPr>
          <w:lang w:val="en-IN"/>
        </w:rPr>
        <w:t>.4.6</w:t>
      </w:r>
      <w:r w:rsidRPr="00923BDA">
        <w:rPr>
          <w:lang w:val="en-IN"/>
        </w:rPr>
        <w:tab/>
      </w:r>
      <w:r w:rsidR="00107F50">
        <w:rPr>
          <w:lang w:val="en-IN"/>
        </w:rPr>
        <w:t>PIN</w:t>
      </w:r>
      <w:r w:rsidRPr="00923BDA">
        <w:rPr>
          <w:lang w:val="en-IN"/>
        </w:rPr>
        <w:t>-5</w:t>
      </w:r>
      <w:bookmarkEnd w:id="301"/>
      <w:bookmarkEnd w:id="302"/>
      <w:bookmarkEnd w:id="303"/>
      <w:bookmarkEnd w:id="304"/>
      <w:bookmarkEnd w:id="305"/>
      <w:bookmarkEnd w:id="306"/>
      <w:bookmarkEnd w:id="307"/>
      <w:bookmarkEnd w:id="308"/>
      <w:bookmarkEnd w:id="309"/>
    </w:p>
    <w:p w14:paraId="3B0B8700" w14:textId="1072C3BE" w:rsidR="0065010D" w:rsidRPr="009048CC" w:rsidRDefault="002A3A09" w:rsidP="009048CC">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w:t>
      </w:r>
      <w:r w:rsidRPr="002A3A09">
        <w:rPr>
          <w:rFonts w:eastAsia="DengXian"/>
        </w:rPr>
        <w:t xml:space="preserve">. </w:t>
      </w:r>
    </w:p>
    <w:p w14:paraId="38FDD055" w14:textId="478A5756" w:rsidR="0065010D" w:rsidRPr="0065010D" w:rsidRDefault="0065010D" w:rsidP="0065010D">
      <w:pPr>
        <w:pStyle w:val="NO"/>
        <w:rPr>
          <w:lang w:eastAsia="zh-CN"/>
        </w:rPr>
      </w:pPr>
      <w:r w:rsidRPr="0065010D">
        <w:rPr>
          <w:lang w:eastAsia="zh-CN"/>
        </w:rPr>
        <w:t>NOTE:</w:t>
      </w:r>
      <w:r w:rsidR="009048CC">
        <w:rPr>
          <w:lang w:eastAsia="zh-CN"/>
        </w:rPr>
        <w:tab/>
      </w:r>
      <w:r w:rsidRPr="0065010D">
        <w:rPr>
          <w:lang w:eastAsia="zh-CN"/>
        </w:rPr>
        <w:t>PIN-5 is out-of-scope of this release.</w:t>
      </w:r>
    </w:p>
    <w:p w14:paraId="727C1AC9" w14:textId="77777777" w:rsidR="00AC6C57" w:rsidRPr="00923BDA" w:rsidRDefault="00AC6C57" w:rsidP="00AC6C57">
      <w:pPr>
        <w:pStyle w:val="Heading3"/>
        <w:rPr>
          <w:lang w:val="en-IN"/>
        </w:rPr>
      </w:pPr>
      <w:bookmarkStart w:id="310" w:name="_Toc19026798"/>
      <w:bookmarkStart w:id="311" w:name="_Toc19034199"/>
      <w:bookmarkStart w:id="312" w:name="_Toc19036389"/>
      <w:bookmarkStart w:id="313" w:name="_Toc19037387"/>
      <w:bookmarkStart w:id="314" w:name="_Toc25612645"/>
      <w:bookmarkStart w:id="315" w:name="_Toc25613348"/>
      <w:bookmarkStart w:id="316" w:name="_Toc25613612"/>
      <w:bookmarkStart w:id="317" w:name="_Toc27647569"/>
      <w:bookmarkStart w:id="318" w:name="_Toc170076758"/>
      <w:r>
        <w:rPr>
          <w:lang w:val="en-IN"/>
        </w:rPr>
        <w:t>6</w:t>
      </w:r>
      <w:r w:rsidRPr="00923BDA">
        <w:rPr>
          <w:lang w:val="en-IN"/>
        </w:rPr>
        <w:t>.4.7</w:t>
      </w:r>
      <w:r w:rsidRPr="00923BDA">
        <w:rPr>
          <w:lang w:val="en-IN"/>
        </w:rPr>
        <w:tab/>
      </w:r>
      <w:r w:rsidR="00107F50">
        <w:rPr>
          <w:lang w:val="en-IN"/>
        </w:rPr>
        <w:t>PIN</w:t>
      </w:r>
      <w:r w:rsidRPr="00923BDA">
        <w:rPr>
          <w:lang w:val="en-IN"/>
        </w:rPr>
        <w:t>-6</w:t>
      </w:r>
      <w:bookmarkEnd w:id="310"/>
      <w:bookmarkEnd w:id="311"/>
      <w:bookmarkEnd w:id="312"/>
      <w:bookmarkEnd w:id="313"/>
      <w:bookmarkEnd w:id="314"/>
      <w:bookmarkEnd w:id="315"/>
      <w:bookmarkEnd w:id="316"/>
      <w:bookmarkEnd w:id="317"/>
      <w:bookmarkEnd w:id="318"/>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lastRenderedPageBreak/>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19" w:name="_Toc19034200"/>
      <w:bookmarkStart w:id="320" w:name="_Toc19036390"/>
      <w:bookmarkStart w:id="321" w:name="_Toc19037388"/>
      <w:bookmarkStart w:id="322" w:name="_Toc25612646"/>
      <w:bookmarkStart w:id="323" w:name="_Toc25613349"/>
      <w:bookmarkStart w:id="324" w:name="_Toc25613613"/>
      <w:bookmarkStart w:id="325" w:name="_Toc27647570"/>
      <w:bookmarkStart w:id="326" w:name="_Toc170076759"/>
      <w:r>
        <w:rPr>
          <w:lang w:val="en-IN"/>
        </w:rPr>
        <w:t>6</w:t>
      </w:r>
      <w:r w:rsidRPr="00923BDA">
        <w:rPr>
          <w:lang w:val="en-IN"/>
        </w:rPr>
        <w:t>.4.8</w:t>
      </w:r>
      <w:r w:rsidRPr="00923BDA">
        <w:rPr>
          <w:lang w:val="en-IN"/>
        </w:rPr>
        <w:tab/>
      </w:r>
      <w:r w:rsidR="00107F50">
        <w:rPr>
          <w:lang w:val="en-IN"/>
        </w:rPr>
        <w:t>PIN</w:t>
      </w:r>
      <w:r w:rsidRPr="00923BDA">
        <w:rPr>
          <w:lang w:val="en-IN"/>
        </w:rPr>
        <w:t>-7</w:t>
      </w:r>
      <w:bookmarkEnd w:id="319"/>
      <w:bookmarkEnd w:id="320"/>
      <w:bookmarkEnd w:id="321"/>
      <w:bookmarkEnd w:id="322"/>
      <w:bookmarkEnd w:id="323"/>
      <w:bookmarkEnd w:id="324"/>
      <w:bookmarkEnd w:id="325"/>
      <w:bookmarkEnd w:id="326"/>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27" w:name="_Toc25612647"/>
      <w:bookmarkStart w:id="328" w:name="_Toc25613350"/>
      <w:bookmarkStart w:id="329" w:name="_Toc25613614"/>
      <w:bookmarkStart w:id="330" w:name="_Toc27647571"/>
      <w:bookmarkStart w:id="331" w:name="_Toc170076760"/>
      <w:r>
        <w:rPr>
          <w:lang w:val="en-IN"/>
        </w:rPr>
        <w:t>6.4.9</w:t>
      </w:r>
      <w:r>
        <w:rPr>
          <w:lang w:val="en-IN"/>
        </w:rPr>
        <w:tab/>
      </w:r>
      <w:r w:rsidR="00107F50">
        <w:rPr>
          <w:lang w:val="en-IN"/>
        </w:rPr>
        <w:t>PIN</w:t>
      </w:r>
      <w:r>
        <w:rPr>
          <w:lang w:val="en-IN"/>
        </w:rPr>
        <w:t>-8</w:t>
      </w:r>
      <w:bookmarkEnd w:id="327"/>
      <w:bookmarkEnd w:id="328"/>
      <w:bookmarkEnd w:id="329"/>
      <w:bookmarkEnd w:id="330"/>
      <w:bookmarkEnd w:id="331"/>
    </w:p>
    <w:p w14:paraId="7D1B323D" w14:textId="77777777" w:rsidR="00283358" w:rsidRPr="00283358" w:rsidRDefault="002A3A09" w:rsidP="00283358">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the interactions related to enabling PINAPP</w:t>
      </w:r>
      <w:r w:rsidR="00283358">
        <w:rPr>
          <w:rFonts w:eastAsia="DengXian"/>
        </w:rPr>
        <w:t>.</w:t>
      </w:r>
      <w:r w:rsidRPr="002A3A09">
        <w:rPr>
          <w:rFonts w:eastAsia="DengXian"/>
        </w:rPr>
        <w:t xml:space="preserve"> </w:t>
      </w:r>
      <w:r w:rsidR="00283358" w:rsidRPr="00283358">
        <w:rPr>
          <w:rFonts w:eastAsia="DengXian"/>
        </w:rPr>
        <w:t>It supports:</w:t>
      </w:r>
    </w:p>
    <w:p w14:paraId="75EEC61B" w14:textId="2CA1A87F" w:rsidR="002A3A09" w:rsidRPr="002A3A09" w:rsidRDefault="00283358" w:rsidP="001D4C82">
      <w:pPr>
        <w:pStyle w:val="B1"/>
      </w:pPr>
      <w:r w:rsidRPr="00283358">
        <w:t>-</w:t>
      </w:r>
      <w:r w:rsidRPr="00283358">
        <w:tab/>
        <w:t>UE's (PINE) location information retrieval as specified in clause</w:t>
      </w:r>
      <w:r>
        <w:t> </w:t>
      </w:r>
      <w:r w:rsidRPr="00283358">
        <w:t>4.15.3 of 3GPP</w:t>
      </w:r>
      <w:r>
        <w:t> </w:t>
      </w:r>
      <w:r w:rsidRPr="00283358">
        <w:t>TS</w:t>
      </w:r>
      <w:r>
        <w:t> </w:t>
      </w:r>
      <w:r w:rsidRPr="00283358">
        <w:t>23.502</w:t>
      </w:r>
      <w:r>
        <w:t> </w:t>
      </w:r>
      <w:r w:rsidRPr="00283358">
        <w:t>[5].</w:t>
      </w:r>
    </w:p>
    <w:p w14:paraId="6432EE52" w14:textId="77777777" w:rsidR="00107F50" w:rsidRPr="00923BDA" w:rsidRDefault="00107F50" w:rsidP="00107F50">
      <w:pPr>
        <w:pStyle w:val="Heading3"/>
        <w:rPr>
          <w:lang w:val="en-IN"/>
        </w:rPr>
      </w:pPr>
      <w:bookmarkStart w:id="332" w:name="_Toc170076761"/>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2"/>
    </w:p>
    <w:p w14:paraId="10EDAB04" w14:textId="34607ED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r w:rsidR="00283358" w:rsidRPr="00283358">
        <w:rPr>
          <w:rFonts w:eastAsia="DengXian"/>
        </w:rPr>
        <w:t>This reference point is an instance of CAPIF-2/2e reference point as specified in 3GPP</w:t>
      </w:r>
      <w:r w:rsidR="00283358">
        <w:rPr>
          <w:rFonts w:eastAsia="DengXian"/>
        </w:rPr>
        <w:t> </w:t>
      </w:r>
      <w:r w:rsidR="00283358" w:rsidRPr="00283358">
        <w:rPr>
          <w:rFonts w:eastAsia="DengXian"/>
        </w:rPr>
        <w:t>TS</w:t>
      </w:r>
      <w:r w:rsidR="00283358">
        <w:rPr>
          <w:rFonts w:eastAsia="DengXian"/>
        </w:rPr>
        <w:t> </w:t>
      </w:r>
      <w:r w:rsidR="00283358" w:rsidRPr="00283358">
        <w:rPr>
          <w:rFonts w:eastAsia="DengXian"/>
        </w:rPr>
        <w:t>23.222</w:t>
      </w:r>
      <w:r w:rsidR="00283358">
        <w:rPr>
          <w:rFonts w:eastAsia="DengXian"/>
        </w:rPr>
        <w:t> </w:t>
      </w:r>
      <w:r w:rsidR="00283358" w:rsidRPr="00283358">
        <w:rPr>
          <w:rFonts w:eastAsia="DengXian"/>
        </w:rPr>
        <w:t>[</w:t>
      </w:r>
      <w:r w:rsidR="00283358">
        <w:rPr>
          <w:rFonts w:eastAsia="DengXian"/>
        </w:rPr>
        <w:t>7</w:t>
      </w:r>
      <w:r w:rsidR="00283358" w:rsidRPr="00283358">
        <w:rPr>
          <w:rFonts w:eastAsia="DengXian"/>
        </w:rPr>
        <w:t>].</w:t>
      </w:r>
    </w:p>
    <w:p w14:paraId="08C66929" w14:textId="77777777" w:rsidR="00107F50" w:rsidRDefault="00107F50" w:rsidP="00107F50">
      <w:pPr>
        <w:pStyle w:val="Heading3"/>
        <w:rPr>
          <w:lang w:val="en-IN"/>
        </w:rPr>
      </w:pPr>
      <w:bookmarkStart w:id="333" w:name="_Toc170076762"/>
      <w:r>
        <w:rPr>
          <w:lang w:val="en-IN"/>
        </w:rPr>
        <w:t>6.4.11</w:t>
      </w:r>
      <w:r>
        <w:rPr>
          <w:lang w:val="en-IN"/>
        </w:rPr>
        <w:tab/>
        <w:t>PIN-10</w:t>
      </w:r>
      <w:bookmarkEnd w:id="333"/>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334" w:name="_Toc170076763"/>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4"/>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t>P</w:t>
      </w:r>
      <w:r w:rsidRPr="002A3A09">
        <w:rPr>
          <w:rFonts w:eastAsia="DengXian"/>
          <w:lang w:eastAsia="zh-CN"/>
        </w:rPr>
        <w:t xml:space="preserve">IN-11 utilizes </w:t>
      </w:r>
      <w:proofErr w:type="spellStart"/>
      <w:r w:rsidRPr="002A3A09">
        <w:rPr>
          <w:rFonts w:eastAsia="DengXian"/>
          <w:lang w:eastAsia="zh-CN"/>
        </w:rPr>
        <w:t>Uu</w:t>
      </w:r>
      <w:proofErr w:type="spellEnd"/>
      <w:r w:rsidRPr="002A3A09">
        <w:rPr>
          <w:rFonts w:eastAsia="DengXian"/>
          <w:lang w:eastAsia="zh-CN"/>
        </w:rPr>
        <w:t xml:space="preserve">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335" w:name="_Toc170076764"/>
      <w:r>
        <w:rPr>
          <w:lang w:val="en-IN"/>
        </w:rPr>
        <w:t>6.4.13</w:t>
      </w:r>
      <w:r>
        <w:rPr>
          <w:lang w:val="en-IN"/>
        </w:rPr>
        <w:tab/>
        <w:t>PIN-12</w:t>
      </w:r>
      <w:bookmarkEnd w:id="335"/>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 xml:space="preserve">IN-12 utilizes </w:t>
      </w:r>
      <w:proofErr w:type="spellStart"/>
      <w:r w:rsidRPr="002A3A09">
        <w:rPr>
          <w:rFonts w:eastAsia="DengXian"/>
          <w:lang w:eastAsia="zh-CN"/>
        </w:rPr>
        <w:t>Uu</w:t>
      </w:r>
      <w:proofErr w:type="spellEnd"/>
      <w:r w:rsidRPr="002A3A09">
        <w:rPr>
          <w:rFonts w:eastAsia="DengXian"/>
          <w:lang w:eastAsia="zh-CN"/>
        </w:rPr>
        <w:t xml:space="preserve">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336" w:name="_Toc170076765"/>
      <w:r>
        <w:rPr>
          <w:lang w:val="en-IN" w:eastAsia="ko-KR"/>
        </w:rPr>
        <w:t>6.5</w:t>
      </w:r>
      <w:r w:rsidR="00A07B20" w:rsidRPr="00534353">
        <w:rPr>
          <w:lang w:val="en-IN" w:eastAsia="ko-KR"/>
        </w:rPr>
        <w:tab/>
      </w:r>
      <w:r w:rsidR="00A07B20">
        <w:rPr>
          <w:lang w:val="en-IN" w:eastAsia="ko-KR"/>
        </w:rPr>
        <w:t>Cardinality rules</w:t>
      </w:r>
      <w:bookmarkEnd w:id="336"/>
    </w:p>
    <w:p w14:paraId="7B0AAD9B" w14:textId="77777777" w:rsidR="00A07B20" w:rsidRDefault="00AC6C57" w:rsidP="00A07B20">
      <w:pPr>
        <w:pStyle w:val="Heading3"/>
        <w:rPr>
          <w:lang w:val="en-IN" w:eastAsia="ko-KR"/>
        </w:rPr>
      </w:pPr>
      <w:bookmarkStart w:id="337" w:name="_Toc170076766"/>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7"/>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338" w:name="_Toc170076767"/>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8"/>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29A1F6"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5E8B91A5" w14:textId="7E373DF2" w:rsidR="00A07B20" w:rsidRPr="00796316" w:rsidRDefault="004F0853" w:rsidP="004F0853">
      <w:pPr>
        <w:pStyle w:val="B1"/>
        <w:rPr>
          <w:rFonts w:eastAsia="Malgun Gothic"/>
          <w:lang w:eastAsia="ko-KR"/>
        </w:rPr>
      </w:pPr>
      <w:r>
        <w:rPr>
          <w:lang w:eastAsia="ko-KR"/>
        </w:rPr>
        <w:t>d)</w:t>
      </w:r>
      <w:r>
        <w:rPr>
          <w:lang w:eastAsia="ko-KR"/>
        </w:rPr>
        <w:tab/>
        <w:t>One PEMC per UE.</w:t>
      </w:r>
    </w:p>
    <w:p w14:paraId="2B5F4CEC" w14:textId="77777777" w:rsidR="00A07B20" w:rsidRDefault="00AC6C57" w:rsidP="00A07B20">
      <w:pPr>
        <w:pStyle w:val="Heading3"/>
        <w:rPr>
          <w:lang w:val="en-IN" w:eastAsia="ko-KR"/>
        </w:rPr>
      </w:pPr>
      <w:bookmarkStart w:id="339" w:name="_Toc170076768"/>
      <w:r>
        <w:rPr>
          <w:lang w:val="en-IN" w:eastAsia="ko-KR"/>
        </w:rPr>
        <w:lastRenderedPageBreak/>
        <w:t>6.5</w:t>
      </w:r>
      <w:r w:rsidR="00A07B20">
        <w:rPr>
          <w:lang w:val="en-IN" w:eastAsia="ko-KR"/>
        </w:rPr>
        <w:t>.3</w:t>
      </w:r>
      <w:r w:rsidR="00A07B20" w:rsidRPr="00534353">
        <w:rPr>
          <w:lang w:val="en-IN" w:eastAsia="ko-KR"/>
        </w:rPr>
        <w:tab/>
      </w:r>
      <w:r w:rsidR="00B8375B">
        <w:rPr>
          <w:lang w:val="en-IN" w:eastAsia="ko-KR"/>
        </w:rPr>
        <w:t>PEGC</w:t>
      </w:r>
      <w:bookmarkEnd w:id="339"/>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322D5434"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4AF10AC2" w14:textId="10042FDA" w:rsidR="00B8375B" w:rsidRPr="00796316" w:rsidRDefault="004F0853" w:rsidP="004F0853">
      <w:pPr>
        <w:pStyle w:val="B1"/>
        <w:rPr>
          <w:rFonts w:eastAsia="Malgun Gothic"/>
          <w:lang w:eastAsia="ko-KR"/>
        </w:rPr>
      </w:pPr>
      <w:r>
        <w:rPr>
          <w:lang w:eastAsia="ko-KR"/>
        </w:rPr>
        <w:t>d)</w:t>
      </w:r>
      <w:r>
        <w:rPr>
          <w:lang w:eastAsia="ko-KR"/>
        </w:rPr>
        <w:tab/>
        <w:t>One PEGC per UE.</w:t>
      </w:r>
    </w:p>
    <w:p w14:paraId="1C369D4E" w14:textId="77777777" w:rsidR="00A07B20" w:rsidRDefault="00AC6C57" w:rsidP="00A07B20">
      <w:pPr>
        <w:pStyle w:val="Heading3"/>
        <w:rPr>
          <w:lang w:val="en-IN" w:eastAsia="ko-KR"/>
        </w:rPr>
      </w:pPr>
      <w:bookmarkStart w:id="340" w:name="_Toc170076769"/>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0"/>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341" w:name="_Toc170076770"/>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1"/>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1D98EEFA" w14:textId="77777777" w:rsidR="004F0853" w:rsidRDefault="00796316" w:rsidP="004F0853">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CB4C90A" w14:textId="0F14A758" w:rsidR="00A07B20" w:rsidRPr="00796316" w:rsidRDefault="004F0853" w:rsidP="004F0853">
      <w:pPr>
        <w:pStyle w:val="B1"/>
        <w:rPr>
          <w:lang w:eastAsia="ko-KR"/>
        </w:rPr>
      </w:pPr>
      <w:r>
        <w:rPr>
          <w:lang w:eastAsia="ko-KR"/>
        </w:rPr>
        <w:t>c)</w:t>
      </w:r>
      <w:r>
        <w:rPr>
          <w:lang w:eastAsia="ko-KR"/>
        </w:rPr>
        <w:tab/>
        <w:t>one PIN client per UE.</w:t>
      </w:r>
    </w:p>
    <w:p w14:paraId="4E9167D6" w14:textId="77777777" w:rsidR="004B5A78" w:rsidRPr="00534353" w:rsidRDefault="008D3CE3" w:rsidP="004B5A78">
      <w:pPr>
        <w:pStyle w:val="Heading1"/>
        <w:rPr>
          <w:lang w:val="en-IN"/>
        </w:rPr>
      </w:pPr>
      <w:bookmarkStart w:id="342" w:name="_Toc170076771"/>
      <w:r>
        <w:rPr>
          <w:lang w:val="en-IN"/>
        </w:rPr>
        <w:t>7</w:t>
      </w:r>
      <w:r w:rsidR="004B5A78" w:rsidRPr="00534353">
        <w:rPr>
          <w:lang w:val="en-IN"/>
        </w:rPr>
        <w:tab/>
        <w:t>Identities and commonly used values</w:t>
      </w:r>
      <w:bookmarkEnd w:id="260"/>
      <w:bookmarkEnd w:id="261"/>
      <w:bookmarkEnd w:id="262"/>
      <w:bookmarkEnd w:id="263"/>
      <w:bookmarkEnd w:id="264"/>
      <w:bookmarkEnd w:id="265"/>
      <w:bookmarkEnd w:id="266"/>
      <w:bookmarkEnd w:id="267"/>
      <w:bookmarkEnd w:id="342"/>
    </w:p>
    <w:p w14:paraId="3B496977" w14:textId="77777777" w:rsidR="004B5A78" w:rsidRPr="00534353" w:rsidRDefault="008D3CE3" w:rsidP="004B5A78">
      <w:pPr>
        <w:pStyle w:val="Heading2"/>
        <w:rPr>
          <w:lang w:val="en-IN"/>
        </w:rPr>
      </w:pPr>
      <w:bookmarkStart w:id="343" w:name="_Toc19026904"/>
      <w:bookmarkStart w:id="344" w:name="_Toc19034315"/>
      <w:bookmarkStart w:id="345" w:name="_Toc19036505"/>
      <w:bookmarkStart w:id="346" w:name="_Toc19037503"/>
      <w:bookmarkStart w:id="347" w:name="_Toc25612807"/>
      <w:bookmarkStart w:id="348" w:name="_Toc25613510"/>
      <w:bookmarkStart w:id="349" w:name="_Toc25613774"/>
      <w:bookmarkStart w:id="350" w:name="_Toc27161515"/>
      <w:bookmarkStart w:id="351" w:name="_Toc170076772"/>
      <w:r>
        <w:rPr>
          <w:lang w:val="en-IN"/>
        </w:rPr>
        <w:t>7</w:t>
      </w:r>
      <w:r w:rsidR="004B5A78" w:rsidRPr="00534353">
        <w:rPr>
          <w:lang w:val="en-IN"/>
        </w:rPr>
        <w:t>.1</w:t>
      </w:r>
      <w:r w:rsidR="004B5A78" w:rsidRPr="00534353">
        <w:rPr>
          <w:lang w:val="en-IN"/>
        </w:rPr>
        <w:tab/>
        <w:t>General</w:t>
      </w:r>
      <w:bookmarkEnd w:id="343"/>
      <w:bookmarkEnd w:id="344"/>
      <w:bookmarkEnd w:id="345"/>
      <w:bookmarkEnd w:id="346"/>
      <w:bookmarkEnd w:id="347"/>
      <w:bookmarkEnd w:id="348"/>
      <w:bookmarkEnd w:id="349"/>
      <w:bookmarkEnd w:id="350"/>
      <w:bookmarkEnd w:id="351"/>
    </w:p>
    <w:p w14:paraId="0A5FC337" w14:textId="77777777" w:rsidR="00293D58" w:rsidRDefault="00293D58" w:rsidP="00293D58">
      <w:bookmarkStart w:id="352" w:name="_Toc428365014"/>
      <w:bookmarkStart w:id="353" w:name="_Toc433209624"/>
      <w:bookmarkStart w:id="354" w:name="_Toc453260134"/>
      <w:bookmarkStart w:id="355" w:name="_Toc453261021"/>
      <w:bookmarkStart w:id="356" w:name="_Toc453279758"/>
      <w:bookmarkStart w:id="357" w:name="_Toc459375096"/>
      <w:bookmarkStart w:id="358" w:name="_Toc468105334"/>
      <w:bookmarkStart w:id="359" w:name="_Toc468110429"/>
      <w:bookmarkStart w:id="360" w:name="_Toc4491259"/>
      <w:bookmarkStart w:id="361" w:name="_Toc19026905"/>
      <w:bookmarkStart w:id="362" w:name="_Toc19034316"/>
      <w:bookmarkStart w:id="363" w:name="_Toc19036506"/>
      <w:bookmarkStart w:id="364" w:name="_Toc19037504"/>
      <w:bookmarkStart w:id="365" w:name="_Toc25612808"/>
      <w:bookmarkStart w:id="366" w:name="_Toc25613511"/>
      <w:bookmarkStart w:id="367" w:name="_Toc25613775"/>
      <w:bookmarkStart w:id="368"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369" w:name="_Toc170076773"/>
      <w:r>
        <w:rPr>
          <w:lang w:val="en-IN"/>
        </w:rPr>
        <w:t>7</w:t>
      </w:r>
      <w:r w:rsidR="004B5A78" w:rsidRPr="00534353">
        <w:rPr>
          <w:lang w:val="en-IN"/>
        </w:rPr>
        <w:t>.2</w:t>
      </w:r>
      <w:r w:rsidR="004B5A78" w:rsidRPr="00534353">
        <w:rPr>
          <w:lang w:val="en-IN"/>
        </w:rPr>
        <w:tab/>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FB4899">
        <w:rPr>
          <w:lang w:val="en-IN"/>
        </w:rPr>
        <w:t>Identities</w:t>
      </w:r>
      <w:bookmarkEnd w:id="369"/>
    </w:p>
    <w:p w14:paraId="622E479B" w14:textId="77777777" w:rsidR="00A07B20" w:rsidRDefault="00A07B20" w:rsidP="00293D58">
      <w:pPr>
        <w:pStyle w:val="Heading3"/>
      </w:pPr>
      <w:bookmarkStart w:id="370" w:name="_Toc27647732"/>
      <w:bookmarkStart w:id="371" w:name="_Toc14352816"/>
      <w:bookmarkStart w:id="372" w:name="_Toc19026913"/>
      <w:bookmarkStart w:id="373" w:name="_Toc19034324"/>
      <w:bookmarkStart w:id="374" w:name="_Toc19036514"/>
      <w:bookmarkStart w:id="375" w:name="_Toc19037512"/>
      <w:bookmarkStart w:id="376" w:name="_Toc25612816"/>
      <w:bookmarkStart w:id="377" w:name="_Toc25613519"/>
      <w:bookmarkStart w:id="378" w:name="_Toc25613783"/>
      <w:bookmarkStart w:id="379" w:name="_Toc14352821"/>
      <w:bookmarkStart w:id="380" w:name="_Toc19026918"/>
      <w:bookmarkStart w:id="381" w:name="_Toc19034329"/>
      <w:bookmarkStart w:id="382" w:name="_Toc19036519"/>
      <w:bookmarkStart w:id="383" w:name="_Toc19037517"/>
      <w:bookmarkStart w:id="384" w:name="_Toc25612822"/>
      <w:bookmarkStart w:id="385" w:name="_Toc25613525"/>
      <w:bookmarkStart w:id="386" w:name="_Toc25613789"/>
      <w:bookmarkStart w:id="387" w:name="_Toc464463365"/>
      <w:bookmarkStart w:id="388" w:name="_Toc475064959"/>
      <w:bookmarkStart w:id="389" w:name="_Toc478400630"/>
      <w:bookmarkStart w:id="390" w:name="_Toc475064962"/>
      <w:bookmarkStart w:id="391" w:name="_Toc478400632"/>
      <w:bookmarkStart w:id="392" w:name="_Toc170076774"/>
      <w:bookmarkEnd w:id="60"/>
      <w:bookmarkEnd w:id="143"/>
      <w:bookmarkEnd w:id="255"/>
      <w:bookmarkEnd w:id="256"/>
      <w:bookmarkEnd w:id="257"/>
      <w:bookmarkEnd w:id="258"/>
      <w:bookmarkEnd w:id="259"/>
      <w:bookmarkEnd w:id="268"/>
      <w:bookmarkEnd w:id="269"/>
      <w:bookmarkEnd w:id="270"/>
      <w:r>
        <w:t>7</w:t>
      </w:r>
      <w:r w:rsidRPr="00923BDA">
        <w:t>.</w:t>
      </w:r>
      <w:r>
        <w:t>2.</w:t>
      </w:r>
      <w:r w:rsidRPr="00923BDA">
        <w:t>1</w:t>
      </w:r>
      <w:r w:rsidRPr="00923BDA">
        <w:tab/>
        <w:t>General</w:t>
      </w:r>
      <w:bookmarkEnd w:id="370"/>
      <w:bookmarkEnd w:id="392"/>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Heading3"/>
      </w:pPr>
      <w:bookmarkStart w:id="393" w:name="_Toc27647733"/>
      <w:bookmarkStart w:id="394" w:name="_Toc170076775"/>
      <w:r>
        <w:t>7</w:t>
      </w:r>
      <w:r w:rsidRPr="00923BDA">
        <w:t>.2</w:t>
      </w:r>
      <w:r>
        <w:t>.2</w:t>
      </w:r>
      <w:r w:rsidRPr="00923BDA">
        <w:tab/>
      </w:r>
      <w:bookmarkEnd w:id="393"/>
      <w:r w:rsidR="00B30CDC">
        <w:t>PIN ID</w:t>
      </w:r>
      <w:bookmarkEnd w:id="394"/>
    </w:p>
    <w:p w14:paraId="395DCF82" w14:textId="77777777" w:rsidR="00974A8E" w:rsidRDefault="00727A90" w:rsidP="00974A8E">
      <w:bookmarkStart w:id="395"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5EEE7914" w14:textId="77777777" w:rsidR="00974A8E" w:rsidRDefault="00974A8E" w:rsidP="00974A8E">
      <w:r>
        <w:t>The PIN ID consists of two parts as follow:</w:t>
      </w:r>
    </w:p>
    <w:p w14:paraId="7DA7DFB6" w14:textId="77777777" w:rsidR="00974A8E" w:rsidRDefault="00974A8E" w:rsidP="001D4C82">
      <w:pPr>
        <w:pStyle w:val="B1"/>
      </w:pPr>
      <w:r>
        <w:t>-</w:t>
      </w:r>
      <w:r>
        <w:tab/>
        <w:t>A string assigned by the PIN server which is unique for each PIN; and</w:t>
      </w:r>
    </w:p>
    <w:p w14:paraId="6C2BB3B8" w14:textId="2C3E3517" w:rsidR="00727A90" w:rsidRPr="00F477AF" w:rsidRDefault="00974A8E" w:rsidP="001D4C82">
      <w:pPr>
        <w:pStyle w:val="B1"/>
      </w:pPr>
      <w:r>
        <w:t>-</w:t>
      </w:r>
      <w:r>
        <w:tab/>
        <w:t>An identifier of PIN server (i.e. PIN server ID or domain name).</w:t>
      </w:r>
    </w:p>
    <w:p w14:paraId="639A7B40" w14:textId="77777777" w:rsidR="00A07B20" w:rsidRPr="00923BDA" w:rsidRDefault="00A07B20" w:rsidP="00293D58">
      <w:pPr>
        <w:pStyle w:val="Heading3"/>
      </w:pPr>
      <w:bookmarkStart w:id="396" w:name="_Toc19026906"/>
      <w:bookmarkStart w:id="397" w:name="_Toc19034317"/>
      <w:bookmarkStart w:id="398" w:name="_Toc19036507"/>
      <w:bookmarkStart w:id="399" w:name="_Toc19037505"/>
      <w:bookmarkStart w:id="400" w:name="_Toc25612809"/>
      <w:bookmarkStart w:id="401" w:name="_Toc25613512"/>
      <w:bookmarkStart w:id="402" w:name="_Toc25613776"/>
      <w:bookmarkStart w:id="403" w:name="_Toc27647734"/>
      <w:bookmarkStart w:id="404" w:name="_Toc170076776"/>
      <w:bookmarkEnd w:id="395"/>
      <w:r>
        <w:t>7</w:t>
      </w:r>
      <w:r w:rsidRPr="00923BDA">
        <w:t>.</w:t>
      </w:r>
      <w:r>
        <w:t>2.</w:t>
      </w:r>
      <w:r w:rsidRPr="00923BDA">
        <w:t>3</w:t>
      </w:r>
      <w:r w:rsidRPr="00923BDA">
        <w:tab/>
      </w:r>
      <w:bookmarkEnd w:id="396"/>
      <w:bookmarkEnd w:id="397"/>
      <w:bookmarkEnd w:id="398"/>
      <w:bookmarkEnd w:id="399"/>
      <w:bookmarkEnd w:id="400"/>
      <w:bookmarkEnd w:id="401"/>
      <w:bookmarkEnd w:id="402"/>
      <w:bookmarkEnd w:id="403"/>
      <w:r w:rsidR="00B30CDC">
        <w:t>PIN server ID</w:t>
      </w:r>
      <w:bookmarkEnd w:id="404"/>
    </w:p>
    <w:p w14:paraId="3877252F" w14:textId="739656C6" w:rsidR="00727A90" w:rsidRPr="00EE6B4C" w:rsidRDefault="00727A90" w:rsidP="00727A90">
      <w:r w:rsidRPr="00F477AF">
        <w:t xml:space="preserve">The </w:t>
      </w:r>
      <w:r>
        <w:t xml:space="preserve">PIN server </w:t>
      </w:r>
      <w:r w:rsidRPr="00F477AF">
        <w:t xml:space="preserve">ID is a </w:t>
      </w:r>
      <w:r w:rsidR="00974A8E" w:rsidRPr="00974A8E">
        <w:t xml:space="preserve">globally </w:t>
      </w:r>
      <w:r w:rsidRPr="00F477AF">
        <w:t>unique value</w:t>
      </w:r>
      <w:r>
        <w:t xml:space="preserve"> </w:t>
      </w:r>
      <w:r w:rsidRPr="00F477AF">
        <w:t xml:space="preserve">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05" w:name="_Toc19026907"/>
      <w:bookmarkStart w:id="406" w:name="_Toc19034318"/>
      <w:bookmarkStart w:id="407" w:name="_Toc19036508"/>
      <w:bookmarkStart w:id="408" w:name="_Toc19037506"/>
      <w:bookmarkStart w:id="409" w:name="_Toc25612810"/>
      <w:bookmarkStart w:id="410" w:name="_Toc25613513"/>
      <w:bookmarkStart w:id="411" w:name="_Toc25613777"/>
      <w:bookmarkStart w:id="412" w:name="_Toc27647735"/>
      <w:bookmarkStart w:id="413" w:name="_Toc170076777"/>
      <w:r>
        <w:lastRenderedPageBreak/>
        <w:t>7</w:t>
      </w:r>
      <w:r w:rsidRPr="00923BDA">
        <w:t>.</w:t>
      </w:r>
      <w:r>
        <w:t>2.</w:t>
      </w:r>
      <w:r w:rsidRPr="00923BDA">
        <w:t>4</w:t>
      </w:r>
      <w:r w:rsidRPr="00923BDA">
        <w:tab/>
      </w:r>
      <w:bookmarkEnd w:id="405"/>
      <w:bookmarkEnd w:id="406"/>
      <w:bookmarkEnd w:id="407"/>
      <w:bookmarkEnd w:id="408"/>
      <w:bookmarkEnd w:id="409"/>
      <w:bookmarkEnd w:id="410"/>
      <w:bookmarkEnd w:id="411"/>
      <w:bookmarkEnd w:id="412"/>
      <w:r w:rsidR="00B30CDC">
        <w:t>PIN client ID</w:t>
      </w:r>
      <w:bookmarkEnd w:id="413"/>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14" w:name="_Toc19026909"/>
      <w:bookmarkStart w:id="415" w:name="_Toc19034320"/>
      <w:bookmarkStart w:id="416" w:name="_Toc19036510"/>
      <w:bookmarkStart w:id="417" w:name="_Toc19037508"/>
      <w:bookmarkStart w:id="418" w:name="_Toc25612812"/>
      <w:bookmarkStart w:id="419" w:name="_Toc25613515"/>
      <w:bookmarkStart w:id="420" w:name="_Toc25613779"/>
      <w:bookmarkStart w:id="421" w:name="_Toc27647737"/>
      <w:bookmarkStart w:id="422" w:name="_Toc170076778"/>
      <w:r>
        <w:t>7</w:t>
      </w:r>
      <w:r w:rsidRPr="00923BDA">
        <w:t>.</w:t>
      </w:r>
      <w:r>
        <w:t>2.5</w:t>
      </w:r>
      <w:r w:rsidRPr="00923BDA">
        <w:tab/>
        <w:t>Application Client ID</w:t>
      </w:r>
      <w:bookmarkEnd w:id="414"/>
      <w:bookmarkEnd w:id="415"/>
      <w:bookmarkEnd w:id="416"/>
      <w:bookmarkEnd w:id="417"/>
      <w:bookmarkEnd w:id="418"/>
      <w:bookmarkEnd w:id="419"/>
      <w:bookmarkEnd w:id="420"/>
      <w:bookmarkEnd w:id="421"/>
      <w:r>
        <w:t xml:space="preserve"> (ACID)</w:t>
      </w:r>
      <w:bookmarkEnd w:id="422"/>
    </w:p>
    <w:p w14:paraId="6946D710" w14:textId="77777777" w:rsidR="00727A90" w:rsidRPr="00F477AF" w:rsidRDefault="00727A90" w:rsidP="00727A90">
      <w:bookmarkStart w:id="423" w:name="_Toc19026910"/>
      <w:bookmarkStart w:id="424" w:name="_Toc19034321"/>
      <w:bookmarkStart w:id="425" w:name="_Toc19036511"/>
      <w:bookmarkStart w:id="426"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 xml:space="preserve">In case that the UE is running mobile OS, the ACID is a pair of </w:t>
      </w:r>
      <w:proofErr w:type="spellStart"/>
      <w:r w:rsidRPr="00F477AF">
        <w:t>OSId</w:t>
      </w:r>
      <w:proofErr w:type="spellEnd"/>
      <w:r w:rsidRPr="00F477AF">
        <w:t xml:space="preserve"> and </w:t>
      </w:r>
      <w:proofErr w:type="spellStart"/>
      <w:r w:rsidRPr="00F477AF">
        <w:t>OSAppId</w:t>
      </w:r>
      <w:proofErr w:type="spellEnd"/>
      <w:r w:rsidRPr="00F477AF">
        <w:t>.</w:t>
      </w:r>
    </w:p>
    <w:p w14:paraId="14AF346C" w14:textId="77777777" w:rsidR="00A07B20" w:rsidRPr="00923BDA" w:rsidRDefault="00A07B20" w:rsidP="00293D58">
      <w:pPr>
        <w:pStyle w:val="Heading3"/>
      </w:pPr>
      <w:bookmarkStart w:id="427" w:name="_Toc19026911"/>
      <w:bookmarkStart w:id="428" w:name="_Toc19034322"/>
      <w:bookmarkStart w:id="429" w:name="_Toc19036512"/>
      <w:bookmarkStart w:id="430" w:name="_Toc19037510"/>
      <w:bookmarkStart w:id="431" w:name="_Toc25612814"/>
      <w:bookmarkStart w:id="432" w:name="_Toc25613517"/>
      <w:bookmarkStart w:id="433" w:name="_Toc25613781"/>
      <w:bookmarkStart w:id="434" w:name="_Toc27647739"/>
      <w:bookmarkStart w:id="435" w:name="_Toc170076779"/>
      <w:bookmarkEnd w:id="423"/>
      <w:bookmarkEnd w:id="424"/>
      <w:bookmarkEnd w:id="425"/>
      <w:bookmarkEnd w:id="426"/>
      <w:r>
        <w:t>7</w:t>
      </w:r>
      <w:r w:rsidRPr="00923BDA">
        <w:t>.</w:t>
      </w:r>
      <w:r>
        <w:t>2.6</w:t>
      </w:r>
      <w:r w:rsidRPr="00923BDA">
        <w:tab/>
        <w:t>UE ID</w:t>
      </w:r>
      <w:bookmarkEnd w:id="427"/>
      <w:bookmarkEnd w:id="428"/>
      <w:bookmarkEnd w:id="429"/>
      <w:bookmarkEnd w:id="430"/>
      <w:bookmarkEnd w:id="431"/>
      <w:bookmarkEnd w:id="432"/>
      <w:bookmarkEnd w:id="433"/>
      <w:bookmarkEnd w:id="434"/>
      <w:bookmarkEnd w:id="435"/>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436" w:name="_Toc19026912"/>
      <w:bookmarkStart w:id="437" w:name="_Toc19034323"/>
      <w:bookmarkStart w:id="438" w:name="_Toc19036513"/>
      <w:bookmarkStart w:id="439" w:name="_Toc19037511"/>
      <w:bookmarkStart w:id="440" w:name="_Toc25612815"/>
      <w:bookmarkStart w:id="441" w:name="_Toc25613518"/>
      <w:bookmarkStart w:id="442" w:name="_Toc25613782"/>
      <w:bookmarkStart w:id="443" w:name="_Toc27647740"/>
      <w:bookmarkStart w:id="444" w:name="_Toc170076780"/>
      <w:r>
        <w:t>7</w:t>
      </w:r>
      <w:r w:rsidRPr="00923BDA">
        <w:t>.</w:t>
      </w:r>
      <w:r>
        <w:t>2.7</w:t>
      </w:r>
      <w:r w:rsidRPr="00923BDA">
        <w:tab/>
        <w:t>UE Location</w:t>
      </w:r>
      <w:bookmarkEnd w:id="436"/>
      <w:bookmarkEnd w:id="437"/>
      <w:bookmarkEnd w:id="438"/>
      <w:bookmarkEnd w:id="439"/>
      <w:bookmarkEnd w:id="440"/>
      <w:bookmarkEnd w:id="441"/>
      <w:bookmarkEnd w:id="442"/>
      <w:bookmarkEnd w:id="443"/>
      <w:bookmarkEnd w:id="444"/>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28F0718F" w14:textId="77777777" w:rsidR="00195800" w:rsidRPr="00F477AF" w:rsidRDefault="00195800" w:rsidP="00195800">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9710158" w14:textId="77777777" w:rsidR="00A07B20" w:rsidRPr="00923BDA" w:rsidRDefault="00A07B20" w:rsidP="00A07B20"/>
    <w:p w14:paraId="1F4D471E" w14:textId="77777777" w:rsidR="00E656D1" w:rsidRPr="00534353" w:rsidRDefault="008D3CE3" w:rsidP="00E656D1">
      <w:pPr>
        <w:pStyle w:val="Heading1"/>
        <w:rPr>
          <w:lang w:val="en-IN"/>
        </w:rPr>
      </w:pPr>
      <w:bookmarkStart w:id="445" w:name="_Toc27161520"/>
      <w:bookmarkStart w:id="446" w:name="_Toc170076781"/>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Pr>
          <w:lang w:val="en-IN"/>
        </w:rPr>
        <w:t>8</w:t>
      </w:r>
      <w:r w:rsidR="00E656D1" w:rsidRPr="00534353">
        <w:rPr>
          <w:lang w:val="en-IN"/>
        </w:rPr>
        <w:tab/>
        <w:t>Procedures and information flows</w:t>
      </w:r>
      <w:bookmarkEnd w:id="445"/>
      <w:bookmarkEnd w:id="446"/>
    </w:p>
    <w:p w14:paraId="72ADFB93" w14:textId="77777777" w:rsidR="009A4B41" w:rsidRDefault="008D3CE3" w:rsidP="009A4B41">
      <w:pPr>
        <w:pStyle w:val="Heading2"/>
      </w:pPr>
      <w:bookmarkStart w:id="447" w:name="_Toc14352771"/>
      <w:bookmarkStart w:id="448" w:name="_Toc19026800"/>
      <w:bookmarkStart w:id="449" w:name="_Toc19034202"/>
      <w:bookmarkStart w:id="450" w:name="_Toc19036392"/>
      <w:bookmarkStart w:id="451" w:name="_Toc19037390"/>
      <w:bookmarkStart w:id="452" w:name="_Toc25612649"/>
      <w:bookmarkStart w:id="453" w:name="_Toc25613352"/>
      <w:bookmarkStart w:id="454" w:name="_Toc25613616"/>
      <w:bookmarkStart w:id="455" w:name="_Toc27161521"/>
      <w:bookmarkStart w:id="456" w:name="_Toc170076782"/>
      <w:r>
        <w:t>8</w:t>
      </w:r>
      <w:r w:rsidR="009A4B41" w:rsidRPr="009A4B41">
        <w:t>.1</w:t>
      </w:r>
      <w:r w:rsidR="009A4B41" w:rsidRPr="009A4B41">
        <w:tab/>
        <w:t>General</w:t>
      </w:r>
      <w:bookmarkEnd w:id="456"/>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0C5DCC67" w:rsidR="006F5656" w:rsidRPr="006F5656" w:rsidRDefault="006F5656" w:rsidP="006F5656">
      <w:pPr>
        <w:pStyle w:val="NO"/>
        <w:rPr>
          <w:noProof/>
        </w:rPr>
      </w:pPr>
      <w:r>
        <w:rPr>
          <w:noProof/>
        </w:rPr>
        <w:t>NOTE</w:t>
      </w:r>
      <w:r w:rsidR="009048CC">
        <w:rPr>
          <w:noProof/>
        </w:rPr>
        <w:t xml:space="preserve"> </w:t>
      </w:r>
      <w:r w:rsidR="003D504F">
        <w:rPr>
          <w:noProof/>
        </w:rPr>
        <w:t>1</w:t>
      </w:r>
      <w:r>
        <w:rPr>
          <w:noProof/>
        </w:rPr>
        <w:t>:</w:t>
      </w:r>
      <w:r w:rsidR="009048CC">
        <w:rPr>
          <w:noProof/>
        </w:rPr>
        <w:tab/>
      </w:r>
      <w:r>
        <w:rPr>
          <w:noProof/>
        </w:rPr>
        <w:t>How the Application layer is able to influence the RAT selection is up to implementation.</w:t>
      </w:r>
    </w:p>
    <w:p w14:paraId="534F5255" w14:textId="77777777" w:rsidR="003D504F" w:rsidRPr="003D504F" w:rsidRDefault="003D504F" w:rsidP="003D504F">
      <w:pPr>
        <w:rPr>
          <w:noProof/>
          <w:lang w:val="en-US"/>
        </w:rPr>
      </w:pPr>
      <w:bookmarkStart w:id="457" w:name="_Toc27161522"/>
      <w:bookmarkEnd w:id="447"/>
      <w:bookmarkEnd w:id="448"/>
      <w:bookmarkEnd w:id="449"/>
      <w:bookmarkEnd w:id="450"/>
      <w:bookmarkEnd w:id="451"/>
      <w:bookmarkEnd w:id="452"/>
      <w:bookmarkEnd w:id="453"/>
      <w:bookmarkEnd w:id="454"/>
      <w:bookmarkEnd w:id="455"/>
      <w:r w:rsidRPr="003D504F">
        <w:rPr>
          <w:noProof/>
          <w:lang w:val="en-US"/>
        </w:rPr>
        <w:t>I</w:t>
      </w:r>
      <w:r w:rsidRPr="003D504F">
        <w:rPr>
          <w:rFonts w:hint="eastAsia"/>
          <w:noProof/>
          <w:lang w:val="en-US"/>
        </w:rPr>
        <w:t>n</w:t>
      </w:r>
      <w:r w:rsidRPr="003D504F">
        <w:rPr>
          <w:noProof/>
          <w:lang w:val="en-US"/>
        </w:rPr>
        <w:t xml:space="preserve"> </w:t>
      </w:r>
      <w:r w:rsidRPr="003D504F">
        <w:rPr>
          <w:rFonts w:hint="eastAsia"/>
          <w:noProof/>
          <w:lang w:val="en-US" w:eastAsia="zh-CN"/>
        </w:rPr>
        <w:t>ord</w:t>
      </w:r>
      <w:r w:rsidRPr="003D504F">
        <w:rPr>
          <w:noProof/>
          <w:lang w:val="en-US"/>
        </w:rPr>
        <w:t xml:space="preserve">er to support the PIN enabler layer communication, the IP address or port number of PIN enabler layer (PIN client) should be negotiated among PINE, PEGC and PEMC, for example, during PIN create procedure or device direct connection. </w:t>
      </w:r>
    </w:p>
    <w:p w14:paraId="251664D8" w14:textId="223BC549" w:rsidR="003D504F" w:rsidRPr="003D504F" w:rsidRDefault="003D504F" w:rsidP="003D504F">
      <w:pPr>
        <w:keepLines/>
        <w:ind w:left="1135" w:hanging="851"/>
        <w:rPr>
          <w:noProof/>
        </w:rPr>
      </w:pPr>
      <w:r w:rsidRPr="003D504F">
        <w:rPr>
          <w:noProof/>
        </w:rPr>
        <w:t>NOTE</w:t>
      </w:r>
      <w:r>
        <w:rPr>
          <w:noProof/>
        </w:rPr>
        <w:t xml:space="preserve"> 2</w:t>
      </w:r>
      <w:r w:rsidRPr="003D504F">
        <w:rPr>
          <w:noProof/>
        </w:rPr>
        <w:t>:</w:t>
      </w:r>
      <w:r w:rsidR="009048CC">
        <w:rPr>
          <w:noProof/>
        </w:rPr>
        <w:tab/>
      </w:r>
      <w:r w:rsidRPr="003D504F">
        <w:rPr>
          <w:noProof/>
        </w:rPr>
        <w:t>If the direct connection is not available, the PINE/PEMC/PEGC sends the broadcast message to network with dedicate port number, and only the target port number of PIN client can response the message, which the procedure is out of scope.</w:t>
      </w:r>
    </w:p>
    <w:p w14:paraId="5ACA6CFF" w14:textId="77777777" w:rsidR="00A07B20" w:rsidRPr="00E2626A" w:rsidRDefault="00F23DA2" w:rsidP="00A07B20">
      <w:pPr>
        <w:pStyle w:val="Heading2"/>
      </w:pPr>
      <w:bookmarkStart w:id="458" w:name="_Toc170076783"/>
      <w:r>
        <w:lastRenderedPageBreak/>
        <w:t>8</w:t>
      </w:r>
      <w:r w:rsidR="00A07B20" w:rsidRPr="00E2626A">
        <w:t>.2</w:t>
      </w:r>
      <w:r w:rsidR="00A07B20" w:rsidRPr="00E2626A">
        <w:tab/>
        <w:t>Common Information Elements</w:t>
      </w:r>
      <w:bookmarkEnd w:id="458"/>
    </w:p>
    <w:p w14:paraId="22C46188" w14:textId="77777777" w:rsidR="00A07B20" w:rsidRPr="00E2626A" w:rsidRDefault="00F23DA2" w:rsidP="00A07B20">
      <w:pPr>
        <w:pStyle w:val="Heading3"/>
      </w:pPr>
      <w:bookmarkStart w:id="459" w:name="_Toc170076784"/>
      <w:r>
        <w:t>8</w:t>
      </w:r>
      <w:r w:rsidR="00A07B20" w:rsidRPr="00E2626A">
        <w:t>.2.1</w:t>
      </w:r>
      <w:r w:rsidR="00A07B20" w:rsidRPr="00E2626A">
        <w:tab/>
        <w:t>General</w:t>
      </w:r>
      <w:bookmarkEnd w:id="459"/>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460" w:name="_Toc170076785"/>
      <w:r>
        <w:t>8</w:t>
      </w:r>
      <w:r w:rsidR="00A07B20" w:rsidRPr="00E2626A">
        <w:t>.2.2</w:t>
      </w:r>
      <w:r w:rsidR="00A07B20" w:rsidRPr="00E2626A">
        <w:tab/>
      </w:r>
      <w:r w:rsidR="001B7A58">
        <w:t>PIN</w:t>
      </w:r>
      <w:r w:rsidR="00A07B20" w:rsidRPr="00E2626A">
        <w:t xml:space="preserve"> Profile</w:t>
      </w:r>
      <w:bookmarkEnd w:id="460"/>
    </w:p>
    <w:p w14:paraId="68F17706" w14:textId="77777777" w:rsidR="00DE0099" w:rsidRPr="00534353" w:rsidRDefault="00DE0099" w:rsidP="00DE0099">
      <w:pPr>
        <w:pStyle w:val="Heading4"/>
      </w:pPr>
      <w:bookmarkStart w:id="461" w:name="_Toc170076786"/>
      <w:r>
        <w:t>8</w:t>
      </w:r>
      <w:r w:rsidRPr="00534353">
        <w:t>.</w:t>
      </w:r>
      <w:r>
        <w:t>2</w:t>
      </w:r>
      <w:r w:rsidRPr="00534353">
        <w:t>.</w:t>
      </w:r>
      <w:r>
        <w:t>2.0</w:t>
      </w:r>
      <w:r w:rsidRPr="00534353">
        <w:tab/>
      </w:r>
      <w:r>
        <w:t>PIN Profile in a PIN</w:t>
      </w:r>
      <w:bookmarkEnd w:id="461"/>
    </w:p>
    <w:p w14:paraId="12700E6E" w14:textId="77777777" w:rsidR="00DE0099" w:rsidRPr="00AB5FED" w:rsidRDefault="00DE0099" w:rsidP="00DE0099">
      <w:pPr>
        <w:shd w:val="clear" w:color="auto" w:fill="FFFFFF"/>
      </w:pPr>
      <w:r>
        <w:t>PIN profile information include</w:t>
      </w:r>
      <w:r w:rsidRPr="00AB5FED">
        <w:t xml:space="preserve"> static </w:t>
      </w:r>
      <w:r>
        <w:t xml:space="preserve">and semi-static </w:t>
      </w:r>
      <w:r w:rsidRPr="00AB5FED">
        <w:t xml:space="preserve">data </w:t>
      </w:r>
      <w:r>
        <w:t xml:space="preserve">and default configuration that are </w:t>
      </w:r>
      <w:r w:rsidRPr="00AB5FED">
        <w:t xml:space="preserve">needed for configuration </w:t>
      </w:r>
      <w:r>
        <w:t>of</w:t>
      </w:r>
      <w:r w:rsidRPr="00AB5FED">
        <w:t xml:space="preserve"> </w:t>
      </w:r>
      <w:r>
        <w:t xml:space="preserve">Personal IoT Networks, such as the PEMC, PEGC and PIN server end point addresses. Information in a PIN profile is infrequently changed. </w:t>
      </w:r>
    </w:p>
    <w:p w14:paraId="6FE63EFE" w14:textId="77777777" w:rsidR="00DE0099" w:rsidRPr="00AB5FED" w:rsidRDefault="00DE0099" w:rsidP="00DE0099">
      <w:pPr>
        <w:shd w:val="clear" w:color="auto" w:fill="FFFFFF"/>
      </w:pPr>
      <w:r>
        <w:t>Dynamic PIN profile information includes</w:t>
      </w:r>
      <w:r w:rsidRPr="00AB5FED">
        <w:t xml:space="preserve"> data </w:t>
      </w:r>
      <w:r>
        <w:t>that are updated more frequently due to operations of a PIN, e.g. caused by PINE join or PINE leave operations. Example information include PINE lists and the services that PINEs provide.</w:t>
      </w:r>
    </w:p>
    <w:p w14:paraId="3F1412F6" w14:textId="77777777" w:rsidR="005806C2" w:rsidRPr="00534353" w:rsidRDefault="005806C2" w:rsidP="005806C2">
      <w:pPr>
        <w:pStyle w:val="Heading4"/>
      </w:pPr>
      <w:bookmarkStart w:id="462" w:name="_Toc170076787"/>
      <w:r>
        <w:t>8</w:t>
      </w:r>
      <w:r w:rsidRPr="00534353">
        <w:t>.</w:t>
      </w:r>
      <w:r>
        <w:t>2</w:t>
      </w:r>
      <w:r w:rsidRPr="00534353">
        <w:t>.</w:t>
      </w:r>
      <w:r>
        <w:t>2.1</w:t>
      </w:r>
      <w:r w:rsidRPr="00534353">
        <w:tab/>
      </w:r>
      <w:r>
        <w:t>PIN Profile in a PIN</w:t>
      </w:r>
      <w:bookmarkEnd w:id="462"/>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9048CC">
            <w:pPr>
              <w:pStyle w:val="TAC"/>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9048CC">
            <w:pPr>
              <w:pStyle w:val="TAC"/>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9048CC">
            <w:pPr>
              <w:pStyle w:val="TAC"/>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698BD7B3" w:rsidR="00E04038" w:rsidRPr="00F477AF" w:rsidRDefault="00E04038" w:rsidP="006C20C8">
            <w:pPr>
              <w:pStyle w:val="TAL"/>
            </w:pPr>
            <w:r>
              <w:t xml:space="preserve">Maximum number of </w:t>
            </w:r>
            <w:r w:rsidR="00DE0099" w:rsidRPr="00DE0099">
              <w:t>PINEs</w:t>
            </w:r>
            <w:r w:rsidR="00DE0099">
              <w:t xml:space="preserve"> </w:t>
            </w:r>
            <w:r>
              <w:t>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9048CC">
            <w:pPr>
              <w:pStyle w:val="TAC"/>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297E6952" w:rsidR="00E04038" w:rsidRDefault="00DE0099" w:rsidP="006C20C8">
            <w:pPr>
              <w:pStyle w:val="TAL"/>
            </w:pPr>
            <w:r w:rsidRPr="00DE0099">
              <w:rPr>
                <w:lang w:eastAsia="zh-CN"/>
              </w:rPr>
              <w:t xml:space="preserve">Allowed </w:t>
            </w:r>
            <w:r w:rsidR="00E04038">
              <w:rPr>
                <w:rFonts w:hint="eastAsia"/>
                <w:lang w:eastAsia="zh-CN"/>
              </w:rPr>
              <w:t>P</w:t>
            </w:r>
            <w:r w:rsidR="00E04038">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275BF564" w14:textId="77777777" w:rsidR="00DE0099" w:rsidRPr="00BD66E6" w:rsidRDefault="00DE0099" w:rsidP="00DE0099">
            <w:pPr>
              <w:pStyle w:val="TAL"/>
            </w:pPr>
            <w:r w:rsidRPr="00BD66E6">
              <w:t xml:space="preserve">List of service that can be offered within a PIN: </w:t>
            </w:r>
          </w:p>
          <w:p w14:paraId="0DE1B334" w14:textId="77777777" w:rsidR="00DE0099" w:rsidRPr="00BD66E6" w:rsidRDefault="00DE0099" w:rsidP="00DE0099">
            <w:pPr>
              <w:pStyle w:val="TAL"/>
            </w:pPr>
            <w:r w:rsidRPr="00BD66E6">
              <w:t xml:space="preserve">        &gt; PIN service Provider Identifier</w:t>
            </w:r>
          </w:p>
          <w:p w14:paraId="26A49C5F" w14:textId="77777777" w:rsidR="00DE0099" w:rsidRPr="00BD66E6" w:rsidRDefault="00DE0099" w:rsidP="00DE0099">
            <w:pPr>
              <w:pStyle w:val="TAL"/>
            </w:pPr>
            <w:r w:rsidRPr="00BD66E6">
              <w:t xml:space="preserve">        &gt; PIN service type</w:t>
            </w:r>
          </w:p>
          <w:p w14:paraId="02DF802D" w14:textId="6FAF6A09" w:rsidR="00E04038" w:rsidRPr="00F477AF" w:rsidRDefault="00DE0099" w:rsidP="006C20C8">
            <w:pPr>
              <w:pStyle w:val="TAL"/>
            </w:pPr>
            <w:r w:rsidRPr="00BD66E6">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9048CC">
            <w:pPr>
              <w:pStyle w:val="TAC"/>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9048CC">
            <w:pPr>
              <w:pStyle w:val="TAC"/>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9048CC">
            <w:pPr>
              <w:pStyle w:val="TAC"/>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512A68F5" w:rsidR="00E04038" w:rsidRDefault="00DE0099" w:rsidP="006C20C8">
            <w:pPr>
              <w:pStyle w:val="TAL"/>
            </w:pPr>
            <w:r w:rsidRPr="00DE0099">
              <w:t xml:space="preserve">Allowed </w:t>
            </w:r>
            <w:r w:rsidR="00E04038">
              <w:t>PEMC</w:t>
            </w:r>
            <w:r w:rsidR="00E04038" w:rsidRPr="00F477AF">
              <w:t xml:space="preserve"> </w:t>
            </w:r>
            <w:r w:rsidR="00E04038">
              <w:t>list</w:t>
            </w:r>
          </w:p>
        </w:tc>
        <w:tc>
          <w:tcPr>
            <w:tcW w:w="4188" w:type="dxa"/>
            <w:tcBorders>
              <w:top w:val="single" w:sz="4" w:space="0" w:color="000000"/>
              <w:left w:val="single" w:sz="4" w:space="0" w:color="000000"/>
              <w:bottom w:val="single" w:sz="4" w:space="0" w:color="000000"/>
              <w:right w:val="single" w:sz="4" w:space="0" w:color="000000"/>
            </w:tcBorders>
          </w:tcPr>
          <w:p w14:paraId="7E18C1A7" w14:textId="77777777" w:rsidR="00DE0099" w:rsidRPr="001D4C82" w:rsidRDefault="00DE0099" w:rsidP="00DE0099">
            <w:pPr>
              <w:pStyle w:val="TAL"/>
              <w:rPr>
                <w:lang w:eastAsia="zh-CN"/>
              </w:rPr>
            </w:pPr>
            <w:r w:rsidRPr="001D4C82">
              <w:t>The list of PINE static information for PINE(s) that can be allowed to take the role of PEMC:</w:t>
            </w:r>
          </w:p>
          <w:p w14:paraId="16CA212D" w14:textId="77777777" w:rsidR="00DE0099" w:rsidRPr="001D4C82" w:rsidRDefault="00DE0099" w:rsidP="00DE0099">
            <w:pPr>
              <w:pStyle w:val="TAL"/>
              <w:rPr>
                <w:lang w:val="en-US"/>
              </w:rPr>
            </w:pPr>
            <w:r w:rsidRPr="001D4C82">
              <w:t xml:space="preserve">        </w:t>
            </w:r>
            <w:r w:rsidRPr="001D4C82">
              <w:rPr>
                <w:lang w:val="en-US"/>
              </w:rPr>
              <w:t>&gt; PINE ID</w:t>
            </w:r>
          </w:p>
          <w:p w14:paraId="6367786A" w14:textId="77777777" w:rsidR="00DE0099" w:rsidRPr="001D4C82" w:rsidRDefault="00DE0099" w:rsidP="00DE0099">
            <w:pPr>
              <w:pStyle w:val="TAL"/>
              <w:rPr>
                <w:lang w:val="en-US"/>
              </w:rPr>
            </w:pPr>
            <w:r w:rsidRPr="001D4C82">
              <w:t>        &gt; GPSI</w:t>
            </w:r>
          </w:p>
          <w:p w14:paraId="138355C6" w14:textId="77777777" w:rsidR="00DE0099" w:rsidRPr="001D4C82" w:rsidRDefault="00DE0099" w:rsidP="00DE0099">
            <w:pPr>
              <w:pStyle w:val="TAL"/>
            </w:pPr>
            <w:r w:rsidRPr="001D4C82">
              <w:t>        &gt; Role (e.g., primary, secondary or both)</w:t>
            </w:r>
          </w:p>
          <w:p w14:paraId="3F04B1DA" w14:textId="49E701BB" w:rsidR="00643C37" w:rsidRPr="00F477AF" w:rsidRDefault="00DE0099" w:rsidP="00DE0099">
            <w:pPr>
              <w:pStyle w:val="TAL"/>
            </w:pPr>
            <w:r w:rsidRPr="001D4C82">
              <w:t>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9048CC">
            <w:pPr>
              <w:pStyle w:val="TAC"/>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5BCFC2E0" w:rsidR="00E04038" w:rsidRDefault="00DE0099" w:rsidP="006C20C8">
            <w:pPr>
              <w:pStyle w:val="TAL"/>
            </w:pPr>
            <w:r w:rsidRPr="00DE0099">
              <w:rPr>
                <w:lang w:eastAsia="zh-CN"/>
              </w:rPr>
              <w:t>Allowed PEGC list</w:t>
            </w:r>
          </w:p>
        </w:tc>
        <w:tc>
          <w:tcPr>
            <w:tcW w:w="4188" w:type="dxa"/>
            <w:tcBorders>
              <w:top w:val="single" w:sz="4" w:space="0" w:color="000000"/>
              <w:left w:val="single" w:sz="4" w:space="0" w:color="000000"/>
              <w:bottom w:val="single" w:sz="4" w:space="0" w:color="000000"/>
              <w:right w:val="single" w:sz="4" w:space="0" w:color="000000"/>
            </w:tcBorders>
          </w:tcPr>
          <w:p w14:paraId="3D6F1893" w14:textId="77777777" w:rsidR="00A506ED" w:rsidRPr="00BD66E6" w:rsidRDefault="00A506ED" w:rsidP="00A506ED">
            <w:pPr>
              <w:pStyle w:val="TAL"/>
            </w:pPr>
            <w:r w:rsidRPr="00BD66E6">
              <w:t>The list of PINE static information for PINE(s) that can be allowed to take the role as PEGC:</w:t>
            </w:r>
          </w:p>
          <w:p w14:paraId="6A0E90B3" w14:textId="77777777" w:rsidR="00A506ED" w:rsidRPr="00BD66E6" w:rsidRDefault="00A506ED" w:rsidP="00A506ED">
            <w:pPr>
              <w:pStyle w:val="TAL"/>
            </w:pPr>
            <w:r w:rsidRPr="00BD66E6">
              <w:t xml:space="preserve">        &gt; PINE identifier</w:t>
            </w:r>
          </w:p>
          <w:p w14:paraId="4BD1FFF0" w14:textId="77777777" w:rsidR="00A506ED" w:rsidRPr="00BD66E6" w:rsidRDefault="00A506ED" w:rsidP="00A506ED">
            <w:pPr>
              <w:pStyle w:val="TAL"/>
            </w:pPr>
            <w:r w:rsidRPr="00BD66E6">
              <w:t xml:space="preserve">        &gt; GPSI</w:t>
            </w:r>
          </w:p>
          <w:p w14:paraId="52547D04" w14:textId="77777777" w:rsidR="00A506ED" w:rsidRPr="00BD66E6" w:rsidRDefault="00A506ED" w:rsidP="00A506ED">
            <w:pPr>
              <w:pStyle w:val="TAL"/>
            </w:pPr>
            <w:r w:rsidRPr="00BD66E6">
              <w:t xml:space="preserve">        &gt; Role (e.g., primary, backup or both)</w:t>
            </w:r>
          </w:p>
          <w:p w14:paraId="2760324E" w14:textId="2FB922A9" w:rsidR="00643C37" w:rsidRPr="00F477AF" w:rsidRDefault="00A506ED" w:rsidP="00A506ED">
            <w:pPr>
              <w:pStyle w:val="TAL"/>
            </w:pPr>
            <w:r w:rsidRPr="00BD66E6">
              <w:t xml:space="preserve">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9048CC">
            <w:pPr>
              <w:pStyle w:val="TAC"/>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9048CC">
            <w:pPr>
              <w:pStyle w:val="TAC"/>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9048CC">
            <w:pPr>
              <w:pStyle w:val="TAC"/>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9048CC">
            <w:pPr>
              <w:pStyle w:val="TAC"/>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085EE2FC" w:rsidR="00E04038" w:rsidRPr="00F477AF" w:rsidRDefault="00A506ED" w:rsidP="006C20C8">
            <w:pPr>
              <w:pStyle w:val="TAL"/>
            </w:pPr>
            <w:r w:rsidRPr="001D4C82">
              <w:t>The endpoint information (e.g., URI, FQDN) or a static IP address used to communicate with the PIN server.</w:t>
            </w:r>
            <w:r w:rsidR="00E04038"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9048CC">
            <w:pPr>
              <w:pStyle w:val="TAC"/>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9048CC">
            <w:pPr>
              <w:pStyle w:val="TAC"/>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9048CC">
            <w:pPr>
              <w:pStyle w:val="TAC"/>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37C54096" w:rsidR="00E04038" w:rsidRDefault="00A506ED" w:rsidP="006C20C8">
            <w:pPr>
              <w:pStyle w:val="TAL"/>
            </w:pPr>
            <w:r w:rsidRPr="00BE36F7">
              <w:t>Allowed PIN elements list</w:t>
            </w:r>
            <w:r w:rsidR="00E04038">
              <w:t xml:space="preserve"> </w:t>
            </w:r>
          </w:p>
        </w:tc>
        <w:tc>
          <w:tcPr>
            <w:tcW w:w="4188" w:type="dxa"/>
            <w:tcBorders>
              <w:top w:val="single" w:sz="4" w:space="0" w:color="000000"/>
              <w:left w:val="single" w:sz="4" w:space="0" w:color="000000"/>
              <w:bottom w:val="single" w:sz="4" w:space="0" w:color="000000"/>
              <w:right w:val="single" w:sz="4" w:space="0" w:color="000000"/>
            </w:tcBorders>
          </w:tcPr>
          <w:p w14:paraId="216BF13A" w14:textId="77777777" w:rsidR="00A506ED" w:rsidRDefault="00A506ED" w:rsidP="00A506ED">
            <w:pPr>
              <w:pStyle w:val="TAL"/>
            </w:pPr>
            <w:r>
              <w:t>List of PINEs which can be allowed to join the PIN</w:t>
            </w:r>
          </w:p>
          <w:p w14:paraId="7ACC11B4" w14:textId="6D0F126A" w:rsidR="00643C37" w:rsidRPr="00F477AF" w:rsidRDefault="00A506ED" w:rsidP="00A506ED">
            <w:pPr>
              <w:pStyle w:val="TAL"/>
            </w:pPr>
            <w:r>
              <w:t xml:space="preserve">        &gt; PINE ID</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9048CC">
            <w:pPr>
              <w:pStyle w:val="TAC"/>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9048CC">
            <w:pPr>
              <w:pStyle w:val="TAC"/>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9048CC">
            <w:pPr>
              <w:pStyle w:val="TAC"/>
              <w:rPr>
                <w:lang w:eastAsia="ko-KR"/>
              </w:rPr>
            </w:pPr>
            <w:r>
              <w:t>Y</w:t>
            </w:r>
          </w:p>
        </w:tc>
      </w:tr>
    </w:tbl>
    <w:p w14:paraId="1286CA16" w14:textId="77777777" w:rsidR="00E04038" w:rsidRPr="009236D9" w:rsidRDefault="00E04038" w:rsidP="00E04038"/>
    <w:p w14:paraId="2BEE2AF4" w14:textId="14FE23F4" w:rsidR="00293587" w:rsidRPr="00E04038" w:rsidRDefault="00293587" w:rsidP="00293587">
      <w:pPr>
        <w:pStyle w:val="NO"/>
        <w:rPr>
          <w:lang w:eastAsia="zh-CN"/>
        </w:rPr>
      </w:pPr>
      <w:r>
        <w:rPr>
          <w:rFonts w:hint="eastAsia"/>
          <w:lang w:eastAsia="zh-CN"/>
        </w:rPr>
        <w:t>N</w:t>
      </w:r>
      <w:r>
        <w:rPr>
          <w:lang w:eastAsia="zh-CN"/>
        </w:rPr>
        <w:t>OTE:</w:t>
      </w:r>
      <w:r>
        <w:rPr>
          <w:lang w:eastAsia="zh-CN"/>
        </w:rPr>
        <w:tab/>
        <w:t xml:space="preserve">NAT aspects are not specified in the current release. </w:t>
      </w:r>
    </w:p>
    <w:p w14:paraId="1F7FF314" w14:textId="77777777" w:rsidR="005806C2" w:rsidRPr="00534353" w:rsidRDefault="005806C2" w:rsidP="005806C2">
      <w:pPr>
        <w:pStyle w:val="Heading4"/>
      </w:pPr>
      <w:bookmarkStart w:id="463" w:name="_Toc170076788"/>
      <w:r>
        <w:lastRenderedPageBreak/>
        <w:t>8</w:t>
      </w:r>
      <w:r w:rsidRPr="00534353">
        <w:t>.</w:t>
      </w:r>
      <w:r>
        <w:t>2</w:t>
      </w:r>
      <w:r w:rsidRPr="00534353">
        <w:t>.</w:t>
      </w:r>
      <w:r>
        <w:t>2.2</w:t>
      </w:r>
      <w:r w:rsidRPr="00534353">
        <w:tab/>
      </w:r>
      <w:r>
        <w:t>Dynamic profile information of a PIN</w:t>
      </w:r>
      <w:bookmarkEnd w:id="463"/>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642607E" w:rsidR="00E04038" w:rsidRDefault="00A506ED" w:rsidP="006C20C8">
            <w:pPr>
              <w:pStyle w:val="TAL"/>
            </w:pPr>
            <w:r w:rsidRPr="00A506ED">
              <w:t>Current PIN services</w:t>
            </w:r>
          </w:p>
        </w:tc>
        <w:tc>
          <w:tcPr>
            <w:tcW w:w="4955" w:type="dxa"/>
            <w:tcBorders>
              <w:top w:val="single" w:sz="4" w:space="0" w:color="000000"/>
              <w:left w:val="single" w:sz="4" w:space="0" w:color="000000"/>
              <w:bottom w:val="single" w:sz="4" w:space="0" w:color="000000"/>
              <w:right w:val="single" w:sz="4" w:space="0" w:color="000000"/>
            </w:tcBorders>
          </w:tcPr>
          <w:p w14:paraId="3A8B8B53" w14:textId="6B7CC8DE" w:rsidR="00E04038" w:rsidRPr="00F477AF" w:rsidRDefault="00A506ED" w:rsidP="00A506ED">
            <w:pPr>
              <w:pStyle w:val="TAL"/>
            </w:pPr>
            <w:r w:rsidRPr="001D4C82">
              <w:t>List of services that are currently offered within a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A506ED" w:rsidRPr="00F477AF" w14:paraId="7BC926BD" w14:textId="77777777" w:rsidTr="006C20C8">
        <w:trPr>
          <w:jc w:val="center"/>
        </w:trPr>
        <w:tc>
          <w:tcPr>
            <w:tcW w:w="1844" w:type="dxa"/>
            <w:tcBorders>
              <w:top w:val="single" w:sz="4" w:space="0" w:color="000000"/>
              <w:left w:val="single" w:sz="4" w:space="0" w:color="000000"/>
              <w:bottom w:val="single" w:sz="4" w:space="0" w:color="000000"/>
              <w:right w:val="nil"/>
            </w:tcBorders>
          </w:tcPr>
          <w:p w14:paraId="2FF18B84" w14:textId="45C77C57" w:rsidR="00A506ED" w:rsidRPr="00A506ED" w:rsidRDefault="00A506ED" w:rsidP="00A506ED">
            <w:pPr>
              <w:pStyle w:val="TAL"/>
            </w:pPr>
            <w:r w:rsidRPr="00B770B3">
              <w:t>PIN state</w:t>
            </w:r>
          </w:p>
        </w:tc>
        <w:tc>
          <w:tcPr>
            <w:tcW w:w="4955" w:type="dxa"/>
            <w:tcBorders>
              <w:top w:val="single" w:sz="4" w:space="0" w:color="000000"/>
              <w:left w:val="single" w:sz="4" w:space="0" w:color="000000"/>
              <w:bottom w:val="single" w:sz="4" w:space="0" w:color="000000"/>
              <w:right w:val="single" w:sz="4" w:space="0" w:color="000000"/>
            </w:tcBorders>
          </w:tcPr>
          <w:p w14:paraId="608212DB" w14:textId="10F9F97D" w:rsidR="00A506ED" w:rsidRDefault="00A506ED" w:rsidP="00A506ED">
            <w:pPr>
              <w:pStyle w:val="TAL"/>
              <w:rPr>
                <w:color w:val="FF0000"/>
              </w:rPr>
            </w:pPr>
            <w:r w:rsidRPr="00B770B3">
              <w:t>Indicates the current state of the PIN (activated or de-activated). When the PIN is in deactivated state services offered by the PIN are inaccessible and no PIN elements can join the PIN. Also PEGC closes all the communication channel it has created for the flow of application traffic from PIN elements via 5GS to the application server</w:t>
            </w:r>
          </w:p>
        </w:tc>
        <w:tc>
          <w:tcPr>
            <w:tcW w:w="856" w:type="dxa"/>
            <w:tcBorders>
              <w:top w:val="single" w:sz="4" w:space="0" w:color="000000"/>
              <w:left w:val="single" w:sz="4" w:space="0" w:color="000000"/>
              <w:bottom w:val="single" w:sz="4" w:space="0" w:color="000000"/>
              <w:right w:val="single" w:sz="4" w:space="0" w:color="000000"/>
            </w:tcBorders>
          </w:tcPr>
          <w:p w14:paraId="791A3578" w14:textId="60E4E8C1" w:rsidR="00A506ED" w:rsidRDefault="00A506ED" w:rsidP="00A506ED">
            <w:pPr>
              <w:pStyle w:val="TAL"/>
              <w:jc w:val="center"/>
            </w:pPr>
            <w:r w:rsidRPr="00B770B3">
              <w:t>Y</w:t>
            </w:r>
          </w:p>
        </w:tc>
        <w:tc>
          <w:tcPr>
            <w:tcW w:w="851" w:type="dxa"/>
            <w:tcBorders>
              <w:top w:val="single" w:sz="4" w:space="0" w:color="000000"/>
              <w:left w:val="single" w:sz="4" w:space="0" w:color="000000"/>
              <w:bottom w:val="single" w:sz="4" w:space="0" w:color="000000"/>
              <w:right w:val="single" w:sz="4" w:space="0" w:color="000000"/>
            </w:tcBorders>
          </w:tcPr>
          <w:p w14:paraId="7D823B98" w14:textId="48C224BB" w:rsidR="00A506ED" w:rsidRDefault="00A506ED" w:rsidP="00A506ED">
            <w:pPr>
              <w:pStyle w:val="TAL"/>
              <w:jc w:val="center"/>
            </w:pPr>
            <w:r w:rsidRPr="00B770B3">
              <w:t>Y</w:t>
            </w:r>
          </w:p>
        </w:tc>
        <w:tc>
          <w:tcPr>
            <w:tcW w:w="850" w:type="dxa"/>
            <w:tcBorders>
              <w:top w:val="single" w:sz="4" w:space="0" w:color="000000"/>
              <w:left w:val="single" w:sz="4" w:space="0" w:color="000000"/>
              <w:bottom w:val="single" w:sz="4" w:space="0" w:color="000000"/>
              <w:right w:val="single" w:sz="4" w:space="0" w:color="000000"/>
            </w:tcBorders>
          </w:tcPr>
          <w:p w14:paraId="083531EE" w14:textId="5B07F3FF" w:rsidR="00A506ED" w:rsidRDefault="00A506ED" w:rsidP="00A506ED">
            <w:pPr>
              <w:pStyle w:val="TAL"/>
              <w:jc w:val="center"/>
            </w:pPr>
            <w:r w:rsidRPr="00B770B3">
              <w:t>Y</w:t>
            </w:r>
          </w:p>
        </w:tc>
      </w:tr>
      <w:tr w:rsidR="001D0C4C" w:rsidRPr="00F477AF" w14:paraId="7E9650D1" w14:textId="77777777" w:rsidTr="003459D0">
        <w:trPr>
          <w:jc w:val="center"/>
        </w:trPr>
        <w:tc>
          <w:tcPr>
            <w:tcW w:w="1844" w:type="dxa"/>
            <w:tcBorders>
              <w:top w:val="single" w:sz="4" w:space="0" w:color="000000"/>
              <w:left w:val="single" w:sz="4" w:space="0" w:color="000000"/>
              <w:right w:val="nil"/>
            </w:tcBorders>
          </w:tcPr>
          <w:p w14:paraId="2EB1E499" w14:textId="1DEC71E7" w:rsidR="001D0C4C" w:rsidRDefault="00A506ED" w:rsidP="006C20C8">
            <w:pPr>
              <w:pStyle w:val="TAL"/>
            </w:pPr>
            <w:r w:rsidRPr="00A506ED">
              <w:t>Current PEMC list</w:t>
            </w:r>
          </w:p>
        </w:tc>
        <w:tc>
          <w:tcPr>
            <w:tcW w:w="4955" w:type="dxa"/>
            <w:tcBorders>
              <w:top w:val="single" w:sz="4" w:space="0" w:color="000000"/>
              <w:left w:val="single" w:sz="4" w:space="0" w:color="000000"/>
              <w:bottom w:val="single" w:sz="4" w:space="0" w:color="000000"/>
              <w:right w:val="single" w:sz="4" w:space="0" w:color="000000"/>
            </w:tcBorders>
          </w:tcPr>
          <w:p w14:paraId="0F6B5E48" w14:textId="77777777" w:rsidR="006E0B66" w:rsidRPr="009B0442" w:rsidRDefault="006E0B66" w:rsidP="006E0B66">
            <w:pPr>
              <w:pStyle w:val="TAL"/>
            </w:pPr>
            <w:r w:rsidRPr="009B0442">
              <w:t>The list of PINE dynamic information for PINE(s) that currently have the role of PEMC:</w:t>
            </w:r>
          </w:p>
          <w:p w14:paraId="250CA475" w14:textId="77777777" w:rsidR="006E0B66" w:rsidRDefault="006E0B66" w:rsidP="006E0B66">
            <w:pPr>
              <w:pStyle w:val="TAL"/>
            </w:pPr>
            <w:r>
              <w:t xml:space="preserve">        &gt; PINE identifier</w:t>
            </w:r>
          </w:p>
          <w:p w14:paraId="710DEE19" w14:textId="77777777" w:rsidR="006E0B66" w:rsidRDefault="006E0B66" w:rsidP="006E0B66">
            <w:pPr>
              <w:pStyle w:val="TAL"/>
            </w:pPr>
            <w:r>
              <w:t xml:space="preserve">        &gt; Role (e.g., primary or secondary)</w:t>
            </w:r>
          </w:p>
          <w:p w14:paraId="3E742DDE" w14:textId="77777777" w:rsidR="006E0B66" w:rsidRDefault="006E0B66" w:rsidP="006E0B66">
            <w:pPr>
              <w:pStyle w:val="TAL"/>
            </w:pPr>
            <w:r>
              <w:t xml:space="preserve">        &gt; PEMC current IP address</w:t>
            </w:r>
          </w:p>
          <w:p w14:paraId="0A107000" w14:textId="77777777" w:rsidR="006E0B66" w:rsidRDefault="006E0B66" w:rsidP="006E0B66">
            <w:pPr>
              <w:pStyle w:val="TAL"/>
            </w:pPr>
            <w:r>
              <w:t xml:space="preserve">        &gt; Duration or time period allowed as PEMC</w:t>
            </w:r>
          </w:p>
          <w:p w14:paraId="799B9C3E" w14:textId="7EDD8A47" w:rsidR="001D0C4C" w:rsidRPr="00F477AF" w:rsidRDefault="006E0B66" w:rsidP="006E0B66">
            <w:pPr>
              <w:pStyle w:val="TAL"/>
            </w:pPr>
            <w:r>
              <w:t xml:space="preserve">        &gt; Heartbeat timer value (see NOTE 2)</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0885F25" w14:textId="77777777" w:rsidTr="003459D0">
        <w:trPr>
          <w:jc w:val="center"/>
        </w:trPr>
        <w:tc>
          <w:tcPr>
            <w:tcW w:w="1844" w:type="dxa"/>
            <w:tcBorders>
              <w:top w:val="single" w:sz="4" w:space="0" w:color="000000"/>
              <w:left w:val="single" w:sz="4" w:space="0" w:color="000000"/>
              <w:right w:val="nil"/>
            </w:tcBorders>
          </w:tcPr>
          <w:p w14:paraId="47948F2C" w14:textId="1392930C" w:rsidR="001D0C4C" w:rsidRDefault="006E0B66" w:rsidP="006C20C8">
            <w:pPr>
              <w:pStyle w:val="TAL"/>
            </w:pPr>
            <w:r w:rsidRPr="006E0B66">
              <w:rPr>
                <w:lang w:eastAsia="zh-CN"/>
              </w:rPr>
              <w:t>Current PEGC list</w:t>
            </w:r>
          </w:p>
        </w:tc>
        <w:tc>
          <w:tcPr>
            <w:tcW w:w="4955" w:type="dxa"/>
            <w:tcBorders>
              <w:top w:val="single" w:sz="4" w:space="0" w:color="000000"/>
              <w:left w:val="single" w:sz="4" w:space="0" w:color="000000"/>
              <w:bottom w:val="single" w:sz="4" w:space="0" w:color="000000"/>
              <w:right w:val="single" w:sz="4" w:space="0" w:color="000000"/>
            </w:tcBorders>
          </w:tcPr>
          <w:p w14:paraId="5C6A2F81" w14:textId="77777777" w:rsidR="006E0B66" w:rsidRPr="009B0442" w:rsidRDefault="006E0B66" w:rsidP="006E0B66">
            <w:pPr>
              <w:pStyle w:val="TAL"/>
            </w:pPr>
            <w:r w:rsidRPr="009B0442">
              <w:t>The list of PINE dynamic information for PINE(s) that currently have the role of PEGC:</w:t>
            </w:r>
          </w:p>
          <w:p w14:paraId="70AD4AEA" w14:textId="77777777" w:rsidR="006E0B66" w:rsidRDefault="006E0B66" w:rsidP="006E0B66">
            <w:pPr>
              <w:pStyle w:val="TAL"/>
            </w:pPr>
            <w:r>
              <w:t xml:space="preserve">        &gt; PINE identifier</w:t>
            </w:r>
          </w:p>
          <w:p w14:paraId="431FF828" w14:textId="77777777" w:rsidR="006E0B66" w:rsidRDefault="006E0B66" w:rsidP="006E0B66">
            <w:pPr>
              <w:pStyle w:val="TAL"/>
            </w:pPr>
            <w:r>
              <w:t xml:space="preserve">        &gt; Role (e.g., primary or backup)</w:t>
            </w:r>
          </w:p>
          <w:p w14:paraId="3C7FE7D4" w14:textId="77777777" w:rsidR="006E0B66" w:rsidRDefault="006E0B66" w:rsidP="006E0B66">
            <w:pPr>
              <w:pStyle w:val="TAL"/>
            </w:pPr>
            <w:r>
              <w:t xml:space="preserve">        &gt; PEGC current IP address</w:t>
            </w:r>
          </w:p>
          <w:p w14:paraId="11ED8CEE" w14:textId="77777777" w:rsidR="006E0B66" w:rsidRDefault="006E0B66" w:rsidP="006E0B66">
            <w:pPr>
              <w:pStyle w:val="TAL"/>
            </w:pPr>
            <w:r>
              <w:t xml:space="preserve">        &gt; Duration or time period allowed as PEGC</w:t>
            </w:r>
          </w:p>
          <w:p w14:paraId="614442ED" w14:textId="77777777" w:rsidR="006E0B66" w:rsidRDefault="006E0B66" w:rsidP="006E0B66">
            <w:pPr>
              <w:pStyle w:val="TAL"/>
            </w:pPr>
            <w:r>
              <w:t xml:space="preserve">        &gt; Maximum number of served PINE(s)</w:t>
            </w:r>
          </w:p>
          <w:p w14:paraId="12C86E58" w14:textId="77777777" w:rsidR="006E0B66" w:rsidRDefault="006E0B66" w:rsidP="006E0B66">
            <w:pPr>
              <w:pStyle w:val="TAL"/>
            </w:pPr>
            <w:r>
              <w:t xml:space="preserve">        &gt; List of currently served PINE(s) information</w:t>
            </w:r>
          </w:p>
          <w:p w14:paraId="29455EC2" w14:textId="53476391" w:rsidR="001D0C4C" w:rsidRPr="00F477AF" w:rsidRDefault="006E0B66" w:rsidP="006E0B66">
            <w:pPr>
              <w:pStyle w:val="TAL"/>
            </w:pPr>
            <w:r>
              <w:t xml:space="preserve">        &gt; Heartbeat timer value (see NOTE 3)</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4C3994C" w:rsidR="001D0C4C" w:rsidRDefault="001D0C4C" w:rsidP="006C20C8">
            <w:pPr>
              <w:pStyle w:val="TAL"/>
            </w:pPr>
            <w:r>
              <w:t xml:space="preserve">&gt; </w:t>
            </w:r>
            <w:r w:rsidR="006E0B66">
              <w:t>PINE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3D504F" w:rsidRPr="00F477AF" w14:paraId="52C74764" w14:textId="77777777" w:rsidTr="003459D0">
        <w:trPr>
          <w:jc w:val="center"/>
        </w:trPr>
        <w:tc>
          <w:tcPr>
            <w:tcW w:w="1844" w:type="dxa"/>
            <w:vMerge/>
            <w:tcBorders>
              <w:left w:val="single" w:sz="4" w:space="0" w:color="000000"/>
              <w:right w:val="nil"/>
            </w:tcBorders>
          </w:tcPr>
          <w:p w14:paraId="579F00A2" w14:textId="77777777" w:rsidR="003D504F" w:rsidRDefault="003D504F" w:rsidP="003D504F">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E8329A" w14:textId="7C89B94F" w:rsidR="003D504F" w:rsidRDefault="003D504F" w:rsidP="003D504F">
            <w:pPr>
              <w:pStyle w:val="TAL"/>
            </w:pPr>
            <w:r w:rsidRPr="00E2574B">
              <w:t xml:space="preserve">&gt; Endpoint information of each </w:t>
            </w:r>
            <w:r>
              <w:t>PINE</w:t>
            </w:r>
            <w:r w:rsidRPr="00E2574B">
              <w:t xml:space="preserve"> (e.g. URI, FQDN, IP address</w:t>
            </w:r>
            <w:r>
              <w:t>, port number</w:t>
            </w:r>
            <w:r w:rsidRPr="00E2574B">
              <w:t>) used to communicate with the P</w:t>
            </w:r>
            <w:r>
              <w:t>INE (NOTE 1)</w:t>
            </w:r>
            <w:r w:rsidRPr="00E2574B">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E9F911" w14:textId="4A96FFB0" w:rsidR="003D504F" w:rsidRDefault="003D504F" w:rsidP="003D504F">
            <w:pPr>
              <w:pStyle w:val="TAL"/>
              <w:jc w:val="center"/>
            </w:pPr>
            <w:r w:rsidRPr="00E2574B">
              <w:t>Y</w:t>
            </w:r>
          </w:p>
        </w:tc>
        <w:tc>
          <w:tcPr>
            <w:tcW w:w="851" w:type="dxa"/>
            <w:tcBorders>
              <w:top w:val="single" w:sz="4" w:space="0" w:color="000000"/>
              <w:left w:val="single" w:sz="4" w:space="0" w:color="000000"/>
              <w:bottom w:val="single" w:sz="4" w:space="0" w:color="000000"/>
              <w:right w:val="single" w:sz="4" w:space="0" w:color="000000"/>
            </w:tcBorders>
          </w:tcPr>
          <w:p w14:paraId="4A04C0B7" w14:textId="1DDBE3AC" w:rsidR="003D504F" w:rsidRDefault="003D504F" w:rsidP="003D504F">
            <w:pPr>
              <w:pStyle w:val="TAL"/>
              <w:jc w:val="center"/>
            </w:pPr>
            <w:r w:rsidRPr="00E2574B">
              <w:t>Y</w:t>
            </w:r>
          </w:p>
        </w:tc>
        <w:tc>
          <w:tcPr>
            <w:tcW w:w="850" w:type="dxa"/>
            <w:tcBorders>
              <w:top w:val="single" w:sz="4" w:space="0" w:color="000000"/>
              <w:left w:val="single" w:sz="4" w:space="0" w:color="000000"/>
              <w:bottom w:val="single" w:sz="4" w:space="0" w:color="000000"/>
              <w:right w:val="single" w:sz="4" w:space="0" w:color="000000"/>
            </w:tcBorders>
          </w:tcPr>
          <w:p w14:paraId="33620785" w14:textId="17BA0412" w:rsidR="003D504F" w:rsidRDefault="003D504F" w:rsidP="003D504F">
            <w:pPr>
              <w:pStyle w:val="TAL"/>
              <w:jc w:val="center"/>
            </w:pPr>
            <w:r w:rsidRPr="00E2574B">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2D48B87" w14:textId="77777777" w:rsidR="001D0C4C" w:rsidRDefault="001D0C4C" w:rsidP="006C20C8">
            <w:pPr>
              <w:pStyle w:val="TAL"/>
            </w:pPr>
            <w:r>
              <w:t>&gt; Reachability information of the PIN element</w:t>
            </w:r>
          </w:p>
          <w:p w14:paraId="78AD864D" w14:textId="77777777" w:rsidR="00643C37" w:rsidRDefault="00643C37" w:rsidP="006C20C8">
            <w:pPr>
              <w:pStyle w:val="TAL"/>
            </w:pPr>
          </w:p>
          <w:p w14:paraId="18B80D09" w14:textId="55F0A665" w:rsidR="00643C37" w:rsidRDefault="00643C37" w:rsidP="006C20C8">
            <w:pPr>
              <w:pStyle w:val="TAL"/>
            </w:pPr>
            <w:r>
              <w:rPr>
                <w:rFonts w:hint="eastAsia"/>
                <w:lang w:eastAsia="zh-CN"/>
              </w:rPr>
              <w:t>N</w:t>
            </w:r>
            <w:r>
              <w:rPr>
                <w:lang w:eastAsia="zh-CN"/>
              </w:rPr>
              <w:t xml:space="preserve">OTE: </w:t>
            </w:r>
            <w:r>
              <w:t>Reachability information of the PIN element may include the IP address which is internally routable via PEGC (like LAN or Layer 2 gateway) or routable via 5GS.</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936F17" w:rsidRPr="00F477AF" w14:paraId="7121AD86" w14:textId="77777777" w:rsidTr="003459D0">
        <w:trPr>
          <w:jc w:val="center"/>
        </w:trPr>
        <w:tc>
          <w:tcPr>
            <w:tcW w:w="1844" w:type="dxa"/>
            <w:vMerge/>
            <w:tcBorders>
              <w:left w:val="single" w:sz="4" w:space="0" w:color="000000"/>
              <w:right w:val="nil"/>
            </w:tcBorders>
          </w:tcPr>
          <w:p w14:paraId="6C07FA31"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936F17" w:rsidRPr="00627A35" w:rsidRDefault="00936F17" w:rsidP="00936F17">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68FEB33B" w:rsidR="00936F17" w:rsidRDefault="00936F17" w:rsidP="00936F17">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3DAEA9" w14:textId="0E2EDBF1" w:rsidR="00936F17" w:rsidRDefault="00936F17" w:rsidP="00936F17">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7624C9B" w14:textId="36B8698B" w:rsidR="00936F17" w:rsidRDefault="00936F17" w:rsidP="00936F17">
            <w:pPr>
              <w:pStyle w:val="TAL"/>
              <w:jc w:val="center"/>
            </w:pPr>
            <w:r>
              <w:rPr>
                <w:lang w:eastAsia="ko-KR"/>
              </w:rPr>
              <w:t>Y</w:t>
            </w: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AA0AD6">
        <w:trPr>
          <w:jc w:val="center"/>
        </w:trPr>
        <w:tc>
          <w:tcPr>
            <w:tcW w:w="1844" w:type="dxa"/>
            <w:tcBorders>
              <w:left w:val="single" w:sz="4" w:space="0" w:color="000000"/>
              <w:bottom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r w:rsidR="003D504F" w:rsidRPr="00F477AF" w14:paraId="25738B9E" w14:textId="77777777" w:rsidTr="00AA0AD6">
        <w:trPr>
          <w:jc w:val="center"/>
        </w:trPr>
        <w:tc>
          <w:tcPr>
            <w:tcW w:w="9356" w:type="dxa"/>
            <w:gridSpan w:val="5"/>
            <w:tcBorders>
              <w:top w:val="single" w:sz="4" w:space="0" w:color="000000"/>
              <w:left w:val="single" w:sz="4" w:space="0" w:color="000000"/>
              <w:bottom w:val="single" w:sz="4" w:space="0" w:color="000000"/>
              <w:right w:val="single" w:sz="4" w:space="0" w:color="000000"/>
            </w:tcBorders>
          </w:tcPr>
          <w:p w14:paraId="67084647" w14:textId="4F75A78C" w:rsidR="003D504F" w:rsidRDefault="003D504F" w:rsidP="001D4C82">
            <w:pPr>
              <w:pStyle w:val="TAN"/>
              <w:rPr>
                <w:lang w:val="en-US"/>
              </w:rPr>
            </w:pPr>
            <w:r w:rsidRPr="002C3156">
              <w:rPr>
                <w:lang w:val="en-US"/>
              </w:rPr>
              <w:lastRenderedPageBreak/>
              <w:t>NOTE</w:t>
            </w:r>
            <w:r w:rsidR="006E0B66">
              <w:rPr>
                <w:lang w:val="en-US"/>
              </w:rPr>
              <w:t> </w:t>
            </w:r>
            <w:r w:rsidRPr="002C3156">
              <w:rPr>
                <w:lang w:val="en-US"/>
              </w:rPr>
              <w:t>1:</w:t>
            </w:r>
            <w:r w:rsidR="006E0B66">
              <w:rPr>
                <w:lang w:val="en-US"/>
              </w:rPr>
              <w:tab/>
            </w:r>
            <w:r w:rsidRPr="009B55D9">
              <w:rPr>
                <w:lang w:val="en-US"/>
              </w:rPr>
              <w:t>The port number is the port used by a PINE to expose a service within the PIN.</w:t>
            </w:r>
          </w:p>
          <w:p w14:paraId="06AD4EE3" w14:textId="5E153E7C" w:rsidR="006E0B66" w:rsidRDefault="006E0B66" w:rsidP="001D4C82">
            <w:pPr>
              <w:pStyle w:val="TAN"/>
            </w:pPr>
            <w:r>
              <w:rPr>
                <w:lang w:val="en-US"/>
              </w:rPr>
              <w:t>NOTE 2:</w:t>
            </w:r>
            <w:r>
              <w:rPr>
                <w:lang w:val="en-US"/>
              </w:rPr>
              <w:tab/>
            </w:r>
            <w:r w:rsidRPr="00BF2C46">
              <w:t>The</w:t>
            </w:r>
            <w:r>
              <w:rPr>
                <w:color w:val="FF0000"/>
                <w:lang w:val="en-US"/>
              </w:rPr>
              <w:t xml:space="preserve"> </w:t>
            </w:r>
            <w:r>
              <w:t xml:space="preserve">heartbeat timer value defining the periodicity of heartbeat requests that the  PEMC sends to the PIN server to </w:t>
            </w:r>
            <w:r w:rsidRPr="00BD0EE2">
              <w:t>indicat</w:t>
            </w:r>
            <w:r>
              <w:t>e</w:t>
            </w:r>
            <w:r w:rsidRPr="00BD0EE2">
              <w:t xml:space="preserve"> </w:t>
            </w:r>
            <w:r>
              <w:t>the PEMC</w:t>
            </w:r>
            <w:r w:rsidRPr="00BD0EE2">
              <w:t xml:space="preserve"> is still </w:t>
            </w:r>
            <w:r>
              <w:t>available and serving as a PEMC.</w:t>
            </w:r>
          </w:p>
          <w:p w14:paraId="09CA0020" w14:textId="702CE98D" w:rsidR="006E0B66" w:rsidRPr="001D4C82" w:rsidRDefault="006E0B66" w:rsidP="001D4C82">
            <w:pPr>
              <w:pStyle w:val="TAN"/>
            </w:pPr>
            <w:r>
              <w:t>NOTE 3:</w:t>
            </w:r>
            <w:r>
              <w:tab/>
              <w:t xml:space="preserve">The heartbeat timer value defining the periodicity of heartbeat requests that the PEGC sends to the PEMC to </w:t>
            </w:r>
            <w:r w:rsidRPr="00BD0EE2">
              <w:t>indicat</w:t>
            </w:r>
            <w:r>
              <w:t>e</w:t>
            </w:r>
            <w:r w:rsidRPr="00BD0EE2">
              <w:t xml:space="preserve"> </w:t>
            </w:r>
            <w:r>
              <w:t>the PEGC</w:t>
            </w:r>
            <w:r w:rsidRPr="00BD0EE2">
              <w:t xml:space="preserve"> is still </w:t>
            </w:r>
            <w:r>
              <w:t>available and serving as a PEGC.</w:t>
            </w:r>
          </w:p>
        </w:tc>
      </w:tr>
    </w:tbl>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464" w:name="_Toc170076789"/>
      <w:r>
        <w:t>8</w:t>
      </w:r>
      <w:r w:rsidRPr="00534353">
        <w:t>.</w:t>
      </w:r>
      <w:r>
        <w:t>2</w:t>
      </w:r>
      <w:r w:rsidRPr="00534353">
        <w:t>.</w:t>
      </w:r>
      <w:r>
        <w:t>2.3</w:t>
      </w:r>
      <w:r w:rsidRPr="00534353">
        <w:tab/>
      </w:r>
      <w:r>
        <w:t>PIN client profile</w:t>
      </w:r>
      <w:bookmarkEnd w:id="464"/>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BE67E4" w:rsidRPr="00F477AF" w14:paraId="2957D018" w14:textId="77777777" w:rsidTr="006C20C8">
        <w:trPr>
          <w:jc w:val="center"/>
        </w:trPr>
        <w:tc>
          <w:tcPr>
            <w:tcW w:w="1692" w:type="dxa"/>
            <w:tcBorders>
              <w:top w:val="single" w:sz="4" w:space="0" w:color="000000"/>
              <w:left w:val="single" w:sz="4" w:space="0" w:color="000000"/>
              <w:bottom w:val="single" w:sz="4" w:space="0" w:color="000000"/>
              <w:right w:val="nil"/>
            </w:tcBorders>
          </w:tcPr>
          <w:p w14:paraId="1CCE9B32" w14:textId="2D3B3AAB" w:rsidR="00BE67E4" w:rsidRDefault="00BE67E4" w:rsidP="00BE67E4">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3D249D1D" w14:textId="54467448" w:rsidR="00BE67E4" w:rsidRDefault="00BE67E4"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0AC341B" w14:textId="2DE7D6E8" w:rsidR="00BE67E4" w:rsidRDefault="00BE67E4" w:rsidP="00BE67E4">
            <w:pPr>
              <w:pStyle w:val="TAL"/>
            </w:pPr>
            <w:r>
              <w:t>Role of PINE: PEMC, PEGC, other</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8A9C578" w:rsidR="00E04038" w:rsidRDefault="00E04038" w:rsidP="006C20C8">
            <w:pPr>
              <w:pStyle w:val="TAL"/>
              <w:rPr>
                <w:bCs/>
              </w:rPr>
            </w:pPr>
            <w:r>
              <w:rPr>
                <w:bCs/>
              </w:rPr>
              <w:t>capabilities of the PIN client like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r w:rsidR="003D504F" w:rsidRPr="00F477AF" w14:paraId="6E1BD92D" w14:textId="77777777" w:rsidTr="006C20C8">
        <w:trPr>
          <w:jc w:val="center"/>
        </w:trPr>
        <w:tc>
          <w:tcPr>
            <w:tcW w:w="1692" w:type="dxa"/>
            <w:tcBorders>
              <w:top w:val="single" w:sz="4" w:space="0" w:color="000000"/>
              <w:left w:val="single" w:sz="4" w:space="0" w:color="000000"/>
              <w:bottom w:val="single" w:sz="4" w:space="0" w:color="000000"/>
              <w:right w:val="nil"/>
            </w:tcBorders>
          </w:tcPr>
          <w:p w14:paraId="1771B0AF" w14:textId="6B000C75" w:rsidR="003D504F" w:rsidRDefault="003D504F" w:rsidP="003D504F">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7F93EC1B" w14:textId="7BEACBE7" w:rsidR="003D504F" w:rsidRDefault="003D504F" w:rsidP="003D504F">
            <w:pPr>
              <w:pStyle w:val="TAL"/>
              <w:jc w:val="center"/>
            </w:pPr>
            <w:r>
              <w:rPr>
                <w:rFonts w:hint="eastAsia"/>
                <w:lang w:eastAsia="zh-CN"/>
              </w:rPr>
              <w:t>M</w:t>
            </w:r>
          </w:p>
        </w:tc>
        <w:tc>
          <w:tcPr>
            <w:tcW w:w="5811" w:type="dxa"/>
            <w:tcBorders>
              <w:top w:val="single" w:sz="4" w:space="0" w:color="000000"/>
              <w:left w:val="single" w:sz="4" w:space="0" w:color="000000"/>
              <w:bottom w:val="single" w:sz="4" w:space="0" w:color="000000"/>
              <w:right w:val="single" w:sz="4" w:space="0" w:color="000000"/>
            </w:tcBorders>
          </w:tcPr>
          <w:p w14:paraId="799D674F" w14:textId="77777777" w:rsidR="003D504F" w:rsidRDefault="003D504F" w:rsidP="003D504F">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26912E6C" w14:textId="77777777" w:rsidR="003D504F" w:rsidRDefault="003D504F" w:rsidP="003D504F">
            <w:pPr>
              <w:keepNext/>
              <w:keepLines/>
              <w:spacing w:after="0"/>
              <w:rPr>
                <w:rFonts w:ascii="Arial" w:hAnsi="Arial"/>
                <w:bCs/>
                <w:sz w:val="18"/>
                <w:lang w:eastAsia="zh-CN"/>
              </w:rPr>
            </w:pPr>
          </w:p>
          <w:p w14:paraId="68D5D366" w14:textId="2AAEAE4B" w:rsidR="003D504F" w:rsidRDefault="003D504F" w:rsidP="003D504F">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bl>
    <w:p w14:paraId="6107FF3E" w14:textId="77777777" w:rsidR="00A07B20" w:rsidRPr="00E2626A" w:rsidRDefault="00A07B20" w:rsidP="00A07B20"/>
    <w:p w14:paraId="0AD7DAD9" w14:textId="77777777" w:rsidR="00A07B20" w:rsidRPr="00E2626A" w:rsidRDefault="00F23DA2" w:rsidP="00A07B20">
      <w:pPr>
        <w:pStyle w:val="Heading2"/>
      </w:pPr>
      <w:bookmarkStart w:id="465" w:name="_Toc170076790"/>
      <w:r>
        <w:t>8</w:t>
      </w:r>
      <w:r w:rsidR="00A07B20" w:rsidRPr="00E2626A">
        <w:t>.</w:t>
      </w:r>
      <w:r>
        <w:t>3</w:t>
      </w:r>
      <w:r w:rsidR="00A07B20" w:rsidRPr="00E2626A">
        <w:tab/>
      </w:r>
      <w:r w:rsidR="00B2390F">
        <w:t>PIN server discovery</w:t>
      </w:r>
      <w:bookmarkEnd w:id="465"/>
    </w:p>
    <w:p w14:paraId="15F36AD6" w14:textId="77777777" w:rsidR="00A07B20" w:rsidRPr="00E2626A" w:rsidRDefault="00F23DA2" w:rsidP="00A07B20">
      <w:pPr>
        <w:pStyle w:val="Heading3"/>
      </w:pPr>
      <w:bookmarkStart w:id="466" w:name="_Toc170076791"/>
      <w:r>
        <w:t>8</w:t>
      </w:r>
      <w:r w:rsidR="00A07B20" w:rsidRPr="00E2626A">
        <w:t>.</w:t>
      </w:r>
      <w:r>
        <w:t>3</w:t>
      </w:r>
      <w:r w:rsidR="00A07B20" w:rsidRPr="00E2626A">
        <w:t>.1</w:t>
      </w:r>
      <w:r w:rsidR="00A07B20" w:rsidRPr="00E2626A">
        <w:tab/>
        <w:t>General</w:t>
      </w:r>
      <w:bookmarkEnd w:id="466"/>
    </w:p>
    <w:p w14:paraId="36564977" w14:textId="2123E775" w:rsidR="000202C7" w:rsidRPr="00E2626A" w:rsidRDefault="000202C7" w:rsidP="000202C7">
      <w:pPr>
        <w:rPr>
          <w:lang w:eastAsia="ko-KR"/>
        </w:rPr>
      </w:pPr>
      <w:r w:rsidRPr="00387DE9">
        <w:rPr>
          <w:lang w:eastAsia="ko-KR"/>
        </w:rPr>
        <w:t xml:space="preserve">Some of the PIN management procedures </w:t>
      </w:r>
      <w:r w:rsidR="003549CA">
        <w:rPr>
          <w:lang w:eastAsia="ko-KR"/>
        </w:rPr>
        <w:t>involves</w:t>
      </w:r>
      <w:r w:rsidRPr="00387DE9">
        <w:rPr>
          <w:lang w:eastAsia="ko-KR"/>
        </w:rPr>
        <w:t xml:space="preserve"> the PIN server </w:t>
      </w:r>
      <w:r w:rsidR="003549CA">
        <w:rPr>
          <w:lang w:eastAsia="ko-KR"/>
        </w:rPr>
        <w:t>and hence the PINE requires</w:t>
      </w:r>
      <w:r w:rsidRPr="00387DE9">
        <w:rPr>
          <w:lang w:eastAsia="ko-KR"/>
        </w:rPr>
        <w:t xml:space="preserve"> the PIN server endpoint address </w:t>
      </w:r>
      <w:r w:rsidR="003549CA">
        <w:rPr>
          <w:lang w:eastAsia="ko-KR"/>
        </w:rPr>
        <w:t>before triggering the PIN management</w:t>
      </w:r>
      <w:r w:rsidRPr="00387DE9">
        <w:rPr>
          <w:lang w:eastAsia="ko-KR"/>
        </w:rPr>
        <w:t xml:space="preserve"> procedure</w:t>
      </w:r>
      <w:r w:rsidR="003549CA">
        <w:rPr>
          <w:lang w:eastAsia="ko-KR"/>
        </w:rPr>
        <w:t>s</w:t>
      </w:r>
      <w:r>
        <w:rPr>
          <w:lang w:eastAsia="ko-KR"/>
        </w:rPr>
        <w:t>, for example, the PIN creation procedure</w:t>
      </w:r>
      <w:r w:rsidRPr="00387DE9">
        <w:rPr>
          <w:lang w:eastAsia="ko-KR"/>
        </w:rPr>
        <w:t>.</w:t>
      </w:r>
      <w:r w:rsidR="003549CA">
        <w:rPr>
          <w:lang w:eastAsia="ko-KR"/>
        </w:rPr>
        <w:t xml:space="preserve"> Also there could be multiple PIN servers deployed within a PLMN and </w:t>
      </w:r>
      <w:r w:rsidR="003549CA">
        <w:rPr>
          <w:noProof/>
        </w:rPr>
        <w:t>it is important to PIN elements to discover the appropriate PIN server to connect.</w:t>
      </w:r>
    </w:p>
    <w:p w14:paraId="592F3890" w14:textId="77777777" w:rsidR="00A07B20" w:rsidRPr="00E2626A" w:rsidRDefault="00F23DA2" w:rsidP="00A07B20">
      <w:pPr>
        <w:pStyle w:val="Heading3"/>
      </w:pPr>
      <w:bookmarkStart w:id="467" w:name="_Toc170076792"/>
      <w:r>
        <w:t>8</w:t>
      </w:r>
      <w:r w:rsidR="00A07B20" w:rsidRPr="00E2626A">
        <w:t>.</w:t>
      </w:r>
      <w:r>
        <w:t>3</w:t>
      </w:r>
      <w:r w:rsidR="00A07B20" w:rsidRPr="00E2626A">
        <w:t>.2</w:t>
      </w:r>
      <w:r w:rsidR="00A07B20" w:rsidRPr="00E2626A">
        <w:tab/>
        <w:t>Procedure</w:t>
      </w:r>
      <w:bookmarkEnd w:id="467"/>
    </w:p>
    <w:p w14:paraId="0399C5C8" w14:textId="77777777" w:rsidR="000202C7" w:rsidRDefault="000202C7" w:rsidP="000202C7">
      <w:pPr>
        <w:pStyle w:val="Heading4"/>
      </w:pPr>
      <w:bookmarkStart w:id="468" w:name="_Toc170076793"/>
      <w:r>
        <w:t>8</w:t>
      </w:r>
      <w:r w:rsidRPr="0087431B">
        <w:t>.</w:t>
      </w:r>
      <w:r>
        <w:t>3</w:t>
      </w:r>
      <w:r w:rsidRPr="0087431B">
        <w:t>.2.</w:t>
      </w:r>
      <w:r>
        <w:t>1</w:t>
      </w:r>
      <w:r w:rsidRPr="0087431B">
        <w:tab/>
      </w:r>
      <w:r>
        <w:t>Static PIN server discovery</w:t>
      </w:r>
      <w:bookmarkEnd w:id="468"/>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lastRenderedPageBreak/>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DengXian"/>
        </w:rPr>
      </w:pPr>
      <w:r w:rsidRPr="009F31B9">
        <w:rPr>
          <w:rFonts w:eastAsia="DengXian"/>
        </w:rPr>
        <w:t>-</w:t>
      </w:r>
      <w:r w:rsidRPr="009F31B9">
        <w:rPr>
          <w:rFonts w:eastAsia="DengXian"/>
        </w:rPr>
        <w:tab/>
        <w:t>DNS query for PIN server.</w:t>
      </w:r>
    </w:p>
    <w:p w14:paraId="15B25149" w14:textId="77777777" w:rsidR="000202C7" w:rsidRDefault="000202C7" w:rsidP="000202C7">
      <w:pPr>
        <w:pStyle w:val="Heading4"/>
      </w:pPr>
      <w:bookmarkStart w:id="469" w:name="_Toc170076794"/>
      <w:r>
        <w:t>8</w:t>
      </w:r>
      <w:r w:rsidRPr="0087431B">
        <w:t>.</w:t>
      </w:r>
      <w:r>
        <w:t>3</w:t>
      </w:r>
      <w:r w:rsidRPr="0087431B">
        <w:t>.2.</w:t>
      </w:r>
      <w:r>
        <w:t>2</w:t>
      </w:r>
      <w:r w:rsidRPr="0087431B">
        <w:tab/>
      </w:r>
      <w:r>
        <w:t>Procedures of PIN server discovery via PEGC</w:t>
      </w:r>
      <w:bookmarkEnd w:id="469"/>
    </w:p>
    <w:p w14:paraId="74E516FD" w14:textId="2FD9D8F0" w:rsidR="000202C7" w:rsidRDefault="003549CA" w:rsidP="000202C7">
      <w:pPr>
        <w:rPr>
          <w:lang w:eastAsia="zh-CN"/>
        </w:rPr>
      </w:pPr>
      <w:r>
        <w:rPr>
          <w:lang w:eastAsia="zh-CN"/>
        </w:rPr>
        <w:t>S</w:t>
      </w:r>
      <w:r w:rsidR="000202C7">
        <w:rPr>
          <w:lang w:eastAsia="zh-CN"/>
        </w:rPr>
        <w:t xml:space="preserve">ome of the PIN elements can have the application interaction towards the PEGC, for example, via </w:t>
      </w:r>
      <w:proofErr w:type="spellStart"/>
      <w:r w:rsidR="000202C7">
        <w:rPr>
          <w:lang w:eastAsia="zh-CN"/>
        </w:rPr>
        <w:t>WiFi</w:t>
      </w:r>
      <w:proofErr w:type="spellEnd"/>
      <w:r w:rsidR="000202C7">
        <w:rPr>
          <w:lang w:eastAsia="zh-CN"/>
        </w:rPr>
        <w:t xml:space="preserve"> or Bluetooth, </w:t>
      </w:r>
      <w:r>
        <w:rPr>
          <w:lang w:eastAsia="zh-CN"/>
        </w:rPr>
        <w:t>and in</w:t>
      </w:r>
      <w:r w:rsidR="000202C7">
        <w:rPr>
          <w:lang w:eastAsia="zh-CN"/>
        </w:rPr>
        <w:t xml:space="preserve"> </w:t>
      </w:r>
      <w:r>
        <w:rPr>
          <w:lang w:eastAsia="zh-CN"/>
        </w:rPr>
        <w:t>these case the</w:t>
      </w:r>
      <w:r w:rsidR="000202C7">
        <w:rPr>
          <w:lang w:eastAsia="zh-CN"/>
        </w:rPr>
        <w:t xml:space="preserv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53644F18" w:rsidR="000202C7" w:rsidRPr="00070C73" w:rsidRDefault="003549CA" w:rsidP="000202C7">
      <w:pPr>
        <w:pStyle w:val="TH"/>
        <w:rPr>
          <w:lang w:eastAsia="en-GB"/>
        </w:rPr>
      </w:pPr>
      <w:r>
        <w:object w:dxaOrig="5737" w:dyaOrig="3793" w14:anchorId="1D2903D7">
          <v:shape id="_x0000_i2481" type="#_x0000_t75" style="width:286.65pt;height:190.5pt" o:ole="">
            <v:imagedata r:id="rId15" o:title=""/>
          </v:shape>
          <o:OLEObject Type="Embed" ProgID="Visio.Drawing.15" ShapeID="_x0000_i2481" DrawAspect="Content" ObjectID="_1780690530"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0EE9CC63" w14:textId="77777777" w:rsidR="000202C7" w:rsidRDefault="000202C7" w:rsidP="000202C7">
      <w:pPr>
        <w:ind w:left="568" w:hanging="284"/>
      </w:pPr>
      <w:r>
        <w:rPr>
          <w:lang w:eastAsia="zh-CN"/>
        </w:rPr>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470" w:name="_Toc170076795"/>
      <w:r>
        <w:lastRenderedPageBreak/>
        <w:t>8</w:t>
      </w:r>
      <w:r w:rsidR="00A07B20" w:rsidRPr="00E2626A">
        <w:t>.</w:t>
      </w:r>
      <w:r>
        <w:t>3</w:t>
      </w:r>
      <w:r w:rsidR="00A07B20" w:rsidRPr="00E2626A">
        <w:t>.3</w:t>
      </w:r>
      <w:r w:rsidR="00A07B20" w:rsidRPr="00E2626A">
        <w:tab/>
        <w:t xml:space="preserve">Information </w:t>
      </w:r>
      <w:r w:rsidR="006C1D06">
        <w:t>flows</w:t>
      </w:r>
      <w:bookmarkEnd w:id="470"/>
    </w:p>
    <w:p w14:paraId="218471FE" w14:textId="77777777" w:rsidR="000202C7" w:rsidRPr="0055210E" w:rsidRDefault="000202C7" w:rsidP="000202C7">
      <w:pPr>
        <w:pStyle w:val="Heading4"/>
      </w:pPr>
      <w:bookmarkStart w:id="471" w:name="_Toc170076796"/>
      <w:r w:rsidRPr="00F477AF">
        <w:t>8.</w:t>
      </w:r>
      <w:r>
        <w:t>3</w:t>
      </w:r>
      <w:r w:rsidRPr="00F477AF">
        <w:t>.</w:t>
      </w:r>
      <w:r>
        <w:t>3</w:t>
      </w:r>
      <w:r w:rsidRPr="00F477AF">
        <w:t>.</w:t>
      </w:r>
      <w:r>
        <w:t>1</w:t>
      </w:r>
      <w:r w:rsidRPr="00F477AF">
        <w:tab/>
      </w:r>
      <w:r>
        <w:t>General</w:t>
      </w:r>
      <w:bookmarkEnd w:id="471"/>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472" w:name="_Toc170076797"/>
      <w:r w:rsidRPr="00F477AF">
        <w:t>8.</w:t>
      </w:r>
      <w:r>
        <w:t>3</w:t>
      </w:r>
      <w:r w:rsidRPr="00F477AF">
        <w:t>.</w:t>
      </w:r>
      <w:r>
        <w:t>3</w:t>
      </w:r>
      <w:r w:rsidRPr="00F477AF">
        <w:t>.</w:t>
      </w:r>
      <w:r>
        <w:t>2</w:t>
      </w:r>
      <w:r w:rsidRPr="00F477AF">
        <w:tab/>
      </w:r>
      <w:r>
        <w:t>PIN server discovery</w:t>
      </w:r>
      <w:r w:rsidRPr="00F477AF">
        <w:t xml:space="preserve"> request</w:t>
      </w:r>
      <w:bookmarkEnd w:id="472"/>
    </w:p>
    <w:p w14:paraId="44F7A817" w14:textId="4F02666C"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 xml:space="preserve">PIN </w:t>
      </w:r>
      <w:r w:rsidR="003549CA">
        <w:rPr>
          <w:lang w:eastAsia="ko-KR"/>
        </w:rPr>
        <w:t xml:space="preserve">server </w:t>
      </w:r>
      <w:r>
        <w:rPr>
          <w:lang w:eastAsia="ko-KR"/>
        </w:rPr>
        <w:t>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44D727CE" w:rsidR="000202C7" w:rsidRPr="00F477AF" w:rsidRDefault="000202C7" w:rsidP="006C20C8">
            <w:pPr>
              <w:pStyle w:val="TAL"/>
            </w:pPr>
            <w:r w:rsidRPr="00F477AF">
              <w:t>The location information of the UE. The UE location is described in clause </w:t>
            </w:r>
            <w:r w:rsidR="000D28F4">
              <w:rPr>
                <w:lang w:val="en-US"/>
              </w:rPr>
              <w:t>7.2.7</w:t>
            </w:r>
            <w:r w:rsidRPr="00F477AF">
              <w:t xml:space="preserve">. </w:t>
            </w:r>
          </w:p>
        </w:tc>
      </w:tr>
    </w:tbl>
    <w:p w14:paraId="077D19F5" w14:textId="77777777" w:rsidR="000202C7" w:rsidRPr="000D6304" w:rsidRDefault="000202C7" w:rsidP="000202C7">
      <w:pPr>
        <w:rPr>
          <w:noProof/>
        </w:rPr>
      </w:pPr>
    </w:p>
    <w:p w14:paraId="65598A1E" w14:textId="6460594B" w:rsidR="000202C7" w:rsidRDefault="000202C7" w:rsidP="000202C7">
      <w:pPr>
        <w:pStyle w:val="Heading4"/>
      </w:pPr>
      <w:bookmarkStart w:id="473" w:name="_Toc170076798"/>
      <w:r w:rsidRPr="00F477AF">
        <w:t>8.</w:t>
      </w:r>
      <w:r>
        <w:t>3.3</w:t>
      </w:r>
      <w:r w:rsidRPr="00F477AF">
        <w:t>.</w:t>
      </w:r>
      <w:r>
        <w:t>3</w:t>
      </w:r>
      <w:r w:rsidRPr="00F477AF">
        <w:tab/>
      </w:r>
      <w:r>
        <w:t>PIN server discovery</w:t>
      </w:r>
      <w:r w:rsidRPr="00F477AF">
        <w:t xml:space="preserve"> </w:t>
      </w:r>
      <w:r>
        <w:t>response</w:t>
      </w:r>
      <w:bookmarkEnd w:id="473"/>
    </w:p>
    <w:p w14:paraId="5F4E8B41" w14:textId="6D4171B5" w:rsidR="003549CA" w:rsidRPr="003549CA" w:rsidRDefault="003549CA" w:rsidP="003549CA">
      <w:pPr>
        <w:rPr>
          <w:rFonts w:eastAsia="Malgun Gothic"/>
          <w:lang w:eastAsia="ko-KR"/>
        </w:rPr>
      </w:pPr>
      <w:r w:rsidRPr="00F477AF">
        <w:t>Table 8.</w:t>
      </w:r>
      <w:r>
        <w:t>3</w:t>
      </w:r>
      <w:r w:rsidRPr="00F477AF">
        <w:t>.</w:t>
      </w:r>
      <w:r>
        <w:t>3.3</w:t>
      </w:r>
      <w:r w:rsidRPr="00F477AF">
        <w:t xml:space="preserve">-1 describes information elements in the </w:t>
      </w:r>
      <w:r>
        <w:rPr>
          <w:lang w:eastAsia="ko-KR"/>
        </w:rPr>
        <w:t>PIN server discovery</w:t>
      </w:r>
      <w:r w:rsidRPr="00F477AF">
        <w:rPr>
          <w:lang w:eastAsia="ko-KR"/>
        </w:rPr>
        <w:t xml:space="preserve"> </w:t>
      </w:r>
      <w:r>
        <w:rPr>
          <w:lang w:eastAsia="ko-KR"/>
        </w:rPr>
        <w:t>response</w:t>
      </w:r>
      <w:r w:rsidRPr="00F477AF">
        <w:t xml:space="preserve"> from the </w:t>
      </w:r>
      <w:r>
        <w:rPr>
          <w:lang w:eastAsia="ko-KR"/>
        </w:rPr>
        <w:t>PEGC/PEMC to the PINE</w:t>
      </w:r>
      <w:r w:rsidRPr="00F477AF">
        <w:rPr>
          <w:lang w:eastAsia="ko-KR"/>
        </w:rPr>
        <w:t xml:space="preserve">. </w:t>
      </w:r>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13A5A78" w14:textId="77777777" w:rsidR="000202C7" w:rsidRDefault="000202C7" w:rsidP="006C20C8">
            <w:pPr>
              <w:pStyle w:val="TAC"/>
            </w:pPr>
            <w:r w:rsidRPr="00F477AF">
              <w:t>O</w:t>
            </w:r>
          </w:p>
          <w:p w14:paraId="5BD082A6" w14:textId="397670D9"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0D1EE494"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5D917E0" w14:textId="77777777" w:rsidR="000202C7" w:rsidRDefault="000202C7" w:rsidP="006C20C8">
            <w:pPr>
              <w:pStyle w:val="TAC"/>
            </w:pPr>
            <w:r w:rsidRPr="00F477AF">
              <w:t>O</w:t>
            </w:r>
          </w:p>
          <w:p w14:paraId="5D8339E9" w14:textId="50C5D3AC"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533B3F7"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failed.</w:t>
            </w:r>
          </w:p>
        </w:tc>
      </w:tr>
      <w:tr w:rsidR="000202C7" w:rsidRPr="003549CA"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5B8BFF64" w:rsidR="000202C7" w:rsidRPr="00F477AF" w:rsidRDefault="000202C7" w:rsidP="006C20C8">
            <w:pPr>
              <w:pStyle w:val="TAL"/>
            </w:pPr>
            <w:r w:rsidRPr="00F477AF">
              <w:t xml:space="preserve">Provides the cause for </w:t>
            </w:r>
            <w:r>
              <w:t xml:space="preserve">PIN </w:t>
            </w:r>
            <w:r w:rsidR="003549CA">
              <w:t>server discovery</w:t>
            </w:r>
            <w:r w:rsidRPr="00F477AF">
              <w:t xml:space="preserve"> request failure.</w:t>
            </w:r>
          </w:p>
        </w:tc>
      </w:tr>
      <w:tr w:rsidR="003549CA" w:rsidRPr="003549CA" w14:paraId="3B85E81F"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7B41F" w14:textId="1586AA7A" w:rsidR="003549CA" w:rsidRPr="00F477AF" w:rsidRDefault="003549CA" w:rsidP="007B6E7C">
            <w:pPr>
              <w:pStyle w:val="TAN"/>
            </w:pPr>
            <w:r w:rsidRPr="00A67A40">
              <w:t>NOTE:</w:t>
            </w:r>
            <w:r w:rsidRPr="00A67A40">
              <w:tab/>
            </w:r>
            <w:r>
              <w:t>At least one of the IE shall be present</w:t>
            </w:r>
            <w:r w:rsidRPr="00A67A40">
              <w:t>.</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474" w:name="_Toc170076799"/>
      <w:r>
        <w:t>8</w:t>
      </w:r>
      <w:r w:rsidR="00A07B20" w:rsidRPr="0056046F">
        <w:t>.</w:t>
      </w:r>
      <w:r>
        <w:t>4</w:t>
      </w:r>
      <w:r w:rsidR="00A07B20" w:rsidRPr="0056046F">
        <w:tab/>
        <w:t>Registration</w:t>
      </w:r>
      <w:bookmarkEnd w:id="474"/>
    </w:p>
    <w:p w14:paraId="4ADD3E16" w14:textId="77777777" w:rsidR="00A07B20" w:rsidRPr="0056046F" w:rsidRDefault="00783874" w:rsidP="00A07B20">
      <w:pPr>
        <w:pStyle w:val="Heading3"/>
      </w:pPr>
      <w:bookmarkStart w:id="475" w:name="_Toc170076800"/>
      <w:r>
        <w:t>8</w:t>
      </w:r>
      <w:r w:rsidR="00A07B20" w:rsidRPr="0056046F">
        <w:t>.</w:t>
      </w:r>
      <w:r>
        <w:t>4</w:t>
      </w:r>
      <w:r w:rsidR="00A07B20" w:rsidRPr="0056046F">
        <w:t>.1</w:t>
      </w:r>
      <w:r w:rsidR="00A07B20" w:rsidRPr="0056046F">
        <w:tab/>
        <w:t>General</w:t>
      </w:r>
      <w:bookmarkEnd w:id="475"/>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lastRenderedPageBreak/>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476" w:name="_Toc170076801"/>
      <w:r>
        <w:t>8</w:t>
      </w:r>
      <w:r w:rsidR="00A07B20" w:rsidRPr="0056046F">
        <w:t>.</w:t>
      </w:r>
      <w:r>
        <w:t>4</w:t>
      </w:r>
      <w:r w:rsidR="00A07B20" w:rsidRPr="0056046F">
        <w:t>.2</w:t>
      </w:r>
      <w:r w:rsidR="00A07B20" w:rsidRPr="0056046F">
        <w:tab/>
        <w:t>Registration</w:t>
      </w:r>
      <w:r w:rsidR="008B48FB">
        <w:t xml:space="preserve"> Procedure</w:t>
      </w:r>
      <w:bookmarkEnd w:id="476"/>
    </w:p>
    <w:p w14:paraId="54474DC0" w14:textId="77777777" w:rsidR="00A07B20" w:rsidRDefault="00783874" w:rsidP="00A07B20">
      <w:pPr>
        <w:pStyle w:val="Heading4"/>
        <w:ind w:left="1411" w:hanging="1411"/>
      </w:pPr>
      <w:bookmarkStart w:id="477" w:name="_Toc170076802"/>
      <w:r>
        <w:t>8</w:t>
      </w:r>
      <w:r w:rsidR="00A07B20" w:rsidRPr="0056046F">
        <w:t>.</w:t>
      </w:r>
      <w:r>
        <w:t>4</w:t>
      </w:r>
      <w:r w:rsidR="00A07B20" w:rsidRPr="0056046F">
        <w:t>.2.1</w:t>
      </w:r>
      <w:r w:rsidR="00A07B20" w:rsidRPr="0056046F">
        <w:tab/>
        <w:t>General</w:t>
      </w:r>
      <w:bookmarkEnd w:id="477"/>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478" w:name="_Toc170076803"/>
      <w:r>
        <w:t>8</w:t>
      </w:r>
      <w:r w:rsidR="00A07B20" w:rsidRPr="0056046F">
        <w:t>.</w:t>
      </w:r>
      <w:r>
        <w:t>4</w:t>
      </w:r>
      <w:r w:rsidR="00A07B20" w:rsidRPr="0056046F">
        <w:t>.2.2</w:t>
      </w:r>
      <w:r w:rsidR="00A07B20" w:rsidRPr="0056046F">
        <w:tab/>
        <w:t>Procedure</w:t>
      </w:r>
      <w:bookmarkEnd w:id="478"/>
    </w:p>
    <w:p w14:paraId="7208EC75" w14:textId="77777777" w:rsidR="001D068B" w:rsidRPr="0055210E" w:rsidRDefault="001D068B" w:rsidP="001D068B">
      <w:pPr>
        <w:pStyle w:val="Heading5"/>
      </w:pPr>
      <w:bookmarkStart w:id="479" w:name="_Toc170076804"/>
      <w:r w:rsidRPr="00F477AF">
        <w:t>8.</w:t>
      </w:r>
      <w:r>
        <w:t>4</w:t>
      </w:r>
      <w:r w:rsidRPr="00F477AF">
        <w:t>.</w:t>
      </w:r>
      <w:r>
        <w:t>2</w:t>
      </w:r>
      <w:r w:rsidRPr="00F477AF">
        <w:t>.2.</w:t>
      </w:r>
      <w:r>
        <w:t>1</w:t>
      </w:r>
      <w:r w:rsidRPr="00F477AF">
        <w:tab/>
      </w:r>
      <w:r>
        <w:t>PINE registration directly to PIN server</w:t>
      </w:r>
      <w:bookmarkEnd w:id="479"/>
    </w:p>
    <w:p w14:paraId="5B644168" w14:textId="24D1987D" w:rsidR="001D068B" w:rsidRPr="00C6631D" w:rsidRDefault="001D068B" w:rsidP="001D068B">
      <w:r w:rsidRPr="00F477AF">
        <w:t>Figure </w:t>
      </w:r>
      <w:r>
        <w:t>8.4.2.2.1-1</w:t>
      </w:r>
      <w:r w:rsidRPr="00F477AF">
        <w:t xml:space="preserve"> illustrates </w:t>
      </w:r>
      <w:r>
        <w:t xml:space="preserve">PIN </w:t>
      </w:r>
      <w:r w:rsidR="00AF6DE2">
        <w:t>registration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68BBA5" w14:textId="77777777" w:rsidR="00936F17" w:rsidRDefault="00936F17" w:rsidP="00936F17">
      <w:pPr>
        <w:pStyle w:val="TH"/>
      </w:pPr>
      <w:r>
        <w:object w:dxaOrig="4995" w:dyaOrig="2625" w14:anchorId="6EE13986">
          <v:shape id="_x0000_i2482" type="#_x0000_t75" style="width:250.65pt;height:131.7pt" o:ole="">
            <v:imagedata r:id="rId17" o:title=""/>
          </v:shape>
          <o:OLEObject Type="Embed" ProgID="Visio.Drawing.15" ShapeID="_x0000_i2482" DrawAspect="Content" ObjectID="_1780690531" r:id="rId18"/>
        </w:object>
      </w:r>
    </w:p>
    <w:p w14:paraId="0D9853CC" w14:textId="3030953A" w:rsidR="001D068B" w:rsidRPr="00644C71" w:rsidRDefault="001D068B" w:rsidP="001D068B">
      <w:pPr>
        <w:pStyle w:val="TF"/>
      </w:pPr>
      <w:r w:rsidRPr="00273FE4">
        <w:t>Figure </w:t>
      </w:r>
      <w:r>
        <w:t>8</w:t>
      </w:r>
      <w:r w:rsidRPr="00273FE4">
        <w:t>.</w:t>
      </w:r>
      <w:r>
        <w:t>4</w:t>
      </w:r>
      <w:r w:rsidRPr="00273FE4">
        <w:t>.2.2</w:t>
      </w:r>
      <w:r>
        <w:t>.</w:t>
      </w:r>
      <w:r w:rsidR="006C5FBF">
        <w:t>1</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5D033435" w14:textId="2409932B" w:rsidR="001D068B" w:rsidRDefault="001D068B" w:rsidP="001D068B">
      <w:pPr>
        <w:pStyle w:val="B1"/>
      </w:pPr>
      <w:r w:rsidRPr="00644C71">
        <w:t>2.</w:t>
      </w:r>
      <w:r w:rsidRPr="00644C71">
        <w:tab/>
      </w:r>
      <w:r>
        <w:rPr>
          <w:lang w:eastAsia="zh-CN"/>
        </w:rPr>
        <w:t>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PEMC itself. If subscribed, it checks the </w:t>
      </w:r>
      <w:r w:rsidR="004C44BB" w:rsidRPr="004C44BB">
        <w:rPr>
          <w:lang w:eastAsia="zh-CN"/>
        </w:rPr>
        <w:t>subscription of PINE</w:t>
      </w:r>
      <w:r w:rsidR="004C44BB">
        <w:rPr>
          <w:lang w:eastAsia="zh-CN"/>
        </w:rPr>
        <w:t xml:space="preserve"> </w:t>
      </w:r>
      <w:r>
        <w:rPr>
          <w:lang w:eastAsia="zh-CN"/>
        </w:rPr>
        <w:t>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rsidRPr="00F477AF">
        <w:t xml:space="preserv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31CF54EF" w:rsidR="001D068B" w:rsidRPr="00B10A81" w:rsidRDefault="001D068B" w:rsidP="001D068B">
      <w:pPr>
        <w:ind w:left="568"/>
      </w:pPr>
      <w:r w:rsidRPr="003D379E">
        <w:rPr>
          <w:lang w:eastAsia="zh-CN"/>
        </w:rPr>
        <w:lastRenderedPageBreak/>
        <w:t xml:space="preserve">If the </w:t>
      </w:r>
      <w:r>
        <w:rPr>
          <w:lang w:eastAsia="zh-CN"/>
        </w:rPr>
        <w:t>registration procedure</w:t>
      </w:r>
      <w:r w:rsidRPr="003D379E">
        <w:rPr>
          <w:lang w:eastAsia="zh-CN"/>
        </w:rPr>
        <w:t xml:space="preserve"> fails, the PIN server should give the failure response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480" w:name="_Toc170076805"/>
      <w:r w:rsidRPr="00F477AF">
        <w:t>8.</w:t>
      </w:r>
      <w:r>
        <w:t>4</w:t>
      </w:r>
      <w:r w:rsidRPr="00F477AF">
        <w:t>.</w:t>
      </w:r>
      <w:r>
        <w:t>2</w:t>
      </w:r>
      <w:r w:rsidRPr="00F477AF">
        <w:t>.2.</w:t>
      </w:r>
      <w:r>
        <w:t>2</w:t>
      </w:r>
      <w:r w:rsidRPr="00F477AF">
        <w:tab/>
      </w:r>
      <w:r>
        <w:t>PINE registration indirectly to PIN server</w:t>
      </w:r>
      <w:bookmarkEnd w:id="480"/>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2483" type="#_x0000_t75" style="width:286.2pt;height:132.15pt" o:ole="">
            <v:imagedata r:id="rId19" o:title=""/>
          </v:shape>
          <o:OLEObject Type="Embed" ProgID="Visio.Drawing.15" ShapeID="_x0000_i2483" DrawAspect="Content" ObjectID="_1780690532"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0AE24B48" w:rsidR="001D068B" w:rsidRPr="00070C73" w:rsidRDefault="001D068B" w:rsidP="001D4C82">
      <w:pPr>
        <w:pStyle w:val="B1"/>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12A6365" w14:textId="77777777" w:rsidR="00627FF5" w:rsidRDefault="001D068B" w:rsidP="001D4C82">
      <w:pPr>
        <w:pStyle w:val="B1"/>
        <w:rPr>
          <w:lang w:eastAsia="zh-CN"/>
        </w:rPr>
      </w:pPr>
      <w:r w:rsidRPr="00070C73">
        <w:rPr>
          <w:lang w:eastAsia="zh-CN"/>
        </w:rPr>
        <w:t>2.</w:t>
      </w:r>
      <w:r w:rsidRPr="00070C73">
        <w:rPr>
          <w:lang w:eastAsia="zh-CN"/>
        </w:rPr>
        <w:tab/>
      </w:r>
      <w:r w:rsidR="006C5FBF" w:rsidRPr="006C5FBF">
        <w:rPr>
          <w:lang w:eastAsia="zh-CN"/>
        </w:rPr>
        <w:t>If the PEMC receives the PINE Registration Request from PINE, t</w:t>
      </w:r>
      <w:r w:rsidRPr="00070C73">
        <w:rPr>
          <w:lang w:eastAsia="zh-CN"/>
        </w:rPr>
        <w:t xml:space="preserve">he </w:t>
      </w:r>
      <w:r>
        <w:rPr>
          <w:lang w:eastAsia="zh-CN"/>
        </w:rPr>
        <w:t xml:space="preserve">PEMC </w:t>
      </w:r>
      <w:r w:rsidR="006C5FBF" w:rsidRPr="006C5FBF">
        <w:rPr>
          <w:lang w:eastAsia="zh-CN"/>
        </w:rPr>
        <w:t>may represent the PINE to register into PIN server by</w:t>
      </w:r>
      <w:r>
        <w:rPr>
          <w:lang w:eastAsia="zh-CN"/>
        </w:rPr>
        <w:t xml:space="preserve"> send</w:t>
      </w:r>
      <w:r w:rsidR="006C5FBF">
        <w:rPr>
          <w:lang w:eastAsia="zh-CN"/>
        </w:rPr>
        <w:t>ing</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37A3F687" w14:textId="4233E572" w:rsidR="001D068B" w:rsidRDefault="00627FF5" w:rsidP="001D4C82">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50D5B7D7" w14:textId="77777777" w:rsidR="00E66941" w:rsidRDefault="001D068B" w:rsidP="00E66941">
      <w:pPr>
        <w:pStyle w:val="B1"/>
        <w:rPr>
          <w:lang w:eastAsia="zh-CN"/>
        </w:rPr>
      </w:pPr>
      <w:r>
        <w:t>3</w:t>
      </w:r>
      <w:r w:rsidRPr="00644C71">
        <w:t>.</w:t>
      </w:r>
      <w:r w:rsidRPr="00644C71">
        <w:tab/>
      </w:r>
      <w:r>
        <w:rPr>
          <w:lang w:eastAsia="zh-CN"/>
        </w:rPr>
        <w:t xml:space="preserve">The PIN server responds to the PEMC with PINE Registration Response with allocated PIN client ID in successful response. </w:t>
      </w:r>
    </w:p>
    <w:p w14:paraId="28356E17" w14:textId="31FAA3A6" w:rsidR="001D068B" w:rsidRDefault="00E66941" w:rsidP="001D4C82">
      <w:pPr>
        <w:pStyle w:val="B1"/>
        <w:ind w:firstLine="0"/>
      </w:pPr>
      <w:r>
        <w:rPr>
          <w:lang w:eastAsia="zh-CN"/>
        </w:rPr>
        <w:t xml:space="preserve">When the PINE Registration Request that containing Indication of representation registration, the PIN server shall verify whether PINE(s) and PEGC(s) included in the List of PINEs/PEGCs are allowed to </w:t>
      </w:r>
      <w:proofErr w:type="spellStart"/>
      <w:r>
        <w:rPr>
          <w:lang w:eastAsia="zh-CN"/>
        </w:rPr>
        <w:t>fullfill</w:t>
      </w:r>
      <w:proofErr w:type="spellEnd"/>
      <w:r>
        <w:rPr>
          <w:lang w:eastAsia="zh-CN"/>
        </w:rPr>
        <w:t xml:space="preserve">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29285D36" w14:textId="77777777" w:rsidR="00E66941" w:rsidRDefault="001D068B" w:rsidP="00E66941">
      <w:pPr>
        <w:pStyle w:val="B1"/>
        <w:rPr>
          <w:lang w:eastAsia="zh-CN"/>
        </w:rPr>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24CD220D" w14:textId="0C8C9DFD" w:rsidR="001D068B" w:rsidRDefault="00E66941" w:rsidP="001D4C82">
      <w:pPr>
        <w:pStyle w:val="B1"/>
        <w:ind w:firstLine="0"/>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p w14:paraId="6CA02150" w14:textId="77777777" w:rsidR="00E651E2" w:rsidRDefault="00E651E2" w:rsidP="00E651E2">
      <w:pPr>
        <w:pStyle w:val="Heading5"/>
      </w:pPr>
      <w:bookmarkStart w:id="481" w:name="_Toc170076806"/>
      <w:r>
        <w:t>8.4.2.2.3</w:t>
      </w:r>
      <w:r w:rsidRPr="00F477AF">
        <w:tab/>
      </w:r>
      <w:r>
        <w:t>PINE registration via PEGC before join</w:t>
      </w:r>
      <w:bookmarkEnd w:id="481"/>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lastRenderedPageBreak/>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2484" type="#_x0000_t75" style="width:481.65pt;height:334.05pt" o:ole="">
            <v:imagedata r:id="rId21" o:title=""/>
          </v:shape>
          <o:OLEObject Type="Embed" ProgID="Visio.Drawing.15" ShapeID="_x0000_i2484" DrawAspect="Content" ObjectID="_1780690533"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482" w:name="_Toc170076807"/>
      <w:r w:rsidRPr="00E651E2">
        <w:t>8.4.2.2.</w:t>
      </w:r>
      <w:r>
        <w:t>4</w:t>
      </w:r>
      <w:r w:rsidRPr="00F477AF">
        <w:tab/>
      </w:r>
      <w:r w:rsidRPr="00E651E2">
        <w:t>PINE registration during the PIN join via the PEGC</w:t>
      </w:r>
      <w:bookmarkEnd w:id="482"/>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lastRenderedPageBreak/>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79FA2631" w:rsidR="00E651E2" w:rsidRPr="006040F0" w:rsidRDefault="00AF6DE2" w:rsidP="00E651E2">
      <w:pPr>
        <w:pStyle w:val="TH"/>
        <w:rPr>
          <w:iCs/>
        </w:rPr>
      </w:pPr>
      <w:r>
        <w:object w:dxaOrig="15792" w:dyaOrig="10549" w14:anchorId="76A83765">
          <v:shape id="_x0000_i2485" type="#_x0000_t75" style="width:504.45pt;height:337.65pt" o:ole="">
            <v:imagedata r:id="rId23" o:title=""/>
          </v:shape>
          <o:OLEObject Type="Embed" ProgID="Visio.Drawing.15" ShapeID="_x0000_i2485" DrawAspect="Content" ObjectID="_1780690534" r:id="rId24"/>
        </w:object>
      </w:r>
    </w:p>
    <w:p w14:paraId="21F1B047" w14:textId="29C920CD" w:rsidR="00E651E2" w:rsidRDefault="00E651E2" w:rsidP="00E651E2">
      <w:pPr>
        <w:pStyle w:val="TF"/>
      </w:pPr>
      <w:r>
        <w:t>Figure </w:t>
      </w:r>
      <w:r w:rsidRPr="00E651E2">
        <w:t>8.4.2.2.4</w:t>
      </w:r>
      <w:r>
        <w:t xml:space="preserve">-1: PINE registration to PIN server </w:t>
      </w:r>
      <w:r w:rsidR="00AF6DE2">
        <w:t xml:space="preserve">during PIN join </w:t>
      </w:r>
      <w:r>
        <w:t>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4BAA386B" w:rsidR="00A07B20" w:rsidRDefault="00E651E2" w:rsidP="00EC7232">
      <w:pPr>
        <w:ind w:left="568" w:hanging="284"/>
        <w:rPr>
          <w:lang w:eastAsia="zh-CN"/>
        </w:rPr>
      </w:pPr>
      <w:r>
        <w:rPr>
          <w:lang w:eastAsia="zh-CN"/>
        </w:rPr>
        <w:t>5</w:t>
      </w:r>
      <w:r w:rsidR="00AF6DE2">
        <w:rPr>
          <w:lang w:eastAsia="zh-CN"/>
        </w:rPr>
        <w:t>-6</w:t>
      </w:r>
      <w:r>
        <w:rPr>
          <w:lang w:eastAsia="zh-CN"/>
        </w:rPr>
        <w:t>.</w:t>
      </w:r>
      <w:r>
        <w:rPr>
          <w:lang w:eastAsia="zh-CN"/>
        </w:rPr>
        <w:tab/>
        <w:t>After the registration, the PINE will use the PIN client ID and credentials to initiate the PIN join/discovery again.</w:t>
      </w:r>
    </w:p>
    <w:p w14:paraId="7843D525" w14:textId="782BB314" w:rsidR="00E81063" w:rsidRPr="00807BAF" w:rsidRDefault="00E81063" w:rsidP="00E81063">
      <w:pPr>
        <w:pStyle w:val="Heading5"/>
      </w:pPr>
      <w:bookmarkStart w:id="483" w:name="_Toc170076808"/>
      <w:r w:rsidRPr="00807BAF">
        <w:t>8.4.</w:t>
      </w:r>
      <w:r>
        <w:t>2</w:t>
      </w:r>
      <w:r w:rsidRPr="00807BAF">
        <w:t>.2.</w:t>
      </w:r>
      <w:r>
        <w:t>5</w:t>
      </w:r>
      <w:r w:rsidRPr="00807BAF">
        <w:tab/>
        <w:t>PINE de-registration directly to PIN server</w:t>
      </w:r>
      <w:bookmarkEnd w:id="483"/>
    </w:p>
    <w:p w14:paraId="5D54D62A" w14:textId="1E17C17A" w:rsidR="00E81063" w:rsidRPr="00C6631D" w:rsidRDefault="00E81063" w:rsidP="00E81063">
      <w:r w:rsidRPr="00F477AF">
        <w:t>Figure </w:t>
      </w:r>
      <w:r>
        <w:t>8.4.2.2.5-1</w:t>
      </w:r>
      <w:r w:rsidRPr="00F477AF">
        <w:t xml:space="preserve"> illustrates </w:t>
      </w:r>
      <w:r>
        <w:t>PIN de-registration</w:t>
      </w:r>
      <w:r w:rsidRPr="00F477AF">
        <w:t xml:space="preserve"> procedure based on request/response model.</w:t>
      </w:r>
    </w:p>
    <w:p w14:paraId="1AA8EE7D" w14:textId="77777777" w:rsidR="00E81063" w:rsidRPr="00F477AF" w:rsidRDefault="00E81063" w:rsidP="00E81063">
      <w:r w:rsidRPr="00F477AF">
        <w:t>Pre-conditions:</w:t>
      </w:r>
    </w:p>
    <w:p w14:paraId="5DD1F418" w14:textId="77777777" w:rsidR="00E81063" w:rsidRPr="00F477AF" w:rsidRDefault="00E81063" w:rsidP="00E81063">
      <w:pPr>
        <w:pStyle w:val="B1"/>
      </w:pPr>
      <w:r w:rsidRPr="00F477AF">
        <w:lastRenderedPageBreak/>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5A8E2FE2"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1BCFD1E9"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EB4A533" w14:textId="6C64475E" w:rsidR="00E81063" w:rsidRDefault="003E61D7" w:rsidP="00E81063">
      <w:pPr>
        <w:pStyle w:val="TH"/>
      </w:pPr>
      <w:r>
        <w:object w:dxaOrig="4991" w:dyaOrig="2631" w14:anchorId="6DB5F34D">
          <v:shape id="_x0000_i2486" type="#_x0000_t75" style="width:249.7pt;height:132.15pt" o:ole="">
            <v:imagedata r:id="rId25" o:title=""/>
          </v:shape>
          <o:OLEObject Type="Embed" ProgID="Visio.Drawing.15" ShapeID="_x0000_i2486" DrawAspect="Content" ObjectID="_1780690535" r:id="rId26"/>
        </w:object>
      </w:r>
    </w:p>
    <w:p w14:paraId="433248EE" w14:textId="3932EF96" w:rsidR="00E81063" w:rsidRPr="00644C71" w:rsidRDefault="00E81063" w:rsidP="00E81063">
      <w:pPr>
        <w:pStyle w:val="TF"/>
      </w:pPr>
      <w:r w:rsidRPr="00273FE4">
        <w:t>Figure </w:t>
      </w:r>
      <w:r>
        <w:t>8</w:t>
      </w:r>
      <w:r w:rsidRPr="00273FE4">
        <w:t>.</w:t>
      </w:r>
      <w:r>
        <w:t>4.2</w:t>
      </w:r>
      <w:r w:rsidRPr="00273FE4">
        <w:t>.2</w:t>
      </w:r>
      <w:r>
        <w:t>.5</w:t>
      </w:r>
      <w:r w:rsidRPr="00273FE4">
        <w:t xml:space="preserve">-1: </w:t>
      </w:r>
      <w:r>
        <w:t>PINE de-registration directly to PIN server</w:t>
      </w:r>
    </w:p>
    <w:p w14:paraId="7B249D29"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de-registration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46AE31C5"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3B8206B" w14:textId="77777777" w:rsidR="00E81063" w:rsidRPr="001D068B" w:rsidRDefault="00E81063" w:rsidP="00E81063">
      <w:pPr>
        <w:pStyle w:val="B1"/>
      </w:pPr>
      <w:r>
        <w:t>3</w:t>
      </w:r>
      <w:r w:rsidRPr="00644C71">
        <w:t>.</w:t>
      </w:r>
      <w:r w:rsidRPr="00644C71">
        <w:tab/>
      </w:r>
      <w:r>
        <w:rPr>
          <w:lang w:eastAsia="zh-CN"/>
        </w:rPr>
        <w:t xml:space="preserve">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w:t>
      </w:r>
      <w:r w:rsidRPr="003D379E">
        <w:rPr>
          <w:lang w:eastAsia="zh-CN"/>
        </w:rPr>
        <w:t xml:space="preserve">If the </w:t>
      </w:r>
      <w:r>
        <w:rPr>
          <w:lang w:eastAsia="zh-CN"/>
        </w:rPr>
        <w:t>de-registration procedure</w:t>
      </w:r>
      <w:r w:rsidRPr="003D379E">
        <w:rPr>
          <w:lang w:eastAsia="zh-CN"/>
        </w:rPr>
        <w:t xml:space="preserve"> fails, the PIN server should give the failure response to indicates that indicates the cause of </w:t>
      </w:r>
      <w:r>
        <w:rPr>
          <w:lang w:eastAsia="zh-CN"/>
        </w:rPr>
        <w:t>de-registration</w:t>
      </w:r>
      <w:r w:rsidRPr="003D379E">
        <w:rPr>
          <w:lang w:eastAsia="zh-CN"/>
        </w:rPr>
        <w:t xml:space="preserve"> request failure.</w:t>
      </w:r>
    </w:p>
    <w:p w14:paraId="355CADEC" w14:textId="476820D7" w:rsidR="00E81063" w:rsidRPr="00E81063" w:rsidRDefault="00E81063" w:rsidP="00E81063">
      <w:pPr>
        <w:keepNext/>
        <w:keepLines/>
        <w:spacing w:before="120"/>
        <w:ind w:left="1701" w:hanging="1701"/>
        <w:outlineLvl w:val="4"/>
        <w:rPr>
          <w:rFonts w:ascii="Arial" w:hAnsi="Arial"/>
          <w:sz w:val="22"/>
        </w:rPr>
      </w:pPr>
      <w:r w:rsidRPr="00E81063">
        <w:rPr>
          <w:rFonts w:ascii="Arial" w:hAnsi="Arial"/>
          <w:sz w:val="22"/>
        </w:rPr>
        <w:t>8.4.2.2.</w:t>
      </w:r>
      <w:r>
        <w:rPr>
          <w:rFonts w:ascii="Arial" w:hAnsi="Arial"/>
          <w:sz w:val="22"/>
        </w:rPr>
        <w:t>6</w:t>
      </w:r>
      <w:r w:rsidRPr="00E81063">
        <w:rPr>
          <w:rFonts w:ascii="Arial" w:hAnsi="Arial"/>
          <w:sz w:val="22"/>
        </w:rPr>
        <w:tab/>
        <w:t>PINE de-registration indirectly to PIN server</w:t>
      </w:r>
    </w:p>
    <w:p w14:paraId="3F890988" w14:textId="01AAD059" w:rsidR="00E81063" w:rsidRPr="00E81063" w:rsidRDefault="00E81063" w:rsidP="00E81063">
      <w:r w:rsidRPr="00E81063">
        <w:t>Figure 8.4.2.2.</w:t>
      </w:r>
      <w:r>
        <w:t>6</w:t>
      </w:r>
      <w:r w:rsidRPr="00E81063">
        <w:t>-1 illustrates PINE De-registration request to PIN Server indirectly via PEMC based on request/response model.</w:t>
      </w:r>
    </w:p>
    <w:p w14:paraId="073F753C" w14:textId="77777777" w:rsidR="00E81063" w:rsidRPr="00E81063" w:rsidRDefault="00E81063" w:rsidP="00E81063">
      <w:r w:rsidRPr="00E81063">
        <w:t>Pre-conditions:</w:t>
      </w:r>
    </w:p>
    <w:p w14:paraId="28813592" w14:textId="77777777" w:rsidR="00E81063" w:rsidRPr="00E81063" w:rsidRDefault="00E81063" w:rsidP="00E81063">
      <w:pPr>
        <w:ind w:left="568" w:hanging="284"/>
      </w:pPr>
      <w:r w:rsidRPr="00E81063">
        <w:t>1.</w:t>
      </w:r>
      <w:r w:rsidRPr="00E81063">
        <w:tab/>
        <w:t>The PEMC has been pre-configured or has discovered the address (e.g. IP address, FQDN, URI) of the PIN server;</w:t>
      </w:r>
    </w:p>
    <w:p w14:paraId="7FF0F368" w14:textId="77777777" w:rsidR="00E81063" w:rsidRPr="00E81063" w:rsidRDefault="00E81063" w:rsidP="00E81063">
      <w:pPr>
        <w:ind w:left="568" w:hanging="284"/>
        <w:rPr>
          <w:lang w:eastAsia="ko-KR"/>
        </w:rPr>
      </w:pPr>
      <w:r w:rsidRPr="00E81063">
        <w:rPr>
          <w:lang w:eastAsia="ko-KR"/>
        </w:rPr>
        <w:t>2.</w:t>
      </w:r>
      <w:r w:rsidRPr="00E81063">
        <w:rPr>
          <w:lang w:eastAsia="ko-KR"/>
        </w:rPr>
        <w:tab/>
        <w:t>The UE Identifier or PIN client Identifier is available;</w:t>
      </w:r>
    </w:p>
    <w:p w14:paraId="59B6E706" w14:textId="77777777" w:rsidR="00E81063" w:rsidRPr="00E81063" w:rsidRDefault="00E81063" w:rsidP="00E81063">
      <w:pPr>
        <w:ind w:left="568" w:hanging="284"/>
        <w:rPr>
          <w:lang w:eastAsia="ko-KR"/>
        </w:rPr>
      </w:pPr>
      <w:r w:rsidRPr="00E81063">
        <w:rPr>
          <w:lang w:eastAsia="ko-KR"/>
        </w:rPr>
        <w:t>3.</w:t>
      </w:r>
      <w:r w:rsidRPr="00E81063">
        <w:rPr>
          <w:lang w:eastAsia="ko-KR"/>
        </w:rPr>
        <w:tab/>
        <w:t>The PEMC has been authorized</w:t>
      </w:r>
      <w:r w:rsidRPr="00E81063">
        <w:rPr>
          <w:lang w:eastAsia="zh-CN"/>
        </w:rPr>
        <w:t xml:space="preserve"> to communicate with the PIN server</w:t>
      </w:r>
      <w:r w:rsidRPr="00E81063">
        <w:rPr>
          <w:lang w:eastAsia="ko-KR"/>
        </w:rPr>
        <w:t>;</w:t>
      </w:r>
    </w:p>
    <w:p w14:paraId="58C9AFF6" w14:textId="77777777" w:rsidR="00E81063" w:rsidRPr="00E81063" w:rsidRDefault="00E81063" w:rsidP="00E81063">
      <w:pPr>
        <w:ind w:left="568" w:hanging="284"/>
        <w:rPr>
          <w:lang w:eastAsia="ko-KR"/>
        </w:rPr>
      </w:pPr>
      <w:r w:rsidRPr="00E81063">
        <w:rPr>
          <w:lang w:eastAsia="ko-KR"/>
        </w:rPr>
        <w:t>4.</w:t>
      </w:r>
      <w:r w:rsidRPr="00E81063">
        <w:rPr>
          <w:lang w:eastAsia="ko-KR"/>
        </w:rPr>
        <w:tab/>
        <w:t>The PINE/PEGC has already received the IP address of PEMC.</w:t>
      </w:r>
    </w:p>
    <w:p w14:paraId="4C7067F4" w14:textId="77777777" w:rsidR="00E81063" w:rsidRPr="00E81063" w:rsidRDefault="00E81063" w:rsidP="00E81063">
      <w:pPr>
        <w:ind w:left="568" w:hanging="284"/>
        <w:rPr>
          <w:lang w:eastAsia="ko-KR"/>
        </w:rPr>
      </w:pPr>
    </w:p>
    <w:p w14:paraId="0F50D196" w14:textId="77777777" w:rsidR="00E81063" w:rsidRPr="00E81063" w:rsidRDefault="00E81063" w:rsidP="007B6E7C">
      <w:pPr>
        <w:pStyle w:val="TH"/>
      </w:pPr>
      <w:r w:rsidRPr="00E81063">
        <w:object w:dxaOrig="5736" w:dyaOrig="2628" w14:anchorId="5D663719">
          <v:shape id="_x0000_i2487" type="#_x0000_t75" style="width:286.65pt;height:132.15pt" o:ole="">
            <v:imagedata r:id="rId27" o:title=""/>
          </v:shape>
          <o:OLEObject Type="Embed" ProgID="Visio.Drawing.15" ShapeID="_x0000_i2487" DrawAspect="Content" ObjectID="_1780690536" r:id="rId28"/>
        </w:object>
      </w:r>
    </w:p>
    <w:p w14:paraId="2A852815" w14:textId="76FD13B9" w:rsidR="00E81063" w:rsidRPr="00E81063" w:rsidRDefault="00E81063" w:rsidP="007B6E7C">
      <w:pPr>
        <w:pStyle w:val="TF"/>
      </w:pPr>
      <w:r w:rsidRPr="00E81063">
        <w:t>Figure 8.4.2.2.</w:t>
      </w:r>
      <w:r>
        <w:t>6</w:t>
      </w:r>
      <w:r w:rsidRPr="00E81063">
        <w:t>-1: PINE de-registration indirectly to PIN server</w:t>
      </w:r>
    </w:p>
    <w:p w14:paraId="515F7722" w14:textId="2C9160B0" w:rsidR="00E81063" w:rsidRPr="00E81063" w:rsidRDefault="00E06E83" w:rsidP="00E06E83">
      <w:pPr>
        <w:pStyle w:val="B1"/>
        <w:rPr>
          <w:lang w:eastAsia="zh-CN"/>
        </w:rPr>
      </w:pPr>
      <w:r>
        <w:lastRenderedPageBreak/>
        <w:t>1.</w:t>
      </w:r>
      <w:r>
        <w:tab/>
      </w:r>
      <w:r w:rsidR="00E81063" w:rsidRPr="00E81063">
        <w:t xml:space="preserve">The PINE (including PINE/PEMC/PEGC) </w:t>
      </w:r>
      <w:r w:rsidR="00E81063" w:rsidRPr="00E81063">
        <w:rPr>
          <w:lang w:eastAsia="ko-KR"/>
        </w:rPr>
        <w:t xml:space="preserve">sends a PINE de-registration Request to the PEMC. The request includes the security credentials of the PINE received during authorization procedure and also the request may include the GPSI, </w:t>
      </w:r>
      <w:r w:rsidR="00E81063" w:rsidRPr="00E81063">
        <w:rPr>
          <w:lang w:eastAsia="zh-CN"/>
        </w:rPr>
        <w:t xml:space="preserve">MAC address, vendor name, device description, PIN element ID/PIN client ID, PIN ID, PINE Address. </w:t>
      </w:r>
    </w:p>
    <w:p w14:paraId="566A3475" w14:textId="07BF0247" w:rsidR="00E81063" w:rsidRPr="00E81063" w:rsidRDefault="00E06E83" w:rsidP="00E06E83">
      <w:pPr>
        <w:pStyle w:val="B1"/>
        <w:rPr>
          <w:lang w:eastAsia="zh-CN"/>
        </w:rPr>
      </w:pPr>
      <w:r>
        <w:rPr>
          <w:lang w:eastAsia="zh-CN"/>
        </w:rPr>
        <w:t>2.</w:t>
      </w:r>
      <w:r>
        <w:rPr>
          <w:lang w:eastAsia="zh-CN"/>
        </w:rPr>
        <w:tab/>
      </w:r>
      <w:r w:rsidR="00E81063" w:rsidRPr="00E81063">
        <w:rPr>
          <w:lang w:eastAsia="zh-CN"/>
        </w:rPr>
        <w:t>The PEMC sends the PINE de-registration request to PIN server.</w:t>
      </w:r>
    </w:p>
    <w:p w14:paraId="436B55EE" w14:textId="25091531" w:rsidR="00E81063" w:rsidRPr="00E81063" w:rsidRDefault="00E06E83" w:rsidP="00E06E83">
      <w:pPr>
        <w:pStyle w:val="B1"/>
        <w:rPr>
          <w:lang w:eastAsia="zh-CN"/>
        </w:rPr>
      </w:pPr>
      <w:r>
        <w:t>3.</w:t>
      </w:r>
      <w:r>
        <w:tab/>
      </w:r>
      <w:r w:rsidR="00E81063" w:rsidRPr="00E81063">
        <w:t xml:space="preserve">The PIN server checks whether the UE identified by the GPSI has active registration with the PIN server. </w:t>
      </w:r>
      <w:r w:rsidR="00E81063" w:rsidRPr="00E81063">
        <w:rPr>
          <w:lang w:eastAsia="zh-CN"/>
        </w:rPr>
        <w:t>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If the de-registration procedure fails, the PIN server should give the failure response that indicates the cause of de-registration request failure.</w:t>
      </w:r>
    </w:p>
    <w:p w14:paraId="07CC54BF" w14:textId="304240F0" w:rsidR="00E81063" w:rsidRPr="00E81063" w:rsidRDefault="00E06E83" w:rsidP="00E06E83">
      <w:pPr>
        <w:pStyle w:val="B1"/>
      </w:pPr>
      <w:r>
        <w:rPr>
          <w:lang w:eastAsia="zh-CN"/>
        </w:rPr>
        <w:t>4.</w:t>
      </w:r>
      <w:r>
        <w:rPr>
          <w:lang w:eastAsia="zh-CN"/>
        </w:rPr>
        <w:tab/>
      </w:r>
      <w:r w:rsidR="00E81063" w:rsidRPr="00E81063">
        <w:rPr>
          <w:lang w:eastAsia="zh-CN"/>
        </w:rPr>
        <w:t>The PEMC sends the response received in step 3 to the PINE/PEGC.</w:t>
      </w:r>
    </w:p>
    <w:p w14:paraId="3F05A87D" w14:textId="72C1AFF2" w:rsidR="00E81063" w:rsidRPr="00807BAF" w:rsidRDefault="00E81063" w:rsidP="00E81063">
      <w:pPr>
        <w:pStyle w:val="Heading5"/>
      </w:pPr>
      <w:bookmarkStart w:id="484" w:name="_Toc170076809"/>
      <w:r w:rsidRPr="00807BAF">
        <w:t>8.4.</w:t>
      </w:r>
      <w:r>
        <w:t>2</w:t>
      </w:r>
      <w:r w:rsidRPr="00807BAF">
        <w:t>.2.</w:t>
      </w:r>
      <w:r>
        <w:t>7</w:t>
      </w:r>
      <w:r w:rsidRPr="00807BAF">
        <w:tab/>
        <w:t xml:space="preserve">PINE </w:t>
      </w:r>
      <w:r>
        <w:t xml:space="preserve">update </w:t>
      </w:r>
      <w:r w:rsidRPr="00807BAF">
        <w:t>registration to PIN server</w:t>
      </w:r>
      <w:bookmarkEnd w:id="484"/>
    </w:p>
    <w:p w14:paraId="571D9754" w14:textId="0F38A3AE" w:rsidR="00E81063" w:rsidRPr="00C6631D" w:rsidRDefault="00E81063" w:rsidP="00E81063">
      <w:r w:rsidRPr="00F477AF">
        <w:t>Figure </w:t>
      </w:r>
      <w:r>
        <w:t>8.4.2.2.7-1</w:t>
      </w:r>
      <w:r w:rsidRPr="00F477AF">
        <w:t xml:space="preserve"> illustrates </w:t>
      </w:r>
      <w:r>
        <w:t>PIN update registration</w:t>
      </w:r>
      <w:r w:rsidRPr="00F477AF">
        <w:t xml:space="preserve"> procedure based on request/response model.</w:t>
      </w:r>
    </w:p>
    <w:p w14:paraId="25435C24" w14:textId="77777777" w:rsidR="00E81063" w:rsidRPr="00F477AF" w:rsidRDefault="00E81063" w:rsidP="00E81063">
      <w:r w:rsidRPr="00F477AF">
        <w:t>Pre-conditions:</w:t>
      </w:r>
    </w:p>
    <w:p w14:paraId="243296C3"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43CE8DD5"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6623F9CC"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D32E3A6" w14:textId="0E04E6EE" w:rsidR="00E81063" w:rsidRDefault="003E61D7" w:rsidP="00E81063">
      <w:pPr>
        <w:pStyle w:val="TH"/>
      </w:pPr>
      <w:r>
        <w:object w:dxaOrig="5711" w:dyaOrig="3351" w14:anchorId="48534EDF">
          <v:shape id="_x0000_i2488" type="#_x0000_t75" style="width:285.7pt;height:168.6pt" o:ole="">
            <v:imagedata r:id="rId29" o:title=""/>
          </v:shape>
          <o:OLEObject Type="Embed" ProgID="Visio.Drawing.15" ShapeID="_x0000_i2488" DrawAspect="Content" ObjectID="_1780690537" r:id="rId30"/>
        </w:object>
      </w:r>
    </w:p>
    <w:p w14:paraId="7454174A" w14:textId="0B87BEB2" w:rsidR="00E81063" w:rsidRPr="00644C71" w:rsidRDefault="00E81063" w:rsidP="00E81063">
      <w:pPr>
        <w:pStyle w:val="TF"/>
      </w:pPr>
      <w:r w:rsidRPr="00273FE4">
        <w:t>Figure </w:t>
      </w:r>
      <w:r>
        <w:t>8</w:t>
      </w:r>
      <w:r w:rsidRPr="00273FE4">
        <w:t>.</w:t>
      </w:r>
      <w:r>
        <w:t>4.2</w:t>
      </w:r>
      <w:r w:rsidRPr="00273FE4">
        <w:t>.2</w:t>
      </w:r>
      <w:r>
        <w:t>.7</w:t>
      </w:r>
      <w:r w:rsidRPr="00273FE4">
        <w:t xml:space="preserve">-1: </w:t>
      </w:r>
      <w:r>
        <w:t>PINE update registration to PIN server</w:t>
      </w:r>
    </w:p>
    <w:p w14:paraId="590E76BB" w14:textId="567A1A56"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update registration request</w:t>
      </w:r>
      <w:r w:rsidRPr="00F477AF">
        <w:rPr>
          <w:lang w:eastAsia="ko-KR"/>
        </w:rPr>
        <w:t xml:space="preserve"> to the </w:t>
      </w:r>
      <w:r>
        <w:rPr>
          <w:lang w:eastAsia="ko-KR"/>
        </w:rPr>
        <w:t>PIN server</w:t>
      </w:r>
      <w:r w:rsidR="00922832" w:rsidRPr="00922832">
        <w:rPr>
          <w:lang w:eastAsia="ko-KR"/>
        </w:rPr>
        <w:t xml:space="preserve"> directly or via PEGC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6A2CC1D6" w14:textId="77777777" w:rsidR="00922832" w:rsidRPr="005507AA" w:rsidRDefault="00922832" w:rsidP="00922832">
      <w:pPr>
        <w:ind w:left="568"/>
      </w:pPr>
      <w:r w:rsidRPr="005507AA">
        <w:rPr>
          <w:lang w:eastAsia="zh-CN"/>
        </w:rPr>
        <w:t xml:space="preserve">If the registration </w:t>
      </w:r>
      <w:r>
        <w:rPr>
          <w:lang w:eastAsia="zh-CN"/>
        </w:rPr>
        <w:t xml:space="preserve">request is sent from PINE to PEGC, the PEGC delivers the </w:t>
      </w:r>
      <w:r>
        <w:rPr>
          <w:lang w:eastAsia="ko-KR"/>
        </w:rPr>
        <w:t>PINE update registration request</w:t>
      </w:r>
      <w:r w:rsidRPr="00F477AF">
        <w:rPr>
          <w:lang w:eastAsia="ko-KR"/>
        </w:rPr>
        <w:t xml:space="preserve"> to the </w:t>
      </w:r>
      <w:r>
        <w:rPr>
          <w:lang w:eastAsia="ko-KR"/>
        </w:rPr>
        <w:t>PIN server</w:t>
      </w:r>
      <w:r w:rsidRPr="005507AA">
        <w:rPr>
          <w:lang w:eastAsia="zh-CN"/>
        </w:rPr>
        <w:t>.</w:t>
      </w:r>
    </w:p>
    <w:p w14:paraId="1AEDBFB9"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DE0E33E" w14:textId="144F60CE" w:rsidR="00E81063" w:rsidRPr="005D3119" w:rsidRDefault="00E81063" w:rsidP="00E81063">
      <w:pPr>
        <w:pStyle w:val="B1"/>
      </w:pPr>
      <w:r>
        <w:t>3</w:t>
      </w:r>
      <w:r w:rsidRPr="00644C71">
        <w:t>.</w:t>
      </w:r>
      <w:r w:rsidRPr="00644C71">
        <w:tab/>
      </w:r>
      <w:r>
        <w:t xml:space="preserve">The PIN server responds to the PINE with PINE update registration response </w:t>
      </w:r>
      <w:r w:rsidR="00922832" w:rsidRPr="00922832">
        <w:t xml:space="preserve">directly or via PEGC </w:t>
      </w:r>
      <w:r>
        <w:t xml:space="preserve">which contains the status of the PINE update registration request. </w:t>
      </w:r>
      <w:r w:rsidRPr="003D379E">
        <w:t>If the</w:t>
      </w:r>
      <w:r>
        <w:t xml:space="preserve"> update</w:t>
      </w:r>
      <w:r w:rsidRPr="003D379E">
        <w:t xml:space="preserve"> </w:t>
      </w:r>
      <w:r>
        <w:t>registration procedure</w:t>
      </w:r>
      <w:r w:rsidRPr="003D379E">
        <w:t xml:space="preserve"> fails, the PIN server should give the failure response to indicates that indicates the cause of </w:t>
      </w:r>
      <w:r>
        <w:t>update registration</w:t>
      </w:r>
      <w:r w:rsidRPr="003D379E">
        <w:t xml:space="preserve"> request failure.</w:t>
      </w:r>
    </w:p>
    <w:p w14:paraId="5C43517D" w14:textId="77777777" w:rsidR="00E81063" w:rsidRPr="00E81063" w:rsidRDefault="00E81063" w:rsidP="00EC7232">
      <w:pPr>
        <w:ind w:left="568" w:hanging="284"/>
        <w:rPr>
          <w:lang w:eastAsia="zh-CN"/>
        </w:rPr>
      </w:pPr>
    </w:p>
    <w:p w14:paraId="180704C3" w14:textId="77777777" w:rsidR="00CC0949" w:rsidRPr="0056046F" w:rsidRDefault="00CC0949" w:rsidP="00CC0949">
      <w:pPr>
        <w:pStyle w:val="Heading4"/>
      </w:pPr>
      <w:bookmarkStart w:id="485" w:name="_Toc170076810"/>
      <w:r>
        <w:lastRenderedPageBreak/>
        <w:t>8</w:t>
      </w:r>
      <w:r w:rsidRPr="0056046F">
        <w:t>.</w:t>
      </w:r>
      <w:r>
        <w:t>4</w:t>
      </w:r>
      <w:r w:rsidRPr="0056046F">
        <w:t>.2.</w:t>
      </w:r>
      <w:r>
        <w:t>3</w:t>
      </w:r>
      <w:r w:rsidRPr="0056046F">
        <w:tab/>
      </w:r>
      <w:r>
        <w:t>Information flow/elements</w:t>
      </w:r>
      <w:bookmarkEnd w:id="485"/>
    </w:p>
    <w:p w14:paraId="604E6602" w14:textId="77777777" w:rsidR="001D068B" w:rsidRPr="0055210E" w:rsidRDefault="001D068B" w:rsidP="001D068B">
      <w:pPr>
        <w:pStyle w:val="Heading5"/>
      </w:pPr>
      <w:bookmarkStart w:id="486" w:name="_Toc170076811"/>
      <w:r w:rsidRPr="00F477AF">
        <w:t>8.</w:t>
      </w:r>
      <w:r>
        <w:t>4</w:t>
      </w:r>
      <w:r w:rsidRPr="00F477AF">
        <w:t>.</w:t>
      </w:r>
      <w:r>
        <w:t>2</w:t>
      </w:r>
      <w:r w:rsidRPr="00F477AF">
        <w:t>.</w:t>
      </w:r>
      <w:r>
        <w:t>3</w:t>
      </w:r>
      <w:r w:rsidRPr="00F477AF">
        <w:t>.</w:t>
      </w:r>
      <w:r>
        <w:t>1</w:t>
      </w:r>
      <w:r w:rsidRPr="00F477AF">
        <w:tab/>
      </w:r>
      <w:r>
        <w:t>General</w:t>
      </w:r>
      <w:bookmarkEnd w:id="486"/>
    </w:p>
    <w:p w14:paraId="3AAC4B45" w14:textId="0C98300C" w:rsidR="001D068B" w:rsidRPr="00F477AF" w:rsidRDefault="001D068B" w:rsidP="001D068B">
      <w:r w:rsidRPr="00F477AF">
        <w:t xml:space="preserve">The following information flows are specified for </w:t>
      </w:r>
      <w:r>
        <w:t xml:space="preserve">PIN </w:t>
      </w:r>
      <w:r w:rsidR="00E81063">
        <w:t>registration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487" w:name="_Toc170076812"/>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7"/>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62BAC1B2" w:rsidR="001D068B" w:rsidRPr="00F477AF" w:rsidRDefault="001D068B" w:rsidP="001D068B">
      <w:pPr>
        <w:pStyle w:val="TH"/>
      </w:pPr>
      <w:r w:rsidRPr="00F477AF">
        <w:t>Table 8.</w:t>
      </w:r>
      <w:r w:rsidR="009F31B9">
        <w:t>4</w:t>
      </w:r>
      <w:r w:rsidRPr="00F477AF">
        <w:t xml:space="preserve">.2.3.2-1: </w:t>
      </w:r>
      <w:r>
        <w:rPr>
          <w:lang w:eastAsia="ko-KR"/>
        </w:rPr>
        <w:t>PINE Registration</w:t>
      </w:r>
      <w:r w:rsidRPr="00F477AF">
        <w:rPr>
          <w:lang w:eastAsia="ko-KR"/>
        </w:rPr>
        <w:t xml:space="preserve"> request</w:t>
      </w:r>
      <w:r w:rsidR="00443638">
        <w:rPr>
          <w:lang w:eastAsia="ko-KR"/>
        </w:rPr>
        <w:t xml:space="preserve"> </w:t>
      </w:r>
      <w:r w:rsidR="00443638" w:rsidRPr="00443638">
        <w:rPr>
          <w:lang w:eastAsia="ko-KR"/>
        </w:rPr>
        <w:t>(PINE/PEGC to PIN server, or PEMC represents PINE/PEGC to PIN server)</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2326AE82"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w:t>
            </w:r>
            <w:r w:rsidR="00443638">
              <w:rPr>
                <w:rFonts w:cs="Arial"/>
              </w:rPr>
              <w:t xml:space="preserve"> </w:t>
            </w:r>
            <w:r>
              <w:rPr>
                <w:rFonts w:cs="Arial"/>
              </w:rPr>
              <w:t>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443638" w:rsidRPr="00F477AF" w14:paraId="377EAFA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6F4249" w14:textId="01A83BBD" w:rsidR="00443638" w:rsidRPr="00F477AF" w:rsidRDefault="00443638" w:rsidP="00443638">
            <w:pPr>
              <w:pStyle w:val="TAL"/>
            </w:pPr>
            <w:r>
              <w:rPr>
                <w:lang w:eastAsia="zh-CN"/>
              </w:rPr>
              <w:t>Indication of representation registration</w:t>
            </w:r>
          </w:p>
        </w:tc>
        <w:tc>
          <w:tcPr>
            <w:tcW w:w="1440" w:type="dxa"/>
            <w:tcBorders>
              <w:top w:val="single" w:sz="4" w:space="0" w:color="000000"/>
              <w:left w:val="single" w:sz="4" w:space="0" w:color="000000"/>
              <w:bottom w:val="single" w:sz="4" w:space="0" w:color="000000"/>
            </w:tcBorders>
            <w:shd w:val="clear" w:color="auto" w:fill="auto"/>
          </w:tcPr>
          <w:p w14:paraId="2E4EB0CE" w14:textId="2E087477" w:rsidR="00443638" w:rsidRPr="00F477AF" w:rsidRDefault="00443638" w:rsidP="0044363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190DA" w14:textId="1568B28E" w:rsidR="00443638" w:rsidRPr="00F477AF" w:rsidRDefault="00443638" w:rsidP="00443638">
            <w:pPr>
              <w:pStyle w:val="TAL"/>
              <w:rPr>
                <w:rFonts w:cs="Arial"/>
              </w:rPr>
            </w:pPr>
            <w:r>
              <w:rPr>
                <w:rFonts w:cs="Arial"/>
                <w:lang w:eastAsia="zh-CN"/>
              </w:rPr>
              <w:t>If PEMC represents PINE/PEGC to perform registration to PIN server, this indication is included.</w:t>
            </w:r>
          </w:p>
        </w:tc>
      </w:tr>
      <w:tr w:rsidR="00443638" w:rsidRPr="00F477AF" w14:paraId="1A47F39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2795BA5" w14:textId="1C0A207F" w:rsidR="00443638" w:rsidRDefault="00443638" w:rsidP="00443638">
            <w:pPr>
              <w:pStyle w:val="TAL"/>
              <w:rPr>
                <w:lang w:eastAsia="zh-CN"/>
              </w:rPr>
            </w:pPr>
            <w:r>
              <w:rPr>
                <w:lang w:eastAsia="zh-CN"/>
              </w:rPr>
              <w:t>Lists of PINEs/PEGCs</w:t>
            </w:r>
          </w:p>
        </w:tc>
        <w:tc>
          <w:tcPr>
            <w:tcW w:w="1440" w:type="dxa"/>
            <w:tcBorders>
              <w:top w:val="single" w:sz="4" w:space="0" w:color="000000"/>
              <w:left w:val="single" w:sz="4" w:space="0" w:color="000000"/>
              <w:bottom w:val="single" w:sz="4" w:space="0" w:color="000000"/>
            </w:tcBorders>
            <w:shd w:val="clear" w:color="auto" w:fill="auto"/>
          </w:tcPr>
          <w:p w14:paraId="14BDB0B8" w14:textId="77777777" w:rsidR="00443638" w:rsidRDefault="00443638" w:rsidP="0044363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14C46" w14:textId="77777777" w:rsidR="00443638" w:rsidRDefault="00443638" w:rsidP="00443638">
            <w:pPr>
              <w:pStyle w:val="TAL"/>
              <w:rPr>
                <w:rFonts w:cs="Arial"/>
                <w:lang w:eastAsia="zh-CN"/>
              </w:rPr>
            </w:pP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5D286CB2" w:rsidR="001D068B" w:rsidRPr="00F477AF" w:rsidRDefault="00443638" w:rsidP="006C20C8">
            <w:pPr>
              <w:pStyle w:val="TAL"/>
            </w:pPr>
            <w:r>
              <w:t xml:space="preserve">&gt; </w:t>
            </w:r>
            <w:r w:rsidR="001D068B">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2CF7C7B6" w:rsidR="001D068B" w:rsidRPr="00F477AF" w:rsidRDefault="00443638" w:rsidP="006C20C8">
            <w:pPr>
              <w:pStyle w:val="TAL"/>
            </w:pPr>
            <w:r>
              <w:t xml:space="preserve">&gt; </w:t>
            </w:r>
            <w:r w:rsidR="001D068B">
              <w:t>V</w:t>
            </w:r>
            <w:r w:rsidR="001D068B"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5B587DBF" w:rsidR="001D068B" w:rsidRPr="00F477AF" w:rsidRDefault="00443638" w:rsidP="006C20C8">
            <w:pPr>
              <w:pStyle w:val="TAL"/>
            </w:pPr>
            <w:r>
              <w:t xml:space="preserve">&gt; </w:t>
            </w:r>
            <w:r w:rsidR="001D068B">
              <w:t>D</w:t>
            </w:r>
            <w:r w:rsidR="001D068B"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4577F4C8" w:rsidR="001D068B" w:rsidRPr="00F477AF" w:rsidRDefault="00E81063" w:rsidP="006C20C8">
            <w:pPr>
              <w:pStyle w:val="TAL"/>
            </w:pPr>
            <w:r>
              <w:t>D</w:t>
            </w:r>
            <w:r w:rsidR="001D068B">
              <w:t xml:space="preserve">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0A4C24C3" w:rsidR="001D068B" w:rsidRPr="00F477AF" w:rsidRDefault="00443638" w:rsidP="006C20C8">
            <w:pPr>
              <w:pStyle w:val="TAL"/>
              <w:rPr>
                <w:lang w:eastAsia="ko-KR"/>
              </w:rPr>
            </w:pPr>
            <w:r>
              <w:t xml:space="preserve">&gt; </w:t>
            </w:r>
            <w:r w:rsidR="001D068B"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1E5F94CA" w:rsidR="001D068B" w:rsidRPr="00F477AF" w:rsidRDefault="00443638" w:rsidP="006C20C8">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r w:rsidR="003D504F" w:rsidRPr="00F477AF" w14:paraId="699339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18A7CF" w14:textId="5C033F6C" w:rsidR="003D504F" w:rsidRPr="003E3DDE" w:rsidRDefault="00443638" w:rsidP="003D504F">
            <w:pPr>
              <w:pStyle w:val="TAL"/>
            </w:pPr>
            <w:r>
              <w:t xml:space="preserve">&gt; </w:t>
            </w:r>
            <w:r w:rsidR="003D504F">
              <w:rPr>
                <w:rFonts w:hint="eastAsia"/>
                <w:lang w:eastAsia="zh-CN"/>
              </w:rPr>
              <w:t>P</w:t>
            </w:r>
            <w:r w:rsidR="003D504F">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13EA99A0" w14:textId="0218B6DD" w:rsidR="003D504F" w:rsidRPr="00F477AF" w:rsidRDefault="003D504F" w:rsidP="003D504F">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BDDC8" w14:textId="77777777" w:rsidR="003D504F" w:rsidRDefault="003D504F" w:rsidP="003D504F">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6FB9456E" w14:textId="77777777" w:rsidR="003E61D7" w:rsidRDefault="003E61D7" w:rsidP="003D504F">
            <w:pPr>
              <w:pStyle w:val="TAL"/>
            </w:pPr>
          </w:p>
          <w:p w14:paraId="2A14587B" w14:textId="4E034D4C" w:rsidR="003D504F" w:rsidRDefault="003D504F" w:rsidP="003D504F">
            <w:pPr>
              <w:pStyle w:val="TAL"/>
            </w:pPr>
            <w:r w:rsidRPr="009B55D9">
              <w:t>The port number is the port used by a PINE to expose a service within the PIN.</w:t>
            </w:r>
          </w:p>
        </w:tc>
      </w:tr>
      <w:tr w:rsidR="00EA1274" w:rsidRPr="00F477AF" w14:paraId="59AF4C0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E1237B" w14:textId="6D87D2FF" w:rsidR="00EA1274" w:rsidRPr="003E3DDE" w:rsidRDefault="00443638" w:rsidP="00EA1274">
            <w:pPr>
              <w:pStyle w:val="TAL"/>
            </w:pPr>
            <w:r>
              <w:t xml:space="preserve">&gt; </w:t>
            </w:r>
            <w:r w:rsidR="00EA1274">
              <w:rPr>
                <w:lang w:eastAsia="zh-CN"/>
              </w:rPr>
              <w:t xml:space="preserve">PINE </w:t>
            </w:r>
            <w:r w:rsidR="00EA1274">
              <w:rPr>
                <w:rFonts w:hint="eastAsia"/>
                <w:lang w:eastAsia="zh-CN"/>
              </w:rPr>
              <w:t>C</w:t>
            </w:r>
            <w:r w:rsidR="00EA1274">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261AE633" w14:textId="5981588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F510" w14:textId="522E3DBC" w:rsidR="00EA1274" w:rsidRDefault="00EA1274" w:rsidP="00EA1274">
            <w:pPr>
              <w:pStyle w:val="TAL"/>
            </w:pPr>
            <w:r>
              <w:rPr>
                <w:lang w:eastAsia="zh-CN"/>
              </w:rPr>
              <w:t>Identify whether the PINE is capable of becoming a PEMC, a PEGC or both.</w:t>
            </w:r>
          </w:p>
        </w:tc>
      </w:tr>
      <w:tr w:rsidR="00EA1274" w:rsidRPr="00F477AF" w14:paraId="5E9CFEA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1B7776" w14:textId="17B733AF" w:rsidR="00EA1274" w:rsidRPr="003E3DDE" w:rsidRDefault="00443638" w:rsidP="00EA1274">
            <w:pPr>
              <w:pStyle w:val="TAL"/>
            </w:pPr>
            <w:r>
              <w:t xml:space="preserve">&gt; </w:t>
            </w:r>
            <w:r w:rsidR="00EA1274">
              <w:t>&gt; Maximum number of PINEs (</w:t>
            </w:r>
            <w:r w:rsidR="007B6E7C">
              <w:t>see </w:t>
            </w:r>
            <w:r w:rsidR="00EA1274">
              <w:t>NOTE)</w:t>
            </w:r>
          </w:p>
        </w:tc>
        <w:tc>
          <w:tcPr>
            <w:tcW w:w="1440" w:type="dxa"/>
            <w:tcBorders>
              <w:top w:val="single" w:sz="4" w:space="0" w:color="000000"/>
              <w:left w:val="single" w:sz="4" w:space="0" w:color="000000"/>
              <w:bottom w:val="single" w:sz="4" w:space="0" w:color="000000"/>
            </w:tcBorders>
            <w:shd w:val="clear" w:color="auto" w:fill="auto"/>
          </w:tcPr>
          <w:p w14:paraId="56C2AB47" w14:textId="3D73350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1B297" w14:textId="07C65039" w:rsidR="00EA1274" w:rsidRDefault="00EA1274" w:rsidP="00EA1274">
            <w:pPr>
              <w:pStyle w:val="TAL"/>
            </w:pPr>
            <w:r>
              <w:rPr>
                <w:lang w:eastAsia="zh-CN"/>
              </w:rPr>
              <w:t>Indicates the maximum number of PINE that can be managed by the PEMC or PEGC</w:t>
            </w:r>
          </w:p>
        </w:tc>
      </w:tr>
      <w:tr w:rsidR="00724A96" w:rsidRPr="00F477AF" w14:paraId="19DD98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2E2A6F7" w14:textId="5E37B546"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C2C36CF" w14:textId="1A3218DF"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F7E50" w14:textId="0EF0DFB5"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EA1274" w:rsidRPr="00F477AF" w14:paraId="5F9F48AB"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F215A" w14:textId="2D8F4705" w:rsidR="00EA1274" w:rsidRDefault="00EA1274" w:rsidP="007B6E7C">
            <w:pPr>
              <w:pStyle w:val="TAN"/>
            </w:pPr>
            <w:r>
              <w:rPr>
                <w:lang w:eastAsia="zh-CN"/>
              </w:rPr>
              <w:t>NOTE:</w:t>
            </w:r>
            <w:r>
              <w:rPr>
                <w:lang w:eastAsia="zh-CN"/>
              </w:rPr>
              <w:tab/>
              <w:t>Only present if PINE Capabilities is present.</w:t>
            </w:r>
          </w:p>
        </w:tc>
      </w:tr>
    </w:tbl>
    <w:p w14:paraId="6AB4C1DA" w14:textId="77777777" w:rsidR="001D068B" w:rsidRPr="00EA1274" w:rsidRDefault="001D068B" w:rsidP="001D068B">
      <w:pPr>
        <w:rPr>
          <w:noProof/>
        </w:rPr>
      </w:pPr>
    </w:p>
    <w:p w14:paraId="337DB897" w14:textId="3FA6DD8D" w:rsidR="001D068B" w:rsidRDefault="001D068B" w:rsidP="001D068B">
      <w:pPr>
        <w:pStyle w:val="Heading5"/>
        <w:rPr>
          <w:lang w:eastAsia="ko-KR"/>
        </w:rPr>
      </w:pPr>
      <w:bookmarkStart w:id="488" w:name="_Toc170076813"/>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8"/>
    </w:p>
    <w:p w14:paraId="289AFAB8" w14:textId="77777777" w:rsidR="00E81063" w:rsidRPr="00F477AF" w:rsidRDefault="00E81063" w:rsidP="00E81063">
      <w:pPr>
        <w:rPr>
          <w:lang w:eastAsia="ko-KR"/>
        </w:rPr>
      </w:pPr>
      <w:r w:rsidRPr="00F477AF">
        <w:t>Table 8.</w:t>
      </w:r>
      <w:r>
        <w:t>4.2.3.3</w:t>
      </w:r>
      <w:r w:rsidRPr="00F477AF">
        <w:t xml:space="preserve">-1 describes information elements in the </w:t>
      </w:r>
      <w:r>
        <w:rPr>
          <w:lang w:eastAsia="ko-KR"/>
        </w:rPr>
        <w:t>PINE 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rsidRPr="00F477AF">
        <w:rPr>
          <w:lang w:eastAsia="ko-KR"/>
        </w:rPr>
        <w:t xml:space="preserve">. </w:t>
      </w:r>
    </w:p>
    <w:p w14:paraId="791F3E03" w14:textId="77777777" w:rsidR="001D068B" w:rsidRPr="00F477AF" w:rsidRDefault="001D068B" w:rsidP="001D068B">
      <w:pPr>
        <w:pStyle w:val="TH"/>
      </w:pPr>
      <w:r w:rsidRPr="00F477AF">
        <w:lastRenderedPageBreak/>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9FFE7F" w14:textId="77777777" w:rsidR="001D068B" w:rsidRDefault="001D068B" w:rsidP="006C20C8">
            <w:pPr>
              <w:pStyle w:val="TAC"/>
            </w:pPr>
            <w:r w:rsidRPr="00F477AF">
              <w:t>O</w:t>
            </w:r>
          </w:p>
          <w:p w14:paraId="1C6F3FBD" w14:textId="5066AEB7"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EA1274" w:rsidRPr="000334A2" w14:paraId="023F61F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725792" w14:textId="346EB4C1" w:rsidR="00EA1274" w:rsidRPr="00F477AF" w:rsidRDefault="00EA1274" w:rsidP="00EA1274">
            <w:pPr>
              <w:pStyle w:val="TAL"/>
            </w:pPr>
            <w:r w:rsidRPr="00F477AF">
              <w:t xml:space="preserve">&gt; </w:t>
            </w:r>
            <w:r>
              <w:t>Role of PEGC</w:t>
            </w:r>
          </w:p>
        </w:tc>
        <w:tc>
          <w:tcPr>
            <w:tcW w:w="1440" w:type="dxa"/>
            <w:tcBorders>
              <w:top w:val="single" w:sz="4" w:space="0" w:color="000000"/>
              <w:left w:val="single" w:sz="4" w:space="0" w:color="000000"/>
              <w:bottom w:val="single" w:sz="4" w:space="0" w:color="000000"/>
            </w:tcBorders>
            <w:shd w:val="clear" w:color="auto" w:fill="auto"/>
          </w:tcPr>
          <w:p w14:paraId="1F965F2C" w14:textId="16192828" w:rsidR="00EA1274" w:rsidRDefault="00EA1274" w:rsidP="00EA1274">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DA5F" w14:textId="5E264A6A" w:rsidR="00EA1274" w:rsidRDefault="00EA1274" w:rsidP="00EA1274">
            <w:pPr>
              <w:pStyle w:val="TAL"/>
              <w:rPr>
                <w:lang w:eastAsia="zh-CN"/>
              </w:rPr>
            </w:pPr>
            <w:r>
              <w:rPr>
                <w:lang w:eastAsia="zh-CN"/>
              </w:rPr>
              <w:t xml:space="preserve">The UE identified by the GPSI has subscribed to be a PEGC.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2210B74" w14:textId="77777777" w:rsidR="001D068B" w:rsidRDefault="001D068B" w:rsidP="006C20C8">
            <w:pPr>
              <w:pStyle w:val="TAC"/>
            </w:pPr>
            <w:r w:rsidRPr="00F477AF">
              <w:t>O</w:t>
            </w:r>
          </w:p>
          <w:p w14:paraId="33C6CF9B" w14:textId="1BEC1FB0"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25F66DE1" w:rsidR="001D068B" w:rsidRPr="00F477AF" w:rsidRDefault="001D068B" w:rsidP="006C20C8">
            <w:pPr>
              <w:pStyle w:val="TAL"/>
            </w:pPr>
            <w:r w:rsidRPr="00F477AF">
              <w:t xml:space="preserve">Indicates that the </w:t>
            </w:r>
            <w:r>
              <w:t xml:space="preserve">PIN </w:t>
            </w:r>
            <w:r w:rsidR="00E81063">
              <w:t>registration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9E226AE" w:rsidR="001D068B" w:rsidRPr="00F477AF" w:rsidRDefault="001D068B" w:rsidP="006C20C8">
            <w:pPr>
              <w:pStyle w:val="TAL"/>
            </w:pPr>
            <w:r w:rsidRPr="00F477AF">
              <w:t xml:space="preserve">Provides the cause for </w:t>
            </w:r>
            <w:r>
              <w:t xml:space="preserve">PIN </w:t>
            </w:r>
            <w:r w:rsidR="00E81063">
              <w:t>registration</w:t>
            </w:r>
            <w:r w:rsidRPr="00F477AF">
              <w:t xml:space="preserve"> request failure.</w:t>
            </w:r>
          </w:p>
        </w:tc>
      </w:tr>
      <w:tr w:rsidR="00E81063" w:rsidRPr="00F477AF" w14:paraId="492E1F1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4C2B84" w14:textId="1CAAE5DE" w:rsidR="00E81063" w:rsidRPr="00F477AF" w:rsidRDefault="00E81063" w:rsidP="007B6E7C">
            <w:pPr>
              <w:pStyle w:val="TAN"/>
            </w:pPr>
            <w:r w:rsidRPr="00F2731B">
              <w:t>NOTE:</w:t>
            </w:r>
            <w:r w:rsidRPr="00F2731B">
              <w:tab/>
            </w:r>
            <w:r>
              <w:t>At least one of the IE shall be present.</w:t>
            </w:r>
          </w:p>
        </w:tc>
      </w:tr>
    </w:tbl>
    <w:p w14:paraId="2882766E" w14:textId="4871E41E" w:rsidR="00E81063" w:rsidRPr="0055210E" w:rsidRDefault="00E81063" w:rsidP="00E81063">
      <w:pPr>
        <w:pStyle w:val="Heading5"/>
      </w:pPr>
      <w:bookmarkStart w:id="489" w:name="_Toc134648974"/>
      <w:bookmarkStart w:id="490" w:name="_Toc170076814"/>
      <w:r w:rsidRPr="00F477AF">
        <w:t>8.</w:t>
      </w:r>
      <w:r>
        <w:t>4</w:t>
      </w:r>
      <w:r w:rsidRPr="00F477AF">
        <w:t>.</w:t>
      </w:r>
      <w:r>
        <w:t>2</w:t>
      </w:r>
      <w:r w:rsidRPr="00F477AF">
        <w:t>.</w:t>
      </w:r>
      <w:r>
        <w:t>3</w:t>
      </w:r>
      <w:r w:rsidRPr="00F477AF">
        <w:t>.</w:t>
      </w:r>
      <w:r>
        <w:t>4</w:t>
      </w:r>
      <w:r w:rsidRPr="00F477AF">
        <w:tab/>
      </w:r>
      <w:r>
        <w:rPr>
          <w:lang w:eastAsia="ko-KR"/>
        </w:rPr>
        <w:t>PINE de-registration</w:t>
      </w:r>
      <w:r w:rsidRPr="00F477AF">
        <w:rPr>
          <w:lang w:eastAsia="ko-KR"/>
        </w:rPr>
        <w:t xml:space="preserve"> request</w:t>
      </w:r>
      <w:bookmarkEnd w:id="489"/>
      <w:bookmarkEnd w:id="490"/>
    </w:p>
    <w:p w14:paraId="30063167" w14:textId="688BF1AB" w:rsidR="00E81063" w:rsidRPr="00F477AF" w:rsidRDefault="00E81063" w:rsidP="00E81063">
      <w:pPr>
        <w:rPr>
          <w:lang w:eastAsia="ko-KR"/>
        </w:rPr>
      </w:pPr>
      <w:r w:rsidRPr="00F477AF">
        <w:t>Table 8.</w:t>
      </w:r>
      <w:r>
        <w:t>4.2.3.4</w:t>
      </w:r>
      <w:r w:rsidRPr="00F477AF">
        <w:t xml:space="preserve">-1 describes information elements in the </w:t>
      </w:r>
      <w:r>
        <w:rPr>
          <w:lang w:eastAsia="ko-KR"/>
        </w:rPr>
        <w:t>PINE de-registration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78A21548" w14:textId="2BF9A08C" w:rsidR="00E81063" w:rsidRPr="00F477AF" w:rsidRDefault="00E81063" w:rsidP="00E81063">
      <w:pPr>
        <w:pStyle w:val="TH"/>
      </w:pPr>
      <w:r w:rsidRPr="00F477AF">
        <w:t>Table 8.</w:t>
      </w:r>
      <w:r>
        <w:t>4.2.3.4</w:t>
      </w:r>
      <w:r w:rsidRPr="00F477AF">
        <w:t xml:space="preserve">-1: </w:t>
      </w:r>
      <w:r>
        <w:rPr>
          <w:lang w:eastAsia="ko-KR"/>
        </w:rPr>
        <w:t>PINE de-registration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04FB628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D175554"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316032"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40834" w14:textId="77777777" w:rsidR="00E81063" w:rsidRPr="00F477AF" w:rsidRDefault="00E81063" w:rsidP="0065010D">
            <w:pPr>
              <w:pStyle w:val="TAH"/>
            </w:pPr>
            <w:r w:rsidRPr="00F477AF">
              <w:t>Description</w:t>
            </w:r>
          </w:p>
        </w:tc>
      </w:tr>
      <w:tr w:rsidR="00E81063" w:rsidRPr="00F477AF" w14:paraId="44FBF9D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B00736B"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B58B28E"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6AD88"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507E0D3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1ADB416"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E25BD3"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99175"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2CD3AF3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ECEF844"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3516FC08"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F82A4" w14:textId="77777777" w:rsidR="00E81063" w:rsidRPr="00F477AF" w:rsidRDefault="00E81063" w:rsidP="0065010D">
            <w:pPr>
              <w:pStyle w:val="TAL"/>
            </w:pPr>
            <w:r>
              <w:t>MAC address of the requested PINEs</w:t>
            </w:r>
            <w:r w:rsidRPr="00F477AF">
              <w:t xml:space="preserve">. </w:t>
            </w:r>
          </w:p>
        </w:tc>
      </w:tr>
      <w:tr w:rsidR="00E81063" w:rsidRPr="00F477AF" w14:paraId="3DB3886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FF57818"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170D0384"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CADC7" w14:textId="77777777" w:rsidR="00E81063" w:rsidRPr="00F477AF" w:rsidRDefault="00E81063" w:rsidP="0065010D">
            <w:pPr>
              <w:pStyle w:val="TAL"/>
            </w:pPr>
            <w:r>
              <w:t>The vendor name of the PINE</w:t>
            </w:r>
          </w:p>
        </w:tc>
      </w:tr>
      <w:tr w:rsidR="00E81063" w:rsidRPr="00F477AF" w14:paraId="4359B1B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B85B556"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438A61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2E30" w14:textId="77777777" w:rsidR="00E81063" w:rsidRPr="00F477AF" w:rsidRDefault="00E81063" w:rsidP="0065010D">
            <w:pPr>
              <w:pStyle w:val="TAL"/>
            </w:pPr>
            <w:r>
              <w:t xml:space="preserve">Give the description of the device. </w:t>
            </w:r>
          </w:p>
        </w:tc>
      </w:tr>
      <w:tr w:rsidR="00E81063" w:rsidRPr="00F477AF" w14:paraId="4B0FAD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302AD5D"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78C1AF5C"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14FD0" w14:textId="77777777" w:rsidR="00E81063" w:rsidRPr="00F477AF" w:rsidRDefault="00E81063" w:rsidP="0065010D">
            <w:pPr>
              <w:pStyle w:val="TAL"/>
            </w:pPr>
            <w:r>
              <w:t xml:space="preserve">The IP address of PINE, if available. </w:t>
            </w:r>
          </w:p>
        </w:tc>
      </w:tr>
    </w:tbl>
    <w:p w14:paraId="338FAB32" w14:textId="77777777" w:rsidR="00E81063" w:rsidRPr="000D6304" w:rsidRDefault="00E81063" w:rsidP="00E81063">
      <w:pPr>
        <w:rPr>
          <w:noProof/>
        </w:rPr>
      </w:pPr>
    </w:p>
    <w:p w14:paraId="29A7780E" w14:textId="7662E1E3" w:rsidR="00E81063" w:rsidRDefault="00E81063" w:rsidP="00E81063">
      <w:pPr>
        <w:pStyle w:val="Heading5"/>
        <w:rPr>
          <w:lang w:eastAsia="ko-KR"/>
        </w:rPr>
      </w:pPr>
      <w:bookmarkStart w:id="491" w:name="_Toc134648975"/>
      <w:bookmarkStart w:id="492" w:name="_Toc170076815"/>
      <w:r w:rsidRPr="00F477AF">
        <w:t>8.</w:t>
      </w:r>
      <w:r>
        <w:t>4</w:t>
      </w:r>
      <w:r w:rsidRPr="00F477AF">
        <w:t>.</w:t>
      </w:r>
      <w:r>
        <w:t>2</w:t>
      </w:r>
      <w:r w:rsidRPr="00F477AF">
        <w:t>.</w:t>
      </w:r>
      <w:r>
        <w:t>3</w:t>
      </w:r>
      <w:r w:rsidRPr="00F477AF">
        <w:t>.</w:t>
      </w:r>
      <w:r>
        <w:t>5</w:t>
      </w:r>
      <w:r w:rsidRPr="00F477AF">
        <w:tab/>
      </w:r>
      <w:r>
        <w:rPr>
          <w:lang w:eastAsia="ko-KR"/>
        </w:rPr>
        <w:t>PINE de-registration</w:t>
      </w:r>
      <w:r w:rsidRPr="00F477AF">
        <w:rPr>
          <w:lang w:eastAsia="ko-KR"/>
        </w:rPr>
        <w:t xml:space="preserve"> </w:t>
      </w:r>
      <w:r>
        <w:rPr>
          <w:lang w:eastAsia="ko-KR"/>
        </w:rPr>
        <w:t>response</w:t>
      </w:r>
      <w:bookmarkEnd w:id="491"/>
      <w:bookmarkEnd w:id="492"/>
    </w:p>
    <w:p w14:paraId="18B5713A" w14:textId="7E454A92" w:rsidR="00E81063" w:rsidRPr="00F477AF" w:rsidRDefault="00E81063" w:rsidP="00E81063">
      <w:pPr>
        <w:rPr>
          <w:lang w:eastAsia="ko-KR"/>
        </w:rPr>
      </w:pPr>
      <w:r w:rsidRPr="00F477AF">
        <w:t>Table 8.</w:t>
      </w:r>
      <w:r>
        <w:t>4.2.3.5</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03C58422" w14:textId="2FF2B240" w:rsidR="00E81063" w:rsidRPr="00F477AF" w:rsidRDefault="00E81063" w:rsidP="00E81063">
      <w:pPr>
        <w:pStyle w:val="TH"/>
      </w:pPr>
      <w:r w:rsidRPr="00F477AF">
        <w:t>Table 8.</w:t>
      </w:r>
      <w:r>
        <w:t>4</w:t>
      </w:r>
      <w:r w:rsidRPr="00F477AF">
        <w:t>.</w:t>
      </w:r>
      <w:r>
        <w:t>2</w:t>
      </w:r>
      <w:r w:rsidRPr="00F477AF">
        <w:t>.</w:t>
      </w:r>
      <w:r>
        <w:t>3</w:t>
      </w:r>
      <w:r w:rsidRPr="00F477AF">
        <w:t>.</w:t>
      </w:r>
      <w:r>
        <w:t>5-1</w:t>
      </w:r>
      <w:r w:rsidRPr="00F477AF">
        <w:t xml:space="preserve">: </w:t>
      </w:r>
      <w:r>
        <w:rPr>
          <w:lang w:eastAsia="ko-KR"/>
        </w:rPr>
        <w:t>PINE de-registration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885F98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AB975"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9A4AE"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F85A0" w14:textId="77777777" w:rsidR="00E81063" w:rsidRPr="00F477AF" w:rsidRDefault="00E81063" w:rsidP="0065010D">
            <w:pPr>
              <w:pStyle w:val="TAH"/>
            </w:pPr>
            <w:r w:rsidRPr="00F477AF">
              <w:t>Description</w:t>
            </w:r>
          </w:p>
        </w:tc>
      </w:tr>
      <w:tr w:rsidR="00E81063" w:rsidRPr="00F477AF" w14:paraId="2B20E7C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6C1B46A" w14:textId="77777777" w:rsidR="00E81063" w:rsidRPr="00F477AF" w:rsidRDefault="00E81063" w:rsidP="0065010D">
            <w:pPr>
              <w:pStyle w:val="TAL"/>
            </w:pPr>
            <w:r>
              <w:t>De-registration status</w:t>
            </w:r>
          </w:p>
        </w:tc>
        <w:tc>
          <w:tcPr>
            <w:tcW w:w="1440" w:type="dxa"/>
            <w:tcBorders>
              <w:top w:val="single" w:sz="4" w:space="0" w:color="000000"/>
              <w:left w:val="single" w:sz="4" w:space="0" w:color="000000"/>
              <w:bottom w:val="single" w:sz="4" w:space="0" w:color="000000"/>
            </w:tcBorders>
            <w:shd w:val="clear" w:color="auto" w:fill="auto"/>
          </w:tcPr>
          <w:p w14:paraId="40331C3A"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EAF1F" w14:textId="77777777" w:rsidR="00E81063" w:rsidRPr="00F477AF" w:rsidRDefault="00E81063" w:rsidP="0065010D">
            <w:pPr>
              <w:pStyle w:val="TAL"/>
            </w:pPr>
            <w:r w:rsidRPr="00F477AF">
              <w:t xml:space="preserve">Indicates </w:t>
            </w:r>
            <w:r>
              <w:t>whether</w:t>
            </w:r>
            <w:r w:rsidRPr="00F477AF">
              <w:t xml:space="preserve"> the </w:t>
            </w:r>
            <w:r>
              <w:rPr>
                <w:lang w:eastAsia="ko-KR"/>
              </w:rPr>
              <w:t>PINE de-registration</w:t>
            </w:r>
            <w:r w:rsidRPr="00F477AF">
              <w:rPr>
                <w:lang w:eastAsia="ko-KR"/>
              </w:rPr>
              <w:t xml:space="preserve"> </w:t>
            </w:r>
            <w:r w:rsidRPr="00F477AF">
              <w:t>request was successful</w:t>
            </w:r>
            <w:r>
              <w:t xml:space="preserve"> or not</w:t>
            </w:r>
            <w:r w:rsidRPr="00F477AF">
              <w:t>.</w:t>
            </w:r>
            <w:r>
              <w:t xml:space="preserve"> Includes the cause of the failure if the de-registration fails.</w:t>
            </w:r>
          </w:p>
        </w:tc>
      </w:tr>
    </w:tbl>
    <w:p w14:paraId="28682A30" w14:textId="77777777" w:rsidR="00E81063" w:rsidRDefault="00E81063" w:rsidP="00E81063"/>
    <w:p w14:paraId="3F274110" w14:textId="5200FF50" w:rsidR="00E81063" w:rsidRPr="0055210E" w:rsidRDefault="00E81063" w:rsidP="00E81063">
      <w:pPr>
        <w:pStyle w:val="Heading5"/>
      </w:pPr>
      <w:bookmarkStart w:id="493" w:name="_Toc170076816"/>
      <w:r w:rsidRPr="00F477AF">
        <w:t>8.</w:t>
      </w:r>
      <w:r>
        <w:t>4</w:t>
      </w:r>
      <w:r w:rsidRPr="00F477AF">
        <w:t>.</w:t>
      </w:r>
      <w:r>
        <w:t>2</w:t>
      </w:r>
      <w:r w:rsidRPr="00F477AF">
        <w:t>.</w:t>
      </w:r>
      <w:r>
        <w:t>3</w:t>
      </w:r>
      <w:r w:rsidRPr="00F477AF">
        <w:t>.</w:t>
      </w:r>
      <w:r>
        <w:t>6</w:t>
      </w:r>
      <w:r w:rsidRPr="00F477AF">
        <w:tab/>
      </w:r>
      <w:r>
        <w:rPr>
          <w:lang w:eastAsia="ko-KR"/>
        </w:rPr>
        <w:t>PINE update registration</w:t>
      </w:r>
      <w:r w:rsidRPr="00F477AF">
        <w:rPr>
          <w:lang w:eastAsia="ko-KR"/>
        </w:rPr>
        <w:t xml:space="preserve"> request</w:t>
      </w:r>
      <w:bookmarkEnd w:id="493"/>
    </w:p>
    <w:p w14:paraId="5FF7E38B" w14:textId="3C3ED210" w:rsidR="00E81063" w:rsidRPr="00F477AF" w:rsidRDefault="00E81063" w:rsidP="00E81063">
      <w:pPr>
        <w:rPr>
          <w:lang w:eastAsia="ko-KR"/>
        </w:rPr>
      </w:pPr>
      <w:r w:rsidRPr="00F477AF">
        <w:t>Table 8.</w:t>
      </w:r>
      <w:r>
        <w:t>4.2.3.6</w:t>
      </w:r>
      <w:r w:rsidRPr="00F477AF">
        <w:t xml:space="preserve">-1 describes information elements in the </w:t>
      </w:r>
      <w:r>
        <w:rPr>
          <w:lang w:eastAsia="ko-KR"/>
        </w:rPr>
        <w:t>PINE update 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43E13871" w14:textId="74E9F321" w:rsidR="00E81063" w:rsidRPr="00F477AF" w:rsidRDefault="00E81063" w:rsidP="00E81063">
      <w:pPr>
        <w:pStyle w:val="TH"/>
      </w:pPr>
      <w:r w:rsidRPr="00F477AF">
        <w:lastRenderedPageBreak/>
        <w:t>Table 8.</w:t>
      </w:r>
      <w:r>
        <w:t>4.2.3.6</w:t>
      </w:r>
      <w:r w:rsidRPr="00F477AF">
        <w:t xml:space="preserve">-1: </w:t>
      </w:r>
      <w:r>
        <w:rPr>
          <w:lang w:eastAsia="ko-KR"/>
        </w:rPr>
        <w:t>PINE update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11FEB0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3F24F0"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78D584"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409FD" w14:textId="77777777" w:rsidR="00E81063" w:rsidRPr="00F477AF" w:rsidRDefault="00E81063" w:rsidP="0065010D">
            <w:pPr>
              <w:pStyle w:val="TAH"/>
            </w:pPr>
            <w:r w:rsidRPr="00F477AF">
              <w:t>Description</w:t>
            </w:r>
          </w:p>
        </w:tc>
      </w:tr>
      <w:tr w:rsidR="00E81063" w:rsidRPr="00F477AF" w14:paraId="3F92B5F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08752C3"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27EF508"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06DB"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4D41E77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A5B4CE5"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BA1E5AE"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4FAAF"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3BA4F734"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5881AF"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2741A27"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BFC25" w14:textId="77777777" w:rsidR="00E81063" w:rsidRPr="00F477AF" w:rsidRDefault="00E81063" w:rsidP="0065010D">
            <w:pPr>
              <w:pStyle w:val="TAL"/>
            </w:pPr>
            <w:r>
              <w:t>MAC address of the requested PINEs</w:t>
            </w:r>
            <w:r w:rsidRPr="00F477AF">
              <w:t xml:space="preserve">. </w:t>
            </w:r>
          </w:p>
        </w:tc>
      </w:tr>
      <w:tr w:rsidR="00E81063" w:rsidRPr="00F477AF" w14:paraId="3C37E6E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AC559D"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685D4C10"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BEE75" w14:textId="77777777" w:rsidR="00E81063" w:rsidRPr="00F477AF" w:rsidRDefault="00E81063" w:rsidP="0065010D">
            <w:pPr>
              <w:pStyle w:val="TAL"/>
            </w:pPr>
            <w:r>
              <w:t>The vendor name of the PINE</w:t>
            </w:r>
          </w:p>
        </w:tc>
      </w:tr>
      <w:tr w:rsidR="00E81063" w:rsidRPr="00F477AF" w14:paraId="3EDA8C2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7A1208D"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0B6AA0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5FCA9" w14:textId="77777777" w:rsidR="00E81063" w:rsidRPr="00F477AF" w:rsidRDefault="00E81063" w:rsidP="0065010D">
            <w:pPr>
              <w:pStyle w:val="TAL"/>
            </w:pPr>
            <w:r>
              <w:t xml:space="preserve">Give the description of the device. </w:t>
            </w:r>
          </w:p>
        </w:tc>
      </w:tr>
      <w:tr w:rsidR="00E81063" w:rsidRPr="00F477AF" w14:paraId="40B2388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13E9252"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388046CE"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91FB5" w14:textId="77777777" w:rsidR="00E81063" w:rsidRPr="00F477AF" w:rsidRDefault="00E81063" w:rsidP="0065010D">
            <w:pPr>
              <w:pStyle w:val="TAL"/>
            </w:pPr>
            <w:r>
              <w:t xml:space="preserve">The IP address of PINE, if available. </w:t>
            </w:r>
          </w:p>
        </w:tc>
      </w:tr>
      <w:tr w:rsidR="0070220C" w:rsidRPr="00F477AF" w14:paraId="5F8B0A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87363F" w14:textId="161E605C" w:rsidR="0070220C" w:rsidRPr="003E3DDE" w:rsidRDefault="0070220C" w:rsidP="0070220C">
            <w:pPr>
              <w:pStyle w:val="TAL"/>
            </w:pPr>
            <w:r>
              <w:rPr>
                <w:rFonts w:hint="eastAsia"/>
                <w:lang w:eastAsia="zh-CN"/>
              </w:rPr>
              <w:t>P</w:t>
            </w:r>
            <w:r>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5838D997" w14:textId="26636059" w:rsidR="0070220C" w:rsidRPr="00F477AF" w:rsidRDefault="0070220C" w:rsidP="0070220C">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73EF47" w14:textId="77777777" w:rsidR="0070220C" w:rsidRDefault="0070220C" w:rsidP="0070220C">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73AF526D" w14:textId="77777777" w:rsidR="0070220C" w:rsidRDefault="0070220C" w:rsidP="0070220C">
            <w:pPr>
              <w:pStyle w:val="TAL"/>
            </w:pPr>
          </w:p>
          <w:p w14:paraId="1800535E" w14:textId="27FA256C" w:rsidR="0070220C" w:rsidRDefault="0070220C" w:rsidP="0070220C">
            <w:pPr>
              <w:pStyle w:val="TAL"/>
            </w:pPr>
            <w:r w:rsidRPr="009B55D9">
              <w:t>The port number is the port used by a PINE to expose a service within the PIN.</w:t>
            </w:r>
          </w:p>
        </w:tc>
      </w:tr>
      <w:tr w:rsidR="0070220C" w:rsidRPr="00F477AF" w14:paraId="2553F2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9E83BE7" w14:textId="7B5A6CEA" w:rsidR="0070220C" w:rsidRPr="003E3DDE" w:rsidRDefault="0070220C" w:rsidP="0070220C">
            <w:pPr>
              <w:pStyle w:val="TAL"/>
            </w:pPr>
            <w:r>
              <w:rPr>
                <w:lang w:eastAsia="zh-CN"/>
              </w:rPr>
              <w:t xml:space="preserve">PINE </w:t>
            </w:r>
            <w:r>
              <w:rPr>
                <w:rFonts w:hint="eastAsia"/>
                <w:lang w:eastAsia="zh-CN"/>
              </w:rPr>
              <w:t>C</w:t>
            </w:r>
            <w:r>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7D4EDA9D" w14:textId="571159B9"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5C719" w14:textId="4FABECD7" w:rsidR="0070220C" w:rsidRDefault="0070220C" w:rsidP="0070220C">
            <w:pPr>
              <w:pStyle w:val="TAL"/>
            </w:pPr>
            <w:r>
              <w:rPr>
                <w:lang w:eastAsia="zh-CN"/>
              </w:rPr>
              <w:t>Identify whether the PINE is capable of becoming a PEMC, a PEGC or both.</w:t>
            </w:r>
          </w:p>
        </w:tc>
      </w:tr>
      <w:tr w:rsidR="0070220C" w:rsidRPr="00F477AF" w14:paraId="10074E1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508BB2B" w14:textId="11A9DDC2" w:rsidR="0070220C" w:rsidRPr="003E3DDE" w:rsidRDefault="0070220C" w:rsidP="0070220C">
            <w:pPr>
              <w:pStyle w:val="TAL"/>
            </w:pPr>
            <w:r>
              <w:t>&gt; Maximum number of PINEs (see NOTE)</w:t>
            </w:r>
          </w:p>
        </w:tc>
        <w:tc>
          <w:tcPr>
            <w:tcW w:w="1440" w:type="dxa"/>
            <w:tcBorders>
              <w:top w:val="single" w:sz="4" w:space="0" w:color="000000"/>
              <w:left w:val="single" w:sz="4" w:space="0" w:color="000000"/>
              <w:bottom w:val="single" w:sz="4" w:space="0" w:color="000000"/>
            </w:tcBorders>
            <w:shd w:val="clear" w:color="auto" w:fill="auto"/>
          </w:tcPr>
          <w:p w14:paraId="2B012422" w14:textId="3CAD134C"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3F913" w14:textId="56CA30CF" w:rsidR="0070220C" w:rsidRDefault="0070220C" w:rsidP="0070220C">
            <w:pPr>
              <w:pStyle w:val="TAL"/>
            </w:pPr>
            <w:r>
              <w:rPr>
                <w:lang w:eastAsia="zh-CN"/>
              </w:rPr>
              <w:t>Indicates the maximum number of PINE that can be managed by the PEMC or PEGC</w:t>
            </w:r>
          </w:p>
        </w:tc>
      </w:tr>
      <w:tr w:rsidR="00724A96" w:rsidRPr="00F477AF" w14:paraId="4EEF10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AE1935B" w14:textId="79C677F3"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ADEDD28" w14:textId="4DF4A8A1"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0BDE" w14:textId="3DF5F78A"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70220C" w:rsidRPr="00F477AF" w14:paraId="5B414808" w14:textId="77777777" w:rsidTr="004D2B5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981A99" w14:textId="63A35EC9" w:rsidR="0070220C" w:rsidRDefault="0070220C" w:rsidP="00832846">
            <w:pPr>
              <w:pStyle w:val="TAN"/>
            </w:pPr>
            <w:r>
              <w:rPr>
                <w:lang w:eastAsia="zh-CN"/>
              </w:rPr>
              <w:t>NOTE:</w:t>
            </w:r>
            <w:r>
              <w:rPr>
                <w:lang w:eastAsia="zh-CN"/>
              </w:rPr>
              <w:tab/>
              <w:t>Only present if PINE Capabilities is present.</w:t>
            </w:r>
          </w:p>
        </w:tc>
      </w:tr>
    </w:tbl>
    <w:p w14:paraId="10302BE1" w14:textId="77777777" w:rsidR="00E81063" w:rsidRPr="000D6304" w:rsidRDefault="00E81063" w:rsidP="00E81063">
      <w:pPr>
        <w:rPr>
          <w:noProof/>
        </w:rPr>
      </w:pPr>
    </w:p>
    <w:p w14:paraId="23100220" w14:textId="39C5150E" w:rsidR="00E81063" w:rsidRDefault="00E81063" w:rsidP="00E81063">
      <w:pPr>
        <w:pStyle w:val="Heading5"/>
        <w:rPr>
          <w:lang w:eastAsia="ko-KR"/>
        </w:rPr>
      </w:pPr>
      <w:bookmarkStart w:id="494" w:name="_Toc170076817"/>
      <w:r w:rsidRPr="00F477AF">
        <w:t>8.</w:t>
      </w:r>
      <w:r>
        <w:t>4</w:t>
      </w:r>
      <w:r w:rsidRPr="00F477AF">
        <w:t>.</w:t>
      </w:r>
      <w:r>
        <w:t>2</w:t>
      </w:r>
      <w:r w:rsidRPr="00F477AF">
        <w:t>.</w:t>
      </w:r>
      <w:r>
        <w:t>3</w:t>
      </w:r>
      <w:r w:rsidRPr="00F477AF">
        <w:t>.</w:t>
      </w:r>
      <w:r>
        <w:t>7</w:t>
      </w:r>
      <w:r w:rsidRPr="00F477AF">
        <w:tab/>
      </w:r>
      <w:r>
        <w:rPr>
          <w:lang w:eastAsia="ko-KR"/>
        </w:rPr>
        <w:t>PINE update registration</w:t>
      </w:r>
      <w:r w:rsidRPr="00F477AF">
        <w:rPr>
          <w:lang w:eastAsia="ko-KR"/>
        </w:rPr>
        <w:t xml:space="preserve"> </w:t>
      </w:r>
      <w:r>
        <w:rPr>
          <w:lang w:eastAsia="ko-KR"/>
        </w:rPr>
        <w:t>response</w:t>
      </w:r>
      <w:bookmarkEnd w:id="494"/>
    </w:p>
    <w:p w14:paraId="382E3F9F" w14:textId="0367158C" w:rsidR="00E81063" w:rsidRPr="00F477AF" w:rsidRDefault="00E81063" w:rsidP="00E81063">
      <w:pPr>
        <w:rPr>
          <w:lang w:eastAsia="ko-KR"/>
        </w:rPr>
      </w:pPr>
      <w:r w:rsidRPr="00F477AF">
        <w:t>Table 8.</w:t>
      </w:r>
      <w:r>
        <w:t>4.2.3.7</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614B80DD" w14:textId="16283F5D" w:rsidR="00E81063" w:rsidRPr="00F477AF" w:rsidRDefault="00E81063" w:rsidP="00E81063">
      <w:pPr>
        <w:pStyle w:val="TH"/>
      </w:pPr>
      <w:r w:rsidRPr="00F477AF">
        <w:t>Table 8.</w:t>
      </w:r>
      <w:r>
        <w:t>4</w:t>
      </w:r>
      <w:r w:rsidRPr="00F477AF">
        <w:t>.</w:t>
      </w:r>
      <w:r>
        <w:t>2</w:t>
      </w:r>
      <w:r w:rsidRPr="00F477AF">
        <w:t>.</w:t>
      </w:r>
      <w:r>
        <w:t>3</w:t>
      </w:r>
      <w:r w:rsidRPr="00F477AF">
        <w:t>.</w:t>
      </w:r>
      <w:r>
        <w:t>7-1</w:t>
      </w:r>
      <w:r w:rsidRPr="00F477AF">
        <w:t xml:space="preserve">: </w:t>
      </w:r>
      <w:r>
        <w:rPr>
          <w:lang w:eastAsia="ko-KR"/>
        </w:rPr>
        <w:t>PINE update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5682A71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89B90C7"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0DEABF"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39406" w14:textId="77777777" w:rsidR="00E81063" w:rsidRPr="00F477AF" w:rsidRDefault="00E81063" w:rsidP="0065010D">
            <w:pPr>
              <w:pStyle w:val="TAH"/>
            </w:pPr>
            <w:r w:rsidRPr="00F477AF">
              <w:t>Description</w:t>
            </w:r>
          </w:p>
        </w:tc>
      </w:tr>
      <w:tr w:rsidR="00E81063" w:rsidRPr="00F477AF" w14:paraId="607BE26A"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D50C909" w14:textId="77777777" w:rsidR="00E81063" w:rsidRPr="00F477AF" w:rsidRDefault="00E81063" w:rsidP="0065010D">
            <w:pPr>
              <w:pStyle w:val="TAL"/>
            </w:pPr>
            <w:r>
              <w:t>Update registration status</w:t>
            </w:r>
          </w:p>
        </w:tc>
        <w:tc>
          <w:tcPr>
            <w:tcW w:w="1440" w:type="dxa"/>
            <w:tcBorders>
              <w:top w:val="single" w:sz="4" w:space="0" w:color="000000"/>
              <w:left w:val="single" w:sz="4" w:space="0" w:color="000000"/>
              <w:bottom w:val="single" w:sz="4" w:space="0" w:color="000000"/>
            </w:tcBorders>
            <w:shd w:val="clear" w:color="auto" w:fill="auto"/>
          </w:tcPr>
          <w:p w14:paraId="4F3D5A80"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5C0A1" w14:textId="77777777" w:rsidR="00E81063" w:rsidRPr="00F477AF" w:rsidRDefault="00E81063" w:rsidP="0065010D">
            <w:pPr>
              <w:pStyle w:val="TAL"/>
            </w:pPr>
            <w:r w:rsidRPr="00F477AF">
              <w:t xml:space="preserve">Indicates </w:t>
            </w:r>
            <w:r>
              <w:t>whether</w:t>
            </w:r>
            <w:r w:rsidRPr="00F477AF">
              <w:t xml:space="preserve"> the </w:t>
            </w:r>
            <w:r>
              <w:rPr>
                <w:lang w:eastAsia="ko-KR"/>
              </w:rPr>
              <w:t>PINE update registration</w:t>
            </w:r>
            <w:r w:rsidRPr="00F477AF">
              <w:rPr>
                <w:lang w:eastAsia="ko-KR"/>
              </w:rPr>
              <w:t xml:space="preserve"> </w:t>
            </w:r>
            <w:r w:rsidRPr="00F477AF">
              <w:t>request was successful</w:t>
            </w:r>
            <w:r>
              <w:t xml:space="preserve"> or not</w:t>
            </w:r>
            <w:r w:rsidRPr="00F477AF">
              <w:t>.</w:t>
            </w:r>
            <w:r>
              <w:t xml:space="preserve"> Includes the cause of the failure if the update registration fails.</w:t>
            </w:r>
          </w:p>
        </w:tc>
      </w:tr>
    </w:tbl>
    <w:p w14:paraId="059535F0" w14:textId="77777777" w:rsidR="00CC0949" w:rsidRPr="00E81063" w:rsidRDefault="00CC0949" w:rsidP="00A07B20"/>
    <w:p w14:paraId="4842E37F" w14:textId="77777777" w:rsidR="00DD193F" w:rsidRPr="0087431B" w:rsidRDefault="00123316" w:rsidP="00DD193F">
      <w:pPr>
        <w:pStyle w:val="Heading2"/>
      </w:pPr>
      <w:bookmarkStart w:id="495" w:name="_Toc170076818"/>
      <w:r>
        <w:t>8</w:t>
      </w:r>
      <w:r w:rsidR="00DD193F" w:rsidRPr="0087431B">
        <w:t>.</w:t>
      </w:r>
      <w:r>
        <w:t>5</w:t>
      </w:r>
      <w:r w:rsidR="00DD193F" w:rsidRPr="0087431B">
        <w:tab/>
      </w:r>
      <w:r w:rsidR="00462781">
        <w:t>PIN Management</w:t>
      </w:r>
      <w:bookmarkEnd w:id="495"/>
    </w:p>
    <w:p w14:paraId="491E5887" w14:textId="77777777" w:rsidR="00DD193F" w:rsidRPr="0087431B" w:rsidRDefault="00123316" w:rsidP="00DD193F">
      <w:pPr>
        <w:pStyle w:val="Heading3"/>
      </w:pPr>
      <w:bookmarkStart w:id="496" w:name="_Toc170076819"/>
      <w:r>
        <w:t>8</w:t>
      </w:r>
      <w:r w:rsidR="00DD193F" w:rsidRPr="0087431B">
        <w:t>.</w:t>
      </w:r>
      <w:r>
        <w:t>5</w:t>
      </w:r>
      <w:r w:rsidR="00DD193F" w:rsidRPr="0087431B">
        <w:t>.1</w:t>
      </w:r>
      <w:r w:rsidR="00DD193F" w:rsidRPr="0087431B">
        <w:tab/>
        <w:t>General</w:t>
      </w:r>
      <w:bookmarkEnd w:id="496"/>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497" w:name="_Toc170076820"/>
      <w:r>
        <w:t>8</w:t>
      </w:r>
      <w:r w:rsidR="00DD193F" w:rsidRPr="0087431B">
        <w:t>.</w:t>
      </w:r>
      <w:r>
        <w:t>5</w:t>
      </w:r>
      <w:r w:rsidR="00DD193F" w:rsidRPr="0087431B">
        <w:t>.2</w:t>
      </w:r>
      <w:r w:rsidR="00DD193F" w:rsidRPr="0087431B">
        <w:tab/>
      </w:r>
      <w:r w:rsidR="00462781">
        <w:t>PIN Create</w:t>
      </w:r>
      <w:bookmarkEnd w:id="497"/>
    </w:p>
    <w:p w14:paraId="738C6743" w14:textId="77777777" w:rsidR="00DD193F" w:rsidRPr="0087431B" w:rsidRDefault="00123316" w:rsidP="00DD193F">
      <w:pPr>
        <w:pStyle w:val="Heading4"/>
      </w:pPr>
      <w:bookmarkStart w:id="498" w:name="_Toc170076821"/>
      <w:r>
        <w:t>8</w:t>
      </w:r>
      <w:r w:rsidR="00DD193F" w:rsidRPr="0087431B">
        <w:t>.</w:t>
      </w:r>
      <w:r>
        <w:t>5</w:t>
      </w:r>
      <w:r w:rsidR="00DD193F" w:rsidRPr="0087431B">
        <w:t>.2.1</w:t>
      </w:r>
      <w:r w:rsidR="00DD193F" w:rsidRPr="0087431B">
        <w:tab/>
        <w:t>General</w:t>
      </w:r>
      <w:bookmarkEnd w:id="498"/>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499" w:name="_Toc170076822"/>
      <w:r>
        <w:lastRenderedPageBreak/>
        <w:t>8</w:t>
      </w:r>
      <w:r w:rsidR="00DD193F" w:rsidRPr="0087431B">
        <w:t>.</w:t>
      </w:r>
      <w:r>
        <w:t>5</w:t>
      </w:r>
      <w:r w:rsidR="00DD193F" w:rsidRPr="0087431B">
        <w:t>.2.2</w:t>
      </w:r>
      <w:r w:rsidR="00DD193F" w:rsidRPr="0087431B">
        <w:tab/>
        <w:t>Procedure</w:t>
      </w:r>
      <w:bookmarkEnd w:id="499"/>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t xml:space="preserve"> </w:t>
      </w:r>
      <w:r>
        <w:object w:dxaOrig="13821" w:dyaOrig="7181" w14:anchorId="0F462C7F">
          <v:shape id="_x0000_i2489" type="#_x0000_t75" style="width:481.65pt;height:248.35pt" o:ole="">
            <v:imagedata r:id="rId31" o:title=""/>
          </v:shape>
          <o:OLEObject Type="Embed" ProgID="Visio.Drawing.15" ShapeID="_x0000_i2489" DrawAspect="Content" ObjectID="_1780690538" r:id="rId32"/>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D4C82">
      <w:pPr>
        <w:pStyle w:val="B1"/>
      </w:pPr>
      <w:r w:rsidRPr="00164B64">
        <w:t>1.</w:t>
      </w:r>
      <w:r w:rsidRPr="00164B64">
        <w:tab/>
        <w:t xml:space="preserve">The PEMC </w:t>
      </w:r>
      <w:r w:rsidRPr="00164B64">
        <w:rPr>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t xml:space="preserve">. </w:t>
      </w:r>
    </w:p>
    <w:p w14:paraId="246735CE" w14:textId="77777777" w:rsidR="00164B64" w:rsidRPr="00164B64" w:rsidRDefault="00164B64" w:rsidP="001D4C82">
      <w:pPr>
        <w:pStyle w:val="B1"/>
        <w:ind w:firstLine="0"/>
      </w:pPr>
      <w:r w:rsidRPr="00164B64">
        <w:rPr>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lang w:eastAsia="ko-KR"/>
        </w:rPr>
        <w:t xml:space="preserve">UE identifier such as GPSI, PIN client ID, UE location and PIN client profile(s) information. </w:t>
      </w:r>
    </w:p>
    <w:p w14:paraId="2687DEC7" w14:textId="77777777" w:rsidR="00164B64" w:rsidRPr="00164B64" w:rsidRDefault="00164B64" w:rsidP="001D4C82">
      <w:pPr>
        <w:pStyle w:val="B1"/>
        <w:ind w:firstLine="0"/>
        <w:rPr>
          <w:lang w:val="en-US" w:eastAsia="zh-CN"/>
        </w:rPr>
      </w:pPr>
      <w:r w:rsidRPr="00164B64">
        <w:rPr>
          <w:lang w:val="en-US" w:eastAsia="zh-CN"/>
        </w:rPr>
        <w:t xml:space="preserve">If there are no other PIN elements in the request, the PEMC requests to create a PIN including itself. </w:t>
      </w:r>
    </w:p>
    <w:p w14:paraId="2D8CA2DC" w14:textId="77777777" w:rsidR="00FA1F61" w:rsidRPr="00FA1F61" w:rsidRDefault="00164B64" w:rsidP="001D4C82">
      <w:pPr>
        <w:pStyle w:val="B1"/>
        <w:ind w:firstLine="0"/>
        <w:rPr>
          <w:lang w:val="en-US" w:eastAsia="zh-CN"/>
        </w:rPr>
      </w:pPr>
      <w:r w:rsidRPr="00164B64">
        <w:rPr>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457A41F3" w14:textId="075093F0" w:rsidR="00164B64" w:rsidRPr="00164B64" w:rsidRDefault="00FA1F61" w:rsidP="00FA1F61">
      <w:pPr>
        <w:ind w:left="568"/>
        <w:rPr>
          <w:rFonts w:eastAsia="DengXian"/>
          <w:lang w:val="en-US" w:eastAsia="zh-CN"/>
        </w:rPr>
      </w:pPr>
      <w:r w:rsidRPr="00FA1F61">
        <w:rPr>
          <w:rFonts w:eastAsia="DengXian"/>
          <w:lang w:val="en-US" w:eastAsia="zh-CN"/>
        </w:rPr>
        <w:t>The PEMC creates the PIN profile and delivers the PIN profile to PIN server.</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3FC8B70" w14:textId="6E31E6F8" w:rsidR="00E36E4E" w:rsidRDefault="00E36E4E" w:rsidP="001D4C82">
      <w:pPr>
        <w:pStyle w:val="B1"/>
        <w:ind w:firstLine="0"/>
      </w:pPr>
      <w:r w:rsidRPr="00E36E4E">
        <w:lastRenderedPageBreak/>
        <w:t>The PIN creation request also includes service that PINE can provide.</w:t>
      </w:r>
    </w:p>
    <w:p w14:paraId="1776CB30" w14:textId="69343C5C" w:rsidR="00164B64" w:rsidRPr="00164B64" w:rsidRDefault="00164B64" w:rsidP="001D4C82">
      <w:pPr>
        <w:pStyle w:val="B1"/>
      </w:pPr>
      <w:r w:rsidRPr="00164B64">
        <w:t>2.</w:t>
      </w:r>
      <w:r w:rsidRPr="00164B64">
        <w:tab/>
        <w:t xml:space="preserve">Upon receiving the request, the </w:t>
      </w:r>
      <w:r w:rsidRPr="00164B64">
        <w:rPr>
          <w:lang w:eastAsia="ko-KR"/>
        </w:rPr>
        <w:t>PIN server</w:t>
      </w:r>
      <w:r w:rsidRPr="00164B64">
        <w:t xml:space="preserve"> performs an authorization check to verify whether the PEMC (PINE 1) has authorization to perform the PIN creation operation. </w:t>
      </w:r>
    </w:p>
    <w:p w14:paraId="7DCA329F" w14:textId="77777777" w:rsidR="00164B64" w:rsidRPr="00164B64" w:rsidRDefault="00164B64" w:rsidP="001D4C82">
      <w:pPr>
        <w:pStyle w:val="B1"/>
      </w:pPr>
      <w:r w:rsidRPr="00164B64">
        <w:t>3.</w:t>
      </w:r>
      <w:r w:rsidRPr="00164B64">
        <w:tab/>
        <w:t xml:space="preserve">The PIN server sends a successful PIN creation response to </w:t>
      </w:r>
      <w:r w:rsidRPr="00164B64">
        <w:rPr>
          <w:lang w:eastAsia="ko-KR"/>
        </w:rPr>
        <w:t>PEMC</w:t>
      </w:r>
      <w:r w:rsidRPr="00164B64">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D4C82">
      <w:pPr>
        <w:pStyle w:val="B1"/>
        <w:ind w:firstLine="0"/>
      </w:pPr>
      <w:r w:rsidRPr="00164B64">
        <w:rPr>
          <w:lang w:eastAsia="ko-KR"/>
        </w:rPr>
        <w:t>If the PIN creation request fails, the PIN server should give the failure response indicating the cause of PIN creation request failure.</w:t>
      </w:r>
    </w:p>
    <w:p w14:paraId="5289A954" w14:textId="77777777" w:rsidR="00B62CA2" w:rsidRPr="00B62CA2" w:rsidRDefault="00B62CA2" w:rsidP="001D4C82">
      <w:pPr>
        <w:pStyle w:val="B1"/>
        <w:ind w:firstLine="0"/>
      </w:pPr>
      <w:r w:rsidRPr="00B62CA2">
        <w:rPr>
          <w:lang w:eastAsia="ko-KR"/>
        </w:rPr>
        <w:t xml:space="preserve">The member of newly created PIN </w:t>
      </w:r>
      <w:r w:rsidRPr="00B62CA2">
        <w:rPr>
          <w:rFonts w:hint="eastAsia"/>
          <w:lang w:eastAsia="zh-CN"/>
        </w:rPr>
        <w:t>may</w:t>
      </w:r>
      <w:r w:rsidRPr="00B62CA2">
        <w:rPr>
          <w:lang w:eastAsia="ko-KR"/>
        </w:rPr>
        <w:t xml:space="preserve"> include PEMC and (optional) </w:t>
      </w:r>
      <w:r w:rsidRPr="00B62CA2">
        <w:t>the list of PIN elements which are authorized to be added into the PIN by PIN server</w:t>
      </w:r>
      <w:r w:rsidRPr="00B62CA2">
        <w:rPr>
          <w:lang w:eastAsia="ko-KR"/>
        </w:rPr>
        <w:t>.</w:t>
      </w:r>
    </w:p>
    <w:p w14:paraId="44F4DC7B" w14:textId="77777777" w:rsidR="00164B64" w:rsidRPr="00164B64" w:rsidRDefault="00164B64" w:rsidP="001D4C82">
      <w:pPr>
        <w:pStyle w:val="B1"/>
        <w:ind w:firstLine="0"/>
      </w:pPr>
      <w:r w:rsidRPr="00164B64">
        <w:rPr>
          <w:lang w:val="en-US" w:eastAsia="zh-CN"/>
        </w:rPr>
        <w:t xml:space="preserve">If there are no other PIN elements in the PIN creation request and the PIN creation is successful, the PIN server indicates the </w:t>
      </w:r>
      <w:r w:rsidRPr="00164B64">
        <w:t>PEMC</w:t>
      </w:r>
      <w:r w:rsidRPr="00164B64">
        <w:rPr>
          <w:lang w:val="en-US" w:eastAsia="zh-CN"/>
        </w:rPr>
        <w:t xml:space="preserve"> to be the PEGC. </w:t>
      </w:r>
      <w:r w:rsidRPr="00164B64">
        <w:rPr>
          <w:lang w:eastAsia="ko-KR"/>
        </w:rPr>
        <w:t xml:space="preserve">The </w:t>
      </w:r>
      <w:r w:rsidRPr="00164B64">
        <w:t>PEMC</w:t>
      </w:r>
      <w:r w:rsidRPr="00164B64">
        <w:rPr>
          <w:lang w:eastAsia="ko-KR"/>
        </w:rPr>
        <w:t xml:space="preserve"> who has already had the role of PEMC can also has the role of PEGC.</w:t>
      </w:r>
    </w:p>
    <w:p w14:paraId="353290B2" w14:textId="77777777" w:rsidR="00B46074" w:rsidRPr="00B46074" w:rsidRDefault="00B46074" w:rsidP="001D4C82">
      <w:pPr>
        <w:pStyle w:val="B1"/>
        <w:ind w:firstLine="0"/>
        <w:rPr>
          <w:lang w:val="en-US" w:eastAsia="zh-CN"/>
        </w:rPr>
      </w:pPr>
      <w:r w:rsidRPr="00B46074">
        <w:rPr>
          <w:lang w:val="en-US" w:eastAsia="zh-CN"/>
        </w:rPr>
        <w:t xml:space="preserve">The PIN server may determine the list of candidates PEGCs for this PIN according to the gateway capability provided by PINE during PINE registration procedure. Only the PINE that has the capability of gateway can be selected as the PEGCs for this PIN. </w:t>
      </w:r>
    </w:p>
    <w:p w14:paraId="6FE5DDB2" w14:textId="77777777" w:rsidR="00B46074" w:rsidRPr="00B46074" w:rsidRDefault="00B46074" w:rsidP="001D4C82">
      <w:pPr>
        <w:pStyle w:val="B1"/>
        <w:ind w:firstLine="0"/>
        <w:rPr>
          <w:lang w:val="en-US" w:eastAsia="zh-CN"/>
        </w:rPr>
      </w:pPr>
      <w:r w:rsidRPr="00B46074">
        <w:rPr>
          <w:lang w:val="en-US" w:eastAsia="zh-CN"/>
        </w:rPr>
        <w:t xml:space="preserve">If no PEGCs are available for this PIN, the PIN server initiates PIN create response with PIN creation failure to PEMC. </w:t>
      </w:r>
    </w:p>
    <w:p w14:paraId="6076D81E" w14:textId="77777777" w:rsidR="00B46074" w:rsidRPr="00B46074" w:rsidRDefault="00B46074" w:rsidP="00B46074">
      <w:pPr>
        <w:keepLines/>
        <w:ind w:left="1135" w:hanging="851"/>
        <w:rPr>
          <w:rFonts w:eastAsia="DengXian"/>
          <w:lang w:val="en-US" w:eastAsia="zh-CN"/>
        </w:rPr>
      </w:pPr>
      <w:r w:rsidRPr="00B46074">
        <w:rPr>
          <w:rFonts w:eastAsia="DengXian"/>
          <w:lang w:val="en-US" w:eastAsia="zh-CN"/>
        </w:rPr>
        <w:t>NOTE 2:</w:t>
      </w:r>
      <w:r w:rsidRPr="00B46074">
        <w:rPr>
          <w:rFonts w:eastAsia="DengXian"/>
          <w:lang w:val="en-US" w:eastAsia="zh-CN"/>
        </w:rPr>
        <w:tab/>
        <w:t xml:space="preserve">The PEMC may validate if the PEGCs provided by the PIN server are available at the PINE by performing the PEGC discovery procedure as described in clause 8.9.2.1.5. </w:t>
      </w:r>
    </w:p>
    <w:p w14:paraId="00BB380C" w14:textId="77777777" w:rsidR="00164B64" w:rsidRPr="00164B64" w:rsidRDefault="00164B64" w:rsidP="001D4C82">
      <w:pPr>
        <w:pStyle w:val="B1"/>
        <w:ind w:firstLine="0"/>
        <w:rPr>
          <w:lang w:eastAsia="zh-CN"/>
        </w:rPr>
      </w:pPr>
      <w:r w:rsidRPr="00164B64">
        <w:rPr>
          <w:rFonts w:hint="eastAsia"/>
          <w:lang w:eastAsia="zh-CN"/>
        </w:rPr>
        <w:t>I</w:t>
      </w:r>
      <w:r w:rsidRPr="00164B64">
        <w:rPr>
          <w:lang w:eastAsia="zh-CN"/>
        </w:rPr>
        <w:t>f the one or more PEGC</w:t>
      </w:r>
      <w:r w:rsidRPr="00164B64">
        <w:rPr>
          <w:rFonts w:hint="eastAsia"/>
          <w:lang w:eastAsia="zh-CN"/>
        </w:rPr>
        <w:t>s</w:t>
      </w:r>
      <w:r w:rsidRPr="00164B64">
        <w:rPr>
          <w:lang w:eastAsia="zh-CN"/>
        </w:rPr>
        <w:t xml:space="preserve"> are indicated in the </w:t>
      </w:r>
      <w:r w:rsidRPr="00164B64">
        <w:t>PIN creation response</w:t>
      </w:r>
      <w:r w:rsidRPr="00164B64">
        <w:rPr>
          <w:lang w:eastAsia="zh-CN"/>
        </w:rPr>
        <w:t xml:space="preserve">, the PIN server indicates the PIN client ID/GPSI of one PINE to be the PEGC. Also, the assigned IP address or port number is delivered in the </w:t>
      </w:r>
      <w:r w:rsidRPr="00164B64">
        <w:rPr>
          <w:lang w:val="en-US" w:eastAsia="zh-CN"/>
        </w:rPr>
        <w:t>PIN creation</w:t>
      </w:r>
      <w:r w:rsidRPr="00164B64">
        <w:rPr>
          <w:lang w:eastAsia="zh-CN"/>
        </w:rPr>
        <w:t xml:space="preserve"> </w:t>
      </w:r>
      <w:r w:rsidRPr="00164B64">
        <w:t xml:space="preserve">response to PEMC. And, the PIN Server also sends the PEGC information about access control in the response, including: </w:t>
      </w:r>
    </w:p>
    <w:p w14:paraId="2961E446" w14:textId="77777777" w:rsidR="00164B64" w:rsidRPr="00164B64" w:rsidRDefault="00164B64" w:rsidP="001D4C82">
      <w:pPr>
        <w:pStyle w:val="B2"/>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D4C82">
      <w:pPr>
        <w:pStyle w:val="B2"/>
        <w:rPr>
          <w:lang w:eastAsia="zh-CN"/>
        </w:rPr>
      </w:pPr>
      <w:r w:rsidRPr="00164B64">
        <w:rPr>
          <w:lang w:eastAsia="zh-CN"/>
        </w:rPr>
        <w:t>The PIN server or PEMC can decide the access control information in certain PEGC.</w:t>
      </w:r>
    </w:p>
    <w:p w14:paraId="4852B740"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PEMC, the PEMC delivers the access control information to PEGC via PIN creation notification request.</w:t>
      </w:r>
    </w:p>
    <w:p w14:paraId="0A68B8AF" w14:textId="77777777" w:rsidR="00FA1F61" w:rsidRPr="00FA1F61" w:rsidRDefault="00B62CA2" w:rsidP="001D4C82">
      <w:pPr>
        <w:pStyle w:val="B1"/>
        <w:ind w:hanging="1"/>
        <w:rPr>
          <w:lang w:eastAsia="zh-CN"/>
        </w:rPr>
      </w:pPr>
      <w:r w:rsidRPr="00B62CA2">
        <w:rPr>
          <w:lang w:eastAsia="zh-CN"/>
        </w:rPr>
        <w:t>It is possible for PIN server to indicate several devices as PEGCs in a PIN. And it is possible for PIN server to indicate the PEGC and PEMC is the same device in a PIN.</w:t>
      </w:r>
    </w:p>
    <w:p w14:paraId="0B31356D" w14:textId="6E81D947" w:rsidR="00B62CA2" w:rsidRPr="00B62CA2" w:rsidRDefault="00FA1F61" w:rsidP="001D4C82">
      <w:pPr>
        <w:pStyle w:val="B1"/>
        <w:ind w:hanging="1"/>
        <w:rPr>
          <w:lang w:eastAsia="zh-CN"/>
        </w:rPr>
      </w:pPr>
      <w:r w:rsidRPr="00FA1F61">
        <w:rPr>
          <w:lang w:eastAsia="zh-CN"/>
        </w:rPr>
        <w:t>The PIN server may update the PIN profile and delivers the updated PIN profile to PEMC.</w:t>
      </w:r>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7030C444" w14:textId="77777777" w:rsidR="00FA1F61" w:rsidRPr="00FA1F61" w:rsidRDefault="00B62CA2" w:rsidP="00FA1F61">
      <w:pPr>
        <w:ind w:left="568"/>
        <w:rPr>
          <w:rFonts w:eastAsia="DengXian"/>
          <w:lang w:eastAsia="zh-CN"/>
        </w:rPr>
      </w:pPr>
      <w:r w:rsidRPr="00B62CA2">
        <w:rPr>
          <w:rFonts w:eastAsia="DengXian"/>
          <w:lang w:eastAsia="zh-CN"/>
        </w:rPr>
        <w:t xml:space="preserve">During this step, the PEMC may distribute the Access control information to PINE, to be </w:t>
      </w:r>
      <w:r w:rsidRPr="00B62CA2">
        <w:rPr>
          <w:rFonts w:eastAsia="DengXian"/>
          <w:lang w:eastAsia="ko-KR"/>
        </w:rPr>
        <w:t>used by PIN elements in PIN to access 5G or access other application outside of PIN</w:t>
      </w:r>
      <w:r w:rsidRPr="00B62CA2">
        <w:rPr>
          <w:rFonts w:eastAsia="DengXian"/>
          <w:lang w:eastAsia="zh-CN"/>
        </w:rPr>
        <w:t>.</w:t>
      </w:r>
    </w:p>
    <w:p w14:paraId="667AB64D" w14:textId="19E64D88" w:rsidR="00B62CA2" w:rsidRPr="00B62CA2" w:rsidRDefault="00FA1F61" w:rsidP="00FA1F61">
      <w:pPr>
        <w:ind w:left="568"/>
        <w:rPr>
          <w:rFonts w:eastAsia="DengXian"/>
          <w:lang w:eastAsia="zh-CN"/>
        </w:rPr>
      </w:pPr>
      <w:r w:rsidRPr="00FA1F61">
        <w:rPr>
          <w:rFonts w:eastAsia="DengXian"/>
          <w:lang w:eastAsia="zh-CN"/>
        </w:rPr>
        <w:t>The updated the PIN profile may be synchronized to PEGC or PINEs.</w:t>
      </w:r>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lastRenderedPageBreak/>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500" w:name="_Toc170076823"/>
      <w:r>
        <w:t>8</w:t>
      </w:r>
      <w:r w:rsidR="00DD193F" w:rsidRPr="0087431B">
        <w:t>.</w:t>
      </w:r>
      <w:r>
        <w:t>5</w:t>
      </w:r>
      <w:r w:rsidR="00DD193F" w:rsidRPr="0087431B">
        <w:t>.2.3</w:t>
      </w:r>
      <w:r w:rsidR="00DD193F" w:rsidRPr="0087431B">
        <w:tab/>
        <w:t xml:space="preserve">Information </w:t>
      </w:r>
      <w:r w:rsidR="00FA3736">
        <w:t>flows</w:t>
      </w:r>
      <w:bookmarkEnd w:id="500"/>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7B6E7C">
      <w:pPr>
        <w:pStyle w:val="TH"/>
      </w:pPr>
      <w:r w:rsidRPr="00164B64">
        <w:t xml:space="preserve">Table 8.5.2.3.2-1: </w:t>
      </w:r>
      <w:r w:rsidRPr="00164B64">
        <w:rPr>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D4C82">
            <w:pPr>
              <w:pStyle w:val="TAL"/>
            </w:pPr>
            <w:r w:rsidRPr="00164B64">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3F2C829" w:rsidR="00164B64" w:rsidRPr="00164B64" w:rsidRDefault="00164B64" w:rsidP="001D4C82">
            <w:pPr>
              <w:pStyle w:val="TAL"/>
              <w:rPr>
                <w:rFonts w:cs="Arial"/>
              </w:rPr>
            </w:pPr>
            <w:r w:rsidRPr="00164B64">
              <w:rPr>
                <w:rFonts w:cs="Arial"/>
              </w:rPr>
              <w:t>The identifier of the hosting UE (i.e. GPSI or identity token) or the PIN client ID of 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D4C82">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D4C82">
            <w:pPr>
              <w:pStyle w:val="TAL"/>
              <w:rPr>
                <w:rFonts w:cs="Arial"/>
              </w:rPr>
            </w:pPr>
            <w:r w:rsidRPr="00164B64">
              <w:rPr>
                <w:rFonts w:cs="Arial"/>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D4C82">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D4C82">
            <w:pPr>
              <w:pStyle w:val="TAL"/>
            </w:pPr>
            <w:r w:rsidRPr="00164B64">
              <w:t>Profiles of PIN clients. The PIN client profiles are further described in Table </w:t>
            </w:r>
            <w:r w:rsidR="006D5E10">
              <w:rPr>
                <w:lang w:eastAsia="zh-CN"/>
              </w:rPr>
              <w:t>8.2.2.3</w:t>
            </w:r>
            <w:r w:rsidRPr="00164B64">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D4C82">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D4C82">
            <w:pPr>
              <w:pStyle w:val="TAL"/>
            </w:pPr>
            <w:r w:rsidRPr="00164B64">
              <w:t>The location information of the UE. The UE location is described in clause </w:t>
            </w:r>
            <w:r w:rsidR="006D5E10">
              <w:t>7.2.7</w:t>
            </w:r>
            <w:r w:rsidRPr="00164B64">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D4C82">
            <w:pPr>
              <w:pStyle w:val="TAL"/>
            </w:pPr>
            <w:r w:rsidRPr="00164B64">
              <w:rPr>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D4C8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D4C82">
            <w:pPr>
              <w:pStyle w:val="TAL"/>
            </w:pPr>
            <w:r w:rsidRPr="00164B64">
              <w:t xml:space="preserve">The PINEs that </w:t>
            </w:r>
            <w:r w:rsidRPr="00164B64">
              <w:rPr>
                <w:lang w:val="en-US" w:eastAsia="zh-CN"/>
              </w:rPr>
              <w:t>has already communicated with PEMC directly, and intend to add these PINE into PI</w:t>
            </w:r>
            <w:r w:rsidRPr="00164B64">
              <w:rPr>
                <w:rFonts w:hint="eastAsia"/>
                <w:lang w:val="en-US" w:eastAsia="zh-CN"/>
              </w:rPr>
              <w:t>N</w:t>
            </w:r>
            <w:r w:rsidRPr="00164B64">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D4C82">
            <w:pPr>
              <w:pStyle w:val="TAL"/>
              <w:rPr>
                <w:lang w:eastAsia="ko-KR"/>
              </w:rPr>
            </w:pPr>
            <w:r w:rsidRPr="00164B64">
              <w:rPr>
                <w:rFonts w:hint="eastAsia"/>
                <w:lang w:val="en-US" w:eastAsia="zh-CN"/>
              </w:rPr>
              <w:t>A</w:t>
            </w:r>
            <w:r w:rsidRPr="00164B64">
              <w:rPr>
                <w:lang w:val="en-US" w:eastAsia="zh-CN"/>
              </w:rPr>
              <w:t>dditional PEMC</w:t>
            </w:r>
            <w:r w:rsidRPr="00164B64">
              <w:rPr>
                <w:rFonts w:hint="eastAsia"/>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D4C82">
            <w:pPr>
              <w:pStyle w:val="TAC"/>
              <w:rPr>
                <w:lang w:eastAsia="ko-KR"/>
              </w:rPr>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D4C82">
            <w:pPr>
              <w:pStyle w:val="TAL"/>
            </w:pPr>
            <w:r w:rsidRPr="00164B64">
              <w:t xml:space="preserve">Indicate additional PEMCs that are allowed to manage the PIN. </w:t>
            </w:r>
          </w:p>
        </w:tc>
      </w:tr>
      <w:tr w:rsidR="00724A96" w:rsidRPr="00164B64" w14:paraId="4B254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BC26131" w14:textId="0CFC2792" w:rsidR="00724A96" w:rsidRPr="00164B64" w:rsidRDefault="00724A96" w:rsidP="001D4C82">
            <w:pPr>
              <w:pStyle w:val="TAL"/>
              <w:rPr>
                <w:rFonts w:eastAsia="DengXian"/>
                <w:lang w:val="en-US" w:eastAsia="zh-CN"/>
              </w:rPr>
            </w:pPr>
            <w:r w:rsidRPr="00E45520">
              <w:t>Services that PINE provide</w:t>
            </w:r>
          </w:p>
        </w:tc>
        <w:tc>
          <w:tcPr>
            <w:tcW w:w="1440" w:type="dxa"/>
            <w:tcBorders>
              <w:top w:val="single" w:sz="4" w:space="0" w:color="000000"/>
              <w:left w:val="single" w:sz="4" w:space="0" w:color="000000"/>
              <w:bottom w:val="single" w:sz="4" w:space="0" w:color="000000"/>
            </w:tcBorders>
            <w:shd w:val="clear" w:color="auto" w:fill="auto"/>
          </w:tcPr>
          <w:p w14:paraId="3B174A60" w14:textId="4086B2A1" w:rsidR="00724A96" w:rsidRPr="00164B64" w:rsidRDefault="00724A96" w:rsidP="001D4C82">
            <w:pPr>
              <w:pStyle w:val="TAC"/>
              <w:rPr>
                <w:rFonts w:eastAsia="DengXian"/>
                <w:lang w:eastAsia="ko-KR"/>
              </w:rPr>
            </w:pPr>
            <w:r w:rsidRPr="00E4552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8D19D9" w14:textId="0A7F92DF" w:rsidR="00724A96" w:rsidRPr="00164B64" w:rsidRDefault="00724A96" w:rsidP="001D4C82">
            <w:pPr>
              <w:pStyle w:val="TAL"/>
              <w:rPr>
                <w:rFonts w:eastAsia="DengXian"/>
              </w:rPr>
            </w:pPr>
            <w:r w:rsidRPr="00E45520">
              <w:t>Indicate the service that PINE can provide.</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6BE61DE8" w14:textId="77777777" w:rsidR="00AC7AC6" w:rsidRPr="00AC7AC6" w:rsidRDefault="00AC7AC6" w:rsidP="00AC7AC6">
      <w:pPr>
        <w:rPr>
          <w:rFonts w:eastAsia="DengXian"/>
          <w:lang w:eastAsia="ko-KR"/>
        </w:rPr>
      </w:pPr>
      <w:r w:rsidRPr="00AC7AC6">
        <w:rPr>
          <w:rFonts w:eastAsia="DengXian"/>
        </w:rPr>
        <w:t xml:space="preserve">Table 8.5.2.3.3-1 describes information elements in the </w:t>
      </w:r>
      <w:r w:rsidRPr="00AC7AC6">
        <w:rPr>
          <w:rFonts w:eastAsia="DengXian"/>
          <w:lang w:eastAsia="ko-KR"/>
        </w:rPr>
        <w:t>PIN creation response</w:t>
      </w:r>
      <w:r w:rsidRPr="00AC7AC6">
        <w:rPr>
          <w:rFonts w:eastAsia="DengXian"/>
        </w:rPr>
        <w:t xml:space="preserve"> from the </w:t>
      </w:r>
      <w:r w:rsidRPr="00AC7AC6">
        <w:rPr>
          <w:rFonts w:eastAsia="DengXian"/>
          <w:lang w:eastAsia="ko-KR"/>
        </w:rPr>
        <w:t xml:space="preserve">PIN server to the PEMC. </w:t>
      </w:r>
    </w:p>
    <w:p w14:paraId="4E50FB08" w14:textId="77777777" w:rsidR="00164B64" w:rsidRPr="00164B64" w:rsidRDefault="00164B64" w:rsidP="007B6E7C">
      <w:pPr>
        <w:pStyle w:val="TH"/>
      </w:pPr>
      <w:r w:rsidRPr="00164B64">
        <w:lastRenderedPageBreak/>
        <w:t xml:space="preserve">Table 8.5.2.3.3-1: </w:t>
      </w:r>
      <w:r w:rsidRPr="00164B64">
        <w:rPr>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9C0CFC7" w:rsidR="00FE5752" w:rsidRPr="00164B64" w:rsidRDefault="00FE5752" w:rsidP="00FE5752">
            <w:pPr>
              <w:keepNext/>
              <w:keepLines/>
              <w:spacing w:after="0"/>
              <w:rPr>
                <w:rFonts w:ascii="Arial" w:eastAsia="DengXian" w:hAnsi="Arial"/>
                <w:sz w:val="18"/>
              </w:rPr>
            </w:pPr>
            <w:r>
              <w:rPr>
                <w:rFonts w:ascii="Arial" w:eastAsia="DengXian" w:hAnsi="Arial"/>
                <w:sz w:val="18"/>
                <w:lang w:eastAsia="zh-CN"/>
              </w:rPr>
              <w:t>Assigned PEMC/</w:t>
            </w:r>
            <w:r w:rsidRPr="00491326">
              <w:rPr>
                <w:rFonts w:ascii="Arial" w:eastAsia="DengXian" w:hAnsi="Arial"/>
                <w:sz w:val="18"/>
                <w:lang w:eastAsia="zh-CN"/>
              </w:rPr>
              <w:t>PEGC</w:t>
            </w:r>
            <w:r>
              <w:rPr>
                <w:rFonts w:ascii="Arial" w:eastAsia="DengXian" w:hAnsi="Arial"/>
                <w:sz w:val="18"/>
                <w:lang w:eastAsia="zh-CN"/>
              </w:rPr>
              <w:t>/PINE</w:t>
            </w:r>
            <w:r w:rsidRPr="00491326">
              <w:rPr>
                <w:rFonts w:ascii="Arial" w:eastAsia="DengXian" w:hAnsi="Arial"/>
                <w:sz w:val="18"/>
                <w:lang w:eastAsia="zh-CN"/>
              </w:rPr>
              <w:t xml:space="preserve"> </w:t>
            </w:r>
            <w:r>
              <w:rPr>
                <w:rFonts w:ascii="Arial" w:eastAsia="DengXian" w:hAnsi="Arial"/>
                <w:sz w:val="18"/>
                <w:lang w:eastAsia="zh-CN"/>
              </w:rPr>
              <w:t>h</w:t>
            </w:r>
            <w:r w:rsidRPr="00491326">
              <w:rPr>
                <w:rFonts w:ascii="Arial" w:eastAsia="DengXian" w:hAnsi="Arial"/>
                <w:sz w:val="18"/>
                <w:lang w:eastAsia="zh-CN"/>
              </w:rPr>
              <w:t>eartbeat timer.</w:t>
            </w:r>
            <w:r w:rsidR="00F33215" w:rsidRPr="00F33215">
              <w:rPr>
                <w:rFonts w:ascii="Arial" w:eastAsia="DengXian" w:hAnsi="Arial"/>
                <w:sz w:val="18"/>
                <w:lang w:eastAsia="zh-CN"/>
              </w:rPr>
              <w:t xml:space="preserve"> The PIN server assigns the heartbeat to PEMC/PEGC/PINE individually.</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DengXian"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DengXian"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DengXian"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DF1C7B2" w14:textId="77777777" w:rsidR="00AC7AC6" w:rsidRPr="00AC7AC6" w:rsidRDefault="00AC7AC6" w:rsidP="00AC7AC6">
      <w:pPr>
        <w:rPr>
          <w:rFonts w:eastAsia="DengXian"/>
          <w:lang w:eastAsia="ko-KR"/>
        </w:rPr>
      </w:pPr>
      <w:r w:rsidRPr="00AC7AC6">
        <w:rPr>
          <w:rFonts w:eastAsia="DengXian"/>
        </w:rPr>
        <w:t xml:space="preserve">Table 8.5.2.3.4-1 describes information elements in the </w:t>
      </w:r>
      <w:r w:rsidRPr="00AC7AC6">
        <w:rPr>
          <w:rFonts w:eastAsia="DengXian"/>
          <w:lang w:eastAsia="ko-KR"/>
        </w:rPr>
        <w:t>PIN creation notification request</w:t>
      </w:r>
      <w:r w:rsidRPr="00AC7AC6">
        <w:rPr>
          <w:rFonts w:eastAsia="DengXian"/>
        </w:rPr>
        <w:t xml:space="preserve"> from the </w:t>
      </w:r>
      <w:r w:rsidRPr="00AC7AC6">
        <w:rPr>
          <w:rFonts w:eastAsia="DengXian"/>
          <w:lang w:eastAsia="ko-KR"/>
        </w:rPr>
        <w:t xml:space="preserve">PEMC to the PEGC and PIN elements. </w:t>
      </w:r>
    </w:p>
    <w:p w14:paraId="64451FDD" w14:textId="77777777" w:rsidR="00164B64" w:rsidRPr="00164B64" w:rsidRDefault="00164B64" w:rsidP="007B6E7C">
      <w:pPr>
        <w:pStyle w:val="TH"/>
      </w:pPr>
      <w:r w:rsidRPr="00164B64">
        <w:t xml:space="preserve">Table 8.5.2.3.4-1: </w:t>
      </w:r>
      <w:r w:rsidRPr="00164B64">
        <w:rPr>
          <w:rFonts w:hint="eastAsia"/>
        </w:rPr>
        <w:t>PIN creat</w:t>
      </w:r>
      <w:r w:rsidRPr="00164B64">
        <w:t>ion</w:t>
      </w:r>
      <w:r w:rsidRPr="00164B64">
        <w:rPr>
          <w:rFonts w:hint="eastAsia"/>
        </w:rPr>
        <w:t xml:space="preserve"> notification </w:t>
      </w:r>
      <w:r w:rsidRPr="00164B64">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DengXian" w:hAnsi="Arial"/>
                <w:sz w:val="18"/>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43F5BCEA"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00AC7AC6">
              <w:rPr>
                <w:rFonts w:ascii="Arial" w:eastAsia="DengXian" w:hAnsi="Arial"/>
                <w:sz w:val="18"/>
              </w:rPr>
              <w:t>whether the</w:t>
            </w:r>
            <w:r w:rsidRPr="00164B64">
              <w:rPr>
                <w:rFonts w:ascii="Arial" w:eastAsia="DengXian" w:hAnsi="Arial" w:hint="eastAsia"/>
                <w:sz w:val="18"/>
              </w:rPr>
              <w:t xml:space="preserv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DengXian"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w:t>
            </w:r>
            <w:r w:rsidR="00B62CA2">
              <w:rPr>
                <w:rFonts w:ascii="Arial" w:eastAsia="DengXian" w:hAnsi="Arial"/>
                <w:sz w:val="18"/>
                <w:lang w:eastAsia="ko-KR"/>
              </w:rPr>
              <w:t>&gt;</w:t>
            </w:r>
            <w:r w:rsidRPr="00164B64">
              <w:rPr>
                <w:rFonts w:ascii="Arial" w:eastAsia="DengXian"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DengXian" w:hAnsi="Arial"/>
                <w:sz w:val="18"/>
                <w:lang w:eastAsia="zh-CN"/>
              </w:rPr>
              <w:t>Heartbeat timer value assigned to PEGC/PINE</w:t>
            </w:r>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3B9B2358" w14:textId="77777777" w:rsidR="00AC7AC6" w:rsidRPr="00AC7AC6" w:rsidRDefault="00AC7AC6" w:rsidP="00AC7AC6">
      <w:pPr>
        <w:rPr>
          <w:rFonts w:eastAsia="DengXian"/>
          <w:lang w:eastAsia="ko-KR"/>
        </w:rPr>
      </w:pPr>
      <w:r w:rsidRPr="00AC7AC6">
        <w:rPr>
          <w:rFonts w:eastAsia="DengXian"/>
        </w:rPr>
        <w:t xml:space="preserve">Table 8.5.2.3.5-1 describes information elements in the </w:t>
      </w:r>
      <w:r w:rsidRPr="00AC7AC6">
        <w:rPr>
          <w:rFonts w:eastAsia="DengXian"/>
          <w:lang w:eastAsia="ko-KR"/>
        </w:rPr>
        <w:t>PIN creation notification response</w:t>
      </w:r>
      <w:r w:rsidRPr="00AC7AC6">
        <w:rPr>
          <w:rFonts w:eastAsia="DengXian"/>
        </w:rPr>
        <w:t xml:space="preserve"> from the </w:t>
      </w:r>
      <w:r w:rsidRPr="00AC7AC6">
        <w:rPr>
          <w:rFonts w:eastAsia="DengXian"/>
          <w:lang w:eastAsia="ko-KR"/>
        </w:rPr>
        <w:t xml:space="preserve">PEGC, PIN elements to the PEMC. </w:t>
      </w:r>
    </w:p>
    <w:p w14:paraId="1E57FE5E" w14:textId="77777777" w:rsidR="00164B64" w:rsidRPr="00164B64" w:rsidRDefault="00164B64" w:rsidP="007B6E7C">
      <w:pPr>
        <w:pStyle w:val="TH"/>
      </w:pPr>
      <w:r w:rsidRPr="00164B64">
        <w:t xml:space="preserve">Table 8.5.2.3.5-1: </w:t>
      </w:r>
      <w:r w:rsidRPr="00164B64">
        <w:rPr>
          <w:rFonts w:hint="eastAsia"/>
        </w:rPr>
        <w:t>PIN creat</w:t>
      </w:r>
      <w:r w:rsidRPr="00164B64">
        <w:t>ion</w:t>
      </w:r>
      <w:r w:rsidRPr="00164B64">
        <w:rPr>
          <w:rFonts w:hint="eastAsia"/>
        </w:rPr>
        <w:t xml:space="preserve"> notification </w:t>
      </w:r>
      <w:r w:rsidRPr="00164B64">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4AB899A3"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51BFC1E1"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455D25C3" w:rsidR="00164B64" w:rsidRPr="00164B64" w:rsidRDefault="00AC7AC6" w:rsidP="00164B64">
            <w:pPr>
              <w:keepNext/>
              <w:keepLines/>
              <w:spacing w:after="0"/>
              <w:jc w:val="center"/>
              <w:rPr>
                <w:rFonts w:ascii="Arial" w:eastAsia="DengXian" w:hAnsi="Arial"/>
                <w:sz w:val="18"/>
                <w:lang w:eastAsia="ko-KR"/>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r w:rsidR="00AC7AC6" w:rsidRPr="00164B64" w14:paraId="59D58629" w14:textId="77777777" w:rsidTr="00E67B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5B83A1" w14:textId="1483C839" w:rsidR="00AC7AC6" w:rsidRPr="00164B64" w:rsidRDefault="00AC7AC6" w:rsidP="00164B64">
            <w:pPr>
              <w:keepNext/>
              <w:keepLines/>
              <w:spacing w:after="0"/>
              <w:rPr>
                <w:rFonts w:ascii="Arial" w:eastAsia="DengXian" w:hAnsi="Arial"/>
                <w:sz w:val="18"/>
              </w:rPr>
            </w:pPr>
            <w:r w:rsidRPr="00AC7AC6">
              <w:rPr>
                <w:rFonts w:ascii="Arial" w:eastAsia="DengXian" w:hAnsi="Arial"/>
                <w:sz w:val="18"/>
              </w:rPr>
              <w:t xml:space="preserve">NOTE: </w:t>
            </w:r>
            <w:r w:rsidRPr="00AC7AC6">
              <w:rPr>
                <w:rFonts w:ascii="Arial" w:eastAsia="DengXian" w:hAnsi="Arial"/>
                <w:sz w:val="18"/>
              </w:rPr>
              <w:tab/>
              <w:t>At</w:t>
            </w:r>
            <w:r>
              <w:rPr>
                <w:rFonts w:ascii="Arial" w:eastAsia="DengXian" w:hAnsi="Arial"/>
                <w:sz w:val="18"/>
              </w:rPr>
              <w:t xml:space="preserve"> </w:t>
            </w:r>
            <w:r w:rsidRPr="00AC7AC6">
              <w:rPr>
                <w:rFonts w:ascii="Arial" w:eastAsia="DengXian" w:hAnsi="Arial"/>
                <w:sz w:val="18"/>
              </w:rPr>
              <w:t>least one of the IE shall be present.</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501" w:name="_Toc170076824"/>
      <w:r>
        <w:lastRenderedPageBreak/>
        <w:t>8</w:t>
      </w:r>
      <w:r w:rsidRPr="0087431B">
        <w:t>.</w:t>
      </w:r>
      <w:r>
        <w:t>5</w:t>
      </w:r>
      <w:r w:rsidRPr="0087431B">
        <w:t>.</w:t>
      </w:r>
      <w:r>
        <w:t>3</w:t>
      </w:r>
      <w:r w:rsidRPr="0087431B">
        <w:tab/>
      </w:r>
      <w:r>
        <w:t>PIN delete</w:t>
      </w:r>
      <w:bookmarkEnd w:id="501"/>
    </w:p>
    <w:p w14:paraId="60CF3794" w14:textId="77777777" w:rsidR="00462781" w:rsidRPr="0087431B" w:rsidRDefault="00462781" w:rsidP="00462781">
      <w:pPr>
        <w:pStyle w:val="Heading4"/>
      </w:pPr>
      <w:bookmarkStart w:id="502" w:name="_Toc170076825"/>
      <w:r>
        <w:t>8</w:t>
      </w:r>
      <w:r w:rsidRPr="0087431B">
        <w:t>.</w:t>
      </w:r>
      <w:r>
        <w:t>5</w:t>
      </w:r>
      <w:r w:rsidRPr="0087431B">
        <w:t>.</w:t>
      </w:r>
      <w:r>
        <w:t>3</w:t>
      </w:r>
      <w:r w:rsidRPr="0087431B">
        <w:t>.1</w:t>
      </w:r>
      <w:r w:rsidRPr="0087431B">
        <w:tab/>
        <w:t>General</w:t>
      </w:r>
      <w:bookmarkEnd w:id="502"/>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503" w:name="_Toc170076826"/>
      <w:r>
        <w:t>8</w:t>
      </w:r>
      <w:r w:rsidRPr="0087431B">
        <w:t>.</w:t>
      </w:r>
      <w:r>
        <w:t>5</w:t>
      </w:r>
      <w:r w:rsidRPr="0087431B">
        <w:t>.</w:t>
      </w:r>
      <w:r>
        <w:t>3</w:t>
      </w:r>
      <w:r w:rsidRPr="0087431B">
        <w:t>.2</w:t>
      </w:r>
      <w:r w:rsidRPr="0087431B">
        <w:tab/>
        <w:t>Procedure</w:t>
      </w:r>
      <w:bookmarkEnd w:id="503"/>
    </w:p>
    <w:p w14:paraId="64B23BB8" w14:textId="6F6EF210" w:rsidR="00ED5D9C" w:rsidRPr="0055210E" w:rsidRDefault="00ED5D9C" w:rsidP="00ED5D9C">
      <w:pPr>
        <w:pStyle w:val="Heading5"/>
      </w:pPr>
      <w:bookmarkStart w:id="504" w:name="_Toc170076827"/>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504"/>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0285F92E" w14:textId="77777777" w:rsidR="00936F17" w:rsidRDefault="00936F17" w:rsidP="00936F17">
      <w:pPr>
        <w:pStyle w:val="TH"/>
      </w:pPr>
      <w:r>
        <w:object w:dxaOrig="6826" w:dyaOrig="4771" w14:anchorId="5A9ADFBB">
          <v:shape id="_x0000_i2490" type="#_x0000_t75" style="width:339.05pt;height:240.6pt" o:ole="">
            <v:imagedata r:id="rId33" o:title=""/>
          </v:shape>
          <o:OLEObject Type="Embed" ProgID="Visio.Drawing.15" ShapeID="_x0000_i2490" DrawAspect="Content" ObjectID="_1780690539" r:id="rId34"/>
        </w:object>
      </w:r>
    </w:p>
    <w:p w14:paraId="76AB9766" w14:textId="0FB3832F" w:rsidR="00ED5D9C" w:rsidRPr="00644C71" w:rsidRDefault="00ED5D9C" w:rsidP="00ED5D9C">
      <w:pPr>
        <w:pStyle w:val="TF"/>
      </w:pPr>
      <w:r w:rsidRPr="00273FE4">
        <w:t>Figure </w:t>
      </w:r>
      <w:r>
        <w:t>8</w:t>
      </w:r>
      <w:r w:rsidRPr="00273FE4">
        <w:t>.</w:t>
      </w:r>
      <w:r>
        <w:t>5</w:t>
      </w:r>
      <w:r w:rsidRPr="00273FE4">
        <w:t>.</w:t>
      </w:r>
      <w:r>
        <w:t>3</w:t>
      </w:r>
      <w:r w:rsidRPr="00273FE4">
        <w:t>.2</w:t>
      </w:r>
      <w:r>
        <w:t>.</w:t>
      </w:r>
      <w:r w:rsidR="00936F17">
        <w:t>1</w:t>
      </w:r>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lastRenderedPageBreak/>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505" w:name="_Toc170076828"/>
      <w:r w:rsidRPr="00F477AF">
        <w:t>8.</w:t>
      </w:r>
      <w:r>
        <w:t>5</w:t>
      </w:r>
      <w:r w:rsidRPr="00F477AF">
        <w:t>.</w:t>
      </w:r>
      <w:r>
        <w:t>3</w:t>
      </w:r>
      <w:r w:rsidRPr="00F477AF">
        <w:t>.2.</w:t>
      </w:r>
      <w:r>
        <w:t>2</w:t>
      </w:r>
      <w:r w:rsidRPr="00F477AF">
        <w:tab/>
      </w:r>
      <w:r w:rsidRPr="00A56C68">
        <w:t>PEMC decided PIN deletion</w:t>
      </w:r>
      <w:bookmarkEnd w:id="505"/>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10CB109F" w14:textId="77777777" w:rsidR="00936F17" w:rsidRPr="00070C73" w:rsidRDefault="00936F17" w:rsidP="00936F17">
      <w:pPr>
        <w:pStyle w:val="TH"/>
        <w:rPr>
          <w:lang w:eastAsia="en-GB"/>
        </w:rPr>
      </w:pPr>
      <w:r>
        <w:object w:dxaOrig="6825" w:dyaOrig="5310" w14:anchorId="657691FA">
          <v:shape id="_x0000_i2491" type="#_x0000_t75" style="width:343.15pt;height:264.75pt" o:ole="">
            <v:imagedata r:id="rId35" o:title=""/>
          </v:shape>
          <o:OLEObject Type="Embed" ProgID="Visio.Drawing.15" ShapeID="_x0000_i2491" DrawAspect="Content" ObjectID="_1780690540" r:id="rId36"/>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50926707" w:rsidR="00ED5D9C" w:rsidRPr="00070C73" w:rsidRDefault="00ED5D9C" w:rsidP="00ED5D9C">
      <w:pPr>
        <w:ind w:left="568" w:hanging="284"/>
        <w:rPr>
          <w:lang w:eastAsia="zh-CN"/>
        </w:rPr>
      </w:pPr>
      <w:r w:rsidRPr="00070C73">
        <w:rPr>
          <w:lang w:eastAsia="zh-CN"/>
        </w:rPr>
        <w:lastRenderedPageBreak/>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w:t>
      </w:r>
      <w:r w:rsidR="000D28F4">
        <w:rPr>
          <w:lang w:eastAsia="ko-KR"/>
        </w:rPr>
        <w:t xml:space="preserve"> </w:t>
      </w:r>
      <w:r>
        <w:rPr>
          <w:lang w:eastAsia="ko-KR"/>
        </w:rPr>
        <w:t>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rFonts w:ascii="Arial" w:eastAsia="DengXian" w:hAnsi="Arial"/>
          <w:sz w:val="22"/>
        </w:rPr>
      </w:pPr>
      <w:r w:rsidRPr="00980917">
        <w:rPr>
          <w:rFonts w:ascii="Arial" w:eastAsia="DengXian" w:hAnsi="Arial"/>
          <w:sz w:val="22"/>
        </w:rPr>
        <w:t>8.5.3.2.3</w:t>
      </w:r>
      <w:r w:rsidRPr="00980917">
        <w:rPr>
          <w:rFonts w:ascii="Arial" w:eastAsia="DengXian" w:hAnsi="Arial"/>
          <w:sz w:val="22"/>
        </w:rPr>
        <w:tab/>
        <w:t>PIN delete procedure triggered by PIN server</w:t>
      </w:r>
    </w:p>
    <w:p w14:paraId="5F50EDAC" w14:textId="77777777" w:rsidR="00980917" w:rsidRPr="00980917" w:rsidRDefault="00980917" w:rsidP="00980917">
      <w:pPr>
        <w:rPr>
          <w:rFonts w:eastAsia="DengXian"/>
        </w:rPr>
      </w:pPr>
      <w:r w:rsidRPr="00980917">
        <w:rPr>
          <w:rFonts w:eastAsia="DengXian"/>
        </w:rPr>
        <w:t>Figure 8.5.3.2.3-1 illustrates PIN delete procedure triggered by PIN server based on request/response model.</w:t>
      </w:r>
    </w:p>
    <w:p w14:paraId="3EBAB73A" w14:textId="77777777" w:rsidR="00980917" w:rsidRPr="00980917" w:rsidRDefault="00980917" w:rsidP="00980917">
      <w:pPr>
        <w:rPr>
          <w:rFonts w:eastAsia="DengXian"/>
        </w:rPr>
      </w:pPr>
      <w:r w:rsidRPr="00980917">
        <w:rPr>
          <w:rFonts w:eastAsia="DengXian"/>
        </w:rPr>
        <w:t>Pre-conditions:</w:t>
      </w:r>
    </w:p>
    <w:p w14:paraId="1C13FA73" w14:textId="77777777" w:rsidR="00980917" w:rsidRPr="00980917" w:rsidRDefault="00980917" w:rsidP="00980917">
      <w:pPr>
        <w:ind w:left="568" w:hanging="284"/>
        <w:rPr>
          <w:rFonts w:eastAsia="DengXian"/>
        </w:rPr>
      </w:pPr>
      <w:r w:rsidRPr="00980917">
        <w:rPr>
          <w:rFonts w:eastAsia="DengXian"/>
        </w:rPr>
        <w:t>1.</w:t>
      </w:r>
      <w:r w:rsidRPr="00980917">
        <w:rPr>
          <w:rFonts w:eastAsia="DengXian"/>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DengXian"/>
          <w:lang w:eastAsia="ko-KR"/>
        </w:rPr>
        <w:t>2.</w:t>
      </w:r>
      <w:r w:rsidRPr="00980917">
        <w:rPr>
          <w:rFonts w:eastAsia="DengXian"/>
          <w:lang w:eastAsia="ko-KR"/>
        </w:rPr>
        <w:tab/>
        <w:t>The PIN server decides to delete a PIN.</w:t>
      </w:r>
    </w:p>
    <w:p w14:paraId="662FDF8A" w14:textId="77777777" w:rsidR="00936F17" w:rsidRPr="00980917" w:rsidRDefault="00936F17" w:rsidP="00936F17">
      <w:pPr>
        <w:pStyle w:val="TH"/>
      </w:pPr>
      <w:r>
        <w:object w:dxaOrig="7305" w:dyaOrig="5310" w14:anchorId="4F936FAB">
          <v:shape id="_x0000_i2492" type="#_x0000_t75" style="width:364.55pt;height:267.05pt" o:ole="">
            <v:imagedata r:id="rId37" o:title=""/>
          </v:shape>
          <o:OLEObject Type="Embed" ProgID="Visio.Drawing.15" ShapeID="_x0000_i2492" DrawAspect="Content" ObjectID="_1780690541" r:id="rId38"/>
        </w:object>
      </w:r>
    </w:p>
    <w:p w14:paraId="599E7220" w14:textId="77777777" w:rsidR="00980917" w:rsidRPr="00980917" w:rsidRDefault="00980917" w:rsidP="007B6E7C">
      <w:pPr>
        <w:pStyle w:val="TF"/>
      </w:pPr>
      <w:r w:rsidRPr="00980917">
        <w:t>Figure 8.5.3.2.3-1: PIN delete procedure triggered by PEMC</w:t>
      </w:r>
    </w:p>
    <w:p w14:paraId="2E8D2977" w14:textId="77777777" w:rsidR="00980917" w:rsidRPr="00980917" w:rsidRDefault="00980917" w:rsidP="00980917">
      <w:pPr>
        <w:ind w:left="568" w:hanging="284"/>
        <w:rPr>
          <w:rFonts w:eastAsia="DengXian"/>
          <w:lang w:eastAsia="zh-CN"/>
        </w:rPr>
      </w:pPr>
      <w:r w:rsidRPr="00980917">
        <w:rPr>
          <w:rFonts w:eastAsia="DengXian"/>
          <w:lang w:eastAsia="zh-CN"/>
        </w:rPr>
        <w:t>1.</w:t>
      </w:r>
      <w:r w:rsidRPr="00980917">
        <w:rPr>
          <w:rFonts w:eastAsia="DengXian"/>
          <w:lang w:eastAsia="zh-CN"/>
        </w:rPr>
        <w:tab/>
      </w:r>
      <w:r w:rsidRPr="00980917">
        <w:rPr>
          <w:rFonts w:eastAsia="DengXian"/>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DengXian"/>
          <w:lang w:eastAsia="zh-CN"/>
        </w:rPr>
        <w:t xml:space="preserve"> </w:t>
      </w:r>
    </w:p>
    <w:p w14:paraId="787C8D06" w14:textId="77777777" w:rsidR="00980917" w:rsidRPr="00980917" w:rsidRDefault="00980917" w:rsidP="00980917">
      <w:pPr>
        <w:ind w:left="568" w:hanging="284"/>
        <w:rPr>
          <w:rFonts w:eastAsia="DengXian"/>
        </w:rPr>
      </w:pPr>
      <w:r w:rsidRPr="00980917">
        <w:rPr>
          <w:rFonts w:eastAsia="DengXian"/>
        </w:rPr>
        <w:t>2.</w:t>
      </w:r>
      <w:r w:rsidRPr="00980917">
        <w:rPr>
          <w:rFonts w:eastAsia="DengXian"/>
        </w:rPr>
        <w:tab/>
        <w:t xml:space="preserve">If the PIN server decides to delete the PIN, the </w:t>
      </w:r>
      <w:r w:rsidRPr="00980917">
        <w:rPr>
          <w:rFonts w:eastAsia="DengXian"/>
          <w:lang w:eastAsia="ko-KR"/>
        </w:rPr>
        <w:t>PIN server</w:t>
      </w:r>
      <w:r w:rsidRPr="00980917">
        <w:rPr>
          <w:rFonts w:eastAsia="DengXian"/>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DengXian"/>
        </w:rPr>
        <w:t>3.</w:t>
      </w:r>
      <w:r w:rsidRPr="00980917">
        <w:rPr>
          <w:rFonts w:eastAsia="DengXian"/>
        </w:rPr>
        <w:tab/>
      </w:r>
      <w:r w:rsidRPr="00980917">
        <w:rPr>
          <w:rFonts w:eastAsia="DengXian"/>
          <w:lang w:eastAsia="zh-CN"/>
        </w:rPr>
        <w:t>T</w:t>
      </w:r>
      <w:r w:rsidRPr="00980917">
        <w:rPr>
          <w:rFonts w:eastAsia="DengXian"/>
        </w:rPr>
        <w:t xml:space="preserve">he PEMC sends the PIN delete notification response to the PIN server </w:t>
      </w:r>
      <w:r w:rsidRPr="00980917">
        <w:rPr>
          <w:rFonts w:eastAsia="DengXian" w:hint="eastAsia"/>
        </w:rPr>
        <w:t>to acknowledge the receipt of the notification</w:t>
      </w:r>
      <w:r w:rsidRPr="00980917">
        <w:rPr>
          <w:rFonts w:eastAsia="DengXian"/>
        </w:rPr>
        <w:t xml:space="preserve">. </w:t>
      </w:r>
    </w:p>
    <w:p w14:paraId="3E893749" w14:textId="00C34074" w:rsidR="00980917" w:rsidRPr="00980917" w:rsidRDefault="00980917" w:rsidP="00980917">
      <w:pPr>
        <w:ind w:left="568" w:hanging="284"/>
        <w:rPr>
          <w:rFonts w:eastAsia="DengXian"/>
          <w:lang w:eastAsia="zh-CN"/>
        </w:rPr>
      </w:pPr>
      <w:r w:rsidRPr="00980917">
        <w:rPr>
          <w:rFonts w:eastAsia="DengXian"/>
        </w:rPr>
        <w:t>4-7</w:t>
      </w:r>
      <w:r w:rsidRPr="00980917">
        <w:rPr>
          <w:rFonts w:eastAsia="DengXian" w:hint="eastAsia"/>
        </w:rPr>
        <w:t>.</w:t>
      </w:r>
      <w:r w:rsidR="007B6E7C">
        <w:rPr>
          <w:rFonts w:eastAsia="DengXian"/>
        </w:rPr>
        <w:t xml:space="preserve"> </w:t>
      </w:r>
      <w:r w:rsidRPr="00980917">
        <w:rPr>
          <w:rFonts w:eastAsia="DengXian"/>
        </w:rPr>
        <w:t>The same as ste</w:t>
      </w:r>
      <w:r w:rsidR="007B6E7C">
        <w:rPr>
          <w:rFonts w:eastAsia="DengXian"/>
        </w:rPr>
        <w:t>p</w:t>
      </w:r>
      <w:r w:rsidRPr="00980917">
        <w:rPr>
          <w:rFonts w:eastAsia="DengXian"/>
        </w:rPr>
        <w:t xml:space="preserve"> 4 – 7 in Figure 8.5.3.2.2-1</w:t>
      </w:r>
    </w:p>
    <w:p w14:paraId="006C305E" w14:textId="77777777" w:rsidR="00462781" w:rsidRDefault="00462781" w:rsidP="00462781">
      <w:pPr>
        <w:pStyle w:val="Heading4"/>
      </w:pPr>
      <w:bookmarkStart w:id="506" w:name="_Toc170076829"/>
      <w:r>
        <w:t>8</w:t>
      </w:r>
      <w:r w:rsidRPr="0087431B">
        <w:t>.</w:t>
      </w:r>
      <w:r>
        <w:t>5</w:t>
      </w:r>
      <w:r w:rsidRPr="0087431B">
        <w:t>.</w:t>
      </w:r>
      <w:r>
        <w:t>3</w:t>
      </w:r>
      <w:r w:rsidRPr="0087431B">
        <w:t>.3</w:t>
      </w:r>
      <w:r w:rsidRPr="0087431B">
        <w:tab/>
        <w:t xml:space="preserve">Information </w:t>
      </w:r>
      <w:r>
        <w:t>flows</w:t>
      </w:r>
      <w:bookmarkEnd w:id="506"/>
    </w:p>
    <w:p w14:paraId="51883A26" w14:textId="77777777" w:rsidR="00ED5D9C" w:rsidRPr="0055210E" w:rsidRDefault="00ED5D9C" w:rsidP="00ED5D9C">
      <w:pPr>
        <w:pStyle w:val="Heading5"/>
      </w:pPr>
      <w:bookmarkStart w:id="507" w:name="_Toc170076830"/>
      <w:r w:rsidRPr="00F477AF">
        <w:t>8.</w:t>
      </w:r>
      <w:r>
        <w:t>5</w:t>
      </w:r>
      <w:r w:rsidRPr="00F477AF">
        <w:t>.</w:t>
      </w:r>
      <w:r>
        <w:t>3</w:t>
      </w:r>
      <w:r w:rsidRPr="00F477AF">
        <w:t>.</w:t>
      </w:r>
      <w:r>
        <w:t>3</w:t>
      </w:r>
      <w:r w:rsidRPr="00F477AF">
        <w:t>.</w:t>
      </w:r>
      <w:r>
        <w:t>1</w:t>
      </w:r>
      <w:r w:rsidRPr="00F477AF">
        <w:tab/>
      </w:r>
      <w:r>
        <w:t>General</w:t>
      </w:r>
      <w:bookmarkEnd w:id="507"/>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lastRenderedPageBreak/>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508" w:name="_Toc170076831"/>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8"/>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509" w:name="_Toc170076832"/>
      <w:r w:rsidRPr="00F477AF">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9"/>
    </w:p>
    <w:p w14:paraId="18A01DC5" w14:textId="13C5D874" w:rsidR="00ED5D9C" w:rsidRPr="00F477AF" w:rsidRDefault="00ED5D9C" w:rsidP="00ED5D9C">
      <w:pPr>
        <w:pStyle w:val="TH"/>
      </w:pPr>
      <w:r w:rsidRPr="00F477AF">
        <w:t>Table </w:t>
      </w:r>
      <w:r w:rsidR="00936F17" w:rsidRPr="00F477AF">
        <w:t>8.</w:t>
      </w:r>
      <w:r w:rsidR="00936F17">
        <w:t>5</w:t>
      </w:r>
      <w:r w:rsidR="00936F17" w:rsidRPr="00F477AF">
        <w:t>.</w:t>
      </w:r>
      <w:r w:rsidR="00936F17">
        <w:t>3</w:t>
      </w:r>
      <w:r w:rsidR="00936F17" w:rsidRPr="00F477AF">
        <w:t>.</w:t>
      </w:r>
      <w:r w:rsidR="00936F17">
        <w:t>3</w:t>
      </w:r>
      <w:r w:rsidR="00936F17" w:rsidRPr="00F477AF">
        <w:t>.</w:t>
      </w:r>
      <w:r w:rsidR="00936F17">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510" w:name="_Toc170076833"/>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10"/>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511" w:name="_Toc170076834"/>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11"/>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512" w:name="_Toc170076835"/>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12"/>
    </w:p>
    <w:p w14:paraId="029136B7" w14:textId="77777777" w:rsidR="00F11FA3" w:rsidRPr="0087431B" w:rsidRDefault="00F11FA3" w:rsidP="00F11FA3">
      <w:pPr>
        <w:pStyle w:val="Heading4"/>
      </w:pPr>
      <w:bookmarkStart w:id="513" w:name="_Toc170076836"/>
      <w:r>
        <w:t>8</w:t>
      </w:r>
      <w:r w:rsidRPr="0087431B">
        <w:t>.</w:t>
      </w:r>
      <w:r>
        <w:t>5</w:t>
      </w:r>
      <w:r w:rsidRPr="0087431B">
        <w:t>.</w:t>
      </w:r>
      <w:r>
        <w:t>4</w:t>
      </w:r>
      <w:r w:rsidRPr="0087431B">
        <w:t>.1</w:t>
      </w:r>
      <w:r w:rsidRPr="0087431B">
        <w:tab/>
        <w:t>General</w:t>
      </w:r>
      <w:bookmarkEnd w:id="513"/>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514" w:name="_Toc170076837"/>
      <w:r>
        <w:lastRenderedPageBreak/>
        <w:t>8</w:t>
      </w:r>
      <w:r w:rsidRPr="0087431B">
        <w:t>.</w:t>
      </w:r>
      <w:r>
        <w:t>5</w:t>
      </w:r>
      <w:r w:rsidRPr="0087431B">
        <w:t>.</w:t>
      </w:r>
      <w:r>
        <w:t>4</w:t>
      </w:r>
      <w:r w:rsidRPr="0087431B">
        <w:t>.2</w:t>
      </w:r>
      <w:r w:rsidRPr="0087431B">
        <w:tab/>
        <w:t>Procedure</w:t>
      </w:r>
      <w:bookmarkEnd w:id="514"/>
    </w:p>
    <w:p w14:paraId="004D355B" w14:textId="77777777" w:rsidR="000B302B" w:rsidRPr="000B302B" w:rsidRDefault="000B302B" w:rsidP="000B302B">
      <w:pPr>
        <w:keepNext/>
        <w:keepLines/>
        <w:spacing w:before="120"/>
        <w:ind w:left="1701" w:hanging="1701"/>
        <w:outlineLvl w:val="4"/>
        <w:rPr>
          <w:rFonts w:ascii="Arial" w:eastAsia="DengXian" w:hAnsi="Arial"/>
          <w:sz w:val="22"/>
        </w:rPr>
      </w:pPr>
      <w:r w:rsidRPr="000B302B">
        <w:rPr>
          <w:rFonts w:ascii="Arial" w:eastAsia="DengXian" w:hAnsi="Arial"/>
          <w:sz w:val="22"/>
        </w:rPr>
        <w:t>8.5.4.2.1</w:t>
      </w:r>
      <w:r w:rsidRPr="000B302B">
        <w:rPr>
          <w:rFonts w:ascii="Arial" w:eastAsia="DengXian" w:hAnsi="Arial"/>
          <w:sz w:val="22"/>
        </w:rPr>
        <w:tab/>
        <w:t>PIN configuration with default and backup PEGCs</w:t>
      </w:r>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2493" type="#_x0000_t75" style="width:454.8pt;height:245.6pt" o:ole="">
            <v:imagedata r:id="rId39" o:title=""/>
          </v:shape>
          <o:OLEObject Type="Embed" ProgID="Visio.Drawing.15" ShapeID="_x0000_i2493" DrawAspect="Content" ObjectID="_1780690542" r:id="rId40"/>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2CB0C48B"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client KPIs, application client schedule, UE location) shall be included in the request. The PEMC shall use this information and the PEGC information the PEMC </w:t>
      </w:r>
      <w:r w:rsidR="00BE67E4" w:rsidRPr="000B302B">
        <w:rPr>
          <w:rFonts w:eastAsia="DengXian"/>
          <w:lang w:val="en-US"/>
        </w:rPr>
        <w:t>receive</w:t>
      </w:r>
      <w:r w:rsidR="00BE67E4">
        <w:rPr>
          <w:rFonts w:eastAsia="DengXian"/>
          <w:lang w:val="en-US"/>
        </w:rPr>
        <w:t>d</w:t>
      </w:r>
      <w:r w:rsidR="00BE67E4" w:rsidRPr="000B302B">
        <w:rPr>
          <w:rFonts w:eastAsia="DengXian"/>
          <w:lang w:val="en-US"/>
        </w:rPr>
        <w:t xml:space="preserve"> </w:t>
      </w:r>
      <w:r w:rsidRPr="000B302B">
        <w:rPr>
          <w:rFonts w:eastAsia="DengXian"/>
          <w:lang w:val="en-US"/>
        </w:rPr>
        <w:t>in step 1 to determine the optimal default and backup PEGCs for the PINE. For example, PEMC assigns PEGC-A as the default PEGC for PINE-1</w:t>
      </w:r>
      <w:r w:rsidR="00BE67E4">
        <w:rPr>
          <w:rFonts w:eastAsia="DengXian"/>
          <w:lang w:val="en-US"/>
        </w:rPr>
        <w:t>,</w:t>
      </w:r>
      <w:r w:rsidRPr="000B302B">
        <w:rPr>
          <w:rFonts w:eastAsia="DengXian"/>
          <w:lang w:val="en-US"/>
        </w:rPr>
        <w:t xml:space="preserve">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lastRenderedPageBreak/>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3C933F2"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w:t>
      </w:r>
      <w:r w:rsidR="00BE67E4">
        <w:rPr>
          <w:rFonts w:eastAsia="DengXian"/>
          <w:lang w:val="en-US" w:eastAsia="ko-KR"/>
        </w:rPr>
        <w:t>,</w:t>
      </w:r>
      <w:r w:rsidRPr="000B302B">
        <w:rPr>
          <w:rFonts w:eastAsia="DengXian"/>
          <w:lang w:val="en-US" w:eastAsia="ko-KR"/>
        </w:rPr>
        <w:t xml:space="preserve">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180735">
      <w:pPr>
        <w:keepNext/>
        <w:keepLines/>
        <w:spacing w:before="120"/>
        <w:ind w:left="1701" w:hanging="1701"/>
        <w:outlineLvl w:val="4"/>
        <w:rPr>
          <w:rFonts w:ascii="Arial" w:eastAsia="DengXian" w:hAnsi="Arial"/>
          <w:sz w:val="22"/>
        </w:rPr>
      </w:pPr>
      <w:r>
        <w:rPr>
          <w:rFonts w:ascii="Arial" w:eastAsia="DengXian" w:hAnsi="Arial"/>
          <w:sz w:val="22"/>
        </w:rPr>
        <w:t>8.5.4.2.2</w:t>
      </w:r>
      <w:r w:rsidRPr="000B302B">
        <w:rPr>
          <w:rFonts w:ascii="Arial" w:eastAsia="DengXian" w:hAnsi="Arial"/>
          <w:sz w:val="22"/>
        </w:rPr>
        <w:tab/>
        <w:t xml:space="preserve">PIN </w:t>
      </w:r>
      <w:r>
        <w:rPr>
          <w:rFonts w:ascii="Arial" w:eastAsia="DengXian" w:hAnsi="Arial"/>
          <w:sz w:val="22"/>
        </w:rPr>
        <w:t>management with multiple PEMCs</w:t>
      </w:r>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53DBDDC0" w:rsidR="00180735" w:rsidRPr="00E42770" w:rsidRDefault="00E66941" w:rsidP="007B6E7C">
      <w:pPr>
        <w:pStyle w:val="TH"/>
        <w:rPr>
          <w:lang w:val="en-US"/>
        </w:rPr>
      </w:pPr>
      <w:r>
        <w:object w:dxaOrig="6876" w:dyaOrig="5976" w14:anchorId="4A5BCF5B">
          <v:shape id="_x0000_i2494" type="#_x0000_t75" style="width:346.35pt;height:302.6pt" o:ole="">
            <v:imagedata r:id="rId41" o:title=""/>
          </v:shape>
          <o:OLEObject Type="Embed" ProgID="Visio.Drawing.15" ShapeID="_x0000_i2494" DrawAspect="Content" ObjectID="_1780690543" r:id="rId42"/>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36ADD79C" w:rsidR="00180735" w:rsidRDefault="00180735" w:rsidP="00180735">
      <w:pPr>
        <w:pStyle w:val="B1"/>
        <w:rPr>
          <w:i/>
          <w:lang w:val="en-IN" w:eastAsia="zh-CN"/>
        </w:rPr>
      </w:pPr>
      <w:r>
        <w:rPr>
          <w:lang w:val="en-US" w:eastAsia="zh-CN"/>
        </w:rPr>
        <w:lastRenderedPageBreak/>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w:t>
      </w:r>
      <w:r w:rsidR="00E66941" w:rsidRPr="00E66941">
        <w:rPr>
          <w:lang w:val="en-IN" w:eastAsia="zh-CN"/>
        </w:rPr>
        <w:t>Some of the PIN management operations (PIN profile update, PIN element removal) shall be performed by secondary PEMC (PEMC-S) itself and some operations (PIN deletion, PIN activation and PIN deactivation) can be sent to primary PEMC (PEMC-P) which shall be validated and executed by the PEMC-P.</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1C2CD04" w14:textId="77777777" w:rsidR="00FD61D7" w:rsidRPr="000B302B" w:rsidRDefault="00FD61D7" w:rsidP="00FD61D7">
      <w:pPr>
        <w:keepNext/>
        <w:keepLines/>
        <w:spacing w:before="120"/>
        <w:ind w:left="1701" w:hanging="1701"/>
        <w:outlineLvl w:val="4"/>
        <w:rPr>
          <w:rFonts w:ascii="Arial" w:eastAsia="DengXian" w:hAnsi="Arial"/>
          <w:sz w:val="22"/>
        </w:rPr>
      </w:pPr>
      <w:r>
        <w:rPr>
          <w:rFonts w:ascii="Arial" w:eastAsia="DengXian" w:hAnsi="Arial"/>
          <w:sz w:val="22"/>
        </w:rPr>
        <w:t>8.5.4.2.3</w:t>
      </w:r>
      <w:r w:rsidRPr="000B302B">
        <w:rPr>
          <w:rFonts w:ascii="Arial" w:eastAsia="DengXian" w:hAnsi="Arial"/>
          <w:sz w:val="22"/>
        </w:rPr>
        <w:tab/>
      </w:r>
      <w:r>
        <w:rPr>
          <w:rFonts w:ascii="Arial" w:eastAsia="DengXian" w:hAnsi="Arial"/>
          <w:sz w:val="22"/>
        </w:rPr>
        <w:t>Notifying the PIN elements of PEGC details</w:t>
      </w:r>
    </w:p>
    <w:p w14:paraId="493FDE94" w14:textId="6A7DBD07" w:rsidR="00FD61D7" w:rsidRDefault="00FD61D7" w:rsidP="00FD61D7">
      <w:pPr>
        <w:rPr>
          <w:rFonts w:eastAsia="DengXian"/>
        </w:rPr>
      </w:pPr>
      <w:r>
        <w:rPr>
          <w:rFonts w:eastAsia="DengXian"/>
        </w:rPr>
        <w:t>Figure 8.5.4.2.3</w:t>
      </w:r>
      <w:r w:rsidRPr="000B302B">
        <w:rPr>
          <w:rFonts w:eastAsia="DengXian"/>
        </w:rPr>
        <w:t xml:space="preserve">-1 illustrates a procedure for </w:t>
      </w:r>
      <w:r>
        <w:rPr>
          <w:rFonts w:eastAsia="DengXian"/>
        </w:rPr>
        <w:t>notifying the PIN elements about the change in default or backup PEGC when multiple PIN elements have the PEGC capability.</w:t>
      </w:r>
    </w:p>
    <w:p w14:paraId="324AC296" w14:textId="77777777" w:rsidR="00FD61D7" w:rsidRDefault="00FD61D7" w:rsidP="00FD61D7">
      <w:r>
        <w:t>Pre-conditions:</w:t>
      </w:r>
    </w:p>
    <w:p w14:paraId="7917C0C4" w14:textId="77777777" w:rsidR="00FD61D7" w:rsidRDefault="00FD61D7" w:rsidP="00FD61D7">
      <w:pPr>
        <w:pStyle w:val="B1"/>
      </w:pPr>
      <w:r w:rsidRPr="0037221A">
        <w:t>1.</w:t>
      </w:r>
      <w:r w:rsidRPr="0037221A">
        <w:tab/>
      </w:r>
      <w:r>
        <w:t xml:space="preserve">The </w:t>
      </w:r>
      <w:r w:rsidRPr="0037221A">
        <w:t xml:space="preserve">PIN </w:t>
      </w:r>
      <w:r>
        <w:t xml:space="preserve">is </w:t>
      </w:r>
      <w:r w:rsidRPr="0037221A">
        <w:t xml:space="preserve">configured </w:t>
      </w:r>
      <w:r>
        <w:t xml:space="preserve">and </w:t>
      </w:r>
      <w:r w:rsidRPr="0037221A">
        <w:t>PEGC</w:t>
      </w:r>
      <w:r>
        <w:t>-1 is the designed PEGC</w:t>
      </w:r>
      <w:r w:rsidRPr="0037221A">
        <w:t>.</w:t>
      </w:r>
    </w:p>
    <w:p w14:paraId="1F4B1BF6" w14:textId="77777777" w:rsidR="00FD61D7" w:rsidRDefault="00FD61D7" w:rsidP="00FD61D7">
      <w:pPr>
        <w:ind w:left="568" w:hanging="284"/>
        <w:rPr>
          <w:noProof/>
        </w:rPr>
      </w:pPr>
      <w:r>
        <w:t>2</w:t>
      </w:r>
      <w:r w:rsidRPr="0037221A">
        <w:t>.</w:t>
      </w:r>
      <w:r w:rsidRPr="0037221A">
        <w:tab/>
      </w:r>
      <w:r>
        <w:rPr>
          <w:lang w:val="en-US"/>
        </w:rPr>
        <w:t>PIN elements</w:t>
      </w:r>
      <w:r w:rsidRPr="00C45AE9">
        <w:rPr>
          <w:rFonts w:eastAsiaTheme="minorEastAsia"/>
        </w:rPr>
        <w:t xml:space="preserve"> have subscribed for PIN status as specified in clause 8.5.</w:t>
      </w:r>
      <w:r>
        <w:rPr>
          <w:rFonts w:eastAsiaTheme="minorEastAsia"/>
        </w:rPr>
        <w:t>9</w:t>
      </w:r>
      <w:r w:rsidRPr="00C45AE9">
        <w:rPr>
          <w:rFonts w:eastAsiaTheme="minorEastAsia"/>
        </w:rPr>
        <w:t>.2.1.</w:t>
      </w:r>
    </w:p>
    <w:p w14:paraId="1F7C707B" w14:textId="77777777" w:rsidR="00FD61D7" w:rsidRDefault="00FD61D7" w:rsidP="00FD61D7">
      <w:pPr>
        <w:rPr>
          <w:noProof/>
        </w:rPr>
      </w:pPr>
    </w:p>
    <w:p w14:paraId="03F3D66F" w14:textId="77777777" w:rsidR="00FD61D7" w:rsidRDefault="00FD61D7" w:rsidP="00496532">
      <w:pPr>
        <w:pStyle w:val="TH"/>
      </w:pPr>
      <w:r>
        <w:object w:dxaOrig="15924" w:dyaOrig="6144" w14:anchorId="267CEDFD">
          <v:shape id="_x0000_i2540" type="#_x0000_t75" style="width:481.65pt;height:185.9pt" o:ole="">
            <v:imagedata r:id="rId43" o:title=""/>
          </v:shape>
          <o:OLEObject Type="Embed" ProgID="Visio.Drawing.15" ShapeID="_x0000_i2540" DrawAspect="Content" ObjectID="_1780690544" r:id="rId44"/>
        </w:object>
      </w:r>
    </w:p>
    <w:p w14:paraId="3C761932" w14:textId="77777777" w:rsidR="00FD61D7" w:rsidRPr="000B302B" w:rsidRDefault="00FD61D7" w:rsidP="00FD61D7">
      <w:pPr>
        <w:pStyle w:val="TF"/>
        <w:rPr>
          <w:lang w:val="en-US"/>
        </w:rPr>
      </w:pPr>
      <w:r>
        <w:t>Figure 8.5.4.2.3</w:t>
      </w:r>
      <w:r w:rsidRPr="000B302B">
        <w:t>-1</w:t>
      </w:r>
      <w:r w:rsidRPr="000B302B">
        <w:rPr>
          <w:lang w:val="en-US"/>
        </w:rPr>
        <w:t xml:space="preserve">: </w:t>
      </w:r>
      <w:r>
        <w:rPr>
          <w:lang w:val="en-US"/>
        </w:rPr>
        <w:t>Notifying the PIN elements of PEGC details</w:t>
      </w:r>
    </w:p>
    <w:p w14:paraId="19B167D6" w14:textId="74C9A422" w:rsidR="00FD61D7" w:rsidRPr="000B302B" w:rsidRDefault="00FD61D7" w:rsidP="00496532">
      <w:pPr>
        <w:pStyle w:val="B1"/>
        <w:rPr>
          <w:lang w:val="en-US"/>
        </w:rPr>
      </w:pPr>
      <w:r>
        <w:rPr>
          <w:lang w:val="en-US"/>
        </w:rPr>
        <w:t>1.</w:t>
      </w:r>
      <w:r>
        <w:rPr>
          <w:lang w:val="en-US"/>
        </w:rPr>
        <w:tab/>
        <w:t>PEGC-2 is authorized to join the PIN as specified in the sub-clause 8.4 and is assigned with the role of PEGC.</w:t>
      </w:r>
      <w:r w:rsidRPr="000B302B">
        <w:rPr>
          <w:lang w:val="en-US"/>
        </w:rPr>
        <w:t xml:space="preserve">   </w:t>
      </w:r>
    </w:p>
    <w:p w14:paraId="45E939F5" w14:textId="77777777" w:rsidR="00FD61D7" w:rsidRPr="000B302B" w:rsidRDefault="00FD61D7" w:rsidP="00496532">
      <w:pPr>
        <w:pStyle w:val="B1"/>
        <w:rPr>
          <w:lang w:val="en-US"/>
        </w:rPr>
      </w:pPr>
      <w:r>
        <w:rPr>
          <w:lang w:val="en-US"/>
        </w:rPr>
        <w:t>2</w:t>
      </w:r>
      <w:r w:rsidRPr="000B302B">
        <w:rPr>
          <w:lang w:val="en-US"/>
        </w:rPr>
        <w:t>.</w:t>
      </w:r>
      <w:r>
        <w:rPr>
          <w:lang w:val="en-US"/>
        </w:rPr>
        <w:tab/>
        <w:t>Upon joining the PIN, t</w:t>
      </w:r>
      <w:r w:rsidRPr="000B302B">
        <w:rPr>
          <w:lang w:val="en-US"/>
        </w:rPr>
        <w:t xml:space="preserve">he PEMC </w:t>
      </w:r>
      <w:r>
        <w:rPr>
          <w:lang w:val="en-US"/>
        </w:rPr>
        <w:t>determines the list of PIN elements for which PEGC-2 can act as default PEGC or backup PEGC</w:t>
      </w:r>
      <w:r w:rsidRPr="000B302B">
        <w:rPr>
          <w:lang w:val="en-US"/>
        </w:rPr>
        <w:t xml:space="preserve">.  </w:t>
      </w:r>
      <w:r>
        <w:rPr>
          <w:lang w:val="en-US"/>
        </w:rPr>
        <w:t xml:space="preserve">(e.g. PEGC-2 is designated to be the backup PEGC for PINE-1 and default for PINE-2). </w:t>
      </w:r>
    </w:p>
    <w:p w14:paraId="1F615535" w14:textId="77777777" w:rsidR="00FD61D7" w:rsidRPr="000B302B" w:rsidRDefault="00FD61D7" w:rsidP="00496532">
      <w:pPr>
        <w:pStyle w:val="B1"/>
        <w:rPr>
          <w:lang w:val="en-US" w:eastAsia="ko-KR"/>
        </w:rPr>
      </w:pPr>
      <w:r>
        <w:rPr>
          <w:lang w:val="en-US"/>
        </w:rPr>
        <w:t>3</w:t>
      </w:r>
      <w:r w:rsidRPr="000B302B">
        <w:rPr>
          <w:lang w:val="en-US"/>
        </w:rPr>
        <w:t>.</w:t>
      </w:r>
      <w:r w:rsidRPr="000B302B">
        <w:rPr>
          <w:lang w:val="en-US"/>
        </w:rPr>
        <w:tab/>
        <w:t xml:space="preserve">The PEMC </w:t>
      </w:r>
      <w:r>
        <w:rPr>
          <w:lang w:val="en-US"/>
        </w:rPr>
        <w:t xml:space="preserve">sends the PIN status notify to PINE-1 indicating that PEGC-2 is the backup PEGC for PINE-1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r w:rsidRPr="000B302B">
        <w:rPr>
          <w:lang w:val="en-US" w:eastAsia="ko-KR"/>
        </w:rPr>
        <w:t xml:space="preserve"> </w:t>
      </w:r>
    </w:p>
    <w:p w14:paraId="254C8B0B" w14:textId="26587CC6" w:rsidR="00180735" w:rsidRPr="00180735" w:rsidRDefault="00FD61D7" w:rsidP="00496532">
      <w:pPr>
        <w:pStyle w:val="B1"/>
        <w:rPr>
          <w:noProof/>
        </w:rPr>
      </w:pPr>
      <w:r>
        <w:rPr>
          <w:lang w:val="en-US"/>
        </w:rPr>
        <w:t>4</w:t>
      </w:r>
      <w:r w:rsidRPr="000B302B">
        <w:rPr>
          <w:lang w:val="en-US"/>
        </w:rPr>
        <w:t>.</w:t>
      </w:r>
      <w:r>
        <w:rPr>
          <w:lang w:val="en-US"/>
        </w:rPr>
        <w:tab/>
        <w:t xml:space="preserve">The PEMC sends the PIN status notify to PINE-2 indicating that PEGC-2 is the default PEGC for PINE-2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p>
    <w:p w14:paraId="047EF420" w14:textId="56C24D07" w:rsidR="00994BC9" w:rsidRDefault="00994BC9" w:rsidP="00994BC9">
      <w:pPr>
        <w:pStyle w:val="Heading4"/>
      </w:pPr>
      <w:bookmarkStart w:id="515" w:name="_Toc170076838"/>
      <w:r>
        <w:lastRenderedPageBreak/>
        <w:t>8</w:t>
      </w:r>
      <w:r w:rsidRPr="0087431B">
        <w:t>.</w:t>
      </w:r>
      <w:r>
        <w:t>5</w:t>
      </w:r>
      <w:r w:rsidRPr="0087431B">
        <w:t>.</w:t>
      </w:r>
      <w:r>
        <w:t>4</w:t>
      </w:r>
      <w:r w:rsidRPr="0087431B">
        <w:t>.3</w:t>
      </w:r>
      <w:r w:rsidRPr="0087431B">
        <w:tab/>
      </w:r>
      <w:r w:rsidR="00BE3624">
        <w:t>Void</w:t>
      </w:r>
      <w:bookmarkEnd w:id="515"/>
    </w:p>
    <w:p w14:paraId="15681BE9" w14:textId="7711DA49" w:rsidR="000B302B" w:rsidRPr="00BD7039" w:rsidRDefault="000B302B" w:rsidP="000B302B">
      <w:pPr>
        <w:pStyle w:val="Heading5"/>
      </w:pPr>
      <w:bookmarkStart w:id="516" w:name="_Toc170076839"/>
      <w:r>
        <w:t>8</w:t>
      </w:r>
      <w:r w:rsidRPr="0087431B">
        <w:t>.</w:t>
      </w:r>
      <w:r>
        <w:t>5</w:t>
      </w:r>
      <w:r w:rsidRPr="0087431B">
        <w:t>.</w:t>
      </w:r>
      <w:r>
        <w:t>4.3.1</w:t>
      </w:r>
      <w:r w:rsidRPr="0087431B">
        <w:tab/>
      </w:r>
      <w:r w:rsidR="00BE3624">
        <w:t>Void</w:t>
      </w:r>
      <w:bookmarkEnd w:id="516"/>
    </w:p>
    <w:p w14:paraId="3DBE5F3D" w14:textId="77777777" w:rsidR="00DF1865" w:rsidRPr="0087431B" w:rsidRDefault="00DF1865" w:rsidP="00DF1865">
      <w:pPr>
        <w:pStyle w:val="Heading3"/>
      </w:pPr>
      <w:bookmarkStart w:id="517" w:name="_Toc170076840"/>
      <w:r>
        <w:t>8</w:t>
      </w:r>
      <w:r w:rsidRPr="0087431B">
        <w:t>.</w:t>
      </w:r>
      <w:r>
        <w:t>5</w:t>
      </w:r>
      <w:r w:rsidRPr="0087431B">
        <w:t>.</w:t>
      </w:r>
      <w:r>
        <w:t>5</w:t>
      </w:r>
      <w:r w:rsidRPr="0087431B">
        <w:tab/>
      </w:r>
      <w:r>
        <w:rPr>
          <w:lang w:eastAsia="zh-CN"/>
        </w:rPr>
        <w:t>PIN Profile Recovery</w:t>
      </w:r>
      <w:bookmarkEnd w:id="517"/>
    </w:p>
    <w:p w14:paraId="4B587695" w14:textId="77777777" w:rsidR="00DF1865" w:rsidRPr="0087431B" w:rsidRDefault="00DF1865" w:rsidP="00DF1865">
      <w:pPr>
        <w:pStyle w:val="Heading4"/>
      </w:pPr>
      <w:bookmarkStart w:id="518" w:name="_Toc170076841"/>
      <w:r>
        <w:t>8</w:t>
      </w:r>
      <w:r w:rsidRPr="0087431B">
        <w:t>.</w:t>
      </w:r>
      <w:r>
        <w:t>5</w:t>
      </w:r>
      <w:r w:rsidRPr="0087431B">
        <w:t>.</w:t>
      </w:r>
      <w:r>
        <w:t>5</w:t>
      </w:r>
      <w:r w:rsidRPr="0087431B">
        <w:t>.1</w:t>
      </w:r>
      <w:r w:rsidRPr="0087431B">
        <w:tab/>
        <w:t>General</w:t>
      </w:r>
      <w:bookmarkEnd w:id="518"/>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Heading4"/>
      </w:pPr>
      <w:bookmarkStart w:id="519" w:name="_Toc170076842"/>
      <w:r>
        <w:t>8</w:t>
      </w:r>
      <w:r w:rsidRPr="0087431B">
        <w:t>.</w:t>
      </w:r>
      <w:r>
        <w:t>5</w:t>
      </w:r>
      <w:r w:rsidRPr="0087431B">
        <w:t>.</w:t>
      </w:r>
      <w:r>
        <w:t>5</w:t>
      </w:r>
      <w:r w:rsidRPr="0087431B">
        <w:t>.2</w:t>
      </w:r>
      <w:r w:rsidRPr="0087431B">
        <w:tab/>
        <w:t>Procedure</w:t>
      </w:r>
      <w:bookmarkEnd w:id="519"/>
    </w:p>
    <w:p w14:paraId="08FA55AD" w14:textId="77777777" w:rsidR="009F31B9" w:rsidRPr="009F31B9" w:rsidRDefault="009F31B9" w:rsidP="009F31B9">
      <w:pPr>
        <w:rPr>
          <w:rFonts w:eastAsia="DengXian"/>
        </w:rPr>
      </w:pPr>
      <w:r w:rsidRPr="009F31B9">
        <w:rPr>
          <w:rFonts w:eastAsia="DengXian"/>
        </w:rPr>
        <w:t>Pre-conditions:</w:t>
      </w:r>
    </w:p>
    <w:p w14:paraId="06B581A0" w14:textId="77777777" w:rsidR="009F31B9" w:rsidRPr="009F31B9" w:rsidRDefault="009F31B9" w:rsidP="009F31B9">
      <w:pPr>
        <w:ind w:left="568" w:hanging="284"/>
        <w:rPr>
          <w:rFonts w:eastAsia="DengXian"/>
        </w:rPr>
      </w:pPr>
      <w:r w:rsidRPr="009F31B9">
        <w:rPr>
          <w:rFonts w:eastAsia="DengXian"/>
        </w:rPr>
        <w:t>1.</w:t>
      </w:r>
      <w:r w:rsidRPr="009F31B9">
        <w:rPr>
          <w:rFonts w:eastAsia="DengXian"/>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DengXian"/>
          <w:lang w:eastAsia="ko-KR"/>
        </w:rPr>
      </w:pPr>
      <w:r w:rsidRPr="009F31B9">
        <w:rPr>
          <w:rFonts w:eastAsia="DengXian"/>
          <w:lang w:eastAsia="ko-KR"/>
        </w:rPr>
        <w:t>2.</w:t>
      </w:r>
      <w:r w:rsidRPr="009F31B9">
        <w:rPr>
          <w:rFonts w:eastAsia="DengXian"/>
          <w:lang w:eastAsia="ko-KR"/>
        </w:rPr>
        <w:tab/>
        <w:t>The PIN has already been created and a PIN ID is distributed by PIN server;</w:t>
      </w:r>
    </w:p>
    <w:p w14:paraId="6FD8059A" w14:textId="77777777" w:rsidR="009F31B9" w:rsidRPr="009F31B9" w:rsidRDefault="009F31B9" w:rsidP="009F31B9">
      <w:pPr>
        <w:ind w:left="568" w:hanging="284"/>
        <w:rPr>
          <w:rFonts w:eastAsia="DengXian"/>
          <w:lang w:eastAsia="ko-KR"/>
        </w:rPr>
      </w:pPr>
      <w:r w:rsidRPr="009F31B9">
        <w:rPr>
          <w:rFonts w:eastAsia="DengXian"/>
          <w:lang w:eastAsia="ko-KR"/>
        </w:rPr>
        <w:t>3.</w:t>
      </w:r>
      <w:r w:rsidRPr="009F31B9">
        <w:rPr>
          <w:rFonts w:eastAsia="DengXian"/>
          <w:lang w:eastAsia="ko-KR"/>
        </w:rPr>
        <w:tab/>
        <w:t>The PEMC has been authorized</w:t>
      </w:r>
      <w:r w:rsidRPr="009F31B9">
        <w:rPr>
          <w:rFonts w:eastAsia="DengXian"/>
          <w:lang w:eastAsia="zh-CN"/>
        </w:rPr>
        <w:t xml:space="preserve"> to communicate with the PIN server</w:t>
      </w:r>
      <w:r w:rsidRPr="009F31B9">
        <w:rPr>
          <w:rFonts w:eastAsia="DengXian"/>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DengXian"/>
          <w:lang w:eastAsia="ko-KR"/>
        </w:rPr>
        <w:t>4.</w:t>
      </w:r>
      <w:r w:rsidRPr="009F31B9">
        <w:rPr>
          <w:rFonts w:eastAsia="DengXian"/>
          <w:lang w:eastAsia="ko-KR"/>
        </w:rPr>
        <w:tab/>
        <w:t>A PIN client has already received the role of PEMC from PIN server;</w:t>
      </w:r>
    </w:p>
    <w:p w14:paraId="57F185E1" w14:textId="77777777" w:rsidR="009F31B9" w:rsidRPr="009F31B9" w:rsidRDefault="00AC2377" w:rsidP="007B6E7C">
      <w:pPr>
        <w:pStyle w:val="TH"/>
      </w:pPr>
      <w:r>
        <w:pict w14:anchorId="22E6BD56">
          <v:shape id="_x0000_i2495" type="#_x0000_t75" style="width:202.35pt;height:115.75pt">
            <v:imagedata r:id="rId45" o:title=""/>
          </v:shape>
        </w:pict>
      </w:r>
    </w:p>
    <w:p w14:paraId="67A9F83B" w14:textId="77777777" w:rsidR="009F31B9" w:rsidRPr="009F31B9" w:rsidRDefault="009F31B9" w:rsidP="007B6E7C">
      <w:pPr>
        <w:pStyle w:val="TF"/>
        <w:rPr>
          <w:lang w:eastAsia="en-GB"/>
        </w:rPr>
      </w:pPr>
      <w:r w:rsidRPr="009F31B9">
        <w:rPr>
          <w:lang w:eastAsia="en-GB"/>
        </w:rPr>
        <w:t xml:space="preserve">Figure 8.5.5.2-1: Query PIN profile </w:t>
      </w:r>
      <w:r w:rsidRPr="009F31B9">
        <w:rPr>
          <w:rFonts w:hint="eastAsia"/>
          <w:lang w:eastAsia="zh-CN"/>
        </w:rPr>
        <w:t>procedure</w:t>
      </w:r>
    </w:p>
    <w:p w14:paraId="7EA4D40F" w14:textId="77777777" w:rsidR="009F31B9" w:rsidRPr="009F31B9" w:rsidRDefault="009F31B9" w:rsidP="009F31B9">
      <w:pPr>
        <w:ind w:left="568" w:hanging="284"/>
        <w:rPr>
          <w:rFonts w:eastAsia="DengXian"/>
          <w:lang w:eastAsia="zh-CN"/>
        </w:rPr>
      </w:pPr>
      <w:r w:rsidRPr="009F31B9">
        <w:rPr>
          <w:rFonts w:eastAsia="DengXian"/>
          <w:lang w:eastAsia="zh-CN"/>
        </w:rPr>
        <w:t>1.</w:t>
      </w:r>
      <w:r w:rsidRPr="009F31B9">
        <w:rPr>
          <w:rFonts w:eastAsia="DengXian"/>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DengXian"/>
          <w:lang w:eastAsia="zh-CN"/>
        </w:rPr>
      </w:pPr>
      <w:r w:rsidRPr="009F31B9">
        <w:rPr>
          <w:rFonts w:eastAsia="DengXian"/>
          <w:lang w:eastAsia="zh-CN"/>
        </w:rPr>
        <w:t>2.</w:t>
      </w:r>
      <w:r w:rsidRPr="009F31B9">
        <w:rPr>
          <w:rFonts w:eastAsia="DengXian"/>
          <w:lang w:eastAsia="zh-CN"/>
        </w:rPr>
        <w:tab/>
        <w:t xml:space="preserve">The PIN server determines whether the PEMC is one of the managers of the PIN. </w:t>
      </w:r>
      <w:r w:rsidRPr="009F31B9">
        <w:rPr>
          <w:rFonts w:eastAsia="DengXian"/>
        </w:rPr>
        <w:t xml:space="preserve">The PIN Server validates if the PEMC is authorized to perform the operation; if the PEMC is authorized, the PIN Server verifies if the PEMC is authorized to manage the PIN. </w:t>
      </w:r>
      <w:r w:rsidRPr="009F31B9">
        <w:rPr>
          <w:rFonts w:eastAsia="DengXian"/>
          <w:lang w:eastAsia="zh-CN"/>
        </w:rPr>
        <w:t xml:space="preserve">The PIN server processes the request. </w:t>
      </w:r>
    </w:p>
    <w:p w14:paraId="7EA4D33D" w14:textId="77777777" w:rsidR="009F31B9" w:rsidRPr="009F31B9" w:rsidRDefault="009F31B9" w:rsidP="009F31B9">
      <w:pPr>
        <w:ind w:left="568" w:hanging="284"/>
        <w:rPr>
          <w:rFonts w:eastAsia="DengXian"/>
          <w:lang w:eastAsia="zh-CN"/>
        </w:rPr>
      </w:pPr>
      <w:r w:rsidRPr="009F31B9">
        <w:rPr>
          <w:rFonts w:eastAsia="DengXian"/>
          <w:lang w:eastAsia="zh-CN"/>
        </w:rPr>
        <w:t>3.</w:t>
      </w:r>
      <w:r w:rsidRPr="009F31B9">
        <w:rPr>
          <w:rFonts w:eastAsia="DengXian"/>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Heading4"/>
      </w:pPr>
      <w:bookmarkStart w:id="520" w:name="_Toc170076843"/>
      <w:r>
        <w:t>8</w:t>
      </w:r>
      <w:r w:rsidRPr="0087431B">
        <w:t>.</w:t>
      </w:r>
      <w:r>
        <w:t>5</w:t>
      </w:r>
      <w:r w:rsidRPr="0087431B">
        <w:t>.</w:t>
      </w:r>
      <w:r>
        <w:t>5</w:t>
      </w:r>
      <w:r w:rsidRPr="0087431B">
        <w:t>.3</w:t>
      </w:r>
      <w:r w:rsidRPr="0087431B">
        <w:tab/>
        <w:t xml:space="preserve">Information </w:t>
      </w:r>
      <w:r>
        <w:t>flows</w:t>
      </w:r>
      <w:bookmarkEnd w:id="520"/>
    </w:p>
    <w:p w14:paraId="25F1A2D4" w14:textId="77777777" w:rsidR="009F31B9" w:rsidRPr="0055210E" w:rsidRDefault="009F31B9" w:rsidP="009F31B9">
      <w:pPr>
        <w:pStyle w:val="Heading5"/>
      </w:pPr>
      <w:bookmarkStart w:id="521" w:name="_Toc170076844"/>
      <w:r w:rsidRPr="00F477AF">
        <w:t>8.</w:t>
      </w:r>
      <w:r>
        <w:t>5</w:t>
      </w:r>
      <w:r w:rsidRPr="00F477AF">
        <w:t>.</w:t>
      </w:r>
      <w:r>
        <w:t>5</w:t>
      </w:r>
      <w:r w:rsidRPr="00F477AF">
        <w:t>.</w:t>
      </w:r>
      <w:r>
        <w:t>3</w:t>
      </w:r>
      <w:r w:rsidRPr="00F477AF">
        <w:t>.</w:t>
      </w:r>
      <w:r>
        <w:t>1</w:t>
      </w:r>
      <w:r w:rsidRPr="00F477AF">
        <w:tab/>
      </w:r>
      <w:r>
        <w:t>General</w:t>
      </w:r>
      <w:bookmarkEnd w:id="521"/>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Heading5"/>
      </w:pPr>
      <w:bookmarkStart w:id="522" w:name="_Toc170076845"/>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522"/>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lastRenderedPageBreak/>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7D1508"/>
    <w:p w14:paraId="0C36F41E" w14:textId="77777777" w:rsidR="009F31B9" w:rsidRPr="0055210E" w:rsidRDefault="009F31B9" w:rsidP="009F31B9">
      <w:pPr>
        <w:pStyle w:val="Heading5"/>
      </w:pPr>
      <w:bookmarkStart w:id="523" w:name="_Toc170076846"/>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523"/>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1470D96C" w:rsidR="009F31B9" w:rsidRPr="00F477AF" w:rsidRDefault="009F31B9" w:rsidP="00FE5752">
            <w:pPr>
              <w:pStyle w:val="TAL"/>
              <w:rPr>
                <w:rFonts w:cs="Arial"/>
              </w:rPr>
            </w:pPr>
            <w:r>
              <w:t xml:space="preserve">The PIN profile information retrieved from PIN server. The details of PIN profile information is </w:t>
            </w:r>
            <w:r w:rsidR="000D28F4">
              <w:rPr>
                <w:lang w:val="en-US"/>
              </w:rPr>
              <w:t>described in clause</w:t>
            </w:r>
            <w:r>
              <w:t xml:space="preserve">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167EDE3F" w14:textId="77777777" w:rsidR="00845FD5" w:rsidRPr="0087431B" w:rsidRDefault="00845FD5" w:rsidP="00845FD5">
      <w:pPr>
        <w:pStyle w:val="Heading3"/>
      </w:pPr>
      <w:bookmarkStart w:id="524" w:name="_Toc170076847"/>
      <w:r>
        <w:t>8</w:t>
      </w:r>
      <w:r w:rsidRPr="0087431B">
        <w:t>.</w:t>
      </w:r>
      <w:r>
        <w:t>5</w:t>
      </w:r>
      <w:r w:rsidRPr="0087431B">
        <w:t>.</w:t>
      </w:r>
      <w:r>
        <w:t>6</w:t>
      </w:r>
      <w:r w:rsidRPr="0087431B">
        <w:tab/>
      </w:r>
      <w:r>
        <w:rPr>
          <w:lang w:eastAsia="zh-CN"/>
        </w:rPr>
        <w:t>Credential Provision</w:t>
      </w:r>
      <w:bookmarkEnd w:id="524"/>
    </w:p>
    <w:p w14:paraId="71701D42" w14:textId="127CD46F" w:rsidR="00AC2377" w:rsidRDefault="00AC2377" w:rsidP="00496532">
      <w:pPr>
        <w:pStyle w:val="NO"/>
        <w:rPr>
          <w:lang w:eastAsia="zh-CN"/>
        </w:rPr>
      </w:pPr>
      <w:r w:rsidRPr="00AC2377">
        <w:rPr>
          <w:lang w:eastAsia="zh-CN"/>
        </w:rPr>
        <w:t>NOTE:</w:t>
      </w:r>
      <w:r>
        <w:rPr>
          <w:lang w:eastAsia="zh-CN"/>
        </w:rPr>
        <w:tab/>
      </w:r>
      <w:r w:rsidRPr="00AC2377">
        <w:rPr>
          <w:lang w:eastAsia="zh-CN"/>
        </w:rPr>
        <w:t>In the current release, PIN client authentication (e.g.: PINE, PEMC or PEGC) relies on pre-provisioned information and no dynamic credential provision procedure is defined, and authorization within the PIN is defined in clause</w:t>
      </w:r>
      <w:r>
        <w:rPr>
          <w:lang w:eastAsia="zh-CN"/>
        </w:rPr>
        <w:t> </w:t>
      </w:r>
      <w:r w:rsidRPr="00AC2377">
        <w:rPr>
          <w:lang w:eastAsia="zh-CN"/>
        </w:rPr>
        <w:t>8.10.</w:t>
      </w:r>
    </w:p>
    <w:p w14:paraId="7160C66B" w14:textId="77777777" w:rsidR="00845FD5" w:rsidRPr="0087431B" w:rsidRDefault="00845FD5" w:rsidP="00845FD5">
      <w:pPr>
        <w:pStyle w:val="Heading3"/>
      </w:pPr>
      <w:bookmarkStart w:id="525" w:name="_Toc170076848"/>
      <w:r>
        <w:t>8</w:t>
      </w:r>
      <w:r w:rsidRPr="0087431B">
        <w:t>.</w:t>
      </w:r>
      <w:r>
        <w:t>5</w:t>
      </w:r>
      <w:r w:rsidRPr="0087431B">
        <w:t>.</w:t>
      </w:r>
      <w:r>
        <w:t>7</w:t>
      </w:r>
      <w:r w:rsidRPr="0087431B">
        <w:tab/>
      </w:r>
      <w:r>
        <w:rPr>
          <w:lang w:eastAsia="zh-CN"/>
        </w:rPr>
        <w:t>PIN discovery</w:t>
      </w:r>
      <w:bookmarkEnd w:id="525"/>
    </w:p>
    <w:p w14:paraId="28A8EF95" w14:textId="77777777" w:rsidR="00845FD5" w:rsidRPr="0087431B" w:rsidRDefault="00845FD5" w:rsidP="00845FD5">
      <w:pPr>
        <w:pStyle w:val="Heading4"/>
      </w:pPr>
      <w:bookmarkStart w:id="526" w:name="_Toc170076849"/>
      <w:r>
        <w:t>8</w:t>
      </w:r>
      <w:r w:rsidRPr="0087431B">
        <w:t>.</w:t>
      </w:r>
      <w:r>
        <w:t>5</w:t>
      </w:r>
      <w:r w:rsidRPr="0087431B">
        <w:t>.</w:t>
      </w:r>
      <w:r>
        <w:t>7</w:t>
      </w:r>
      <w:r w:rsidRPr="0087431B">
        <w:t>.1</w:t>
      </w:r>
      <w:r w:rsidRPr="0087431B">
        <w:tab/>
        <w:t>General</w:t>
      </w:r>
      <w:bookmarkEnd w:id="526"/>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527" w:name="_Toc170076850"/>
      <w:r>
        <w:t>8</w:t>
      </w:r>
      <w:r w:rsidRPr="0087431B">
        <w:t>.</w:t>
      </w:r>
      <w:r>
        <w:t>5</w:t>
      </w:r>
      <w:r w:rsidRPr="0087431B">
        <w:t>.</w:t>
      </w:r>
      <w:r>
        <w:t>7</w:t>
      </w:r>
      <w:r w:rsidRPr="0087431B">
        <w:t>.2</w:t>
      </w:r>
      <w:r w:rsidRPr="0087431B">
        <w:tab/>
        <w:t>Procedure</w:t>
      </w:r>
      <w:bookmarkEnd w:id="527"/>
    </w:p>
    <w:p w14:paraId="1EC5117F" w14:textId="77777777" w:rsidR="00652990" w:rsidRPr="00350DEB" w:rsidRDefault="00652990" w:rsidP="00652990">
      <w:pPr>
        <w:pStyle w:val="Heading5"/>
      </w:pPr>
      <w:bookmarkStart w:id="528" w:name="_Toc125656697"/>
      <w:bookmarkStart w:id="529" w:name="_Toc170076851"/>
      <w:r>
        <w:t>8</w:t>
      </w:r>
      <w:r w:rsidRPr="00350DEB">
        <w:t>.</w:t>
      </w:r>
      <w:r>
        <w:t>5</w:t>
      </w:r>
      <w:r w:rsidRPr="00350DEB">
        <w:t>.</w:t>
      </w:r>
      <w:r>
        <w:t>7</w:t>
      </w:r>
      <w:r w:rsidRPr="00350DEB">
        <w:t>.2.1</w:t>
      </w:r>
      <w:r w:rsidRPr="00350DEB">
        <w:tab/>
        <w:t>Procedures of PIN discovery based on PEMC</w:t>
      </w:r>
      <w:bookmarkEnd w:id="528"/>
      <w:bookmarkEnd w:id="529"/>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lastRenderedPageBreak/>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2496" type="#_x0000_t75" style="width:329pt;height:170.9pt" o:ole="">
            <v:imagedata r:id="rId46" o:title=""/>
          </v:shape>
          <o:OLEObject Type="Embed" ProgID="Visio.Drawing.15" ShapeID="_x0000_i2496" DrawAspect="Content" ObjectID="_1780690545" r:id="rId47"/>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4851BE4E"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w:t>
      </w:r>
      <w:r w:rsidR="00702811">
        <w:rPr>
          <w:rFonts w:hint="eastAsia"/>
          <w:lang w:eastAsia="zh-CN"/>
        </w:rPr>
        <w:t>.</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30"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30"/>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DengXian"/>
        </w:rPr>
      </w:pPr>
      <w:r w:rsidRPr="009F31B9">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Heading5"/>
      </w:pPr>
      <w:bookmarkStart w:id="531" w:name="_Toc170076852"/>
      <w:r>
        <w:t>8</w:t>
      </w:r>
      <w:r w:rsidRPr="00350DEB">
        <w:t>.</w:t>
      </w:r>
      <w:r>
        <w:t>5</w:t>
      </w:r>
      <w:r w:rsidRPr="00350DEB">
        <w:t>.</w:t>
      </w:r>
      <w:r>
        <w:t>7</w:t>
      </w:r>
      <w:r w:rsidRPr="00350DEB">
        <w:t>.2.</w:t>
      </w:r>
      <w:r>
        <w:t>2</w:t>
      </w:r>
      <w:r w:rsidRPr="00350DEB">
        <w:tab/>
        <w:t>Procedures of PIN discovery with assistance of PIN server via PEGC</w:t>
      </w:r>
      <w:bookmarkEnd w:id="531"/>
    </w:p>
    <w:p w14:paraId="147C21F6" w14:textId="2C899401" w:rsidR="00652990" w:rsidRPr="00350DEB" w:rsidRDefault="00702811" w:rsidP="00652990">
      <w:pPr>
        <w:rPr>
          <w:lang w:eastAsia="zh-CN"/>
        </w:rPr>
      </w:pPr>
      <w:r>
        <w:rPr>
          <w:rFonts w:hint="eastAsia"/>
          <w:lang w:eastAsia="zh-CN"/>
        </w:rPr>
        <w:t>S</w:t>
      </w:r>
      <w:r w:rsidR="00652990" w:rsidRPr="00350DEB">
        <w:rPr>
          <w:lang w:eastAsia="zh-CN"/>
        </w:rPr>
        <w:t xml:space="preserve">ome of the PIN elements can have the application </w:t>
      </w:r>
      <w:r>
        <w:rPr>
          <w:lang w:eastAsia="zh-CN"/>
        </w:rPr>
        <w:t>layer connection with</w:t>
      </w:r>
      <w:r w:rsidR="00652990" w:rsidRPr="00350DEB">
        <w:rPr>
          <w:lang w:eastAsia="zh-CN"/>
        </w:rPr>
        <w:t xml:space="preserve"> the PEGC, for example, via </w:t>
      </w:r>
      <w:proofErr w:type="spellStart"/>
      <w:r w:rsidR="00652990" w:rsidRPr="00350DEB">
        <w:rPr>
          <w:lang w:eastAsia="zh-CN"/>
        </w:rPr>
        <w:t>WiFi</w:t>
      </w:r>
      <w:proofErr w:type="spellEnd"/>
      <w:r w:rsidR="00652990" w:rsidRPr="00350DEB">
        <w:rPr>
          <w:lang w:eastAsia="zh-CN"/>
        </w:rPr>
        <w:t xml:space="preserve"> or Bluetooth,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2497" type="#_x0000_t75" style="width:257.9pt;height:136.7pt" o:ole="">
            <v:imagedata r:id="rId48" o:title=""/>
          </v:shape>
          <o:OLEObject Type="Embed" ProgID="Visio.Drawing.15" ShapeID="_x0000_i2497" DrawAspect="Content" ObjectID="_1780690546" r:id="rId49"/>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16794CF0" w:rsidR="00652990" w:rsidRPr="00350DEB" w:rsidRDefault="00652990" w:rsidP="00652990">
      <w:pPr>
        <w:ind w:left="568" w:hanging="284"/>
      </w:pPr>
      <w:r>
        <w:t>1</w:t>
      </w:r>
      <w:r w:rsidRPr="00350DEB">
        <w:t>.</w:t>
      </w:r>
      <w:r w:rsidRPr="00350DEB">
        <w:tab/>
        <w:t>The PIN client sends the PIN discovery request to PIN server</w:t>
      </w:r>
      <w:r w:rsidR="00702811" w:rsidRPr="00702811">
        <w:t xml:space="preserve"> </w:t>
      </w:r>
      <w:r w:rsidR="00702811">
        <w:t>via PEGC</w:t>
      </w:r>
      <w:r>
        <w:t>. The PEGC route</w:t>
      </w:r>
      <w:r w:rsidR="00702811">
        <w:t>s</w:t>
      </w:r>
      <w:r>
        <w:t xml:space="preserve"> the </w:t>
      </w:r>
      <w:r w:rsidR="00274A9A">
        <w:t xml:space="preserve">PIN discovery </w:t>
      </w:r>
      <w:r>
        <w:t>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DengXian"/>
        </w:rPr>
      </w:pPr>
      <w:r w:rsidRPr="00195800">
        <w:rPr>
          <w:rFonts w:eastAsia="DengXian"/>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DengXian"/>
          <w:lang w:eastAsia="zh-CN"/>
        </w:rPr>
        <w:t>T</w:t>
      </w:r>
      <w:r w:rsidRPr="00195800">
        <w:rPr>
          <w:rFonts w:eastAsia="DengXian" w:hint="eastAsia"/>
          <w:lang w:eastAsia="zh-CN"/>
        </w:rPr>
        <w:t>h</w:t>
      </w:r>
      <w:r w:rsidRPr="00195800">
        <w:rPr>
          <w:rFonts w:eastAsia="DengXian"/>
        </w:rPr>
        <w:t xml:space="preserve">e candidate PINs can be multiple. </w:t>
      </w:r>
    </w:p>
    <w:p w14:paraId="57EDAD1B" w14:textId="230051EF" w:rsidR="00EB6979" w:rsidRPr="00652990" w:rsidRDefault="00652990" w:rsidP="00B200BD">
      <w:pPr>
        <w:ind w:left="568" w:hanging="284"/>
      </w:pPr>
      <w:r>
        <w:t>3</w:t>
      </w:r>
      <w:r w:rsidRPr="00350DEB">
        <w:t>.</w:t>
      </w:r>
      <w:r w:rsidRPr="00350DEB">
        <w:tab/>
        <w:t xml:space="preserve">The PIN server sends a successful </w:t>
      </w:r>
      <w:r w:rsidR="00274A9A">
        <w:t>PIN discovery</w:t>
      </w:r>
      <w:r w:rsidR="00274A9A" w:rsidRPr="00350DEB">
        <w:t xml:space="preserve"> </w:t>
      </w:r>
      <w:r w:rsidRPr="00350DEB">
        <w:t>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532" w:name="_Toc170076853"/>
      <w:r>
        <w:t>8</w:t>
      </w:r>
      <w:r w:rsidRPr="0087431B">
        <w:t>.</w:t>
      </w:r>
      <w:r>
        <w:t>5</w:t>
      </w:r>
      <w:r w:rsidRPr="0087431B">
        <w:t>.</w:t>
      </w:r>
      <w:r>
        <w:t>7</w:t>
      </w:r>
      <w:r w:rsidRPr="0087431B">
        <w:t>.3</w:t>
      </w:r>
      <w:r w:rsidRPr="0087431B">
        <w:tab/>
        <w:t xml:space="preserve">Information </w:t>
      </w:r>
      <w:r>
        <w:t>flows</w:t>
      </w:r>
      <w:bookmarkEnd w:id="532"/>
    </w:p>
    <w:p w14:paraId="0A151B87" w14:textId="77777777" w:rsidR="00652990" w:rsidRPr="0055210E" w:rsidRDefault="00652990" w:rsidP="00652990">
      <w:pPr>
        <w:pStyle w:val="Heading5"/>
      </w:pPr>
      <w:bookmarkStart w:id="533" w:name="_Toc170076854"/>
      <w:r w:rsidRPr="00F477AF">
        <w:t>8.</w:t>
      </w:r>
      <w:r>
        <w:t>5</w:t>
      </w:r>
      <w:r w:rsidRPr="00F477AF">
        <w:t>.</w:t>
      </w:r>
      <w:r>
        <w:t>7</w:t>
      </w:r>
      <w:r w:rsidRPr="00F477AF">
        <w:t>.</w:t>
      </w:r>
      <w:r>
        <w:t>3</w:t>
      </w:r>
      <w:r w:rsidRPr="00F477AF">
        <w:t>.</w:t>
      </w:r>
      <w:r>
        <w:t>1</w:t>
      </w:r>
      <w:r w:rsidRPr="00F477AF">
        <w:tab/>
      </w:r>
      <w:r>
        <w:t>General</w:t>
      </w:r>
      <w:bookmarkEnd w:id="533"/>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bookmarkStart w:id="534" w:name="_Toc170076855"/>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534"/>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46895905" w:rsidR="00652990" w:rsidRPr="00F477AF" w:rsidRDefault="00274A9A" w:rsidP="000B6128">
            <w:pPr>
              <w:pStyle w:val="TAL"/>
            </w:pPr>
            <w:r>
              <w:t>UE identifier</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1E28F9BF" w:rsidR="00652990" w:rsidRPr="00F477AF" w:rsidRDefault="00652990" w:rsidP="000B6128">
            <w:pPr>
              <w:pStyle w:val="TAL"/>
              <w:rPr>
                <w:rFonts w:cs="Arial"/>
              </w:rPr>
            </w:pPr>
            <w:r w:rsidRPr="00164B64">
              <w:rPr>
                <w:rFonts w:cs="Arial"/>
              </w:rPr>
              <w:t xml:space="preserve">The identifier of the </w:t>
            </w:r>
            <w:r w:rsidR="00274A9A" w:rsidRPr="00F477AF">
              <w:rPr>
                <w:rFonts w:cs="Arial"/>
              </w:rPr>
              <w:t>hosting UE (i.e. GPSI or identity token)</w:t>
            </w:r>
            <w:r w:rsidR="00274A9A">
              <w:rPr>
                <w:rFonts w:cs="Arial"/>
              </w:rPr>
              <w:t xml:space="preserve"> of PINE</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D147582" w:rsidR="00652990" w:rsidRPr="00164B64" w:rsidRDefault="00195800" w:rsidP="000B6128">
            <w:pPr>
              <w:pStyle w:val="TAL"/>
              <w:rPr>
                <w:lang w:eastAsia="zh-CN"/>
              </w:rPr>
            </w:pPr>
            <w:r>
              <w:rPr>
                <w:lang w:eastAsia="zh-CN"/>
              </w:rPr>
              <w:t xml:space="preserve">&gt; </w:t>
            </w:r>
            <w:r w:rsidR="00652990">
              <w:rPr>
                <w:lang w:eastAsia="zh-CN"/>
              </w:rPr>
              <w:t>Request</w:t>
            </w:r>
            <w:r w:rsidR="00274A9A">
              <w:rPr>
                <w:lang w:eastAsia="zh-CN"/>
              </w:rPr>
              <w:t>ed</w:t>
            </w:r>
            <w:r w:rsidR="00652990">
              <w:rPr>
                <w:lang w:eastAsia="zh-CN"/>
              </w:rPr>
              <w:t xml:space="preserve">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Heading5"/>
      </w:pPr>
      <w:bookmarkStart w:id="535" w:name="_Toc170076856"/>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535"/>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1607518D" w:rsidR="00652990" w:rsidRPr="00F477AF" w:rsidRDefault="00652990" w:rsidP="00652990">
      <w:pPr>
        <w:pStyle w:val="TH"/>
      </w:pPr>
      <w:r w:rsidRPr="00F477AF">
        <w:t>Table </w:t>
      </w:r>
      <w:r w:rsidR="00936F17" w:rsidRPr="00F477AF">
        <w:t>8.</w:t>
      </w:r>
      <w:r w:rsidR="00936F17">
        <w:t>5</w:t>
      </w:r>
      <w:r w:rsidR="00936F17" w:rsidRPr="00F477AF">
        <w:t>.</w:t>
      </w:r>
      <w:r w:rsidR="00936F17">
        <w:t>7</w:t>
      </w:r>
      <w:r w:rsidR="00936F17" w:rsidRPr="00F477AF">
        <w:t>.</w:t>
      </w:r>
      <w:r w:rsidR="00936F17">
        <w:t>3</w:t>
      </w:r>
      <w:r w:rsidR="00936F17" w:rsidRPr="00F477AF">
        <w:t>.</w:t>
      </w:r>
      <w:r w:rsidR="00936F17">
        <w:t>3-1</w:t>
      </w:r>
      <w:r w:rsidRPr="00F477AF">
        <w:t xml:space="preserve">: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286CA7E9" w14:textId="77777777" w:rsidR="00195800" w:rsidRDefault="00195800" w:rsidP="00274A9A">
            <w:pPr>
              <w:pStyle w:val="TAH"/>
              <w:rPr>
                <w:b w:val="0"/>
              </w:rPr>
            </w:pPr>
            <w:r w:rsidRPr="00834EAD">
              <w:rPr>
                <w:b w:val="0"/>
              </w:rPr>
              <w:t>O</w:t>
            </w:r>
          </w:p>
          <w:p w14:paraId="59762097" w14:textId="05EC2850" w:rsidR="00274A9A" w:rsidRPr="00F477AF" w:rsidRDefault="00274A9A" w:rsidP="00274A9A">
            <w:pPr>
              <w:pStyle w:val="TAH"/>
            </w:pPr>
            <w:r>
              <w:rPr>
                <w:b w:val="0"/>
              </w:rPr>
              <w:t>(see</w:t>
            </w:r>
            <w:r w:rsidR="007B6E7C">
              <w:rPr>
                <w:b w:val="0"/>
              </w:rPr>
              <w:t> </w:t>
            </w:r>
            <w:r>
              <w:rPr>
                <w:b w:val="0"/>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31D049F1" w:rsidR="00652990" w:rsidRDefault="00652990" w:rsidP="000B6128">
            <w:pPr>
              <w:pStyle w:val="TAL"/>
            </w:pPr>
            <w:r>
              <w:t>List of service that a PIN can provide</w:t>
            </w:r>
            <w:r>
              <w:rPr>
                <w:rFonts w:hint="eastAsia"/>
                <w:lang w:eastAsia="zh-CN"/>
              </w:rPr>
              <w:t>,</w:t>
            </w:r>
            <w:r>
              <w:rPr>
                <w:lang w:eastAsia="zh-CN"/>
              </w:rPr>
              <w:t xml:space="preserve"> including the service</w:t>
            </w:r>
            <w:r w:rsidR="00274A9A">
              <w:rPr>
                <w:lang w:eastAsia="zh-CN"/>
              </w:rPr>
              <w:t>s provided by PINE</w:t>
            </w:r>
            <w:r>
              <w:rPr>
                <w:lang w:eastAsia="zh-CN"/>
              </w:rPr>
              <w:t xml:space="preserv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3CC8E39" w14:textId="77777777" w:rsidR="00195800" w:rsidRDefault="00195800" w:rsidP="00195800">
            <w:pPr>
              <w:pStyle w:val="TAC"/>
            </w:pPr>
            <w:r w:rsidRPr="00164B64">
              <w:t>O</w:t>
            </w:r>
          </w:p>
          <w:p w14:paraId="728E8693" w14:textId="71C55B40" w:rsidR="00274A9A" w:rsidRPr="00164B64" w:rsidRDefault="00274A9A" w:rsidP="00195800">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r w:rsidR="00274A9A" w:rsidRPr="00F477AF" w14:paraId="327B9CFD"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EA7446" w14:textId="44306D20" w:rsidR="00274A9A" w:rsidRPr="00164B64" w:rsidRDefault="00274A9A" w:rsidP="007B6E7C">
            <w:pPr>
              <w:pStyle w:val="TAN"/>
            </w:pPr>
            <w:r w:rsidRPr="00A67A40">
              <w:t>NOTE:</w:t>
            </w:r>
            <w:r w:rsidRPr="00A67A40">
              <w:tab/>
            </w:r>
            <w:r>
              <w:t>At</w:t>
            </w:r>
            <w:r w:rsidR="003E61D7">
              <w:t xml:space="preserve"> </w:t>
            </w:r>
            <w:r>
              <w:t>least one of the IE shall be present</w:t>
            </w:r>
            <w:r w:rsidRPr="00A67A40">
              <w:t>.</w:t>
            </w:r>
          </w:p>
        </w:tc>
      </w:tr>
    </w:tbl>
    <w:p w14:paraId="5B4AC44F" w14:textId="77777777" w:rsidR="00C929BC" w:rsidRDefault="00C929BC" w:rsidP="00462781"/>
    <w:p w14:paraId="5E59E609" w14:textId="77777777" w:rsidR="00B74404" w:rsidRPr="0087431B" w:rsidRDefault="00B74404" w:rsidP="00B74404">
      <w:pPr>
        <w:pStyle w:val="Heading3"/>
      </w:pPr>
      <w:bookmarkStart w:id="536" w:name="_Toc170076857"/>
      <w:r>
        <w:t>8</w:t>
      </w:r>
      <w:r w:rsidRPr="0087431B">
        <w:t>.</w:t>
      </w:r>
      <w:r>
        <w:t>5</w:t>
      </w:r>
      <w:r w:rsidRPr="0087431B">
        <w:t>.</w:t>
      </w:r>
      <w:r>
        <w:t>8</w:t>
      </w:r>
      <w:r w:rsidRPr="0087431B">
        <w:tab/>
      </w:r>
      <w:r>
        <w:rPr>
          <w:lang w:eastAsia="zh-CN"/>
        </w:rPr>
        <w:t>PINE management</w:t>
      </w:r>
      <w:bookmarkEnd w:id="536"/>
    </w:p>
    <w:p w14:paraId="39DAD138" w14:textId="77777777" w:rsidR="00B74404" w:rsidRPr="0087431B" w:rsidRDefault="00B74404" w:rsidP="00B74404">
      <w:pPr>
        <w:pStyle w:val="Heading4"/>
      </w:pPr>
      <w:bookmarkStart w:id="537" w:name="_Toc170076858"/>
      <w:r>
        <w:t>8</w:t>
      </w:r>
      <w:r w:rsidRPr="0087431B">
        <w:t>.</w:t>
      </w:r>
      <w:r>
        <w:t>5</w:t>
      </w:r>
      <w:r w:rsidRPr="0087431B">
        <w:t>.</w:t>
      </w:r>
      <w:r>
        <w:t>8</w:t>
      </w:r>
      <w:r w:rsidRPr="0087431B">
        <w:t>.1</w:t>
      </w:r>
      <w:r w:rsidRPr="0087431B">
        <w:tab/>
        <w:t>General</w:t>
      </w:r>
      <w:bookmarkEnd w:id="537"/>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1EB1737A" w:rsidR="00CB1A2C" w:rsidRDefault="00CB1A2C" w:rsidP="00CB1A2C">
      <w:pPr>
        <w:rPr>
          <w:lang w:eastAsia="zh-CN"/>
        </w:rPr>
      </w:pPr>
      <w:r>
        <w:rPr>
          <w:rFonts w:hint="eastAsia"/>
          <w:lang w:eastAsia="zh-CN"/>
        </w:rPr>
        <w:t>W</w:t>
      </w:r>
      <w:r>
        <w:rPr>
          <w:lang w:eastAsia="zh-CN"/>
        </w:rPr>
        <w:t>hen a PIN element is added into a PIN, the PEMC should configure the PIN elements with the necessary permission, for example, to be able to access to 5GS via the PEGC.</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538" w:name="_Toc170076859"/>
      <w:r>
        <w:t>8</w:t>
      </w:r>
      <w:r w:rsidRPr="0087431B">
        <w:t>.</w:t>
      </w:r>
      <w:r>
        <w:t>5</w:t>
      </w:r>
      <w:r w:rsidRPr="0087431B">
        <w:t>.</w:t>
      </w:r>
      <w:r>
        <w:t>8</w:t>
      </w:r>
      <w:r w:rsidRPr="0087431B">
        <w:t>.2</w:t>
      </w:r>
      <w:r w:rsidRPr="0087431B">
        <w:tab/>
        <w:t>Procedure</w:t>
      </w:r>
      <w:bookmarkEnd w:id="538"/>
    </w:p>
    <w:p w14:paraId="1337EC5C" w14:textId="77777777" w:rsidR="00CB1A2C" w:rsidRPr="0055210E" w:rsidRDefault="00CB1A2C" w:rsidP="00CB1A2C">
      <w:pPr>
        <w:pStyle w:val="Heading5"/>
      </w:pPr>
      <w:bookmarkStart w:id="539" w:name="_Toc170076860"/>
      <w:r w:rsidRPr="00F477AF">
        <w:t>8.</w:t>
      </w:r>
      <w:r>
        <w:t>5</w:t>
      </w:r>
      <w:r w:rsidRPr="00F477AF">
        <w:t>.</w:t>
      </w:r>
      <w:r>
        <w:t>8</w:t>
      </w:r>
      <w:r w:rsidRPr="00F477AF">
        <w:t>.2.</w:t>
      </w:r>
      <w:r>
        <w:t>1</w:t>
      </w:r>
      <w:r w:rsidRPr="00F477AF">
        <w:tab/>
      </w:r>
      <w:r>
        <w:t>PIN client requests to join into a PIN</w:t>
      </w:r>
      <w:bookmarkEnd w:id="539"/>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050F2A10"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application layer connection with PEMC</w:t>
      </w:r>
      <w:r>
        <w:rPr>
          <w:lang w:eastAsia="ko-KR"/>
        </w:rPr>
        <w:t>;</w:t>
      </w:r>
    </w:p>
    <w:p w14:paraId="7096C35C" w14:textId="4EEABDB5"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r w:rsidR="00E81063">
        <w:rPr>
          <w:lang w:eastAsia="ko-KR"/>
        </w:rPr>
        <w:t xml:space="preserve"> and configuration information related to each PIN</w:t>
      </w:r>
      <w:r>
        <w:rPr>
          <w:lang w:eastAsia="ko-KR"/>
        </w:rPr>
        <w:t>;</w:t>
      </w:r>
    </w:p>
    <w:p w14:paraId="081FA2AF" w14:textId="0D400E9C" w:rsidR="007B6E7C" w:rsidRPr="007B6E7C" w:rsidRDefault="008320FD" w:rsidP="008320FD">
      <w:pPr>
        <w:pStyle w:val="TH"/>
      </w:pPr>
      <w:r w:rsidRPr="00B465F1">
        <w:rPr>
          <w:rFonts w:ascii="SimSun" w:hAnsi="SimSun" w:cs="SimSun"/>
          <w:noProof/>
          <w:sz w:val="24"/>
          <w:szCs w:val="24"/>
          <w:lang w:val="en-US" w:eastAsia="zh-CN"/>
        </w:rPr>
        <w:lastRenderedPageBreak/>
        <w:drawing>
          <wp:inline distT="0" distB="0" distL="0" distR="0" wp14:anchorId="2940015A" wp14:editId="1780B21D">
            <wp:extent cx="6120765" cy="2903220"/>
            <wp:effectExtent l="0" t="0" r="0" b="0"/>
            <wp:docPr id="1143840277" name="图片 2"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688058" name="图片 2" descr="图形用户界面, 图示&#10;&#10;描述已自动生成"/>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1F56A883" w14:textId="3AD49331" w:rsidR="00CB1A2C" w:rsidRPr="00644C71" w:rsidRDefault="00CB1A2C" w:rsidP="007B6E7C">
      <w:pPr>
        <w:pStyle w:val="TF"/>
      </w:pPr>
      <w:r w:rsidRPr="00273FE4">
        <w:t>Figure </w:t>
      </w:r>
      <w:r>
        <w:t>8</w:t>
      </w:r>
      <w:r w:rsidRPr="00273FE4">
        <w:t>.</w:t>
      </w:r>
      <w:r>
        <w:t>5</w:t>
      </w:r>
      <w:r w:rsidRPr="00273FE4">
        <w:t>.</w:t>
      </w:r>
      <w:r>
        <w:t>8</w:t>
      </w:r>
      <w:r w:rsidRPr="00273FE4">
        <w:t>.2</w:t>
      </w:r>
      <w:r>
        <w:t>.</w:t>
      </w:r>
      <w:r w:rsidR="00E247AA">
        <w:t>1</w:t>
      </w:r>
      <w:r w:rsidRPr="00273FE4">
        <w:t xml:space="preserve">-1: </w:t>
      </w:r>
      <w:r>
        <w:t>PIN client requests to join into a PIN</w:t>
      </w:r>
    </w:p>
    <w:p w14:paraId="7926CC10" w14:textId="2A7C5CA2" w:rsidR="00CB1A2C" w:rsidRDefault="00E81063" w:rsidP="00CB1A2C">
      <w:pPr>
        <w:pStyle w:val="B1"/>
      </w:pPr>
      <w:r>
        <w:t>1</w:t>
      </w:r>
      <w:r w:rsidR="00CB1A2C" w:rsidRPr="00644C71">
        <w:t>.</w:t>
      </w:r>
      <w:r w:rsidR="00CB1A2C" w:rsidRPr="00644C71">
        <w:tab/>
        <w:t xml:space="preserve">The </w:t>
      </w:r>
      <w:r w:rsidR="00CB1A2C">
        <w:t xml:space="preserve">PIN client sends the PIN Management PINE join into PIN request to PEMC to join the PIN. </w:t>
      </w:r>
      <w:r w:rsidR="00CB1A2C" w:rsidRPr="00F477AF">
        <w:rPr>
          <w:lang w:eastAsia="ko-KR"/>
        </w:rPr>
        <w:t xml:space="preserve">The request includes the security credentials of the </w:t>
      </w:r>
      <w:r w:rsidR="00CB1A2C">
        <w:rPr>
          <w:lang w:eastAsia="ko-KR"/>
        </w:rPr>
        <w:t>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UE location</w:t>
      </w:r>
      <w:r w:rsidR="00CB1A2C">
        <w:rPr>
          <w:lang w:eastAsia="ko-KR"/>
        </w:rPr>
        <w:t>, PIN ID</w:t>
      </w:r>
      <w:r w:rsidR="00CB1A2C" w:rsidRPr="00F477AF">
        <w:rPr>
          <w:lang w:eastAsia="ko-KR"/>
        </w:rPr>
        <w:t xml:space="preserve"> and </w:t>
      </w:r>
      <w:r w:rsidR="00CB1A2C">
        <w:rPr>
          <w:lang w:eastAsia="ko-KR"/>
        </w:rPr>
        <w:t>PIN client</w:t>
      </w:r>
      <w:r w:rsidR="00CB1A2C" w:rsidRPr="00F477AF">
        <w:rPr>
          <w:lang w:eastAsia="ko-KR"/>
        </w:rPr>
        <w:t xml:space="preserve"> profile(s) information</w:t>
      </w:r>
      <w:r w:rsidR="00CB1A2C" w:rsidRPr="002B3D35">
        <w:rPr>
          <w:lang w:eastAsia="ko-KR"/>
        </w:rPr>
        <w:t xml:space="preserve"> </w:t>
      </w:r>
      <w:r w:rsidR="00CB1A2C">
        <w:rPr>
          <w:lang w:eastAsia="ko-KR"/>
        </w:rPr>
        <w:t xml:space="preserve">as </w:t>
      </w:r>
      <w:r w:rsidR="00936F17">
        <w:t>defined in clause 8.5.8.3.2</w:t>
      </w:r>
      <w:r w:rsidR="00CB1A2C" w:rsidRPr="00644C71">
        <w:t>.</w:t>
      </w:r>
      <w:r w:rsidR="00CB1A2C">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6F86CCB7" w14:textId="25EC0969" w:rsidR="00CB1A2C" w:rsidRDefault="00E81063" w:rsidP="00CB1A2C">
      <w:pPr>
        <w:pStyle w:val="B1"/>
      </w:pPr>
      <w:r>
        <w:t>2</w:t>
      </w:r>
      <w:r w:rsidR="00CB1A2C" w:rsidRPr="00644C71">
        <w:t>.</w:t>
      </w:r>
      <w:r w:rsidR="00CB1A2C" w:rsidRPr="00644C71">
        <w:tab/>
      </w:r>
      <w:r w:rsidR="00CB1A2C" w:rsidRPr="00F477AF">
        <w:t xml:space="preserve">Upon receiving the request, the </w:t>
      </w:r>
      <w:r w:rsidR="00CB1A2C">
        <w:rPr>
          <w:lang w:eastAsia="ko-KR"/>
        </w:rPr>
        <w:t>PEMC</w:t>
      </w:r>
      <w:r w:rsidR="00CB1A2C" w:rsidRPr="00F477AF">
        <w:t xml:space="preserve"> performs an authorization check to verify whether the </w:t>
      </w:r>
      <w:r w:rsidR="00CB1A2C">
        <w:t>PIN client</w:t>
      </w:r>
      <w:r w:rsidR="00CB1A2C" w:rsidRPr="00F477AF">
        <w:t xml:space="preserve"> has authorization to </w:t>
      </w:r>
      <w:r w:rsidR="00CB1A2C">
        <w:t>join the PIN</w:t>
      </w:r>
      <w:r w:rsidR="00CB1A2C" w:rsidRPr="00F477AF">
        <w:t xml:space="preserve">. </w:t>
      </w:r>
      <w:r w:rsidR="00293587" w:rsidRPr="00293587">
        <w:t>The authorization procedure is defined in clause 8.10.</w:t>
      </w:r>
    </w:p>
    <w:p w14:paraId="21686CF6" w14:textId="4A057332" w:rsidR="00CB1A2C" w:rsidRDefault="00E81063" w:rsidP="00CB1A2C">
      <w:pPr>
        <w:pStyle w:val="B1"/>
        <w:rPr>
          <w:lang w:eastAsia="ko-KR"/>
        </w:rPr>
      </w:pPr>
      <w:r>
        <w:t>3</w:t>
      </w:r>
      <w:r w:rsidR="00CB1A2C" w:rsidRPr="00644C71">
        <w:t>.</w:t>
      </w:r>
      <w:r w:rsidR="00CB1A2C" w:rsidRPr="00644C71">
        <w:tab/>
      </w:r>
      <w:r w:rsidR="00CB1A2C" w:rsidRPr="00F477AF">
        <w:t xml:space="preserve">The </w:t>
      </w:r>
      <w:r w:rsidR="00CB1A2C">
        <w:t xml:space="preserve">PEMC </w:t>
      </w:r>
      <w:r w:rsidR="00CB1A2C" w:rsidRPr="00F477AF">
        <w:t xml:space="preserve">sends a successful </w:t>
      </w:r>
      <w:r w:rsidR="00CB1A2C">
        <w:t>PIN Management PINE join into PIN</w:t>
      </w:r>
      <w:r w:rsidR="00CB1A2C" w:rsidRPr="00F477AF">
        <w:t xml:space="preserve"> response</w:t>
      </w:r>
      <w:r w:rsidR="00CB1A2C">
        <w:t xml:space="preserve"> to PIN client</w:t>
      </w:r>
      <w:r w:rsidR="00CB1A2C" w:rsidRPr="00AC4F5E">
        <w:t xml:space="preserve">. Also, the access control information for the PIN client is also included, for example, </w:t>
      </w:r>
      <w:r w:rsidR="00CB1A2C" w:rsidRPr="00AC4F5E">
        <w:rPr>
          <w:lang w:eastAsia="ko-KR"/>
        </w:rPr>
        <w:t xml:space="preserve">user name, account, SSID, BSSID. All the information is used by PIN elements in PIN to access 5G or access </w:t>
      </w:r>
      <w:r w:rsidR="00CB1A2C">
        <w:rPr>
          <w:lang w:eastAsia="ko-KR"/>
        </w:rPr>
        <w:t>the network provided by PEGC</w:t>
      </w:r>
      <w:r w:rsidR="00CB1A2C" w:rsidRPr="00AC4F5E">
        <w:rPr>
          <w:lang w:eastAsia="ko-KR"/>
        </w:rPr>
        <w:t>.</w:t>
      </w:r>
      <w:r w:rsidR="00CB1A2C" w:rsidRPr="006376B5">
        <w:rPr>
          <w:lang w:eastAsia="ko-KR"/>
        </w:rPr>
        <w:t xml:space="preserve"> </w:t>
      </w:r>
      <w:r w:rsidR="00CB1A2C">
        <w:rPr>
          <w:lang w:eastAsia="ko-KR"/>
        </w:rPr>
        <w:t>T</w:t>
      </w:r>
      <w:r w:rsidR="00CB1A2C" w:rsidRPr="0030386E">
        <w:rPr>
          <w:bCs/>
        </w:rPr>
        <w:t xml:space="preserve">he </w:t>
      </w:r>
      <w:r w:rsidR="00CB1A2C">
        <w:t xml:space="preserve">PEMC </w:t>
      </w:r>
      <w:r w:rsidR="00CB1A2C" w:rsidRPr="0030386E">
        <w:rPr>
          <w:bCs/>
        </w:rPr>
        <w:t xml:space="preserve">also </w:t>
      </w:r>
      <w:r w:rsidR="00CB1A2C">
        <w:rPr>
          <w:bCs/>
        </w:rPr>
        <w:t>provides</w:t>
      </w:r>
      <w:r w:rsidR="00CB1A2C" w:rsidRPr="0030386E">
        <w:rPr>
          <w:bCs/>
        </w:rPr>
        <w:t xml:space="preserve"> lifetime of the PIN</w:t>
      </w:r>
      <w:r w:rsidR="00CB1A2C">
        <w:rPr>
          <w:bCs/>
        </w:rPr>
        <w:t>, identity, address of PEGC</w:t>
      </w:r>
      <w:r w:rsidR="00CB1A2C" w:rsidRPr="006376B5">
        <w:rPr>
          <w:bCs/>
        </w:rPr>
        <w:t xml:space="preserve"> </w:t>
      </w:r>
      <w:r w:rsidR="00CB1A2C">
        <w:rPr>
          <w:bCs/>
        </w:rPr>
        <w:t>and may also provide unique PIN client ID to identify the PIN element within a PIN.</w:t>
      </w:r>
    </w:p>
    <w:p w14:paraId="3E28E32C" w14:textId="4E212C31" w:rsidR="00CB1A2C" w:rsidRDefault="00E81063" w:rsidP="00CB1A2C">
      <w:pPr>
        <w:pStyle w:val="B1"/>
      </w:pPr>
      <w:r>
        <w:t>4</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PIN server containing the details of the new PIN client that joined the PIN, including PIN client ID, GPSI and etc. </w:t>
      </w:r>
    </w:p>
    <w:p w14:paraId="419FE59A" w14:textId="0707554D" w:rsidR="00CB1A2C" w:rsidRDefault="00E81063" w:rsidP="00CB1A2C">
      <w:pPr>
        <w:pStyle w:val="B1"/>
      </w:pPr>
      <w:r>
        <w:t>5</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PEGC and other </w:t>
      </w:r>
      <w:r w:rsidR="00CB1A2C" w:rsidRPr="00DC767D">
        <w:t>PIN elements</w:t>
      </w:r>
      <w:r w:rsidR="00CB1A2C">
        <w:t xml:space="preserve"> </w:t>
      </w:r>
      <w:r w:rsidR="0080387C" w:rsidRPr="0080387C">
        <w:t xml:space="preserve">that subscribed for PIN status notification which </w:t>
      </w:r>
      <w:r w:rsidR="00CB1A2C">
        <w:t>contain</w:t>
      </w:r>
      <w:r w:rsidR="0080387C">
        <w:t>s</w:t>
      </w:r>
      <w:r w:rsidR="00CB1A2C">
        <w:t xml:space="preserve"> the details of the new PIN client that joined the PIN. And the PEGC decides to enables the PINE to access 5GS. </w:t>
      </w:r>
    </w:p>
    <w:p w14:paraId="2E381DE3" w14:textId="1B55C24F" w:rsidR="00CB1A2C" w:rsidRDefault="00E81063" w:rsidP="00CB1A2C">
      <w:pPr>
        <w:pStyle w:val="B1"/>
      </w:pPr>
      <w:r>
        <w:t>6</w:t>
      </w:r>
      <w:r w:rsidR="00CB1A2C">
        <w:t>-</w:t>
      </w:r>
      <w:r>
        <w:t>8</w:t>
      </w:r>
      <w:r w:rsidR="00CB1A2C">
        <w:t>.</w:t>
      </w:r>
      <w:r w:rsidR="00CB1A2C" w:rsidRPr="00644C71">
        <w:tab/>
        <w:t xml:space="preserve">The </w:t>
      </w:r>
      <w:r w:rsidR="00CB1A2C">
        <w:t>PEMC/PEGC/PINE updates PIN profile with the details of the new PIN client that joined the PIN and the service that the PINE can provide.</w:t>
      </w:r>
    </w:p>
    <w:p w14:paraId="48492701" w14:textId="77777777" w:rsidR="00CB1A2C" w:rsidRDefault="00CB1A2C" w:rsidP="00CB1A2C">
      <w:pPr>
        <w:pStyle w:val="Heading5"/>
      </w:pPr>
      <w:bookmarkStart w:id="540" w:name="_Toc170076861"/>
      <w:r w:rsidRPr="00F477AF">
        <w:t>8.</w:t>
      </w:r>
      <w:r>
        <w:t>5</w:t>
      </w:r>
      <w:r w:rsidRPr="00F477AF">
        <w:t>.</w:t>
      </w:r>
      <w:r>
        <w:t>8</w:t>
      </w:r>
      <w:r w:rsidRPr="00F477AF">
        <w:t>.2.</w:t>
      </w:r>
      <w:r>
        <w:t>2</w:t>
      </w:r>
      <w:r w:rsidRPr="00F477AF">
        <w:tab/>
      </w:r>
      <w:r>
        <w:t>Procedure of PIN elements decides to leave the PIN</w:t>
      </w:r>
      <w:bookmarkEnd w:id="540"/>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0A62A8F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the application layer connection with the PEMC</w:t>
      </w:r>
      <w:r>
        <w:rPr>
          <w:lang w:eastAsia="ko-KR"/>
        </w:rPr>
        <w:t>;</w:t>
      </w:r>
    </w:p>
    <w:p w14:paraId="527ACB44" w14:textId="2016CA10" w:rsidR="00E247AA" w:rsidRPr="00070C73" w:rsidRDefault="008320FD" w:rsidP="008320FD">
      <w:pPr>
        <w:pStyle w:val="TH"/>
        <w:rPr>
          <w:lang w:eastAsia="en-GB"/>
        </w:rPr>
      </w:pPr>
      <w:r w:rsidRPr="00B465F1">
        <w:rPr>
          <w:rFonts w:ascii="SimSun" w:hAnsi="SimSun" w:cs="SimSun"/>
          <w:noProof/>
          <w:sz w:val="24"/>
          <w:szCs w:val="24"/>
          <w:lang w:val="en-US" w:eastAsia="zh-CN"/>
        </w:rPr>
        <w:lastRenderedPageBreak/>
        <w:drawing>
          <wp:inline distT="0" distB="0" distL="0" distR="0" wp14:anchorId="4F050059" wp14:editId="0DEB40F5">
            <wp:extent cx="6120765" cy="2903220"/>
            <wp:effectExtent l="0" t="0" r="0" b="0"/>
            <wp:docPr id="1022181669" name="图片 3"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48527" name="图片 3" descr="图形用户界面, 图示&#10;&#10;描述已自动生成"/>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7FF3A91C" w14:textId="3F7FE9F4" w:rsidR="00CB1A2C" w:rsidRDefault="00E81063" w:rsidP="00CB1A2C">
      <w:pPr>
        <w:pStyle w:val="B1"/>
      </w:pPr>
      <w:r>
        <w:t>1</w:t>
      </w:r>
      <w:r w:rsidR="00CB1A2C" w:rsidRPr="00644C71">
        <w:t>.</w:t>
      </w:r>
      <w:r w:rsidR="00CB1A2C" w:rsidRPr="00644C71">
        <w:tab/>
        <w:t xml:space="preserve">The </w:t>
      </w:r>
      <w:r w:rsidR="00CB1A2C">
        <w:t xml:space="preserve">PINE decides to leave a PIN, and sends the PIN Management PINE leave from PIN request to PEMC to leave the PIN. The request </w:t>
      </w:r>
      <w:r w:rsidR="00CB1A2C" w:rsidRPr="00F477AF">
        <w:rPr>
          <w:lang w:eastAsia="ko-KR"/>
        </w:rPr>
        <w:t xml:space="preserve">includes the security credentials of the </w:t>
      </w:r>
      <w:r w:rsidR="00CB1A2C">
        <w:rPr>
          <w:lang w:eastAsia="ko-KR"/>
        </w:rPr>
        <w:t>UE or 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 xml:space="preserve">UE location and </w:t>
      </w:r>
      <w:r w:rsidR="00CB1A2C">
        <w:rPr>
          <w:lang w:eastAsia="ko-KR"/>
        </w:rPr>
        <w:t>PIN ID</w:t>
      </w:r>
      <w:r w:rsidR="00CB1A2C" w:rsidRPr="00644C71">
        <w:t>.</w:t>
      </w:r>
    </w:p>
    <w:p w14:paraId="6E9332ED" w14:textId="68F47BB3" w:rsidR="00CB1A2C" w:rsidRDefault="00E81063"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authorizes the request, and decides to remove a PIN client from a PIN which indicated by PIN client ID or UE GPSI</w:t>
      </w:r>
      <w:r w:rsidR="00CB1A2C" w:rsidRPr="00F477AF">
        <w:t xml:space="preserve">. </w:t>
      </w:r>
      <w:r w:rsidR="009E79DC" w:rsidRPr="009E79DC">
        <w:t>The authorization procedure is defined in clause 8.10.</w:t>
      </w:r>
    </w:p>
    <w:p w14:paraId="2015AFBA" w14:textId="6B8C2653" w:rsidR="00CB1A2C" w:rsidRDefault="00E81063" w:rsidP="00CB1A2C">
      <w:pPr>
        <w:pStyle w:val="B1"/>
        <w:rPr>
          <w:lang w:eastAsia="ko-KR"/>
        </w:rPr>
      </w:pPr>
      <w:r>
        <w:t>3</w:t>
      </w:r>
      <w:r w:rsidR="00CB1A2C" w:rsidRPr="00644C71">
        <w:t>.</w:t>
      </w:r>
      <w:r w:rsidR="00CB1A2C" w:rsidRPr="00644C71">
        <w:tab/>
      </w:r>
      <w:r w:rsidR="00CB1A2C">
        <w:t xml:space="preserve">The PEMC sends the PIN Management PINE leave from PIN response to PINE to notify that the PIN client </w:t>
      </w:r>
      <w:r>
        <w:t>is not the member of the PIN anymore</w:t>
      </w:r>
      <w:r w:rsidR="00CB1A2C">
        <w:rPr>
          <w:lang w:eastAsia="ko-KR"/>
        </w:rPr>
        <w:t>.</w:t>
      </w:r>
    </w:p>
    <w:p w14:paraId="7B032F55" w14:textId="6C2018B1" w:rsidR="00CB1A2C" w:rsidRDefault="00E81063"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 xml:space="preserve">PIN status </w:t>
      </w:r>
      <w:r w:rsidR="00313DEE" w:rsidRPr="00A23A43">
        <w:t>notif</w:t>
      </w:r>
      <w:r w:rsidR="00313DEE">
        <w:t>y</w:t>
      </w:r>
      <w:r w:rsidR="00313DEE" w:rsidRPr="00A23A43">
        <w:t xml:space="preserve"> </w:t>
      </w:r>
      <w:r w:rsidR="00CB1A2C" w:rsidRPr="00A23A43">
        <w:t>Request</w:t>
      </w:r>
      <w:r w:rsidR="00CB1A2C">
        <w:t xml:space="preserve"> to the PEGC</w:t>
      </w:r>
      <w:r w:rsidR="0080387C">
        <w:t xml:space="preserve">, </w:t>
      </w:r>
      <w:r w:rsidR="00CB1A2C">
        <w:t xml:space="preserve">PIN server </w:t>
      </w:r>
      <w:r w:rsidR="0080387C" w:rsidRPr="0080387C">
        <w:t xml:space="preserve">and PIN elements that subscribed for PIN status notification which </w:t>
      </w:r>
      <w:r w:rsidR="00CB1A2C">
        <w:t>contain</w:t>
      </w:r>
      <w:r w:rsidR="0080387C">
        <w:t>s</w:t>
      </w:r>
      <w:r w:rsidR="00CB1A2C">
        <w:t xml:space="preserve"> the details of the PIN client that requested to leave the PIN. The details of the PINE include PIN client ID, GPSI and etc.</w:t>
      </w:r>
    </w:p>
    <w:p w14:paraId="443BDBFF" w14:textId="38DBF546" w:rsidR="00CB1A2C" w:rsidRDefault="00E81063"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 xml:space="preserve">information of the PIN to </w:t>
      </w:r>
      <w:r w:rsidR="00CB1A2C">
        <w:t>remove the details of the PIN client that requested to leave the PIN. The PEGC disables the access control information for this PINE.</w:t>
      </w:r>
      <w:r w:rsidR="004E2D14" w:rsidRPr="004E2D14">
        <w:t xml:space="preserve"> The PEGC stops relaying traffic to the PINE.</w:t>
      </w:r>
    </w:p>
    <w:p w14:paraId="37D6F2B8" w14:textId="77777777" w:rsidR="00CB1A2C" w:rsidRDefault="00CB1A2C" w:rsidP="00CB1A2C">
      <w:pPr>
        <w:pStyle w:val="Heading5"/>
      </w:pPr>
      <w:bookmarkStart w:id="541" w:name="_Toc170076862"/>
      <w:r w:rsidRPr="00F477AF">
        <w:t>8.</w:t>
      </w:r>
      <w:r>
        <w:t>5</w:t>
      </w:r>
      <w:r w:rsidRPr="00F477AF">
        <w:t>.</w:t>
      </w:r>
      <w:r>
        <w:t>8</w:t>
      </w:r>
      <w:r w:rsidRPr="00F477AF">
        <w:t>.2.</w:t>
      </w:r>
      <w:r>
        <w:t>3</w:t>
      </w:r>
      <w:r w:rsidRPr="00F477AF">
        <w:tab/>
      </w:r>
      <w:r>
        <w:t>Procedure of PEMC removes the PIN elements from a PIN</w:t>
      </w:r>
      <w:bookmarkEnd w:id="541"/>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6C5457C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313DEE">
        <w:rPr>
          <w:lang w:eastAsia="zh-CN"/>
        </w:rPr>
        <w:t xml:space="preserve"> and already has the application layer connection with PEMC</w:t>
      </w:r>
      <w:r>
        <w:rPr>
          <w:lang w:eastAsia="ko-KR"/>
        </w:rPr>
        <w:t>;</w:t>
      </w:r>
    </w:p>
    <w:p w14:paraId="69596D55" w14:textId="26603C08" w:rsidR="00CB1A2C" w:rsidRPr="00070C73" w:rsidRDefault="0080387C" w:rsidP="00CB1A2C">
      <w:pPr>
        <w:pStyle w:val="TH"/>
        <w:rPr>
          <w:lang w:eastAsia="en-GB"/>
        </w:rPr>
      </w:pPr>
      <w:r w:rsidRPr="000E7F0F">
        <w:rPr>
          <w:rFonts w:ascii="SimSun" w:hAnsi="SimSun" w:cs="SimSun"/>
          <w:noProof/>
          <w:sz w:val="24"/>
          <w:szCs w:val="24"/>
          <w:lang w:val="en-US" w:eastAsia="zh-CN"/>
        </w:rPr>
        <w:lastRenderedPageBreak/>
        <w:drawing>
          <wp:inline distT="0" distB="0" distL="0" distR="0" wp14:anchorId="299FAE6C" wp14:editId="6DF32AEA">
            <wp:extent cx="6120765" cy="2903220"/>
            <wp:effectExtent l="0" t="0" r="0" b="0"/>
            <wp:docPr id="444577100" name="图片 1"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577100" name="图片 1" descr="日程表&#10;&#10;中度可信度描述已自动生成"/>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182E18D9" w14:textId="6BC9E160" w:rsidR="00CB1A2C" w:rsidRDefault="00313DEE" w:rsidP="00CB1A2C">
      <w:pPr>
        <w:pStyle w:val="B1"/>
      </w:pPr>
      <w:r>
        <w:t>1</w:t>
      </w:r>
      <w:r w:rsidR="00CB1A2C" w:rsidRPr="00644C71">
        <w:t>.</w:t>
      </w:r>
      <w:r w:rsidR="00CB1A2C" w:rsidRPr="00644C71">
        <w:tab/>
        <w:t xml:space="preserve">The </w:t>
      </w:r>
      <w:r w:rsidR="00CB1A2C">
        <w:t>PEMC decides to remove the PINE (identified by GPSI, PIN client ID</w:t>
      </w:r>
      <w:r w:rsidR="004D59FC" w:rsidRPr="004D59FC">
        <w:t xml:space="preserve"> and in certain PIN identified by PIN ID</w:t>
      </w:r>
      <w:r w:rsidR="00CB1A2C">
        <w:t>)</w:t>
      </w:r>
      <w:r w:rsidR="00CB1A2C" w:rsidRPr="00644C71">
        <w:t>.</w:t>
      </w:r>
    </w:p>
    <w:p w14:paraId="3B7BF0AF" w14:textId="503E1250" w:rsidR="00CB1A2C" w:rsidRDefault="00313DEE"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 xml:space="preserve">sends the </w:t>
      </w:r>
      <w:r w:rsidR="00A026CC" w:rsidRPr="00A026CC">
        <w:t>PIN status notify to the PINE that this PINE has been removed from the PIN</w:t>
      </w:r>
      <w:r w:rsidR="004D59FC" w:rsidRPr="004D59FC">
        <w:t xml:space="preserve"> that identified by PIN ID</w:t>
      </w:r>
      <w:r w:rsidR="00A026CC" w:rsidRPr="00A026CC">
        <w:t>.</w:t>
      </w:r>
      <w:r w:rsidR="00CB1A2C" w:rsidRPr="00F477AF">
        <w:t xml:space="preserve"> </w:t>
      </w:r>
    </w:p>
    <w:p w14:paraId="07DF9F5C" w14:textId="11D51BEA" w:rsidR="00CB1A2C" w:rsidRDefault="00A026CC" w:rsidP="00CB1A2C">
      <w:pPr>
        <w:pStyle w:val="B1"/>
      </w:pPr>
      <w:r>
        <w:t>3-</w:t>
      </w:r>
      <w:r w:rsidR="00313DEE">
        <w:t>4</w:t>
      </w:r>
      <w:r w:rsidR="00CB1A2C" w:rsidRPr="00644C71">
        <w:t>.</w:t>
      </w:r>
      <w:r w:rsidR="00CB1A2C" w:rsidRPr="00644C71">
        <w:tab/>
        <w:t xml:space="preserve">The </w:t>
      </w:r>
      <w:r w:rsidR="00CB1A2C">
        <w:t xml:space="preserve">PEMC sends the </w:t>
      </w:r>
      <w:r w:rsidR="00CB1A2C" w:rsidRPr="00A23A43">
        <w:t>PIN status notif</w:t>
      </w:r>
      <w:r w:rsidR="006862C0">
        <w:t>y</w:t>
      </w:r>
      <w:r w:rsidR="00CB1A2C">
        <w:t xml:space="preserve"> to the PEGC</w:t>
      </w:r>
      <w:r w:rsidR="0080387C" w:rsidRPr="0080387C">
        <w:t>, PIN elements subscribed for PIN status notification</w:t>
      </w:r>
      <w:r w:rsidR="006862C0">
        <w:t xml:space="preserve"> and </w:t>
      </w:r>
      <w:r w:rsidR="00CB1A2C">
        <w:t xml:space="preserve">PIN server containing the details of the PIN client that </w:t>
      </w:r>
      <w:r w:rsidR="00313DEE">
        <w:t xml:space="preserve">is </w:t>
      </w:r>
      <w:r w:rsidR="00CB1A2C">
        <w:t>removed from the PIN. The details of the PINE include PIN client ID, GPSI and etc.</w:t>
      </w:r>
    </w:p>
    <w:p w14:paraId="28F13629" w14:textId="087170FE" w:rsidR="00CB1A2C" w:rsidRDefault="00A026CC" w:rsidP="00CB1A2C">
      <w:pPr>
        <w:pStyle w:val="B1"/>
      </w:pPr>
      <w:r>
        <w:t>5</w:t>
      </w:r>
      <w:r w:rsidR="00CB1A2C">
        <w:t>-</w:t>
      </w:r>
      <w:r>
        <w:t>7</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information of the PIN to</w:t>
      </w:r>
      <w:r w:rsidR="00CB1A2C">
        <w:t xml:space="preserve"> remove the details of the PIN client that </w:t>
      </w:r>
      <w:r w:rsidR="00313DEE">
        <w:t>is removed from</w:t>
      </w:r>
      <w:r w:rsidR="00CB1A2C">
        <w:t xml:space="preserve"> the PIN. The PEGC disables the access control information for this PINE. </w:t>
      </w:r>
      <w:r w:rsidR="004E2D14" w:rsidRPr="004E2D14">
        <w:t>The PEGC stops relaying traffic to the PINE.</w:t>
      </w:r>
    </w:p>
    <w:p w14:paraId="4244C0AC" w14:textId="77777777" w:rsidR="005B3C03" w:rsidRDefault="005B3C03" w:rsidP="005B3C03">
      <w:pPr>
        <w:pStyle w:val="Heading5"/>
      </w:pPr>
      <w:bookmarkStart w:id="542" w:name="_Toc170076863"/>
      <w:r>
        <w:t>8.5.8.2.4</w:t>
      </w:r>
      <w:r w:rsidRPr="0056046F">
        <w:tab/>
      </w:r>
      <w:r>
        <w:t>PINE join into PIN via PEGC</w:t>
      </w:r>
      <w:bookmarkEnd w:id="542"/>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7A287488" w:rsidR="005B3C03" w:rsidRPr="006040F0" w:rsidRDefault="00DB0100" w:rsidP="005B3C03">
      <w:pPr>
        <w:pStyle w:val="TH"/>
        <w:rPr>
          <w:iCs/>
        </w:rPr>
      </w:pPr>
      <w:r>
        <w:object w:dxaOrig="12811" w:dyaOrig="6681" w14:anchorId="5B46D459">
          <v:shape id="_x0000_i2498" type="#_x0000_t75" style="width:481.65pt;height:251.55pt" o:ole="">
            <v:imagedata r:id="rId53" o:title=""/>
          </v:shape>
          <o:OLEObject Type="Embed" ProgID="Visio.Drawing.15" ShapeID="_x0000_i2498" DrawAspect="Content" ObjectID="_1780690547" r:id="rId54"/>
        </w:object>
      </w:r>
    </w:p>
    <w:p w14:paraId="17AA6AA5" w14:textId="77777777" w:rsidR="005B3C03" w:rsidRDefault="005B3C03" w:rsidP="005B3C03">
      <w:pPr>
        <w:pStyle w:val="TF"/>
      </w:pPr>
      <w:r>
        <w:t>Figure 8.5.8.2.4-1: PINE join into PIN via PEGC</w:t>
      </w:r>
    </w:p>
    <w:p w14:paraId="7FC9E79F" w14:textId="7D0B91D2"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w:t>
      </w:r>
      <w:r w:rsidR="00EB48E8">
        <w:rPr>
          <w:lang w:eastAsia="ko-KR"/>
        </w:rPr>
        <w:t>identity</w:t>
      </w:r>
      <w:r>
        <w:rPr>
          <w:rFonts w:hint="eastAsia"/>
          <w:lang w:eastAsia="zh-CN"/>
        </w:rPr>
        <w:t>/</w:t>
      </w:r>
      <w:r>
        <w:rPr>
          <w:lang w:eastAsia="zh-CN"/>
        </w:rPr>
        <w:t>PIN server</w:t>
      </w:r>
      <w:r>
        <w:rPr>
          <w:lang w:eastAsia="ko-KR"/>
        </w:rPr>
        <w:t xml:space="preserve"> address. </w:t>
      </w:r>
    </w:p>
    <w:p w14:paraId="4B9CEFDC" w14:textId="77777777" w:rsidR="00724A96" w:rsidRPr="00D60392" w:rsidRDefault="00724A96" w:rsidP="00724A96">
      <w:pPr>
        <w:ind w:left="568"/>
        <w:rPr>
          <w:lang w:eastAsia="zh-CN"/>
        </w:rPr>
      </w:pPr>
      <w:r w:rsidRPr="00D60392">
        <w:rPr>
          <w:lang w:eastAsia="zh-CN"/>
        </w:rPr>
        <w:t xml:space="preserve">The request also includes service that PINE can provide.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78955FF3"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D3D9464" w14:textId="277C8FFB" w:rsidR="00DB0100" w:rsidRDefault="00DB0100" w:rsidP="00832846">
      <w:pPr>
        <w:ind w:left="568" w:hanging="1"/>
      </w:pPr>
      <w:r>
        <w:t xml:space="preserve">The PEGC can decide to perform either Option 1 (from step 3a to step 3b) or Option 2 (from step 4a to step 4d). </w:t>
      </w:r>
      <w:r w:rsidRPr="000E76C8">
        <w:t xml:space="preserve">If direct communication between PEGC and PEMC always available, </w:t>
      </w:r>
      <w:r w:rsidRPr="00DB0100">
        <w:t>the PEGC performs Option 1.</w:t>
      </w:r>
    </w:p>
    <w:p w14:paraId="2C5D8268" w14:textId="3B8CBAED" w:rsidR="005B3C03" w:rsidRDefault="005B3C03" w:rsidP="00DB0100">
      <w:pPr>
        <w:ind w:left="568" w:hanging="284"/>
        <w:rPr>
          <w:lang w:eastAsia="zh-CN"/>
        </w:rPr>
      </w:pPr>
      <w:r>
        <w:rPr>
          <w:lang w:eastAsia="zh-CN"/>
        </w:rPr>
        <w:t>3.</w:t>
      </w:r>
      <w:r>
        <w:rPr>
          <w:lang w:eastAsia="zh-CN"/>
        </w:rPr>
        <w:tab/>
      </w:r>
      <w:r w:rsidR="00DB0100" w:rsidRPr="00DB0100">
        <w:rPr>
          <w:lang w:eastAsia="zh-CN"/>
        </w:rPr>
        <w:t xml:space="preserve">(Option 1, step 3a and step 3b) </w:t>
      </w:r>
      <w:r>
        <w:rPr>
          <w:lang w:eastAsia="zh-CN"/>
        </w:rPr>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3FE60E6A" w:rsidR="005B3C03" w:rsidRDefault="005B3C03" w:rsidP="005B3C03">
      <w:pPr>
        <w:ind w:left="568" w:hanging="284"/>
        <w:rPr>
          <w:lang w:eastAsia="zh-CN"/>
        </w:rPr>
      </w:pPr>
      <w:r>
        <w:rPr>
          <w:lang w:eastAsia="zh-CN"/>
        </w:rPr>
        <w:t>4.</w:t>
      </w:r>
      <w:r>
        <w:rPr>
          <w:lang w:eastAsia="zh-CN"/>
        </w:rPr>
        <w:tab/>
      </w:r>
      <w:r w:rsidR="00DB0100" w:rsidRPr="00DB0100">
        <w:rPr>
          <w:lang w:eastAsia="zh-CN"/>
        </w:rPr>
        <w:t>(Option 2, from step 4a to step 4d)</w:t>
      </w:r>
      <w:r w:rsidR="00DB0100" w:rsidRPr="00DB0100" w:rsidDel="00DB0100">
        <w:rPr>
          <w:lang w:eastAsia="zh-CN"/>
        </w:rPr>
        <w:t xml:space="preserve"> </w:t>
      </w:r>
      <w:r>
        <w:rPr>
          <w:lang w:eastAsia="zh-CN"/>
        </w:rPr>
        <w:t xml:space="preserve">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5DC3444F"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w:t>
      </w:r>
      <w:r w:rsidR="00313DEE">
        <w:rPr>
          <w:lang w:eastAsia="zh-CN"/>
        </w:rPr>
        <w:t>notify</w:t>
      </w:r>
      <w:r>
        <w:rPr>
          <w:lang w:eastAsia="zh-CN"/>
        </w:rPr>
        <w:t xml:space="preserve"> to PEGC/PINE as indicated in step 5-6 of procedure </w:t>
      </w:r>
      <w:r w:rsidRPr="000A4D0C">
        <w:rPr>
          <w:lang w:eastAsia="zh-CN"/>
        </w:rPr>
        <w:t>Figure 8.5.8.2.2-1</w:t>
      </w:r>
      <w:r>
        <w:rPr>
          <w:lang w:eastAsia="zh-CN"/>
        </w:rPr>
        <w:t xml:space="preserve">. </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56CBE557"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join into PIN response</w:t>
      </w:r>
      <w:r>
        <w:rPr>
          <w:lang w:eastAsia="zh-CN"/>
        </w:rPr>
        <w:t xml:space="preserve"> to the PINE for the authorization failure</w:t>
      </w:r>
      <w:r w:rsidRPr="00DF2BCD">
        <w:rPr>
          <w:rFonts w:eastAsia="DengXian"/>
          <w:lang w:eastAsia="ko-KR"/>
        </w:rPr>
        <w:t>.</w:t>
      </w:r>
    </w:p>
    <w:p w14:paraId="6FC94892" w14:textId="77777777" w:rsidR="00357CB1" w:rsidRDefault="00357CB1" w:rsidP="00357CB1">
      <w:pPr>
        <w:pStyle w:val="Heading5"/>
      </w:pPr>
      <w:bookmarkStart w:id="543" w:name="_Toc170076864"/>
      <w:r>
        <w:t>8.5.8.2.5</w:t>
      </w:r>
      <w:r w:rsidRPr="0056046F">
        <w:tab/>
      </w:r>
      <w:r>
        <w:t>PINE leave via PEGC</w:t>
      </w:r>
      <w:bookmarkEnd w:id="543"/>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lastRenderedPageBreak/>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77C3CC59" w:rsidR="00357CB1" w:rsidRPr="006040F0" w:rsidRDefault="00DB0100" w:rsidP="00357CB1">
      <w:pPr>
        <w:pStyle w:val="TH"/>
        <w:rPr>
          <w:iCs/>
        </w:rPr>
      </w:pPr>
      <w:r>
        <w:object w:dxaOrig="6291" w:dyaOrig="6001" w14:anchorId="6D30E6C1">
          <v:shape id="_x0000_i2499" type="#_x0000_t75" style="width:314.45pt;height:300.3pt" o:ole="">
            <v:imagedata r:id="rId55" o:title=""/>
          </v:shape>
          <o:OLEObject Type="Embed" ProgID="Visio.Drawing.15" ShapeID="_x0000_i2499" DrawAspect="Content" ObjectID="_1780690548" r:id="rId56"/>
        </w:object>
      </w:r>
    </w:p>
    <w:p w14:paraId="43E9651B" w14:textId="77777777" w:rsidR="00357CB1" w:rsidRDefault="00357CB1" w:rsidP="00357CB1">
      <w:pPr>
        <w:pStyle w:val="TF"/>
      </w:pPr>
      <w:r>
        <w:t>Figure 8.5.8.2.5-1: PINE leave via the PEGC</w:t>
      </w:r>
    </w:p>
    <w:p w14:paraId="6BD89419" w14:textId="2B2F23D8" w:rsidR="00357CB1" w:rsidRDefault="00357CB1" w:rsidP="00357CB1">
      <w:pPr>
        <w:ind w:left="568" w:hanging="284"/>
        <w:rPr>
          <w:lang w:eastAsia="ko-KR"/>
        </w:rPr>
      </w:pPr>
      <w:r>
        <w:t>1.</w:t>
      </w:r>
      <w:r>
        <w:tab/>
      </w:r>
      <w:r>
        <w:rPr>
          <w:lang w:eastAsia="zh-CN"/>
        </w:rPr>
        <w:t>The PINE determines to leave the PIN and sends PIN</w:t>
      </w:r>
      <w:r w:rsidR="00313DEE">
        <w:rPr>
          <w:lang w:eastAsia="zh-CN"/>
        </w:rPr>
        <w:t xml:space="preserve"> </w:t>
      </w:r>
      <w:r w:rsidR="00313DEE">
        <w:t>Management PINE leave from PIN</w:t>
      </w:r>
      <w:r>
        <w:rPr>
          <w:lang w:eastAsia="zh-CN"/>
        </w:rPr>
        <w:t xml:space="preserve"> request to the PEGC</w:t>
      </w:r>
      <w:r>
        <w:rPr>
          <w:lang w:eastAsia="ko-KR"/>
        </w:rPr>
        <w:t xml:space="preserve">. The PIN </w:t>
      </w:r>
      <w:r w:rsidR="00313DEE">
        <w:t>Management PINE leave from PIN</w:t>
      </w:r>
      <w:r>
        <w:rPr>
          <w:lang w:eastAsia="ko-KR"/>
        </w:rPr>
        <w:t xml:space="preser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4A7ED289" w:rsidR="00357CB1" w:rsidRDefault="00357CB1" w:rsidP="00357CB1">
      <w:pPr>
        <w:ind w:left="568" w:hanging="284"/>
        <w:rPr>
          <w:lang w:eastAsia="zh-CN"/>
        </w:rPr>
      </w:pPr>
      <w:r>
        <w:rPr>
          <w:lang w:eastAsia="zh-CN"/>
        </w:rPr>
        <w:t>2.</w:t>
      </w:r>
      <w:r>
        <w:rPr>
          <w:lang w:eastAsia="zh-CN"/>
        </w:rPr>
        <w:tab/>
        <w:t xml:space="preserve">The PEGC identifies the received message is the PIN </w:t>
      </w:r>
      <w:r w:rsidR="00313DEE">
        <w:t>Management PINE leave from PIN</w:t>
      </w:r>
      <w:r>
        <w:rPr>
          <w:lang w:eastAsia="zh-CN"/>
        </w:rPr>
        <w:t xml:space="preserve"> request and perform the authorization. If authorized, the PEGC determines to forward the PIN leave request to the PEMC or the PIN server. </w:t>
      </w:r>
    </w:p>
    <w:p w14:paraId="5CAFFBE1" w14:textId="77777777" w:rsidR="00DB0100"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7CAE46C" w14:textId="065742F2" w:rsidR="00DB0100" w:rsidRPr="00832846" w:rsidRDefault="00DB0100" w:rsidP="00832846">
      <w:pPr>
        <w:ind w:left="568"/>
        <w:rPr>
          <w:rFonts w:eastAsia="DengXian"/>
        </w:rPr>
      </w:pPr>
      <w:r>
        <w:t xml:space="preserve">The PEGC can decide to perform either Option 1 (from step 3a to step 3b) or Option 2 (from step 4a to step 4d). </w:t>
      </w:r>
      <w:r w:rsidRPr="000E76C8">
        <w:t xml:space="preserve">If direct communication between PEGC and PEMC always available, </w:t>
      </w:r>
      <w:r>
        <w:t>the PEGC performs Option 1</w:t>
      </w:r>
      <w:r w:rsidRPr="000E76C8">
        <w:t xml:space="preserve">. </w:t>
      </w:r>
    </w:p>
    <w:p w14:paraId="689B52ED" w14:textId="5BBDEFFF" w:rsidR="00357CB1" w:rsidRPr="00357CB1" w:rsidRDefault="00357CB1" w:rsidP="00357CB1">
      <w:pPr>
        <w:ind w:left="568" w:hanging="284"/>
        <w:rPr>
          <w:lang w:eastAsia="zh-CN"/>
        </w:rPr>
      </w:pPr>
      <w:r w:rsidRPr="00357CB1">
        <w:rPr>
          <w:lang w:eastAsia="zh-CN"/>
        </w:rPr>
        <w:t>3.</w:t>
      </w:r>
      <w:r w:rsidRPr="00357CB1">
        <w:rPr>
          <w:lang w:eastAsia="zh-CN"/>
        </w:rPr>
        <w:tab/>
      </w:r>
      <w:r w:rsidR="00DB0100" w:rsidRPr="00DB0100">
        <w:rPr>
          <w:lang w:eastAsia="zh-CN"/>
        </w:rPr>
        <w:t>(Option 1, step 3a and step 3b)</w:t>
      </w:r>
      <w:r w:rsidR="00DB0100">
        <w:rPr>
          <w:lang w:eastAsia="zh-CN"/>
        </w:rPr>
        <w:t xml:space="preserve"> </w:t>
      </w:r>
      <w:r w:rsidRPr="00357CB1">
        <w:rPr>
          <w:lang w:eastAsia="zh-CN"/>
        </w:rPr>
        <w:t xml:space="preserve">If PEGC determine to forward the PIN </w:t>
      </w:r>
      <w:r w:rsidR="00313DEE">
        <w:t>Management PINE leave from PIN</w:t>
      </w:r>
      <w:r w:rsidRPr="00357CB1">
        <w:rPr>
          <w:lang w:eastAsia="zh-CN"/>
        </w:rPr>
        <w:t xml:space="preserve"> request to the PEMC in step 2, PEGC forwards the PIN </w:t>
      </w:r>
      <w:r w:rsidR="00313DEE">
        <w:t>Management PINE leave from PIN</w:t>
      </w:r>
      <w:r w:rsidRPr="00357CB1">
        <w:rPr>
          <w:lang w:eastAsia="zh-CN"/>
        </w:rPr>
        <w:t xml:space="preserve"> request to the PEMC based on the PEMC identity in step 1 or by resolving the PIN ID. </w:t>
      </w:r>
    </w:p>
    <w:p w14:paraId="29C93606" w14:textId="7542525A" w:rsidR="00357CB1" w:rsidRPr="00357CB1" w:rsidRDefault="00357CB1" w:rsidP="00832846">
      <w:pPr>
        <w:ind w:leftChars="283" w:left="566" w:firstLine="1"/>
        <w:rPr>
          <w:lang w:eastAsia="zh-CN"/>
        </w:rPr>
      </w:pPr>
      <w:r w:rsidRPr="00357CB1">
        <w:rPr>
          <w:lang w:eastAsia="zh-CN"/>
        </w:rPr>
        <w:t xml:space="preserve">The PEMC authorized the PINE to </w:t>
      </w:r>
      <w:r w:rsidRPr="006F5656">
        <w:rPr>
          <w:lang w:eastAsia="zh-CN"/>
        </w:rPr>
        <w:t xml:space="preserve">leave the PIN, and returns the PIN </w:t>
      </w:r>
      <w:r w:rsidR="00313DEE">
        <w:t>Management PINE leave from PIN</w:t>
      </w:r>
      <w:r w:rsidRPr="00357CB1">
        <w:rPr>
          <w:lang w:eastAsia="zh-CN"/>
        </w:rPr>
        <w:t xml:space="preserve"> response to the PEGC. </w:t>
      </w:r>
    </w:p>
    <w:p w14:paraId="272A5B8C" w14:textId="3112FC26" w:rsidR="00357CB1" w:rsidRDefault="00357CB1" w:rsidP="00357CB1">
      <w:pPr>
        <w:ind w:left="568" w:hanging="284"/>
        <w:rPr>
          <w:lang w:eastAsia="zh-CN"/>
        </w:rPr>
      </w:pPr>
      <w:r w:rsidRPr="00357CB1">
        <w:rPr>
          <w:lang w:eastAsia="zh-CN"/>
        </w:rPr>
        <w:t>4.</w:t>
      </w:r>
      <w:r w:rsidRPr="00357CB1">
        <w:rPr>
          <w:lang w:eastAsia="zh-CN"/>
        </w:rPr>
        <w:tab/>
      </w:r>
      <w:r w:rsidR="00DB0100" w:rsidRPr="00DB0100">
        <w:rPr>
          <w:lang w:eastAsia="zh-CN"/>
        </w:rPr>
        <w:t xml:space="preserve">(Option 2, step 4a and step 4d) </w:t>
      </w:r>
      <w:r w:rsidRPr="00357CB1">
        <w:rPr>
          <w:lang w:eastAsia="zh-CN"/>
        </w:rPr>
        <w:t xml:space="preserve">If PEGC determine to forward the PIN </w:t>
      </w:r>
      <w:r w:rsidR="00313DEE">
        <w:t>Management PINE leave from PIN</w:t>
      </w:r>
      <w:r w:rsidRPr="00357CB1">
        <w:rPr>
          <w:lang w:eastAsia="zh-CN"/>
        </w:rPr>
        <w:t xml:space="preserve"> request to the PIN Sever in step2, the PEGC forwards the PIN </w:t>
      </w:r>
      <w:r w:rsidR="00313DEE">
        <w:t>Management PINE leave from PIN</w:t>
      </w:r>
      <w:r w:rsidRPr="00357CB1">
        <w:rPr>
          <w:lang w:eastAsia="zh-CN"/>
        </w:rPr>
        <w:t xml:space="preserve"> request to the PIN server based on the PIN server address in step 1 or by resolving the PIN ID. The PIN server</w:t>
      </w:r>
      <w:r>
        <w:rPr>
          <w:lang w:eastAsia="zh-CN"/>
        </w:rPr>
        <w:t xml:space="preserve"> forwards the PIN </w:t>
      </w:r>
      <w:r w:rsidR="00313DEE">
        <w:t>Management PINE leave from PIN</w:t>
      </w:r>
      <w:r>
        <w:rPr>
          <w:lang w:eastAsia="zh-CN"/>
        </w:rPr>
        <w:t xml:space="preserve"> request to the PEMC, and the PEMC authorized the PINE to leave the PIN, and returns the PIN </w:t>
      </w:r>
      <w:r w:rsidR="00313DEE">
        <w:t>Management PINE leave from PIN</w:t>
      </w:r>
      <w:r>
        <w:rPr>
          <w:lang w:eastAsia="zh-CN"/>
        </w:rPr>
        <w:t xml:space="preserve"> response to the PIN server. Further the PIN server return the PIN </w:t>
      </w:r>
      <w:r w:rsidR="00313DEE">
        <w:t>Management PINE leave from PIN</w:t>
      </w:r>
      <w:r>
        <w:rPr>
          <w:lang w:eastAsia="zh-CN"/>
        </w:rPr>
        <w:t xml:space="preser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19B635F9" w:rsidR="00357CB1" w:rsidRDefault="00357CB1" w:rsidP="00357CB1">
      <w:pPr>
        <w:ind w:left="568" w:hanging="284"/>
        <w:rPr>
          <w:lang w:eastAsia="zh-CN"/>
        </w:rPr>
      </w:pPr>
      <w:r>
        <w:rPr>
          <w:lang w:eastAsia="zh-CN"/>
        </w:rPr>
        <w:lastRenderedPageBreak/>
        <w:t>6.</w:t>
      </w:r>
      <w:r>
        <w:rPr>
          <w:lang w:eastAsia="zh-CN"/>
        </w:rPr>
        <w:tab/>
        <w:t xml:space="preserve">The PEGC returns the PIN </w:t>
      </w:r>
      <w:r w:rsidR="00313DEE">
        <w:t>Management PINE leave from PIN</w:t>
      </w:r>
      <w:r>
        <w:rPr>
          <w:lang w:eastAsia="zh-CN"/>
        </w:rPr>
        <w:t xml:space="preserve"> response to the PINE.</w:t>
      </w:r>
      <w:r w:rsidR="004E2D14" w:rsidRPr="004E2D14">
        <w:t xml:space="preserve"> </w:t>
      </w:r>
      <w:r w:rsidR="004E2D14" w:rsidRPr="004E2D14">
        <w:rPr>
          <w:lang w:eastAsia="zh-CN"/>
        </w:rPr>
        <w:t>The PEGC disables the access control information for this PINE. The PEGC stops relaying traffic to the PINE.</w:t>
      </w:r>
    </w:p>
    <w:p w14:paraId="2DB8E6AB"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leave from PIN response</w:t>
      </w:r>
      <w:r>
        <w:rPr>
          <w:lang w:eastAsia="zh-CN"/>
        </w:rPr>
        <w:t xml:space="preserve"> to the PINE for the authorization failure</w:t>
      </w:r>
      <w:r w:rsidRPr="00DF2BCD">
        <w:rPr>
          <w:rFonts w:eastAsia="DengXian"/>
          <w:lang w:eastAsia="ko-KR"/>
        </w:rPr>
        <w:t>.</w:t>
      </w:r>
    </w:p>
    <w:p w14:paraId="00BDA303" w14:textId="77777777" w:rsidR="00B74404" w:rsidRPr="005B3C03" w:rsidRDefault="00B74404" w:rsidP="00B74404"/>
    <w:p w14:paraId="0623509B" w14:textId="77777777" w:rsidR="00B74404" w:rsidRDefault="00B74404" w:rsidP="00B74404">
      <w:pPr>
        <w:pStyle w:val="Heading4"/>
      </w:pPr>
      <w:bookmarkStart w:id="544" w:name="_Toc170076865"/>
      <w:r>
        <w:t>8</w:t>
      </w:r>
      <w:r w:rsidRPr="0087431B">
        <w:t>.</w:t>
      </w:r>
      <w:r>
        <w:t>5</w:t>
      </w:r>
      <w:r w:rsidRPr="0087431B">
        <w:t>.</w:t>
      </w:r>
      <w:r>
        <w:t>8</w:t>
      </w:r>
      <w:r w:rsidRPr="0087431B">
        <w:t>.3</w:t>
      </w:r>
      <w:r w:rsidRPr="0087431B">
        <w:tab/>
        <w:t xml:space="preserve">Information </w:t>
      </w:r>
      <w:r>
        <w:t>flows</w:t>
      </w:r>
      <w:bookmarkEnd w:id="544"/>
    </w:p>
    <w:p w14:paraId="13D80BBA" w14:textId="77777777" w:rsidR="005B3C03" w:rsidRPr="0055210E" w:rsidRDefault="005B3C03" w:rsidP="005B3C03">
      <w:pPr>
        <w:pStyle w:val="Heading5"/>
      </w:pPr>
      <w:bookmarkStart w:id="545" w:name="_Toc170076866"/>
      <w:r w:rsidRPr="00F477AF">
        <w:t>8.</w:t>
      </w:r>
      <w:r>
        <w:t>5</w:t>
      </w:r>
      <w:r w:rsidRPr="00F477AF">
        <w:t>.</w:t>
      </w:r>
      <w:r>
        <w:t>8</w:t>
      </w:r>
      <w:r w:rsidRPr="00F477AF">
        <w:t>.</w:t>
      </w:r>
      <w:r>
        <w:t>3</w:t>
      </w:r>
      <w:r w:rsidRPr="00F477AF">
        <w:t>.</w:t>
      </w:r>
      <w:r>
        <w:t>1</w:t>
      </w:r>
      <w:r w:rsidRPr="00F477AF">
        <w:tab/>
      </w:r>
      <w:r>
        <w:t>General</w:t>
      </w:r>
      <w:bookmarkEnd w:id="545"/>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5A354A20" w14:textId="77777777" w:rsidR="005B3C03" w:rsidRPr="0055210E" w:rsidRDefault="005B3C03" w:rsidP="005B3C03">
      <w:pPr>
        <w:pStyle w:val="Heading5"/>
      </w:pPr>
      <w:bookmarkStart w:id="546" w:name="_Toc170076867"/>
      <w:r w:rsidRPr="00F477AF">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546"/>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EB48E8" w:rsidRPr="00F477AF" w14:paraId="3ADE30D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98DC850" w14:textId="2DB9A925" w:rsidR="00EB48E8" w:rsidRDefault="00EB48E8" w:rsidP="00EB48E8">
            <w:pPr>
              <w:pStyle w:val="TAL"/>
            </w:pPr>
            <w:r w:rsidRPr="008C4814">
              <w:t>PEMC ID</w:t>
            </w:r>
          </w:p>
        </w:tc>
        <w:tc>
          <w:tcPr>
            <w:tcW w:w="1440" w:type="dxa"/>
            <w:tcBorders>
              <w:top w:val="single" w:sz="4" w:space="0" w:color="000000"/>
              <w:left w:val="single" w:sz="4" w:space="0" w:color="000000"/>
              <w:bottom w:val="single" w:sz="4" w:space="0" w:color="000000"/>
            </w:tcBorders>
            <w:shd w:val="clear" w:color="auto" w:fill="auto"/>
          </w:tcPr>
          <w:p w14:paraId="3F4A693F" w14:textId="469AAF9B" w:rsidR="00EB48E8" w:rsidRPr="00164B64" w:rsidRDefault="00EB48E8" w:rsidP="00EB48E8">
            <w:pPr>
              <w:pStyle w:val="TAC"/>
            </w:pPr>
            <w:r w:rsidRPr="008C48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47AF8" w14:textId="374FABDE" w:rsidR="00EB48E8" w:rsidRPr="00164B64" w:rsidRDefault="00EB48E8" w:rsidP="00EB48E8">
            <w:pPr>
              <w:pStyle w:val="TAL"/>
              <w:rPr>
                <w:rFonts w:cs="Arial"/>
              </w:rPr>
            </w:pPr>
            <w:r w:rsidRPr="008C4814">
              <w:t>Identifier of the PEMC that PEGC should send request to.</w:t>
            </w:r>
          </w:p>
        </w:tc>
      </w:tr>
      <w:tr w:rsidR="00DB0100" w:rsidRPr="00F477AF" w14:paraId="448620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4D3B37" w14:textId="6C19F31B" w:rsidR="00DB0100" w:rsidRPr="008C4814"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0FE59B0E" w14:textId="3A90369D" w:rsidR="00DB0100" w:rsidRPr="008C481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A150A" w14:textId="498BFCC7" w:rsidR="00DB0100" w:rsidRPr="008C4814" w:rsidRDefault="00DB0100" w:rsidP="00DB0100">
            <w:pPr>
              <w:pStyle w:val="TAL"/>
            </w:pPr>
            <w:r w:rsidRPr="00164B64">
              <w:rPr>
                <w:rFonts w:eastAsia="DengXian" w:cs="Arial"/>
              </w:rPr>
              <w:t>The identifier of the hosting UE (i.e. GPSI or identity token) or the PIN client ID of PEMC</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DB0100" w:rsidRPr="00F477AF" w14:paraId="51F82D8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2E04E9" w14:textId="1CB86A65" w:rsidR="00DB0100" w:rsidRDefault="00DB0100" w:rsidP="00DB0100">
            <w:pPr>
              <w:pStyle w:val="TAL"/>
            </w:pPr>
            <w:r w:rsidRPr="00164B64">
              <w:rPr>
                <w:rFonts w:eastAsia="DengXian"/>
              </w:rPr>
              <w:t>UE location</w:t>
            </w:r>
          </w:p>
        </w:tc>
        <w:tc>
          <w:tcPr>
            <w:tcW w:w="1440" w:type="dxa"/>
            <w:tcBorders>
              <w:top w:val="single" w:sz="4" w:space="0" w:color="000000"/>
              <w:left w:val="single" w:sz="4" w:space="0" w:color="000000"/>
              <w:bottom w:val="single" w:sz="4" w:space="0" w:color="000000"/>
            </w:tcBorders>
            <w:shd w:val="clear" w:color="auto" w:fill="auto"/>
          </w:tcPr>
          <w:p w14:paraId="627F454B" w14:textId="69D6577E" w:rsidR="00DB0100" w:rsidRDefault="00DB0100" w:rsidP="00DB0100">
            <w:pPr>
              <w:pStyle w:val="TAC"/>
            </w:pPr>
            <w:r w:rsidRPr="00164B64">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2489B" w14:textId="5EE75C75" w:rsidR="00DB0100" w:rsidRDefault="00DB0100" w:rsidP="00DB0100">
            <w:pPr>
              <w:pStyle w:val="TAL"/>
            </w:pPr>
            <w:r w:rsidRPr="00164B64">
              <w:rPr>
                <w:rFonts w:eastAsia="DengXian"/>
              </w:rPr>
              <w:t>The location information of the UE. The UE location is described in clause </w:t>
            </w:r>
            <w:r>
              <w:rPr>
                <w:rFonts w:eastAsia="DengXian"/>
              </w:rPr>
              <w:t>7.2.7</w:t>
            </w:r>
            <w:r w:rsidRPr="00164B64">
              <w:rPr>
                <w:rFonts w:eastAsia="DengXian"/>
              </w:rPr>
              <w:t xml:space="preserve">. </w:t>
            </w:r>
          </w:p>
        </w:tc>
      </w:tr>
      <w:tr w:rsidR="00724A96" w:rsidRPr="00F477AF" w14:paraId="262EA54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6A901E" w14:textId="37D27E73" w:rsidR="00724A96" w:rsidRPr="00164B64" w:rsidRDefault="00724A96" w:rsidP="00724A96">
            <w:pPr>
              <w:pStyle w:val="TAL"/>
              <w:rPr>
                <w:rFonts w:eastAsia="DengXian"/>
              </w:rPr>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4327BC85" w14:textId="2149CC2F" w:rsidR="00724A96" w:rsidRPr="00164B64" w:rsidRDefault="00724A96" w:rsidP="00724A96">
            <w:pPr>
              <w:pStyle w:val="TAC"/>
              <w:rPr>
                <w:rFonts w:eastAsia="DengXia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80A43" w14:textId="272AE8B7" w:rsidR="00724A96" w:rsidRPr="00164B64" w:rsidRDefault="00724A96" w:rsidP="00724A96">
            <w:pPr>
              <w:pStyle w:val="TAL"/>
              <w:rPr>
                <w:rFonts w:eastAsia="DengXian"/>
              </w:rPr>
            </w:pPr>
            <w:r>
              <w:rPr>
                <w:rFonts w:eastAsia="DengXian"/>
              </w:rPr>
              <w:t>Indicate the service that PINE can provide</w:t>
            </w:r>
            <w:r w:rsidRPr="00796C38">
              <w:rPr>
                <w:rFonts w:eastAsia="DengXian"/>
              </w:rPr>
              <w:t>.</w:t>
            </w:r>
          </w:p>
        </w:tc>
      </w:tr>
    </w:tbl>
    <w:p w14:paraId="65474201" w14:textId="77777777" w:rsidR="005B3C03" w:rsidRPr="00903434" w:rsidRDefault="005B3C03" w:rsidP="007B6E7C"/>
    <w:p w14:paraId="79BC16D2" w14:textId="77777777" w:rsidR="005B3C03" w:rsidRPr="0055210E" w:rsidRDefault="005B3C03" w:rsidP="005B3C03">
      <w:pPr>
        <w:pStyle w:val="Heading5"/>
      </w:pPr>
      <w:bookmarkStart w:id="547" w:name="_Toc170076868"/>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547"/>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lastRenderedPageBreak/>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98C11AD" w14:textId="77777777" w:rsidR="005B3C03" w:rsidRDefault="005B3C03" w:rsidP="00216DE8">
            <w:pPr>
              <w:pStyle w:val="TAC"/>
            </w:pPr>
            <w:r w:rsidRPr="00164B64">
              <w:t>O</w:t>
            </w:r>
          </w:p>
          <w:p w14:paraId="485394A3" w14:textId="323C46CC"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DengXian"/>
                <w:lang w:eastAsia="ko-KR"/>
              </w:rPr>
              <w:t xml:space="preserve">&gt; </w:t>
            </w:r>
            <w:r>
              <w:rPr>
                <w:rFonts w:eastAsia="DengXian"/>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DengXian"/>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DengXian"/>
                <w:lang w:eastAsia="zh-CN"/>
              </w:rPr>
              <w:t>Heartbeat timer value assigned to PINE</w:t>
            </w:r>
          </w:p>
        </w:tc>
      </w:tr>
      <w:tr w:rsidR="00EB48E8" w:rsidRPr="00F477AF" w14:paraId="759CDF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18BDB9" w14:textId="3AF6AF52" w:rsidR="00EB48E8" w:rsidRPr="00164B64" w:rsidRDefault="00EB48E8" w:rsidP="00EB48E8">
            <w:pPr>
              <w:pStyle w:val="TAL"/>
              <w:rPr>
                <w:rFonts w:eastAsia="DengXian"/>
                <w:lang w:eastAsia="ko-KR"/>
              </w:rPr>
            </w:pPr>
            <w:r w:rsidRPr="002E7CAD">
              <w:t>&gt; Lifetime of the PIN</w:t>
            </w:r>
          </w:p>
        </w:tc>
        <w:tc>
          <w:tcPr>
            <w:tcW w:w="1440" w:type="dxa"/>
            <w:tcBorders>
              <w:top w:val="single" w:sz="4" w:space="0" w:color="000000"/>
              <w:left w:val="single" w:sz="4" w:space="0" w:color="000000"/>
              <w:bottom w:val="single" w:sz="4" w:space="0" w:color="000000"/>
            </w:tcBorders>
            <w:shd w:val="clear" w:color="auto" w:fill="auto"/>
          </w:tcPr>
          <w:p w14:paraId="3C335945" w14:textId="24B0BFC5" w:rsidR="00EB48E8" w:rsidRDefault="00EB48E8" w:rsidP="00EB48E8">
            <w:pPr>
              <w:pStyle w:val="TAC"/>
              <w:rPr>
                <w:rFonts w:eastAsia="DengXian"/>
                <w:lang w:eastAsia="zh-CN"/>
              </w:rPr>
            </w:pPr>
            <w:r w:rsidRPr="002E7C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7799" w14:textId="2BB9C062" w:rsidR="00EB48E8" w:rsidRDefault="00EB48E8" w:rsidP="00EB48E8">
            <w:pPr>
              <w:pStyle w:val="TAL"/>
              <w:rPr>
                <w:rFonts w:eastAsia="DengXian"/>
                <w:lang w:eastAsia="zh-CN"/>
              </w:rPr>
            </w:pPr>
            <w:r w:rsidRPr="002E7CAD">
              <w:t>Indicates the lifetime of PIN.</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2F5CB0C1" w14:textId="77777777" w:rsidR="005B3C03" w:rsidRDefault="005B3C03" w:rsidP="00216DE8">
            <w:pPr>
              <w:pStyle w:val="TAC"/>
            </w:pPr>
            <w:r w:rsidRPr="00164B64">
              <w:t>O</w:t>
            </w:r>
          </w:p>
          <w:p w14:paraId="60035EDA" w14:textId="5D92615F" w:rsidR="00313DEE" w:rsidRPr="00164B64"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r w:rsidR="00313DEE" w:rsidRPr="00F477AF" w14:paraId="626D44B5"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670AB" w14:textId="5978F565" w:rsidR="00313DEE" w:rsidRPr="00164B64" w:rsidRDefault="00313DEE" w:rsidP="007B6E7C">
            <w:pPr>
              <w:pStyle w:val="TAN"/>
            </w:pPr>
            <w:r w:rsidRPr="00F2731B">
              <w:t>NOTE:</w:t>
            </w:r>
            <w:r w:rsidRPr="00F2731B">
              <w:tab/>
            </w:r>
            <w:r>
              <w:t>At least one of the IE shall be present.</w:t>
            </w:r>
          </w:p>
        </w:tc>
      </w:tr>
    </w:tbl>
    <w:p w14:paraId="2F7CEE25" w14:textId="77777777" w:rsidR="005B3C03" w:rsidRDefault="005B3C03" w:rsidP="007B6E7C"/>
    <w:p w14:paraId="66C8C46D" w14:textId="77777777" w:rsidR="005B3C03" w:rsidRPr="0055210E" w:rsidRDefault="005B3C03" w:rsidP="005B3C03">
      <w:pPr>
        <w:pStyle w:val="Heading5"/>
      </w:pPr>
      <w:bookmarkStart w:id="548" w:name="_Toc170076869"/>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548"/>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r w:rsidR="00DB0100" w:rsidRPr="00F477AF" w14:paraId="728DD3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B6891E7" w14:textId="49791661" w:rsidR="00DB0100"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25B24940" w14:textId="455C6DD1" w:rsidR="00DB0100" w:rsidRPr="00164B6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B0D951" w14:textId="05EDB7F5" w:rsidR="00DB0100" w:rsidRPr="00164B64" w:rsidRDefault="00DB0100" w:rsidP="00DB0100">
            <w:pPr>
              <w:pStyle w:val="TAL"/>
              <w:rPr>
                <w:rFonts w:cs="Arial"/>
              </w:rPr>
            </w:pPr>
            <w:r w:rsidRPr="00164B64">
              <w:rPr>
                <w:rFonts w:eastAsia="DengXian" w:cs="Arial"/>
              </w:rPr>
              <w:t>The identifier of the hosting UE (i.e. GPSI or identity token) or the PIN client ID of PEMC</w:t>
            </w:r>
          </w:p>
        </w:tc>
      </w:tr>
    </w:tbl>
    <w:p w14:paraId="16DC428D" w14:textId="77777777" w:rsidR="005B3C03" w:rsidRPr="00E660CC" w:rsidRDefault="005B3C03" w:rsidP="007B6E7C"/>
    <w:p w14:paraId="1AF1C7E2" w14:textId="77777777" w:rsidR="005B3C03" w:rsidRPr="0055210E" w:rsidRDefault="005B3C03" w:rsidP="005B3C03">
      <w:pPr>
        <w:pStyle w:val="Heading5"/>
      </w:pPr>
      <w:bookmarkStart w:id="549" w:name="_Toc170076870"/>
      <w:r w:rsidRPr="00F477AF">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549"/>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AE94138" w14:textId="77777777" w:rsidR="005B3C03" w:rsidRDefault="005B3C03" w:rsidP="00216DE8">
            <w:pPr>
              <w:pStyle w:val="TAC"/>
            </w:pPr>
            <w:r w:rsidRPr="00164B64">
              <w:t>O</w:t>
            </w:r>
          </w:p>
          <w:p w14:paraId="46BA1B65" w14:textId="6ACB1C45"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99B19F3" w14:textId="77777777" w:rsidR="005B3C03" w:rsidRDefault="005B3C03" w:rsidP="00216DE8">
            <w:pPr>
              <w:pStyle w:val="TAC"/>
            </w:pPr>
            <w:r w:rsidRPr="00164B64">
              <w:t>M</w:t>
            </w:r>
          </w:p>
          <w:p w14:paraId="084729B1" w14:textId="53E0274F"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r w:rsidR="00313DEE" w:rsidRPr="00F477AF" w14:paraId="06006FEA"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3A84AB" w14:textId="4EB77AFE" w:rsidR="00313DEE" w:rsidRPr="00164B64" w:rsidRDefault="00313DEE" w:rsidP="007B6E7C">
            <w:pPr>
              <w:pStyle w:val="TAN"/>
            </w:pPr>
            <w:r w:rsidRPr="00621110">
              <w:t>NOTE:</w:t>
            </w:r>
            <w:r w:rsidRPr="00621110">
              <w:tab/>
              <w:t>At</w:t>
            </w:r>
            <w:r>
              <w:t xml:space="preserve"> </w:t>
            </w:r>
            <w:r w:rsidRPr="00621110">
              <w:t>least one of the IE shall be present.</w:t>
            </w:r>
          </w:p>
        </w:tc>
      </w:tr>
    </w:tbl>
    <w:p w14:paraId="2BFB6A40" w14:textId="77777777" w:rsidR="00B74404" w:rsidRPr="005B3C03" w:rsidRDefault="00B74404" w:rsidP="007B6E7C"/>
    <w:p w14:paraId="7C53D04F" w14:textId="77777777" w:rsidR="00357CB1" w:rsidRPr="0087431B" w:rsidRDefault="00357CB1" w:rsidP="00357CB1">
      <w:pPr>
        <w:pStyle w:val="Heading3"/>
      </w:pPr>
      <w:bookmarkStart w:id="550" w:name="_Toc170076871"/>
      <w:r>
        <w:lastRenderedPageBreak/>
        <w:t>8</w:t>
      </w:r>
      <w:r w:rsidRPr="0087431B">
        <w:t>.</w:t>
      </w:r>
      <w:r>
        <w:t>5</w:t>
      </w:r>
      <w:r w:rsidRPr="0087431B">
        <w:t>.</w:t>
      </w:r>
      <w:r>
        <w:t>9</w:t>
      </w:r>
      <w:r w:rsidRPr="0087431B">
        <w:tab/>
      </w:r>
      <w:r>
        <w:rPr>
          <w:lang w:eastAsia="zh-CN"/>
        </w:rPr>
        <w:t xml:space="preserve">PIN status </w:t>
      </w:r>
      <w:r>
        <w:rPr>
          <w:noProof/>
        </w:rPr>
        <w:t>subscription</w:t>
      </w:r>
      <w:bookmarkEnd w:id="550"/>
    </w:p>
    <w:p w14:paraId="366B5CCA" w14:textId="77777777" w:rsidR="00357CB1" w:rsidRPr="0087431B" w:rsidRDefault="00357CB1" w:rsidP="00357CB1">
      <w:pPr>
        <w:pStyle w:val="Heading4"/>
      </w:pPr>
      <w:bookmarkStart w:id="551" w:name="_Toc170076872"/>
      <w:r>
        <w:t>8</w:t>
      </w:r>
      <w:r w:rsidRPr="0087431B">
        <w:t>.</w:t>
      </w:r>
      <w:r>
        <w:t>5</w:t>
      </w:r>
      <w:r w:rsidRPr="0087431B">
        <w:t>.</w:t>
      </w:r>
      <w:r>
        <w:t>9</w:t>
      </w:r>
      <w:r w:rsidRPr="0087431B">
        <w:t>.1</w:t>
      </w:r>
      <w:r w:rsidRPr="0087431B">
        <w:tab/>
        <w:t>General</w:t>
      </w:r>
      <w:bookmarkEnd w:id="551"/>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288A5C59" w14:textId="77777777" w:rsidR="001C4C1E" w:rsidRPr="001C4C1E" w:rsidRDefault="001C4C1E" w:rsidP="001C4C1E">
      <w:pPr>
        <w:ind w:left="568" w:hanging="284"/>
        <w:rPr>
          <w:rFonts w:eastAsiaTheme="minorEastAsia"/>
        </w:rPr>
      </w:pPr>
      <w:r w:rsidRPr="001C4C1E">
        <w:rPr>
          <w:rFonts w:eastAsiaTheme="minorEastAsia"/>
        </w:rPr>
        <w:t>-</w:t>
      </w:r>
      <w:r w:rsidRPr="001C4C1E">
        <w:rPr>
          <w:rFonts w:eastAsiaTheme="minorEastAsia"/>
        </w:rPr>
        <w:tab/>
        <w:t>PIN state changes;</w:t>
      </w:r>
    </w:p>
    <w:p w14:paraId="5043D9D8" w14:textId="77777777" w:rsidR="00357CB1" w:rsidRDefault="00357CB1" w:rsidP="00357CB1">
      <w:pPr>
        <w:pStyle w:val="Heading4"/>
      </w:pPr>
      <w:bookmarkStart w:id="552" w:name="_Toc170076873"/>
      <w:r>
        <w:t>8</w:t>
      </w:r>
      <w:r w:rsidRPr="0087431B">
        <w:t>.</w:t>
      </w:r>
      <w:r>
        <w:t>5</w:t>
      </w:r>
      <w:r w:rsidRPr="0087431B">
        <w:t>.</w:t>
      </w:r>
      <w:r>
        <w:t>9</w:t>
      </w:r>
      <w:r w:rsidRPr="0087431B">
        <w:t>.2</w:t>
      </w:r>
      <w:r w:rsidRPr="0087431B">
        <w:tab/>
        <w:t>Procedure</w:t>
      </w:r>
      <w:bookmarkEnd w:id="552"/>
    </w:p>
    <w:p w14:paraId="560906F0" w14:textId="7D845D6A" w:rsidR="00357CB1" w:rsidRPr="0055210E" w:rsidRDefault="00357CB1" w:rsidP="00357CB1">
      <w:pPr>
        <w:pStyle w:val="Heading5"/>
      </w:pPr>
      <w:bookmarkStart w:id="553" w:name="_Toc170076874"/>
      <w:r w:rsidRPr="00F477AF">
        <w:t>8.</w:t>
      </w:r>
      <w:r>
        <w:t>5</w:t>
      </w:r>
      <w:r w:rsidRPr="00F477AF">
        <w:t>.</w:t>
      </w:r>
      <w:r>
        <w:t>9</w:t>
      </w:r>
      <w:r w:rsidRPr="00F477AF">
        <w:t>.</w:t>
      </w:r>
      <w:r>
        <w:t>2</w:t>
      </w:r>
      <w:r w:rsidRPr="00F477AF">
        <w:t>.</w:t>
      </w:r>
      <w:r>
        <w:t>1</w:t>
      </w:r>
      <w:r w:rsidRPr="00F477AF">
        <w:tab/>
      </w:r>
      <w:r>
        <w:t>PIN status s</w:t>
      </w:r>
      <w:r w:rsidRPr="00F477AF">
        <w:t>ubscribe</w:t>
      </w:r>
      <w:bookmarkEnd w:id="553"/>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7B6E7C">
      <w:pPr>
        <w:pStyle w:val="TH"/>
      </w:pPr>
      <w:r>
        <w:object w:dxaOrig="4560" w:dyaOrig="2808" w14:anchorId="39286C31">
          <v:shape id="_x0000_i2500" type="#_x0000_t75" style="width:227.4pt;height:140.8pt" o:ole="">
            <v:imagedata r:id="rId57" o:title=""/>
          </v:shape>
          <o:OLEObject Type="Embed" ProgID="Visio.Drawing.15" ShapeID="_x0000_i2500" DrawAspect="Content" ObjectID="_1780690549" r:id="rId58"/>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bookmarkStart w:id="554" w:name="_Toc170076875"/>
      <w:r w:rsidRPr="00F477AF">
        <w:t>8.</w:t>
      </w:r>
      <w:r>
        <w:t>5</w:t>
      </w:r>
      <w:r w:rsidRPr="00F477AF">
        <w:t>.</w:t>
      </w:r>
      <w:r>
        <w:t>9</w:t>
      </w:r>
      <w:r w:rsidRPr="00F477AF">
        <w:t>.</w:t>
      </w:r>
      <w:r>
        <w:t>2</w:t>
      </w:r>
      <w:r w:rsidRPr="00F477AF">
        <w:t>.</w:t>
      </w:r>
      <w:r>
        <w:t>2</w:t>
      </w:r>
      <w:r w:rsidRPr="00F477AF">
        <w:tab/>
      </w:r>
      <w:r>
        <w:t>PIN status notify</w:t>
      </w:r>
      <w:bookmarkEnd w:id="554"/>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lastRenderedPageBreak/>
        <w:t>Pre-conditions:</w:t>
      </w:r>
    </w:p>
    <w:p w14:paraId="73D7904D" w14:textId="51250772"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w:t>
      </w:r>
      <w:r w:rsidR="003450C8" w:rsidRPr="003450C8">
        <w:t>8.5.9.2.1</w:t>
      </w:r>
      <w:r w:rsidRPr="00F477AF">
        <w:t>.</w:t>
      </w:r>
    </w:p>
    <w:p w14:paraId="2FC7D7EE" w14:textId="77777777" w:rsidR="00357CB1" w:rsidRPr="00E46959" w:rsidRDefault="00357CB1" w:rsidP="007B6E7C">
      <w:pPr>
        <w:pStyle w:val="TH"/>
        <w:rPr>
          <w:sz w:val="24"/>
        </w:rPr>
      </w:pPr>
      <w:r w:rsidRPr="009941C8">
        <w:t xml:space="preserve"> </w:t>
      </w:r>
      <w:r>
        <w:object w:dxaOrig="5631" w:dyaOrig="3031" w14:anchorId="5ECB6672">
          <v:shape id="_x0000_i2501" type="#_x0000_t75" style="width:282.55pt;height:151.75pt" o:ole="">
            <v:imagedata r:id="rId59" o:title=""/>
          </v:shape>
          <o:OLEObject Type="Embed" ProgID="Visio.Drawing.15" ShapeID="_x0000_i2501" DrawAspect="Content" ObjectID="_1780690550" r:id="rId60"/>
        </w:object>
      </w:r>
    </w:p>
    <w:p w14:paraId="20B385FA" w14:textId="7DCAFD3E" w:rsidR="00357CB1" w:rsidRPr="00164B64" w:rsidRDefault="00357CB1" w:rsidP="007B6E7C">
      <w:pPr>
        <w:pStyle w:val="TF"/>
      </w:pPr>
      <w:r w:rsidRPr="00164B64">
        <w:t>Figure </w:t>
      </w:r>
      <w:r w:rsidRPr="0041499E">
        <w:t>8.5.</w:t>
      </w:r>
      <w:r>
        <w:t>9</w:t>
      </w:r>
      <w:r w:rsidRPr="0041499E">
        <w:t>.2.2</w:t>
      </w:r>
      <w:r w:rsidR="00E247AA">
        <w:rPr>
          <w:rFonts w:hint="eastAsia"/>
          <w:lang w:eastAsia="zh-CN"/>
        </w:rPr>
        <w:t>-</w:t>
      </w:r>
      <w:r w:rsidR="00E247AA">
        <w:t>1</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00AD7D9A"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54EBD0F4"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w:t>
      </w:r>
      <w:r w:rsidR="004D59FC" w:rsidRPr="004D59FC">
        <w:rPr>
          <w:lang w:eastAsia="ko-KR"/>
        </w:rPr>
        <w:t>management</w:t>
      </w:r>
      <w:r>
        <w:rPr>
          <w:lang w:eastAsia="ko-KR"/>
        </w:rPr>
        <w:t xml:space="preserve">: If the PEMC decides the PINE to join or leave the PIN, the PEMC includes the parameters about the newly added/removed PINE in the </w:t>
      </w:r>
      <w:r>
        <w:t>PIN status update request, for example, the PIN client ID or address, the PIN client profile and etc</w:t>
      </w:r>
      <w:r w:rsidR="004D59FC">
        <w:rPr>
          <w:lang w:eastAsia="ko-KR"/>
        </w:rPr>
        <w:t xml:space="preserve">. Also if the PINE is removed from the PIN, the parameters about the removed PINE should be included in the </w:t>
      </w:r>
      <w:r w:rsidR="004D59FC">
        <w:t>PIN status update request</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E552275"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8.5.9.2.3</w:t>
      </w:r>
      <w:r w:rsidRPr="00E03C38">
        <w:rPr>
          <w:rFonts w:ascii="Arial" w:eastAsiaTheme="minorEastAsia" w:hAnsi="Arial"/>
          <w:sz w:val="22"/>
        </w:rPr>
        <w:tab/>
        <w:t>PIN status update</w:t>
      </w:r>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77777777" w:rsidR="00E03C38" w:rsidRPr="00E03C38" w:rsidRDefault="00E03C38" w:rsidP="00E03C38">
      <w:pPr>
        <w:rPr>
          <w:rFonts w:eastAsiaTheme="minorEastAsia"/>
        </w:rPr>
      </w:pPr>
      <w:r w:rsidRPr="00E03C38">
        <w:rPr>
          <w:rFonts w:eastAsiaTheme="minorEastAsia"/>
        </w:rPr>
        <w:t>Pre-conditions:</w:t>
      </w:r>
    </w:p>
    <w:p w14:paraId="166FC3BF" w14:textId="5ABA7531" w:rsidR="00E03C38" w:rsidRPr="00E03C38" w:rsidRDefault="00FB5CC5" w:rsidP="00FB5CC5">
      <w:pPr>
        <w:pStyle w:val="B1"/>
      </w:pPr>
      <w:r>
        <w:t>1.</w:t>
      </w:r>
      <w:r>
        <w:tab/>
      </w:r>
      <w:r w:rsidR="00E03C38" w:rsidRPr="00E03C38">
        <w:t>The PINE/PEGC/PIN server has subscribed with the PEMC for PIN status information as specified in 8.5.9.2.1;</w:t>
      </w:r>
    </w:p>
    <w:p w14:paraId="58B546B5" w14:textId="77777777" w:rsidR="00E03C38" w:rsidRPr="00E03C38" w:rsidRDefault="00AC2377" w:rsidP="007B6E7C">
      <w:pPr>
        <w:pStyle w:val="TH"/>
      </w:pPr>
      <w:r>
        <w:lastRenderedPageBreak/>
        <w:pict w14:anchorId="5C873F13">
          <v:shape id="_x0000_i2502" type="#_x0000_t75" style="width:227.4pt;height:140.35pt">
            <v:imagedata r:id="rId61" o:title=""/>
          </v:shape>
        </w:pict>
      </w:r>
    </w:p>
    <w:p w14:paraId="3D66832B" w14:textId="75CD99CD" w:rsidR="00E03C38" w:rsidRPr="00E03C38" w:rsidRDefault="00E03C38" w:rsidP="007B6E7C">
      <w:pPr>
        <w:pStyle w:val="TF"/>
      </w:pPr>
      <w:r w:rsidRPr="00E03C38">
        <w:t>Figure 8.5.9.2.</w:t>
      </w:r>
      <w:r w:rsidR="00E247AA">
        <w:t>3</w:t>
      </w:r>
      <w:r w:rsidRPr="00E03C38">
        <w:t>-1: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6B9242E2"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w:t>
      </w:r>
      <w:r w:rsidR="00E247AA">
        <w:rPr>
          <w:rFonts w:ascii="Arial" w:eastAsiaTheme="minorEastAsia" w:hAnsi="Arial"/>
          <w:sz w:val="22"/>
        </w:rPr>
        <w:t>4</w:t>
      </w:r>
      <w:r w:rsidRPr="00E03C38">
        <w:rPr>
          <w:rFonts w:ascii="Arial" w:eastAsiaTheme="minorEastAsia" w:hAnsi="Arial"/>
          <w:sz w:val="22"/>
        </w:rPr>
        <w:tab/>
        <w:t>PIN status unsubscribe</w:t>
      </w:r>
    </w:p>
    <w:p w14:paraId="3ECADF14" w14:textId="651CCA37" w:rsidR="00E03C38" w:rsidRPr="00E03C38" w:rsidRDefault="00E03C38" w:rsidP="00E03C38">
      <w:pPr>
        <w:rPr>
          <w:rFonts w:eastAsiaTheme="minorEastAsia"/>
        </w:rPr>
      </w:pPr>
      <w:r w:rsidRPr="00E03C38">
        <w:rPr>
          <w:rFonts w:eastAsiaTheme="minorEastAsia"/>
        </w:rPr>
        <w:t>Figure 8.5.9.2.</w:t>
      </w:r>
      <w:r w:rsidR="00E247AA">
        <w:rPr>
          <w:rFonts w:eastAsiaTheme="minorEastAsia"/>
        </w:rPr>
        <w:t>4</w:t>
      </w:r>
      <w:r w:rsidRPr="00E03C38">
        <w:rPr>
          <w:rFonts w:eastAsiaTheme="minorEastAsia"/>
        </w:rPr>
        <w:t>-1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50325924" w:rsidR="00E03C38" w:rsidRPr="00E03C38" w:rsidRDefault="00FB5CC5" w:rsidP="00FB5CC5">
      <w:pPr>
        <w:pStyle w:val="B1"/>
      </w:pPr>
      <w:r>
        <w:t>1.</w:t>
      </w:r>
      <w:r>
        <w:tab/>
      </w:r>
      <w:r w:rsidR="00E03C38" w:rsidRPr="00E03C38">
        <w:t>The PINE/PEGC/PIN server has subscribed with the PEMC for PIN status information as specified in 8.5.9.2.1;</w:t>
      </w:r>
    </w:p>
    <w:p w14:paraId="74FE2324" w14:textId="77777777" w:rsidR="00E03C38" w:rsidRPr="00E03C38" w:rsidRDefault="00AC2377" w:rsidP="007B6E7C">
      <w:pPr>
        <w:pStyle w:val="TH"/>
      </w:pPr>
      <w:r>
        <w:pict w14:anchorId="4B8B937E">
          <v:shape id="_x0000_i2503" type="#_x0000_t75" style="width:227.4pt;height:140.35pt">
            <v:imagedata r:id="rId62" o:title=""/>
          </v:shape>
        </w:pict>
      </w:r>
    </w:p>
    <w:p w14:paraId="54970161" w14:textId="149B74DC" w:rsidR="00E03C38" w:rsidRPr="00E03C38" w:rsidRDefault="00E03C38" w:rsidP="007B6E7C">
      <w:pPr>
        <w:pStyle w:val="TF"/>
      </w:pPr>
      <w:r w:rsidRPr="00E03C38">
        <w:t>Figure 8.5.9.2.</w:t>
      </w:r>
      <w:r w:rsidR="00E247AA">
        <w:t>4</w:t>
      </w:r>
      <w:r w:rsidRPr="00E03C38">
        <w:t xml:space="preserve">-1: PIN status </w:t>
      </w:r>
      <w:r w:rsidR="003450C8" w:rsidRPr="003450C8">
        <w:t>unsubscribe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Heading4"/>
      </w:pPr>
      <w:bookmarkStart w:id="555" w:name="_Toc170076876"/>
      <w:r>
        <w:lastRenderedPageBreak/>
        <w:t>8</w:t>
      </w:r>
      <w:r w:rsidRPr="0087431B">
        <w:t>.</w:t>
      </w:r>
      <w:r>
        <w:t>5</w:t>
      </w:r>
      <w:r w:rsidRPr="0087431B">
        <w:t>.</w:t>
      </w:r>
      <w:r>
        <w:t>9</w:t>
      </w:r>
      <w:r w:rsidRPr="0087431B">
        <w:t>.3</w:t>
      </w:r>
      <w:r w:rsidRPr="0087431B">
        <w:tab/>
        <w:t xml:space="preserve">Information </w:t>
      </w:r>
      <w:r>
        <w:t>flows</w:t>
      </w:r>
      <w:bookmarkEnd w:id="555"/>
    </w:p>
    <w:p w14:paraId="451ACB86" w14:textId="77777777" w:rsidR="00357CB1" w:rsidRPr="0055210E" w:rsidRDefault="00357CB1" w:rsidP="00357CB1">
      <w:pPr>
        <w:pStyle w:val="Heading5"/>
      </w:pPr>
      <w:bookmarkStart w:id="556" w:name="_Toc170076877"/>
      <w:r w:rsidRPr="00F477AF">
        <w:t>8.</w:t>
      </w:r>
      <w:r>
        <w:t>5</w:t>
      </w:r>
      <w:r w:rsidRPr="00F477AF">
        <w:t>.</w:t>
      </w:r>
      <w:r>
        <w:t>9</w:t>
      </w:r>
      <w:r w:rsidRPr="00F477AF">
        <w:t>.</w:t>
      </w:r>
      <w:r>
        <w:t>3</w:t>
      </w:r>
      <w:r w:rsidRPr="00F477AF">
        <w:t>.</w:t>
      </w:r>
      <w:r>
        <w:t>1</w:t>
      </w:r>
      <w:r w:rsidRPr="00F477AF">
        <w:tab/>
      </w:r>
      <w:r>
        <w:t>General</w:t>
      </w:r>
      <w:bookmarkEnd w:id="556"/>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Heading5"/>
      </w:pPr>
      <w:bookmarkStart w:id="557" w:name="_Toc170076878"/>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557"/>
    </w:p>
    <w:p w14:paraId="3BC2ED71" w14:textId="1CCA02BA" w:rsidR="00357CB1" w:rsidRPr="00F477AF" w:rsidRDefault="00357CB1" w:rsidP="00357CB1">
      <w:pPr>
        <w:pStyle w:val="TH"/>
      </w:pPr>
      <w:r w:rsidRPr="00F477AF">
        <w:t>Table 8.</w:t>
      </w:r>
      <w:r>
        <w:t>5</w:t>
      </w:r>
      <w:r w:rsidRPr="00F477AF">
        <w:t>.</w:t>
      </w:r>
      <w:r>
        <w:t>9</w:t>
      </w:r>
      <w:r w:rsidRPr="00F477AF">
        <w:t>.</w:t>
      </w:r>
      <w:r>
        <w:t>3</w:t>
      </w:r>
      <w:r w:rsidRPr="00F477AF">
        <w:t>.</w:t>
      </w:r>
      <w:r>
        <w:t>2</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3337B8A6" w:rsidR="00357CB1" w:rsidRPr="00F477AF" w:rsidRDefault="00357CB1" w:rsidP="000B6128">
            <w:pPr>
              <w:pStyle w:val="TAL"/>
            </w:pPr>
            <w:r>
              <w:t xml:space="preserve">Subscribed </w:t>
            </w:r>
            <w:r w:rsidRPr="00F477AF">
              <w:t>Event</w:t>
            </w:r>
            <w:r>
              <w:t>s</w:t>
            </w:r>
            <w:r w:rsidR="002E5139">
              <w:t xml:space="preserve"> IDs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44DABEC8" w:rsidR="00357CB1" w:rsidRDefault="00357CB1" w:rsidP="000B6128">
            <w:pPr>
              <w:pStyle w:val="TAL"/>
            </w:pPr>
            <w:r>
              <w:t xml:space="preserve">Identifies PIN status event for which the subscriber is notified, more than one PIN status event </w:t>
            </w:r>
            <w:r w:rsidR="002E5139" w:rsidRPr="002E5139">
              <w:t xml:space="preserve">IDs </w:t>
            </w:r>
            <w:r>
              <w:t>can be provided.</w:t>
            </w:r>
          </w:p>
          <w:p w14:paraId="5C8DCD9F" w14:textId="77777777" w:rsidR="00357CB1" w:rsidRDefault="00357CB1" w:rsidP="000B6128">
            <w:pPr>
              <w:pStyle w:val="TAL"/>
            </w:pPr>
          </w:p>
          <w:p w14:paraId="471643AC" w14:textId="16D5D846" w:rsidR="00357CB1" w:rsidRPr="00F477AF" w:rsidRDefault="002E5139" w:rsidP="000B6128">
            <w:pPr>
              <w:pStyle w:val="TAL"/>
            </w:pPr>
            <w:r w:rsidRPr="002E5139">
              <w:t>Event IDs: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68603B6F" w14:textId="77777777" w:rsidR="00357CB1" w:rsidRDefault="00357CB1" w:rsidP="000B6128">
            <w:pPr>
              <w:pStyle w:val="TAL"/>
              <w:rPr>
                <w:lang w:eastAsia="ko-KR"/>
              </w:rPr>
            </w:pPr>
            <w:r w:rsidRPr="00F477AF">
              <w:t xml:space="preserve">- </w:t>
            </w:r>
            <w:r>
              <w:rPr>
                <w:lang w:eastAsia="ko-KR"/>
              </w:rPr>
              <w:t>PIN profile update</w:t>
            </w:r>
          </w:p>
          <w:p w14:paraId="105BDB49" w14:textId="6BE4F7D2" w:rsidR="001C4C1E" w:rsidRPr="00F477AF" w:rsidRDefault="001C4C1E" w:rsidP="000B6128">
            <w:pPr>
              <w:pStyle w:val="TAL"/>
            </w:pPr>
            <w:r w:rsidRPr="00F477AF">
              <w:t xml:space="preserve">- </w:t>
            </w:r>
            <w:r>
              <w:rPr>
                <w:lang w:eastAsia="ko-KR"/>
              </w:rPr>
              <w:t>PIN state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7B6E7C"/>
    <w:p w14:paraId="5A68E36D" w14:textId="77777777" w:rsidR="00357CB1" w:rsidRPr="0055210E" w:rsidRDefault="00357CB1" w:rsidP="00357CB1">
      <w:pPr>
        <w:pStyle w:val="Heading5"/>
      </w:pPr>
      <w:bookmarkStart w:id="558" w:name="_Toc170076879"/>
      <w:r w:rsidRPr="00F477AF">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558"/>
    </w:p>
    <w:p w14:paraId="04E9AD7C" w14:textId="6F31366B" w:rsidR="00357CB1" w:rsidRPr="00F477AF" w:rsidRDefault="00357CB1" w:rsidP="00357CB1">
      <w:pPr>
        <w:pStyle w:val="TH"/>
      </w:pPr>
      <w:r w:rsidRPr="00F477AF">
        <w:t>Table 8.</w:t>
      </w:r>
      <w:r>
        <w:t>5</w:t>
      </w:r>
      <w:r w:rsidRPr="00F477AF">
        <w:t>.</w:t>
      </w:r>
      <w:r>
        <w:t>9</w:t>
      </w:r>
      <w:r w:rsidRPr="00F477AF">
        <w:t>.</w:t>
      </w:r>
      <w:r>
        <w:t>3</w:t>
      </w:r>
      <w:r w:rsidRPr="00F477AF">
        <w:t>.</w:t>
      </w:r>
      <w:r>
        <w:t>3</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2E5139" w:rsidRPr="00F477AF" w14:paraId="15CB7E3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79247B7" w14:textId="36CB28FE" w:rsidR="002E5139" w:rsidRPr="00F477AF" w:rsidRDefault="002E5139" w:rsidP="002E5139">
            <w:pPr>
              <w:pStyle w:val="TAL"/>
              <w:tabs>
                <w:tab w:val="right" w:pos="2664"/>
              </w:tabs>
              <w:rPr>
                <w:lang w:eastAsia="zh-CN"/>
              </w:rPr>
            </w:pPr>
            <w:r w:rsidRPr="00310231">
              <w:t>&gt; 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1D60BDA" w14:textId="2AF067A0" w:rsidR="002E5139" w:rsidRPr="00F477AF" w:rsidRDefault="002E5139" w:rsidP="002E5139">
            <w:pPr>
              <w:pStyle w:val="TAC"/>
              <w:rPr>
                <w:lang w:eastAsia="ko-KR"/>
              </w:rPr>
            </w:pPr>
            <w:r w:rsidRPr="0031023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171E6" w14:textId="63C42650" w:rsidR="002E5139" w:rsidRPr="00F477AF" w:rsidRDefault="002E5139" w:rsidP="002E5139">
            <w:pPr>
              <w:pStyle w:val="TAL"/>
            </w:pPr>
            <w:r w:rsidRPr="00310231">
              <w:t>Indicates the successfully subscribed event IDs.</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r w:rsidR="002E5139" w:rsidRPr="00F477AF" w14:paraId="239294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839510" w14:textId="78E835C9" w:rsidR="002E5139" w:rsidRPr="00F477AF" w:rsidRDefault="002E5139" w:rsidP="002E5139">
            <w:pPr>
              <w:pStyle w:val="TAL"/>
              <w:rPr>
                <w:lang w:eastAsia="ko-KR"/>
              </w:rPr>
            </w:pPr>
            <w:r w:rsidRPr="00D668C9">
              <w:t>&gt; Unsuccessfully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CFA8764" w14:textId="7F644E29" w:rsidR="002E5139" w:rsidRPr="00F477AF" w:rsidRDefault="002E5139" w:rsidP="002E5139">
            <w:pPr>
              <w:pStyle w:val="TAC"/>
              <w:rPr>
                <w:lang w:eastAsia="ko-KR"/>
              </w:rPr>
            </w:pPr>
            <w:r w:rsidRPr="00D668C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8D57A" w14:textId="46177BB2" w:rsidR="002E5139" w:rsidRPr="00F477AF" w:rsidRDefault="002E5139" w:rsidP="002E5139">
            <w:pPr>
              <w:pStyle w:val="TAL"/>
              <w:rPr>
                <w:lang w:eastAsia="ko-KR"/>
              </w:rPr>
            </w:pPr>
            <w:r w:rsidRPr="00D668C9">
              <w:t>Indicates the unsuccessfully subscribed event IDs.</w:t>
            </w:r>
          </w:p>
        </w:tc>
      </w:tr>
    </w:tbl>
    <w:p w14:paraId="494F2B83" w14:textId="77777777" w:rsidR="00357CB1" w:rsidRPr="00324102" w:rsidRDefault="00357CB1" w:rsidP="007B6E7C"/>
    <w:p w14:paraId="05401A28" w14:textId="68BDF56D" w:rsidR="002E5139" w:rsidRDefault="002E5139" w:rsidP="00832846">
      <w:pPr>
        <w:pStyle w:val="NO"/>
      </w:pPr>
      <w:r w:rsidRPr="002E5139">
        <w:t>NOTE:</w:t>
      </w:r>
      <w:r>
        <w:tab/>
      </w:r>
      <w:r w:rsidRPr="002E5139">
        <w:t>If some of the event ID is accepted to subscribe and others are rejected, the service provider should indicate the event ID that accepted and rejected individually to service consumer.</w:t>
      </w:r>
    </w:p>
    <w:p w14:paraId="7D45255D" w14:textId="34CF06AE" w:rsidR="00357CB1" w:rsidRPr="0055210E" w:rsidRDefault="00357CB1" w:rsidP="00357CB1">
      <w:pPr>
        <w:pStyle w:val="Heading5"/>
      </w:pPr>
      <w:bookmarkStart w:id="559" w:name="_Toc170076880"/>
      <w:r w:rsidRPr="00F477AF">
        <w:lastRenderedPageBreak/>
        <w:t>8.</w:t>
      </w:r>
      <w:r>
        <w:t>5</w:t>
      </w:r>
      <w:r w:rsidRPr="00F477AF">
        <w:t>.</w:t>
      </w:r>
      <w:r>
        <w:t>9</w:t>
      </w:r>
      <w:r w:rsidRPr="00F477AF">
        <w:t>.</w:t>
      </w:r>
      <w:r>
        <w:t>3</w:t>
      </w:r>
      <w:r w:rsidRPr="00F477AF">
        <w:t>.</w:t>
      </w:r>
      <w:r>
        <w:t>4</w:t>
      </w:r>
      <w:r w:rsidRPr="00F477AF">
        <w:tab/>
      </w:r>
      <w:r>
        <w:t>PIN status notify</w:t>
      </w:r>
      <w:bookmarkEnd w:id="559"/>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31ED1439" w14:textId="77777777" w:rsidR="00357CB1" w:rsidRDefault="00357CB1" w:rsidP="000B6128">
            <w:pPr>
              <w:pStyle w:val="TAL"/>
              <w:rPr>
                <w:lang w:eastAsia="ko-KR"/>
              </w:rPr>
            </w:pPr>
            <w:r w:rsidRPr="00F477AF">
              <w:t xml:space="preserve">- </w:t>
            </w:r>
            <w:r>
              <w:rPr>
                <w:lang w:eastAsia="ko-KR"/>
              </w:rPr>
              <w:t>PIN profile update</w:t>
            </w:r>
          </w:p>
          <w:p w14:paraId="546FD049" w14:textId="52139CB8" w:rsidR="001C4C1E" w:rsidRDefault="001C4C1E" w:rsidP="000B6128">
            <w:pPr>
              <w:pStyle w:val="TAL"/>
              <w:rPr>
                <w:rFonts w:cs="Arial"/>
                <w:lang w:eastAsia="zh-CN"/>
              </w:rPr>
            </w:pPr>
            <w:r w:rsidRPr="00F477AF">
              <w:t xml:space="preserve">- </w:t>
            </w:r>
            <w:r>
              <w:rPr>
                <w:lang w:eastAsia="ko-KR"/>
              </w:rPr>
              <w:t>PIN state (Activated or de-activated)</w:t>
            </w:r>
          </w:p>
        </w:tc>
      </w:tr>
      <w:tr w:rsidR="004D59FC" w:rsidRPr="00F477AF" w14:paraId="6606BF2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20A91EB8" w14:textId="3471907A" w:rsidR="004D59FC" w:rsidRDefault="004D59FC" w:rsidP="004D59FC">
            <w:pPr>
              <w:pStyle w:val="TAL"/>
              <w:rPr>
                <w:lang w:eastAsia="zh-CN"/>
              </w:rPr>
            </w:pPr>
            <w:r>
              <w:rPr>
                <w:rFonts w:hint="eastAsia"/>
                <w:lang w:eastAsia="zh-CN"/>
              </w:rPr>
              <w:t>P</w:t>
            </w:r>
            <w:r>
              <w:rPr>
                <w:lang w:eastAsia="zh-CN"/>
              </w:rPr>
              <w:t>IN ID</w:t>
            </w:r>
          </w:p>
        </w:tc>
        <w:tc>
          <w:tcPr>
            <w:tcW w:w="1134" w:type="dxa"/>
            <w:tcBorders>
              <w:top w:val="single" w:sz="4" w:space="0" w:color="000000"/>
              <w:left w:val="single" w:sz="4" w:space="0" w:color="000000"/>
              <w:bottom w:val="single" w:sz="4" w:space="0" w:color="000000"/>
            </w:tcBorders>
            <w:shd w:val="clear" w:color="auto" w:fill="auto"/>
          </w:tcPr>
          <w:p w14:paraId="130C3E3B" w14:textId="03C061FB" w:rsidR="004D59FC" w:rsidRDefault="004D59FC" w:rsidP="004D59FC">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BC188D" w14:textId="067B7C81" w:rsidR="004D59FC" w:rsidRDefault="004D59FC" w:rsidP="004D59FC">
            <w:pPr>
              <w:pStyle w:val="TAL"/>
            </w:pPr>
            <w:r>
              <w:rPr>
                <w:lang w:eastAsia="zh-CN"/>
              </w:rPr>
              <w:t>Indicate identifier of the PIN that status event related to</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3B620338"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w:t>
            </w:r>
            <w:r w:rsidR="004D59FC" w:rsidRPr="004D59FC">
              <w:rPr>
                <w:rFonts w:cs="Arial"/>
                <w:lang w:eastAsia="zh-CN"/>
              </w:rPr>
              <w:t xml:space="preserve"> and PINE removed</w:t>
            </w:r>
            <w:r>
              <w:rPr>
                <w:rFonts w:cs="Arial"/>
                <w:lang w:eastAsia="zh-CN"/>
              </w:rPr>
              <w:t>, this IE is present if the PIN status event type is PINE management.</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2EA15ABA"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w:t>
            </w:r>
            <w:r w:rsidR="004D59FC" w:rsidRPr="004D59FC">
              <w:rPr>
                <w:rFonts w:cs="Arial"/>
                <w:lang w:eastAsia="zh-CN"/>
              </w:rPr>
              <w:t xml:space="preserve"> as indicated in section</w:t>
            </w:r>
            <w:r w:rsidR="004D59FC">
              <w:rPr>
                <w:rFonts w:cs="Arial"/>
                <w:lang w:eastAsia="zh-CN"/>
              </w:rPr>
              <w:t> </w:t>
            </w:r>
            <w:r w:rsidR="004D59FC" w:rsidRPr="004D59FC">
              <w:rPr>
                <w:rFonts w:cs="Arial"/>
                <w:lang w:eastAsia="zh-CN"/>
              </w:rPr>
              <w:t>8.5.10 for example the PEMC/PEGC relocation</w:t>
            </w:r>
            <w:r>
              <w:rPr>
                <w:rFonts w:cs="Arial"/>
                <w:lang w:eastAsia="zh-CN"/>
              </w:rPr>
              <w:t>, this IE is present if the PIN status event type is PIN modification.</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5CD3CEEE"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w:t>
            </w:r>
            <w:r w:rsidR="004D59FC" w:rsidRPr="004D59FC">
              <w:rPr>
                <w:rFonts w:cs="Arial"/>
                <w:lang w:eastAsia="zh-CN"/>
              </w:rPr>
              <w:t xml:space="preserve">are PIN modification, PINE management, and </w:t>
            </w:r>
            <w:r>
              <w:rPr>
                <w:rFonts w:cs="Arial"/>
                <w:lang w:eastAsia="zh-CN"/>
              </w:rPr>
              <w:t xml:space="preserve">is PIN profile update. </w:t>
            </w:r>
          </w:p>
        </w:tc>
      </w:tr>
      <w:tr w:rsidR="004D59FC" w:rsidRPr="00F477AF" w14:paraId="636D9CC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C0D62F6" w14:textId="408F10D0" w:rsidR="004D59FC" w:rsidRDefault="004D59FC" w:rsidP="004D59FC">
            <w:pPr>
              <w:pStyle w:val="TAL"/>
              <w:rPr>
                <w:lang w:eastAsia="zh-CN"/>
              </w:rPr>
            </w:pPr>
            <w:r w:rsidRPr="00FB00E4">
              <w:t>PIN state</w:t>
            </w:r>
          </w:p>
        </w:tc>
        <w:tc>
          <w:tcPr>
            <w:tcW w:w="1134" w:type="dxa"/>
            <w:tcBorders>
              <w:top w:val="single" w:sz="4" w:space="0" w:color="000000"/>
              <w:left w:val="single" w:sz="4" w:space="0" w:color="000000"/>
              <w:bottom w:val="single" w:sz="4" w:space="0" w:color="000000"/>
            </w:tcBorders>
            <w:shd w:val="clear" w:color="auto" w:fill="auto"/>
          </w:tcPr>
          <w:p w14:paraId="689A4092" w14:textId="4B84E25D" w:rsidR="004D59FC" w:rsidRDefault="004D59FC" w:rsidP="004D59FC">
            <w:pPr>
              <w:pStyle w:val="TAC"/>
              <w:rPr>
                <w:lang w:eastAsia="zh-CN"/>
              </w:rPr>
            </w:pPr>
            <w:r w:rsidRPr="00FB00E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AC0CA4" w14:textId="43ECEBB7" w:rsidR="004D59FC" w:rsidRDefault="004D59FC" w:rsidP="004D59FC">
            <w:pPr>
              <w:pStyle w:val="TAL"/>
              <w:rPr>
                <w:rFonts w:cs="Arial"/>
                <w:lang w:eastAsia="zh-CN"/>
              </w:rPr>
            </w:pPr>
            <w:r w:rsidRPr="00FB00E4">
              <w:t xml:space="preserve">Indicates the state of a PIN. </w:t>
            </w:r>
          </w:p>
        </w:tc>
      </w:tr>
    </w:tbl>
    <w:p w14:paraId="24C8AD0D" w14:textId="77777777" w:rsidR="007D1508" w:rsidRDefault="007D1508" w:rsidP="007D1508"/>
    <w:p w14:paraId="7C0019B7" w14:textId="2CFDEF0E" w:rsidR="00E03C38" w:rsidRPr="00E03C38" w:rsidRDefault="00E03C38" w:rsidP="007D1508">
      <w:pPr>
        <w:pStyle w:val="Heading5"/>
      </w:pPr>
      <w:bookmarkStart w:id="560" w:name="_Toc170076881"/>
      <w:r w:rsidRPr="00E03C38">
        <w:t>8.5.9.3.5</w:t>
      </w:r>
      <w:r w:rsidRPr="00E03C38">
        <w:tab/>
        <w:t>PIN status update request</w:t>
      </w:r>
      <w:bookmarkEnd w:id="560"/>
    </w:p>
    <w:p w14:paraId="2AE77073" w14:textId="77777777" w:rsidR="00E03C38" w:rsidRPr="00E03C38" w:rsidRDefault="00E03C38" w:rsidP="007D1508">
      <w:pPr>
        <w:pStyle w:val="TH"/>
      </w:pPr>
      <w:r w:rsidRPr="00E03C38">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2E5139" w:rsidRPr="00E03C38" w14:paraId="327183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A55DF4" w14:textId="52C23641" w:rsidR="002E5139" w:rsidRPr="00E03C38" w:rsidRDefault="002E5139" w:rsidP="002E5139">
            <w:pPr>
              <w:keepNext/>
              <w:keepLines/>
              <w:tabs>
                <w:tab w:val="right" w:pos="2664"/>
              </w:tabs>
              <w:spacing w:after="0"/>
              <w:rPr>
                <w:rFonts w:ascii="Arial" w:eastAsiaTheme="minorEastAsia" w:hAnsi="Arial"/>
                <w:sz w:val="18"/>
                <w:lang w:eastAsia="ko-KR"/>
              </w:rPr>
            </w:pPr>
            <w:r w:rsidRPr="00E6618A">
              <w:rPr>
                <w:rFonts w:ascii="Arial" w:hAnsi="Arial" w:cs="Arial"/>
              </w:rPr>
              <w:t>PIN ID</w:t>
            </w:r>
          </w:p>
        </w:tc>
        <w:tc>
          <w:tcPr>
            <w:tcW w:w="1440" w:type="dxa"/>
            <w:tcBorders>
              <w:top w:val="single" w:sz="4" w:space="0" w:color="000000"/>
              <w:left w:val="single" w:sz="4" w:space="0" w:color="000000"/>
              <w:bottom w:val="single" w:sz="4" w:space="0" w:color="000000"/>
            </w:tcBorders>
            <w:shd w:val="clear" w:color="auto" w:fill="auto"/>
          </w:tcPr>
          <w:p w14:paraId="68122DA2" w14:textId="7FA83320" w:rsidR="002E5139" w:rsidRPr="00E03C38" w:rsidRDefault="002E5139" w:rsidP="002E5139">
            <w:pPr>
              <w:keepNext/>
              <w:keepLines/>
              <w:spacing w:after="0"/>
              <w:jc w:val="center"/>
              <w:rPr>
                <w:rFonts w:ascii="Arial" w:eastAsiaTheme="minorEastAsia" w:hAnsi="Arial"/>
                <w:sz w:val="18"/>
                <w:lang w:eastAsia="ko-KR"/>
              </w:rPr>
            </w:pPr>
            <w:r w:rsidRPr="00E6618A">
              <w:rPr>
                <w:rFonts w:ascii="Arial" w:hAnsi="Arial"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6D9172" w14:textId="72BE58D2" w:rsidR="002E5139" w:rsidRPr="00E03C38" w:rsidRDefault="002E5139" w:rsidP="002E5139">
            <w:pPr>
              <w:keepNext/>
              <w:keepLines/>
              <w:spacing w:after="0"/>
              <w:rPr>
                <w:rFonts w:ascii="Arial" w:eastAsiaTheme="minorEastAsia" w:hAnsi="Arial"/>
                <w:sz w:val="18"/>
                <w:lang w:eastAsia="ko-KR"/>
              </w:rPr>
            </w:pPr>
            <w:r w:rsidRPr="00E6618A">
              <w:rPr>
                <w:rFonts w:ascii="Arial" w:hAnsi="Arial" w:cs="Arial"/>
              </w:rPr>
              <w:t>The identifier of PIN.</w:t>
            </w:r>
          </w:p>
        </w:tc>
      </w:tr>
      <w:tr w:rsidR="002E5139"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2E5139" w:rsidRPr="00E03C38" w:rsidRDefault="002E5139" w:rsidP="002E5139">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2E5139" w:rsidRPr="00E03C38" w:rsidRDefault="002E5139" w:rsidP="002E5139">
            <w:pPr>
              <w:keepNext/>
              <w:keepLines/>
              <w:spacing w:after="0"/>
              <w:rPr>
                <w:rFonts w:ascii="Arial" w:eastAsiaTheme="minorEastAsia" w:hAnsi="Arial"/>
                <w:sz w:val="18"/>
              </w:rPr>
            </w:pPr>
          </w:p>
          <w:p w14:paraId="71969949"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0E4CE63" w14:textId="77777777" w:rsidR="002E5139"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p w14:paraId="525CD170" w14:textId="3535822C" w:rsidR="002E5139" w:rsidRPr="00E03C38" w:rsidRDefault="002E5139" w:rsidP="002E5139">
            <w:pPr>
              <w:keepNext/>
              <w:keepLines/>
              <w:spacing w:after="0"/>
              <w:rPr>
                <w:rFonts w:ascii="Arial" w:eastAsiaTheme="minorEastAsia" w:hAnsi="Arial"/>
                <w:sz w:val="18"/>
              </w:rPr>
            </w:pPr>
            <w:r w:rsidRPr="001C4C1E">
              <w:rPr>
                <w:rFonts w:ascii="Arial" w:eastAsiaTheme="minorEastAsia" w:hAnsi="Arial"/>
                <w:sz w:val="18"/>
              </w:rPr>
              <w:t>- PIN state</w:t>
            </w:r>
          </w:p>
        </w:tc>
      </w:tr>
      <w:tr w:rsidR="002E5139"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2E5139" w:rsidRPr="00E03C38" w:rsidRDefault="002E5139" w:rsidP="002E5139">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2E5139"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2E5139" w:rsidRPr="00E03C38" w:rsidRDefault="002E5139" w:rsidP="002E5139">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7D1508"/>
    <w:p w14:paraId="013345B0" w14:textId="77777777" w:rsidR="00E03C38" w:rsidRPr="00E03C38" w:rsidRDefault="00E03C38" w:rsidP="007D1508">
      <w:pPr>
        <w:pStyle w:val="Heading5"/>
      </w:pPr>
      <w:bookmarkStart w:id="561" w:name="_Toc170076882"/>
      <w:r w:rsidRPr="00E03C38">
        <w:lastRenderedPageBreak/>
        <w:t>8.5.9.3.6</w:t>
      </w:r>
      <w:r w:rsidRPr="00E03C38">
        <w:tab/>
        <w:t>PIN status update response</w:t>
      </w:r>
      <w:bookmarkEnd w:id="561"/>
    </w:p>
    <w:p w14:paraId="27052337" w14:textId="77777777" w:rsidR="00E03C38" w:rsidRPr="00E03C38" w:rsidRDefault="00E03C38" w:rsidP="007D1508">
      <w:pPr>
        <w:pStyle w:val="TH"/>
      </w:pPr>
      <w:r w:rsidRPr="00E03C38">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4284FF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25F6F0A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5BEDD146" w:rsidR="00E03C38" w:rsidRPr="00E03C38" w:rsidRDefault="00E03C38" w:rsidP="007D1508">
            <w:pPr>
              <w:pStyle w:val="TAN"/>
              <w:rPr>
                <w:lang w:eastAsia="ko-KR"/>
              </w:rPr>
            </w:pPr>
            <w:r w:rsidRPr="00E03C38">
              <w:t>NOTE:</w:t>
            </w:r>
            <w:r w:rsidRPr="00E03C38">
              <w:tab/>
              <w:t>One IE is included in the response.</w:t>
            </w:r>
          </w:p>
        </w:tc>
      </w:tr>
    </w:tbl>
    <w:p w14:paraId="2A87BFDE" w14:textId="77777777" w:rsidR="00E03C38" w:rsidRPr="00E03C38" w:rsidRDefault="00E03C38" w:rsidP="007D1508"/>
    <w:p w14:paraId="34D88144" w14:textId="77777777" w:rsidR="00E03C38" w:rsidRPr="00E03C38" w:rsidRDefault="00E03C38" w:rsidP="007D1508">
      <w:pPr>
        <w:pStyle w:val="Heading5"/>
      </w:pPr>
      <w:bookmarkStart w:id="562" w:name="_Toc170076883"/>
      <w:r w:rsidRPr="00E03C38">
        <w:t>8.5.9.3.7</w:t>
      </w:r>
      <w:r w:rsidRPr="00E03C38">
        <w:tab/>
        <w:t>PIN status unsubscribe request</w:t>
      </w:r>
      <w:bookmarkEnd w:id="562"/>
    </w:p>
    <w:p w14:paraId="70E3CA78" w14:textId="77777777" w:rsidR="00E03C38" w:rsidRPr="00E03C38" w:rsidRDefault="00E03C38" w:rsidP="007D1508">
      <w:pPr>
        <w:pStyle w:val="TH"/>
      </w:pPr>
      <w:r w:rsidRPr="00E03C38">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7D1508"/>
    <w:p w14:paraId="60411BBC"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8.5.9.3.8</w:t>
      </w:r>
      <w:r w:rsidRPr="00E03C38">
        <w:rPr>
          <w:rFonts w:ascii="Arial" w:eastAsiaTheme="minorEastAsia" w:hAnsi="Arial"/>
          <w:sz w:val="22"/>
        </w:rPr>
        <w:tab/>
        <w:t>PIN status unsubscribe response</w:t>
      </w:r>
    </w:p>
    <w:p w14:paraId="3CD1E83F" w14:textId="77777777" w:rsidR="00E03C38" w:rsidRPr="00E03C38" w:rsidRDefault="00E03C38" w:rsidP="007D1508">
      <w:pPr>
        <w:pStyle w:val="TH"/>
      </w:pPr>
      <w:r w:rsidRPr="00E03C38">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DD21203"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0A78DB5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65411B5"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sidR="000D28F4">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016ABB7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sidR="003E61D7">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0336DEB5" w:rsidR="00E03C38" w:rsidRPr="00E03C38" w:rsidRDefault="00E03C38" w:rsidP="007D1508">
            <w:pPr>
              <w:pStyle w:val="TAN"/>
            </w:pPr>
            <w:r w:rsidRPr="00E03C38">
              <w:t>NOTE:</w:t>
            </w:r>
            <w:r w:rsidRPr="00E03C38">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Heading3"/>
      </w:pPr>
      <w:bookmarkStart w:id="563" w:name="_Toc170076884"/>
      <w:r>
        <w:t>8</w:t>
      </w:r>
      <w:r w:rsidRPr="0087431B">
        <w:t>.</w:t>
      </w:r>
      <w:r>
        <w:t>5</w:t>
      </w:r>
      <w:r w:rsidRPr="0087431B">
        <w:t>.</w:t>
      </w:r>
      <w:r>
        <w:t>10</w:t>
      </w:r>
      <w:r w:rsidRPr="0087431B">
        <w:tab/>
      </w:r>
      <w:r>
        <w:t>PIN modification</w:t>
      </w:r>
      <w:bookmarkEnd w:id="563"/>
    </w:p>
    <w:p w14:paraId="0F0A1301" w14:textId="77777777" w:rsidR="00793522" w:rsidRDefault="00793522" w:rsidP="00793522">
      <w:pPr>
        <w:pStyle w:val="Heading4"/>
      </w:pPr>
      <w:bookmarkStart w:id="564" w:name="_Toc170076885"/>
      <w:r>
        <w:t>8</w:t>
      </w:r>
      <w:r w:rsidRPr="0087431B">
        <w:t>.</w:t>
      </w:r>
      <w:r>
        <w:t>5</w:t>
      </w:r>
      <w:r w:rsidRPr="0087431B">
        <w:t>.</w:t>
      </w:r>
      <w:r>
        <w:t>10</w:t>
      </w:r>
      <w:r w:rsidRPr="0087431B">
        <w:t>.</w:t>
      </w:r>
      <w:r>
        <w:t>1</w:t>
      </w:r>
      <w:r w:rsidRPr="0087431B">
        <w:tab/>
      </w:r>
      <w:r>
        <w:t>General</w:t>
      </w:r>
      <w:bookmarkEnd w:id="564"/>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565" w:name="_Toc170076886"/>
      <w:r>
        <w:t>8</w:t>
      </w:r>
      <w:r w:rsidRPr="0087431B">
        <w:t>.</w:t>
      </w:r>
      <w:r>
        <w:t>5</w:t>
      </w:r>
      <w:r w:rsidRPr="0087431B">
        <w:t>.</w:t>
      </w:r>
      <w:r>
        <w:t>10</w:t>
      </w:r>
      <w:r w:rsidRPr="0087431B">
        <w:t>.2</w:t>
      </w:r>
      <w:r w:rsidRPr="0087431B">
        <w:tab/>
        <w:t>Procedure</w:t>
      </w:r>
      <w:r>
        <w:t>s</w:t>
      </w:r>
      <w:bookmarkEnd w:id="565"/>
    </w:p>
    <w:p w14:paraId="2D439CF1" w14:textId="77777777" w:rsidR="00793522" w:rsidRPr="00BD7039" w:rsidRDefault="00793522" w:rsidP="00793522">
      <w:pPr>
        <w:pStyle w:val="Heading5"/>
      </w:pPr>
      <w:bookmarkStart w:id="566" w:name="_Toc170076887"/>
      <w:r>
        <w:t>8</w:t>
      </w:r>
      <w:r w:rsidRPr="0087431B">
        <w:t>.</w:t>
      </w:r>
      <w:r>
        <w:t>5</w:t>
      </w:r>
      <w:r w:rsidRPr="0087431B">
        <w:t>.</w:t>
      </w:r>
      <w:r>
        <w:t>10</w:t>
      </w:r>
      <w:r w:rsidRPr="0087431B">
        <w:t>.</w:t>
      </w:r>
      <w:r>
        <w:t>2.1</w:t>
      </w:r>
      <w:r w:rsidRPr="0087431B">
        <w:tab/>
      </w:r>
      <w:r>
        <w:t>General</w:t>
      </w:r>
      <w:bookmarkEnd w:id="566"/>
    </w:p>
    <w:p w14:paraId="15E8A5F1" w14:textId="77777777" w:rsidR="00793522" w:rsidRPr="00BD7039" w:rsidRDefault="00793522" w:rsidP="00793522">
      <w:pPr>
        <w:pStyle w:val="Heading5"/>
      </w:pPr>
      <w:bookmarkStart w:id="567" w:name="_Toc170076888"/>
      <w:r>
        <w:t>8</w:t>
      </w:r>
      <w:r w:rsidRPr="0087431B">
        <w:t>.</w:t>
      </w:r>
      <w:r>
        <w:t>5</w:t>
      </w:r>
      <w:r w:rsidRPr="0087431B">
        <w:t>.</w:t>
      </w:r>
      <w:r>
        <w:t>10</w:t>
      </w:r>
      <w:r w:rsidRPr="0087431B">
        <w:t>.2</w:t>
      </w:r>
      <w:r>
        <w:t>.2</w:t>
      </w:r>
      <w:r w:rsidRPr="0087431B">
        <w:tab/>
        <w:t>P</w:t>
      </w:r>
      <w:r>
        <w:t>IN modification after local PEMC failure</w:t>
      </w:r>
      <w:bookmarkEnd w:id="567"/>
    </w:p>
    <w:p w14:paraId="1932C09B" w14:textId="75BBF681"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w:t>
      </w:r>
      <w:r w:rsidR="002A5F85" w:rsidRPr="002A5F85">
        <w:t>e.g.,</w:t>
      </w:r>
      <w:r>
        <w:t xml:space="preserve"> an authorized administrator on a UE) managing the PIN remotely via the 5G network.</w:t>
      </w:r>
    </w:p>
    <w:p w14:paraId="4B13BAAC" w14:textId="384C2244" w:rsidR="00793522" w:rsidRDefault="00793522" w:rsidP="00793522">
      <w:pPr>
        <w:rPr>
          <w:noProof/>
        </w:rPr>
      </w:pPr>
      <w:r>
        <w:rPr>
          <w:noProof/>
        </w:rPr>
        <w:t xml:space="preserve">The procedure may </w:t>
      </w:r>
      <w:r w:rsidR="002A5F85" w:rsidRPr="002A5F85">
        <w:rPr>
          <w:noProof/>
        </w:rPr>
        <w:t xml:space="preserve">be </w:t>
      </w:r>
      <w:r>
        <w:rPr>
          <w:noProof/>
        </w:rPr>
        <w:t xml:space="preserve">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lastRenderedPageBreak/>
        <w:t>Pre-conditions:</w:t>
      </w:r>
    </w:p>
    <w:p w14:paraId="7CDB89E2" w14:textId="71AB148A" w:rsidR="00793522" w:rsidRPr="00F477AF" w:rsidRDefault="00793522" w:rsidP="00793522">
      <w:pPr>
        <w:pStyle w:val="B1"/>
      </w:pPr>
      <w:r w:rsidRPr="00F477AF">
        <w:t>1.</w:t>
      </w:r>
      <w:r w:rsidRPr="00F477AF">
        <w:tab/>
      </w:r>
      <w:r>
        <w:t xml:space="preserve">The PIN server has </w:t>
      </w:r>
      <w:r w:rsidR="00B874A3" w:rsidRPr="00354C6B">
        <w:rPr>
          <w:lang w:val="en-US"/>
        </w:rPr>
        <w:t>authori</w:t>
      </w:r>
      <w:r w:rsidR="00B874A3">
        <w:rPr>
          <w:lang w:val="en-US"/>
        </w:rPr>
        <w:t>z</w:t>
      </w:r>
      <w:r w:rsidR="00B874A3" w:rsidRPr="00354C6B">
        <w:rPr>
          <w:lang w:val="en-US"/>
        </w:rPr>
        <w:t>ed</w:t>
      </w:r>
      <w:r>
        <w:t xml:space="preserve"> the creation of the PIN.</w:t>
      </w:r>
    </w:p>
    <w:p w14:paraId="0D458B68" w14:textId="6DD66F48"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is the owner of the PIN and has created the PIN.</w:t>
      </w:r>
    </w:p>
    <w:p w14:paraId="4001C243" w14:textId="0FEC109F"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configures </w:t>
      </w:r>
      <w:r w:rsidR="00E247AA">
        <w:rPr>
          <w:lang w:eastAsia="ko-KR"/>
        </w:rPr>
        <w:t xml:space="preserve">the active </w:t>
      </w:r>
      <w:r>
        <w:rPr>
          <w:lang w:eastAsia="ko-KR"/>
        </w:rPr>
        <w:t>PEMC to provide PIN management for the PIN. UE/PEMC1 is the inactive PEMC.</w:t>
      </w:r>
    </w:p>
    <w:p w14:paraId="1E8667FF" w14:textId="6E465FC7" w:rsidR="00793522" w:rsidRDefault="00793522" w:rsidP="00793522">
      <w:pPr>
        <w:pStyle w:val="B1"/>
      </w:pPr>
      <w:r>
        <w:rPr>
          <w:lang w:eastAsia="ko-KR"/>
        </w:rPr>
        <w:t>4</w:t>
      </w:r>
      <w:r w:rsidRPr="00F477AF">
        <w:rPr>
          <w:lang w:eastAsia="ko-KR"/>
        </w:rPr>
        <w:t>.</w:t>
      </w:r>
      <w:r w:rsidRPr="00F477AF">
        <w:rPr>
          <w:lang w:eastAsia="ko-KR"/>
        </w:rPr>
        <w:tab/>
      </w:r>
      <w:r w:rsidR="000F3EC9">
        <w:rPr>
          <w:lang w:eastAsia="ko-KR"/>
        </w:rPr>
        <w:t xml:space="preserve">The active </w:t>
      </w:r>
      <w:r>
        <w:rPr>
          <w:lang w:eastAsia="ko-KR"/>
        </w:rPr>
        <w:t xml:space="preserve">PEMC, PEGC, PINE-1, PINE-2, and the UE/PEMC1 are members of the PIN. </w:t>
      </w:r>
      <w:r>
        <w:t>PINE-1 has PEMC capability.</w:t>
      </w:r>
    </w:p>
    <w:p w14:paraId="526C0712" w14:textId="07207D21" w:rsidR="00A67B6B" w:rsidRDefault="00EC7232" w:rsidP="00A67B6B">
      <w:pPr>
        <w:pStyle w:val="B1"/>
      </w:pPr>
      <w:r>
        <w:t>5.</w:t>
      </w:r>
      <w:r w:rsidR="00A67B6B">
        <w:tab/>
      </w:r>
      <w:r w:rsidRPr="00CD39AE">
        <w:t xml:space="preserve">The </w:t>
      </w:r>
      <w:r w:rsidR="00B874A3" w:rsidRPr="00354C6B">
        <w:rPr>
          <w:lang w:val="en-US"/>
        </w:rPr>
        <w:t>authori</w:t>
      </w:r>
      <w:r w:rsidR="00B874A3">
        <w:rPr>
          <w:lang w:val="en-US"/>
        </w:rPr>
        <w:t>z</w:t>
      </w:r>
      <w:r w:rsidR="00B874A3" w:rsidRPr="00354C6B">
        <w:rPr>
          <w:lang w:val="en-US"/>
        </w:rPr>
        <w:t>ed</w:t>
      </w:r>
      <w:r w:rsidRPr="00CD39AE">
        <w:t xml:space="preserve"> administrator leaves the local area of the PIN (</w:t>
      </w:r>
      <w:r w:rsidR="002A5F85" w:rsidRPr="00CD39AE">
        <w:t>e.g.,</w:t>
      </w:r>
      <w:r w:rsidRPr="00CD39AE">
        <w:t xml:space="preserve"> in a home) and is able to access the PIN remotely through the 5G network. As a result, the </w:t>
      </w:r>
      <w:r w:rsidR="00B874A3" w:rsidRPr="00354C6B">
        <w:rPr>
          <w:lang w:val="en-US"/>
        </w:rPr>
        <w:t>authori</w:t>
      </w:r>
      <w:r w:rsidR="00B874A3">
        <w:rPr>
          <w:lang w:val="en-US"/>
        </w:rPr>
        <w:t>z</w:t>
      </w:r>
      <w:r w:rsidR="00B874A3" w:rsidRPr="00354C6B">
        <w:rPr>
          <w:lang w:val="en-US"/>
        </w:rPr>
        <w:t>ed</w:t>
      </w:r>
      <w:r w:rsidRPr="00CD39AE">
        <w:t xml:space="preserve"> administrator is able to manage the PIN through the 5G</w:t>
      </w:r>
      <w:r>
        <w:t xml:space="preserve"> </w:t>
      </w:r>
      <w:r w:rsidR="00A67B6B">
        <w:t>network.</w:t>
      </w:r>
    </w:p>
    <w:p w14:paraId="25506B71" w14:textId="15581894" w:rsidR="00EC7232" w:rsidRDefault="00A67B6B" w:rsidP="00A67B6B">
      <w:pPr>
        <w:pStyle w:val="B1"/>
      </w:pPr>
      <w:r>
        <w:t>6.</w:t>
      </w:r>
      <w:r>
        <w:tab/>
        <w:t>The UE/PEMC1 is subscribed to the PEGC for PIN connectivity notifications</w:t>
      </w:r>
    </w:p>
    <w:p w14:paraId="03FEE400" w14:textId="046D1D75" w:rsidR="007D1508" w:rsidRDefault="00A67B6B" w:rsidP="007D1508">
      <w:pPr>
        <w:pStyle w:val="TH"/>
      </w:pPr>
      <w:r>
        <w:object w:dxaOrig="9371" w:dyaOrig="4581" w14:anchorId="4D38D7EA">
          <v:shape id="_x0000_i2504" type="#_x0000_t75" style="width:468pt;height:228.75pt" o:ole="">
            <v:imagedata r:id="rId63" o:title=""/>
          </v:shape>
          <o:OLEObject Type="Embed" ProgID="Visio.Drawing.15" ShapeID="_x0000_i2504" DrawAspect="Content" ObjectID="_1780690551" r:id="rId64"/>
        </w:object>
      </w:r>
    </w:p>
    <w:p w14:paraId="60580D0F" w14:textId="28BD5F54" w:rsidR="00793522" w:rsidRDefault="00793522" w:rsidP="007D1508">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690FBA07" w:rsidR="00793522" w:rsidRDefault="00793522" w:rsidP="00793522">
      <w:pPr>
        <w:pStyle w:val="B1"/>
      </w:pPr>
      <w:r w:rsidRPr="00644C71">
        <w:t>1.</w:t>
      </w:r>
      <w:r w:rsidRPr="00644C71">
        <w:tab/>
      </w:r>
      <w:r w:rsidR="00A67B6B" w:rsidRPr="00A67B6B">
        <w:t>The UE/PEMC1 may detect that PEMC2 is unavailable or failed. In step 1a, the</w:t>
      </w:r>
      <w:r>
        <w:t xml:space="preserve"> UE/PEMC1 </w:t>
      </w:r>
      <w:r w:rsidR="00A67B6B">
        <w:t xml:space="preserve">may </w:t>
      </w:r>
      <w:r>
        <w:t xml:space="preserve">receive a </w:t>
      </w:r>
      <w:r w:rsidR="00A67B6B" w:rsidRPr="00A67B6B">
        <w:t xml:space="preserve">PIN connectivity </w:t>
      </w:r>
      <w:r>
        <w:t>notification from PEGC</w:t>
      </w:r>
      <w:r w:rsidR="00A67B6B" w:rsidRPr="00A67B6B">
        <w:t xml:space="preserve"> indicating</w:t>
      </w:r>
      <w:r>
        <w:t xml:space="preserve"> that there is a communication failure with PEMC2.</w:t>
      </w:r>
      <w:r w:rsidR="00A67B6B" w:rsidRPr="00A67B6B">
        <w:t xml:space="preserve"> Otherwise, in step 1b, the UE/PEMC1 may detect that PEMC2 is unavailable by using the PIN heartbeat mechanism or if a communication timeout happens with PEMC2.</w:t>
      </w:r>
    </w:p>
    <w:p w14:paraId="0A832A57" w14:textId="225240DC" w:rsidR="00793522" w:rsidRDefault="00793522" w:rsidP="00793522">
      <w:pPr>
        <w:pStyle w:val="B1"/>
      </w:pPr>
      <w:r w:rsidRPr="00644C71">
        <w:t>2.</w:t>
      </w:r>
      <w:r w:rsidRPr="00644C71">
        <w:tab/>
      </w:r>
      <w:r w:rsidR="00D45A32" w:rsidRPr="00D45A32">
        <w:t xml:space="preserve">If UE/PEMC1 has detected that PEMC2 is unavailable or failed in step 1, </w:t>
      </w:r>
      <w:r w:rsidR="00D45A32">
        <w:t>a</w:t>
      </w:r>
      <w:r>
        <w:t xml:space="preserve">n </w:t>
      </w:r>
      <w:r w:rsidR="00B874A3" w:rsidRPr="00354C6B">
        <w:rPr>
          <w:lang w:val="en-US"/>
        </w:rPr>
        <w:t>authori</w:t>
      </w:r>
      <w:r w:rsidR="00B874A3">
        <w:rPr>
          <w:lang w:val="en-US"/>
        </w:rPr>
        <w:t>z</w:t>
      </w:r>
      <w:r w:rsidR="00B874A3" w:rsidRPr="00354C6B">
        <w:rPr>
          <w:lang w:val="en-US"/>
        </w:rPr>
        <w:t>ed</w:t>
      </w:r>
      <w:r>
        <w:t xml:space="preserve"> administrator on UE/PEMC1 sends a PIN</w:t>
      </w:r>
      <w:r w:rsidR="00B874A3">
        <w:t xml:space="preserve"> </w:t>
      </w:r>
      <w:r>
        <w:t>configuration</w:t>
      </w:r>
      <w:r w:rsidR="00B874A3">
        <w:t xml:space="preserve"> </w:t>
      </w:r>
      <w:r>
        <w:t>request to the PIN server through the 5G network</w:t>
      </w:r>
      <w:r w:rsidRPr="00F477AF">
        <w:t>.</w:t>
      </w:r>
      <w:r>
        <w:t xml:space="preserve"> The request includes the security credentials of the </w:t>
      </w:r>
      <w:r w:rsidR="00B874A3" w:rsidRPr="00354C6B">
        <w:rPr>
          <w:lang w:val="en-US"/>
        </w:rPr>
        <w:t>authori</w:t>
      </w:r>
      <w:r w:rsidR="00B874A3">
        <w:rPr>
          <w:lang w:val="en-US"/>
        </w:rPr>
        <w:t>z</w:t>
      </w:r>
      <w:r w:rsidR="00B874A3" w:rsidRPr="00354C6B">
        <w:rPr>
          <w:lang w:val="en-US"/>
        </w:rPr>
        <w:t>ed</w:t>
      </w:r>
      <w:r>
        <w:t xml:space="preserve"> administrator, the UE ID, the PIN ID, PIN member ID, </w:t>
      </w:r>
      <w:r>
        <w:rPr>
          <w:lang w:val="en-US"/>
        </w:rPr>
        <w:t>authorization type indicating the role change</w:t>
      </w:r>
      <w:r>
        <w:t xml:space="preserve"> </w:t>
      </w:r>
      <w:r w:rsidR="00D45A32">
        <w:rPr>
          <w:lang w:val="en-US"/>
        </w:rPr>
        <w:t>(e.g., the</w:t>
      </w:r>
      <w:r w:rsidR="00D45A32">
        <w:t xml:space="preserve"> </w:t>
      </w:r>
      <w:r>
        <w:t xml:space="preserve">request </w:t>
      </w:r>
      <w:r w:rsidR="00D45A32" w:rsidRPr="00D45A32">
        <w:t xml:space="preserve">may indicate </w:t>
      </w:r>
      <w:r>
        <w:t>that PINE-1 be assigned the new PEMC</w:t>
      </w:r>
      <w:r w:rsidR="00D45A32">
        <w:t>)</w:t>
      </w:r>
      <w:r>
        <w:t>.</w:t>
      </w:r>
    </w:p>
    <w:p w14:paraId="64FBEEF8" w14:textId="488EFB0F" w:rsidR="00793522" w:rsidRDefault="00793522" w:rsidP="00793522">
      <w:pPr>
        <w:pStyle w:val="B1"/>
        <w:rPr>
          <w:lang w:eastAsia="ko-KR"/>
        </w:rPr>
      </w:pPr>
      <w:r>
        <w:t>3</w:t>
      </w:r>
      <w:r w:rsidRPr="00644C71">
        <w:t>.</w:t>
      </w:r>
      <w:r w:rsidRPr="00644C71">
        <w:tab/>
      </w:r>
      <w:r w:rsidR="00D45A32" w:rsidRPr="00D45A32">
        <w:t xml:space="preserve">If the PIN Server has received a PIN Configuration request in step 2, </w:t>
      </w:r>
      <w:r w:rsidR="00D45A32">
        <w:t>t</w:t>
      </w:r>
      <w:r>
        <w:t xml:space="preserve">he PIN server processes the modification request and checks if the </w:t>
      </w:r>
      <w:r w:rsidR="00B874A3" w:rsidRPr="00354C6B">
        <w:rPr>
          <w:lang w:val="en-US"/>
        </w:rPr>
        <w:t>authori</w:t>
      </w:r>
      <w:r w:rsidR="00B874A3">
        <w:rPr>
          <w:lang w:val="en-US"/>
        </w:rPr>
        <w:t>z</w:t>
      </w:r>
      <w:r w:rsidR="00B874A3" w:rsidRPr="00354C6B">
        <w:rPr>
          <w:lang w:val="en-US"/>
        </w:rPr>
        <w:t>ed</w:t>
      </w:r>
      <w:r>
        <w:t xml:space="preserve"> administrator is allowed to modify the PIN. The PIN server verifies </w:t>
      </w:r>
      <w:r w:rsidR="00D45A32">
        <w:t xml:space="preserve">that </w:t>
      </w:r>
      <w:r>
        <w:t>PINE-1 has the capability to serve as a PEMC using information in the PIN profile.</w:t>
      </w:r>
    </w:p>
    <w:p w14:paraId="300B961B" w14:textId="30423EB3" w:rsidR="00793522" w:rsidRDefault="00793522" w:rsidP="00793522">
      <w:pPr>
        <w:pStyle w:val="B1"/>
      </w:pPr>
      <w:r w:rsidRPr="00326410">
        <w:t>4.</w:t>
      </w:r>
      <w:r w:rsidRPr="003522A2">
        <w:t xml:space="preserve"> </w:t>
      </w:r>
      <w:r w:rsidRPr="00644C71">
        <w:tab/>
      </w:r>
      <w:r>
        <w:t xml:space="preserve">If the </w:t>
      </w:r>
      <w:r w:rsidR="00B874A3" w:rsidRPr="00354C6B">
        <w:rPr>
          <w:lang w:val="en-US"/>
        </w:rPr>
        <w:t>authori</w:t>
      </w:r>
      <w:r w:rsidR="00B874A3">
        <w:rPr>
          <w:lang w:val="en-US"/>
        </w:rPr>
        <w:t>z</w:t>
      </w:r>
      <w:r w:rsidR="00B874A3" w:rsidRPr="00354C6B">
        <w:rPr>
          <w:lang w:val="en-US"/>
        </w:rPr>
        <w:t>ed</w:t>
      </w:r>
      <w:r>
        <w:t xml:space="preserve"> administrator is allowed to perform PIN modification</w:t>
      </w:r>
      <w:r w:rsidR="00D45A32" w:rsidRPr="00D45A32">
        <w:t xml:space="preserve"> or if the PIN Server has detected that PEMC2 is unavailable or failed and has determined that PINE-1 can be reassigned as the new PEMC</w:t>
      </w:r>
      <w:r>
        <w:t>, the PIN server sends a</w:t>
      </w:r>
      <w:r w:rsidR="007D1508">
        <w:t xml:space="preserve"> </w:t>
      </w:r>
      <w:r>
        <w:t>PIN</w:t>
      </w:r>
      <w:r w:rsidR="007D1508">
        <w:t xml:space="preserve"> </w:t>
      </w:r>
      <w:r>
        <w:t>management</w:t>
      </w:r>
      <w:r w:rsidR="007D1508">
        <w:t xml:space="preserve"> </w:t>
      </w:r>
      <w:r>
        <w:t>request to PINE-1 to assign PINE-1 as the new PEMC and provides PIN profile information to PINE-1.</w:t>
      </w:r>
    </w:p>
    <w:p w14:paraId="2399436B" w14:textId="7690644F" w:rsidR="00793522" w:rsidRDefault="00793522" w:rsidP="00793522">
      <w:pPr>
        <w:pStyle w:val="B1"/>
      </w:pPr>
      <w:r>
        <w:t>5</w:t>
      </w:r>
      <w:r w:rsidRPr="00644C71">
        <w:t>.</w:t>
      </w:r>
      <w:r w:rsidRPr="00644C71">
        <w:tab/>
      </w:r>
      <w:r>
        <w:t xml:space="preserve">PINE-1 </w:t>
      </w:r>
      <w:r w:rsidR="00D45A32" w:rsidRPr="00D45A32">
        <w:t xml:space="preserve">processes the PIN management request indicating the PEMC assignment and </w:t>
      </w:r>
      <w:r w:rsidR="00616DB7">
        <w:t xml:space="preserve">a </w:t>
      </w:r>
      <w:r>
        <w:t>PIN</w:t>
      </w:r>
      <w:r w:rsidR="00B874A3">
        <w:t xml:space="preserve"> </w:t>
      </w:r>
      <w:r>
        <w:t>management</w:t>
      </w:r>
      <w:r w:rsidR="00B874A3">
        <w:t xml:space="preserve"> </w:t>
      </w:r>
      <w:r>
        <w:t>response to the PIN server</w:t>
      </w:r>
      <w:r w:rsidR="00616DB7" w:rsidRPr="00616DB7">
        <w:t xml:space="preserve"> indicating if the assignment was successful</w:t>
      </w:r>
      <w:r>
        <w:t>.</w:t>
      </w:r>
    </w:p>
    <w:p w14:paraId="49BC2182" w14:textId="23E6ABBF" w:rsidR="00793522" w:rsidRDefault="00793522" w:rsidP="00793522">
      <w:pPr>
        <w:pStyle w:val="B1"/>
      </w:pPr>
      <w:r>
        <w:lastRenderedPageBreak/>
        <w:t>6</w:t>
      </w:r>
      <w:r w:rsidRPr="00644C71">
        <w:t>.</w:t>
      </w:r>
      <w:r w:rsidRPr="00644C71">
        <w:tab/>
      </w:r>
      <w:r w:rsidR="00616DB7" w:rsidRPr="00616DB7">
        <w:t xml:space="preserve">If the PIN management response in step 5 was successful, </w:t>
      </w:r>
      <w:r w:rsidR="00616DB7">
        <w:t xml:space="preserve">the </w:t>
      </w:r>
      <w:r>
        <w:t>PIN server notifies the other members of the PIN that PINE-1 will be the new PEMC for the PIN and updates PIN profile information.</w:t>
      </w:r>
    </w:p>
    <w:p w14:paraId="515E5690" w14:textId="4ADA778B" w:rsidR="00793522" w:rsidRDefault="00793522" w:rsidP="00793522">
      <w:pPr>
        <w:pStyle w:val="B1"/>
      </w:pPr>
      <w:r>
        <w:t>7</w:t>
      </w:r>
      <w:r w:rsidRPr="00644C71">
        <w:t>.</w:t>
      </w:r>
      <w:r w:rsidRPr="00644C71">
        <w:tab/>
      </w:r>
      <w:r w:rsidR="00616DB7" w:rsidRPr="00616DB7">
        <w:t xml:space="preserve">If the PIN Server has received a PIN Configuration request in step 2, </w:t>
      </w:r>
      <w:r w:rsidR="00616DB7">
        <w:t>the</w:t>
      </w:r>
      <w:r>
        <w:t xml:space="preserve"> PIN server sends a PIN</w:t>
      </w:r>
      <w:r w:rsidR="00B874A3">
        <w:t xml:space="preserve"> </w:t>
      </w:r>
      <w:r>
        <w:t>configuration</w:t>
      </w:r>
      <w:r w:rsidR="00B874A3">
        <w:t xml:space="preserve"> </w:t>
      </w:r>
      <w:r>
        <w:t xml:space="preserve">response to the </w:t>
      </w:r>
      <w:r w:rsidR="00616DB7" w:rsidRPr="00616DB7">
        <w:t xml:space="preserve">UE/PEMC1, the response includes the </w:t>
      </w:r>
      <w:r>
        <w:t xml:space="preserve">updated </w:t>
      </w:r>
      <w:r w:rsidR="00616DB7">
        <w:t xml:space="preserve">PIN profile </w:t>
      </w:r>
      <w:r>
        <w:t xml:space="preserve">information </w:t>
      </w:r>
      <w:r w:rsidR="00616DB7" w:rsidRPr="00616DB7">
        <w:t>if the PEGC assignment was successful; otherwise, the response indicates that the assignment failed.</w:t>
      </w:r>
    </w:p>
    <w:p w14:paraId="2B2BA017" w14:textId="69F8D974" w:rsidR="00793522" w:rsidRDefault="00793522" w:rsidP="00793522">
      <w:pPr>
        <w:pStyle w:val="B1"/>
      </w:pPr>
      <w:r>
        <w:t>8</w:t>
      </w:r>
      <w:r w:rsidRPr="00644C71">
        <w:t>.</w:t>
      </w:r>
      <w:r w:rsidRPr="00644C71">
        <w:tab/>
      </w:r>
      <w:r w:rsidR="00616DB7" w:rsidRPr="00616DB7">
        <w:t xml:space="preserve">If the PEGC assignment was successful, the </w:t>
      </w:r>
      <w:r>
        <w:t>PIN communications resume with PINE-1 serving as the new PEMC.</w:t>
      </w:r>
    </w:p>
    <w:p w14:paraId="43A95AA9" w14:textId="77777777" w:rsidR="00793522" w:rsidRDefault="00793522" w:rsidP="00793522">
      <w:pPr>
        <w:pStyle w:val="Heading5"/>
      </w:pPr>
      <w:bookmarkStart w:id="568" w:name="_Toc170076889"/>
      <w:r>
        <w:t>8</w:t>
      </w:r>
      <w:r w:rsidRPr="0087431B">
        <w:t>.</w:t>
      </w:r>
      <w:r>
        <w:t>5</w:t>
      </w:r>
      <w:r w:rsidRPr="0087431B">
        <w:t>.</w:t>
      </w:r>
      <w:r>
        <w:t>10</w:t>
      </w:r>
      <w:r w:rsidRPr="0087431B">
        <w:t>.2</w:t>
      </w:r>
      <w:r>
        <w:t>.3</w:t>
      </w:r>
      <w:r w:rsidRPr="0087431B">
        <w:tab/>
        <w:t>P</w:t>
      </w:r>
      <w:r>
        <w:t>IN modification with PEGC role change</w:t>
      </w:r>
      <w:bookmarkEnd w:id="568"/>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24D6B233" w:rsidR="00793522" w:rsidRDefault="00BE3624" w:rsidP="00793522">
      <w:pPr>
        <w:pStyle w:val="TH"/>
      </w:pPr>
      <w:r>
        <w:object w:dxaOrig="8841" w:dyaOrig="4011" w14:anchorId="6A43E385">
          <v:shape id="_x0000_i2505" type="#_x0000_t75" style="width:441.55pt;height:200.05pt" o:ole="">
            <v:imagedata r:id="rId65" o:title=""/>
          </v:shape>
          <o:OLEObject Type="Embed" ProgID="Visio.Drawing.15" ShapeID="_x0000_i2505" DrawAspect="Content" ObjectID="_1780690552" r:id="rId66"/>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030952D5" w14:textId="77777777" w:rsidR="00BE3624" w:rsidRPr="00164B64" w:rsidRDefault="00BE3624" w:rsidP="00BE3624">
      <w:pPr>
        <w:ind w:left="568"/>
        <w:rPr>
          <w:rFonts w:eastAsia="DengXian"/>
        </w:rPr>
      </w:pPr>
      <w:r>
        <w:rPr>
          <w:rFonts w:eastAsia="DengXian"/>
          <w:lang w:eastAsia="ko-KR"/>
        </w:rPr>
        <w:t>If secondary PEGC is available in PEMC, that the PEMC decides to configure this PEGC as the gateway of PIN, and skip the procedure from step 4 to step 7</w:t>
      </w:r>
      <w:r w:rsidRPr="00164B64">
        <w:rPr>
          <w:rFonts w:eastAsia="DengXian"/>
          <w:lang w:eastAsia="ko-KR"/>
        </w:rPr>
        <w:t>.</w:t>
      </w:r>
      <w:r>
        <w:rPr>
          <w:rFonts w:eastAsia="DengXian"/>
          <w:lang w:eastAsia="ko-KR"/>
        </w:rPr>
        <w:t xml:space="preserve"> And PEMC only notifies PIN server of newly selected PEGC in step 8. </w:t>
      </w:r>
    </w:p>
    <w:p w14:paraId="17BB548D" w14:textId="77777777" w:rsidR="00BE3624" w:rsidRPr="00164B64" w:rsidRDefault="00BE3624" w:rsidP="00BE3624">
      <w:pPr>
        <w:ind w:left="568"/>
        <w:rPr>
          <w:rFonts w:eastAsia="DengXian"/>
        </w:rPr>
      </w:pPr>
      <w:r>
        <w:rPr>
          <w:rFonts w:eastAsia="DengXian"/>
          <w:lang w:eastAsia="ko-KR"/>
        </w:rPr>
        <w:t>If secondary PEGC is unavailable in PEMC, that the PEMC decides to trigger the PIN server to discover the PEGC as the gateway of PIN from step 4 to step 7</w:t>
      </w:r>
      <w:r w:rsidRPr="00164B64">
        <w:rPr>
          <w:rFonts w:eastAsia="DengXian"/>
          <w:lang w:eastAsia="ko-KR"/>
        </w:rPr>
        <w:t>.</w:t>
      </w:r>
      <w:r>
        <w:rPr>
          <w:rFonts w:eastAsia="DengXian"/>
          <w:lang w:eastAsia="ko-KR"/>
        </w:rPr>
        <w:t xml:space="preserve"> And PEMC only notifies PINE in this PIN of newly selected PEGC in step 8. </w:t>
      </w:r>
    </w:p>
    <w:p w14:paraId="28A1E77D" w14:textId="447E28CD" w:rsidR="00793522" w:rsidRDefault="00793522" w:rsidP="00793522">
      <w:pPr>
        <w:pStyle w:val="B1"/>
        <w:rPr>
          <w:lang w:val="en-US"/>
        </w:rPr>
      </w:pPr>
      <w:r>
        <w:rPr>
          <w:lang w:val="en-US"/>
        </w:rPr>
        <w:lastRenderedPageBreak/>
        <w:t>4.</w:t>
      </w:r>
      <w:r>
        <w:rPr>
          <w:lang w:val="en-US"/>
        </w:rPr>
        <w:tab/>
        <w:t>PEMC sends a PIN</w:t>
      </w:r>
      <w:r w:rsidR="00B874A3">
        <w:rPr>
          <w:lang w:val="en-US"/>
        </w:rPr>
        <w:t xml:space="preserve"> </w:t>
      </w:r>
      <w:r>
        <w:rPr>
          <w:lang w:val="en-US"/>
        </w:rPr>
        <w:t>configuration</w:t>
      </w:r>
      <w:r w:rsidR="00B874A3">
        <w:rPr>
          <w:lang w:val="en-US"/>
        </w:rPr>
        <w:t xml:space="preserve"> </w:t>
      </w:r>
      <w:r>
        <w:rPr>
          <w:lang w:val="en-US"/>
        </w:rPr>
        <w:t>request to the PIN server to select a new PEGC. The request includes the PIN ID, the PEMC ID, the PEGC ID, authorization type indicating the role change, the ID of a PIN member that can serve as the new PEGC (e.g., PINE2), and a timestamp.</w:t>
      </w:r>
    </w:p>
    <w:p w14:paraId="663A7190" w14:textId="35C94E3E" w:rsidR="00793522" w:rsidRDefault="00793522" w:rsidP="00793522">
      <w:pPr>
        <w:pStyle w:val="B1"/>
        <w:rPr>
          <w:lang w:val="en-US"/>
        </w:rPr>
      </w:pPr>
      <w:r>
        <w:rPr>
          <w:lang w:val="en-US"/>
        </w:rPr>
        <w:t>5.</w:t>
      </w:r>
      <w:r>
        <w:rPr>
          <w:lang w:val="en-US"/>
        </w:rPr>
        <w:tab/>
        <w:t>The PIN server considers which member of the PIN can serve as the new PEGC, including the PIN member the PEMC provided, and selects a PIN member to serve as the new PEGC. The PIN server sends a PIN</w:t>
      </w:r>
      <w:r w:rsidR="00B874A3">
        <w:rPr>
          <w:lang w:val="en-US"/>
        </w:rPr>
        <w:t xml:space="preserve"> </w:t>
      </w:r>
      <w:r>
        <w:rPr>
          <w:lang w:val="en-US"/>
        </w:rPr>
        <w:t>management</w:t>
      </w:r>
      <w:r w:rsidR="00B874A3">
        <w:rPr>
          <w:lang w:val="en-US"/>
        </w:rPr>
        <w:t xml:space="preserve"> </w:t>
      </w:r>
      <w:r>
        <w:rPr>
          <w:lang w:val="en-US"/>
        </w:rPr>
        <w:t xml:space="preserve">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44FD0C29" w:rsidR="00793522" w:rsidRDefault="00793522" w:rsidP="00793522">
      <w:pPr>
        <w:pStyle w:val="B1"/>
        <w:rPr>
          <w:lang w:val="en-US"/>
        </w:rPr>
      </w:pPr>
      <w:r>
        <w:rPr>
          <w:lang w:val="en-US"/>
        </w:rPr>
        <w:t>6.</w:t>
      </w:r>
      <w:r>
        <w:rPr>
          <w:lang w:val="en-US"/>
        </w:rPr>
        <w:tab/>
        <w:t>PINE-2 sends a PIN</w:t>
      </w:r>
      <w:r w:rsidR="00B874A3">
        <w:rPr>
          <w:lang w:val="en-US"/>
        </w:rPr>
        <w:t xml:space="preserve"> </w:t>
      </w:r>
      <w:r>
        <w:rPr>
          <w:lang w:val="en-US"/>
        </w:rPr>
        <w:t>management</w:t>
      </w:r>
      <w:r w:rsidR="00B874A3">
        <w:rPr>
          <w:lang w:val="en-US"/>
        </w:rPr>
        <w:t xml:space="preserve"> </w:t>
      </w:r>
      <w:r>
        <w:rPr>
          <w:lang w:val="en-US"/>
        </w:rPr>
        <w:t xml:space="preserve">response accepting to serve as the new PEGC. </w:t>
      </w:r>
    </w:p>
    <w:p w14:paraId="4C496C8E" w14:textId="307670B0" w:rsidR="00793522" w:rsidRDefault="00793522" w:rsidP="00793522">
      <w:pPr>
        <w:pStyle w:val="B1"/>
        <w:rPr>
          <w:lang w:val="en-US"/>
        </w:rPr>
      </w:pPr>
      <w:r>
        <w:rPr>
          <w:lang w:val="en-US"/>
        </w:rPr>
        <w:t>7.</w:t>
      </w:r>
      <w:r>
        <w:rPr>
          <w:lang w:val="en-US"/>
        </w:rPr>
        <w:tab/>
        <w:t>The PIN server sends a PIN</w:t>
      </w:r>
      <w:r w:rsidR="00B874A3">
        <w:rPr>
          <w:lang w:val="en-US"/>
        </w:rPr>
        <w:t xml:space="preserve"> </w:t>
      </w:r>
      <w:r>
        <w:rPr>
          <w:lang w:val="en-US"/>
        </w:rPr>
        <w:t>configuration</w:t>
      </w:r>
      <w:r w:rsidR="00B874A3">
        <w:rPr>
          <w:lang w:val="en-US"/>
        </w:rPr>
        <w:t xml:space="preserve"> </w:t>
      </w:r>
      <w:r>
        <w:rPr>
          <w:lang w:val="en-US"/>
        </w:rPr>
        <w:t xml:space="preserve">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16184CC0" w:rsidR="00793522" w:rsidRDefault="00793522" w:rsidP="00793522">
      <w:pPr>
        <w:pStyle w:val="B1"/>
        <w:rPr>
          <w:lang w:val="en-US"/>
        </w:rPr>
      </w:pPr>
      <w:r>
        <w:rPr>
          <w:lang w:val="en-US"/>
        </w:rPr>
        <w:t>8.</w:t>
      </w:r>
      <w:r>
        <w:rPr>
          <w:lang w:val="en-US"/>
        </w:rPr>
        <w:tab/>
        <w:t xml:space="preserve">PEMC notifies the </w:t>
      </w:r>
      <w:r w:rsidR="00BE3624" w:rsidRPr="00BE3624">
        <w:rPr>
          <w:lang w:val="en-US"/>
        </w:rPr>
        <w:t xml:space="preserve">PIN server or </w:t>
      </w:r>
      <w:r>
        <w:rPr>
          <w:lang w:val="en-US"/>
        </w:rPr>
        <w:t xml:space="preserve">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bookmarkStart w:id="569" w:name="_Toc170076890"/>
      <w:r>
        <w:t>8</w:t>
      </w:r>
      <w:r w:rsidRPr="0087431B">
        <w:t>.</w:t>
      </w:r>
      <w:r>
        <w:t>5</w:t>
      </w:r>
      <w:r w:rsidRPr="0087431B">
        <w:t>.</w:t>
      </w:r>
      <w:r>
        <w:t>10</w:t>
      </w:r>
      <w:r w:rsidRPr="0087431B">
        <w:t>.2</w:t>
      </w:r>
      <w:r>
        <w:t>.4</w:t>
      </w:r>
      <w:r w:rsidRPr="0087431B">
        <w:tab/>
        <w:t>P</w:t>
      </w:r>
      <w:r>
        <w:t>EMC replacement triggered internally within the PIN</w:t>
      </w:r>
      <w:bookmarkEnd w:id="569"/>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5B7F0DEA" w:rsidR="00457734" w:rsidRDefault="00C0615A" w:rsidP="007D1508">
      <w:pPr>
        <w:pStyle w:val="TH"/>
      </w:pPr>
      <w:r>
        <w:object w:dxaOrig="15631" w:dyaOrig="8981" w14:anchorId="097DAA1A">
          <v:shape id="_x0000_i2506" type="#_x0000_t75" style="width:481.2pt;height:275.7pt" o:ole="">
            <v:imagedata r:id="rId67" o:title=""/>
          </v:shape>
          <o:OLEObject Type="Embed" ProgID="Visio.Drawing.15" ShapeID="_x0000_i2506" DrawAspect="Content" ObjectID="_1780690553" r:id="rId68"/>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lastRenderedPageBreak/>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4C877B4E" w:rsidR="00457734" w:rsidRDefault="00457734" w:rsidP="00457734">
      <w:pPr>
        <w:pStyle w:val="B1"/>
      </w:pPr>
      <w:r>
        <w:t>5</w:t>
      </w:r>
      <w:r w:rsidRPr="00644C71">
        <w:t>.</w:t>
      </w:r>
      <w:r w:rsidRPr="00644C71">
        <w:tab/>
        <w:t xml:space="preserve">The </w:t>
      </w:r>
      <w:r>
        <w:t>PEMC-1 updates the PIN dynamic profile information with this role change details and delivers the PIN dynamic profile information to the PEMC-2</w:t>
      </w:r>
      <w:r w:rsidR="00C0615A" w:rsidRPr="00C0615A">
        <w:t xml:space="preserve"> by consuming PIN status notify message</w:t>
      </w:r>
      <w:r>
        <w:t xml:space="preserve">. </w:t>
      </w:r>
    </w:p>
    <w:p w14:paraId="63D197B1" w14:textId="0D9E81A8"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Heading5"/>
      </w:pPr>
      <w:bookmarkStart w:id="570" w:name="_Toc170076891"/>
      <w:r>
        <w:t>8</w:t>
      </w:r>
      <w:r w:rsidRPr="0087431B">
        <w:t>.</w:t>
      </w:r>
      <w:r>
        <w:t>5</w:t>
      </w:r>
      <w:r w:rsidRPr="0087431B">
        <w:t>.</w:t>
      </w:r>
      <w:r>
        <w:t>10</w:t>
      </w:r>
      <w:r w:rsidRPr="0087431B">
        <w:t>.2</w:t>
      </w:r>
      <w:r>
        <w:t>.5</w:t>
      </w:r>
      <w:r w:rsidRPr="0087431B">
        <w:tab/>
        <w:t>P</w:t>
      </w:r>
      <w:r>
        <w:t>EGC replacement triggered by PEMC</w:t>
      </w:r>
      <w:bookmarkEnd w:id="570"/>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09D1CA99" w14:textId="3445BD79" w:rsidR="007D1508" w:rsidRPr="007D1508" w:rsidRDefault="00C0615A" w:rsidP="007D1508">
      <w:pPr>
        <w:pStyle w:val="TH"/>
        <w:rPr>
          <w:sz w:val="14"/>
        </w:rPr>
      </w:pPr>
      <w:r>
        <w:object w:dxaOrig="15631" w:dyaOrig="8981" w14:anchorId="37600344">
          <v:shape id="_x0000_i2507" type="#_x0000_t75" style="width:483.05pt;height:274.35pt" o:ole="">
            <v:imagedata r:id="rId69" o:title=""/>
          </v:shape>
          <o:OLEObject Type="Embed" ProgID="Visio.Drawing.15" ShapeID="_x0000_i2507" DrawAspect="Content" ObjectID="_1780690554" r:id="rId70"/>
        </w:object>
      </w:r>
    </w:p>
    <w:p w14:paraId="4C8976E2" w14:textId="563351B1" w:rsidR="00180735" w:rsidRDefault="00180735" w:rsidP="007D1508">
      <w:pPr>
        <w:pStyle w:val="TF"/>
      </w:pPr>
      <w:r>
        <w:t>Figure 8.5</w:t>
      </w:r>
      <w:r w:rsidRPr="004F6D09">
        <w:t>.</w:t>
      </w:r>
      <w:r w:rsidRPr="00273FE4">
        <w:t>2.</w:t>
      </w:r>
      <w:r>
        <w:t>10.2.5</w:t>
      </w:r>
      <w:r w:rsidRPr="00273FE4">
        <w:t>-</w:t>
      </w:r>
      <w:r>
        <w:t>1</w:t>
      </w:r>
      <w:r w:rsidRPr="00273FE4">
        <w:t xml:space="preserve">: </w:t>
      </w:r>
      <w:r>
        <w:t>PEGC replacement triggered by PEMC</w:t>
      </w:r>
    </w:p>
    <w:p w14:paraId="50A29770" w14:textId="77777777" w:rsidR="00180735" w:rsidRDefault="00180735" w:rsidP="00180735">
      <w:pPr>
        <w:pStyle w:val="B1"/>
      </w:pPr>
      <w:r w:rsidRPr="00644C71">
        <w:lastRenderedPageBreak/>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1395A767" w:rsidR="00180735" w:rsidRDefault="00180735" w:rsidP="00180735">
      <w:pPr>
        <w:pStyle w:val="B1"/>
      </w:pPr>
      <w:r>
        <w:t>7</w:t>
      </w:r>
      <w:r w:rsidRPr="00644C71">
        <w:t>.</w:t>
      </w:r>
      <w:r w:rsidRPr="00644C71">
        <w:tab/>
        <w:t xml:space="preserve">The </w:t>
      </w:r>
      <w:r>
        <w:t>PEMC delivers the PIN dynamic information to the PEGC-2</w:t>
      </w:r>
      <w:r w:rsidR="00C0615A" w:rsidRPr="00C0615A">
        <w:t xml:space="preserve"> by consuming PIN status notify message</w:t>
      </w:r>
      <w:r>
        <w:t xml:space="preserve">. </w:t>
      </w:r>
    </w:p>
    <w:p w14:paraId="12455BA4" w14:textId="3252F98A"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59829DF9" w:rsidR="00793522" w:rsidRPr="00402CB5" w:rsidRDefault="00793522" w:rsidP="007D1508">
      <w:pPr>
        <w:pStyle w:val="Heading5"/>
      </w:pPr>
      <w:bookmarkStart w:id="571" w:name="_Toc170076892"/>
      <w:r w:rsidRPr="00402CB5">
        <w:t>8.5.</w:t>
      </w:r>
      <w:r>
        <w:t>10</w:t>
      </w:r>
      <w:r w:rsidRPr="00402CB5">
        <w:t>.3.2</w:t>
      </w:r>
      <w:r w:rsidRPr="00402CB5">
        <w:tab/>
        <w:t>PIN</w:t>
      </w:r>
      <w:r w:rsidR="00B874A3">
        <w:t xml:space="preserve"> </w:t>
      </w:r>
      <w:r w:rsidRPr="00402CB5">
        <w:t>configuration</w:t>
      </w:r>
      <w:r w:rsidR="00B874A3">
        <w:t xml:space="preserve"> </w:t>
      </w:r>
      <w:r w:rsidRPr="00402CB5">
        <w:t>request</w:t>
      </w:r>
      <w:bookmarkEnd w:id="571"/>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D1508">
      <w:pPr>
        <w:pStyle w:val="TH"/>
      </w:pPr>
      <w:r w:rsidRPr="00402CB5">
        <w:t>Table 8.5.</w:t>
      </w:r>
      <w:r>
        <w:t>10</w:t>
      </w:r>
      <w:r w:rsidRPr="00402CB5">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A1168F">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A1168F">
            <w:pPr>
              <w:pStyle w:val="TAL"/>
            </w:pPr>
            <w:r>
              <w:t xml:space="preserve">Requester </w:t>
            </w:r>
            <w:r w:rsidRPr="00402CB5">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A1168F">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A1168F">
            <w:pPr>
              <w:pStyle w:val="TAL"/>
            </w:pPr>
            <w:r>
              <w:t>Authorization t</w:t>
            </w:r>
            <w:r w:rsidRPr="00402CB5">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A1168F">
            <w:pPr>
              <w:pStyle w:val="TAL"/>
            </w:pPr>
            <w:r w:rsidRPr="00402CB5">
              <w:t>Request for the authorization to modify the configuration of a PIN:</w:t>
            </w:r>
          </w:p>
          <w:p w14:paraId="08BE7235" w14:textId="77777777" w:rsidR="00793522" w:rsidRPr="00402CB5" w:rsidRDefault="00793522" w:rsidP="00A1168F">
            <w:pPr>
              <w:pStyle w:val="TAL"/>
            </w:pPr>
            <w:r w:rsidRPr="00402CB5">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A1168F">
            <w:pPr>
              <w:pStyle w:val="TAL"/>
            </w:pPr>
            <w:r w:rsidRPr="00402CB5">
              <w:t>PIN</w:t>
            </w:r>
            <w:r>
              <w:t xml:space="preserve">E </w:t>
            </w:r>
            <w:r w:rsidRPr="00402CB5">
              <w:t>ID</w:t>
            </w:r>
            <w: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A1168F">
            <w:pPr>
              <w:pStyle w:val="TAL"/>
            </w:pPr>
            <w:r w:rsidRPr="00402CB5">
              <w:t>PIN</w:t>
            </w:r>
            <w:r>
              <w:t>E ID of the</w:t>
            </w:r>
            <w:r w:rsidRPr="00402CB5">
              <w:t xml:space="preserve"> </w:t>
            </w:r>
            <w:r>
              <w:t>e</w:t>
            </w:r>
            <w:r w:rsidRPr="00402CB5">
              <w:t>lement serv</w:t>
            </w:r>
            <w:r>
              <w:t>ing</w:t>
            </w:r>
            <w:r w:rsidRPr="00402CB5">
              <w:t xml:space="preserve"> in the indicated role</w:t>
            </w:r>
            <w:r>
              <w:t xml:space="preserve"> and needs to be changed e.g. due to </w:t>
            </w:r>
            <w:r w:rsidR="0002707E">
              <w:t xml:space="preserve">being </w:t>
            </w:r>
            <w:r w:rsidR="0002707E" w:rsidRPr="00402CB5">
              <w:t>unavailable</w:t>
            </w:r>
            <w: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A1168F">
            <w:pPr>
              <w:pStyle w:val="TAL"/>
            </w:pPr>
            <w:r w:rsidRPr="00402CB5">
              <w:t>PIN</w:t>
            </w:r>
            <w:r>
              <w:t>E</w:t>
            </w:r>
            <w:r w:rsidRPr="00402CB5">
              <w:t xml:space="preserve"> ID</w:t>
            </w:r>
            <w: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A1168F">
            <w:pPr>
              <w:pStyle w:val="TAC"/>
            </w:pPr>
            <w:r w:rsidRPr="00402CB5">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A1168F">
            <w:pPr>
              <w:pStyle w:val="TAL"/>
            </w:pPr>
            <w:r w:rsidRPr="00402CB5">
              <w:t>PIN</w:t>
            </w:r>
            <w:r>
              <w:t>E ID of the e</w:t>
            </w:r>
            <w:r w:rsidRPr="00402CB5">
              <w:t>lement proposed to assume the role</w:t>
            </w:r>
          </w:p>
        </w:tc>
      </w:tr>
      <w:tr w:rsidR="00CB1B8A" w:rsidRPr="00402CB5" w14:paraId="5BD357D4" w14:textId="77777777" w:rsidTr="006C20C8">
        <w:trPr>
          <w:jc w:val="center"/>
        </w:trPr>
        <w:tc>
          <w:tcPr>
            <w:tcW w:w="2880" w:type="dxa"/>
            <w:tcBorders>
              <w:top w:val="single" w:sz="4" w:space="0" w:color="000000"/>
              <w:left w:val="single" w:sz="4" w:space="0" w:color="000000"/>
              <w:bottom w:val="single" w:sz="4" w:space="0" w:color="000000"/>
              <w:right w:val="nil"/>
            </w:tcBorders>
          </w:tcPr>
          <w:p w14:paraId="20C5D7E3" w14:textId="6005254D" w:rsidR="00CB1B8A" w:rsidRPr="00402CB5" w:rsidRDefault="00CB1B8A" w:rsidP="00A1168F">
            <w:pPr>
              <w:pStyle w:val="TAL"/>
            </w:pPr>
            <w:r w:rsidRPr="00CB1B8A">
              <w:t>Additional PEMCs</w:t>
            </w:r>
          </w:p>
        </w:tc>
        <w:tc>
          <w:tcPr>
            <w:tcW w:w="941" w:type="dxa"/>
            <w:tcBorders>
              <w:top w:val="single" w:sz="4" w:space="0" w:color="000000"/>
              <w:left w:val="single" w:sz="4" w:space="0" w:color="000000"/>
              <w:bottom w:val="single" w:sz="4" w:space="0" w:color="000000"/>
              <w:right w:val="nil"/>
            </w:tcBorders>
          </w:tcPr>
          <w:p w14:paraId="60F7F1F6" w14:textId="4074E200" w:rsidR="00CB1B8A" w:rsidRPr="00402CB5" w:rsidRDefault="00CB1B8A" w:rsidP="00A1168F">
            <w:pPr>
              <w:pStyle w:val="TAC"/>
            </w:pPr>
            <w:r w:rsidRPr="00CB1B8A">
              <w:t>O</w:t>
            </w:r>
          </w:p>
        </w:tc>
        <w:tc>
          <w:tcPr>
            <w:tcW w:w="4819" w:type="dxa"/>
            <w:tcBorders>
              <w:top w:val="single" w:sz="4" w:space="0" w:color="000000"/>
              <w:left w:val="single" w:sz="4" w:space="0" w:color="000000"/>
              <w:bottom w:val="single" w:sz="4" w:space="0" w:color="000000"/>
              <w:right w:val="single" w:sz="4" w:space="0" w:color="000000"/>
            </w:tcBorders>
          </w:tcPr>
          <w:p w14:paraId="230A43AF" w14:textId="5F0EEA79" w:rsidR="00CB1B8A" w:rsidRPr="00402CB5" w:rsidRDefault="00CB1B8A" w:rsidP="00A1168F">
            <w:pPr>
              <w:pStyle w:val="TAL"/>
            </w:pPr>
            <w:r w:rsidRPr="00CB1B8A">
              <w:t xml:space="preserve">Indicate additional PEMCs (with identifier of PEMC) that are requested to manage the PIN. </w:t>
            </w:r>
          </w:p>
        </w:tc>
      </w:tr>
    </w:tbl>
    <w:p w14:paraId="2FF80544" w14:textId="77777777" w:rsidR="00793522" w:rsidRPr="00402CB5" w:rsidRDefault="00793522" w:rsidP="00793522"/>
    <w:p w14:paraId="58EEC237" w14:textId="4631E5B9" w:rsidR="00793522" w:rsidRPr="00402CB5" w:rsidRDefault="00793522" w:rsidP="007D1508">
      <w:pPr>
        <w:pStyle w:val="Heading5"/>
      </w:pPr>
      <w:bookmarkStart w:id="572" w:name="_Toc170076893"/>
      <w:r w:rsidRPr="00402CB5">
        <w:t>8.5.</w:t>
      </w:r>
      <w:r>
        <w:t>10</w:t>
      </w:r>
      <w:r w:rsidRPr="00402CB5">
        <w:t>.3.3</w:t>
      </w:r>
      <w:r w:rsidRPr="00402CB5">
        <w:tab/>
        <w:t>PIN</w:t>
      </w:r>
      <w:r w:rsidR="00B874A3">
        <w:t xml:space="preserve"> </w:t>
      </w:r>
      <w:r w:rsidRPr="00402CB5">
        <w:t>configuration</w:t>
      </w:r>
      <w:r w:rsidR="00B874A3">
        <w:t xml:space="preserve"> </w:t>
      </w:r>
      <w:r w:rsidRPr="00402CB5">
        <w:t>response</w:t>
      </w:r>
      <w:bookmarkEnd w:id="572"/>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D1508">
      <w:pPr>
        <w:pStyle w:val="TH"/>
      </w:pPr>
      <w:r w:rsidRPr="00402CB5">
        <w:lastRenderedPageBreak/>
        <w:t>Table 8.5.</w:t>
      </w:r>
      <w:r>
        <w:t>10</w:t>
      </w:r>
      <w:r w:rsidRPr="00402CB5">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A1168F">
            <w:pPr>
              <w:pStyle w:val="TAL"/>
            </w:pPr>
            <w:r w:rsidRPr="00402CB5">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A1168F">
            <w:pPr>
              <w:pStyle w:val="TAL"/>
            </w:pPr>
            <w:r w:rsidRPr="00402CB5">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A1168F">
            <w:pPr>
              <w:pStyle w:val="TAL"/>
            </w:pPr>
            <w:r w:rsidRPr="00402CB5">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A1168F">
            <w:pPr>
              <w:pStyle w:val="TAL"/>
            </w:pPr>
            <w:r w:rsidRPr="00402CB5">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A1168F">
            <w:pPr>
              <w:pStyle w:val="TAL"/>
            </w:pPr>
            <w:r w:rsidRPr="00402CB5">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A1168F">
            <w:pPr>
              <w:pStyle w:val="TAL"/>
            </w:pPr>
            <w:r w:rsidRPr="00402CB5">
              <w:t>The IEs from the dynamic PIN profile information that the PIN Server has authorized for modifying the PIN</w:t>
            </w:r>
          </w:p>
        </w:tc>
      </w:tr>
      <w:tr w:rsidR="00CB1B8A" w:rsidRPr="00402CB5" w14:paraId="56648DF5" w14:textId="77777777" w:rsidTr="006C20C8">
        <w:trPr>
          <w:jc w:val="center"/>
        </w:trPr>
        <w:tc>
          <w:tcPr>
            <w:tcW w:w="2880" w:type="dxa"/>
            <w:tcBorders>
              <w:top w:val="single" w:sz="4" w:space="0" w:color="000000"/>
              <w:left w:val="single" w:sz="4" w:space="0" w:color="000000"/>
              <w:bottom w:val="single" w:sz="4" w:space="0" w:color="000000"/>
              <w:right w:val="nil"/>
            </w:tcBorders>
          </w:tcPr>
          <w:p w14:paraId="13CB23A4" w14:textId="67FD8199" w:rsidR="00CB1B8A" w:rsidRPr="00402CB5" w:rsidRDefault="00CB1B8A" w:rsidP="00A1168F">
            <w:pPr>
              <w:pStyle w:val="TAL"/>
            </w:pPr>
            <w:r w:rsidRPr="00132D78">
              <w:t>Additional PEMCs</w:t>
            </w:r>
          </w:p>
        </w:tc>
        <w:tc>
          <w:tcPr>
            <w:tcW w:w="941" w:type="dxa"/>
            <w:tcBorders>
              <w:top w:val="single" w:sz="4" w:space="0" w:color="000000"/>
              <w:left w:val="single" w:sz="4" w:space="0" w:color="000000"/>
              <w:bottom w:val="single" w:sz="4" w:space="0" w:color="000000"/>
              <w:right w:val="nil"/>
            </w:tcBorders>
          </w:tcPr>
          <w:p w14:paraId="73230385" w14:textId="0361AB78" w:rsidR="00CB1B8A" w:rsidRPr="00402CB5" w:rsidRDefault="00CB1B8A" w:rsidP="00A1168F">
            <w:pPr>
              <w:pStyle w:val="TAC"/>
            </w:pPr>
            <w:r w:rsidRPr="00132D78">
              <w:t>O</w:t>
            </w:r>
          </w:p>
        </w:tc>
        <w:tc>
          <w:tcPr>
            <w:tcW w:w="4819" w:type="dxa"/>
            <w:tcBorders>
              <w:top w:val="single" w:sz="4" w:space="0" w:color="000000"/>
              <w:left w:val="single" w:sz="4" w:space="0" w:color="000000"/>
              <w:bottom w:val="single" w:sz="4" w:space="0" w:color="000000"/>
              <w:right w:val="single" w:sz="4" w:space="0" w:color="000000"/>
            </w:tcBorders>
          </w:tcPr>
          <w:p w14:paraId="214B0752" w14:textId="54FBC8C0" w:rsidR="00CB1B8A" w:rsidRPr="00402CB5" w:rsidRDefault="00CB1B8A" w:rsidP="00A1168F">
            <w:pPr>
              <w:pStyle w:val="TAL"/>
            </w:pPr>
            <w:r w:rsidRPr="00132D78">
              <w:t xml:space="preserve">Indicate additional PEMCs (with identifier of PEMC) that are allowed to manage the PIN. </w:t>
            </w:r>
          </w:p>
        </w:tc>
      </w:tr>
    </w:tbl>
    <w:p w14:paraId="6EE57D84" w14:textId="77777777" w:rsidR="00793522" w:rsidRPr="00402CB5" w:rsidRDefault="00793522" w:rsidP="00793522"/>
    <w:p w14:paraId="750D211E" w14:textId="4BE1D449" w:rsidR="00793522" w:rsidRPr="00402CB5" w:rsidRDefault="00793522" w:rsidP="007D1508">
      <w:pPr>
        <w:pStyle w:val="Heading5"/>
      </w:pPr>
      <w:bookmarkStart w:id="573" w:name="_Toc170076894"/>
      <w:r w:rsidRPr="00402CB5">
        <w:t>8.5.</w:t>
      </w:r>
      <w:r>
        <w:t>10</w:t>
      </w:r>
      <w:r w:rsidRPr="00402CB5">
        <w:t>.3.4</w:t>
      </w:r>
      <w:r w:rsidRPr="00402CB5">
        <w:tab/>
        <w:t>PIN</w:t>
      </w:r>
      <w:r w:rsidR="00B874A3">
        <w:t xml:space="preserve"> </w:t>
      </w:r>
      <w:r w:rsidRPr="00402CB5">
        <w:t>management</w:t>
      </w:r>
      <w:r w:rsidR="00B874A3">
        <w:t xml:space="preserve"> </w:t>
      </w:r>
      <w:r w:rsidRPr="00402CB5">
        <w:t>request</w:t>
      </w:r>
      <w:bookmarkEnd w:id="573"/>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D1508">
      <w:pPr>
        <w:pStyle w:val="TH"/>
      </w:pPr>
      <w:r w:rsidRPr="00402CB5">
        <w:t>Table 8.5.</w:t>
      </w:r>
      <w:r>
        <w:t>10</w:t>
      </w:r>
      <w:r w:rsidRPr="00402CB5">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D1508"/>
    <w:p w14:paraId="2DF8DF0C" w14:textId="751E41A1" w:rsidR="00793522" w:rsidRPr="00402CB5" w:rsidRDefault="00793522" w:rsidP="007D1508">
      <w:pPr>
        <w:pStyle w:val="Heading5"/>
      </w:pPr>
      <w:bookmarkStart w:id="574" w:name="_Toc170076895"/>
      <w:r w:rsidRPr="00402CB5">
        <w:t>8.5.</w:t>
      </w:r>
      <w:r>
        <w:t>10</w:t>
      </w:r>
      <w:r w:rsidRPr="00402CB5">
        <w:t>.3.5</w:t>
      </w:r>
      <w:r w:rsidRPr="00402CB5">
        <w:tab/>
        <w:t>PIN</w:t>
      </w:r>
      <w:r w:rsidR="00B874A3">
        <w:t xml:space="preserve"> </w:t>
      </w:r>
      <w:r w:rsidRPr="00402CB5">
        <w:t>management</w:t>
      </w:r>
      <w:r w:rsidR="00B874A3">
        <w:t xml:space="preserve"> </w:t>
      </w:r>
      <w:r w:rsidRPr="00402CB5">
        <w:t>response</w:t>
      </w:r>
      <w:bookmarkEnd w:id="574"/>
    </w:p>
    <w:p w14:paraId="3F919472" w14:textId="24C8A5F1" w:rsidR="00793522" w:rsidRPr="00402CB5" w:rsidRDefault="00793522" w:rsidP="00793522">
      <w:r w:rsidRPr="00402CB5">
        <w:t xml:space="preserve">Table </w:t>
      </w:r>
      <w:r w:rsidR="00936F17" w:rsidRPr="00402CB5">
        <w:t>8.5.</w:t>
      </w:r>
      <w:r w:rsidR="00936F17">
        <w:t>10</w:t>
      </w:r>
      <w:r w:rsidR="00936F17" w:rsidRPr="00402CB5">
        <w:t>.3.5</w:t>
      </w:r>
      <w:r w:rsidR="00936F17">
        <w:t>-1</w:t>
      </w:r>
      <w:r w:rsidRPr="00402CB5">
        <w:t xml:space="preserve"> shows the informational elements of the PIN management response received from the PIN element to the PIN modification request.</w:t>
      </w:r>
    </w:p>
    <w:p w14:paraId="4EF89F06" w14:textId="77777777" w:rsidR="00793522" w:rsidRPr="00402CB5" w:rsidRDefault="00793522" w:rsidP="007D1508">
      <w:pPr>
        <w:pStyle w:val="TH"/>
      </w:pPr>
      <w:r w:rsidRPr="00402CB5">
        <w:t>Table 8.5.</w:t>
      </w:r>
      <w:r>
        <w:t>10</w:t>
      </w:r>
      <w:r w:rsidRPr="00402CB5">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64FDB8D2" w14:textId="77777777" w:rsidR="007D1508" w:rsidRDefault="007D1508" w:rsidP="007D1508"/>
    <w:p w14:paraId="21FA3485" w14:textId="5CB9F520" w:rsidR="00D40731" w:rsidRPr="00D40731" w:rsidRDefault="00D40731" w:rsidP="007D1508">
      <w:pPr>
        <w:pStyle w:val="Heading5"/>
      </w:pPr>
      <w:bookmarkStart w:id="575" w:name="_Toc170076896"/>
      <w:r w:rsidRPr="00D40731">
        <w:t>8.5.10.3.6</w:t>
      </w:r>
      <w:r w:rsidRPr="00D40731">
        <w:tab/>
        <w:t>PIN PEMC role takeover request</w:t>
      </w:r>
      <w:bookmarkEnd w:id="575"/>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7D1508">
      <w:pPr>
        <w:pStyle w:val="TH"/>
      </w:pPr>
      <w:r w:rsidRPr="00D40731">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414AF70A" w14:textId="77777777" w:rsidR="007D1508" w:rsidRDefault="007D1508" w:rsidP="007D1508"/>
    <w:p w14:paraId="7808EE45" w14:textId="3E2F8D42" w:rsidR="00D40731" w:rsidRPr="00D40731" w:rsidRDefault="00D40731" w:rsidP="007D1508">
      <w:pPr>
        <w:pStyle w:val="Heading5"/>
      </w:pPr>
      <w:bookmarkStart w:id="576" w:name="_Toc170076897"/>
      <w:r w:rsidRPr="00D40731">
        <w:t>8.5.10.3.7</w:t>
      </w:r>
      <w:r w:rsidRPr="00D40731">
        <w:tab/>
        <w:t>PIN PEMC role takeover response</w:t>
      </w:r>
      <w:bookmarkEnd w:id="576"/>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7D1508">
      <w:pPr>
        <w:pStyle w:val="TH"/>
      </w:pPr>
      <w:r w:rsidRPr="00D40731">
        <w:lastRenderedPageBreak/>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6BE8944E"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4C2ADECA"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4B5A25B4" w:rsidR="00D40731" w:rsidRPr="00D40731" w:rsidRDefault="00D40731" w:rsidP="007D1508">
            <w:pPr>
              <w:pStyle w:val="TAN"/>
            </w:pPr>
            <w:r w:rsidRPr="00D40731">
              <w:t>NOTE: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7D1508">
      <w:pPr>
        <w:pStyle w:val="Heading5"/>
      </w:pPr>
      <w:bookmarkStart w:id="577" w:name="_Toc170076898"/>
      <w:r w:rsidRPr="00D40731">
        <w:t>8.5.10.3.8</w:t>
      </w:r>
      <w:r w:rsidRPr="00D40731">
        <w:tab/>
        <w:t>PIN PEGC role takeover request</w:t>
      </w:r>
      <w:bookmarkEnd w:id="577"/>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7D1508">
      <w:pPr>
        <w:pStyle w:val="TH"/>
      </w:pPr>
      <w:r w:rsidRPr="00D40731">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5AF1D8BC" w14:textId="77777777" w:rsidR="007D1508" w:rsidRDefault="007D1508" w:rsidP="007D1508"/>
    <w:p w14:paraId="69FDD929" w14:textId="5E5E18FF" w:rsidR="00D40731" w:rsidRPr="00D40731" w:rsidRDefault="00D40731" w:rsidP="007D1508">
      <w:pPr>
        <w:pStyle w:val="Heading5"/>
      </w:pPr>
      <w:bookmarkStart w:id="578" w:name="_Toc170076899"/>
      <w:r w:rsidRPr="00D40731">
        <w:t>8.5.10.3.9</w:t>
      </w:r>
      <w:r w:rsidRPr="00D40731">
        <w:tab/>
        <w:t>PIN PEGC role takeover response</w:t>
      </w:r>
      <w:bookmarkEnd w:id="578"/>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FB57A4">
      <w:pPr>
        <w:pStyle w:val="TH"/>
      </w:pPr>
      <w:r w:rsidRPr="00D40731">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12ECD78D"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07B4659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311E90F3" w:rsidR="00D40731" w:rsidRPr="00D40731" w:rsidRDefault="00D40731" w:rsidP="00FB57A4">
            <w:pPr>
              <w:pStyle w:val="TAN"/>
            </w:pPr>
            <w:r w:rsidRPr="00D40731">
              <w:t>NOTE: Only one of the IE is included in the response</w:t>
            </w:r>
          </w:p>
        </w:tc>
      </w:tr>
    </w:tbl>
    <w:p w14:paraId="3A56A26C" w14:textId="77777777" w:rsidR="00793522" w:rsidRPr="00402CB5" w:rsidRDefault="00793522" w:rsidP="00793522"/>
    <w:p w14:paraId="4019D87C" w14:textId="51B6FEB3" w:rsidR="008E4AAB" w:rsidRPr="008E4AAB" w:rsidRDefault="008E4AAB" w:rsidP="00FB57A4">
      <w:pPr>
        <w:pStyle w:val="Heading3"/>
      </w:pPr>
      <w:bookmarkStart w:id="579" w:name="_Toc170076900"/>
      <w:r w:rsidRPr="008E4AAB">
        <w:t>8.5.</w:t>
      </w:r>
      <w:r>
        <w:t>11</w:t>
      </w:r>
      <w:r w:rsidRPr="008E4AAB">
        <w:tab/>
        <w:t>PIN services management</w:t>
      </w:r>
      <w:bookmarkEnd w:id="579"/>
    </w:p>
    <w:p w14:paraId="3A92F2BA" w14:textId="76E420EB" w:rsidR="008E4AAB" w:rsidRPr="008E4AAB" w:rsidRDefault="008E4AAB" w:rsidP="00FB57A4">
      <w:pPr>
        <w:pStyle w:val="Heading4"/>
      </w:pPr>
      <w:bookmarkStart w:id="580" w:name="_Toc170076901"/>
      <w:r w:rsidRPr="008E4AAB">
        <w:t>8.5.</w:t>
      </w:r>
      <w:r>
        <w:t>11</w:t>
      </w:r>
      <w:r w:rsidRPr="008E4AAB">
        <w:t>.1</w:t>
      </w:r>
      <w:r w:rsidRPr="008E4AAB">
        <w:tab/>
        <w:t>General</w:t>
      </w:r>
      <w:bookmarkEnd w:id="580"/>
    </w:p>
    <w:p w14:paraId="32768FB4" w14:textId="77777777" w:rsidR="008E4AAB" w:rsidRPr="008E4AAB" w:rsidRDefault="008E4AAB" w:rsidP="008E4AAB">
      <w:pPr>
        <w:rPr>
          <w:rFonts w:eastAsiaTheme="minorEastAsia"/>
        </w:rPr>
      </w:pPr>
      <w:r w:rsidRPr="009A3184">
        <w:rPr>
          <w:rFonts w:eastAsiaTheme="minorEastAsia"/>
          <w:noProof/>
        </w:rPr>
        <w:t>PIN elements can indicate the list of services it is offering at the time of joining the PIN by listing them as part of the PIN client profile</w:t>
      </w:r>
      <w:r w:rsidRPr="008E4AAB">
        <w:rPr>
          <w:rFonts w:eastAsiaTheme="minorEastAsia"/>
        </w:rPr>
        <w:t xml:space="preserve">. </w:t>
      </w:r>
      <w:r w:rsidRPr="009A3184">
        <w:rPr>
          <w:rFonts w:eastAsiaTheme="minorEastAsia"/>
          <w:noProof/>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FB57A4">
      <w:pPr>
        <w:pStyle w:val="Heading4"/>
      </w:pPr>
      <w:bookmarkStart w:id="581" w:name="_Toc170076902"/>
      <w:r w:rsidRPr="008E4AAB">
        <w:t>8.5.</w:t>
      </w:r>
      <w:r>
        <w:t>11</w:t>
      </w:r>
      <w:r w:rsidRPr="008E4AAB">
        <w:t>.2</w:t>
      </w:r>
      <w:r w:rsidRPr="008E4AAB">
        <w:tab/>
        <w:t>Procedures</w:t>
      </w:r>
      <w:bookmarkEnd w:id="581"/>
    </w:p>
    <w:p w14:paraId="399F9612" w14:textId="3DCBDE1B" w:rsidR="008E4AAB" w:rsidRPr="008E4AAB" w:rsidRDefault="008E4AAB" w:rsidP="00FB57A4">
      <w:pPr>
        <w:pStyle w:val="Heading5"/>
      </w:pPr>
      <w:bookmarkStart w:id="582" w:name="_Toc170076903"/>
      <w:r w:rsidRPr="008E4AAB">
        <w:t>8.5.</w:t>
      </w:r>
      <w:r>
        <w:t>11</w:t>
      </w:r>
      <w:r w:rsidRPr="008E4AAB">
        <w:t>.2.1</w:t>
      </w:r>
      <w:r w:rsidRPr="008E4AAB">
        <w:tab/>
        <w:t>PINE registering the services</w:t>
      </w:r>
      <w:bookmarkEnd w:id="582"/>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7947099E" w14:textId="77777777" w:rsidR="00FB57A4" w:rsidRDefault="008E4AAB" w:rsidP="00FB57A4">
      <w:pPr>
        <w:pStyle w:val="TH"/>
      </w:pPr>
      <w:r w:rsidRPr="008E4AAB">
        <w:object w:dxaOrig="10812" w:dyaOrig="4860" w14:anchorId="28076E29">
          <v:shape id="_x0000_i2508" type="#_x0000_t75" style="width:450.7pt;height:203.25pt" o:ole="">
            <v:imagedata r:id="rId71" o:title=""/>
          </v:shape>
          <o:OLEObject Type="Embed" ProgID="Visio.Drawing.15" ShapeID="_x0000_i2508" DrawAspect="Content" ObjectID="_1780690555" r:id="rId72"/>
        </w:object>
      </w:r>
    </w:p>
    <w:p w14:paraId="027E553F" w14:textId="7C5F90E8" w:rsidR="008E4AAB" w:rsidRPr="008E4AAB" w:rsidRDefault="008E4AAB" w:rsidP="00FB57A4">
      <w:pPr>
        <w:pStyle w:val="TF"/>
        <w:rPr>
          <w:lang w:eastAsia="ko-KR"/>
        </w:rPr>
      </w:pPr>
      <w:r w:rsidRPr="008E4AAB">
        <w:t>Figure 8.5.</w:t>
      </w:r>
      <w:r>
        <w:t>11</w:t>
      </w:r>
      <w:r w:rsidRPr="008E4AAB">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FB57A4">
      <w:pPr>
        <w:pStyle w:val="Heading5"/>
      </w:pPr>
      <w:bookmarkStart w:id="583" w:name="_Toc170076904"/>
      <w:r w:rsidRPr="008E4AAB">
        <w:t>8.5.</w:t>
      </w:r>
      <w:r>
        <w:t>11</w:t>
      </w:r>
      <w:r w:rsidRPr="008E4AAB">
        <w:t>.2.2</w:t>
      </w:r>
      <w:r w:rsidRPr="008E4AAB">
        <w:tab/>
        <w:t>PINE de-registering the services</w:t>
      </w:r>
      <w:bookmarkEnd w:id="583"/>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77C35DED" w14:textId="77777777" w:rsidR="00FB57A4" w:rsidRDefault="008E4AAB" w:rsidP="00FB57A4">
      <w:pPr>
        <w:pStyle w:val="TH"/>
      </w:pPr>
      <w:r w:rsidRPr="008E4AAB">
        <w:object w:dxaOrig="10812" w:dyaOrig="4860" w14:anchorId="7242F304">
          <v:shape id="_x0000_i2509" type="#_x0000_t75" style="width:436.1pt;height:187.75pt" o:ole="">
            <v:imagedata r:id="rId73" o:title=""/>
          </v:shape>
          <o:OLEObject Type="Embed" ProgID="Visio.Drawing.15" ShapeID="_x0000_i2509" DrawAspect="Content" ObjectID="_1780690556" r:id="rId74"/>
        </w:object>
      </w:r>
    </w:p>
    <w:p w14:paraId="4F7026E3" w14:textId="0917F94B" w:rsidR="008E4AAB" w:rsidRPr="008E4AAB" w:rsidRDefault="008E4AAB" w:rsidP="00FB57A4">
      <w:pPr>
        <w:pStyle w:val="TF"/>
        <w:rPr>
          <w:lang w:eastAsia="ko-KR"/>
        </w:rPr>
      </w:pPr>
      <w:r w:rsidRPr="008E4AAB">
        <w:t>Figure 8.5.</w:t>
      </w:r>
      <w:r>
        <w:t>11</w:t>
      </w:r>
      <w:r w:rsidRPr="008E4AAB">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FB57A4">
      <w:pPr>
        <w:pStyle w:val="Heading4"/>
      </w:pPr>
      <w:bookmarkStart w:id="584" w:name="_Toc170076905"/>
      <w:r w:rsidRPr="008E4AAB">
        <w:t>8.5.</w:t>
      </w:r>
      <w:r>
        <w:t>11</w:t>
      </w:r>
      <w:r w:rsidRPr="008E4AAB">
        <w:t>.3</w:t>
      </w:r>
      <w:r w:rsidRPr="008E4AAB">
        <w:tab/>
        <w:t>Information flows.</w:t>
      </w:r>
      <w:bookmarkEnd w:id="584"/>
    </w:p>
    <w:p w14:paraId="4B0D0F3C" w14:textId="7EE68AF1" w:rsidR="008E4AAB" w:rsidRPr="008E4AAB" w:rsidRDefault="008E4AAB" w:rsidP="00FB57A4">
      <w:pPr>
        <w:pStyle w:val="Heading5"/>
      </w:pPr>
      <w:bookmarkStart w:id="585" w:name="_Toc170076906"/>
      <w:r w:rsidRPr="008E4AAB">
        <w:t>8.5.</w:t>
      </w:r>
      <w:r>
        <w:t>11</w:t>
      </w:r>
      <w:r w:rsidRPr="008E4AAB">
        <w:t>.3.1</w:t>
      </w:r>
      <w:r w:rsidRPr="008E4AAB">
        <w:tab/>
        <w:t>General</w:t>
      </w:r>
      <w:bookmarkEnd w:id="585"/>
    </w:p>
    <w:p w14:paraId="4F0E4457" w14:textId="7E464239" w:rsidR="008E4AAB" w:rsidRPr="008E4AAB" w:rsidRDefault="008E4AAB" w:rsidP="00FB57A4">
      <w:pPr>
        <w:pStyle w:val="Heading5"/>
      </w:pPr>
      <w:bookmarkStart w:id="586" w:name="_Toc170076907"/>
      <w:r w:rsidRPr="008E4AAB">
        <w:t>8.5.</w:t>
      </w:r>
      <w:r>
        <w:t>11</w:t>
      </w:r>
      <w:r w:rsidRPr="008E4AAB">
        <w:t>.3.2</w:t>
      </w:r>
      <w:r w:rsidRPr="008E4AAB">
        <w:tab/>
        <w:t>PIN services registration request</w:t>
      </w:r>
      <w:bookmarkEnd w:id="586"/>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FB57A4">
      <w:pPr>
        <w:pStyle w:val="TH"/>
      </w:pPr>
      <w:r w:rsidRPr="008E4AAB">
        <w:t>Table 8.5.</w:t>
      </w:r>
      <w:r>
        <w:t>11</w:t>
      </w:r>
      <w:r w:rsidRPr="008E4AAB">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282A146"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285C490C" w14:textId="77777777" w:rsidTr="00FE5752">
        <w:trPr>
          <w:jc w:val="center"/>
        </w:trPr>
        <w:tc>
          <w:tcPr>
            <w:tcW w:w="2880" w:type="dxa"/>
            <w:tcBorders>
              <w:top w:val="single" w:sz="4" w:space="0" w:color="000000"/>
              <w:left w:val="single" w:sz="4" w:space="0" w:color="000000"/>
              <w:bottom w:val="single" w:sz="4" w:space="0" w:color="000000"/>
              <w:right w:val="nil"/>
            </w:tcBorders>
          </w:tcPr>
          <w:p w14:paraId="00E7A67E" w14:textId="3B8551F1" w:rsidR="00EB48E8" w:rsidRPr="008E4AAB" w:rsidRDefault="00EB48E8" w:rsidP="00EB48E8">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T</w:t>
            </w:r>
            <w:r w:rsidRPr="00A56CB0">
              <w:rPr>
                <w:rFonts w:ascii="Arial" w:hAnsi="Arial"/>
                <w:kern w:val="2"/>
                <w:sz w:val="18"/>
                <w:lang w:eastAsia="zh-CN"/>
              </w:rPr>
              <w:t>ime duration</w:t>
            </w:r>
          </w:p>
        </w:tc>
        <w:tc>
          <w:tcPr>
            <w:tcW w:w="941" w:type="dxa"/>
            <w:tcBorders>
              <w:top w:val="single" w:sz="4" w:space="0" w:color="000000"/>
              <w:left w:val="single" w:sz="4" w:space="0" w:color="000000"/>
              <w:bottom w:val="single" w:sz="4" w:space="0" w:color="000000"/>
              <w:right w:val="nil"/>
            </w:tcBorders>
          </w:tcPr>
          <w:p w14:paraId="51EAED37" w14:textId="04A56212" w:rsidR="00EB48E8" w:rsidRDefault="00EB48E8" w:rsidP="00EB48E8">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C9B2EB9" w14:textId="57B00602" w:rsidR="00EB48E8" w:rsidRPr="008E4AAB" w:rsidRDefault="00EB48E8" w:rsidP="00EB48E8">
            <w:pPr>
              <w:keepNext/>
              <w:keepLines/>
              <w:spacing w:after="0"/>
              <w:rPr>
                <w:rFonts w:ascii="Arial" w:eastAsiaTheme="minorEastAsia" w:hAnsi="Arial"/>
                <w:kern w:val="2"/>
                <w:sz w:val="18"/>
              </w:rPr>
            </w:pPr>
            <w:r w:rsidRPr="00B657DE">
              <w:rPr>
                <w:rFonts w:ascii="Arial" w:hAnsi="Arial"/>
                <w:kern w:val="2"/>
                <w:sz w:val="18"/>
              </w:rPr>
              <w:t>Availability period</w:t>
            </w:r>
            <w:r w:rsidRPr="00A56CB0">
              <w:rPr>
                <w:rFonts w:ascii="Arial" w:hAnsi="Arial"/>
                <w:kern w:val="2"/>
                <w:sz w:val="18"/>
              </w:rPr>
              <w:t xml:space="preserve"> of </w:t>
            </w:r>
            <w:r>
              <w:rPr>
                <w:rFonts w:ascii="Arial" w:hAnsi="Arial" w:hint="eastAsia"/>
                <w:kern w:val="2"/>
                <w:sz w:val="18"/>
                <w:lang w:eastAsia="zh-CN"/>
              </w:rPr>
              <w:t>service</w:t>
            </w:r>
          </w:p>
        </w:tc>
      </w:tr>
      <w:tr w:rsidR="00EB48E8"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1871DDDD" w:rsidR="00EB48E8" w:rsidRPr="008E4AAB" w:rsidRDefault="00EB48E8" w:rsidP="00EB48E8">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EB48E8"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EB48E8" w:rsidRPr="008E4AAB" w:rsidRDefault="00EB48E8" w:rsidP="00EB48E8">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4092CA1E" w:rsidR="00EB48E8" w:rsidRPr="008E4AAB" w:rsidRDefault="00EB48E8" w:rsidP="00EB48E8">
            <w:pPr>
              <w:keepNext/>
              <w:keepLines/>
              <w:spacing w:after="0"/>
              <w:rPr>
                <w:rFonts w:ascii="Arial" w:eastAsiaTheme="minorEastAsia" w:hAnsi="Arial"/>
                <w:kern w:val="2"/>
                <w:sz w:val="18"/>
              </w:rPr>
            </w:pPr>
            <w:r>
              <w:rPr>
                <w:rFonts w:ascii="Arial" w:eastAsiaTheme="minorEastAsia" w:hAnsi="Arial"/>
                <w:kern w:val="2"/>
                <w:sz w:val="18"/>
                <w:lang w:val="en-US"/>
              </w:rPr>
              <w:t>Identifier</w:t>
            </w:r>
            <w:r w:rsidRPr="008E4AAB">
              <w:rPr>
                <w:rFonts w:ascii="Arial" w:eastAsiaTheme="minorEastAsia" w:hAnsi="Arial"/>
                <w:kern w:val="2"/>
                <w:sz w:val="18"/>
              </w:rPr>
              <w:t xml:space="preserve">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FB57A4">
      <w:pPr>
        <w:pStyle w:val="Heading5"/>
      </w:pPr>
      <w:bookmarkStart w:id="587" w:name="_Toc170076908"/>
      <w:r w:rsidRPr="008E4AAB">
        <w:lastRenderedPageBreak/>
        <w:t>8.5.</w:t>
      </w:r>
      <w:r>
        <w:t>11</w:t>
      </w:r>
      <w:r w:rsidRPr="008E4AAB">
        <w:t>.3.3</w:t>
      </w:r>
      <w:r w:rsidRPr="008E4AAB">
        <w:tab/>
        <w:t>PIN services registration response</w:t>
      </w:r>
      <w:bookmarkEnd w:id="587"/>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FB57A4">
      <w:pPr>
        <w:pStyle w:val="TH"/>
      </w:pPr>
      <w:r w:rsidRPr="008E4AAB">
        <w:t>Table 8.5.</w:t>
      </w:r>
      <w:r>
        <w:t>11</w:t>
      </w:r>
      <w:r w:rsidRPr="008E4AAB">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63591C42"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Indication of whether the service registration is success </w:t>
            </w:r>
            <w:r w:rsidR="006B7F34">
              <w:rPr>
                <w:rFonts w:ascii="Arial" w:eastAsiaTheme="minorEastAsia" w:hAnsi="Arial"/>
                <w:kern w:val="2"/>
                <w:sz w:val="18"/>
              </w:rPr>
              <w:t>or</w:t>
            </w:r>
            <w:r w:rsidRPr="008E4AAB">
              <w:rPr>
                <w:rFonts w:ascii="Arial" w:eastAsiaTheme="minorEastAsia" w:hAnsi="Arial"/>
                <w:kern w:val="2"/>
                <w:sz w:val="18"/>
              </w:rPr>
              <w:t xml:space="preserve"> failure.</w:t>
            </w:r>
          </w:p>
        </w:tc>
      </w:tr>
      <w:tr w:rsidR="006B7F34" w:rsidRPr="008E4AAB" w14:paraId="3156E1FF" w14:textId="77777777" w:rsidTr="00FE5752">
        <w:trPr>
          <w:jc w:val="center"/>
        </w:trPr>
        <w:tc>
          <w:tcPr>
            <w:tcW w:w="2880" w:type="dxa"/>
            <w:tcBorders>
              <w:top w:val="single" w:sz="4" w:space="0" w:color="000000"/>
              <w:left w:val="single" w:sz="4" w:space="0" w:color="000000"/>
              <w:bottom w:val="single" w:sz="4" w:space="0" w:color="000000"/>
              <w:right w:val="nil"/>
            </w:tcBorders>
          </w:tcPr>
          <w:p w14:paraId="06D13B7E" w14:textId="45604628"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Successful response</w:t>
            </w:r>
          </w:p>
        </w:tc>
        <w:tc>
          <w:tcPr>
            <w:tcW w:w="941" w:type="dxa"/>
            <w:tcBorders>
              <w:top w:val="single" w:sz="4" w:space="0" w:color="000000"/>
              <w:left w:val="single" w:sz="4" w:space="0" w:color="000000"/>
              <w:bottom w:val="single" w:sz="4" w:space="0" w:color="000000"/>
              <w:right w:val="nil"/>
            </w:tcBorders>
          </w:tcPr>
          <w:p w14:paraId="23E3FA10" w14:textId="19705908"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BFCEE82" w14:textId="06143BFC"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the successfully registered PIN services</w:t>
            </w:r>
            <w:r w:rsidRPr="00343ABA">
              <w:rPr>
                <w:rFonts w:ascii="Arial" w:hAnsi="Arial"/>
                <w:kern w:val="2"/>
                <w:sz w:val="18"/>
              </w:rPr>
              <w:t>.</w:t>
            </w:r>
          </w:p>
        </w:tc>
      </w:tr>
      <w:tr w:rsidR="006B7F34" w:rsidRPr="008E4AAB" w14:paraId="27D52357" w14:textId="77777777" w:rsidTr="00FE5752">
        <w:trPr>
          <w:jc w:val="center"/>
        </w:trPr>
        <w:tc>
          <w:tcPr>
            <w:tcW w:w="2880" w:type="dxa"/>
            <w:tcBorders>
              <w:top w:val="single" w:sz="4" w:space="0" w:color="000000"/>
              <w:left w:val="single" w:sz="4" w:space="0" w:color="000000"/>
              <w:bottom w:val="single" w:sz="4" w:space="0" w:color="000000"/>
              <w:right w:val="nil"/>
            </w:tcBorders>
          </w:tcPr>
          <w:p w14:paraId="369837CD" w14:textId="514DEF3D"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Failure response</w:t>
            </w:r>
          </w:p>
        </w:tc>
        <w:tc>
          <w:tcPr>
            <w:tcW w:w="941" w:type="dxa"/>
            <w:tcBorders>
              <w:top w:val="single" w:sz="4" w:space="0" w:color="000000"/>
              <w:left w:val="single" w:sz="4" w:space="0" w:color="000000"/>
              <w:bottom w:val="single" w:sz="4" w:space="0" w:color="000000"/>
              <w:right w:val="nil"/>
            </w:tcBorders>
          </w:tcPr>
          <w:p w14:paraId="08A18346" w14:textId="35DFD5F2"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735D911" w14:textId="671F7622"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 xml:space="preserve">the </w:t>
            </w:r>
            <w:r w:rsidRPr="00343ABA">
              <w:rPr>
                <w:rFonts w:ascii="Arial" w:hAnsi="Arial"/>
                <w:kern w:val="2"/>
                <w:sz w:val="18"/>
              </w:rPr>
              <w:t>failure</w:t>
            </w:r>
            <w:r>
              <w:rPr>
                <w:rFonts w:ascii="Arial" w:hAnsi="Arial"/>
                <w:kern w:val="2"/>
                <w:sz w:val="18"/>
              </w:rPr>
              <w:t xml:space="preserve"> of registered PIN services</w:t>
            </w:r>
            <w:r w:rsidRPr="00343ABA">
              <w:rPr>
                <w:rFonts w:ascii="Arial" w:hAnsi="Arial"/>
                <w:kern w:val="2"/>
                <w:sz w:val="18"/>
              </w:rPr>
              <w:t>.</w:t>
            </w:r>
          </w:p>
        </w:tc>
      </w:tr>
    </w:tbl>
    <w:p w14:paraId="1CEA93E3" w14:textId="77777777" w:rsidR="008E4AAB" w:rsidRPr="008E4AAB" w:rsidRDefault="008E4AAB" w:rsidP="008E4AAB">
      <w:pPr>
        <w:pStyle w:val="B1"/>
      </w:pPr>
    </w:p>
    <w:p w14:paraId="6E382023" w14:textId="5A60CA3F" w:rsidR="008E4AAB" w:rsidRPr="008E4AAB" w:rsidRDefault="008E4AAB" w:rsidP="00FB57A4">
      <w:pPr>
        <w:pStyle w:val="Heading5"/>
      </w:pPr>
      <w:bookmarkStart w:id="588" w:name="_Toc170076909"/>
      <w:r w:rsidRPr="008E4AAB">
        <w:t>8.5.</w:t>
      </w:r>
      <w:r>
        <w:t>11</w:t>
      </w:r>
      <w:r w:rsidRPr="008E4AAB">
        <w:t>.3.</w:t>
      </w:r>
      <w:r w:rsidR="00936F17">
        <w:t>4</w:t>
      </w:r>
      <w:r w:rsidRPr="008E4AAB">
        <w:tab/>
        <w:t>PIN services de-registration request</w:t>
      </w:r>
      <w:bookmarkEnd w:id="588"/>
    </w:p>
    <w:p w14:paraId="7A35D326" w14:textId="4E3BBB90"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4</w:t>
      </w:r>
      <w:r w:rsidRPr="008E4AAB">
        <w:rPr>
          <w:rFonts w:eastAsiaTheme="minorEastAsia"/>
        </w:rPr>
        <w:t>-1 shows the informational elements of the PIN services de-registration request sent by a PIN Element to the PEMC.</w:t>
      </w:r>
    </w:p>
    <w:p w14:paraId="7DF2637E" w14:textId="649753A2" w:rsidR="008E4AAB" w:rsidRPr="009A3184" w:rsidRDefault="008E4AAB" w:rsidP="00FB57A4">
      <w:pPr>
        <w:pStyle w:val="TH"/>
        <w:rPr>
          <w:lang w:val="fr-FR"/>
        </w:rPr>
      </w:pPr>
      <w:r w:rsidRPr="009A3184">
        <w:rPr>
          <w:lang w:val="fr-FR"/>
        </w:rPr>
        <w:t>Table 8.5.11.3.</w:t>
      </w:r>
      <w:r w:rsidR="00936F17" w:rsidRPr="009A3184">
        <w:rPr>
          <w:lang w:val="fr-FR"/>
        </w:rPr>
        <w:t>4</w:t>
      </w:r>
      <w:r w:rsidRPr="009A3184">
        <w:rPr>
          <w:lang w:val="fr-FR"/>
        </w:rPr>
        <w:t xml:space="preserve">-1: PIN services de-registration </w:t>
      </w:r>
      <w:proofErr w:type="spellStart"/>
      <w:r w:rsidRPr="009A3184">
        <w:rPr>
          <w:lang w:val="fr-FR"/>
        </w:rPr>
        <w:t>request</w:t>
      </w:r>
      <w:proofErr w:type="spellEnd"/>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6C9DF9EC"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3D053395" w14:textId="77777777" w:rsidTr="00FE5752">
        <w:trPr>
          <w:jc w:val="center"/>
        </w:trPr>
        <w:tc>
          <w:tcPr>
            <w:tcW w:w="2880" w:type="dxa"/>
            <w:tcBorders>
              <w:top w:val="single" w:sz="4" w:space="0" w:color="000000"/>
              <w:left w:val="single" w:sz="4" w:space="0" w:color="000000"/>
              <w:bottom w:val="single" w:sz="4" w:space="0" w:color="000000"/>
              <w:right w:val="nil"/>
            </w:tcBorders>
          </w:tcPr>
          <w:p w14:paraId="6AA3D603" w14:textId="6FA1B74E"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2A562515" w14:textId="2A0227DE" w:rsidR="00EB48E8" w:rsidRDefault="00EB48E8" w:rsidP="00EB48E8">
            <w:pPr>
              <w:keepNext/>
              <w:keepLines/>
              <w:spacing w:after="0"/>
              <w:jc w:val="center"/>
              <w:rPr>
                <w:rFonts w:ascii="Arial" w:eastAsiaTheme="minorEastAsia"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5D950FF" w14:textId="2FC0454B"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Description of the service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1C706344" w:rsidR="008E4AAB" w:rsidRPr="008E4AAB" w:rsidRDefault="008E4AAB" w:rsidP="00FB57A4">
      <w:pPr>
        <w:pStyle w:val="Heading5"/>
      </w:pPr>
      <w:bookmarkStart w:id="589" w:name="_Toc170076910"/>
      <w:r w:rsidRPr="008E4AAB">
        <w:t>8.5.</w:t>
      </w:r>
      <w:r>
        <w:t>11</w:t>
      </w:r>
      <w:r w:rsidRPr="008E4AAB">
        <w:t>.3.</w:t>
      </w:r>
      <w:r w:rsidR="00936F17">
        <w:t>5</w:t>
      </w:r>
      <w:r w:rsidRPr="008E4AAB">
        <w:tab/>
        <w:t>PIN services de-registration response</w:t>
      </w:r>
      <w:bookmarkEnd w:id="589"/>
    </w:p>
    <w:p w14:paraId="6FCC2ECB" w14:textId="1E9CF362"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5</w:t>
      </w:r>
      <w:r w:rsidRPr="008E4AAB">
        <w:rPr>
          <w:rFonts w:eastAsiaTheme="minorEastAsia"/>
        </w:rPr>
        <w:t>-1 shows the informational elements of the PIN services de-registration response sent by PEMC to the PIN element.</w:t>
      </w:r>
    </w:p>
    <w:p w14:paraId="072C06D4" w14:textId="0631BB9D" w:rsidR="008E4AAB" w:rsidRPr="009A3184" w:rsidRDefault="008E4AAB" w:rsidP="00FB57A4">
      <w:pPr>
        <w:pStyle w:val="TH"/>
        <w:rPr>
          <w:lang w:val="fr-FR"/>
        </w:rPr>
      </w:pPr>
      <w:r w:rsidRPr="009A3184">
        <w:rPr>
          <w:lang w:val="fr-FR"/>
        </w:rPr>
        <w:t>Table 8.5.11.3.</w:t>
      </w:r>
      <w:r w:rsidR="00936F17" w:rsidRPr="009A3184">
        <w:rPr>
          <w:lang w:val="fr-FR"/>
        </w:rPr>
        <w:t>5</w:t>
      </w:r>
      <w:r w:rsidRPr="009A3184">
        <w:rPr>
          <w:lang w:val="fr-FR"/>
        </w:rPr>
        <w:t xml:space="preserve">-1: PIN services de-registration </w:t>
      </w:r>
      <w:proofErr w:type="spellStart"/>
      <w:r w:rsidRPr="009A3184">
        <w:rPr>
          <w:lang w:val="fr-FR"/>
        </w:rPr>
        <w:t>response</w:t>
      </w:r>
      <w:proofErr w:type="spellEnd"/>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61CED95C" w14:textId="78438FD1" w:rsidR="00FE5752" w:rsidRPr="00FE5752" w:rsidRDefault="00FE5752" w:rsidP="00FB57A4">
      <w:pPr>
        <w:pStyle w:val="Heading3"/>
      </w:pPr>
      <w:bookmarkStart w:id="590" w:name="_Toc170076911"/>
      <w:r w:rsidRPr="00FE5752">
        <w:t>8.5.</w:t>
      </w:r>
      <w:r>
        <w:t>12</w:t>
      </w:r>
      <w:r w:rsidRPr="00FE5752">
        <w:tab/>
      </w:r>
      <w:r w:rsidRPr="00FE5752">
        <w:rPr>
          <w:lang w:eastAsia="zh-CN"/>
        </w:rPr>
        <w:t>PIN heartbeat</w:t>
      </w:r>
      <w:bookmarkEnd w:id="590"/>
    </w:p>
    <w:p w14:paraId="577585D2" w14:textId="3CE940BC" w:rsidR="00FE5752" w:rsidRPr="00FE5752" w:rsidRDefault="00FE5752" w:rsidP="00FB57A4">
      <w:pPr>
        <w:pStyle w:val="Heading4"/>
      </w:pPr>
      <w:bookmarkStart w:id="591" w:name="_Toc170076912"/>
      <w:r w:rsidRPr="00FE5752">
        <w:t>8.5.</w:t>
      </w:r>
      <w:r>
        <w:t>12</w:t>
      </w:r>
      <w:r w:rsidRPr="00FE5752">
        <w:t>.1</w:t>
      </w:r>
      <w:r w:rsidRPr="00FE5752">
        <w:tab/>
        <w:t>General</w:t>
      </w:r>
      <w:bookmarkEnd w:id="591"/>
      <w:r w:rsidRPr="00FE5752">
        <w:t xml:space="preserve">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8C34AF">
      <w:pPr>
        <w:pStyle w:val="Heading4"/>
      </w:pPr>
      <w:bookmarkStart w:id="592" w:name="_Toc170076913"/>
      <w:r w:rsidRPr="00FE5752">
        <w:t>8.5.</w:t>
      </w:r>
      <w:r>
        <w:t>12</w:t>
      </w:r>
      <w:r w:rsidRPr="00FE5752">
        <w:t>.2</w:t>
      </w:r>
      <w:r w:rsidRPr="00FE5752">
        <w:tab/>
        <w:t>Procedure</w:t>
      </w:r>
      <w:bookmarkEnd w:id="592"/>
    </w:p>
    <w:p w14:paraId="699AA19B" w14:textId="78DE485F" w:rsidR="00FE5752" w:rsidRPr="00FE5752" w:rsidRDefault="00FE5752" w:rsidP="008C34AF">
      <w:pPr>
        <w:pStyle w:val="Heading5"/>
      </w:pPr>
      <w:bookmarkStart w:id="593" w:name="_Toc170076914"/>
      <w:r w:rsidRPr="00FE5752">
        <w:t>8.5.</w:t>
      </w:r>
      <w:r>
        <w:t>12</w:t>
      </w:r>
      <w:r w:rsidRPr="00FE5752">
        <w:t>.2.1</w:t>
      </w:r>
      <w:r w:rsidRPr="00FE5752">
        <w:tab/>
        <w:t>PIN heartbeat</w:t>
      </w:r>
      <w:bookmarkEnd w:id="593"/>
      <w:r w:rsidRPr="00FE5752">
        <w:t xml:space="preserve">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145BF8F5" w:rsidR="00FE5752" w:rsidRPr="00FE5752" w:rsidRDefault="00FB5CC5" w:rsidP="00FB5CC5">
      <w:pPr>
        <w:pStyle w:val="B1"/>
      </w:pPr>
      <w:r>
        <w:lastRenderedPageBreak/>
        <w:t>1.</w:t>
      </w:r>
      <w:r>
        <w:tab/>
      </w:r>
      <w:r w:rsidR="00FE5752" w:rsidRPr="00FE5752">
        <w:t>The PIN is successfully created and in use.</w:t>
      </w:r>
    </w:p>
    <w:p w14:paraId="3547DADB" w14:textId="4714A2DA" w:rsidR="00FE5752" w:rsidRPr="00FE5752" w:rsidRDefault="00FB5CC5" w:rsidP="00FB5CC5">
      <w:pPr>
        <w:pStyle w:val="B1"/>
      </w:pPr>
      <w:r>
        <w:t>2.</w:t>
      </w:r>
      <w:r>
        <w:tab/>
      </w:r>
      <w:r w:rsidR="00FE5752" w:rsidRPr="00FE5752">
        <w:t>The PIN Server/PEMC and each PINE/PEGC/PEMC have set periodic timers corresponding to the heartbeat timer values respectively sent or received.</w:t>
      </w:r>
    </w:p>
    <w:p w14:paraId="20A3D1DC" w14:textId="77777777" w:rsidR="00FE5752" w:rsidRPr="00FE5752" w:rsidRDefault="00AC2377" w:rsidP="008C34AF">
      <w:pPr>
        <w:pStyle w:val="TH"/>
        <w:rPr>
          <w:sz w:val="24"/>
        </w:rPr>
      </w:pPr>
      <w:r>
        <w:pict w14:anchorId="39A74A01">
          <v:shape id="_x0000_i2510" type="#_x0000_t75" style="width:330.85pt;height:187.75pt">
            <v:imagedata r:id="rId75" o:title=""/>
          </v:shape>
        </w:pict>
      </w:r>
    </w:p>
    <w:p w14:paraId="47B6B7A4" w14:textId="64427D70" w:rsidR="00FE5752" w:rsidRPr="00FE5752" w:rsidRDefault="00FE5752" w:rsidP="008C34AF">
      <w:pPr>
        <w:pStyle w:val="TF"/>
      </w:pPr>
      <w:r w:rsidRPr="00FE5752">
        <w:t>Figure </w:t>
      </w:r>
      <w:r w:rsidR="000F3EC9" w:rsidRPr="000F3EC9">
        <w:t>8.5.12.2.1-1</w:t>
      </w:r>
      <w:r w:rsidRPr="00FE5752">
        <w:t>: PIN heartbeat procedure</w:t>
      </w:r>
    </w:p>
    <w:p w14:paraId="47AFFCCC" w14:textId="0263A42D" w:rsidR="00FE5752" w:rsidRPr="00FE5752" w:rsidRDefault="00905E71" w:rsidP="00905E71">
      <w:pPr>
        <w:pStyle w:val="B1"/>
      </w:pPr>
      <w:r>
        <w:t>1.</w:t>
      </w:r>
      <w:r>
        <w:tab/>
      </w:r>
      <w:r w:rsidR="00FE5752" w:rsidRPr="00FE5752">
        <w:t>Before the periodic heartbeat timer at the PINE/PEGC/PEMC expires, the PINE/PEGC/PEMC triggers the sending of a PIN heartbeat.</w:t>
      </w:r>
    </w:p>
    <w:p w14:paraId="4581FF5E" w14:textId="549BF3E8" w:rsidR="00FE5752" w:rsidRPr="00FE5752" w:rsidRDefault="00905E71" w:rsidP="00905E71">
      <w:pPr>
        <w:pStyle w:val="B1"/>
      </w:pPr>
      <w:r>
        <w:t>2.</w:t>
      </w:r>
      <w:r>
        <w:tab/>
      </w:r>
      <w:r w:rsidR="00FE5752" w:rsidRPr="00FE5752">
        <w:t>The PINE/PEGC/PEMC sends a PIN heartbeat to either the PEMC (in the case of a PINE/PEGC) or PIN server (in the case of a PEMC). The PIN heartbeat includes the identifier of the PINE/PEGC/PEMC.</w:t>
      </w:r>
    </w:p>
    <w:p w14:paraId="272E8A26" w14:textId="6C836DA8" w:rsidR="00FE5752" w:rsidRPr="00FE5752" w:rsidRDefault="00905E71" w:rsidP="00905E71">
      <w:pPr>
        <w:pStyle w:val="B1"/>
      </w:pPr>
      <w:r>
        <w:t>3.</w:t>
      </w:r>
      <w:r>
        <w:tab/>
      </w:r>
      <w:r w:rsidR="00FE5752" w:rsidRPr="00FE5752">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t>8.5.</w:t>
      </w:r>
      <w:r>
        <w:rPr>
          <w:rFonts w:ascii="Arial" w:eastAsiaTheme="minorEastAsia" w:hAnsi="Arial"/>
          <w:sz w:val="24"/>
        </w:rPr>
        <w:t>12</w:t>
      </w:r>
      <w:r w:rsidRPr="00FE5752">
        <w:rPr>
          <w:rFonts w:ascii="Arial" w:eastAsiaTheme="minorEastAsia" w:hAnsi="Arial"/>
          <w:sz w:val="24"/>
        </w:rPr>
        <w:t>.3</w:t>
      </w:r>
      <w:r w:rsidRPr="00FE5752">
        <w:rPr>
          <w:rFonts w:ascii="Arial" w:eastAsiaTheme="minorEastAsia" w:hAnsi="Arial"/>
          <w:sz w:val="24"/>
        </w:rPr>
        <w:tab/>
        <w:t>Information flows</w:t>
      </w:r>
    </w:p>
    <w:p w14:paraId="7A45CA9D" w14:textId="0494F338"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.3.1</w:t>
      </w:r>
      <w:r w:rsidRPr="00FE5752">
        <w:rPr>
          <w:rFonts w:ascii="Arial" w:eastAsiaTheme="minorEastAsia" w:hAnsi="Arial"/>
          <w:sz w:val="22"/>
        </w:rPr>
        <w:tab/>
        <w:t>General</w:t>
      </w:r>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.3.2</w:t>
      </w:r>
      <w:r w:rsidRPr="00FE5752">
        <w:rPr>
          <w:rFonts w:ascii="Arial" w:eastAsiaTheme="minorEastAsia" w:hAnsi="Arial"/>
          <w:sz w:val="22"/>
        </w:rPr>
        <w:tab/>
        <w:t>PIN heartbeat</w:t>
      </w:r>
    </w:p>
    <w:p w14:paraId="14B0409A" w14:textId="4AC55C1F" w:rsidR="00FE5752" w:rsidRPr="00FE5752" w:rsidRDefault="00FE5752" w:rsidP="008C34AF">
      <w:pPr>
        <w:pStyle w:val="TH"/>
      </w:pPr>
      <w:r w:rsidRPr="00FE5752">
        <w:t>Table </w:t>
      </w:r>
      <w:r w:rsidR="00936F17" w:rsidRPr="00936F17">
        <w:t>8.5.12.3.2-1</w:t>
      </w:r>
      <w:r w:rsidRPr="00FE5752">
        <w:t>: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r w:rsidR="00F33215" w:rsidRPr="00FE5752" w14:paraId="2CF229B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9176A01" w14:textId="70CE037D" w:rsidR="00F33215" w:rsidRPr="00FE5752" w:rsidRDefault="00F33215" w:rsidP="00F33215">
            <w:pPr>
              <w:keepNext/>
              <w:keepLines/>
              <w:spacing w:after="0"/>
              <w:rPr>
                <w:rFonts w:ascii="Arial" w:eastAsiaTheme="minorEastAsia" w:hAnsi="Arial"/>
                <w:sz w:val="18"/>
              </w:rPr>
            </w:pPr>
            <w:r>
              <w:rPr>
                <w:rFonts w:ascii="Arial" w:hAnsi="Arial" w:hint="eastAsia"/>
                <w:sz w:val="18"/>
                <w:lang w:eastAsia="zh-CN"/>
              </w:rPr>
              <w:t>P</w:t>
            </w:r>
            <w:r>
              <w:rPr>
                <w:rFonts w:ascii="Arial" w:hAnsi="Arial"/>
                <w:sz w:val="18"/>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124AAC9D" w14:textId="2A68C92C" w:rsidR="00F33215" w:rsidRPr="00FE5752" w:rsidRDefault="00F33215" w:rsidP="00F33215">
            <w:pPr>
              <w:keepNext/>
              <w:keepLines/>
              <w:spacing w:after="0"/>
              <w:jc w:val="center"/>
              <w:rPr>
                <w:rFonts w:ascii="Arial" w:eastAsiaTheme="minorEastAsia" w:hAnsi="Arial"/>
                <w:sz w:val="18"/>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CCD70" w14:textId="10FA7315" w:rsidR="00F33215" w:rsidRPr="00FE5752" w:rsidRDefault="00F33215" w:rsidP="00F33215">
            <w:pPr>
              <w:keepNext/>
              <w:keepLines/>
              <w:spacing w:after="0"/>
              <w:rPr>
                <w:rFonts w:ascii="Arial" w:eastAsiaTheme="minorEastAsia" w:hAnsi="Arial"/>
                <w:sz w:val="18"/>
              </w:rPr>
            </w:pPr>
            <w:r w:rsidRPr="00164B64">
              <w:rPr>
                <w:rFonts w:ascii="Arial" w:eastAsia="DengXian" w:hAnsi="Arial"/>
                <w:sz w:val="18"/>
              </w:rPr>
              <w:t>Identifier of the PIN.</w:t>
            </w:r>
          </w:p>
        </w:tc>
      </w:tr>
    </w:tbl>
    <w:p w14:paraId="56EF5B88" w14:textId="77777777" w:rsidR="008C34AF" w:rsidRDefault="008C34AF" w:rsidP="008C34AF">
      <w:bookmarkStart w:id="594" w:name="_Toc113268585"/>
    </w:p>
    <w:p w14:paraId="4AFBE3B8" w14:textId="11B48F6F" w:rsidR="001C4C1E" w:rsidRPr="00534CFB" w:rsidRDefault="001C4C1E" w:rsidP="008C34AF">
      <w:pPr>
        <w:pStyle w:val="Heading3"/>
      </w:pPr>
      <w:bookmarkStart w:id="595" w:name="_Toc170076915"/>
      <w:r w:rsidRPr="00534CFB">
        <w:t>8.5.</w:t>
      </w:r>
      <w:r>
        <w:t>13</w:t>
      </w:r>
      <w:r w:rsidRPr="00534CFB">
        <w:tab/>
      </w:r>
      <w:bookmarkEnd w:id="594"/>
      <w:r w:rsidRPr="00534CFB">
        <w:t>PIN activation and deactivation</w:t>
      </w:r>
      <w:bookmarkEnd w:id="595"/>
    </w:p>
    <w:p w14:paraId="3C5BE03D" w14:textId="3A9370E0" w:rsidR="001C4C1E" w:rsidRPr="0087431B" w:rsidRDefault="001C4C1E" w:rsidP="001C4C1E">
      <w:pPr>
        <w:pStyle w:val="Heading4"/>
      </w:pPr>
      <w:bookmarkStart w:id="596" w:name="_Toc170076916"/>
      <w:r>
        <w:t>8</w:t>
      </w:r>
      <w:r w:rsidRPr="0087431B">
        <w:t>.</w:t>
      </w:r>
      <w:r>
        <w:t>5</w:t>
      </w:r>
      <w:r w:rsidRPr="0087431B">
        <w:t>.</w:t>
      </w:r>
      <w:r>
        <w:t>13</w:t>
      </w:r>
      <w:r w:rsidRPr="0087431B">
        <w:t>.1</w:t>
      </w:r>
      <w:r w:rsidRPr="0087431B">
        <w:tab/>
        <w:t>General</w:t>
      </w:r>
      <w:bookmarkEnd w:id="596"/>
      <w:r w:rsidRPr="0087431B">
        <w:t xml:space="preserve"> </w:t>
      </w:r>
    </w:p>
    <w:p w14:paraId="2BB64832" w14:textId="77A4F1D9" w:rsidR="001C4C1E" w:rsidRPr="00FC4FBF" w:rsidRDefault="001C4C1E" w:rsidP="001C4C1E">
      <w:pPr>
        <w:rPr>
          <w:noProof/>
        </w:rPr>
      </w:pPr>
      <w:r w:rsidRPr="003F4ABD">
        <w:rPr>
          <w:lang w:eastAsia="en-GB"/>
        </w:rPr>
        <w:t>The procedure</w:t>
      </w:r>
      <w:r>
        <w:rPr>
          <w:lang w:eastAsia="en-GB"/>
        </w:rPr>
        <w:t>s in this clause describes</w:t>
      </w:r>
      <w:r w:rsidRPr="003F4ABD">
        <w:rPr>
          <w:lang w:eastAsia="en-GB"/>
        </w:rPr>
        <w:t xml:space="preserve"> how a </w:t>
      </w:r>
      <w:r>
        <w:rPr>
          <w:lang w:eastAsia="en-GB"/>
        </w:rPr>
        <w:t>PEMC can activate and deactivate the PIN</w:t>
      </w:r>
      <w:r w:rsidRPr="003F4ABD">
        <w:rPr>
          <w:lang w:eastAsia="en-GB"/>
        </w:rPr>
        <w:t>.</w:t>
      </w:r>
      <w:r>
        <w:rPr>
          <w:lang w:eastAsia="en-GB"/>
        </w:rPr>
        <w:t xml:space="preserve"> PEMC being an </w:t>
      </w:r>
      <w:r w:rsidR="008C34AF">
        <w:rPr>
          <w:lang w:eastAsia="en-GB"/>
        </w:rPr>
        <w:t>authorized</w:t>
      </w:r>
      <w:r>
        <w:rPr>
          <w:lang w:eastAsia="en-GB"/>
        </w:rPr>
        <w:t xml:space="preserve"> entity to manage the PIN can request to activate and deactivate the PIN.</w:t>
      </w:r>
      <w:r w:rsidRPr="00B84CC6">
        <w:rPr>
          <w:lang w:eastAsia="zh-CN"/>
        </w:rPr>
        <w:t xml:space="preserve"> </w:t>
      </w:r>
      <w:r>
        <w:rPr>
          <w:lang w:eastAsia="zh-CN"/>
        </w:rPr>
        <w:t xml:space="preserve">When the PIN is in deactivated state, 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p w14:paraId="06DB44DD" w14:textId="77777777" w:rsidR="00810EAB" w:rsidRDefault="00810EAB" w:rsidP="00832846">
      <w:r w:rsidRPr="00810EAB">
        <w:t xml:space="preserve">The PEMC deactivates the PIN when the expiration time obtained at PIN creation is reached and the PIN validity duration from the PIN profile is not expired (e.g., the PIN may be activated again in the future). The PEMC deletes the </w:t>
      </w:r>
      <w:r w:rsidRPr="00810EAB">
        <w:lastRenderedPageBreak/>
        <w:t>PIN, according to the procedure specified in subclause 8.5.3.2, when the expiration time of the PIN obtained at PIN creation is reached and there is no PIN validity duration in the PIN profile.</w:t>
      </w:r>
    </w:p>
    <w:p w14:paraId="0AFC7D4F" w14:textId="292B8D5F" w:rsidR="001C4C1E" w:rsidRDefault="001C4C1E" w:rsidP="001C4C1E">
      <w:pPr>
        <w:pStyle w:val="Heading4"/>
      </w:pPr>
      <w:bookmarkStart w:id="597" w:name="_Toc170076917"/>
      <w:r>
        <w:t>8</w:t>
      </w:r>
      <w:r w:rsidRPr="0087431B">
        <w:t>.</w:t>
      </w:r>
      <w:r>
        <w:t>5</w:t>
      </w:r>
      <w:r w:rsidRPr="0087431B">
        <w:t>.</w:t>
      </w:r>
      <w:r>
        <w:t>13.2</w:t>
      </w:r>
      <w:r w:rsidRPr="0087431B">
        <w:tab/>
        <w:t>Procedure</w:t>
      </w:r>
      <w:bookmarkEnd w:id="597"/>
    </w:p>
    <w:p w14:paraId="135FFCB2" w14:textId="12C10AFC" w:rsidR="001C4C1E" w:rsidRPr="000F2262" w:rsidRDefault="001C4C1E" w:rsidP="001C4C1E">
      <w:pPr>
        <w:pStyle w:val="Heading5"/>
      </w:pPr>
      <w:bookmarkStart w:id="598" w:name="_Toc170076918"/>
      <w:r>
        <w:rPr>
          <w:rFonts w:eastAsia="DengXian"/>
        </w:rPr>
        <w:t>8.5.13</w:t>
      </w:r>
      <w:r w:rsidRPr="000B302B">
        <w:rPr>
          <w:rFonts w:eastAsia="DengXian"/>
        </w:rPr>
        <w:t>.2.1</w:t>
      </w:r>
      <w:r w:rsidRPr="000B302B">
        <w:rPr>
          <w:rFonts w:eastAsia="DengXian"/>
        </w:rPr>
        <w:tab/>
        <w:t xml:space="preserve">PIN </w:t>
      </w:r>
      <w:r>
        <w:rPr>
          <w:rFonts w:eastAsia="DengXian"/>
        </w:rPr>
        <w:t>activation</w:t>
      </w:r>
      <w:bookmarkEnd w:id="598"/>
    </w:p>
    <w:p w14:paraId="646DE698" w14:textId="1B75FA76" w:rsidR="001C4C1E" w:rsidRDefault="001C4C1E" w:rsidP="001C4C1E">
      <w:pPr>
        <w:rPr>
          <w:rFonts w:eastAsia="DengXian"/>
        </w:rPr>
      </w:pPr>
      <w:r w:rsidRPr="000B302B">
        <w:rPr>
          <w:rFonts w:eastAsia="DengXian"/>
        </w:rPr>
        <w:t>Figure 8.5.</w:t>
      </w:r>
      <w:r>
        <w:rPr>
          <w:rFonts w:eastAsia="DengXian"/>
        </w:rPr>
        <w:t>13</w:t>
      </w:r>
      <w:r w:rsidRPr="000B302B">
        <w:rPr>
          <w:rFonts w:eastAsia="DengXian"/>
        </w:rPr>
        <w:t xml:space="preserve">.2.1-1 illustrates a procedure for </w:t>
      </w:r>
      <w:r>
        <w:rPr>
          <w:rFonts w:eastAsia="DengXian"/>
        </w:rPr>
        <w:t>activating the PIN by PEMC</w:t>
      </w:r>
      <w:r w:rsidRPr="000B302B">
        <w:rPr>
          <w:rFonts w:eastAsia="DengXian"/>
        </w:rPr>
        <w:t xml:space="preserve">. </w:t>
      </w:r>
    </w:p>
    <w:p w14:paraId="67343C51" w14:textId="77777777" w:rsidR="001C4C1E" w:rsidRPr="00F477AF" w:rsidRDefault="001C4C1E" w:rsidP="001C4C1E">
      <w:r w:rsidRPr="00F477AF">
        <w:t>Pre-conditions:</w:t>
      </w:r>
    </w:p>
    <w:p w14:paraId="59FAED3B" w14:textId="77777777" w:rsidR="001C4C1E" w:rsidRPr="00B604D0" w:rsidRDefault="001C4C1E" w:rsidP="001C4C1E">
      <w:pPr>
        <w:pStyle w:val="B1"/>
      </w:pPr>
      <w:r w:rsidRPr="00F477AF">
        <w:t>1.</w:t>
      </w:r>
      <w:r w:rsidRPr="00F477AF">
        <w:tab/>
      </w:r>
      <w:r w:rsidRPr="00B604D0">
        <w:t>PEMC(PINE-</w:t>
      </w:r>
      <w:r>
        <w:t>3</w:t>
      </w:r>
      <w:r w:rsidRPr="00B604D0">
        <w:t>), PEGC, PINE-1</w:t>
      </w:r>
      <w:r>
        <w:t xml:space="preserve"> and</w:t>
      </w:r>
      <w:r w:rsidRPr="00B604D0">
        <w:t xml:space="preserve"> PINE-2 all are part of same PIN</w:t>
      </w:r>
    </w:p>
    <w:p w14:paraId="0A6BC94D" w14:textId="77777777" w:rsidR="001C4C1E" w:rsidRPr="00B604D0" w:rsidRDefault="001C4C1E" w:rsidP="001C4C1E">
      <w:pPr>
        <w:pStyle w:val="B1"/>
      </w:pPr>
      <w:r>
        <w:t>2</w:t>
      </w:r>
      <w:r w:rsidRPr="00F477AF">
        <w:t>.</w:t>
      </w:r>
      <w:r w:rsidRPr="00F477AF">
        <w:tab/>
      </w:r>
      <w:r w:rsidRPr="00B604D0">
        <w:t>The PIN being activated has already been created earlier</w:t>
      </w:r>
      <w:r>
        <w:t xml:space="preserve"> and is in the deactivated state</w:t>
      </w:r>
      <w:r w:rsidRPr="00B604D0">
        <w:t>.</w:t>
      </w:r>
    </w:p>
    <w:p w14:paraId="641652C8" w14:textId="77777777" w:rsidR="001C4C1E" w:rsidRDefault="001C4C1E" w:rsidP="001C4C1E">
      <w:pPr>
        <w:pStyle w:val="B1"/>
      </w:pPr>
      <w:r>
        <w:t>3</w:t>
      </w:r>
      <w:r w:rsidRPr="00F477AF">
        <w:t>.</w:t>
      </w:r>
      <w:r w:rsidRPr="00F477AF">
        <w:tab/>
      </w:r>
      <w:r>
        <w:t>The PINE-3</w:t>
      </w:r>
      <w:r w:rsidRPr="00B604D0">
        <w:t xml:space="preserve"> is </w:t>
      </w:r>
      <w:r>
        <w:t>authorized as</w:t>
      </w:r>
      <w:r w:rsidRPr="00B604D0">
        <w:t xml:space="preserve"> PEMC</w:t>
      </w:r>
      <w:r>
        <w:t xml:space="preserve"> of the PIN.</w:t>
      </w:r>
    </w:p>
    <w:p w14:paraId="4772AB42" w14:textId="77777777" w:rsidR="001C4C1E" w:rsidRPr="009B2CB2" w:rsidRDefault="001C4C1E" w:rsidP="001C4C1E">
      <w:pPr>
        <w:pStyle w:val="B1"/>
      </w:pPr>
      <w:r>
        <w:t>4</w:t>
      </w:r>
      <w:r w:rsidRPr="00F477AF">
        <w:t>.</w:t>
      </w:r>
      <w:r w:rsidRPr="00F477AF">
        <w:tab/>
      </w:r>
      <w:r w:rsidRPr="00106D1B">
        <w:t>PIN server, PEGC and PIN</w:t>
      </w:r>
      <w:r>
        <w:t xml:space="preserve"> elements</w:t>
      </w:r>
      <w:r w:rsidRPr="00106D1B">
        <w:t xml:space="preserve"> has active PIN status subscription with PEMC</w:t>
      </w:r>
    </w:p>
    <w:p w14:paraId="1520CC56" w14:textId="77777777" w:rsidR="001C4C1E" w:rsidRDefault="001C4C1E" w:rsidP="001C4C1E">
      <w:pPr>
        <w:jc w:val="center"/>
      </w:pPr>
    </w:p>
    <w:p w14:paraId="264BAC0D" w14:textId="77777777" w:rsidR="001C4C1E" w:rsidRDefault="001C4C1E" w:rsidP="008C34AF">
      <w:pPr>
        <w:pStyle w:val="TH"/>
      </w:pPr>
      <w:r>
        <w:object w:dxaOrig="13764" w:dyaOrig="6036" w14:anchorId="045EFC26">
          <v:shape id="_x0000_i2511" type="#_x0000_t75" style="width:481.65pt;height:211pt" o:ole="">
            <v:imagedata r:id="rId76" o:title=""/>
          </v:shape>
          <o:OLEObject Type="Embed" ProgID="Visio.Drawing.15" ShapeID="_x0000_i2511" DrawAspect="Content" ObjectID="_1780690557" r:id="rId77"/>
        </w:object>
      </w:r>
    </w:p>
    <w:p w14:paraId="40143A07" w14:textId="331C26B1" w:rsidR="001C4C1E" w:rsidRDefault="001C4C1E" w:rsidP="008C34AF">
      <w:pPr>
        <w:pStyle w:val="TF"/>
      </w:pPr>
      <w:r w:rsidRPr="00B137DA">
        <w:t>Figure </w:t>
      </w:r>
      <w:r>
        <w:t>8</w:t>
      </w:r>
      <w:r w:rsidRPr="00B137DA">
        <w:t>.</w:t>
      </w:r>
      <w:r>
        <w:t>5</w:t>
      </w:r>
      <w:r w:rsidRPr="00B137DA">
        <w:t>.</w:t>
      </w:r>
      <w:r>
        <w:t>13</w:t>
      </w:r>
      <w:r w:rsidRPr="00B137DA">
        <w:t>.</w:t>
      </w:r>
      <w:r>
        <w:t>2</w:t>
      </w:r>
      <w:r w:rsidRPr="00B137DA">
        <w:t>.1-1: Activation of PIN by PEMC</w:t>
      </w:r>
    </w:p>
    <w:p w14:paraId="6302E712" w14:textId="77777777" w:rsidR="001C4C1E" w:rsidRDefault="001C4C1E" w:rsidP="001C4C1E">
      <w:pPr>
        <w:pStyle w:val="B1"/>
      </w:pPr>
      <w:r w:rsidRPr="00644C71">
        <w:t>1.</w:t>
      </w:r>
      <w:r w:rsidRPr="00644C71">
        <w:tab/>
      </w:r>
      <w:r>
        <w:t>PEMC (PINE-3</w:t>
      </w:r>
      <w:r w:rsidRPr="00906614">
        <w:t>), PEGC, PINE-1, PINE-2, PINE-3 all are part of same PIN, which is created earlier and is now in deactivated state</w:t>
      </w:r>
      <w:r>
        <w:t>. PEMC decides to activate the PIN and updates the PIN state in the dynamic profile information of the PIN. Decision by PEMC to activate the PIN could be because of the PIN validity duration or based on the request from PIN owner/admin or any other implementation specific reasons.</w:t>
      </w:r>
    </w:p>
    <w:p w14:paraId="01679727" w14:textId="77777777" w:rsidR="001C4C1E" w:rsidRPr="00906614" w:rsidRDefault="001C4C1E" w:rsidP="001C4C1E">
      <w:pPr>
        <w:pStyle w:val="B1"/>
      </w:pPr>
      <w:r>
        <w:t>2</w:t>
      </w:r>
      <w:r w:rsidRPr="00644C71">
        <w:t>.</w:t>
      </w:r>
      <w:r w:rsidRPr="00644C71">
        <w:tab/>
      </w:r>
      <w:r>
        <w:t>PEMC notifies PIN server and all PIN elements including the PEGC that the PIN state is activated now by sending the PIN status notify.</w:t>
      </w:r>
    </w:p>
    <w:p w14:paraId="7E1E5F13" w14:textId="77777777" w:rsidR="001C4C1E" w:rsidRPr="00906614" w:rsidRDefault="001C4C1E" w:rsidP="001C4C1E">
      <w:pPr>
        <w:pStyle w:val="B1"/>
      </w:pPr>
      <w:r>
        <w:t>3</w:t>
      </w:r>
      <w:r w:rsidRPr="00644C71">
        <w:t>.</w:t>
      </w:r>
      <w:r w:rsidRPr="00644C71">
        <w:tab/>
      </w:r>
      <w:r w:rsidRPr="00906614">
        <w:t xml:space="preserve">PIN server </w:t>
      </w:r>
      <w:r>
        <w:t>and PEGC updates</w:t>
      </w:r>
      <w:r w:rsidRPr="00906614">
        <w:t xml:space="preserve"> the dynamic PIN information </w:t>
      </w:r>
      <w:r>
        <w:t>to change the PIN state to active and</w:t>
      </w:r>
      <w:r w:rsidRPr="00906614">
        <w:t xml:space="preserve"> PIN validity duration</w:t>
      </w:r>
      <w:r>
        <w:t>.</w:t>
      </w:r>
    </w:p>
    <w:p w14:paraId="270B03DE" w14:textId="504F1F51" w:rsidR="001C4C1E" w:rsidRPr="000F2262" w:rsidRDefault="001C4C1E" w:rsidP="008C34AF">
      <w:pPr>
        <w:pStyle w:val="Heading5"/>
      </w:pPr>
      <w:bookmarkStart w:id="599" w:name="_Toc170076919"/>
      <w:r>
        <w:t>8.5.13.2.2</w:t>
      </w:r>
      <w:r w:rsidRPr="000B302B">
        <w:tab/>
        <w:t xml:space="preserve">PIN </w:t>
      </w:r>
      <w:r>
        <w:t>de-activation</w:t>
      </w:r>
      <w:bookmarkEnd w:id="599"/>
    </w:p>
    <w:p w14:paraId="6CA02C32" w14:textId="00D7FDD8" w:rsidR="001C4C1E" w:rsidRDefault="001C4C1E" w:rsidP="001C4C1E">
      <w:pPr>
        <w:rPr>
          <w:rFonts w:eastAsia="DengXian"/>
        </w:rPr>
      </w:pPr>
      <w:r w:rsidRPr="000B302B">
        <w:rPr>
          <w:rFonts w:eastAsia="DengXian"/>
        </w:rPr>
        <w:t>Figure 8.5.</w:t>
      </w:r>
      <w:r>
        <w:rPr>
          <w:rFonts w:eastAsia="DengXian"/>
        </w:rPr>
        <w:t>13.2.2</w:t>
      </w:r>
      <w:r w:rsidRPr="000B302B">
        <w:rPr>
          <w:rFonts w:eastAsia="DengXian"/>
        </w:rPr>
        <w:t xml:space="preserve">-1 illustrates a procedure for </w:t>
      </w:r>
      <w:r>
        <w:rPr>
          <w:rFonts w:eastAsia="DengXian"/>
        </w:rPr>
        <w:t>de-activating the PIN by PEMC</w:t>
      </w:r>
      <w:r w:rsidRPr="000B302B">
        <w:rPr>
          <w:rFonts w:eastAsia="DengXian"/>
        </w:rPr>
        <w:t>.</w:t>
      </w:r>
    </w:p>
    <w:p w14:paraId="57CC5E1E" w14:textId="77777777" w:rsidR="001C4C1E" w:rsidRPr="00F477AF" w:rsidRDefault="001C4C1E" w:rsidP="001C4C1E">
      <w:r w:rsidRPr="00F477AF">
        <w:t>Pre-conditions:</w:t>
      </w:r>
    </w:p>
    <w:p w14:paraId="56438ABA" w14:textId="77777777" w:rsidR="001C4C1E" w:rsidRDefault="001C4C1E" w:rsidP="001C4C1E">
      <w:pPr>
        <w:pStyle w:val="B1"/>
      </w:pPr>
      <w:r w:rsidRPr="00F477AF">
        <w:t>1.</w:t>
      </w:r>
      <w:r w:rsidRPr="00106D1B">
        <w:t xml:space="preserve"> </w:t>
      </w:r>
      <w:r w:rsidRPr="00906614">
        <w:t>PEGC, PINE-1</w:t>
      </w:r>
      <w:r>
        <w:t xml:space="preserve">, </w:t>
      </w:r>
      <w:r w:rsidRPr="00906614">
        <w:t>PINE-2</w:t>
      </w:r>
      <w:r>
        <w:t xml:space="preserve"> and PINE-3</w:t>
      </w:r>
      <w:r w:rsidRPr="00906614">
        <w:t xml:space="preserve"> are part of same PIN, which is created earlier and is now in </w:t>
      </w:r>
      <w:r>
        <w:t>activated</w:t>
      </w:r>
      <w:r w:rsidRPr="00906614">
        <w:t xml:space="preserve"> state</w:t>
      </w:r>
      <w:r>
        <w:t>.</w:t>
      </w:r>
    </w:p>
    <w:p w14:paraId="782DD5A3" w14:textId="77777777" w:rsidR="001C4C1E" w:rsidRPr="00FB1912" w:rsidRDefault="001C4C1E" w:rsidP="001C4C1E">
      <w:pPr>
        <w:pStyle w:val="B1"/>
      </w:pPr>
      <w:r>
        <w:t xml:space="preserve">2. </w:t>
      </w:r>
      <w:r w:rsidRPr="00FB1912">
        <w:t>The PINE-</w:t>
      </w:r>
      <w:r>
        <w:t>3</w:t>
      </w:r>
      <w:r w:rsidRPr="00FB1912">
        <w:t xml:space="preserve"> is authorized as PEMC</w:t>
      </w:r>
      <w:r>
        <w:t>.</w:t>
      </w:r>
    </w:p>
    <w:p w14:paraId="1169C6C7" w14:textId="77777777" w:rsidR="001C4C1E" w:rsidRDefault="001C4C1E" w:rsidP="001C4C1E">
      <w:pPr>
        <w:pStyle w:val="B1"/>
      </w:pPr>
      <w:r>
        <w:lastRenderedPageBreak/>
        <w:t>3</w:t>
      </w:r>
      <w:r w:rsidRPr="00F477AF">
        <w:t>.</w:t>
      </w:r>
      <w:r w:rsidRPr="00F477AF">
        <w:tab/>
      </w:r>
      <w:r>
        <w:t>PEMC (PINE-3) decides to de-</w:t>
      </w:r>
      <w:r w:rsidRPr="00FB1912">
        <w:t>activate the PIN</w:t>
      </w:r>
      <w:r>
        <w:t>.</w:t>
      </w:r>
    </w:p>
    <w:p w14:paraId="53D9619E" w14:textId="0EDC0301" w:rsidR="001C4C1E" w:rsidRDefault="001C4C1E" w:rsidP="001C4C1E">
      <w:pPr>
        <w:pStyle w:val="B1"/>
      </w:pPr>
      <w:r>
        <w:t>4</w:t>
      </w:r>
      <w:r w:rsidRPr="00F477AF">
        <w:t>.</w:t>
      </w:r>
      <w:r>
        <w:t xml:space="preserve"> </w:t>
      </w:r>
      <w:r w:rsidRPr="00106D1B">
        <w:rPr>
          <w:rFonts w:hint="eastAsia"/>
          <w:lang w:val="en-IN"/>
        </w:rPr>
        <w:t>PIN server, PEGC and PINE has active PIN status subscription with PEMC</w:t>
      </w:r>
    </w:p>
    <w:p w14:paraId="0388EF77" w14:textId="77777777" w:rsidR="008C34AF" w:rsidRDefault="001C4C1E" w:rsidP="008C34AF">
      <w:pPr>
        <w:pStyle w:val="TH"/>
      </w:pPr>
      <w:r>
        <w:object w:dxaOrig="13764" w:dyaOrig="6036" w14:anchorId="0A3825B3">
          <v:shape id="_x0000_i2512" type="#_x0000_t75" style="width:481.65pt;height:211pt" o:ole="">
            <v:imagedata r:id="rId78" o:title=""/>
          </v:shape>
          <o:OLEObject Type="Embed" ProgID="Visio.Drawing.15" ShapeID="_x0000_i2512" DrawAspect="Content" ObjectID="_1780690558" r:id="rId79"/>
        </w:object>
      </w:r>
    </w:p>
    <w:p w14:paraId="5582D0F9" w14:textId="29CEF490" w:rsidR="001C4C1E" w:rsidRDefault="001C4C1E" w:rsidP="008C34AF">
      <w:pPr>
        <w:pStyle w:val="TF"/>
      </w:pPr>
      <w:r w:rsidRPr="00B137DA">
        <w:t>Figure </w:t>
      </w:r>
      <w:r>
        <w:t>8</w:t>
      </w:r>
      <w:r w:rsidRPr="00B137DA">
        <w:t>.</w:t>
      </w:r>
      <w:r>
        <w:t>5</w:t>
      </w:r>
      <w:r w:rsidRPr="00B137DA">
        <w:t>.</w:t>
      </w:r>
      <w:r>
        <w:t>13</w:t>
      </w:r>
      <w:r w:rsidRPr="00B137DA">
        <w:t>.</w:t>
      </w:r>
      <w:r>
        <w:t>2</w:t>
      </w:r>
      <w:r w:rsidRPr="00B137DA">
        <w:t>.</w:t>
      </w:r>
      <w:r>
        <w:t>2</w:t>
      </w:r>
      <w:r w:rsidRPr="00B137DA">
        <w:t xml:space="preserve">-1: </w:t>
      </w:r>
      <w:r>
        <w:t>Dea</w:t>
      </w:r>
      <w:r w:rsidRPr="00B137DA">
        <w:t>ctivation of PIN by PEMC</w:t>
      </w:r>
    </w:p>
    <w:p w14:paraId="1697D3D9" w14:textId="77777777" w:rsidR="001C4C1E" w:rsidRPr="00CA3481" w:rsidRDefault="001C4C1E" w:rsidP="001C4C1E">
      <w:pPr>
        <w:pStyle w:val="B1"/>
      </w:pPr>
      <w:r>
        <w:t>1</w:t>
      </w:r>
      <w:r w:rsidRPr="00644C71">
        <w:t>.</w:t>
      </w:r>
      <w:r w:rsidRPr="00644C71">
        <w:tab/>
      </w:r>
      <w:r w:rsidRPr="00106D1B">
        <w:t>PEMC (PINE-3) decides to deactivate the PIN and updates the PIN state in the dynamic profile information of the PIN to de</w:t>
      </w:r>
      <w:r>
        <w:t>-</w:t>
      </w:r>
      <w:r w:rsidRPr="00106D1B">
        <w:t>activate. Decision reason by PEMC to deactivate the PIN could be PIN validity duration is expiring or all the PIN elements have left the PIN or on receiving the request from PIN owner/admin or for any other reasons which could be implementation specific.</w:t>
      </w:r>
    </w:p>
    <w:p w14:paraId="59A6FB2E" w14:textId="77777777" w:rsidR="001C4C1E" w:rsidRPr="00CA3481" w:rsidRDefault="001C4C1E" w:rsidP="001C4C1E">
      <w:pPr>
        <w:pStyle w:val="B1"/>
      </w:pPr>
      <w:r>
        <w:t>2</w:t>
      </w:r>
      <w:r w:rsidRPr="00644C71">
        <w:t>.</w:t>
      </w:r>
      <w:r w:rsidRPr="00644C71">
        <w:tab/>
      </w:r>
      <w:r>
        <w:t>PEMC notifies PIN server and all PIN elements including the PEGC that the PIN state is deactivated now by sending the PIN status notify</w:t>
      </w:r>
      <w:r>
        <w:rPr>
          <w:rFonts w:hint="eastAsia"/>
        </w:rPr>
        <w:t xml:space="preserve"> </w:t>
      </w:r>
    </w:p>
    <w:p w14:paraId="28A1E6D2" w14:textId="4E2431BF" w:rsidR="00DF1865" w:rsidRPr="00FE5752" w:rsidRDefault="001C4C1E" w:rsidP="008C34AF">
      <w:pPr>
        <w:pStyle w:val="B1"/>
      </w:pPr>
      <w:r>
        <w:t>3</w:t>
      </w:r>
      <w:r w:rsidRPr="00644C71">
        <w:t>.</w:t>
      </w:r>
      <w:r w:rsidRPr="00644C71">
        <w:tab/>
      </w:r>
      <w:r w:rsidRPr="00106D1B">
        <w:rPr>
          <w:rFonts w:hint="eastAsia"/>
        </w:rPr>
        <w:t xml:space="preserve">On receiving the PIN status notify, the PIN server and PEGC updates the PIN state to </w:t>
      </w:r>
      <w:r w:rsidRPr="00106D1B">
        <w:t>de-activate</w:t>
      </w:r>
      <w:r w:rsidRPr="00106D1B">
        <w:rPr>
          <w:rFonts w:hint="eastAsia"/>
        </w:rPr>
        <w:t xml:space="preserve"> in the dynamic profile information. PEGC closes all the PIN communication with 5GS which it has created for the flow of application traffic of the PIN elements it is serving.</w:t>
      </w:r>
    </w:p>
    <w:p w14:paraId="4AFAB6A9" w14:textId="77777777" w:rsidR="00616DB7" w:rsidRPr="0087431B" w:rsidRDefault="00616DB7" w:rsidP="00616DB7">
      <w:pPr>
        <w:pStyle w:val="Heading3"/>
      </w:pPr>
      <w:bookmarkStart w:id="600" w:name="_Toc138291437"/>
      <w:bookmarkStart w:id="601" w:name="_Toc27162222"/>
      <w:bookmarkStart w:id="602" w:name="_Toc170076920"/>
      <w:r>
        <w:t>8</w:t>
      </w:r>
      <w:r w:rsidRPr="0087431B">
        <w:t>.</w:t>
      </w:r>
      <w:r>
        <w:t>5</w:t>
      </w:r>
      <w:r w:rsidRPr="0087431B">
        <w:t>.</w:t>
      </w:r>
      <w:r>
        <w:t>14</w:t>
      </w:r>
      <w:r w:rsidRPr="0087431B">
        <w:tab/>
      </w:r>
      <w:r>
        <w:rPr>
          <w:lang w:eastAsia="zh-CN"/>
        </w:rPr>
        <w:t xml:space="preserve">PIN connectivity </w:t>
      </w:r>
      <w:r>
        <w:rPr>
          <w:noProof/>
        </w:rPr>
        <w:t>subscription</w:t>
      </w:r>
      <w:bookmarkEnd w:id="600"/>
      <w:bookmarkEnd w:id="602"/>
    </w:p>
    <w:p w14:paraId="0F3E5713" w14:textId="77777777" w:rsidR="00616DB7" w:rsidRPr="0087431B" w:rsidRDefault="00616DB7" w:rsidP="00616DB7">
      <w:pPr>
        <w:pStyle w:val="Heading4"/>
      </w:pPr>
      <w:bookmarkStart w:id="603" w:name="_Toc138291438"/>
      <w:bookmarkStart w:id="604" w:name="_Toc170076921"/>
      <w:r>
        <w:t>8</w:t>
      </w:r>
      <w:r w:rsidRPr="0087431B">
        <w:t>.</w:t>
      </w:r>
      <w:r>
        <w:t>5</w:t>
      </w:r>
      <w:r w:rsidRPr="0087431B">
        <w:t>.</w:t>
      </w:r>
      <w:r>
        <w:t>14</w:t>
      </w:r>
      <w:r w:rsidRPr="0087431B">
        <w:t>.1</w:t>
      </w:r>
      <w:r w:rsidRPr="0087431B">
        <w:tab/>
        <w:t>General</w:t>
      </w:r>
      <w:bookmarkEnd w:id="603"/>
      <w:bookmarkEnd w:id="604"/>
      <w:r w:rsidRPr="0087431B">
        <w:t xml:space="preserve"> </w:t>
      </w:r>
    </w:p>
    <w:p w14:paraId="659F3A09" w14:textId="77777777" w:rsidR="00616DB7" w:rsidRDefault="00616DB7" w:rsidP="00616DB7">
      <w:pPr>
        <w:rPr>
          <w:lang w:eastAsia="zh-CN"/>
        </w:rPr>
      </w:pPr>
      <w:r>
        <w:rPr>
          <w:rFonts w:hint="eastAsia"/>
          <w:lang w:eastAsia="zh-CN"/>
        </w:rPr>
        <w:t>T</w:t>
      </w:r>
      <w:r>
        <w:rPr>
          <w:lang w:eastAsia="zh-CN"/>
        </w:rPr>
        <w:t xml:space="preserve">he PIN connectivity subscription is used by the PINE/PEMC/PIN Server to be notified of PIN connectivity events by the PEGC. </w:t>
      </w:r>
    </w:p>
    <w:p w14:paraId="288245B6" w14:textId="77777777" w:rsidR="00616DB7" w:rsidRPr="001C4C1E" w:rsidRDefault="00616DB7" w:rsidP="00616DB7">
      <w:pPr>
        <w:rPr>
          <w:rFonts w:eastAsiaTheme="minorEastAsia"/>
        </w:rPr>
      </w:pPr>
      <w:r>
        <w:rPr>
          <w:lang w:eastAsia="zh-CN"/>
        </w:rPr>
        <w:t>PIN connectivity notification includes PIN connectivity information.</w:t>
      </w:r>
    </w:p>
    <w:p w14:paraId="28B913D0" w14:textId="77777777" w:rsidR="00616DB7" w:rsidRDefault="00616DB7" w:rsidP="00616DB7">
      <w:pPr>
        <w:pStyle w:val="Heading4"/>
      </w:pPr>
      <w:bookmarkStart w:id="605" w:name="_Toc138291439"/>
      <w:bookmarkStart w:id="606" w:name="_Toc170076922"/>
      <w:r>
        <w:t>8</w:t>
      </w:r>
      <w:r w:rsidRPr="0087431B">
        <w:t>.</w:t>
      </w:r>
      <w:r>
        <w:t>5</w:t>
      </w:r>
      <w:r w:rsidRPr="0087431B">
        <w:t>.</w:t>
      </w:r>
      <w:r>
        <w:t>14</w:t>
      </w:r>
      <w:r w:rsidRPr="0087431B">
        <w:t>.2</w:t>
      </w:r>
      <w:r w:rsidRPr="0087431B">
        <w:tab/>
        <w:t>Procedure</w:t>
      </w:r>
      <w:bookmarkEnd w:id="605"/>
      <w:bookmarkEnd w:id="606"/>
    </w:p>
    <w:p w14:paraId="5F39CAFB" w14:textId="77777777" w:rsidR="00616DB7" w:rsidRPr="0055210E" w:rsidRDefault="00616DB7" w:rsidP="00616DB7">
      <w:pPr>
        <w:pStyle w:val="Heading5"/>
      </w:pPr>
      <w:bookmarkStart w:id="607" w:name="_Toc138291440"/>
      <w:bookmarkStart w:id="608" w:name="_Toc170076923"/>
      <w:r w:rsidRPr="00F477AF">
        <w:t>8.</w:t>
      </w:r>
      <w:r>
        <w:t>5</w:t>
      </w:r>
      <w:r w:rsidRPr="00F477AF">
        <w:t>.</w:t>
      </w:r>
      <w:r>
        <w:t>14</w:t>
      </w:r>
      <w:r w:rsidRPr="00F477AF">
        <w:t>.</w:t>
      </w:r>
      <w:r>
        <w:t>2</w:t>
      </w:r>
      <w:r w:rsidRPr="00F477AF">
        <w:t>.</w:t>
      </w:r>
      <w:r>
        <w:t>1</w:t>
      </w:r>
      <w:r w:rsidRPr="00F477AF">
        <w:tab/>
      </w:r>
      <w:r>
        <w:t>PIN connectivity s</w:t>
      </w:r>
      <w:r w:rsidRPr="00F477AF">
        <w:t>ubscribe</w:t>
      </w:r>
      <w:bookmarkEnd w:id="607"/>
      <w:bookmarkEnd w:id="608"/>
    </w:p>
    <w:p w14:paraId="472CF6C5" w14:textId="77777777" w:rsidR="00616DB7" w:rsidRPr="00F477AF" w:rsidRDefault="00616DB7" w:rsidP="00616DB7">
      <w:r w:rsidRPr="00F477AF">
        <w:t>Figure 8.</w:t>
      </w:r>
      <w:r>
        <w:t>5</w:t>
      </w:r>
      <w:r w:rsidRPr="00F477AF">
        <w:t>.</w:t>
      </w:r>
      <w:r>
        <w:t>14</w:t>
      </w:r>
      <w:r w:rsidRPr="00F477AF">
        <w:t>.</w:t>
      </w:r>
      <w:r>
        <w:t>2</w:t>
      </w:r>
      <w:r w:rsidRPr="00F477AF">
        <w:t>.</w:t>
      </w:r>
      <w:r>
        <w:t>1</w:t>
      </w:r>
      <w:r w:rsidRPr="00F477AF">
        <w:t xml:space="preserve">-1 illustrates the </w:t>
      </w:r>
      <w:r>
        <w:t xml:space="preserve">PIN connectivity </w:t>
      </w:r>
      <w:r w:rsidRPr="00F477AF">
        <w:t>subscri</w:t>
      </w:r>
      <w:r>
        <w:t>be</w:t>
      </w:r>
      <w:r w:rsidRPr="00F477AF">
        <w:t xml:space="preserve"> procedur</w:t>
      </w:r>
      <w:r>
        <w:t>e</w:t>
      </w:r>
      <w:r w:rsidRPr="00F477AF">
        <w:t>.</w:t>
      </w:r>
    </w:p>
    <w:p w14:paraId="2303B983" w14:textId="77777777" w:rsidR="00616DB7" w:rsidRPr="00F477AF" w:rsidRDefault="00616DB7" w:rsidP="00616DB7">
      <w:r w:rsidRPr="00F477AF">
        <w:t>Pre-conditions:</w:t>
      </w:r>
    </w:p>
    <w:p w14:paraId="60F0972D" w14:textId="77777777" w:rsidR="00616DB7" w:rsidRPr="00F477AF" w:rsidRDefault="00616DB7" w:rsidP="00616DB7">
      <w:pPr>
        <w:pStyle w:val="B1"/>
      </w:pPr>
      <w:r w:rsidRPr="00F477AF">
        <w:t>1.</w:t>
      </w:r>
      <w:r w:rsidRPr="00F477AF">
        <w:tab/>
        <w:t xml:space="preserve">The </w:t>
      </w:r>
      <w:r>
        <w:rPr>
          <w:lang w:eastAsia="zh-CN"/>
        </w:rPr>
        <w:t>PINE/PEMC/PIN Server</w:t>
      </w:r>
      <w:r>
        <w:t xml:space="preserve"> (e.g., subscriber) has already received the address of PEGC</w:t>
      </w:r>
      <w:r w:rsidRPr="00F477AF">
        <w:t>;</w:t>
      </w:r>
    </w:p>
    <w:p w14:paraId="08E48938" w14:textId="77777777" w:rsidR="00616DB7" w:rsidRPr="00F477AF" w:rsidRDefault="00616DB7" w:rsidP="00616DB7">
      <w:pPr>
        <w:pStyle w:val="B1"/>
        <w:rPr>
          <w:lang w:eastAsia="ko-KR"/>
        </w:rPr>
      </w:pPr>
      <w:r w:rsidRPr="00F477AF">
        <w:rPr>
          <w:lang w:eastAsia="ko-KR"/>
        </w:rPr>
        <w:t>2.</w:t>
      </w:r>
      <w:r w:rsidRPr="00F477AF">
        <w:rPr>
          <w:lang w:eastAsia="ko-KR"/>
        </w:rPr>
        <w:tab/>
        <w:t xml:space="preserve">The </w:t>
      </w:r>
      <w:r>
        <w:rPr>
          <w:lang w:eastAsia="zh-CN"/>
        </w:rPr>
        <w:t>subscriber</w:t>
      </w:r>
      <w:r>
        <w:rPr>
          <w:lang w:eastAsia="ko-KR"/>
        </w:rPr>
        <w:t xml:space="preserve"> has been authorized to communicate with PEGC</w:t>
      </w:r>
      <w:r w:rsidRPr="00F477AF">
        <w:rPr>
          <w:lang w:eastAsia="zh-CN"/>
        </w:rPr>
        <w:t>;</w:t>
      </w:r>
      <w:r w:rsidRPr="00F477AF">
        <w:rPr>
          <w:lang w:eastAsia="ko-KR"/>
        </w:rPr>
        <w:t xml:space="preserve"> </w:t>
      </w:r>
    </w:p>
    <w:p w14:paraId="4270E416" w14:textId="77777777" w:rsidR="00616DB7" w:rsidRDefault="00616DB7" w:rsidP="00616DB7">
      <w:pPr>
        <w:pStyle w:val="TH"/>
      </w:pPr>
      <w:r>
        <w:object w:dxaOrig="4560" w:dyaOrig="2805" w14:anchorId="5ECE74FA">
          <v:shape id="_x0000_i2513" type="#_x0000_t75" style="width:227.4pt;height:139.45pt" o:ole="">
            <v:imagedata r:id="rId80" o:title=""/>
          </v:shape>
          <o:OLEObject Type="Embed" ProgID="Visio.Drawing.15" ShapeID="_x0000_i2513" DrawAspect="Content" ObjectID="_1780690559" r:id="rId81"/>
        </w:object>
      </w:r>
    </w:p>
    <w:p w14:paraId="7FEB096A" w14:textId="77777777" w:rsidR="00616DB7" w:rsidRPr="00F477AF" w:rsidRDefault="00616DB7" w:rsidP="00616DB7">
      <w:pPr>
        <w:pStyle w:val="TF"/>
      </w:pPr>
      <w:r w:rsidRPr="00F477AF">
        <w:t>Figure 8.</w:t>
      </w:r>
      <w:r>
        <w:t>5</w:t>
      </w:r>
      <w:r w:rsidRPr="00F477AF">
        <w:t>.</w:t>
      </w:r>
      <w:r>
        <w:t>14</w:t>
      </w:r>
      <w:r w:rsidRPr="00F477AF">
        <w:t>.</w:t>
      </w:r>
      <w:r>
        <w:t>2</w:t>
      </w:r>
      <w:r w:rsidRPr="00F477AF">
        <w:t>.</w:t>
      </w:r>
      <w:r>
        <w:t>1</w:t>
      </w:r>
      <w:r w:rsidRPr="00F477AF">
        <w:t xml:space="preserve">-1: </w:t>
      </w:r>
      <w:r>
        <w:t xml:space="preserve">PIN connectivity </w:t>
      </w:r>
      <w:r w:rsidRPr="00F477AF">
        <w:t>subscri</w:t>
      </w:r>
      <w:r>
        <w:t>be</w:t>
      </w:r>
    </w:p>
    <w:p w14:paraId="76D51726" w14:textId="77777777" w:rsidR="00616DB7" w:rsidRPr="00F477AF" w:rsidRDefault="00616DB7" w:rsidP="00616DB7">
      <w:pPr>
        <w:pStyle w:val="B1"/>
      </w:pPr>
      <w:r w:rsidRPr="00F477AF">
        <w:t>1.</w:t>
      </w:r>
      <w:r w:rsidRPr="00F477AF">
        <w:tab/>
        <w:t xml:space="preserve">The </w:t>
      </w:r>
      <w:r>
        <w:t xml:space="preserve">subscriber sends the PIN connectivity </w:t>
      </w:r>
      <w:r w:rsidRPr="00F477AF">
        <w:t>subscri</w:t>
      </w:r>
      <w:r>
        <w:t>be</w:t>
      </w:r>
      <w:r w:rsidRPr="00F477AF">
        <w:t xml:space="preserve"> request to the </w:t>
      </w:r>
      <w:r>
        <w:t>PEGC</w:t>
      </w:r>
      <w:r w:rsidRPr="00F477AF">
        <w:t xml:space="preserve">. The </w:t>
      </w:r>
      <w:r>
        <w:t xml:space="preserve">PIN connectivity </w:t>
      </w:r>
      <w:r w:rsidRPr="00F477AF">
        <w:t>subscri</w:t>
      </w:r>
      <w:r>
        <w:t>be</w:t>
      </w:r>
      <w:r w:rsidRPr="00F477AF">
        <w:t xml:space="preserve"> request includes the </w:t>
      </w:r>
      <w:r>
        <w:t>subscriber identifier</w:t>
      </w:r>
      <w:r w:rsidRPr="00F477AF">
        <w:t xml:space="preserve"> along with the security credentials</w:t>
      </w:r>
      <w:r>
        <w:t xml:space="preserve"> and the event identifier</w:t>
      </w:r>
      <w:r w:rsidRPr="00F477AF">
        <w:t xml:space="preserve">. </w:t>
      </w:r>
    </w:p>
    <w:p w14:paraId="67E5FF85" w14:textId="77777777" w:rsidR="00616DB7" w:rsidRPr="00F477AF" w:rsidRDefault="00616DB7" w:rsidP="00616DB7">
      <w:pPr>
        <w:pStyle w:val="B1"/>
      </w:pPr>
      <w:r w:rsidRPr="00F477AF">
        <w:t>2.</w:t>
      </w:r>
      <w:r w:rsidRPr="00F477AF">
        <w:tab/>
        <w:t xml:space="preserve">Upon receiving the request from the </w:t>
      </w:r>
      <w:r>
        <w:rPr>
          <w:lang w:eastAsia="zh-CN"/>
        </w:rPr>
        <w:t>subscriber</w:t>
      </w:r>
      <w:r w:rsidRPr="00F477AF">
        <w:t xml:space="preserve">, the </w:t>
      </w:r>
      <w:r>
        <w:t>PEGC</w:t>
      </w:r>
      <w:r w:rsidRPr="00F477AF">
        <w:t xml:space="preserve"> checks if the </w:t>
      </w:r>
      <w:r>
        <w:rPr>
          <w:lang w:eastAsia="zh-CN"/>
        </w:rPr>
        <w:t xml:space="preserve">subscriber </w:t>
      </w:r>
      <w:r w:rsidRPr="00F477AF">
        <w:t xml:space="preserve">is authorized to subscribe for </w:t>
      </w:r>
      <w:r>
        <w:t>PIN connectivity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PEGC</w:t>
      </w:r>
      <w:r w:rsidRPr="00F477AF">
        <w:rPr>
          <w:lang w:eastAsia="ko-KR"/>
        </w:rPr>
        <w:t xml:space="preserve"> creates and stores the subscription for </w:t>
      </w:r>
      <w:r>
        <w:rPr>
          <w:lang w:eastAsia="ko-KR"/>
        </w:rPr>
        <w:t>PIN</w:t>
      </w:r>
      <w:r w:rsidRPr="00F477AF">
        <w:rPr>
          <w:lang w:eastAsia="ko-KR"/>
        </w:rPr>
        <w:t>.</w:t>
      </w:r>
    </w:p>
    <w:p w14:paraId="7D886EC0" w14:textId="77777777" w:rsidR="00616DB7" w:rsidRPr="004D4D59" w:rsidRDefault="00616DB7" w:rsidP="00616DB7">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PEGC</w:t>
      </w:r>
      <w:r w:rsidRPr="00F477AF">
        <w:t xml:space="preserve"> sends a </w:t>
      </w:r>
      <w:r>
        <w:t xml:space="preserve">PIN connectivity </w:t>
      </w:r>
      <w:r w:rsidRPr="00F477AF">
        <w:t>subscri</w:t>
      </w:r>
      <w:r>
        <w:t>be</w:t>
      </w:r>
      <w:r w:rsidRPr="00F477AF">
        <w:t xml:space="preserve"> response to the </w:t>
      </w:r>
      <w:r>
        <w:rPr>
          <w:lang w:eastAsia="zh-CN"/>
        </w:rPr>
        <w:t>subscriber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Pr>
          <w:lang w:eastAsia="zh-CN"/>
        </w:rPr>
        <w:t xml:space="preserve">subscriber </w:t>
      </w:r>
      <w:r w:rsidRPr="00F477AF">
        <w:rPr>
          <w:lang w:eastAsia="ko-KR"/>
        </w:rPr>
        <w:t xml:space="preserve">shall send a </w:t>
      </w:r>
      <w:r>
        <w:t xml:space="preserve">PIN connectivity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connectivity update</w:t>
      </w:r>
      <w:r w:rsidRPr="00F477AF">
        <w:rPr>
          <w:lang w:eastAsia="ko-KR"/>
        </w:rPr>
        <w:t xml:space="preserve"> request </w:t>
      </w:r>
      <w:r w:rsidRPr="00F477AF">
        <w:t xml:space="preserve">is not received prior to the expiration time, the </w:t>
      </w:r>
      <w:r>
        <w:t>PEGC</w:t>
      </w:r>
      <w:r w:rsidRPr="00F477AF">
        <w:t xml:space="preserve"> shall treat the </w:t>
      </w:r>
      <w:r>
        <w:rPr>
          <w:lang w:eastAsia="zh-CN"/>
        </w:rPr>
        <w:t xml:space="preserve">subscriber </w:t>
      </w:r>
      <w:r w:rsidRPr="00F477AF">
        <w:t>as implicitly unsubscribed</w:t>
      </w:r>
      <w:r w:rsidRPr="00F477AF">
        <w:rPr>
          <w:lang w:eastAsia="ko-KR"/>
        </w:rPr>
        <w:t>.</w:t>
      </w:r>
    </w:p>
    <w:p w14:paraId="760DA8FE" w14:textId="77777777" w:rsidR="00616DB7" w:rsidRPr="00BD6BB0" w:rsidRDefault="00616DB7" w:rsidP="00616DB7">
      <w:pPr>
        <w:pStyle w:val="Heading5"/>
      </w:pPr>
      <w:bookmarkStart w:id="609" w:name="_Toc138291441"/>
      <w:bookmarkStart w:id="610" w:name="_Toc170076924"/>
      <w:r w:rsidRPr="00F477AF">
        <w:t>8.</w:t>
      </w:r>
      <w:r>
        <w:t>5</w:t>
      </w:r>
      <w:r w:rsidRPr="00F477AF">
        <w:t>.</w:t>
      </w:r>
      <w:r>
        <w:t>14</w:t>
      </w:r>
      <w:r w:rsidRPr="00F477AF">
        <w:t>.</w:t>
      </w:r>
      <w:r>
        <w:t>2</w:t>
      </w:r>
      <w:r w:rsidRPr="00F477AF">
        <w:t>.</w:t>
      </w:r>
      <w:r>
        <w:t>2</w:t>
      </w:r>
      <w:r w:rsidRPr="00F477AF">
        <w:tab/>
      </w:r>
      <w:r>
        <w:t>PIN connectivity notify</w:t>
      </w:r>
      <w:bookmarkEnd w:id="609"/>
      <w:bookmarkEnd w:id="610"/>
    </w:p>
    <w:p w14:paraId="05191230" w14:textId="77777777" w:rsidR="00616DB7" w:rsidRPr="00164B64" w:rsidRDefault="00616DB7" w:rsidP="00616DB7">
      <w:r w:rsidRPr="00164B64">
        <w:t>Figure </w:t>
      </w:r>
      <w:r w:rsidRPr="00F477AF">
        <w:t>8.</w:t>
      </w:r>
      <w:r>
        <w:t>5</w:t>
      </w:r>
      <w:r w:rsidRPr="00F477AF">
        <w:t>.</w:t>
      </w:r>
      <w:r>
        <w:t>14</w:t>
      </w:r>
      <w:r w:rsidRPr="00F477AF">
        <w:t>.</w:t>
      </w:r>
      <w:r>
        <w:t>2</w:t>
      </w:r>
      <w:r w:rsidRPr="00F477AF">
        <w:t>.</w:t>
      </w:r>
      <w:r>
        <w:t>2</w:t>
      </w:r>
      <w:r w:rsidRPr="00164B64">
        <w:t xml:space="preserve">-1 illustrates </w:t>
      </w:r>
      <w:r>
        <w:t xml:space="preserve">the </w:t>
      </w:r>
      <w:r w:rsidRPr="00164B64">
        <w:t xml:space="preserve">PIN </w:t>
      </w:r>
      <w:r>
        <w:t xml:space="preserve">connectivity </w:t>
      </w:r>
      <w:r>
        <w:rPr>
          <w:noProof/>
        </w:rPr>
        <w:t>notify</w:t>
      </w:r>
      <w:r w:rsidRPr="00164B64">
        <w:t xml:space="preserve"> procedure.</w:t>
      </w:r>
    </w:p>
    <w:p w14:paraId="2DDB5CEF" w14:textId="77777777" w:rsidR="00616DB7" w:rsidRPr="00164B64" w:rsidRDefault="00616DB7" w:rsidP="00616DB7">
      <w:r w:rsidRPr="00164B64">
        <w:t>Pre-conditions:</w:t>
      </w:r>
    </w:p>
    <w:p w14:paraId="5388F7B8" w14:textId="77777777" w:rsidR="00616DB7" w:rsidRPr="00F477AF" w:rsidRDefault="00616DB7" w:rsidP="00616DB7">
      <w:pPr>
        <w:pStyle w:val="B1"/>
      </w:pPr>
      <w:r w:rsidRPr="00F477AF">
        <w:t>1.</w:t>
      </w:r>
      <w:r w:rsidRPr="00F477AF">
        <w:tab/>
        <w:t xml:space="preserve">The </w:t>
      </w:r>
      <w:r>
        <w:rPr>
          <w:lang w:eastAsia="zh-CN"/>
        </w:rPr>
        <w:t>PINE/PEMC/PIN Server</w:t>
      </w:r>
      <w:r w:rsidRPr="00F477AF">
        <w:t xml:space="preserve"> </w:t>
      </w:r>
      <w:r>
        <w:t xml:space="preserve">(e.g., subscriber) </w:t>
      </w:r>
      <w:r w:rsidRPr="00F477AF">
        <w:t xml:space="preserve">has </w:t>
      </w:r>
      <w:r>
        <w:t xml:space="preserve">successfully </w:t>
      </w:r>
      <w:r w:rsidRPr="00F477AF">
        <w:t xml:space="preserve">subscribed with the </w:t>
      </w:r>
      <w:r>
        <w:t>PEGC</w:t>
      </w:r>
      <w:r w:rsidRPr="00F477AF">
        <w:t xml:space="preserve"> for the </w:t>
      </w:r>
      <w:r>
        <w:t xml:space="preserve">PIN connectivity </w:t>
      </w:r>
      <w:r w:rsidRPr="00F477AF">
        <w:t>as specified in clause 8.</w:t>
      </w:r>
      <w:r>
        <w:t>5</w:t>
      </w:r>
      <w:r w:rsidRPr="00F477AF">
        <w:t>.</w:t>
      </w:r>
      <w:r>
        <w:t>14</w:t>
      </w:r>
      <w:r w:rsidRPr="00F477AF">
        <w:t>.</w:t>
      </w:r>
      <w:r>
        <w:t>2</w:t>
      </w:r>
      <w:r w:rsidRPr="00F477AF">
        <w:t>.</w:t>
      </w:r>
      <w:r>
        <w:t>1</w:t>
      </w:r>
      <w:r w:rsidRPr="00F477AF">
        <w:t>.</w:t>
      </w:r>
    </w:p>
    <w:p w14:paraId="48941ED7" w14:textId="77777777" w:rsidR="00616DB7" w:rsidRPr="00E46959" w:rsidRDefault="00616DB7" w:rsidP="00616DB7">
      <w:pPr>
        <w:pStyle w:val="TH"/>
        <w:rPr>
          <w:sz w:val="24"/>
        </w:rPr>
      </w:pPr>
      <w:r w:rsidRPr="009941C8">
        <w:t xml:space="preserve"> </w:t>
      </w:r>
      <w:r>
        <w:object w:dxaOrig="6000" w:dyaOrig="3030" w14:anchorId="316A7902">
          <v:shape id="_x0000_i2514" type="#_x0000_t75" style="width:300.75pt;height:151.3pt" o:ole="">
            <v:imagedata r:id="rId82" o:title=""/>
          </v:shape>
          <o:OLEObject Type="Embed" ProgID="Visio.Drawing.15" ShapeID="_x0000_i2514" DrawAspect="Content" ObjectID="_1780690560" r:id="rId83"/>
        </w:object>
      </w:r>
    </w:p>
    <w:p w14:paraId="75700581" w14:textId="77777777" w:rsidR="00616DB7" w:rsidRPr="00164B64" w:rsidRDefault="00616DB7" w:rsidP="00616DB7">
      <w:pPr>
        <w:pStyle w:val="TF"/>
      </w:pPr>
      <w:r w:rsidRPr="00164B64">
        <w:t>Figure </w:t>
      </w:r>
      <w:r w:rsidRPr="0041499E">
        <w:t>8.5.</w:t>
      </w:r>
      <w:r>
        <w:t>14</w:t>
      </w:r>
      <w:r w:rsidRPr="0041499E">
        <w:t>.2.2</w:t>
      </w:r>
      <w:r>
        <w:rPr>
          <w:rFonts w:hint="eastAsia"/>
          <w:lang w:eastAsia="zh-CN"/>
        </w:rPr>
        <w:t>-</w:t>
      </w:r>
      <w:r>
        <w:t>1</w:t>
      </w:r>
      <w:r w:rsidRPr="00164B64">
        <w:t xml:space="preserve">: PIN </w:t>
      </w:r>
      <w:r>
        <w:t xml:space="preserve">connectivity </w:t>
      </w:r>
      <w:r>
        <w:rPr>
          <w:lang w:eastAsia="zh-CN"/>
        </w:rPr>
        <w:t>notify</w:t>
      </w:r>
      <w:r w:rsidRPr="00164B64">
        <w:t xml:space="preserve"> procedure</w:t>
      </w:r>
    </w:p>
    <w:p w14:paraId="6590192D" w14:textId="77777777" w:rsidR="00616DB7" w:rsidRPr="0041499E" w:rsidRDefault="00616DB7" w:rsidP="00FA6C61">
      <w:pPr>
        <w:pStyle w:val="B1"/>
        <w:rPr>
          <w:lang w:eastAsia="ko-KR"/>
        </w:rPr>
      </w:pPr>
      <w:r w:rsidRPr="00F477AF">
        <w:t>1.</w:t>
      </w:r>
      <w:r w:rsidRPr="00F477AF">
        <w:tab/>
      </w:r>
      <w:r>
        <w:t>When a</w:t>
      </w:r>
      <w:r w:rsidRPr="00F477AF">
        <w:t xml:space="preserve">n event occurs at the </w:t>
      </w:r>
      <w:r>
        <w:t>PEGC</w:t>
      </w:r>
      <w:r w:rsidRPr="00F477AF">
        <w:t xml:space="preserve"> that satisfies trigger</w:t>
      </w:r>
      <w:r>
        <w:t>ing</w:t>
      </w:r>
      <w:r w:rsidRPr="00F477AF">
        <w:t xml:space="preserve"> conditions</w:t>
      </w:r>
      <w:r>
        <w:t>, the PEGC notifies the subscriber(s)</w:t>
      </w:r>
      <w:r w:rsidRPr="00F477AF">
        <w:t>.</w:t>
      </w:r>
    </w:p>
    <w:p w14:paraId="6653CFAA" w14:textId="77777777" w:rsidR="00FA6C61" w:rsidRDefault="00616DB7" w:rsidP="00FA6C61">
      <w:pPr>
        <w:pStyle w:val="B1"/>
        <w:rPr>
          <w:lang w:eastAsia="ko-KR"/>
        </w:rPr>
      </w:pPr>
      <w:r w:rsidRPr="00F477AF">
        <w:t>2.</w:t>
      </w:r>
      <w:r w:rsidRPr="00F477AF">
        <w:tab/>
        <w:t xml:space="preserve">The </w:t>
      </w:r>
      <w:r>
        <w:t>PEGC</w:t>
      </w:r>
      <w:r w:rsidRPr="00F477AF">
        <w:t xml:space="preserve"> sends an </w:t>
      </w:r>
      <w:r>
        <w:t xml:space="preserve">PIN connectivity </w:t>
      </w:r>
      <w:r w:rsidRPr="00F477AF">
        <w:t>notif</w:t>
      </w:r>
      <w:r>
        <w:t>ication</w:t>
      </w:r>
      <w:r w:rsidRPr="00F477AF">
        <w:t xml:space="preserve"> to the </w:t>
      </w:r>
      <w:r>
        <w:t>subscribers related to the connectivity event and includes the PIN connectivity information</w:t>
      </w:r>
      <w:r w:rsidRPr="00F477AF">
        <w:rPr>
          <w:lang w:eastAsia="ko-KR"/>
        </w:rPr>
        <w:t>.</w:t>
      </w:r>
      <w:r w:rsidR="00FA6C61">
        <w:rPr>
          <w:lang w:eastAsia="ko-KR"/>
        </w:rPr>
        <w:t xml:space="preserve"> </w:t>
      </w:r>
    </w:p>
    <w:p w14:paraId="247FB7E6" w14:textId="68A39339" w:rsidR="00616DB7" w:rsidRPr="00CE5BB9" w:rsidRDefault="00616DB7" w:rsidP="001D4C82">
      <w:pPr>
        <w:pStyle w:val="B1"/>
        <w:ind w:firstLine="0"/>
        <w:rPr>
          <w:lang w:val="en-US" w:eastAsia="zh-CN"/>
        </w:rPr>
      </w:pPr>
      <w:r w:rsidRPr="004B5B25">
        <w:rPr>
          <w:lang w:val="en-US" w:eastAsia="zh-CN"/>
        </w:rPr>
        <w:t xml:space="preserve">The </w:t>
      </w:r>
      <w:r>
        <w:t xml:space="preserve">PIN connectivity information </w:t>
      </w:r>
      <w:r w:rsidRPr="004B5B25">
        <w:rPr>
          <w:lang w:val="en-US" w:eastAsia="zh-CN"/>
        </w:rPr>
        <w:t>includ</w:t>
      </w:r>
      <w:r>
        <w:rPr>
          <w:lang w:val="en-US" w:eastAsia="zh-CN"/>
        </w:rPr>
        <w:t>es</w:t>
      </w:r>
      <w:r w:rsidRPr="004B5B25">
        <w:rPr>
          <w:lang w:val="en-US" w:eastAsia="zh-CN"/>
        </w:rPr>
        <w:t xml:space="preserve"> </w:t>
      </w:r>
      <w:r>
        <w:rPr>
          <w:lang w:val="en-US" w:eastAsia="zh-CN"/>
        </w:rPr>
        <w:t>the PEGC identifier, the PIN identifier, the PIN client identifier, and the event type (e.g., connectivity).</w:t>
      </w:r>
    </w:p>
    <w:p w14:paraId="52BEC8F2" w14:textId="4769E968" w:rsidR="00616DB7" w:rsidRDefault="00616DB7" w:rsidP="001D4C82">
      <w:pPr>
        <w:pStyle w:val="B1"/>
      </w:pPr>
      <w:r>
        <w:t>3</w:t>
      </w:r>
      <w:r w:rsidRPr="00164B64">
        <w:t>.</w:t>
      </w:r>
      <w:r w:rsidRPr="00164B64">
        <w:tab/>
      </w:r>
      <w:r>
        <w:t xml:space="preserve">Upon receiving the notification, the </w:t>
      </w:r>
      <w:r>
        <w:rPr>
          <w:lang w:eastAsia="zh-CN"/>
        </w:rPr>
        <w:t>subscriber</w:t>
      </w:r>
      <w:r>
        <w:t xml:space="preserve"> processes the connectivity changes according to the information in the PIN connectivity notification.</w:t>
      </w:r>
    </w:p>
    <w:p w14:paraId="7C2FD64F" w14:textId="77777777" w:rsidR="00616DB7" w:rsidRPr="00E03C38" w:rsidRDefault="00616DB7" w:rsidP="001D4C82">
      <w:pPr>
        <w:pStyle w:val="Heading5"/>
      </w:pPr>
      <w:bookmarkStart w:id="611" w:name="_Toc170076925"/>
      <w:r w:rsidRPr="00E03C38">
        <w:lastRenderedPageBreak/>
        <w:t>8.5.</w:t>
      </w:r>
      <w:r>
        <w:t>14</w:t>
      </w:r>
      <w:r w:rsidRPr="00E03C38">
        <w:t>.2.3</w:t>
      </w:r>
      <w:r w:rsidRPr="00E03C38">
        <w:tab/>
        <w:t xml:space="preserve">PIN </w:t>
      </w:r>
      <w:r>
        <w:t>connectivity</w:t>
      </w:r>
      <w:r w:rsidRPr="00E03C38">
        <w:t xml:space="preserve"> update</w:t>
      </w:r>
      <w:bookmarkEnd w:id="611"/>
    </w:p>
    <w:p w14:paraId="523D9234"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 xml:space="preserve">.2.3-1 illustrates the PIN </w:t>
      </w:r>
      <w:r>
        <w:rPr>
          <w:rFonts w:eastAsiaTheme="minorEastAsia"/>
        </w:rPr>
        <w:t>connectivity</w:t>
      </w:r>
      <w:r w:rsidRPr="00E03C38">
        <w:rPr>
          <w:rFonts w:eastAsiaTheme="minorEastAsia"/>
        </w:rPr>
        <w:t xml:space="preserve"> update procedure.</w:t>
      </w:r>
    </w:p>
    <w:p w14:paraId="1F1EB853" w14:textId="77777777" w:rsidR="00616DB7" w:rsidRPr="00E03C38" w:rsidRDefault="00616DB7" w:rsidP="00616DB7">
      <w:pPr>
        <w:rPr>
          <w:rFonts w:eastAsiaTheme="minorEastAsia"/>
        </w:rPr>
      </w:pPr>
      <w:r w:rsidRPr="00E03C38">
        <w:rPr>
          <w:rFonts w:eastAsiaTheme="minorEastAsia"/>
        </w:rPr>
        <w:t>Pre-conditions:</w:t>
      </w:r>
    </w:p>
    <w:p w14:paraId="7891FD0C"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connectivity</w:t>
      </w:r>
      <w:r w:rsidRPr="00E03C38">
        <w:t xml:space="preserve"> information as specified in 8.5.</w:t>
      </w:r>
      <w:r>
        <w:t>14</w:t>
      </w:r>
      <w:r w:rsidRPr="00E03C38">
        <w:t>.2.1;</w:t>
      </w:r>
    </w:p>
    <w:p w14:paraId="13A5BEB5" w14:textId="77777777" w:rsidR="00616DB7" w:rsidRPr="00E03C38" w:rsidRDefault="00616DB7" w:rsidP="00616DB7">
      <w:pPr>
        <w:pStyle w:val="TH"/>
      </w:pPr>
      <w:r>
        <w:object w:dxaOrig="4560" w:dyaOrig="2805" w14:anchorId="5CB10190">
          <v:shape id="_x0000_i2515" type="#_x0000_t75" style="width:227.4pt;height:139.45pt" o:ole="">
            <v:imagedata r:id="rId84" o:title=""/>
          </v:shape>
          <o:OLEObject Type="Embed" ProgID="Visio.Drawing.15" ShapeID="_x0000_i2515" DrawAspect="Content" ObjectID="_1780690561" r:id="rId85"/>
        </w:object>
      </w:r>
    </w:p>
    <w:p w14:paraId="5891D748" w14:textId="77777777" w:rsidR="00616DB7" w:rsidRPr="00E03C38" w:rsidRDefault="00616DB7" w:rsidP="00616DB7">
      <w:pPr>
        <w:pStyle w:val="TF"/>
      </w:pPr>
      <w:r w:rsidRPr="00E03C38">
        <w:t>Figure 8.5.</w:t>
      </w:r>
      <w:r>
        <w:t>14</w:t>
      </w:r>
      <w:r w:rsidRPr="00E03C38">
        <w:t>.2.</w:t>
      </w:r>
      <w:r>
        <w:t>3</w:t>
      </w:r>
      <w:r w:rsidRPr="00E03C38">
        <w:t xml:space="preserve">-1: PIN </w:t>
      </w:r>
      <w:r>
        <w:t>connectivity</w:t>
      </w:r>
      <w:r w:rsidRPr="00E03C38">
        <w:t xml:space="preserve"> update</w:t>
      </w:r>
    </w:p>
    <w:p w14:paraId="6DFCC177" w14:textId="77777777" w:rsidR="00616DB7" w:rsidRPr="00E03C38" w:rsidRDefault="00616DB7" w:rsidP="001D4C82">
      <w:pPr>
        <w:pStyle w:val="B1"/>
      </w:pPr>
      <w:r w:rsidRPr="00E03C38">
        <w:t>1.</w:t>
      </w:r>
      <w:r w:rsidRPr="00E03C38">
        <w:tab/>
        <w:t xml:space="preserve">The </w:t>
      </w:r>
      <w:r>
        <w:rPr>
          <w:lang w:eastAsia="zh-CN"/>
        </w:rPr>
        <w:t>subscriber</w:t>
      </w:r>
      <w:r w:rsidRPr="00E03C38">
        <w:t xml:space="preserve"> sends a PIN </w:t>
      </w:r>
      <w:r>
        <w:t>connectivity</w:t>
      </w:r>
      <w:r w:rsidRPr="00E03C38">
        <w:t xml:space="preserve"> update request to the PE</w:t>
      </w:r>
      <w:r>
        <w:t>G</w:t>
      </w:r>
      <w:r w:rsidRPr="00E03C38">
        <w:t xml:space="preserve">C. The PIN </w:t>
      </w:r>
      <w:r>
        <w:t>connectivity</w:t>
      </w:r>
      <w:r w:rsidRPr="00E03C38">
        <w:t xml:space="preserve"> update request includes the security credentials and the subscription identifier. It may also include notification target address and proposed expiration time. </w:t>
      </w:r>
    </w:p>
    <w:p w14:paraId="1496EA0B" w14:textId="77777777" w:rsidR="00616DB7" w:rsidRPr="00E03C38" w:rsidRDefault="00616DB7" w:rsidP="001D4C82">
      <w:pPr>
        <w:pStyle w:val="B1"/>
      </w:pPr>
      <w:r w:rsidRPr="00E03C38">
        <w:t>2.</w:t>
      </w:r>
      <w:r w:rsidRPr="00E03C38">
        <w:tab/>
        <w:t xml:space="preserve">Upon receiving the request from the </w:t>
      </w:r>
      <w:r>
        <w:rPr>
          <w:lang w:eastAsia="zh-CN"/>
        </w:rPr>
        <w:t>requestor</w:t>
      </w:r>
      <w:r w:rsidRPr="00E03C38">
        <w:t>, the PE</w:t>
      </w:r>
      <w:r>
        <w:t>G</w:t>
      </w:r>
      <w:r w:rsidRPr="00E03C38">
        <w:t xml:space="preserve">C checks if the </w:t>
      </w:r>
      <w:r>
        <w:rPr>
          <w:lang w:eastAsia="zh-CN"/>
        </w:rPr>
        <w:t>subscriber</w:t>
      </w:r>
      <w:r w:rsidRPr="00E03C38">
        <w:t xml:space="preserve"> is authorized to update the subscription information.</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updates the stored subscription for PIN </w:t>
      </w:r>
      <w:r>
        <w:rPr>
          <w:lang w:eastAsia="ko-KR"/>
        </w:rPr>
        <w:t xml:space="preserve">connectivity </w:t>
      </w:r>
      <w:r w:rsidRPr="00E03C38">
        <w:rPr>
          <w:lang w:eastAsia="ko-KR"/>
        </w:rPr>
        <w:t>information.</w:t>
      </w:r>
    </w:p>
    <w:p w14:paraId="7C9D6C8D" w14:textId="77777777"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update response to the </w:t>
      </w:r>
      <w:r>
        <w:rPr>
          <w:lang w:eastAsia="zh-CN"/>
        </w:rPr>
        <w:t>subscriber</w:t>
      </w:r>
      <w:r w:rsidRPr="00E03C38">
        <w:t xml:space="preserve">, </w:t>
      </w:r>
      <w:r w:rsidRPr="00E03C38">
        <w:rPr>
          <w:lang w:eastAsia="ko-KR"/>
        </w:rPr>
        <w:t xml:space="preserve">which may include the expiration time, indicating when the subscription will automatically expire. To maintain the subscription, the </w:t>
      </w:r>
      <w:r>
        <w:rPr>
          <w:lang w:eastAsia="zh-CN"/>
        </w:rPr>
        <w:t>subscriber</w:t>
      </w:r>
      <w:r w:rsidRPr="00E03C38">
        <w:t xml:space="preserve"> </w:t>
      </w:r>
      <w:r w:rsidRPr="00E03C38">
        <w:rPr>
          <w:lang w:eastAsia="ko-KR"/>
        </w:rPr>
        <w:t xml:space="preserve">shall send an </w:t>
      </w:r>
      <w:r w:rsidRPr="00E03C38">
        <w:t xml:space="preserve">PIN </w:t>
      </w:r>
      <w:r>
        <w:t>connectivity</w:t>
      </w:r>
      <w:r w:rsidRPr="00E03C38">
        <w:t xml:space="preserve"> </w:t>
      </w:r>
      <w:r w:rsidRPr="00E03C38">
        <w:rPr>
          <w:lang w:eastAsia="ko-KR"/>
        </w:rPr>
        <w:t>update request prior to the expiration time.</w:t>
      </w:r>
      <w:r w:rsidRPr="00E03C38">
        <w:t xml:space="preserve"> If a PIN </w:t>
      </w:r>
      <w:r>
        <w:t xml:space="preserve">connectivity </w:t>
      </w:r>
      <w:r w:rsidRPr="00E03C38">
        <w:t>update</w:t>
      </w:r>
      <w:r w:rsidRPr="00E03C38">
        <w:rPr>
          <w:lang w:eastAsia="ko-KR"/>
        </w:rPr>
        <w:t xml:space="preserve"> request </w:t>
      </w:r>
      <w:r w:rsidRPr="00E03C38">
        <w:t xml:space="preserve">is not received prior to the expiration time, the </w:t>
      </w:r>
      <w:r>
        <w:t>PEGC</w:t>
      </w:r>
      <w:r w:rsidRPr="00E03C38">
        <w:t xml:space="preserve"> shall treat the </w:t>
      </w:r>
      <w:r>
        <w:rPr>
          <w:lang w:eastAsia="zh-CN"/>
        </w:rPr>
        <w:t>subscriber</w:t>
      </w:r>
      <w:r w:rsidRPr="00E03C38">
        <w:t xml:space="preserve"> as implicitly unsubscribed</w:t>
      </w:r>
      <w:r w:rsidRPr="00E03C38">
        <w:rPr>
          <w:lang w:eastAsia="ko-KR"/>
        </w:rPr>
        <w:t>.</w:t>
      </w:r>
    </w:p>
    <w:p w14:paraId="3E5A6525" w14:textId="77777777" w:rsidR="00616DB7" w:rsidRPr="00E03C38" w:rsidRDefault="00616DB7" w:rsidP="001D4C82">
      <w:pPr>
        <w:pStyle w:val="Heading5"/>
      </w:pPr>
      <w:bookmarkStart w:id="612" w:name="_Toc170076926"/>
      <w:r w:rsidRPr="00E03C38">
        <w:t>8.5.</w:t>
      </w:r>
      <w:r>
        <w:t>14</w:t>
      </w:r>
      <w:r w:rsidRPr="00E03C38">
        <w:t>.2.</w:t>
      </w:r>
      <w:r>
        <w:t>4</w:t>
      </w:r>
      <w:r w:rsidRPr="00E03C38">
        <w:tab/>
        <w:t xml:space="preserve">PIN </w:t>
      </w:r>
      <w:r>
        <w:t>connectivity</w:t>
      </w:r>
      <w:r w:rsidRPr="00E03C38">
        <w:t xml:space="preserve"> unsubscribe</w:t>
      </w:r>
      <w:bookmarkEnd w:id="612"/>
    </w:p>
    <w:p w14:paraId="2CE7031A"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.2.</w:t>
      </w:r>
      <w:r>
        <w:rPr>
          <w:rFonts w:eastAsiaTheme="minorEastAsia"/>
        </w:rPr>
        <w:t>4</w:t>
      </w:r>
      <w:r w:rsidRPr="00E03C38">
        <w:rPr>
          <w:rFonts w:eastAsiaTheme="minorEastAsia"/>
        </w:rPr>
        <w:t xml:space="preserve">-1 illustrates the PIN </w:t>
      </w:r>
      <w:r>
        <w:rPr>
          <w:rFonts w:eastAsiaTheme="minorEastAsia"/>
        </w:rPr>
        <w:t xml:space="preserve">connectivity </w:t>
      </w:r>
      <w:r w:rsidRPr="00E03C38">
        <w:rPr>
          <w:rFonts w:eastAsiaTheme="minorEastAsia"/>
        </w:rPr>
        <w:t>unsubscribe procedure.</w:t>
      </w:r>
    </w:p>
    <w:p w14:paraId="356EBAF0" w14:textId="77777777" w:rsidR="00616DB7" w:rsidRPr="00E03C38" w:rsidRDefault="00616DB7" w:rsidP="00616DB7">
      <w:pPr>
        <w:rPr>
          <w:rFonts w:eastAsiaTheme="minorEastAsia"/>
        </w:rPr>
      </w:pPr>
      <w:r w:rsidRPr="00E03C38">
        <w:rPr>
          <w:rFonts w:eastAsiaTheme="minorEastAsia"/>
        </w:rPr>
        <w:t>Pre-conditions:</w:t>
      </w:r>
    </w:p>
    <w:p w14:paraId="74064F64"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 xml:space="preserve">connectivity </w:t>
      </w:r>
      <w:r w:rsidRPr="00E03C38">
        <w:t>information as specified in 8.5.</w:t>
      </w:r>
      <w:r>
        <w:t>14</w:t>
      </w:r>
      <w:r w:rsidRPr="00E03C38">
        <w:t>.2.1;</w:t>
      </w:r>
    </w:p>
    <w:p w14:paraId="3120B719" w14:textId="77777777" w:rsidR="00616DB7" w:rsidRPr="00E03C38" w:rsidRDefault="00616DB7" w:rsidP="00616DB7">
      <w:pPr>
        <w:pStyle w:val="TH"/>
      </w:pPr>
      <w:r>
        <w:object w:dxaOrig="4560" w:dyaOrig="2805" w14:anchorId="0D95E83A">
          <v:shape id="_x0000_i2516" type="#_x0000_t75" style="width:227.4pt;height:139.45pt" o:ole="">
            <v:imagedata r:id="rId86" o:title=""/>
          </v:shape>
          <o:OLEObject Type="Embed" ProgID="Visio.Drawing.15" ShapeID="_x0000_i2516" DrawAspect="Content" ObjectID="_1780690562" r:id="rId87"/>
        </w:object>
      </w:r>
    </w:p>
    <w:p w14:paraId="4F1D1904" w14:textId="77777777" w:rsidR="00616DB7" w:rsidRPr="00E03C38" w:rsidRDefault="00616DB7" w:rsidP="00616DB7">
      <w:pPr>
        <w:pStyle w:val="TF"/>
      </w:pPr>
      <w:r w:rsidRPr="00E03C38">
        <w:t>Figure 8.5.</w:t>
      </w:r>
      <w:r>
        <w:t>14</w:t>
      </w:r>
      <w:r w:rsidRPr="00E03C38">
        <w:t>.2.</w:t>
      </w:r>
      <w:r>
        <w:t>4</w:t>
      </w:r>
      <w:r w:rsidRPr="00E03C38">
        <w:t xml:space="preserve">-1: PIN </w:t>
      </w:r>
      <w:r>
        <w:t>connectivity</w:t>
      </w:r>
      <w:r w:rsidRPr="00E03C38">
        <w:t xml:space="preserve"> update</w:t>
      </w:r>
    </w:p>
    <w:p w14:paraId="2A558D9D" w14:textId="466425AE" w:rsidR="00616DB7" w:rsidRPr="00E03C38" w:rsidRDefault="00616DB7" w:rsidP="001D4C82">
      <w:pPr>
        <w:pStyle w:val="B1"/>
      </w:pPr>
      <w:r w:rsidRPr="00E03C38">
        <w:lastRenderedPageBreak/>
        <w:t>1.</w:t>
      </w:r>
      <w:r w:rsidRPr="00E03C38">
        <w:tab/>
        <w:t xml:space="preserve">The </w:t>
      </w:r>
      <w:r>
        <w:rPr>
          <w:lang w:eastAsia="zh-CN"/>
        </w:rPr>
        <w:t>subscriber</w:t>
      </w:r>
      <w:r w:rsidRPr="00E03C38">
        <w:t xml:space="preserve"> sends a PIN </w:t>
      </w:r>
      <w:r>
        <w:t>connectivity</w:t>
      </w:r>
      <w:r w:rsidRPr="00E03C38">
        <w:t xml:space="preserve"> unsubscribe request to the PE</w:t>
      </w:r>
      <w:r>
        <w:t>G</w:t>
      </w:r>
      <w:r w:rsidRPr="00E03C38">
        <w:t xml:space="preserve">C. The PIN </w:t>
      </w:r>
      <w:r>
        <w:t xml:space="preserve">connectivity </w:t>
      </w:r>
      <w:r w:rsidRPr="00E03C38">
        <w:t>unsubscribe request includes the security credentials and the subscription identifier.</w:t>
      </w:r>
    </w:p>
    <w:p w14:paraId="2F268DBD" w14:textId="77777777" w:rsidR="00616DB7" w:rsidRPr="00E03C38" w:rsidRDefault="00616DB7" w:rsidP="001D4C82">
      <w:pPr>
        <w:pStyle w:val="B1"/>
        <w:rPr>
          <w:lang w:eastAsia="ko-KR"/>
        </w:rPr>
      </w:pPr>
      <w:r w:rsidRPr="00E03C38">
        <w:t>2.</w:t>
      </w:r>
      <w:r w:rsidRPr="00E03C38">
        <w:tab/>
        <w:t xml:space="preserve">Upon receiving the request from the </w:t>
      </w:r>
      <w:r>
        <w:rPr>
          <w:lang w:eastAsia="zh-CN"/>
        </w:rPr>
        <w:t>subscriber</w:t>
      </w:r>
      <w:r w:rsidRPr="00E03C38">
        <w:t>, the PE</w:t>
      </w:r>
      <w:r>
        <w:t>G</w:t>
      </w:r>
      <w:r w:rsidRPr="00E03C38">
        <w:t xml:space="preserve">C checks if the </w:t>
      </w:r>
      <w:r>
        <w:t>requestor</w:t>
      </w:r>
      <w:r w:rsidRPr="00E03C38">
        <w:t xml:space="preserve"> is authorized to unsubscribe.</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cancels the subscription for PIN </w:t>
      </w:r>
      <w:r>
        <w:rPr>
          <w:lang w:eastAsia="ko-KR"/>
        </w:rPr>
        <w:t xml:space="preserve">connectivity </w:t>
      </w:r>
      <w:r w:rsidRPr="00E03C38">
        <w:rPr>
          <w:lang w:eastAsia="ko-KR"/>
        </w:rPr>
        <w:t>information.</w:t>
      </w:r>
    </w:p>
    <w:p w14:paraId="75184CFF" w14:textId="3BEBC36B"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unsubscribe response to the </w:t>
      </w:r>
      <w:r>
        <w:rPr>
          <w:lang w:eastAsia="zh-CN"/>
        </w:rPr>
        <w:t>subscriber</w:t>
      </w:r>
      <w:r w:rsidRPr="00E03C38">
        <w:rPr>
          <w:lang w:eastAsia="ko-KR"/>
        </w:rPr>
        <w:t>.</w:t>
      </w:r>
    </w:p>
    <w:p w14:paraId="404EBB76" w14:textId="77777777" w:rsidR="00616DB7" w:rsidRDefault="00616DB7" w:rsidP="00616DB7">
      <w:pPr>
        <w:pStyle w:val="Heading4"/>
      </w:pPr>
      <w:bookmarkStart w:id="613" w:name="_Toc170076927"/>
      <w:r>
        <w:t>8</w:t>
      </w:r>
      <w:r w:rsidRPr="0087431B">
        <w:t>.</w:t>
      </w:r>
      <w:r>
        <w:t>5</w:t>
      </w:r>
      <w:r w:rsidRPr="0087431B">
        <w:t>.</w:t>
      </w:r>
      <w:r>
        <w:t>14</w:t>
      </w:r>
      <w:r w:rsidRPr="0087431B">
        <w:t>.3</w:t>
      </w:r>
      <w:r w:rsidRPr="0087431B">
        <w:tab/>
        <w:t xml:space="preserve">Information </w:t>
      </w:r>
      <w:r>
        <w:t>flows</w:t>
      </w:r>
      <w:bookmarkEnd w:id="613"/>
    </w:p>
    <w:p w14:paraId="277A7C34" w14:textId="77777777" w:rsidR="00616DB7" w:rsidRPr="0055210E" w:rsidRDefault="00616DB7" w:rsidP="00616DB7">
      <w:pPr>
        <w:pStyle w:val="Heading5"/>
      </w:pPr>
      <w:bookmarkStart w:id="614" w:name="_Toc138291443"/>
      <w:bookmarkStart w:id="615" w:name="_Toc170076928"/>
      <w:r w:rsidRPr="00F477AF">
        <w:t>8.</w:t>
      </w:r>
      <w:r>
        <w:t>5</w:t>
      </w:r>
      <w:r w:rsidRPr="00F477AF">
        <w:t>.</w:t>
      </w:r>
      <w:r>
        <w:t>14</w:t>
      </w:r>
      <w:r w:rsidRPr="00F477AF">
        <w:t>.</w:t>
      </w:r>
      <w:r>
        <w:t>3</w:t>
      </w:r>
      <w:r w:rsidRPr="00F477AF">
        <w:t>.</w:t>
      </w:r>
      <w:r>
        <w:t>1</w:t>
      </w:r>
      <w:r w:rsidRPr="00F477AF">
        <w:tab/>
      </w:r>
      <w:r>
        <w:t>General</w:t>
      </w:r>
      <w:bookmarkEnd w:id="614"/>
      <w:bookmarkEnd w:id="615"/>
    </w:p>
    <w:p w14:paraId="20FBA4AB" w14:textId="77777777" w:rsidR="00616DB7" w:rsidRPr="00F477AF" w:rsidRDefault="00616DB7" w:rsidP="00616DB7">
      <w:r w:rsidRPr="00F477AF">
        <w:t xml:space="preserve">The following information flows are specified for </w:t>
      </w:r>
      <w:r>
        <w:t>PIN connectivity subscription</w:t>
      </w:r>
      <w:r w:rsidRPr="00F477AF">
        <w:t>:</w:t>
      </w:r>
    </w:p>
    <w:p w14:paraId="70E8FC6D" w14:textId="77777777" w:rsidR="00616DB7" w:rsidRDefault="00616DB7" w:rsidP="00616DB7">
      <w:pPr>
        <w:pStyle w:val="B1"/>
      </w:pPr>
      <w:r w:rsidRPr="00F477AF">
        <w:t>-</w:t>
      </w:r>
      <w:r w:rsidRPr="00F477AF">
        <w:tab/>
      </w:r>
      <w:r>
        <w:t>PIN connectivity subscribe</w:t>
      </w:r>
    </w:p>
    <w:p w14:paraId="3528C64D" w14:textId="77777777" w:rsidR="00616DB7" w:rsidRDefault="00616DB7" w:rsidP="00616DB7">
      <w:pPr>
        <w:pStyle w:val="B1"/>
      </w:pPr>
      <w:r>
        <w:t>-</w:t>
      </w:r>
      <w:r>
        <w:tab/>
        <w:t>PIN connectivity notify</w:t>
      </w:r>
    </w:p>
    <w:p w14:paraId="784C569B"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update</w:t>
      </w:r>
    </w:p>
    <w:p w14:paraId="23A361F6"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unsubscribe</w:t>
      </w:r>
    </w:p>
    <w:p w14:paraId="4DF1D257" w14:textId="77777777" w:rsidR="00616DB7" w:rsidRPr="0055210E" w:rsidRDefault="00616DB7" w:rsidP="00616DB7">
      <w:pPr>
        <w:pStyle w:val="Heading5"/>
      </w:pPr>
      <w:bookmarkStart w:id="616" w:name="_Toc138291444"/>
      <w:bookmarkStart w:id="617" w:name="_Toc170076929"/>
      <w:r w:rsidRPr="00F477AF">
        <w:t>8.</w:t>
      </w:r>
      <w:r>
        <w:t>5</w:t>
      </w:r>
      <w:r w:rsidRPr="00F477AF">
        <w:t>.</w:t>
      </w:r>
      <w:r>
        <w:t>14</w:t>
      </w:r>
      <w:r w:rsidRPr="00F477AF">
        <w:t>.</w:t>
      </w:r>
      <w:r>
        <w:t>3</w:t>
      </w:r>
      <w:r w:rsidRPr="00F477AF">
        <w:t>.</w:t>
      </w:r>
      <w:r>
        <w:t>2</w:t>
      </w:r>
      <w:r w:rsidRPr="00F477AF">
        <w:tab/>
      </w:r>
      <w:r>
        <w:t>PIN connectivity</w:t>
      </w:r>
      <w:r w:rsidRPr="00F477AF">
        <w:t xml:space="preserve"> subscri</w:t>
      </w:r>
      <w:r>
        <w:t>be</w:t>
      </w:r>
      <w:r w:rsidRPr="00F477AF">
        <w:t xml:space="preserve"> request</w:t>
      </w:r>
      <w:bookmarkEnd w:id="616"/>
      <w:bookmarkEnd w:id="617"/>
    </w:p>
    <w:p w14:paraId="511F2161" w14:textId="77777777" w:rsidR="00616DB7" w:rsidRPr="00F477AF" w:rsidRDefault="00616DB7" w:rsidP="00616DB7">
      <w:pPr>
        <w:pStyle w:val="TH"/>
      </w:pPr>
      <w:r w:rsidRPr="00F477AF">
        <w:t>Table 8.</w:t>
      </w:r>
      <w:r>
        <w:t>5</w:t>
      </w:r>
      <w:r w:rsidRPr="00F477AF">
        <w:t>.</w:t>
      </w:r>
      <w:r>
        <w:t>14</w:t>
      </w:r>
      <w:r w:rsidRPr="00F477AF">
        <w:t>.</w:t>
      </w:r>
      <w:r>
        <w:t>3</w:t>
      </w:r>
      <w:r w:rsidRPr="00F477AF">
        <w:t>.</w:t>
      </w:r>
      <w:r>
        <w:t>2</w:t>
      </w:r>
      <w:r>
        <w:rPr>
          <w:rFonts w:hint="eastAsia"/>
          <w:lang w:eastAsia="zh-CN"/>
        </w:rPr>
        <w:t>-</w:t>
      </w:r>
      <w:r>
        <w:t>1</w:t>
      </w:r>
      <w:r w:rsidRPr="00F477AF">
        <w:t xml:space="preserve">: </w:t>
      </w:r>
      <w:r>
        <w:t xml:space="preserve">PIN connectivity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229D45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25074E9"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A1CCFC"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1BE2F" w14:textId="77777777" w:rsidR="00616DB7" w:rsidRPr="00F477AF" w:rsidRDefault="00616DB7" w:rsidP="00BF2C46">
            <w:pPr>
              <w:pStyle w:val="TAH"/>
            </w:pPr>
            <w:r w:rsidRPr="00F477AF">
              <w:t>Description</w:t>
            </w:r>
          </w:p>
        </w:tc>
      </w:tr>
      <w:tr w:rsidR="00616DB7" w:rsidRPr="00F477AF" w14:paraId="71494CF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9C4AB9C" w14:textId="77777777" w:rsidR="00616DB7" w:rsidRPr="00F477AF" w:rsidRDefault="00616DB7" w:rsidP="00BF2C46">
            <w:pPr>
              <w:pStyle w:val="TAL"/>
            </w:pPr>
            <w:r>
              <w:rPr>
                <w:lang w:eastAsia="zh-CN"/>
              </w:rPr>
              <w:t>Subscriber</w:t>
            </w:r>
            <w:r w:rsidRPr="00E03C38">
              <w:rPr>
                <w:rFonts w:eastAsiaTheme="minorEastAsia"/>
              </w:rPr>
              <w:t xml:space="preserve"> </w:t>
            </w:r>
            <w:r>
              <w:t>identifier</w:t>
            </w:r>
          </w:p>
        </w:tc>
        <w:tc>
          <w:tcPr>
            <w:tcW w:w="1440" w:type="dxa"/>
            <w:tcBorders>
              <w:top w:val="single" w:sz="4" w:space="0" w:color="000000"/>
              <w:left w:val="single" w:sz="4" w:space="0" w:color="000000"/>
              <w:bottom w:val="single" w:sz="4" w:space="0" w:color="000000"/>
            </w:tcBorders>
            <w:shd w:val="clear" w:color="auto" w:fill="auto"/>
          </w:tcPr>
          <w:p w14:paraId="78F84AF9" w14:textId="77777777" w:rsidR="00616DB7" w:rsidRPr="00F477AF" w:rsidRDefault="00616DB7" w:rsidP="00BF2C4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12159" w14:textId="77777777" w:rsidR="00616DB7" w:rsidRPr="00F477AF" w:rsidRDefault="00616DB7" w:rsidP="00BF2C46">
            <w:pPr>
              <w:pStyle w:val="TAL"/>
            </w:pPr>
            <w:r w:rsidRPr="00F477AF">
              <w:t xml:space="preserve">Unique identifier of the </w:t>
            </w:r>
            <w:r>
              <w:t>PINE/PEMC/PIN server.</w:t>
            </w:r>
          </w:p>
        </w:tc>
      </w:tr>
      <w:tr w:rsidR="00616DB7" w:rsidRPr="00F477AF" w14:paraId="40B06BD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4198BD3" w14:textId="77777777" w:rsidR="00616DB7" w:rsidRPr="00F477AF" w:rsidRDefault="00616DB7" w:rsidP="00BF2C46">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315E237" w14:textId="77777777" w:rsidR="00616DB7" w:rsidRPr="00F477AF" w:rsidRDefault="00616DB7" w:rsidP="00BF2C46">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4132C" w14:textId="77777777" w:rsidR="00616DB7" w:rsidRPr="00F477AF" w:rsidRDefault="00616DB7" w:rsidP="00BF2C46">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616DB7" w:rsidRPr="00F477AF" w14:paraId="380395E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B269E7A" w14:textId="77777777" w:rsidR="00616DB7" w:rsidRPr="00F477AF" w:rsidRDefault="00616DB7" w:rsidP="00BF2C46">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9A9A12" w14:textId="77777777" w:rsidR="00616DB7" w:rsidRPr="00F477AF" w:rsidRDefault="00616DB7" w:rsidP="00BF2C4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155FA7" w14:textId="77777777" w:rsidR="00616DB7" w:rsidRPr="00F477AF" w:rsidRDefault="00616DB7" w:rsidP="00BF2C46">
            <w:pPr>
              <w:pStyle w:val="TAL"/>
              <w:rPr>
                <w:lang w:eastAsia="zh-CN"/>
              </w:rPr>
            </w:pPr>
            <w:r>
              <w:rPr>
                <w:rFonts w:hint="eastAsia"/>
                <w:lang w:eastAsia="zh-CN"/>
              </w:rPr>
              <w:t>T</w:t>
            </w:r>
            <w:r>
              <w:rPr>
                <w:lang w:eastAsia="zh-CN"/>
              </w:rPr>
              <w:t>he identifier of PIN.</w:t>
            </w:r>
          </w:p>
        </w:tc>
      </w:tr>
      <w:tr w:rsidR="00616DB7" w:rsidRPr="00F477AF" w14:paraId="063DC8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C9BCCDC" w14:textId="77777777" w:rsidR="00616DB7" w:rsidRPr="00F477AF" w:rsidRDefault="00616DB7" w:rsidP="00BF2C46">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00F085D" w14:textId="77777777" w:rsidR="00616DB7" w:rsidRPr="00F477AF" w:rsidRDefault="00616DB7" w:rsidP="00BF2C46">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095C0" w14:textId="77777777" w:rsidR="00616DB7" w:rsidRPr="00F477AF" w:rsidRDefault="00616DB7" w:rsidP="00BF2C46">
            <w:pPr>
              <w:pStyle w:val="TAL"/>
              <w:rPr>
                <w:lang w:eastAsia="ko-KR"/>
              </w:rPr>
            </w:pPr>
            <w:r w:rsidRPr="00F477AF">
              <w:rPr>
                <w:lang w:eastAsia="ko-KR"/>
              </w:rPr>
              <w:t xml:space="preserve">The Notification target address (e.g. URL) where the notifications destined for the </w:t>
            </w:r>
            <w:r>
              <w:rPr>
                <w:lang w:eastAsia="zh-CN"/>
              </w:rPr>
              <w:t>subscriber</w:t>
            </w:r>
            <w:r w:rsidRPr="00E03C38">
              <w:rPr>
                <w:rFonts w:eastAsiaTheme="minorEastAsia"/>
              </w:rPr>
              <w:t xml:space="preserve"> </w:t>
            </w:r>
            <w:r w:rsidRPr="00F477AF">
              <w:rPr>
                <w:lang w:eastAsia="ko-KR"/>
              </w:rPr>
              <w:t>should be sent to.</w:t>
            </w:r>
          </w:p>
        </w:tc>
      </w:tr>
      <w:tr w:rsidR="00616DB7" w:rsidRPr="00F477AF" w14:paraId="4F99B1D6"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B5151D0" w14:textId="77777777" w:rsidR="00616DB7" w:rsidRPr="00F477AF" w:rsidRDefault="00616DB7" w:rsidP="00BF2C46">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49BC50C2" w14:textId="77777777" w:rsidR="00616DB7" w:rsidRPr="00F477AF" w:rsidRDefault="00616DB7" w:rsidP="00BF2C4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0528" w14:textId="77777777" w:rsidR="00616DB7" w:rsidRPr="00F477AF" w:rsidRDefault="00616DB7" w:rsidP="00BF2C46">
            <w:pPr>
              <w:pStyle w:val="TAL"/>
            </w:pPr>
            <w:r w:rsidRPr="00F477AF">
              <w:t>Proposed expiration time for the subscription</w:t>
            </w:r>
          </w:p>
        </w:tc>
      </w:tr>
    </w:tbl>
    <w:p w14:paraId="56484492" w14:textId="77777777" w:rsidR="00616DB7" w:rsidRDefault="00616DB7" w:rsidP="00616DB7"/>
    <w:p w14:paraId="2D7B691C" w14:textId="77777777" w:rsidR="00616DB7" w:rsidRPr="0055210E" w:rsidRDefault="00616DB7" w:rsidP="00616DB7">
      <w:pPr>
        <w:pStyle w:val="Heading5"/>
      </w:pPr>
      <w:bookmarkStart w:id="618" w:name="_Toc138291445"/>
      <w:bookmarkStart w:id="619" w:name="_Toc170076930"/>
      <w:r w:rsidRPr="00F477AF">
        <w:t>8.</w:t>
      </w:r>
      <w:r>
        <w:t>5</w:t>
      </w:r>
      <w:r w:rsidRPr="00F477AF">
        <w:t>.</w:t>
      </w:r>
      <w:r>
        <w:t>14</w:t>
      </w:r>
      <w:r w:rsidRPr="00F477AF">
        <w:t>.</w:t>
      </w:r>
      <w:r>
        <w:t>3</w:t>
      </w:r>
      <w:r w:rsidRPr="00F477AF">
        <w:t>.</w:t>
      </w:r>
      <w:r>
        <w:t>3</w:t>
      </w:r>
      <w:r w:rsidRPr="00F477AF">
        <w:tab/>
      </w:r>
      <w:r>
        <w:t xml:space="preserve">PIN connectivity </w:t>
      </w:r>
      <w:r w:rsidRPr="00F477AF">
        <w:t>subscri</w:t>
      </w:r>
      <w:r>
        <w:t>be</w:t>
      </w:r>
      <w:r w:rsidRPr="00F477AF">
        <w:t xml:space="preserve"> </w:t>
      </w:r>
      <w:r>
        <w:t>response</w:t>
      </w:r>
      <w:bookmarkEnd w:id="618"/>
      <w:bookmarkEnd w:id="619"/>
    </w:p>
    <w:p w14:paraId="727C295E" w14:textId="77777777" w:rsidR="00616DB7" w:rsidRPr="00F477AF" w:rsidRDefault="00616DB7" w:rsidP="00616DB7">
      <w:pPr>
        <w:pStyle w:val="TH"/>
      </w:pPr>
      <w:r w:rsidRPr="00F477AF">
        <w:t>Table 8.</w:t>
      </w:r>
      <w:r>
        <w:t>5</w:t>
      </w:r>
      <w:r w:rsidRPr="00F477AF">
        <w:t>.</w:t>
      </w:r>
      <w:r>
        <w:t>14</w:t>
      </w:r>
      <w:r w:rsidRPr="00F477AF">
        <w:t>.</w:t>
      </w:r>
      <w:r>
        <w:t>3</w:t>
      </w:r>
      <w:r w:rsidRPr="00F477AF">
        <w:t>.</w:t>
      </w:r>
      <w:r>
        <w:t>3</w:t>
      </w:r>
      <w:r>
        <w:rPr>
          <w:rFonts w:hint="eastAsia"/>
          <w:lang w:eastAsia="zh-CN"/>
        </w:rPr>
        <w:t>-</w:t>
      </w:r>
      <w:r>
        <w:t>1</w:t>
      </w:r>
      <w:r w:rsidRPr="00F477AF">
        <w:t xml:space="preserve">: </w:t>
      </w:r>
      <w:r>
        <w:t xml:space="preserve">PIN connectivity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53AB782"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4BDEF5"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9B50E62"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593FA" w14:textId="77777777" w:rsidR="00616DB7" w:rsidRPr="00F477AF" w:rsidRDefault="00616DB7" w:rsidP="00BF2C46">
            <w:pPr>
              <w:pStyle w:val="TAH"/>
            </w:pPr>
            <w:r w:rsidRPr="00F477AF">
              <w:t>Description</w:t>
            </w:r>
          </w:p>
        </w:tc>
      </w:tr>
      <w:tr w:rsidR="00616DB7" w:rsidRPr="00F477AF" w14:paraId="69878FEE"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9EE053" w14:textId="77777777" w:rsidR="00616DB7" w:rsidRPr="00F477AF" w:rsidRDefault="00616DB7" w:rsidP="00BF2C46">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210B1C9"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1397F" w14:textId="77777777" w:rsidR="00616DB7" w:rsidRPr="00F477AF" w:rsidRDefault="00616DB7" w:rsidP="00BF2C46">
            <w:pPr>
              <w:pStyle w:val="TAL"/>
              <w:rPr>
                <w:lang w:eastAsia="ko-KR"/>
              </w:rPr>
            </w:pPr>
            <w:r w:rsidRPr="00F477AF">
              <w:rPr>
                <w:lang w:eastAsia="ko-KR"/>
              </w:rPr>
              <w:t>Indicates that the subscription request was successful.</w:t>
            </w:r>
          </w:p>
        </w:tc>
      </w:tr>
      <w:tr w:rsidR="00616DB7" w:rsidRPr="00F477AF" w14:paraId="32F6121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A992A7" w14:textId="77777777" w:rsidR="00616DB7" w:rsidRPr="00F477AF" w:rsidRDefault="00616DB7" w:rsidP="00BF2C46">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46BC771" w14:textId="77777777" w:rsidR="00616DB7" w:rsidRPr="00F477AF" w:rsidRDefault="00616DB7" w:rsidP="00BF2C46">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F0B6C" w14:textId="77777777" w:rsidR="00616DB7" w:rsidRPr="00F477AF" w:rsidRDefault="00616DB7" w:rsidP="00BF2C46">
            <w:pPr>
              <w:pStyle w:val="TAL"/>
              <w:rPr>
                <w:lang w:eastAsia="ko-KR"/>
              </w:rPr>
            </w:pPr>
            <w:r w:rsidRPr="00F477AF">
              <w:rPr>
                <w:lang w:eastAsia="ko-KR"/>
              </w:rPr>
              <w:t>Subscription identifier corresponding to the subscription.</w:t>
            </w:r>
          </w:p>
        </w:tc>
      </w:tr>
      <w:tr w:rsidR="00616DB7" w:rsidRPr="00F477AF" w14:paraId="048146A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521C13F" w14:textId="77777777" w:rsidR="00616DB7" w:rsidRPr="00F477AF" w:rsidRDefault="00616DB7" w:rsidP="00BF2C46">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AFF5825"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53724" w14:textId="77777777" w:rsidR="00616DB7" w:rsidRPr="00F477AF" w:rsidRDefault="00616DB7" w:rsidP="00BF2C46">
            <w:pPr>
              <w:pStyle w:val="TAL"/>
            </w:pPr>
            <w:r w:rsidRPr="00F477AF">
              <w:t>Indicates the expiration time of the subscription. To maintain an active subscription, a subscription update is required before the expiration time.</w:t>
            </w:r>
          </w:p>
        </w:tc>
      </w:tr>
      <w:tr w:rsidR="00616DB7" w:rsidRPr="00F477AF" w14:paraId="6DD40927"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E80680E" w14:textId="77777777" w:rsidR="00616DB7" w:rsidRPr="00F477AF" w:rsidRDefault="00616DB7" w:rsidP="00BF2C46">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24D6CC"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5137BC" w14:textId="77777777" w:rsidR="00616DB7" w:rsidRPr="00F477AF" w:rsidRDefault="00616DB7" w:rsidP="00BF2C46">
            <w:pPr>
              <w:pStyle w:val="TAL"/>
              <w:rPr>
                <w:lang w:eastAsia="ko-KR"/>
              </w:rPr>
            </w:pPr>
            <w:r w:rsidRPr="00F477AF">
              <w:rPr>
                <w:lang w:eastAsia="ko-KR"/>
              </w:rPr>
              <w:t>Indicates that the subscription request failed.</w:t>
            </w:r>
          </w:p>
        </w:tc>
      </w:tr>
      <w:tr w:rsidR="00616DB7" w:rsidRPr="00F477AF" w14:paraId="48419F84"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A6FFF8C" w14:textId="77777777" w:rsidR="00616DB7" w:rsidRPr="00F477AF" w:rsidRDefault="00616DB7" w:rsidP="00BF2C46">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AB8ABB"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5FEEE" w14:textId="77777777" w:rsidR="00616DB7" w:rsidRPr="00F477AF" w:rsidRDefault="00616DB7" w:rsidP="00BF2C46">
            <w:pPr>
              <w:pStyle w:val="TAL"/>
              <w:rPr>
                <w:lang w:eastAsia="ko-KR"/>
              </w:rPr>
            </w:pPr>
            <w:r w:rsidRPr="00F477AF">
              <w:rPr>
                <w:lang w:eastAsia="ko-KR"/>
              </w:rPr>
              <w:t>Indicates the cause of subscription request failure</w:t>
            </w:r>
          </w:p>
        </w:tc>
      </w:tr>
    </w:tbl>
    <w:p w14:paraId="1891677E" w14:textId="77777777" w:rsidR="00616DB7" w:rsidRPr="00324102" w:rsidRDefault="00616DB7" w:rsidP="00616DB7"/>
    <w:p w14:paraId="1D3C0CC4" w14:textId="77777777" w:rsidR="00616DB7" w:rsidRPr="0055210E" w:rsidRDefault="00616DB7" w:rsidP="00616DB7">
      <w:pPr>
        <w:pStyle w:val="Heading5"/>
      </w:pPr>
      <w:bookmarkStart w:id="620" w:name="_Toc138291446"/>
      <w:bookmarkStart w:id="621" w:name="_Toc170076931"/>
      <w:r w:rsidRPr="00F477AF">
        <w:t>8.</w:t>
      </w:r>
      <w:r>
        <w:t>5</w:t>
      </w:r>
      <w:r w:rsidRPr="00F477AF">
        <w:t>.</w:t>
      </w:r>
      <w:r>
        <w:t>14</w:t>
      </w:r>
      <w:r w:rsidRPr="00F477AF">
        <w:t>.</w:t>
      </w:r>
      <w:r>
        <w:t>3</w:t>
      </w:r>
      <w:r w:rsidRPr="00F477AF">
        <w:t>.</w:t>
      </w:r>
      <w:r>
        <w:t>4</w:t>
      </w:r>
      <w:r w:rsidRPr="00F477AF">
        <w:tab/>
      </w:r>
      <w:r>
        <w:t>PIN connectivity notify</w:t>
      </w:r>
      <w:bookmarkEnd w:id="620"/>
      <w:bookmarkEnd w:id="621"/>
    </w:p>
    <w:p w14:paraId="23C27354" w14:textId="77777777" w:rsidR="00616DB7" w:rsidRPr="00F477AF" w:rsidRDefault="00616DB7" w:rsidP="00616DB7">
      <w:pPr>
        <w:rPr>
          <w:lang w:eastAsia="ko-KR"/>
        </w:rPr>
      </w:pPr>
      <w:r w:rsidRPr="00F477AF">
        <w:t>Table 8.</w:t>
      </w:r>
      <w:r>
        <w:t>5</w:t>
      </w:r>
      <w:r w:rsidRPr="00F477AF">
        <w:t>.</w:t>
      </w:r>
      <w:r>
        <w:t>14</w:t>
      </w:r>
      <w:r w:rsidRPr="00F477AF">
        <w:t>.3.</w:t>
      </w:r>
      <w:r>
        <w:t>4</w:t>
      </w:r>
      <w:r w:rsidRPr="00F477AF">
        <w:t xml:space="preserve">-1 describes information elements in the </w:t>
      </w:r>
      <w:r>
        <w:t xml:space="preserve">PIN connectivity notification </w:t>
      </w:r>
      <w:r w:rsidRPr="00F477AF">
        <w:t xml:space="preserve">from the </w:t>
      </w:r>
      <w:r>
        <w:t>PEGC</w:t>
      </w:r>
      <w:r w:rsidRPr="00F477AF">
        <w:rPr>
          <w:lang w:eastAsia="ko-KR"/>
        </w:rPr>
        <w:t xml:space="preserve">. </w:t>
      </w:r>
    </w:p>
    <w:p w14:paraId="75CF12DD" w14:textId="77777777" w:rsidR="00616DB7" w:rsidRPr="00F477AF" w:rsidRDefault="00616DB7" w:rsidP="00616DB7">
      <w:pPr>
        <w:pStyle w:val="TH"/>
      </w:pPr>
      <w:r w:rsidRPr="00F477AF">
        <w:lastRenderedPageBreak/>
        <w:t>Table 8.</w:t>
      </w:r>
      <w:r>
        <w:t>5</w:t>
      </w:r>
      <w:r w:rsidRPr="00F477AF">
        <w:t>.</w:t>
      </w:r>
      <w:r>
        <w:t>14</w:t>
      </w:r>
      <w:r w:rsidRPr="00F477AF">
        <w:t>.3.</w:t>
      </w:r>
      <w:r>
        <w:t>4</w:t>
      </w:r>
      <w:r w:rsidRPr="00F477AF">
        <w:t xml:space="preserve">-1: </w:t>
      </w:r>
      <w:r>
        <w:t>PIN connectivity notification</w:t>
      </w:r>
    </w:p>
    <w:tbl>
      <w:tblPr>
        <w:tblW w:w="8640" w:type="dxa"/>
        <w:jc w:val="center"/>
        <w:tblLayout w:type="fixed"/>
        <w:tblLook w:val="0000" w:firstRow="0" w:lastRow="0" w:firstColumn="0" w:lastColumn="0" w:noHBand="0" w:noVBand="0"/>
      </w:tblPr>
      <w:tblGrid>
        <w:gridCol w:w="2903"/>
        <w:gridCol w:w="1134"/>
        <w:gridCol w:w="4603"/>
      </w:tblGrid>
      <w:tr w:rsidR="00616DB7" w:rsidRPr="00F477AF" w14:paraId="20F2D22F"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24138EB7" w14:textId="77777777" w:rsidR="00616DB7" w:rsidRPr="00F477AF" w:rsidRDefault="00616DB7" w:rsidP="00BF2C46">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1D56C1A6" w14:textId="77777777" w:rsidR="00616DB7" w:rsidRPr="00F477AF" w:rsidRDefault="00616DB7" w:rsidP="00BF2C46">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44FB581" w14:textId="77777777" w:rsidR="00616DB7" w:rsidRPr="00F477AF" w:rsidRDefault="00616DB7" w:rsidP="00BF2C46">
            <w:pPr>
              <w:pStyle w:val="TAH"/>
            </w:pPr>
            <w:r w:rsidRPr="00F477AF">
              <w:t>Description</w:t>
            </w:r>
          </w:p>
        </w:tc>
      </w:tr>
      <w:tr w:rsidR="00616DB7" w:rsidRPr="00F477AF" w14:paraId="420FF544"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1E761105" w14:textId="77777777" w:rsidR="00616DB7" w:rsidRPr="00164B64" w:rsidRDefault="00616DB7" w:rsidP="00BF2C46">
            <w:pPr>
              <w:pStyle w:val="TAL"/>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3277AC48" w14:textId="77777777" w:rsidR="00616DB7" w:rsidRPr="00164B64" w:rsidRDefault="00616DB7" w:rsidP="00BF2C46">
            <w:pPr>
              <w:pStyle w:val="TAC"/>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4191A3A" w14:textId="77777777" w:rsidR="00616DB7" w:rsidRPr="00164B64" w:rsidRDefault="00616DB7" w:rsidP="00BF2C46">
            <w:pPr>
              <w:pStyle w:val="TAL"/>
              <w:rPr>
                <w:rFonts w:cs="Arial"/>
                <w:lang w:eastAsia="zh-CN"/>
              </w:rPr>
            </w:pPr>
            <w:r>
              <w:rPr>
                <w:rFonts w:eastAsiaTheme="minorEastAsia" w:cs="Arial"/>
              </w:rPr>
              <w:t>Identifier of the PEGC</w:t>
            </w:r>
          </w:p>
        </w:tc>
      </w:tr>
      <w:tr w:rsidR="00616DB7" w:rsidRPr="00F477AF" w14:paraId="43B09827"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79411581" w14:textId="77777777" w:rsidR="00616DB7" w:rsidRPr="00164B64" w:rsidRDefault="00616DB7" w:rsidP="00BF2C46">
            <w:pPr>
              <w:pStyle w:val="TAL"/>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50E2F3F8" w14:textId="77777777" w:rsidR="00616DB7" w:rsidRPr="00164B64" w:rsidRDefault="00616DB7" w:rsidP="00BF2C46">
            <w:pPr>
              <w:pStyle w:val="TAC"/>
              <w:rPr>
                <w:lang w:eastAsia="zh-CN"/>
              </w:rPr>
            </w:pPr>
            <w:r w:rsidRPr="00062EE7">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DB63F8C" w14:textId="77777777" w:rsidR="00616DB7" w:rsidRPr="00164B64" w:rsidRDefault="00616DB7" w:rsidP="00BF2C46">
            <w:pPr>
              <w:pStyle w:val="TAL"/>
              <w:rPr>
                <w:rFonts w:cs="Arial"/>
              </w:rPr>
            </w:pPr>
            <w:r w:rsidRPr="00062EE7">
              <w:rPr>
                <w:rFonts w:eastAsiaTheme="minorEastAsia" w:cs="Arial"/>
              </w:rPr>
              <w:t>Identifier of the PIN.</w:t>
            </w:r>
          </w:p>
        </w:tc>
      </w:tr>
      <w:tr w:rsidR="00616DB7" w:rsidRPr="00F477AF" w14:paraId="2EE11E7D"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68C9F625" w14:textId="77777777" w:rsidR="00616DB7" w:rsidRPr="00164B64" w:rsidRDefault="00616DB7" w:rsidP="00BF2C46">
            <w:pPr>
              <w:pStyle w:val="TAL"/>
            </w:pPr>
            <w:r>
              <w:rPr>
                <w:rFonts w:eastAsiaTheme="minorEastAsia"/>
              </w:rPr>
              <w:t>PIN client identifier</w:t>
            </w:r>
          </w:p>
        </w:tc>
        <w:tc>
          <w:tcPr>
            <w:tcW w:w="1134" w:type="dxa"/>
            <w:tcBorders>
              <w:top w:val="single" w:sz="4" w:space="0" w:color="000000"/>
              <w:left w:val="single" w:sz="4" w:space="0" w:color="000000"/>
              <w:bottom w:val="single" w:sz="4" w:space="0" w:color="000000"/>
            </w:tcBorders>
            <w:shd w:val="clear" w:color="auto" w:fill="auto"/>
          </w:tcPr>
          <w:p w14:paraId="26F4CB73" w14:textId="77777777" w:rsidR="00616DB7" w:rsidRPr="00164B64" w:rsidRDefault="00616DB7" w:rsidP="00BF2C46">
            <w:pPr>
              <w:pStyle w:val="TAC"/>
              <w:rPr>
                <w:lang w:eastAsia="zh-CN"/>
              </w:rPr>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82DC4BC" w14:textId="77777777" w:rsidR="00616DB7" w:rsidRPr="00164B64" w:rsidRDefault="00616DB7" w:rsidP="00BF2C46">
            <w:pPr>
              <w:pStyle w:val="TAL"/>
              <w:rPr>
                <w:rFonts w:cs="Arial"/>
              </w:rPr>
            </w:pPr>
            <w:r w:rsidRPr="00F477AF">
              <w:t xml:space="preserve">Unique identifier of the </w:t>
            </w:r>
            <w:r>
              <w:t>PINE/PEMC/PIN server related to the connectivity change</w:t>
            </w:r>
          </w:p>
        </w:tc>
      </w:tr>
      <w:tr w:rsidR="00616DB7" w:rsidRPr="00F477AF" w14:paraId="14A26B1E"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0D5B721D" w14:textId="77777777" w:rsidR="00616DB7" w:rsidRPr="00164B64" w:rsidRDefault="00616DB7" w:rsidP="00BF2C46">
            <w:pPr>
              <w:pStyle w:val="TAL"/>
              <w:rPr>
                <w:lang w:eastAsia="ko-KR"/>
              </w:rPr>
            </w:pPr>
            <w:r>
              <w:rPr>
                <w:lang w:eastAsia="ko-KR"/>
              </w:rPr>
              <w:t>Event type</w:t>
            </w:r>
          </w:p>
        </w:tc>
        <w:tc>
          <w:tcPr>
            <w:tcW w:w="1134" w:type="dxa"/>
            <w:tcBorders>
              <w:top w:val="single" w:sz="4" w:space="0" w:color="000000"/>
              <w:left w:val="single" w:sz="4" w:space="0" w:color="000000"/>
              <w:bottom w:val="single" w:sz="4" w:space="0" w:color="000000"/>
            </w:tcBorders>
            <w:shd w:val="clear" w:color="auto" w:fill="auto"/>
          </w:tcPr>
          <w:p w14:paraId="083567B4" w14:textId="77777777" w:rsidR="00616DB7" w:rsidRPr="00164B64" w:rsidRDefault="00616DB7" w:rsidP="00BF2C46">
            <w:pPr>
              <w:pStyle w:val="TAC"/>
            </w:pPr>
            <w: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D81B78" w14:textId="77777777" w:rsidR="00616DB7" w:rsidRPr="00164B64" w:rsidRDefault="00616DB7" w:rsidP="00BF2C46">
            <w:pPr>
              <w:pStyle w:val="TAL"/>
            </w:pPr>
            <w:r>
              <w:t>Type of event (e.g., connectivity)</w:t>
            </w:r>
          </w:p>
        </w:tc>
      </w:tr>
    </w:tbl>
    <w:p w14:paraId="35F40AEE" w14:textId="77777777" w:rsidR="00616DB7" w:rsidRDefault="00616DB7" w:rsidP="00616DB7"/>
    <w:p w14:paraId="6E542CAB" w14:textId="77777777" w:rsidR="00616DB7" w:rsidRPr="00E03C38" w:rsidRDefault="00616DB7" w:rsidP="00616DB7">
      <w:pPr>
        <w:pStyle w:val="Heading5"/>
      </w:pPr>
      <w:bookmarkStart w:id="622" w:name="_Toc138291447"/>
      <w:bookmarkStart w:id="623" w:name="_Toc170076932"/>
      <w:r w:rsidRPr="00E03C38">
        <w:t>8.5.</w:t>
      </w:r>
      <w:r>
        <w:t>14</w:t>
      </w:r>
      <w:r w:rsidRPr="00E03C38">
        <w:t>.3.5</w:t>
      </w:r>
      <w:r w:rsidRPr="00E03C38">
        <w:tab/>
        <w:t xml:space="preserve">PIN </w:t>
      </w:r>
      <w:r>
        <w:t>connectivity</w:t>
      </w:r>
      <w:r w:rsidRPr="00E03C38">
        <w:t xml:space="preserve"> update request</w:t>
      </w:r>
      <w:bookmarkEnd w:id="622"/>
      <w:bookmarkEnd w:id="623"/>
    </w:p>
    <w:p w14:paraId="2E427EA7" w14:textId="77777777" w:rsidR="00616DB7" w:rsidRPr="00E03C38" w:rsidRDefault="00616DB7" w:rsidP="00616DB7">
      <w:pPr>
        <w:pStyle w:val="TH"/>
      </w:pPr>
      <w:r w:rsidRPr="00E03C38">
        <w:t>Table 8.5.</w:t>
      </w:r>
      <w:r>
        <w:t>14</w:t>
      </w:r>
      <w:r w:rsidRPr="00E03C38">
        <w:t xml:space="preserve">.3.5-1: PIN </w:t>
      </w:r>
      <w:r>
        <w:t>connectivity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6FFA7D8A"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01A11D"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8EA437"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E7A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33AB208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AF05B9"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07B8E4F"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F292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0C1BC7E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70AAC3C"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F7E5C8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17680"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616DB7" w:rsidRPr="00E03C38" w14:paraId="5812CC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D15DC9"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B07B2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A80F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The Notification target address (e.g. URL) where the notifications destined for the </w:t>
            </w:r>
            <w:r>
              <w:rPr>
                <w:rFonts w:ascii="Arial" w:eastAsiaTheme="minorEastAsia" w:hAnsi="Arial"/>
                <w:sz w:val="18"/>
                <w:lang w:eastAsia="ko-KR"/>
              </w:rPr>
              <w:t xml:space="preserve">subscriber </w:t>
            </w:r>
            <w:r w:rsidRPr="00E03C38">
              <w:rPr>
                <w:rFonts w:ascii="Arial" w:eastAsiaTheme="minorEastAsia" w:hAnsi="Arial"/>
                <w:sz w:val="18"/>
                <w:lang w:eastAsia="ko-KR"/>
              </w:rPr>
              <w:t>should be sent</w:t>
            </w:r>
            <w:r>
              <w:rPr>
                <w:rFonts w:ascii="Arial" w:eastAsiaTheme="minorEastAsia" w:hAnsi="Arial"/>
                <w:sz w:val="18"/>
                <w:lang w:eastAsia="ko-KR"/>
              </w:rPr>
              <w:t xml:space="preserve"> to</w:t>
            </w:r>
            <w:r w:rsidRPr="00E03C38">
              <w:rPr>
                <w:rFonts w:ascii="Arial" w:eastAsiaTheme="minorEastAsia" w:hAnsi="Arial"/>
                <w:sz w:val="18"/>
                <w:lang w:eastAsia="ko-KR"/>
              </w:rPr>
              <w:t>.</w:t>
            </w:r>
          </w:p>
        </w:tc>
      </w:tr>
      <w:tr w:rsidR="00616DB7" w:rsidRPr="00E03C38" w14:paraId="0FDA973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44BFB88"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51FD7808"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F2ACC4"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4FE82C24" w14:textId="77777777" w:rsidR="00616DB7" w:rsidRPr="00E03C38" w:rsidRDefault="00616DB7" w:rsidP="00616DB7"/>
    <w:p w14:paraId="18F23108" w14:textId="77777777" w:rsidR="00616DB7" w:rsidRPr="00E03C38" w:rsidRDefault="00616DB7" w:rsidP="00616DB7">
      <w:pPr>
        <w:pStyle w:val="Heading5"/>
      </w:pPr>
      <w:bookmarkStart w:id="624" w:name="_Toc138291448"/>
      <w:bookmarkStart w:id="625" w:name="_Toc170076933"/>
      <w:r w:rsidRPr="00E03C38">
        <w:t>8.5.</w:t>
      </w:r>
      <w:r>
        <w:t>14</w:t>
      </w:r>
      <w:r w:rsidRPr="00E03C38">
        <w:t>.3.6</w:t>
      </w:r>
      <w:r w:rsidRPr="00E03C38">
        <w:tab/>
        <w:t xml:space="preserve">PIN </w:t>
      </w:r>
      <w:r>
        <w:t>connectivity</w:t>
      </w:r>
      <w:r w:rsidRPr="00E03C38">
        <w:t xml:space="preserve"> update response</w:t>
      </w:r>
      <w:bookmarkEnd w:id="624"/>
      <w:bookmarkEnd w:id="625"/>
    </w:p>
    <w:p w14:paraId="1E4FAC1E" w14:textId="77777777" w:rsidR="00616DB7" w:rsidRPr="00E03C38" w:rsidRDefault="00616DB7" w:rsidP="00616DB7">
      <w:pPr>
        <w:pStyle w:val="TH"/>
      </w:pPr>
      <w:r w:rsidRPr="00E03C38">
        <w:t>Table 8.5.</w:t>
      </w:r>
      <w:r>
        <w:t>14</w:t>
      </w:r>
      <w:r w:rsidRPr="00E03C38">
        <w:t xml:space="preserve">.3.6-1: PIN </w:t>
      </w:r>
      <w:r>
        <w:t>connectivity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3AE094F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18AB4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479F6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BBE8D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4050A0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C084AD"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8AEC7B9"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0ED1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616DB7" w:rsidRPr="00E03C38" w14:paraId="521CDE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5EE452"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69EA98"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983A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616DB7" w:rsidRPr="00E03C38" w14:paraId="04E96C1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8895677"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7C6DDF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F75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616DB7" w:rsidRPr="00E03C38" w14:paraId="76258001"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9E4A412"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707BB"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0457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616DB7" w:rsidRPr="00E03C38" w14:paraId="5287FC90"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C92CA" w14:textId="77777777" w:rsidR="00616DB7" w:rsidRPr="00E03C38" w:rsidRDefault="00616DB7" w:rsidP="00BF2C46">
            <w:pPr>
              <w:pStyle w:val="TAN"/>
              <w:rPr>
                <w:lang w:eastAsia="ko-KR"/>
              </w:rPr>
            </w:pPr>
            <w:r w:rsidRPr="00E03C38">
              <w:t>NOTE:</w:t>
            </w:r>
            <w:r w:rsidRPr="00E03C38">
              <w:tab/>
              <w:t>One IE is included in the response.</w:t>
            </w:r>
          </w:p>
        </w:tc>
      </w:tr>
    </w:tbl>
    <w:p w14:paraId="45F10E75" w14:textId="77777777" w:rsidR="00616DB7" w:rsidRPr="00E03C38" w:rsidRDefault="00616DB7" w:rsidP="00616DB7"/>
    <w:p w14:paraId="4BC478CB" w14:textId="77777777" w:rsidR="00616DB7" w:rsidRPr="00E03C38" w:rsidRDefault="00616DB7" w:rsidP="00616DB7">
      <w:pPr>
        <w:pStyle w:val="Heading5"/>
      </w:pPr>
      <w:bookmarkStart w:id="626" w:name="_Toc138291449"/>
      <w:bookmarkStart w:id="627" w:name="_Toc170076934"/>
      <w:r w:rsidRPr="00E03C38">
        <w:t>8.5.</w:t>
      </w:r>
      <w:r>
        <w:t>14</w:t>
      </w:r>
      <w:r w:rsidRPr="00E03C38">
        <w:t>.3.7</w:t>
      </w:r>
      <w:r w:rsidRPr="00E03C38">
        <w:tab/>
        <w:t xml:space="preserve">PIN </w:t>
      </w:r>
      <w:r>
        <w:t>connectivity</w:t>
      </w:r>
      <w:r w:rsidRPr="00E03C38">
        <w:t xml:space="preserve"> unsubscribe request</w:t>
      </w:r>
      <w:bookmarkEnd w:id="626"/>
      <w:bookmarkEnd w:id="627"/>
    </w:p>
    <w:p w14:paraId="4B5AD8DD" w14:textId="77777777" w:rsidR="00616DB7" w:rsidRPr="00E03C38" w:rsidRDefault="00616DB7" w:rsidP="00616DB7">
      <w:pPr>
        <w:pStyle w:val="TH"/>
      </w:pPr>
      <w:r w:rsidRPr="00E03C38">
        <w:t>Table 8.5.</w:t>
      </w:r>
      <w:r>
        <w:t>14</w:t>
      </w:r>
      <w:r w:rsidRPr="00E03C38">
        <w:t xml:space="preserve">.3.7-1: PIN </w:t>
      </w:r>
      <w:r>
        <w:t>connectivity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20DB4FA8"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3E7D4F"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5A368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B02E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23CA8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88B9D8D"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F27E292"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BC54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53B5892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C11C56D"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CFC19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17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765C30D3" w14:textId="77777777" w:rsidR="00616DB7" w:rsidRPr="00E03C38" w:rsidRDefault="00616DB7" w:rsidP="00616DB7"/>
    <w:p w14:paraId="49CA18AC" w14:textId="77777777" w:rsidR="00616DB7" w:rsidRPr="00E03C38" w:rsidRDefault="00616DB7" w:rsidP="001D4C82">
      <w:pPr>
        <w:pStyle w:val="Heading5"/>
      </w:pPr>
      <w:bookmarkStart w:id="628" w:name="_Toc170076935"/>
      <w:r w:rsidRPr="00E03C38">
        <w:lastRenderedPageBreak/>
        <w:t>8.5.</w:t>
      </w:r>
      <w:r>
        <w:t>14</w:t>
      </w:r>
      <w:r w:rsidRPr="00E03C38">
        <w:t>.3.8</w:t>
      </w:r>
      <w:r w:rsidRPr="00E03C38">
        <w:tab/>
        <w:t xml:space="preserve">PIN </w:t>
      </w:r>
      <w:r>
        <w:t>connectivity</w:t>
      </w:r>
      <w:r w:rsidRPr="00E03C38">
        <w:t xml:space="preserve"> unsubscribe response</w:t>
      </w:r>
      <w:bookmarkEnd w:id="628"/>
    </w:p>
    <w:p w14:paraId="69214870" w14:textId="77777777" w:rsidR="00616DB7" w:rsidRPr="00E03C38" w:rsidRDefault="00616DB7" w:rsidP="00616DB7">
      <w:pPr>
        <w:pStyle w:val="TH"/>
      </w:pPr>
      <w:r w:rsidRPr="00E03C38">
        <w:t>Table 8.5.</w:t>
      </w:r>
      <w:r>
        <w:t>14</w:t>
      </w:r>
      <w:r w:rsidRPr="00E03C38">
        <w:t xml:space="preserve">.3.8-1: PIN </w:t>
      </w:r>
      <w:r>
        <w:t>connectivity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5DC475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CE4D53E"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1D57C3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623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3760B7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D245AE"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C7F79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72D58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616DB7" w:rsidRPr="00E03C38" w14:paraId="768DDA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2A36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1E998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F39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616DB7" w:rsidRPr="00E03C38" w14:paraId="61D5C26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AF9F0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17C5024"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B27E1"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616DB7" w:rsidRPr="00E03C38" w14:paraId="22BF248D"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908159" w14:textId="77777777" w:rsidR="00616DB7" w:rsidRPr="00E03C38" w:rsidRDefault="00616DB7" w:rsidP="00BF2C46">
            <w:pPr>
              <w:pStyle w:val="TAN"/>
            </w:pPr>
            <w:r w:rsidRPr="00E03C38">
              <w:t>NOTE:</w:t>
            </w:r>
            <w:r w:rsidRPr="00E03C38">
              <w:tab/>
              <w:t>One IE is included in the response.</w:t>
            </w:r>
          </w:p>
        </w:tc>
      </w:tr>
    </w:tbl>
    <w:p w14:paraId="19E9FA4F" w14:textId="77777777" w:rsidR="00616DB7" w:rsidRPr="00E03C38" w:rsidRDefault="00616DB7" w:rsidP="001D4C82">
      <w:pPr>
        <w:rPr>
          <w:lang w:eastAsia="zh-CN"/>
        </w:rPr>
      </w:pPr>
    </w:p>
    <w:p w14:paraId="6620DB1B" w14:textId="77777777" w:rsidR="00A07B20" w:rsidRPr="00534353" w:rsidRDefault="00E61F4C" w:rsidP="00A07B20">
      <w:pPr>
        <w:pStyle w:val="Heading2"/>
        <w:rPr>
          <w:lang w:val="en-IN"/>
        </w:rPr>
      </w:pPr>
      <w:bookmarkStart w:id="629" w:name="_Toc170076936"/>
      <w:r>
        <w:rPr>
          <w:lang w:val="en-IN"/>
        </w:rPr>
        <w:t>8</w:t>
      </w:r>
      <w:r w:rsidR="00A07B20" w:rsidRPr="00534353">
        <w:rPr>
          <w:lang w:val="en-IN"/>
        </w:rPr>
        <w:t>.</w:t>
      </w:r>
      <w:r>
        <w:rPr>
          <w:lang w:val="en-IN"/>
        </w:rPr>
        <w:t>6</w:t>
      </w:r>
      <w:r w:rsidR="00A07B20" w:rsidRPr="00534353">
        <w:rPr>
          <w:lang w:val="en-IN"/>
        </w:rPr>
        <w:tab/>
      </w:r>
      <w:bookmarkEnd w:id="601"/>
      <w:r w:rsidR="00DC28B1">
        <w:rPr>
          <w:lang w:val="en-IN"/>
        </w:rPr>
        <w:t>PIN enable 5GS communication</w:t>
      </w:r>
      <w:bookmarkEnd w:id="629"/>
    </w:p>
    <w:p w14:paraId="15828C54" w14:textId="77777777" w:rsidR="00A07B20" w:rsidRDefault="00E61F4C" w:rsidP="00A07B20">
      <w:pPr>
        <w:pStyle w:val="Heading3"/>
        <w:rPr>
          <w:lang w:val="en-IN"/>
        </w:rPr>
      </w:pPr>
      <w:bookmarkStart w:id="630" w:name="_Toc27162223"/>
      <w:bookmarkStart w:id="631" w:name="_Toc170076937"/>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630"/>
      <w:bookmarkEnd w:id="631"/>
    </w:p>
    <w:p w14:paraId="4C4E2D1C" w14:textId="4E8C59EA" w:rsidR="00774507" w:rsidRDefault="00774507" w:rsidP="00774507">
      <w:pPr>
        <w:rPr>
          <w:lang w:eastAsia="zh-CN"/>
        </w:rPr>
      </w:pPr>
      <w:r>
        <w:t>F</w:t>
      </w:r>
      <w:r>
        <w:rPr>
          <w:lang w:eastAsia="zh-CN"/>
        </w:rPr>
        <w:t>or a certain PINE</w:t>
      </w:r>
      <w:r w:rsidR="00A56987" w:rsidRPr="00A56987">
        <w:rPr>
          <w:lang w:eastAsia="zh-CN"/>
        </w:rPr>
        <w:t xml:space="preserve"> in PIN</w:t>
      </w:r>
      <w:r>
        <w:rPr>
          <w:lang w:eastAsia="zh-CN"/>
        </w:rPr>
        <w:t xml:space="preserve">, </w:t>
      </w:r>
      <w:r w:rsidR="00A56987" w:rsidRPr="00A56987">
        <w:rPr>
          <w:lang w:eastAsia="zh-CN"/>
        </w:rPr>
        <w:t>the PEMC controls whether to allow or forbid the PINEs to communicate with other PINEs via PEGC directly or communicate with other PINEs via PEGC by 5GS. Also, the PEMC controls whether to allow or forbid the traffic from network sides to deliver to certain PINE</w:t>
      </w:r>
      <w:r>
        <w:rPr>
          <w:lang w:eastAsia="zh-CN"/>
        </w:rPr>
        <w:t xml:space="preserv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4926FA48" w:rsidR="00A07B20" w:rsidRPr="00774507" w:rsidRDefault="00774507" w:rsidP="00A07B20">
      <w:pPr>
        <w:rPr>
          <w:noProof/>
        </w:rPr>
      </w:pPr>
      <w:r>
        <w:rPr>
          <w:noProof/>
        </w:rPr>
        <w:t xml:space="preserve">For PEGC related procedure, the </w:t>
      </w:r>
      <w:r w:rsidR="00B82107">
        <w:rPr>
          <w:noProof/>
        </w:rPr>
        <w:t>PIN element</w:t>
      </w:r>
      <w:r>
        <w:rPr>
          <w:noProof/>
        </w:rPr>
        <w:t xml:space="preserve"> sends PIN Communication Request to the PEMC</w:t>
      </w:r>
      <w:r w:rsidR="00A56987" w:rsidRPr="00A56987">
        <w:rPr>
          <w:noProof/>
        </w:rPr>
        <w:t xml:space="preserve"> and the PEMC checks whether to allow or forbid the PINEs to communicate with other PINEs via PEGC directly or communicate with other PINEs via PEGC by 5GS. If the alloewd, the PEMC sends Create/Update/Remove Communication Request (PIN ID, Packet filters, requested QoS) to the PEGC</w:t>
      </w:r>
      <w:r>
        <w:rPr>
          <w:noProof/>
        </w:rPr>
        <w:t xml:space="preserve">. </w:t>
      </w:r>
      <w:r w:rsidR="00A56987">
        <w:rPr>
          <w:noProof/>
        </w:rPr>
        <w:t>Or,t</w:t>
      </w:r>
      <w:r>
        <w:rPr>
          <w:noProof/>
        </w:rPr>
        <w:t xml:space="preserve">he PEMC </w:t>
      </w:r>
      <w:r w:rsidR="00A56987">
        <w:rPr>
          <w:noProof/>
        </w:rPr>
        <w:t xml:space="preserve">directly </w:t>
      </w:r>
      <w:r>
        <w:rPr>
          <w:noProof/>
        </w:rPr>
        <w:t>send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632" w:name="_Toc27162225"/>
      <w:bookmarkStart w:id="633" w:name="_Toc170076938"/>
      <w:r>
        <w:rPr>
          <w:lang w:val="en-IN"/>
        </w:rPr>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632"/>
      <w:bookmarkEnd w:id="633"/>
    </w:p>
    <w:p w14:paraId="5D064009" w14:textId="77777777" w:rsidR="00DC28B1" w:rsidRDefault="00DC28B1" w:rsidP="00DC28B1">
      <w:pPr>
        <w:pStyle w:val="Heading4"/>
      </w:pPr>
      <w:bookmarkStart w:id="634" w:name="_Toc170076939"/>
      <w:r>
        <w:t>8</w:t>
      </w:r>
      <w:r w:rsidRPr="0087431B">
        <w:t>.</w:t>
      </w:r>
      <w:r>
        <w:t>6</w:t>
      </w:r>
      <w:r w:rsidRPr="0087431B">
        <w:t>.</w:t>
      </w:r>
      <w:r>
        <w:t>2</w:t>
      </w:r>
      <w:r w:rsidRPr="0087431B">
        <w:t>.</w:t>
      </w:r>
      <w:r>
        <w:t>1</w:t>
      </w:r>
      <w:r w:rsidRPr="0087431B">
        <w:tab/>
      </w:r>
      <w:r>
        <w:t>AF trigger QoS establishment</w:t>
      </w:r>
      <w:bookmarkEnd w:id="634"/>
    </w:p>
    <w:p w14:paraId="53D372BC" w14:textId="2F0B21A0"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w:t>
      </w:r>
      <w:r w:rsidR="004F0853">
        <w:rPr>
          <w:lang w:eastAsia="zh-CN"/>
        </w:rPr>
        <w:t> </w:t>
      </w:r>
      <w:r>
        <w:rPr>
          <w:lang w:eastAsia="zh-CN"/>
        </w:rPr>
        <w:t>23.502[</w:t>
      </w:r>
      <w:r w:rsidR="004F0853">
        <w:rPr>
          <w:lang w:eastAsia="zh-CN"/>
        </w:rPr>
        <w:t>5</w:t>
      </w:r>
      <w:r>
        <w:rPr>
          <w:lang w:eastAsia="zh-CN"/>
        </w:rPr>
        <w:t>]</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635" w:name="_Toc170076940"/>
      <w:r>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635"/>
    </w:p>
    <w:p w14:paraId="09598869" w14:textId="77777777" w:rsidR="00774507" w:rsidRPr="00630596" w:rsidRDefault="00774507" w:rsidP="00774507">
      <w:r w:rsidRPr="00630596">
        <w:t>Pre-conditions:</w:t>
      </w:r>
    </w:p>
    <w:p w14:paraId="4AD2CA22" w14:textId="49321764" w:rsidR="00774507" w:rsidRPr="00630596" w:rsidRDefault="00774507" w:rsidP="00774507">
      <w:pPr>
        <w:ind w:left="568" w:hanging="284"/>
      </w:pPr>
      <w:r w:rsidRPr="00630596">
        <w:t>1.</w:t>
      </w:r>
      <w:r w:rsidRPr="00630596">
        <w:tab/>
        <w:t xml:space="preserve">The PINE </w:t>
      </w:r>
      <w:r w:rsidR="00B82107">
        <w:t>already has application layer connection with PEGC</w:t>
      </w:r>
      <w:r w:rsidRPr="00630596">
        <w:t>;</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25035522" w14:textId="77777777" w:rsidR="001C4C1E" w:rsidRDefault="00774507" w:rsidP="001C4C1E">
      <w:pPr>
        <w:ind w:left="568" w:hanging="284"/>
        <w:rPr>
          <w:rFonts w:eastAsiaTheme="minorEastAsia"/>
          <w:lang w:eastAsia="ko-KR"/>
        </w:rPr>
      </w:pPr>
      <w:r w:rsidRPr="00630596">
        <w:rPr>
          <w:lang w:eastAsia="ko-KR"/>
        </w:rPr>
        <w:lastRenderedPageBreak/>
        <w:t>6.</w:t>
      </w:r>
      <w:r w:rsidRPr="00630596">
        <w:rPr>
          <w:lang w:eastAsia="ko-KR"/>
        </w:rPr>
        <w:tab/>
        <w:t>The communication between PEMC and PEGC is available.</w:t>
      </w:r>
      <w:r w:rsidR="001C4C1E" w:rsidRPr="001C4C1E">
        <w:rPr>
          <w:rFonts w:eastAsiaTheme="minorEastAsia"/>
          <w:lang w:eastAsia="ko-KR"/>
        </w:rPr>
        <w:t xml:space="preserve"> </w:t>
      </w:r>
    </w:p>
    <w:p w14:paraId="24BD8C46" w14:textId="33963887" w:rsidR="001C4C1E" w:rsidRPr="001C4C1E" w:rsidRDefault="001C4C1E" w:rsidP="001C4C1E">
      <w:pPr>
        <w:ind w:left="568" w:hanging="284"/>
        <w:rPr>
          <w:rFonts w:eastAsia="Malgun Gothic"/>
          <w:lang w:eastAsia="ko-KR"/>
        </w:rPr>
      </w:pPr>
      <w:r w:rsidRPr="001C4C1E">
        <w:rPr>
          <w:rFonts w:eastAsiaTheme="minorEastAsia"/>
          <w:lang w:eastAsia="ko-KR"/>
        </w:rPr>
        <w:t>7.</w:t>
      </w:r>
      <w:r w:rsidRPr="001C4C1E">
        <w:rPr>
          <w:rFonts w:eastAsiaTheme="minorEastAsia"/>
          <w:lang w:eastAsia="ko-KR"/>
        </w:rPr>
        <w:tab/>
        <w:t>The PIN is in the activated state.</w:t>
      </w:r>
    </w:p>
    <w:p w14:paraId="7E114C0B" w14:textId="77777777" w:rsidR="00774507" w:rsidRPr="00630596" w:rsidRDefault="00774507" w:rsidP="00774507">
      <w:pPr>
        <w:ind w:left="568" w:hanging="284"/>
        <w:rPr>
          <w:rFonts w:eastAsia="Malgun Gothic"/>
          <w:lang w:eastAsia="ko-KR"/>
        </w:rPr>
      </w:pPr>
    </w:p>
    <w:p w14:paraId="789F2AF8" w14:textId="5915B1CB" w:rsidR="00774507" w:rsidRPr="00630596" w:rsidRDefault="00774507" w:rsidP="00774507">
      <w:pPr>
        <w:pStyle w:val="TH"/>
        <w:rPr>
          <w:lang w:eastAsia="en-GB"/>
        </w:rPr>
      </w:pPr>
      <w:r w:rsidRPr="00541B47">
        <w:t xml:space="preserve"> </w:t>
      </w:r>
      <w:r w:rsidR="00A56987">
        <w:object w:dxaOrig="11841" w:dyaOrig="5001" w14:anchorId="419A6954">
          <v:shape id="_x0000_i2517" type="#_x0000_t75" style="width:482.6pt;height:203.7pt" o:ole="">
            <v:imagedata r:id="rId88" o:title=""/>
          </v:shape>
          <o:OLEObject Type="Embed" ProgID="Visio.Drawing.15" ShapeID="_x0000_i2517" DrawAspect="Content" ObjectID="_1780690563" r:id="rId89"/>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30529B34" w:rsidR="00774507" w:rsidRPr="00630596" w:rsidRDefault="00774507" w:rsidP="00774507">
      <w:pPr>
        <w:ind w:left="568" w:hanging="284"/>
        <w:rPr>
          <w:lang w:eastAsia="zh-CN"/>
        </w:rPr>
      </w:pPr>
      <w:r w:rsidRPr="00630596">
        <w:rPr>
          <w:rFonts w:hint="eastAsia"/>
          <w:lang w:eastAsia="zh-CN"/>
        </w:rPr>
        <w:t>1</w:t>
      </w:r>
      <w:r>
        <w:rPr>
          <w:lang w:eastAsia="zh-CN"/>
        </w:rPr>
        <w:t>a</w:t>
      </w:r>
      <w:r w:rsidR="00A56987" w:rsidRPr="00A56987">
        <w:rPr>
          <w:lang w:eastAsia="zh-CN"/>
        </w:rPr>
        <w:t>-1b</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636"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636"/>
      <w:r w:rsidRPr="00630596">
        <w:rPr>
          <w:lang w:eastAsia="zh-CN"/>
        </w:rPr>
        <w:t xml:space="preserve">) to the </w:t>
      </w:r>
      <w:r w:rsidR="00A56987" w:rsidRPr="00A56987">
        <w:rPr>
          <w:lang w:eastAsia="zh-CN"/>
        </w:rPr>
        <w:t>PEMC in step 1a, and the PEMC checks whether to allow or forbid the PINEs to communicate with other PINEs via PEGC directly or communicate with other PINEs via PEGC by 5GS. If permitted, PEMC sends PIN Communication Create/Update/Remove Request to PEGC in step 1b. If not permitted, PEMC directly performs step 3b to indicate failure in PIN Communication Create/Update/Remove response</w:t>
      </w:r>
      <w:r w:rsidRPr="00630596">
        <w:rPr>
          <w:lang w:eastAsia="zh-CN"/>
        </w:rPr>
        <w:t>.</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637"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637"/>
    </w:p>
    <w:p w14:paraId="0884DF86" w14:textId="0389CCCC" w:rsidR="00774507" w:rsidRPr="0036494C" w:rsidRDefault="00774507" w:rsidP="00832846">
      <w:pPr>
        <w:pStyle w:val="NO"/>
        <w:rPr>
          <w:lang w:eastAsia="zh-CN"/>
        </w:rPr>
      </w:pPr>
      <w:r w:rsidRPr="00630596">
        <w:rPr>
          <w:lang w:eastAsia="zh-CN"/>
        </w:rPr>
        <w:t>NOTE:</w:t>
      </w:r>
      <w:r w:rsidR="003450C8">
        <w:rPr>
          <w:lang w:eastAsia="zh-CN"/>
        </w:rPr>
        <w:tab/>
      </w:r>
      <w:r w:rsidRPr="00630596">
        <w:rPr>
          <w:lang w:eastAsia="zh-CN"/>
        </w:rPr>
        <w:t xml:space="preserve"> How to the PEGC interacts with 5GS to initiate PDU Session Modification is </w:t>
      </w:r>
      <w:bookmarkStart w:id="638" w:name="_Hlk128579435"/>
      <w:r w:rsidR="003450C8">
        <w:rPr>
          <w:lang w:eastAsia="zh-CN"/>
        </w:rPr>
        <w:t>referred</w:t>
      </w:r>
      <w:r>
        <w:rPr>
          <w:lang w:eastAsia="zh-CN"/>
        </w:rPr>
        <w:t xml:space="preserve"> to section </w:t>
      </w:r>
      <w:r w:rsidRPr="00140E21">
        <w:rPr>
          <w:lang w:eastAsia="ko-KR"/>
        </w:rPr>
        <w:t>4.3.3.2</w:t>
      </w:r>
      <w:r>
        <w:rPr>
          <w:lang w:eastAsia="ko-KR"/>
        </w:rPr>
        <w:t xml:space="preserve"> of TS 23.502[</w:t>
      </w:r>
      <w:r w:rsidR="00B82107">
        <w:rPr>
          <w:lang w:eastAsia="ko-KR"/>
        </w:rPr>
        <w:t>5</w:t>
      </w:r>
      <w:r>
        <w:rPr>
          <w:lang w:eastAsia="ko-KR"/>
        </w:rPr>
        <w:t>]</w:t>
      </w:r>
      <w:r w:rsidRPr="00630596">
        <w:rPr>
          <w:lang w:eastAsia="zh-CN"/>
        </w:rPr>
        <w:t xml:space="preserve">. </w:t>
      </w:r>
      <w:bookmarkEnd w:id="638"/>
    </w:p>
    <w:p w14:paraId="625A4958" w14:textId="7DD20958" w:rsidR="00A56987" w:rsidRDefault="00774507" w:rsidP="00A56987">
      <w:pPr>
        <w:ind w:left="568" w:hanging="284"/>
        <w:rPr>
          <w:lang w:eastAsia="zh-CN"/>
        </w:rPr>
      </w:pPr>
      <w:r>
        <w:rPr>
          <w:lang w:eastAsia="zh-CN"/>
        </w:rPr>
        <w:t>3a</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w:t>
      </w:r>
      <w:r w:rsidRPr="00630596">
        <w:rPr>
          <w:lang w:eastAsia="zh-CN"/>
        </w:rPr>
        <w:t>.</w:t>
      </w:r>
    </w:p>
    <w:p w14:paraId="3CBC9434" w14:textId="77777777" w:rsidR="00A56987" w:rsidRDefault="00A56987" w:rsidP="00A56987">
      <w:pPr>
        <w:ind w:left="568" w:hanging="284"/>
        <w:rPr>
          <w:lang w:eastAsia="zh-CN"/>
        </w:rPr>
      </w:pPr>
      <w:r>
        <w:rPr>
          <w:lang w:eastAsia="zh-CN"/>
        </w:rPr>
        <w:t>3b.</w:t>
      </w:r>
      <w:r>
        <w:rPr>
          <w:lang w:eastAsia="zh-CN"/>
        </w:rPr>
        <w:tab/>
        <w:t>If the request is triggered by PINE, step 3b is performed. The PEMC sends PIN Communication Create/Update/Remove Response to PINE.</w:t>
      </w:r>
    </w:p>
    <w:p w14:paraId="6C7FD5F1" w14:textId="298E6390" w:rsidR="00DC28B1" w:rsidRPr="00774507" w:rsidRDefault="00A56987" w:rsidP="001D4C82">
      <w:pPr>
        <w:rPr>
          <w:lang w:eastAsia="zh-CN"/>
        </w:rPr>
      </w:pPr>
      <w:r>
        <w:rPr>
          <w:lang w:eastAsia="zh-CN"/>
        </w:rPr>
        <w:t>After receiving successful response, the PINE sends data through the PEGC to the 5GS using the PDU session modified in step 2.</w:t>
      </w:r>
    </w:p>
    <w:p w14:paraId="7F3F7C94" w14:textId="77777777" w:rsidR="00DC28B1" w:rsidRDefault="00DC28B1" w:rsidP="00DC28B1">
      <w:pPr>
        <w:pStyle w:val="Heading3"/>
        <w:rPr>
          <w:lang w:val="en-IN"/>
        </w:rPr>
      </w:pPr>
      <w:bookmarkStart w:id="639" w:name="_Toc170076941"/>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639"/>
    </w:p>
    <w:p w14:paraId="4909EEE1" w14:textId="77777777" w:rsidR="00B62CA2" w:rsidRPr="00605192" w:rsidRDefault="00B62CA2" w:rsidP="00605192">
      <w:pPr>
        <w:pStyle w:val="Heading4"/>
      </w:pPr>
      <w:bookmarkStart w:id="640" w:name="_Toc170076942"/>
      <w:r w:rsidRPr="00605192">
        <w:t>8.6.3.1</w:t>
      </w:r>
      <w:r w:rsidRPr="00605192">
        <w:tab/>
        <w:t>General</w:t>
      </w:r>
      <w:bookmarkEnd w:id="640"/>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B62CA2">
      <w:pPr>
        <w:ind w:left="568" w:hanging="284"/>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Heading4"/>
      </w:pPr>
      <w:bookmarkStart w:id="641" w:name="_Toc170076943"/>
      <w:r w:rsidRPr="00605192">
        <w:lastRenderedPageBreak/>
        <w:t>8.6.3.2</w:t>
      </w:r>
      <w:r w:rsidRPr="00605192">
        <w:tab/>
        <w:t>PIN Communication Create Request</w:t>
      </w:r>
      <w:bookmarkEnd w:id="641"/>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8C34AF">
      <w:pPr>
        <w:pStyle w:val="TH"/>
      </w:pPr>
      <w:r w:rsidRPr="00402CB5">
        <w:t xml:space="preserve">Table </w:t>
      </w:r>
      <w:r w:rsidRPr="00A05F3F">
        <w:t>8.6.3.2-1</w:t>
      </w:r>
      <w:r w:rsidRPr="00402CB5">
        <w:t xml:space="preserve">: </w:t>
      </w:r>
      <w:r w:rsidRPr="00A05F3F">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8C34AF"/>
    <w:p w14:paraId="7FCA0874" w14:textId="77777777" w:rsidR="00B62CA2" w:rsidRPr="00605192" w:rsidRDefault="00B62CA2" w:rsidP="00605192">
      <w:pPr>
        <w:pStyle w:val="Heading4"/>
      </w:pPr>
      <w:bookmarkStart w:id="642" w:name="_Toc170076944"/>
      <w:r w:rsidRPr="00605192">
        <w:t>8.6.3.3</w:t>
      </w:r>
      <w:r w:rsidRPr="00605192">
        <w:tab/>
        <w:t>PIN Communication Create Response</w:t>
      </w:r>
      <w:bookmarkEnd w:id="642"/>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8C34AF">
      <w:pPr>
        <w:pStyle w:val="TH"/>
      </w:pPr>
      <w:r w:rsidRPr="00402CB5">
        <w:t xml:space="preserve">Table </w:t>
      </w:r>
      <w:r w:rsidRPr="00A05F3F">
        <w:t>8.6.3.</w:t>
      </w:r>
      <w:r>
        <w:t>3</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1F7BC531"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41FD064A"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00944AF7" w14:textId="04B7A239"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B82107">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B82107">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5FD0D90D"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56DAE878" w14:textId="2B0ACBE2"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r w:rsidR="00B82107" w:rsidRPr="00402CB5" w14:paraId="2D600DCB" w14:textId="77777777" w:rsidTr="00174F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E8C10" w14:textId="1E2A94B4" w:rsidR="00B82107" w:rsidRPr="007168DA" w:rsidRDefault="00B82107" w:rsidP="00052C52">
            <w:pPr>
              <w:pStyle w:val="TAN"/>
            </w:pPr>
            <w:r w:rsidRPr="00B82107">
              <w:t>NOTE:</w:t>
            </w:r>
            <w:r w:rsidRPr="00B82107">
              <w:tab/>
              <w:t>At</w:t>
            </w:r>
            <w:r>
              <w:t xml:space="preserve"> </w:t>
            </w:r>
            <w:r w:rsidRPr="00B82107">
              <w:t>least one of the IE shall be present.</w:t>
            </w:r>
          </w:p>
        </w:tc>
      </w:tr>
    </w:tbl>
    <w:p w14:paraId="0DE75F06" w14:textId="77777777" w:rsidR="00B62CA2" w:rsidRPr="007168DA" w:rsidRDefault="00B62CA2" w:rsidP="00B62CA2">
      <w:pPr>
        <w:rPr>
          <w:rFonts w:ascii="Arial" w:hAnsi="Arial"/>
          <w:sz w:val="24"/>
        </w:rPr>
      </w:pPr>
    </w:p>
    <w:p w14:paraId="00352880" w14:textId="37257ACA" w:rsidR="00B62CA2" w:rsidRPr="00605192" w:rsidRDefault="00B62CA2" w:rsidP="00605192">
      <w:pPr>
        <w:pStyle w:val="Heading4"/>
      </w:pPr>
      <w:bookmarkStart w:id="643" w:name="_Toc170076945"/>
      <w:r w:rsidRPr="00605192">
        <w:t>8.6.3.4</w:t>
      </w:r>
      <w:r w:rsidRPr="00605192">
        <w:tab/>
        <w:t xml:space="preserve">PIN Communication </w:t>
      </w:r>
      <w:r w:rsidR="00B82107">
        <w:t>Update</w:t>
      </w:r>
      <w:r w:rsidRPr="00605192">
        <w:t xml:space="preserve"> Request</w:t>
      </w:r>
      <w:bookmarkEnd w:id="643"/>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052C52">
      <w:pPr>
        <w:pStyle w:val="TH"/>
      </w:pPr>
      <w:r w:rsidRPr="00402CB5">
        <w:lastRenderedPageBreak/>
        <w:t xml:space="preserve">Table </w:t>
      </w:r>
      <w:r w:rsidRPr="00A05F3F">
        <w:t>8.6.3.</w:t>
      </w:r>
      <w:r>
        <w:t>4</w:t>
      </w:r>
      <w:r w:rsidRPr="00A05F3F">
        <w:t>-1</w:t>
      </w:r>
      <w:r w:rsidRPr="00402CB5">
        <w:t xml:space="preserve">: </w:t>
      </w:r>
      <w:r w:rsidRPr="00A05F3F">
        <w:t xml:space="preserve">PIN Communication </w:t>
      </w:r>
      <w:r>
        <w:t>Update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052C52"/>
    <w:p w14:paraId="097E80B5" w14:textId="77777777" w:rsidR="00B62CA2" w:rsidRPr="00605192" w:rsidRDefault="00B62CA2" w:rsidP="00605192">
      <w:pPr>
        <w:pStyle w:val="Heading4"/>
      </w:pPr>
      <w:bookmarkStart w:id="644" w:name="_Toc170076946"/>
      <w:r w:rsidRPr="00605192">
        <w:t>8.6.3.5</w:t>
      </w:r>
      <w:r w:rsidRPr="00605192">
        <w:tab/>
        <w:t>PIN Communication Update Response</w:t>
      </w:r>
      <w:bookmarkEnd w:id="644"/>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052C52">
      <w:pPr>
        <w:pStyle w:val="TH"/>
      </w:pPr>
      <w:r w:rsidRPr="00402CB5">
        <w:t xml:space="preserve">Table </w:t>
      </w:r>
      <w:r w:rsidRPr="00A05F3F">
        <w:t>8.6.3.</w:t>
      </w:r>
      <w:r>
        <w:t>5</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3C0C36D5"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B82107">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52C5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1F7A3D44" w14:textId="77777777" w:rsidR="00B62CA2" w:rsidRDefault="00B62CA2" w:rsidP="00052C52">
            <w:pPr>
              <w:pStyle w:val="TAC"/>
            </w:pPr>
            <w:r w:rsidRPr="007168DA">
              <w:t>O</w:t>
            </w:r>
          </w:p>
          <w:p w14:paraId="11746F48" w14:textId="7D4480A6"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was successful.</w:t>
            </w:r>
          </w:p>
        </w:tc>
      </w:tr>
      <w:tr w:rsidR="00B62CA2" w:rsidRPr="00402CB5" w14:paraId="44488E58" w14:textId="77777777" w:rsidTr="00B82107">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52C52">
            <w:pPr>
              <w:pStyle w:val="TAL"/>
              <w:rPr>
                <w:kern w:val="2"/>
              </w:rPr>
            </w:pPr>
            <w:r w:rsidRPr="007168DA">
              <w:t xml:space="preserve">&gt; </w:t>
            </w:r>
            <w:r>
              <w:t>QoS information</w:t>
            </w:r>
          </w:p>
        </w:tc>
        <w:tc>
          <w:tcPr>
            <w:tcW w:w="1368"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52C52">
            <w:pPr>
              <w:pStyle w:val="TAL"/>
              <w:rPr>
                <w:kern w:val="2"/>
              </w:rPr>
            </w:pPr>
            <w:r w:rsidRPr="007168DA">
              <w:t xml:space="preserve">Includes </w:t>
            </w:r>
            <w:r>
              <w:t>updated QoS information that agreed for this information flow</w:t>
            </w:r>
            <w:r w:rsidRPr="007168DA">
              <w:t>.</w:t>
            </w:r>
          </w:p>
        </w:tc>
      </w:tr>
      <w:tr w:rsidR="00B62CA2" w:rsidRPr="00402CB5" w14:paraId="2C07C271" w14:textId="77777777" w:rsidTr="00B82107">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52C52">
            <w:pPr>
              <w:pStyle w:val="TAL"/>
            </w:pPr>
            <w:r w:rsidRPr="007168DA">
              <w:t xml:space="preserve">&gt; </w:t>
            </w:r>
            <w:r>
              <w:t>PIN communication flow ID</w:t>
            </w:r>
          </w:p>
        </w:tc>
        <w:tc>
          <w:tcPr>
            <w:tcW w:w="1368"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52C52">
            <w:pPr>
              <w:pStyle w:val="TAC"/>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52C52">
            <w:pPr>
              <w:pStyle w:val="TAL"/>
            </w:pPr>
            <w:r w:rsidRPr="007168DA">
              <w:t xml:space="preserve">Includes </w:t>
            </w:r>
            <w:r>
              <w:t>the communication flow that successfully established by PEGC</w:t>
            </w:r>
            <w:r w:rsidRPr="007168DA">
              <w:t>.</w:t>
            </w:r>
          </w:p>
        </w:tc>
      </w:tr>
      <w:tr w:rsidR="00B62CA2" w:rsidRPr="00402CB5" w14:paraId="66FB7D76" w14:textId="77777777" w:rsidTr="00B82107">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52C5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4DB56686" w14:textId="77777777" w:rsidR="00B62CA2" w:rsidRDefault="00B62CA2" w:rsidP="00052C52">
            <w:pPr>
              <w:pStyle w:val="TAC"/>
            </w:pPr>
            <w:r w:rsidRPr="007168DA">
              <w:t>O</w:t>
            </w:r>
          </w:p>
          <w:p w14:paraId="696CA8BC" w14:textId="3E89AE8E"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failed.</w:t>
            </w:r>
          </w:p>
        </w:tc>
      </w:tr>
      <w:tr w:rsidR="00B62CA2" w:rsidRPr="00402CB5" w14:paraId="114EC7F4" w14:textId="77777777" w:rsidTr="00B82107">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52C5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52C52">
            <w:pPr>
              <w:pStyle w:val="TAL"/>
              <w:rPr>
                <w:kern w:val="2"/>
              </w:rPr>
            </w:pPr>
            <w:r w:rsidRPr="007168DA">
              <w:t xml:space="preserve">Provides the cause for PIN </w:t>
            </w:r>
            <w:r>
              <w:t>communication update</w:t>
            </w:r>
            <w:r w:rsidRPr="007168DA">
              <w:t xml:space="preserve"> request failure.</w:t>
            </w:r>
          </w:p>
        </w:tc>
      </w:tr>
      <w:tr w:rsidR="009068E0" w:rsidRPr="00402CB5" w14:paraId="30498637" w14:textId="77777777" w:rsidTr="00274EE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B4F5E0" w14:textId="74F0E2D9" w:rsidR="009068E0" w:rsidRPr="007168DA" w:rsidRDefault="009068E0" w:rsidP="000B6128">
            <w:pPr>
              <w:keepNext/>
              <w:keepLines/>
              <w:spacing w:after="0"/>
              <w:rPr>
                <w:rFonts w:ascii="Arial" w:hAnsi="Arial" w:cs="Arial"/>
                <w:sz w:val="18"/>
              </w:rPr>
            </w:pPr>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p>
        </w:tc>
      </w:tr>
    </w:tbl>
    <w:p w14:paraId="1659A453" w14:textId="77777777" w:rsidR="00B62CA2" w:rsidRPr="00E1318A" w:rsidRDefault="00B62CA2" w:rsidP="00B62CA2">
      <w:pPr>
        <w:rPr>
          <w:rFonts w:ascii="Arial" w:hAnsi="Arial"/>
          <w:sz w:val="24"/>
        </w:rPr>
      </w:pPr>
    </w:p>
    <w:p w14:paraId="0801BEFA" w14:textId="77777777" w:rsidR="00B62CA2" w:rsidRPr="00605192" w:rsidRDefault="00B62CA2" w:rsidP="00605192">
      <w:pPr>
        <w:pStyle w:val="Heading4"/>
      </w:pPr>
      <w:bookmarkStart w:id="645" w:name="_Toc170076947"/>
      <w:r w:rsidRPr="00605192">
        <w:t>8.6.3.6</w:t>
      </w:r>
      <w:r w:rsidRPr="00605192">
        <w:tab/>
        <w:t xml:space="preserve">PIN Communication </w:t>
      </w:r>
      <w:r w:rsidRPr="00605192">
        <w:rPr>
          <w:rFonts w:hint="eastAsia"/>
        </w:rPr>
        <w:t>Delete</w:t>
      </w:r>
      <w:r w:rsidRPr="00605192">
        <w:t xml:space="preserve"> Request</w:t>
      </w:r>
      <w:bookmarkEnd w:id="645"/>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052C52">
      <w:pPr>
        <w:pStyle w:val="TH"/>
      </w:pPr>
      <w:r w:rsidRPr="00402CB5">
        <w:t xml:space="preserve">Table </w:t>
      </w:r>
      <w:r w:rsidRPr="00A05F3F">
        <w:t>8.6.3.</w:t>
      </w:r>
      <w:r>
        <w:t>4</w:t>
      </w:r>
      <w:r w:rsidRPr="00A05F3F">
        <w:t>-1</w:t>
      </w:r>
      <w:r w:rsidRPr="00402CB5">
        <w:t xml:space="preserve">: </w:t>
      </w:r>
      <w:r w:rsidRPr="00A05F3F">
        <w:t xml:space="preserve">PIN Communication </w:t>
      </w:r>
      <w:r>
        <w:t>Delete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694E32">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694E32">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694E32">
            <w:pPr>
              <w:pStyle w:val="TAL"/>
            </w:pPr>
            <w:r w:rsidRPr="00402CB5">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694E32">
            <w:pPr>
              <w:pStyle w:val="TAL"/>
            </w:pPr>
            <w:r>
              <w:t xml:space="preserve">Requester </w:t>
            </w:r>
            <w:r w:rsidRPr="00402CB5">
              <w:t>PINE ID</w:t>
            </w:r>
            <w: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694E32">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694E32">
            <w:pPr>
              <w:pStyle w:val="TAL"/>
            </w:pPr>
            <w:r w:rsidRPr="00402CB5">
              <w:t>The identifier of the PIN Element</w:t>
            </w:r>
            <w:r>
              <w:t>/PEMC</w:t>
            </w:r>
            <w:r w:rsidRPr="00402CB5">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694E32">
            <w:pPr>
              <w:pStyle w:val="TAL"/>
              <w:rPr>
                <w:rFonts w:cs="Arial"/>
              </w:rPr>
            </w:pPr>
            <w:r w:rsidRPr="00A05F3F">
              <w:rPr>
                <w:rFonts w:cs="Arial"/>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694E32">
            <w:pPr>
              <w:pStyle w:val="TAC"/>
              <w:rPr>
                <w:rFonts w:cs="Arial"/>
              </w:rPr>
            </w:pPr>
            <w:r w:rsidRPr="00A05F3F">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694E32">
            <w:pPr>
              <w:pStyle w:val="TAL"/>
              <w:rPr>
                <w:rFonts w:cs="Arial"/>
              </w:rPr>
            </w:pPr>
            <w:r w:rsidRPr="00A05F3F">
              <w:rPr>
                <w:rFonts w:cs="Arial"/>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694E32">
            <w:pPr>
              <w:pStyle w:val="TAL"/>
            </w:pPr>
            <w:r>
              <w:rPr>
                <w:rFonts w:cs="Arial"/>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694E32">
            <w:pPr>
              <w:pStyle w:val="TAC"/>
              <w:rPr>
                <w:lang w:eastAsia="zh-CN"/>
              </w:rPr>
            </w:pPr>
            <w:r w:rsidRPr="007168DA">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694E32">
            <w:pPr>
              <w:pStyle w:val="TAL"/>
              <w:rPr>
                <w:lang w:eastAsia="zh-CN"/>
              </w:rPr>
            </w:pPr>
            <w:r w:rsidRPr="007168DA">
              <w:rPr>
                <w:rFonts w:cs="Arial"/>
              </w:rPr>
              <w:t xml:space="preserve">Includes </w:t>
            </w:r>
            <w:r>
              <w:rPr>
                <w:rFonts w:cs="Arial"/>
              </w:rPr>
              <w:t>the communication flow that has been successfully established by PEGC</w:t>
            </w:r>
            <w:r w:rsidRPr="007168DA">
              <w:rPr>
                <w:rFonts w:cs="Arial"/>
              </w:rPr>
              <w:t>.</w:t>
            </w:r>
          </w:p>
        </w:tc>
      </w:tr>
    </w:tbl>
    <w:p w14:paraId="2A8E7C44" w14:textId="77777777" w:rsidR="00B62CA2" w:rsidRDefault="00B62CA2" w:rsidP="00B62CA2">
      <w:pPr>
        <w:rPr>
          <w:rFonts w:ascii="Arial" w:hAnsi="Arial"/>
          <w:sz w:val="24"/>
        </w:rPr>
      </w:pPr>
    </w:p>
    <w:p w14:paraId="3741FECA" w14:textId="77777777" w:rsidR="00B62CA2" w:rsidRPr="00605192" w:rsidRDefault="00B62CA2" w:rsidP="00605192">
      <w:pPr>
        <w:pStyle w:val="Heading4"/>
      </w:pPr>
      <w:bookmarkStart w:id="646" w:name="_Toc170076948"/>
      <w:r w:rsidRPr="00605192">
        <w:t>8.6.3.7</w:t>
      </w:r>
      <w:r w:rsidRPr="00605192">
        <w:tab/>
        <w:t>PIN Communication Delete Response</w:t>
      </w:r>
      <w:bookmarkEnd w:id="646"/>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B62CA2">
      <w:pPr>
        <w:keepNext/>
        <w:keepLines/>
        <w:spacing w:before="60"/>
        <w:jc w:val="center"/>
        <w:rPr>
          <w:rFonts w:ascii="Arial" w:hAnsi="Arial"/>
          <w:b/>
        </w:rPr>
      </w:pPr>
      <w:r w:rsidRPr="00402CB5">
        <w:rPr>
          <w:rFonts w:ascii="Arial" w:hAnsi="Arial"/>
          <w:b/>
        </w:rPr>
        <w:lastRenderedPageBreak/>
        <w:t xml:space="preserve">Table </w:t>
      </w:r>
      <w:r w:rsidRPr="00A05F3F">
        <w:rPr>
          <w:rFonts w:ascii="Arial" w:hAnsi="Arial"/>
          <w:b/>
        </w:rPr>
        <w:t>8.6.3.</w:t>
      </w:r>
      <w:r>
        <w:rPr>
          <w:rFonts w:ascii="Arial" w:hAnsi="Arial"/>
          <w:b/>
        </w:rPr>
        <w:t>7</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4363A4BF" w14:textId="77777777" w:rsidTr="009068E0">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9068E0">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694E3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2C4A35FB" w14:textId="77777777" w:rsidR="00B62CA2" w:rsidRDefault="00B62CA2" w:rsidP="00694E32">
            <w:pPr>
              <w:pStyle w:val="TAC"/>
            </w:pPr>
            <w:r w:rsidRPr="007168DA">
              <w:t>O</w:t>
            </w:r>
          </w:p>
          <w:p w14:paraId="788B834C" w14:textId="037F53F7"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694E32">
            <w:pPr>
              <w:pStyle w:val="TAL"/>
              <w:rPr>
                <w:kern w:val="2"/>
              </w:rPr>
            </w:pPr>
            <w:r w:rsidRPr="007168DA">
              <w:t xml:space="preserve">Indicates that the PIN </w:t>
            </w:r>
            <w:r>
              <w:t>communication delete</w:t>
            </w:r>
            <w:r w:rsidRPr="007168DA">
              <w:t xml:space="preserve"> was successful.</w:t>
            </w:r>
          </w:p>
        </w:tc>
      </w:tr>
      <w:tr w:rsidR="00B62CA2" w:rsidRPr="00402CB5" w14:paraId="142B5627" w14:textId="77777777" w:rsidTr="009068E0">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694E3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3291C62C" w14:textId="77777777" w:rsidR="00B62CA2" w:rsidRDefault="00B62CA2" w:rsidP="00694E32">
            <w:pPr>
              <w:pStyle w:val="TAC"/>
            </w:pPr>
            <w:r w:rsidRPr="007168DA">
              <w:t>O</w:t>
            </w:r>
          </w:p>
          <w:p w14:paraId="253B04F3" w14:textId="237E58EE"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694E32">
            <w:pPr>
              <w:pStyle w:val="TAL"/>
              <w:rPr>
                <w:kern w:val="2"/>
              </w:rPr>
            </w:pPr>
            <w:r w:rsidRPr="007168DA">
              <w:t xml:space="preserve">Indicates that the PIN </w:t>
            </w:r>
            <w:r>
              <w:t>communication delete</w:t>
            </w:r>
            <w:r w:rsidRPr="007168DA">
              <w:t xml:space="preserve"> request failed.</w:t>
            </w:r>
          </w:p>
        </w:tc>
      </w:tr>
      <w:tr w:rsidR="00B62CA2" w:rsidRPr="00402CB5" w14:paraId="1A73FF9B" w14:textId="77777777" w:rsidTr="009068E0">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694E3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694E3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694E32">
            <w:pPr>
              <w:pStyle w:val="TAL"/>
              <w:rPr>
                <w:kern w:val="2"/>
              </w:rPr>
            </w:pPr>
            <w:r w:rsidRPr="007168DA">
              <w:t xml:space="preserve">Provides the cause for PIN </w:t>
            </w:r>
            <w:r>
              <w:t>communication delete</w:t>
            </w:r>
            <w:r w:rsidRPr="007168DA">
              <w:t xml:space="preserve"> request failure.</w:t>
            </w:r>
          </w:p>
        </w:tc>
      </w:tr>
      <w:tr w:rsidR="009068E0" w:rsidRPr="00402CB5" w14:paraId="279089B8" w14:textId="77777777" w:rsidTr="00AB37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A517D8" w14:textId="23CBD099" w:rsidR="009068E0" w:rsidRPr="007168DA" w:rsidRDefault="009068E0" w:rsidP="00694E32">
            <w:pPr>
              <w:pStyle w:val="TAN"/>
            </w:pPr>
            <w:r w:rsidRPr="009068E0">
              <w:t>NOTE:</w:t>
            </w:r>
            <w:r w:rsidRPr="009068E0">
              <w:tab/>
              <w:t>At</w:t>
            </w:r>
            <w:r>
              <w:t xml:space="preserve"> </w:t>
            </w:r>
            <w:r w:rsidRPr="009068E0">
              <w:t>least one of the IE shall be present.</w:t>
            </w:r>
          </w:p>
        </w:tc>
      </w:tr>
    </w:tbl>
    <w:p w14:paraId="419B27B0" w14:textId="77777777" w:rsidR="00DC28B1" w:rsidRPr="00B62CA2" w:rsidRDefault="00DC28B1" w:rsidP="00694E32"/>
    <w:p w14:paraId="784E5065" w14:textId="77777777" w:rsidR="00D80EB2" w:rsidRPr="00534353" w:rsidRDefault="00D80EB2" w:rsidP="00D80EB2">
      <w:pPr>
        <w:pStyle w:val="Heading2"/>
        <w:rPr>
          <w:lang w:val="en-IN"/>
        </w:rPr>
      </w:pPr>
      <w:bookmarkStart w:id="647" w:name="_Toc170076949"/>
      <w:r>
        <w:rPr>
          <w:lang w:val="en-IN"/>
        </w:rPr>
        <w:t>8</w:t>
      </w:r>
      <w:r w:rsidRPr="00534353">
        <w:rPr>
          <w:lang w:val="en-IN"/>
        </w:rPr>
        <w:t>.</w:t>
      </w:r>
      <w:r>
        <w:rPr>
          <w:lang w:val="en-IN"/>
        </w:rPr>
        <w:t>7</w:t>
      </w:r>
      <w:r w:rsidRPr="00534353">
        <w:rPr>
          <w:lang w:val="en-IN"/>
        </w:rPr>
        <w:tab/>
      </w:r>
      <w:r>
        <w:rPr>
          <w:lang w:val="en-IN"/>
        </w:rPr>
        <w:t>Service Switch</w:t>
      </w:r>
      <w:bookmarkEnd w:id="647"/>
    </w:p>
    <w:p w14:paraId="6F6F1B24" w14:textId="77777777" w:rsidR="00D80EB2" w:rsidRDefault="00D80EB2" w:rsidP="00D80EB2">
      <w:pPr>
        <w:pStyle w:val="Heading3"/>
        <w:rPr>
          <w:lang w:val="en-IN"/>
        </w:rPr>
      </w:pPr>
      <w:bookmarkStart w:id="648" w:name="_Toc170076950"/>
      <w:r>
        <w:rPr>
          <w:lang w:val="en-IN"/>
        </w:rPr>
        <w:t>8</w:t>
      </w:r>
      <w:r w:rsidRPr="00534353">
        <w:rPr>
          <w:lang w:val="en-IN"/>
        </w:rPr>
        <w:t>.</w:t>
      </w:r>
      <w:r>
        <w:rPr>
          <w:lang w:val="en-IN"/>
        </w:rPr>
        <w:t>7</w:t>
      </w:r>
      <w:r w:rsidRPr="00534353">
        <w:rPr>
          <w:lang w:val="en-IN"/>
        </w:rPr>
        <w:t>.1</w:t>
      </w:r>
      <w:r w:rsidRPr="00534353">
        <w:rPr>
          <w:lang w:val="en-IN"/>
        </w:rPr>
        <w:tab/>
        <w:t>General</w:t>
      </w:r>
      <w:bookmarkEnd w:id="648"/>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649" w:name="_Toc170076951"/>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649"/>
    </w:p>
    <w:p w14:paraId="02BD7CD5" w14:textId="77777777" w:rsidR="00D80EB2" w:rsidRDefault="00D80EB2" w:rsidP="00D80EB2">
      <w:pPr>
        <w:pStyle w:val="Heading4"/>
      </w:pPr>
      <w:bookmarkStart w:id="650" w:name="_Toc170076952"/>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650"/>
    </w:p>
    <w:p w14:paraId="3A6AA7C9" w14:textId="77777777" w:rsidR="004478D0" w:rsidRDefault="004478D0" w:rsidP="004478D0">
      <w:pPr>
        <w:pStyle w:val="Heading5"/>
      </w:pPr>
      <w:bookmarkStart w:id="651" w:name="_Toc170076953"/>
      <w:r>
        <w:t>8</w:t>
      </w:r>
      <w:r w:rsidRPr="0087431B">
        <w:t>.</w:t>
      </w:r>
      <w:r>
        <w:t>7</w:t>
      </w:r>
      <w:r w:rsidRPr="0087431B">
        <w:t>.</w:t>
      </w:r>
      <w:r>
        <w:t>2</w:t>
      </w:r>
      <w:r w:rsidRPr="0087431B">
        <w:t>.</w:t>
      </w:r>
      <w:r>
        <w:t>1.1</w:t>
      </w:r>
      <w:r w:rsidRPr="0087431B">
        <w:tab/>
      </w:r>
      <w:r>
        <w:t>General</w:t>
      </w:r>
      <w:bookmarkEnd w:id="651"/>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652" w:name="_Toc170076954"/>
      <w:r>
        <w:t>8</w:t>
      </w:r>
      <w:r w:rsidRPr="0087431B">
        <w:t>.</w:t>
      </w:r>
      <w:r>
        <w:t>7</w:t>
      </w:r>
      <w:r w:rsidRPr="0087431B">
        <w:t>.</w:t>
      </w:r>
      <w:r>
        <w:t>2</w:t>
      </w:r>
      <w:r w:rsidRPr="0087431B">
        <w:t>.</w:t>
      </w:r>
      <w:r>
        <w:t>1.</w:t>
      </w:r>
      <w:r w:rsidR="008536AC">
        <w:t>2</w:t>
      </w:r>
      <w:r w:rsidRPr="0087431B">
        <w:tab/>
      </w:r>
      <w:r>
        <w:t>PIN Service Switch procedure</w:t>
      </w:r>
      <w:bookmarkEnd w:id="652"/>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bookmarkStart w:id="653" w:name="_Hlk124165643"/>
    <w:p w14:paraId="3AFAF26A" w14:textId="77777777" w:rsidR="003E61D7" w:rsidRDefault="003E61D7" w:rsidP="00DB78A7">
      <w:pPr>
        <w:pStyle w:val="TH"/>
      </w:pPr>
      <w:r>
        <w:object w:dxaOrig="5550" w:dyaOrig="3615" w14:anchorId="1F7D2D26">
          <v:shape id="_x0000_i2518" type="#_x0000_t75" style="width:275.7pt;height:180pt" o:ole="">
            <v:imagedata r:id="rId90" o:title=""/>
          </v:shape>
          <o:OLEObject Type="Embed" ProgID="Visio.Drawing.15" ShapeID="_x0000_i2518" DrawAspect="Content" ObjectID="_1780690564" r:id="rId91"/>
        </w:object>
      </w:r>
    </w:p>
    <w:p w14:paraId="0DE76984" w14:textId="71F4EBB7" w:rsidR="004478D0" w:rsidRPr="00F477AF" w:rsidRDefault="004478D0" w:rsidP="00A3616A">
      <w:pPr>
        <w:pStyle w:val="TF"/>
      </w:pPr>
      <w:r w:rsidRPr="00F477AF">
        <w:t>Figure 8.</w:t>
      </w:r>
      <w:r>
        <w:t>7</w:t>
      </w:r>
      <w:r w:rsidRPr="00F477AF">
        <w:t>.2.</w:t>
      </w:r>
      <w:r>
        <w:t>1.</w:t>
      </w:r>
      <w:r w:rsidR="000F3EC9">
        <w:t>2</w:t>
      </w:r>
      <w:r w:rsidRPr="00F477AF">
        <w:t xml:space="preserve">-1: </w:t>
      </w:r>
      <w:r>
        <w:t xml:space="preserve">PIN Service Switch </w:t>
      </w:r>
      <w:r w:rsidRPr="00F477AF">
        <w:t>procedure</w:t>
      </w:r>
    </w:p>
    <w:bookmarkEnd w:id="653"/>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77777777"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sends a PIN Configure Service Switch request to the PIN Management Client and the Application Server as in </w:t>
      </w:r>
      <w:r w:rsidRPr="006D0756">
        <w:rPr>
          <w:noProof/>
        </w:rPr>
        <w:t>clause</w:t>
      </w:r>
      <w:r>
        <w:rPr>
          <w:noProof/>
        </w:rPr>
        <w:t>  8.7.2.1.2.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654" w:name="_Toc170076955"/>
      <w:r>
        <w:t>8</w:t>
      </w:r>
      <w:r w:rsidRPr="0087431B">
        <w:t>.</w:t>
      </w:r>
      <w:r>
        <w:t>7</w:t>
      </w:r>
      <w:r w:rsidRPr="0087431B">
        <w:t>.</w:t>
      </w:r>
      <w:r>
        <w:t>2</w:t>
      </w:r>
      <w:r w:rsidRPr="0087431B">
        <w:t>.</w:t>
      </w:r>
      <w:r>
        <w:t>1.</w:t>
      </w:r>
      <w:r w:rsidR="008536AC">
        <w:t>3</w:t>
      </w:r>
      <w:r w:rsidRPr="0087431B">
        <w:tab/>
      </w:r>
      <w:r>
        <w:t>PIN Service Switch Configure procedure</w:t>
      </w:r>
      <w:bookmarkEnd w:id="654"/>
    </w:p>
    <w:p w14:paraId="291AFCBC" w14:textId="77777777" w:rsidR="004478D0" w:rsidRPr="00F477AF" w:rsidRDefault="004478D0" w:rsidP="004478D0">
      <w:r w:rsidRPr="00F477AF">
        <w:t>Pre-conditions:</w:t>
      </w:r>
    </w:p>
    <w:p w14:paraId="0E303FA5" w14:textId="77777777" w:rsidR="00181C37" w:rsidRDefault="004478D0" w:rsidP="00181C37">
      <w:pPr>
        <w:pStyle w:val="B1"/>
      </w:pPr>
      <w:r w:rsidRPr="00F477AF">
        <w:t>1.</w:t>
      </w:r>
      <w:r w:rsidRPr="00F477AF">
        <w:tab/>
      </w:r>
      <w:r>
        <w:t>The PIN Client successfully requested a service switch with the PIN Server</w:t>
      </w:r>
    </w:p>
    <w:p w14:paraId="0B5E8E18" w14:textId="6C0667F1" w:rsidR="004478D0" w:rsidRDefault="00181C37" w:rsidP="00181C37">
      <w:pPr>
        <w:pStyle w:val="B1"/>
      </w:pPr>
      <w:r>
        <w:t>2.</w:t>
      </w:r>
      <w:r>
        <w:tab/>
        <w:t>The AS is successfully subscribed for PIN service switch notifications with the PIN server.</w:t>
      </w:r>
    </w:p>
    <w:p w14:paraId="457DE15F" w14:textId="77777777" w:rsidR="004478D0" w:rsidRDefault="004478D0" w:rsidP="004478D0">
      <w:pPr>
        <w:rPr>
          <w:noProof/>
        </w:rPr>
      </w:pPr>
    </w:p>
    <w:p w14:paraId="093BCB43" w14:textId="58825D8A" w:rsidR="004478D0" w:rsidRPr="00F477AF" w:rsidRDefault="008D6610" w:rsidP="004478D0">
      <w:pPr>
        <w:pStyle w:val="TH"/>
      </w:pPr>
      <w:r>
        <w:object w:dxaOrig="11926" w:dyaOrig="6030" w14:anchorId="2A3CE779">
          <v:shape id="_x0000_i2519" type="#_x0000_t75" style="width:481.65pt;height:242.9pt" o:ole="">
            <v:imagedata r:id="rId92" o:title=""/>
          </v:shape>
          <o:OLEObject Type="Embed" ProgID="Visio.Drawing.15" ShapeID="_x0000_i2519" DrawAspect="Content" ObjectID="_1780690565" r:id="rId93"/>
        </w:object>
      </w:r>
    </w:p>
    <w:p w14:paraId="55F18355" w14:textId="18846C14" w:rsidR="004478D0" w:rsidRPr="00F477AF" w:rsidRDefault="004478D0" w:rsidP="00A3616A">
      <w:pPr>
        <w:pStyle w:val="TF"/>
      </w:pPr>
      <w:r w:rsidRPr="00F477AF">
        <w:t>Figure 8.</w:t>
      </w:r>
      <w:r>
        <w:t>7</w:t>
      </w:r>
      <w:r w:rsidRPr="00F477AF">
        <w:t>.2.</w:t>
      </w:r>
      <w:r>
        <w:t>1.</w:t>
      </w:r>
      <w:r w:rsidR="000F3EC9">
        <w:t>3</w:t>
      </w:r>
      <w:r w:rsidRPr="00F477AF">
        <w:t xml:space="preserve">-1: </w:t>
      </w:r>
      <w:r>
        <w:t xml:space="preserve">PIN Configure Service Switch </w:t>
      </w:r>
      <w:r w:rsidRPr="00F477AF">
        <w:t>procedure</w:t>
      </w:r>
    </w:p>
    <w:p w14:paraId="2D484459" w14:textId="104E938E" w:rsidR="004478D0" w:rsidRDefault="004478D0" w:rsidP="004478D0">
      <w:pPr>
        <w:pStyle w:val="B1"/>
        <w:rPr>
          <w:noProof/>
        </w:rPr>
      </w:pPr>
      <w:r>
        <w:rPr>
          <w:noProof/>
        </w:rPr>
        <w:t>1.</w:t>
      </w:r>
      <w:r>
        <w:rPr>
          <w:noProof/>
        </w:rPr>
        <w:tab/>
        <w:t>The PIN Server sends the PIN Configuration Service Switch Configure request to the PIN Management Client. The PIN Configuration Service Switch Configure request includes the requestor identifier, security credential, Application Client identifier, Application Server identifier, target PIN Client, application session identifier and can include IP 4 tuple that descibes the traffic of the application session.</w:t>
      </w:r>
    </w:p>
    <w:p w14:paraId="789A3552" w14:textId="321C57ED" w:rsidR="004478D0" w:rsidRDefault="004478D0" w:rsidP="004478D0">
      <w:pPr>
        <w:pStyle w:val="NO"/>
        <w:rPr>
          <w:noProof/>
        </w:rPr>
      </w:pPr>
      <w:r>
        <w:rPr>
          <w:noProof/>
        </w:rPr>
        <w:t>NOTE 1:</w:t>
      </w:r>
      <w:r>
        <w:rPr>
          <w:noProof/>
        </w:rPr>
        <w:tab/>
        <w:t xml:space="preserve">The PIN Server first performs PIN Configure Service Switch procedure with the PIN Management Client, then if successful, </w:t>
      </w:r>
      <w:r w:rsidR="008D6610" w:rsidRPr="008D6610">
        <w:rPr>
          <w:noProof/>
        </w:rPr>
        <w:t xml:space="preserve">notifies </w:t>
      </w:r>
      <w:r>
        <w:rPr>
          <w:noProof/>
        </w:rPr>
        <w:t>the Application Server.</w:t>
      </w:r>
    </w:p>
    <w:p w14:paraId="4EFC7D6E" w14:textId="0465E78F" w:rsidR="004478D0" w:rsidRDefault="004478D0" w:rsidP="004478D0">
      <w:pPr>
        <w:pStyle w:val="B1"/>
        <w:rPr>
          <w:noProof/>
        </w:rPr>
      </w:pPr>
      <w:r>
        <w:rPr>
          <w:noProof/>
        </w:rPr>
        <w:t>2.</w:t>
      </w:r>
      <w:r>
        <w:rPr>
          <w:noProof/>
        </w:rPr>
        <w:tab/>
        <w:t>Upon receiving the request from the PIN Server, the PIN Management Client checks if the PIN Server is authorized to request service switch configuration and validates the request.</w:t>
      </w:r>
    </w:p>
    <w:p w14:paraId="7E7A15D5" w14:textId="074DE940" w:rsidR="004478D0" w:rsidRDefault="008D6610" w:rsidP="004478D0">
      <w:pPr>
        <w:pStyle w:val="B1"/>
        <w:ind w:firstLine="0"/>
        <w:rPr>
          <w:noProof/>
        </w:rPr>
      </w:pPr>
      <w:r>
        <w:rPr>
          <w:noProof/>
        </w:rPr>
        <w:t>I</w:t>
      </w:r>
      <w:r w:rsidR="004478D0">
        <w:rPr>
          <w:noProof/>
        </w:rPr>
        <w:t>f the request is authorized and valid, the PIN Management Client prepares for sending PIN Configure Service Switch request 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77777777" w:rsidR="004478D0" w:rsidRDefault="004478D0" w:rsidP="004478D0">
      <w:pPr>
        <w:pStyle w:val="NO"/>
        <w:rPr>
          <w:noProof/>
        </w:rPr>
      </w:pPr>
      <w:r>
        <w:rPr>
          <w:noProof/>
        </w:rPr>
        <w:t>NOTE 2:</w:t>
      </w:r>
      <w:r>
        <w:rPr>
          <w:noProof/>
        </w:rPr>
        <w:tab/>
        <w:t>The PIN Management Client first performs PIN Configure Service Switch 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Configure response to the PIN Management Client indicating that processing the request failed and can include appropriate reasons.</w:t>
      </w:r>
    </w:p>
    <w:p w14:paraId="403946AA" w14:textId="52F9ED07" w:rsidR="008D6610" w:rsidRDefault="004478D0" w:rsidP="008D6610">
      <w:pPr>
        <w:pStyle w:val="B1"/>
        <w:rPr>
          <w:noProof/>
        </w:rPr>
      </w:pPr>
      <w:r>
        <w:rPr>
          <w:noProof/>
        </w:rPr>
        <w:lastRenderedPageBreak/>
        <w:t>6.</w:t>
      </w:r>
      <w:r>
        <w:rPr>
          <w:noProof/>
        </w:rPr>
        <w:tab/>
        <w:t>If the processing of the request was successful, the PIN Management Client or Application Server send a PIN Configuration Service Switch Configure response to the PIN Server that indicates the request was successfully processed. Otherwise,</w:t>
      </w:r>
      <w:r w:rsidRPr="00FA3E66">
        <w:rPr>
          <w:noProof/>
        </w:rPr>
        <w:t xml:space="preserve"> </w:t>
      </w:r>
      <w:r>
        <w:rPr>
          <w:noProof/>
        </w:rPr>
        <w:t>the PIN Management Client or Application Server send</w:t>
      </w:r>
      <w:r w:rsidRPr="0096134F">
        <w:rPr>
          <w:noProof/>
        </w:rPr>
        <w:t xml:space="preserve"> </w:t>
      </w:r>
      <w:r>
        <w:rPr>
          <w:noProof/>
        </w:rPr>
        <w:t>a PIN Configuration Service Switch Configure response to the PIN Server</w:t>
      </w:r>
      <w:r w:rsidRPr="0096134F">
        <w:rPr>
          <w:noProof/>
        </w:rPr>
        <w:t xml:space="preserve"> </w:t>
      </w:r>
      <w:r>
        <w:rPr>
          <w:noProof/>
        </w:rPr>
        <w:t>indicating the processing the request failed and can include appropriate reasons.</w:t>
      </w:r>
    </w:p>
    <w:p w14:paraId="7058C57E" w14:textId="77777777" w:rsidR="008D6610" w:rsidRDefault="008D6610" w:rsidP="008D6610">
      <w:pPr>
        <w:pStyle w:val="B1"/>
        <w:rPr>
          <w:noProof/>
        </w:rPr>
      </w:pPr>
      <w:r>
        <w:rPr>
          <w:noProof/>
        </w:rPr>
        <w:t>7.</w:t>
      </w:r>
      <w:r>
        <w:rPr>
          <w:noProof/>
        </w:rPr>
        <w:tab/>
        <w:t>The PIN Server sends the PIN service switch notification to the Application Server if the procedure with the PIN Management Client was successful in step 6. The PIN service switch notification includes the PIN server identifier, PIN identifier, Application Client identifier, target PIN Client, application session identifier and can include IP 4 tuple that descibes the traffic of the application session.</w:t>
      </w:r>
    </w:p>
    <w:p w14:paraId="1E75D203" w14:textId="3F72C370" w:rsidR="00D80EB2" w:rsidRPr="004478D0" w:rsidRDefault="008D6610" w:rsidP="00D80EB2">
      <w:pPr>
        <w:pStyle w:val="B1"/>
        <w:rPr>
          <w:noProof/>
        </w:rPr>
      </w:pPr>
      <w:r>
        <w:rPr>
          <w:noProof/>
        </w:rPr>
        <w:t>8.</w:t>
      </w:r>
      <w:r>
        <w:rPr>
          <w:noProof/>
        </w:rPr>
        <w:tab/>
        <w:t>Upon receiving the PIN service switch notification</w:t>
      </w:r>
      <w:r w:rsidRPr="00892557">
        <w:rPr>
          <w:noProof/>
        </w:rPr>
        <w:t xml:space="preserve">, the Application Server uses the information provided in the </w:t>
      </w:r>
      <w:r>
        <w:rPr>
          <w:noProof/>
        </w:rPr>
        <w:t>notification</w:t>
      </w:r>
      <w:r w:rsidRPr="00892557">
        <w:rPr>
          <w:noProof/>
        </w:rPr>
        <w:t xml:space="preserve"> to switch the application session to the target PIN client.</w:t>
      </w:r>
    </w:p>
    <w:p w14:paraId="49448B10" w14:textId="77777777" w:rsidR="008D6610" w:rsidRDefault="008D6610" w:rsidP="008D6610">
      <w:pPr>
        <w:pStyle w:val="Heading5"/>
      </w:pPr>
      <w:bookmarkStart w:id="655" w:name="_Toc170076956"/>
      <w:r>
        <w:t>8</w:t>
      </w:r>
      <w:r w:rsidRPr="0087431B">
        <w:t>.</w:t>
      </w:r>
      <w:r>
        <w:t>7</w:t>
      </w:r>
      <w:r w:rsidRPr="0087431B">
        <w:t>.</w:t>
      </w:r>
      <w:r>
        <w:t>2</w:t>
      </w:r>
      <w:r w:rsidRPr="0087431B">
        <w:t>.</w:t>
      </w:r>
      <w:r>
        <w:t>1.4</w:t>
      </w:r>
      <w:r w:rsidRPr="0087431B">
        <w:tab/>
      </w:r>
      <w:r>
        <w:t>PIN Service Switch subscription</w:t>
      </w:r>
      <w:bookmarkEnd w:id="655"/>
    </w:p>
    <w:p w14:paraId="6597C59E" w14:textId="77777777" w:rsidR="008D6610" w:rsidRPr="0087431B" w:rsidRDefault="008D6610" w:rsidP="008D6610">
      <w:pPr>
        <w:pStyle w:val="Heading6"/>
      </w:pPr>
      <w:bookmarkStart w:id="656" w:name="_Toc170076957"/>
      <w:r>
        <w:t>8</w:t>
      </w:r>
      <w:r w:rsidRPr="0087431B">
        <w:t>.</w:t>
      </w:r>
      <w:r>
        <w:t>7.2.1.4.1</w:t>
      </w:r>
      <w:r w:rsidRPr="0087431B">
        <w:tab/>
        <w:t>General</w:t>
      </w:r>
      <w:bookmarkEnd w:id="656"/>
      <w:r w:rsidRPr="0087431B">
        <w:t xml:space="preserve"> </w:t>
      </w:r>
    </w:p>
    <w:p w14:paraId="0A853251" w14:textId="77777777" w:rsidR="008D6610" w:rsidRDefault="008D6610" w:rsidP="008D6610">
      <w:pPr>
        <w:rPr>
          <w:lang w:eastAsia="zh-CN"/>
        </w:rPr>
      </w:pPr>
      <w:r>
        <w:rPr>
          <w:rFonts w:hint="eastAsia"/>
          <w:lang w:eastAsia="zh-CN"/>
        </w:rPr>
        <w:t>T</w:t>
      </w:r>
      <w:r>
        <w:rPr>
          <w:lang w:eastAsia="zh-CN"/>
        </w:rPr>
        <w:t xml:space="preserve">he PIN service switch subscription is used by the Application Server to be notified of PIN service switch events by the PIN Server. </w:t>
      </w:r>
    </w:p>
    <w:p w14:paraId="32E800D4" w14:textId="77777777" w:rsidR="008D6610" w:rsidRDefault="008D6610" w:rsidP="008D6610">
      <w:r>
        <w:rPr>
          <w:lang w:eastAsia="zh-CN"/>
        </w:rPr>
        <w:t xml:space="preserve">The PIN service switch notification events includes </w:t>
      </w:r>
      <w:r>
        <w:t>PIN service switch configuration information.</w:t>
      </w:r>
    </w:p>
    <w:p w14:paraId="09748FB9" w14:textId="77777777" w:rsidR="008D6610" w:rsidRDefault="008D6610" w:rsidP="008D6610">
      <w:pPr>
        <w:pStyle w:val="Heading6"/>
      </w:pPr>
      <w:bookmarkStart w:id="657" w:name="_Toc170076958"/>
      <w:r>
        <w:t>8</w:t>
      </w:r>
      <w:r w:rsidRPr="0087431B">
        <w:t>.</w:t>
      </w:r>
      <w:r>
        <w:t>7.2.1.4.2</w:t>
      </w:r>
      <w:r w:rsidRPr="0087431B">
        <w:tab/>
        <w:t>Procedure</w:t>
      </w:r>
      <w:bookmarkEnd w:id="657"/>
    </w:p>
    <w:p w14:paraId="57BA635A" w14:textId="77777777" w:rsidR="008D6610" w:rsidRPr="0055210E" w:rsidRDefault="008D6610" w:rsidP="008D6610">
      <w:pPr>
        <w:pStyle w:val="Heading7"/>
      </w:pPr>
      <w:bookmarkStart w:id="658" w:name="_Toc170076959"/>
      <w:r>
        <w:t>8</w:t>
      </w:r>
      <w:r w:rsidRPr="0087431B">
        <w:t>.</w:t>
      </w:r>
      <w:r>
        <w:t>7.2.1.4.2.1</w:t>
      </w:r>
      <w:r w:rsidRPr="00F477AF">
        <w:tab/>
      </w:r>
      <w:r>
        <w:t>PIN service switch s</w:t>
      </w:r>
      <w:r w:rsidRPr="00F477AF">
        <w:t>ubscribe</w:t>
      </w:r>
      <w:bookmarkEnd w:id="658"/>
    </w:p>
    <w:p w14:paraId="248267E9" w14:textId="77777777" w:rsidR="008D6610" w:rsidRPr="00F477AF" w:rsidRDefault="008D6610" w:rsidP="008D6610">
      <w:r w:rsidRPr="00F477AF">
        <w:t>Figure </w:t>
      </w:r>
      <w:r>
        <w:t>8</w:t>
      </w:r>
      <w:r w:rsidRPr="0087431B">
        <w:t>.</w:t>
      </w:r>
      <w:r>
        <w:t>7.2.1.4.2.1</w:t>
      </w:r>
      <w:r w:rsidRPr="00F477AF">
        <w:t xml:space="preserve">-1 illustrates the </w:t>
      </w:r>
      <w:r>
        <w:t xml:space="preserve">PIN service switch </w:t>
      </w:r>
      <w:r w:rsidRPr="00F477AF">
        <w:t>subscri</w:t>
      </w:r>
      <w:r>
        <w:t>be</w:t>
      </w:r>
      <w:r w:rsidRPr="00F477AF">
        <w:t xml:space="preserve"> procedur</w:t>
      </w:r>
      <w:r>
        <w:t>e</w:t>
      </w:r>
      <w:r w:rsidRPr="00F477AF">
        <w:t>.</w:t>
      </w:r>
    </w:p>
    <w:p w14:paraId="39D924EB" w14:textId="77777777" w:rsidR="008D6610" w:rsidRPr="00F477AF" w:rsidRDefault="008D6610" w:rsidP="008D6610">
      <w:r w:rsidRPr="00F477AF">
        <w:t>Pre-conditions:</w:t>
      </w:r>
    </w:p>
    <w:p w14:paraId="5A6A2BF4" w14:textId="77777777" w:rsidR="008D6610" w:rsidRPr="00F477AF" w:rsidRDefault="008D6610" w:rsidP="008D6610">
      <w:pPr>
        <w:pStyle w:val="B1"/>
      </w:pPr>
      <w:r w:rsidRPr="00F477AF">
        <w:t>1.</w:t>
      </w:r>
      <w:r w:rsidRPr="00F477AF">
        <w:tab/>
        <w:t xml:space="preserve">The </w:t>
      </w:r>
      <w:r>
        <w:t>application server has already received the address of the PIN server</w:t>
      </w:r>
      <w:r w:rsidRPr="00F477AF">
        <w:t>;</w:t>
      </w:r>
    </w:p>
    <w:p w14:paraId="36250EA7" w14:textId="77777777" w:rsidR="008D6610" w:rsidRPr="00F477AF" w:rsidRDefault="008D6610" w:rsidP="008D6610">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6AFDC6F" w14:textId="77777777" w:rsidR="008D6610" w:rsidRDefault="008D6610" w:rsidP="008D6610">
      <w:pPr>
        <w:pStyle w:val="TH"/>
      </w:pPr>
      <w:r>
        <w:object w:dxaOrig="4561" w:dyaOrig="2811" w14:anchorId="7864E604">
          <v:shape id="_x0000_i2520" type="#_x0000_t75" style="width:227.4pt;height:140.8pt" o:ole="">
            <v:imagedata r:id="rId94" o:title=""/>
          </v:shape>
          <o:OLEObject Type="Embed" ProgID="Visio.Drawing.15" ShapeID="_x0000_i2520" DrawAspect="Content" ObjectID="_1780690566" r:id="rId95"/>
        </w:object>
      </w:r>
    </w:p>
    <w:p w14:paraId="63A857E7" w14:textId="77777777" w:rsidR="008D6610" w:rsidRPr="00F477AF" w:rsidRDefault="008D6610" w:rsidP="008D6610">
      <w:pPr>
        <w:pStyle w:val="TF"/>
      </w:pPr>
      <w:r w:rsidRPr="00F477AF">
        <w:t>Figure </w:t>
      </w:r>
      <w:r w:rsidRPr="00892557">
        <w:t>8.7.2.1.4.2.1-1</w:t>
      </w:r>
      <w:r w:rsidRPr="00F477AF">
        <w:t xml:space="preserve">: </w:t>
      </w:r>
      <w:r>
        <w:t xml:space="preserve">PIN service switch </w:t>
      </w:r>
      <w:r w:rsidRPr="00F477AF">
        <w:t>subscri</w:t>
      </w:r>
      <w:r>
        <w:t>be</w:t>
      </w:r>
    </w:p>
    <w:p w14:paraId="4C4120FE" w14:textId="77777777" w:rsidR="008D6610" w:rsidRPr="00F477AF" w:rsidRDefault="008D6610" w:rsidP="008D6610">
      <w:pPr>
        <w:pStyle w:val="B1"/>
      </w:pPr>
      <w:r w:rsidRPr="00F477AF">
        <w:t>1.</w:t>
      </w:r>
      <w:r w:rsidRPr="00F477AF">
        <w:tab/>
        <w:t xml:space="preserve">The </w:t>
      </w:r>
      <w:r>
        <w:rPr>
          <w:lang w:eastAsia="ko-KR"/>
        </w:rPr>
        <w:t>application server</w:t>
      </w:r>
      <w:r>
        <w:t xml:space="preserve"> sends the PIN service switch </w:t>
      </w:r>
      <w:r w:rsidRPr="00F477AF">
        <w:t>subscri</w:t>
      </w:r>
      <w:r>
        <w:t>be</w:t>
      </w:r>
      <w:r w:rsidRPr="00F477AF">
        <w:t xml:space="preserve"> request to the </w:t>
      </w:r>
      <w:r>
        <w:t>PIN server</w:t>
      </w:r>
      <w:r w:rsidRPr="00F477AF">
        <w:t xml:space="preserve">. The </w:t>
      </w:r>
      <w:r>
        <w:t xml:space="preserve">PIN service switch </w:t>
      </w:r>
      <w:r w:rsidRPr="00F477AF">
        <w:t>subscri</w:t>
      </w:r>
      <w:r>
        <w:t>be</w:t>
      </w:r>
      <w:r w:rsidRPr="00F477AF">
        <w:t xml:space="preserve"> request includes the </w:t>
      </w:r>
      <w:r>
        <w:t>application server identifier</w:t>
      </w:r>
      <w:r w:rsidRPr="00F477AF">
        <w:t xml:space="preserve"> along with the security credentials</w:t>
      </w:r>
      <w:r>
        <w:t xml:space="preserve">, PIN ID, </w:t>
      </w:r>
      <w:r>
        <w:rPr>
          <w:noProof/>
        </w:rPr>
        <w:t>subscribed event</w:t>
      </w:r>
      <w:r>
        <w:t>, notification target address, and may include proposed expiration time</w:t>
      </w:r>
      <w:r w:rsidRPr="00F477AF">
        <w:t xml:space="preserve">. </w:t>
      </w:r>
    </w:p>
    <w:p w14:paraId="799B9593" w14:textId="77777777" w:rsidR="008D6610" w:rsidRPr="00F477AF" w:rsidRDefault="008D6610" w:rsidP="008D6610">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0C6186B" w14:textId="77777777" w:rsidR="008D6610" w:rsidRPr="004D4D59" w:rsidRDefault="008D6610" w:rsidP="008D6610">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 xml:space="preserve">PIN service switch </w:t>
      </w:r>
      <w:r w:rsidRPr="00F477AF">
        <w:t>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lastRenderedPageBreak/>
        <w:t xml:space="preserve">PIN service switch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service switch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AA3AFFE" w14:textId="77777777" w:rsidR="008D6610" w:rsidRPr="00892557" w:rsidRDefault="008D6610" w:rsidP="008D6610">
      <w:pPr>
        <w:pStyle w:val="Heading7"/>
      </w:pPr>
      <w:bookmarkStart w:id="659" w:name="_Toc170076960"/>
      <w:r w:rsidRPr="00892557">
        <w:t>8.7.2.1.4.2.</w:t>
      </w:r>
      <w:r>
        <w:t>2</w:t>
      </w:r>
      <w:r w:rsidRPr="00892557">
        <w:tab/>
        <w:t xml:space="preserve">PIN </w:t>
      </w:r>
      <w:r>
        <w:t>service switch</w:t>
      </w:r>
      <w:r w:rsidRPr="00892557">
        <w:t xml:space="preserve"> notify</w:t>
      </w:r>
      <w:bookmarkEnd w:id="659"/>
    </w:p>
    <w:p w14:paraId="64A3650F" w14:textId="77777777" w:rsidR="008D6610" w:rsidRPr="00164B64" w:rsidRDefault="008D6610" w:rsidP="008D6610">
      <w:r w:rsidRPr="00164B64">
        <w:t>Figure </w:t>
      </w:r>
      <w:r w:rsidRPr="00892557">
        <w:t>8.7.2.1.4.2.</w:t>
      </w:r>
      <w:r>
        <w:t>2</w:t>
      </w:r>
      <w:r w:rsidRPr="00164B64">
        <w:t xml:space="preserve">-1 illustrates </w:t>
      </w:r>
      <w:r>
        <w:t xml:space="preserve">the </w:t>
      </w:r>
      <w:r w:rsidRPr="00164B64">
        <w:t xml:space="preserve">PIN </w:t>
      </w:r>
      <w:r>
        <w:t xml:space="preserve">service switch </w:t>
      </w:r>
      <w:r>
        <w:rPr>
          <w:noProof/>
        </w:rPr>
        <w:t>notify</w:t>
      </w:r>
      <w:r w:rsidRPr="00164B64">
        <w:t xml:space="preserve"> procedure.</w:t>
      </w:r>
    </w:p>
    <w:p w14:paraId="6B68DCB8" w14:textId="77777777" w:rsidR="008D6610" w:rsidRPr="00164B64" w:rsidRDefault="008D6610" w:rsidP="008D6610">
      <w:r w:rsidRPr="00164B64">
        <w:t>Pre-conditions:</w:t>
      </w:r>
    </w:p>
    <w:p w14:paraId="30E86ABE" w14:textId="77777777" w:rsidR="008D6610" w:rsidRPr="00F477AF" w:rsidRDefault="008D6610" w:rsidP="008D6610">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5F53C414" w14:textId="77777777" w:rsidR="008D6610" w:rsidRPr="00E46959" w:rsidRDefault="008D6610" w:rsidP="008D6610">
      <w:pPr>
        <w:pStyle w:val="TH"/>
        <w:rPr>
          <w:sz w:val="24"/>
        </w:rPr>
      </w:pPr>
      <w:r w:rsidRPr="009941C8">
        <w:t xml:space="preserve"> </w:t>
      </w:r>
      <w:r>
        <w:object w:dxaOrig="5626" w:dyaOrig="3030" w14:anchorId="51D91200">
          <v:shape id="_x0000_i2521" type="#_x0000_t75" style="width:282.55pt;height:151.3pt" o:ole="">
            <v:imagedata r:id="rId96" o:title=""/>
          </v:shape>
          <o:OLEObject Type="Embed" ProgID="Visio.Drawing.15" ShapeID="_x0000_i2521" DrawAspect="Content" ObjectID="_1780690567" r:id="rId97"/>
        </w:object>
      </w:r>
    </w:p>
    <w:p w14:paraId="2B9610ED" w14:textId="77777777" w:rsidR="008D6610" w:rsidRPr="00164B64" w:rsidRDefault="008D6610" w:rsidP="008D6610">
      <w:pPr>
        <w:pStyle w:val="TF"/>
      </w:pPr>
      <w:r w:rsidRPr="00164B64">
        <w:t>Figure </w:t>
      </w:r>
      <w:r w:rsidRPr="00892557">
        <w:t>8.7.2.1.4.2.</w:t>
      </w:r>
      <w:r>
        <w:t>2</w:t>
      </w:r>
      <w:r w:rsidRPr="00164B64">
        <w:t xml:space="preserve">-1: PIN </w:t>
      </w:r>
      <w:r>
        <w:t xml:space="preserve">service switch </w:t>
      </w:r>
      <w:r>
        <w:rPr>
          <w:lang w:eastAsia="zh-CN"/>
        </w:rPr>
        <w:t>notify</w:t>
      </w:r>
      <w:r w:rsidRPr="00164B64">
        <w:t xml:space="preserve"> procedure</w:t>
      </w:r>
    </w:p>
    <w:p w14:paraId="37142FE3" w14:textId="77777777" w:rsidR="008D6610" w:rsidRPr="0041499E" w:rsidRDefault="008D6610" w:rsidP="008D6610">
      <w:pPr>
        <w:pStyle w:val="B1"/>
        <w:rPr>
          <w:lang w:eastAsia="ko-KR"/>
        </w:rPr>
      </w:pPr>
      <w:r w:rsidRPr="00F477AF">
        <w:t>1.</w:t>
      </w:r>
      <w:r w:rsidRPr="00F477AF">
        <w:tab/>
      </w:r>
      <w:r>
        <w:t>When a service switch</w:t>
      </w:r>
      <w:r w:rsidRPr="00F477AF">
        <w:t xml:space="preserve"> event occurs at the </w:t>
      </w:r>
      <w:r>
        <w:t xml:space="preserve">PIN server </w:t>
      </w:r>
      <w:r w:rsidRPr="00F477AF">
        <w:t>that satisfies trigger</w:t>
      </w:r>
      <w:r>
        <w:t>ing</w:t>
      </w:r>
      <w:r w:rsidRPr="00F477AF">
        <w:t xml:space="preserve"> conditions</w:t>
      </w:r>
      <w:r>
        <w:t>, the PIN server sends a server switch notification to the subscribed application servers.</w:t>
      </w:r>
    </w:p>
    <w:p w14:paraId="1C7DDE80" w14:textId="77777777" w:rsidR="008D6610" w:rsidRPr="00F477AF" w:rsidRDefault="008D6610" w:rsidP="008D6610">
      <w:pPr>
        <w:pStyle w:val="B1"/>
      </w:pPr>
      <w:r w:rsidRPr="00F477AF">
        <w:t>2.</w:t>
      </w:r>
      <w:r w:rsidRPr="00F477AF">
        <w:tab/>
        <w:t xml:space="preserve">The </w:t>
      </w:r>
      <w:r>
        <w:t>PIN server</w:t>
      </w:r>
      <w:r w:rsidRPr="00F477AF">
        <w:t xml:space="preserve"> sends an </w:t>
      </w:r>
      <w:r>
        <w:t>PIN service switch notification</w:t>
      </w:r>
      <w:r w:rsidRPr="00F477AF">
        <w:t xml:space="preserve"> to the </w:t>
      </w:r>
      <w:r>
        <w:t>subscribed application server(s) related to the service switch event and includes the PIN service switch configuration information</w:t>
      </w:r>
      <w:r w:rsidRPr="00F477AF">
        <w:rPr>
          <w:lang w:eastAsia="ko-KR"/>
        </w:rPr>
        <w:t>.</w:t>
      </w:r>
      <w:r w:rsidRPr="00F477AF">
        <w:t xml:space="preserve"> </w:t>
      </w:r>
    </w:p>
    <w:p w14:paraId="23CD8F78" w14:textId="77777777" w:rsidR="008D6610" w:rsidRPr="00892557" w:rsidRDefault="008D6610" w:rsidP="008D6610">
      <w:pPr>
        <w:ind w:left="568"/>
        <w:rPr>
          <w:lang w:eastAsia="ko-KR"/>
        </w:rPr>
      </w:pPr>
      <w:r w:rsidRPr="004B5B25">
        <w:rPr>
          <w:lang w:val="en-US" w:eastAsia="zh-CN"/>
        </w:rPr>
        <w:t xml:space="preserve">The </w:t>
      </w:r>
      <w:r>
        <w:t xml:space="preserve">PIN service switch configuration information </w:t>
      </w:r>
      <w:r w:rsidRPr="004B5B25">
        <w:rPr>
          <w:lang w:val="en-US" w:eastAsia="zh-CN"/>
        </w:rPr>
        <w:t>includ</w:t>
      </w:r>
      <w:r>
        <w:rPr>
          <w:lang w:val="en-US" w:eastAsia="zh-CN"/>
        </w:rPr>
        <w:t>es</w:t>
      </w:r>
      <w:r w:rsidRPr="004B5B25">
        <w:rPr>
          <w:lang w:val="en-US" w:eastAsia="zh-CN"/>
        </w:rPr>
        <w:t xml:space="preserve"> </w:t>
      </w:r>
      <w:r>
        <w:rPr>
          <w:lang w:val="en-US" w:eastAsia="zh-CN"/>
        </w:rPr>
        <w:t xml:space="preserve">the </w:t>
      </w:r>
      <w:r>
        <w:t>PIN subscription identifier</w:t>
      </w:r>
      <w:r>
        <w:rPr>
          <w:noProof/>
        </w:rPr>
        <w:t xml:space="preserve">, </w:t>
      </w:r>
      <w:r>
        <w:t xml:space="preserve">subscribed event, </w:t>
      </w:r>
      <w:r>
        <w:rPr>
          <w:noProof/>
        </w:rPr>
        <w:t>PIN server identifier, PIN identifier, Application Client identifier, application session identifier, target PIN Client, application session identifier and can include IP 4 tuple that describes the traffic of the application session.</w:t>
      </w:r>
    </w:p>
    <w:p w14:paraId="2005C690" w14:textId="77777777" w:rsidR="008D6610" w:rsidRDefault="008D6610" w:rsidP="008D6610">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to switch the application session to the target PIN client</w:t>
      </w:r>
      <w:r>
        <w:t>.</w:t>
      </w:r>
    </w:p>
    <w:p w14:paraId="189F3F3B" w14:textId="77777777" w:rsidR="008D6610" w:rsidRPr="00E03C38" w:rsidRDefault="008D6610" w:rsidP="008D6610">
      <w:pPr>
        <w:pStyle w:val="Heading7"/>
        <w:rPr>
          <w:rFonts w:eastAsiaTheme="minorEastAsia"/>
        </w:rPr>
      </w:pPr>
      <w:bookmarkStart w:id="660" w:name="_Toc170076961"/>
      <w:r w:rsidRPr="00892557">
        <w:t>8.7.2.1.4.2.</w:t>
      </w:r>
      <w:r w:rsidRPr="00E03C38">
        <w:rPr>
          <w:rFonts w:eastAsiaTheme="minorEastAsia"/>
        </w:rPr>
        <w:t>3</w:t>
      </w:r>
      <w:r w:rsidRPr="00E03C38">
        <w:rPr>
          <w:rFonts w:eastAsiaTheme="minorEastAsia"/>
        </w:rPr>
        <w:tab/>
        <w:t xml:space="preserve">PIN </w:t>
      </w:r>
      <w:r>
        <w:rPr>
          <w:rFonts w:eastAsiaTheme="minorEastAsia"/>
        </w:rPr>
        <w:t>service switch</w:t>
      </w:r>
      <w:r w:rsidRPr="00E03C38">
        <w:rPr>
          <w:rFonts w:eastAsiaTheme="minorEastAsia"/>
        </w:rPr>
        <w:t xml:space="preserve"> update</w:t>
      </w:r>
      <w:bookmarkEnd w:id="660"/>
    </w:p>
    <w:p w14:paraId="304987C3" w14:textId="77777777" w:rsidR="008D6610" w:rsidRPr="00E03C38" w:rsidRDefault="008D6610" w:rsidP="008D6610">
      <w:pPr>
        <w:rPr>
          <w:rFonts w:eastAsiaTheme="minorEastAsia"/>
        </w:rPr>
      </w:pPr>
      <w:r w:rsidRPr="00E03C38">
        <w:rPr>
          <w:rFonts w:eastAsiaTheme="minorEastAsia"/>
        </w:rPr>
        <w:t>Figure </w:t>
      </w:r>
      <w:r w:rsidRPr="00892557">
        <w:t>8.7.2.1.4.2.</w:t>
      </w:r>
      <w:r w:rsidRPr="00E03C38">
        <w:rPr>
          <w:rFonts w:eastAsiaTheme="minorEastAsia"/>
        </w:rPr>
        <w:t xml:space="preserve">3-1 illustrates the PIN </w:t>
      </w:r>
      <w:r>
        <w:rPr>
          <w:rFonts w:eastAsiaTheme="minorEastAsia"/>
        </w:rPr>
        <w:t>service switch</w:t>
      </w:r>
      <w:r w:rsidRPr="00E03C38">
        <w:rPr>
          <w:rFonts w:eastAsiaTheme="minorEastAsia"/>
        </w:rPr>
        <w:t xml:space="preserve"> update procedure.</w:t>
      </w:r>
    </w:p>
    <w:p w14:paraId="0FEA08B4" w14:textId="77777777" w:rsidR="008D6610" w:rsidRPr="00E03C38" w:rsidRDefault="008D6610" w:rsidP="008D6610">
      <w:pPr>
        <w:rPr>
          <w:rFonts w:eastAsiaTheme="minorEastAsia"/>
        </w:rPr>
      </w:pPr>
      <w:r w:rsidRPr="00E03C38">
        <w:rPr>
          <w:rFonts w:eastAsiaTheme="minorEastAsia"/>
        </w:rPr>
        <w:t>Pre-conditions:</w:t>
      </w:r>
    </w:p>
    <w:p w14:paraId="205C9219"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1A5D7F1C" w14:textId="77777777" w:rsidR="008D6610" w:rsidRPr="00E03C38" w:rsidRDefault="008D6610" w:rsidP="008D6610">
      <w:pPr>
        <w:pStyle w:val="TH"/>
      </w:pPr>
      <w:r>
        <w:object w:dxaOrig="4560" w:dyaOrig="2805" w14:anchorId="0F946F3B">
          <v:shape id="_x0000_i2522" type="#_x0000_t75" style="width:227.4pt;height:140.35pt" o:ole="">
            <v:imagedata r:id="rId98" o:title=""/>
          </v:shape>
          <o:OLEObject Type="Embed" ProgID="Visio.Drawing.15" ShapeID="_x0000_i2522" DrawAspect="Content" ObjectID="_1780690568" r:id="rId99"/>
        </w:object>
      </w:r>
    </w:p>
    <w:p w14:paraId="0FE2073A" w14:textId="77777777" w:rsidR="008D6610" w:rsidRPr="00E03C38" w:rsidRDefault="008D6610" w:rsidP="008D6610">
      <w:pPr>
        <w:pStyle w:val="TF"/>
      </w:pPr>
      <w:r w:rsidRPr="00E03C38">
        <w:t>Figure </w:t>
      </w:r>
      <w:r w:rsidRPr="00892557">
        <w:t>8.7.2.1.4.2.</w:t>
      </w:r>
      <w:r w:rsidRPr="00E03C38">
        <w:rPr>
          <w:rFonts w:eastAsiaTheme="minorEastAsia"/>
        </w:rPr>
        <w:t>3</w:t>
      </w:r>
      <w:r w:rsidRPr="00E03C38">
        <w:t xml:space="preserve">-1: PIN </w:t>
      </w:r>
      <w:r>
        <w:t>service switch</w:t>
      </w:r>
      <w:r w:rsidRPr="00E03C38">
        <w:t xml:space="preserve"> update</w:t>
      </w:r>
    </w:p>
    <w:p w14:paraId="6D3BFC6E" w14:textId="77777777" w:rsidR="008D6610" w:rsidRPr="00E03C38" w:rsidRDefault="008D6610" w:rsidP="008D6610">
      <w:pPr>
        <w:ind w:left="568" w:hanging="284"/>
        <w:rPr>
          <w:rFonts w:eastAsiaTheme="minorEastAsia"/>
        </w:rPr>
      </w:pPr>
      <w:r w:rsidRPr="00E03C38">
        <w:rPr>
          <w:rFonts w:eastAsiaTheme="minorEastAsia"/>
        </w:rPr>
        <w:lastRenderedPageBreak/>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switch</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update request includes the security credentials and the subscription identifier. It may also include notification target address and proposed expiration time. </w:t>
      </w:r>
    </w:p>
    <w:p w14:paraId="3150094A" w14:textId="77777777" w:rsidR="008D6610" w:rsidRPr="00E03C38" w:rsidRDefault="008D6610" w:rsidP="008D6610">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66812323" w14:textId="77777777" w:rsidR="008D6610" w:rsidRDefault="008D6610" w:rsidP="008D6610">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switch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switch </w:t>
      </w:r>
      <w:r w:rsidRPr="00E03C38">
        <w:rPr>
          <w:rFonts w:eastAsiaTheme="minorEastAsia"/>
        </w:rPr>
        <w:t>subscription</w:t>
      </w:r>
      <w:r w:rsidRPr="00E03C38">
        <w:rPr>
          <w:rFonts w:eastAsiaTheme="minorEastAsia"/>
          <w:lang w:eastAsia="ko-KR"/>
        </w:rPr>
        <w:t xml:space="preserve"> update request prior to the expiration time.</w:t>
      </w:r>
      <w:r w:rsidRPr="00E03C38">
        <w:rPr>
          <w:rFonts w:eastAsiaTheme="minorEastAsia"/>
        </w:rPr>
        <w:t xml:space="preserve"> If a PIN </w:t>
      </w:r>
      <w:r>
        <w:rPr>
          <w:rFonts w:eastAsiaTheme="minorEastAsia"/>
        </w:rPr>
        <w:t xml:space="preserve">service switch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032DEBF5" w14:textId="77777777" w:rsidR="008D6610" w:rsidRPr="00E03C38" w:rsidRDefault="008D6610" w:rsidP="008D6610">
      <w:pPr>
        <w:pStyle w:val="Heading7"/>
        <w:rPr>
          <w:rFonts w:eastAsiaTheme="minorEastAsia"/>
        </w:rPr>
      </w:pPr>
      <w:bookmarkStart w:id="661" w:name="_Toc170076962"/>
      <w:r w:rsidRPr="00892557">
        <w:t>8.7.2.1.4.2.</w:t>
      </w:r>
      <w:r>
        <w:rPr>
          <w:rFonts w:eastAsiaTheme="minorEastAsia"/>
        </w:rPr>
        <w:t>4</w:t>
      </w:r>
      <w:r w:rsidRPr="00E03C38">
        <w:rPr>
          <w:rFonts w:eastAsiaTheme="minorEastAsia"/>
        </w:rPr>
        <w:tab/>
        <w:t xml:space="preserve">PIN </w:t>
      </w:r>
      <w:r>
        <w:rPr>
          <w:rFonts w:eastAsiaTheme="minorEastAsia"/>
        </w:rPr>
        <w:t>service switch</w:t>
      </w:r>
      <w:r w:rsidRPr="00E03C38">
        <w:rPr>
          <w:rFonts w:eastAsiaTheme="minorEastAsia"/>
        </w:rPr>
        <w:t xml:space="preserve"> unsubscribe</w:t>
      </w:r>
      <w:bookmarkEnd w:id="661"/>
    </w:p>
    <w:p w14:paraId="13C1BB3F" w14:textId="77777777" w:rsidR="008D6610" w:rsidRPr="00E03C38" w:rsidRDefault="008D6610" w:rsidP="008D6610">
      <w:pPr>
        <w:rPr>
          <w:rFonts w:eastAsiaTheme="minorEastAsia"/>
        </w:rPr>
      </w:pPr>
      <w:r w:rsidRPr="00E03C38">
        <w:rPr>
          <w:rFonts w:eastAsiaTheme="minorEastAsia"/>
        </w:rPr>
        <w:t>Figure </w:t>
      </w:r>
      <w:r w:rsidRPr="00892557">
        <w:t>8.7.2.1.4.2.</w:t>
      </w:r>
      <w:r>
        <w:rPr>
          <w:rFonts w:eastAsiaTheme="minorEastAsia"/>
        </w:rPr>
        <w:t>4</w:t>
      </w:r>
      <w:r w:rsidRPr="00E03C38">
        <w:rPr>
          <w:rFonts w:eastAsiaTheme="minorEastAsia"/>
        </w:rPr>
        <w:t xml:space="preserve">-1 illustrates the PIN </w:t>
      </w:r>
      <w:r>
        <w:rPr>
          <w:rFonts w:eastAsiaTheme="minorEastAsia"/>
        </w:rPr>
        <w:t>service switch</w:t>
      </w:r>
      <w:r w:rsidRPr="00E03C38">
        <w:rPr>
          <w:rFonts w:eastAsiaTheme="minorEastAsia"/>
        </w:rPr>
        <w:t xml:space="preserve"> unsubscribe procedure.</w:t>
      </w:r>
    </w:p>
    <w:p w14:paraId="0A391DEF" w14:textId="77777777" w:rsidR="008D6610" w:rsidRPr="00E03C38" w:rsidRDefault="008D6610" w:rsidP="008D6610">
      <w:pPr>
        <w:rPr>
          <w:rFonts w:eastAsiaTheme="minorEastAsia"/>
        </w:rPr>
      </w:pPr>
      <w:r w:rsidRPr="00E03C38">
        <w:rPr>
          <w:rFonts w:eastAsiaTheme="minorEastAsia"/>
        </w:rPr>
        <w:t>Pre-conditions:</w:t>
      </w:r>
    </w:p>
    <w:p w14:paraId="4C3E0D3A"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038E34C7" w14:textId="77777777" w:rsidR="008D6610" w:rsidRPr="00E03C38" w:rsidRDefault="008D6610" w:rsidP="008D6610">
      <w:pPr>
        <w:pStyle w:val="TH"/>
      </w:pPr>
      <w:r>
        <w:object w:dxaOrig="4560" w:dyaOrig="2805" w14:anchorId="4C7BED1F">
          <v:shape id="_x0000_i2523" type="#_x0000_t75" style="width:227.4pt;height:140.35pt" o:ole="">
            <v:imagedata r:id="rId100" o:title=""/>
          </v:shape>
          <o:OLEObject Type="Embed" ProgID="Visio.Drawing.15" ShapeID="_x0000_i2523" DrawAspect="Content" ObjectID="_1780690569" r:id="rId101"/>
        </w:object>
      </w:r>
    </w:p>
    <w:p w14:paraId="018B6D72" w14:textId="77777777" w:rsidR="008D6610" w:rsidRPr="00E03C38" w:rsidRDefault="008D6610" w:rsidP="008D6610">
      <w:pPr>
        <w:pStyle w:val="TF"/>
      </w:pPr>
      <w:r w:rsidRPr="00E03C38">
        <w:t>Figure </w:t>
      </w:r>
      <w:r w:rsidRPr="00892557">
        <w:t>8.7.2.1.4.2.</w:t>
      </w:r>
      <w:r>
        <w:rPr>
          <w:rFonts w:eastAsiaTheme="minorEastAsia"/>
        </w:rPr>
        <w:t>4</w:t>
      </w:r>
      <w:r w:rsidRPr="00E03C38">
        <w:t xml:space="preserve">-1: PIN </w:t>
      </w:r>
      <w:r>
        <w:t>service switch</w:t>
      </w:r>
      <w:r w:rsidRPr="00E03C38">
        <w:t xml:space="preserve"> </w:t>
      </w:r>
      <w:r>
        <w:t>unsubscribe</w:t>
      </w:r>
    </w:p>
    <w:p w14:paraId="5CF255E6"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switch</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unsubscribe request includes the security credentials and the subscription identifier. </w:t>
      </w:r>
    </w:p>
    <w:p w14:paraId="57D64E31" w14:textId="77777777" w:rsidR="008D6610" w:rsidRPr="00E03C38" w:rsidRDefault="008D6610" w:rsidP="008D6610">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538299D9" w14:textId="77777777" w:rsidR="008D6610" w:rsidRPr="00E03C38" w:rsidRDefault="008D6610" w:rsidP="008D6610">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switch</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29068493" w14:textId="77777777" w:rsidR="00D80EB2" w:rsidRDefault="00D80EB2" w:rsidP="00D80EB2">
      <w:pPr>
        <w:pStyle w:val="Heading4"/>
      </w:pPr>
      <w:bookmarkStart w:id="662" w:name="_Toc170076963"/>
      <w:r>
        <w:lastRenderedPageBreak/>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662"/>
    </w:p>
    <w:bookmarkStart w:id="663" w:name="_MON_1728159390"/>
    <w:bookmarkEnd w:id="663"/>
    <w:p w14:paraId="219D6C88" w14:textId="77777777" w:rsidR="009305E1" w:rsidRDefault="009305E1" w:rsidP="009305E1">
      <w:pPr>
        <w:pStyle w:val="TH"/>
      </w:pPr>
      <w:r>
        <w:object w:dxaOrig="9026" w:dyaOrig="4363" w14:anchorId="0AF73C2E">
          <v:shape id="_x0000_i2524" type="#_x0000_t75" style="width:450.7pt;height:217.35pt" o:ole="">
            <v:imagedata r:id="rId102" o:title=""/>
          </v:shape>
          <o:OLEObject Type="Embed" ProgID="Word.Document.12" ShapeID="_x0000_i2524" DrawAspect="Content" ObjectID="_1780690570" r:id="rId103">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664" w:name="_Hlk106028672"/>
    <w:p w14:paraId="4E0933E6" w14:textId="7DBD6C8D" w:rsidR="00DB78A7" w:rsidRDefault="005D7400" w:rsidP="00DB78A7">
      <w:pPr>
        <w:pStyle w:val="TH"/>
      </w:pPr>
      <w:r>
        <w:object w:dxaOrig="9541" w:dyaOrig="4531" w14:anchorId="2FEED38F">
          <v:shape id="_x0000_i2525" type="#_x0000_t75" style="width:477.1pt;height:226.05pt" o:ole="">
            <v:imagedata r:id="rId104" o:title=""/>
          </v:shape>
          <o:OLEObject Type="Embed" ProgID="Visio.Drawing.15" ShapeID="_x0000_i2525" DrawAspect="Content" ObjectID="_1780690571" r:id="rId105"/>
        </w:object>
      </w:r>
    </w:p>
    <w:p w14:paraId="43302EF3" w14:textId="07A13209" w:rsidR="009305E1" w:rsidRPr="00503798" w:rsidRDefault="009305E1" w:rsidP="00DB78A7">
      <w:pPr>
        <w:pStyle w:val="TF"/>
      </w:pPr>
      <w:r w:rsidRPr="009305E1">
        <w:rPr>
          <w:lang w:val="en-US"/>
        </w:rPr>
        <w:t>Figure 8.7.2.2</w:t>
      </w:r>
      <w:r w:rsidRPr="009B06BE">
        <w:rPr>
          <w:lang w:val="en-US"/>
        </w:rPr>
        <w:t>-</w:t>
      </w:r>
      <w:r>
        <w:rPr>
          <w:lang w:val="en-US"/>
        </w:rPr>
        <w:t>2</w:t>
      </w:r>
      <w:r w:rsidRPr="009305E1">
        <w:rPr>
          <w:lang w:val="en-US"/>
        </w:rPr>
        <w:t>: Service switch procedure internal PIN</w:t>
      </w:r>
    </w:p>
    <w:bookmarkEnd w:id="664"/>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39307571" w14:textId="77777777" w:rsidR="005D7400" w:rsidRDefault="009305E1" w:rsidP="005D7400">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13164ADE" w14:textId="77777777" w:rsidR="005D7400" w:rsidRDefault="005D7400" w:rsidP="005D7400">
      <w:pPr>
        <w:pStyle w:val="B1"/>
        <w:rPr>
          <w:noProof/>
        </w:rPr>
      </w:pPr>
      <w:r>
        <w:t>4</w:t>
      </w:r>
      <w:r w:rsidRPr="00644C71">
        <w:t>.</w:t>
      </w:r>
      <w:r w:rsidRPr="00644C71">
        <w:tab/>
      </w:r>
      <w:r>
        <w:rPr>
          <w:noProof/>
        </w:rPr>
        <w:t xml:space="preserve">The PINE A selects PINE B from the list of PINEs provided in the </w:t>
      </w:r>
      <w:r>
        <w:t>PIN service discovery response.</w:t>
      </w:r>
    </w:p>
    <w:p w14:paraId="75914577" w14:textId="0D748AB6" w:rsidR="005D7400" w:rsidRDefault="005D7400" w:rsidP="005D7400">
      <w:pPr>
        <w:pStyle w:val="B1"/>
        <w:ind w:firstLine="0"/>
        <w:rPr>
          <w:noProof/>
        </w:rPr>
      </w:pPr>
      <w:r>
        <w:rPr>
          <w:noProof/>
        </w:rPr>
        <w:t>The PINE A sends the PIN Management Service Switch Configure request</w:t>
      </w:r>
      <w:r w:rsidRPr="00B94915">
        <w:rPr>
          <w:noProof/>
        </w:rPr>
        <w:t xml:space="preserve"> </w:t>
      </w:r>
      <w:r>
        <w:rPr>
          <w:noProof/>
        </w:rPr>
        <w:t xml:space="preserve">to the selected PINE B </w:t>
      </w:r>
      <w:r>
        <w:rPr>
          <w:rFonts w:hint="eastAsia"/>
          <w:noProof/>
          <w:lang w:eastAsia="zh-CN"/>
        </w:rPr>
        <w:t>including:</w:t>
      </w:r>
      <w:r>
        <w:rPr>
          <w:noProof/>
          <w:lang w:eastAsia="zh-CN"/>
        </w:rPr>
        <w:t xml:space="preserve"> </w:t>
      </w:r>
      <w:r w:rsidRPr="00B94915">
        <w:rPr>
          <w:noProof/>
        </w:rPr>
        <w:t>PIN ID, requestor ID, service information (e.g. PIN service type, PIN service feature)</w:t>
      </w:r>
      <w:r>
        <w:rPr>
          <w:noProof/>
        </w:rPr>
        <w:t xml:space="preserve"> before performing service switch.</w:t>
      </w:r>
    </w:p>
    <w:p w14:paraId="6122DFB0" w14:textId="77777777" w:rsidR="005D7400" w:rsidRDefault="005D7400" w:rsidP="005D7400">
      <w:pPr>
        <w:pStyle w:val="B1"/>
        <w:rPr>
          <w:noProof/>
        </w:rPr>
      </w:pPr>
      <w:r>
        <w:t>5</w:t>
      </w:r>
      <w:r w:rsidRPr="00644C71">
        <w:t>.</w:t>
      </w:r>
      <w:r w:rsidRPr="00644C71">
        <w:tab/>
      </w:r>
      <w:r>
        <w:rPr>
          <w:noProof/>
        </w:rPr>
        <w:t>Upon receiving the request from PINE A, PINE B determines whether it can accept the service switch request and sends the PIN Management Service Switch Configure response to PINE A.</w:t>
      </w:r>
    </w:p>
    <w:p w14:paraId="11EC4DB7" w14:textId="77777777" w:rsidR="005D7400" w:rsidRPr="003C557F" w:rsidRDefault="005D7400" w:rsidP="005D7400">
      <w:pPr>
        <w:pStyle w:val="B1"/>
        <w:ind w:left="540" w:firstLine="0"/>
        <w:rPr>
          <w:noProof/>
        </w:rPr>
      </w:pPr>
      <w:r>
        <w:rPr>
          <w:noProof/>
        </w:rPr>
        <w:t xml:space="preserve">If the PIN Management Service Switch Configure response indicates failure, the PINE A may consider other PINEs in the </w:t>
      </w:r>
      <w:r>
        <w:t xml:space="preserve">list of PINEs </w:t>
      </w:r>
      <w:r>
        <w:rPr>
          <w:noProof/>
        </w:rPr>
        <w:t xml:space="preserve">provided in the </w:t>
      </w:r>
      <w:r>
        <w:t xml:space="preserve">PIN service discovery response received in step 3 and may perform step 4 again. </w:t>
      </w:r>
    </w:p>
    <w:p w14:paraId="316E12BD" w14:textId="77777777" w:rsidR="005D7400" w:rsidRPr="00B46115" w:rsidRDefault="005D7400" w:rsidP="005D7400">
      <w:pPr>
        <w:pStyle w:val="B2"/>
        <w:ind w:left="540" w:firstLine="0"/>
      </w:pPr>
      <w:r>
        <w:rPr>
          <w:noProof/>
        </w:rPr>
        <w:t>If the PIN Management Service Switch Configure response indicates success</w:t>
      </w:r>
      <w:r>
        <w:t>, the PINE A maintains the service towards AS and proceeds with switching the service traffic to PINE B.</w:t>
      </w:r>
    </w:p>
    <w:p w14:paraId="044EB337" w14:textId="7725C6C1" w:rsidR="00D80EB2" w:rsidRPr="009305E1" w:rsidRDefault="005D7400" w:rsidP="00D80EB2">
      <w:pPr>
        <w:pStyle w:val="B1"/>
      </w:pPr>
      <w:r>
        <w:t>6</w:t>
      </w:r>
      <w:r w:rsidR="009305E1" w:rsidRPr="00644C71">
        <w:t>.</w:t>
      </w:r>
      <w:r w:rsidR="009305E1" w:rsidRPr="00644C71">
        <w:tab/>
      </w:r>
      <w:r w:rsidR="009305E1" w:rsidRPr="00D0128D">
        <w:rPr>
          <w:rFonts w:hint="eastAsia"/>
          <w:lang w:eastAsia="zh-CN"/>
        </w:rPr>
        <w:t>T</w:t>
      </w:r>
      <w:r w:rsidR="009305E1">
        <w:t xml:space="preserve">he PINE A switches the traffic flow to PINE B via direct communication or via PEGC. </w:t>
      </w:r>
    </w:p>
    <w:p w14:paraId="5A3E04E5" w14:textId="77777777" w:rsidR="00D80EB2" w:rsidRDefault="00D80EB2" w:rsidP="00D80EB2">
      <w:pPr>
        <w:pStyle w:val="Heading3"/>
        <w:rPr>
          <w:lang w:val="en-IN"/>
        </w:rPr>
      </w:pPr>
      <w:bookmarkStart w:id="665" w:name="_Toc170076964"/>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665"/>
    </w:p>
    <w:p w14:paraId="1ADEAB97" w14:textId="0E689E10" w:rsidR="00062EE7" w:rsidRPr="00062EE7" w:rsidRDefault="00062EE7" w:rsidP="00DB78A7">
      <w:pPr>
        <w:pStyle w:val="Heading4"/>
      </w:pPr>
      <w:bookmarkStart w:id="666" w:name="_Toc170076965"/>
      <w:r w:rsidRPr="00062EE7">
        <w:t>8.7.3.1</w:t>
      </w:r>
      <w:r w:rsidRPr="00062EE7">
        <w:tab/>
        <w:t>General</w:t>
      </w:r>
      <w:bookmarkEnd w:id="666"/>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DB78A7">
      <w:pPr>
        <w:pStyle w:val="B1"/>
      </w:pPr>
      <w:r w:rsidRPr="00062EE7">
        <w:t>-</w:t>
      </w:r>
      <w:r w:rsidRPr="00062EE7">
        <w:tab/>
        <w:t>PIN service switch request and response</w:t>
      </w:r>
    </w:p>
    <w:p w14:paraId="720647DD" w14:textId="77777777" w:rsidR="00062EE7" w:rsidRPr="00062EE7" w:rsidRDefault="00062EE7" w:rsidP="00DB78A7">
      <w:pPr>
        <w:pStyle w:val="B1"/>
      </w:pPr>
      <w:r w:rsidRPr="00062EE7">
        <w:t>-</w:t>
      </w:r>
      <w:r w:rsidRPr="00062EE7">
        <w:tab/>
        <w:t>PIN configuration service switch configure request and response</w:t>
      </w:r>
    </w:p>
    <w:p w14:paraId="75FFD52E" w14:textId="77777777" w:rsidR="00062EE7" w:rsidRPr="00B62CA2" w:rsidRDefault="00062EE7" w:rsidP="00DB78A7">
      <w:pPr>
        <w:pStyle w:val="B1"/>
      </w:pPr>
      <w:r w:rsidRPr="00062EE7">
        <w:lastRenderedPageBreak/>
        <w:t>-</w:t>
      </w:r>
      <w:r w:rsidRPr="00062EE7">
        <w:tab/>
        <w:t>PIN management service switch configure request and response</w:t>
      </w:r>
    </w:p>
    <w:p w14:paraId="53053E97" w14:textId="77777777" w:rsidR="008D6610" w:rsidRDefault="00B62CA2" w:rsidP="008D6610">
      <w:pPr>
        <w:pStyle w:val="B1"/>
        <w:rPr>
          <w:rFonts w:eastAsia="DengXian"/>
        </w:rPr>
      </w:pPr>
      <w:r w:rsidRPr="00B62CA2">
        <w:rPr>
          <w:rFonts w:eastAsia="DengXian"/>
        </w:rPr>
        <w:t>-</w:t>
      </w:r>
      <w:r w:rsidRPr="00B62CA2">
        <w:rPr>
          <w:rFonts w:eastAsia="DengXian"/>
        </w:rPr>
        <w:tab/>
        <w:t>PIN service discovery request and response</w:t>
      </w:r>
    </w:p>
    <w:p w14:paraId="0B3F027F" w14:textId="77777777" w:rsidR="008D6610" w:rsidRDefault="008D6610" w:rsidP="008D6610">
      <w:pPr>
        <w:pStyle w:val="B1"/>
      </w:pPr>
      <w:r w:rsidRPr="00F477AF">
        <w:t>-</w:t>
      </w:r>
      <w:r w:rsidRPr="00F477AF">
        <w:tab/>
      </w:r>
      <w:r>
        <w:t>PIN service switch subscribe</w:t>
      </w:r>
    </w:p>
    <w:p w14:paraId="0B4F7B3C" w14:textId="77777777" w:rsidR="008D6610" w:rsidRDefault="008D6610" w:rsidP="008D6610">
      <w:pPr>
        <w:pStyle w:val="B1"/>
      </w:pPr>
      <w:r>
        <w:t>-</w:t>
      </w:r>
      <w:r>
        <w:tab/>
        <w:t>PIN service switch notify</w:t>
      </w:r>
    </w:p>
    <w:p w14:paraId="03377003" w14:textId="77777777" w:rsidR="008D6610" w:rsidRPr="00E03C38" w:rsidRDefault="008D6610" w:rsidP="008D6610">
      <w:pPr>
        <w:ind w:left="568" w:hanging="284"/>
        <w:rPr>
          <w:rFonts w:eastAsiaTheme="minorEastAsia"/>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update</w:t>
      </w:r>
    </w:p>
    <w:p w14:paraId="7A45B303" w14:textId="00D0D3F3" w:rsidR="00B62CA2" w:rsidRPr="00B62CA2" w:rsidRDefault="008D6610" w:rsidP="008D6610">
      <w:pPr>
        <w:pStyle w:val="B1"/>
        <w:rPr>
          <w:rFonts w:eastAsia="DengXian"/>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unsubscribe</w:t>
      </w:r>
    </w:p>
    <w:p w14:paraId="72A23520" w14:textId="250D8911" w:rsidR="00062EE7" w:rsidRPr="00062EE7" w:rsidRDefault="00062EE7" w:rsidP="00DB78A7">
      <w:pPr>
        <w:pStyle w:val="Heading4"/>
      </w:pPr>
      <w:bookmarkStart w:id="667" w:name="_Toc170076966"/>
      <w:r w:rsidRPr="00062EE7">
        <w:t>8.7.3.2</w:t>
      </w:r>
      <w:r w:rsidRPr="00062EE7">
        <w:tab/>
        <w:t>PIN service switch request</w:t>
      </w:r>
      <w:bookmarkEnd w:id="667"/>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DB78A7">
      <w:pPr>
        <w:pStyle w:val="TH"/>
      </w:pPr>
      <w:r w:rsidRPr="00062EE7">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6CE086E5"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server</w:t>
            </w: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2FDAFF90"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session</w:t>
            </w: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0819511B"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w:t>
            </w:r>
            <w:r w:rsidR="00DB78A7">
              <w:rPr>
                <w:rFonts w:ascii="Arial" w:eastAsiaTheme="minorEastAsia" w:hAnsi="Arial" w:cs="Arial"/>
                <w:sz w:val="18"/>
              </w:rPr>
              <w:t> </w:t>
            </w:r>
            <w:r w:rsidRPr="00062EE7">
              <w:rPr>
                <w:rFonts w:ascii="Arial" w:eastAsiaTheme="minorEastAsia" w:hAnsi="Arial" w:cs="Arial"/>
                <w:sz w:val="18"/>
              </w:rPr>
              <w:t>IP</w:t>
            </w:r>
            <w:r w:rsidR="00DB78A7">
              <w:rPr>
                <w:rFonts w:ascii="Arial" w:eastAsiaTheme="minorEastAsia" w:hAnsi="Arial" w:cs="Arial"/>
                <w:sz w:val="18"/>
              </w:rPr>
              <w:t> </w:t>
            </w:r>
            <w:r w:rsidRPr="00062EE7">
              <w:rPr>
                <w:rFonts w:ascii="Arial" w:eastAsiaTheme="minorEastAsia" w:hAnsi="Arial" w:cs="Arial"/>
                <w:sz w:val="18"/>
              </w:rPr>
              <w:t>4</w:t>
            </w:r>
            <w:r w:rsidR="00DB78A7">
              <w:rPr>
                <w:rFonts w:ascii="Arial" w:eastAsiaTheme="minorEastAsia" w:hAnsi="Arial" w:cs="Arial"/>
                <w:sz w:val="18"/>
              </w:rPr>
              <w:t> </w:t>
            </w:r>
            <w:r w:rsidRPr="00062EE7">
              <w:rPr>
                <w:rFonts w:ascii="Arial" w:eastAsiaTheme="minorEastAsia" w:hAnsi="Arial" w:cs="Arial"/>
                <w:sz w:val="18"/>
              </w:rPr>
              <w:t>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553E035C"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w:t>
            </w:r>
            <w:r w:rsidR="00DB78A7">
              <w:rPr>
                <w:rFonts w:ascii="Arial" w:eastAsiaTheme="minorEastAsia" w:hAnsi="Arial"/>
                <w:sz w:val="18"/>
              </w:rPr>
              <w:t>see </w:t>
            </w:r>
            <w:r w:rsidRPr="00062EE7">
              <w:rPr>
                <w:rFonts w:ascii="Arial" w:eastAsiaTheme="minorEastAsia"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DB78A7">
            <w:pPr>
              <w:pStyle w:val="TAN"/>
            </w:pPr>
            <w:r w:rsidRPr="00062EE7">
              <w:t>NOTE:</w:t>
            </w:r>
            <w:r w:rsidRPr="00062EE7">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DB78A7">
      <w:pPr>
        <w:pStyle w:val="Heading4"/>
        <w:rPr>
          <w:noProof/>
        </w:rPr>
      </w:pPr>
      <w:bookmarkStart w:id="668" w:name="_Toc170076967"/>
      <w:r w:rsidRPr="00062EE7">
        <w:rPr>
          <w:noProof/>
        </w:rPr>
        <w:t xml:space="preserve">8.7.3.3 </w:t>
      </w:r>
      <w:r w:rsidRPr="00062EE7">
        <w:rPr>
          <w:noProof/>
        </w:rPr>
        <w:tab/>
        <w:t>PIN service switch response</w:t>
      </w:r>
      <w:bookmarkEnd w:id="668"/>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DB78A7">
      <w:pPr>
        <w:pStyle w:val="TH"/>
      </w:pPr>
      <w:r w:rsidRPr="00062EE7">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0C3320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5E78F34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3EE365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DB78A7">
            <w:pPr>
              <w:pStyle w:val="TAN"/>
            </w:pPr>
            <w:r w:rsidRPr="00062EE7">
              <w:t>NOTE 1:</w:t>
            </w:r>
            <w:r w:rsidRPr="00062EE7">
              <w:tab/>
              <w:t>Only one of the IE must be included in the response.</w:t>
            </w:r>
          </w:p>
          <w:p w14:paraId="3F15AE12" w14:textId="77777777" w:rsidR="00062EE7" w:rsidRPr="00062EE7" w:rsidRDefault="00062EE7" w:rsidP="00DB78A7">
            <w:pPr>
              <w:pStyle w:val="TAN"/>
            </w:pPr>
            <w:r w:rsidRPr="00062EE7">
              <w:t>NOTE 2:</w:t>
            </w:r>
            <w:r w:rsidRPr="00062EE7">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A38C3F1" w:rsidR="00062EE7" w:rsidRPr="00062EE7" w:rsidRDefault="00062EE7" w:rsidP="00DB78A7">
      <w:pPr>
        <w:pStyle w:val="Heading4"/>
      </w:pPr>
      <w:bookmarkStart w:id="669" w:name="_Toc170076968"/>
      <w:r w:rsidRPr="00062EE7">
        <w:t>8.7.3.4</w:t>
      </w:r>
      <w:r w:rsidRPr="00062EE7">
        <w:tab/>
        <w:t>PIN configuration service switch configure request</w:t>
      </w:r>
      <w:bookmarkEnd w:id="669"/>
    </w:p>
    <w:p w14:paraId="3816D6D0" w14:textId="77777777"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 and the application server.</w:t>
      </w:r>
    </w:p>
    <w:p w14:paraId="5F3BC652" w14:textId="77777777" w:rsidR="00062EE7" w:rsidRPr="00062EE7" w:rsidRDefault="00062EE7" w:rsidP="00DB78A7">
      <w:pPr>
        <w:pStyle w:val="TH"/>
      </w:pPr>
      <w:bookmarkStart w:id="670" w:name="_Hlk134688844"/>
      <w:r w:rsidRPr="00062EE7">
        <w:lastRenderedPageBreak/>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1EAE69A8"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1)</w:t>
            </w:r>
          </w:p>
        </w:tc>
        <w:tc>
          <w:tcPr>
            <w:tcW w:w="1440" w:type="dxa"/>
            <w:tcBorders>
              <w:top w:val="single" w:sz="4" w:space="0" w:color="000000"/>
              <w:left w:val="single" w:sz="4" w:space="0" w:color="000000"/>
              <w:bottom w:val="single" w:sz="4" w:space="0" w:color="000000"/>
            </w:tcBorders>
            <w:shd w:val="clear" w:color="auto" w:fill="auto"/>
          </w:tcPr>
          <w:p w14:paraId="4FF59C8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612DFEE" w14:textId="77777777" w:rsidR="00B97582"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p w14:paraId="22069CEB" w14:textId="2D1BB887" w:rsidR="00062EE7" w:rsidRPr="00062EE7" w:rsidRDefault="00B97582" w:rsidP="00062EE7">
            <w:pPr>
              <w:keepNext/>
              <w:keepLines/>
              <w:spacing w:after="0"/>
              <w:rPr>
                <w:rFonts w:ascii="Arial" w:eastAsiaTheme="minorEastAsia" w:hAnsi="Arial"/>
                <w:sz w:val="18"/>
              </w:rPr>
            </w:pPr>
            <w:r>
              <w:rPr>
                <w:rFonts w:ascii="Arial" w:eastAsiaTheme="minorEastAsia" w:hAnsi="Arial"/>
                <w:sz w:val="18"/>
              </w:rPr>
              <w:t>(</w:t>
            </w:r>
            <w:r w:rsidR="00DB78A7">
              <w:rPr>
                <w:rFonts w:ascii="Arial" w:eastAsiaTheme="minorEastAsia" w:hAnsi="Arial"/>
                <w:sz w:val="18"/>
              </w:rPr>
              <w:t>see </w:t>
            </w:r>
            <w:r>
              <w:rPr>
                <w:rFonts w:ascii="Arial" w:eastAsiaTheme="minorEastAsia" w:hAnsi="Arial"/>
                <w:sz w:val="18"/>
              </w:rPr>
              <w:t>NOTE</w:t>
            </w:r>
            <w:r w:rsidR="00DB78A7">
              <w:rPr>
                <w:rFonts w:ascii="Arial" w:eastAsiaTheme="minorEastAsia" w:hAnsi="Arial"/>
                <w:sz w:val="18"/>
              </w:rPr>
              <w:t> </w:t>
            </w:r>
            <w:r>
              <w:rPr>
                <w:rFonts w:ascii="Arial" w:eastAsiaTheme="minorEastAsia" w:hAnsi="Arial"/>
                <w:sz w:val="18"/>
              </w:rPr>
              <w:t>2)</w:t>
            </w:r>
            <w:r w:rsidR="00062EE7" w:rsidRPr="00062EE7">
              <w:rPr>
                <w:rFonts w:ascii="Arial" w:eastAsiaTheme="minorEastAsia" w:hAnsi="Arial"/>
                <w:sz w:val="18"/>
              </w:rPr>
              <w:t xml:space="preserve">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2B5A9B66"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FD76D" w14:textId="77777777" w:rsidR="00062EE7" w:rsidRPr="00062EE7" w:rsidRDefault="00062EE7" w:rsidP="00DB78A7">
            <w:pPr>
              <w:pStyle w:val="TAN"/>
            </w:pPr>
            <w:r w:rsidRPr="00062EE7">
              <w:t>NOTE 1:</w:t>
            </w:r>
            <w:r w:rsidRPr="00062EE7">
              <w:tab/>
              <w:t>The IE is present if the request is sent to the PIN management client.</w:t>
            </w:r>
          </w:p>
          <w:p w14:paraId="79B83873" w14:textId="77777777" w:rsidR="00062EE7" w:rsidRPr="00062EE7" w:rsidRDefault="00062EE7" w:rsidP="00DB78A7">
            <w:pPr>
              <w:pStyle w:val="TAN"/>
            </w:pPr>
            <w:r w:rsidRPr="00062EE7">
              <w:t>NOTE 2:</w:t>
            </w:r>
            <w:r w:rsidRPr="00062EE7">
              <w:tab/>
              <w:t>The IE is present if the request is sent to the application server.</w:t>
            </w:r>
          </w:p>
        </w:tc>
      </w:tr>
      <w:bookmarkEnd w:id="670"/>
    </w:tbl>
    <w:p w14:paraId="4E086934" w14:textId="77777777" w:rsidR="00062EE7" w:rsidRPr="00062EE7" w:rsidRDefault="00062EE7" w:rsidP="00062EE7">
      <w:pPr>
        <w:rPr>
          <w:rFonts w:eastAsiaTheme="minorEastAsia"/>
        </w:rPr>
      </w:pPr>
    </w:p>
    <w:p w14:paraId="33B8BEDE" w14:textId="3964FE6D" w:rsidR="00062EE7" w:rsidRPr="00062EE7" w:rsidRDefault="00062EE7" w:rsidP="00DB78A7">
      <w:pPr>
        <w:pStyle w:val="Heading4"/>
      </w:pPr>
      <w:bookmarkStart w:id="671" w:name="_Toc170076969"/>
      <w:r w:rsidRPr="00062EE7">
        <w:t>8.7.3.5</w:t>
      </w:r>
      <w:r w:rsidRPr="00062EE7">
        <w:tab/>
        <w:t>PIN configuration service switch configure response</w:t>
      </w:r>
      <w:bookmarkEnd w:id="671"/>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DB78A7">
      <w:pPr>
        <w:pStyle w:val="TH"/>
      </w:pPr>
      <w:r w:rsidRPr="00062EE7">
        <w:t xml:space="preserve">Table 8.7.3.5-1: </w:t>
      </w:r>
      <w:r w:rsidRPr="00062EE7">
        <w:rPr>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0856324F"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16BD55E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F46E481" w:rsidR="00062EE7" w:rsidRPr="00062EE7" w:rsidRDefault="00062EE7" w:rsidP="00DB78A7">
            <w:pPr>
              <w:pStyle w:val="TAL"/>
            </w:pPr>
            <w:r w:rsidRPr="00062EE7">
              <w:t>PIN</w:t>
            </w:r>
            <w:r w:rsidR="005D7400">
              <w:t>E</w:t>
            </w:r>
            <w:r w:rsidRPr="00062EE7">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DB78A7">
            <w:pPr>
              <w:pStyle w:val="TAL"/>
            </w:pPr>
            <w:r w:rsidRPr="00062EE7">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DB78A7">
            <w:pPr>
              <w:pStyle w:val="TAL"/>
            </w:pPr>
            <w:r w:rsidRPr="00062EE7">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DB78A7">
            <w:pPr>
              <w:pStyle w:val="TAL"/>
            </w:pPr>
            <w:r w:rsidRPr="00062EE7">
              <w:rPr>
                <w:rFonts w:cs="Arial"/>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DB78A7">
            <w:pPr>
              <w:pStyle w:val="TAL"/>
            </w:pPr>
            <w:r w:rsidRPr="00062EE7">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DB78A7">
            <w:pPr>
              <w:pStyle w:val="TAL"/>
              <w:rPr>
                <w:rFonts w:cs="Arial"/>
              </w:rPr>
            </w:pPr>
            <w:r w:rsidRPr="00062EE7">
              <w:rPr>
                <w:rFonts w:cs="Arial"/>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DB78A7">
            <w:pPr>
              <w:pStyle w:val="TAL"/>
            </w:pPr>
            <w:r w:rsidRPr="00062EE7">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DB78A7">
            <w:pPr>
              <w:pStyle w:val="TAL"/>
              <w:rPr>
                <w:rFonts w:cs="Arial"/>
              </w:rPr>
            </w:pPr>
            <w:r w:rsidRPr="00062EE7">
              <w:rPr>
                <w:rFonts w:cs="Arial"/>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DB78A7">
            <w:pPr>
              <w:pStyle w:val="TAL"/>
            </w:pPr>
            <w:r w:rsidRPr="00062EE7">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DB78A7">
            <w:pPr>
              <w:pStyle w:val="TAL"/>
              <w:rPr>
                <w:rFonts w:cs="Arial"/>
              </w:rPr>
            </w:pPr>
            <w:r w:rsidRPr="00062EE7">
              <w:rPr>
                <w:rFonts w:cs="Arial"/>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33CA1BFA" w:rsidR="00062EE7" w:rsidRPr="00062EE7" w:rsidRDefault="00062EE7" w:rsidP="00DB78A7">
            <w:pPr>
              <w:pStyle w:val="TAL"/>
            </w:pPr>
            <w:r w:rsidRPr="00062EE7">
              <w:t>PIN gateway client identifier (</w:t>
            </w:r>
            <w:r w:rsidR="00DB78A7">
              <w:t>see </w:t>
            </w:r>
            <w:r w:rsidRPr="00062EE7">
              <w:t>NOTE</w:t>
            </w:r>
            <w:r w:rsidR="00DB78A7">
              <w:t> </w:t>
            </w:r>
            <w:r w:rsidRPr="00062EE7">
              <w:t>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DB78A7">
            <w:pPr>
              <w:pStyle w:val="TAL"/>
              <w:rPr>
                <w:rFonts w:cs="Arial"/>
              </w:rPr>
            </w:pPr>
            <w:r w:rsidRPr="00062EE7">
              <w:rPr>
                <w:rFonts w:cs="Arial"/>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DB78A7">
            <w:pPr>
              <w:pStyle w:val="TAL"/>
            </w:pPr>
            <w:r w:rsidRPr="00062EE7">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DB78A7">
            <w:pPr>
              <w:pStyle w:val="TAL"/>
              <w:rPr>
                <w:rFonts w:cs="Arial"/>
              </w:rPr>
            </w:pPr>
            <w:r w:rsidRPr="00062EE7">
              <w:rPr>
                <w:rFonts w:cs="Arial"/>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DB78A7">
            <w:pPr>
              <w:pStyle w:val="TAL"/>
            </w:pPr>
            <w:r w:rsidRPr="00062EE7">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DB78A7">
            <w:pPr>
              <w:pStyle w:val="TAL"/>
              <w:rPr>
                <w:rFonts w:cs="Arial"/>
              </w:rPr>
            </w:pPr>
            <w:r w:rsidRPr="00062EE7">
              <w:rPr>
                <w:rFonts w:cs="Arial"/>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CBFF970" w:rsidR="00062EE7" w:rsidRPr="00062EE7" w:rsidRDefault="00062EE7" w:rsidP="00DB78A7">
            <w:pPr>
              <w:pStyle w:val="TAL"/>
            </w:pPr>
            <w:r w:rsidRPr="00062EE7">
              <w:t>Target PIN client identifier (</w:t>
            </w:r>
            <w:r w:rsidR="00DB78A7">
              <w:t>see </w:t>
            </w:r>
            <w:r w:rsidRPr="00062EE7">
              <w:t>NOTE</w:t>
            </w:r>
            <w:r w:rsidR="00DB78A7">
              <w:t> </w:t>
            </w:r>
            <w:r w:rsidRPr="00062EE7">
              <w:t>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DB78A7">
            <w:pPr>
              <w:pStyle w:val="TAL"/>
              <w:rPr>
                <w:rFonts w:cs="Arial"/>
              </w:rPr>
            </w:pPr>
            <w:r w:rsidRPr="00062EE7">
              <w:t>Target PIN client identifier.</w:t>
            </w:r>
          </w:p>
        </w:tc>
      </w:tr>
      <w:tr w:rsidR="005D7400" w:rsidRPr="00062EE7" w14:paraId="0F9EA27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E58EFC5" w14:textId="77777777" w:rsidR="005D7400" w:rsidRDefault="005D7400" w:rsidP="005D7400">
            <w:pPr>
              <w:pStyle w:val="TAL"/>
            </w:pPr>
            <w:r>
              <w:t>S</w:t>
            </w:r>
            <w:r w:rsidRPr="009939B9">
              <w:t>ervice information</w:t>
            </w:r>
          </w:p>
          <w:p w14:paraId="079D8707" w14:textId="0365972E" w:rsidR="005D7400" w:rsidRPr="00062EE7" w:rsidRDefault="005D7400" w:rsidP="005D7400">
            <w:pPr>
              <w:pStyle w:val="TAL"/>
            </w:pPr>
            <w:r>
              <w:rPr>
                <w:rFonts w:hint="eastAsia"/>
                <w:lang w:eastAsia="zh-CN"/>
              </w:rPr>
              <w:t>(</w:t>
            </w:r>
            <w:r>
              <w:rPr>
                <w:lang w:eastAsia="zh-CN"/>
              </w:rPr>
              <w:t>see NOTE 3)</w:t>
            </w:r>
          </w:p>
        </w:tc>
        <w:tc>
          <w:tcPr>
            <w:tcW w:w="1440" w:type="dxa"/>
            <w:tcBorders>
              <w:top w:val="single" w:sz="4" w:space="0" w:color="000000"/>
              <w:left w:val="single" w:sz="4" w:space="0" w:color="000000"/>
              <w:bottom w:val="single" w:sz="4" w:space="0" w:color="000000"/>
            </w:tcBorders>
            <w:shd w:val="clear" w:color="auto" w:fill="auto"/>
          </w:tcPr>
          <w:p w14:paraId="4151CF5D" w14:textId="5234C231" w:rsidR="005D7400" w:rsidRPr="00062EE7" w:rsidRDefault="005D7400" w:rsidP="005D74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D08FC" w14:textId="4D0AB7A1" w:rsidR="005D7400" w:rsidRPr="00062EE7" w:rsidRDefault="005D7400" w:rsidP="005D7400">
            <w:pPr>
              <w:pStyle w:val="TAL"/>
            </w:pPr>
            <w:r w:rsidRPr="009939B9">
              <w:t>PIN service type</w:t>
            </w:r>
            <w:r>
              <w:t xml:space="preserve"> and</w:t>
            </w:r>
            <w:r w:rsidRPr="009939B9">
              <w:t xml:space="preserve"> PIN service feature</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1D4C82">
            <w:pPr>
              <w:pStyle w:val="TAN"/>
            </w:pPr>
            <w:r w:rsidRPr="00062EE7">
              <w:t>NOTE 1:</w:t>
            </w:r>
            <w:r w:rsidRPr="00062EE7">
              <w:tab/>
              <w:t>The IE is present if the request is sent to the target PIN client.</w:t>
            </w:r>
          </w:p>
          <w:p w14:paraId="48E1004F" w14:textId="77777777" w:rsidR="005D7400" w:rsidRPr="005D7400" w:rsidRDefault="00062EE7" w:rsidP="001D4C82">
            <w:pPr>
              <w:pStyle w:val="TAN"/>
            </w:pPr>
            <w:r w:rsidRPr="00062EE7">
              <w:t>NOTE 2:</w:t>
            </w:r>
            <w:r w:rsidRPr="00062EE7">
              <w:tab/>
              <w:t>The IE is present if the request is sent to the PIN gateway client.</w:t>
            </w:r>
          </w:p>
          <w:p w14:paraId="15F4D055" w14:textId="7AD5A5BF" w:rsidR="00062EE7" w:rsidRPr="00062EE7" w:rsidRDefault="005D7400" w:rsidP="001D4C82">
            <w:pPr>
              <w:pStyle w:val="TAN"/>
            </w:pPr>
            <w:r w:rsidRPr="005D7400">
              <w:t>NOTE 3:</w:t>
            </w:r>
            <w:r w:rsidRPr="005D7400">
              <w:tab/>
              <w:t>The IE is present if the request is sent to the PINE.</w:t>
            </w:r>
          </w:p>
        </w:tc>
      </w:tr>
    </w:tbl>
    <w:p w14:paraId="6592BB39" w14:textId="77777777" w:rsidR="00062EE7" w:rsidRPr="00062EE7" w:rsidRDefault="00062EE7" w:rsidP="00062EE7">
      <w:pPr>
        <w:rPr>
          <w:rFonts w:eastAsiaTheme="minorEastAsia"/>
        </w:rPr>
      </w:pPr>
    </w:p>
    <w:p w14:paraId="49256A53" w14:textId="749825E8" w:rsidR="00062EE7" w:rsidRPr="00062EE7" w:rsidRDefault="00062EE7" w:rsidP="00DB78A7">
      <w:pPr>
        <w:pStyle w:val="Heading4"/>
      </w:pPr>
      <w:bookmarkStart w:id="672" w:name="_Toc170076970"/>
      <w:r w:rsidRPr="00062EE7">
        <w:t>8.7.3.7</w:t>
      </w:r>
      <w:r w:rsidRPr="00062EE7">
        <w:tab/>
        <w:t>PIN management service switch configure response</w:t>
      </w:r>
      <w:bookmarkEnd w:id="672"/>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DB78A7">
      <w:pPr>
        <w:pStyle w:val="TH"/>
      </w:pPr>
      <w:r w:rsidRPr="00062EE7">
        <w:lastRenderedPageBreak/>
        <w:t xml:space="preserve">Table 8.7.3.7-1: </w:t>
      </w:r>
      <w:r w:rsidRPr="00062EE7">
        <w:rPr>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6C8790A1"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270D118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DB78A7">
            <w:pPr>
              <w:pStyle w:val="TAN"/>
            </w:pPr>
            <w:r w:rsidRPr="00062EE7">
              <w:t>NOTE:</w:t>
            </w:r>
            <w:r w:rsidRPr="00062EE7">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DB78A7">
      <w:pPr>
        <w:pStyle w:val="Heading4"/>
      </w:pPr>
      <w:bookmarkStart w:id="673" w:name="_Toc170076971"/>
      <w:r w:rsidRPr="00605192">
        <w:t>8.7.3.8</w:t>
      </w:r>
      <w:r w:rsidRPr="00605192">
        <w:tab/>
        <w:t>PIN Service Discovery Request</w:t>
      </w:r>
      <w:bookmarkEnd w:id="673"/>
    </w:p>
    <w:p w14:paraId="1B4AD47D" w14:textId="77777777" w:rsidR="00605192" w:rsidRPr="00605192" w:rsidRDefault="00605192" w:rsidP="00605192">
      <w:pPr>
        <w:rPr>
          <w:rFonts w:eastAsia="DengXian"/>
        </w:rPr>
      </w:pPr>
      <w:r w:rsidRPr="00605192">
        <w:rPr>
          <w:rFonts w:eastAsia="DengXian"/>
        </w:rPr>
        <w:t xml:space="preserve">Table 8.7.3.8-1 shows the informational elements of the </w:t>
      </w:r>
      <w:r w:rsidRPr="00605192">
        <w:rPr>
          <w:rFonts w:eastAsia="DengXian"/>
          <w:lang w:eastAsia="zh-CN"/>
        </w:rPr>
        <w:t>PIN Service Discovery Request</w:t>
      </w:r>
      <w:r w:rsidRPr="00605192">
        <w:rPr>
          <w:rFonts w:eastAsia="DengXian"/>
        </w:rPr>
        <w:t xml:space="preserve"> sent by a PIN Element to the PEMC to discover the candidate PINEs that can provide the certain PIN service.</w:t>
      </w:r>
    </w:p>
    <w:p w14:paraId="20C67463" w14:textId="77777777" w:rsidR="00605192" w:rsidRPr="00605192" w:rsidRDefault="00605192" w:rsidP="00DB78A7">
      <w:pPr>
        <w:pStyle w:val="TH"/>
      </w:pPr>
      <w:r w:rsidRPr="00605192">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DB78A7">
            <w:pPr>
              <w:pStyle w:val="TAL"/>
            </w:pPr>
            <w:r w:rsidRPr="00605192">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DB78A7">
            <w:pPr>
              <w:pStyle w:val="TAL"/>
            </w:pPr>
            <w:r w:rsidRPr="00605192">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DB78A7">
            <w:pPr>
              <w:pStyle w:val="TAL"/>
            </w:pPr>
            <w:r w:rsidRPr="00605192">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DB78A7">
            <w:pPr>
              <w:pStyle w:val="TAC"/>
            </w:pPr>
            <w:r w:rsidRPr="00605192">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DB78A7">
            <w:pPr>
              <w:pStyle w:val="TAL"/>
            </w:pPr>
            <w:r w:rsidRPr="00605192">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DB78A7">
            <w:pPr>
              <w:pStyle w:val="TAL"/>
              <w:rPr>
                <w:rFonts w:cs="Arial"/>
              </w:rPr>
            </w:pPr>
            <w:r w:rsidRPr="00605192">
              <w:rPr>
                <w:rFonts w:cs="Arial"/>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DB78A7">
            <w:pPr>
              <w:pStyle w:val="TAC"/>
              <w:rPr>
                <w:rFonts w:cs="Arial"/>
              </w:rPr>
            </w:pPr>
            <w:r w:rsidRPr="00605192">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DB78A7">
            <w:pPr>
              <w:pStyle w:val="TAL"/>
              <w:rPr>
                <w:rFonts w:cs="Arial"/>
              </w:rPr>
            </w:pPr>
            <w:r w:rsidRPr="00605192">
              <w:rPr>
                <w:rFonts w:cs="Arial"/>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DB78A7">
            <w:pPr>
              <w:pStyle w:val="TAL"/>
            </w:pPr>
            <w:r w:rsidRPr="00605192">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DB78A7">
            <w:pPr>
              <w:pStyle w:val="TAC"/>
            </w:pPr>
            <w:r w:rsidRPr="00605192">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DB78A7">
            <w:pPr>
              <w:pStyle w:val="TAL"/>
            </w:pPr>
            <w:r w:rsidRPr="00605192">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DB78A7">
            <w:pPr>
              <w:pStyle w:val="TAL"/>
            </w:pPr>
            <w:r w:rsidRPr="00605192">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DB78A7">
            <w:pPr>
              <w:pStyle w:val="TAL"/>
              <w:rPr>
                <w:lang w:eastAsia="zh-CN"/>
              </w:rPr>
            </w:pPr>
            <w:r w:rsidRPr="00605192">
              <w:rPr>
                <w:lang w:eastAsia="zh-CN"/>
              </w:rPr>
              <w:t xml:space="preserve">List the PIN service type that the PINE request to determine the targe PINE for service switch. </w:t>
            </w:r>
          </w:p>
        </w:tc>
      </w:tr>
    </w:tbl>
    <w:p w14:paraId="291004CC" w14:textId="77777777" w:rsidR="00605192" w:rsidRPr="00605192" w:rsidRDefault="00605192" w:rsidP="00605192">
      <w:pPr>
        <w:rPr>
          <w:rFonts w:ascii="Arial" w:eastAsia="DengXian" w:hAnsi="Arial"/>
          <w:sz w:val="24"/>
        </w:rPr>
      </w:pPr>
    </w:p>
    <w:p w14:paraId="6694BBD5" w14:textId="77777777" w:rsidR="00605192" w:rsidRPr="00605192" w:rsidRDefault="00605192" w:rsidP="00EE6672">
      <w:pPr>
        <w:pStyle w:val="Heading4"/>
      </w:pPr>
      <w:bookmarkStart w:id="674" w:name="_Toc170076972"/>
      <w:r w:rsidRPr="00605192">
        <w:t>8.7.3.9</w:t>
      </w:r>
      <w:r w:rsidRPr="00605192">
        <w:tab/>
        <w:t>PIN Service Discovery Response</w:t>
      </w:r>
      <w:bookmarkEnd w:id="674"/>
    </w:p>
    <w:p w14:paraId="72F6BD48" w14:textId="77777777" w:rsidR="00605192" w:rsidRPr="00605192" w:rsidRDefault="00605192" w:rsidP="00605192">
      <w:pPr>
        <w:rPr>
          <w:rFonts w:eastAsia="DengXian"/>
        </w:rPr>
      </w:pPr>
      <w:r w:rsidRPr="00605192">
        <w:rPr>
          <w:rFonts w:eastAsia="DengXian"/>
        </w:rPr>
        <w:t xml:space="preserve">Table 8.7.3.9-1 shows the informational elements of the </w:t>
      </w:r>
      <w:r w:rsidRPr="00605192">
        <w:rPr>
          <w:rFonts w:eastAsia="DengXian"/>
          <w:lang w:eastAsia="zh-CN"/>
        </w:rPr>
        <w:t xml:space="preserve">PIN Service Discovery </w:t>
      </w:r>
      <w:r w:rsidRPr="00605192">
        <w:rPr>
          <w:rFonts w:eastAsia="DengXian"/>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EE6672">
      <w:pPr>
        <w:pStyle w:val="TH"/>
      </w:pPr>
      <w:r w:rsidRPr="00605192">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 xml:space="preserve">&gt; </w:t>
            </w:r>
            <w:r w:rsidRPr="00605192">
              <w:rPr>
                <w:rFonts w:ascii="Arial" w:eastAsia="DengXian"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cs="Arial"/>
                <w:sz w:val="18"/>
              </w:rPr>
              <w:t xml:space="preserve">&gt; </w:t>
            </w:r>
            <w:r w:rsidRPr="00605192">
              <w:rPr>
                <w:rFonts w:ascii="Arial" w:eastAsia="DengXian"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DengXian" w:hAnsi="Arial" w:cs="Arial"/>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00E177A8" w14:textId="77777777" w:rsidR="008D6610" w:rsidRPr="0055210E" w:rsidRDefault="008D6610" w:rsidP="008D6610">
      <w:pPr>
        <w:pStyle w:val="Heading4"/>
      </w:pPr>
      <w:bookmarkStart w:id="675" w:name="_Toc170076973"/>
      <w:r>
        <w:lastRenderedPageBreak/>
        <w:t>8</w:t>
      </w:r>
      <w:r w:rsidRPr="0087431B">
        <w:t>.</w:t>
      </w:r>
      <w:r>
        <w:t>7.3.10</w:t>
      </w:r>
      <w:r w:rsidRPr="00F477AF">
        <w:tab/>
      </w:r>
      <w:r>
        <w:t xml:space="preserve">PIN service switch </w:t>
      </w:r>
      <w:r w:rsidRPr="00F477AF">
        <w:t>subscri</w:t>
      </w:r>
      <w:r>
        <w:t>be</w:t>
      </w:r>
      <w:r w:rsidRPr="00F477AF">
        <w:t xml:space="preserve"> request</w:t>
      </w:r>
      <w:bookmarkEnd w:id="675"/>
    </w:p>
    <w:p w14:paraId="64B81D3A" w14:textId="77777777" w:rsidR="008D6610" w:rsidRPr="00F477AF" w:rsidRDefault="008D6610" w:rsidP="008D6610">
      <w:pPr>
        <w:pStyle w:val="TH"/>
      </w:pPr>
      <w:r w:rsidRPr="00F477AF">
        <w:t>Table </w:t>
      </w:r>
      <w:r>
        <w:t>8</w:t>
      </w:r>
      <w:r w:rsidRPr="0087431B">
        <w:t>.</w:t>
      </w:r>
      <w:r>
        <w:t>7.3.10</w:t>
      </w:r>
      <w:r>
        <w:rPr>
          <w:rFonts w:hint="eastAsia"/>
          <w:lang w:eastAsia="zh-CN"/>
        </w:rPr>
        <w:t>-</w:t>
      </w:r>
      <w:r>
        <w:t>1</w:t>
      </w:r>
      <w:r w:rsidRPr="00F477AF">
        <w:t xml:space="preserve">: </w:t>
      </w:r>
      <w:r>
        <w:t xml:space="preserve">PIN service switch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4F7CB49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4638EE"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F02AEE5"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C5604" w14:textId="77777777" w:rsidR="008D6610" w:rsidRPr="00F477AF" w:rsidRDefault="008D6610" w:rsidP="008E3DB3">
            <w:pPr>
              <w:pStyle w:val="TAH"/>
            </w:pPr>
            <w:r w:rsidRPr="00F477AF">
              <w:t>Description</w:t>
            </w:r>
          </w:p>
        </w:tc>
      </w:tr>
      <w:tr w:rsidR="008D6610" w:rsidRPr="00F477AF" w14:paraId="2AFE1E1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E28D639" w14:textId="77777777" w:rsidR="008D6610" w:rsidRPr="00F477AF" w:rsidRDefault="008D6610"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7FAF52F2" w14:textId="77777777" w:rsidR="008D6610" w:rsidRPr="00F477AF" w:rsidRDefault="008D6610"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1311" w14:textId="77777777" w:rsidR="008D6610" w:rsidRPr="00F477AF" w:rsidRDefault="008D6610" w:rsidP="008E3DB3">
            <w:pPr>
              <w:pStyle w:val="TAL"/>
            </w:pPr>
            <w:r w:rsidRPr="00F477AF">
              <w:t xml:space="preserve">Unique identifier of the </w:t>
            </w:r>
            <w:r>
              <w:t>application server</w:t>
            </w:r>
            <w:r w:rsidRPr="00F477AF">
              <w:t>.</w:t>
            </w:r>
          </w:p>
        </w:tc>
      </w:tr>
      <w:tr w:rsidR="008D6610" w:rsidRPr="00F477AF" w14:paraId="582205D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1D5F515" w14:textId="77777777" w:rsidR="008D6610" w:rsidRPr="00F477AF" w:rsidRDefault="008D6610"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280976" w14:textId="77777777" w:rsidR="008D6610" w:rsidRPr="00F477AF" w:rsidRDefault="008D6610"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FBDD2" w14:textId="77777777" w:rsidR="008D6610" w:rsidRPr="00F477AF" w:rsidRDefault="008D6610"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8D6610" w:rsidRPr="00F477AF" w14:paraId="072D89D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470051" w14:textId="77777777" w:rsidR="008D6610" w:rsidRPr="00F477AF" w:rsidRDefault="008D6610"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3AE3FCE4" w14:textId="77777777" w:rsidR="008D6610" w:rsidRPr="00F477AF" w:rsidRDefault="008D6610"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98C05" w14:textId="77777777" w:rsidR="008D6610" w:rsidRPr="00F477AF" w:rsidRDefault="008D6610" w:rsidP="008E3DB3">
            <w:pPr>
              <w:pStyle w:val="TAL"/>
              <w:rPr>
                <w:lang w:eastAsia="zh-CN"/>
              </w:rPr>
            </w:pPr>
            <w:r>
              <w:rPr>
                <w:rFonts w:hint="eastAsia"/>
                <w:lang w:eastAsia="zh-CN"/>
              </w:rPr>
              <w:t>T</w:t>
            </w:r>
            <w:r>
              <w:rPr>
                <w:lang w:eastAsia="zh-CN"/>
              </w:rPr>
              <w:t>he identifier of PIN.</w:t>
            </w:r>
          </w:p>
        </w:tc>
      </w:tr>
      <w:tr w:rsidR="008D6610" w:rsidRPr="00F477AF" w14:paraId="24005F8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0CBCE9" w14:textId="77777777" w:rsidR="008D6610" w:rsidRDefault="008D6610"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78B83A5E" w14:textId="77777777" w:rsidR="008D6610" w:rsidRDefault="008D6610"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0E93" w14:textId="77777777" w:rsidR="008D6610" w:rsidRDefault="008D6610" w:rsidP="008E3DB3">
            <w:pPr>
              <w:pStyle w:val="TAL"/>
              <w:rPr>
                <w:lang w:val="en-US" w:eastAsia="zh-CN"/>
              </w:rPr>
            </w:pPr>
            <w:r w:rsidRPr="00CA11D8">
              <w:rPr>
                <w:lang w:val="en-US" w:eastAsia="zh-CN"/>
              </w:rPr>
              <w:t>Identifies event type for wh</w:t>
            </w:r>
            <w:r>
              <w:rPr>
                <w:lang w:val="en-US" w:eastAsia="zh-CN"/>
              </w:rPr>
              <w:t>ich the subscriber is notified.</w:t>
            </w:r>
          </w:p>
          <w:p w14:paraId="06D002EF" w14:textId="77777777" w:rsidR="008D6610" w:rsidRDefault="008D6610" w:rsidP="008E3DB3">
            <w:pPr>
              <w:pStyle w:val="TAL"/>
              <w:rPr>
                <w:lang w:val="en-US" w:eastAsia="zh-CN"/>
              </w:rPr>
            </w:pPr>
          </w:p>
          <w:p w14:paraId="750D4304" w14:textId="77777777" w:rsidR="008D6610" w:rsidRDefault="008D6610" w:rsidP="008E3DB3">
            <w:pPr>
              <w:pStyle w:val="TAL"/>
              <w:rPr>
                <w:lang w:val="en-US" w:eastAsia="zh-CN"/>
              </w:rPr>
            </w:pPr>
            <w:r>
              <w:rPr>
                <w:lang w:val="en-US" w:eastAsia="zh-CN"/>
              </w:rPr>
              <w:t>Event types:</w:t>
            </w:r>
          </w:p>
          <w:p w14:paraId="18D0F980" w14:textId="77777777" w:rsidR="008D6610" w:rsidRDefault="008D6610" w:rsidP="008E3DB3">
            <w:pPr>
              <w:pStyle w:val="TAL"/>
              <w:rPr>
                <w:lang w:eastAsia="zh-CN"/>
              </w:rPr>
            </w:pPr>
            <w:r>
              <w:rPr>
                <w:lang w:val="en-US" w:eastAsia="zh-CN"/>
              </w:rPr>
              <w:t>- Service Switch</w:t>
            </w:r>
          </w:p>
        </w:tc>
      </w:tr>
      <w:tr w:rsidR="008D6610" w:rsidRPr="00F477AF" w14:paraId="6779CED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5D37C0" w14:textId="77777777" w:rsidR="008D6610" w:rsidRPr="00F477AF" w:rsidRDefault="008D6610"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3090B3" w14:textId="77777777" w:rsidR="008D6610" w:rsidRPr="00F477AF" w:rsidRDefault="008D6610"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BF59A" w14:textId="77777777" w:rsidR="008D6610" w:rsidRPr="00F477AF" w:rsidRDefault="008D6610"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8D6610" w:rsidRPr="00F477AF" w14:paraId="37ECBC9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701DDC9" w14:textId="77777777" w:rsidR="008D6610" w:rsidRPr="00F477AF" w:rsidRDefault="008D6610"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DA63845" w14:textId="77777777" w:rsidR="008D6610" w:rsidRPr="00F477AF" w:rsidRDefault="008D6610"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97725" w14:textId="77777777" w:rsidR="008D6610" w:rsidRPr="00F477AF" w:rsidRDefault="008D6610" w:rsidP="008E3DB3">
            <w:pPr>
              <w:pStyle w:val="TAL"/>
            </w:pPr>
            <w:r w:rsidRPr="00F477AF">
              <w:t>Proposed expiration time for the subscription</w:t>
            </w:r>
          </w:p>
        </w:tc>
      </w:tr>
    </w:tbl>
    <w:p w14:paraId="100C4AF2" w14:textId="77777777" w:rsidR="008D6610" w:rsidRPr="00892557" w:rsidRDefault="008D6610" w:rsidP="00832846">
      <w:pPr>
        <w:rPr>
          <w:noProof/>
        </w:rPr>
      </w:pPr>
    </w:p>
    <w:p w14:paraId="42A3E813" w14:textId="77777777" w:rsidR="008D6610" w:rsidRPr="0055210E" w:rsidRDefault="008D6610" w:rsidP="008D6610">
      <w:pPr>
        <w:pStyle w:val="Heading4"/>
      </w:pPr>
      <w:bookmarkStart w:id="676" w:name="_Toc170076974"/>
      <w:r>
        <w:t>8</w:t>
      </w:r>
      <w:r w:rsidRPr="0087431B">
        <w:t>.</w:t>
      </w:r>
      <w:r>
        <w:t>7.3.11</w:t>
      </w:r>
      <w:r w:rsidRPr="00F477AF">
        <w:tab/>
      </w:r>
      <w:r>
        <w:t xml:space="preserve">PIN service switch </w:t>
      </w:r>
      <w:r w:rsidRPr="00F477AF">
        <w:t>subscri</w:t>
      </w:r>
      <w:r>
        <w:t>be</w:t>
      </w:r>
      <w:r w:rsidRPr="00F477AF">
        <w:t xml:space="preserve"> </w:t>
      </w:r>
      <w:r>
        <w:t>response</w:t>
      </w:r>
      <w:bookmarkEnd w:id="676"/>
    </w:p>
    <w:p w14:paraId="250B09A7" w14:textId="77777777" w:rsidR="008D6610" w:rsidRPr="00F477AF" w:rsidRDefault="008D6610" w:rsidP="008D6610">
      <w:pPr>
        <w:pStyle w:val="TH"/>
      </w:pPr>
      <w:r w:rsidRPr="00F477AF">
        <w:t>Table </w:t>
      </w:r>
      <w:r>
        <w:t>8</w:t>
      </w:r>
      <w:r w:rsidRPr="0087431B">
        <w:t>.</w:t>
      </w:r>
      <w:r>
        <w:t>7.3.11</w:t>
      </w:r>
      <w:r>
        <w:rPr>
          <w:rFonts w:hint="eastAsia"/>
          <w:lang w:eastAsia="zh-CN"/>
        </w:rPr>
        <w:t>-</w:t>
      </w:r>
      <w:r>
        <w:t>1</w:t>
      </w:r>
      <w:r w:rsidRPr="00F477AF">
        <w:t xml:space="preserve">: </w:t>
      </w:r>
      <w:r>
        <w:t xml:space="preserve">PIN service switch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76F4E03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7E22F6"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10024D"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4E9A9" w14:textId="77777777" w:rsidR="008D6610" w:rsidRPr="00F477AF" w:rsidRDefault="008D6610" w:rsidP="008E3DB3">
            <w:pPr>
              <w:pStyle w:val="TAH"/>
            </w:pPr>
            <w:r w:rsidRPr="00F477AF">
              <w:t>Description</w:t>
            </w:r>
          </w:p>
        </w:tc>
      </w:tr>
      <w:tr w:rsidR="008D6610" w:rsidRPr="00F477AF" w14:paraId="4F2DD6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4BA149" w14:textId="77777777" w:rsidR="008D6610" w:rsidRDefault="008D6610" w:rsidP="008E3DB3">
            <w:pPr>
              <w:pStyle w:val="TAL"/>
              <w:rPr>
                <w:lang w:eastAsia="ko-KR"/>
              </w:rPr>
            </w:pPr>
            <w:r w:rsidRPr="00F477AF">
              <w:rPr>
                <w:lang w:eastAsia="ko-KR"/>
              </w:rPr>
              <w:t>Successful response</w:t>
            </w:r>
          </w:p>
          <w:p w14:paraId="0F77439E" w14:textId="77777777" w:rsidR="008D6610" w:rsidRPr="00F477AF" w:rsidRDefault="008D6610"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D69AC8F"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DD194" w14:textId="77777777" w:rsidR="008D6610" w:rsidRPr="00F477AF" w:rsidRDefault="008D6610" w:rsidP="008E3DB3">
            <w:pPr>
              <w:pStyle w:val="TAL"/>
              <w:rPr>
                <w:lang w:eastAsia="ko-KR"/>
              </w:rPr>
            </w:pPr>
            <w:r w:rsidRPr="00F477AF">
              <w:rPr>
                <w:lang w:eastAsia="ko-KR"/>
              </w:rPr>
              <w:t>Indicates that the subscription request was successful.</w:t>
            </w:r>
          </w:p>
        </w:tc>
      </w:tr>
      <w:tr w:rsidR="008D6610" w:rsidRPr="00F477AF" w14:paraId="354F7D2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84643B" w14:textId="77777777" w:rsidR="008D6610" w:rsidRPr="00F477AF" w:rsidRDefault="008D6610"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6E05EDBE" w14:textId="77777777" w:rsidR="008D6610" w:rsidRPr="00F477AF" w:rsidRDefault="008D6610"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E88B5" w14:textId="77777777" w:rsidR="008D6610" w:rsidRPr="00F477AF" w:rsidRDefault="008D6610" w:rsidP="008E3DB3">
            <w:pPr>
              <w:pStyle w:val="TAL"/>
              <w:rPr>
                <w:lang w:eastAsia="ko-KR"/>
              </w:rPr>
            </w:pPr>
            <w:r w:rsidRPr="00F477AF">
              <w:rPr>
                <w:lang w:eastAsia="ko-KR"/>
              </w:rPr>
              <w:t>Subscription identifier corresponding to the subscription.</w:t>
            </w:r>
          </w:p>
        </w:tc>
      </w:tr>
      <w:tr w:rsidR="008D6610" w:rsidRPr="00F477AF" w14:paraId="5FE90BC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81A660" w14:textId="77777777" w:rsidR="008D6610" w:rsidRPr="00F477AF" w:rsidRDefault="008D6610"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9D87CD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A9814" w14:textId="77777777" w:rsidR="008D6610" w:rsidRPr="00F477AF" w:rsidRDefault="008D6610" w:rsidP="008E3DB3">
            <w:pPr>
              <w:pStyle w:val="TAL"/>
            </w:pPr>
            <w:r w:rsidRPr="00F477AF">
              <w:t>Indicates the expiration time of the subscription. To maintain an active subscription, a subscription update is required before the expiration time.</w:t>
            </w:r>
          </w:p>
        </w:tc>
      </w:tr>
      <w:tr w:rsidR="008D6610" w:rsidRPr="00F477AF" w14:paraId="15C1678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5F3AB" w14:textId="77777777" w:rsidR="008D6610" w:rsidRPr="00F477AF" w:rsidRDefault="008D6610"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A118BD5"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E6ABB" w14:textId="77777777" w:rsidR="008D6610" w:rsidRPr="00F477AF" w:rsidRDefault="008D6610" w:rsidP="008E3DB3">
            <w:pPr>
              <w:pStyle w:val="TAL"/>
              <w:rPr>
                <w:lang w:eastAsia="ko-KR"/>
              </w:rPr>
            </w:pPr>
            <w:r w:rsidRPr="00F477AF">
              <w:rPr>
                <w:lang w:eastAsia="ko-KR"/>
              </w:rPr>
              <w:t>Indicates that the subscription request failed.</w:t>
            </w:r>
          </w:p>
        </w:tc>
      </w:tr>
      <w:tr w:rsidR="008D6610" w:rsidRPr="00F477AF" w14:paraId="5BAC92C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AE10A5" w14:textId="77777777" w:rsidR="008D6610" w:rsidRPr="00F477AF" w:rsidRDefault="008D6610"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C158E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F415" w14:textId="77777777" w:rsidR="008D6610" w:rsidRPr="00F477AF" w:rsidRDefault="008D6610" w:rsidP="008E3DB3">
            <w:pPr>
              <w:pStyle w:val="TAL"/>
              <w:rPr>
                <w:lang w:eastAsia="ko-KR"/>
              </w:rPr>
            </w:pPr>
            <w:r w:rsidRPr="00F477AF">
              <w:rPr>
                <w:lang w:eastAsia="ko-KR"/>
              </w:rPr>
              <w:t>Indicates the cause of subscription request failure</w:t>
            </w:r>
          </w:p>
        </w:tc>
      </w:tr>
      <w:tr w:rsidR="008D6610" w:rsidRPr="00F477AF" w14:paraId="0442407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87011C" w14:textId="77777777" w:rsidR="008D6610" w:rsidRPr="00F477AF" w:rsidRDefault="008D6610" w:rsidP="008E3DB3">
            <w:pPr>
              <w:pStyle w:val="TAL"/>
              <w:rPr>
                <w:lang w:eastAsia="ko-KR"/>
              </w:rPr>
            </w:pPr>
            <w:r w:rsidRPr="00E03C38">
              <w:t>NOTE:</w:t>
            </w:r>
            <w:r w:rsidRPr="00E03C38">
              <w:tab/>
              <w:t>One IE is included in the response.</w:t>
            </w:r>
          </w:p>
        </w:tc>
      </w:tr>
    </w:tbl>
    <w:p w14:paraId="7CB04FB9" w14:textId="77777777" w:rsidR="008D6610" w:rsidRDefault="008D6610" w:rsidP="00832846"/>
    <w:p w14:paraId="12EF7062" w14:textId="77777777" w:rsidR="008D6610" w:rsidRPr="0055210E" w:rsidRDefault="008D6610" w:rsidP="008D6610">
      <w:pPr>
        <w:pStyle w:val="Heading4"/>
      </w:pPr>
      <w:bookmarkStart w:id="677" w:name="_Toc170076975"/>
      <w:r>
        <w:t>8</w:t>
      </w:r>
      <w:r w:rsidRPr="0087431B">
        <w:t>.</w:t>
      </w:r>
      <w:r>
        <w:t>7.3.12</w:t>
      </w:r>
      <w:r w:rsidRPr="00F477AF">
        <w:tab/>
      </w:r>
      <w:r>
        <w:t>PIN service switch notify</w:t>
      </w:r>
      <w:bookmarkEnd w:id="677"/>
    </w:p>
    <w:p w14:paraId="06B722F7" w14:textId="77777777" w:rsidR="008D6610" w:rsidRPr="00F477AF" w:rsidRDefault="008D6610" w:rsidP="008D6610">
      <w:pPr>
        <w:rPr>
          <w:lang w:eastAsia="ko-KR"/>
        </w:rPr>
      </w:pPr>
      <w:r w:rsidRPr="00F477AF">
        <w:t>Table </w:t>
      </w:r>
      <w:r>
        <w:t>8</w:t>
      </w:r>
      <w:r w:rsidRPr="0087431B">
        <w:t>.</w:t>
      </w:r>
      <w:r>
        <w:t>7.3.12</w:t>
      </w:r>
      <w:r w:rsidRPr="00F477AF">
        <w:t xml:space="preserve">-1 describes information elements in the </w:t>
      </w:r>
      <w:r>
        <w:t>PIN service switch notification</w:t>
      </w:r>
      <w:r w:rsidRPr="00F477AF">
        <w:t xml:space="preserve"> from the </w:t>
      </w:r>
      <w:r>
        <w:t>PIN server to application server</w:t>
      </w:r>
      <w:r w:rsidRPr="00F477AF">
        <w:rPr>
          <w:lang w:eastAsia="ko-KR"/>
        </w:rPr>
        <w:t xml:space="preserve">. </w:t>
      </w:r>
    </w:p>
    <w:p w14:paraId="3AC51C85" w14:textId="77777777" w:rsidR="008D6610" w:rsidRPr="00F477AF" w:rsidRDefault="008D6610" w:rsidP="008D6610">
      <w:pPr>
        <w:pStyle w:val="TH"/>
      </w:pPr>
      <w:r w:rsidRPr="00F477AF">
        <w:t>Table </w:t>
      </w:r>
      <w:r>
        <w:t>8</w:t>
      </w:r>
      <w:r w:rsidRPr="0087431B">
        <w:t>.</w:t>
      </w:r>
      <w:r>
        <w:t>7.3.12</w:t>
      </w:r>
      <w:r w:rsidRPr="00F477AF">
        <w:t xml:space="preserve">-1: </w:t>
      </w:r>
      <w:r>
        <w:t>PIN service switch notification</w:t>
      </w:r>
    </w:p>
    <w:tbl>
      <w:tblPr>
        <w:tblW w:w="8725" w:type="dxa"/>
        <w:jc w:val="center"/>
        <w:tblLayout w:type="fixed"/>
        <w:tblLook w:val="0000" w:firstRow="0" w:lastRow="0" w:firstColumn="0" w:lastColumn="0" w:noHBand="0" w:noVBand="0"/>
      </w:tblPr>
      <w:tblGrid>
        <w:gridCol w:w="2903"/>
        <w:gridCol w:w="1134"/>
        <w:gridCol w:w="4688"/>
      </w:tblGrid>
      <w:tr w:rsidR="008D6610" w:rsidRPr="00F477AF" w14:paraId="0722B6B1"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6E3FC66" w14:textId="77777777" w:rsidR="008D6610" w:rsidRPr="00F477AF" w:rsidRDefault="008D6610"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6356A5FA" w14:textId="77777777" w:rsidR="008D6610" w:rsidRPr="00F477AF" w:rsidRDefault="008D6610"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2A4842" w14:textId="77777777" w:rsidR="008D6610" w:rsidRPr="00F477AF" w:rsidRDefault="008D6610" w:rsidP="008E3DB3">
            <w:pPr>
              <w:pStyle w:val="TAH"/>
            </w:pPr>
            <w:r w:rsidRPr="00F477AF">
              <w:t>Description</w:t>
            </w:r>
          </w:p>
        </w:tc>
      </w:tr>
      <w:tr w:rsidR="008D6610" w:rsidRPr="00F477AF" w14:paraId="6FB7DA3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9C745F1" w14:textId="77777777" w:rsidR="008D6610" w:rsidRPr="00062EE7" w:rsidRDefault="008D6610"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4CD31DBE"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A28F124" w14:textId="77777777" w:rsidR="008D6610" w:rsidRDefault="008D6610" w:rsidP="008E3DB3">
            <w:pPr>
              <w:pStyle w:val="TAL"/>
              <w:rPr>
                <w:rFonts w:eastAsiaTheme="minorEastAsia"/>
              </w:rPr>
            </w:pPr>
            <w:r>
              <w:rPr>
                <w:rFonts w:eastAsiaTheme="minorEastAsia"/>
              </w:rPr>
              <w:t>Identifier of the subscription</w:t>
            </w:r>
          </w:p>
        </w:tc>
      </w:tr>
      <w:tr w:rsidR="008D6610" w:rsidRPr="00F477AF" w14:paraId="23974FC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B3BCF57" w14:textId="77777777" w:rsidR="008D6610" w:rsidRPr="00062EE7" w:rsidRDefault="008D6610"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408E2894"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8B785DE" w14:textId="77777777" w:rsidR="008D6610" w:rsidRDefault="008D6610"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8D6610" w:rsidRPr="00F477AF" w14:paraId="0F33817C"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EDCF6C9" w14:textId="77777777" w:rsidR="008D6610" w:rsidRPr="00164B64" w:rsidRDefault="008D6610"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7DF46744" w14:textId="77777777" w:rsidR="008D6610" w:rsidRPr="00164B64"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42A8B6C" w14:textId="77777777" w:rsidR="008D6610" w:rsidRPr="00164B64" w:rsidRDefault="008D6610"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8D6610" w:rsidRPr="00F477AF" w14:paraId="51BC02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FB1DF4" w14:textId="77777777" w:rsidR="008D6610" w:rsidRPr="00164B64" w:rsidRDefault="008D6610"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4DB9046A"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DEB2A21" w14:textId="77777777" w:rsidR="008D6610" w:rsidRPr="00164B64" w:rsidRDefault="008D6610" w:rsidP="008E3DB3">
            <w:pPr>
              <w:pStyle w:val="TAL"/>
            </w:pPr>
            <w:r w:rsidRPr="00062EE7">
              <w:rPr>
                <w:rFonts w:eastAsiaTheme="minorEastAsia" w:cs="Arial"/>
              </w:rPr>
              <w:t>Identifier of the PIN.</w:t>
            </w:r>
          </w:p>
        </w:tc>
      </w:tr>
      <w:tr w:rsidR="008D6610" w:rsidRPr="00F477AF" w14:paraId="33EF622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4C1E2D4" w14:textId="77777777" w:rsidR="008D6610" w:rsidRDefault="008D6610" w:rsidP="008E3DB3">
            <w:pPr>
              <w:pStyle w:val="TAL"/>
              <w:rPr>
                <w:lang w:eastAsia="ko-KR"/>
              </w:rPr>
            </w:pPr>
            <w:r w:rsidRPr="00062EE7">
              <w:rPr>
                <w:rFonts w:eastAsiaTheme="minorEastAsia"/>
              </w:rPr>
              <w:t>Application client identifier</w:t>
            </w:r>
          </w:p>
        </w:tc>
        <w:tc>
          <w:tcPr>
            <w:tcW w:w="1134" w:type="dxa"/>
            <w:tcBorders>
              <w:top w:val="single" w:sz="4" w:space="0" w:color="000000"/>
              <w:left w:val="single" w:sz="4" w:space="0" w:color="000000"/>
              <w:bottom w:val="single" w:sz="4" w:space="0" w:color="000000"/>
            </w:tcBorders>
            <w:shd w:val="clear" w:color="auto" w:fill="auto"/>
          </w:tcPr>
          <w:p w14:paraId="0D27B483"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744C2BB" w14:textId="77777777" w:rsidR="008D6610" w:rsidRPr="00164B64" w:rsidRDefault="008D6610" w:rsidP="008E3DB3">
            <w:pPr>
              <w:pStyle w:val="TAL"/>
            </w:pPr>
            <w:r w:rsidRPr="00062EE7">
              <w:rPr>
                <w:rFonts w:eastAsiaTheme="minorEastAsia" w:cs="Arial"/>
              </w:rPr>
              <w:t>Identifier of the application client.</w:t>
            </w:r>
          </w:p>
        </w:tc>
      </w:tr>
      <w:tr w:rsidR="008D6610" w:rsidRPr="00F477AF" w14:paraId="65F9882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195C41F" w14:textId="77777777" w:rsidR="008D6610" w:rsidRDefault="008D6610"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69918B16"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F91C32E" w14:textId="77777777" w:rsidR="008D6610" w:rsidRPr="00164B64" w:rsidRDefault="008D6610" w:rsidP="008E3DB3">
            <w:pPr>
              <w:pStyle w:val="TAL"/>
              <w:rPr>
                <w:rFonts w:cs="Arial"/>
              </w:rPr>
            </w:pPr>
            <w:r w:rsidRPr="00062EE7">
              <w:rPr>
                <w:rFonts w:eastAsiaTheme="minorEastAsia" w:cs="Arial"/>
              </w:rPr>
              <w:t>Identifier of the application session.</w:t>
            </w:r>
          </w:p>
        </w:tc>
      </w:tr>
      <w:tr w:rsidR="008D6610" w:rsidRPr="00F477AF" w14:paraId="59EC8AC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0E88B0C" w14:textId="77777777" w:rsidR="008D6610" w:rsidRDefault="008D6610"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642B0726" w14:textId="77777777" w:rsidR="008D6610" w:rsidRDefault="008D6610"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61BE3B0F" w14:textId="77777777" w:rsidR="008D6610" w:rsidRDefault="008D6610" w:rsidP="008E3DB3">
            <w:pPr>
              <w:pStyle w:val="TAL"/>
              <w:rPr>
                <w:rFonts w:cs="Arial"/>
                <w:lang w:eastAsia="zh-CN"/>
              </w:rPr>
            </w:pPr>
            <w:r w:rsidRPr="00062EE7">
              <w:rPr>
                <w:rFonts w:eastAsiaTheme="minorEastAsia" w:cs="Arial"/>
              </w:rPr>
              <w:t>Descriptor of application traffic flows (e.g., IP 4 tuple)</w:t>
            </w:r>
          </w:p>
        </w:tc>
      </w:tr>
      <w:tr w:rsidR="008D6610" w:rsidRPr="00446B66" w14:paraId="2E411C4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2942C49" w14:textId="77777777" w:rsidR="008D6610" w:rsidRPr="00892557" w:rsidRDefault="008D6610" w:rsidP="008E3DB3">
            <w:pPr>
              <w:keepNext/>
              <w:keepLines/>
              <w:spacing w:after="0"/>
              <w:rPr>
                <w:rFonts w:ascii="Arial" w:eastAsiaTheme="minorEastAsia" w:hAnsi="Arial"/>
                <w:sz w:val="18"/>
              </w:rPr>
            </w:pPr>
            <w:r w:rsidRPr="00062EE7">
              <w:rPr>
                <w:rFonts w:ascii="Arial" w:eastAsiaTheme="minorEastAsia" w:hAnsi="Arial"/>
                <w:sz w:val="18"/>
              </w:rPr>
              <w:t>Target PIN client identifier</w:t>
            </w:r>
          </w:p>
        </w:tc>
        <w:tc>
          <w:tcPr>
            <w:tcW w:w="1134" w:type="dxa"/>
            <w:tcBorders>
              <w:top w:val="single" w:sz="4" w:space="0" w:color="000000"/>
              <w:left w:val="single" w:sz="4" w:space="0" w:color="000000"/>
              <w:bottom w:val="single" w:sz="4" w:space="0" w:color="000000"/>
            </w:tcBorders>
            <w:shd w:val="clear" w:color="auto" w:fill="auto"/>
          </w:tcPr>
          <w:p w14:paraId="6973D75D" w14:textId="77777777" w:rsidR="008D6610"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C1A0BBD" w14:textId="77777777" w:rsidR="008D6610" w:rsidRDefault="008D6610" w:rsidP="008E3DB3">
            <w:pPr>
              <w:pStyle w:val="TAL"/>
              <w:rPr>
                <w:rFonts w:cs="Arial"/>
                <w:lang w:eastAsia="zh-CN"/>
              </w:rPr>
            </w:pPr>
            <w:r w:rsidRPr="00062EE7">
              <w:rPr>
                <w:rFonts w:eastAsiaTheme="minorEastAsia"/>
              </w:rPr>
              <w:t>Target PIN client identifier.</w:t>
            </w:r>
          </w:p>
        </w:tc>
      </w:tr>
    </w:tbl>
    <w:p w14:paraId="12E7196E" w14:textId="77777777" w:rsidR="008D6610" w:rsidRDefault="008D6610" w:rsidP="00832846"/>
    <w:p w14:paraId="46C73C92" w14:textId="77777777" w:rsidR="008D6610" w:rsidRPr="00E03C38" w:rsidRDefault="008D6610" w:rsidP="008D6610">
      <w:pPr>
        <w:pStyle w:val="Heading4"/>
      </w:pPr>
      <w:bookmarkStart w:id="678" w:name="_Toc170076976"/>
      <w:r>
        <w:lastRenderedPageBreak/>
        <w:t>8</w:t>
      </w:r>
      <w:r w:rsidRPr="0087431B">
        <w:t>.</w:t>
      </w:r>
      <w:r>
        <w:t>7.3.13</w:t>
      </w:r>
      <w:r w:rsidRPr="00E03C38">
        <w:tab/>
        <w:t xml:space="preserve">PIN </w:t>
      </w:r>
      <w:r>
        <w:t>service switch</w:t>
      </w:r>
      <w:r w:rsidRPr="00E03C38">
        <w:t xml:space="preserve"> update request</w:t>
      </w:r>
      <w:bookmarkEnd w:id="678"/>
    </w:p>
    <w:p w14:paraId="646B7BF0" w14:textId="77777777" w:rsidR="008D6610" w:rsidRPr="00E03C38" w:rsidRDefault="008D6610" w:rsidP="008D6610">
      <w:pPr>
        <w:pStyle w:val="TH"/>
      </w:pPr>
      <w:r w:rsidRPr="00E03C38">
        <w:t>Table </w:t>
      </w:r>
      <w:r>
        <w:t>8</w:t>
      </w:r>
      <w:r w:rsidRPr="0087431B">
        <w:t>.</w:t>
      </w:r>
      <w:r>
        <w:t>7.3.13</w:t>
      </w:r>
      <w:r w:rsidRPr="00E03C38">
        <w:t xml:space="preserve">-1: PIN </w:t>
      </w:r>
      <w:r>
        <w:t>service switch</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C471F8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E8A4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8C2C80"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E865"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DB6617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F90E6F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F96DAC"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10E16"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04007E0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8C52B35"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F174D1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57E71"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8D6610" w:rsidRPr="00E03C38" w14:paraId="796968D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1EFCF9A"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07FC007E"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BA86E"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identifier</w:t>
            </w:r>
          </w:p>
        </w:tc>
      </w:tr>
      <w:tr w:rsidR="008D6610" w:rsidRPr="00E03C38" w14:paraId="38D9733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BE6E022"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33159D5"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02648" w14:textId="77777777" w:rsidR="008D6610" w:rsidRPr="00E03C38" w:rsidRDefault="008D6610" w:rsidP="008E3DB3">
            <w:pPr>
              <w:keepNext/>
              <w:keepLines/>
              <w:spacing w:after="0"/>
              <w:rPr>
                <w:rFonts w:ascii="Arial" w:eastAsiaTheme="minorEastAsia" w:hAnsi="Arial"/>
                <w:sz w:val="18"/>
                <w:lang w:eastAsia="ko-KR"/>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8D6610" w:rsidRPr="00E03C38" w14:paraId="18256EC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25133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E5FEF56"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DB0D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w:t>
            </w:r>
            <w:r>
              <w:rPr>
                <w:rFonts w:ascii="Arial" w:eastAsiaTheme="minorEastAsia" w:hAnsi="Arial"/>
                <w:sz w:val="18"/>
                <w:lang w:eastAsia="ko-KR"/>
              </w:rPr>
              <w:t>,</w:t>
            </w:r>
            <w:r w:rsidRPr="00E03C38">
              <w:rPr>
                <w:rFonts w:ascii="Arial" w:eastAsiaTheme="minorEastAsia" w:hAnsi="Arial"/>
                <w:sz w:val="18"/>
                <w:lang w:eastAsia="ko-KR"/>
              </w:rPr>
              <w:t xml:space="preserve"> URL) where the notifications destined for the </w:t>
            </w:r>
            <w:r>
              <w:rPr>
                <w:rFonts w:ascii="Arial" w:eastAsiaTheme="minorEastAsia" w:hAnsi="Arial"/>
                <w:sz w:val="18"/>
                <w:lang w:eastAsia="ko-KR"/>
              </w:rPr>
              <w:t xml:space="preserve">application </w:t>
            </w:r>
            <w:r w:rsidRPr="00E03C38">
              <w:rPr>
                <w:rFonts w:ascii="Arial" w:eastAsiaTheme="minorEastAsia" w:hAnsi="Arial"/>
                <w:sz w:val="18"/>
                <w:lang w:eastAsia="ko-KR"/>
              </w:rPr>
              <w:t>server should be sent to.</w:t>
            </w:r>
          </w:p>
        </w:tc>
      </w:tr>
      <w:tr w:rsidR="008D6610" w:rsidRPr="00E03C38" w14:paraId="32C20A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F17F0A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04783C7E"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57123"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5919D8F1" w14:textId="77777777" w:rsidR="008D6610" w:rsidRDefault="008D6610" w:rsidP="00832846"/>
    <w:p w14:paraId="4FA48CD6" w14:textId="77777777" w:rsidR="008D6610" w:rsidRPr="00E03C38" w:rsidRDefault="008D6610" w:rsidP="008D6610">
      <w:pPr>
        <w:pStyle w:val="Heading4"/>
      </w:pPr>
      <w:bookmarkStart w:id="679" w:name="_Toc170076977"/>
      <w:r>
        <w:t>8</w:t>
      </w:r>
      <w:r w:rsidRPr="0087431B">
        <w:t>.</w:t>
      </w:r>
      <w:r>
        <w:t>7.3.14</w:t>
      </w:r>
      <w:r w:rsidRPr="00E03C38">
        <w:tab/>
        <w:t xml:space="preserve">PIN </w:t>
      </w:r>
      <w:r>
        <w:t>service switch</w:t>
      </w:r>
      <w:r w:rsidRPr="00E03C38">
        <w:t xml:space="preserve"> update response</w:t>
      </w:r>
      <w:bookmarkEnd w:id="679"/>
    </w:p>
    <w:p w14:paraId="76BBCE2C" w14:textId="77777777" w:rsidR="008D6610" w:rsidRPr="00E03C38" w:rsidRDefault="008D6610" w:rsidP="008D6610">
      <w:pPr>
        <w:pStyle w:val="TH"/>
      </w:pPr>
      <w:r w:rsidRPr="00E03C38">
        <w:t>Table </w:t>
      </w:r>
      <w:r>
        <w:t>8</w:t>
      </w:r>
      <w:r w:rsidRPr="0087431B">
        <w:t>.</w:t>
      </w:r>
      <w:r>
        <w:t>7.3.14</w:t>
      </w:r>
      <w:r w:rsidRPr="00E03C38">
        <w:t xml:space="preserve">-1: PIN </w:t>
      </w:r>
      <w:r>
        <w:t>service switch</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5E60EB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DE1656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AFCA86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4DB18"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4D42E8A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D085F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BAF05DA"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068D8"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8D6610" w:rsidRPr="00E03C38" w14:paraId="13FD7F9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AE3513E"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1DB06874"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3F512"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8D6610" w:rsidRPr="00E03C38" w14:paraId="273ED5D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F14ABB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0C0F27"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214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8D6610" w:rsidRPr="00E03C38" w14:paraId="1B249E9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09F66EA"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3BDA80"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A42E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8D6610" w:rsidRPr="00E03C38" w14:paraId="11DB784F"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59D96" w14:textId="77777777" w:rsidR="008D6610" w:rsidRPr="00E03C38" w:rsidRDefault="008D6610" w:rsidP="008E3DB3">
            <w:pPr>
              <w:pStyle w:val="TAN"/>
              <w:rPr>
                <w:lang w:eastAsia="ko-KR"/>
              </w:rPr>
            </w:pPr>
            <w:r w:rsidRPr="00E03C38">
              <w:t>NOTE:</w:t>
            </w:r>
            <w:r w:rsidRPr="00E03C38">
              <w:tab/>
              <w:t>One IE is included in the response.</w:t>
            </w:r>
          </w:p>
        </w:tc>
      </w:tr>
    </w:tbl>
    <w:p w14:paraId="2BA328FF" w14:textId="77777777" w:rsidR="008D6610" w:rsidRDefault="008D6610" w:rsidP="00832846"/>
    <w:p w14:paraId="2D687E41" w14:textId="77777777" w:rsidR="008D6610" w:rsidRPr="00E03C38" w:rsidRDefault="008D6610" w:rsidP="008D6610">
      <w:pPr>
        <w:pStyle w:val="Heading4"/>
      </w:pPr>
      <w:bookmarkStart w:id="680" w:name="_Toc170076978"/>
      <w:r>
        <w:t>8</w:t>
      </w:r>
      <w:r w:rsidRPr="0087431B">
        <w:t>.</w:t>
      </w:r>
      <w:r>
        <w:t>7.3.15</w:t>
      </w:r>
      <w:r w:rsidRPr="00E03C38">
        <w:tab/>
        <w:t xml:space="preserve">PIN </w:t>
      </w:r>
      <w:r>
        <w:t>service switch</w:t>
      </w:r>
      <w:r w:rsidRPr="00E03C38">
        <w:t xml:space="preserve"> unsubscribe request</w:t>
      </w:r>
      <w:bookmarkEnd w:id="680"/>
    </w:p>
    <w:p w14:paraId="1CC03F42" w14:textId="77777777" w:rsidR="008D6610" w:rsidRPr="00E03C38" w:rsidRDefault="008D6610" w:rsidP="008D6610">
      <w:pPr>
        <w:pStyle w:val="TH"/>
      </w:pPr>
      <w:r w:rsidRPr="00E03C38">
        <w:t>Table </w:t>
      </w:r>
      <w:r>
        <w:t>8</w:t>
      </w:r>
      <w:r w:rsidRPr="0087431B">
        <w:t>.</w:t>
      </w:r>
      <w:r>
        <w:t>7.3.15</w:t>
      </w:r>
      <w:r w:rsidRPr="00E03C38">
        <w:t xml:space="preserve">-1: PIN </w:t>
      </w:r>
      <w:r>
        <w:t>service switch</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58473CB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64790EF"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DF04"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B6D26"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0F5A9D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FF0561A"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223EA55"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6BE9"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34CEE79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B8209BA"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6BC163C"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DF64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96D90F" w14:textId="77777777" w:rsidR="008D6610" w:rsidRPr="00E03C38" w:rsidRDefault="008D6610" w:rsidP="008D6610"/>
    <w:p w14:paraId="3611C215" w14:textId="77777777" w:rsidR="008D6610" w:rsidRPr="00892557" w:rsidRDefault="008D6610" w:rsidP="008D6610">
      <w:pPr>
        <w:pStyle w:val="Heading4"/>
        <w:rPr>
          <w:rFonts w:eastAsiaTheme="minorEastAsia"/>
        </w:rPr>
      </w:pPr>
      <w:bookmarkStart w:id="681" w:name="_Toc170076979"/>
      <w:r>
        <w:t>8</w:t>
      </w:r>
      <w:r w:rsidRPr="0087431B">
        <w:t>.</w:t>
      </w:r>
      <w:r>
        <w:t>7.3.16</w:t>
      </w:r>
      <w:r w:rsidRPr="00892557">
        <w:rPr>
          <w:rFonts w:eastAsiaTheme="minorEastAsia"/>
        </w:rPr>
        <w:tab/>
        <w:t xml:space="preserve">PIN </w:t>
      </w:r>
      <w:r>
        <w:t>service switch</w:t>
      </w:r>
      <w:r w:rsidRPr="00892557">
        <w:rPr>
          <w:rFonts w:eastAsiaTheme="minorEastAsia"/>
        </w:rPr>
        <w:t xml:space="preserve"> unsubscribe response</w:t>
      </w:r>
      <w:bookmarkEnd w:id="681"/>
    </w:p>
    <w:p w14:paraId="624F6ADB" w14:textId="77777777" w:rsidR="008D6610" w:rsidRPr="00E03C38" w:rsidRDefault="008D6610" w:rsidP="008D6610">
      <w:pPr>
        <w:pStyle w:val="TH"/>
      </w:pPr>
      <w:r w:rsidRPr="00E03C38">
        <w:t>Table </w:t>
      </w:r>
      <w:r>
        <w:t>8</w:t>
      </w:r>
      <w:r w:rsidRPr="0087431B">
        <w:t>.</w:t>
      </w:r>
      <w:r>
        <w:t>7.3.16</w:t>
      </w:r>
      <w:r w:rsidRPr="00E03C38">
        <w:t xml:space="preserve">-1: PIN </w:t>
      </w:r>
      <w:r>
        <w:t>service switch</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42DA3B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BC346F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D85A7A1"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7C8CA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526971A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EF49E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F1E37B"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095A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8D6610" w:rsidRPr="00E03C38" w14:paraId="7A6B935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239A235"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1087DE"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94DD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8D6610" w:rsidRPr="00E03C38" w14:paraId="1BFEBF2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C0105F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E4FA58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E3E7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8D6610" w:rsidRPr="00E03C38" w14:paraId="28E551FA"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F750D9" w14:textId="77777777" w:rsidR="008D6610" w:rsidRPr="00E03C38" w:rsidRDefault="008D6610" w:rsidP="008E3DB3">
            <w:pPr>
              <w:pStyle w:val="TAN"/>
            </w:pPr>
            <w:r w:rsidRPr="00E03C38">
              <w:t>NOTE:</w:t>
            </w:r>
            <w:r w:rsidRPr="00E03C38">
              <w:tab/>
              <w:t>One IE is included in the response.</w:t>
            </w:r>
          </w:p>
        </w:tc>
      </w:tr>
    </w:tbl>
    <w:p w14:paraId="00869FB1" w14:textId="77777777" w:rsidR="008D6610" w:rsidRPr="00892557" w:rsidRDefault="008D6610" w:rsidP="00832846"/>
    <w:p w14:paraId="1A6FE380" w14:textId="77777777" w:rsidR="004478D0" w:rsidRPr="004478D0" w:rsidRDefault="004478D0" w:rsidP="004478D0">
      <w:pPr>
        <w:pStyle w:val="Heading3"/>
        <w:rPr>
          <w:lang w:val="en-IN"/>
        </w:rPr>
      </w:pPr>
      <w:bookmarkStart w:id="682" w:name="_Toc170076980"/>
      <w:r>
        <w:rPr>
          <w:lang w:val="en-IN"/>
        </w:rPr>
        <w:lastRenderedPageBreak/>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682"/>
    </w:p>
    <w:p w14:paraId="79805C68" w14:textId="77777777" w:rsidR="00726E20" w:rsidRPr="00B46074" w:rsidRDefault="00726E20" w:rsidP="00726E20">
      <w:pPr>
        <w:pStyle w:val="Heading4"/>
      </w:pPr>
      <w:bookmarkStart w:id="683" w:name="_Toc170076981"/>
      <w:r w:rsidRPr="00B46074">
        <w:t>8.</w:t>
      </w:r>
      <w:r>
        <w:t>7</w:t>
      </w:r>
      <w:r w:rsidRPr="00B46074">
        <w:t>.4.1</w:t>
      </w:r>
      <w:r w:rsidRPr="00B46074">
        <w:tab/>
        <w:t>General</w:t>
      </w:r>
      <w:bookmarkEnd w:id="683"/>
    </w:p>
    <w:p w14:paraId="4C6601AF" w14:textId="13C9278D" w:rsidR="00726E20" w:rsidRPr="00B46074" w:rsidRDefault="00726E20" w:rsidP="00726E20">
      <w:pPr>
        <w:rPr>
          <w:rFonts w:eastAsia="DengXian"/>
        </w:rPr>
      </w:pPr>
      <w:r w:rsidRPr="00B46074">
        <w:rPr>
          <w:rFonts w:eastAsia="DengXian"/>
        </w:rPr>
        <w:t>Table 8.</w:t>
      </w:r>
      <w:r>
        <w:rPr>
          <w:rFonts w:eastAsia="DengXian"/>
        </w:rPr>
        <w:t>7</w:t>
      </w:r>
      <w:r w:rsidRPr="00B46074">
        <w:rPr>
          <w:rFonts w:eastAsia="DengXian"/>
        </w:rPr>
        <w:t xml:space="preserve">.4.1-1 illustrates the API for AS </w:t>
      </w:r>
      <w:r>
        <w:rPr>
          <w:rFonts w:eastAsia="DengXian"/>
        </w:rPr>
        <w:t>service switch subscription</w:t>
      </w:r>
      <w:r w:rsidRPr="00B46074">
        <w:rPr>
          <w:rFonts w:eastAsia="DengXian"/>
        </w:rPr>
        <w:t>.</w:t>
      </w:r>
    </w:p>
    <w:p w14:paraId="005B72D1" w14:textId="027FFF59" w:rsidR="00726E20" w:rsidRPr="00B46074" w:rsidRDefault="00726E20" w:rsidP="00726E20">
      <w:pPr>
        <w:pStyle w:val="TH"/>
      </w:pPr>
      <w:r w:rsidRPr="00B46074">
        <w:t>Table 8.</w:t>
      </w:r>
      <w:r>
        <w:t>7</w:t>
      </w:r>
      <w:r w:rsidRPr="00B46074">
        <w:t>.4.1</w:t>
      </w:r>
      <w:r w:rsidRPr="00B46074">
        <w:rPr>
          <w:lang w:eastAsia="zh-CN"/>
        </w:rPr>
        <w:t>-1</w:t>
      </w:r>
      <w:r w:rsidRPr="00B46074">
        <w:t xml:space="preserve">: </w:t>
      </w:r>
      <w:proofErr w:type="spellStart"/>
      <w:r w:rsidRPr="00B46074">
        <w:t>Ppinserver_AS</w:t>
      </w:r>
      <w:r>
        <w:t>ServiceSwitchSubscription</w:t>
      </w:r>
      <w:proofErr w:type="spellEnd"/>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726E20" w:rsidRPr="00B46074" w14:paraId="3AFD4E79" w14:textId="77777777" w:rsidTr="008E3DB3">
        <w:trPr>
          <w:jc w:val="center"/>
        </w:trPr>
        <w:tc>
          <w:tcPr>
            <w:tcW w:w="3571" w:type="dxa"/>
            <w:tcBorders>
              <w:bottom w:val="single" w:sz="4" w:space="0" w:color="auto"/>
            </w:tcBorders>
          </w:tcPr>
          <w:p w14:paraId="4F50600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59814E9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50B1528B"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Operation</w:t>
            </w:r>
          </w:p>
          <w:p w14:paraId="3DB88E37"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6C34A726"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726E20" w:rsidRPr="00B46074" w14:paraId="36D96262" w14:textId="77777777" w:rsidTr="008E3DB3">
        <w:trPr>
          <w:jc w:val="center"/>
        </w:trPr>
        <w:tc>
          <w:tcPr>
            <w:tcW w:w="3571" w:type="dxa"/>
            <w:vMerge w:val="restart"/>
          </w:tcPr>
          <w:p w14:paraId="22B84091" w14:textId="77777777" w:rsidR="00726E20" w:rsidRPr="00B46074" w:rsidRDefault="00726E20" w:rsidP="008E3DB3">
            <w:pPr>
              <w:pStyle w:val="TAL"/>
              <w:rPr>
                <w:b/>
              </w:rPr>
            </w:pPr>
            <w:proofErr w:type="spellStart"/>
            <w:r w:rsidRPr="00B46074">
              <w:t>Ppinserver_AS</w:t>
            </w:r>
            <w:r>
              <w:t>ServiceSwitch</w:t>
            </w:r>
            <w:proofErr w:type="spellEnd"/>
          </w:p>
        </w:tc>
        <w:tc>
          <w:tcPr>
            <w:tcW w:w="1888" w:type="dxa"/>
          </w:tcPr>
          <w:p w14:paraId="1191AE88" w14:textId="77777777" w:rsidR="00726E20" w:rsidRPr="00B46074" w:rsidRDefault="00726E20" w:rsidP="008E3DB3">
            <w:pPr>
              <w:pStyle w:val="TAL"/>
            </w:pPr>
            <w:r w:rsidRPr="00F477AF">
              <w:t>Subscribe</w:t>
            </w:r>
          </w:p>
        </w:tc>
        <w:tc>
          <w:tcPr>
            <w:tcW w:w="1819" w:type="dxa"/>
            <w:vMerge w:val="restart"/>
          </w:tcPr>
          <w:p w14:paraId="1CE13F32" w14:textId="77777777" w:rsidR="00726E20" w:rsidRPr="00B46074" w:rsidRDefault="00726E20"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084225F4" w14:textId="77777777" w:rsidR="00726E20" w:rsidRPr="00B46074" w:rsidRDefault="00726E20" w:rsidP="008E3DB3">
            <w:pPr>
              <w:pStyle w:val="TAC"/>
              <w:rPr>
                <w:lang w:eastAsia="zh-CN"/>
              </w:rPr>
            </w:pPr>
            <w:r w:rsidRPr="00B46074">
              <w:rPr>
                <w:lang w:eastAsia="zh-CN"/>
              </w:rPr>
              <w:t>AS</w:t>
            </w:r>
          </w:p>
          <w:p w14:paraId="6CB6AB60"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CDF8419" w14:textId="77777777" w:rsidTr="008E3DB3">
        <w:trPr>
          <w:jc w:val="center"/>
        </w:trPr>
        <w:tc>
          <w:tcPr>
            <w:tcW w:w="3571" w:type="dxa"/>
            <w:vMerge/>
          </w:tcPr>
          <w:p w14:paraId="4CA021A4" w14:textId="77777777" w:rsidR="00726E20" w:rsidRPr="00B46074" w:rsidRDefault="00726E20" w:rsidP="008E3DB3">
            <w:pPr>
              <w:pStyle w:val="TAL"/>
              <w:rPr>
                <w:b/>
              </w:rPr>
            </w:pPr>
          </w:p>
        </w:tc>
        <w:tc>
          <w:tcPr>
            <w:tcW w:w="1888" w:type="dxa"/>
          </w:tcPr>
          <w:p w14:paraId="36377AD4" w14:textId="77777777" w:rsidR="00726E20" w:rsidRPr="00B46074" w:rsidRDefault="00726E20" w:rsidP="008E3DB3">
            <w:pPr>
              <w:pStyle w:val="TAL"/>
            </w:pPr>
            <w:r w:rsidRPr="00F477AF">
              <w:t>Notify</w:t>
            </w:r>
          </w:p>
        </w:tc>
        <w:tc>
          <w:tcPr>
            <w:tcW w:w="1819" w:type="dxa"/>
            <w:vMerge/>
          </w:tcPr>
          <w:p w14:paraId="096FE039" w14:textId="77777777" w:rsidR="00726E20" w:rsidRPr="00B46074" w:rsidRDefault="00726E20" w:rsidP="008E3DB3">
            <w:pPr>
              <w:keepNext/>
              <w:keepLines/>
              <w:spacing w:after="0"/>
              <w:rPr>
                <w:rFonts w:ascii="Arial" w:eastAsia="DengXian" w:hAnsi="Arial"/>
                <w:sz w:val="18"/>
              </w:rPr>
            </w:pPr>
          </w:p>
        </w:tc>
        <w:tc>
          <w:tcPr>
            <w:tcW w:w="1648" w:type="dxa"/>
            <w:vMerge/>
          </w:tcPr>
          <w:p w14:paraId="23F9AFF1"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145A8F72" w14:textId="77777777" w:rsidTr="008E3DB3">
        <w:trPr>
          <w:trHeight w:val="94"/>
          <w:jc w:val="center"/>
        </w:trPr>
        <w:tc>
          <w:tcPr>
            <w:tcW w:w="3571" w:type="dxa"/>
            <w:vMerge/>
          </w:tcPr>
          <w:p w14:paraId="65DB7ADD" w14:textId="77777777" w:rsidR="00726E20" w:rsidRPr="00B46074" w:rsidRDefault="00726E20" w:rsidP="008E3DB3">
            <w:pPr>
              <w:pStyle w:val="TAL"/>
              <w:rPr>
                <w:b/>
              </w:rPr>
            </w:pPr>
          </w:p>
        </w:tc>
        <w:tc>
          <w:tcPr>
            <w:tcW w:w="1888" w:type="dxa"/>
          </w:tcPr>
          <w:p w14:paraId="30054A93" w14:textId="77777777" w:rsidR="00726E20" w:rsidRPr="00B46074" w:rsidRDefault="00726E20" w:rsidP="008E3DB3">
            <w:pPr>
              <w:pStyle w:val="TAL"/>
            </w:pPr>
            <w:r w:rsidRPr="00F477AF">
              <w:t>Update</w:t>
            </w:r>
          </w:p>
        </w:tc>
        <w:tc>
          <w:tcPr>
            <w:tcW w:w="1819" w:type="dxa"/>
            <w:vMerge/>
          </w:tcPr>
          <w:p w14:paraId="560ABE85" w14:textId="77777777" w:rsidR="00726E20" w:rsidRPr="00B46074" w:rsidRDefault="00726E20" w:rsidP="008E3DB3">
            <w:pPr>
              <w:keepNext/>
              <w:keepLines/>
              <w:spacing w:after="0"/>
              <w:rPr>
                <w:rFonts w:ascii="Arial" w:eastAsia="DengXian" w:hAnsi="Arial"/>
                <w:sz w:val="18"/>
              </w:rPr>
            </w:pPr>
          </w:p>
        </w:tc>
        <w:tc>
          <w:tcPr>
            <w:tcW w:w="1648" w:type="dxa"/>
            <w:vMerge/>
          </w:tcPr>
          <w:p w14:paraId="753BDB57"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90547DB" w14:textId="77777777" w:rsidTr="008E3DB3">
        <w:trPr>
          <w:trHeight w:val="94"/>
          <w:jc w:val="center"/>
        </w:trPr>
        <w:tc>
          <w:tcPr>
            <w:tcW w:w="3571" w:type="dxa"/>
            <w:vMerge/>
          </w:tcPr>
          <w:p w14:paraId="713DBF2F" w14:textId="77777777" w:rsidR="00726E20" w:rsidRPr="00B46074" w:rsidRDefault="00726E20" w:rsidP="008E3DB3">
            <w:pPr>
              <w:pStyle w:val="TAL"/>
              <w:rPr>
                <w:b/>
              </w:rPr>
            </w:pPr>
          </w:p>
        </w:tc>
        <w:tc>
          <w:tcPr>
            <w:tcW w:w="1888" w:type="dxa"/>
          </w:tcPr>
          <w:p w14:paraId="68DC65CF" w14:textId="77777777" w:rsidR="00726E20" w:rsidRDefault="00726E20" w:rsidP="008E3DB3">
            <w:pPr>
              <w:pStyle w:val="TAL"/>
            </w:pPr>
            <w:r w:rsidRPr="00F477AF">
              <w:t>Unsubscribe</w:t>
            </w:r>
          </w:p>
        </w:tc>
        <w:tc>
          <w:tcPr>
            <w:tcW w:w="1819" w:type="dxa"/>
            <w:vMerge/>
            <w:tcBorders>
              <w:bottom w:val="single" w:sz="4" w:space="0" w:color="auto"/>
            </w:tcBorders>
          </w:tcPr>
          <w:p w14:paraId="6A3A9A3A" w14:textId="77777777" w:rsidR="00726E20" w:rsidRPr="00B46074" w:rsidRDefault="00726E20" w:rsidP="008E3DB3">
            <w:pPr>
              <w:keepNext/>
              <w:keepLines/>
              <w:spacing w:after="0"/>
              <w:rPr>
                <w:rFonts w:ascii="Arial" w:eastAsia="DengXian" w:hAnsi="Arial"/>
                <w:sz w:val="18"/>
              </w:rPr>
            </w:pPr>
          </w:p>
        </w:tc>
        <w:tc>
          <w:tcPr>
            <w:tcW w:w="1648" w:type="dxa"/>
            <w:vMerge/>
          </w:tcPr>
          <w:p w14:paraId="653B8FB7" w14:textId="77777777" w:rsidR="00726E20" w:rsidRPr="00B46074" w:rsidRDefault="00726E20" w:rsidP="008E3DB3">
            <w:pPr>
              <w:keepNext/>
              <w:keepLines/>
              <w:spacing w:after="0"/>
              <w:rPr>
                <w:rFonts w:ascii="Arial" w:eastAsia="DengXian" w:hAnsi="Arial"/>
                <w:sz w:val="18"/>
                <w:lang w:eastAsia="zh-CN"/>
              </w:rPr>
            </w:pPr>
          </w:p>
        </w:tc>
      </w:tr>
    </w:tbl>
    <w:p w14:paraId="1AA27760" w14:textId="77777777" w:rsidR="00726E20" w:rsidRDefault="00726E20" w:rsidP="00726E20">
      <w:pPr>
        <w:rPr>
          <w:rFonts w:eastAsia="DengXian"/>
        </w:rPr>
      </w:pPr>
    </w:p>
    <w:p w14:paraId="65CA570B" w14:textId="0374AA9A" w:rsidR="00726E20" w:rsidRPr="00B46074" w:rsidRDefault="00726E20" w:rsidP="00726E20">
      <w:pPr>
        <w:pStyle w:val="Heading4"/>
      </w:pPr>
      <w:bookmarkStart w:id="684" w:name="_Toc170076982"/>
      <w:r w:rsidRPr="00B46074">
        <w:t>8.</w:t>
      </w:r>
      <w:r>
        <w:t>7</w:t>
      </w:r>
      <w:r w:rsidRPr="00B46074">
        <w:t>.4.2</w:t>
      </w:r>
      <w:r w:rsidRPr="00B46074">
        <w:tab/>
      </w:r>
      <w:proofErr w:type="spellStart"/>
      <w:r w:rsidRPr="00B46074">
        <w:t>Ppinserver</w:t>
      </w:r>
      <w:proofErr w:type="spellEnd"/>
      <w:r w:rsidRPr="00B46074">
        <w:t>_</w:t>
      </w:r>
      <w:r w:rsidRPr="00521FE2">
        <w:t xml:space="preserve"> </w:t>
      </w:r>
      <w:proofErr w:type="spellStart"/>
      <w:r w:rsidRPr="00521FE2">
        <w:t>ASService</w:t>
      </w:r>
      <w:r>
        <w:t>Switch</w:t>
      </w:r>
      <w:r w:rsidRPr="00B46074">
        <w:t>_</w:t>
      </w:r>
      <w:r>
        <w:t>Subscribe</w:t>
      </w:r>
      <w:proofErr w:type="spellEnd"/>
      <w:r>
        <w:t xml:space="preserve"> </w:t>
      </w:r>
      <w:r w:rsidRPr="00B46074">
        <w:t>operation</w:t>
      </w:r>
      <w:bookmarkEnd w:id="684"/>
    </w:p>
    <w:p w14:paraId="1E7A318A"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w:t>
      </w:r>
      <w:proofErr w:type="spellStart"/>
      <w:r w:rsidRPr="00B46074">
        <w:rPr>
          <w:rFonts w:eastAsia="DengXian"/>
        </w:rPr>
        <w:t>Ppinserver_AS</w:t>
      </w:r>
      <w:r>
        <w:rPr>
          <w:rFonts w:eastAsia="DengXian"/>
        </w:rPr>
        <w:t>ServiceSwitch_Subscribe</w:t>
      </w:r>
      <w:proofErr w:type="spellEnd"/>
    </w:p>
    <w:p w14:paraId="50CB4E3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switch information</w:t>
      </w:r>
      <w:r w:rsidRPr="00B46074">
        <w:rPr>
          <w:rFonts w:eastAsia="DengXian"/>
        </w:rPr>
        <w:t>.</w:t>
      </w:r>
    </w:p>
    <w:p w14:paraId="2284F1C5"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10</w:t>
      </w:r>
      <w:r w:rsidRPr="00B46074">
        <w:rPr>
          <w:rFonts w:eastAsia="DengXian"/>
        </w:rPr>
        <w:t>.</w:t>
      </w:r>
    </w:p>
    <w:p w14:paraId="613BDF37"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11</w:t>
      </w:r>
      <w:r w:rsidRPr="00B46074">
        <w:rPr>
          <w:rFonts w:eastAsia="DengXian"/>
          <w:i/>
        </w:rPr>
        <w:t>.</w:t>
      </w:r>
    </w:p>
    <w:p w14:paraId="50EF3A37" w14:textId="77777777" w:rsidR="00726E20" w:rsidRPr="00B46074" w:rsidRDefault="00726E20" w:rsidP="00726E20">
      <w:pPr>
        <w:rPr>
          <w:rFonts w:eastAsia="DengXian"/>
        </w:rPr>
      </w:pPr>
      <w:r w:rsidRPr="00B46074">
        <w:rPr>
          <w:rFonts w:eastAsia="DengXian"/>
        </w:rPr>
        <w:t>See clause </w:t>
      </w:r>
      <w:r>
        <w:t>8</w:t>
      </w:r>
      <w:r w:rsidRPr="0087431B">
        <w:t>.</w:t>
      </w:r>
      <w:r>
        <w:t>7.2.1.4.2.1</w:t>
      </w:r>
      <w:r w:rsidRPr="00B46074">
        <w:rPr>
          <w:rFonts w:eastAsia="DengXian"/>
        </w:rPr>
        <w:t xml:space="preserve"> for details of usage of this operation.</w:t>
      </w:r>
    </w:p>
    <w:p w14:paraId="049925C7" w14:textId="77777777" w:rsidR="00726E20" w:rsidRPr="00B46074" w:rsidRDefault="00726E20" w:rsidP="00726E20">
      <w:pPr>
        <w:pStyle w:val="Heading4"/>
      </w:pPr>
      <w:bookmarkStart w:id="685" w:name="_Toc170076983"/>
      <w:r w:rsidRPr="00B46074">
        <w:t>8.</w:t>
      </w:r>
      <w:r>
        <w:t>7</w:t>
      </w:r>
      <w:r w:rsidRPr="00B46074">
        <w:t>.4.</w:t>
      </w:r>
      <w:r>
        <w:t>3</w:t>
      </w:r>
      <w:r w:rsidRPr="00B46074">
        <w:tab/>
      </w:r>
      <w:proofErr w:type="spellStart"/>
      <w:r w:rsidRPr="00B46074">
        <w:t>Ppinserver</w:t>
      </w:r>
      <w:proofErr w:type="spellEnd"/>
      <w:r w:rsidRPr="00B46074">
        <w:t>_</w:t>
      </w:r>
      <w:r w:rsidRPr="00521FE2">
        <w:t xml:space="preserve"> </w:t>
      </w:r>
      <w:proofErr w:type="spellStart"/>
      <w:r w:rsidRPr="00521FE2">
        <w:t>ASService</w:t>
      </w:r>
      <w:r>
        <w:t>Switch</w:t>
      </w:r>
      <w:r w:rsidRPr="00B46074">
        <w:t>_</w:t>
      </w:r>
      <w:r>
        <w:t>Notify</w:t>
      </w:r>
      <w:proofErr w:type="spellEnd"/>
      <w:r>
        <w:t xml:space="preserve"> </w:t>
      </w:r>
      <w:r w:rsidRPr="00B46074">
        <w:t>operation</w:t>
      </w:r>
      <w:bookmarkEnd w:id="685"/>
    </w:p>
    <w:p w14:paraId="024AF5F3"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w:t>
      </w:r>
      <w:proofErr w:type="spellStart"/>
      <w:r w:rsidRPr="00B46074">
        <w:rPr>
          <w:rFonts w:eastAsia="DengXian"/>
        </w:rPr>
        <w:t>Ppinserver_AS</w:t>
      </w:r>
      <w:r>
        <w:rPr>
          <w:rFonts w:eastAsia="DengXian"/>
        </w:rPr>
        <w:t>ServiceSwitch_Notify</w:t>
      </w:r>
      <w:proofErr w:type="spellEnd"/>
    </w:p>
    <w:p w14:paraId="10CA16A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switch information</w:t>
      </w:r>
      <w:r w:rsidRPr="00B46074">
        <w:rPr>
          <w:rFonts w:eastAsia="DengXian"/>
        </w:rPr>
        <w:t>.</w:t>
      </w:r>
    </w:p>
    <w:p w14:paraId="33D431C1"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12</w:t>
      </w:r>
      <w:r w:rsidRPr="00B46074">
        <w:rPr>
          <w:rFonts w:eastAsia="DengXian"/>
        </w:rPr>
        <w:t>.</w:t>
      </w:r>
    </w:p>
    <w:p w14:paraId="6E859A38"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167A3FC5" w14:textId="77777777" w:rsidR="00726E20" w:rsidRDefault="00726E20" w:rsidP="00726E20">
      <w:pPr>
        <w:rPr>
          <w:rFonts w:eastAsia="DengXian"/>
        </w:rPr>
      </w:pPr>
      <w:r w:rsidRPr="00B46074">
        <w:rPr>
          <w:rFonts w:eastAsia="DengXian"/>
        </w:rPr>
        <w:t>See clause </w:t>
      </w:r>
      <w:r>
        <w:t>8</w:t>
      </w:r>
      <w:r w:rsidRPr="0087431B">
        <w:t>.</w:t>
      </w:r>
      <w:r>
        <w:t>7.2.1.4.2.2</w:t>
      </w:r>
      <w:r w:rsidRPr="00B46074">
        <w:rPr>
          <w:rFonts w:eastAsia="DengXian"/>
        </w:rPr>
        <w:t xml:space="preserve"> for details of usage of this operation.</w:t>
      </w:r>
    </w:p>
    <w:p w14:paraId="6AED31EB" w14:textId="77777777" w:rsidR="00726E20" w:rsidRPr="00B46074" w:rsidRDefault="00726E20" w:rsidP="00726E20">
      <w:pPr>
        <w:pStyle w:val="Heading4"/>
      </w:pPr>
      <w:bookmarkStart w:id="686" w:name="_Toc170076984"/>
      <w:r w:rsidRPr="00B46074">
        <w:t>8.</w:t>
      </w:r>
      <w:r>
        <w:t>7</w:t>
      </w:r>
      <w:r w:rsidRPr="00B46074">
        <w:t>.4.</w:t>
      </w:r>
      <w:r>
        <w:t>4</w:t>
      </w:r>
      <w:r w:rsidRPr="00B46074">
        <w:tab/>
      </w:r>
      <w:proofErr w:type="spellStart"/>
      <w:r w:rsidRPr="00B46074">
        <w:t>Ppinserver</w:t>
      </w:r>
      <w:proofErr w:type="spellEnd"/>
      <w:r w:rsidRPr="00B46074">
        <w:t>_</w:t>
      </w:r>
      <w:r w:rsidRPr="00521FE2">
        <w:t xml:space="preserve"> </w:t>
      </w:r>
      <w:proofErr w:type="spellStart"/>
      <w:r w:rsidRPr="00521FE2">
        <w:t>ASService</w:t>
      </w:r>
      <w:r>
        <w:t>Switch</w:t>
      </w:r>
      <w:proofErr w:type="spellEnd"/>
      <w:r w:rsidRPr="00B46074">
        <w:t>_</w:t>
      </w:r>
      <w:r w:rsidRPr="00521FE2">
        <w:t xml:space="preserve"> </w:t>
      </w:r>
      <w:r w:rsidRPr="00F477AF">
        <w:t>Update</w:t>
      </w:r>
      <w:r>
        <w:t xml:space="preserve"> </w:t>
      </w:r>
      <w:r w:rsidRPr="00B46074">
        <w:t>operation</w:t>
      </w:r>
      <w:bookmarkEnd w:id="686"/>
    </w:p>
    <w:p w14:paraId="28A0FDE8"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w:t>
      </w:r>
      <w:proofErr w:type="spellStart"/>
      <w:r w:rsidRPr="00B46074">
        <w:rPr>
          <w:rFonts w:eastAsia="DengXian"/>
        </w:rPr>
        <w:t>Ppinserver_AS</w:t>
      </w:r>
      <w:r>
        <w:rPr>
          <w:rFonts w:eastAsia="DengXian"/>
        </w:rPr>
        <w:t>ServiceSwitch_</w:t>
      </w:r>
      <w:r w:rsidRPr="00F477AF">
        <w:t>Update</w:t>
      </w:r>
      <w:proofErr w:type="spellEnd"/>
    </w:p>
    <w:p w14:paraId="433978BC"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switch information</w:t>
      </w:r>
      <w:r w:rsidRPr="00B46074">
        <w:rPr>
          <w:rFonts w:eastAsia="DengXian"/>
        </w:rPr>
        <w:t>.</w:t>
      </w:r>
    </w:p>
    <w:p w14:paraId="0ED99AC4"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13</w:t>
      </w:r>
      <w:r w:rsidRPr="00B46074">
        <w:rPr>
          <w:rFonts w:eastAsia="DengXian"/>
        </w:rPr>
        <w:t>.</w:t>
      </w:r>
    </w:p>
    <w:p w14:paraId="4D131C35"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14</w:t>
      </w:r>
      <w:r w:rsidRPr="00B46074">
        <w:rPr>
          <w:rFonts w:eastAsia="DengXian"/>
          <w:i/>
        </w:rPr>
        <w:t>.</w:t>
      </w:r>
    </w:p>
    <w:p w14:paraId="712DF046" w14:textId="77777777" w:rsidR="00726E20" w:rsidRPr="00B46074" w:rsidRDefault="00726E20" w:rsidP="00726E20">
      <w:pPr>
        <w:rPr>
          <w:rFonts w:eastAsia="DengXian"/>
        </w:rPr>
      </w:pPr>
      <w:r w:rsidRPr="00B46074">
        <w:rPr>
          <w:rFonts w:eastAsia="DengXian"/>
        </w:rPr>
        <w:t>See clause </w:t>
      </w:r>
      <w:r>
        <w:t>8</w:t>
      </w:r>
      <w:r w:rsidRPr="0087431B">
        <w:t>.</w:t>
      </w:r>
      <w:r>
        <w:t>7.2.1.4.2.3</w:t>
      </w:r>
      <w:r w:rsidRPr="00B46074">
        <w:rPr>
          <w:rFonts w:eastAsia="DengXian"/>
        </w:rPr>
        <w:t xml:space="preserve"> for details of usage of this operation.</w:t>
      </w:r>
    </w:p>
    <w:p w14:paraId="0A67912A" w14:textId="77777777" w:rsidR="00726E20" w:rsidRPr="00B46074" w:rsidRDefault="00726E20" w:rsidP="00726E20">
      <w:pPr>
        <w:pStyle w:val="Heading4"/>
      </w:pPr>
      <w:bookmarkStart w:id="687" w:name="_Toc170076985"/>
      <w:r w:rsidRPr="00B46074">
        <w:t>8.</w:t>
      </w:r>
      <w:r>
        <w:t>7</w:t>
      </w:r>
      <w:r w:rsidRPr="00B46074">
        <w:t>.4.</w:t>
      </w:r>
      <w:r>
        <w:t>5</w:t>
      </w:r>
      <w:r w:rsidRPr="00B46074">
        <w:tab/>
      </w:r>
      <w:proofErr w:type="spellStart"/>
      <w:r w:rsidRPr="00B46074">
        <w:t>Ppinserver</w:t>
      </w:r>
      <w:proofErr w:type="spellEnd"/>
      <w:r w:rsidRPr="00B46074">
        <w:t>_</w:t>
      </w:r>
      <w:r w:rsidRPr="00521FE2">
        <w:t xml:space="preserve"> </w:t>
      </w:r>
      <w:proofErr w:type="spellStart"/>
      <w:r w:rsidRPr="00521FE2">
        <w:t>ASService</w:t>
      </w:r>
      <w:r>
        <w:t>Switch</w:t>
      </w:r>
      <w:proofErr w:type="spellEnd"/>
      <w:r w:rsidRPr="00B46074">
        <w:t>_</w:t>
      </w:r>
      <w:r w:rsidRPr="00521FE2">
        <w:t xml:space="preserve"> </w:t>
      </w:r>
      <w:r>
        <w:t xml:space="preserve">Unsubscribe </w:t>
      </w:r>
      <w:r w:rsidRPr="00B46074">
        <w:t>operation</w:t>
      </w:r>
      <w:bookmarkEnd w:id="687"/>
    </w:p>
    <w:p w14:paraId="4238A2BE"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w:t>
      </w:r>
      <w:proofErr w:type="spellStart"/>
      <w:r w:rsidRPr="00B46074">
        <w:rPr>
          <w:rFonts w:eastAsia="DengXian"/>
        </w:rPr>
        <w:t>Ppinserver_AS</w:t>
      </w:r>
      <w:r>
        <w:rPr>
          <w:rFonts w:eastAsia="DengXian"/>
        </w:rPr>
        <w:t>ServiceSwitch_</w:t>
      </w:r>
      <w:r>
        <w:t>Unsubscribe</w:t>
      </w:r>
      <w:proofErr w:type="spellEnd"/>
    </w:p>
    <w:p w14:paraId="11C82C7E"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switch information</w:t>
      </w:r>
      <w:r w:rsidRPr="00B46074">
        <w:rPr>
          <w:rFonts w:eastAsia="DengXian"/>
        </w:rPr>
        <w:t>.</w:t>
      </w:r>
    </w:p>
    <w:p w14:paraId="475F8C9A"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15</w:t>
      </w:r>
      <w:r w:rsidRPr="00B46074">
        <w:rPr>
          <w:rFonts w:eastAsia="DengXian"/>
        </w:rPr>
        <w:t>.</w:t>
      </w:r>
    </w:p>
    <w:p w14:paraId="37A1DDF1"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16</w:t>
      </w:r>
      <w:r w:rsidRPr="00B46074">
        <w:rPr>
          <w:rFonts w:eastAsia="DengXian"/>
          <w:i/>
        </w:rPr>
        <w:t>.</w:t>
      </w:r>
    </w:p>
    <w:p w14:paraId="57CC32E7" w14:textId="77777777" w:rsidR="00726E20" w:rsidRPr="00195800" w:rsidRDefault="00726E20" w:rsidP="00726E20">
      <w:r w:rsidRPr="00B46074">
        <w:rPr>
          <w:rFonts w:eastAsia="DengXian"/>
        </w:rPr>
        <w:t>See clause </w:t>
      </w:r>
      <w:r>
        <w:t>8</w:t>
      </w:r>
      <w:r w:rsidRPr="0087431B">
        <w:t>.</w:t>
      </w:r>
      <w:r>
        <w:t>7.2.1.4.2.4</w:t>
      </w:r>
      <w:r w:rsidRPr="00B46074">
        <w:rPr>
          <w:rFonts w:eastAsia="DengXian"/>
        </w:rPr>
        <w:t xml:space="preserve"> for details of usage of this operation.</w:t>
      </w:r>
    </w:p>
    <w:p w14:paraId="24A4ADF5" w14:textId="7035EF71" w:rsidR="008B7240" w:rsidRPr="00534353" w:rsidRDefault="008B7240" w:rsidP="008B7240">
      <w:pPr>
        <w:pStyle w:val="Heading2"/>
        <w:rPr>
          <w:lang w:val="en-IN"/>
        </w:rPr>
      </w:pPr>
      <w:bookmarkStart w:id="688" w:name="_Toc170076986"/>
      <w:r>
        <w:rPr>
          <w:lang w:val="en-IN"/>
        </w:rPr>
        <w:lastRenderedPageBreak/>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688"/>
    </w:p>
    <w:p w14:paraId="5CB26858" w14:textId="77777777" w:rsidR="008B7240" w:rsidRDefault="008B7240" w:rsidP="008B7240">
      <w:pPr>
        <w:pStyle w:val="Heading3"/>
        <w:rPr>
          <w:lang w:val="en-IN"/>
        </w:rPr>
      </w:pPr>
      <w:bookmarkStart w:id="689" w:name="_Toc170076987"/>
      <w:r>
        <w:rPr>
          <w:lang w:val="en-IN"/>
        </w:rPr>
        <w:t>8</w:t>
      </w:r>
      <w:r w:rsidRPr="00534353">
        <w:rPr>
          <w:lang w:val="en-IN"/>
        </w:rPr>
        <w:t>.</w:t>
      </w:r>
      <w:r>
        <w:rPr>
          <w:lang w:val="en-IN"/>
        </w:rPr>
        <w:t>8</w:t>
      </w:r>
      <w:r w:rsidRPr="00534353">
        <w:rPr>
          <w:lang w:val="en-IN"/>
        </w:rPr>
        <w:t>.1</w:t>
      </w:r>
      <w:r w:rsidRPr="00534353">
        <w:rPr>
          <w:lang w:val="en-IN"/>
        </w:rPr>
        <w:tab/>
        <w:t>General</w:t>
      </w:r>
      <w:bookmarkEnd w:id="689"/>
    </w:p>
    <w:p w14:paraId="4359D7BA" w14:textId="06CD0600" w:rsidR="008B7240" w:rsidRPr="00EE6672" w:rsidRDefault="00980917" w:rsidP="008B7240">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w:t>
      </w:r>
      <w:r w:rsidR="00B874A3" w:rsidRPr="00354C6B">
        <w:rPr>
          <w:rFonts w:eastAsiaTheme="minorEastAsia"/>
          <w:lang w:val="en-US" w:eastAsia="zh-CN"/>
        </w:rPr>
        <w:t>provis</w:t>
      </w:r>
      <w:r w:rsidR="00B874A3">
        <w:rPr>
          <w:rFonts w:eastAsiaTheme="minorEastAsia"/>
          <w:lang w:val="en-US" w:eastAsia="zh-CN"/>
        </w:rPr>
        <w:t>i</w:t>
      </w:r>
      <w:r w:rsidR="00B874A3" w:rsidRPr="00354C6B">
        <w:rPr>
          <w:rFonts w:eastAsiaTheme="minorEastAsia"/>
          <w:lang w:val="en-US" w:eastAsia="zh-CN"/>
        </w:rPr>
        <w:t>oned</w:t>
      </w:r>
      <w:r w:rsidRPr="00980917">
        <w:rPr>
          <w:rFonts w:eastAsiaTheme="minorEastAsia"/>
          <w:lang w:eastAsia="zh-CN"/>
        </w:rPr>
        <w:t xml:space="preserve"> in the PIN Server or the PEMC; the application server may also register with the PEMC or the PIN Server if it has such capability.</w:t>
      </w:r>
    </w:p>
    <w:p w14:paraId="68B5D9A7" w14:textId="77777777" w:rsidR="008B7240" w:rsidRDefault="008B7240" w:rsidP="008B7240">
      <w:pPr>
        <w:pStyle w:val="Heading3"/>
        <w:rPr>
          <w:lang w:val="en-IN"/>
        </w:rPr>
      </w:pPr>
      <w:bookmarkStart w:id="690" w:name="_Toc170076988"/>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690"/>
    </w:p>
    <w:p w14:paraId="589B0293" w14:textId="77777777" w:rsidR="00980917" w:rsidRPr="00980917" w:rsidRDefault="00980917" w:rsidP="00EE6672">
      <w:pPr>
        <w:pStyle w:val="Heading4"/>
        <w:rPr>
          <w:lang w:val="en-IN"/>
        </w:rPr>
      </w:pPr>
      <w:bookmarkStart w:id="691" w:name="_Toc170076989"/>
      <w:r w:rsidRPr="00980917">
        <w:rPr>
          <w:lang w:val="en-IN"/>
        </w:rPr>
        <w:t>8.8.2.1</w:t>
      </w:r>
      <w:r w:rsidRPr="00980917">
        <w:rPr>
          <w:lang w:val="en-IN"/>
        </w:rPr>
        <w:tab/>
        <w:t>General</w:t>
      </w:r>
      <w:bookmarkEnd w:id="691"/>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74CC7E4D" w:rsidR="00980917" w:rsidRPr="00980917" w:rsidRDefault="00980917" w:rsidP="00EE6672">
      <w:pPr>
        <w:pStyle w:val="B1"/>
      </w:pPr>
      <w:r w:rsidRPr="00980917">
        <w:t>-</w:t>
      </w:r>
      <w:r w:rsidRPr="00980917">
        <w:tab/>
        <w:t>AS discovery;</w:t>
      </w:r>
    </w:p>
    <w:p w14:paraId="52E06501" w14:textId="3278E2FE" w:rsidR="00980917" w:rsidRPr="00980917" w:rsidRDefault="00980917" w:rsidP="00EE6672">
      <w:pPr>
        <w:pStyle w:val="B1"/>
      </w:pPr>
      <w:r w:rsidRPr="00980917">
        <w:t>-</w:t>
      </w:r>
      <w:r w:rsidRPr="00980917">
        <w:tab/>
        <w:t>AS registration;</w:t>
      </w:r>
    </w:p>
    <w:p w14:paraId="058FC0DE" w14:textId="77777777" w:rsidR="00980917" w:rsidRPr="00980917" w:rsidRDefault="00980917" w:rsidP="00EE6672">
      <w:pPr>
        <w:pStyle w:val="B1"/>
      </w:pPr>
      <w:r w:rsidRPr="00980917">
        <w:t>-</w:t>
      </w:r>
      <w:r w:rsidRPr="00980917">
        <w:tab/>
        <w:t>AS registration update;</w:t>
      </w:r>
    </w:p>
    <w:p w14:paraId="76E6AE88" w14:textId="77777777" w:rsidR="00980917" w:rsidRPr="00980917" w:rsidRDefault="00980917" w:rsidP="00EE6672">
      <w:pPr>
        <w:pStyle w:val="B1"/>
        <w:rPr>
          <w:lang w:val="en-IN"/>
        </w:rPr>
      </w:pPr>
      <w:r w:rsidRPr="00980917">
        <w:t>-</w:t>
      </w:r>
      <w:r w:rsidRPr="00980917">
        <w:tab/>
        <w:t>AS de-registration;</w:t>
      </w:r>
    </w:p>
    <w:p w14:paraId="0AC285DB" w14:textId="77777777" w:rsidR="00980917" w:rsidRPr="00980917" w:rsidRDefault="00980917" w:rsidP="00EE6672">
      <w:pPr>
        <w:pStyle w:val="Heading4"/>
        <w:rPr>
          <w:lang w:val="en-IN"/>
        </w:rPr>
      </w:pPr>
      <w:bookmarkStart w:id="692" w:name="_Toc170076990"/>
      <w:r w:rsidRPr="00980917">
        <w:rPr>
          <w:lang w:val="en-IN"/>
        </w:rPr>
        <w:t>8.8.2.2</w:t>
      </w:r>
      <w:r w:rsidRPr="00980917">
        <w:rPr>
          <w:lang w:val="en-IN"/>
        </w:rPr>
        <w:tab/>
        <w:t>AS discovery</w:t>
      </w:r>
      <w:bookmarkEnd w:id="692"/>
    </w:p>
    <w:p w14:paraId="6395CC24" w14:textId="2C2EB22E"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EE6672">
      <w:pPr>
        <w:pStyle w:val="B1"/>
      </w:pPr>
      <w:r w:rsidRPr="00980917">
        <w:t>1.</w:t>
      </w:r>
      <w:r w:rsidRPr="00980917">
        <w:tab/>
        <w:t>The PINE has joined the PIN and is authorized to communicate with the PEMC;</w:t>
      </w:r>
    </w:p>
    <w:p w14:paraId="79631702" w14:textId="77777777" w:rsidR="00980917" w:rsidRPr="00980917" w:rsidRDefault="00AC2377" w:rsidP="00EE6672">
      <w:pPr>
        <w:pStyle w:val="TH"/>
      </w:pPr>
      <w:r>
        <w:pict w14:anchorId="17B076F9">
          <v:shape id="_x0000_i2526" type="#_x0000_t75" style="width:319.45pt;height:237.4pt">
            <v:imagedata r:id="rId106" o:title=""/>
          </v:shape>
        </w:pict>
      </w:r>
    </w:p>
    <w:p w14:paraId="69769E56" w14:textId="77777777" w:rsidR="00980917" w:rsidRPr="00980917" w:rsidRDefault="00980917" w:rsidP="00EE6672">
      <w:pPr>
        <w:pStyle w:val="TF"/>
      </w:pPr>
      <w:r w:rsidRPr="00980917">
        <w:t>Figure 8.8.2.2-1: AS discovery procedure</w:t>
      </w:r>
    </w:p>
    <w:p w14:paraId="06A537C4" w14:textId="77777777" w:rsidR="00980917" w:rsidRPr="00980917" w:rsidRDefault="00980917" w:rsidP="00EE6672">
      <w:pPr>
        <w:pStyle w:val="B1"/>
      </w:pPr>
      <w:r w:rsidRPr="00980917">
        <w:t>1.</w:t>
      </w:r>
      <w:r w:rsidRPr="00980917">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EE6672">
      <w:pPr>
        <w:pStyle w:val="B1"/>
      </w:pPr>
      <w:r w:rsidRPr="00980917">
        <w:t>2.</w:t>
      </w:r>
      <w:r w:rsidRPr="00980917">
        <w:tab/>
        <w:t xml:space="preserve">Upon receiving the request, the PEMC checks if the requestor is authorized to request AS discovery, and if the request is authorized, the PEMC verifies if it has information on an AS providing associated with the requested </w:t>
      </w:r>
      <w:r w:rsidRPr="00980917">
        <w:lastRenderedPageBreak/>
        <w:t xml:space="preserve">AS service identifier. If the PEMC identifies information about an AS providing the requested service, the PEMC proceeds to step 6. </w:t>
      </w:r>
    </w:p>
    <w:p w14:paraId="71F8C32F" w14:textId="77777777" w:rsidR="00980917" w:rsidRPr="00980917" w:rsidRDefault="00980917" w:rsidP="00EE6672">
      <w:pPr>
        <w:pStyle w:val="B1"/>
      </w:pPr>
      <w:r w:rsidRPr="00980917">
        <w:t>3.</w:t>
      </w:r>
      <w:r w:rsidRPr="00980917">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EE6672">
      <w:pPr>
        <w:pStyle w:val="B1"/>
      </w:pPr>
      <w:r w:rsidRPr="00980917">
        <w:t>4.</w:t>
      </w:r>
      <w:r w:rsidRPr="00980917">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EE6672">
      <w:pPr>
        <w:pStyle w:val="B1"/>
      </w:pPr>
      <w:r w:rsidRPr="00980917">
        <w:t>5.</w:t>
      </w:r>
      <w:r w:rsidRPr="00980917">
        <w:tab/>
      </w:r>
      <w:r w:rsidRPr="00980917">
        <w:rPr>
          <w:lang w:eastAsia="ko-KR"/>
        </w:rPr>
        <w:t>If the processing of the request was successful</w:t>
      </w:r>
      <w:r w:rsidRPr="00980917">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EE6672">
      <w:pPr>
        <w:pStyle w:val="B1"/>
      </w:pPr>
      <w:r w:rsidRPr="00980917">
        <w:t>6.</w:t>
      </w:r>
      <w:r w:rsidRPr="00980917">
        <w:tab/>
      </w:r>
      <w:r w:rsidRPr="00980917">
        <w:rPr>
          <w:lang w:eastAsia="ko-KR"/>
        </w:rPr>
        <w:t>If the processing of the request was successful in step 2 or the PEMC has received a successful response from the PIN Server in step 5</w:t>
      </w:r>
      <w:r w:rsidRPr="00980917">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4D76C5">
      <w:pPr>
        <w:pStyle w:val="Heading4"/>
        <w:rPr>
          <w:lang w:val="en-IN"/>
        </w:rPr>
      </w:pPr>
      <w:bookmarkStart w:id="693" w:name="_Toc170076991"/>
      <w:r w:rsidRPr="00980917">
        <w:rPr>
          <w:lang w:val="en-IN"/>
        </w:rPr>
        <w:t>8.8.2.3</w:t>
      </w:r>
      <w:r w:rsidRPr="00980917">
        <w:rPr>
          <w:lang w:val="en-IN"/>
        </w:rPr>
        <w:tab/>
        <w:t>AS registration</w:t>
      </w:r>
      <w:bookmarkEnd w:id="693"/>
    </w:p>
    <w:p w14:paraId="76409D08" w14:textId="167652F9"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illustrates the 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4D76C5">
      <w:pPr>
        <w:pStyle w:val="B1"/>
      </w:pPr>
      <w:r w:rsidRPr="00980917">
        <w:t>1.</w:t>
      </w:r>
      <w:r w:rsidRPr="00980917">
        <w:tab/>
        <w:t>The AS is authorized to communicate with the PEMC or the PIN Server;</w:t>
      </w:r>
    </w:p>
    <w:p w14:paraId="41546FFA" w14:textId="77777777" w:rsidR="00980917" w:rsidRPr="00980917" w:rsidRDefault="00AC2377" w:rsidP="004D76C5">
      <w:pPr>
        <w:pStyle w:val="TH"/>
      </w:pPr>
      <w:r>
        <w:pict w14:anchorId="67D0EFB8">
          <v:shape id="_x0000_i2527" type="#_x0000_t75" style="width:202.8pt;height:149.9pt">
            <v:imagedata r:id="rId107" o:title=""/>
          </v:shape>
        </w:pict>
      </w:r>
    </w:p>
    <w:p w14:paraId="5F58A84E" w14:textId="5459E024" w:rsidR="00980917" w:rsidRPr="00980917" w:rsidRDefault="00980917" w:rsidP="004D76C5">
      <w:pPr>
        <w:pStyle w:val="TF"/>
      </w:pPr>
      <w:r w:rsidRPr="00980917">
        <w:t>Figure 8.8.2.</w:t>
      </w:r>
      <w:r w:rsidR="00B874A3">
        <w:t>3</w:t>
      </w:r>
      <w:r w:rsidRPr="00980917">
        <w:t>-1: AS registration procedure</w:t>
      </w:r>
    </w:p>
    <w:p w14:paraId="673D940C" w14:textId="77777777" w:rsidR="00980917" w:rsidRPr="00980917" w:rsidRDefault="00980917" w:rsidP="004D76C5">
      <w:pPr>
        <w:pStyle w:val="B1"/>
      </w:pPr>
      <w:r w:rsidRPr="00980917">
        <w:t>1.</w:t>
      </w:r>
      <w:r w:rsidRPr="00980917">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4D76C5">
      <w:pPr>
        <w:pStyle w:val="B1"/>
      </w:pPr>
      <w:r w:rsidRPr="00980917">
        <w:t>2.</w:t>
      </w:r>
      <w:r w:rsidRPr="00980917">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4D76C5">
      <w:pPr>
        <w:pStyle w:val="B1"/>
      </w:pPr>
      <w:r w:rsidRPr="00980917">
        <w:t>3.</w:t>
      </w:r>
      <w:r w:rsidRPr="00980917">
        <w:tab/>
      </w:r>
      <w:r w:rsidRPr="00980917">
        <w:rPr>
          <w:lang w:eastAsia="ko-KR"/>
        </w:rPr>
        <w:t>If the processing of the request was successful</w:t>
      </w:r>
      <w:r w:rsidRPr="00980917">
        <w:t xml:space="preserve">,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w:t>
      </w:r>
      <w:proofErr w:type="spellStart"/>
      <w:r w:rsidRPr="00980917">
        <w:t>as</w:t>
      </w:r>
      <w:proofErr w:type="spellEnd"/>
      <w:r w:rsidRPr="00980917">
        <w:t xml:space="preserve"> implicitly de-</w:t>
      </w:r>
      <w:r w:rsidRPr="00980917">
        <w:lastRenderedPageBreak/>
        <w:t>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4D76C5">
      <w:pPr>
        <w:pStyle w:val="Heading4"/>
        <w:rPr>
          <w:lang w:val="en-IN"/>
        </w:rPr>
      </w:pPr>
      <w:bookmarkStart w:id="694" w:name="_Toc170076992"/>
      <w:r w:rsidRPr="00980917">
        <w:rPr>
          <w:lang w:val="en-IN"/>
        </w:rPr>
        <w:t>8.8.2.4</w:t>
      </w:r>
      <w:r w:rsidRPr="00980917">
        <w:rPr>
          <w:lang w:val="en-IN"/>
        </w:rPr>
        <w:tab/>
        <w:t>AS registration update</w:t>
      </w:r>
      <w:bookmarkEnd w:id="694"/>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2BA69559" w:rsidR="00980917" w:rsidRPr="00980917" w:rsidRDefault="004D76C5" w:rsidP="004D76C5">
      <w:pPr>
        <w:pStyle w:val="B1"/>
      </w:pPr>
      <w:r>
        <w:t>1.</w:t>
      </w:r>
      <w:r>
        <w:tab/>
      </w:r>
      <w:r w:rsidR="00980917" w:rsidRPr="00980917">
        <w:t>The AS has registered with the PEMC or PIN Server;</w:t>
      </w:r>
    </w:p>
    <w:p w14:paraId="7220F12D" w14:textId="0BBCD9C2" w:rsidR="00980917" w:rsidRPr="00980917" w:rsidRDefault="004D76C5" w:rsidP="004D76C5">
      <w:pPr>
        <w:pStyle w:val="B1"/>
      </w:pPr>
      <w:r>
        <w:t>2.</w:t>
      </w:r>
      <w:r>
        <w:tab/>
      </w:r>
      <w:r w:rsidR="00980917" w:rsidRPr="00980917">
        <w:t>The AS has determined that its existing registration needs to be updated;</w:t>
      </w:r>
    </w:p>
    <w:p w14:paraId="74D132AC" w14:textId="77777777" w:rsidR="00980917" w:rsidRPr="00980917" w:rsidRDefault="00AC2377" w:rsidP="004D76C5">
      <w:pPr>
        <w:pStyle w:val="TH"/>
      </w:pPr>
      <w:r>
        <w:pict w14:anchorId="558947B3">
          <v:shape id="_x0000_i2528" type="#_x0000_t75" style="width:221.45pt;height:138.1pt">
            <v:imagedata r:id="rId108" o:title=""/>
          </v:shape>
        </w:pict>
      </w:r>
    </w:p>
    <w:p w14:paraId="1891DCE9" w14:textId="77777777" w:rsidR="00980917" w:rsidRPr="00980917" w:rsidRDefault="00980917" w:rsidP="004D76C5">
      <w:pPr>
        <w:pStyle w:val="TF"/>
      </w:pPr>
      <w:r w:rsidRPr="00980917">
        <w:t xml:space="preserve">Figure 8.8.2.4-1: AS registration update procedure </w:t>
      </w:r>
    </w:p>
    <w:p w14:paraId="2ED483D4" w14:textId="77777777" w:rsidR="00980917" w:rsidRPr="00980917" w:rsidRDefault="00980917" w:rsidP="004D76C5">
      <w:pPr>
        <w:pStyle w:val="B1"/>
      </w:pPr>
      <w:r w:rsidRPr="00980917">
        <w:t>1.</w:t>
      </w:r>
      <w:r w:rsidRPr="00980917">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6E6A3B7E" w:rsidR="00980917" w:rsidRPr="00980917" w:rsidRDefault="00980917" w:rsidP="004D76C5">
      <w:pPr>
        <w:pStyle w:val="B1"/>
      </w:pPr>
      <w:r w:rsidRPr="00980917">
        <w:t>3.</w:t>
      </w:r>
      <w:r w:rsidRPr="00980917">
        <w:tab/>
        <w:t xml:space="preserve">If the request processing is </w:t>
      </w:r>
      <w:r w:rsidR="004D76C5" w:rsidRPr="00980917">
        <w:t>successful</w:t>
      </w:r>
      <w:r w:rsidRPr="00980917">
        <w:t xml:space="preserve">,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w:t>
      </w:r>
      <w:proofErr w:type="spellStart"/>
      <w:r w:rsidRPr="00980917">
        <w:t>as</w:t>
      </w:r>
      <w:proofErr w:type="spellEnd"/>
      <w:r w:rsidRPr="00980917">
        <w:t xml:space="preserve"> implicitly de-registered. If the request processing failed, the PEMC or PIN Server indicates failure and may provide a failure reason.</w:t>
      </w:r>
    </w:p>
    <w:p w14:paraId="02BED52D" w14:textId="77777777" w:rsidR="00980917" w:rsidRPr="00980917" w:rsidRDefault="00980917" w:rsidP="004D76C5">
      <w:pPr>
        <w:pStyle w:val="Heading4"/>
        <w:rPr>
          <w:lang w:val="fr-CA"/>
        </w:rPr>
      </w:pPr>
      <w:bookmarkStart w:id="695" w:name="_Toc170076993"/>
      <w:r w:rsidRPr="00980917">
        <w:rPr>
          <w:lang w:val="fr-CA"/>
        </w:rPr>
        <w:t>8.8.2.5</w:t>
      </w:r>
      <w:r w:rsidRPr="00980917">
        <w:rPr>
          <w:lang w:val="fr-CA"/>
        </w:rPr>
        <w:tab/>
        <w:t>AS de-registration</w:t>
      </w:r>
      <w:bookmarkEnd w:id="695"/>
    </w:p>
    <w:p w14:paraId="6E04E002" w14:textId="77777777" w:rsidR="00980917" w:rsidRPr="00980917" w:rsidRDefault="00980917" w:rsidP="00980917">
      <w:pPr>
        <w:rPr>
          <w:rFonts w:eastAsiaTheme="minorEastAsia"/>
          <w:lang w:val="fr-CA"/>
        </w:rPr>
      </w:pPr>
      <w:proofErr w:type="spellStart"/>
      <w:r w:rsidRPr="00980917">
        <w:rPr>
          <w:rFonts w:eastAsiaTheme="minorEastAsia"/>
          <w:lang w:val="fr-CA"/>
        </w:rPr>
        <w:t>Pre-conditions</w:t>
      </w:r>
      <w:proofErr w:type="spellEnd"/>
      <w:r w:rsidRPr="00980917">
        <w:rPr>
          <w:rFonts w:eastAsiaTheme="minorEastAsia"/>
          <w:lang w:val="fr-CA"/>
        </w:rPr>
        <w:t>:</w:t>
      </w:r>
    </w:p>
    <w:p w14:paraId="4C12A391" w14:textId="7BF97649" w:rsidR="00980917" w:rsidRPr="00980917" w:rsidRDefault="004D76C5" w:rsidP="004D76C5">
      <w:pPr>
        <w:pStyle w:val="B1"/>
      </w:pPr>
      <w:r>
        <w:t>1.</w:t>
      </w:r>
      <w:r>
        <w:tab/>
      </w:r>
      <w:r w:rsidR="00980917" w:rsidRPr="00980917">
        <w:t>The AS has registered with the PEMC or PIN Server;</w:t>
      </w:r>
    </w:p>
    <w:p w14:paraId="0219BF61" w14:textId="08FFE06D" w:rsidR="00980917" w:rsidRPr="00980917" w:rsidRDefault="004D76C5" w:rsidP="004D76C5">
      <w:pPr>
        <w:pStyle w:val="B1"/>
      </w:pPr>
      <w:r>
        <w:t>2.</w:t>
      </w:r>
      <w:r>
        <w:tab/>
      </w:r>
      <w:r w:rsidR="00980917" w:rsidRPr="00980917">
        <w:t>The AS has determined that de-registration is required;</w:t>
      </w:r>
    </w:p>
    <w:p w14:paraId="30CFAD94" w14:textId="77777777" w:rsidR="00980917" w:rsidRPr="00980917" w:rsidRDefault="00AC2377" w:rsidP="004D76C5">
      <w:pPr>
        <w:pStyle w:val="TH"/>
      </w:pPr>
      <w:r>
        <w:lastRenderedPageBreak/>
        <w:pict w14:anchorId="0E908069">
          <v:shape id="_x0000_i2529" type="#_x0000_t75" style="width:221.45pt;height:138.1pt">
            <v:imagedata r:id="rId109" o:title=""/>
          </v:shape>
        </w:pict>
      </w:r>
    </w:p>
    <w:p w14:paraId="2A42C93B" w14:textId="77777777" w:rsidR="00980917" w:rsidRPr="00980917" w:rsidRDefault="00980917" w:rsidP="004D76C5">
      <w:pPr>
        <w:pStyle w:val="TF"/>
      </w:pPr>
      <w:r w:rsidRPr="00980917">
        <w:t xml:space="preserve">Figure 8.8.2.5-1: AS de-registration procedure </w:t>
      </w:r>
    </w:p>
    <w:p w14:paraId="5F2EAB55" w14:textId="77777777" w:rsidR="00980917" w:rsidRPr="00980917" w:rsidRDefault="00980917" w:rsidP="004D76C5">
      <w:pPr>
        <w:pStyle w:val="B1"/>
      </w:pPr>
      <w:r w:rsidRPr="00980917">
        <w:t>1.</w:t>
      </w:r>
      <w:r w:rsidRPr="00980917">
        <w:tab/>
        <w:t>The AS sends an AS de-registration request to the PEMC or PIN Server where it registered. The request shall include the AS registration identifier.</w:t>
      </w:r>
    </w:p>
    <w:p w14:paraId="1C6FBFF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236BC8C4" w14:textId="6FDEEBF6" w:rsidR="008B7240" w:rsidRDefault="00980917" w:rsidP="008B7240">
      <w:pPr>
        <w:pStyle w:val="B1"/>
      </w:pPr>
      <w:r w:rsidRPr="00980917">
        <w:t>3.</w:t>
      </w:r>
      <w:r w:rsidRPr="00980917">
        <w:tab/>
        <w:t xml:space="preserve">If the request processing is </w:t>
      </w:r>
      <w:r w:rsidR="00AC7AC6">
        <w:rPr>
          <w:rFonts w:hint="eastAsia"/>
          <w:lang w:eastAsia="zh-CN"/>
        </w:rPr>
        <w:t>successful</w:t>
      </w:r>
      <w:r w:rsidRPr="00980917">
        <w:t>, the PEMC or PIN Server replies to the AS with an AS de-registration response. If the request processing failed, the PEMC or PIN Server indicates failure and may provide a failure reason.</w:t>
      </w:r>
    </w:p>
    <w:p w14:paraId="7901CCA9" w14:textId="77777777" w:rsidR="008B7240" w:rsidRDefault="008B7240" w:rsidP="008B7240">
      <w:pPr>
        <w:pStyle w:val="Heading3"/>
        <w:rPr>
          <w:lang w:val="en-IN"/>
        </w:rPr>
      </w:pPr>
      <w:bookmarkStart w:id="696" w:name="_Toc170076994"/>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696"/>
    </w:p>
    <w:p w14:paraId="77C67819" w14:textId="77777777" w:rsidR="00980917" w:rsidRPr="00980917" w:rsidRDefault="00980917" w:rsidP="004D76C5">
      <w:pPr>
        <w:pStyle w:val="Heading4"/>
      </w:pPr>
      <w:bookmarkStart w:id="697" w:name="_Toc170076995"/>
      <w:r w:rsidRPr="00980917">
        <w:t>8.8.3.1</w:t>
      </w:r>
      <w:r w:rsidRPr="00980917">
        <w:tab/>
        <w:t>General</w:t>
      </w:r>
      <w:bookmarkEnd w:id="697"/>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AB0899">
      <w:pPr>
        <w:pStyle w:val="B1"/>
      </w:pPr>
      <w:r w:rsidRPr="00980917">
        <w:t>-</w:t>
      </w:r>
      <w:r w:rsidRPr="00980917">
        <w:tab/>
        <w:t>AS discovery request and response;</w:t>
      </w:r>
    </w:p>
    <w:p w14:paraId="6A24833A" w14:textId="77777777" w:rsidR="00980917" w:rsidRPr="00980917" w:rsidRDefault="00980917" w:rsidP="00AB0899">
      <w:pPr>
        <w:pStyle w:val="B1"/>
      </w:pPr>
      <w:r w:rsidRPr="00980917">
        <w:t>-</w:t>
      </w:r>
      <w:r w:rsidRPr="00980917">
        <w:tab/>
        <w:t>AS registration request and response;</w:t>
      </w:r>
    </w:p>
    <w:p w14:paraId="15CB4487" w14:textId="77777777" w:rsidR="00980917" w:rsidRPr="00980917" w:rsidRDefault="00980917" w:rsidP="00AB0899">
      <w:pPr>
        <w:pStyle w:val="Heading4"/>
      </w:pPr>
      <w:bookmarkStart w:id="698" w:name="_Toc170076996"/>
      <w:r w:rsidRPr="00980917">
        <w:t>8.8.3.2</w:t>
      </w:r>
      <w:r w:rsidRPr="00980917">
        <w:tab/>
        <w:t>AS discovery request</w:t>
      </w:r>
      <w:bookmarkEnd w:id="698"/>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AB0899">
      <w:pPr>
        <w:pStyle w:val="TH"/>
      </w:pPr>
      <w:r w:rsidRPr="00980917">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AB0899">
            <w:pPr>
              <w:pStyle w:val="TAL"/>
            </w:pPr>
            <w:r w:rsidRPr="00980917">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AB0899">
            <w:pPr>
              <w:pStyle w:val="TAL"/>
            </w:pPr>
            <w:r w:rsidRPr="00980917">
              <w:rPr>
                <w:rFonts w:cs="Arial"/>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AB0899">
            <w:pPr>
              <w:pStyle w:val="TAL"/>
            </w:pPr>
            <w:r w:rsidRPr="00980917">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AB0899">
            <w:pPr>
              <w:pStyle w:val="TAL"/>
            </w:pPr>
            <w:r w:rsidRPr="00980917">
              <w:t>The identifier of a service provided by an AS (e.g., name)</w:t>
            </w:r>
          </w:p>
        </w:tc>
      </w:tr>
    </w:tbl>
    <w:p w14:paraId="38FA1705" w14:textId="77777777" w:rsidR="00AB0899" w:rsidRDefault="00AB0899" w:rsidP="00AB0899"/>
    <w:p w14:paraId="16783F09" w14:textId="0544BC57" w:rsidR="00980917" w:rsidRPr="00980917" w:rsidRDefault="00980917" w:rsidP="00AB0899">
      <w:pPr>
        <w:pStyle w:val="Heading4"/>
      </w:pPr>
      <w:bookmarkStart w:id="699" w:name="_Toc170076997"/>
      <w:r w:rsidRPr="00980917">
        <w:t>8.8.3.3</w:t>
      </w:r>
      <w:r w:rsidRPr="00980917">
        <w:tab/>
        <w:t>AS discovery response</w:t>
      </w:r>
      <w:bookmarkEnd w:id="699"/>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AB0899">
      <w:pPr>
        <w:pStyle w:val="TH"/>
      </w:pPr>
      <w:r w:rsidRPr="00980917">
        <w:lastRenderedPageBreak/>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7E019CBD" w14:textId="77777777" w:rsidR="00AB0899" w:rsidRDefault="00AB0899" w:rsidP="00AB0899"/>
    <w:p w14:paraId="25FE850D" w14:textId="09D9A7A8" w:rsidR="00980917" w:rsidRPr="00980917" w:rsidRDefault="00980917" w:rsidP="00AB0899">
      <w:pPr>
        <w:pStyle w:val="Heading4"/>
      </w:pPr>
      <w:bookmarkStart w:id="700" w:name="_Toc170076998"/>
      <w:r w:rsidRPr="00980917">
        <w:t>8.8.3.4</w:t>
      </w:r>
      <w:r w:rsidRPr="00980917">
        <w:tab/>
        <w:t>AS registration request</w:t>
      </w:r>
      <w:bookmarkEnd w:id="700"/>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AB0899">
      <w:pPr>
        <w:pStyle w:val="TH"/>
      </w:pPr>
      <w:r w:rsidRPr="00980917">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AB0899">
            <w:pPr>
              <w:pStyle w:val="TAL"/>
            </w:pPr>
            <w:r w:rsidRPr="00980917">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AB0899">
            <w:pPr>
              <w:pStyle w:val="TAL"/>
            </w:pPr>
            <w:r w:rsidRPr="00980917">
              <w:rPr>
                <w:rFonts w:cs="Arial"/>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AB0899">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AB0899">
            <w:pPr>
              <w:pStyle w:val="TAL"/>
            </w:pPr>
            <w:r w:rsidRPr="00980917">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AB0899">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AB0899">
            <w:pPr>
              <w:pStyle w:val="TAL"/>
            </w:pPr>
            <w:r w:rsidRPr="00980917">
              <w:rPr>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AB0899">
      <w:pPr>
        <w:pStyle w:val="Heading4"/>
      </w:pPr>
      <w:bookmarkStart w:id="701" w:name="_Toc170076999"/>
      <w:r w:rsidRPr="00980917">
        <w:t>8.8.3.5</w:t>
      </w:r>
      <w:r w:rsidRPr="00980917">
        <w:tab/>
        <w:t>AS registration response</w:t>
      </w:r>
      <w:bookmarkEnd w:id="701"/>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AB0899">
      <w:pPr>
        <w:pStyle w:val="TH"/>
      </w:pPr>
      <w:r w:rsidRPr="00980917">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67A45833" w:rsidR="00980917" w:rsidRPr="00980917" w:rsidRDefault="00980917" w:rsidP="00AB0899">
            <w:pPr>
              <w:pStyle w:val="TAL"/>
            </w:pPr>
            <w:r w:rsidRPr="00980917">
              <w:rPr>
                <w:lang w:eastAsia="ko-KR"/>
              </w:rPr>
              <w:t>Successful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AB0899">
            <w:pPr>
              <w:pStyle w:val="TAL"/>
            </w:pPr>
            <w:r w:rsidRPr="00980917">
              <w:rPr>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AB0899">
            <w:pPr>
              <w:pStyle w:val="TAL"/>
              <w:rPr>
                <w:lang w:eastAsia="ko-KR"/>
              </w:rPr>
            </w:pPr>
            <w:r w:rsidRPr="00980917">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AB0899">
            <w:pPr>
              <w:pStyle w:val="TAC"/>
              <w:rPr>
                <w:lang w:eastAsia="ko-KR"/>
              </w:rPr>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AB0899">
            <w:pPr>
              <w:pStyle w:val="TAL"/>
              <w:rPr>
                <w:lang w:eastAsia="ko-KR"/>
              </w:rPr>
            </w:pPr>
            <w:r w:rsidRPr="00980917">
              <w:rPr>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AB0899">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AB0899">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AB0899">
            <w:pPr>
              <w:pStyle w:val="TAL"/>
            </w:pPr>
            <w:r w:rsidRPr="00980917">
              <w:t>Indicates the expiration time of the registration. To maintain an active registration status, a registration update is required before the expiration time.</w:t>
            </w:r>
          </w:p>
          <w:p w14:paraId="0CDBC4B2" w14:textId="77777777" w:rsidR="00980917" w:rsidRPr="00980917" w:rsidRDefault="00980917" w:rsidP="00AB0899">
            <w:pPr>
              <w:pStyle w:val="TAL"/>
            </w:pPr>
          </w:p>
          <w:p w14:paraId="66159D47" w14:textId="77777777" w:rsidR="00980917" w:rsidRPr="00980917" w:rsidRDefault="00980917" w:rsidP="00AB0899">
            <w:pPr>
              <w:pStyle w:val="TAL"/>
              <w:rPr>
                <w:lang w:eastAsia="ko-KR"/>
              </w:rPr>
            </w:pPr>
            <w:r w:rsidRPr="00980917">
              <w:rPr>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4A301EE6" w:rsidR="00980917" w:rsidRPr="00980917" w:rsidRDefault="00980917" w:rsidP="00AB0899">
            <w:pPr>
              <w:pStyle w:val="TAL"/>
            </w:pPr>
            <w:r w:rsidRPr="00980917">
              <w:rPr>
                <w:lang w:eastAsia="ko-KR"/>
              </w:rPr>
              <w:t>Failure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AB0899">
            <w:pPr>
              <w:pStyle w:val="TAL"/>
            </w:pPr>
            <w:r w:rsidRPr="00980917">
              <w:t xml:space="preserve">Indicates that the </w:t>
            </w:r>
            <w:r w:rsidRPr="00980917">
              <w:rPr>
                <w:lang w:eastAsia="ko-KR"/>
              </w:rPr>
              <w:t>AS discovery request</w:t>
            </w:r>
            <w:r w:rsidRPr="00980917">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AB0899">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AB0899">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AB0899">
            <w:pPr>
              <w:pStyle w:val="TAN"/>
            </w:pPr>
            <w:r w:rsidRPr="00980917">
              <w:t>NOTE:</w:t>
            </w:r>
            <w:r w:rsidRPr="00980917">
              <w:tab/>
              <w:t>One IE is included in the response.</w:t>
            </w:r>
          </w:p>
        </w:tc>
      </w:tr>
    </w:tbl>
    <w:p w14:paraId="6EE295F6" w14:textId="77777777" w:rsidR="00AB0899" w:rsidRDefault="00AB0899" w:rsidP="00AB0899"/>
    <w:p w14:paraId="08420C5B" w14:textId="56CF6F02" w:rsidR="00980917" w:rsidRPr="00980917" w:rsidRDefault="00980917" w:rsidP="00275791">
      <w:pPr>
        <w:pStyle w:val="Heading4"/>
      </w:pPr>
      <w:bookmarkStart w:id="702" w:name="_Toc170077000"/>
      <w:r w:rsidRPr="00980917">
        <w:t>8.8.3.6</w:t>
      </w:r>
      <w:r w:rsidRPr="00980917">
        <w:tab/>
        <w:t>AS registration update request</w:t>
      </w:r>
      <w:bookmarkEnd w:id="702"/>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275791">
      <w:pPr>
        <w:pStyle w:val="TH"/>
      </w:pPr>
      <w:r w:rsidRPr="00980917">
        <w:lastRenderedPageBreak/>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275791">
            <w:pPr>
              <w:pStyle w:val="TAL"/>
            </w:pPr>
            <w:r w:rsidRPr="00980917">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275791">
            <w:pPr>
              <w:pStyle w:val="TAL"/>
            </w:pPr>
            <w:r w:rsidRPr="00980917">
              <w:rPr>
                <w:rFonts w:cs="Arial"/>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275791">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275791">
            <w:pPr>
              <w:pStyle w:val="TAL"/>
            </w:pPr>
            <w:r w:rsidRPr="00980917">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275791">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275791">
            <w:pPr>
              <w:pStyle w:val="TAL"/>
            </w:pPr>
            <w:r w:rsidRPr="00980917">
              <w:rPr>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275791">
      <w:pPr>
        <w:pStyle w:val="Heading4"/>
      </w:pPr>
      <w:bookmarkStart w:id="703" w:name="_Toc170077001"/>
      <w:r w:rsidRPr="00980917">
        <w:t>8.8.3.7</w:t>
      </w:r>
      <w:r w:rsidRPr="00980917">
        <w:tab/>
        <w:t>AS registration update response</w:t>
      </w:r>
      <w:bookmarkEnd w:id="703"/>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275791">
      <w:pPr>
        <w:pStyle w:val="TH"/>
      </w:pPr>
      <w:r w:rsidRPr="00980917">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1A39A516"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275791">
            <w:pPr>
              <w:pStyle w:val="TAL"/>
            </w:pPr>
            <w:r w:rsidRPr="00980917">
              <w:rPr>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275791">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275791">
            <w:pPr>
              <w:pStyle w:val="TAL"/>
            </w:pPr>
            <w:r w:rsidRPr="00980917">
              <w:t>Indicates the expiration time of the registration. To maintain an active registration status, a registration update is required before the expiration time.</w:t>
            </w:r>
          </w:p>
          <w:p w14:paraId="7E920A59" w14:textId="77777777" w:rsidR="00980917" w:rsidRPr="00980917" w:rsidRDefault="00980917" w:rsidP="00275791">
            <w:pPr>
              <w:pStyle w:val="TAL"/>
            </w:pPr>
          </w:p>
          <w:p w14:paraId="43A4074C" w14:textId="77777777" w:rsidR="00980917" w:rsidRPr="00980917" w:rsidRDefault="00980917" w:rsidP="00275791">
            <w:pPr>
              <w:pStyle w:val="TAL"/>
              <w:rPr>
                <w:lang w:eastAsia="ko-KR"/>
              </w:rPr>
            </w:pPr>
            <w:r w:rsidRPr="00980917">
              <w:rPr>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5C2B14B7"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275791">
            <w:pPr>
              <w:pStyle w:val="TAN"/>
            </w:pPr>
            <w:r w:rsidRPr="00980917">
              <w:t>NOTE:</w:t>
            </w:r>
            <w:r w:rsidRPr="00980917">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275791">
      <w:pPr>
        <w:pStyle w:val="Heading4"/>
      </w:pPr>
      <w:bookmarkStart w:id="704" w:name="_Toc170077002"/>
      <w:r w:rsidRPr="00980917">
        <w:t>8.8.3.8</w:t>
      </w:r>
      <w:r w:rsidRPr="00980917">
        <w:tab/>
        <w:t>AS de-registration request</w:t>
      </w:r>
      <w:bookmarkEnd w:id="704"/>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275791">
      <w:pPr>
        <w:pStyle w:val="TH"/>
      </w:pPr>
      <w:r w:rsidRPr="00980917">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68CB379A" w:rsidR="00980917" w:rsidRPr="00980917" w:rsidRDefault="00980917" w:rsidP="00275791">
            <w:pPr>
              <w:pStyle w:val="TAL"/>
            </w:pPr>
            <w:r w:rsidRPr="00980917">
              <w:t>The identifier of the requestor instance (e.g.,</w:t>
            </w:r>
            <w:r w:rsidR="00275791">
              <w:t> </w:t>
            </w:r>
            <w:r w:rsidRPr="00980917">
              <w:t>AS</w:t>
            </w:r>
            <w:r w:rsidR="00275791">
              <w:t> </w:t>
            </w:r>
            <w:r w:rsidRPr="00980917">
              <w:t>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275791">
            <w:pPr>
              <w:pStyle w:val="TAL"/>
            </w:pPr>
            <w:r w:rsidRPr="00980917">
              <w:rPr>
                <w:rFonts w:cs="Arial"/>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275791">
      <w:pPr>
        <w:pStyle w:val="Heading4"/>
      </w:pPr>
      <w:bookmarkStart w:id="705" w:name="_Toc170077003"/>
      <w:r w:rsidRPr="00980917">
        <w:t>8.8.3.9</w:t>
      </w:r>
      <w:r w:rsidRPr="00980917">
        <w:tab/>
        <w:t>AS de-registration response</w:t>
      </w:r>
      <w:bookmarkEnd w:id="705"/>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275791">
      <w:pPr>
        <w:pStyle w:val="TH"/>
      </w:pPr>
      <w:r w:rsidRPr="00980917">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5775E753"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275791">
            <w:pPr>
              <w:pStyle w:val="TAL"/>
            </w:pPr>
            <w:r w:rsidRPr="00980917">
              <w:rPr>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4EF48C1B"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275791">
            <w:pPr>
              <w:pStyle w:val="TAN"/>
            </w:pPr>
            <w:r w:rsidRPr="00980917">
              <w:t>NOTE:</w:t>
            </w:r>
            <w:r w:rsidRPr="00980917">
              <w:tab/>
              <w:t>One IE is included in the response.</w:t>
            </w:r>
          </w:p>
        </w:tc>
      </w:tr>
    </w:tbl>
    <w:p w14:paraId="43D71929" w14:textId="77777777" w:rsidR="00275791" w:rsidRDefault="00275791" w:rsidP="00275791">
      <w:pPr>
        <w:rPr>
          <w:lang w:val="en-IN"/>
        </w:rPr>
      </w:pPr>
      <w:bookmarkStart w:id="706" w:name="_Toc135035077"/>
    </w:p>
    <w:p w14:paraId="2C863509" w14:textId="52D155D8" w:rsidR="00B46074" w:rsidRPr="00B46074" w:rsidRDefault="00B46074" w:rsidP="00275791">
      <w:pPr>
        <w:pStyle w:val="Heading3"/>
        <w:rPr>
          <w:lang w:val="en-IN"/>
        </w:rPr>
      </w:pPr>
      <w:bookmarkStart w:id="707" w:name="_Toc170077004"/>
      <w:r w:rsidRPr="00B46074">
        <w:rPr>
          <w:lang w:val="en-IN"/>
        </w:rPr>
        <w:lastRenderedPageBreak/>
        <w:t>8.8.4</w:t>
      </w:r>
      <w:r w:rsidRPr="00B46074">
        <w:rPr>
          <w:lang w:val="en-IN"/>
        </w:rPr>
        <w:tab/>
      </w:r>
      <w:bookmarkEnd w:id="706"/>
      <w:r w:rsidRPr="00B46074">
        <w:t>APIs</w:t>
      </w:r>
      <w:bookmarkEnd w:id="707"/>
    </w:p>
    <w:p w14:paraId="33AD53F7" w14:textId="77777777" w:rsidR="00B46074" w:rsidRPr="00B46074" w:rsidRDefault="00B46074" w:rsidP="00275791">
      <w:pPr>
        <w:pStyle w:val="Heading4"/>
      </w:pPr>
      <w:bookmarkStart w:id="708" w:name="_Toc57673525"/>
      <w:bookmarkStart w:id="709" w:name="_Toc131200743"/>
      <w:bookmarkStart w:id="710" w:name="_Toc170077005"/>
      <w:r w:rsidRPr="00B46074">
        <w:t>8.8.4.1</w:t>
      </w:r>
      <w:r w:rsidRPr="00B46074">
        <w:tab/>
      </w:r>
      <w:bookmarkEnd w:id="708"/>
      <w:bookmarkEnd w:id="709"/>
      <w:r w:rsidRPr="00B46074">
        <w:t>General</w:t>
      </w:r>
      <w:bookmarkEnd w:id="710"/>
    </w:p>
    <w:p w14:paraId="1B7AFF54" w14:textId="77777777" w:rsidR="00B46074" w:rsidRPr="00B46074" w:rsidRDefault="00B46074" w:rsidP="00B46074">
      <w:pPr>
        <w:rPr>
          <w:rFonts w:eastAsia="DengXian"/>
        </w:rPr>
      </w:pPr>
      <w:r w:rsidRPr="00B46074">
        <w:rPr>
          <w:rFonts w:eastAsia="DengXian"/>
        </w:rPr>
        <w:t>Table 8.8.4.1-1 illustrates the API for AS registration.</w:t>
      </w:r>
    </w:p>
    <w:p w14:paraId="58A1EFC3" w14:textId="77777777" w:rsidR="00B46074" w:rsidRPr="00B46074" w:rsidRDefault="00B46074" w:rsidP="00275791">
      <w:pPr>
        <w:pStyle w:val="TH"/>
      </w:pPr>
      <w:r w:rsidRPr="00B46074">
        <w:t>Table 8.8.4.1</w:t>
      </w:r>
      <w:r w:rsidRPr="00B46074">
        <w:rPr>
          <w:lang w:eastAsia="zh-CN"/>
        </w:rPr>
        <w:t>-1</w:t>
      </w:r>
      <w:r w:rsidRPr="00B46074">
        <w:t xml:space="preserve">: </w:t>
      </w:r>
      <w:proofErr w:type="spellStart"/>
      <w:r w:rsidRPr="00B46074">
        <w:t>Ppinserver_ASRegistration</w:t>
      </w:r>
      <w:proofErr w:type="spellEnd"/>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46074" w:rsidRPr="00B46074" w14:paraId="362752C4" w14:textId="77777777" w:rsidTr="0065010D">
        <w:trPr>
          <w:jc w:val="center"/>
        </w:trPr>
        <w:tc>
          <w:tcPr>
            <w:tcW w:w="3571" w:type="dxa"/>
            <w:tcBorders>
              <w:bottom w:val="single" w:sz="4" w:space="0" w:color="auto"/>
            </w:tcBorders>
          </w:tcPr>
          <w:p w14:paraId="5777F92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309E7442"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49DEE410"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Operation</w:t>
            </w:r>
          </w:p>
          <w:p w14:paraId="06E01CB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5EBA8FB1"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Consumer(s)</w:t>
            </w:r>
          </w:p>
        </w:tc>
      </w:tr>
      <w:tr w:rsidR="00B46074" w:rsidRPr="00B46074" w14:paraId="4FD00AF2" w14:textId="77777777" w:rsidTr="0065010D">
        <w:trPr>
          <w:jc w:val="center"/>
        </w:trPr>
        <w:tc>
          <w:tcPr>
            <w:tcW w:w="3571" w:type="dxa"/>
            <w:vMerge w:val="restart"/>
          </w:tcPr>
          <w:p w14:paraId="1D9EFE66" w14:textId="77777777" w:rsidR="00B46074" w:rsidRPr="00B46074" w:rsidRDefault="00B46074" w:rsidP="00275791">
            <w:pPr>
              <w:pStyle w:val="TAL"/>
              <w:rPr>
                <w:b/>
              </w:rPr>
            </w:pPr>
            <w:proofErr w:type="spellStart"/>
            <w:r w:rsidRPr="00B46074">
              <w:t>Ppinserver_ASRegistration</w:t>
            </w:r>
            <w:proofErr w:type="spellEnd"/>
          </w:p>
        </w:tc>
        <w:tc>
          <w:tcPr>
            <w:tcW w:w="1888" w:type="dxa"/>
          </w:tcPr>
          <w:p w14:paraId="779256AF" w14:textId="77777777" w:rsidR="00B46074" w:rsidRPr="00B46074" w:rsidRDefault="00B46074" w:rsidP="00275791">
            <w:pPr>
              <w:pStyle w:val="TAL"/>
            </w:pPr>
            <w:r w:rsidRPr="00B46074">
              <w:t>Request</w:t>
            </w:r>
          </w:p>
        </w:tc>
        <w:tc>
          <w:tcPr>
            <w:tcW w:w="1819" w:type="dxa"/>
            <w:vMerge w:val="restart"/>
          </w:tcPr>
          <w:p w14:paraId="44146A4A" w14:textId="77777777" w:rsidR="00B46074" w:rsidRPr="00B46074" w:rsidRDefault="00B46074" w:rsidP="00275791">
            <w:pPr>
              <w:pStyle w:val="TAC"/>
            </w:pPr>
            <w:r w:rsidRPr="00B46074">
              <w:t>Request/Response</w:t>
            </w:r>
          </w:p>
          <w:p w14:paraId="5E3E7651" w14:textId="77777777" w:rsidR="00B46074" w:rsidRPr="00B46074" w:rsidRDefault="00B46074" w:rsidP="00B46074">
            <w:pPr>
              <w:keepNext/>
              <w:keepLines/>
              <w:spacing w:after="0"/>
              <w:rPr>
                <w:rFonts w:ascii="Arial" w:eastAsia="DengXian" w:hAnsi="Arial"/>
                <w:sz w:val="18"/>
              </w:rPr>
            </w:pPr>
          </w:p>
        </w:tc>
        <w:tc>
          <w:tcPr>
            <w:tcW w:w="1648" w:type="dxa"/>
            <w:vMerge w:val="restart"/>
          </w:tcPr>
          <w:p w14:paraId="1D4DEEAC" w14:textId="77777777" w:rsidR="00B46074" w:rsidRPr="00B46074" w:rsidRDefault="00B46074" w:rsidP="00275791">
            <w:pPr>
              <w:pStyle w:val="TAC"/>
              <w:rPr>
                <w:lang w:eastAsia="zh-CN"/>
              </w:rPr>
            </w:pPr>
            <w:r w:rsidRPr="00B46074">
              <w:rPr>
                <w:lang w:eastAsia="zh-CN"/>
              </w:rPr>
              <w:t>AS</w:t>
            </w:r>
          </w:p>
          <w:p w14:paraId="51CA0FE1"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1B68CCB9" w14:textId="77777777" w:rsidTr="0065010D">
        <w:trPr>
          <w:jc w:val="center"/>
        </w:trPr>
        <w:tc>
          <w:tcPr>
            <w:tcW w:w="3571" w:type="dxa"/>
            <w:vMerge/>
          </w:tcPr>
          <w:p w14:paraId="7B40C871" w14:textId="77777777" w:rsidR="00B46074" w:rsidRPr="00B46074" w:rsidRDefault="00B46074" w:rsidP="00275791">
            <w:pPr>
              <w:pStyle w:val="TAL"/>
              <w:rPr>
                <w:b/>
              </w:rPr>
            </w:pPr>
          </w:p>
        </w:tc>
        <w:tc>
          <w:tcPr>
            <w:tcW w:w="1888" w:type="dxa"/>
          </w:tcPr>
          <w:p w14:paraId="7F5691C8" w14:textId="77777777" w:rsidR="00B46074" w:rsidRPr="00B46074" w:rsidRDefault="00B46074" w:rsidP="00275791">
            <w:pPr>
              <w:pStyle w:val="TAL"/>
            </w:pPr>
            <w:r w:rsidRPr="00B46074">
              <w:t>Update</w:t>
            </w:r>
          </w:p>
        </w:tc>
        <w:tc>
          <w:tcPr>
            <w:tcW w:w="1819" w:type="dxa"/>
            <w:vMerge/>
          </w:tcPr>
          <w:p w14:paraId="372393E0" w14:textId="77777777" w:rsidR="00B46074" w:rsidRPr="00B46074" w:rsidRDefault="00B46074" w:rsidP="00B46074">
            <w:pPr>
              <w:keepNext/>
              <w:keepLines/>
              <w:spacing w:after="0"/>
              <w:rPr>
                <w:rFonts w:ascii="Arial" w:eastAsia="DengXian" w:hAnsi="Arial"/>
                <w:sz w:val="18"/>
              </w:rPr>
            </w:pPr>
          </w:p>
        </w:tc>
        <w:tc>
          <w:tcPr>
            <w:tcW w:w="1648" w:type="dxa"/>
            <w:vMerge/>
          </w:tcPr>
          <w:p w14:paraId="6AECD9B4"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33AFFDCD" w14:textId="77777777" w:rsidTr="0065010D">
        <w:trPr>
          <w:trHeight w:val="94"/>
          <w:jc w:val="center"/>
        </w:trPr>
        <w:tc>
          <w:tcPr>
            <w:tcW w:w="3571" w:type="dxa"/>
            <w:vMerge/>
          </w:tcPr>
          <w:p w14:paraId="1E829247" w14:textId="77777777" w:rsidR="00B46074" w:rsidRPr="00B46074" w:rsidRDefault="00B46074" w:rsidP="00275791">
            <w:pPr>
              <w:pStyle w:val="TAL"/>
              <w:rPr>
                <w:b/>
              </w:rPr>
            </w:pPr>
          </w:p>
        </w:tc>
        <w:tc>
          <w:tcPr>
            <w:tcW w:w="1888" w:type="dxa"/>
          </w:tcPr>
          <w:p w14:paraId="123262B2" w14:textId="77777777" w:rsidR="00B46074" w:rsidRPr="00B46074" w:rsidRDefault="00B46074" w:rsidP="00275791">
            <w:pPr>
              <w:pStyle w:val="TAL"/>
            </w:pPr>
            <w:r w:rsidRPr="00B46074">
              <w:t>Deregister</w:t>
            </w:r>
          </w:p>
        </w:tc>
        <w:tc>
          <w:tcPr>
            <w:tcW w:w="1819" w:type="dxa"/>
            <w:vMerge/>
            <w:tcBorders>
              <w:bottom w:val="single" w:sz="4" w:space="0" w:color="auto"/>
            </w:tcBorders>
          </w:tcPr>
          <w:p w14:paraId="32010348" w14:textId="77777777" w:rsidR="00B46074" w:rsidRPr="00B46074" w:rsidRDefault="00B46074" w:rsidP="00B46074">
            <w:pPr>
              <w:keepNext/>
              <w:keepLines/>
              <w:spacing w:after="0"/>
              <w:rPr>
                <w:rFonts w:ascii="Arial" w:eastAsia="DengXian" w:hAnsi="Arial"/>
                <w:sz w:val="18"/>
              </w:rPr>
            </w:pPr>
          </w:p>
        </w:tc>
        <w:tc>
          <w:tcPr>
            <w:tcW w:w="1648" w:type="dxa"/>
            <w:vMerge/>
          </w:tcPr>
          <w:p w14:paraId="6BE7B8F8" w14:textId="77777777" w:rsidR="00B46074" w:rsidRPr="00B46074" w:rsidRDefault="00B46074" w:rsidP="00B46074">
            <w:pPr>
              <w:keepNext/>
              <w:keepLines/>
              <w:spacing w:after="0"/>
              <w:rPr>
                <w:rFonts w:ascii="Arial" w:eastAsia="DengXian" w:hAnsi="Arial"/>
                <w:sz w:val="18"/>
                <w:lang w:eastAsia="zh-CN"/>
              </w:rPr>
            </w:pPr>
          </w:p>
        </w:tc>
      </w:tr>
    </w:tbl>
    <w:p w14:paraId="01A8771F" w14:textId="77777777" w:rsidR="00B46074" w:rsidRPr="00B46074" w:rsidRDefault="00B46074" w:rsidP="00B46074">
      <w:pPr>
        <w:rPr>
          <w:rFonts w:eastAsia="DengXian"/>
        </w:rPr>
      </w:pPr>
    </w:p>
    <w:p w14:paraId="36EE84FA" w14:textId="77777777" w:rsidR="00B46074" w:rsidRPr="00B46074" w:rsidRDefault="00B46074" w:rsidP="00275791">
      <w:pPr>
        <w:pStyle w:val="Heading4"/>
      </w:pPr>
      <w:bookmarkStart w:id="711" w:name="_Toc57673527"/>
      <w:bookmarkStart w:id="712" w:name="_Toc131200745"/>
      <w:bookmarkStart w:id="713" w:name="_Toc170077006"/>
      <w:r w:rsidRPr="00B46074">
        <w:t>8.4.4.2</w:t>
      </w:r>
      <w:r w:rsidRPr="00B46074">
        <w:tab/>
      </w:r>
      <w:proofErr w:type="spellStart"/>
      <w:r w:rsidRPr="00B46074">
        <w:t>Ppinserver_ASRegistration_Request</w:t>
      </w:r>
      <w:proofErr w:type="spellEnd"/>
      <w:r w:rsidRPr="00B46074">
        <w:t xml:space="preserve"> operation</w:t>
      </w:r>
      <w:bookmarkEnd w:id="711"/>
      <w:bookmarkEnd w:id="712"/>
      <w:bookmarkEnd w:id="713"/>
    </w:p>
    <w:p w14:paraId="777044CF"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w:t>
      </w:r>
      <w:proofErr w:type="spellStart"/>
      <w:r w:rsidRPr="00B46074">
        <w:rPr>
          <w:rFonts w:eastAsia="DengXian"/>
        </w:rPr>
        <w:t>Ppinserver_ASRegistration_Request</w:t>
      </w:r>
      <w:proofErr w:type="spellEnd"/>
    </w:p>
    <w:p w14:paraId="290CA446"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register the AS on the PIN server.</w:t>
      </w:r>
    </w:p>
    <w:p w14:paraId="6506DAA2"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8.8.3.4.</w:t>
      </w:r>
    </w:p>
    <w:p w14:paraId="52FE6473"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8.8.3.5</w:t>
      </w:r>
      <w:r w:rsidRPr="00B46074">
        <w:rPr>
          <w:rFonts w:eastAsia="DengXian"/>
          <w:i/>
        </w:rPr>
        <w:t>.</w:t>
      </w:r>
    </w:p>
    <w:p w14:paraId="04606354" w14:textId="77777777" w:rsidR="00B46074" w:rsidRPr="00B46074" w:rsidRDefault="00B46074" w:rsidP="00B46074">
      <w:pPr>
        <w:rPr>
          <w:rFonts w:eastAsia="DengXian"/>
        </w:rPr>
      </w:pPr>
      <w:r w:rsidRPr="00B46074">
        <w:rPr>
          <w:rFonts w:eastAsia="DengXian"/>
        </w:rPr>
        <w:t>See clause 8.8.2</w:t>
      </w:r>
      <w:r w:rsidRPr="00B46074">
        <w:rPr>
          <w:rFonts w:eastAsia="DengXian" w:hint="eastAsia"/>
          <w:lang w:eastAsia="zh-CN"/>
        </w:rPr>
        <w:t>.3</w:t>
      </w:r>
      <w:r w:rsidRPr="00B46074">
        <w:rPr>
          <w:rFonts w:eastAsia="DengXian"/>
        </w:rPr>
        <w:t xml:space="preserve"> for details of usage of this operation.</w:t>
      </w:r>
    </w:p>
    <w:p w14:paraId="00CF2EF0" w14:textId="77777777" w:rsidR="00B46074" w:rsidRPr="00B46074" w:rsidRDefault="00B46074" w:rsidP="00275791">
      <w:pPr>
        <w:pStyle w:val="Heading4"/>
      </w:pPr>
      <w:bookmarkStart w:id="714" w:name="_Toc57673528"/>
      <w:bookmarkStart w:id="715" w:name="_Toc131200746"/>
      <w:bookmarkStart w:id="716" w:name="_Toc170077007"/>
      <w:r w:rsidRPr="00B46074">
        <w:t>8.4.4.3</w:t>
      </w:r>
      <w:r w:rsidRPr="00B46074">
        <w:tab/>
      </w:r>
      <w:proofErr w:type="spellStart"/>
      <w:r w:rsidRPr="00B46074">
        <w:t>Ppinserver_ASRegistration_Update</w:t>
      </w:r>
      <w:proofErr w:type="spellEnd"/>
      <w:r w:rsidRPr="00B46074">
        <w:t xml:space="preserve"> operation</w:t>
      </w:r>
      <w:bookmarkEnd w:id="714"/>
      <w:bookmarkEnd w:id="715"/>
      <w:bookmarkEnd w:id="716"/>
    </w:p>
    <w:p w14:paraId="2748611D"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w:t>
      </w:r>
      <w:proofErr w:type="spellStart"/>
      <w:r w:rsidRPr="00B46074">
        <w:rPr>
          <w:rFonts w:eastAsia="DengXian"/>
        </w:rPr>
        <w:t>Ppinserver_ASRegistration_Update</w:t>
      </w:r>
      <w:proofErr w:type="spellEnd"/>
    </w:p>
    <w:p w14:paraId="1EC26AA8"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update the registered information of the AS on the PIN server.</w:t>
      </w:r>
    </w:p>
    <w:p w14:paraId="23827B33"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8.8.3.6.</w:t>
      </w:r>
    </w:p>
    <w:p w14:paraId="5FBD0C49"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8.8.3.7</w:t>
      </w:r>
      <w:r w:rsidRPr="00B46074">
        <w:rPr>
          <w:rFonts w:eastAsia="DengXian"/>
          <w:i/>
        </w:rPr>
        <w:t>.</w:t>
      </w:r>
    </w:p>
    <w:p w14:paraId="728D29EA" w14:textId="77777777" w:rsidR="00B46074" w:rsidRPr="00B46074" w:rsidRDefault="00B46074" w:rsidP="00B46074">
      <w:pPr>
        <w:rPr>
          <w:rFonts w:eastAsia="DengXian"/>
        </w:rPr>
      </w:pPr>
      <w:r w:rsidRPr="00B46074">
        <w:rPr>
          <w:rFonts w:eastAsia="DengXian"/>
        </w:rPr>
        <w:t>See clause 8.8.2.4 for details of usage of this operation.</w:t>
      </w:r>
    </w:p>
    <w:p w14:paraId="2C8DF2FD" w14:textId="77777777" w:rsidR="00B46074" w:rsidRPr="00B46074" w:rsidRDefault="00B46074" w:rsidP="00275791">
      <w:pPr>
        <w:pStyle w:val="Heading4"/>
      </w:pPr>
      <w:bookmarkStart w:id="717" w:name="_Toc57673529"/>
      <w:bookmarkStart w:id="718" w:name="_Toc131200747"/>
      <w:bookmarkStart w:id="719" w:name="_Toc170077008"/>
      <w:r w:rsidRPr="00B46074">
        <w:t>8.4.4.4</w:t>
      </w:r>
      <w:r w:rsidRPr="00B46074">
        <w:tab/>
      </w:r>
      <w:proofErr w:type="spellStart"/>
      <w:r w:rsidRPr="00B46074">
        <w:t>Ppinserver_ASRegistration_Deregister</w:t>
      </w:r>
      <w:proofErr w:type="spellEnd"/>
      <w:r w:rsidRPr="00B46074">
        <w:t xml:space="preserve"> operation</w:t>
      </w:r>
      <w:bookmarkEnd w:id="717"/>
      <w:bookmarkEnd w:id="718"/>
      <w:bookmarkEnd w:id="719"/>
    </w:p>
    <w:p w14:paraId="5CAFACD9"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w:t>
      </w:r>
      <w:proofErr w:type="spellStart"/>
      <w:r w:rsidRPr="00B46074">
        <w:rPr>
          <w:rFonts w:eastAsia="DengXian"/>
        </w:rPr>
        <w:t>Ppinserver_ASRegistration_Deregister</w:t>
      </w:r>
      <w:proofErr w:type="spellEnd"/>
    </w:p>
    <w:p w14:paraId="5A86F1F9"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deregister the AS from the PIN server.</w:t>
      </w:r>
    </w:p>
    <w:p w14:paraId="05FDC1F1"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8.8.3.8.</w:t>
      </w:r>
    </w:p>
    <w:p w14:paraId="7305DDEA"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8.8.3.9</w:t>
      </w:r>
      <w:r w:rsidRPr="00B46074">
        <w:rPr>
          <w:rFonts w:eastAsia="DengXian"/>
          <w:i/>
        </w:rPr>
        <w:t>.</w:t>
      </w:r>
    </w:p>
    <w:p w14:paraId="551557D8" w14:textId="3AE5653A" w:rsidR="00DC28B1" w:rsidRPr="00275791" w:rsidRDefault="00B46074" w:rsidP="00275791">
      <w:pPr>
        <w:rPr>
          <w:rFonts w:eastAsia="DengXian"/>
        </w:rPr>
      </w:pPr>
      <w:r w:rsidRPr="00B46074">
        <w:rPr>
          <w:rFonts w:eastAsia="DengXian"/>
        </w:rPr>
        <w:t>See clause 8.8.2.5 for details of usage of this operation.</w:t>
      </w:r>
    </w:p>
    <w:p w14:paraId="2ED7DB67" w14:textId="77777777" w:rsidR="008B7240" w:rsidRPr="00534353" w:rsidRDefault="008B7240" w:rsidP="008B7240">
      <w:pPr>
        <w:pStyle w:val="Heading2"/>
        <w:rPr>
          <w:lang w:val="en-IN"/>
        </w:rPr>
      </w:pPr>
      <w:bookmarkStart w:id="720" w:name="_Toc170077009"/>
      <w:r>
        <w:rPr>
          <w:lang w:val="en-IN"/>
        </w:rPr>
        <w:t>8</w:t>
      </w:r>
      <w:r w:rsidRPr="00534353">
        <w:rPr>
          <w:lang w:val="en-IN"/>
        </w:rPr>
        <w:t>.</w:t>
      </w:r>
      <w:r>
        <w:rPr>
          <w:lang w:val="en-IN"/>
        </w:rPr>
        <w:t>9</w:t>
      </w:r>
      <w:r w:rsidRPr="00534353">
        <w:rPr>
          <w:lang w:val="en-IN"/>
        </w:rPr>
        <w:tab/>
      </w:r>
      <w:r>
        <w:rPr>
          <w:lang w:val="en-IN"/>
        </w:rPr>
        <w:t>Service Continuity</w:t>
      </w:r>
      <w:bookmarkEnd w:id="720"/>
    </w:p>
    <w:p w14:paraId="2A08C168" w14:textId="77777777" w:rsidR="008B7240" w:rsidRDefault="008B7240" w:rsidP="008B7240">
      <w:pPr>
        <w:pStyle w:val="Heading3"/>
        <w:rPr>
          <w:lang w:val="en-IN"/>
        </w:rPr>
      </w:pPr>
      <w:bookmarkStart w:id="721" w:name="_Toc170077010"/>
      <w:r>
        <w:rPr>
          <w:lang w:val="en-IN"/>
        </w:rPr>
        <w:t>8</w:t>
      </w:r>
      <w:r w:rsidRPr="00534353">
        <w:rPr>
          <w:lang w:val="en-IN"/>
        </w:rPr>
        <w:t>.</w:t>
      </w:r>
      <w:r>
        <w:rPr>
          <w:lang w:val="en-IN"/>
        </w:rPr>
        <w:t>9</w:t>
      </w:r>
      <w:r w:rsidRPr="00534353">
        <w:rPr>
          <w:lang w:val="en-IN"/>
        </w:rPr>
        <w:t>.1</w:t>
      </w:r>
      <w:r w:rsidRPr="00534353">
        <w:rPr>
          <w:lang w:val="en-IN"/>
        </w:rPr>
        <w:tab/>
        <w:t>General</w:t>
      </w:r>
      <w:bookmarkEnd w:id="721"/>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lastRenderedPageBreak/>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411CEAEE" w:rsidR="009048ED"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518EA53D" w:rsidR="008B7240"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722" w:name="_Toc170077011"/>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722"/>
    </w:p>
    <w:p w14:paraId="6F35B7E3" w14:textId="77777777" w:rsidR="008B7240" w:rsidRDefault="008B7240" w:rsidP="008B7240">
      <w:pPr>
        <w:pStyle w:val="Heading4"/>
      </w:pPr>
      <w:bookmarkStart w:id="723" w:name="_Toc170077012"/>
      <w:r>
        <w:t>8</w:t>
      </w:r>
      <w:r w:rsidRPr="0087431B">
        <w:t>.</w:t>
      </w:r>
      <w:r>
        <w:t>9</w:t>
      </w:r>
      <w:r w:rsidRPr="0087431B">
        <w:t>.</w:t>
      </w:r>
      <w:r>
        <w:t>2</w:t>
      </w:r>
      <w:r w:rsidRPr="0087431B">
        <w:t>.</w:t>
      </w:r>
      <w:r>
        <w:t>1</w:t>
      </w:r>
      <w:r w:rsidRPr="0087431B">
        <w:tab/>
      </w:r>
      <w:r>
        <w:t>Service continuity in PEGC relocation scenario</w:t>
      </w:r>
      <w:bookmarkEnd w:id="723"/>
    </w:p>
    <w:p w14:paraId="7ADC7ED7" w14:textId="77777777" w:rsidR="00650691" w:rsidRDefault="00650691" w:rsidP="00650691">
      <w:pPr>
        <w:pStyle w:val="Heading5"/>
      </w:pPr>
      <w:bookmarkStart w:id="724" w:name="_Toc170077013"/>
      <w:r>
        <w:t>8</w:t>
      </w:r>
      <w:r w:rsidRPr="0087431B">
        <w:t>.</w:t>
      </w:r>
      <w:r>
        <w:t>9</w:t>
      </w:r>
      <w:r w:rsidRPr="0087431B">
        <w:t>.</w:t>
      </w:r>
      <w:r>
        <w:t>2</w:t>
      </w:r>
      <w:r w:rsidRPr="0087431B">
        <w:t>.</w:t>
      </w:r>
      <w:r>
        <w:t>1.1</w:t>
      </w:r>
      <w:r w:rsidRPr="0087431B">
        <w:tab/>
      </w:r>
      <w:r>
        <w:t>General</w:t>
      </w:r>
      <w:bookmarkEnd w:id="724"/>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275791">
      <w:pPr>
        <w:pStyle w:val="B1"/>
      </w:pPr>
      <w:r w:rsidRPr="00C335DF">
        <w:t>-</w:t>
      </w:r>
      <w:r w:rsidRPr="00C335DF">
        <w:tab/>
        <w:t>PIN Management PEGC Service Continuity procedure</w:t>
      </w:r>
      <w:r>
        <w:t>;</w:t>
      </w:r>
    </w:p>
    <w:p w14:paraId="19E5BFA8" w14:textId="05D39964" w:rsidR="00650691" w:rsidRPr="00C335DF" w:rsidRDefault="00650691" w:rsidP="00275791">
      <w:pPr>
        <w:pStyle w:val="B1"/>
      </w:pPr>
      <w:r w:rsidRPr="00C335DF">
        <w:t>-</w:t>
      </w:r>
      <w:r w:rsidRPr="00C335DF">
        <w:tab/>
        <w:t>PIN Management PEGC Configuration procedure</w:t>
      </w:r>
      <w:r>
        <w:t>;</w:t>
      </w:r>
    </w:p>
    <w:p w14:paraId="1DF65F15" w14:textId="64E60103" w:rsidR="00216DE8" w:rsidRDefault="00650691" w:rsidP="00275791">
      <w:pPr>
        <w:pStyle w:val="B1"/>
      </w:pPr>
      <w:r w:rsidRPr="00C335DF">
        <w:t>-</w:t>
      </w:r>
      <w:r w:rsidRPr="00C335DF">
        <w:tab/>
        <w:t xml:space="preserve">PIN Configuration </w:t>
      </w:r>
      <w:r w:rsidR="00E40483" w:rsidRPr="00E40483">
        <w:t xml:space="preserve">Service Continuity </w:t>
      </w:r>
      <w:r w:rsidRPr="00C335DF">
        <w:t>Update procedure</w:t>
      </w:r>
      <w:r>
        <w:t xml:space="preserve">; </w:t>
      </w:r>
    </w:p>
    <w:p w14:paraId="562D072F" w14:textId="77777777" w:rsidR="00E40483" w:rsidRDefault="00216DE8" w:rsidP="00E40483">
      <w:pPr>
        <w:pStyle w:val="B1"/>
      </w:pPr>
      <w:r>
        <w:t>-</w:t>
      </w:r>
      <w:r>
        <w:tab/>
        <w:t>PIN Management PEGC Discovery procedure</w:t>
      </w:r>
      <w:r w:rsidR="00E40483">
        <w:t>;</w:t>
      </w:r>
    </w:p>
    <w:p w14:paraId="0FAA744F" w14:textId="187983EC" w:rsidR="00650691" w:rsidRPr="00216DE8" w:rsidRDefault="00E40483" w:rsidP="00E40483">
      <w:pPr>
        <w:pStyle w:val="B1"/>
      </w:pPr>
      <w:r>
        <w:t>-</w:t>
      </w:r>
      <w:r>
        <w:tab/>
        <w:t>PIN Service Continuity subscription procedure</w:t>
      </w:r>
      <w:r w:rsidR="00216DE8">
        <w:t>.</w:t>
      </w:r>
    </w:p>
    <w:p w14:paraId="193CBFB6" w14:textId="77777777" w:rsidR="00650691" w:rsidRPr="00443CDB" w:rsidRDefault="00650691" w:rsidP="00650691">
      <w:pPr>
        <w:pStyle w:val="Heading5"/>
        <w:rPr>
          <w:lang w:val="en-US"/>
        </w:rPr>
      </w:pPr>
      <w:bookmarkStart w:id="725" w:name="_Toc170077014"/>
      <w:r w:rsidRPr="00C335DF">
        <w:rPr>
          <w:lang w:val="en-US"/>
        </w:rPr>
        <w:t>8.9.2.1.2</w:t>
      </w:r>
      <w:r w:rsidRPr="00C335DF">
        <w:rPr>
          <w:lang w:val="en-US"/>
        </w:rPr>
        <w:tab/>
        <w:t>PIN Management PEGC Service Continuity procedure</w:t>
      </w:r>
      <w:bookmarkEnd w:id="725"/>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2530" type="#_x0000_t75" style="width:359.1pt;height:180pt" o:ole="">
            <v:imagedata r:id="rId110" o:title=""/>
          </v:shape>
          <o:OLEObject Type="Embed" ProgID="Visio.Drawing.15" ShapeID="_x0000_i2530" DrawAspect="Content" ObjectID="_1780690572" r:id="rId111"/>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 xml:space="preserve">Upon receiving the request, the PIN Management Client validates the request and checks if the request is authorized for the given PIN Client(s), PIN Gateway Client and service. If the request is authorized and valid, </w:t>
      </w:r>
      <w:r w:rsidRPr="00C335DF">
        <w:rPr>
          <w:noProof/>
        </w:rPr>
        <w:lastRenderedPageBreak/>
        <w:t>the PIN Management Client determines if a target PIN Gateway Client meets the requirements for handling the application traffic for the provided service.</w:t>
      </w:r>
    </w:p>
    <w:p w14:paraId="4905A39F" w14:textId="1FD91A38"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w:t>
      </w:r>
      <w:r w:rsidR="00E40483" w:rsidRPr="00E40483">
        <w:t xml:space="preserve">Service Continuity </w:t>
      </w:r>
      <w:r w:rsidRPr="00C335DF">
        <w:t xml:space="preserve">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726" w:name="_Toc170077015"/>
      <w:r w:rsidRPr="00C335DF">
        <w:rPr>
          <w:lang w:val="en-US"/>
        </w:rPr>
        <w:t>8.9.2.1.3</w:t>
      </w:r>
      <w:r w:rsidRPr="00C335DF">
        <w:rPr>
          <w:lang w:val="en-US"/>
        </w:rPr>
        <w:tab/>
        <w:t>PIN Management PEGC Configuration procedure</w:t>
      </w:r>
      <w:bookmarkEnd w:id="726"/>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5A8833F5" w:rsidR="00650691" w:rsidRDefault="000F3EC9" w:rsidP="00A3616A">
      <w:pPr>
        <w:pStyle w:val="TH"/>
        <w:rPr>
          <w:noProof/>
        </w:rPr>
      </w:pPr>
      <w:r>
        <w:object w:dxaOrig="7186" w:dyaOrig="3615" w14:anchorId="5FF6E4B4">
          <v:shape id="_x0000_i2531" type="#_x0000_t75" style="width:359.1pt;height:180pt" o:ole="">
            <v:imagedata r:id="rId112" o:title=""/>
          </v:shape>
          <o:OLEObject Type="Embed" ProgID="Visio.Drawing.15" ShapeID="_x0000_i2531" DrawAspect="Content" ObjectID="_1780690573" r:id="rId113"/>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lastRenderedPageBreak/>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232C7A88" w:rsidR="00650691" w:rsidRPr="00443CDB" w:rsidRDefault="00650691" w:rsidP="00650691">
      <w:pPr>
        <w:pStyle w:val="Heading5"/>
        <w:rPr>
          <w:lang w:val="en-US"/>
        </w:rPr>
      </w:pPr>
      <w:bookmarkStart w:id="727" w:name="_Toc170077016"/>
      <w:r w:rsidRPr="00C335DF">
        <w:rPr>
          <w:lang w:val="en-US"/>
        </w:rPr>
        <w:t>8.9.2.1.4</w:t>
      </w:r>
      <w:r w:rsidRPr="00C335DF">
        <w:rPr>
          <w:lang w:val="en-US"/>
        </w:rPr>
        <w:tab/>
        <w:t xml:space="preserve">PIN </w:t>
      </w:r>
      <w:r w:rsidR="00E40483" w:rsidRPr="00E40483">
        <w:rPr>
          <w:lang w:val="en-US"/>
        </w:rPr>
        <w:t xml:space="preserve">Configuration </w:t>
      </w:r>
      <w:r w:rsidR="00612FC1">
        <w:rPr>
          <w:lang w:val="en-US"/>
        </w:rPr>
        <w:t>Service Continuity</w:t>
      </w:r>
      <w:r w:rsidRPr="00C335DF">
        <w:rPr>
          <w:lang w:val="en-US"/>
        </w:rPr>
        <w:t xml:space="preserve"> Update procedure</w:t>
      </w:r>
      <w:bookmarkEnd w:id="727"/>
    </w:p>
    <w:p w14:paraId="7DCC8F7D" w14:textId="20A80E4A" w:rsidR="00612FC1" w:rsidRPr="00612FC1" w:rsidRDefault="00612FC1" w:rsidP="00612FC1">
      <w:pPr>
        <w:rPr>
          <w:rFonts w:eastAsiaTheme="minorEastAsia"/>
          <w:lang w:val="en-US"/>
        </w:rPr>
      </w:pPr>
      <w:r w:rsidRPr="00612FC1">
        <w:rPr>
          <w:rFonts w:eastAsiaTheme="minorEastAsia"/>
          <w:lang w:val="en-US"/>
        </w:rPr>
        <w:t xml:space="preserve">The PIN </w:t>
      </w:r>
      <w:r w:rsidR="00E40483" w:rsidRPr="00E40483">
        <w:rPr>
          <w:rFonts w:eastAsiaTheme="minorEastAsia"/>
          <w:lang w:val="en-US"/>
        </w:rPr>
        <w:t xml:space="preserve">Configuration </w:t>
      </w:r>
      <w:r w:rsidRPr="00612FC1">
        <w:rPr>
          <w:rFonts w:eastAsiaTheme="minorEastAsia"/>
          <w:lang w:val="en-US"/>
        </w:rPr>
        <w:t xml:space="preserve">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0090270F" w14:textId="77777777" w:rsidR="00F53255" w:rsidRDefault="00650691" w:rsidP="00F53255">
      <w:pPr>
        <w:pStyle w:val="B1"/>
      </w:pPr>
      <w:r>
        <w:t>2.</w:t>
      </w:r>
      <w:r>
        <w:tab/>
      </w:r>
      <w:r w:rsidR="00612FC1">
        <w:t>PEGC</w:t>
      </w:r>
      <w:r>
        <w:t xml:space="preserve"> needs to be replaced (e.g., PEGC will become unavailable or PEGC is </w:t>
      </w:r>
      <w:r w:rsidR="00844D01">
        <w:t>unreachable</w:t>
      </w:r>
      <w:r>
        <w:t>).</w:t>
      </w:r>
    </w:p>
    <w:p w14:paraId="4EFD8967" w14:textId="7ADC0770" w:rsidR="00650691" w:rsidRDefault="00F53255" w:rsidP="00844D01">
      <w:pPr>
        <w:pStyle w:val="B1"/>
      </w:pPr>
      <w:r>
        <w:t>3.</w:t>
      </w:r>
      <w:r>
        <w:tab/>
        <w:t>The AS is successfully subscribed for PIN service continuity notifications with the PIN Server.</w:t>
      </w:r>
    </w:p>
    <w:p w14:paraId="6F8D1BD1" w14:textId="10141162" w:rsidR="00650691" w:rsidRDefault="00F53255" w:rsidP="00A3616A">
      <w:pPr>
        <w:pStyle w:val="TH"/>
        <w:rPr>
          <w:noProof/>
        </w:rPr>
      </w:pPr>
      <w:r>
        <w:object w:dxaOrig="10935" w:dyaOrig="4516" w14:anchorId="5C935B6E">
          <v:shape id="_x0000_i2532" type="#_x0000_t75" style="width:481.65pt;height:198.7pt" o:ole="">
            <v:imagedata r:id="rId114" o:title=""/>
          </v:shape>
          <o:OLEObject Type="Embed" ProgID="Visio.Drawing.15" ShapeID="_x0000_i2532" DrawAspect="Content" ObjectID="_1780690574" r:id="rId115"/>
        </w:object>
      </w:r>
    </w:p>
    <w:p w14:paraId="1371143E" w14:textId="2AF39AD2" w:rsidR="00650691" w:rsidRDefault="00650691" w:rsidP="00A3616A">
      <w:pPr>
        <w:pStyle w:val="TF"/>
      </w:pPr>
      <w:r w:rsidRPr="00F477AF">
        <w:t>Figure </w:t>
      </w:r>
      <w:r w:rsidRPr="00443CDB">
        <w:rPr>
          <w:lang w:val="en-US"/>
        </w:rPr>
        <w:t>8.9.2.1.</w:t>
      </w:r>
      <w:r>
        <w:rPr>
          <w:lang w:val="en-US"/>
        </w:rPr>
        <w:t>4</w:t>
      </w:r>
      <w:r w:rsidRPr="00F477AF">
        <w:t xml:space="preserve">-1: </w:t>
      </w:r>
      <w:r>
        <w:t>PIN Configuration</w:t>
      </w:r>
      <w:r w:rsidR="00E40483" w:rsidRPr="00E40483">
        <w:t xml:space="preserve"> Service Continuity</w:t>
      </w:r>
      <w:r>
        <w:t xml:space="preserve"> Update </w:t>
      </w:r>
      <w:r w:rsidRPr="00F477AF">
        <w:t>procedure</w:t>
      </w:r>
    </w:p>
    <w:p w14:paraId="742256FA" w14:textId="279AF78E"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00F53255" w:rsidRPr="00F53255">
        <w:rPr>
          <w:noProof/>
        </w:rPr>
        <w:t xml:space="preserve">the requestor identifier, </w:t>
      </w:r>
      <w:r w:rsidRPr="00C335DF">
        <w:t xml:space="preserve">security credentials, </w:t>
      </w:r>
      <w:r w:rsidR="00FE5BC2">
        <w:rPr>
          <w:noProof/>
        </w:rPr>
        <w:t>PINE</w:t>
      </w:r>
      <w:r w:rsidRPr="00C335DF">
        <w:rPr>
          <w:noProof/>
        </w:rPr>
        <w:t xml:space="preserve"> identifier(s), </w:t>
      </w:r>
      <w:r w:rsidR="00F53255" w:rsidRPr="00F53255">
        <w:rPr>
          <w:noProof/>
        </w:rPr>
        <w:t xml:space="preserve">source and target </w:t>
      </w:r>
      <w:r w:rsidRPr="00C335DF">
        <w:rPr>
          <w:noProof/>
        </w:rPr>
        <w:t>PIN Gateway identifier</w:t>
      </w:r>
      <w:r w:rsidR="00F53255">
        <w:rPr>
          <w:noProof/>
        </w:rPr>
        <w:t>s</w:t>
      </w:r>
      <w:r w:rsidRPr="00C335DF">
        <w:rPr>
          <w:noProof/>
        </w:rPr>
        <w:t xml:space="preserve">, and </w:t>
      </w:r>
      <w:r w:rsidR="00F53255">
        <w:rPr>
          <w:noProof/>
        </w:rPr>
        <w:t>s</w:t>
      </w:r>
      <w:r w:rsidRPr="00C335DF">
        <w:rPr>
          <w:noProof/>
        </w:rPr>
        <w:t>ervice identifier</w:t>
      </w:r>
      <w:r w:rsidR="00F53255" w:rsidRPr="00F53255">
        <w:rPr>
          <w:noProof/>
        </w:rPr>
        <w:t xml:space="preserve"> (e.g., application client identifier, application server identifier, application session identifier, application session identifier), and the PIN ID</w:t>
      </w:r>
      <w:r w:rsidRPr="00C335DF">
        <w:rPr>
          <w:noProof/>
        </w:rPr>
        <w:t>.</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394909BB"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w:t>
      </w:r>
      <w:r w:rsidR="00F53255" w:rsidRPr="00F53255">
        <w:t xml:space="preserve">notification </w:t>
      </w:r>
      <w:r w:rsidRPr="006727A8">
        <w:t xml:space="preserve">to the </w:t>
      </w:r>
      <w:r>
        <w:t>AS</w:t>
      </w:r>
      <w:r w:rsidRPr="006727A8">
        <w:t xml:space="preserve">. The PIN Service Continuity </w:t>
      </w:r>
      <w:r w:rsidR="00F53255" w:rsidRPr="00F53255">
        <w:t>notification</w:t>
      </w:r>
      <w:r w:rsidR="00F53255">
        <w:t xml:space="preserve"> </w:t>
      </w:r>
      <w:r w:rsidRPr="006727A8">
        <w:t xml:space="preserve">includes </w:t>
      </w:r>
      <w:r w:rsidR="00F53255" w:rsidRPr="00F53255">
        <w:t xml:space="preserve">PIN identifier,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155293CD" w14:textId="03CADAC4" w:rsidR="00FE5BC2" w:rsidRDefault="00FE5BC2" w:rsidP="00FE5BC2">
      <w:pPr>
        <w:pStyle w:val="B1"/>
        <w:rPr>
          <w:noProof/>
        </w:rPr>
      </w:pPr>
      <w:r>
        <w:rPr>
          <w:noProof/>
        </w:rPr>
        <w:t xml:space="preserve">4. </w:t>
      </w:r>
      <w:r>
        <w:rPr>
          <w:noProof/>
        </w:rPr>
        <w:tab/>
      </w:r>
      <w:r w:rsidRPr="00FD0A89">
        <w:rPr>
          <w:noProof/>
        </w:rPr>
        <w:t xml:space="preserve">Upon receiving the </w:t>
      </w:r>
      <w:r w:rsidR="00F53255" w:rsidRPr="00F53255">
        <w:rPr>
          <w:noProof/>
        </w:rPr>
        <w:t>notification</w:t>
      </w:r>
      <w:r w:rsidRPr="00FD0A89">
        <w:rPr>
          <w:noProof/>
        </w:rPr>
        <w:t xml:space="preserve">, the </w:t>
      </w:r>
      <w:r>
        <w:rPr>
          <w:noProof/>
        </w:rPr>
        <w:t xml:space="preserve">AS validates the </w:t>
      </w:r>
      <w:r w:rsidR="00F53255" w:rsidRPr="00F53255">
        <w:rPr>
          <w:noProof/>
        </w:rPr>
        <w:t>notification</w:t>
      </w:r>
      <w:r w:rsidR="009F1ADD">
        <w:rPr>
          <w:noProof/>
        </w:rPr>
        <w:t>.</w:t>
      </w:r>
      <w:r w:rsidR="00F53255" w:rsidRPr="00F53255">
        <w:rPr>
          <w:noProof/>
        </w:rPr>
        <w:t xml:space="preserve"> </w:t>
      </w:r>
      <w:r w:rsidR="009F1ADD">
        <w:rPr>
          <w:noProof/>
        </w:rPr>
        <w:t>I</w:t>
      </w:r>
      <w:r>
        <w:rPr>
          <w:noProof/>
        </w:rPr>
        <w:t xml:space="preserve">f </w:t>
      </w:r>
      <w:r w:rsidR="009F1ADD" w:rsidRPr="009F1ADD">
        <w:rPr>
          <w:noProof/>
        </w:rPr>
        <w:t xml:space="preserve">the notification is valid, </w:t>
      </w:r>
      <w:r>
        <w:rPr>
          <w:noProof/>
        </w:rPr>
        <w:t xml:space="preserve">the AS updates the service continuity configuration related to the PINE and service indicated in the </w:t>
      </w:r>
      <w:r w:rsidR="009F1ADD">
        <w:rPr>
          <w:noProof/>
        </w:rPr>
        <w:t>notification</w:t>
      </w:r>
      <w:r>
        <w:rPr>
          <w:noProof/>
        </w:rPr>
        <w:t>.</w:t>
      </w:r>
    </w:p>
    <w:p w14:paraId="4EBF543B" w14:textId="14553556" w:rsidR="00650691" w:rsidRDefault="009F1ADD" w:rsidP="00650691">
      <w:pPr>
        <w:pStyle w:val="B1"/>
      </w:pPr>
      <w:r>
        <w:rPr>
          <w:noProof/>
        </w:rPr>
        <w:t>5</w:t>
      </w:r>
      <w:r w:rsidR="00650691">
        <w:rPr>
          <w:noProof/>
        </w:rPr>
        <w:t>.</w:t>
      </w:r>
      <w:r w:rsidR="00650691">
        <w:rPr>
          <w:noProof/>
        </w:rPr>
        <w:tab/>
        <w:t xml:space="preserve">If the processing of the </w:t>
      </w:r>
      <w:r w:rsidR="00FE5BC2">
        <w:rPr>
          <w:noProof/>
        </w:rPr>
        <w:t xml:space="preserve">PIN Configuration </w:t>
      </w:r>
      <w:r w:rsidR="00FE5BC2">
        <w:rPr>
          <w:lang w:val="en-US"/>
        </w:rPr>
        <w:t>Service Continuity</w:t>
      </w:r>
      <w:r w:rsidR="00FE5BC2">
        <w:rPr>
          <w:noProof/>
        </w:rPr>
        <w:t xml:space="preserve"> Update </w:t>
      </w:r>
      <w:r w:rsidR="00650691">
        <w:rPr>
          <w:noProof/>
        </w:rPr>
        <w:t xml:space="preserve">request was successful, the PIN Server sends a PIN Configuration </w:t>
      </w:r>
      <w:r w:rsidR="00FE5BC2">
        <w:rPr>
          <w:lang w:val="en-US"/>
        </w:rPr>
        <w:t>Service Continuity</w:t>
      </w:r>
      <w:r w:rsidR="00FE5BC2">
        <w:rPr>
          <w:noProof/>
        </w:rPr>
        <w:t xml:space="preserve"> </w:t>
      </w:r>
      <w:r w:rsidR="00650691">
        <w:rPr>
          <w:noProof/>
        </w:rPr>
        <w:t>Update response to indicate that the request processing was successful</w:t>
      </w:r>
      <w:r w:rsidR="00FE5BC2">
        <w:rPr>
          <w:noProof/>
        </w:rPr>
        <w:t xml:space="preserve"> and may include policy information about service continuity for the PINE</w:t>
      </w:r>
      <w:r w:rsidR="00650691">
        <w:rPr>
          <w:noProof/>
        </w:rPr>
        <w:t xml:space="preserve">. Otherwise, the PIN Server </w:t>
      </w:r>
      <w:r w:rsidR="00650691">
        <w:rPr>
          <w:noProof/>
        </w:rPr>
        <w:lastRenderedPageBreak/>
        <w:t>sends</w:t>
      </w:r>
      <w:r w:rsidR="00650691" w:rsidRPr="009C36D7">
        <w:rPr>
          <w:noProof/>
        </w:rPr>
        <w:t xml:space="preserve"> </w:t>
      </w:r>
      <w:r w:rsidR="00650691">
        <w:rPr>
          <w:noProof/>
        </w:rPr>
        <w:t xml:space="preserve">a PIN Configuration </w:t>
      </w:r>
      <w:r w:rsidR="00FE5BC2">
        <w:rPr>
          <w:lang w:val="en-US"/>
        </w:rPr>
        <w:t>Service Continuity</w:t>
      </w:r>
      <w:r w:rsidR="00FE5BC2">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bookmarkStart w:id="728" w:name="_Toc170077017"/>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728"/>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275791">
      <w:pPr>
        <w:pStyle w:val="TH"/>
      </w:pPr>
      <w:r>
        <w:object w:dxaOrig="10571" w:dyaOrig="5180" w14:anchorId="035B7554">
          <v:shape id="_x0000_i2533" type="#_x0000_t75" style="width:400.55pt;height:197.75pt" o:ole="">
            <v:imagedata r:id="rId116" o:title=""/>
          </v:shape>
          <o:OLEObject Type="Embed" ProgID="Visio.Drawing.15" ShapeID="_x0000_i2533" DrawAspect="Content" ObjectID="_1780690575" r:id="rId117"/>
        </w:object>
      </w:r>
    </w:p>
    <w:p w14:paraId="319B853D" w14:textId="77777777" w:rsidR="001D3768" w:rsidRDefault="001D3768" w:rsidP="00275791">
      <w:pPr>
        <w:pStyle w:val="TF"/>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52CA4D4E"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00FB2479" w:rsidRPr="00FB2479">
        <w:t>, requestor identifier, PIN identifier, PINE identifier and list of PEGC information</w:t>
      </w:r>
      <w:r w:rsidRPr="00C335DF">
        <w:rPr>
          <w:noProof/>
        </w:rPr>
        <w:t>.</w:t>
      </w:r>
    </w:p>
    <w:p w14:paraId="3283C1C5" w14:textId="007BE940"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sidR="00FB2479" w:rsidRPr="00FB2479">
        <w:rPr>
          <w:noProof/>
        </w:rPr>
        <w:t xml:space="preserve">uses the PEGC information provided in the request to identify PEGC(s) that are reachable and </w:t>
      </w:r>
      <w:r>
        <w:rPr>
          <w:noProof/>
        </w:rPr>
        <w:t xml:space="preserve">creates a list of PEGC </w:t>
      </w:r>
      <w:r w:rsidR="00FB2479">
        <w:rPr>
          <w:noProof/>
        </w:rPr>
        <w:t xml:space="preserve">identifier(s) </w:t>
      </w:r>
      <w:r>
        <w:rPr>
          <w:noProof/>
        </w:rPr>
        <w:t>that are available at the PINE.</w:t>
      </w:r>
    </w:p>
    <w:p w14:paraId="327348FB" w14:textId="483EA188" w:rsidR="001D3768" w:rsidRDefault="001D3768" w:rsidP="001D3768">
      <w:pPr>
        <w:pStyle w:val="B1"/>
        <w:rPr>
          <w:noProof/>
        </w:rPr>
      </w:pPr>
      <w:r>
        <w:rPr>
          <w:noProof/>
        </w:rPr>
        <w:t>3.</w:t>
      </w:r>
      <w:r>
        <w:rPr>
          <w:noProof/>
        </w:rPr>
        <w:tab/>
        <w:t xml:space="preserve">If the procesing of the request was successful, the PINE sends a PIN Management PEGC Discovery response to indicate that the request processing is successfull and includes the list of PEGC </w:t>
      </w:r>
      <w:r w:rsidR="00FB2479">
        <w:rPr>
          <w:noProof/>
        </w:rPr>
        <w:t>identifier(s)</w:t>
      </w:r>
      <w:r>
        <w:rPr>
          <w:noProof/>
        </w:rPr>
        <w:t xml:space="preserve">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262153F4" w14:textId="77777777" w:rsidR="009F1ADD" w:rsidRDefault="009F1ADD" w:rsidP="009F1ADD">
      <w:pPr>
        <w:pStyle w:val="Heading5"/>
      </w:pPr>
      <w:bookmarkStart w:id="729" w:name="_Toc170077018"/>
      <w:r>
        <w:t>8.9.2.1.6</w:t>
      </w:r>
      <w:r w:rsidRPr="0087431B">
        <w:tab/>
      </w:r>
      <w:r>
        <w:t>PIN Service Continuity subscription</w:t>
      </w:r>
      <w:bookmarkEnd w:id="729"/>
    </w:p>
    <w:p w14:paraId="679E6DF6" w14:textId="77777777" w:rsidR="009F1ADD" w:rsidRPr="0087431B" w:rsidRDefault="009F1ADD" w:rsidP="009F1ADD">
      <w:pPr>
        <w:pStyle w:val="Heading6"/>
      </w:pPr>
      <w:bookmarkStart w:id="730" w:name="_Toc170077019"/>
      <w:r>
        <w:t>8.9.2.1.6.1</w:t>
      </w:r>
      <w:r w:rsidRPr="0087431B">
        <w:tab/>
        <w:t>General</w:t>
      </w:r>
      <w:bookmarkEnd w:id="730"/>
      <w:r w:rsidRPr="0087431B">
        <w:t xml:space="preserve"> </w:t>
      </w:r>
    </w:p>
    <w:p w14:paraId="43ED6AA8" w14:textId="77777777" w:rsidR="009F1ADD" w:rsidRDefault="009F1ADD" w:rsidP="009F1ADD">
      <w:pPr>
        <w:rPr>
          <w:lang w:eastAsia="zh-CN"/>
        </w:rPr>
      </w:pPr>
      <w:r>
        <w:rPr>
          <w:rFonts w:hint="eastAsia"/>
          <w:lang w:eastAsia="zh-CN"/>
        </w:rPr>
        <w:t>T</w:t>
      </w:r>
      <w:r>
        <w:rPr>
          <w:lang w:eastAsia="zh-CN"/>
        </w:rPr>
        <w:t xml:space="preserve">he PIN service continuity subscription is used by the Application Server to be notified of PIN service continuity events by the PIN Server. </w:t>
      </w:r>
    </w:p>
    <w:p w14:paraId="06218547" w14:textId="77777777" w:rsidR="009F1ADD" w:rsidRDefault="009F1ADD" w:rsidP="009F1ADD">
      <w:r>
        <w:rPr>
          <w:lang w:eastAsia="zh-CN"/>
        </w:rPr>
        <w:lastRenderedPageBreak/>
        <w:t>The PIN service continuity notification includes PIN service continuity information.</w:t>
      </w:r>
    </w:p>
    <w:p w14:paraId="4F02AAE4" w14:textId="77777777" w:rsidR="009F1ADD" w:rsidRDefault="009F1ADD" w:rsidP="009F1ADD">
      <w:pPr>
        <w:pStyle w:val="Heading6"/>
      </w:pPr>
      <w:bookmarkStart w:id="731" w:name="_Toc170077020"/>
      <w:r>
        <w:t>8.9.2.1.6.2</w:t>
      </w:r>
      <w:r w:rsidRPr="0087431B">
        <w:tab/>
        <w:t>Procedure</w:t>
      </w:r>
      <w:bookmarkEnd w:id="731"/>
    </w:p>
    <w:p w14:paraId="3462CC36" w14:textId="77777777" w:rsidR="009F1ADD" w:rsidRPr="0055210E" w:rsidRDefault="009F1ADD" w:rsidP="009F1ADD">
      <w:pPr>
        <w:pStyle w:val="Heading7"/>
      </w:pPr>
      <w:bookmarkStart w:id="732" w:name="_Toc170077021"/>
      <w:r>
        <w:t>8.9.2.1.6.2.1</w:t>
      </w:r>
      <w:r w:rsidRPr="00F477AF">
        <w:tab/>
      </w:r>
      <w:r>
        <w:t xml:space="preserve">PIN service </w:t>
      </w:r>
      <w:r>
        <w:rPr>
          <w:lang w:eastAsia="zh-CN"/>
        </w:rPr>
        <w:t xml:space="preserve">continuity </w:t>
      </w:r>
      <w:r>
        <w:t>s</w:t>
      </w:r>
      <w:r w:rsidRPr="00F477AF">
        <w:t>ubscribe</w:t>
      </w:r>
      <w:bookmarkEnd w:id="732"/>
    </w:p>
    <w:p w14:paraId="4D411639" w14:textId="77777777" w:rsidR="009F1ADD" w:rsidRPr="00F477AF" w:rsidRDefault="009F1ADD" w:rsidP="009F1ADD">
      <w:r w:rsidRPr="00F477AF">
        <w:t>Figure </w:t>
      </w:r>
      <w:r>
        <w:t>8.9.2.1.6.2.1</w:t>
      </w:r>
      <w:r w:rsidRPr="00F477AF">
        <w:t xml:space="preserve">-1 illustrates the </w:t>
      </w:r>
      <w:r>
        <w:t xml:space="preserve">PIN service </w:t>
      </w:r>
      <w:r>
        <w:rPr>
          <w:lang w:eastAsia="zh-CN"/>
        </w:rPr>
        <w:t xml:space="preserve">continuity </w:t>
      </w:r>
      <w:r w:rsidRPr="00F477AF">
        <w:t>subscri</w:t>
      </w:r>
      <w:r>
        <w:t>be</w:t>
      </w:r>
      <w:r w:rsidRPr="00F477AF">
        <w:t xml:space="preserve"> procedur</w:t>
      </w:r>
      <w:r>
        <w:t>e</w:t>
      </w:r>
      <w:r w:rsidRPr="00F477AF">
        <w:t>.</w:t>
      </w:r>
    </w:p>
    <w:p w14:paraId="54FE640B" w14:textId="77777777" w:rsidR="009F1ADD" w:rsidRPr="00F477AF" w:rsidRDefault="009F1ADD" w:rsidP="009F1ADD">
      <w:r w:rsidRPr="00F477AF">
        <w:t>Pre-conditions:</w:t>
      </w:r>
    </w:p>
    <w:p w14:paraId="3E50E3F2" w14:textId="77777777" w:rsidR="009F1ADD" w:rsidRPr="00F477AF" w:rsidRDefault="009F1ADD" w:rsidP="009F1ADD">
      <w:pPr>
        <w:pStyle w:val="B1"/>
      </w:pPr>
      <w:r w:rsidRPr="00F477AF">
        <w:t>1.</w:t>
      </w:r>
      <w:r w:rsidRPr="00F477AF">
        <w:tab/>
        <w:t xml:space="preserve">The </w:t>
      </w:r>
      <w:r>
        <w:t>application server has already received the address of the PIN server</w:t>
      </w:r>
      <w:r w:rsidRPr="00F477AF">
        <w:t>;</w:t>
      </w:r>
    </w:p>
    <w:p w14:paraId="40458E9C" w14:textId="77777777" w:rsidR="009F1ADD" w:rsidRPr="00F477AF" w:rsidRDefault="009F1ADD" w:rsidP="009F1ADD">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77CCC64" w14:textId="77777777" w:rsidR="009F1ADD" w:rsidRDefault="009F1ADD" w:rsidP="009F1ADD">
      <w:pPr>
        <w:pStyle w:val="TH"/>
      </w:pPr>
      <w:r>
        <w:object w:dxaOrig="4561" w:dyaOrig="2811" w14:anchorId="1DD11831">
          <v:shape id="_x0000_i2534" type="#_x0000_t75" style="width:226.95pt;height:141.7pt" o:ole="">
            <v:imagedata r:id="rId118" o:title=""/>
          </v:shape>
          <o:OLEObject Type="Embed" ProgID="Visio.Drawing.15" ShapeID="_x0000_i2534" DrawAspect="Content" ObjectID="_1780690576" r:id="rId119"/>
        </w:object>
      </w:r>
    </w:p>
    <w:p w14:paraId="19B9EA61" w14:textId="77777777" w:rsidR="009F1ADD" w:rsidRPr="00F477AF" w:rsidRDefault="009F1ADD" w:rsidP="009F1ADD">
      <w:pPr>
        <w:pStyle w:val="TF"/>
      </w:pPr>
      <w:r w:rsidRPr="00F477AF">
        <w:t>Figure </w:t>
      </w:r>
      <w:r>
        <w:t>8.9.2.1.6</w:t>
      </w:r>
      <w:r w:rsidRPr="00892557">
        <w:t>.2.1-1</w:t>
      </w:r>
      <w:r w:rsidRPr="00F477AF">
        <w:t xml:space="preserve">: </w:t>
      </w:r>
      <w:r>
        <w:t xml:space="preserve">PIN service continuity </w:t>
      </w:r>
      <w:r w:rsidRPr="00F477AF">
        <w:t>subscri</w:t>
      </w:r>
      <w:r>
        <w:t>be</w:t>
      </w:r>
    </w:p>
    <w:p w14:paraId="0C613ABF" w14:textId="77777777" w:rsidR="009F1ADD" w:rsidRPr="00F477AF" w:rsidRDefault="009F1ADD" w:rsidP="009F1ADD">
      <w:pPr>
        <w:pStyle w:val="B1"/>
      </w:pPr>
      <w:r w:rsidRPr="00F477AF">
        <w:t>1.</w:t>
      </w:r>
      <w:r w:rsidRPr="00F477AF">
        <w:tab/>
        <w:t xml:space="preserve">The </w:t>
      </w:r>
      <w:r>
        <w:rPr>
          <w:lang w:eastAsia="ko-KR"/>
        </w:rPr>
        <w:t>application server</w:t>
      </w:r>
      <w:r>
        <w:t xml:space="preserve"> sends the PIN service continuity</w:t>
      </w:r>
      <w:r w:rsidRPr="00F477AF">
        <w:t xml:space="preserve"> subscri</w:t>
      </w:r>
      <w:r>
        <w:t>be</w:t>
      </w:r>
      <w:r w:rsidRPr="00F477AF">
        <w:t xml:space="preserve"> request to the </w:t>
      </w:r>
      <w:r>
        <w:t>PIN server</w:t>
      </w:r>
      <w:r w:rsidRPr="00F477AF">
        <w:t xml:space="preserve">. The </w:t>
      </w:r>
      <w:r>
        <w:t>PIN service continuity</w:t>
      </w:r>
      <w:r w:rsidRPr="00F477AF">
        <w:t xml:space="preserve"> subscri</w:t>
      </w:r>
      <w:r>
        <w:t>be</w:t>
      </w:r>
      <w:r w:rsidRPr="00F477AF">
        <w:t xml:space="preserve"> request includes the </w:t>
      </w:r>
      <w:r>
        <w:t>application server identifier</w:t>
      </w:r>
      <w:r w:rsidRPr="00F477AF">
        <w:t xml:space="preserve"> along with the security credentials</w:t>
      </w:r>
      <w:r>
        <w:rPr>
          <w:noProof/>
        </w:rPr>
        <w:t>, PIN ID, subscribed event, notification target address and proposed expiration time</w:t>
      </w:r>
      <w:r w:rsidRPr="00F477AF">
        <w:t xml:space="preserve">. </w:t>
      </w:r>
    </w:p>
    <w:p w14:paraId="09176B03" w14:textId="77777777" w:rsidR="009F1ADD" w:rsidRPr="00F477AF" w:rsidRDefault="009F1ADD" w:rsidP="009F1ADD">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270F95A" w14:textId="77777777" w:rsidR="009F1ADD" w:rsidRPr="004D4D59" w:rsidRDefault="009F1ADD" w:rsidP="009F1ADD">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PIN service continuity</w:t>
      </w:r>
      <w:r w:rsidRPr="00F477AF">
        <w:t xml:space="preserve"> 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PIN service continuity</w:t>
      </w:r>
      <w:r w:rsidRPr="00F477AF">
        <w:rPr>
          <w:lang w:eastAsia="ko-KR"/>
        </w:rPr>
        <w:t xml:space="preserve"> update request prior to the expiration time.</w:t>
      </w:r>
      <w:r w:rsidRPr="00F477AF">
        <w:t xml:space="preserve"> If a</w:t>
      </w:r>
      <w:r>
        <w:t xml:space="preserve"> </w:t>
      </w:r>
      <w:r w:rsidRPr="00F477AF">
        <w:t>n</w:t>
      </w:r>
      <w:r>
        <w:t>ew</w:t>
      </w:r>
      <w:r w:rsidRPr="00F477AF">
        <w:t xml:space="preserve"> </w:t>
      </w:r>
      <w:r>
        <w:t>PIN service continuity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31AD26E" w14:textId="77777777" w:rsidR="009F1ADD" w:rsidRPr="00892557" w:rsidRDefault="009F1ADD" w:rsidP="009F1ADD">
      <w:pPr>
        <w:pStyle w:val="Heading7"/>
      </w:pPr>
      <w:bookmarkStart w:id="733" w:name="_Toc170077022"/>
      <w:r>
        <w:t>8.9.2.1.6</w:t>
      </w:r>
      <w:r w:rsidRPr="00892557">
        <w:t>.2.</w:t>
      </w:r>
      <w:r>
        <w:t>2</w:t>
      </w:r>
      <w:r w:rsidRPr="00892557">
        <w:tab/>
        <w:t xml:space="preserve">PIN </w:t>
      </w:r>
      <w:r>
        <w:t>service continuity</w:t>
      </w:r>
      <w:r w:rsidRPr="00892557">
        <w:t xml:space="preserve"> notify</w:t>
      </w:r>
      <w:bookmarkEnd w:id="733"/>
    </w:p>
    <w:p w14:paraId="57078C8B" w14:textId="77777777" w:rsidR="009F1ADD" w:rsidRPr="00164B64" w:rsidRDefault="009F1ADD" w:rsidP="009F1ADD">
      <w:r w:rsidRPr="00164B64">
        <w:t>Figure </w:t>
      </w:r>
      <w:r>
        <w:t>8.9.2.1.6</w:t>
      </w:r>
      <w:r w:rsidRPr="00892557">
        <w:t>.2.</w:t>
      </w:r>
      <w:r>
        <w:t>2</w:t>
      </w:r>
      <w:r w:rsidRPr="00164B64">
        <w:t xml:space="preserve">-1 illustrates </w:t>
      </w:r>
      <w:r>
        <w:t xml:space="preserve">the </w:t>
      </w:r>
      <w:r w:rsidRPr="00164B64">
        <w:t xml:space="preserve">PIN </w:t>
      </w:r>
      <w:r>
        <w:t>service continuity</w:t>
      </w:r>
      <w:r>
        <w:rPr>
          <w:noProof/>
        </w:rPr>
        <w:t xml:space="preserve"> notify</w:t>
      </w:r>
      <w:r w:rsidRPr="00164B64">
        <w:t xml:space="preserve"> procedure.</w:t>
      </w:r>
    </w:p>
    <w:p w14:paraId="57A78E61" w14:textId="77777777" w:rsidR="009F1ADD" w:rsidRPr="00164B64" w:rsidRDefault="009F1ADD" w:rsidP="009F1ADD">
      <w:r w:rsidRPr="00164B64">
        <w:t>Pre-conditions:</w:t>
      </w:r>
    </w:p>
    <w:p w14:paraId="520E0FEE" w14:textId="77777777" w:rsidR="009F1ADD" w:rsidRPr="00F477AF" w:rsidRDefault="009F1ADD" w:rsidP="009F1ADD">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085FE7F" w14:textId="77777777" w:rsidR="009F1ADD" w:rsidRPr="00E46959" w:rsidRDefault="009F1ADD" w:rsidP="009F1ADD">
      <w:pPr>
        <w:pStyle w:val="TH"/>
        <w:rPr>
          <w:sz w:val="24"/>
        </w:rPr>
      </w:pPr>
      <w:r w:rsidRPr="009941C8">
        <w:lastRenderedPageBreak/>
        <w:t xml:space="preserve"> </w:t>
      </w:r>
      <w:r>
        <w:object w:dxaOrig="5626" w:dyaOrig="3030" w14:anchorId="7999C945">
          <v:shape id="_x0000_i2535" type="#_x0000_t75" style="width:282.55pt;height:151.75pt" o:ole="">
            <v:imagedata r:id="rId120" o:title=""/>
          </v:shape>
          <o:OLEObject Type="Embed" ProgID="Visio.Drawing.15" ShapeID="_x0000_i2535" DrawAspect="Content" ObjectID="_1780690577" r:id="rId121"/>
        </w:object>
      </w:r>
    </w:p>
    <w:p w14:paraId="2F810A3B" w14:textId="77777777" w:rsidR="009F1ADD" w:rsidRPr="00164B64" w:rsidRDefault="009F1ADD" w:rsidP="009F1ADD">
      <w:pPr>
        <w:pStyle w:val="TF"/>
      </w:pPr>
      <w:r w:rsidRPr="00164B64">
        <w:t>Figure </w:t>
      </w:r>
      <w:r>
        <w:t>8.9.2.1.6</w:t>
      </w:r>
      <w:r w:rsidRPr="00892557">
        <w:t>.2.</w:t>
      </w:r>
      <w:r>
        <w:t>2</w:t>
      </w:r>
      <w:r w:rsidRPr="00164B64">
        <w:t xml:space="preserve">-1: PIN </w:t>
      </w:r>
      <w:r>
        <w:t xml:space="preserve">service continuity </w:t>
      </w:r>
      <w:r>
        <w:rPr>
          <w:lang w:eastAsia="zh-CN"/>
        </w:rPr>
        <w:t>notify</w:t>
      </w:r>
      <w:r w:rsidRPr="00164B64">
        <w:t xml:space="preserve"> procedure</w:t>
      </w:r>
    </w:p>
    <w:p w14:paraId="047246D7" w14:textId="77777777" w:rsidR="009F1ADD" w:rsidRPr="0041499E" w:rsidRDefault="009F1ADD" w:rsidP="009F1ADD">
      <w:pPr>
        <w:pStyle w:val="B1"/>
        <w:rPr>
          <w:lang w:eastAsia="ko-KR"/>
        </w:rPr>
      </w:pPr>
      <w:r w:rsidRPr="00F477AF">
        <w:t>1.</w:t>
      </w:r>
      <w:r w:rsidRPr="00F477AF">
        <w:tab/>
      </w:r>
      <w:r>
        <w:t>When a service continuity</w:t>
      </w:r>
      <w:r w:rsidRPr="00F477AF">
        <w:t xml:space="preserve"> event occurs at the </w:t>
      </w:r>
      <w:r>
        <w:t xml:space="preserve">PIN server </w:t>
      </w:r>
      <w:r w:rsidRPr="00F477AF">
        <w:t>that satisfies trigger</w:t>
      </w:r>
      <w:r>
        <w:t>ing</w:t>
      </w:r>
      <w:r w:rsidRPr="00F477AF">
        <w:t xml:space="preserve"> conditions</w:t>
      </w:r>
      <w:r>
        <w:t>, the PIN server sends a service continuity notification to the subscribed application servers.</w:t>
      </w:r>
    </w:p>
    <w:p w14:paraId="2F145713" w14:textId="77777777" w:rsidR="009F1ADD" w:rsidRPr="00F477AF" w:rsidRDefault="009F1ADD" w:rsidP="009F1ADD">
      <w:pPr>
        <w:pStyle w:val="B1"/>
      </w:pPr>
      <w:r w:rsidRPr="00F477AF">
        <w:t>2.</w:t>
      </w:r>
      <w:r w:rsidRPr="00F477AF">
        <w:tab/>
        <w:t xml:space="preserve">The </w:t>
      </w:r>
      <w:r>
        <w:t>PIN server</w:t>
      </w:r>
      <w:r w:rsidRPr="00F477AF">
        <w:t xml:space="preserve"> sends an </w:t>
      </w:r>
      <w:r>
        <w:t>PIN service continuity</w:t>
      </w:r>
      <w:r w:rsidRPr="00F477AF">
        <w:t xml:space="preserve"> notif</w:t>
      </w:r>
      <w:r>
        <w:t>ication</w:t>
      </w:r>
      <w:r w:rsidRPr="00F477AF">
        <w:t xml:space="preserve"> to the </w:t>
      </w:r>
      <w:r>
        <w:t>subscribed application server(s) related to the service continuity event and includes the PIN service continuity information</w:t>
      </w:r>
      <w:r w:rsidRPr="00F477AF">
        <w:rPr>
          <w:lang w:eastAsia="ko-KR"/>
        </w:rPr>
        <w:t>.</w:t>
      </w:r>
      <w:r w:rsidRPr="00F477AF">
        <w:t xml:space="preserve"> </w:t>
      </w:r>
    </w:p>
    <w:p w14:paraId="3A5D2F22" w14:textId="77777777" w:rsidR="009F1ADD" w:rsidRPr="0034757E" w:rsidRDefault="009F1ADD" w:rsidP="009F1ADD">
      <w:pPr>
        <w:ind w:left="568"/>
        <w:rPr>
          <w:lang w:val="en-US" w:eastAsia="zh-CN"/>
        </w:rPr>
      </w:pPr>
      <w:r w:rsidRPr="004B5B25">
        <w:rPr>
          <w:lang w:val="en-US" w:eastAsia="zh-CN"/>
        </w:rPr>
        <w:t xml:space="preserve">The </w:t>
      </w:r>
      <w:r>
        <w:t xml:space="preserve">PIN service continuity information </w:t>
      </w:r>
      <w:r w:rsidRPr="006727A8">
        <w:t xml:space="preserve">includes </w:t>
      </w:r>
      <w:r>
        <w:t xml:space="preserve">the </w:t>
      </w:r>
      <w:bookmarkStart w:id="734" w:name="_Hlk143606547"/>
      <w:r>
        <w:t>PIN subscription identifier</w:t>
      </w:r>
      <w:bookmarkEnd w:id="734"/>
      <w:r>
        <w:t xml:space="preserve">, </w:t>
      </w:r>
      <w:bookmarkStart w:id="735" w:name="_Hlk143606693"/>
      <w:r>
        <w:t xml:space="preserve">subscribed event, </w:t>
      </w:r>
      <w:bookmarkEnd w:id="735"/>
      <w:r>
        <w:rPr>
          <w:noProof/>
        </w:rPr>
        <w:t xml:space="preserve">PIN server identifier, </w:t>
      </w:r>
      <w:bookmarkStart w:id="736" w:name="_Hlk143606573"/>
      <w:r>
        <w:rPr>
          <w:noProof/>
        </w:rPr>
        <w:t>PIN identifier</w:t>
      </w:r>
      <w:bookmarkEnd w:id="736"/>
      <w:r>
        <w:rPr>
          <w:noProof/>
        </w:rPr>
        <w:t xml:space="preserve">, </w:t>
      </w:r>
      <w:r>
        <w:t>PINE</w:t>
      </w:r>
      <w:r w:rsidRPr="006727A8">
        <w:t xml:space="preserve"> identifier(s), </w:t>
      </w:r>
      <w:r>
        <w:t>PEGC</w:t>
      </w:r>
      <w:r w:rsidRPr="006727A8">
        <w:t xml:space="preserve"> identifier, service identifier</w:t>
      </w:r>
      <w:r>
        <w:t>, application session identifier</w:t>
      </w:r>
      <w:r w:rsidRPr="006727A8">
        <w:t xml:space="preserve"> and may include terminating endpoints on the </w:t>
      </w:r>
      <w:r>
        <w:t>PINE</w:t>
      </w:r>
      <w:r w:rsidRPr="006727A8">
        <w:t xml:space="preserve"> and </w:t>
      </w:r>
      <w:r>
        <w:t>PEGC</w:t>
      </w:r>
      <w:r w:rsidRPr="006727A8">
        <w:t>.</w:t>
      </w:r>
    </w:p>
    <w:p w14:paraId="23E60887" w14:textId="77777777" w:rsidR="009F1ADD" w:rsidRDefault="009F1ADD" w:rsidP="009F1ADD">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w:t>
      </w:r>
      <w:r>
        <w:rPr>
          <w:noProof/>
        </w:rPr>
        <w:t>to update the service continuity configuration related to the PINE and service indicated in the notification</w:t>
      </w:r>
      <w:r>
        <w:t>.</w:t>
      </w:r>
    </w:p>
    <w:p w14:paraId="4AE1E4AE" w14:textId="77777777" w:rsidR="009F1ADD" w:rsidRPr="00E03C38" w:rsidRDefault="009F1ADD" w:rsidP="009F1ADD">
      <w:pPr>
        <w:pStyle w:val="Heading7"/>
        <w:rPr>
          <w:rFonts w:eastAsiaTheme="minorEastAsia"/>
        </w:rPr>
      </w:pPr>
      <w:bookmarkStart w:id="737" w:name="_Toc170077023"/>
      <w:r>
        <w:t>8.9.2.1.6</w:t>
      </w:r>
      <w:r w:rsidRPr="00892557">
        <w:t>.2.</w:t>
      </w:r>
      <w:r w:rsidRPr="00E03C38">
        <w:rPr>
          <w:rFonts w:eastAsiaTheme="minorEastAsia"/>
        </w:rPr>
        <w:t>3</w:t>
      </w:r>
      <w:r w:rsidRPr="00E03C38">
        <w:rPr>
          <w:rFonts w:eastAsiaTheme="minorEastAsia"/>
        </w:rPr>
        <w:tab/>
        <w:t xml:space="preserve">PIN </w:t>
      </w:r>
      <w:r>
        <w:rPr>
          <w:rFonts w:eastAsiaTheme="minorEastAsia"/>
        </w:rPr>
        <w:t>service continuity</w:t>
      </w:r>
      <w:r w:rsidRPr="00E03C38">
        <w:rPr>
          <w:rFonts w:eastAsiaTheme="minorEastAsia"/>
        </w:rPr>
        <w:t xml:space="preserve"> update</w:t>
      </w:r>
      <w:bookmarkEnd w:id="737"/>
    </w:p>
    <w:p w14:paraId="570EC58B" w14:textId="77777777" w:rsidR="009F1ADD" w:rsidRPr="00E03C38" w:rsidRDefault="009F1ADD" w:rsidP="009F1ADD">
      <w:pPr>
        <w:rPr>
          <w:rFonts w:eastAsiaTheme="minorEastAsia"/>
        </w:rPr>
      </w:pPr>
      <w:r w:rsidRPr="00E03C38">
        <w:rPr>
          <w:rFonts w:eastAsiaTheme="minorEastAsia"/>
        </w:rPr>
        <w:t>Figure </w:t>
      </w:r>
      <w:r>
        <w:t>8.9.2.1.6</w:t>
      </w:r>
      <w:r w:rsidRPr="00892557">
        <w:t>.2.</w:t>
      </w:r>
      <w:r w:rsidRPr="00E03C38">
        <w:rPr>
          <w:rFonts w:eastAsiaTheme="minorEastAsia"/>
        </w:rPr>
        <w:t xml:space="preserve">3-1 illustrates the PIN </w:t>
      </w:r>
      <w:r>
        <w:rPr>
          <w:rFonts w:eastAsiaTheme="minorEastAsia"/>
        </w:rPr>
        <w:t>service continuity</w:t>
      </w:r>
      <w:r w:rsidRPr="00E03C38">
        <w:rPr>
          <w:rFonts w:eastAsiaTheme="minorEastAsia"/>
        </w:rPr>
        <w:t xml:space="preserve"> update procedure.</w:t>
      </w:r>
    </w:p>
    <w:p w14:paraId="6CBD59A2" w14:textId="77777777" w:rsidR="009F1ADD" w:rsidRPr="00E03C38" w:rsidRDefault="009F1ADD" w:rsidP="009F1ADD">
      <w:pPr>
        <w:rPr>
          <w:rFonts w:eastAsiaTheme="minorEastAsia"/>
        </w:rPr>
      </w:pPr>
      <w:r w:rsidRPr="00E03C38">
        <w:rPr>
          <w:rFonts w:eastAsiaTheme="minorEastAsia"/>
        </w:rPr>
        <w:t>Pre-conditions:</w:t>
      </w:r>
    </w:p>
    <w:p w14:paraId="37248A86"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FE2F519" w14:textId="77777777" w:rsidR="009F1ADD" w:rsidRPr="00E03C38" w:rsidRDefault="009F1ADD" w:rsidP="009F1ADD">
      <w:pPr>
        <w:pStyle w:val="TH"/>
      </w:pPr>
      <w:r>
        <w:object w:dxaOrig="4560" w:dyaOrig="2805" w14:anchorId="1BCB421F">
          <v:shape id="_x0000_i2536" type="#_x0000_t75" style="width:226.95pt;height:140.8pt" o:ole="">
            <v:imagedata r:id="rId122" o:title=""/>
          </v:shape>
          <o:OLEObject Type="Embed" ProgID="Visio.Drawing.15" ShapeID="_x0000_i2536" DrawAspect="Content" ObjectID="_1780690578" r:id="rId123"/>
        </w:object>
      </w:r>
    </w:p>
    <w:p w14:paraId="10E17F53" w14:textId="77777777" w:rsidR="009F1ADD" w:rsidRPr="00E03C38" w:rsidRDefault="009F1ADD" w:rsidP="009F1ADD">
      <w:pPr>
        <w:pStyle w:val="TF"/>
      </w:pPr>
      <w:r w:rsidRPr="00E03C38">
        <w:t>Figure </w:t>
      </w:r>
      <w:r>
        <w:t>8.9.2.1.6</w:t>
      </w:r>
      <w:r w:rsidRPr="00892557">
        <w:t>.2.</w:t>
      </w:r>
      <w:r w:rsidRPr="00E03C38">
        <w:rPr>
          <w:rFonts w:eastAsiaTheme="minorEastAsia"/>
        </w:rPr>
        <w:t>3</w:t>
      </w:r>
      <w:r w:rsidRPr="00E03C38">
        <w:t xml:space="preserve">-1: PIN </w:t>
      </w:r>
      <w:r>
        <w:t>service continuity</w:t>
      </w:r>
      <w:r w:rsidRPr="00E03C38">
        <w:t xml:space="preserve"> update</w:t>
      </w:r>
    </w:p>
    <w:p w14:paraId="35DE5251"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continuity</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update request includes the security credentials and the subscription identifier. It may also include notification target address</w:t>
      </w:r>
      <w:r>
        <w:rPr>
          <w:noProof/>
        </w:rPr>
        <w:t>, PIN ID, event ID</w:t>
      </w:r>
      <w:r w:rsidRPr="00E03C38">
        <w:rPr>
          <w:rFonts w:eastAsiaTheme="minorEastAsia"/>
        </w:rPr>
        <w:t xml:space="preserve"> and proposed expiration time. </w:t>
      </w:r>
    </w:p>
    <w:p w14:paraId="2D08CBFD" w14:textId="77777777" w:rsidR="009F1ADD" w:rsidRPr="00E03C38" w:rsidRDefault="009F1ADD" w:rsidP="009F1ADD">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4586653A" w14:textId="77777777" w:rsidR="009F1ADD" w:rsidRDefault="009F1ADD" w:rsidP="009F1ADD">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continuity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continuity </w:t>
      </w:r>
      <w:r w:rsidRPr="00E03C38">
        <w:rPr>
          <w:rFonts w:eastAsiaTheme="minorEastAsia"/>
          <w:lang w:eastAsia="ko-KR"/>
        </w:rPr>
        <w:lastRenderedPageBreak/>
        <w:t>update request prior to the expiration time.</w:t>
      </w:r>
      <w:r w:rsidRPr="00E03C38">
        <w:rPr>
          <w:rFonts w:eastAsiaTheme="minorEastAsia"/>
        </w:rPr>
        <w:t xml:space="preserve"> If a PIN </w:t>
      </w:r>
      <w:r>
        <w:rPr>
          <w:rFonts w:eastAsiaTheme="minorEastAsia"/>
        </w:rPr>
        <w:t xml:space="preserve">service continuity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4FE64460" w14:textId="77777777" w:rsidR="009F1ADD" w:rsidRPr="00E03C38" w:rsidRDefault="009F1ADD" w:rsidP="009F1ADD">
      <w:pPr>
        <w:pStyle w:val="Heading7"/>
        <w:rPr>
          <w:rFonts w:eastAsiaTheme="minorEastAsia"/>
        </w:rPr>
      </w:pPr>
      <w:bookmarkStart w:id="738" w:name="_Toc170077024"/>
      <w:r>
        <w:t>8.9.2.1.6</w:t>
      </w:r>
      <w:r w:rsidRPr="00892557">
        <w:t>.2.</w:t>
      </w:r>
      <w:r>
        <w:rPr>
          <w:rFonts w:eastAsiaTheme="minorEastAsia"/>
        </w:rPr>
        <w:t>4</w:t>
      </w:r>
      <w:r w:rsidRPr="00E03C38">
        <w:rPr>
          <w:rFonts w:eastAsiaTheme="minorEastAsia"/>
        </w:rPr>
        <w:tab/>
        <w:t xml:space="preserve">PIN </w:t>
      </w:r>
      <w:r>
        <w:rPr>
          <w:rFonts w:eastAsiaTheme="minorEastAsia"/>
        </w:rPr>
        <w:t>service continuity</w:t>
      </w:r>
      <w:r w:rsidRPr="00E03C38">
        <w:rPr>
          <w:rFonts w:eastAsiaTheme="minorEastAsia"/>
        </w:rPr>
        <w:t xml:space="preserve"> unsubscribe</w:t>
      </w:r>
      <w:bookmarkEnd w:id="738"/>
    </w:p>
    <w:p w14:paraId="4FD9FCB4" w14:textId="77777777" w:rsidR="009F1ADD" w:rsidRPr="00E03C38" w:rsidRDefault="009F1ADD" w:rsidP="009F1ADD">
      <w:pPr>
        <w:rPr>
          <w:rFonts w:eastAsiaTheme="minorEastAsia"/>
        </w:rPr>
      </w:pPr>
      <w:r w:rsidRPr="00E03C38">
        <w:rPr>
          <w:rFonts w:eastAsiaTheme="minorEastAsia"/>
        </w:rPr>
        <w:t>Figure </w:t>
      </w:r>
      <w:r>
        <w:t>8.9.2.1.6</w:t>
      </w:r>
      <w:r w:rsidRPr="00892557">
        <w:t>.2.</w:t>
      </w:r>
      <w:r>
        <w:rPr>
          <w:rFonts w:eastAsiaTheme="minorEastAsia"/>
        </w:rPr>
        <w:t>4</w:t>
      </w:r>
      <w:r w:rsidRPr="00E03C38">
        <w:rPr>
          <w:rFonts w:eastAsiaTheme="minorEastAsia"/>
        </w:rPr>
        <w:t xml:space="preserve">-1 illustrates the PIN </w:t>
      </w:r>
      <w:r>
        <w:rPr>
          <w:rFonts w:eastAsiaTheme="minorEastAsia"/>
        </w:rPr>
        <w:t>service continuity</w:t>
      </w:r>
      <w:r w:rsidRPr="00E03C38">
        <w:rPr>
          <w:rFonts w:eastAsiaTheme="minorEastAsia"/>
        </w:rPr>
        <w:t xml:space="preserve"> unsubscribe procedure.</w:t>
      </w:r>
    </w:p>
    <w:p w14:paraId="78C05975" w14:textId="77777777" w:rsidR="009F1ADD" w:rsidRPr="00E03C38" w:rsidRDefault="009F1ADD" w:rsidP="009F1ADD">
      <w:pPr>
        <w:rPr>
          <w:rFonts w:eastAsiaTheme="minorEastAsia"/>
        </w:rPr>
      </w:pPr>
      <w:r w:rsidRPr="00E03C38">
        <w:rPr>
          <w:rFonts w:eastAsiaTheme="minorEastAsia"/>
        </w:rPr>
        <w:t>Pre-conditions:</w:t>
      </w:r>
    </w:p>
    <w:p w14:paraId="0634D611"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340507B1" w14:textId="77777777" w:rsidR="009F1ADD" w:rsidRPr="00E03C38" w:rsidRDefault="009F1ADD" w:rsidP="009F1ADD">
      <w:pPr>
        <w:pStyle w:val="TH"/>
      </w:pPr>
      <w:r>
        <w:object w:dxaOrig="4560" w:dyaOrig="2805" w14:anchorId="5FB46205">
          <v:shape id="_x0000_i2537" type="#_x0000_t75" style="width:226.95pt;height:140.8pt" o:ole="">
            <v:imagedata r:id="rId124" o:title=""/>
          </v:shape>
          <o:OLEObject Type="Embed" ProgID="Visio.Drawing.15" ShapeID="_x0000_i2537" DrawAspect="Content" ObjectID="_1780690579" r:id="rId125"/>
        </w:object>
      </w:r>
    </w:p>
    <w:p w14:paraId="4004F003" w14:textId="77777777" w:rsidR="009F1ADD" w:rsidRPr="00E03C38" w:rsidRDefault="009F1ADD" w:rsidP="009F1ADD">
      <w:pPr>
        <w:pStyle w:val="TF"/>
      </w:pPr>
      <w:r w:rsidRPr="00E03C38">
        <w:t>Figure </w:t>
      </w:r>
      <w:r>
        <w:t>8.9.2.1.6</w:t>
      </w:r>
      <w:r w:rsidRPr="00892557">
        <w:t>.2.</w:t>
      </w:r>
      <w:r>
        <w:rPr>
          <w:rFonts w:eastAsiaTheme="minorEastAsia"/>
        </w:rPr>
        <w:t>4</w:t>
      </w:r>
      <w:r w:rsidRPr="00E03C38">
        <w:t xml:space="preserve">-1: PIN </w:t>
      </w:r>
      <w:r>
        <w:t xml:space="preserve">service </w:t>
      </w:r>
      <w:r>
        <w:rPr>
          <w:rFonts w:eastAsiaTheme="minorEastAsia"/>
        </w:rPr>
        <w:t>continuity</w:t>
      </w:r>
      <w:r>
        <w:t xml:space="preserve"> unsubscribe</w:t>
      </w:r>
    </w:p>
    <w:p w14:paraId="18786D59"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continuity</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unsubscribe request includes the security credentials and the subscription identifier. </w:t>
      </w:r>
    </w:p>
    <w:p w14:paraId="5F07A308" w14:textId="77777777" w:rsidR="009F1ADD" w:rsidRPr="00E03C38" w:rsidRDefault="009F1ADD" w:rsidP="009F1ADD">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4306507C" w14:textId="77777777" w:rsidR="009F1ADD" w:rsidRPr="00E03C38" w:rsidRDefault="009F1ADD" w:rsidP="009F1ADD">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continuity</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669F4A0E" w14:textId="28396682" w:rsidR="008B7240" w:rsidRDefault="008B7240" w:rsidP="008B7240">
      <w:pPr>
        <w:pStyle w:val="Heading4"/>
      </w:pPr>
      <w:bookmarkStart w:id="739" w:name="_Toc170077025"/>
      <w:r>
        <w:t>8</w:t>
      </w:r>
      <w:r w:rsidRPr="0087431B">
        <w:t>.</w:t>
      </w:r>
      <w:r>
        <w:t>9</w:t>
      </w:r>
      <w:r w:rsidRPr="0087431B">
        <w:t>.</w:t>
      </w:r>
      <w:r>
        <w:t>2</w:t>
      </w:r>
      <w:r w:rsidRPr="0087431B">
        <w:t>.</w:t>
      </w:r>
      <w:r>
        <w:t>2</w:t>
      </w:r>
      <w:r w:rsidRPr="0087431B">
        <w:tab/>
      </w:r>
      <w:r>
        <w:t>Service continuity in changing access to 5GS</w:t>
      </w:r>
      <w:bookmarkEnd w:id="739"/>
    </w:p>
    <w:p w14:paraId="07E8DC7F" w14:textId="2E75EAF3"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his procedure solves the situation, that PINE</w:t>
      </w:r>
      <w:r w:rsidR="00443638">
        <w:rPr>
          <w:rFonts w:eastAsia="DengXian"/>
          <w:noProof/>
          <w:lang w:val="en-US" w:eastAsia="zh-CN"/>
        </w:rPr>
        <w:t> 1</w:t>
      </w:r>
      <w:r w:rsidRPr="001C5046">
        <w:rPr>
          <w:rFonts w:eastAsia="DengXian"/>
          <w:noProof/>
          <w:lang w:val="en-US" w:eastAsia="zh-CN"/>
        </w:rPr>
        <w:t xml:space="preserve"> has application layer communication with PINE</w:t>
      </w:r>
      <w:r w:rsidR="00443638">
        <w:rPr>
          <w:rFonts w:eastAsia="DengXian"/>
          <w:noProof/>
          <w:lang w:val="en-US" w:eastAsia="zh-CN"/>
        </w:rPr>
        <w:t> 2</w:t>
      </w:r>
      <w:r w:rsidRPr="001C5046">
        <w:rPr>
          <w:rFonts w:eastAsia="DengXian"/>
          <w:noProof/>
          <w:lang w:val="en-US" w:eastAsia="zh-CN"/>
        </w:rPr>
        <w:t xml:space="preserve"> via PEGC</w:t>
      </w:r>
      <w:r w:rsidR="00443638">
        <w:rPr>
          <w:rFonts w:eastAsia="DengXian"/>
          <w:noProof/>
          <w:lang w:val="en-US" w:eastAsia="zh-CN"/>
        </w:rPr>
        <w:t> 1</w:t>
      </w:r>
      <w:r w:rsidRPr="001C5046">
        <w:rPr>
          <w:rFonts w:eastAsia="DengXian"/>
          <w:noProof/>
          <w:lang w:val="en-US" w:eastAsia="zh-CN"/>
        </w:rPr>
        <w:t>. But when the communication via PEGC</w:t>
      </w:r>
      <w:r w:rsidR="00443638">
        <w:rPr>
          <w:rFonts w:eastAsia="DengXian"/>
          <w:noProof/>
          <w:lang w:val="en-US" w:eastAsia="zh-CN"/>
        </w:rPr>
        <w:t> 1</w:t>
      </w:r>
      <w:r w:rsidRPr="001C5046">
        <w:rPr>
          <w:rFonts w:eastAsia="DengXian"/>
          <w:noProof/>
          <w:lang w:val="en-US" w:eastAsia="zh-CN"/>
        </w:rPr>
        <w:t xml:space="preserve"> is not viable, for example, the PIN</w:t>
      </w:r>
      <w:r w:rsidR="00443638">
        <w:rPr>
          <w:rFonts w:eastAsia="DengXian"/>
          <w:noProof/>
          <w:lang w:val="en-US" w:eastAsia="zh-CN"/>
        </w:rPr>
        <w:t>E 2</w:t>
      </w:r>
      <w:r w:rsidRPr="001C5046">
        <w:rPr>
          <w:rFonts w:eastAsia="DengXian"/>
          <w:noProof/>
          <w:lang w:val="en-US" w:eastAsia="zh-CN"/>
        </w:rPr>
        <w:t xml:space="preserve"> moves out of the coverage of PEGC</w:t>
      </w:r>
      <w:r w:rsidR="00443638">
        <w:rPr>
          <w:rFonts w:eastAsia="DengXian"/>
          <w:noProof/>
          <w:lang w:val="en-US" w:eastAsia="zh-CN"/>
        </w:rPr>
        <w:t> </w:t>
      </w:r>
      <w:r w:rsidRPr="001C5046">
        <w:rPr>
          <w:rFonts w:eastAsia="DengXian"/>
          <w:noProof/>
          <w:lang w:val="en-US" w:eastAsia="zh-CN"/>
        </w:rPr>
        <w:t>1, only</w:t>
      </w:r>
      <w:r w:rsidR="00443638" w:rsidRPr="00443638">
        <w:t xml:space="preserve"> </w:t>
      </w:r>
      <w:r w:rsidR="00443638" w:rsidRPr="00443638">
        <w:rPr>
          <w:rFonts w:eastAsia="DengXian"/>
          <w:noProof/>
          <w:lang w:val="en-US" w:eastAsia="zh-CN"/>
        </w:rPr>
        <w:t>PINE</w:t>
      </w:r>
      <w:r w:rsidR="00443638">
        <w:rPr>
          <w:rFonts w:eastAsia="DengXian"/>
          <w:noProof/>
          <w:lang w:val="en-US" w:eastAsia="zh-CN"/>
        </w:rPr>
        <w:t> </w:t>
      </w:r>
      <w:r w:rsidR="00443638" w:rsidRPr="00443638">
        <w:rPr>
          <w:rFonts w:eastAsia="DengXian"/>
          <w:noProof/>
          <w:lang w:val="en-US" w:eastAsia="zh-CN"/>
        </w:rPr>
        <w:t>2 triggers to</w:t>
      </w:r>
      <w:r w:rsidRPr="001C5046">
        <w:rPr>
          <w:rFonts w:eastAsia="DengXian"/>
          <w:noProof/>
          <w:lang w:val="en-US" w:eastAsia="zh-CN"/>
        </w:rPr>
        <w:t xml:space="preserve"> establish the 5GS communication to connect </w:t>
      </w:r>
      <w:r w:rsidR="00443638">
        <w:rPr>
          <w:rFonts w:eastAsia="DengXian"/>
          <w:noProof/>
          <w:lang w:val="en-US" w:eastAsia="zh-CN"/>
        </w:rPr>
        <w:t xml:space="preserve">to </w:t>
      </w:r>
      <w:r w:rsidRPr="001C5046">
        <w:rPr>
          <w:rFonts w:eastAsia="DengXian"/>
          <w:noProof/>
          <w:lang w:val="en-US" w:eastAsia="zh-CN"/>
        </w:rPr>
        <w:t>PINE</w:t>
      </w:r>
      <w:r w:rsidR="00443638">
        <w:rPr>
          <w:rFonts w:eastAsia="DengXian"/>
          <w:noProof/>
          <w:lang w:val="en-US" w:eastAsia="zh-CN"/>
        </w:rPr>
        <w:t> 1 via PEGC 2</w:t>
      </w:r>
      <w:r w:rsidRPr="001C5046">
        <w:rPr>
          <w:rFonts w:eastAsia="DengXian"/>
          <w:noProof/>
          <w:lang w:val="en-US" w:eastAsia="zh-CN"/>
        </w:rPr>
        <w:t xml:space="preserve">is the potential way. </w:t>
      </w:r>
    </w:p>
    <w:p w14:paraId="0B5FACB6" w14:textId="09BE193B"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w:t>
      </w:r>
      <w:r w:rsidR="00AF146A" w:rsidRPr="00AF146A">
        <w:rPr>
          <w:rFonts w:eastAsia="DengXian"/>
        </w:rPr>
        <w:t xml:space="preserve">via PEGC only </w:t>
      </w:r>
      <w:r w:rsidRPr="001C5046">
        <w:rPr>
          <w:rFonts w:eastAsia="DengXian"/>
        </w:rPr>
        <w:t xml:space="preserve">to </w:t>
      </w:r>
      <w:r w:rsidR="00AF146A" w:rsidRPr="00AF146A">
        <w:rPr>
          <w:rFonts w:eastAsia="DengXian"/>
        </w:rPr>
        <w:t xml:space="preserve">application layer </w:t>
      </w:r>
      <w:r w:rsidRPr="001C5046">
        <w:rPr>
          <w:rFonts w:eastAsia="DengXian"/>
        </w:rPr>
        <w:t xml:space="preserve">communication via PEGC + 5GS </w:t>
      </w:r>
      <w:r w:rsidR="00751D9C" w:rsidRPr="00751D9C">
        <w:rPr>
          <w:rFonts w:eastAsia="DengXian"/>
        </w:rPr>
        <w:t xml:space="preserve">or 5GS + PEGC </w:t>
      </w:r>
      <w:r w:rsidRPr="001C5046">
        <w:rPr>
          <w:rFonts w:eastAsia="DengXian"/>
        </w:rPr>
        <w:t>based on request/response model.</w:t>
      </w:r>
    </w:p>
    <w:p w14:paraId="70717AE9" w14:textId="77777777" w:rsidR="001C5046" w:rsidRPr="001C5046" w:rsidRDefault="001C5046" w:rsidP="001C5046">
      <w:pPr>
        <w:rPr>
          <w:rFonts w:eastAsia="DengXian"/>
        </w:rPr>
      </w:pPr>
      <w:r w:rsidRPr="001C5046">
        <w:rPr>
          <w:rFonts w:eastAsia="DengXian"/>
        </w:rPr>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6D6E9B67" w14:textId="68889409" w:rsidR="00443638" w:rsidRPr="00443638" w:rsidRDefault="001C5046" w:rsidP="00443638">
      <w:pPr>
        <w:ind w:left="568" w:hanging="284"/>
        <w:rPr>
          <w:rFonts w:eastAsia="DengXian"/>
          <w:lang w:eastAsia="ko-KR"/>
        </w:rPr>
      </w:pPr>
      <w:r w:rsidRPr="001C5046">
        <w:rPr>
          <w:rFonts w:eastAsia="DengXian"/>
          <w:lang w:eastAsia="ko-KR"/>
        </w:rPr>
        <w:t>3.</w:t>
      </w:r>
      <w:r w:rsidRPr="001C5046">
        <w:rPr>
          <w:rFonts w:eastAsia="DengXian"/>
          <w:lang w:eastAsia="ko-KR"/>
        </w:rPr>
        <w:tab/>
        <w:t>The PINE</w:t>
      </w:r>
      <w:r w:rsidR="00443638">
        <w:rPr>
          <w:rFonts w:eastAsia="DengXian"/>
          <w:lang w:eastAsia="ko-KR"/>
        </w:rPr>
        <w:t> 1</w:t>
      </w:r>
      <w:r w:rsidRPr="001C5046">
        <w:rPr>
          <w:rFonts w:eastAsia="DengXian"/>
          <w:lang w:eastAsia="ko-KR"/>
        </w:rPr>
        <w:t xml:space="preserve"> has the subscription that can communicate with PINE</w:t>
      </w:r>
      <w:r w:rsidR="00443638">
        <w:rPr>
          <w:rFonts w:eastAsia="DengXian"/>
          <w:lang w:eastAsia="ko-KR"/>
        </w:rPr>
        <w:t> 2</w:t>
      </w:r>
      <w:r w:rsidRPr="001C5046">
        <w:rPr>
          <w:rFonts w:eastAsia="DengXian"/>
          <w:lang w:eastAsia="ko-KR"/>
        </w:rPr>
        <w:t xml:space="preserve"> via 5GS;</w:t>
      </w:r>
    </w:p>
    <w:p w14:paraId="22B865D7" w14:textId="5A925079" w:rsidR="001C5046" w:rsidRPr="001C5046" w:rsidRDefault="00443638" w:rsidP="00443638">
      <w:pPr>
        <w:ind w:left="568" w:hanging="284"/>
        <w:rPr>
          <w:rFonts w:eastAsia="Malgun Gothic"/>
          <w:lang w:eastAsia="ko-KR"/>
        </w:rPr>
      </w:pPr>
      <w:r w:rsidRPr="00443638">
        <w:rPr>
          <w:rFonts w:eastAsia="DengXian"/>
          <w:lang w:eastAsia="ko-KR"/>
        </w:rPr>
        <w:t>4.</w:t>
      </w:r>
      <w:r w:rsidRPr="00443638">
        <w:rPr>
          <w:rFonts w:eastAsia="DengXian"/>
          <w:lang w:eastAsia="ko-KR"/>
        </w:rPr>
        <w:tab/>
        <w:t>The PINE</w:t>
      </w:r>
      <w:r>
        <w:rPr>
          <w:rFonts w:eastAsia="DengXian"/>
          <w:lang w:eastAsia="ko-KR"/>
        </w:rPr>
        <w:t> </w:t>
      </w:r>
      <w:r w:rsidRPr="00443638">
        <w:rPr>
          <w:rFonts w:eastAsia="DengXian"/>
          <w:lang w:eastAsia="ko-KR"/>
        </w:rPr>
        <w:t>2 does</w:t>
      </w:r>
      <w:r>
        <w:rPr>
          <w:rFonts w:eastAsia="DengXian"/>
          <w:lang w:eastAsia="ko-KR"/>
        </w:rPr>
        <w:t xml:space="preserve"> no</w:t>
      </w:r>
      <w:r w:rsidRPr="00443638">
        <w:rPr>
          <w:rFonts w:eastAsia="DengXian"/>
          <w:lang w:eastAsia="ko-KR"/>
        </w:rPr>
        <w:t>t have the 3GPP capability and require support of a PEGC to access the 3GPP network.</w:t>
      </w:r>
    </w:p>
    <w:p w14:paraId="17279CE2" w14:textId="5AA41694" w:rsidR="001C5046" w:rsidRPr="001C5046" w:rsidRDefault="001C5046" w:rsidP="00275791">
      <w:pPr>
        <w:pStyle w:val="TH"/>
        <w:rPr>
          <w:rFonts w:eastAsia="DengXian"/>
        </w:rPr>
      </w:pPr>
      <w:r w:rsidRPr="001C5046">
        <w:rPr>
          <w:rFonts w:eastAsia="DengXian"/>
        </w:rPr>
        <w:lastRenderedPageBreak/>
        <w:t xml:space="preserve"> </w:t>
      </w:r>
      <w:r w:rsidR="00443638">
        <w:object w:dxaOrig="10691" w:dyaOrig="4731" w14:anchorId="69144845">
          <v:shape id="_x0000_i2538" type="#_x0000_t75" style="width:481.65pt;height:213.7pt" o:ole="">
            <v:imagedata r:id="rId126" o:title=""/>
          </v:shape>
          <o:OLEObject Type="Embed" ProgID="Visio.Drawing.15" ShapeID="_x0000_i2538" DrawAspect="Content" ObjectID="_1780690580" r:id="rId127"/>
        </w:object>
      </w:r>
    </w:p>
    <w:p w14:paraId="65BA5148" w14:textId="77777777" w:rsidR="001C5046" w:rsidRPr="001C5046" w:rsidRDefault="001C5046" w:rsidP="00275791">
      <w:pPr>
        <w:pStyle w:val="TF"/>
      </w:pPr>
      <w:r w:rsidRPr="001C5046">
        <w:t xml:space="preserve">Figure 8.9.2.2-1: Change </w:t>
      </w:r>
      <w:r w:rsidRPr="001C5046">
        <w:rPr>
          <w:noProof/>
          <w:lang w:val="en-US" w:eastAsia="zh-CN"/>
        </w:rPr>
        <w:t>application layer communication</w:t>
      </w:r>
      <w:r w:rsidRPr="001C5046">
        <w:t xml:space="preserve"> to communication via 5GS</w:t>
      </w:r>
    </w:p>
    <w:p w14:paraId="43CB185C" w14:textId="636AF7EF" w:rsidR="00443638" w:rsidRPr="00443638" w:rsidRDefault="001C5046" w:rsidP="00443638">
      <w:pPr>
        <w:pStyle w:val="B1"/>
        <w:rPr>
          <w:noProof/>
          <w:lang w:val="en-US" w:eastAsia="zh-CN"/>
        </w:rPr>
      </w:pPr>
      <w:r w:rsidRPr="001C5046">
        <w:t>1.</w:t>
      </w:r>
      <w:r w:rsidRPr="001C5046">
        <w:tab/>
        <w:t>The PINE</w:t>
      </w:r>
      <w:r w:rsidR="00443638">
        <w:t> 1</w:t>
      </w:r>
      <w:r w:rsidRPr="001C5046">
        <w:t xml:space="preserve"> has </w:t>
      </w:r>
      <w:r w:rsidRPr="001C5046">
        <w:rPr>
          <w:noProof/>
          <w:lang w:val="en-US" w:eastAsia="zh-CN"/>
        </w:rPr>
        <w:t>application layer communication with PINE</w:t>
      </w:r>
      <w:r w:rsidR="00443638">
        <w:rPr>
          <w:noProof/>
          <w:lang w:val="en-US" w:eastAsia="zh-CN"/>
        </w:rPr>
        <w:t> 2</w:t>
      </w:r>
      <w:r w:rsidRPr="001C5046">
        <w:rPr>
          <w:noProof/>
          <w:lang w:val="en-US" w:eastAsia="zh-CN"/>
        </w:rPr>
        <w:t xml:space="preserve"> via PEGC 1. </w:t>
      </w:r>
    </w:p>
    <w:p w14:paraId="37CD266D" w14:textId="61726958" w:rsidR="001C5046" w:rsidRPr="001C5046" w:rsidRDefault="00443638" w:rsidP="00443638">
      <w:pPr>
        <w:pStyle w:val="B1"/>
      </w:pPr>
      <w:r w:rsidRPr="00443638">
        <w:rPr>
          <w:noProof/>
          <w:lang w:val="en-US" w:eastAsia="zh-CN"/>
        </w:rPr>
        <w:t>2.</w:t>
      </w:r>
      <w:r w:rsidRPr="00443638">
        <w:rPr>
          <w:noProof/>
          <w:lang w:val="en-US" w:eastAsia="zh-CN"/>
        </w:rPr>
        <w:tab/>
        <w:t>The PINE 2 moves out of PEGC 1 and moves into the coverage of PEGC 2. The PINE 2 connects to the network that provided by PEGC 2 via access control information.</w:t>
      </w:r>
    </w:p>
    <w:p w14:paraId="5447F352" w14:textId="096E0EA3" w:rsidR="001C5046" w:rsidRPr="001C5046" w:rsidRDefault="00443638" w:rsidP="00275791">
      <w:pPr>
        <w:pStyle w:val="B1"/>
      </w:pPr>
      <w:r>
        <w:t>3</w:t>
      </w:r>
      <w:r w:rsidR="001C5046" w:rsidRPr="001C5046">
        <w:t>.</w:t>
      </w:r>
      <w:r w:rsidR="001C5046" w:rsidRPr="001C5046">
        <w:tab/>
        <w:t>The PEGC</w:t>
      </w:r>
      <w:r>
        <w:t> 2</w:t>
      </w:r>
      <w:r w:rsidR="001C5046" w:rsidRPr="001C5046">
        <w:t xml:space="preserve"> receives the related parameter (</w:t>
      </w:r>
      <w:r w:rsidR="001C5046" w:rsidRPr="001C5046">
        <w:rPr>
          <w:lang w:eastAsia="zh-CN"/>
        </w:rPr>
        <w:t>PIN ID, MAC address/IP address, Traffic descriptors, Packet filters, requested QoS</w:t>
      </w:r>
      <w:r w:rsidR="001C5046" w:rsidRPr="001C5046">
        <w:t>) as indicated in section 8.6.2.2 from PINE</w:t>
      </w:r>
      <w:r>
        <w:t> 2</w:t>
      </w:r>
      <w:r w:rsidR="001C5046" w:rsidRPr="001C5046">
        <w:t xml:space="preserve"> or PEMC. </w:t>
      </w:r>
    </w:p>
    <w:p w14:paraId="674E74D1" w14:textId="125CCA69" w:rsidR="001C5046" w:rsidRPr="001C5046" w:rsidRDefault="00443638" w:rsidP="00275791">
      <w:pPr>
        <w:pStyle w:val="B1"/>
      </w:pPr>
      <w:r>
        <w:rPr>
          <w:lang w:eastAsia="zh-CN"/>
        </w:rPr>
        <w:t>4</w:t>
      </w:r>
      <w:r w:rsidR="001C5046" w:rsidRPr="001C5046">
        <w:rPr>
          <w:lang w:eastAsia="zh-CN"/>
        </w:rPr>
        <w:t>.</w:t>
      </w:r>
      <w:r w:rsidR="001C5046" w:rsidRPr="001C5046">
        <w:rPr>
          <w:lang w:eastAsia="zh-CN"/>
        </w:rPr>
        <w:tab/>
        <w:t>According to the Packet filters, the PEGC</w:t>
      </w:r>
      <w:r>
        <w:rPr>
          <w:lang w:eastAsia="zh-CN"/>
        </w:rPr>
        <w:t> 2</w:t>
      </w:r>
      <w:r w:rsidR="001C5046" w:rsidRPr="001C5046">
        <w:rPr>
          <w:lang w:eastAsia="zh-CN"/>
        </w:rPr>
        <w:t xml:space="preserve"> may initiate PDU Session Modification as indicated in section </w:t>
      </w:r>
      <w:r w:rsidR="001C5046" w:rsidRPr="001C5046">
        <w:rPr>
          <w:lang w:eastAsia="ko-KR"/>
        </w:rPr>
        <w:t>4.3.3.2 of TS 23.502[</w:t>
      </w:r>
      <w:r>
        <w:rPr>
          <w:lang w:eastAsia="ko-KR"/>
        </w:rPr>
        <w:t>5</w:t>
      </w:r>
      <w:r w:rsidR="001C5046" w:rsidRPr="001C5046">
        <w:rPr>
          <w:lang w:eastAsia="ko-KR"/>
        </w:rPr>
        <w:t>]</w:t>
      </w:r>
      <w:r w:rsidR="001C5046" w:rsidRPr="001C5046">
        <w:rPr>
          <w:lang w:eastAsia="zh-CN"/>
        </w:rPr>
        <w:t xml:space="preserve"> with the Packet filters and requested QoS towards 5G system in order to make 5GC configure the N4 rules for UPF(s), referred to section </w:t>
      </w:r>
      <w:r w:rsidR="001C5046" w:rsidRPr="001C5046">
        <w:t>8.6.2.2.</w:t>
      </w:r>
      <w:r w:rsidR="001C5046" w:rsidRPr="001C5046">
        <w:rPr>
          <w:lang w:eastAsia="zh-CN"/>
        </w:rPr>
        <w:t xml:space="preserve">  </w:t>
      </w:r>
    </w:p>
    <w:p w14:paraId="1FA6636B" w14:textId="3A513FE7" w:rsidR="008B7240" w:rsidRPr="001C5046" w:rsidRDefault="00443638" w:rsidP="008B7240">
      <w:pPr>
        <w:pStyle w:val="B1"/>
      </w:pPr>
      <w:r>
        <w:t>5</w:t>
      </w:r>
      <w:r w:rsidR="001C5046" w:rsidRPr="001C5046">
        <w:t>.</w:t>
      </w:r>
      <w:r w:rsidR="001C5046" w:rsidRPr="001C5046">
        <w:tab/>
        <w:t>The PINE</w:t>
      </w:r>
      <w:r>
        <w:t> 2</w:t>
      </w:r>
      <w:r w:rsidR="001C5046" w:rsidRPr="001C5046">
        <w:t xml:space="preserve"> communicates with PINE</w:t>
      </w:r>
      <w:r>
        <w:t> 1</w:t>
      </w:r>
      <w:r w:rsidR="001C5046" w:rsidRPr="001C5046">
        <w:t xml:space="preserve"> via 5GS</w:t>
      </w:r>
      <w:r w:rsidR="004B2585">
        <w:t xml:space="preserve"> by PEGC 2</w:t>
      </w:r>
      <w:r w:rsidR="001C5046" w:rsidRPr="001C5046">
        <w:t>.</w:t>
      </w:r>
      <w:r w:rsidR="00751D9C" w:rsidRPr="00751D9C">
        <w:t xml:space="preserve"> To enable this communication via PEGC + 5GS or 5GS + PEGC, each PINE includes the PINE ID of the destination PINE in its communication.</w:t>
      </w:r>
    </w:p>
    <w:p w14:paraId="4D40B452" w14:textId="77777777" w:rsidR="008B7240" w:rsidRDefault="008B7240" w:rsidP="008B7240">
      <w:pPr>
        <w:pStyle w:val="Heading3"/>
        <w:rPr>
          <w:lang w:val="en-IN"/>
        </w:rPr>
      </w:pPr>
      <w:bookmarkStart w:id="740" w:name="_Toc170077026"/>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740"/>
    </w:p>
    <w:p w14:paraId="557E8EDA" w14:textId="2DB87FC9" w:rsidR="000B6128" w:rsidRPr="000B6128" w:rsidRDefault="000B6128" w:rsidP="00275791">
      <w:pPr>
        <w:pStyle w:val="Heading4"/>
      </w:pPr>
      <w:bookmarkStart w:id="741" w:name="_Toc170077027"/>
      <w:r w:rsidRPr="000B6128">
        <w:t>8.9.3.1</w:t>
      </w:r>
      <w:r w:rsidRPr="000B6128">
        <w:tab/>
        <w:t>General</w:t>
      </w:r>
      <w:bookmarkEnd w:id="741"/>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275791">
      <w:pPr>
        <w:pStyle w:val="B1"/>
      </w:pPr>
      <w:r w:rsidRPr="000B6128">
        <w:t>-</w:t>
      </w:r>
      <w:r w:rsidRPr="000B6128">
        <w:tab/>
        <w:t>PIN Management PEGC Service Continuity request and response</w:t>
      </w:r>
    </w:p>
    <w:p w14:paraId="3117D139" w14:textId="4DBFF925" w:rsidR="000B6128" w:rsidRPr="000B6128" w:rsidRDefault="000B6128" w:rsidP="00275791">
      <w:pPr>
        <w:pStyle w:val="B1"/>
      </w:pPr>
      <w:r w:rsidRPr="000B6128">
        <w:t>-</w:t>
      </w:r>
      <w:r w:rsidRPr="000B6128">
        <w:tab/>
        <w:t>PIN Management PEGC Configuration request and response</w:t>
      </w:r>
    </w:p>
    <w:p w14:paraId="79C2525E" w14:textId="18774FE9" w:rsidR="000B6128" w:rsidRPr="000B6128" w:rsidRDefault="000B6128" w:rsidP="00275791">
      <w:pPr>
        <w:pStyle w:val="B1"/>
      </w:pPr>
      <w:r w:rsidRPr="000B6128">
        <w:t>-</w:t>
      </w:r>
      <w:r w:rsidRPr="000B6128">
        <w:tab/>
        <w:t xml:space="preserve">PIN Configuration </w:t>
      </w:r>
      <w:r w:rsidR="00E40483">
        <w:t xml:space="preserve">Service Continuity </w:t>
      </w:r>
      <w:r w:rsidRPr="000B6128">
        <w:t>Update request and response</w:t>
      </w:r>
    </w:p>
    <w:p w14:paraId="2EDED81C" w14:textId="77777777" w:rsidR="000B6128" w:rsidRPr="000B6128" w:rsidRDefault="000B6128" w:rsidP="00275791">
      <w:pPr>
        <w:pStyle w:val="B1"/>
      </w:pPr>
      <w:r w:rsidRPr="000B6128">
        <w:t>-</w:t>
      </w:r>
      <w:r w:rsidRPr="000B6128">
        <w:tab/>
        <w:t>PIN Management PEGC Discovery request and response</w:t>
      </w:r>
    </w:p>
    <w:p w14:paraId="55EEED9A" w14:textId="77777777" w:rsidR="009F1ADD" w:rsidRDefault="009F1ADD" w:rsidP="009F1ADD">
      <w:pPr>
        <w:pStyle w:val="B1"/>
      </w:pPr>
      <w:r w:rsidRPr="00F477AF">
        <w:t>-</w:t>
      </w:r>
      <w:r w:rsidRPr="00F477AF">
        <w:tab/>
      </w:r>
      <w:r>
        <w:t>PIN service continuity subscribe</w:t>
      </w:r>
    </w:p>
    <w:p w14:paraId="4A1E2295" w14:textId="77777777" w:rsidR="009F1ADD" w:rsidRDefault="009F1ADD" w:rsidP="009F1ADD">
      <w:pPr>
        <w:pStyle w:val="B1"/>
      </w:pPr>
      <w:r>
        <w:t>-</w:t>
      </w:r>
      <w:r>
        <w:tab/>
        <w:t>PIN service continuity notify</w:t>
      </w:r>
    </w:p>
    <w:p w14:paraId="01218EB7" w14:textId="77777777" w:rsidR="009F1ADD" w:rsidRPr="00E03C38" w:rsidRDefault="009F1ADD" w:rsidP="00832846">
      <w:pPr>
        <w:pStyle w:val="B1"/>
        <w:rPr>
          <w:rFonts w:eastAsiaTheme="minorEastAsia"/>
        </w:rPr>
      </w:pPr>
      <w:r w:rsidRPr="00E03C38">
        <w:rPr>
          <w:rFonts w:eastAsiaTheme="minorEastAsia"/>
        </w:rPr>
        <w:t>-</w:t>
      </w:r>
      <w:r w:rsidRPr="00E03C38">
        <w:rPr>
          <w:rFonts w:eastAsiaTheme="minorEastAsia"/>
        </w:rPr>
        <w:tab/>
        <w:t xml:space="preserve">PIN </w:t>
      </w:r>
      <w:r>
        <w:t>service continuity</w:t>
      </w:r>
      <w:r w:rsidRPr="00E03C38">
        <w:rPr>
          <w:rFonts w:eastAsiaTheme="minorEastAsia"/>
        </w:rPr>
        <w:t xml:space="preserve"> update</w:t>
      </w:r>
    </w:p>
    <w:p w14:paraId="2824904E" w14:textId="77777777" w:rsidR="009F1ADD" w:rsidRDefault="009F1ADD" w:rsidP="00832846">
      <w:pPr>
        <w:pStyle w:val="B1"/>
      </w:pPr>
      <w:r w:rsidRPr="00832846">
        <w:t>-</w:t>
      </w:r>
      <w:r w:rsidRPr="00832846">
        <w:tab/>
        <w:t xml:space="preserve">PIN </w:t>
      </w:r>
      <w:r>
        <w:t>service continuity</w:t>
      </w:r>
      <w:r w:rsidRPr="00832846">
        <w:t xml:space="preserve"> unsubscribe</w:t>
      </w:r>
      <w:r w:rsidRPr="000B6128">
        <w:t xml:space="preserve"> </w:t>
      </w:r>
    </w:p>
    <w:p w14:paraId="01DAABE9" w14:textId="2ADAD4DB" w:rsidR="000B6128" w:rsidRPr="000B6128" w:rsidRDefault="000B6128" w:rsidP="009F1ADD">
      <w:pPr>
        <w:pStyle w:val="Heading4"/>
      </w:pPr>
      <w:bookmarkStart w:id="742" w:name="_Toc170077028"/>
      <w:r w:rsidRPr="000B6128">
        <w:t>8.9.3.2</w:t>
      </w:r>
      <w:r w:rsidRPr="000B6128">
        <w:tab/>
        <w:t>PIN Management PEGC Service Continuity request</w:t>
      </w:r>
      <w:bookmarkEnd w:id="742"/>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0B6128">
      <w:pPr>
        <w:keepNext/>
        <w:keepLines/>
        <w:spacing w:before="60"/>
        <w:jc w:val="center"/>
        <w:rPr>
          <w:rFonts w:ascii="Arial" w:eastAsiaTheme="minorEastAsia" w:hAnsi="Arial"/>
          <w:b/>
          <w:lang w:val="fr-FR"/>
        </w:rPr>
      </w:pPr>
      <w:r w:rsidRPr="000B6128">
        <w:rPr>
          <w:rFonts w:ascii="Arial" w:eastAsiaTheme="minorEastAsia" w:hAnsi="Arial"/>
          <w:b/>
          <w:lang w:val="fr-FR"/>
        </w:rPr>
        <w:lastRenderedPageBreak/>
        <w:t xml:space="preserve">Table 8.9.3.2-1: PIN Management PEGC Service </w:t>
      </w:r>
      <w:proofErr w:type="spellStart"/>
      <w:r w:rsidRPr="000B6128">
        <w:rPr>
          <w:rFonts w:ascii="Arial" w:eastAsiaTheme="minorEastAsia" w:hAnsi="Arial"/>
          <w:b/>
          <w:lang w:val="fr-FR"/>
        </w:rPr>
        <w:t>Continuity</w:t>
      </w:r>
      <w:proofErr w:type="spellEnd"/>
      <w:r w:rsidRPr="000B6128">
        <w:rPr>
          <w:rFonts w:ascii="Arial" w:eastAsiaTheme="minorEastAsia" w:hAnsi="Arial"/>
          <w:b/>
          <w:lang w:val="fr-FR"/>
        </w:rPr>
        <w:t xml:space="preserve"> </w:t>
      </w:r>
      <w:proofErr w:type="spellStart"/>
      <w:r w:rsidRPr="000B6128">
        <w:rPr>
          <w:rFonts w:ascii="Arial" w:eastAsiaTheme="minorEastAsia" w:hAnsi="Arial"/>
          <w:b/>
          <w:lang w:val="fr-FR"/>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275791">
            <w:pPr>
              <w:pStyle w:val="TAL"/>
            </w:pPr>
            <w:r w:rsidRPr="000B6128">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275791">
            <w:pPr>
              <w:pStyle w:val="TAL"/>
            </w:pPr>
            <w:r w:rsidRPr="000B6128">
              <w:rPr>
                <w:rFonts w:cs="Arial"/>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275791">
            <w:pPr>
              <w:pStyle w:val="TAL"/>
              <w:rPr>
                <w:rFonts w:cs="Arial"/>
              </w:rPr>
            </w:pPr>
            <w:r w:rsidRPr="000B6128">
              <w:rPr>
                <w:rFonts w:cs="Arial"/>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275791">
            <w:pPr>
              <w:pStyle w:val="TAL"/>
              <w:rPr>
                <w:rFonts w:cs="Arial"/>
              </w:rPr>
            </w:pPr>
            <w:r w:rsidRPr="000B6128">
              <w:rPr>
                <w:rFonts w:cs="Arial"/>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275791">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275791">
            <w:pPr>
              <w:pStyle w:val="TAL"/>
              <w:rPr>
                <w:rFonts w:cs="Arial"/>
              </w:rPr>
            </w:pPr>
            <w:r w:rsidRPr="000B6128">
              <w:rPr>
                <w:rFonts w:cs="Arial"/>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275791">
            <w:pPr>
              <w:pStyle w:val="TAL"/>
              <w:rPr>
                <w:rFonts w:cs="Arial"/>
              </w:rPr>
            </w:pPr>
            <w:r w:rsidRPr="000B6128">
              <w:rPr>
                <w:rFonts w:cs="Arial"/>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528A62A4" w:rsidR="000B6128" w:rsidRPr="000B6128" w:rsidRDefault="000B6128" w:rsidP="00275791">
      <w:pPr>
        <w:pStyle w:val="Heading4"/>
        <w:rPr>
          <w:noProof/>
        </w:rPr>
      </w:pPr>
      <w:bookmarkStart w:id="743" w:name="_Toc170077029"/>
      <w:r w:rsidRPr="000B6128">
        <w:rPr>
          <w:noProof/>
        </w:rPr>
        <w:t>8.9.3.3</w:t>
      </w:r>
      <w:r w:rsidRPr="000B6128">
        <w:rPr>
          <w:noProof/>
        </w:rPr>
        <w:tab/>
      </w:r>
      <w:r w:rsidRPr="000B6128">
        <w:t>PIN Management PEGC Service Continuity response</w:t>
      </w:r>
      <w:bookmarkEnd w:id="743"/>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275791">
      <w:pPr>
        <w:pStyle w:val="TH"/>
      </w:pPr>
      <w:r w:rsidRPr="000B6128">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0413FCAA"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275791">
            <w:pPr>
              <w:pStyle w:val="TAL"/>
              <w:rPr>
                <w:lang w:eastAsia="ko-KR"/>
              </w:rPr>
            </w:pPr>
            <w:r w:rsidRPr="000B6128">
              <w:rPr>
                <w:noProof/>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275791">
            <w:pPr>
              <w:pStyle w:val="TAL"/>
              <w:rPr>
                <w:lang w:eastAsia="ko-KR"/>
              </w:rPr>
            </w:pPr>
            <w:r w:rsidRPr="000B6128">
              <w:rPr>
                <w:noProof/>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49034C84"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275791">
            <w:pPr>
              <w:pStyle w:val="TAL"/>
            </w:pPr>
            <w:r w:rsidRPr="000B6128">
              <w:t xml:space="preserve">Indicates the cause of the </w:t>
            </w:r>
            <w:r w:rsidRPr="000B6128">
              <w:rPr>
                <w:lang w:eastAsia="ko-KR"/>
              </w:rPr>
              <w:t>request</w:t>
            </w:r>
            <w:r w:rsidRPr="000B6128">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1991B629" w:rsidR="000B6128" w:rsidRPr="000B6128" w:rsidRDefault="000B6128" w:rsidP="00275791">
            <w:pPr>
              <w:pStyle w:val="TAN"/>
            </w:pPr>
            <w:r w:rsidRPr="000B6128">
              <w:t>NOTE:</w:t>
            </w:r>
            <w:r w:rsidRPr="000B6128">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3C1DF95C" w:rsidR="000B6128" w:rsidRPr="000B6128" w:rsidRDefault="000B6128" w:rsidP="00275791">
      <w:pPr>
        <w:pStyle w:val="Heading4"/>
      </w:pPr>
      <w:bookmarkStart w:id="744" w:name="_Toc170077030"/>
      <w:r w:rsidRPr="000B6128">
        <w:t>8.9.3.4</w:t>
      </w:r>
      <w:r w:rsidRPr="000B6128">
        <w:tab/>
        <w:t>PIN Management PEGC Configuration request</w:t>
      </w:r>
      <w:bookmarkEnd w:id="744"/>
      <w:r w:rsidRPr="000B6128">
        <w:t xml:space="preserve">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275791">
      <w:pPr>
        <w:pStyle w:val="TH"/>
      </w:pPr>
      <w:r w:rsidRPr="000B6128">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275791">
            <w:pPr>
              <w:pStyle w:val="TAL"/>
            </w:pPr>
            <w:r w:rsidRPr="000B6128">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275791">
            <w:pPr>
              <w:pStyle w:val="TAL"/>
            </w:pPr>
            <w:r w:rsidRPr="000B6128">
              <w:rPr>
                <w:rFonts w:cs="Arial"/>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275791">
            <w:pPr>
              <w:pStyle w:val="TAL"/>
              <w:rPr>
                <w:rFonts w:cs="Arial"/>
              </w:rPr>
            </w:pPr>
            <w:r w:rsidRPr="000B6128">
              <w:rPr>
                <w:rFonts w:cs="Arial"/>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275791">
            <w:pPr>
              <w:pStyle w:val="TAL"/>
              <w:rPr>
                <w:rFonts w:cs="Arial"/>
              </w:rPr>
            </w:pPr>
            <w:r w:rsidRPr="000B6128">
              <w:rPr>
                <w:rFonts w:cs="Arial"/>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4FB25050" w:rsidR="000B6128" w:rsidRPr="000B6128" w:rsidRDefault="000B6128" w:rsidP="00275791">
            <w:pPr>
              <w:pStyle w:val="TAL"/>
              <w:rPr>
                <w:rFonts w:cs="Arial"/>
              </w:rPr>
            </w:pPr>
            <w:r w:rsidRPr="000B6128">
              <w:rPr>
                <w:rFonts w:cs="Arial"/>
              </w:rPr>
              <w:t>Descriptor of application traffic flows (e.g.,</w:t>
            </w:r>
            <w:r w:rsidR="00275791">
              <w:rPr>
                <w:rFonts w:cs="Arial"/>
              </w:rPr>
              <w:t> </w:t>
            </w:r>
            <w:r w:rsidRPr="000B6128">
              <w:rPr>
                <w:rFonts w:cs="Arial"/>
              </w:rPr>
              <w:t>IP</w:t>
            </w:r>
            <w:r w:rsidR="00275791">
              <w:rPr>
                <w:rFonts w:cs="Arial"/>
              </w:rPr>
              <w:t> </w:t>
            </w:r>
            <w:r w:rsidRPr="000B6128">
              <w:rPr>
                <w:rFonts w:cs="Arial"/>
              </w:rPr>
              <w:t>4</w:t>
            </w:r>
            <w:r w:rsidR="00275791">
              <w:rPr>
                <w:rFonts w:cs="Arial"/>
              </w:rPr>
              <w:t> </w:t>
            </w:r>
            <w:r w:rsidRPr="000B6128">
              <w:rPr>
                <w:rFonts w:cs="Arial"/>
              </w:rPr>
              <w:t>tuple)</w:t>
            </w:r>
          </w:p>
        </w:tc>
      </w:tr>
    </w:tbl>
    <w:p w14:paraId="446879D8" w14:textId="77777777" w:rsidR="000B6128" w:rsidRPr="000B6128" w:rsidRDefault="000B6128" w:rsidP="000B6128">
      <w:pPr>
        <w:rPr>
          <w:rFonts w:eastAsiaTheme="minorEastAsia"/>
        </w:rPr>
      </w:pPr>
    </w:p>
    <w:p w14:paraId="771736AC" w14:textId="40596ABC" w:rsidR="000B6128" w:rsidRPr="000B6128" w:rsidRDefault="000B6128" w:rsidP="00275791">
      <w:pPr>
        <w:pStyle w:val="Heading4"/>
      </w:pPr>
      <w:bookmarkStart w:id="745" w:name="_Toc170077031"/>
      <w:r w:rsidRPr="000B6128">
        <w:t>8.9.3.5</w:t>
      </w:r>
      <w:r w:rsidRPr="000B6128">
        <w:tab/>
        <w:t>PIN Management PEGC Configuration response</w:t>
      </w:r>
      <w:bookmarkEnd w:id="745"/>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275791">
      <w:pPr>
        <w:pStyle w:val="TH"/>
      </w:pPr>
      <w:r w:rsidRPr="000B6128">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387D03A3"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275791">
            <w:pPr>
              <w:pStyle w:val="TAL"/>
              <w:rPr>
                <w:lang w:eastAsia="ko-KR"/>
              </w:rPr>
            </w:pPr>
            <w:r w:rsidRPr="000B6128">
              <w:rPr>
                <w:noProof/>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275791">
            <w:pPr>
              <w:pStyle w:val="TAC"/>
              <w:rPr>
                <w:lang w:eastAsia="ko-KR"/>
              </w:rPr>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275791">
            <w:pPr>
              <w:pStyle w:val="TAL"/>
              <w:rPr>
                <w:lang w:eastAsia="ko-KR"/>
              </w:rPr>
            </w:pPr>
            <w:r w:rsidRPr="000B6128">
              <w:rPr>
                <w:noProof/>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3F764229"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275791">
            <w:pPr>
              <w:pStyle w:val="TAL"/>
            </w:pPr>
            <w:r w:rsidRPr="000B6128">
              <w:t xml:space="preserve">Indicates the cause of </w:t>
            </w:r>
            <w:r w:rsidRPr="000B6128">
              <w:rPr>
                <w:lang w:eastAsia="ko-KR"/>
              </w:rPr>
              <w:t>the request</w:t>
            </w:r>
            <w:r w:rsidRPr="000B6128">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2951469D" w:rsidR="000B6128" w:rsidRPr="000B6128" w:rsidRDefault="000B6128" w:rsidP="00275791">
            <w:pPr>
              <w:pStyle w:val="TAN"/>
            </w:pPr>
            <w:r w:rsidRPr="000B6128">
              <w:t>NOTE:</w:t>
            </w:r>
            <w:r w:rsidRPr="000B6128">
              <w:tab/>
              <w:t>Only one of the IE must be included in the response.</w:t>
            </w:r>
          </w:p>
        </w:tc>
      </w:tr>
    </w:tbl>
    <w:p w14:paraId="00A713E0" w14:textId="77777777" w:rsidR="000B6128" w:rsidRPr="000B6128" w:rsidRDefault="000B6128" w:rsidP="000B6128">
      <w:pPr>
        <w:rPr>
          <w:rFonts w:eastAsiaTheme="minorEastAsia"/>
        </w:rPr>
      </w:pPr>
    </w:p>
    <w:p w14:paraId="24B21DC4" w14:textId="64BB1DCB" w:rsidR="000B6128" w:rsidRPr="000B6128" w:rsidRDefault="000B6128" w:rsidP="00275791">
      <w:pPr>
        <w:pStyle w:val="Heading4"/>
      </w:pPr>
      <w:bookmarkStart w:id="746" w:name="_Toc170077032"/>
      <w:r w:rsidRPr="000B6128">
        <w:lastRenderedPageBreak/>
        <w:t>8.9.3.6</w:t>
      </w:r>
      <w:r w:rsidRPr="000B6128">
        <w:tab/>
        <w:t>PIN Configuration Service Continuity Update request</w:t>
      </w:r>
      <w:bookmarkEnd w:id="746"/>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0B16D0">
      <w:pPr>
        <w:pStyle w:val="TH"/>
      </w:pPr>
      <w:r w:rsidRPr="000B6128">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16D0">
            <w:pPr>
              <w:pStyle w:val="TAL"/>
            </w:pPr>
            <w:r w:rsidRPr="000B6128">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16D0">
            <w:pPr>
              <w:pStyle w:val="TAL"/>
            </w:pPr>
            <w:r w:rsidRPr="000B6128">
              <w:rPr>
                <w:rFonts w:cs="Arial"/>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16D0">
            <w:pPr>
              <w:pStyle w:val="TAL"/>
              <w:rPr>
                <w:rFonts w:cs="Arial"/>
              </w:rPr>
            </w:pPr>
            <w:r w:rsidRPr="000B6128">
              <w:rPr>
                <w:rFonts w:cs="Arial"/>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16D0">
            <w:pPr>
              <w:pStyle w:val="TAL"/>
              <w:rPr>
                <w:rFonts w:cs="Arial"/>
              </w:rPr>
            </w:pPr>
            <w:r w:rsidRPr="000B6128">
              <w:rPr>
                <w:rFonts w:cs="Arial"/>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16D0">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16D0">
            <w:pPr>
              <w:pStyle w:val="TAL"/>
              <w:rPr>
                <w:rFonts w:cs="Arial"/>
              </w:rPr>
            </w:pPr>
            <w:r w:rsidRPr="000B6128">
              <w:rPr>
                <w:rFonts w:cs="Arial"/>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16D0">
            <w:pPr>
              <w:pStyle w:val="TAL"/>
            </w:pPr>
            <w:r w:rsidRPr="000B6128">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16D0">
            <w:pPr>
              <w:pStyle w:val="TAL"/>
              <w:rPr>
                <w:rFonts w:cs="Arial"/>
              </w:rPr>
            </w:pPr>
            <w:r w:rsidRPr="000B6128">
              <w:rPr>
                <w:rFonts w:cs="Arial"/>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16D0">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16D0">
            <w:pPr>
              <w:pStyle w:val="TAL"/>
              <w:rPr>
                <w:rFonts w:cs="Arial"/>
              </w:rPr>
            </w:pPr>
            <w:r w:rsidRPr="000B6128">
              <w:rPr>
                <w:rFonts w:cs="Arial"/>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16D0">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16D0">
            <w:pPr>
              <w:pStyle w:val="TAL"/>
              <w:rPr>
                <w:rFonts w:cs="Arial"/>
              </w:rPr>
            </w:pPr>
            <w:r w:rsidRPr="000B6128">
              <w:rPr>
                <w:rFonts w:cs="Arial"/>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16D0">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16D0">
            <w:pPr>
              <w:pStyle w:val="TAL"/>
              <w:rPr>
                <w:rFonts w:cs="Arial"/>
              </w:rPr>
            </w:pPr>
            <w:r w:rsidRPr="000B6128">
              <w:rPr>
                <w:rFonts w:cs="Arial"/>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16D0">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16D0">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16D0">
            <w:pPr>
              <w:pStyle w:val="TAL"/>
              <w:rPr>
                <w:rFonts w:cs="Arial"/>
              </w:rPr>
            </w:pPr>
            <w:r w:rsidRPr="000B6128">
              <w:rPr>
                <w:rFonts w:cs="Arial"/>
              </w:rPr>
              <w:t>Descriptor of application traffic flows (e.g., IP 4 tuple)</w:t>
            </w:r>
          </w:p>
        </w:tc>
      </w:tr>
    </w:tbl>
    <w:p w14:paraId="0ED2CAA9" w14:textId="77777777" w:rsidR="000B16D0" w:rsidRDefault="000B16D0" w:rsidP="000B16D0"/>
    <w:p w14:paraId="62141E5F" w14:textId="67314EE9" w:rsidR="000B6128" w:rsidRPr="000B6128" w:rsidRDefault="000B6128" w:rsidP="000B16D0">
      <w:pPr>
        <w:pStyle w:val="Heading4"/>
      </w:pPr>
      <w:bookmarkStart w:id="747" w:name="_Toc170077033"/>
      <w:r w:rsidRPr="000B6128">
        <w:t>8.9.3.7</w:t>
      </w:r>
      <w:r w:rsidRPr="000B6128">
        <w:tab/>
        <w:t>PIN Configuration Service Continuity Update response</w:t>
      </w:r>
      <w:bookmarkEnd w:id="747"/>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0B16D0">
      <w:pPr>
        <w:pStyle w:val="TH"/>
      </w:pPr>
      <w:r w:rsidRPr="000B6128">
        <w:t xml:space="preserve">Table 8.9.3.7-1: PIN Configuration Service Continuity Update </w:t>
      </w:r>
      <w:r w:rsidRPr="000B6128">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3BC371D4" w:rsidR="000B6128" w:rsidRPr="000B6128" w:rsidRDefault="000B6128"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16D0">
            <w:pPr>
              <w:pStyle w:val="TAL"/>
              <w:rPr>
                <w:lang w:eastAsia="ko-KR"/>
              </w:rPr>
            </w:pPr>
            <w:r w:rsidRPr="000B6128">
              <w:rPr>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16D0">
            <w:pPr>
              <w:pStyle w:val="TAL"/>
              <w:rPr>
                <w:lang w:eastAsia="ko-KR"/>
              </w:rPr>
            </w:pPr>
            <w:r w:rsidRPr="000B6128">
              <w:rPr>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16D0">
            <w:pPr>
              <w:pStyle w:val="TAL"/>
              <w:rPr>
                <w:lang w:eastAsia="ko-KR"/>
              </w:rPr>
            </w:pPr>
            <w:r w:rsidRPr="000B6128">
              <w:rPr>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35AFA3C" w:rsidR="000B6128" w:rsidRPr="000B6128" w:rsidRDefault="000B6128"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16D0">
            <w:pPr>
              <w:pStyle w:val="TAL"/>
            </w:pPr>
            <w:r w:rsidRPr="000B6128">
              <w:t xml:space="preserve">Indicates that the </w:t>
            </w:r>
            <w:r w:rsidRPr="000B6128">
              <w:rPr>
                <w:lang w:eastAsia="ko-KR"/>
              </w:rPr>
              <w:t>request</w:t>
            </w:r>
            <w:r w:rsidRPr="000B6128">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16D0">
            <w:pPr>
              <w:pStyle w:val="TAL"/>
            </w:pPr>
            <w:r w:rsidRPr="000B6128">
              <w:t xml:space="preserve">Indicates the cause of </w:t>
            </w:r>
            <w:r w:rsidRPr="000B6128">
              <w:rPr>
                <w:lang w:eastAsia="ko-KR"/>
              </w:rPr>
              <w:t>the request</w:t>
            </w:r>
            <w:r w:rsidRPr="000B6128">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16D0">
            <w:pPr>
              <w:pStyle w:val="TAN"/>
            </w:pPr>
            <w:r w:rsidRPr="000B6128">
              <w:t>NOTE:</w:t>
            </w:r>
            <w:r w:rsidRPr="000B6128">
              <w:tab/>
              <w:t>Only one of the IE must be included in the response.</w:t>
            </w:r>
          </w:p>
        </w:tc>
      </w:tr>
    </w:tbl>
    <w:p w14:paraId="3A1A6E53" w14:textId="77777777" w:rsidR="000B16D0" w:rsidRDefault="000B16D0" w:rsidP="000B16D0"/>
    <w:p w14:paraId="7426258A" w14:textId="54A0DBBB" w:rsidR="00FB2479" w:rsidRPr="000B6128" w:rsidRDefault="00FB2479" w:rsidP="00FB2479">
      <w:pPr>
        <w:pStyle w:val="Heading4"/>
      </w:pPr>
      <w:bookmarkStart w:id="748" w:name="_Toc170077034"/>
      <w:r w:rsidRPr="000B6128">
        <w:t>8.9.3.</w:t>
      </w:r>
      <w:r>
        <w:t>8</w:t>
      </w:r>
      <w:r w:rsidRPr="000B6128">
        <w:t xml:space="preserve"> </w:t>
      </w:r>
      <w:r w:rsidRPr="000B6128">
        <w:tab/>
        <w:t xml:space="preserve">PIN Management PEGC </w:t>
      </w:r>
      <w:r>
        <w:t>discovery</w:t>
      </w:r>
      <w:r w:rsidRPr="000B6128">
        <w:t xml:space="preserve"> request</w:t>
      </w:r>
      <w:bookmarkEnd w:id="748"/>
    </w:p>
    <w:p w14:paraId="767B0E83"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8</w:t>
      </w:r>
      <w:r w:rsidRPr="000B6128">
        <w:rPr>
          <w:rFonts w:eastAsiaTheme="minorEastAsia"/>
          <w:lang w:val="en-US"/>
        </w:rPr>
        <w:t xml:space="preserve">-1 describes information elements for the PIN Management PEGC </w:t>
      </w:r>
      <w:r>
        <w:rPr>
          <w:rFonts w:eastAsiaTheme="minorEastAsia"/>
          <w:lang w:val="en-US"/>
        </w:rPr>
        <w:t>discovery</w:t>
      </w:r>
      <w:r w:rsidRPr="000B6128">
        <w:rPr>
          <w:rFonts w:eastAsiaTheme="minorEastAsia"/>
          <w:lang w:val="en-US"/>
        </w:rPr>
        <w:t xml:space="preserve"> request that is sent from the </w:t>
      </w:r>
      <w:r>
        <w:rPr>
          <w:rFonts w:eastAsiaTheme="minorEastAsia"/>
          <w:lang w:val="en-US"/>
        </w:rPr>
        <w:t>PEMC</w:t>
      </w:r>
      <w:r w:rsidRPr="000B6128">
        <w:rPr>
          <w:rFonts w:eastAsiaTheme="minorEastAsia"/>
          <w:lang w:val="en-US"/>
        </w:rPr>
        <w:t xml:space="preserve"> to the </w:t>
      </w:r>
      <w:r>
        <w:rPr>
          <w:rFonts w:eastAsiaTheme="minorEastAsia"/>
          <w:lang w:val="en-US"/>
        </w:rPr>
        <w:t>PINE</w:t>
      </w:r>
      <w:r w:rsidRPr="000B6128">
        <w:rPr>
          <w:rFonts w:eastAsiaTheme="minorEastAsia"/>
          <w:lang w:val="en-US"/>
        </w:rPr>
        <w:t>.</w:t>
      </w:r>
    </w:p>
    <w:p w14:paraId="69E8A50F" w14:textId="77777777" w:rsidR="00FB2479" w:rsidRPr="00EB20B0" w:rsidRDefault="00FB2479" w:rsidP="00FB2479">
      <w:pPr>
        <w:pStyle w:val="TH"/>
        <w:rPr>
          <w:lang w:val="en-US"/>
        </w:rPr>
      </w:pPr>
      <w:r w:rsidRPr="00EB20B0">
        <w:rPr>
          <w:lang w:val="en-US"/>
        </w:rPr>
        <w:t>Table 8.9.3.8-1: PIN Management PEGC discovery request</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2A5F066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D1118D4"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F23177"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081C3"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65FC870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A84B0D9" w14:textId="77777777" w:rsidR="00FB2479" w:rsidRPr="000B6128" w:rsidRDefault="00FB2479"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6F81471A"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19B38" w14:textId="77777777" w:rsidR="00FB2479" w:rsidRPr="000B6128" w:rsidRDefault="00FB2479" w:rsidP="000B16D0">
            <w:pPr>
              <w:pStyle w:val="TAL"/>
            </w:pPr>
            <w:r w:rsidRPr="000B6128">
              <w:t>Requestor identifier</w:t>
            </w:r>
          </w:p>
        </w:tc>
      </w:tr>
      <w:tr w:rsidR="00FB2479" w:rsidRPr="000B6128" w14:paraId="062C7ED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3D5605A" w14:textId="77777777" w:rsidR="00FB2479" w:rsidRPr="000B6128" w:rsidRDefault="00FB2479"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4BDE2EBE"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4E5" w14:textId="77777777" w:rsidR="00FB2479" w:rsidRPr="000B6128" w:rsidRDefault="00FB2479" w:rsidP="000B16D0">
            <w:pPr>
              <w:pStyle w:val="TAL"/>
            </w:pPr>
            <w:r w:rsidRPr="000B6128">
              <w:rPr>
                <w:rFonts w:cs="Arial"/>
              </w:rPr>
              <w:t>Security credentials of the requestor</w:t>
            </w:r>
          </w:p>
        </w:tc>
      </w:tr>
      <w:tr w:rsidR="00FB2479" w:rsidRPr="000B6128" w14:paraId="21977B6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09BF2F" w14:textId="77777777" w:rsidR="00FB2479" w:rsidRPr="000B6128" w:rsidRDefault="00FB2479"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4F8752C"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3DFA4" w14:textId="77777777" w:rsidR="00FB2479" w:rsidRPr="000B6128" w:rsidRDefault="00FB2479" w:rsidP="000B16D0">
            <w:pPr>
              <w:pStyle w:val="TAL"/>
              <w:rPr>
                <w:rFonts w:cs="Arial"/>
              </w:rPr>
            </w:pPr>
            <w:r w:rsidRPr="000B6128">
              <w:rPr>
                <w:rFonts w:cs="Arial"/>
              </w:rPr>
              <w:t>Identifier of the PIN</w:t>
            </w:r>
          </w:p>
        </w:tc>
      </w:tr>
      <w:tr w:rsidR="00FB2479" w:rsidRPr="000B6128" w14:paraId="146DCE4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71788" w14:textId="77777777" w:rsidR="00FB2479" w:rsidRPr="000B6128" w:rsidRDefault="00FB2479"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CFE9DD0"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9137F" w14:textId="77777777" w:rsidR="00FB2479" w:rsidRPr="000B6128" w:rsidRDefault="00FB2479" w:rsidP="000B16D0">
            <w:pPr>
              <w:pStyle w:val="TAL"/>
              <w:rPr>
                <w:rFonts w:cs="Arial"/>
              </w:rPr>
            </w:pPr>
            <w:r w:rsidRPr="000B6128">
              <w:rPr>
                <w:rFonts w:cs="Arial"/>
              </w:rPr>
              <w:t>Identifier of the PINE</w:t>
            </w:r>
          </w:p>
        </w:tc>
      </w:tr>
      <w:tr w:rsidR="00FB2479" w:rsidRPr="000B6128" w14:paraId="5CADB3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390074F" w14:textId="77777777" w:rsidR="00FB2479" w:rsidRPr="000B6128" w:rsidRDefault="00FB2479" w:rsidP="000B16D0">
            <w:pPr>
              <w:pStyle w:val="TAL"/>
            </w:pPr>
            <w:r>
              <w:t xml:space="preserve">List of </w:t>
            </w:r>
            <w:r w:rsidRPr="000B6128">
              <w:t>PEGC</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7754966"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B6E1" w14:textId="77777777" w:rsidR="00FB2479" w:rsidRPr="000B6128" w:rsidRDefault="00FB2479" w:rsidP="000B16D0">
            <w:pPr>
              <w:pStyle w:val="TAL"/>
              <w:rPr>
                <w:rFonts w:cs="Arial"/>
              </w:rPr>
            </w:pPr>
            <w:r>
              <w:rPr>
                <w:rFonts w:cs="Arial"/>
              </w:rPr>
              <w:t>The information of PEGC(s) available in the PIN per the PEGC List of clause 8.2.2.2.</w:t>
            </w:r>
          </w:p>
        </w:tc>
      </w:tr>
    </w:tbl>
    <w:p w14:paraId="0EDF2AD0" w14:textId="77777777" w:rsidR="00FB2479" w:rsidRDefault="00FB2479" w:rsidP="00FB2479">
      <w:pPr>
        <w:rPr>
          <w:noProof/>
        </w:rPr>
      </w:pPr>
    </w:p>
    <w:p w14:paraId="227A13A1" w14:textId="22DBFAA0" w:rsidR="00FB2479" w:rsidRPr="000B6128" w:rsidRDefault="00FB2479" w:rsidP="00FB2479">
      <w:pPr>
        <w:pStyle w:val="Heading4"/>
        <w:rPr>
          <w:noProof/>
        </w:rPr>
      </w:pPr>
      <w:bookmarkStart w:id="749" w:name="_Toc134649142"/>
      <w:bookmarkStart w:id="750" w:name="_Toc170077035"/>
      <w:r w:rsidRPr="000B6128">
        <w:rPr>
          <w:noProof/>
        </w:rPr>
        <w:t>8.9.3.</w:t>
      </w:r>
      <w:r>
        <w:rPr>
          <w:noProof/>
        </w:rPr>
        <w:t>9</w:t>
      </w:r>
      <w:r w:rsidRPr="000B6128">
        <w:rPr>
          <w:noProof/>
        </w:rPr>
        <w:tab/>
      </w:r>
      <w:r w:rsidRPr="000B6128">
        <w:t xml:space="preserve">PIN Management PEGC </w:t>
      </w:r>
      <w:r>
        <w:t>discovery</w:t>
      </w:r>
      <w:r w:rsidRPr="000B6128">
        <w:t xml:space="preserve"> response</w:t>
      </w:r>
      <w:bookmarkEnd w:id="749"/>
      <w:bookmarkEnd w:id="750"/>
    </w:p>
    <w:p w14:paraId="404FC574"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9</w:t>
      </w:r>
      <w:r w:rsidRPr="000B6128">
        <w:rPr>
          <w:rFonts w:eastAsiaTheme="minorEastAsia"/>
          <w:lang w:val="en-US"/>
        </w:rPr>
        <w:t xml:space="preserve">-1 describes information elements for the </w:t>
      </w:r>
      <w:r w:rsidRPr="000B6128">
        <w:rPr>
          <w:rFonts w:eastAsiaTheme="minorEastAsia"/>
        </w:rPr>
        <w:t>PIN Management PEGC</w:t>
      </w:r>
      <w:r w:rsidRPr="000B6128">
        <w:rPr>
          <w:rFonts w:eastAsiaTheme="minorEastAsia"/>
          <w:lang w:val="en-US"/>
        </w:rPr>
        <w:t xml:space="preserve"> </w:t>
      </w:r>
      <w:r>
        <w:rPr>
          <w:rFonts w:eastAsiaTheme="minorEastAsia"/>
          <w:lang w:val="en-US"/>
        </w:rPr>
        <w:t>discovery</w:t>
      </w:r>
      <w:r w:rsidRPr="000B6128">
        <w:rPr>
          <w:rFonts w:eastAsiaTheme="minorEastAsia"/>
          <w:lang w:val="en-US"/>
        </w:rPr>
        <w:t xml:space="preserve"> response.</w:t>
      </w:r>
    </w:p>
    <w:p w14:paraId="4F56D54C" w14:textId="77777777" w:rsidR="00FB2479" w:rsidRPr="000B6128" w:rsidRDefault="00FB2479" w:rsidP="00FB2479">
      <w:pPr>
        <w:pStyle w:val="TH"/>
      </w:pPr>
      <w:r w:rsidRPr="000B6128">
        <w:lastRenderedPageBreak/>
        <w:t xml:space="preserve">Table 8.9.3.3-1: PIN Management PEGC </w:t>
      </w:r>
      <w:r>
        <w:t xml:space="preserve">discovery </w:t>
      </w:r>
      <w:r w:rsidRPr="000B6128">
        <w:t>response</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57480693"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1419C80"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1DB6CF"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B1B02"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492025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1310FFF" w14:textId="5BB7FD96" w:rsidR="00FB2479" w:rsidRPr="000B6128" w:rsidRDefault="00FB2479"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23F4DE7"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C6D76" w14:textId="77777777" w:rsidR="00FB2479" w:rsidRPr="000B6128" w:rsidRDefault="00FB2479" w:rsidP="000B16D0">
            <w:pPr>
              <w:pStyle w:val="TAL"/>
              <w:rPr>
                <w:lang w:eastAsia="ko-KR"/>
              </w:rPr>
            </w:pPr>
            <w:r w:rsidRPr="000B6128">
              <w:rPr>
                <w:lang w:eastAsia="ko-KR"/>
              </w:rPr>
              <w:t>Indicates that the request was successful.</w:t>
            </w:r>
          </w:p>
        </w:tc>
      </w:tr>
      <w:tr w:rsidR="00FB2479" w:rsidRPr="000B6128" w14:paraId="086AE80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143E837" w14:textId="77777777" w:rsidR="00FB2479" w:rsidRPr="000B6128" w:rsidRDefault="00FB2479" w:rsidP="000B16D0">
            <w:pPr>
              <w:pStyle w:val="TAL"/>
              <w:rPr>
                <w:lang w:eastAsia="ko-KR"/>
              </w:rPr>
            </w:pPr>
            <w:r w:rsidRPr="000B6128">
              <w:rPr>
                <w:noProof/>
              </w:rPr>
              <w:t xml:space="preserve">&gt; </w:t>
            </w:r>
            <w:r>
              <w:rPr>
                <w:noProof/>
              </w:rPr>
              <w:t xml:space="preserve">List of </w:t>
            </w:r>
            <w:r w:rsidRPr="000B6128">
              <w:rPr>
                <w:noProof/>
              </w:rPr>
              <w:t>PEGC identifier</w:t>
            </w:r>
            <w:r>
              <w:rPr>
                <w:noProof/>
              </w:rPr>
              <w:t>s</w:t>
            </w:r>
          </w:p>
        </w:tc>
        <w:tc>
          <w:tcPr>
            <w:tcW w:w="1440" w:type="dxa"/>
            <w:tcBorders>
              <w:top w:val="single" w:sz="4" w:space="0" w:color="000000"/>
              <w:left w:val="single" w:sz="4" w:space="0" w:color="000000"/>
              <w:bottom w:val="single" w:sz="4" w:space="0" w:color="000000"/>
            </w:tcBorders>
            <w:shd w:val="clear" w:color="auto" w:fill="auto"/>
          </w:tcPr>
          <w:p w14:paraId="55307FBD"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155F1" w14:textId="77777777" w:rsidR="00FB2479" w:rsidRPr="000B6128" w:rsidRDefault="00FB2479" w:rsidP="000B16D0">
            <w:pPr>
              <w:pStyle w:val="TAL"/>
              <w:rPr>
                <w:lang w:eastAsia="ko-KR"/>
              </w:rPr>
            </w:pPr>
            <w:r>
              <w:rPr>
                <w:noProof/>
              </w:rPr>
              <w:t xml:space="preserve">List of </w:t>
            </w:r>
            <w:r w:rsidRPr="000B6128">
              <w:rPr>
                <w:noProof/>
              </w:rPr>
              <w:t>PEGC</w:t>
            </w:r>
            <w:r>
              <w:rPr>
                <w:noProof/>
              </w:rPr>
              <w:t xml:space="preserve"> identifiers available at the PINE</w:t>
            </w:r>
          </w:p>
        </w:tc>
      </w:tr>
      <w:tr w:rsidR="00FB2479" w:rsidRPr="000B6128" w14:paraId="046F087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8550AF9" w14:textId="495D34E6" w:rsidR="00FB2479" w:rsidRPr="000B6128" w:rsidRDefault="00FB2479"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4192BA8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B0FEF" w14:textId="77777777" w:rsidR="00FB2479" w:rsidRPr="000B6128" w:rsidRDefault="00FB2479" w:rsidP="000B16D0">
            <w:pPr>
              <w:pStyle w:val="TAL"/>
            </w:pPr>
            <w:r w:rsidRPr="000B6128">
              <w:t xml:space="preserve">Indicates that the </w:t>
            </w:r>
            <w:r w:rsidRPr="000B6128">
              <w:rPr>
                <w:lang w:eastAsia="ko-KR"/>
              </w:rPr>
              <w:t>request</w:t>
            </w:r>
            <w:r w:rsidRPr="000B6128">
              <w:t xml:space="preserve"> failed.</w:t>
            </w:r>
          </w:p>
        </w:tc>
      </w:tr>
      <w:tr w:rsidR="00FB2479" w:rsidRPr="000B6128" w14:paraId="1A6CD71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A45908" w14:textId="77777777" w:rsidR="00FB2479" w:rsidRPr="000B6128" w:rsidRDefault="00FB2479"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5F84A4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6F68B" w14:textId="77777777" w:rsidR="00FB2479" w:rsidRPr="000B6128" w:rsidRDefault="00FB2479" w:rsidP="000B16D0">
            <w:pPr>
              <w:pStyle w:val="TAL"/>
            </w:pPr>
            <w:r w:rsidRPr="000B6128">
              <w:t xml:space="preserve">Indicates the cause of the </w:t>
            </w:r>
            <w:r w:rsidRPr="000B6128">
              <w:rPr>
                <w:lang w:eastAsia="ko-KR"/>
              </w:rPr>
              <w:t>request</w:t>
            </w:r>
            <w:r w:rsidRPr="000B6128">
              <w:t xml:space="preserve"> failure.</w:t>
            </w:r>
          </w:p>
        </w:tc>
      </w:tr>
      <w:tr w:rsidR="00FB2479" w:rsidRPr="000B6128" w14:paraId="3428ADA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34CDD" w14:textId="77777777" w:rsidR="00FB2479" w:rsidRPr="000B6128" w:rsidRDefault="00FB2479" w:rsidP="000B16D0">
            <w:pPr>
              <w:pStyle w:val="TAN"/>
            </w:pPr>
            <w:r w:rsidRPr="000B6128">
              <w:t>NOTE:</w:t>
            </w:r>
            <w:r w:rsidRPr="000B6128">
              <w:tab/>
              <w:t>Only one of the IE must be included in the response.</w:t>
            </w:r>
          </w:p>
        </w:tc>
      </w:tr>
    </w:tbl>
    <w:p w14:paraId="519D2286" w14:textId="77777777" w:rsidR="000B6128" w:rsidRPr="00FB2479" w:rsidRDefault="000B6128" w:rsidP="000B16D0"/>
    <w:p w14:paraId="54B67DFE" w14:textId="77777777" w:rsidR="00EB567E" w:rsidRPr="0055210E" w:rsidRDefault="00EB567E" w:rsidP="00EB567E">
      <w:pPr>
        <w:pStyle w:val="Heading4"/>
      </w:pPr>
      <w:bookmarkStart w:id="751" w:name="_Toc170077036"/>
      <w:r>
        <w:t>8</w:t>
      </w:r>
      <w:r w:rsidRPr="0087431B">
        <w:t>.</w:t>
      </w:r>
      <w:r>
        <w:t>9.3.10</w:t>
      </w:r>
      <w:r w:rsidRPr="00F477AF">
        <w:tab/>
      </w:r>
      <w:r>
        <w:t>PIN service continuity</w:t>
      </w:r>
      <w:r w:rsidRPr="00F477AF">
        <w:t xml:space="preserve"> subscri</w:t>
      </w:r>
      <w:r>
        <w:t>be</w:t>
      </w:r>
      <w:r w:rsidRPr="00F477AF">
        <w:t xml:space="preserve"> request</w:t>
      </w:r>
      <w:bookmarkEnd w:id="751"/>
    </w:p>
    <w:p w14:paraId="780C4F5D" w14:textId="77777777" w:rsidR="00EB567E" w:rsidRPr="00F477AF" w:rsidRDefault="00EB567E" w:rsidP="00EB567E">
      <w:pPr>
        <w:pStyle w:val="TH"/>
      </w:pPr>
      <w:r w:rsidRPr="00F477AF">
        <w:t>Table </w:t>
      </w:r>
      <w:r>
        <w:t>8</w:t>
      </w:r>
      <w:r w:rsidRPr="0087431B">
        <w:t>.</w:t>
      </w:r>
      <w:r>
        <w:t>9.3.10</w:t>
      </w:r>
      <w:r>
        <w:rPr>
          <w:rFonts w:hint="eastAsia"/>
          <w:lang w:eastAsia="zh-CN"/>
        </w:rPr>
        <w:t>-</w:t>
      </w:r>
      <w:r>
        <w:t>1</w:t>
      </w:r>
      <w:r w:rsidRPr="00F477AF">
        <w:t xml:space="preserve">: </w:t>
      </w:r>
      <w:r>
        <w:t>PIN service continuity</w:t>
      </w:r>
      <w:r w:rsidRPr="00F477AF">
        <w:t xml:space="preserve"> 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768AC3E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B4D97AD"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C0891C"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8D908" w14:textId="77777777" w:rsidR="00EB567E" w:rsidRPr="00F477AF" w:rsidRDefault="00EB567E" w:rsidP="008E3DB3">
            <w:pPr>
              <w:pStyle w:val="TAH"/>
            </w:pPr>
            <w:r w:rsidRPr="00F477AF">
              <w:t>Description</w:t>
            </w:r>
          </w:p>
        </w:tc>
      </w:tr>
      <w:tr w:rsidR="00EB567E" w:rsidRPr="00F477AF" w14:paraId="79DB9FC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8B2188" w14:textId="77777777" w:rsidR="00EB567E" w:rsidRPr="00F477AF" w:rsidRDefault="00EB567E"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28922E5B" w14:textId="77777777" w:rsidR="00EB567E" w:rsidRPr="00F477AF" w:rsidRDefault="00EB567E"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92BA2" w14:textId="77777777" w:rsidR="00EB567E" w:rsidRPr="00F477AF" w:rsidRDefault="00EB567E" w:rsidP="008E3DB3">
            <w:pPr>
              <w:pStyle w:val="TAL"/>
            </w:pPr>
            <w:r w:rsidRPr="00F477AF">
              <w:t xml:space="preserve">Unique identifier of the </w:t>
            </w:r>
            <w:r>
              <w:t>application server</w:t>
            </w:r>
            <w:r w:rsidRPr="00F477AF">
              <w:t>.</w:t>
            </w:r>
          </w:p>
        </w:tc>
      </w:tr>
      <w:tr w:rsidR="00EB567E" w:rsidRPr="00F477AF" w14:paraId="65D881E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8D3210" w14:textId="77777777" w:rsidR="00EB567E" w:rsidRPr="00F477AF" w:rsidRDefault="00EB567E"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C6866D" w14:textId="77777777" w:rsidR="00EB567E" w:rsidRPr="00F477AF" w:rsidRDefault="00EB567E"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FCBC1" w14:textId="77777777" w:rsidR="00EB567E" w:rsidRPr="00F477AF" w:rsidRDefault="00EB567E"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EB567E" w:rsidRPr="00F477AF" w14:paraId="4C5487D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FB7B9E" w14:textId="77777777" w:rsidR="00EB567E" w:rsidRPr="00F477AF" w:rsidRDefault="00EB567E"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73C21EEF" w14:textId="77777777" w:rsidR="00EB567E" w:rsidRPr="00F477AF" w:rsidRDefault="00EB567E"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299C0D" w14:textId="77777777" w:rsidR="00EB567E" w:rsidRPr="00F477AF" w:rsidRDefault="00EB567E" w:rsidP="008E3DB3">
            <w:pPr>
              <w:pStyle w:val="TAL"/>
              <w:rPr>
                <w:lang w:eastAsia="zh-CN"/>
              </w:rPr>
            </w:pPr>
            <w:r>
              <w:rPr>
                <w:rFonts w:hint="eastAsia"/>
                <w:lang w:eastAsia="zh-CN"/>
              </w:rPr>
              <w:t>T</w:t>
            </w:r>
            <w:r>
              <w:rPr>
                <w:lang w:eastAsia="zh-CN"/>
              </w:rPr>
              <w:t>he identifier of PIN.</w:t>
            </w:r>
          </w:p>
        </w:tc>
      </w:tr>
      <w:tr w:rsidR="00EB567E" w:rsidRPr="00CA11D8" w14:paraId="51A50DA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1EC63AD" w14:textId="77777777" w:rsidR="00EB567E" w:rsidRDefault="00EB567E"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4B8C781" w14:textId="77777777" w:rsidR="00EB567E" w:rsidRDefault="00EB567E"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69AA" w14:textId="77777777" w:rsidR="00EB567E" w:rsidRDefault="00EB567E" w:rsidP="008E3DB3">
            <w:pPr>
              <w:pStyle w:val="TAL"/>
              <w:rPr>
                <w:lang w:val="en-US" w:eastAsia="zh-CN"/>
              </w:rPr>
            </w:pPr>
            <w:r w:rsidRPr="00CA11D8">
              <w:rPr>
                <w:lang w:val="en-US" w:eastAsia="zh-CN"/>
              </w:rPr>
              <w:t>Identifies event type for wh</w:t>
            </w:r>
            <w:r>
              <w:rPr>
                <w:lang w:val="en-US" w:eastAsia="zh-CN"/>
              </w:rPr>
              <w:t>ich the subscriber is notified.</w:t>
            </w:r>
          </w:p>
          <w:p w14:paraId="13449BBE" w14:textId="77777777" w:rsidR="00EB567E" w:rsidRDefault="00EB567E" w:rsidP="008E3DB3">
            <w:pPr>
              <w:pStyle w:val="TAL"/>
              <w:rPr>
                <w:lang w:val="en-US" w:eastAsia="zh-CN"/>
              </w:rPr>
            </w:pPr>
          </w:p>
          <w:p w14:paraId="4A177A9A" w14:textId="77777777" w:rsidR="00EB567E" w:rsidRDefault="00EB567E" w:rsidP="008E3DB3">
            <w:pPr>
              <w:pStyle w:val="TAL"/>
              <w:rPr>
                <w:lang w:val="en-US" w:eastAsia="zh-CN"/>
              </w:rPr>
            </w:pPr>
            <w:r>
              <w:rPr>
                <w:lang w:val="en-US" w:eastAsia="zh-CN"/>
              </w:rPr>
              <w:t>Event types:</w:t>
            </w:r>
          </w:p>
          <w:p w14:paraId="01C730BA" w14:textId="77777777" w:rsidR="00EB567E" w:rsidRPr="00CA11D8" w:rsidRDefault="00EB567E" w:rsidP="008E3DB3">
            <w:pPr>
              <w:pStyle w:val="TAL"/>
              <w:rPr>
                <w:lang w:val="en-US" w:eastAsia="zh-CN"/>
              </w:rPr>
            </w:pPr>
            <w:r>
              <w:rPr>
                <w:lang w:val="en-US" w:eastAsia="zh-CN"/>
              </w:rPr>
              <w:t>- Service Continuity</w:t>
            </w:r>
          </w:p>
        </w:tc>
      </w:tr>
      <w:tr w:rsidR="00EB567E" w:rsidRPr="00F477AF" w14:paraId="1F6E12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0AE2AB" w14:textId="77777777" w:rsidR="00EB567E" w:rsidRPr="00F477AF" w:rsidRDefault="00EB567E"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0A6A0C5" w14:textId="77777777" w:rsidR="00EB567E" w:rsidRPr="00F477AF" w:rsidRDefault="00EB567E"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9FED" w14:textId="77777777" w:rsidR="00EB567E" w:rsidRPr="00F477AF" w:rsidRDefault="00EB567E"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EB567E" w:rsidRPr="00F477AF" w14:paraId="289A8D0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CC4C1F2" w14:textId="77777777" w:rsidR="00EB567E" w:rsidRPr="00F477AF" w:rsidRDefault="00EB567E"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3515A87" w14:textId="77777777" w:rsidR="00EB567E" w:rsidRPr="00F477AF" w:rsidRDefault="00EB567E"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A98F3" w14:textId="77777777" w:rsidR="00EB567E" w:rsidRPr="00F477AF" w:rsidRDefault="00EB567E" w:rsidP="008E3DB3">
            <w:pPr>
              <w:pStyle w:val="TAL"/>
            </w:pPr>
            <w:r w:rsidRPr="00F477AF">
              <w:t>Proposed expiration time for the subscription</w:t>
            </w:r>
          </w:p>
        </w:tc>
      </w:tr>
    </w:tbl>
    <w:p w14:paraId="4C221658" w14:textId="77777777" w:rsidR="00EB567E" w:rsidRPr="00892557" w:rsidRDefault="00EB567E" w:rsidP="00832846">
      <w:pPr>
        <w:rPr>
          <w:noProof/>
        </w:rPr>
      </w:pPr>
    </w:p>
    <w:p w14:paraId="52C01A04" w14:textId="77777777" w:rsidR="00EB567E" w:rsidRPr="0055210E" w:rsidRDefault="00EB567E" w:rsidP="00EB567E">
      <w:pPr>
        <w:pStyle w:val="Heading4"/>
      </w:pPr>
      <w:bookmarkStart w:id="752" w:name="_Toc170077037"/>
      <w:r>
        <w:t>8</w:t>
      </w:r>
      <w:r w:rsidRPr="0087431B">
        <w:t>.</w:t>
      </w:r>
      <w:r>
        <w:t>9.3.11</w:t>
      </w:r>
      <w:r w:rsidRPr="00F477AF">
        <w:tab/>
      </w:r>
      <w:r>
        <w:t>PIN service continuity</w:t>
      </w:r>
      <w:r w:rsidRPr="00F477AF">
        <w:t xml:space="preserve"> subscri</w:t>
      </w:r>
      <w:r>
        <w:t>be</w:t>
      </w:r>
      <w:r w:rsidRPr="00F477AF">
        <w:t xml:space="preserve"> </w:t>
      </w:r>
      <w:r>
        <w:t>response</w:t>
      </w:r>
      <w:bookmarkEnd w:id="752"/>
    </w:p>
    <w:p w14:paraId="2EB2E272" w14:textId="77777777" w:rsidR="00EB567E" w:rsidRPr="00F477AF" w:rsidRDefault="00EB567E" w:rsidP="00EB567E">
      <w:pPr>
        <w:pStyle w:val="TH"/>
      </w:pPr>
      <w:r w:rsidRPr="00F477AF">
        <w:t>Table </w:t>
      </w:r>
      <w:r>
        <w:t>8</w:t>
      </w:r>
      <w:r w:rsidRPr="0087431B">
        <w:t>.</w:t>
      </w:r>
      <w:r>
        <w:t>9.3.11</w:t>
      </w:r>
      <w:r>
        <w:rPr>
          <w:rFonts w:hint="eastAsia"/>
          <w:lang w:eastAsia="zh-CN"/>
        </w:rPr>
        <w:t>-</w:t>
      </w:r>
      <w:r>
        <w:t>1</w:t>
      </w:r>
      <w:r w:rsidRPr="00F477AF">
        <w:t xml:space="preserve">: </w:t>
      </w:r>
      <w:r>
        <w:t>PIN service continuity</w:t>
      </w:r>
      <w:r w:rsidRPr="00F477AF">
        <w:t xml:space="preserve"> 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15A2B5E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FA604D6"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143BEA"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665D" w14:textId="77777777" w:rsidR="00EB567E" w:rsidRPr="00F477AF" w:rsidRDefault="00EB567E" w:rsidP="008E3DB3">
            <w:pPr>
              <w:pStyle w:val="TAH"/>
            </w:pPr>
            <w:r w:rsidRPr="00F477AF">
              <w:t>Description</w:t>
            </w:r>
          </w:p>
        </w:tc>
      </w:tr>
      <w:tr w:rsidR="00EB567E" w:rsidRPr="00F477AF" w14:paraId="6675783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E2960FF" w14:textId="77777777" w:rsidR="00EB567E" w:rsidRDefault="00EB567E" w:rsidP="008E3DB3">
            <w:pPr>
              <w:pStyle w:val="TAL"/>
              <w:rPr>
                <w:lang w:eastAsia="ko-KR"/>
              </w:rPr>
            </w:pPr>
            <w:r w:rsidRPr="00F477AF">
              <w:rPr>
                <w:lang w:eastAsia="ko-KR"/>
              </w:rPr>
              <w:t>Successful response</w:t>
            </w:r>
            <w:r>
              <w:rPr>
                <w:lang w:eastAsia="ko-KR"/>
              </w:rPr>
              <w:t xml:space="preserve"> </w:t>
            </w:r>
          </w:p>
          <w:p w14:paraId="347AD6B4" w14:textId="77777777" w:rsidR="00EB567E" w:rsidRPr="00F477AF" w:rsidRDefault="00EB567E"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78B767A"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D2446" w14:textId="77777777" w:rsidR="00EB567E" w:rsidRPr="00F477AF" w:rsidRDefault="00EB567E" w:rsidP="008E3DB3">
            <w:pPr>
              <w:pStyle w:val="TAL"/>
              <w:rPr>
                <w:lang w:eastAsia="ko-KR"/>
              </w:rPr>
            </w:pPr>
            <w:r w:rsidRPr="00F477AF">
              <w:rPr>
                <w:lang w:eastAsia="ko-KR"/>
              </w:rPr>
              <w:t>Indicates that the subscription request was successful.</w:t>
            </w:r>
          </w:p>
        </w:tc>
      </w:tr>
      <w:tr w:rsidR="00EB567E" w:rsidRPr="00F477AF" w14:paraId="022B2F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392515D" w14:textId="77777777" w:rsidR="00EB567E" w:rsidRPr="00F477AF" w:rsidRDefault="00EB567E"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F484622" w14:textId="77777777" w:rsidR="00EB567E" w:rsidRPr="00F477AF" w:rsidRDefault="00EB567E"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76F06" w14:textId="77777777" w:rsidR="00EB567E" w:rsidRPr="00F477AF" w:rsidRDefault="00EB567E" w:rsidP="008E3DB3">
            <w:pPr>
              <w:pStyle w:val="TAL"/>
              <w:rPr>
                <w:lang w:eastAsia="ko-KR"/>
              </w:rPr>
            </w:pPr>
            <w:r w:rsidRPr="00F477AF">
              <w:rPr>
                <w:lang w:eastAsia="ko-KR"/>
              </w:rPr>
              <w:t>Subscription identifier corresponding to the subscription.</w:t>
            </w:r>
          </w:p>
        </w:tc>
      </w:tr>
      <w:tr w:rsidR="00EB567E" w:rsidRPr="00F477AF" w14:paraId="109C362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DD826B3" w14:textId="77777777" w:rsidR="00EB567E" w:rsidRPr="00F477AF" w:rsidRDefault="00EB567E"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8516CB4"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437C4" w14:textId="77777777" w:rsidR="00EB567E" w:rsidRPr="00F477AF" w:rsidRDefault="00EB567E" w:rsidP="008E3DB3">
            <w:pPr>
              <w:pStyle w:val="TAL"/>
            </w:pPr>
            <w:r w:rsidRPr="00F477AF">
              <w:t>Indicates the expiration time of the subscription. To maintain an active subscription, a subscription update is required before the expiration time.</w:t>
            </w:r>
          </w:p>
        </w:tc>
      </w:tr>
      <w:tr w:rsidR="00EB567E" w:rsidRPr="00F477AF" w14:paraId="5142C70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3D5D80C" w14:textId="77777777" w:rsidR="00EB567E" w:rsidRPr="00F477AF" w:rsidRDefault="00EB567E"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DCE1D7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C9D7D" w14:textId="77777777" w:rsidR="00EB567E" w:rsidRPr="00F477AF" w:rsidRDefault="00EB567E" w:rsidP="008E3DB3">
            <w:pPr>
              <w:pStyle w:val="TAL"/>
              <w:rPr>
                <w:lang w:eastAsia="ko-KR"/>
              </w:rPr>
            </w:pPr>
            <w:r w:rsidRPr="00F477AF">
              <w:rPr>
                <w:lang w:eastAsia="ko-KR"/>
              </w:rPr>
              <w:t>Indicates that the subscription request failed.</w:t>
            </w:r>
          </w:p>
        </w:tc>
      </w:tr>
      <w:tr w:rsidR="00EB567E" w:rsidRPr="00F477AF" w14:paraId="467939F6"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D988A6" w14:textId="77777777" w:rsidR="00EB567E" w:rsidRPr="00F477AF" w:rsidRDefault="00EB567E"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5BF18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D2B0B" w14:textId="77777777" w:rsidR="00EB567E" w:rsidRPr="00F477AF" w:rsidRDefault="00EB567E" w:rsidP="008E3DB3">
            <w:pPr>
              <w:pStyle w:val="TAL"/>
              <w:rPr>
                <w:lang w:eastAsia="ko-KR"/>
              </w:rPr>
            </w:pPr>
            <w:r w:rsidRPr="00F477AF">
              <w:rPr>
                <w:lang w:eastAsia="ko-KR"/>
              </w:rPr>
              <w:t>Indicates the cause of subscription request failure</w:t>
            </w:r>
          </w:p>
        </w:tc>
      </w:tr>
      <w:tr w:rsidR="00EB567E" w:rsidRPr="00F477AF" w14:paraId="35ED7D51"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3B15A99" w14:textId="77777777" w:rsidR="00EB567E" w:rsidRPr="00F477AF" w:rsidRDefault="00EB567E" w:rsidP="008E3DB3">
            <w:pPr>
              <w:pStyle w:val="TAL"/>
              <w:rPr>
                <w:lang w:eastAsia="ko-KR"/>
              </w:rPr>
            </w:pPr>
            <w:r w:rsidRPr="00E03C38">
              <w:t>NOTE:</w:t>
            </w:r>
            <w:r w:rsidRPr="00E03C38">
              <w:tab/>
              <w:t>One IE is included in the response.</w:t>
            </w:r>
          </w:p>
        </w:tc>
      </w:tr>
    </w:tbl>
    <w:p w14:paraId="72ED6F2E" w14:textId="77777777" w:rsidR="00EB567E" w:rsidRDefault="00EB567E" w:rsidP="00832846"/>
    <w:p w14:paraId="19CF20FD" w14:textId="77777777" w:rsidR="00EB567E" w:rsidRPr="0055210E" w:rsidRDefault="00EB567E" w:rsidP="00EB567E">
      <w:pPr>
        <w:pStyle w:val="Heading4"/>
      </w:pPr>
      <w:bookmarkStart w:id="753" w:name="_Toc170077038"/>
      <w:r>
        <w:t>8</w:t>
      </w:r>
      <w:r w:rsidRPr="0087431B">
        <w:t>.</w:t>
      </w:r>
      <w:r>
        <w:t>9.3.12</w:t>
      </w:r>
      <w:r w:rsidRPr="00F477AF">
        <w:tab/>
      </w:r>
      <w:r>
        <w:t>PIN service continuity notify</w:t>
      </w:r>
      <w:bookmarkEnd w:id="753"/>
    </w:p>
    <w:p w14:paraId="3A314554" w14:textId="77777777" w:rsidR="00EB567E" w:rsidRPr="00F477AF" w:rsidRDefault="00EB567E" w:rsidP="00EB567E">
      <w:pPr>
        <w:rPr>
          <w:lang w:eastAsia="ko-KR"/>
        </w:rPr>
      </w:pPr>
      <w:r w:rsidRPr="00F477AF">
        <w:t>Table </w:t>
      </w:r>
      <w:r>
        <w:t>8</w:t>
      </w:r>
      <w:r w:rsidRPr="0087431B">
        <w:t>.</w:t>
      </w:r>
      <w:r>
        <w:t>9.3.12</w:t>
      </w:r>
      <w:r w:rsidRPr="00F477AF">
        <w:t xml:space="preserve">-1 describes information elements in the </w:t>
      </w:r>
      <w:r>
        <w:t>PIN service continuity notification</w:t>
      </w:r>
      <w:r w:rsidRPr="00F477AF">
        <w:t xml:space="preserve"> from the </w:t>
      </w:r>
      <w:r>
        <w:t>PIN server to application server</w:t>
      </w:r>
      <w:r w:rsidRPr="00F477AF">
        <w:rPr>
          <w:lang w:eastAsia="ko-KR"/>
        </w:rPr>
        <w:t xml:space="preserve">. </w:t>
      </w:r>
    </w:p>
    <w:p w14:paraId="0F3D82EE" w14:textId="77777777" w:rsidR="00EB567E" w:rsidRPr="00F477AF" w:rsidRDefault="00EB567E" w:rsidP="00EB567E">
      <w:pPr>
        <w:pStyle w:val="TH"/>
      </w:pPr>
      <w:r w:rsidRPr="00F477AF">
        <w:lastRenderedPageBreak/>
        <w:t>Table </w:t>
      </w:r>
      <w:r>
        <w:t>8</w:t>
      </w:r>
      <w:r w:rsidRPr="0087431B">
        <w:t>.</w:t>
      </w:r>
      <w:r>
        <w:t>7.3.12</w:t>
      </w:r>
      <w:r w:rsidRPr="00F477AF">
        <w:t xml:space="preserve">-1: </w:t>
      </w:r>
      <w:r>
        <w:t>PIN service continuity notification</w:t>
      </w:r>
    </w:p>
    <w:tbl>
      <w:tblPr>
        <w:tblW w:w="8725" w:type="dxa"/>
        <w:jc w:val="center"/>
        <w:tblLayout w:type="fixed"/>
        <w:tblLook w:val="0000" w:firstRow="0" w:lastRow="0" w:firstColumn="0" w:lastColumn="0" w:noHBand="0" w:noVBand="0"/>
      </w:tblPr>
      <w:tblGrid>
        <w:gridCol w:w="2903"/>
        <w:gridCol w:w="1134"/>
        <w:gridCol w:w="4688"/>
      </w:tblGrid>
      <w:tr w:rsidR="00EB567E" w:rsidRPr="00F477AF" w14:paraId="3CA831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D4AF04" w14:textId="77777777" w:rsidR="00EB567E" w:rsidRPr="00F477AF" w:rsidRDefault="00EB567E"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0B4AFC08" w14:textId="77777777" w:rsidR="00EB567E" w:rsidRPr="00F477AF" w:rsidRDefault="00EB567E"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6B36EA2" w14:textId="77777777" w:rsidR="00EB567E" w:rsidRPr="00F477AF" w:rsidRDefault="00EB567E" w:rsidP="008E3DB3">
            <w:pPr>
              <w:pStyle w:val="TAH"/>
            </w:pPr>
            <w:r w:rsidRPr="00F477AF">
              <w:t>Description</w:t>
            </w:r>
          </w:p>
        </w:tc>
      </w:tr>
      <w:tr w:rsidR="00EB567E" w:rsidRPr="00F477AF" w14:paraId="661FC07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B89074A" w14:textId="77777777" w:rsidR="00EB567E" w:rsidRPr="00062EE7" w:rsidRDefault="00EB567E"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72E95D60"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7DB00E41" w14:textId="77777777" w:rsidR="00EB567E" w:rsidRDefault="00EB567E" w:rsidP="008E3DB3">
            <w:pPr>
              <w:pStyle w:val="TAL"/>
              <w:rPr>
                <w:rFonts w:eastAsiaTheme="minorEastAsia"/>
              </w:rPr>
            </w:pPr>
            <w:r>
              <w:rPr>
                <w:rFonts w:eastAsiaTheme="minorEastAsia"/>
              </w:rPr>
              <w:t>Identifier of the subscription</w:t>
            </w:r>
          </w:p>
        </w:tc>
      </w:tr>
      <w:tr w:rsidR="00EB567E" w:rsidRPr="00F477AF" w14:paraId="1E5C9668"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B282C09" w14:textId="77777777" w:rsidR="00EB567E" w:rsidRDefault="00EB567E"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7F2E510C"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EE83C43" w14:textId="77777777" w:rsidR="00EB567E" w:rsidRDefault="00EB567E"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EB567E" w:rsidRPr="00F477AF" w14:paraId="39813F5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102D2DF" w14:textId="77777777" w:rsidR="00EB567E" w:rsidRPr="00164B64" w:rsidRDefault="00EB567E"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44608C9A" w14:textId="77777777" w:rsidR="00EB567E" w:rsidRPr="00164B64" w:rsidRDefault="00EB567E"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6FED6BF" w14:textId="77777777" w:rsidR="00EB567E" w:rsidRPr="00164B64" w:rsidRDefault="00EB567E"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EB567E" w:rsidRPr="00F477AF" w14:paraId="502596E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2E66EFC7" w14:textId="77777777" w:rsidR="00EB567E" w:rsidRPr="00164B64" w:rsidRDefault="00EB567E"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3E09679B"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9D875A3" w14:textId="77777777" w:rsidR="00EB567E" w:rsidRPr="00164B64" w:rsidRDefault="00EB567E" w:rsidP="008E3DB3">
            <w:pPr>
              <w:pStyle w:val="TAL"/>
            </w:pPr>
            <w:r w:rsidRPr="00062EE7">
              <w:rPr>
                <w:rFonts w:eastAsiaTheme="minorEastAsia" w:cs="Arial"/>
              </w:rPr>
              <w:t>Identifier of the PIN.</w:t>
            </w:r>
          </w:p>
        </w:tc>
      </w:tr>
      <w:tr w:rsidR="00EB567E" w:rsidRPr="00F477AF" w14:paraId="1F42621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D1AE798" w14:textId="77777777" w:rsidR="00EB567E" w:rsidRPr="00062EE7" w:rsidRDefault="00EB567E" w:rsidP="008E3DB3">
            <w:pPr>
              <w:pStyle w:val="TAL"/>
              <w:rPr>
                <w:rFonts w:eastAsiaTheme="minorEastAsia"/>
              </w:rPr>
            </w:pPr>
            <w:r>
              <w:rPr>
                <w:rFonts w:eastAsiaTheme="minorEastAsia"/>
              </w:rPr>
              <w:t>PINE identifier(s)</w:t>
            </w:r>
          </w:p>
        </w:tc>
        <w:tc>
          <w:tcPr>
            <w:tcW w:w="1134" w:type="dxa"/>
            <w:tcBorders>
              <w:top w:val="single" w:sz="4" w:space="0" w:color="000000"/>
              <w:left w:val="single" w:sz="4" w:space="0" w:color="000000"/>
              <w:bottom w:val="single" w:sz="4" w:space="0" w:color="000000"/>
            </w:tcBorders>
            <w:shd w:val="clear" w:color="auto" w:fill="auto"/>
          </w:tcPr>
          <w:p w14:paraId="1C339D98"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3318EDD" w14:textId="77777777" w:rsidR="00EB567E" w:rsidRPr="00062EE7" w:rsidRDefault="00EB567E" w:rsidP="008E3DB3">
            <w:pPr>
              <w:pStyle w:val="TAL"/>
              <w:rPr>
                <w:rFonts w:eastAsiaTheme="minorEastAsia" w:cs="Arial"/>
              </w:rPr>
            </w:pPr>
            <w:r>
              <w:rPr>
                <w:rFonts w:eastAsiaTheme="minorEastAsia" w:cs="Arial"/>
              </w:rPr>
              <w:t>Identifier(s) of PINE(s)</w:t>
            </w:r>
          </w:p>
        </w:tc>
      </w:tr>
      <w:tr w:rsidR="00EB567E" w:rsidRPr="00F477AF" w14:paraId="45DB864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0B8FF58" w14:textId="77777777" w:rsidR="00EB567E" w:rsidRDefault="00EB567E" w:rsidP="008E3DB3">
            <w:pPr>
              <w:pStyle w:val="TAL"/>
              <w:rPr>
                <w:rFonts w:eastAsiaTheme="minorEastAsia"/>
              </w:rPr>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6428A34A"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60D434D" w14:textId="77777777" w:rsidR="00EB567E" w:rsidRDefault="00EB567E" w:rsidP="008E3DB3">
            <w:pPr>
              <w:pStyle w:val="TAL"/>
              <w:rPr>
                <w:rFonts w:eastAsiaTheme="minorEastAsia" w:cs="Arial"/>
              </w:rPr>
            </w:pPr>
            <w:r>
              <w:rPr>
                <w:rFonts w:eastAsiaTheme="minorEastAsia" w:cs="Arial"/>
              </w:rPr>
              <w:t>Identifier of the PEGC</w:t>
            </w:r>
          </w:p>
        </w:tc>
      </w:tr>
      <w:tr w:rsidR="00EB567E" w:rsidRPr="00F477AF" w14:paraId="2C73C4D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1BB89E5" w14:textId="77777777" w:rsidR="00EB567E" w:rsidRDefault="00EB567E" w:rsidP="008E3DB3">
            <w:pPr>
              <w:pStyle w:val="TAL"/>
              <w:rPr>
                <w:rFonts w:eastAsiaTheme="minorEastAsia"/>
              </w:rPr>
            </w:pPr>
            <w:r>
              <w:rPr>
                <w:rFonts w:eastAsiaTheme="minorEastAsia"/>
              </w:rPr>
              <w:t>Service identifier</w:t>
            </w:r>
          </w:p>
        </w:tc>
        <w:tc>
          <w:tcPr>
            <w:tcW w:w="1134" w:type="dxa"/>
            <w:tcBorders>
              <w:top w:val="single" w:sz="4" w:space="0" w:color="000000"/>
              <w:left w:val="single" w:sz="4" w:space="0" w:color="000000"/>
              <w:bottom w:val="single" w:sz="4" w:space="0" w:color="000000"/>
            </w:tcBorders>
            <w:shd w:val="clear" w:color="auto" w:fill="auto"/>
          </w:tcPr>
          <w:p w14:paraId="62A5D4D4"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E2C387" w14:textId="77777777" w:rsidR="00EB567E" w:rsidRDefault="00EB567E" w:rsidP="008E3DB3">
            <w:pPr>
              <w:pStyle w:val="TAL"/>
              <w:rPr>
                <w:rFonts w:eastAsiaTheme="minorEastAsia" w:cs="Arial"/>
              </w:rPr>
            </w:pPr>
            <w:r>
              <w:rPr>
                <w:rFonts w:eastAsiaTheme="minorEastAsia" w:cs="Arial"/>
              </w:rPr>
              <w:t>Identifier of a service</w:t>
            </w:r>
          </w:p>
        </w:tc>
      </w:tr>
      <w:tr w:rsidR="00EB567E" w:rsidRPr="00F477AF" w14:paraId="2EC980F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0537226" w14:textId="77777777" w:rsidR="00EB567E" w:rsidRDefault="00EB567E"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4C4F1A49"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1B02D60" w14:textId="77777777" w:rsidR="00EB567E" w:rsidRPr="00164B64" w:rsidRDefault="00EB567E" w:rsidP="008E3DB3">
            <w:pPr>
              <w:pStyle w:val="TAL"/>
              <w:rPr>
                <w:rFonts w:cs="Arial"/>
              </w:rPr>
            </w:pPr>
            <w:r w:rsidRPr="00062EE7">
              <w:rPr>
                <w:rFonts w:eastAsiaTheme="minorEastAsia" w:cs="Arial"/>
              </w:rPr>
              <w:t>Identifier of the application session.</w:t>
            </w:r>
          </w:p>
        </w:tc>
      </w:tr>
      <w:tr w:rsidR="00EB567E" w:rsidRPr="00F477AF" w14:paraId="7C7B20E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36522FB" w14:textId="77777777" w:rsidR="00EB567E" w:rsidRDefault="00EB567E"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59FBA0D8" w14:textId="77777777" w:rsidR="00EB567E" w:rsidRDefault="00EB567E"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5565803" w14:textId="77777777" w:rsidR="00EB567E" w:rsidRDefault="00EB567E" w:rsidP="008E3DB3">
            <w:pPr>
              <w:pStyle w:val="TAL"/>
              <w:rPr>
                <w:rFonts w:cs="Arial"/>
                <w:lang w:eastAsia="zh-CN"/>
              </w:rPr>
            </w:pPr>
            <w:r w:rsidRPr="00062EE7">
              <w:rPr>
                <w:rFonts w:eastAsiaTheme="minorEastAsia" w:cs="Arial"/>
              </w:rPr>
              <w:t>Descriptor of application traffic flows (e.g., IP 4 tuple)</w:t>
            </w:r>
            <w:r>
              <w:rPr>
                <w:rFonts w:eastAsiaTheme="minorEastAsia" w:cs="Arial"/>
              </w:rPr>
              <w:t xml:space="preserve"> on the PINE and PEGC</w:t>
            </w:r>
          </w:p>
        </w:tc>
      </w:tr>
    </w:tbl>
    <w:p w14:paraId="1AA98E57" w14:textId="77777777" w:rsidR="00EB567E" w:rsidRDefault="00EB567E" w:rsidP="00832846"/>
    <w:p w14:paraId="75C66C67" w14:textId="77777777" w:rsidR="00EB567E" w:rsidRPr="00E03C38" w:rsidRDefault="00EB567E" w:rsidP="00EB567E">
      <w:pPr>
        <w:pStyle w:val="Heading4"/>
      </w:pPr>
      <w:bookmarkStart w:id="754" w:name="_Toc170077039"/>
      <w:r>
        <w:t>8</w:t>
      </w:r>
      <w:r w:rsidRPr="0087431B">
        <w:t>.</w:t>
      </w:r>
      <w:r>
        <w:t>9.3.13</w:t>
      </w:r>
      <w:r w:rsidRPr="00E03C38">
        <w:tab/>
        <w:t xml:space="preserve">PIN </w:t>
      </w:r>
      <w:r>
        <w:t>service continuity</w:t>
      </w:r>
      <w:r w:rsidRPr="00E03C38">
        <w:t xml:space="preserve"> update request</w:t>
      </w:r>
      <w:bookmarkEnd w:id="754"/>
    </w:p>
    <w:p w14:paraId="5839B296" w14:textId="77777777" w:rsidR="00EB567E" w:rsidRPr="00E03C38" w:rsidRDefault="00EB567E" w:rsidP="00EB567E">
      <w:pPr>
        <w:pStyle w:val="TH"/>
      </w:pPr>
      <w:r w:rsidRPr="00E03C38">
        <w:t>Table </w:t>
      </w:r>
      <w:r>
        <w:t>8</w:t>
      </w:r>
      <w:r w:rsidRPr="0087431B">
        <w:t>.</w:t>
      </w:r>
      <w:r>
        <w:t>9.3.13</w:t>
      </w:r>
      <w:r w:rsidRPr="00E03C38">
        <w:t xml:space="preserve">-1: PIN </w:t>
      </w:r>
      <w:r>
        <w:t>service continuity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6F44A1D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851868"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506278B"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7F090"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466AC0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00E981"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90AC937"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6042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2A5B2F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86821CF"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E5A8DD"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BF5A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B567E" w:rsidRPr="00E03C38" w14:paraId="42E2FBB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7365D4F"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4BA65FD6"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7812A"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identifier</w:t>
            </w:r>
          </w:p>
        </w:tc>
      </w:tr>
      <w:tr w:rsidR="00EB567E" w:rsidRPr="00E03C38" w14:paraId="05B991B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8DFF5C0"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62E37ECB"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2CDA" w14:textId="77777777" w:rsidR="00EB567E" w:rsidRPr="00AC55FB" w:rsidRDefault="00EB567E" w:rsidP="008E3DB3">
            <w:pPr>
              <w:pStyle w:val="TAL"/>
              <w:rPr>
                <w:rFonts w:cs="Arial"/>
                <w:szCs w:val="18"/>
                <w:lang w:val="en-US" w:eastAsia="zh-CN"/>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EB567E" w:rsidRPr="00E03C38" w14:paraId="336CE1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B190B1A"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ACBBF8F" w14:textId="77777777" w:rsidR="00EB567E" w:rsidRPr="00AC55FB" w:rsidRDefault="00EB567E" w:rsidP="008E3DB3">
            <w:pPr>
              <w:keepNext/>
              <w:keepLines/>
              <w:spacing w:after="0"/>
              <w:jc w:val="center"/>
              <w:rPr>
                <w:rFonts w:ascii="Arial" w:eastAsiaTheme="minorEastAsia" w:hAnsi="Arial"/>
                <w:sz w:val="18"/>
                <w:szCs w:val="18"/>
                <w:lang w:eastAsia="ko-KR"/>
              </w:rPr>
            </w:pPr>
            <w:r w:rsidRPr="00AC55FB">
              <w:rPr>
                <w:rFonts w:ascii="Arial" w:eastAsiaTheme="minorEastAsia" w:hAnsi="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80A5FF"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The Notification target address (e.g., URL) where the notifications destined for the application server should be sent.</w:t>
            </w:r>
          </w:p>
        </w:tc>
      </w:tr>
      <w:tr w:rsidR="00EB567E" w:rsidRPr="00E03C38" w14:paraId="38A1B00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30D4E78"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60885491"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12BFE"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2DE9CC17" w14:textId="77777777" w:rsidR="00EB567E" w:rsidRDefault="00EB567E" w:rsidP="00832846"/>
    <w:p w14:paraId="7D474AE5" w14:textId="77777777" w:rsidR="00EB567E" w:rsidRPr="00E03C38" w:rsidRDefault="00EB567E" w:rsidP="00EB567E">
      <w:pPr>
        <w:pStyle w:val="Heading4"/>
      </w:pPr>
      <w:bookmarkStart w:id="755" w:name="_Toc170077040"/>
      <w:r>
        <w:t>8</w:t>
      </w:r>
      <w:r w:rsidRPr="0087431B">
        <w:t>.</w:t>
      </w:r>
      <w:r>
        <w:t>9.3.14</w:t>
      </w:r>
      <w:r w:rsidRPr="00E03C38">
        <w:tab/>
        <w:t xml:space="preserve">PIN </w:t>
      </w:r>
      <w:r>
        <w:t>service continuity</w:t>
      </w:r>
      <w:r w:rsidRPr="00E03C38">
        <w:t xml:space="preserve"> update response</w:t>
      </w:r>
      <w:bookmarkEnd w:id="755"/>
    </w:p>
    <w:p w14:paraId="33112A67" w14:textId="77777777" w:rsidR="00EB567E" w:rsidRPr="00E03C38" w:rsidRDefault="00EB567E" w:rsidP="00EB567E">
      <w:pPr>
        <w:pStyle w:val="TH"/>
      </w:pPr>
      <w:r w:rsidRPr="00E03C38">
        <w:t>Table </w:t>
      </w:r>
      <w:r>
        <w:t>8</w:t>
      </w:r>
      <w:r w:rsidRPr="0087431B">
        <w:t>.</w:t>
      </w:r>
      <w:r>
        <w:t>9.3.14</w:t>
      </w:r>
      <w:r w:rsidRPr="00E03C38">
        <w:t xml:space="preserve">-1: PIN </w:t>
      </w:r>
      <w:r>
        <w:t>service continuity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3C14431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4948AF5"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1A3B52A"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9F62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7E003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05E301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684D7A"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1413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B567E" w:rsidRPr="00E03C38" w14:paraId="13CEFA7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014586"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D4F269"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4599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B567E" w:rsidRPr="00E03C38" w14:paraId="5425B13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6A4DB8"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73433B5"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07281"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B567E" w:rsidRPr="00E03C38" w14:paraId="3B697F6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0BF8C6"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539872"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496B"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B567E" w:rsidRPr="00E03C38" w14:paraId="5ADD0E38"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48D9EC" w14:textId="77777777" w:rsidR="00EB567E" w:rsidRPr="00E03C38" w:rsidRDefault="00EB567E" w:rsidP="008E3DB3">
            <w:pPr>
              <w:pStyle w:val="TAN"/>
              <w:rPr>
                <w:lang w:eastAsia="ko-KR"/>
              </w:rPr>
            </w:pPr>
            <w:r w:rsidRPr="00E03C38">
              <w:t>NOTE:</w:t>
            </w:r>
            <w:r w:rsidRPr="00E03C38">
              <w:tab/>
              <w:t>One IE is included in the response.</w:t>
            </w:r>
          </w:p>
        </w:tc>
      </w:tr>
    </w:tbl>
    <w:p w14:paraId="6D77723A" w14:textId="77777777" w:rsidR="00EB567E" w:rsidRDefault="00EB567E" w:rsidP="00832846"/>
    <w:p w14:paraId="1A660CE4" w14:textId="77777777" w:rsidR="00EB567E" w:rsidRPr="00E03C38" w:rsidRDefault="00EB567E" w:rsidP="00EB567E">
      <w:pPr>
        <w:pStyle w:val="Heading4"/>
      </w:pPr>
      <w:bookmarkStart w:id="756" w:name="_Toc170077041"/>
      <w:r>
        <w:t>8</w:t>
      </w:r>
      <w:r w:rsidRPr="0087431B">
        <w:t>.</w:t>
      </w:r>
      <w:r>
        <w:t>9.3.15</w:t>
      </w:r>
      <w:r w:rsidRPr="00E03C38">
        <w:tab/>
        <w:t xml:space="preserve">PIN </w:t>
      </w:r>
      <w:r>
        <w:t>service continuity</w:t>
      </w:r>
      <w:r w:rsidRPr="00E03C38">
        <w:t xml:space="preserve"> unsubscribe request</w:t>
      </w:r>
      <w:bookmarkEnd w:id="756"/>
    </w:p>
    <w:p w14:paraId="58093702" w14:textId="77777777" w:rsidR="00EB567E" w:rsidRPr="00E03C38" w:rsidRDefault="00EB567E" w:rsidP="00EB567E">
      <w:pPr>
        <w:pStyle w:val="TH"/>
      </w:pPr>
      <w:r w:rsidRPr="00E03C38">
        <w:t>Table </w:t>
      </w:r>
      <w:r>
        <w:t>8</w:t>
      </w:r>
      <w:r w:rsidRPr="0087431B">
        <w:t>.</w:t>
      </w:r>
      <w:r>
        <w:t>9.3.15</w:t>
      </w:r>
      <w:r w:rsidRPr="00E03C38">
        <w:t xml:space="preserve">-1: PIN </w:t>
      </w:r>
      <w:r>
        <w:t>service continuity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370260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49019B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36B6E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48646"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6497034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F213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25A6346"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F268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3281927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5B800"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9509F7C"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3167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2FDCEB1F" w14:textId="77777777" w:rsidR="00EB567E" w:rsidRPr="00E03C38" w:rsidRDefault="00EB567E" w:rsidP="00EB567E"/>
    <w:p w14:paraId="4934E2D2" w14:textId="77777777" w:rsidR="00EB567E" w:rsidRPr="00892557" w:rsidRDefault="00EB567E" w:rsidP="00EB567E">
      <w:pPr>
        <w:pStyle w:val="Heading4"/>
        <w:rPr>
          <w:rFonts w:eastAsiaTheme="minorEastAsia"/>
        </w:rPr>
      </w:pPr>
      <w:bookmarkStart w:id="757" w:name="_Toc170077042"/>
      <w:r>
        <w:lastRenderedPageBreak/>
        <w:t>8</w:t>
      </w:r>
      <w:r w:rsidRPr="0087431B">
        <w:t>.</w:t>
      </w:r>
      <w:r>
        <w:t>9.3.16</w:t>
      </w:r>
      <w:r w:rsidRPr="00892557">
        <w:rPr>
          <w:rFonts w:eastAsiaTheme="minorEastAsia"/>
        </w:rPr>
        <w:tab/>
        <w:t xml:space="preserve">PIN </w:t>
      </w:r>
      <w:r>
        <w:t>service continuity</w:t>
      </w:r>
      <w:r w:rsidRPr="00892557">
        <w:rPr>
          <w:rFonts w:eastAsiaTheme="minorEastAsia"/>
        </w:rPr>
        <w:t xml:space="preserve"> unsubscribe response</w:t>
      </w:r>
      <w:bookmarkEnd w:id="757"/>
    </w:p>
    <w:p w14:paraId="0CEE74F9" w14:textId="77777777" w:rsidR="00EB567E" w:rsidRPr="00E03C38" w:rsidRDefault="00EB567E" w:rsidP="00EB567E">
      <w:pPr>
        <w:pStyle w:val="TH"/>
      </w:pPr>
      <w:r w:rsidRPr="00E03C38">
        <w:t>Table </w:t>
      </w:r>
      <w:r>
        <w:t>8</w:t>
      </w:r>
      <w:r w:rsidRPr="0087431B">
        <w:t>.</w:t>
      </w:r>
      <w:r>
        <w:t>7.3.16</w:t>
      </w:r>
      <w:r w:rsidRPr="00E03C38">
        <w:t xml:space="preserve">-1: PIN </w:t>
      </w:r>
      <w:r>
        <w:t>service continuity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73F222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0A3067"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8EF9EE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F182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C83895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0F2284"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ABF9B1"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6F009"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B567E" w:rsidRPr="00E03C38" w14:paraId="7DB1DAF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D37F8F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56DDF7"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E3C7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B567E" w:rsidRPr="00E03C38" w14:paraId="436F9CB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296795"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7787BB"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F1182"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B567E" w:rsidRPr="00E03C38" w14:paraId="55055A2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DCE9E2" w14:textId="77777777" w:rsidR="00EB567E" w:rsidRPr="00E03C38" w:rsidRDefault="00EB567E" w:rsidP="008E3DB3">
            <w:pPr>
              <w:pStyle w:val="TAN"/>
            </w:pPr>
            <w:r w:rsidRPr="00E03C38">
              <w:t>NOTE:</w:t>
            </w:r>
            <w:r w:rsidRPr="00E03C38">
              <w:tab/>
              <w:t>One IE is included in the response.</w:t>
            </w:r>
          </w:p>
        </w:tc>
      </w:tr>
    </w:tbl>
    <w:p w14:paraId="49610002" w14:textId="77777777" w:rsidR="00EB567E" w:rsidRPr="00892557" w:rsidRDefault="00EB567E" w:rsidP="00832846"/>
    <w:p w14:paraId="68047354" w14:textId="77777777" w:rsidR="00650691" w:rsidRPr="00844D01" w:rsidRDefault="00650691" w:rsidP="00844D01">
      <w:pPr>
        <w:pStyle w:val="Heading3"/>
        <w:rPr>
          <w:lang w:val="en-IN"/>
        </w:rPr>
      </w:pPr>
      <w:bookmarkStart w:id="758" w:name="_Toc170077043"/>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758"/>
    </w:p>
    <w:p w14:paraId="1542355C" w14:textId="77777777" w:rsidR="00BD49D8" w:rsidRPr="00B46074" w:rsidRDefault="00BD49D8" w:rsidP="00BD49D8">
      <w:pPr>
        <w:pStyle w:val="Heading4"/>
      </w:pPr>
      <w:bookmarkStart w:id="759" w:name="_Toc170077044"/>
      <w:r w:rsidRPr="00B46074">
        <w:t>8.</w:t>
      </w:r>
      <w:r>
        <w:t>9</w:t>
      </w:r>
      <w:r w:rsidRPr="00B46074">
        <w:t>.4.1</w:t>
      </w:r>
      <w:r w:rsidRPr="00B46074">
        <w:tab/>
        <w:t>General</w:t>
      </w:r>
      <w:bookmarkEnd w:id="759"/>
    </w:p>
    <w:p w14:paraId="2805CB03" w14:textId="77777777" w:rsidR="00BD49D8" w:rsidRPr="00B46074" w:rsidRDefault="00BD49D8" w:rsidP="00BD49D8">
      <w:pPr>
        <w:rPr>
          <w:rFonts w:eastAsia="DengXian"/>
        </w:rPr>
      </w:pPr>
      <w:r w:rsidRPr="00B46074">
        <w:rPr>
          <w:rFonts w:eastAsia="DengXian"/>
        </w:rPr>
        <w:t>Table 8.</w:t>
      </w:r>
      <w:r>
        <w:rPr>
          <w:rFonts w:eastAsia="DengXian"/>
        </w:rPr>
        <w:t>9</w:t>
      </w:r>
      <w:r w:rsidRPr="00B46074">
        <w:rPr>
          <w:rFonts w:eastAsia="DengXian"/>
        </w:rPr>
        <w:t xml:space="preserve">.4.1-1 illustrates the API for AS </w:t>
      </w:r>
      <w:r>
        <w:rPr>
          <w:rFonts w:eastAsia="DengXian"/>
        </w:rPr>
        <w:t>service continuity subscription</w:t>
      </w:r>
      <w:r w:rsidRPr="00B46074">
        <w:rPr>
          <w:rFonts w:eastAsia="DengXian"/>
        </w:rPr>
        <w:t>.</w:t>
      </w:r>
    </w:p>
    <w:p w14:paraId="0149FB99" w14:textId="77777777" w:rsidR="00BD49D8" w:rsidRPr="00B46074" w:rsidRDefault="00BD49D8" w:rsidP="00BD49D8">
      <w:pPr>
        <w:pStyle w:val="TH"/>
      </w:pPr>
      <w:r w:rsidRPr="00B46074">
        <w:t>Table 8.</w:t>
      </w:r>
      <w:r>
        <w:t>9</w:t>
      </w:r>
      <w:r w:rsidRPr="00B46074">
        <w:t>.4.1</w:t>
      </w:r>
      <w:r w:rsidRPr="00B46074">
        <w:rPr>
          <w:lang w:eastAsia="zh-CN"/>
        </w:rPr>
        <w:t>-1</w:t>
      </w:r>
      <w:r w:rsidRPr="00B46074">
        <w:t xml:space="preserve">: </w:t>
      </w:r>
      <w:proofErr w:type="spellStart"/>
      <w:r w:rsidRPr="00B46074">
        <w:t>Ppinserver_AS</w:t>
      </w:r>
      <w:r>
        <w:t>ServiceContinuitySubscription</w:t>
      </w:r>
      <w:proofErr w:type="spellEnd"/>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D49D8" w:rsidRPr="00B46074" w14:paraId="3AFD77E0" w14:textId="77777777" w:rsidTr="008E3DB3">
        <w:trPr>
          <w:jc w:val="center"/>
        </w:trPr>
        <w:tc>
          <w:tcPr>
            <w:tcW w:w="3571" w:type="dxa"/>
            <w:tcBorders>
              <w:bottom w:val="single" w:sz="4" w:space="0" w:color="auto"/>
            </w:tcBorders>
          </w:tcPr>
          <w:p w14:paraId="0E45D75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2862749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641F268C"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Operation</w:t>
            </w:r>
          </w:p>
          <w:p w14:paraId="1A16A3B6"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71934CFD"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BD49D8" w:rsidRPr="00B46074" w14:paraId="23A31675" w14:textId="77777777" w:rsidTr="008E3DB3">
        <w:trPr>
          <w:jc w:val="center"/>
        </w:trPr>
        <w:tc>
          <w:tcPr>
            <w:tcW w:w="3571" w:type="dxa"/>
            <w:vMerge w:val="restart"/>
          </w:tcPr>
          <w:p w14:paraId="28ECB0DB" w14:textId="77777777" w:rsidR="00BD49D8" w:rsidRPr="00B46074" w:rsidRDefault="00BD49D8" w:rsidP="008E3DB3">
            <w:pPr>
              <w:pStyle w:val="TAL"/>
              <w:rPr>
                <w:b/>
              </w:rPr>
            </w:pPr>
            <w:proofErr w:type="spellStart"/>
            <w:r w:rsidRPr="00B46074">
              <w:t>Ppinserver_AS</w:t>
            </w:r>
            <w:r>
              <w:t>ServiceContinuity</w:t>
            </w:r>
            <w:proofErr w:type="spellEnd"/>
          </w:p>
        </w:tc>
        <w:tc>
          <w:tcPr>
            <w:tcW w:w="1888" w:type="dxa"/>
          </w:tcPr>
          <w:p w14:paraId="1B498B4A" w14:textId="77777777" w:rsidR="00BD49D8" w:rsidRPr="00B46074" w:rsidRDefault="00BD49D8" w:rsidP="008E3DB3">
            <w:pPr>
              <w:pStyle w:val="TAL"/>
            </w:pPr>
            <w:r w:rsidRPr="00F477AF">
              <w:t>Subscribe</w:t>
            </w:r>
          </w:p>
        </w:tc>
        <w:tc>
          <w:tcPr>
            <w:tcW w:w="1819" w:type="dxa"/>
            <w:vMerge w:val="restart"/>
          </w:tcPr>
          <w:p w14:paraId="6F716587" w14:textId="77777777" w:rsidR="00BD49D8" w:rsidRPr="00B46074" w:rsidRDefault="00BD49D8"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6C50EF77" w14:textId="77777777" w:rsidR="00BD49D8" w:rsidRPr="00B46074" w:rsidRDefault="00BD49D8" w:rsidP="008E3DB3">
            <w:pPr>
              <w:pStyle w:val="TAC"/>
              <w:rPr>
                <w:lang w:eastAsia="zh-CN"/>
              </w:rPr>
            </w:pPr>
            <w:r w:rsidRPr="00B46074">
              <w:rPr>
                <w:lang w:eastAsia="zh-CN"/>
              </w:rPr>
              <w:t>AS</w:t>
            </w:r>
          </w:p>
          <w:p w14:paraId="77FF9925"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4CCDA5DA" w14:textId="77777777" w:rsidTr="008E3DB3">
        <w:trPr>
          <w:jc w:val="center"/>
        </w:trPr>
        <w:tc>
          <w:tcPr>
            <w:tcW w:w="3571" w:type="dxa"/>
            <w:vMerge/>
          </w:tcPr>
          <w:p w14:paraId="42A13D47" w14:textId="77777777" w:rsidR="00BD49D8" w:rsidRPr="00B46074" w:rsidRDefault="00BD49D8" w:rsidP="008E3DB3">
            <w:pPr>
              <w:pStyle w:val="TAL"/>
              <w:rPr>
                <w:b/>
              </w:rPr>
            </w:pPr>
          </w:p>
        </w:tc>
        <w:tc>
          <w:tcPr>
            <w:tcW w:w="1888" w:type="dxa"/>
          </w:tcPr>
          <w:p w14:paraId="3EB89E2A" w14:textId="77777777" w:rsidR="00BD49D8" w:rsidRPr="00B46074" w:rsidRDefault="00BD49D8" w:rsidP="008E3DB3">
            <w:pPr>
              <w:pStyle w:val="TAL"/>
            </w:pPr>
            <w:r w:rsidRPr="00F477AF">
              <w:t>Notify</w:t>
            </w:r>
          </w:p>
        </w:tc>
        <w:tc>
          <w:tcPr>
            <w:tcW w:w="1819" w:type="dxa"/>
            <w:vMerge/>
          </w:tcPr>
          <w:p w14:paraId="4B989523" w14:textId="77777777" w:rsidR="00BD49D8" w:rsidRPr="00B46074" w:rsidRDefault="00BD49D8" w:rsidP="008E3DB3">
            <w:pPr>
              <w:keepNext/>
              <w:keepLines/>
              <w:spacing w:after="0"/>
              <w:rPr>
                <w:rFonts w:ascii="Arial" w:eastAsia="DengXian" w:hAnsi="Arial"/>
                <w:sz w:val="18"/>
              </w:rPr>
            </w:pPr>
          </w:p>
        </w:tc>
        <w:tc>
          <w:tcPr>
            <w:tcW w:w="1648" w:type="dxa"/>
            <w:vMerge/>
          </w:tcPr>
          <w:p w14:paraId="379E3E6D"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7814D126" w14:textId="77777777" w:rsidTr="008E3DB3">
        <w:trPr>
          <w:trHeight w:val="94"/>
          <w:jc w:val="center"/>
        </w:trPr>
        <w:tc>
          <w:tcPr>
            <w:tcW w:w="3571" w:type="dxa"/>
            <w:vMerge/>
          </w:tcPr>
          <w:p w14:paraId="08607643" w14:textId="77777777" w:rsidR="00BD49D8" w:rsidRPr="00B46074" w:rsidRDefault="00BD49D8" w:rsidP="008E3DB3">
            <w:pPr>
              <w:pStyle w:val="TAL"/>
              <w:rPr>
                <w:b/>
              </w:rPr>
            </w:pPr>
          </w:p>
        </w:tc>
        <w:tc>
          <w:tcPr>
            <w:tcW w:w="1888" w:type="dxa"/>
          </w:tcPr>
          <w:p w14:paraId="77A5A88D" w14:textId="77777777" w:rsidR="00BD49D8" w:rsidRPr="00B46074" w:rsidRDefault="00BD49D8" w:rsidP="008E3DB3">
            <w:pPr>
              <w:pStyle w:val="TAL"/>
            </w:pPr>
            <w:r w:rsidRPr="00F477AF">
              <w:t>Update</w:t>
            </w:r>
          </w:p>
        </w:tc>
        <w:tc>
          <w:tcPr>
            <w:tcW w:w="1819" w:type="dxa"/>
            <w:vMerge/>
          </w:tcPr>
          <w:p w14:paraId="29401C9D" w14:textId="77777777" w:rsidR="00BD49D8" w:rsidRPr="00B46074" w:rsidRDefault="00BD49D8" w:rsidP="008E3DB3">
            <w:pPr>
              <w:keepNext/>
              <w:keepLines/>
              <w:spacing w:after="0"/>
              <w:rPr>
                <w:rFonts w:ascii="Arial" w:eastAsia="DengXian" w:hAnsi="Arial"/>
                <w:sz w:val="18"/>
              </w:rPr>
            </w:pPr>
          </w:p>
        </w:tc>
        <w:tc>
          <w:tcPr>
            <w:tcW w:w="1648" w:type="dxa"/>
            <w:vMerge/>
          </w:tcPr>
          <w:p w14:paraId="1B968263"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145004B4" w14:textId="77777777" w:rsidTr="008E3DB3">
        <w:trPr>
          <w:trHeight w:val="94"/>
          <w:jc w:val="center"/>
        </w:trPr>
        <w:tc>
          <w:tcPr>
            <w:tcW w:w="3571" w:type="dxa"/>
            <w:vMerge/>
          </w:tcPr>
          <w:p w14:paraId="51A8A00E" w14:textId="77777777" w:rsidR="00BD49D8" w:rsidRPr="00B46074" w:rsidRDefault="00BD49D8" w:rsidP="008E3DB3">
            <w:pPr>
              <w:pStyle w:val="TAL"/>
              <w:rPr>
                <w:b/>
              </w:rPr>
            </w:pPr>
          </w:p>
        </w:tc>
        <w:tc>
          <w:tcPr>
            <w:tcW w:w="1888" w:type="dxa"/>
          </w:tcPr>
          <w:p w14:paraId="4D111FAA" w14:textId="77777777" w:rsidR="00BD49D8" w:rsidRDefault="00BD49D8" w:rsidP="008E3DB3">
            <w:pPr>
              <w:pStyle w:val="TAL"/>
            </w:pPr>
            <w:r w:rsidRPr="00F477AF">
              <w:t>Unsubscribe</w:t>
            </w:r>
          </w:p>
        </w:tc>
        <w:tc>
          <w:tcPr>
            <w:tcW w:w="1819" w:type="dxa"/>
            <w:vMerge/>
            <w:tcBorders>
              <w:bottom w:val="single" w:sz="4" w:space="0" w:color="auto"/>
            </w:tcBorders>
          </w:tcPr>
          <w:p w14:paraId="24F889C9" w14:textId="77777777" w:rsidR="00BD49D8" w:rsidRPr="00B46074" w:rsidRDefault="00BD49D8" w:rsidP="008E3DB3">
            <w:pPr>
              <w:keepNext/>
              <w:keepLines/>
              <w:spacing w:after="0"/>
              <w:rPr>
                <w:rFonts w:ascii="Arial" w:eastAsia="DengXian" w:hAnsi="Arial"/>
                <w:sz w:val="18"/>
              </w:rPr>
            </w:pPr>
          </w:p>
        </w:tc>
        <w:tc>
          <w:tcPr>
            <w:tcW w:w="1648" w:type="dxa"/>
            <w:vMerge/>
          </w:tcPr>
          <w:p w14:paraId="6DCAB35E" w14:textId="77777777" w:rsidR="00BD49D8" w:rsidRPr="00B46074" w:rsidRDefault="00BD49D8" w:rsidP="008E3DB3">
            <w:pPr>
              <w:keepNext/>
              <w:keepLines/>
              <w:spacing w:after="0"/>
              <w:rPr>
                <w:rFonts w:ascii="Arial" w:eastAsia="DengXian" w:hAnsi="Arial"/>
                <w:sz w:val="18"/>
                <w:lang w:eastAsia="zh-CN"/>
              </w:rPr>
            </w:pPr>
          </w:p>
        </w:tc>
      </w:tr>
    </w:tbl>
    <w:p w14:paraId="5CD12210" w14:textId="77777777" w:rsidR="00BD49D8" w:rsidRDefault="00BD49D8" w:rsidP="00BD49D8">
      <w:pPr>
        <w:rPr>
          <w:rFonts w:eastAsia="DengXian"/>
        </w:rPr>
      </w:pPr>
    </w:p>
    <w:p w14:paraId="5E14B440" w14:textId="77777777" w:rsidR="00BD49D8" w:rsidRPr="00B46074" w:rsidRDefault="00BD49D8" w:rsidP="00BD49D8">
      <w:pPr>
        <w:pStyle w:val="Heading4"/>
      </w:pPr>
      <w:bookmarkStart w:id="760" w:name="_Toc170077045"/>
      <w:r w:rsidRPr="00B46074">
        <w:t>8.</w:t>
      </w:r>
      <w:r>
        <w:t>9</w:t>
      </w:r>
      <w:r w:rsidRPr="00B46074">
        <w:t>.4.2</w:t>
      </w:r>
      <w:r w:rsidRPr="00B46074">
        <w:tab/>
      </w:r>
      <w:proofErr w:type="spellStart"/>
      <w:r w:rsidRPr="00B46074">
        <w:t>Ppinserver</w:t>
      </w:r>
      <w:proofErr w:type="spellEnd"/>
      <w:r w:rsidRPr="00B46074">
        <w:t>_</w:t>
      </w:r>
      <w:r w:rsidRPr="00521FE2">
        <w:t xml:space="preserve"> </w:t>
      </w:r>
      <w:proofErr w:type="spellStart"/>
      <w:r w:rsidRPr="00521FE2">
        <w:t>ASServiceContinuity</w:t>
      </w:r>
      <w:r w:rsidRPr="00B46074">
        <w:t>_</w:t>
      </w:r>
      <w:r>
        <w:t>Subscribe</w:t>
      </w:r>
      <w:proofErr w:type="spellEnd"/>
      <w:r>
        <w:t xml:space="preserve"> </w:t>
      </w:r>
      <w:r w:rsidRPr="00B46074">
        <w:t>operation</w:t>
      </w:r>
      <w:bookmarkEnd w:id="760"/>
    </w:p>
    <w:p w14:paraId="5B53DF6E"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w:t>
      </w:r>
      <w:proofErr w:type="spellStart"/>
      <w:r w:rsidRPr="00B46074">
        <w:rPr>
          <w:rFonts w:eastAsia="DengXian"/>
        </w:rPr>
        <w:t>Ppinserver_AS</w:t>
      </w:r>
      <w:r>
        <w:rPr>
          <w:rFonts w:eastAsia="DengXian"/>
        </w:rPr>
        <w:t>ServiceContinuity_Subscribe</w:t>
      </w:r>
      <w:proofErr w:type="spellEnd"/>
    </w:p>
    <w:p w14:paraId="3BAF532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continuity information</w:t>
      </w:r>
      <w:r w:rsidRPr="00B46074">
        <w:rPr>
          <w:rFonts w:eastAsia="DengXian"/>
        </w:rPr>
        <w:t>.</w:t>
      </w:r>
    </w:p>
    <w:p w14:paraId="5016EBD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10</w:t>
      </w:r>
      <w:r w:rsidRPr="00B46074">
        <w:rPr>
          <w:rFonts w:eastAsia="DengXian"/>
        </w:rPr>
        <w:t>.</w:t>
      </w:r>
    </w:p>
    <w:p w14:paraId="1A629909"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11</w:t>
      </w:r>
      <w:r w:rsidRPr="00B46074">
        <w:rPr>
          <w:rFonts w:eastAsia="DengXian"/>
          <w:i/>
        </w:rPr>
        <w:t>.</w:t>
      </w:r>
    </w:p>
    <w:p w14:paraId="5395A065" w14:textId="77777777" w:rsidR="00BD49D8" w:rsidRPr="00B46074" w:rsidRDefault="00BD49D8" w:rsidP="00BD49D8">
      <w:pPr>
        <w:rPr>
          <w:rFonts w:eastAsia="DengXian"/>
        </w:rPr>
      </w:pPr>
      <w:r w:rsidRPr="00B46074">
        <w:rPr>
          <w:rFonts w:eastAsia="DengXian"/>
        </w:rPr>
        <w:t>See clause </w:t>
      </w:r>
      <w:r>
        <w:t>8.9.2.1.6.2.1</w:t>
      </w:r>
      <w:r w:rsidRPr="00B46074">
        <w:rPr>
          <w:rFonts w:eastAsia="DengXian"/>
        </w:rPr>
        <w:t xml:space="preserve"> for details of usage of this operation.</w:t>
      </w:r>
    </w:p>
    <w:p w14:paraId="2E373063" w14:textId="77777777" w:rsidR="00BD49D8" w:rsidRPr="00B46074" w:rsidRDefault="00BD49D8" w:rsidP="00BD49D8">
      <w:pPr>
        <w:pStyle w:val="Heading4"/>
      </w:pPr>
      <w:bookmarkStart w:id="761" w:name="_Toc170077046"/>
      <w:r w:rsidRPr="00B46074">
        <w:t>8.</w:t>
      </w:r>
      <w:r>
        <w:t>9</w:t>
      </w:r>
      <w:r w:rsidRPr="00B46074">
        <w:t>.4.</w:t>
      </w:r>
      <w:r>
        <w:t>3</w:t>
      </w:r>
      <w:r w:rsidRPr="00B46074">
        <w:tab/>
      </w:r>
      <w:proofErr w:type="spellStart"/>
      <w:r w:rsidRPr="00B46074">
        <w:t>Ppinserver</w:t>
      </w:r>
      <w:proofErr w:type="spellEnd"/>
      <w:r w:rsidRPr="00B46074">
        <w:t>_</w:t>
      </w:r>
      <w:r w:rsidRPr="00521FE2">
        <w:t xml:space="preserve"> </w:t>
      </w:r>
      <w:proofErr w:type="spellStart"/>
      <w:r w:rsidRPr="00521FE2">
        <w:t>ASServiceContinuity</w:t>
      </w:r>
      <w:r w:rsidRPr="00B46074">
        <w:t>_</w:t>
      </w:r>
      <w:r>
        <w:t>Notify</w:t>
      </w:r>
      <w:proofErr w:type="spellEnd"/>
      <w:r>
        <w:t xml:space="preserve"> </w:t>
      </w:r>
      <w:r w:rsidRPr="00B46074">
        <w:t>operation</w:t>
      </w:r>
      <w:bookmarkEnd w:id="761"/>
    </w:p>
    <w:p w14:paraId="16481CCF"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w:t>
      </w:r>
      <w:proofErr w:type="spellStart"/>
      <w:r w:rsidRPr="00B46074">
        <w:rPr>
          <w:rFonts w:eastAsia="DengXian"/>
        </w:rPr>
        <w:t>Ppinserver_AS</w:t>
      </w:r>
      <w:r>
        <w:rPr>
          <w:rFonts w:eastAsia="DengXian"/>
        </w:rPr>
        <w:t>ServiceContinuity_Notify</w:t>
      </w:r>
      <w:proofErr w:type="spellEnd"/>
    </w:p>
    <w:p w14:paraId="6785F8A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continuity information</w:t>
      </w:r>
      <w:r w:rsidRPr="00B46074">
        <w:rPr>
          <w:rFonts w:eastAsia="DengXian"/>
        </w:rPr>
        <w:t>.</w:t>
      </w:r>
    </w:p>
    <w:p w14:paraId="19A20FFE"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12</w:t>
      </w:r>
      <w:r w:rsidRPr="00B46074">
        <w:rPr>
          <w:rFonts w:eastAsia="DengXian"/>
        </w:rPr>
        <w:t>.</w:t>
      </w:r>
    </w:p>
    <w:p w14:paraId="794C4282"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7DA0811D" w14:textId="77777777" w:rsidR="00BD49D8" w:rsidRDefault="00BD49D8" w:rsidP="00BD49D8">
      <w:pPr>
        <w:rPr>
          <w:rFonts w:eastAsia="DengXian"/>
        </w:rPr>
      </w:pPr>
      <w:r w:rsidRPr="00B46074">
        <w:rPr>
          <w:rFonts w:eastAsia="DengXian"/>
        </w:rPr>
        <w:t>See clause </w:t>
      </w:r>
      <w:r>
        <w:t>8.9.2.1.6.2.2</w:t>
      </w:r>
      <w:r w:rsidRPr="00B46074">
        <w:rPr>
          <w:rFonts w:eastAsia="DengXian"/>
        </w:rPr>
        <w:t xml:space="preserve"> for details of usage of this operation.</w:t>
      </w:r>
    </w:p>
    <w:p w14:paraId="11863A89" w14:textId="77777777" w:rsidR="00BD49D8" w:rsidRPr="00B46074" w:rsidRDefault="00BD49D8" w:rsidP="00BD49D8">
      <w:pPr>
        <w:pStyle w:val="Heading4"/>
      </w:pPr>
      <w:bookmarkStart w:id="762" w:name="_Toc170077047"/>
      <w:r w:rsidRPr="00B46074">
        <w:t>8.</w:t>
      </w:r>
      <w:r>
        <w:t>9</w:t>
      </w:r>
      <w:r w:rsidRPr="00B46074">
        <w:t>.4.</w:t>
      </w:r>
      <w:r>
        <w:t>4</w:t>
      </w:r>
      <w:r w:rsidRPr="00B46074">
        <w:tab/>
      </w:r>
      <w:proofErr w:type="spellStart"/>
      <w:r w:rsidRPr="00B46074">
        <w:t>Ppinserver</w:t>
      </w:r>
      <w:proofErr w:type="spellEnd"/>
      <w:r w:rsidRPr="00B46074">
        <w:t>_</w:t>
      </w:r>
      <w:r w:rsidRPr="00521FE2">
        <w:t xml:space="preserve"> </w:t>
      </w:r>
      <w:proofErr w:type="spellStart"/>
      <w:r w:rsidRPr="00521FE2">
        <w:t>ASServiceContinuity</w:t>
      </w:r>
      <w:proofErr w:type="spellEnd"/>
      <w:r w:rsidRPr="00B46074">
        <w:t>_</w:t>
      </w:r>
      <w:r w:rsidRPr="00521FE2">
        <w:t xml:space="preserve"> </w:t>
      </w:r>
      <w:r w:rsidRPr="00F477AF">
        <w:t>Update</w:t>
      </w:r>
      <w:r>
        <w:t xml:space="preserve"> </w:t>
      </w:r>
      <w:r w:rsidRPr="00B46074">
        <w:t>operation</w:t>
      </w:r>
      <w:bookmarkEnd w:id="762"/>
    </w:p>
    <w:p w14:paraId="65805D21"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w:t>
      </w:r>
      <w:proofErr w:type="spellStart"/>
      <w:r w:rsidRPr="00B46074">
        <w:rPr>
          <w:rFonts w:eastAsia="DengXian"/>
        </w:rPr>
        <w:t>Ppinserver_AS</w:t>
      </w:r>
      <w:r>
        <w:rPr>
          <w:rFonts w:eastAsia="DengXian"/>
        </w:rPr>
        <w:t>ServiceContinuity_</w:t>
      </w:r>
      <w:r w:rsidRPr="00F477AF">
        <w:t>Update</w:t>
      </w:r>
      <w:proofErr w:type="spellEnd"/>
    </w:p>
    <w:p w14:paraId="0881A025"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continuity information</w:t>
      </w:r>
      <w:r w:rsidRPr="00B46074">
        <w:rPr>
          <w:rFonts w:eastAsia="DengXian"/>
        </w:rPr>
        <w:t>.</w:t>
      </w:r>
    </w:p>
    <w:p w14:paraId="6FE9672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13</w:t>
      </w:r>
      <w:r w:rsidRPr="00B46074">
        <w:rPr>
          <w:rFonts w:eastAsia="DengXian"/>
        </w:rPr>
        <w:t>.</w:t>
      </w:r>
    </w:p>
    <w:p w14:paraId="682760D1"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14</w:t>
      </w:r>
      <w:r w:rsidRPr="00B46074">
        <w:rPr>
          <w:rFonts w:eastAsia="DengXian"/>
          <w:i/>
        </w:rPr>
        <w:t>.</w:t>
      </w:r>
    </w:p>
    <w:p w14:paraId="49BA125C" w14:textId="77777777" w:rsidR="00BD49D8" w:rsidRPr="00B46074" w:rsidRDefault="00BD49D8" w:rsidP="00BD49D8">
      <w:pPr>
        <w:rPr>
          <w:rFonts w:eastAsia="DengXian"/>
        </w:rPr>
      </w:pPr>
      <w:r w:rsidRPr="00B46074">
        <w:rPr>
          <w:rFonts w:eastAsia="DengXian"/>
        </w:rPr>
        <w:t>See clause </w:t>
      </w:r>
      <w:r>
        <w:t>8.9.2.1.6.2.3</w:t>
      </w:r>
      <w:r w:rsidRPr="00B46074">
        <w:rPr>
          <w:rFonts w:eastAsia="DengXian"/>
        </w:rPr>
        <w:t xml:space="preserve"> for details of usage of this operation.</w:t>
      </w:r>
    </w:p>
    <w:p w14:paraId="025F2480" w14:textId="77777777" w:rsidR="00BD49D8" w:rsidRPr="00B46074" w:rsidRDefault="00BD49D8" w:rsidP="00BD49D8">
      <w:pPr>
        <w:pStyle w:val="Heading4"/>
      </w:pPr>
      <w:bookmarkStart w:id="763" w:name="_Toc170077048"/>
      <w:r w:rsidRPr="00B46074">
        <w:lastRenderedPageBreak/>
        <w:t>8.</w:t>
      </w:r>
      <w:r>
        <w:t>9</w:t>
      </w:r>
      <w:r w:rsidRPr="00B46074">
        <w:t>.4.</w:t>
      </w:r>
      <w:r>
        <w:t>5</w:t>
      </w:r>
      <w:r w:rsidRPr="00B46074">
        <w:tab/>
      </w:r>
      <w:proofErr w:type="spellStart"/>
      <w:r w:rsidRPr="00B46074">
        <w:t>Ppinserver</w:t>
      </w:r>
      <w:proofErr w:type="spellEnd"/>
      <w:r w:rsidRPr="00B46074">
        <w:t>_</w:t>
      </w:r>
      <w:r w:rsidRPr="00521FE2">
        <w:t xml:space="preserve"> </w:t>
      </w:r>
      <w:proofErr w:type="spellStart"/>
      <w:r w:rsidRPr="00521FE2">
        <w:t>ASServiceContinuity</w:t>
      </w:r>
      <w:proofErr w:type="spellEnd"/>
      <w:r w:rsidRPr="00B46074">
        <w:t>_</w:t>
      </w:r>
      <w:r w:rsidRPr="00521FE2">
        <w:t xml:space="preserve"> </w:t>
      </w:r>
      <w:r>
        <w:t xml:space="preserve">Unsubscribe </w:t>
      </w:r>
      <w:r w:rsidRPr="00B46074">
        <w:t>operation</w:t>
      </w:r>
      <w:bookmarkEnd w:id="763"/>
    </w:p>
    <w:p w14:paraId="1707E425"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w:t>
      </w:r>
      <w:proofErr w:type="spellStart"/>
      <w:r w:rsidRPr="00B46074">
        <w:rPr>
          <w:rFonts w:eastAsia="DengXian"/>
        </w:rPr>
        <w:t>Ppinserver_AS</w:t>
      </w:r>
      <w:r>
        <w:rPr>
          <w:rFonts w:eastAsia="DengXian"/>
        </w:rPr>
        <w:t>ServiceContinuity_</w:t>
      </w:r>
      <w:r>
        <w:t>Unsubscribe</w:t>
      </w:r>
      <w:proofErr w:type="spellEnd"/>
    </w:p>
    <w:p w14:paraId="24C82847"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continuity information</w:t>
      </w:r>
      <w:r w:rsidRPr="00B46074">
        <w:rPr>
          <w:rFonts w:eastAsia="DengXian"/>
        </w:rPr>
        <w:t>.</w:t>
      </w:r>
    </w:p>
    <w:p w14:paraId="2DBDE531"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15</w:t>
      </w:r>
      <w:r w:rsidRPr="00B46074">
        <w:rPr>
          <w:rFonts w:eastAsia="DengXian"/>
        </w:rPr>
        <w:t>.</w:t>
      </w:r>
    </w:p>
    <w:p w14:paraId="690E4185"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16</w:t>
      </w:r>
      <w:r w:rsidRPr="00B46074">
        <w:rPr>
          <w:rFonts w:eastAsia="DengXian"/>
          <w:i/>
        </w:rPr>
        <w:t>.</w:t>
      </w:r>
    </w:p>
    <w:p w14:paraId="62F47869" w14:textId="77777777" w:rsidR="00BD49D8" w:rsidRPr="00B46074" w:rsidRDefault="00BD49D8" w:rsidP="00BD49D8">
      <w:pPr>
        <w:rPr>
          <w:rFonts w:eastAsia="DengXian"/>
        </w:rPr>
      </w:pPr>
      <w:r w:rsidRPr="00B46074">
        <w:rPr>
          <w:rFonts w:eastAsia="DengXian"/>
        </w:rPr>
        <w:t>See clause </w:t>
      </w:r>
      <w:r>
        <w:t>8.9.2.1.6.2.4</w:t>
      </w:r>
      <w:r w:rsidRPr="00B46074">
        <w:rPr>
          <w:rFonts w:eastAsia="DengXian"/>
        </w:rPr>
        <w:t xml:space="preserve"> for details of usage of this operation.</w:t>
      </w:r>
    </w:p>
    <w:p w14:paraId="695D87C1" w14:textId="4CC4EC68" w:rsidR="00751D9C" w:rsidRPr="00E2626A" w:rsidRDefault="00751D9C" w:rsidP="00751D9C">
      <w:pPr>
        <w:pStyle w:val="Heading2"/>
      </w:pPr>
      <w:bookmarkStart w:id="764" w:name="_Toc170077049"/>
      <w:r>
        <w:t>8.10</w:t>
      </w:r>
      <w:r>
        <w:tab/>
        <w:t>PIN Authorization</w:t>
      </w:r>
      <w:bookmarkEnd w:id="764"/>
    </w:p>
    <w:p w14:paraId="442DD7B2" w14:textId="539048DD" w:rsidR="00751D9C" w:rsidRPr="00E2626A" w:rsidRDefault="00751D9C" w:rsidP="00751D9C">
      <w:pPr>
        <w:pStyle w:val="Heading3"/>
      </w:pPr>
      <w:bookmarkStart w:id="765" w:name="_Toc170077050"/>
      <w:r>
        <w:t>8.10</w:t>
      </w:r>
      <w:r w:rsidRPr="00E2626A">
        <w:t>.1</w:t>
      </w:r>
      <w:r w:rsidRPr="00E2626A">
        <w:tab/>
        <w:t>General</w:t>
      </w:r>
      <w:bookmarkEnd w:id="765"/>
    </w:p>
    <w:p w14:paraId="2DB8A6AD" w14:textId="77777777" w:rsidR="00751D9C" w:rsidRDefault="00751D9C" w:rsidP="00751D9C">
      <w:pPr>
        <w:rPr>
          <w:lang w:eastAsia="zh-CN"/>
        </w:rPr>
      </w:pPr>
      <w:r>
        <w:rPr>
          <w:lang w:eastAsia="ko-KR"/>
        </w:rPr>
        <w:t xml:space="preserve">The PIN authorization procedure is used by a PINE, PEGC or PEMC to acquire security information needed to perform procedures with other functional entities (e.g., PIN Server, PEMC, PEGC) of the PIN. The security information is used by a PINE, PEGC or PEMC (e.g., a requestor) when performing procedures of clause 8 that require security credentials for request authorization. </w:t>
      </w:r>
      <w:r>
        <w:rPr>
          <w:lang w:eastAsia="zh-CN"/>
        </w:rPr>
        <w:t>A PINE, PEGC or PEMC performs the PIN authorization procedure with the PIN server.</w:t>
      </w:r>
    </w:p>
    <w:p w14:paraId="1FDEFA9D" w14:textId="77777777" w:rsidR="00751D9C" w:rsidRDefault="00751D9C" w:rsidP="001D4C82">
      <w:pPr>
        <w:pStyle w:val="NO"/>
        <w:rPr>
          <w:lang w:eastAsia="zh-CN"/>
        </w:rPr>
      </w:pPr>
      <w:r w:rsidRPr="007A3D0B">
        <w:t>NOTE:</w:t>
      </w:r>
      <w:r w:rsidRPr="007A3D0B">
        <w:tab/>
      </w:r>
      <w:r>
        <w:t xml:space="preserve">How security credentials are provisioned </w:t>
      </w:r>
      <w:r>
        <w:rPr>
          <w:lang w:eastAsia="zh-CN"/>
        </w:rPr>
        <w:t>on the PIN server is implementation dependent.</w:t>
      </w:r>
    </w:p>
    <w:p w14:paraId="05D9C91D" w14:textId="53DEDA86" w:rsidR="00751D9C" w:rsidRDefault="00751D9C" w:rsidP="00751D9C">
      <w:pPr>
        <w:rPr>
          <w:lang w:eastAsia="zh-CN"/>
        </w:rPr>
      </w:pPr>
      <w:r>
        <w:rPr>
          <w:lang w:eastAsia="zh-CN"/>
        </w:rPr>
        <w:t>For deployments where a PIN server has CAPIF core function capabilities, and a PINE, PEGC, PEMC or AS have CAPIF API invoker capabilities, as defined in 3GPP TS 23.222 [7], security information may be obtained via CAPIF mechanisms</w:t>
      </w:r>
      <w:r w:rsidR="006A5D70" w:rsidRPr="006A5D70">
        <w:rPr>
          <w:lang w:eastAsia="zh-CN"/>
        </w:rPr>
        <w:t xml:space="preserve"> as specified in 3GPP</w:t>
      </w:r>
      <w:r w:rsidR="006A5D70">
        <w:rPr>
          <w:lang w:eastAsia="zh-CN"/>
        </w:rPr>
        <w:t> </w:t>
      </w:r>
      <w:r w:rsidR="006A5D70" w:rsidRPr="006A5D70">
        <w:rPr>
          <w:lang w:eastAsia="zh-CN"/>
        </w:rPr>
        <w:t>TS</w:t>
      </w:r>
      <w:r w:rsidR="006A5D70">
        <w:rPr>
          <w:lang w:eastAsia="zh-CN"/>
        </w:rPr>
        <w:t> </w:t>
      </w:r>
      <w:r w:rsidR="006A5D70" w:rsidRPr="006A5D70">
        <w:rPr>
          <w:lang w:eastAsia="zh-CN"/>
        </w:rPr>
        <w:t>33.122</w:t>
      </w:r>
      <w:r w:rsidR="006A5D70">
        <w:rPr>
          <w:lang w:eastAsia="zh-CN"/>
        </w:rPr>
        <w:t> </w:t>
      </w:r>
      <w:r w:rsidR="006A5D70" w:rsidRPr="006A5D70">
        <w:rPr>
          <w:lang w:eastAsia="zh-CN"/>
        </w:rPr>
        <w:t>[</w:t>
      </w:r>
      <w:r w:rsidR="006A5D70">
        <w:rPr>
          <w:lang w:eastAsia="zh-CN"/>
        </w:rPr>
        <w:t>8</w:t>
      </w:r>
      <w:r w:rsidR="006A5D70" w:rsidRPr="006A5D70">
        <w:rPr>
          <w:lang w:eastAsia="zh-CN"/>
        </w:rPr>
        <w:t>]</w:t>
      </w:r>
      <w:r>
        <w:rPr>
          <w:lang w:eastAsia="zh-CN"/>
        </w:rPr>
        <w:t>.</w:t>
      </w:r>
    </w:p>
    <w:p w14:paraId="52223DF9" w14:textId="0C62BC0E" w:rsidR="00751D9C" w:rsidRDefault="00751D9C" w:rsidP="00751D9C">
      <w:pPr>
        <w:pStyle w:val="Heading3"/>
      </w:pPr>
      <w:bookmarkStart w:id="766" w:name="_Toc170077051"/>
      <w:r>
        <w:t>8.10</w:t>
      </w:r>
      <w:r w:rsidRPr="00E2626A">
        <w:t>.2</w:t>
      </w:r>
      <w:r w:rsidRPr="00E2626A">
        <w:tab/>
        <w:t>Procedure</w:t>
      </w:r>
      <w:bookmarkEnd w:id="766"/>
    </w:p>
    <w:p w14:paraId="06B06881" w14:textId="32BDCD83" w:rsidR="00751D9C" w:rsidRPr="00E2626A" w:rsidRDefault="00751D9C" w:rsidP="00751D9C">
      <w:pPr>
        <w:pStyle w:val="Heading4"/>
      </w:pPr>
      <w:bookmarkStart w:id="767" w:name="_Toc170077052"/>
      <w:r>
        <w:t>8.10</w:t>
      </w:r>
      <w:r w:rsidRPr="00E2626A">
        <w:t>.</w:t>
      </w:r>
      <w:r>
        <w:t>2.1</w:t>
      </w:r>
      <w:r w:rsidRPr="00E2626A">
        <w:tab/>
        <w:t>General</w:t>
      </w:r>
      <w:bookmarkEnd w:id="767"/>
    </w:p>
    <w:p w14:paraId="38A5D7AF" w14:textId="77777777" w:rsidR="00751D9C" w:rsidRPr="00124203" w:rsidRDefault="00751D9C" w:rsidP="00751D9C">
      <w:r>
        <w:t>PIN authorization procedure is either performed directly with the PIN server or indirectly via the PEGC for PINE(s) that require support of the PEGC to access the PIN server; the PEGC can deliver the PIN authorization request of the PINE to the PIN server when needed.</w:t>
      </w:r>
    </w:p>
    <w:p w14:paraId="4D501E9A" w14:textId="43CB2512" w:rsidR="00751D9C" w:rsidRDefault="00751D9C" w:rsidP="00751D9C">
      <w:pPr>
        <w:pStyle w:val="Heading4"/>
      </w:pPr>
      <w:bookmarkStart w:id="768" w:name="_Toc170077053"/>
      <w:r>
        <w:t>8.10</w:t>
      </w:r>
      <w:r w:rsidRPr="0087431B">
        <w:t>.2.</w:t>
      </w:r>
      <w:r>
        <w:t>2</w:t>
      </w:r>
      <w:r w:rsidRPr="0087431B">
        <w:tab/>
      </w:r>
      <w:r>
        <w:t>PIN authorization with PIN server</w:t>
      </w:r>
      <w:bookmarkEnd w:id="768"/>
    </w:p>
    <w:p w14:paraId="15B2E578" w14:textId="70A06E0E" w:rsidR="00751D9C" w:rsidRPr="00C6631D" w:rsidRDefault="00751D9C" w:rsidP="00751D9C">
      <w:r w:rsidRPr="00F477AF">
        <w:t>Figure </w:t>
      </w:r>
      <w:r>
        <w:t>8.10.2.2-1</w:t>
      </w:r>
      <w:r w:rsidRPr="00F477AF">
        <w:t xml:space="preserve"> illustrates </w:t>
      </w:r>
      <w:r>
        <w:t xml:space="preserve">PIN </w:t>
      </w:r>
      <w:r>
        <w:rPr>
          <w:lang w:eastAsia="zh-CN"/>
        </w:rPr>
        <w:t xml:space="preserve">authorization </w:t>
      </w:r>
      <w:r w:rsidRPr="00F477AF">
        <w:t>procedure based on request/response model.</w:t>
      </w:r>
    </w:p>
    <w:p w14:paraId="0B19F92D" w14:textId="77777777" w:rsidR="00751D9C" w:rsidRPr="00F477AF" w:rsidRDefault="00751D9C" w:rsidP="00751D9C">
      <w:r w:rsidRPr="00F477AF">
        <w:t>Pre-conditions:</w:t>
      </w:r>
    </w:p>
    <w:p w14:paraId="7E78D8E2" w14:textId="77777777" w:rsidR="00751D9C" w:rsidRDefault="00751D9C" w:rsidP="00751D9C">
      <w:pPr>
        <w:pStyle w:val="B1"/>
      </w:pPr>
      <w:r w:rsidRPr="00F477AF">
        <w:t>1.</w:t>
      </w:r>
      <w:r w:rsidRPr="00F477AF">
        <w:tab/>
        <w:t xml:space="preserve">The </w:t>
      </w:r>
      <w:r>
        <w:t xml:space="preserve">PINE/PEGC/PEMC </w:t>
      </w:r>
      <w:r w:rsidRPr="00F477AF">
        <w:t xml:space="preserve">has been pre-configured or has discovered the address (e.g., </w:t>
      </w:r>
      <w:r>
        <w:t xml:space="preserve">IP address, FQDN, </w:t>
      </w:r>
      <w:r w:rsidRPr="00F477AF">
        <w:t xml:space="preserve">URI) of the </w:t>
      </w:r>
      <w:r>
        <w:t>PIN server</w:t>
      </w:r>
      <w:r w:rsidRPr="00F477AF">
        <w:t>;</w:t>
      </w:r>
    </w:p>
    <w:p w14:paraId="7D255660" w14:textId="4E243B68" w:rsidR="00751D9C" w:rsidRDefault="00751D9C" w:rsidP="00751D9C">
      <w:pPr>
        <w:pStyle w:val="B1"/>
      </w:pPr>
      <w:r>
        <w:t>2</w:t>
      </w:r>
      <w:r w:rsidR="00692081">
        <w:t>.</w:t>
      </w:r>
      <w:r>
        <w:tab/>
        <w:t>The PINE/PEGC/PEMC has been pre-configured with the PIN identifier;</w:t>
      </w:r>
    </w:p>
    <w:p w14:paraId="1C6F9FE2" w14:textId="5F07D2DB" w:rsidR="00751D9C" w:rsidRDefault="00751D9C" w:rsidP="00751D9C">
      <w:pPr>
        <w:pStyle w:val="B1"/>
      </w:pPr>
      <w:r>
        <w:t>3</w:t>
      </w:r>
      <w:r w:rsidR="00692081">
        <w:t>.</w:t>
      </w:r>
      <w:r>
        <w:tab/>
        <w:t>The PIN server has been configured with the PIN profile;</w:t>
      </w:r>
    </w:p>
    <w:p w14:paraId="51D98B2A" w14:textId="78DA1482" w:rsidR="00692081" w:rsidRDefault="00692081" w:rsidP="00692081">
      <w:pPr>
        <w:pStyle w:val="B1"/>
      </w:pPr>
      <w:r>
        <w:t>4.</w:t>
      </w:r>
      <w:r>
        <w:tab/>
        <w:t>The requestor has been authenticated.</w:t>
      </w:r>
    </w:p>
    <w:p w14:paraId="01555016" w14:textId="015283E9" w:rsidR="00751D9C" w:rsidRDefault="00692081" w:rsidP="00A1168F">
      <w:pPr>
        <w:pStyle w:val="NO"/>
      </w:pPr>
      <w:r>
        <w:t>NOTE:</w:t>
      </w:r>
      <w:r>
        <w:tab/>
        <w:t>In the current release, requestor authentication relies on pre-provisioned information and is implementation dependent.</w:t>
      </w:r>
    </w:p>
    <w:p w14:paraId="40EE0B33" w14:textId="77777777" w:rsidR="00751D9C" w:rsidRDefault="00751D9C" w:rsidP="00751D9C">
      <w:pPr>
        <w:pStyle w:val="TH"/>
      </w:pPr>
      <w:r>
        <w:object w:dxaOrig="4991" w:dyaOrig="2631" w14:anchorId="279DBCB7">
          <v:shape id="_x0000_i2539" type="#_x0000_t75" style="width:249.7pt;height:132.6pt" o:ole="">
            <v:imagedata r:id="rId128" o:title=""/>
          </v:shape>
          <o:OLEObject Type="Embed" ProgID="Visio.Drawing.15" ShapeID="_x0000_i2539" DrawAspect="Content" ObjectID="_1780690581" r:id="rId129"/>
        </w:object>
      </w:r>
    </w:p>
    <w:p w14:paraId="073067A4" w14:textId="43354504" w:rsidR="00751D9C" w:rsidRPr="00644C71" w:rsidRDefault="00751D9C" w:rsidP="00751D9C">
      <w:pPr>
        <w:pStyle w:val="TF"/>
      </w:pPr>
      <w:r w:rsidRPr="00273FE4">
        <w:t>Figure </w:t>
      </w:r>
      <w:r>
        <w:t>8.10</w:t>
      </w:r>
      <w:r w:rsidRPr="00273FE4">
        <w:t xml:space="preserve">.2.2-1: </w:t>
      </w:r>
      <w:r>
        <w:t>PIN authorization with PIN server</w:t>
      </w:r>
    </w:p>
    <w:p w14:paraId="6704C1C9" w14:textId="77777777" w:rsidR="00751D9C" w:rsidRDefault="00751D9C" w:rsidP="00751D9C">
      <w:pPr>
        <w:pStyle w:val="B1"/>
      </w:pPr>
      <w:r w:rsidRPr="00644C71">
        <w:t>1.</w:t>
      </w:r>
      <w:r w:rsidRPr="00644C71">
        <w:tab/>
        <w:t xml:space="preserve">The </w:t>
      </w:r>
      <w:r>
        <w:t xml:space="preserve">PINE </w:t>
      </w:r>
      <w:r w:rsidRPr="00F477AF">
        <w:rPr>
          <w:lang w:eastAsia="ko-KR"/>
        </w:rPr>
        <w:t xml:space="preserve">sends a </w:t>
      </w:r>
      <w:r>
        <w:rPr>
          <w:lang w:eastAsia="ko-KR"/>
        </w:rPr>
        <w:t>PIN authorization request</w:t>
      </w:r>
      <w:r w:rsidRPr="00F477AF">
        <w:rPr>
          <w:lang w:eastAsia="ko-KR"/>
        </w:rPr>
        <w:t xml:space="preserve"> to </w:t>
      </w:r>
      <w:r>
        <w:rPr>
          <w:lang w:eastAsia="ko-KR"/>
        </w:rPr>
        <w:t>t</w:t>
      </w:r>
      <w:r w:rsidRPr="00F477AF">
        <w:rPr>
          <w:lang w:eastAsia="ko-KR"/>
        </w:rPr>
        <w:t xml:space="preserve">he </w:t>
      </w:r>
      <w:r>
        <w:rPr>
          <w:lang w:eastAsia="ko-KR"/>
        </w:rPr>
        <w:t>PIN server</w:t>
      </w:r>
      <w:r w:rsidRPr="00F477AF">
        <w:rPr>
          <w:lang w:eastAsia="ko-KR"/>
        </w:rPr>
        <w:t xml:space="preserve">. The request </w:t>
      </w:r>
      <w:r>
        <w:rPr>
          <w:lang w:eastAsia="ko-KR"/>
        </w:rPr>
        <w:t xml:space="preserve">includes the PIN identifier, and the requestor identifiers, </w:t>
      </w:r>
      <w:r>
        <w:rPr>
          <w:lang w:eastAsia="zh-CN"/>
        </w:rPr>
        <w:t>name, description, and address</w:t>
      </w:r>
      <w:r w:rsidRPr="003F4ABD">
        <w:rPr>
          <w:lang w:eastAsia="zh-CN"/>
        </w:rPr>
        <w:t>.</w:t>
      </w:r>
      <w:r>
        <w:rPr>
          <w:lang w:eastAsia="zh-CN"/>
        </w:rPr>
        <w:t xml:space="preserve"> </w:t>
      </w:r>
    </w:p>
    <w:p w14:paraId="3C8B399A" w14:textId="77777777" w:rsidR="00751D9C" w:rsidRDefault="00751D9C" w:rsidP="00751D9C">
      <w:pPr>
        <w:pStyle w:val="B1"/>
      </w:pPr>
      <w:r w:rsidRPr="00644C71">
        <w:t>2.</w:t>
      </w:r>
      <w:r w:rsidRPr="00644C71">
        <w:tab/>
      </w:r>
      <w:r>
        <w:t xml:space="preserve">Upon receiving the request, the PIN server validates if the requestor is allowed to access the requested PIN using the information provided in the request and the PIN configuration information from the PIN profile. </w:t>
      </w:r>
    </w:p>
    <w:p w14:paraId="22837075" w14:textId="77777777" w:rsidR="00751D9C" w:rsidRPr="00B46074" w:rsidRDefault="00751D9C" w:rsidP="00751D9C">
      <w:pPr>
        <w:pStyle w:val="B1"/>
        <w:rPr>
          <w:rFonts w:eastAsia="DengXian"/>
          <w:lang w:val="en-US" w:eastAsia="zh-CN"/>
        </w:rPr>
      </w:pPr>
      <w:r>
        <w:rPr>
          <w:rFonts w:eastAsia="DengXian"/>
          <w:lang w:val="en-US" w:eastAsia="zh-CN"/>
        </w:rPr>
        <w:t>3.</w:t>
      </w:r>
      <w:r>
        <w:rPr>
          <w:rFonts w:eastAsia="DengXian"/>
          <w:lang w:val="en-US" w:eastAsia="zh-CN"/>
        </w:rPr>
        <w:tab/>
        <w:t>The PIN server sends a PIN authorization response to the requestor. If the PIN server successfully determines that the requestor is allowed to access the PIN, the PIN server includes security information for the requestor to use within the PIN. If the PIN server fails to authorize the requestor, the PIN server indicates failure in the response and includes a failure reason.</w:t>
      </w:r>
    </w:p>
    <w:p w14:paraId="277DF99E" w14:textId="179E46C6" w:rsidR="00751D9C" w:rsidRPr="00E2626A" w:rsidRDefault="00751D9C" w:rsidP="00751D9C">
      <w:pPr>
        <w:pStyle w:val="Heading3"/>
      </w:pPr>
      <w:bookmarkStart w:id="769" w:name="_Toc170077054"/>
      <w:r>
        <w:t>8.10</w:t>
      </w:r>
      <w:r w:rsidRPr="00E2626A">
        <w:t>.3</w:t>
      </w:r>
      <w:r w:rsidRPr="00E2626A">
        <w:tab/>
        <w:t xml:space="preserve">Information </w:t>
      </w:r>
      <w:r>
        <w:t>flows</w:t>
      </w:r>
      <w:bookmarkEnd w:id="769"/>
    </w:p>
    <w:p w14:paraId="26DDF652" w14:textId="0A86A674" w:rsidR="00751D9C" w:rsidRPr="0055210E" w:rsidRDefault="00751D9C" w:rsidP="00751D9C">
      <w:pPr>
        <w:pStyle w:val="Heading4"/>
      </w:pPr>
      <w:bookmarkStart w:id="770" w:name="_Toc170077055"/>
      <w:r>
        <w:t>8.10</w:t>
      </w:r>
      <w:r w:rsidRPr="00F477AF">
        <w:t>.</w:t>
      </w:r>
      <w:r>
        <w:t>3</w:t>
      </w:r>
      <w:r w:rsidRPr="00F477AF">
        <w:t>.</w:t>
      </w:r>
      <w:r>
        <w:t>1</w:t>
      </w:r>
      <w:r w:rsidRPr="00F477AF">
        <w:tab/>
      </w:r>
      <w:r>
        <w:t>General</w:t>
      </w:r>
      <w:bookmarkEnd w:id="770"/>
    </w:p>
    <w:p w14:paraId="2C3F6C0D" w14:textId="77777777" w:rsidR="00751D9C" w:rsidRPr="00F477AF" w:rsidRDefault="00751D9C" w:rsidP="00751D9C">
      <w:r w:rsidRPr="00F477AF">
        <w:t xml:space="preserve">The following information flows are specified for </w:t>
      </w:r>
      <w:r>
        <w:t>PIN authorization</w:t>
      </w:r>
      <w:r w:rsidRPr="00F477AF">
        <w:t>:</w:t>
      </w:r>
    </w:p>
    <w:p w14:paraId="1820F469" w14:textId="77777777" w:rsidR="00751D9C" w:rsidRDefault="00751D9C" w:rsidP="00751D9C">
      <w:pPr>
        <w:pStyle w:val="B1"/>
      </w:pPr>
      <w:r w:rsidRPr="00F477AF">
        <w:t>-</w:t>
      </w:r>
      <w:r w:rsidRPr="00F477AF">
        <w:tab/>
      </w:r>
      <w:r w:rsidRPr="000A38B3">
        <w:t>PIN</w:t>
      </w:r>
      <w:r>
        <w:t xml:space="preserve"> authorization request and response</w:t>
      </w:r>
      <w:r w:rsidRPr="00F477AF">
        <w:t>;</w:t>
      </w:r>
    </w:p>
    <w:p w14:paraId="434D10C6" w14:textId="7087CC22" w:rsidR="00751D9C" w:rsidRPr="0055210E" w:rsidRDefault="00751D9C" w:rsidP="00751D9C">
      <w:pPr>
        <w:pStyle w:val="Heading4"/>
      </w:pPr>
      <w:bookmarkStart w:id="771" w:name="_Toc170077056"/>
      <w:r>
        <w:t>8.10</w:t>
      </w:r>
      <w:r w:rsidRPr="00F477AF">
        <w:t>.</w:t>
      </w:r>
      <w:r>
        <w:t>3</w:t>
      </w:r>
      <w:r w:rsidRPr="00F477AF">
        <w:t>.</w:t>
      </w:r>
      <w:r>
        <w:t>2</w:t>
      </w:r>
      <w:r w:rsidRPr="00F477AF">
        <w:tab/>
      </w:r>
      <w:r>
        <w:t xml:space="preserve">PIN authorization </w:t>
      </w:r>
      <w:r w:rsidRPr="00F477AF">
        <w:t>request</w:t>
      </w:r>
      <w:bookmarkEnd w:id="771"/>
    </w:p>
    <w:p w14:paraId="7E895158" w14:textId="38E54207" w:rsidR="00751D9C" w:rsidRPr="00F477AF" w:rsidRDefault="00751D9C" w:rsidP="00751D9C">
      <w:pPr>
        <w:rPr>
          <w:lang w:eastAsia="ko-KR"/>
        </w:rPr>
      </w:pPr>
      <w:r w:rsidRPr="00F477AF">
        <w:t>Table </w:t>
      </w:r>
      <w:r>
        <w:t>8.10</w:t>
      </w:r>
      <w:r w:rsidRPr="00F477AF">
        <w:t>.</w:t>
      </w:r>
      <w:r>
        <w:t>3.</w:t>
      </w:r>
      <w:r w:rsidRPr="00F477AF">
        <w:t xml:space="preserve">2-1 describes information elements in the </w:t>
      </w:r>
      <w:r>
        <w:rPr>
          <w:lang w:eastAsia="ko-KR"/>
        </w:rPr>
        <w:t>PIN authorization</w:t>
      </w:r>
      <w:r w:rsidRPr="00F477AF">
        <w:rPr>
          <w:lang w:eastAsia="ko-KR"/>
        </w:rPr>
        <w:t xml:space="preserve"> request</w:t>
      </w:r>
      <w:r w:rsidRPr="00F477AF">
        <w:t xml:space="preserve"> </w:t>
      </w:r>
      <w:r>
        <w:t>sent from the PINE or AS to the PIN server</w:t>
      </w:r>
      <w:r w:rsidRPr="00F477AF">
        <w:rPr>
          <w:lang w:eastAsia="ko-KR"/>
        </w:rPr>
        <w:t>.</w:t>
      </w:r>
    </w:p>
    <w:p w14:paraId="75029FDE" w14:textId="76DAA219" w:rsidR="00751D9C" w:rsidRPr="00F477AF" w:rsidRDefault="00751D9C" w:rsidP="00751D9C">
      <w:pPr>
        <w:pStyle w:val="TH"/>
      </w:pPr>
      <w:r w:rsidRPr="00F477AF">
        <w:t>Table </w:t>
      </w:r>
      <w:r>
        <w:t>8.10</w:t>
      </w:r>
      <w:r w:rsidRPr="00F477AF">
        <w:t>.</w:t>
      </w:r>
      <w:r>
        <w:t>3</w:t>
      </w:r>
      <w:r w:rsidRPr="00F477AF">
        <w:t xml:space="preserve">.2-1: </w:t>
      </w:r>
      <w:r>
        <w:rPr>
          <w:lang w:eastAsia="ko-KR"/>
        </w:rPr>
        <w:t xml:space="preserve">PIN authorization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70646275"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0BBEE14"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4A9346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D3E86" w14:textId="77777777" w:rsidR="00751D9C" w:rsidRPr="00F477AF" w:rsidRDefault="00751D9C" w:rsidP="00917827">
            <w:pPr>
              <w:pStyle w:val="TAH"/>
            </w:pPr>
            <w:r w:rsidRPr="00F477AF">
              <w:t>Description</w:t>
            </w:r>
          </w:p>
        </w:tc>
      </w:tr>
      <w:tr w:rsidR="00751D9C" w:rsidRPr="00F477AF" w14:paraId="49349C3E"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56222328" w14:textId="77777777" w:rsidR="00751D9C" w:rsidRPr="00F477AF" w:rsidRDefault="00751D9C" w:rsidP="00917827">
            <w:pPr>
              <w:pStyle w:val="TAL"/>
            </w:pPr>
            <w:r>
              <w:t>Requestor</w:t>
            </w:r>
            <w:r w:rsidRPr="00F477AF">
              <w:t xml:space="preserve"> </w:t>
            </w:r>
            <w:r>
              <w:t>i</w:t>
            </w:r>
            <w:r w:rsidRPr="00F477AF">
              <w:t>dentifier</w:t>
            </w:r>
            <w:r>
              <w:t>s</w:t>
            </w:r>
          </w:p>
        </w:tc>
        <w:tc>
          <w:tcPr>
            <w:tcW w:w="1440" w:type="dxa"/>
            <w:tcBorders>
              <w:top w:val="single" w:sz="4" w:space="0" w:color="000000"/>
              <w:left w:val="single" w:sz="4" w:space="0" w:color="000000"/>
              <w:bottom w:val="single" w:sz="4" w:space="0" w:color="000000"/>
            </w:tcBorders>
            <w:shd w:val="clear" w:color="auto" w:fill="auto"/>
          </w:tcPr>
          <w:p w14:paraId="76AB8AB9" w14:textId="77777777" w:rsidR="00751D9C" w:rsidRPr="00F477AF" w:rsidRDefault="00751D9C" w:rsidP="009178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F2A4E" w14:textId="395A1D86" w:rsidR="004D24E0" w:rsidRDefault="00751D9C" w:rsidP="00917827">
            <w:pPr>
              <w:pStyle w:val="TAL"/>
              <w:rPr>
                <w:rFonts w:cs="Arial"/>
              </w:rPr>
            </w:pPr>
            <w:r w:rsidRPr="00F477AF">
              <w:rPr>
                <w:rFonts w:cs="Arial"/>
              </w:rPr>
              <w:t>The identifier</w:t>
            </w:r>
            <w:r>
              <w:rPr>
                <w:rFonts w:cs="Arial"/>
              </w:rPr>
              <w:t>s</w:t>
            </w:r>
            <w:r w:rsidRPr="00F477AF">
              <w:rPr>
                <w:rFonts w:cs="Arial"/>
              </w:rPr>
              <w:t xml:space="preserve"> of the </w:t>
            </w:r>
            <w:r>
              <w:rPr>
                <w:rFonts w:cs="Arial"/>
              </w:rPr>
              <w:t>requestor</w:t>
            </w:r>
            <w:r w:rsidRPr="00F477AF">
              <w:rPr>
                <w:rFonts w:cs="Arial"/>
              </w:rPr>
              <w:t xml:space="preserve"> (i.e., </w:t>
            </w:r>
            <w:r>
              <w:rPr>
                <w:rFonts w:cs="Arial"/>
              </w:rPr>
              <w:t>GPSI of the PINE, and PINE identifier or AS identifier</w:t>
            </w:r>
            <w:r w:rsidRPr="00F477AF">
              <w:rPr>
                <w:rFonts w:cs="Arial"/>
              </w:rPr>
              <w:t>)</w:t>
            </w:r>
            <w:r>
              <w:rPr>
                <w:rFonts w:cs="Arial"/>
              </w:rPr>
              <w:t>.</w:t>
            </w:r>
          </w:p>
          <w:p w14:paraId="2DF5C934" w14:textId="663C6AD4" w:rsidR="00751D9C" w:rsidRPr="00F477AF" w:rsidRDefault="004D24E0" w:rsidP="00917827">
            <w:pPr>
              <w:pStyle w:val="TAL"/>
              <w:rPr>
                <w:rFonts w:cs="Arial"/>
              </w:rPr>
            </w:pPr>
            <w:r>
              <w:rPr>
                <w:rFonts w:cs="Arial"/>
              </w:rPr>
              <w:t>See NOTE.</w:t>
            </w:r>
          </w:p>
        </w:tc>
      </w:tr>
      <w:tr w:rsidR="00751D9C" w:rsidRPr="00F477AF" w14:paraId="0865C6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25AD3E3" w14:textId="77777777" w:rsidR="00751D9C" w:rsidRPr="003E3DDE" w:rsidRDefault="00751D9C" w:rsidP="00917827">
            <w:pPr>
              <w:pStyle w:val="TAL"/>
            </w:pPr>
            <w:r w:rsidRPr="00062EE7">
              <w:rPr>
                <w:rFonts w:eastAsiaTheme="minorEastAsia"/>
              </w:rPr>
              <w:t>PIN identifier</w:t>
            </w:r>
          </w:p>
        </w:tc>
        <w:tc>
          <w:tcPr>
            <w:tcW w:w="1440" w:type="dxa"/>
            <w:tcBorders>
              <w:top w:val="single" w:sz="4" w:space="0" w:color="000000"/>
              <w:left w:val="single" w:sz="4" w:space="0" w:color="000000"/>
              <w:bottom w:val="single" w:sz="4" w:space="0" w:color="000000"/>
            </w:tcBorders>
            <w:shd w:val="clear" w:color="auto" w:fill="auto"/>
          </w:tcPr>
          <w:p w14:paraId="717F6B60" w14:textId="77777777" w:rsidR="00751D9C" w:rsidRPr="00F477AF" w:rsidRDefault="00751D9C" w:rsidP="00917827">
            <w:pPr>
              <w:pStyle w:val="TAC"/>
              <w:rPr>
                <w:lang w:eastAsia="ko-KR"/>
              </w:rPr>
            </w:pPr>
            <w:r w:rsidRPr="00062EE7">
              <w:rPr>
                <w:rFonts w:eastAsiaTheme="minor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73FC2" w14:textId="77777777" w:rsidR="00751D9C" w:rsidRDefault="00751D9C" w:rsidP="00917827">
            <w:pPr>
              <w:pStyle w:val="TAL"/>
            </w:pPr>
            <w:r w:rsidRPr="00062EE7">
              <w:rPr>
                <w:rFonts w:eastAsiaTheme="minorEastAsia" w:cs="Arial"/>
              </w:rPr>
              <w:t>Identifier of the PIN.</w:t>
            </w:r>
          </w:p>
        </w:tc>
      </w:tr>
      <w:tr w:rsidR="00751D9C" w:rsidRPr="00F477AF" w14:paraId="7441AAE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AB09C46" w14:textId="77777777" w:rsidR="00751D9C" w:rsidRDefault="00751D9C" w:rsidP="00917827">
            <w:pPr>
              <w:pStyle w:val="TAL"/>
            </w:pPr>
            <w:r>
              <w:t>Requestor</w:t>
            </w:r>
            <w:r w:rsidRPr="003E3DDE">
              <w:t xml:space="preserve"> </w:t>
            </w:r>
            <w:r>
              <w:t xml:space="preserve">IP </w:t>
            </w:r>
            <w:r w:rsidRPr="003E3DDE">
              <w:t>Address</w:t>
            </w:r>
          </w:p>
        </w:tc>
        <w:tc>
          <w:tcPr>
            <w:tcW w:w="1440" w:type="dxa"/>
            <w:tcBorders>
              <w:top w:val="single" w:sz="4" w:space="0" w:color="000000"/>
              <w:left w:val="single" w:sz="4" w:space="0" w:color="000000"/>
              <w:bottom w:val="single" w:sz="4" w:space="0" w:color="000000"/>
            </w:tcBorders>
            <w:shd w:val="clear" w:color="auto" w:fill="auto"/>
          </w:tcPr>
          <w:p w14:paraId="7468194B" w14:textId="512B7485" w:rsidR="00751D9C" w:rsidRPr="00F477AF" w:rsidRDefault="004D24E0" w:rsidP="009178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F59B7" w14:textId="77777777" w:rsidR="00751D9C" w:rsidRDefault="00751D9C" w:rsidP="00917827">
            <w:pPr>
              <w:pStyle w:val="TAL"/>
            </w:pPr>
            <w:r>
              <w:t xml:space="preserve">The IP address of PINE or AS. </w:t>
            </w:r>
          </w:p>
        </w:tc>
      </w:tr>
      <w:tr w:rsidR="004D24E0" w:rsidRPr="00F477AF" w14:paraId="125678E4" w14:textId="77777777" w:rsidTr="00F9178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7CDDD1" w14:textId="466CB0CE" w:rsidR="004D24E0" w:rsidRDefault="004D24E0" w:rsidP="00A1168F">
            <w:pPr>
              <w:pStyle w:val="TAN"/>
            </w:pPr>
            <w:r w:rsidRPr="004D24E0">
              <w:t>NOTE:</w:t>
            </w:r>
            <w:r>
              <w:tab/>
            </w:r>
            <w:r w:rsidRPr="004D24E0">
              <w:t>If the PINE registration is accepted by PIN server, the PIN Server may use the PIN client ID provided in the PINE registration for authorization.</w:t>
            </w:r>
          </w:p>
        </w:tc>
      </w:tr>
    </w:tbl>
    <w:p w14:paraId="16464F90" w14:textId="77777777" w:rsidR="00751D9C" w:rsidRDefault="00751D9C" w:rsidP="00751D9C"/>
    <w:p w14:paraId="0C60B171" w14:textId="0ADEE61E" w:rsidR="004D24E0" w:rsidRPr="00EC0C0B" w:rsidRDefault="004D24E0" w:rsidP="004D24E0">
      <w:pPr>
        <w:pStyle w:val="NO"/>
        <w:rPr>
          <w:noProof/>
        </w:rPr>
      </w:pPr>
      <w:r>
        <w:rPr>
          <w:rFonts w:hint="eastAsia"/>
          <w:noProof/>
          <w:lang w:eastAsia="zh-CN"/>
        </w:rPr>
        <w:t>NOTE:</w:t>
      </w:r>
      <w:r>
        <w:rPr>
          <w:noProof/>
          <w:lang w:eastAsia="zh-CN"/>
        </w:rPr>
        <w:tab/>
        <w:t xml:space="preserve">The AS is pre-configured with the </w:t>
      </w:r>
      <w:r>
        <w:t xml:space="preserve">security credentials. </w:t>
      </w:r>
    </w:p>
    <w:p w14:paraId="226713AB" w14:textId="5A9F2DE2" w:rsidR="00751D9C" w:rsidRDefault="00751D9C" w:rsidP="00751D9C">
      <w:pPr>
        <w:pStyle w:val="Heading4"/>
      </w:pPr>
      <w:bookmarkStart w:id="772" w:name="_Toc170077057"/>
      <w:r>
        <w:t>8.10.3</w:t>
      </w:r>
      <w:r w:rsidRPr="00F477AF">
        <w:t>.</w:t>
      </w:r>
      <w:r>
        <w:t>3</w:t>
      </w:r>
      <w:r w:rsidRPr="00F477AF">
        <w:tab/>
      </w:r>
      <w:r>
        <w:t>PIN authorization response</w:t>
      </w:r>
      <w:bookmarkEnd w:id="772"/>
    </w:p>
    <w:p w14:paraId="676A3E1E" w14:textId="4079BAED" w:rsidR="00751D9C" w:rsidRPr="003549CA" w:rsidRDefault="00751D9C" w:rsidP="00751D9C">
      <w:pPr>
        <w:rPr>
          <w:rFonts w:eastAsia="Malgun Gothic"/>
          <w:lang w:eastAsia="ko-KR"/>
        </w:rPr>
      </w:pPr>
      <w:r w:rsidRPr="00F477AF">
        <w:t>Table </w:t>
      </w:r>
      <w:r>
        <w:t>8.10</w:t>
      </w:r>
      <w:r w:rsidRPr="00F477AF">
        <w:t>.</w:t>
      </w:r>
      <w:r>
        <w:t>3.3</w:t>
      </w:r>
      <w:r w:rsidRPr="00F477AF">
        <w:t xml:space="preserve">-1 describes information elements in the </w:t>
      </w:r>
      <w:r>
        <w:rPr>
          <w:lang w:eastAsia="ko-KR"/>
        </w:rPr>
        <w:t>PIN authorization</w:t>
      </w:r>
      <w:r w:rsidRPr="00F477AF">
        <w:rPr>
          <w:lang w:eastAsia="ko-KR"/>
        </w:rPr>
        <w:t xml:space="preserve"> </w:t>
      </w:r>
      <w:r>
        <w:rPr>
          <w:lang w:eastAsia="ko-KR"/>
        </w:rPr>
        <w:t>response</w:t>
      </w:r>
      <w:r w:rsidRPr="00F477AF">
        <w:t xml:space="preserve"> </w:t>
      </w:r>
      <w:r>
        <w:t xml:space="preserve">sent </w:t>
      </w:r>
      <w:r>
        <w:rPr>
          <w:lang w:eastAsia="ko-KR"/>
        </w:rPr>
        <w:t>to the PINE</w:t>
      </w:r>
      <w:r w:rsidRPr="00F477AF">
        <w:rPr>
          <w:lang w:eastAsia="ko-KR"/>
        </w:rPr>
        <w:t xml:space="preserve">. </w:t>
      </w:r>
    </w:p>
    <w:p w14:paraId="71DDEB2C" w14:textId="6663EE7F" w:rsidR="00751D9C" w:rsidRPr="00F477AF" w:rsidRDefault="00751D9C" w:rsidP="00751D9C">
      <w:pPr>
        <w:pStyle w:val="TH"/>
      </w:pPr>
      <w:r w:rsidRPr="00F477AF">
        <w:lastRenderedPageBreak/>
        <w:t>Table </w:t>
      </w:r>
      <w:r>
        <w:t>8.10</w:t>
      </w:r>
      <w:r w:rsidRPr="00F477AF">
        <w:t>.</w:t>
      </w:r>
      <w:r>
        <w:t>3</w:t>
      </w:r>
      <w:r w:rsidRPr="00F477AF">
        <w:t>.</w:t>
      </w:r>
      <w:r>
        <w:t>3-1</w:t>
      </w:r>
      <w:r w:rsidRPr="00F477AF">
        <w:t xml:space="preserve">: </w:t>
      </w:r>
      <w:r>
        <w:rPr>
          <w:lang w:eastAsia="ko-KR"/>
        </w:rPr>
        <w:t>PIN authorization response</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1580D968"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6993F4DD"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25A21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93EF3" w14:textId="77777777" w:rsidR="00751D9C" w:rsidRPr="00F477AF" w:rsidRDefault="00751D9C" w:rsidP="00917827">
            <w:pPr>
              <w:pStyle w:val="TAH"/>
            </w:pPr>
            <w:r w:rsidRPr="00F477AF">
              <w:t>Description</w:t>
            </w:r>
          </w:p>
        </w:tc>
      </w:tr>
      <w:tr w:rsidR="00751D9C" w:rsidRPr="00F477AF" w14:paraId="10874310"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11844" w14:textId="77777777" w:rsidR="00751D9C" w:rsidRPr="00F477AF" w:rsidRDefault="00751D9C" w:rsidP="00917827">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0FACA5FF" w14:textId="77777777" w:rsidR="00751D9C" w:rsidRDefault="00751D9C" w:rsidP="00917827">
            <w:pPr>
              <w:pStyle w:val="TAC"/>
            </w:pPr>
            <w:r w:rsidRPr="00F477AF">
              <w:t>O</w:t>
            </w:r>
          </w:p>
          <w:p w14:paraId="6D68F170" w14:textId="43694089"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352AA" w14:textId="77777777" w:rsidR="00751D9C" w:rsidRPr="00F477AF" w:rsidRDefault="00751D9C" w:rsidP="00917827">
            <w:pPr>
              <w:pStyle w:val="TAL"/>
            </w:pPr>
            <w:r w:rsidRPr="00F477AF">
              <w:t xml:space="preserve">Indicates that the </w:t>
            </w:r>
            <w:r>
              <w:t>PIN authorization</w:t>
            </w:r>
            <w:r w:rsidRPr="00F477AF">
              <w:t xml:space="preserve"> request was successful.</w:t>
            </w:r>
          </w:p>
        </w:tc>
      </w:tr>
      <w:tr w:rsidR="00751D9C" w:rsidRPr="00F477AF" w14:paraId="489CFC4F"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302487AB" w14:textId="77777777" w:rsidR="00751D9C" w:rsidRPr="00F477AF" w:rsidRDefault="00751D9C" w:rsidP="00917827">
            <w:pPr>
              <w:pStyle w:val="TAL"/>
            </w:pPr>
            <w:r w:rsidRPr="00F477AF">
              <w:t xml:space="preserve">&gt; </w:t>
            </w:r>
            <w:r>
              <w:t>Security information</w:t>
            </w:r>
          </w:p>
        </w:tc>
        <w:tc>
          <w:tcPr>
            <w:tcW w:w="1440" w:type="dxa"/>
            <w:tcBorders>
              <w:top w:val="single" w:sz="4" w:space="0" w:color="000000"/>
              <w:left w:val="single" w:sz="4" w:space="0" w:color="000000"/>
              <w:bottom w:val="single" w:sz="4" w:space="0" w:color="000000"/>
            </w:tcBorders>
            <w:shd w:val="clear" w:color="auto" w:fill="auto"/>
          </w:tcPr>
          <w:p w14:paraId="04757035"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6DD" w14:textId="77777777" w:rsidR="00751D9C" w:rsidRPr="00F477AF" w:rsidRDefault="00751D9C" w:rsidP="00917827">
            <w:pPr>
              <w:pStyle w:val="TAL"/>
            </w:pPr>
            <w:r>
              <w:t>The security information to be used by the requestor in PIN procedures.</w:t>
            </w:r>
          </w:p>
        </w:tc>
      </w:tr>
      <w:tr w:rsidR="00751D9C" w:rsidRPr="00F477AF" w14:paraId="24A5E3E3"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9883C3D" w14:textId="77777777" w:rsidR="00751D9C" w:rsidRPr="00F477AF" w:rsidRDefault="00751D9C" w:rsidP="00917827">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A7BCC53" w14:textId="77777777" w:rsidR="00751D9C" w:rsidRDefault="00751D9C" w:rsidP="00917827">
            <w:pPr>
              <w:pStyle w:val="TAC"/>
            </w:pPr>
            <w:r w:rsidRPr="00F477AF">
              <w:t>O</w:t>
            </w:r>
          </w:p>
          <w:p w14:paraId="4A5A4FAA" w14:textId="7CD86A9C"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F97D" w14:textId="77777777" w:rsidR="00751D9C" w:rsidRPr="00F477AF" w:rsidRDefault="00751D9C" w:rsidP="00917827">
            <w:pPr>
              <w:pStyle w:val="TAL"/>
            </w:pPr>
            <w:r w:rsidRPr="00F477AF">
              <w:t xml:space="preserve">Indicates that the </w:t>
            </w:r>
            <w:r>
              <w:t>PIN authorization</w:t>
            </w:r>
            <w:r w:rsidRPr="00F477AF">
              <w:t xml:space="preserve"> request failed.</w:t>
            </w:r>
          </w:p>
        </w:tc>
      </w:tr>
      <w:tr w:rsidR="00751D9C" w:rsidRPr="003549CA" w14:paraId="0053B0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44D24" w14:textId="77777777" w:rsidR="00751D9C" w:rsidRPr="00F477AF" w:rsidRDefault="00751D9C" w:rsidP="00917827">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AB0111C"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D0709" w14:textId="77777777" w:rsidR="00751D9C" w:rsidRPr="00F477AF" w:rsidRDefault="00751D9C" w:rsidP="00917827">
            <w:pPr>
              <w:pStyle w:val="TAL"/>
            </w:pPr>
            <w:r w:rsidRPr="00F477AF">
              <w:t xml:space="preserve">Provides the cause for </w:t>
            </w:r>
            <w:r>
              <w:t xml:space="preserve">PIN authorization </w:t>
            </w:r>
            <w:r w:rsidRPr="00F477AF">
              <w:t>request failure.</w:t>
            </w:r>
          </w:p>
        </w:tc>
      </w:tr>
      <w:tr w:rsidR="00751D9C" w:rsidRPr="003549CA" w14:paraId="521DB96A" w14:textId="77777777" w:rsidTr="0091782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94A229" w14:textId="77777777" w:rsidR="00751D9C" w:rsidRPr="00F477AF" w:rsidRDefault="00751D9C" w:rsidP="00917827">
            <w:pPr>
              <w:pStyle w:val="TAN"/>
            </w:pPr>
            <w:r w:rsidRPr="00A67A40">
              <w:t>NOTE:</w:t>
            </w:r>
            <w:r w:rsidRPr="00A67A40">
              <w:tab/>
            </w:r>
            <w:r>
              <w:t>At least one of the IE shall be present</w:t>
            </w:r>
            <w:r w:rsidRPr="00A67A40">
              <w:t>.</w:t>
            </w:r>
          </w:p>
        </w:tc>
      </w:tr>
    </w:tbl>
    <w:p w14:paraId="595EFA69" w14:textId="77777777" w:rsidR="00751D9C" w:rsidRDefault="00751D9C" w:rsidP="00751D9C">
      <w:pPr>
        <w:rPr>
          <w:rFonts w:eastAsia="Malgun Gothic"/>
          <w:lang w:eastAsia="ko-KR"/>
        </w:rPr>
      </w:pPr>
    </w:p>
    <w:p w14:paraId="12A6C030" w14:textId="315FBCAC" w:rsidR="008B7240" w:rsidRPr="00923BDA" w:rsidRDefault="008B7240" w:rsidP="00832846"/>
    <w:p w14:paraId="137B66D8" w14:textId="77777777" w:rsidR="00751D9C" w:rsidRPr="00F477AF" w:rsidRDefault="00751D9C" w:rsidP="00751D9C">
      <w:pPr>
        <w:pStyle w:val="Heading8"/>
      </w:pPr>
      <w:bookmarkStart w:id="773" w:name="_Toc37791084"/>
      <w:bookmarkStart w:id="774" w:name="_Toc42004077"/>
      <w:bookmarkStart w:id="775" w:name="_Toc50584461"/>
      <w:bookmarkStart w:id="776" w:name="_Toc50584805"/>
      <w:bookmarkStart w:id="777" w:name="_Toc57673722"/>
      <w:bookmarkStart w:id="778" w:name="_Toc145674553"/>
      <w:bookmarkStart w:id="779" w:name="_Toc120310318"/>
      <w:bookmarkStart w:id="780" w:name="_Toc464463369"/>
      <w:bookmarkStart w:id="781" w:name="_Toc475064963"/>
      <w:bookmarkStart w:id="782" w:name="_Toc478400633"/>
      <w:bookmarkStart w:id="783" w:name="_Toc14352817"/>
      <w:bookmarkStart w:id="784" w:name="_Toc19026914"/>
      <w:bookmarkStart w:id="785" w:name="_Toc19034325"/>
      <w:bookmarkStart w:id="786" w:name="_Toc19036515"/>
      <w:bookmarkStart w:id="787" w:name="_Toc19037513"/>
      <w:bookmarkStart w:id="788" w:name="_Toc170077058"/>
      <w:bookmarkEnd w:id="387"/>
      <w:bookmarkEnd w:id="388"/>
      <w:bookmarkEnd w:id="389"/>
      <w:bookmarkEnd w:id="390"/>
      <w:bookmarkEnd w:id="391"/>
      <w:bookmarkEnd w:id="457"/>
      <w:r w:rsidRPr="00F477AF">
        <w:t>Annex A (Informative):</w:t>
      </w:r>
      <w:r w:rsidRPr="00F477AF">
        <w:br/>
      </w:r>
      <w:bookmarkEnd w:id="773"/>
      <w:bookmarkEnd w:id="774"/>
      <w:bookmarkEnd w:id="775"/>
      <w:bookmarkEnd w:id="776"/>
      <w:bookmarkEnd w:id="777"/>
      <w:bookmarkEnd w:id="778"/>
      <w:r>
        <w:t>Authorization</w:t>
      </w:r>
      <w:bookmarkEnd w:id="788"/>
    </w:p>
    <w:p w14:paraId="00251682" w14:textId="77777777" w:rsidR="00751D9C" w:rsidRPr="00F477AF" w:rsidRDefault="00751D9C" w:rsidP="00751D9C">
      <w:pPr>
        <w:pStyle w:val="Heading1"/>
      </w:pPr>
      <w:bookmarkStart w:id="789" w:name="_Toc170077059"/>
      <w:r w:rsidRPr="00F477AF">
        <w:t>A.1</w:t>
      </w:r>
      <w:r w:rsidRPr="00F477AF">
        <w:tab/>
        <w:t>Genera</w:t>
      </w:r>
      <w:bookmarkStart w:id="790" w:name="_Toc37791085"/>
      <w:bookmarkStart w:id="791" w:name="_Toc42004078"/>
      <w:bookmarkStart w:id="792" w:name="_Toc50584462"/>
      <w:bookmarkStart w:id="793" w:name="_Toc50584806"/>
      <w:bookmarkStart w:id="794" w:name="_Toc57673723"/>
      <w:bookmarkStart w:id="795" w:name="_Toc145674554"/>
      <w:r w:rsidRPr="00F477AF">
        <w:t>l</w:t>
      </w:r>
      <w:bookmarkEnd w:id="790"/>
      <w:bookmarkEnd w:id="791"/>
      <w:bookmarkEnd w:id="792"/>
      <w:bookmarkEnd w:id="793"/>
      <w:bookmarkEnd w:id="794"/>
      <w:bookmarkEnd w:id="795"/>
      <w:r>
        <w:t xml:space="preserve"> Principles</w:t>
      </w:r>
      <w:bookmarkEnd w:id="789"/>
    </w:p>
    <w:p w14:paraId="29DD28E2" w14:textId="77777777" w:rsidR="00751D9C" w:rsidRPr="00F477AF" w:rsidRDefault="00751D9C" w:rsidP="00751D9C">
      <w:pPr>
        <w:rPr>
          <w:lang w:eastAsia="ko-KR"/>
        </w:rPr>
      </w:pPr>
      <w:r>
        <w:rPr>
          <w:lang w:eastAsia="ko-KR"/>
        </w:rPr>
        <w:t>This clause defines the general principles used for defining the PIN authorization procedure:</w:t>
      </w:r>
    </w:p>
    <w:p w14:paraId="24762DA9" w14:textId="77777777" w:rsidR="00751D9C" w:rsidRDefault="00751D9C" w:rsidP="00751D9C">
      <w:pPr>
        <w:pStyle w:val="B1"/>
      </w:pPr>
      <w:r>
        <w:t>-</w:t>
      </w:r>
      <w:r>
        <w:tab/>
        <w:t>the</w:t>
      </w:r>
      <w:r w:rsidRPr="000751AC">
        <w:t xml:space="preserve"> solution can be based on </w:t>
      </w:r>
      <w:r w:rsidRPr="004F55A9">
        <w:t>HTTPS</w:t>
      </w:r>
      <w:r>
        <w:t xml:space="preserve"> and focus on protection of reference points;</w:t>
      </w:r>
    </w:p>
    <w:p w14:paraId="64C2802A" w14:textId="77777777" w:rsidR="00751D9C" w:rsidRDefault="00751D9C" w:rsidP="00751D9C">
      <w:pPr>
        <w:pStyle w:val="B1"/>
      </w:pPr>
      <w:r>
        <w:t>-</w:t>
      </w:r>
      <w:r>
        <w:tab/>
      </w:r>
      <w:r w:rsidRPr="000751AC">
        <w:t>s</w:t>
      </w:r>
      <w:r w:rsidRPr="004F55A9">
        <w:t xml:space="preserve">ecurity </w:t>
      </w:r>
      <w:r>
        <w:t>information</w:t>
      </w:r>
      <w:r w:rsidRPr="004F55A9">
        <w:t xml:space="preserve"> can be pre-provisioned on the PINE/PEMC/PEGC/PIN Server/AS for authentication and authorization</w:t>
      </w:r>
      <w:r>
        <w:t>;</w:t>
      </w:r>
      <w:r w:rsidRPr="004F55A9">
        <w:t xml:space="preserve"> </w:t>
      </w:r>
      <w:r>
        <w:t xml:space="preserve">pre-provisioning of security information is up to </w:t>
      </w:r>
      <w:r w:rsidRPr="004F55A9">
        <w:t>impl</w:t>
      </w:r>
      <w:r w:rsidRPr="000751AC">
        <w:t>ementation</w:t>
      </w:r>
      <w:r>
        <w:t>;</w:t>
      </w:r>
    </w:p>
    <w:p w14:paraId="14BBA7F2" w14:textId="77777777" w:rsidR="00751D9C" w:rsidRDefault="00751D9C" w:rsidP="00751D9C">
      <w:pPr>
        <w:pStyle w:val="B1"/>
      </w:pPr>
      <w:r>
        <w:t>-</w:t>
      </w:r>
      <w:r>
        <w:tab/>
        <w:t xml:space="preserve">security information format </w:t>
      </w:r>
      <w:r w:rsidRPr="000751AC">
        <w:t xml:space="preserve">can </w:t>
      </w:r>
      <w:r>
        <w:t xml:space="preserve">be defined </w:t>
      </w:r>
      <w:r w:rsidRPr="004F55A9">
        <w:t>for interoperability between PINE/PEMC/PEGC/PIN Server/AS</w:t>
      </w:r>
      <w:r>
        <w:t>;</w:t>
      </w:r>
    </w:p>
    <w:p w14:paraId="7E26BCD6" w14:textId="77777777" w:rsidR="00751D9C" w:rsidRPr="000751AC" w:rsidRDefault="00751D9C" w:rsidP="00751D9C">
      <w:pPr>
        <w:pStyle w:val="B1"/>
      </w:pPr>
      <w:r>
        <w:t>-</w:t>
      </w:r>
      <w:r>
        <w:tab/>
        <w:t>t</w:t>
      </w:r>
      <w:r w:rsidRPr="000751AC">
        <w:t xml:space="preserve">he PIN </w:t>
      </w:r>
      <w:r>
        <w:t>s</w:t>
      </w:r>
      <w:r w:rsidRPr="000751AC">
        <w:t xml:space="preserve">erver can be authorized to generate and distribute the </w:t>
      </w:r>
      <w:r>
        <w:t>security information.</w:t>
      </w:r>
    </w:p>
    <w:p w14:paraId="22279DF3" w14:textId="5A0D47A6" w:rsidR="00A3616A" w:rsidRPr="00AB7887" w:rsidRDefault="00A3616A" w:rsidP="00A3616A">
      <w:pPr>
        <w:pStyle w:val="Heading9"/>
      </w:pPr>
      <w:bookmarkStart w:id="796" w:name="_Toc170077060"/>
      <w:r w:rsidRPr="00AB7887">
        <w:lastRenderedPageBreak/>
        <w:t xml:space="preserve">Annex </w:t>
      </w:r>
      <w:r w:rsidR="00751D9C">
        <w:t>B</w:t>
      </w:r>
      <w:r w:rsidRPr="00AB7887">
        <w:t xml:space="preserve"> (informative):</w:t>
      </w:r>
      <w:r w:rsidRPr="00AB7887">
        <w:br/>
        <w:t>Change history</w:t>
      </w:r>
      <w:bookmarkEnd w:id="779"/>
      <w:bookmarkEnd w:id="7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473"/>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797" w:name="OLE_LINK20"/>
            <w:bookmarkStart w:id="798" w:name="OLE_LINK21"/>
            <w:bookmarkStart w:id="799" w:name="OLE_LINK22"/>
            <w:r w:rsidRPr="00534353">
              <w:rPr>
                <w:b/>
              </w:rPr>
              <w:lastRenderedPageBreak/>
              <w:t>Change history</w:t>
            </w:r>
          </w:p>
        </w:tc>
      </w:tr>
      <w:tr w:rsidR="0099634F" w:rsidRPr="00534353" w14:paraId="16077AB7" w14:textId="77777777" w:rsidTr="00832846">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90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567"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73"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832846">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904" w:type="dxa"/>
            <w:shd w:val="solid" w:color="FFFFFF" w:fill="auto"/>
          </w:tcPr>
          <w:p w14:paraId="322EFE7E" w14:textId="77777777" w:rsidR="00757B33" w:rsidRPr="00534353" w:rsidRDefault="00757B33" w:rsidP="00757B33">
            <w:pPr>
              <w:pStyle w:val="TAC"/>
              <w:rPr>
                <w:sz w:val="16"/>
                <w:szCs w:val="16"/>
              </w:rPr>
            </w:pPr>
          </w:p>
        </w:tc>
        <w:tc>
          <w:tcPr>
            <w:tcW w:w="567" w:type="dxa"/>
            <w:shd w:val="solid" w:color="FFFFFF" w:fill="auto"/>
          </w:tcPr>
          <w:p w14:paraId="4FE5ED9B" w14:textId="77777777" w:rsidR="00757B33" w:rsidRPr="00534353" w:rsidRDefault="00757B33" w:rsidP="00757B33">
            <w:pPr>
              <w:pStyle w:val="TAL"/>
              <w:rPr>
                <w:sz w:val="16"/>
                <w:szCs w:val="16"/>
              </w:rPr>
            </w:pPr>
          </w:p>
        </w:tc>
        <w:tc>
          <w:tcPr>
            <w:tcW w:w="473"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832846">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904" w:type="dxa"/>
            <w:shd w:val="solid" w:color="FFFFFF" w:fill="auto"/>
          </w:tcPr>
          <w:p w14:paraId="18A5F346" w14:textId="77777777" w:rsidR="00EF3ABC" w:rsidRPr="00534353" w:rsidRDefault="00EF3ABC" w:rsidP="00EF3ABC">
            <w:pPr>
              <w:pStyle w:val="TAC"/>
              <w:rPr>
                <w:sz w:val="16"/>
                <w:szCs w:val="16"/>
              </w:rPr>
            </w:pPr>
          </w:p>
        </w:tc>
        <w:tc>
          <w:tcPr>
            <w:tcW w:w="567" w:type="dxa"/>
            <w:shd w:val="solid" w:color="FFFFFF" w:fill="auto"/>
          </w:tcPr>
          <w:p w14:paraId="3172907C" w14:textId="77777777" w:rsidR="00EF3ABC" w:rsidRPr="00534353" w:rsidRDefault="00EF3ABC" w:rsidP="00EF3ABC">
            <w:pPr>
              <w:pStyle w:val="TAL"/>
              <w:rPr>
                <w:sz w:val="16"/>
                <w:szCs w:val="16"/>
              </w:rPr>
            </w:pPr>
          </w:p>
        </w:tc>
        <w:tc>
          <w:tcPr>
            <w:tcW w:w="473"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832846">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904" w:type="dxa"/>
            <w:shd w:val="solid" w:color="FFFFFF" w:fill="auto"/>
          </w:tcPr>
          <w:p w14:paraId="78CA9CE3" w14:textId="77777777" w:rsidR="00432D83" w:rsidRPr="00534353" w:rsidRDefault="00432D83" w:rsidP="00EF3ABC">
            <w:pPr>
              <w:pStyle w:val="TAC"/>
              <w:rPr>
                <w:sz w:val="16"/>
                <w:szCs w:val="16"/>
              </w:rPr>
            </w:pPr>
          </w:p>
        </w:tc>
        <w:tc>
          <w:tcPr>
            <w:tcW w:w="567" w:type="dxa"/>
            <w:shd w:val="solid" w:color="FFFFFF" w:fill="auto"/>
          </w:tcPr>
          <w:p w14:paraId="0FF1BB03" w14:textId="77777777" w:rsidR="00432D83" w:rsidRPr="00534353" w:rsidRDefault="00432D83" w:rsidP="00EF3ABC">
            <w:pPr>
              <w:pStyle w:val="TAL"/>
              <w:rPr>
                <w:sz w:val="16"/>
                <w:szCs w:val="16"/>
              </w:rPr>
            </w:pPr>
          </w:p>
        </w:tc>
        <w:tc>
          <w:tcPr>
            <w:tcW w:w="473"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832846">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904" w:type="dxa"/>
            <w:shd w:val="solid" w:color="FFFFFF" w:fill="auto"/>
          </w:tcPr>
          <w:p w14:paraId="29319498" w14:textId="77777777" w:rsidR="002412C8" w:rsidRPr="00534353" w:rsidRDefault="002412C8" w:rsidP="002412C8">
            <w:pPr>
              <w:pStyle w:val="TAC"/>
              <w:rPr>
                <w:sz w:val="16"/>
                <w:szCs w:val="16"/>
              </w:rPr>
            </w:pPr>
          </w:p>
        </w:tc>
        <w:tc>
          <w:tcPr>
            <w:tcW w:w="567" w:type="dxa"/>
            <w:shd w:val="solid" w:color="FFFFFF" w:fill="auto"/>
          </w:tcPr>
          <w:p w14:paraId="6E1E4151" w14:textId="77777777" w:rsidR="002412C8" w:rsidRPr="00534353" w:rsidRDefault="002412C8" w:rsidP="002412C8">
            <w:pPr>
              <w:pStyle w:val="TAL"/>
              <w:rPr>
                <w:sz w:val="16"/>
                <w:szCs w:val="16"/>
              </w:rPr>
            </w:pPr>
          </w:p>
        </w:tc>
        <w:tc>
          <w:tcPr>
            <w:tcW w:w="473"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tr w:rsidR="00314407" w:rsidRPr="00534353" w14:paraId="4194E12E" w14:textId="77777777" w:rsidTr="00832846">
        <w:tc>
          <w:tcPr>
            <w:tcW w:w="800" w:type="dxa"/>
            <w:shd w:val="solid" w:color="FFFFFF" w:fill="auto"/>
          </w:tcPr>
          <w:p w14:paraId="7BCDF657" w14:textId="543E04D0" w:rsidR="00314407" w:rsidRDefault="00314407" w:rsidP="00314407">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2770651D" w14:textId="18B99729" w:rsidR="00314407" w:rsidRDefault="00314407" w:rsidP="00314407">
            <w:pPr>
              <w:pStyle w:val="TAC"/>
              <w:rPr>
                <w:sz w:val="16"/>
                <w:szCs w:val="16"/>
                <w:lang w:eastAsia="zh-CN"/>
              </w:rPr>
            </w:pPr>
            <w:r>
              <w:rPr>
                <w:rFonts w:hint="eastAsia"/>
                <w:sz w:val="16"/>
                <w:szCs w:val="16"/>
                <w:lang w:eastAsia="zh-CN"/>
              </w:rPr>
              <w:t>SA6</w:t>
            </w:r>
            <w:r>
              <w:rPr>
                <w:sz w:val="16"/>
                <w:szCs w:val="16"/>
              </w:rPr>
              <w:t>#55</w:t>
            </w:r>
          </w:p>
        </w:tc>
        <w:tc>
          <w:tcPr>
            <w:tcW w:w="904" w:type="dxa"/>
            <w:shd w:val="solid" w:color="FFFFFF" w:fill="auto"/>
          </w:tcPr>
          <w:p w14:paraId="1DE3C69B" w14:textId="77777777" w:rsidR="00314407" w:rsidRPr="00534353" w:rsidRDefault="00314407" w:rsidP="00314407">
            <w:pPr>
              <w:pStyle w:val="TAC"/>
              <w:rPr>
                <w:sz w:val="16"/>
                <w:szCs w:val="16"/>
              </w:rPr>
            </w:pPr>
          </w:p>
        </w:tc>
        <w:tc>
          <w:tcPr>
            <w:tcW w:w="567" w:type="dxa"/>
            <w:shd w:val="solid" w:color="FFFFFF" w:fill="auto"/>
          </w:tcPr>
          <w:p w14:paraId="4646DD35" w14:textId="77777777" w:rsidR="00314407" w:rsidRPr="00534353" w:rsidRDefault="00314407" w:rsidP="00314407">
            <w:pPr>
              <w:pStyle w:val="TAL"/>
              <w:rPr>
                <w:sz w:val="16"/>
                <w:szCs w:val="16"/>
              </w:rPr>
            </w:pPr>
          </w:p>
        </w:tc>
        <w:tc>
          <w:tcPr>
            <w:tcW w:w="473" w:type="dxa"/>
            <w:shd w:val="solid" w:color="FFFFFF" w:fill="auto"/>
          </w:tcPr>
          <w:p w14:paraId="27A11D3C" w14:textId="77777777" w:rsidR="00314407" w:rsidRPr="00534353" w:rsidRDefault="00314407" w:rsidP="00314407">
            <w:pPr>
              <w:pStyle w:val="TAR"/>
              <w:rPr>
                <w:sz w:val="16"/>
                <w:szCs w:val="16"/>
              </w:rPr>
            </w:pPr>
          </w:p>
        </w:tc>
        <w:tc>
          <w:tcPr>
            <w:tcW w:w="425" w:type="dxa"/>
            <w:shd w:val="solid" w:color="FFFFFF" w:fill="auto"/>
          </w:tcPr>
          <w:p w14:paraId="6AEB5E9C" w14:textId="77777777" w:rsidR="00314407" w:rsidRPr="00534353" w:rsidRDefault="00314407" w:rsidP="00314407">
            <w:pPr>
              <w:pStyle w:val="TAC"/>
              <w:rPr>
                <w:sz w:val="16"/>
                <w:szCs w:val="16"/>
              </w:rPr>
            </w:pPr>
          </w:p>
        </w:tc>
        <w:tc>
          <w:tcPr>
            <w:tcW w:w="4678" w:type="dxa"/>
            <w:shd w:val="solid" w:color="FFFFFF" w:fill="auto"/>
          </w:tcPr>
          <w:p w14:paraId="4B768EC5" w14:textId="77777777" w:rsidR="00314407" w:rsidRDefault="00314407" w:rsidP="00314407">
            <w:pPr>
              <w:pStyle w:val="TAL"/>
              <w:rPr>
                <w:sz w:val="16"/>
                <w:szCs w:val="16"/>
              </w:rPr>
            </w:pPr>
            <w:r>
              <w:rPr>
                <w:sz w:val="16"/>
                <w:szCs w:val="16"/>
              </w:rPr>
              <w:t>Implementation of the following pCRs approved by SA6:</w:t>
            </w:r>
          </w:p>
          <w:p w14:paraId="62998260" w14:textId="244AAA99" w:rsidR="00314407" w:rsidRDefault="00314407" w:rsidP="00314407">
            <w:pPr>
              <w:pStyle w:val="TAL"/>
              <w:rPr>
                <w:sz w:val="16"/>
                <w:szCs w:val="16"/>
              </w:rPr>
            </w:pPr>
            <w:r>
              <w:rPr>
                <w:sz w:val="16"/>
                <w:szCs w:val="16"/>
              </w:rPr>
              <w:t>S6-231745</w:t>
            </w:r>
            <w:r w:rsidRPr="003B2945">
              <w:rPr>
                <w:sz w:val="16"/>
                <w:szCs w:val="16"/>
              </w:rPr>
              <w:t xml:space="preserve">, </w:t>
            </w:r>
            <w:r>
              <w:rPr>
                <w:sz w:val="16"/>
                <w:szCs w:val="16"/>
              </w:rPr>
              <w:t>S6-231746</w:t>
            </w:r>
            <w:r>
              <w:rPr>
                <w:sz w:val="16"/>
                <w:szCs w:val="16"/>
                <w:lang w:eastAsia="zh-CN"/>
              </w:rPr>
              <w:t xml:space="preserve">, </w:t>
            </w:r>
            <w:r>
              <w:rPr>
                <w:sz w:val="16"/>
                <w:szCs w:val="16"/>
              </w:rPr>
              <w:t>S6-231748, S6-231749, S6-231861, S6-231909, S6-231912, S6-231913, S6-231914, S6-231927, S6-232054, S6-232055, S6-232056, S6-232057, S6-232058, S6-232059, S6-232060, S6-232061, S6-232062</w:t>
            </w:r>
          </w:p>
        </w:tc>
        <w:tc>
          <w:tcPr>
            <w:tcW w:w="992" w:type="dxa"/>
            <w:shd w:val="solid" w:color="FFFFFF" w:fill="auto"/>
          </w:tcPr>
          <w:p w14:paraId="362B98E2" w14:textId="7797E28E" w:rsidR="00314407" w:rsidRDefault="00314407" w:rsidP="00314407">
            <w:pPr>
              <w:pStyle w:val="TAC"/>
              <w:rPr>
                <w:sz w:val="16"/>
                <w:szCs w:val="16"/>
                <w:lang w:eastAsia="zh-CN"/>
              </w:rPr>
            </w:pPr>
            <w:r>
              <w:rPr>
                <w:rFonts w:hint="eastAsia"/>
                <w:sz w:val="16"/>
                <w:szCs w:val="16"/>
                <w:lang w:eastAsia="zh-CN"/>
              </w:rPr>
              <w:t>0</w:t>
            </w:r>
            <w:r>
              <w:rPr>
                <w:sz w:val="16"/>
                <w:szCs w:val="16"/>
                <w:lang w:eastAsia="zh-CN"/>
              </w:rPr>
              <w:t>.4.0</w:t>
            </w:r>
          </w:p>
        </w:tc>
      </w:tr>
      <w:tr w:rsidR="00561440" w:rsidRPr="00534353" w14:paraId="782C2D0A" w14:textId="77777777" w:rsidTr="00832846">
        <w:tc>
          <w:tcPr>
            <w:tcW w:w="800" w:type="dxa"/>
            <w:shd w:val="solid" w:color="FFFFFF" w:fill="auto"/>
          </w:tcPr>
          <w:p w14:paraId="20426ACA" w14:textId="55AF0D19" w:rsidR="00561440" w:rsidRDefault="00561440" w:rsidP="00561440">
            <w:pPr>
              <w:pStyle w:val="TAC"/>
              <w:rPr>
                <w:sz w:val="16"/>
                <w:szCs w:val="16"/>
                <w:lang w:eastAsia="zh-CN"/>
              </w:rPr>
            </w:pPr>
            <w:r>
              <w:rPr>
                <w:sz w:val="16"/>
                <w:szCs w:val="16"/>
                <w:lang w:val="en-US" w:eastAsia="zh-CN"/>
              </w:rPr>
              <w:t>2023-06</w:t>
            </w:r>
          </w:p>
        </w:tc>
        <w:tc>
          <w:tcPr>
            <w:tcW w:w="800" w:type="dxa"/>
            <w:shd w:val="solid" w:color="FFFFFF" w:fill="auto"/>
          </w:tcPr>
          <w:p w14:paraId="2F079C6E" w14:textId="37966734" w:rsidR="00561440" w:rsidRDefault="00561440" w:rsidP="00561440">
            <w:pPr>
              <w:pStyle w:val="TAC"/>
              <w:rPr>
                <w:sz w:val="16"/>
                <w:szCs w:val="16"/>
                <w:lang w:eastAsia="zh-CN"/>
              </w:rPr>
            </w:pPr>
            <w:r>
              <w:rPr>
                <w:sz w:val="16"/>
                <w:szCs w:val="16"/>
                <w:lang w:val="en-US" w:eastAsia="zh-CN"/>
              </w:rPr>
              <w:t>SA#100</w:t>
            </w:r>
          </w:p>
        </w:tc>
        <w:tc>
          <w:tcPr>
            <w:tcW w:w="904" w:type="dxa"/>
            <w:shd w:val="solid" w:color="FFFFFF" w:fill="auto"/>
          </w:tcPr>
          <w:p w14:paraId="5208E1A8" w14:textId="27831749" w:rsidR="00561440" w:rsidRPr="00534353" w:rsidRDefault="00561440" w:rsidP="00561440">
            <w:pPr>
              <w:pStyle w:val="TAC"/>
              <w:rPr>
                <w:sz w:val="16"/>
                <w:szCs w:val="16"/>
              </w:rPr>
            </w:pPr>
            <w:r>
              <w:rPr>
                <w:sz w:val="16"/>
                <w:szCs w:val="16"/>
              </w:rPr>
              <w:t>SP-230688</w:t>
            </w:r>
          </w:p>
        </w:tc>
        <w:tc>
          <w:tcPr>
            <w:tcW w:w="567" w:type="dxa"/>
            <w:shd w:val="solid" w:color="FFFFFF" w:fill="auto"/>
          </w:tcPr>
          <w:p w14:paraId="39C5BEA0" w14:textId="77777777" w:rsidR="00561440" w:rsidRPr="00534353" w:rsidRDefault="00561440" w:rsidP="00561440">
            <w:pPr>
              <w:pStyle w:val="TAL"/>
              <w:rPr>
                <w:sz w:val="16"/>
                <w:szCs w:val="16"/>
              </w:rPr>
            </w:pPr>
          </w:p>
        </w:tc>
        <w:tc>
          <w:tcPr>
            <w:tcW w:w="473" w:type="dxa"/>
            <w:shd w:val="solid" w:color="FFFFFF" w:fill="auto"/>
          </w:tcPr>
          <w:p w14:paraId="722EDCBC" w14:textId="77777777" w:rsidR="00561440" w:rsidRPr="00534353" w:rsidRDefault="00561440" w:rsidP="00561440">
            <w:pPr>
              <w:pStyle w:val="TAR"/>
              <w:rPr>
                <w:sz w:val="16"/>
                <w:szCs w:val="16"/>
              </w:rPr>
            </w:pPr>
          </w:p>
        </w:tc>
        <w:tc>
          <w:tcPr>
            <w:tcW w:w="425" w:type="dxa"/>
            <w:shd w:val="solid" w:color="FFFFFF" w:fill="auto"/>
          </w:tcPr>
          <w:p w14:paraId="0AD7059F" w14:textId="77777777" w:rsidR="00561440" w:rsidRPr="00534353" w:rsidRDefault="00561440" w:rsidP="00561440">
            <w:pPr>
              <w:pStyle w:val="TAC"/>
              <w:rPr>
                <w:sz w:val="16"/>
                <w:szCs w:val="16"/>
              </w:rPr>
            </w:pPr>
          </w:p>
        </w:tc>
        <w:tc>
          <w:tcPr>
            <w:tcW w:w="4678" w:type="dxa"/>
            <w:shd w:val="solid" w:color="FFFFFF" w:fill="auto"/>
          </w:tcPr>
          <w:p w14:paraId="75FF58D5" w14:textId="1A57770B" w:rsidR="00561440" w:rsidRDefault="00561440" w:rsidP="00561440">
            <w:pPr>
              <w:pStyle w:val="TAL"/>
              <w:rPr>
                <w:sz w:val="16"/>
                <w:szCs w:val="16"/>
              </w:rPr>
            </w:pPr>
            <w:r>
              <w:rPr>
                <w:sz w:val="16"/>
                <w:szCs w:val="16"/>
              </w:rPr>
              <w:t>Submitted to SA#100 for information and approval</w:t>
            </w:r>
          </w:p>
        </w:tc>
        <w:tc>
          <w:tcPr>
            <w:tcW w:w="992" w:type="dxa"/>
            <w:shd w:val="solid" w:color="FFFFFF" w:fill="auto"/>
          </w:tcPr>
          <w:p w14:paraId="5FFFECCC" w14:textId="1A4A2ECC" w:rsidR="00561440" w:rsidRDefault="00561440" w:rsidP="00561440">
            <w:pPr>
              <w:pStyle w:val="TAC"/>
              <w:rPr>
                <w:sz w:val="16"/>
                <w:szCs w:val="16"/>
                <w:lang w:eastAsia="zh-CN"/>
              </w:rPr>
            </w:pPr>
            <w:r>
              <w:rPr>
                <w:sz w:val="16"/>
                <w:szCs w:val="16"/>
                <w:lang w:val="en-US" w:eastAsia="zh-CN"/>
              </w:rPr>
              <w:t>1.0.0</w:t>
            </w:r>
          </w:p>
        </w:tc>
      </w:tr>
      <w:tr w:rsidR="00055625" w:rsidRPr="00534353" w14:paraId="15893BF2" w14:textId="77777777" w:rsidTr="00832846">
        <w:tc>
          <w:tcPr>
            <w:tcW w:w="800" w:type="dxa"/>
            <w:shd w:val="solid" w:color="FFFFFF" w:fill="auto"/>
          </w:tcPr>
          <w:p w14:paraId="0052DEE1" w14:textId="63907939" w:rsidR="00055625" w:rsidRDefault="00055625" w:rsidP="00055625">
            <w:pPr>
              <w:pStyle w:val="TAC"/>
              <w:rPr>
                <w:sz w:val="16"/>
                <w:szCs w:val="16"/>
                <w:lang w:val="en-US" w:eastAsia="zh-CN"/>
              </w:rPr>
            </w:pPr>
            <w:r>
              <w:rPr>
                <w:sz w:val="16"/>
                <w:szCs w:val="16"/>
                <w:lang w:val="en-US" w:eastAsia="zh-CN"/>
              </w:rPr>
              <w:t>2023-06</w:t>
            </w:r>
          </w:p>
        </w:tc>
        <w:tc>
          <w:tcPr>
            <w:tcW w:w="800" w:type="dxa"/>
            <w:shd w:val="solid" w:color="FFFFFF" w:fill="auto"/>
          </w:tcPr>
          <w:p w14:paraId="063D10EB" w14:textId="388772CC" w:rsidR="00055625" w:rsidRDefault="00055625" w:rsidP="00055625">
            <w:pPr>
              <w:pStyle w:val="TAC"/>
              <w:rPr>
                <w:sz w:val="16"/>
                <w:szCs w:val="16"/>
                <w:lang w:val="en-US" w:eastAsia="zh-CN"/>
              </w:rPr>
            </w:pPr>
            <w:r>
              <w:rPr>
                <w:sz w:val="16"/>
                <w:szCs w:val="16"/>
                <w:lang w:val="en-US" w:eastAsia="zh-CN"/>
              </w:rPr>
              <w:t>SA#100</w:t>
            </w:r>
          </w:p>
        </w:tc>
        <w:tc>
          <w:tcPr>
            <w:tcW w:w="904" w:type="dxa"/>
            <w:shd w:val="solid" w:color="FFFFFF" w:fill="auto"/>
          </w:tcPr>
          <w:p w14:paraId="6FBEBD2B" w14:textId="3F4BD5F3" w:rsidR="00055625" w:rsidRDefault="00055625" w:rsidP="00055625">
            <w:pPr>
              <w:pStyle w:val="TAC"/>
              <w:rPr>
                <w:sz w:val="16"/>
                <w:szCs w:val="16"/>
              </w:rPr>
            </w:pPr>
            <w:r>
              <w:rPr>
                <w:sz w:val="16"/>
                <w:szCs w:val="16"/>
              </w:rPr>
              <w:t>SP-230688</w:t>
            </w:r>
          </w:p>
        </w:tc>
        <w:tc>
          <w:tcPr>
            <w:tcW w:w="567" w:type="dxa"/>
            <w:shd w:val="solid" w:color="FFFFFF" w:fill="auto"/>
          </w:tcPr>
          <w:p w14:paraId="036C12DF" w14:textId="77777777" w:rsidR="00055625" w:rsidRPr="00534353" w:rsidRDefault="00055625" w:rsidP="00055625">
            <w:pPr>
              <w:pStyle w:val="TAL"/>
              <w:rPr>
                <w:sz w:val="16"/>
                <w:szCs w:val="16"/>
              </w:rPr>
            </w:pPr>
          </w:p>
        </w:tc>
        <w:tc>
          <w:tcPr>
            <w:tcW w:w="473" w:type="dxa"/>
            <w:shd w:val="solid" w:color="FFFFFF" w:fill="auto"/>
          </w:tcPr>
          <w:p w14:paraId="641CA616" w14:textId="77777777" w:rsidR="00055625" w:rsidRPr="00534353" w:rsidRDefault="00055625" w:rsidP="00055625">
            <w:pPr>
              <w:pStyle w:val="TAR"/>
              <w:rPr>
                <w:sz w:val="16"/>
                <w:szCs w:val="16"/>
              </w:rPr>
            </w:pPr>
          </w:p>
        </w:tc>
        <w:tc>
          <w:tcPr>
            <w:tcW w:w="425" w:type="dxa"/>
            <w:shd w:val="solid" w:color="FFFFFF" w:fill="auto"/>
          </w:tcPr>
          <w:p w14:paraId="3A1C9939" w14:textId="77777777" w:rsidR="00055625" w:rsidRPr="00534353" w:rsidRDefault="00055625" w:rsidP="00055625">
            <w:pPr>
              <w:pStyle w:val="TAC"/>
              <w:rPr>
                <w:sz w:val="16"/>
                <w:szCs w:val="16"/>
              </w:rPr>
            </w:pPr>
          </w:p>
        </w:tc>
        <w:tc>
          <w:tcPr>
            <w:tcW w:w="4678" w:type="dxa"/>
            <w:shd w:val="solid" w:color="FFFFFF" w:fill="auto"/>
          </w:tcPr>
          <w:p w14:paraId="762EE384" w14:textId="56AEB757" w:rsidR="00055625" w:rsidRDefault="00055625" w:rsidP="00055625">
            <w:pPr>
              <w:pStyle w:val="TAL"/>
              <w:rPr>
                <w:sz w:val="16"/>
                <w:szCs w:val="16"/>
              </w:rPr>
            </w:pPr>
            <w:r w:rsidRPr="00055625">
              <w:rPr>
                <w:sz w:val="16"/>
                <w:szCs w:val="16"/>
              </w:rPr>
              <w:t>MCC Editorial update for publication after TSG SA approval (SA#100)</w:t>
            </w:r>
          </w:p>
        </w:tc>
        <w:tc>
          <w:tcPr>
            <w:tcW w:w="992" w:type="dxa"/>
            <w:shd w:val="solid" w:color="FFFFFF" w:fill="auto"/>
          </w:tcPr>
          <w:p w14:paraId="7FDB278D" w14:textId="1343082A" w:rsidR="00055625" w:rsidRDefault="00055625" w:rsidP="00055625">
            <w:pPr>
              <w:pStyle w:val="TAC"/>
              <w:rPr>
                <w:sz w:val="16"/>
                <w:szCs w:val="16"/>
                <w:lang w:val="en-US" w:eastAsia="zh-CN"/>
              </w:rPr>
            </w:pPr>
            <w:r>
              <w:rPr>
                <w:sz w:val="16"/>
                <w:szCs w:val="16"/>
                <w:lang w:val="en-US" w:eastAsia="zh-CN"/>
              </w:rPr>
              <w:t>18.0.0</w:t>
            </w:r>
          </w:p>
        </w:tc>
      </w:tr>
      <w:tr w:rsidR="00D44A79" w:rsidRPr="00534353" w14:paraId="215422E7" w14:textId="77777777" w:rsidTr="00832846">
        <w:tc>
          <w:tcPr>
            <w:tcW w:w="800" w:type="dxa"/>
            <w:shd w:val="solid" w:color="FFFFFF" w:fill="auto"/>
          </w:tcPr>
          <w:p w14:paraId="30A260ED" w14:textId="672292E0" w:rsidR="00D44A79" w:rsidRDefault="00D44A79" w:rsidP="00D44A79">
            <w:pPr>
              <w:pStyle w:val="TAC"/>
              <w:rPr>
                <w:sz w:val="16"/>
                <w:szCs w:val="16"/>
                <w:lang w:val="en-US" w:eastAsia="zh-CN"/>
              </w:rPr>
            </w:pPr>
            <w:r>
              <w:rPr>
                <w:sz w:val="16"/>
                <w:szCs w:val="16"/>
                <w:lang w:val="en-US" w:eastAsia="zh-CN"/>
              </w:rPr>
              <w:t>2023-09</w:t>
            </w:r>
          </w:p>
        </w:tc>
        <w:tc>
          <w:tcPr>
            <w:tcW w:w="800" w:type="dxa"/>
            <w:shd w:val="solid" w:color="FFFFFF" w:fill="auto"/>
          </w:tcPr>
          <w:p w14:paraId="606D2309" w14:textId="773A0F53" w:rsidR="00D44A79" w:rsidRDefault="00D44A79" w:rsidP="00D44A79">
            <w:pPr>
              <w:pStyle w:val="TAC"/>
              <w:rPr>
                <w:sz w:val="16"/>
                <w:szCs w:val="16"/>
                <w:lang w:val="en-US" w:eastAsia="zh-CN"/>
              </w:rPr>
            </w:pPr>
            <w:r>
              <w:rPr>
                <w:sz w:val="16"/>
                <w:szCs w:val="16"/>
                <w:lang w:val="en-US" w:eastAsia="zh-CN"/>
              </w:rPr>
              <w:t>SA#101</w:t>
            </w:r>
          </w:p>
        </w:tc>
        <w:tc>
          <w:tcPr>
            <w:tcW w:w="904" w:type="dxa"/>
            <w:shd w:val="solid" w:color="FFFFFF" w:fill="auto"/>
          </w:tcPr>
          <w:p w14:paraId="55E60049" w14:textId="7EEBB52F" w:rsidR="00D44A79" w:rsidRDefault="00D44A79" w:rsidP="00D44A79">
            <w:pPr>
              <w:pStyle w:val="TAC"/>
              <w:rPr>
                <w:sz w:val="16"/>
                <w:szCs w:val="16"/>
              </w:rPr>
            </w:pPr>
            <w:r w:rsidRPr="00D44A79">
              <w:rPr>
                <w:sz w:val="16"/>
                <w:szCs w:val="16"/>
              </w:rPr>
              <w:t>SP-231008</w:t>
            </w:r>
          </w:p>
        </w:tc>
        <w:tc>
          <w:tcPr>
            <w:tcW w:w="567" w:type="dxa"/>
            <w:shd w:val="solid" w:color="FFFFFF" w:fill="auto"/>
          </w:tcPr>
          <w:p w14:paraId="73A5DF8F" w14:textId="20457C43" w:rsidR="00D44A79" w:rsidRPr="00534353" w:rsidRDefault="00D44A79" w:rsidP="00832846">
            <w:pPr>
              <w:pStyle w:val="TAL"/>
              <w:jc w:val="center"/>
              <w:rPr>
                <w:sz w:val="16"/>
                <w:szCs w:val="16"/>
              </w:rPr>
            </w:pPr>
            <w:r>
              <w:rPr>
                <w:sz w:val="16"/>
                <w:szCs w:val="16"/>
              </w:rPr>
              <w:t>0001</w:t>
            </w:r>
          </w:p>
        </w:tc>
        <w:tc>
          <w:tcPr>
            <w:tcW w:w="473" w:type="dxa"/>
            <w:shd w:val="solid" w:color="FFFFFF" w:fill="auto"/>
          </w:tcPr>
          <w:p w14:paraId="3D7E787F" w14:textId="10F180AB" w:rsidR="00D44A79" w:rsidRPr="00534353" w:rsidRDefault="00D44A79" w:rsidP="00832846">
            <w:pPr>
              <w:pStyle w:val="TAR"/>
              <w:jc w:val="center"/>
              <w:rPr>
                <w:sz w:val="16"/>
                <w:szCs w:val="16"/>
              </w:rPr>
            </w:pPr>
            <w:r>
              <w:rPr>
                <w:sz w:val="16"/>
                <w:szCs w:val="16"/>
              </w:rPr>
              <w:t>1</w:t>
            </w:r>
          </w:p>
        </w:tc>
        <w:tc>
          <w:tcPr>
            <w:tcW w:w="425" w:type="dxa"/>
            <w:shd w:val="solid" w:color="FFFFFF" w:fill="auto"/>
          </w:tcPr>
          <w:p w14:paraId="37E16A3E" w14:textId="3298591C" w:rsidR="00D44A79" w:rsidRPr="00534353" w:rsidRDefault="00D44A79" w:rsidP="00D44A79">
            <w:pPr>
              <w:pStyle w:val="TAC"/>
              <w:rPr>
                <w:sz w:val="16"/>
                <w:szCs w:val="16"/>
              </w:rPr>
            </w:pPr>
            <w:r>
              <w:rPr>
                <w:sz w:val="16"/>
                <w:szCs w:val="16"/>
              </w:rPr>
              <w:t>F</w:t>
            </w:r>
          </w:p>
        </w:tc>
        <w:tc>
          <w:tcPr>
            <w:tcW w:w="4678" w:type="dxa"/>
            <w:shd w:val="solid" w:color="FFFFFF" w:fill="auto"/>
          </w:tcPr>
          <w:p w14:paraId="5DB598A6" w14:textId="366F4835" w:rsidR="00D44A79" w:rsidRPr="00055625" w:rsidRDefault="00D44A79" w:rsidP="00D44A79">
            <w:pPr>
              <w:pStyle w:val="TAL"/>
              <w:rPr>
                <w:sz w:val="16"/>
                <w:szCs w:val="16"/>
              </w:rPr>
            </w:pPr>
            <w:r w:rsidRPr="00D44A79">
              <w:rPr>
                <w:sz w:val="16"/>
                <w:szCs w:val="16"/>
              </w:rPr>
              <w:t>Add missing information elements to information flow of PINE join into PIN request/response</w:t>
            </w:r>
          </w:p>
        </w:tc>
        <w:tc>
          <w:tcPr>
            <w:tcW w:w="992" w:type="dxa"/>
            <w:shd w:val="solid" w:color="FFFFFF" w:fill="auto"/>
          </w:tcPr>
          <w:p w14:paraId="1AAE0720" w14:textId="798E285D" w:rsidR="00D44A79" w:rsidRDefault="00D44A79" w:rsidP="00D44A79">
            <w:pPr>
              <w:pStyle w:val="TAC"/>
              <w:rPr>
                <w:sz w:val="16"/>
                <w:szCs w:val="16"/>
                <w:lang w:val="en-US" w:eastAsia="zh-CN"/>
              </w:rPr>
            </w:pPr>
            <w:r>
              <w:rPr>
                <w:sz w:val="16"/>
                <w:szCs w:val="16"/>
                <w:lang w:val="en-US" w:eastAsia="zh-CN"/>
              </w:rPr>
              <w:t>18.1.0</w:t>
            </w:r>
          </w:p>
        </w:tc>
      </w:tr>
      <w:tr w:rsidR="00EB48E8" w:rsidRPr="00534353" w14:paraId="393F9BE6" w14:textId="77777777" w:rsidTr="00D44A79">
        <w:tc>
          <w:tcPr>
            <w:tcW w:w="800" w:type="dxa"/>
            <w:shd w:val="solid" w:color="FFFFFF" w:fill="auto"/>
          </w:tcPr>
          <w:p w14:paraId="0C81765A" w14:textId="1C17AEC3" w:rsidR="00EB48E8" w:rsidRDefault="00EB48E8" w:rsidP="00EB48E8">
            <w:pPr>
              <w:pStyle w:val="TAC"/>
              <w:rPr>
                <w:sz w:val="16"/>
                <w:szCs w:val="16"/>
                <w:lang w:val="en-US" w:eastAsia="zh-CN"/>
              </w:rPr>
            </w:pPr>
            <w:r>
              <w:rPr>
                <w:sz w:val="16"/>
                <w:szCs w:val="16"/>
                <w:lang w:val="en-US" w:eastAsia="zh-CN"/>
              </w:rPr>
              <w:t>2023-09</w:t>
            </w:r>
          </w:p>
        </w:tc>
        <w:tc>
          <w:tcPr>
            <w:tcW w:w="800" w:type="dxa"/>
            <w:shd w:val="solid" w:color="FFFFFF" w:fill="auto"/>
          </w:tcPr>
          <w:p w14:paraId="5DA6046E" w14:textId="53982A42" w:rsidR="00EB48E8" w:rsidRDefault="00EB48E8" w:rsidP="00EB48E8">
            <w:pPr>
              <w:pStyle w:val="TAC"/>
              <w:rPr>
                <w:sz w:val="16"/>
                <w:szCs w:val="16"/>
                <w:lang w:val="en-US" w:eastAsia="zh-CN"/>
              </w:rPr>
            </w:pPr>
            <w:r>
              <w:rPr>
                <w:sz w:val="16"/>
                <w:szCs w:val="16"/>
                <w:lang w:val="en-US" w:eastAsia="zh-CN"/>
              </w:rPr>
              <w:t>SA#101</w:t>
            </w:r>
          </w:p>
        </w:tc>
        <w:tc>
          <w:tcPr>
            <w:tcW w:w="904" w:type="dxa"/>
            <w:shd w:val="solid" w:color="FFFFFF" w:fill="auto"/>
          </w:tcPr>
          <w:p w14:paraId="4504D078" w14:textId="0F9A0164" w:rsidR="00EB48E8" w:rsidRPr="00D44A79" w:rsidRDefault="00EB48E8" w:rsidP="00EB48E8">
            <w:pPr>
              <w:pStyle w:val="TAC"/>
              <w:rPr>
                <w:sz w:val="16"/>
                <w:szCs w:val="16"/>
              </w:rPr>
            </w:pPr>
            <w:r w:rsidRPr="00D44A79">
              <w:rPr>
                <w:sz w:val="16"/>
                <w:szCs w:val="16"/>
              </w:rPr>
              <w:t>SP-231008</w:t>
            </w:r>
          </w:p>
        </w:tc>
        <w:tc>
          <w:tcPr>
            <w:tcW w:w="567" w:type="dxa"/>
            <w:shd w:val="solid" w:color="FFFFFF" w:fill="auto"/>
          </w:tcPr>
          <w:p w14:paraId="64BE63A2" w14:textId="69D78897" w:rsidR="00EB48E8" w:rsidRDefault="00EB48E8" w:rsidP="00EB48E8">
            <w:pPr>
              <w:pStyle w:val="TAL"/>
              <w:jc w:val="center"/>
              <w:rPr>
                <w:sz w:val="16"/>
                <w:szCs w:val="16"/>
              </w:rPr>
            </w:pPr>
            <w:r>
              <w:rPr>
                <w:sz w:val="16"/>
                <w:szCs w:val="16"/>
              </w:rPr>
              <w:t>0002</w:t>
            </w:r>
          </w:p>
        </w:tc>
        <w:tc>
          <w:tcPr>
            <w:tcW w:w="473" w:type="dxa"/>
            <w:shd w:val="solid" w:color="FFFFFF" w:fill="auto"/>
          </w:tcPr>
          <w:p w14:paraId="77012819" w14:textId="62FAA0AF" w:rsidR="00EB48E8" w:rsidRDefault="00EB48E8" w:rsidP="00EB48E8">
            <w:pPr>
              <w:pStyle w:val="TAR"/>
              <w:jc w:val="center"/>
              <w:rPr>
                <w:sz w:val="16"/>
                <w:szCs w:val="16"/>
              </w:rPr>
            </w:pPr>
            <w:r>
              <w:rPr>
                <w:sz w:val="16"/>
                <w:szCs w:val="16"/>
              </w:rPr>
              <w:t>2</w:t>
            </w:r>
          </w:p>
        </w:tc>
        <w:tc>
          <w:tcPr>
            <w:tcW w:w="425" w:type="dxa"/>
            <w:shd w:val="solid" w:color="FFFFFF" w:fill="auto"/>
          </w:tcPr>
          <w:p w14:paraId="026C36A8" w14:textId="5E9016F0" w:rsidR="00EB48E8" w:rsidRDefault="00EB48E8" w:rsidP="00EB48E8">
            <w:pPr>
              <w:pStyle w:val="TAC"/>
              <w:rPr>
                <w:sz w:val="16"/>
                <w:szCs w:val="16"/>
              </w:rPr>
            </w:pPr>
            <w:r>
              <w:rPr>
                <w:sz w:val="16"/>
                <w:szCs w:val="16"/>
              </w:rPr>
              <w:t>F</w:t>
            </w:r>
          </w:p>
        </w:tc>
        <w:tc>
          <w:tcPr>
            <w:tcW w:w="4678" w:type="dxa"/>
            <w:shd w:val="solid" w:color="FFFFFF" w:fill="auto"/>
          </w:tcPr>
          <w:p w14:paraId="0C7969FB" w14:textId="528CC181" w:rsidR="00EB48E8" w:rsidRPr="00D44A79" w:rsidRDefault="00EB48E8" w:rsidP="00EB48E8">
            <w:pPr>
              <w:pStyle w:val="TAL"/>
              <w:rPr>
                <w:sz w:val="16"/>
                <w:szCs w:val="16"/>
              </w:rPr>
            </w:pPr>
            <w:r w:rsidRPr="00EB48E8">
              <w:rPr>
                <w:sz w:val="16"/>
                <w:szCs w:val="16"/>
              </w:rPr>
              <w:t>Alignment of information flow in PIN service registration</w:t>
            </w:r>
          </w:p>
        </w:tc>
        <w:tc>
          <w:tcPr>
            <w:tcW w:w="992" w:type="dxa"/>
            <w:shd w:val="solid" w:color="FFFFFF" w:fill="auto"/>
          </w:tcPr>
          <w:p w14:paraId="28E37656" w14:textId="483CC287" w:rsidR="00EB48E8" w:rsidRDefault="00EB48E8" w:rsidP="00EB48E8">
            <w:pPr>
              <w:pStyle w:val="TAC"/>
              <w:rPr>
                <w:sz w:val="16"/>
                <w:szCs w:val="16"/>
                <w:lang w:val="en-US" w:eastAsia="zh-CN"/>
              </w:rPr>
            </w:pPr>
            <w:r>
              <w:rPr>
                <w:sz w:val="16"/>
                <w:szCs w:val="16"/>
                <w:lang w:val="en-US" w:eastAsia="zh-CN"/>
              </w:rPr>
              <w:t>18.1.0</w:t>
            </w:r>
          </w:p>
        </w:tc>
      </w:tr>
      <w:tr w:rsidR="00810EAB" w:rsidRPr="00534353" w14:paraId="4DD4509A" w14:textId="77777777" w:rsidTr="00D44A79">
        <w:tc>
          <w:tcPr>
            <w:tcW w:w="800" w:type="dxa"/>
            <w:shd w:val="solid" w:color="FFFFFF" w:fill="auto"/>
          </w:tcPr>
          <w:p w14:paraId="393B5B5E" w14:textId="3E6C58AF" w:rsidR="00810EAB" w:rsidRDefault="00810EAB" w:rsidP="00810EAB">
            <w:pPr>
              <w:pStyle w:val="TAC"/>
              <w:rPr>
                <w:sz w:val="16"/>
                <w:szCs w:val="16"/>
                <w:lang w:val="en-US" w:eastAsia="zh-CN"/>
              </w:rPr>
            </w:pPr>
            <w:r>
              <w:rPr>
                <w:sz w:val="16"/>
                <w:szCs w:val="16"/>
                <w:lang w:val="en-US" w:eastAsia="zh-CN"/>
              </w:rPr>
              <w:t>2023-09</w:t>
            </w:r>
          </w:p>
        </w:tc>
        <w:tc>
          <w:tcPr>
            <w:tcW w:w="800" w:type="dxa"/>
            <w:shd w:val="solid" w:color="FFFFFF" w:fill="auto"/>
          </w:tcPr>
          <w:p w14:paraId="352D0835" w14:textId="5D931274" w:rsidR="00810EAB" w:rsidRDefault="00810EAB" w:rsidP="00810EAB">
            <w:pPr>
              <w:pStyle w:val="TAC"/>
              <w:rPr>
                <w:sz w:val="16"/>
                <w:szCs w:val="16"/>
                <w:lang w:val="en-US" w:eastAsia="zh-CN"/>
              </w:rPr>
            </w:pPr>
            <w:r>
              <w:rPr>
                <w:sz w:val="16"/>
                <w:szCs w:val="16"/>
                <w:lang w:val="en-US" w:eastAsia="zh-CN"/>
              </w:rPr>
              <w:t>SA#101</w:t>
            </w:r>
          </w:p>
        </w:tc>
        <w:tc>
          <w:tcPr>
            <w:tcW w:w="904" w:type="dxa"/>
            <w:shd w:val="solid" w:color="FFFFFF" w:fill="auto"/>
          </w:tcPr>
          <w:p w14:paraId="1BA0A8AE" w14:textId="6E37E705" w:rsidR="00810EAB" w:rsidRPr="00D44A79" w:rsidRDefault="00810EAB" w:rsidP="00810EAB">
            <w:pPr>
              <w:pStyle w:val="TAC"/>
              <w:rPr>
                <w:sz w:val="16"/>
                <w:szCs w:val="16"/>
              </w:rPr>
            </w:pPr>
            <w:r w:rsidRPr="00D44A79">
              <w:rPr>
                <w:sz w:val="16"/>
                <w:szCs w:val="16"/>
              </w:rPr>
              <w:t>SP-231008</w:t>
            </w:r>
          </w:p>
        </w:tc>
        <w:tc>
          <w:tcPr>
            <w:tcW w:w="567" w:type="dxa"/>
            <w:shd w:val="solid" w:color="FFFFFF" w:fill="auto"/>
          </w:tcPr>
          <w:p w14:paraId="7D73E35D" w14:textId="0A7C3757" w:rsidR="00810EAB" w:rsidRDefault="00810EAB" w:rsidP="00810EAB">
            <w:pPr>
              <w:pStyle w:val="TAL"/>
              <w:jc w:val="center"/>
              <w:rPr>
                <w:sz w:val="16"/>
                <w:szCs w:val="16"/>
              </w:rPr>
            </w:pPr>
            <w:r>
              <w:rPr>
                <w:sz w:val="16"/>
                <w:szCs w:val="16"/>
              </w:rPr>
              <w:t>0003</w:t>
            </w:r>
          </w:p>
        </w:tc>
        <w:tc>
          <w:tcPr>
            <w:tcW w:w="473" w:type="dxa"/>
            <w:shd w:val="solid" w:color="FFFFFF" w:fill="auto"/>
          </w:tcPr>
          <w:p w14:paraId="61E663EA" w14:textId="215AB7CF" w:rsidR="00810EAB" w:rsidRDefault="00810EAB" w:rsidP="00810EAB">
            <w:pPr>
              <w:pStyle w:val="TAR"/>
              <w:jc w:val="center"/>
              <w:rPr>
                <w:sz w:val="16"/>
                <w:szCs w:val="16"/>
              </w:rPr>
            </w:pPr>
            <w:r>
              <w:rPr>
                <w:sz w:val="16"/>
                <w:szCs w:val="16"/>
              </w:rPr>
              <w:t>2</w:t>
            </w:r>
          </w:p>
        </w:tc>
        <w:tc>
          <w:tcPr>
            <w:tcW w:w="425" w:type="dxa"/>
            <w:shd w:val="solid" w:color="FFFFFF" w:fill="auto"/>
          </w:tcPr>
          <w:p w14:paraId="5E93EF08" w14:textId="304A3ADF" w:rsidR="00810EAB" w:rsidRDefault="00810EAB" w:rsidP="00810EAB">
            <w:pPr>
              <w:pStyle w:val="TAC"/>
              <w:rPr>
                <w:sz w:val="16"/>
                <w:szCs w:val="16"/>
              </w:rPr>
            </w:pPr>
            <w:r>
              <w:rPr>
                <w:sz w:val="16"/>
                <w:szCs w:val="16"/>
              </w:rPr>
              <w:t>F</w:t>
            </w:r>
          </w:p>
        </w:tc>
        <w:tc>
          <w:tcPr>
            <w:tcW w:w="4678" w:type="dxa"/>
            <w:shd w:val="solid" w:color="FFFFFF" w:fill="auto"/>
          </w:tcPr>
          <w:p w14:paraId="6C45FCBD" w14:textId="30A9B077" w:rsidR="00810EAB" w:rsidRPr="00EB48E8" w:rsidRDefault="00810EAB" w:rsidP="00810EAB">
            <w:pPr>
              <w:pStyle w:val="TAL"/>
              <w:rPr>
                <w:sz w:val="16"/>
                <w:szCs w:val="16"/>
              </w:rPr>
            </w:pPr>
            <w:r w:rsidRPr="00810EAB">
              <w:rPr>
                <w:sz w:val="16"/>
                <w:szCs w:val="16"/>
              </w:rPr>
              <w:t>Clarification of whether delete or deactivate PIN when expiration time comes</w:t>
            </w:r>
          </w:p>
        </w:tc>
        <w:tc>
          <w:tcPr>
            <w:tcW w:w="992" w:type="dxa"/>
            <w:shd w:val="solid" w:color="FFFFFF" w:fill="auto"/>
          </w:tcPr>
          <w:p w14:paraId="53FDE202" w14:textId="51B88E35" w:rsidR="00810EAB" w:rsidRDefault="00810EAB" w:rsidP="00810EAB">
            <w:pPr>
              <w:pStyle w:val="TAC"/>
              <w:rPr>
                <w:sz w:val="16"/>
                <w:szCs w:val="16"/>
                <w:lang w:val="en-US" w:eastAsia="zh-CN"/>
              </w:rPr>
            </w:pPr>
            <w:r>
              <w:rPr>
                <w:sz w:val="16"/>
                <w:szCs w:val="16"/>
                <w:lang w:val="en-US" w:eastAsia="zh-CN"/>
              </w:rPr>
              <w:t>18.1.0</w:t>
            </w:r>
          </w:p>
        </w:tc>
      </w:tr>
      <w:tr w:rsidR="00F33215" w:rsidRPr="00534353" w14:paraId="65758DC7" w14:textId="77777777" w:rsidTr="00D44A79">
        <w:tc>
          <w:tcPr>
            <w:tcW w:w="800" w:type="dxa"/>
            <w:shd w:val="solid" w:color="FFFFFF" w:fill="auto"/>
          </w:tcPr>
          <w:p w14:paraId="4A5C378B" w14:textId="093ABE8B" w:rsidR="00F33215" w:rsidRDefault="00F33215" w:rsidP="00F33215">
            <w:pPr>
              <w:pStyle w:val="TAC"/>
              <w:rPr>
                <w:sz w:val="16"/>
                <w:szCs w:val="16"/>
                <w:lang w:val="en-US" w:eastAsia="zh-CN"/>
              </w:rPr>
            </w:pPr>
            <w:r>
              <w:rPr>
                <w:sz w:val="16"/>
                <w:szCs w:val="16"/>
                <w:lang w:val="en-US" w:eastAsia="zh-CN"/>
              </w:rPr>
              <w:t>2023-09</w:t>
            </w:r>
          </w:p>
        </w:tc>
        <w:tc>
          <w:tcPr>
            <w:tcW w:w="800" w:type="dxa"/>
            <w:shd w:val="solid" w:color="FFFFFF" w:fill="auto"/>
          </w:tcPr>
          <w:p w14:paraId="4ECBAE21" w14:textId="2DAC8788" w:rsidR="00F33215" w:rsidRDefault="00F33215" w:rsidP="00F33215">
            <w:pPr>
              <w:pStyle w:val="TAC"/>
              <w:rPr>
                <w:sz w:val="16"/>
                <w:szCs w:val="16"/>
                <w:lang w:val="en-US" w:eastAsia="zh-CN"/>
              </w:rPr>
            </w:pPr>
            <w:r>
              <w:rPr>
                <w:sz w:val="16"/>
                <w:szCs w:val="16"/>
                <w:lang w:val="en-US" w:eastAsia="zh-CN"/>
              </w:rPr>
              <w:t>SA#101</w:t>
            </w:r>
          </w:p>
        </w:tc>
        <w:tc>
          <w:tcPr>
            <w:tcW w:w="904" w:type="dxa"/>
            <w:shd w:val="solid" w:color="FFFFFF" w:fill="auto"/>
          </w:tcPr>
          <w:p w14:paraId="76E411A2" w14:textId="4ED82640" w:rsidR="00F33215" w:rsidRPr="00D44A79" w:rsidRDefault="00F33215" w:rsidP="00F33215">
            <w:pPr>
              <w:pStyle w:val="TAC"/>
              <w:rPr>
                <w:sz w:val="16"/>
                <w:szCs w:val="16"/>
              </w:rPr>
            </w:pPr>
            <w:r w:rsidRPr="00D44A79">
              <w:rPr>
                <w:sz w:val="16"/>
                <w:szCs w:val="16"/>
              </w:rPr>
              <w:t>SP-231008</w:t>
            </w:r>
          </w:p>
        </w:tc>
        <w:tc>
          <w:tcPr>
            <w:tcW w:w="567" w:type="dxa"/>
            <w:shd w:val="solid" w:color="FFFFFF" w:fill="auto"/>
          </w:tcPr>
          <w:p w14:paraId="26857867" w14:textId="58B5167C" w:rsidR="00F33215" w:rsidRDefault="00F33215" w:rsidP="00F33215">
            <w:pPr>
              <w:pStyle w:val="TAL"/>
              <w:jc w:val="center"/>
              <w:rPr>
                <w:sz w:val="16"/>
                <w:szCs w:val="16"/>
              </w:rPr>
            </w:pPr>
            <w:r>
              <w:rPr>
                <w:sz w:val="16"/>
                <w:szCs w:val="16"/>
              </w:rPr>
              <w:t>0004</w:t>
            </w:r>
          </w:p>
        </w:tc>
        <w:tc>
          <w:tcPr>
            <w:tcW w:w="473" w:type="dxa"/>
            <w:shd w:val="solid" w:color="FFFFFF" w:fill="auto"/>
          </w:tcPr>
          <w:p w14:paraId="6968C754" w14:textId="0F8166F3" w:rsidR="00F33215" w:rsidRDefault="00F33215" w:rsidP="00F33215">
            <w:pPr>
              <w:pStyle w:val="TAR"/>
              <w:jc w:val="center"/>
              <w:rPr>
                <w:sz w:val="16"/>
                <w:szCs w:val="16"/>
              </w:rPr>
            </w:pPr>
            <w:r>
              <w:rPr>
                <w:sz w:val="16"/>
                <w:szCs w:val="16"/>
              </w:rPr>
              <w:t>1</w:t>
            </w:r>
          </w:p>
        </w:tc>
        <w:tc>
          <w:tcPr>
            <w:tcW w:w="425" w:type="dxa"/>
            <w:shd w:val="solid" w:color="FFFFFF" w:fill="auto"/>
          </w:tcPr>
          <w:p w14:paraId="73B3DF64" w14:textId="30EB0C40" w:rsidR="00F33215" w:rsidRDefault="00F33215" w:rsidP="00F33215">
            <w:pPr>
              <w:pStyle w:val="TAC"/>
              <w:rPr>
                <w:sz w:val="16"/>
                <w:szCs w:val="16"/>
              </w:rPr>
            </w:pPr>
            <w:r>
              <w:rPr>
                <w:sz w:val="16"/>
                <w:szCs w:val="16"/>
              </w:rPr>
              <w:t>F</w:t>
            </w:r>
          </w:p>
        </w:tc>
        <w:tc>
          <w:tcPr>
            <w:tcW w:w="4678" w:type="dxa"/>
            <w:shd w:val="solid" w:color="FFFFFF" w:fill="auto"/>
          </w:tcPr>
          <w:p w14:paraId="568E0586" w14:textId="00514154" w:rsidR="00F33215" w:rsidRPr="00810EAB" w:rsidRDefault="00F33215" w:rsidP="00F33215">
            <w:pPr>
              <w:pStyle w:val="TAL"/>
              <w:rPr>
                <w:sz w:val="16"/>
                <w:szCs w:val="16"/>
              </w:rPr>
            </w:pPr>
            <w:r w:rsidRPr="00F33215">
              <w:rPr>
                <w:sz w:val="16"/>
                <w:szCs w:val="16"/>
              </w:rPr>
              <w:t>Correction of heartbeat</w:t>
            </w:r>
          </w:p>
        </w:tc>
        <w:tc>
          <w:tcPr>
            <w:tcW w:w="992" w:type="dxa"/>
            <w:shd w:val="solid" w:color="FFFFFF" w:fill="auto"/>
          </w:tcPr>
          <w:p w14:paraId="2176CBCF" w14:textId="2A6BA848" w:rsidR="00F33215" w:rsidRDefault="00F33215" w:rsidP="00F33215">
            <w:pPr>
              <w:pStyle w:val="TAC"/>
              <w:rPr>
                <w:sz w:val="16"/>
                <w:szCs w:val="16"/>
                <w:lang w:val="en-US" w:eastAsia="zh-CN"/>
              </w:rPr>
            </w:pPr>
            <w:r>
              <w:rPr>
                <w:sz w:val="16"/>
                <w:szCs w:val="16"/>
                <w:lang w:val="en-US" w:eastAsia="zh-CN"/>
              </w:rPr>
              <w:t>18.1.0</w:t>
            </w:r>
          </w:p>
        </w:tc>
      </w:tr>
      <w:tr w:rsidR="00BE3624" w:rsidRPr="00534353" w14:paraId="117A2198" w14:textId="77777777" w:rsidTr="00D44A79">
        <w:tc>
          <w:tcPr>
            <w:tcW w:w="800" w:type="dxa"/>
            <w:shd w:val="solid" w:color="FFFFFF" w:fill="auto"/>
          </w:tcPr>
          <w:p w14:paraId="2E27ECB1" w14:textId="1B54BED7" w:rsidR="00BE3624" w:rsidRDefault="00BE3624" w:rsidP="00BE3624">
            <w:pPr>
              <w:pStyle w:val="TAC"/>
              <w:rPr>
                <w:sz w:val="16"/>
                <w:szCs w:val="16"/>
                <w:lang w:val="en-US" w:eastAsia="zh-CN"/>
              </w:rPr>
            </w:pPr>
            <w:r>
              <w:rPr>
                <w:sz w:val="16"/>
                <w:szCs w:val="16"/>
                <w:lang w:val="en-US" w:eastAsia="zh-CN"/>
              </w:rPr>
              <w:t>2023-09</w:t>
            </w:r>
          </w:p>
        </w:tc>
        <w:tc>
          <w:tcPr>
            <w:tcW w:w="800" w:type="dxa"/>
            <w:shd w:val="solid" w:color="FFFFFF" w:fill="auto"/>
          </w:tcPr>
          <w:p w14:paraId="4CB01DDD" w14:textId="1D29FF12" w:rsidR="00BE3624" w:rsidRDefault="00BE3624" w:rsidP="00BE3624">
            <w:pPr>
              <w:pStyle w:val="TAC"/>
              <w:rPr>
                <w:sz w:val="16"/>
                <w:szCs w:val="16"/>
                <w:lang w:val="en-US" w:eastAsia="zh-CN"/>
              </w:rPr>
            </w:pPr>
            <w:r>
              <w:rPr>
                <w:sz w:val="16"/>
                <w:szCs w:val="16"/>
                <w:lang w:val="en-US" w:eastAsia="zh-CN"/>
              </w:rPr>
              <w:t>SA#101</w:t>
            </w:r>
          </w:p>
        </w:tc>
        <w:tc>
          <w:tcPr>
            <w:tcW w:w="904" w:type="dxa"/>
            <w:shd w:val="solid" w:color="FFFFFF" w:fill="auto"/>
          </w:tcPr>
          <w:p w14:paraId="1B767FC7" w14:textId="6F2B1B85" w:rsidR="00BE3624" w:rsidRPr="00D44A79" w:rsidRDefault="00BE3624" w:rsidP="00BE3624">
            <w:pPr>
              <w:pStyle w:val="TAC"/>
              <w:rPr>
                <w:sz w:val="16"/>
                <w:szCs w:val="16"/>
              </w:rPr>
            </w:pPr>
            <w:r w:rsidRPr="00D44A79">
              <w:rPr>
                <w:sz w:val="16"/>
                <w:szCs w:val="16"/>
              </w:rPr>
              <w:t>SP-231008</w:t>
            </w:r>
          </w:p>
        </w:tc>
        <w:tc>
          <w:tcPr>
            <w:tcW w:w="567" w:type="dxa"/>
            <w:shd w:val="solid" w:color="FFFFFF" w:fill="auto"/>
          </w:tcPr>
          <w:p w14:paraId="2C10BCA0" w14:textId="7490869F" w:rsidR="00BE3624" w:rsidRDefault="00BE3624" w:rsidP="00BE3624">
            <w:pPr>
              <w:pStyle w:val="TAL"/>
              <w:jc w:val="center"/>
              <w:rPr>
                <w:sz w:val="16"/>
                <w:szCs w:val="16"/>
              </w:rPr>
            </w:pPr>
            <w:r>
              <w:rPr>
                <w:sz w:val="16"/>
                <w:szCs w:val="16"/>
              </w:rPr>
              <w:t>0007</w:t>
            </w:r>
          </w:p>
        </w:tc>
        <w:tc>
          <w:tcPr>
            <w:tcW w:w="473" w:type="dxa"/>
            <w:shd w:val="solid" w:color="FFFFFF" w:fill="auto"/>
          </w:tcPr>
          <w:p w14:paraId="19211CF8" w14:textId="1938AA7E" w:rsidR="00BE3624" w:rsidRDefault="00BE3624" w:rsidP="00BE3624">
            <w:pPr>
              <w:pStyle w:val="TAR"/>
              <w:jc w:val="center"/>
              <w:rPr>
                <w:sz w:val="16"/>
                <w:szCs w:val="16"/>
              </w:rPr>
            </w:pPr>
            <w:r>
              <w:rPr>
                <w:sz w:val="16"/>
                <w:szCs w:val="16"/>
              </w:rPr>
              <w:t>2</w:t>
            </w:r>
          </w:p>
        </w:tc>
        <w:tc>
          <w:tcPr>
            <w:tcW w:w="425" w:type="dxa"/>
            <w:shd w:val="solid" w:color="FFFFFF" w:fill="auto"/>
          </w:tcPr>
          <w:p w14:paraId="26611D94" w14:textId="6DFFCAA1" w:rsidR="00BE3624" w:rsidRDefault="00BE3624" w:rsidP="00BE3624">
            <w:pPr>
              <w:pStyle w:val="TAC"/>
              <w:rPr>
                <w:sz w:val="16"/>
                <w:szCs w:val="16"/>
              </w:rPr>
            </w:pPr>
            <w:r>
              <w:rPr>
                <w:sz w:val="16"/>
                <w:szCs w:val="16"/>
              </w:rPr>
              <w:t>F</w:t>
            </w:r>
          </w:p>
        </w:tc>
        <w:tc>
          <w:tcPr>
            <w:tcW w:w="4678" w:type="dxa"/>
            <w:shd w:val="solid" w:color="FFFFFF" w:fill="auto"/>
          </w:tcPr>
          <w:p w14:paraId="76B8752E" w14:textId="26667C9B" w:rsidR="00BE3624" w:rsidRPr="00F33215" w:rsidRDefault="00BE3624" w:rsidP="00BE3624">
            <w:pPr>
              <w:pStyle w:val="TAL"/>
              <w:rPr>
                <w:sz w:val="16"/>
                <w:szCs w:val="16"/>
              </w:rPr>
            </w:pPr>
            <w:r w:rsidRPr="00BE3624">
              <w:rPr>
                <w:sz w:val="16"/>
                <w:szCs w:val="16"/>
              </w:rPr>
              <w:t>Correction of PIN modification due to PEGC unavailability</w:t>
            </w:r>
          </w:p>
        </w:tc>
        <w:tc>
          <w:tcPr>
            <w:tcW w:w="992" w:type="dxa"/>
            <w:shd w:val="solid" w:color="FFFFFF" w:fill="auto"/>
          </w:tcPr>
          <w:p w14:paraId="1D744B51" w14:textId="65811BE0" w:rsidR="00BE3624" w:rsidRDefault="00BE3624" w:rsidP="00BE3624">
            <w:pPr>
              <w:pStyle w:val="TAC"/>
              <w:rPr>
                <w:sz w:val="16"/>
                <w:szCs w:val="16"/>
                <w:lang w:val="en-US" w:eastAsia="zh-CN"/>
              </w:rPr>
            </w:pPr>
            <w:r>
              <w:rPr>
                <w:sz w:val="16"/>
                <w:szCs w:val="16"/>
                <w:lang w:val="en-US" w:eastAsia="zh-CN"/>
              </w:rPr>
              <w:t>18.1.0</w:t>
            </w:r>
          </w:p>
        </w:tc>
      </w:tr>
      <w:tr w:rsidR="006B7F34" w:rsidRPr="00534353" w14:paraId="655A6CC3" w14:textId="77777777" w:rsidTr="00D44A79">
        <w:tc>
          <w:tcPr>
            <w:tcW w:w="800" w:type="dxa"/>
            <w:shd w:val="solid" w:color="FFFFFF" w:fill="auto"/>
          </w:tcPr>
          <w:p w14:paraId="37D5CA96" w14:textId="686BCB6B" w:rsidR="006B7F34" w:rsidRDefault="006B7F34" w:rsidP="006B7F34">
            <w:pPr>
              <w:pStyle w:val="TAC"/>
              <w:rPr>
                <w:sz w:val="16"/>
                <w:szCs w:val="16"/>
                <w:lang w:val="en-US" w:eastAsia="zh-CN"/>
              </w:rPr>
            </w:pPr>
            <w:r>
              <w:rPr>
                <w:sz w:val="16"/>
                <w:szCs w:val="16"/>
                <w:lang w:val="en-US" w:eastAsia="zh-CN"/>
              </w:rPr>
              <w:t>2023-09</w:t>
            </w:r>
          </w:p>
        </w:tc>
        <w:tc>
          <w:tcPr>
            <w:tcW w:w="800" w:type="dxa"/>
            <w:shd w:val="solid" w:color="FFFFFF" w:fill="auto"/>
          </w:tcPr>
          <w:p w14:paraId="1FC9B403" w14:textId="0A67B1C0" w:rsidR="006B7F34" w:rsidRDefault="006B7F34" w:rsidP="006B7F34">
            <w:pPr>
              <w:pStyle w:val="TAC"/>
              <w:rPr>
                <w:sz w:val="16"/>
                <w:szCs w:val="16"/>
                <w:lang w:val="en-US" w:eastAsia="zh-CN"/>
              </w:rPr>
            </w:pPr>
            <w:r>
              <w:rPr>
                <w:sz w:val="16"/>
                <w:szCs w:val="16"/>
                <w:lang w:val="en-US" w:eastAsia="zh-CN"/>
              </w:rPr>
              <w:t>SA#101</w:t>
            </w:r>
          </w:p>
        </w:tc>
        <w:tc>
          <w:tcPr>
            <w:tcW w:w="904" w:type="dxa"/>
            <w:shd w:val="solid" w:color="FFFFFF" w:fill="auto"/>
          </w:tcPr>
          <w:p w14:paraId="180B9090" w14:textId="471AB91D" w:rsidR="006B7F34" w:rsidRPr="00D44A79" w:rsidRDefault="006B7F34" w:rsidP="006B7F34">
            <w:pPr>
              <w:pStyle w:val="TAC"/>
              <w:rPr>
                <w:sz w:val="16"/>
                <w:szCs w:val="16"/>
              </w:rPr>
            </w:pPr>
            <w:r w:rsidRPr="00D44A79">
              <w:rPr>
                <w:sz w:val="16"/>
                <w:szCs w:val="16"/>
              </w:rPr>
              <w:t>SP-231008</w:t>
            </w:r>
          </w:p>
        </w:tc>
        <w:tc>
          <w:tcPr>
            <w:tcW w:w="567" w:type="dxa"/>
            <w:shd w:val="solid" w:color="FFFFFF" w:fill="auto"/>
          </w:tcPr>
          <w:p w14:paraId="0EB5A401" w14:textId="245B32CE" w:rsidR="006B7F34" w:rsidRDefault="006B7F34" w:rsidP="006B7F34">
            <w:pPr>
              <w:pStyle w:val="TAL"/>
              <w:jc w:val="center"/>
              <w:rPr>
                <w:sz w:val="16"/>
                <w:szCs w:val="16"/>
              </w:rPr>
            </w:pPr>
            <w:r>
              <w:rPr>
                <w:sz w:val="16"/>
                <w:szCs w:val="16"/>
              </w:rPr>
              <w:t>0008</w:t>
            </w:r>
          </w:p>
        </w:tc>
        <w:tc>
          <w:tcPr>
            <w:tcW w:w="473" w:type="dxa"/>
            <w:shd w:val="solid" w:color="FFFFFF" w:fill="auto"/>
          </w:tcPr>
          <w:p w14:paraId="69617CF9" w14:textId="16A5EA1E" w:rsidR="006B7F34" w:rsidRDefault="006B7F34" w:rsidP="006B7F34">
            <w:pPr>
              <w:pStyle w:val="TAR"/>
              <w:jc w:val="center"/>
              <w:rPr>
                <w:sz w:val="16"/>
                <w:szCs w:val="16"/>
              </w:rPr>
            </w:pPr>
            <w:r>
              <w:rPr>
                <w:sz w:val="16"/>
                <w:szCs w:val="16"/>
              </w:rPr>
              <w:t>1</w:t>
            </w:r>
          </w:p>
        </w:tc>
        <w:tc>
          <w:tcPr>
            <w:tcW w:w="425" w:type="dxa"/>
            <w:shd w:val="solid" w:color="FFFFFF" w:fill="auto"/>
          </w:tcPr>
          <w:p w14:paraId="5C0448A7" w14:textId="7D33973F" w:rsidR="006B7F34" w:rsidRDefault="006B7F34" w:rsidP="006B7F34">
            <w:pPr>
              <w:pStyle w:val="TAC"/>
              <w:rPr>
                <w:sz w:val="16"/>
                <w:szCs w:val="16"/>
              </w:rPr>
            </w:pPr>
            <w:r>
              <w:rPr>
                <w:sz w:val="16"/>
                <w:szCs w:val="16"/>
              </w:rPr>
              <w:t>F</w:t>
            </w:r>
          </w:p>
        </w:tc>
        <w:tc>
          <w:tcPr>
            <w:tcW w:w="4678" w:type="dxa"/>
            <w:shd w:val="solid" w:color="FFFFFF" w:fill="auto"/>
          </w:tcPr>
          <w:p w14:paraId="2B641399" w14:textId="6C2BC4EF" w:rsidR="006B7F34" w:rsidRPr="00BE3624" w:rsidRDefault="006B7F34" w:rsidP="006B7F34">
            <w:pPr>
              <w:pStyle w:val="TAL"/>
              <w:rPr>
                <w:sz w:val="16"/>
                <w:szCs w:val="16"/>
              </w:rPr>
            </w:pPr>
            <w:r w:rsidRPr="006B7F34">
              <w:rPr>
                <w:sz w:val="16"/>
                <w:szCs w:val="16"/>
              </w:rPr>
              <w:t>Correction of PIN service registration</w:t>
            </w:r>
          </w:p>
        </w:tc>
        <w:tc>
          <w:tcPr>
            <w:tcW w:w="992" w:type="dxa"/>
            <w:shd w:val="solid" w:color="FFFFFF" w:fill="auto"/>
          </w:tcPr>
          <w:p w14:paraId="3950A1C2" w14:textId="523C5412" w:rsidR="006B7F34" w:rsidRDefault="006B7F34" w:rsidP="006B7F34">
            <w:pPr>
              <w:pStyle w:val="TAC"/>
              <w:rPr>
                <w:sz w:val="16"/>
                <w:szCs w:val="16"/>
                <w:lang w:val="en-US" w:eastAsia="zh-CN"/>
              </w:rPr>
            </w:pPr>
            <w:r>
              <w:rPr>
                <w:sz w:val="16"/>
                <w:szCs w:val="16"/>
                <w:lang w:val="en-US" w:eastAsia="zh-CN"/>
              </w:rPr>
              <w:t>18.1.0</w:t>
            </w:r>
          </w:p>
        </w:tc>
      </w:tr>
      <w:tr w:rsidR="002E5139" w:rsidRPr="00534353" w14:paraId="2F837060" w14:textId="77777777" w:rsidTr="00D44A79">
        <w:tc>
          <w:tcPr>
            <w:tcW w:w="800" w:type="dxa"/>
            <w:shd w:val="solid" w:color="FFFFFF" w:fill="auto"/>
          </w:tcPr>
          <w:p w14:paraId="7E7A7CFF" w14:textId="638E5182" w:rsidR="002E5139" w:rsidRDefault="002E5139" w:rsidP="002E5139">
            <w:pPr>
              <w:pStyle w:val="TAC"/>
              <w:rPr>
                <w:sz w:val="16"/>
                <w:szCs w:val="16"/>
                <w:lang w:val="en-US" w:eastAsia="zh-CN"/>
              </w:rPr>
            </w:pPr>
            <w:r>
              <w:rPr>
                <w:sz w:val="16"/>
                <w:szCs w:val="16"/>
                <w:lang w:val="en-US" w:eastAsia="zh-CN"/>
              </w:rPr>
              <w:t>2023-09</w:t>
            </w:r>
          </w:p>
        </w:tc>
        <w:tc>
          <w:tcPr>
            <w:tcW w:w="800" w:type="dxa"/>
            <w:shd w:val="solid" w:color="FFFFFF" w:fill="auto"/>
          </w:tcPr>
          <w:p w14:paraId="3C1A37FA" w14:textId="65D9E1C2" w:rsidR="002E5139" w:rsidRDefault="002E5139" w:rsidP="002E5139">
            <w:pPr>
              <w:pStyle w:val="TAC"/>
              <w:rPr>
                <w:sz w:val="16"/>
                <w:szCs w:val="16"/>
                <w:lang w:val="en-US" w:eastAsia="zh-CN"/>
              </w:rPr>
            </w:pPr>
            <w:r>
              <w:rPr>
                <w:sz w:val="16"/>
                <w:szCs w:val="16"/>
                <w:lang w:val="en-US" w:eastAsia="zh-CN"/>
              </w:rPr>
              <w:t>SA#101</w:t>
            </w:r>
          </w:p>
        </w:tc>
        <w:tc>
          <w:tcPr>
            <w:tcW w:w="904" w:type="dxa"/>
            <w:shd w:val="solid" w:color="FFFFFF" w:fill="auto"/>
          </w:tcPr>
          <w:p w14:paraId="54E236AE" w14:textId="72B6C124" w:rsidR="002E5139" w:rsidRPr="00D44A79" w:rsidRDefault="002E5139" w:rsidP="002E5139">
            <w:pPr>
              <w:pStyle w:val="TAC"/>
              <w:rPr>
                <w:sz w:val="16"/>
                <w:szCs w:val="16"/>
              </w:rPr>
            </w:pPr>
            <w:r w:rsidRPr="00D44A79">
              <w:rPr>
                <w:sz w:val="16"/>
                <w:szCs w:val="16"/>
              </w:rPr>
              <w:t>SP-231008</w:t>
            </w:r>
          </w:p>
        </w:tc>
        <w:tc>
          <w:tcPr>
            <w:tcW w:w="567" w:type="dxa"/>
            <w:shd w:val="solid" w:color="FFFFFF" w:fill="auto"/>
          </w:tcPr>
          <w:p w14:paraId="05588848" w14:textId="63E26105" w:rsidR="002E5139" w:rsidRDefault="002E5139" w:rsidP="002E5139">
            <w:pPr>
              <w:pStyle w:val="TAL"/>
              <w:jc w:val="center"/>
              <w:rPr>
                <w:sz w:val="16"/>
                <w:szCs w:val="16"/>
              </w:rPr>
            </w:pPr>
            <w:r>
              <w:rPr>
                <w:sz w:val="16"/>
                <w:szCs w:val="16"/>
              </w:rPr>
              <w:t>0009</w:t>
            </w:r>
          </w:p>
        </w:tc>
        <w:tc>
          <w:tcPr>
            <w:tcW w:w="473" w:type="dxa"/>
            <w:shd w:val="solid" w:color="FFFFFF" w:fill="auto"/>
          </w:tcPr>
          <w:p w14:paraId="3070E82E" w14:textId="3A2BB171" w:rsidR="002E5139" w:rsidRDefault="002E5139" w:rsidP="002E5139">
            <w:pPr>
              <w:pStyle w:val="TAR"/>
              <w:jc w:val="center"/>
              <w:rPr>
                <w:sz w:val="16"/>
                <w:szCs w:val="16"/>
              </w:rPr>
            </w:pPr>
            <w:r>
              <w:rPr>
                <w:sz w:val="16"/>
                <w:szCs w:val="16"/>
              </w:rPr>
              <w:t>2</w:t>
            </w:r>
          </w:p>
        </w:tc>
        <w:tc>
          <w:tcPr>
            <w:tcW w:w="425" w:type="dxa"/>
            <w:shd w:val="solid" w:color="FFFFFF" w:fill="auto"/>
          </w:tcPr>
          <w:p w14:paraId="76880520" w14:textId="3A9472AA" w:rsidR="002E5139" w:rsidRDefault="002E5139" w:rsidP="002E5139">
            <w:pPr>
              <w:pStyle w:val="TAC"/>
              <w:rPr>
                <w:sz w:val="16"/>
                <w:szCs w:val="16"/>
              </w:rPr>
            </w:pPr>
            <w:r>
              <w:rPr>
                <w:sz w:val="16"/>
                <w:szCs w:val="16"/>
              </w:rPr>
              <w:t>F</w:t>
            </w:r>
          </w:p>
        </w:tc>
        <w:tc>
          <w:tcPr>
            <w:tcW w:w="4678" w:type="dxa"/>
            <w:shd w:val="solid" w:color="FFFFFF" w:fill="auto"/>
          </w:tcPr>
          <w:p w14:paraId="5B39835A" w14:textId="01F42BA6" w:rsidR="002E5139" w:rsidRPr="006B7F34" w:rsidRDefault="002E5139" w:rsidP="002E5139">
            <w:pPr>
              <w:pStyle w:val="TAL"/>
              <w:rPr>
                <w:sz w:val="16"/>
                <w:szCs w:val="16"/>
              </w:rPr>
            </w:pPr>
            <w:r w:rsidRPr="002E5139">
              <w:rPr>
                <w:sz w:val="16"/>
                <w:szCs w:val="16"/>
              </w:rPr>
              <w:t>Correction of PIN status service</w:t>
            </w:r>
          </w:p>
        </w:tc>
        <w:tc>
          <w:tcPr>
            <w:tcW w:w="992" w:type="dxa"/>
            <w:shd w:val="solid" w:color="FFFFFF" w:fill="auto"/>
          </w:tcPr>
          <w:p w14:paraId="4870EEBC" w14:textId="49E34D3E" w:rsidR="002E5139" w:rsidRDefault="002E5139" w:rsidP="002E5139">
            <w:pPr>
              <w:pStyle w:val="TAC"/>
              <w:rPr>
                <w:sz w:val="16"/>
                <w:szCs w:val="16"/>
                <w:lang w:val="en-US" w:eastAsia="zh-CN"/>
              </w:rPr>
            </w:pPr>
            <w:r>
              <w:rPr>
                <w:sz w:val="16"/>
                <w:szCs w:val="16"/>
                <w:lang w:val="en-US" w:eastAsia="zh-CN"/>
              </w:rPr>
              <w:t>18.1.0</w:t>
            </w:r>
          </w:p>
        </w:tc>
      </w:tr>
      <w:tr w:rsidR="00A026CC" w:rsidRPr="00534353" w14:paraId="55B14A3B" w14:textId="77777777" w:rsidTr="00D44A79">
        <w:tc>
          <w:tcPr>
            <w:tcW w:w="800" w:type="dxa"/>
            <w:shd w:val="solid" w:color="FFFFFF" w:fill="auto"/>
          </w:tcPr>
          <w:p w14:paraId="78AE5613" w14:textId="5789D8E0" w:rsidR="00A026CC" w:rsidRDefault="00A026CC" w:rsidP="00A026CC">
            <w:pPr>
              <w:pStyle w:val="TAC"/>
              <w:rPr>
                <w:sz w:val="16"/>
                <w:szCs w:val="16"/>
                <w:lang w:val="en-US" w:eastAsia="zh-CN"/>
              </w:rPr>
            </w:pPr>
            <w:r>
              <w:rPr>
                <w:sz w:val="16"/>
                <w:szCs w:val="16"/>
                <w:lang w:val="en-US" w:eastAsia="zh-CN"/>
              </w:rPr>
              <w:t>2023-09</w:t>
            </w:r>
          </w:p>
        </w:tc>
        <w:tc>
          <w:tcPr>
            <w:tcW w:w="800" w:type="dxa"/>
            <w:shd w:val="solid" w:color="FFFFFF" w:fill="auto"/>
          </w:tcPr>
          <w:p w14:paraId="53290CEA" w14:textId="5E5200C6" w:rsidR="00A026CC" w:rsidRDefault="00A026CC" w:rsidP="00A026CC">
            <w:pPr>
              <w:pStyle w:val="TAC"/>
              <w:rPr>
                <w:sz w:val="16"/>
                <w:szCs w:val="16"/>
                <w:lang w:val="en-US" w:eastAsia="zh-CN"/>
              </w:rPr>
            </w:pPr>
            <w:r>
              <w:rPr>
                <w:sz w:val="16"/>
                <w:szCs w:val="16"/>
                <w:lang w:val="en-US" w:eastAsia="zh-CN"/>
              </w:rPr>
              <w:t>SA#101</w:t>
            </w:r>
          </w:p>
        </w:tc>
        <w:tc>
          <w:tcPr>
            <w:tcW w:w="904" w:type="dxa"/>
            <w:shd w:val="solid" w:color="FFFFFF" w:fill="auto"/>
          </w:tcPr>
          <w:p w14:paraId="68E14A24" w14:textId="0AF48399" w:rsidR="00A026CC" w:rsidRPr="00D44A79" w:rsidRDefault="00A026CC" w:rsidP="00A026CC">
            <w:pPr>
              <w:pStyle w:val="TAC"/>
              <w:rPr>
                <w:sz w:val="16"/>
                <w:szCs w:val="16"/>
              </w:rPr>
            </w:pPr>
            <w:r w:rsidRPr="00D44A79">
              <w:rPr>
                <w:sz w:val="16"/>
                <w:szCs w:val="16"/>
              </w:rPr>
              <w:t>SP-231008</w:t>
            </w:r>
          </w:p>
        </w:tc>
        <w:tc>
          <w:tcPr>
            <w:tcW w:w="567" w:type="dxa"/>
            <w:shd w:val="solid" w:color="FFFFFF" w:fill="auto"/>
          </w:tcPr>
          <w:p w14:paraId="25E63ED1" w14:textId="266B9C84" w:rsidR="00A026CC" w:rsidRDefault="00A026CC" w:rsidP="00A026CC">
            <w:pPr>
              <w:pStyle w:val="TAL"/>
              <w:jc w:val="center"/>
              <w:rPr>
                <w:sz w:val="16"/>
                <w:szCs w:val="16"/>
              </w:rPr>
            </w:pPr>
            <w:r>
              <w:rPr>
                <w:sz w:val="16"/>
                <w:szCs w:val="16"/>
              </w:rPr>
              <w:t>0010</w:t>
            </w:r>
          </w:p>
        </w:tc>
        <w:tc>
          <w:tcPr>
            <w:tcW w:w="473" w:type="dxa"/>
            <w:shd w:val="solid" w:color="FFFFFF" w:fill="auto"/>
          </w:tcPr>
          <w:p w14:paraId="0D049572" w14:textId="27039B5B" w:rsidR="00A026CC" w:rsidRDefault="00A026CC" w:rsidP="00A026CC">
            <w:pPr>
              <w:pStyle w:val="TAR"/>
              <w:jc w:val="center"/>
              <w:rPr>
                <w:sz w:val="16"/>
                <w:szCs w:val="16"/>
              </w:rPr>
            </w:pPr>
            <w:r>
              <w:rPr>
                <w:sz w:val="16"/>
                <w:szCs w:val="16"/>
              </w:rPr>
              <w:t>1</w:t>
            </w:r>
          </w:p>
        </w:tc>
        <w:tc>
          <w:tcPr>
            <w:tcW w:w="425" w:type="dxa"/>
            <w:shd w:val="solid" w:color="FFFFFF" w:fill="auto"/>
          </w:tcPr>
          <w:p w14:paraId="03E5EEC4" w14:textId="332FAA92" w:rsidR="00A026CC" w:rsidRDefault="00A026CC" w:rsidP="00A026CC">
            <w:pPr>
              <w:pStyle w:val="TAC"/>
              <w:rPr>
                <w:sz w:val="16"/>
                <w:szCs w:val="16"/>
              </w:rPr>
            </w:pPr>
            <w:r>
              <w:rPr>
                <w:sz w:val="16"/>
                <w:szCs w:val="16"/>
              </w:rPr>
              <w:t>F</w:t>
            </w:r>
          </w:p>
        </w:tc>
        <w:tc>
          <w:tcPr>
            <w:tcW w:w="4678" w:type="dxa"/>
            <w:shd w:val="solid" w:color="FFFFFF" w:fill="auto"/>
          </w:tcPr>
          <w:p w14:paraId="27057918" w14:textId="45772CAC" w:rsidR="00A026CC" w:rsidRPr="002E5139" w:rsidRDefault="00A026CC" w:rsidP="00A026CC">
            <w:pPr>
              <w:pStyle w:val="TAL"/>
              <w:rPr>
                <w:sz w:val="16"/>
                <w:szCs w:val="16"/>
              </w:rPr>
            </w:pPr>
            <w:r w:rsidRPr="00A026CC">
              <w:rPr>
                <w:sz w:val="16"/>
                <w:szCs w:val="16"/>
              </w:rPr>
              <w:t>Correction of PINE remove request</w:t>
            </w:r>
          </w:p>
        </w:tc>
        <w:tc>
          <w:tcPr>
            <w:tcW w:w="992" w:type="dxa"/>
            <w:shd w:val="solid" w:color="FFFFFF" w:fill="auto"/>
          </w:tcPr>
          <w:p w14:paraId="180367C9" w14:textId="5148E419" w:rsidR="00A026CC" w:rsidRDefault="00A026CC" w:rsidP="00A026CC">
            <w:pPr>
              <w:pStyle w:val="TAC"/>
              <w:rPr>
                <w:sz w:val="16"/>
                <w:szCs w:val="16"/>
                <w:lang w:val="en-US" w:eastAsia="zh-CN"/>
              </w:rPr>
            </w:pPr>
            <w:r>
              <w:rPr>
                <w:sz w:val="16"/>
                <w:szCs w:val="16"/>
                <w:lang w:val="en-US" w:eastAsia="zh-CN"/>
              </w:rPr>
              <w:t>18.1.0</w:t>
            </w:r>
          </w:p>
        </w:tc>
      </w:tr>
      <w:tr w:rsidR="00A07068" w:rsidRPr="00534353" w14:paraId="0D187529" w14:textId="77777777" w:rsidTr="00D44A79">
        <w:tc>
          <w:tcPr>
            <w:tcW w:w="800" w:type="dxa"/>
            <w:shd w:val="solid" w:color="FFFFFF" w:fill="auto"/>
          </w:tcPr>
          <w:p w14:paraId="21DD6CD6" w14:textId="3274C69A" w:rsidR="00A07068" w:rsidRDefault="00A07068" w:rsidP="00A07068">
            <w:pPr>
              <w:pStyle w:val="TAC"/>
              <w:rPr>
                <w:sz w:val="16"/>
                <w:szCs w:val="16"/>
                <w:lang w:val="en-US" w:eastAsia="zh-CN"/>
              </w:rPr>
            </w:pPr>
            <w:r>
              <w:rPr>
                <w:sz w:val="16"/>
                <w:szCs w:val="16"/>
                <w:lang w:val="en-US" w:eastAsia="zh-CN"/>
              </w:rPr>
              <w:t>2023-09</w:t>
            </w:r>
          </w:p>
        </w:tc>
        <w:tc>
          <w:tcPr>
            <w:tcW w:w="800" w:type="dxa"/>
            <w:shd w:val="solid" w:color="FFFFFF" w:fill="auto"/>
          </w:tcPr>
          <w:p w14:paraId="46A508DC" w14:textId="44F3DC89" w:rsidR="00A07068" w:rsidRDefault="00A07068" w:rsidP="00A07068">
            <w:pPr>
              <w:pStyle w:val="TAC"/>
              <w:rPr>
                <w:sz w:val="16"/>
                <w:szCs w:val="16"/>
                <w:lang w:val="en-US" w:eastAsia="zh-CN"/>
              </w:rPr>
            </w:pPr>
            <w:r>
              <w:rPr>
                <w:sz w:val="16"/>
                <w:szCs w:val="16"/>
                <w:lang w:val="en-US" w:eastAsia="zh-CN"/>
              </w:rPr>
              <w:t>SA#101</w:t>
            </w:r>
          </w:p>
        </w:tc>
        <w:tc>
          <w:tcPr>
            <w:tcW w:w="904" w:type="dxa"/>
            <w:shd w:val="solid" w:color="FFFFFF" w:fill="auto"/>
          </w:tcPr>
          <w:p w14:paraId="4451C5D3" w14:textId="5A603E66" w:rsidR="00A07068" w:rsidRPr="00D44A79" w:rsidRDefault="00A07068" w:rsidP="00A07068">
            <w:pPr>
              <w:pStyle w:val="TAC"/>
              <w:rPr>
                <w:sz w:val="16"/>
                <w:szCs w:val="16"/>
              </w:rPr>
            </w:pPr>
            <w:r w:rsidRPr="00D44A79">
              <w:rPr>
                <w:sz w:val="16"/>
                <w:szCs w:val="16"/>
              </w:rPr>
              <w:t>SP-231008</w:t>
            </w:r>
          </w:p>
        </w:tc>
        <w:tc>
          <w:tcPr>
            <w:tcW w:w="567" w:type="dxa"/>
            <w:shd w:val="solid" w:color="FFFFFF" w:fill="auto"/>
          </w:tcPr>
          <w:p w14:paraId="101F0AB2" w14:textId="5A466633" w:rsidR="00A07068" w:rsidRDefault="00A07068" w:rsidP="00A07068">
            <w:pPr>
              <w:pStyle w:val="TAL"/>
              <w:jc w:val="center"/>
              <w:rPr>
                <w:sz w:val="16"/>
                <w:szCs w:val="16"/>
              </w:rPr>
            </w:pPr>
            <w:r>
              <w:rPr>
                <w:sz w:val="16"/>
                <w:szCs w:val="16"/>
              </w:rPr>
              <w:t>0011</w:t>
            </w:r>
          </w:p>
        </w:tc>
        <w:tc>
          <w:tcPr>
            <w:tcW w:w="473" w:type="dxa"/>
            <w:shd w:val="solid" w:color="FFFFFF" w:fill="auto"/>
          </w:tcPr>
          <w:p w14:paraId="11E9F661" w14:textId="664BB08D" w:rsidR="00A07068" w:rsidRDefault="00A07068" w:rsidP="00A07068">
            <w:pPr>
              <w:pStyle w:val="TAR"/>
              <w:jc w:val="center"/>
              <w:rPr>
                <w:sz w:val="16"/>
                <w:szCs w:val="16"/>
              </w:rPr>
            </w:pPr>
            <w:r>
              <w:rPr>
                <w:sz w:val="16"/>
                <w:szCs w:val="16"/>
              </w:rPr>
              <w:t>1</w:t>
            </w:r>
          </w:p>
        </w:tc>
        <w:tc>
          <w:tcPr>
            <w:tcW w:w="425" w:type="dxa"/>
            <w:shd w:val="solid" w:color="FFFFFF" w:fill="auto"/>
          </w:tcPr>
          <w:p w14:paraId="579DA50E" w14:textId="00C1067D" w:rsidR="00A07068" w:rsidRDefault="00A07068" w:rsidP="00A07068">
            <w:pPr>
              <w:pStyle w:val="TAC"/>
              <w:rPr>
                <w:sz w:val="16"/>
                <w:szCs w:val="16"/>
              </w:rPr>
            </w:pPr>
            <w:r>
              <w:rPr>
                <w:sz w:val="16"/>
                <w:szCs w:val="16"/>
              </w:rPr>
              <w:t>F</w:t>
            </w:r>
          </w:p>
        </w:tc>
        <w:tc>
          <w:tcPr>
            <w:tcW w:w="4678" w:type="dxa"/>
            <w:shd w:val="solid" w:color="FFFFFF" w:fill="auto"/>
          </w:tcPr>
          <w:p w14:paraId="55D1DE4E" w14:textId="13DC8BF9" w:rsidR="00A07068" w:rsidRPr="00A026CC" w:rsidRDefault="00A07068" w:rsidP="00A07068">
            <w:pPr>
              <w:pStyle w:val="TAL"/>
              <w:rPr>
                <w:sz w:val="16"/>
                <w:szCs w:val="16"/>
              </w:rPr>
            </w:pPr>
            <w:r w:rsidRPr="00A07068">
              <w:rPr>
                <w:sz w:val="16"/>
                <w:szCs w:val="16"/>
              </w:rPr>
              <w:t>Correction of PINE update for port number</w:t>
            </w:r>
          </w:p>
        </w:tc>
        <w:tc>
          <w:tcPr>
            <w:tcW w:w="992" w:type="dxa"/>
            <w:shd w:val="solid" w:color="FFFFFF" w:fill="auto"/>
          </w:tcPr>
          <w:p w14:paraId="6F4A3677" w14:textId="3473506C" w:rsidR="00A07068" w:rsidRDefault="00A07068" w:rsidP="00A07068">
            <w:pPr>
              <w:pStyle w:val="TAC"/>
              <w:rPr>
                <w:sz w:val="16"/>
                <w:szCs w:val="16"/>
                <w:lang w:val="en-US" w:eastAsia="zh-CN"/>
              </w:rPr>
            </w:pPr>
            <w:r>
              <w:rPr>
                <w:sz w:val="16"/>
                <w:szCs w:val="16"/>
                <w:lang w:val="en-US" w:eastAsia="zh-CN"/>
              </w:rPr>
              <w:t>18.1.0</w:t>
            </w:r>
          </w:p>
        </w:tc>
      </w:tr>
      <w:tr w:rsidR="00922832" w:rsidRPr="00534353" w14:paraId="4041D596" w14:textId="77777777" w:rsidTr="00D44A79">
        <w:tc>
          <w:tcPr>
            <w:tcW w:w="800" w:type="dxa"/>
            <w:shd w:val="solid" w:color="FFFFFF" w:fill="auto"/>
          </w:tcPr>
          <w:p w14:paraId="7B624571" w14:textId="587F7336" w:rsidR="00922832" w:rsidRDefault="00922832" w:rsidP="00922832">
            <w:pPr>
              <w:pStyle w:val="TAC"/>
              <w:rPr>
                <w:sz w:val="16"/>
                <w:szCs w:val="16"/>
                <w:lang w:val="en-US" w:eastAsia="zh-CN"/>
              </w:rPr>
            </w:pPr>
            <w:r>
              <w:rPr>
                <w:sz w:val="16"/>
                <w:szCs w:val="16"/>
                <w:lang w:val="en-US" w:eastAsia="zh-CN"/>
              </w:rPr>
              <w:t>2023-09</w:t>
            </w:r>
          </w:p>
        </w:tc>
        <w:tc>
          <w:tcPr>
            <w:tcW w:w="800" w:type="dxa"/>
            <w:shd w:val="solid" w:color="FFFFFF" w:fill="auto"/>
          </w:tcPr>
          <w:p w14:paraId="040F0474" w14:textId="2C73CD10" w:rsidR="00922832" w:rsidRDefault="00922832" w:rsidP="00922832">
            <w:pPr>
              <w:pStyle w:val="TAC"/>
              <w:rPr>
                <w:sz w:val="16"/>
                <w:szCs w:val="16"/>
                <w:lang w:val="en-US" w:eastAsia="zh-CN"/>
              </w:rPr>
            </w:pPr>
            <w:r>
              <w:rPr>
                <w:sz w:val="16"/>
                <w:szCs w:val="16"/>
                <w:lang w:val="en-US" w:eastAsia="zh-CN"/>
              </w:rPr>
              <w:t>SA#101</w:t>
            </w:r>
          </w:p>
        </w:tc>
        <w:tc>
          <w:tcPr>
            <w:tcW w:w="904" w:type="dxa"/>
            <w:shd w:val="solid" w:color="FFFFFF" w:fill="auto"/>
          </w:tcPr>
          <w:p w14:paraId="4F2A881E" w14:textId="718EAE9C" w:rsidR="00922832" w:rsidRPr="00D44A79" w:rsidRDefault="00922832" w:rsidP="00922832">
            <w:pPr>
              <w:pStyle w:val="TAC"/>
              <w:rPr>
                <w:sz w:val="16"/>
                <w:szCs w:val="16"/>
              </w:rPr>
            </w:pPr>
            <w:r w:rsidRPr="00D44A79">
              <w:rPr>
                <w:sz w:val="16"/>
                <w:szCs w:val="16"/>
              </w:rPr>
              <w:t>SP-231008</w:t>
            </w:r>
          </w:p>
        </w:tc>
        <w:tc>
          <w:tcPr>
            <w:tcW w:w="567" w:type="dxa"/>
            <w:shd w:val="solid" w:color="FFFFFF" w:fill="auto"/>
          </w:tcPr>
          <w:p w14:paraId="2DB4C6A9" w14:textId="1908CDFD" w:rsidR="00922832" w:rsidRDefault="00922832" w:rsidP="00922832">
            <w:pPr>
              <w:pStyle w:val="TAL"/>
              <w:jc w:val="center"/>
              <w:rPr>
                <w:sz w:val="16"/>
                <w:szCs w:val="16"/>
              </w:rPr>
            </w:pPr>
            <w:r>
              <w:rPr>
                <w:sz w:val="16"/>
                <w:szCs w:val="16"/>
              </w:rPr>
              <w:t>0012</w:t>
            </w:r>
          </w:p>
        </w:tc>
        <w:tc>
          <w:tcPr>
            <w:tcW w:w="473" w:type="dxa"/>
            <w:shd w:val="solid" w:color="FFFFFF" w:fill="auto"/>
          </w:tcPr>
          <w:p w14:paraId="0B35FA1E" w14:textId="2BF465A6" w:rsidR="00922832" w:rsidRDefault="00922832" w:rsidP="00922832">
            <w:pPr>
              <w:pStyle w:val="TAR"/>
              <w:jc w:val="center"/>
              <w:rPr>
                <w:sz w:val="16"/>
                <w:szCs w:val="16"/>
              </w:rPr>
            </w:pPr>
            <w:r>
              <w:rPr>
                <w:sz w:val="16"/>
                <w:szCs w:val="16"/>
              </w:rPr>
              <w:t>1</w:t>
            </w:r>
          </w:p>
        </w:tc>
        <w:tc>
          <w:tcPr>
            <w:tcW w:w="425" w:type="dxa"/>
            <w:shd w:val="solid" w:color="FFFFFF" w:fill="auto"/>
          </w:tcPr>
          <w:p w14:paraId="30C917A2" w14:textId="59EC53B1" w:rsidR="00922832" w:rsidRDefault="00922832" w:rsidP="00922832">
            <w:pPr>
              <w:pStyle w:val="TAC"/>
              <w:rPr>
                <w:sz w:val="16"/>
                <w:szCs w:val="16"/>
              </w:rPr>
            </w:pPr>
            <w:r>
              <w:rPr>
                <w:sz w:val="16"/>
                <w:szCs w:val="16"/>
              </w:rPr>
              <w:t>F</w:t>
            </w:r>
          </w:p>
        </w:tc>
        <w:tc>
          <w:tcPr>
            <w:tcW w:w="4678" w:type="dxa"/>
            <w:shd w:val="solid" w:color="FFFFFF" w:fill="auto"/>
          </w:tcPr>
          <w:p w14:paraId="2D9C6750" w14:textId="7AD37609" w:rsidR="00922832" w:rsidRPr="00A07068" w:rsidRDefault="00922832" w:rsidP="00922832">
            <w:pPr>
              <w:pStyle w:val="TAL"/>
              <w:rPr>
                <w:sz w:val="16"/>
                <w:szCs w:val="16"/>
              </w:rPr>
            </w:pPr>
            <w:r w:rsidRPr="00922832">
              <w:rPr>
                <w:sz w:val="16"/>
                <w:szCs w:val="16"/>
              </w:rPr>
              <w:t>Correction of PINE update registration to PIN server</w:t>
            </w:r>
          </w:p>
        </w:tc>
        <w:tc>
          <w:tcPr>
            <w:tcW w:w="992" w:type="dxa"/>
            <w:shd w:val="solid" w:color="FFFFFF" w:fill="auto"/>
          </w:tcPr>
          <w:p w14:paraId="64342A26" w14:textId="51128625" w:rsidR="00922832" w:rsidRDefault="00922832" w:rsidP="00922832">
            <w:pPr>
              <w:pStyle w:val="TAC"/>
              <w:rPr>
                <w:sz w:val="16"/>
                <w:szCs w:val="16"/>
                <w:lang w:val="en-US" w:eastAsia="zh-CN"/>
              </w:rPr>
            </w:pPr>
            <w:r>
              <w:rPr>
                <w:sz w:val="16"/>
                <w:szCs w:val="16"/>
                <w:lang w:val="en-US" w:eastAsia="zh-CN"/>
              </w:rPr>
              <w:t>18.1.0</w:t>
            </w:r>
          </w:p>
        </w:tc>
      </w:tr>
      <w:tr w:rsidR="00DB0100" w:rsidRPr="00534353" w14:paraId="25369B18" w14:textId="77777777" w:rsidTr="00D44A79">
        <w:tc>
          <w:tcPr>
            <w:tcW w:w="800" w:type="dxa"/>
            <w:shd w:val="solid" w:color="FFFFFF" w:fill="auto"/>
          </w:tcPr>
          <w:p w14:paraId="4A5D4567" w14:textId="30EAB097" w:rsidR="00DB0100" w:rsidRDefault="00DB0100" w:rsidP="00DB0100">
            <w:pPr>
              <w:pStyle w:val="TAC"/>
              <w:rPr>
                <w:sz w:val="16"/>
                <w:szCs w:val="16"/>
                <w:lang w:val="en-US" w:eastAsia="zh-CN"/>
              </w:rPr>
            </w:pPr>
            <w:r>
              <w:rPr>
                <w:sz w:val="16"/>
                <w:szCs w:val="16"/>
                <w:lang w:val="en-US" w:eastAsia="zh-CN"/>
              </w:rPr>
              <w:t>2023-09</w:t>
            </w:r>
          </w:p>
        </w:tc>
        <w:tc>
          <w:tcPr>
            <w:tcW w:w="800" w:type="dxa"/>
            <w:shd w:val="solid" w:color="FFFFFF" w:fill="auto"/>
          </w:tcPr>
          <w:p w14:paraId="773C5010" w14:textId="36855DE2" w:rsidR="00DB0100" w:rsidRDefault="00DB0100" w:rsidP="00DB0100">
            <w:pPr>
              <w:pStyle w:val="TAC"/>
              <w:rPr>
                <w:sz w:val="16"/>
                <w:szCs w:val="16"/>
                <w:lang w:val="en-US" w:eastAsia="zh-CN"/>
              </w:rPr>
            </w:pPr>
            <w:r>
              <w:rPr>
                <w:sz w:val="16"/>
                <w:szCs w:val="16"/>
                <w:lang w:val="en-US" w:eastAsia="zh-CN"/>
              </w:rPr>
              <w:t>SA#101</w:t>
            </w:r>
          </w:p>
        </w:tc>
        <w:tc>
          <w:tcPr>
            <w:tcW w:w="904" w:type="dxa"/>
            <w:shd w:val="solid" w:color="FFFFFF" w:fill="auto"/>
          </w:tcPr>
          <w:p w14:paraId="5FD8793C" w14:textId="356F7674" w:rsidR="00DB0100" w:rsidRPr="00D44A79" w:rsidRDefault="00DB0100" w:rsidP="00DB0100">
            <w:pPr>
              <w:pStyle w:val="TAC"/>
              <w:rPr>
                <w:sz w:val="16"/>
                <w:szCs w:val="16"/>
              </w:rPr>
            </w:pPr>
            <w:r w:rsidRPr="00D44A79">
              <w:rPr>
                <w:sz w:val="16"/>
                <w:szCs w:val="16"/>
              </w:rPr>
              <w:t>SP-231008</w:t>
            </w:r>
          </w:p>
        </w:tc>
        <w:tc>
          <w:tcPr>
            <w:tcW w:w="567" w:type="dxa"/>
            <w:shd w:val="solid" w:color="FFFFFF" w:fill="auto"/>
          </w:tcPr>
          <w:p w14:paraId="0EAFE3B8" w14:textId="05FC8DEB" w:rsidR="00DB0100" w:rsidRDefault="00DB0100" w:rsidP="00DB0100">
            <w:pPr>
              <w:pStyle w:val="TAL"/>
              <w:jc w:val="center"/>
              <w:rPr>
                <w:sz w:val="16"/>
                <w:szCs w:val="16"/>
              </w:rPr>
            </w:pPr>
            <w:r>
              <w:rPr>
                <w:sz w:val="16"/>
                <w:szCs w:val="16"/>
              </w:rPr>
              <w:t>0013</w:t>
            </w:r>
          </w:p>
        </w:tc>
        <w:tc>
          <w:tcPr>
            <w:tcW w:w="473" w:type="dxa"/>
            <w:shd w:val="solid" w:color="FFFFFF" w:fill="auto"/>
          </w:tcPr>
          <w:p w14:paraId="0CBFB30F" w14:textId="36DFCE68" w:rsidR="00DB0100" w:rsidRDefault="00DB0100" w:rsidP="00DB0100">
            <w:pPr>
              <w:pStyle w:val="TAR"/>
              <w:jc w:val="center"/>
              <w:rPr>
                <w:sz w:val="16"/>
                <w:szCs w:val="16"/>
              </w:rPr>
            </w:pPr>
            <w:r>
              <w:rPr>
                <w:sz w:val="16"/>
                <w:szCs w:val="16"/>
              </w:rPr>
              <w:t>1</w:t>
            </w:r>
          </w:p>
        </w:tc>
        <w:tc>
          <w:tcPr>
            <w:tcW w:w="425" w:type="dxa"/>
            <w:shd w:val="solid" w:color="FFFFFF" w:fill="auto"/>
          </w:tcPr>
          <w:p w14:paraId="3144F62E" w14:textId="42FE2BEC" w:rsidR="00DB0100" w:rsidRDefault="00DB0100" w:rsidP="00DB0100">
            <w:pPr>
              <w:pStyle w:val="TAC"/>
              <w:rPr>
                <w:sz w:val="16"/>
                <w:szCs w:val="16"/>
              </w:rPr>
            </w:pPr>
            <w:r>
              <w:rPr>
                <w:sz w:val="16"/>
                <w:szCs w:val="16"/>
              </w:rPr>
              <w:t>F</w:t>
            </w:r>
          </w:p>
        </w:tc>
        <w:tc>
          <w:tcPr>
            <w:tcW w:w="4678" w:type="dxa"/>
            <w:shd w:val="solid" w:color="FFFFFF" w:fill="auto"/>
          </w:tcPr>
          <w:p w14:paraId="3DA5113C" w14:textId="35AF68F3" w:rsidR="00DB0100" w:rsidRPr="00922832" w:rsidRDefault="00DB0100" w:rsidP="00DB0100">
            <w:pPr>
              <w:pStyle w:val="TAL"/>
              <w:rPr>
                <w:sz w:val="16"/>
                <w:szCs w:val="16"/>
              </w:rPr>
            </w:pPr>
            <w:r w:rsidRPr="00DB0100">
              <w:rPr>
                <w:sz w:val="16"/>
                <w:szCs w:val="16"/>
              </w:rPr>
              <w:t>PEGC authorization failure and select proper route for PINE join/leave request</w:t>
            </w:r>
          </w:p>
        </w:tc>
        <w:tc>
          <w:tcPr>
            <w:tcW w:w="992" w:type="dxa"/>
            <w:shd w:val="solid" w:color="FFFFFF" w:fill="auto"/>
          </w:tcPr>
          <w:p w14:paraId="0093126D" w14:textId="7528B937" w:rsidR="00DB0100" w:rsidRDefault="00DB0100" w:rsidP="00DB0100">
            <w:pPr>
              <w:pStyle w:val="TAC"/>
              <w:rPr>
                <w:sz w:val="16"/>
                <w:szCs w:val="16"/>
                <w:lang w:val="en-US" w:eastAsia="zh-CN"/>
              </w:rPr>
            </w:pPr>
            <w:r>
              <w:rPr>
                <w:sz w:val="16"/>
                <w:szCs w:val="16"/>
                <w:lang w:val="en-US" w:eastAsia="zh-CN"/>
              </w:rPr>
              <w:t>18.1.0</w:t>
            </w:r>
          </w:p>
        </w:tc>
      </w:tr>
      <w:tr w:rsidR="006C5FBF" w:rsidRPr="00534353" w14:paraId="306E6626" w14:textId="77777777" w:rsidTr="00D44A79">
        <w:tc>
          <w:tcPr>
            <w:tcW w:w="800" w:type="dxa"/>
            <w:shd w:val="solid" w:color="FFFFFF" w:fill="auto"/>
          </w:tcPr>
          <w:p w14:paraId="304E170E" w14:textId="4A1F8590" w:rsidR="006C5FBF" w:rsidRDefault="006C5FBF" w:rsidP="006C5FBF">
            <w:pPr>
              <w:pStyle w:val="TAC"/>
              <w:rPr>
                <w:sz w:val="16"/>
                <w:szCs w:val="16"/>
                <w:lang w:val="en-US" w:eastAsia="zh-CN"/>
              </w:rPr>
            </w:pPr>
            <w:r>
              <w:rPr>
                <w:sz w:val="16"/>
                <w:szCs w:val="16"/>
                <w:lang w:val="en-US" w:eastAsia="zh-CN"/>
              </w:rPr>
              <w:t>2023-09</w:t>
            </w:r>
          </w:p>
        </w:tc>
        <w:tc>
          <w:tcPr>
            <w:tcW w:w="800" w:type="dxa"/>
            <w:shd w:val="solid" w:color="FFFFFF" w:fill="auto"/>
          </w:tcPr>
          <w:p w14:paraId="3ED73D24" w14:textId="3653CB4A" w:rsidR="006C5FBF" w:rsidRDefault="006C5FBF" w:rsidP="006C5FBF">
            <w:pPr>
              <w:pStyle w:val="TAC"/>
              <w:rPr>
                <w:sz w:val="16"/>
                <w:szCs w:val="16"/>
                <w:lang w:val="en-US" w:eastAsia="zh-CN"/>
              </w:rPr>
            </w:pPr>
            <w:r>
              <w:rPr>
                <w:sz w:val="16"/>
                <w:szCs w:val="16"/>
                <w:lang w:val="en-US" w:eastAsia="zh-CN"/>
              </w:rPr>
              <w:t>SA#101</w:t>
            </w:r>
          </w:p>
        </w:tc>
        <w:tc>
          <w:tcPr>
            <w:tcW w:w="904" w:type="dxa"/>
            <w:shd w:val="solid" w:color="FFFFFF" w:fill="auto"/>
          </w:tcPr>
          <w:p w14:paraId="62516BBD" w14:textId="47AAB7E4" w:rsidR="006C5FBF" w:rsidRPr="00D44A79" w:rsidRDefault="006C5FBF" w:rsidP="006C5FBF">
            <w:pPr>
              <w:pStyle w:val="TAC"/>
              <w:rPr>
                <w:sz w:val="16"/>
                <w:szCs w:val="16"/>
              </w:rPr>
            </w:pPr>
            <w:r w:rsidRPr="00D44A79">
              <w:rPr>
                <w:sz w:val="16"/>
                <w:szCs w:val="16"/>
              </w:rPr>
              <w:t>SP-231008</w:t>
            </w:r>
          </w:p>
        </w:tc>
        <w:tc>
          <w:tcPr>
            <w:tcW w:w="567" w:type="dxa"/>
            <w:shd w:val="solid" w:color="FFFFFF" w:fill="auto"/>
          </w:tcPr>
          <w:p w14:paraId="689F0D72" w14:textId="0274E9D1" w:rsidR="006C5FBF" w:rsidRDefault="006C5FBF" w:rsidP="006C5FBF">
            <w:pPr>
              <w:pStyle w:val="TAL"/>
              <w:jc w:val="center"/>
              <w:rPr>
                <w:sz w:val="16"/>
                <w:szCs w:val="16"/>
              </w:rPr>
            </w:pPr>
            <w:r>
              <w:rPr>
                <w:sz w:val="16"/>
                <w:szCs w:val="16"/>
              </w:rPr>
              <w:t>0014</w:t>
            </w:r>
          </w:p>
        </w:tc>
        <w:tc>
          <w:tcPr>
            <w:tcW w:w="473" w:type="dxa"/>
            <w:shd w:val="solid" w:color="FFFFFF" w:fill="auto"/>
          </w:tcPr>
          <w:p w14:paraId="38D3BBCF" w14:textId="4A963036" w:rsidR="006C5FBF" w:rsidRDefault="006C5FBF" w:rsidP="006C5FBF">
            <w:pPr>
              <w:pStyle w:val="TAR"/>
              <w:jc w:val="center"/>
              <w:rPr>
                <w:sz w:val="16"/>
                <w:szCs w:val="16"/>
              </w:rPr>
            </w:pPr>
            <w:r>
              <w:rPr>
                <w:sz w:val="16"/>
                <w:szCs w:val="16"/>
              </w:rPr>
              <w:t>1</w:t>
            </w:r>
          </w:p>
        </w:tc>
        <w:tc>
          <w:tcPr>
            <w:tcW w:w="425" w:type="dxa"/>
            <w:shd w:val="solid" w:color="FFFFFF" w:fill="auto"/>
          </w:tcPr>
          <w:p w14:paraId="2DD8D588" w14:textId="7EC45876" w:rsidR="006C5FBF" w:rsidRDefault="006C5FBF" w:rsidP="006C5FBF">
            <w:pPr>
              <w:pStyle w:val="TAC"/>
              <w:rPr>
                <w:sz w:val="16"/>
                <w:szCs w:val="16"/>
              </w:rPr>
            </w:pPr>
            <w:r>
              <w:rPr>
                <w:sz w:val="16"/>
                <w:szCs w:val="16"/>
              </w:rPr>
              <w:t>F</w:t>
            </w:r>
          </w:p>
        </w:tc>
        <w:tc>
          <w:tcPr>
            <w:tcW w:w="4678" w:type="dxa"/>
            <w:shd w:val="solid" w:color="FFFFFF" w:fill="auto"/>
          </w:tcPr>
          <w:p w14:paraId="72849A5F" w14:textId="4BD3FA5C" w:rsidR="006C5FBF" w:rsidRPr="00DB0100" w:rsidRDefault="006C5FBF" w:rsidP="006C5FBF">
            <w:pPr>
              <w:pStyle w:val="TAL"/>
              <w:rPr>
                <w:sz w:val="16"/>
                <w:szCs w:val="16"/>
              </w:rPr>
            </w:pPr>
            <w:r w:rsidRPr="006C5FBF">
              <w:rPr>
                <w:sz w:val="16"/>
                <w:szCs w:val="16"/>
              </w:rPr>
              <w:t>PEMC represents the PINE to register</w:t>
            </w:r>
          </w:p>
        </w:tc>
        <w:tc>
          <w:tcPr>
            <w:tcW w:w="992" w:type="dxa"/>
            <w:shd w:val="solid" w:color="FFFFFF" w:fill="auto"/>
          </w:tcPr>
          <w:p w14:paraId="642311CA" w14:textId="2841D002" w:rsidR="006C5FBF" w:rsidRDefault="006C5FBF" w:rsidP="006C5FBF">
            <w:pPr>
              <w:pStyle w:val="TAC"/>
              <w:rPr>
                <w:sz w:val="16"/>
                <w:szCs w:val="16"/>
                <w:lang w:val="en-US" w:eastAsia="zh-CN"/>
              </w:rPr>
            </w:pPr>
            <w:r>
              <w:rPr>
                <w:sz w:val="16"/>
                <w:szCs w:val="16"/>
                <w:lang w:val="en-US" w:eastAsia="zh-CN"/>
              </w:rPr>
              <w:t>18.1.0</w:t>
            </w:r>
          </w:p>
        </w:tc>
      </w:tr>
      <w:tr w:rsidR="00C0615A" w:rsidRPr="00534353" w14:paraId="2029C1EA" w14:textId="77777777" w:rsidTr="00D44A79">
        <w:tc>
          <w:tcPr>
            <w:tcW w:w="800" w:type="dxa"/>
            <w:shd w:val="solid" w:color="FFFFFF" w:fill="auto"/>
          </w:tcPr>
          <w:p w14:paraId="6A1B7EBD" w14:textId="6C76FEC8" w:rsidR="00C0615A" w:rsidRDefault="00C0615A" w:rsidP="00C0615A">
            <w:pPr>
              <w:pStyle w:val="TAC"/>
              <w:rPr>
                <w:sz w:val="16"/>
                <w:szCs w:val="16"/>
                <w:lang w:val="en-US" w:eastAsia="zh-CN"/>
              </w:rPr>
            </w:pPr>
            <w:r>
              <w:rPr>
                <w:sz w:val="16"/>
                <w:szCs w:val="16"/>
                <w:lang w:val="en-US" w:eastAsia="zh-CN"/>
              </w:rPr>
              <w:t>2023-09</w:t>
            </w:r>
          </w:p>
        </w:tc>
        <w:tc>
          <w:tcPr>
            <w:tcW w:w="800" w:type="dxa"/>
            <w:shd w:val="solid" w:color="FFFFFF" w:fill="auto"/>
          </w:tcPr>
          <w:p w14:paraId="3BDA07EE" w14:textId="2C191F17" w:rsidR="00C0615A" w:rsidRDefault="00C0615A" w:rsidP="00C0615A">
            <w:pPr>
              <w:pStyle w:val="TAC"/>
              <w:rPr>
                <w:sz w:val="16"/>
                <w:szCs w:val="16"/>
                <w:lang w:val="en-US" w:eastAsia="zh-CN"/>
              </w:rPr>
            </w:pPr>
            <w:r>
              <w:rPr>
                <w:sz w:val="16"/>
                <w:szCs w:val="16"/>
                <w:lang w:val="en-US" w:eastAsia="zh-CN"/>
              </w:rPr>
              <w:t>SA#101</w:t>
            </w:r>
          </w:p>
        </w:tc>
        <w:tc>
          <w:tcPr>
            <w:tcW w:w="904" w:type="dxa"/>
            <w:shd w:val="solid" w:color="FFFFFF" w:fill="auto"/>
          </w:tcPr>
          <w:p w14:paraId="366F0530" w14:textId="5ACA8680" w:rsidR="00C0615A" w:rsidRPr="00D44A79" w:rsidRDefault="00C0615A" w:rsidP="00C0615A">
            <w:pPr>
              <w:pStyle w:val="TAC"/>
              <w:rPr>
                <w:sz w:val="16"/>
                <w:szCs w:val="16"/>
              </w:rPr>
            </w:pPr>
            <w:r w:rsidRPr="00D44A79">
              <w:rPr>
                <w:sz w:val="16"/>
                <w:szCs w:val="16"/>
              </w:rPr>
              <w:t>SP-231008</w:t>
            </w:r>
          </w:p>
        </w:tc>
        <w:tc>
          <w:tcPr>
            <w:tcW w:w="567" w:type="dxa"/>
            <w:shd w:val="solid" w:color="FFFFFF" w:fill="auto"/>
          </w:tcPr>
          <w:p w14:paraId="5C26C01A" w14:textId="53B418B5" w:rsidR="00C0615A" w:rsidRDefault="00C0615A" w:rsidP="00C0615A">
            <w:pPr>
              <w:pStyle w:val="TAL"/>
              <w:jc w:val="center"/>
              <w:rPr>
                <w:sz w:val="16"/>
                <w:szCs w:val="16"/>
              </w:rPr>
            </w:pPr>
            <w:r>
              <w:rPr>
                <w:sz w:val="16"/>
                <w:szCs w:val="16"/>
              </w:rPr>
              <w:t>0015</w:t>
            </w:r>
          </w:p>
        </w:tc>
        <w:tc>
          <w:tcPr>
            <w:tcW w:w="473" w:type="dxa"/>
            <w:shd w:val="solid" w:color="FFFFFF" w:fill="auto"/>
          </w:tcPr>
          <w:p w14:paraId="55A49217" w14:textId="02FCE9D2" w:rsidR="00C0615A" w:rsidRDefault="00C0615A" w:rsidP="00C0615A">
            <w:pPr>
              <w:pStyle w:val="TAR"/>
              <w:jc w:val="center"/>
              <w:rPr>
                <w:sz w:val="16"/>
                <w:szCs w:val="16"/>
              </w:rPr>
            </w:pPr>
            <w:r>
              <w:rPr>
                <w:sz w:val="16"/>
                <w:szCs w:val="16"/>
              </w:rPr>
              <w:t>1</w:t>
            </w:r>
          </w:p>
        </w:tc>
        <w:tc>
          <w:tcPr>
            <w:tcW w:w="425" w:type="dxa"/>
            <w:shd w:val="solid" w:color="FFFFFF" w:fill="auto"/>
          </w:tcPr>
          <w:p w14:paraId="258564BC" w14:textId="3BA2C00E" w:rsidR="00C0615A" w:rsidRDefault="00C0615A" w:rsidP="00C0615A">
            <w:pPr>
              <w:pStyle w:val="TAC"/>
              <w:rPr>
                <w:sz w:val="16"/>
                <w:szCs w:val="16"/>
              </w:rPr>
            </w:pPr>
            <w:r>
              <w:rPr>
                <w:sz w:val="16"/>
                <w:szCs w:val="16"/>
              </w:rPr>
              <w:t>F</w:t>
            </w:r>
          </w:p>
        </w:tc>
        <w:tc>
          <w:tcPr>
            <w:tcW w:w="4678" w:type="dxa"/>
            <w:shd w:val="solid" w:color="FFFFFF" w:fill="auto"/>
          </w:tcPr>
          <w:p w14:paraId="097634C0" w14:textId="410A4EFB" w:rsidR="00C0615A" w:rsidRPr="006C5FBF" w:rsidRDefault="00C0615A" w:rsidP="00C0615A">
            <w:pPr>
              <w:pStyle w:val="TAL"/>
              <w:rPr>
                <w:sz w:val="16"/>
                <w:szCs w:val="16"/>
              </w:rPr>
            </w:pPr>
            <w:r w:rsidRPr="00C0615A">
              <w:rPr>
                <w:sz w:val="16"/>
                <w:szCs w:val="16"/>
              </w:rPr>
              <w:t>Use PIN status notify to deliver dynamic PIN profile</w:t>
            </w:r>
          </w:p>
        </w:tc>
        <w:tc>
          <w:tcPr>
            <w:tcW w:w="992" w:type="dxa"/>
            <w:shd w:val="solid" w:color="FFFFFF" w:fill="auto"/>
          </w:tcPr>
          <w:p w14:paraId="16D262EC" w14:textId="63B10426" w:rsidR="00C0615A" w:rsidRDefault="00C0615A" w:rsidP="00C0615A">
            <w:pPr>
              <w:pStyle w:val="TAC"/>
              <w:rPr>
                <w:sz w:val="16"/>
                <w:szCs w:val="16"/>
                <w:lang w:val="en-US" w:eastAsia="zh-CN"/>
              </w:rPr>
            </w:pPr>
            <w:r>
              <w:rPr>
                <w:sz w:val="16"/>
                <w:szCs w:val="16"/>
                <w:lang w:val="en-US" w:eastAsia="zh-CN"/>
              </w:rPr>
              <w:t>18.1.0</w:t>
            </w:r>
          </w:p>
        </w:tc>
      </w:tr>
      <w:tr w:rsidR="003450C8" w:rsidRPr="00534353" w14:paraId="1FD98CFA" w14:textId="77777777" w:rsidTr="00D44A79">
        <w:tc>
          <w:tcPr>
            <w:tcW w:w="800" w:type="dxa"/>
            <w:shd w:val="solid" w:color="FFFFFF" w:fill="auto"/>
          </w:tcPr>
          <w:p w14:paraId="52BB9131" w14:textId="159713FC" w:rsidR="003450C8" w:rsidRDefault="003450C8" w:rsidP="003450C8">
            <w:pPr>
              <w:pStyle w:val="TAC"/>
              <w:rPr>
                <w:sz w:val="16"/>
                <w:szCs w:val="16"/>
                <w:lang w:val="en-US" w:eastAsia="zh-CN"/>
              </w:rPr>
            </w:pPr>
            <w:r>
              <w:rPr>
                <w:sz w:val="16"/>
                <w:szCs w:val="16"/>
                <w:lang w:val="en-US" w:eastAsia="zh-CN"/>
              </w:rPr>
              <w:t>2023-09</w:t>
            </w:r>
          </w:p>
        </w:tc>
        <w:tc>
          <w:tcPr>
            <w:tcW w:w="800" w:type="dxa"/>
            <w:shd w:val="solid" w:color="FFFFFF" w:fill="auto"/>
          </w:tcPr>
          <w:p w14:paraId="00BDDDD2" w14:textId="5FE66284" w:rsidR="003450C8" w:rsidRDefault="003450C8" w:rsidP="003450C8">
            <w:pPr>
              <w:pStyle w:val="TAC"/>
              <w:rPr>
                <w:sz w:val="16"/>
                <w:szCs w:val="16"/>
                <w:lang w:val="en-US" w:eastAsia="zh-CN"/>
              </w:rPr>
            </w:pPr>
            <w:r>
              <w:rPr>
                <w:sz w:val="16"/>
                <w:szCs w:val="16"/>
                <w:lang w:val="en-US" w:eastAsia="zh-CN"/>
              </w:rPr>
              <w:t>SA#101</w:t>
            </w:r>
          </w:p>
        </w:tc>
        <w:tc>
          <w:tcPr>
            <w:tcW w:w="904" w:type="dxa"/>
            <w:shd w:val="solid" w:color="FFFFFF" w:fill="auto"/>
          </w:tcPr>
          <w:p w14:paraId="0EF36CAD" w14:textId="245E5618" w:rsidR="003450C8" w:rsidRPr="00D44A79" w:rsidRDefault="003450C8" w:rsidP="003450C8">
            <w:pPr>
              <w:pStyle w:val="TAC"/>
              <w:rPr>
                <w:sz w:val="16"/>
                <w:szCs w:val="16"/>
              </w:rPr>
            </w:pPr>
            <w:r w:rsidRPr="00D44A79">
              <w:rPr>
                <w:sz w:val="16"/>
                <w:szCs w:val="16"/>
              </w:rPr>
              <w:t>SP-231008</w:t>
            </w:r>
          </w:p>
        </w:tc>
        <w:tc>
          <w:tcPr>
            <w:tcW w:w="567" w:type="dxa"/>
            <w:shd w:val="solid" w:color="FFFFFF" w:fill="auto"/>
          </w:tcPr>
          <w:p w14:paraId="2B9CE2D8" w14:textId="00E6F0C3" w:rsidR="003450C8" w:rsidRDefault="003450C8" w:rsidP="003450C8">
            <w:pPr>
              <w:pStyle w:val="TAL"/>
              <w:jc w:val="center"/>
              <w:rPr>
                <w:sz w:val="16"/>
                <w:szCs w:val="16"/>
              </w:rPr>
            </w:pPr>
            <w:r>
              <w:rPr>
                <w:sz w:val="16"/>
                <w:szCs w:val="16"/>
              </w:rPr>
              <w:t>0016</w:t>
            </w:r>
          </w:p>
        </w:tc>
        <w:tc>
          <w:tcPr>
            <w:tcW w:w="473" w:type="dxa"/>
            <w:shd w:val="solid" w:color="FFFFFF" w:fill="auto"/>
          </w:tcPr>
          <w:p w14:paraId="3CB74E13" w14:textId="0BD1AEF5" w:rsidR="003450C8" w:rsidRDefault="003450C8" w:rsidP="003450C8">
            <w:pPr>
              <w:pStyle w:val="TAR"/>
              <w:jc w:val="center"/>
              <w:rPr>
                <w:sz w:val="16"/>
                <w:szCs w:val="16"/>
              </w:rPr>
            </w:pPr>
          </w:p>
        </w:tc>
        <w:tc>
          <w:tcPr>
            <w:tcW w:w="425" w:type="dxa"/>
            <w:shd w:val="solid" w:color="FFFFFF" w:fill="auto"/>
          </w:tcPr>
          <w:p w14:paraId="5F3B09AD" w14:textId="7CADF5BC" w:rsidR="003450C8" w:rsidRDefault="003450C8" w:rsidP="003450C8">
            <w:pPr>
              <w:pStyle w:val="TAC"/>
              <w:rPr>
                <w:sz w:val="16"/>
                <w:szCs w:val="16"/>
              </w:rPr>
            </w:pPr>
            <w:r>
              <w:rPr>
                <w:sz w:val="16"/>
                <w:szCs w:val="16"/>
              </w:rPr>
              <w:t>F</w:t>
            </w:r>
          </w:p>
        </w:tc>
        <w:tc>
          <w:tcPr>
            <w:tcW w:w="4678" w:type="dxa"/>
            <w:shd w:val="solid" w:color="FFFFFF" w:fill="auto"/>
          </w:tcPr>
          <w:p w14:paraId="76EF210A" w14:textId="0AD47EC0" w:rsidR="003450C8" w:rsidRPr="00C0615A" w:rsidRDefault="003450C8" w:rsidP="003450C8">
            <w:pPr>
              <w:pStyle w:val="TAL"/>
              <w:rPr>
                <w:sz w:val="16"/>
                <w:szCs w:val="16"/>
              </w:rPr>
            </w:pPr>
            <w:r w:rsidRPr="003450C8">
              <w:rPr>
                <w:sz w:val="16"/>
                <w:szCs w:val="16"/>
              </w:rPr>
              <w:t>Editorial corrections</w:t>
            </w:r>
          </w:p>
        </w:tc>
        <w:tc>
          <w:tcPr>
            <w:tcW w:w="992" w:type="dxa"/>
            <w:shd w:val="solid" w:color="FFFFFF" w:fill="auto"/>
          </w:tcPr>
          <w:p w14:paraId="4ED36BC0" w14:textId="2FB22040" w:rsidR="003450C8" w:rsidRDefault="003450C8" w:rsidP="003450C8">
            <w:pPr>
              <w:pStyle w:val="TAC"/>
              <w:rPr>
                <w:sz w:val="16"/>
                <w:szCs w:val="16"/>
                <w:lang w:val="en-US" w:eastAsia="zh-CN"/>
              </w:rPr>
            </w:pPr>
            <w:r>
              <w:rPr>
                <w:sz w:val="16"/>
                <w:szCs w:val="16"/>
                <w:lang w:val="en-US" w:eastAsia="zh-CN"/>
              </w:rPr>
              <w:t>18.1.0</w:t>
            </w:r>
          </w:p>
        </w:tc>
      </w:tr>
      <w:tr w:rsidR="002B09D5" w:rsidRPr="00534353" w14:paraId="68C462A5" w14:textId="77777777" w:rsidTr="00D44A79">
        <w:tc>
          <w:tcPr>
            <w:tcW w:w="800" w:type="dxa"/>
            <w:shd w:val="solid" w:color="FFFFFF" w:fill="auto"/>
          </w:tcPr>
          <w:p w14:paraId="3CD28F68" w14:textId="2C331856" w:rsidR="002B09D5" w:rsidRDefault="002B09D5" w:rsidP="002B09D5">
            <w:pPr>
              <w:pStyle w:val="TAC"/>
              <w:rPr>
                <w:sz w:val="16"/>
                <w:szCs w:val="16"/>
                <w:lang w:val="en-US" w:eastAsia="zh-CN"/>
              </w:rPr>
            </w:pPr>
            <w:r>
              <w:rPr>
                <w:sz w:val="16"/>
                <w:szCs w:val="16"/>
                <w:lang w:val="en-US" w:eastAsia="zh-CN"/>
              </w:rPr>
              <w:t>2023-09</w:t>
            </w:r>
          </w:p>
        </w:tc>
        <w:tc>
          <w:tcPr>
            <w:tcW w:w="800" w:type="dxa"/>
            <w:shd w:val="solid" w:color="FFFFFF" w:fill="auto"/>
          </w:tcPr>
          <w:p w14:paraId="74D4671D" w14:textId="3F39602D" w:rsidR="002B09D5" w:rsidRDefault="002B09D5" w:rsidP="002B09D5">
            <w:pPr>
              <w:pStyle w:val="TAC"/>
              <w:rPr>
                <w:sz w:val="16"/>
                <w:szCs w:val="16"/>
                <w:lang w:val="en-US" w:eastAsia="zh-CN"/>
              </w:rPr>
            </w:pPr>
            <w:r>
              <w:rPr>
                <w:sz w:val="16"/>
                <w:szCs w:val="16"/>
                <w:lang w:val="en-US" w:eastAsia="zh-CN"/>
              </w:rPr>
              <w:t>SA#101</w:t>
            </w:r>
          </w:p>
        </w:tc>
        <w:tc>
          <w:tcPr>
            <w:tcW w:w="904" w:type="dxa"/>
            <w:shd w:val="solid" w:color="FFFFFF" w:fill="auto"/>
          </w:tcPr>
          <w:p w14:paraId="1384B7AD" w14:textId="172B7C63" w:rsidR="002B09D5" w:rsidRPr="00D44A79" w:rsidRDefault="002B09D5" w:rsidP="002B09D5">
            <w:pPr>
              <w:pStyle w:val="TAC"/>
              <w:rPr>
                <w:sz w:val="16"/>
                <w:szCs w:val="16"/>
              </w:rPr>
            </w:pPr>
            <w:r w:rsidRPr="00D44A79">
              <w:rPr>
                <w:sz w:val="16"/>
                <w:szCs w:val="16"/>
              </w:rPr>
              <w:t>SP-231008</w:t>
            </w:r>
          </w:p>
        </w:tc>
        <w:tc>
          <w:tcPr>
            <w:tcW w:w="567" w:type="dxa"/>
            <w:shd w:val="solid" w:color="FFFFFF" w:fill="auto"/>
          </w:tcPr>
          <w:p w14:paraId="6587304D" w14:textId="2B8E6031" w:rsidR="002B09D5" w:rsidRDefault="002B09D5" w:rsidP="002B09D5">
            <w:pPr>
              <w:pStyle w:val="TAL"/>
              <w:jc w:val="center"/>
              <w:rPr>
                <w:sz w:val="16"/>
                <w:szCs w:val="16"/>
              </w:rPr>
            </w:pPr>
            <w:r>
              <w:rPr>
                <w:sz w:val="16"/>
                <w:szCs w:val="16"/>
              </w:rPr>
              <w:t>0017</w:t>
            </w:r>
          </w:p>
        </w:tc>
        <w:tc>
          <w:tcPr>
            <w:tcW w:w="473" w:type="dxa"/>
            <w:shd w:val="solid" w:color="FFFFFF" w:fill="auto"/>
          </w:tcPr>
          <w:p w14:paraId="0E54EC9E" w14:textId="77777777" w:rsidR="002B09D5" w:rsidRDefault="002B09D5" w:rsidP="002B09D5">
            <w:pPr>
              <w:pStyle w:val="TAR"/>
              <w:jc w:val="center"/>
              <w:rPr>
                <w:sz w:val="16"/>
                <w:szCs w:val="16"/>
              </w:rPr>
            </w:pPr>
          </w:p>
        </w:tc>
        <w:tc>
          <w:tcPr>
            <w:tcW w:w="425" w:type="dxa"/>
            <w:shd w:val="solid" w:color="FFFFFF" w:fill="auto"/>
          </w:tcPr>
          <w:p w14:paraId="6B06196D" w14:textId="59E88470" w:rsidR="002B09D5" w:rsidRDefault="002B09D5" w:rsidP="002B09D5">
            <w:pPr>
              <w:pStyle w:val="TAC"/>
              <w:rPr>
                <w:sz w:val="16"/>
                <w:szCs w:val="16"/>
              </w:rPr>
            </w:pPr>
            <w:r>
              <w:rPr>
                <w:sz w:val="16"/>
                <w:szCs w:val="16"/>
              </w:rPr>
              <w:t>F</w:t>
            </w:r>
          </w:p>
        </w:tc>
        <w:tc>
          <w:tcPr>
            <w:tcW w:w="4678" w:type="dxa"/>
            <w:shd w:val="solid" w:color="FFFFFF" w:fill="auto"/>
          </w:tcPr>
          <w:p w14:paraId="640A54FE" w14:textId="5EE0D0FD" w:rsidR="002B09D5" w:rsidRPr="003450C8" w:rsidRDefault="002B09D5" w:rsidP="002B09D5">
            <w:pPr>
              <w:pStyle w:val="TAL"/>
              <w:rPr>
                <w:sz w:val="16"/>
                <w:szCs w:val="16"/>
              </w:rPr>
            </w:pPr>
            <w:r w:rsidRPr="002B09D5">
              <w:rPr>
                <w:sz w:val="16"/>
                <w:szCs w:val="16"/>
              </w:rPr>
              <w:t>General corrections to clause 8.7.3</w:t>
            </w:r>
          </w:p>
        </w:tc>
        <w:tc>
          <w:tcPr>
            <w:tcW w:w="992" w:type="dxa"/>
            <w:shd w:val="solid" w:color="FFFFFF" w:fill="auto"/>
          </w:tcPr>
          <w:p w14:paraId="7B6B91C6" w14:textId="478E2BDF" w:rsidR="002B09D5" w:rsidRDefault="00181C37" w:rsidP="002B09D5">
            <w:pPr>
              <w:pStyle w:val="TAC"/>
              <w:rPr>
                <w:sz w:val="16"/>
                <w:szCs w:val="16"/>
                <w:lang w:val="en-US" w:eastAsia="zh-CN"/>
              </w:rPr>
            </w:pPr>
            <w:r>
              <w:rPr>
                <w:sz w:val="16"/>
                <w:szCs w:val="16"/>
                <w:lang w:val="en-US" w:eastAsia="zh-CN"/>
              </w:rPr>
              <w:t>18.1.0</w:t>
            </w:r>
          </w:p>
        </w:tc>
      </w:tr>
      <w:tr w:rsidR="00181C37" w:rsidRPr="00534353" w14:paraId="32AAC580" w14:textId="77777777" w:rsidTr="00D44A79">
        <w:tc>
          <w:tcPr>
            <w:tcW w:w="800" w:type="dxa"/>
            <w:shd w:val="solid" w:color="FFFFFF" w:fill="auto"/>
          </w:tcPr>
          <w:p w14:paraId="0AF2A5D4" w14:textId="2417E266" w:rsidR="00181C37" w:rsidRDefault="00181C37" w:rsidP="00181C37">
            <w:pPr>
              <w:pStyle w:val="TAC"/>
              <w:rPr>
                <w:sz w:val="16"/>
                <w:szCs w:val="16"/>
                <w:lang w:val="en-US" w:eastAsia="zh-CN"/>
              </w:rPr>
            </w:pPr>
            <w:r>
              <w:rPr>
                <w:sz w:val="16"/>
                <w:szCs w:val="16"/>
                <w:lang w:val="en-US" w:eastAsia="zh-CN"/>
              </w:rPr>
              <w:t>2023-09</w:t>
            </w:r>
          </w:p>
        </w:tc>
        <w:tc>
          <w:tcPr>
            <w:tcW w:w="800" w:type="dxa"/>
            <w:shd w:val="solid" w:color="FFFFFF" w:fill="auto"/>
          </w:tcPr>
          <w:p w14:paraId="19D073D6" w14:textId="4355388C" w:rsidR="00181C37" w:rsidRDefault="00181C37" w:rsidP="00181C37">
            <w:pPr>
              <w:pStyle w:val="TAC"/>
              <w:rPr>
                <w:sz w:val="16"/>
                <w:szCs w:val="16"/>
                <w:lang w:val="en-US" w:eastAsia="zh-CN"/>
              </w:rPr>
            </w:pPr>
            <w:r>
              <w:rPr>
                <w:sz w:val="16"/>
                <w:szCs w:val="16"/>
                <w:lang w:val="en-US" w:eastAsia="zh-CN"/>
              </w:rPr>
              <w:t>SA#101</w:t>
            </w:r>
          </w:p>
        </w:tc>
        <w:tc>
          <w:tcPr>
            <w:tcW w:w="904" w:type="dxa"/>
            <w:shd w:val="solid" w:color="FFFFFF" w:fill="auto"/>
          </w:tcPr>
          <w:p w14:paraId="6CF88699" w14:textId="3767365D" w:rsidR="00181C37" w:rsidRPr="00D44A79" w:rsidRDefault="00181C37" w:rsidP="00181C37">
            <w:pPr>
              <w:pStyle w:val="TAC"/>
              <w:rPr>
                <w:sz w:val="16"/>
                <w:szCs w:val="16"/>
              </w:rPr>
            </w:pPr>
            <w:r w:rsidRPr="00D44A79">
              <w:rPr>
                <w:sz w:val="16"/>
                <w:szCs w:val="16"/>
              </w:rPr>
              <w:t>SP-231008</w:t>
            </w:r>
          </w:p>
        </w:tc>
        <w:tc>
          <w:tcPr>
            <w:tcW w:w="567" w:type="dxa"/>
            <w:shd w:val="solid" w:color="FFFFFF" w:fill="auto"/>
          </w:tcPr>
          <w:p w14:paraId="15507BB8" w14:textId="310D5CCC" w:rsidR="00181C37" w:rsidRDefault="00181C37" w:rsidP="00181C37">
            <w:pPr>
              <w:pStyle w:val="TAL"/>
              <w:jc w:val="center"/>
              <w:rPr>
                <w:sz w:val="16"/>
                <w:szCs w:val="16"/>
              </w:rPr>
            </w:pPr>
            <w:r>
              <w:rPr>
                <w:sz w:val="16"/>
                <w:szCs w:val="16"/>
              </w:rPr>
              <w:t>0018</w:t>
            </w:r>
          </w:p>
        </w:tc>
        <w:tc>
          <w:tcPr>
            <w:tcW w:w="473" w:type="dxa"/>
            <w:shd w:val="solid" w:color="FFFFFF" w:fill="auto"/>
          </w:tcPr>
          <w:p w14:paraId="4BA6F71E" w14:textId="365A09C3" w:rsidR="00181C37" w:rsidRDefault="00181C37" w:rsidP="00181C37">
            <w:pPr>
              <w:pStyle w:val="TAR"/>
              <w:jc w:val="center"/>
              <w:rPr>
                <w:sz w:val="16"/>
                <w:szCs w:val="16"/>
              </w:rPr>
            </w:pPr>
            <w:r>
              <w:rPr>
                <w:sz w:val="16"/>
                <w:szCs w:val="16"/>
              </w:rPr>
              <w:t>1</w:t>
            </w:r>
          </w:p>
        </w:tc>
        <w:tc>
          <w:tcPr>
            <w:tcW w:w="425" w:type="dxa"/>
            <w:shd w:val="solid" w:color="FFFFFF" w:fill="auto"/>
          </w:tcPr>
          <w:p w14:paraId="5F63195B" w14:textId="6BDF284F" w:rsidR="00181C37" w:rsidRDefault="00181C37" w:rsidP="00181C37">
            <w:pPr>
              <w:pStyle w:val="TAC"/>
              <w:rPr>
                <w:sz w:val="16"/>
                <w:szCs w:val="16"/>
              </w:rPr>
            </w:pPr>
            <w:r>
              <w:rPr>
                <w:sz w:val="16"/>
                <w:szCs w:val="16"/>
              </w:rPr>
              <w:t>F</w:t>
            </w:r>
          </w:p>
        </w:tc>
        <w:tc>
          <w:tcPr>
            <w:tcW w:w="4678" w:type="dxa"/>
            <w:shd w:val="solid" w:color="FFFFFF" w:fill="auto"/>
          </w:tcPr>
          <w:p w14:paraId="77D0A1A1" w14:textId="4676832B" w:rsidR="00181C37" w:rsidRPr="002B09D5" w:rsidRDefault="00181C37" w:rsidP="00181C37">
            <w:pPr>
              <w:pStyle w:val="TAL"/>
              <w:rPr>
                <w:sz w:val="16"/>
                <w:szCs w:val="16"/>
              </w:rPr>
            </w:pPr>
            <w:r w:rsidRPr="00181C37">
              <w:rPr>
                <w:sz w:val="16"/>
                <w:szCs w:val="16"/>
              </w:rPr>
              <w:t>PIN Service Switch subscription</w:t>
            </w:r>
          </w:p>
        </w:tc>
        <w:tc>
          <w:tcPr>
            <w:tcW w:w="992" w:type="dxa"/>
            <w:shd w:val="solid" w:color="FFFFFF" w:fill="auto"/>
          </w:tcPr>
          <w:p w14:paraId="19D59B12" w14:textId="6D785882" w:rsidR="00181C37" w:rsidRDefault="00181C37" w:rsidP="00181C37">
            <w:pPr>
              <w:pStyle w:val="TAC"/>
              <w:rPr>
                <w:sz w:val="16"/>
                <w:szCs w:val="16"/>
                <w:lang w:val="en-US" w:eastAsia="zh-CN"/>
              </w:rPr>
            </w:pPr>
            <w:r>
              <w:rPr>
                <w:sz w:val="16"/>
                <w:szCs w:val="16"/>
                <w:lang w:val="en-US" w:eastAsia="zh-CN"/>
              </w:rPr>
              <w:t>18.1.0</w:t>
            </w:r>
          </w:p>
        </w:tc>
      </w:tr>
      <w:tr w:rsidR="00B969AE" w:rsidRPr="00534353" w14:paraId="2A2C246F" w14:textId="77777777" w:rsidTr="00D44A79">
        <w:tc>
          <w:tcPr>
            <w:tcW w:w="800" w:type="dxa"/>
            <w:shd w:val="solid" w:color="FFFFFF" w:fill="auto"/>
          </w:tcPr>
          <w:p w14:paraId="178F8B8F" w14:textId="34E22BEA" w:rsidR="00B969AE" w:rsidRDefault="00B969AE" w:rsidP="00B969AE">
            <w:pPr>
              <w:pStyle w:val="TAC"/>
              <w:rPr>
                <w:sz w:val="16"/>
                <w:szCs w:val="16"/>
                <w:lang w:val="en-US" w:eastAsia="zh-CN"/>
              </w:rPr>
            </w:pPr>
            <w:r>
              <w:rPr>
                <w:sz w:val="16"/>
                <w:szCs w:val="16"/>
                <w:lang w:val="en-US" w:eastAsia="zh-CN"/>
              </w:rPr>
              <w:t>2023-09</w:t>
            </w:r>
          </w:p>
        </w:tc>
        <w:tc>
          <w:tcPr>
            <w:tcW w:w="800" w:type="dxa"/>
            <w:shd w:val="solid" w:color="FFFFFF" w:fill="auto"/>
          </w:tcPr>
          <w:p w14:paraId="78E9B2DB" w14:textId="63BB7CCF" w:rsidR="00B969AE" w:rsidRDefault="00B969AE" w:rsidP="00B969AE">
            <w:pPr>
              <w:pStyle w:val="TAC"/>
              <w:rPr>
                <w:sz w:val="16"/>
                <w:szCs w:val="16"/>
                <w:lang w:val="en-US" w:eastAsia="zh-CN"/>
              </w:rPr>
            </w:pPr>
            <w:r>
              <w:rPr>
                <w:sz w:val="16"/>
                <w:szCs w:val="16"/>
                <w:lang w:val="en-US" w:eastAsia="zh-CN"/>
              </w:rPr>
              <w:t>SA#101</w:t>
            </w:r>
          </w:p>
        </w:tc>
        <w:tc>
          <w:tcPr>
            <w:tcW w:w="904" w:type="dxa"/>
            <w:shd w:val="solid" w:color="FFFFFF" w:fill="auto"/>
          </w:tcPr>
          <w:p w14:paraId="387F6775" w14:textId="2AAFF202" w:rsidR="00B969AE" w:rsidRPr="00D44A79" w:rsidRDefault="00B969AE" w:rsidP="00B969AE">
            <w:pPr>
              <w:pStyle w:val="TAC"/>
              <w:rPr>
                <w:sz w:val="16"/>
                <w:szCs w:val="16"/>
              </w:rPr>
            </w:pPr>
            <w:r w:rsidRPr="00D44A79">
              <w:rPr>
                <w:sz w:val="16"/>
                <w:szCs w:val="16"/>
              </w:rPr>
              <w:t>SP-231008</w:t>
            </w:r>
          </w:p>
        </w:tc>
        <w:tc>
          <w:tcPr>
            <w:tcW w:w="567" w:type="dxa"/>
            <w:shd w:val="solid" w:color="FFFFFF" w:fill="auto"/>
          </w:tcPr>
          <w:p w14:paraId="0AB0BC90" w14:textId="35FB44BC" w:rsidR="00B969AE" w:rsidRDefault="00B969AE" w:rsidP="00B969AE">
            <w:pPr>
              <w:pStyle w:val="TAL"/>
              <w:jc w:val="center"/>
              <w:rPr>
                <w:sz w:val="16"/>
                <w:szCs w:val="16"/>
              </w:rPr>
            </w:pPr>
            <w:r>
              <w:rPr>
                <w:sz w:val="16"/>
                <w:szCs w:val="16"/>
              </w:rPr>
              <w:t>0020</w:t>
            </w:r>
          </w:p>
        </w:tc>
        <w:tc>
          <w:tcPr>
            <w:tcW w:w="473" w:type="dxa"/>
            <w:shd w:val="solid" w:color="FFFFFF" w:fill="auto"/>
          </w:tcPr>
          <w:p w14:paraId="393E979C" w14:textId="5884F18E" w:rsidR="00B969AE" w:rsidRDefault="00B969AE" w:rsidP="00B969AE">
            <w:pPr>
              <w:pStyle w:val="TAR"/>
              <w:jc w:val="center"/>
              <w:rPr>
                <w:sz w:val="16"/>
                <w:szCs w:val="16"/>
              </w:rPr>
            </w:pPr>
            <w:r>
              <w:rPr>
                <w:sz w:val="16"/>
                <w:szCs w:val="16"/>
              </w:rPr>
              <w:t>1</w:t>
            </w:r>
          </w:p>
        </w:tc>
        <w:tc>
          <w:tcPr>
            <w:tcW w:w="425" w:type="dxa"/>
            <w:shd w:val="solid" w:color="FFFFFF" w:fill="auto"/>
          </w:tcPr>
          <w:p w14:paraId="314B1776" w14:textId="7F33C5A6" w:rsidR="00B969AE" w:rsidRDefault="00B969AE" w:rsidP="00B969AE">
            <w:pPr>
              <w:pStyle w:val="TAC"/>
              <w:rPr>
                <w:sz w:val="16"/>
                <w:szCs w:val="16"/>
              </w:rPr>
            </w:pPr>
            <w:r>
              <w:rPr>
                <w:sz w:val="16"/>
                <w:szCs w:val="16"/>
              </w:rPr>
              <w:t>F</w:t>
            </w:r>
          </w:p>
        </w:tc>
        <w:tc>
          <w:tcPr>
            <w:tcW w:w="4678" w:type="dxa"/>
            <w:shd w:val="solid" w:color="FFFFFF" w:fill="auto"/>
          </w:tcPr>
          <w:p w14:paraId="28CFD0E7" w14:textId="050F961C" w:rsidR="00B969AE" w:rsidRPr="00181C37" w:rsidRDefault="00B969AE" w:rsidP="00B969AE">
            <w:pPr>
              <w:pStyle w:val="TAL"/>
              <w:rPr>
                <w:sz w:val="16"/>
                <w:szCs w:val="16"/>
              </w:rPr>
            </w:pPr>
            <w:r w:rsidRPr="00B969AE">
              <w:rPr>
                <w:sz w:val="16"/>
                <w:szCs w:val="16"/>
              </w:rPr>
              <w:t>PIN Service Continuity subscription</w:t>
            </w:r>
          </w:p>
        </w:tc>
        <w:tc>
          <w:tcPr>
            <w:tcW w:w="992" w:type="dxa"/>
            <w:shd w:val="solid" w:color="FFFFFF" w:fill="auto"/>
          </w:tcPr>
          <w:p w14:paraId="478DE8E3" w14:textId="2AC63390" w:rsidR="00B969AE" w:rsidRDefault="00B969AE" w:rsidP="00B969AE">
            <w:pPr>
              <w:pStyle w:val="TAC"/>
              <w:rPr>
                <w:sz w:val="16"/>
                <w:szCs w:val="16"/>
                <w:lang w:val="en-US" w:eastAsia="zh-CN"/>
              </w:rPr>
            </w:pPr>
            <w:r>
              <w:rPr>
                <w:sz w:val="16"/>
                <w:szCs w:val="16"/>
                <w:lang w:val="en-US" w:eastAsia="zh-CN"/>
              </w:rPr>
              <w:t>18.1.0</w:t>
            </w:r>
          </w:p>
        </w:tc>
      </w:tr>
      <w:tr w:rsidR="002A5F85" w:rsidRPr="00534353" w14:paraId="214CF18F" w14:textId="77777777" w:rsidTr="00D44A79">
        <w:tc>
          <w:tcPr>
            <w:tcW w:w="800" w:type="dxa"/>
            <w:shd w:val="solid" w:color="FFFFFF" w:fill="auto"/>
          </w:tcPr>
          <w:p w14:paraId="6B917626" w14:textId="1C84D64B" w:rsidR="002A5F85" w:rsidRDefault="002A5F85" w:rsidP="002A5F85">
            <w:pPr>
              <w:pStyle w:val="TAC"/>
              <w:rPr>
                <w:sz w:val="16"/>
                <w:szCs w:val="16"/>
                <w:lang w:val="en-US" w:eastAsia="zh-CN"/>
              </w:rPr>
            </w:pPr>
            <w:r>
              <w:rPr>
                <w:sz w:val="16"/>
                <w:szCs w:val="16"/>
                <w:lang w:val="en-US" w:eastAsia="zh-CN"/>
              </w:rPr>
              <w:t>2023-</w:t>
            </w:r>
            <w:r w:rsidR="009921D5">
              <w:rPr>
                <w:sz w:val="16"/>
                <w:szCs w:val="16"/>
                <w:lang w:val="en-US" w:eastAsia="zh-CN"/>
              </w:rPr>
              <w:t>12</w:t>
            </w:r>
          </w:p>
        </w:tc>
        <w:tc>
          <w:tcPr>
            <w:tcW w:w="800" w:type="dxa"/>
            <w:shd w:val="solid" w:color="FFFFFF" w:fill="auto"/>
          </w:tcPr>
          <w:p w14:paraId="466E7243" w14:textId="55403457" w:rsidR="002A5F85" w:rsidRDefault="002A5F85" w:rsidP="002A5F85">
            <w:pPr>
              <w:pStyle w:val="TAC"/>
              <w:rPr>
                <w:sz w:val="16"/>
                <w:szCs w:val="16"/>
                <w:lang w:val="en-US" w:eastAsia="zh-CN"/>
              </w:rPr>
            </w:pPr>
            <w:r>
              <w:rPr>
                <w:sz w:val="16"/>
                <w:szCs w:val="16"/>
                <w:lang w:val="en-US" w:eastAsia="zh-CN"/>
              </w:rPr>
              <w:t>SA#10</w:t>
            </w:r>
            <w:r w:rsidR="009921D5">
              <w:rPr>
                <w:sz w:val="16"/>
                <w:szCs w:val="16"/>
                <w:lang w:val="en-US" w:eastAsia="zh-CN"/>
              </w:rPr>
              <w:t>2</w:t>
            </w:r>
          </w:p>
        </w:tc>
        <w:tc>
          <w:tcPr>
            <w:tcW w:w="904" w:type="dxa"/>
            <w:shd w:val="solid" w:color="FFFFFF" w:fill="auto"/>
          </w:tcPr>
          <w:p w14:paraId="162241E5" w14:textId="4F309DAE" w:rsidR="002A5F85" w:rsidRPr="00D44A79" w:rsidRDefault="002A5F85" w:rsidP="002A5F85">
            <w:pPr>
              <w:pStyle w:val="TAC"/>
              <w:rPr>
                <w:sz w:val="16"/>
                <w:szCs w:val="16"/>
              </w:rPr>
            </w:pPr>
            <w:r w:rsidRPr="002A5F85">
              <w:rPr>
                <w:sz w:val="16"/>
                <w:szCs w:val="16"/>
              </w:rPr>
              <w:t>SP-231563</w:t>
            </w:r>
          </w:p>
        </w:tc>
        <w:tc>
          <w:tcPr>
            <w:tcW w:w="567" w:type="dxa"/>
            <w:shd w:val="solid" w:color="FFFFFF" w:fill="auto"/>
          </w:tcPr>
          <w:p w14:paraId="3B46A198" w14:textId="739EFA66" w:rsidR="002A5F85" w:rsidRDefault="002A5F85" w:rsidP="002A5F85">
            <w:pPr>
              <w:pStyle w:val="TAL"/>
              <w:jc w:val="center"/>
              <w:rPr>
                <w:sz w:val="16"/>
                <w:szCs w:val="16"/>
              </w:rPr>
            </w:pPr>
            <w:r>
              <w:rPr>
                <w:sz w:val="16"/>
                <w:szCs w:val="16"/>
              </w:rPr>
              <w:t>0019</w:t>
            </w:r>
          </w:p>
        </w:tc>
        <w:tc>
          <w:tcPr>
            <w:tcW w:w="473" w:type="dxa"/>
            <w:shd w:val="solid" w:color="FFFFFF" w:fill="auto"/>
          </w:tcPr>
          <w:p w14:paraId="1FB20EED" w14:textId="789C1A7B" w:rsidR="002A5F85" w:rsidRDefault="002A5F85" w:rsidP="002A5F85">
            <w:pPr>
              <w:pStyle w:val="TAR"/>
              <w:jc w:val="center"/>
              <w:rPr>
                <w:sz w:val="16"/>
                <w:szCs w:val="16"/>
              </w:rPr>
            </w:pPr>
            <w:r>
              <w:rPr>
                <w:sz w:val="16"/>
                <w:szCs w:val="16"/>
              </w:rPr>
              <w:t>3</w:t>
            </w:r>
          </w:p>
        </w:tc>
        <w:tc>
          <w:tcPr>
            <w:tcW w:w="425" w:type="dxa"/>
            <w:shd w:val="solid" w:color="FFFFFF" w:fill="auto"/>
          </w:tcPr>
          <w:p w14:paraId="0CF35140" w14:textId="6ACFBA7A" w:rsidR="002A5F85" w:rsidRDefault="002A5F85" w:rsidP="002A5F85">
            <w:pPr>
              <w:pStyle w:val="TAC"/>
              <w:rPr>
                <w:sz w:val="16"/>
                <w:szCs w:val="16"/>
              </w:rPr>
            </w:pPr>
            <w:r>
              <w:rPr>
                <w:sz w:val="16"/>
                <w:szCs w:val="16"/>
              </w:rPr>
              <w:t>F</w:t>
            </w:r>
          </w:p>
        </w:tc>
        <w:tc>
          <w:tcPr>
            <w:tcW w:w="4678" w:type="dxa"/>
            <w:shd w:val="solid" w:color="FFFFFF" w:fill="auto"/>
          </w:tcPr>
          <w:p w14:paraId="6D80ABBC" w14:textId="5EC2A041" w:rsidR="002A5F85" w:rsidRPr="00B969AE" w:rsidRDefault="002A5F85" w:rsidP="002A5F85">
            <w:pPr>
              <w:pStyle w:val="TAL"/>
              <w:rPr>
                <w:sz w:val="16"/>
                <w:szCs w:val="16"/>
              </w:rPr>
            </w:pPr>
            <w:r w:rsidRPr="002A5F85">
              <w:rPr>
                <w:sz w:val="16"/>
                <w:szCs w:val="16"/>
              </w:rPr>
              <w:t>Resolve issues related to PIN modification after local PEMC failure</w:t>
            </w:r>
          </w:p>
        </w:tc>
        <w:tc>
          <w:tcPr>
            <w:tcW w:w="992" w:type="dxa"/>
            <w:shd w:val="solid" w:color="FFFFFF" w:fill="auto"/>
          </w:tcPr>
          <w:p w14:paraId="7C4940EE" w14:textId="4BEA1979" w:rsidR="002A5F85" w:rsidRDefault="002A5F85" w:rsidP="002A5F85">
            <w:pPr>
              <w:pStyle w:val="TAC"/>
              <w:rPr>
                <w:sz w:val="16"/>
                <w:szCs w:val="16"/>
                <w:lang w:val="en-US" w:eastAsia="zh-CN"/>
              </w:rPr>
            </w:pPr>
            <w:r>
              <w:rPr>
                <w:sz w:val="16"/>
                <w:szCs w:val="16"/>
                <w:lang w:val="en-US" w:eastAsia="zh-CN"/>
              </w:rPr>
              <w:t>18.2.0</w:t>
            </w:r>
          </w:p>
        </w:tc>
      </w:tr>
      <w:tr w:rsidR="009921D5" w:rsidRPr="00534353" w14:paraId="656B769B" w14:textId="77777777" w:rsidTr="00D44A79">
        <w:tc>
          <w:tcPr>
            <w:tcW w:w="800" w:type="dxa"/>
            <w:shd w:val="solid" w:color="FFFFFF" w:fill="auto"/>
          </w:tcPr>
          <w:p w14:paraId="08223876" w14:textId="352AAC55" w:rsidR="009921D5" w:rsidRDefault="009921D5" w:rsidP="009921D5">
            <w:pPr>
              <w:pStyle w:val="TAC"/>
              <w:rPr>
                <w:sz w:val="16"/>
                <w:szCs w:val="16"/>
                <w:lang w:val="en-US" w:eastAsia="zh-CN"/>
              </w:rPr>
            </w:pPr>
            <w:r>
              <w:rPr>
                <w:sz w:val="16"/>
                <w:szCs w:val="16"/>
                <w:lang w:val="en-US" w:eastAsia="zh-CN"/>
              </w:rPr>
              <w:t>2023-12</w:t>
            </w:r>
          </w:p>
        </w:tc>
        <w:tc>
          <w:tcPr>
            <w:tcW w:w="800" w:type="dxa"/>
            <w:shd w:val="solid" w:color="FFFFFF" w:fill="auto"/>
          </w:tcPr>
          <w:p w14:paraId="23DCB301" w14:textId="4122127E" w:rsidR="009921D5" w:rsidRDefault="009921D5" w:rsidP="009921D5">
            <w:pPr>
              <w:pStyle w:val="TAC"/>
              <w:rPr>
                <w:sz w:val="16"/>
                <w:szCs w:val="16"/>
                <w:lang w:val="en-US" w:eastAsia="zh-CN"/>
              </w:rPr>
            </w:pPr>
            <w:r>
              <w:rPr>
                <w:sz w:val="16"/>
                <w:szCs w:val="16"/>
                <w:lang w:val="en-US" w:eastAsia="zh-CN"/>
              </w:rPr>
              <w:t>SA#102</w:t>
            </w:r>
          </w:p>
        </w:tc>
        <w:tc>
          <w:tcPr>
            <w:tcW w:w="904" w:type="dxa"/>
            <w:shd w:val="solid" w:color="FFFFFF" w:fill="auto"/>
          </w:tcPr>
          <w:p w14:paraId="64CBE050" w14:textId="532C4EE7" w:rsidR="009921D5" w:rsidRPr="002A5F85" w:rsidRDefault="009921D5" w:rsidP="009921D5">
            <w:pPr>
              <w:pStyle w:val="TAC"/>
              <w:rPr>
                <w:sz w:val="16"/>
                <w:szCs w:val="16"/>
              </w:rPr>
            </w:pPr>
            <w:r w:rsidRPr="002A5F85">
              <w:rPr>
                <w:sz w:val="16"/>
                <w:szCs w:val="16"/>
              </w:rPr>
              <w:t>SP-231563</w:t>
            </w:r>
          </w:p>
        </w:tc>
        <w:tc>
          <w:tcPr>
            <w:tcW w:w="567" w:type="dxa"/>
            <w:shd w:val="solid" w:color="FFFFFF" w:fill="auto"/>
          </w:tcPr>
          <w:p w14:paraId="7C694AAE" w14:textId="7F9DB0EC" w:rsidR="009921D5" w:rsidRDefault="009921D5" w:rsidP="009921D5">
            <w:pPr>
              <w:pStyle w:val="TAL"/>
              <w:jc w:val="center"/>
              <w:rPr>
                <w:sz w:val="16"/>
                <w:szCs w:val="16"/>
              </w:rPr>
            </w:pPr>
            <w:r>
              <w:rPr>
                <w:sz w:val="16"/>
                <w:szCs w:val="16"/>
              </w:rPr>
              <w:t>0021</w:t>
            </w:r>
          </w:p>
        </w:tc>
        <w:tc>
          <w:tcPr>
            <w:tcW w:w="473" w:type="dxa"/>
            <w:shd w:val="solid" w:color="FFFFFF" w:fill="auto"/>
          </w:tcPr>
          <w:p w14:paraId="6E62EB72" w14:textId="2D44F8BC" w:rsidR="009921D5" w:rsidRDefault="009921D5" w:rsidP="009921D5">
            <w:pPr>
              <w:pStyle w:val="TAR"/>
              <w:jc w:val="center"/>
              <w:rPr>
                <w:sz w:val="16"/>
                <w:szCs w:val="16"/>
              </w:rPr>
            </w:pPr>
            <w:r>
              <w:rPr>
                <w:sz w:val="16"/>
                <w:szCs w:val="16"/>
              </w:rPr>
              <w:t>2</w:t>
            </w:r>
          </w:p>
        </w:tc>
        <w:tc>
          <w:tcPr>
            <w:tcW w:w="425" w:type="dxa"/>
            <w:shd w:val="solid" w:color="FFFFFF" w:fill="auto"/>
          </w:tcPr>
          <w:p w14:paraId="63EF6687" w14:textId="61CB18CF" w:rsidR="009921D5" w:rsidRDefault="009921D5" w:rsidP="009921D5">
            <w:pPr>
              <w:pStyle w:val="TAC"/>
              <w:rPr>
                <w:sz w:val="16"/>
                <w:szCs w:val="16"/>
              </w:rPr>
            </w:pPr>
            <w:r>
              <w:rPr>
                <w:sz w:val="16"/>
                <w:szCs w:val="16"/>
              </w:rPr>
              <w:t>F</w:t>
            </w:r>
          </w:p>
        </w:tc>
        <w:tc>
          <w:tcPr>
            <w:tcW w:w="4678" w:type="dxa"/>
            <w:shd w:val="solid" w:color="FFFFFF" w:fill="auto"/>
          </w:tcPr>
          <w:p w14:paraId="723D3B75" w14:textId="28BC1912" w:rsidR="009921D5" w:rsidRPr="002A5F85" w:rsidRDefault="009921D5" w:rsidP="009921D5">
            <w:pPr>
              <w:pStyle w:val="TAL"/>
              <w:rPr>
                <w:sz w:val="16"/>
                <w:szCs w:val="16"/>
              </w:rPr>
            </w:pPr>
            <w:r w:rsidRPr="009921D5">
              <w:rPr>
                <w:sz w:val="16"/>
                <w:szCs w:val="16"/>
              </w:rPr>
              <w:t>Clarification of PIN profile and dynamic PIN profile</w:t>
            </w:r>
          </w:p>
        </w:tc>
        <w:tc>
          <w:tcPr>
            <w:tcW w:w="992" w:type="dxa"/>
            <w:shd w:val="solid" w:color="FFFFFF" w:fill="auto"/>
          </w:tcPr>
          <w:p w14:paraId="321EDF5B" w14:textId="1FB61BC1" w:rsidR="009921D5" w:rsidRDefault="009921D5" w:rsidP="009921D5">
            <w:pPr>
              <w:pStyle w:val="TAC"/>
              <w:rPr>
                <w:sz w:val="16"/>
                <w:szCs w:val="16"/>
                <w:lang w:val="en-US" w:eastAsia="zh-CN"/>
              </w:rPr>
            </w:pPr>
            <w:r>
              <w:rPr>
                <w:sz w:val="16"/>
                <w:szCs w:val="16"/>
                <w:lang w:val="en-US" w:eastAsia="zh-CN"/>
              </w:rPr>
              <w:t>18.2.0</w:t>
            </w:r>
          </w:p>
        </w:tc>
      </w:tr>
      <w:tr w:rsidR="00FA1F61" w:rsidRPr="00534353" w14:paraId="332D74D1" w14:textId="77777777" w:rsidTr="00D44A79">
        <w:tc>
          <w:tcPr>
            <w:tcW w:w="800" w:type="dxa"/>
            <w:shd w:val="solid" w:color="FFFFFF" w:fill="auto"/>
          </w:tcPr>
          <w:p w14:paraId="2D8C0FAE" w14:textId="6A48363E" w:rsidR="00FA1F61" w:rsidRDefault="00FA1F61" w:rsidP="00FA1F61">
            <w:pPr>
              <w:pStyle w:val="TAC"/>
              <w:rPr>
                <w:sz w:val="16"/>
                <w:szCs w:val="16"/>
                <w:lang w:val="en-US" w:eastAsia="zh-CN"/>
              </w:rPr>
            </w:pPr>
            <w:r>
              <w:rPr>
                <w:sz w:val="16"/>
                <w:szCs w:val="16"/>
                <w:lang w:val="en-US" w:eastAsia="zh-CN"/>
              </w:rPr>
              <w:t>2023-12</w:t>
            </w:r>
          </w:p>
        </w:tc>
        <w:tc>
          <w:tcPr>
            <w:tcW w:w="800" w:type="dxa"/>
            <w:shd w:val="solid" w:color="FFFFFF" w:fill="auto"/>
          </w:tcPr>
          <w:p w14:paraId="71424B11" w14:textId="6F55DEFC" w:rsidR="00FA1F61" w:rsidRDefault="00FA1F61" w:rsidP="00FA1F61">
            <w:pPr>
              <w:pStyle w:val="TAC"/>
              <w:rPr>
                <w:sz w:val="16"/>
                <w:szCs w:val="16"/>
                <w:lang w:val="en-US" w:eastAsia="zh-CN"/>
              </w:rPr>
            </w:pPr>
            <w:r>
              <w:rPr>
                <w:sz w:val="16"/>
                <w:szCs w:val="16"/>
                <w:lang w:val="en-US" w:eastAsia="zh-CN"/>
              </w:rPr>
              <w:t>SA#102</w:t>
            </w:r>
          </w:p>
        </w:tc>
        <w:tc>
          <w:tcPr>
            <w:tcW w:w="904" w:type="dxa"/>
            <w:shd w:val="solid" w:color="FFFFFF" w:fill="auto"/>
          </w:tcPr>
          <w:p w14:paraId="1746C89C" w14:textId="4C584A0E" w:rsidR="00FA1F61" w:rsidRPr="002A5F85" w:rsidRDefault="00FA1F61" w:rsidP="00FA1F61">
            <w:pPr>
              <w:pStyle w:val="TAC"/>
              <w:rPr>
                <w:sz w:val="16"/>
                <w:szCs w:val="16"/>
              </w:rPr>
            </w:pPr>
            <w:r w:rsidRPr="002A5F85">
              <w:rPr>
                <w:sz w:val="16"/>
                <w:szCs w:val="16"/>
              </w:rPr>
              <w:t>SP-231563</w:t>
            </w:r>
          </w:p>
        </w:tc>
        <w:tc>
          <w:tcPr>
            <w:tcW w:w="567" w:type="dxa"/>
            <w:shd w:val="solid" w:color="FFFFFF" w:fill="auto"/>
          </w:tcPr>
          <w:p w14:paraId="118ABED9" w14:textId="7E42B83E" w:rsidR="00FA1F61" w:rsidRDefault="00FA1F61" w:rsidP="00FA1F61">
            <w:pPr>
              <w:pStyle w:val="TAL"/>
              <w:jc w:val="center"/>
              <w:rPr>
                <w:sz w:val="16"/>
                <w:szCs w:val="16"/>
              </w:rPr>
            </w:pPr>
            <w:r>
              <w:rPr>
                <w:sz w:val="16"/>
                <w:szCs w:val="16"/>
              </w:rPr>
              <w:t>0022</w:t>
            </w:r>
          </w:p>
        </w:tc>
        <w:tc>
          <w:tcPr>
            <w:tcW w:w="473" w:type="dxa"/>
            <w:shd w:val="solid" w:color="FFFFFF" w:fill="auto"/>
          </w:tcPr>
          <w:p w14:paraId="12C84AD3" w14:textId="17722631" w:rsidR="00FA1F61" w:rsidRDefault="00FA1F61" w:rsidP="00FA1F61">
            <w:pPr>
              <w:pStyle w:val="TAR"/>
              <w:jc w:val="center"/>
              <w:rPr>
                <w:sz w:val="16"/>
                <w:szCs w:val="16"/>
              </w:rPr>
            </w:pPr>
            <w:r>
              <w:rPr>
                <w:sz w:val="16"/>
                <w:szCs w:val="16"/>
              </w:rPr>
              <w:t>1</w:t>
            </w:r>
          </w:p>
        </w:tc>
        <w:tc>
          <w:tcPr>
            <w:tcW w:w="425" w:type="dxa"/>
            <w:shd w:val="solid" w:color="FFFFFF" w:fill="auto"/>
          </w:tcPr>
          <w:p w14:paraId="28EB38C6" w14:textId="1CACC6BB" w:rsidR="00FA1F61" w:rsidRDefault="00FA1F61" w:rsidP="00FA1F61">
            <w:pPr>
              <w:pStyle w:val="TAC"/>
              <w:rPr>
                <w:sz w:val="16"/>
                <w:szCs w:val="16"/>
              </w:rPr>
            </w:pPr>
            <w:r>
              <w:rPr>
                <w:sz w:val="16"/>
                <w:szCs w:val="16"/>
              </w:rPr>
              <w:t>F</w:t>
            </w:r>
          </w:p>
        </w:tc>
        <w:tc>
          <w:tcPr>
            <w:tcW w:w="4678" w:type="dxa"/>
            <w:shd w:val="solid" w:color="FFFFFF" w:fill="auto"/>
          </w:tcPr>
          <w:p w14:paraId="62EDDFA4" w14:textId="155421E5" w:rsidR="00FA1F61" w:rsidRPr="009921D5" w:rsidRDefault="00FA1F61" w:rsidP="00FA1F61">
            <w:pPr>
              <w:pStyle w:val="TAL"/>
              <w:rPr>
                <w:sz w:val="16"/>
                <w:szCs w:val="16"/>
              </w:rPr>
            </w:pPr>
            <w:r w:rsidRPr="00FA1F61">
              <w:rPr>
                <w:sz w:val="16"/>
                <w:szCs w:val="16"/>
              </w:rPr>
              <w:t>Clarification of PIN profile generation during PIN create</w:t>
            </w:r>
          </w:p>
        </w:tc>
        <w:tc>
          <w:tcPr>
            <w:tcW w:w="992" w:type="dxa"/>
            <w:shd w:val="solid" w:color="FFFFFF" w:fill="auto"/>
          </w:tcPr>
          <w:p w14:paraId="5AA97D01" w14:textId="54F601FB" w:rsidR="00FA1F61" w:rsidRDefault="00FA1F61" w:rsidP="00FA1F61">
            <w:pPr>
              <w:pStyle w:val="TAC"/>
              <w:rPr>
                <w:sz w:val="16"/>
                <w:szCs w:val="16"/>
                <w:lang w:val="en-US" w:eastAsia="zh-CN"/>
              </w:rPr>
            </w:pPr>
            <w:r>
              <w:rPr>
                <w:sz w:val="16"/>
                <w:szCs w:val="16"/>
                <w:lang w:val="en-US" w:eastAsia="zh-CN"/>
              </w:rPr>
              <w:t>18.2.0</w:t>
            </w:r>
          </w:p>
        </w:tc>
      </w:tr>
      <w:tr w:rsidR="004D59FC" w:rsidRPr="00534353" w14:paraId="3DD0AC01" w14:textId="77777777" w:rsidTr="00D44A79">
        <w:tc>
          <w:tcPr>
            <w:tcW w:w="800" w:type="dxa"/>
            <w:shd w:val="solid" w:color="FFFFFF" w:fill="auto"/>
          </w:tcPr>
          <w:p w14:paraId="6A1B3E47" w14:textId="4CD033BF" w:rsidR="004D59FC" w:rsidRDefault="004D59FC" w:rsidP="004D59FC">
            <w:pPr>
              <w:pStyle w:val="TAC"/>
              <w:rPr>
                <w:sz w:val="16"/>
                <w:szCs w:val="16"/>
                <w:lang w:val="en-US" w:eastAsia="zh-CN"/>
              </w:rPr>
            </w:pPr>
            <w:r>
              <w:rPr>
                <w:sz w:val="16"/>
                <w:szCs w:val="16"/>
                <w:lang w:val="en-US" w:eastAsia="zh-CN"/>
              </w:rPr>
              <w:t>2023-12</w:t>
            </w:r>
          </w:p>
        </w:tc>
        <w:tc>
          <w:tcPr>
            <w:tcW w:w="800" w:type="dxa"/>
            <w:shd w:val="solid" w:color="FFFFFF" w:fill="auto"/>
          </w:tcPr>
          <w:p w14:paraId="32310834" w14:textId="6A5E0E89" w:rsidR="004D59FC" w:rsidRDefault="004D59FC" w:rsidP="004D59FC">
            <w:pPr>
              <w:pStyle w:val="TAC"/>
              <w:rPr>
                <w:sz w:val="16"/>
                <w:szCs w:val="16"/>
                <w:lang w:val="en-US" w:eastAsia="zh-CN"/>
              </w:rPr>
            </w:pPr>
            <w:r>
              <w:rPr>
                <w:sz w:val="16"/>
                <w:szCs w:val="16"/>
                <w:lang w:val="en-US" w:eastAsia="zh-CN"/>
              </w:rPr>
              <w:t>SA#102</w:t>
            </w:r>
          </w:p>
        </w:tc>
        <w:tc>
          <w:tcPr>
            <w:tcW w:w="904" w:type="dxa"/>
            <w:shd w:val="solid" w:color="FFFFFF" w:fill="auto"/>
          </w:tcPr>
          <w:p w14:paraId="1E1487A3" w14:textId="35608A0B" w:rsidR="004D59FC" w:rsidRPr="002A5F85" w:rsidRDefault="004D59FC" w:rsidP="004D59FC">
            <w:pPr>
              <w:pStyle w:val="TAC"/>
              <w:rPr>
                <w:sz w:val="16"/>
                <w:szCs w:val="16"/>
              </w:rPr>
            </w:pPr>
            <w:r w:rsidRPr="002A5F85">
              <w:rPr>
                <w:sz w:val="16"/>
                <w:szCs w:val="16"/>
              </w:rPr>
              <w:t>SP-231563</w:t>
            </w:r>
          </w:p>
        </w:tc>
        <w:tc>
          <w:tcPr>
            <w:tcW w:w="567" w:type="dxa"/>
            <w:shd w:val="solid" w:color="FFFFFF" w:fill="auto"/>
          </w:tcPr>
          <w:p w14:paraId="14A43C67" w14:textId="39DB25E3" w:rsidR="004D59FC" w:rsidRDefault="004D59FC" w:rsidP="004D59FC">
            <w:pPr>
              <w:pStyle w:val="TAL"/>
              <w:jc w:val="center"/>
              <w:rPr>
                <w:sz w:val="16"/>
                <w:szCs w:val="16"/>
              </w:rPr>
            </w:pPr>
            <w:r>
              <w:rPr>
                <w:sz w:val="16"/>
                <w:szCs w:val="16"/>
              </w:rPr>
              <w:t>0023</w:t>
            </w:r>
          </w:p>
        </w:tc>
        <w:tc>
          <w:tcPr>
            <w:tcW w:w="473" w:type="dxa"/>
            <w:shd w:val="solid" w:color="FFFFFF" w:fill="auto"/>
          </w:tcPr>
          <w:p w14:paraId="7BADFA21" w14:textId="37EE6376" w:rsidR="004D59FC" w:rsidRDefault="004D59FC" w:rsidP="004D59FC">
            <w:pPr>
              <w:pStyle w:val="TAR"/>
              <w:jc w:val="center"/>
              <w:rPr>
                <w:sz w:val="16"/>
                <w:szCs w:val="16"/>
              </w:rPr>
            </w:pPr>
            <w:r>
              <w:rPr>
                <w:sz w:val="16"/>
                <w:szCs w:val="16"/>
              </w:rPr>
              <w:t>1</w:t>
            </w:r>
          </w:p>
        </w:tc>
        <w:tc>
          <w:tcPr>
            <w:tcW w:w="425" w:type="dxa"/>
            <w:shd w:val="solid" w:color="FFFFFF" w:fill="auto"/>
          </w:tcPr>
          <w:p w14:paraId="5C61C577" w14:textId="4F6A8387" w:rsidR="004D59FC" w:rsidRDefault="004D59FC" w:rsidP="004D59FC">
            <w:pPr>
              <w:pStyle w:val="TAC"/>
              <w:rPr>
                <w:sz w:val="16"/>
                <w:szCs w:val="16"/>
              </w:rPr>
            </w:pPr>
            <w:r>
              <w:rPr>
                <w:sz w:val="16"/>
                <w:szCs w:val="16"/>
              </w:rPr>
              <w:t>F</w:t>
            </w:r>
          </w:p>
        </w:tc>
        <w:tc>
          <w:tcPr>
            <w:tcW w:w="4678" w:type="dxa"/>
            <w:shd w:val="solid" w:color="FFFFFF" w:fill="auto"/>
          </w:tcPr>
          <w:p w14:paraId="2DE13B47" w14:textId="158E7473" w:rsidR="004D59FC" w:rsidRPr="00FA1F61" w:rsidRDefault="004D59FC" w:rsidP="004D59FC">
            <w:pPr>
              <w:pStyle w:val="TAL"/>
              <w:rPr>
                <w:sz w:val="16"/>
                <w:szCs w:val="16"/>
              </w:rPr>
            </w:pPr>
            <w:r w:rsidRPr="004D59FC">
              <w:rPr>
                <w:sz w:val="16"/>
                <w:szCs w:val="16"/>
              </w:rPr>
              <w:t>Correction of information flow of PIN status notify</w:t>
            </w:r>
          </w:p>
        </w:tc>
        <w:tc>
          <w:tcPr>
            <w:tcW w:w="992" w:type="dxa"/>
            <w:shd w:val="solid" w:color="FFFFFF" w:fill="auto"/>
          </w:tcPr>
          <w:p w14:paraId="34ABCC7D" w14:textId="19CD8B6A" w:rsidR="004D59FC" w:rsidRDefault="004D59FC" w:rsidP="004D59FC">
            <w:pPr>
              <w:pStyle w:val="TAC"/>
              <w:rPr>
                <w:sz w:val="16"/>
                <w:szCs w:val="16"/>
                <w:lang w:val="en-US" w:eastAsia="zh-CN"/>
              </w:rPr>
            </w:pPr>
            <w:r>
              <w:rPr>
                <w:sz w:val="16"/>
                <w:szCs w:val="16"/>
                <w:lang w:val="en-US" w:eastAsia="zh-CN"/>
              </w:rPr>
              <w:t>18.2.0</w:t>
            </w:r>
          </w:p>
        </w:tc>
      </w:tr>
      <w:tr w:rsidR="00A56987" w:rsidRPr="00534353" w14:paraId="4546B780" w14:textId="77777777" w:rsidTr="00D44A79">
        <w:tc>
          <w:tcPr>
            <w:tcW w:w="800" w:type="dxa"/>
            <w:shd w:val="solid" w:color="FFFFFF" w:fill="auto"/>
          </w:tcPr>
          <w:p w14:paraId="3675D01B" w14:textId="3BCCECC5" w:rsidR="00A56987" w:rsidRDefault="00A56987" w:rsidP="00A56987">
            <w:pPr>
              <w:pStyle w:val="TAC"/>
              <w:rPr>
                <w:sz w:val="16"/>
                <w:szCs w:val="16"/>
                <w:lang w:val="en-US" w:eastAsia="zh-CN"/>
              </w:rPr>
            </w:pPr>
            <w:r>
              <w:rPr>
                <w:sz w:val="16"/>
                <w:szCs w:val="16"/>
                <w:lang w:val="en-US" w:eastAsia="zh-CN"/>
              </w:rPr>
              <w:t>2023-12</w:t>
            </w:r>
          </w:p>
        </w:tc>
        <w:tc>
          <w:tcPr>
            <w:tcW w:w="800" w:type="dxa"/>
            <w:shd w:val="solid" w:color="FFFFFF" w:fill="auto"/>
          </w:tcPr>
          <w:p w14:paraId="60BD6F6D" w14:textId="3FA41051" w:rsidR="00A56987" w:rsidRDefault="00A56987" w:rsidP="00A56987">
            <w:pPr>
              <w:pStyle w:val="TAC"/>
              <w:rPr>
                <w:sz w:val="16"/>
                <w:szCs w:val="16"/>
                <w:lang w:val="en-US" w:eastAsia="zh-CN"/>
              </w:rPr>
            </w:pPr>
            <w:r>
              <w:rPr>
                <w:sz w:val="16"/>
                <w:szCs w:val="16"/>
                <w:lang w:val="en-US" w:eastAsia="zh-CN"/>
              </w:rPr>
              <w:t>SA#102</w:t>
            </w:r>
          </w:p>
        </w:tc>
        <w:tc>
          <w:tcPr>
            <w:tcW w:w="904" w:type="dxa"/>
            <w:shd w:val="solid" w:color="FFFFFF" w:fill="auto"/>
          </w:tcPr>
          <w:p w14:paraId="5E689DB6" w14:textId="1412C999" w:rsidR="00A56987" w:rsidRPr="002A5F85" w:rsidRDefault="00A56987" w:rsidP="00A56987">
            <w:pPr>
              <w:pStyle w:val="TAC"/>
              <w:rPr>
                <w:sz w:val="16"/>
                <w:szCs w:val="16"/>
              </w:rPr>
            </w:pPr>
            <w:r w:rsidRPr="002A5F85">
              <w:rPr>
                <w:sz w:val="16"/>
                <w:szCs w:val="16"/>
              </w:rPr>
              <w:t>SP-231563</w:t>
            </w:r>
          </w:p>
        </w:tc>
        <w:tc>
          <w:tcPr>
            <w:tcW w:w="567" w:type="dxa"/>
            <w:shd w:val="solid" w:color="FFFFFF" w:fill="auto"/>
          </w:tcPr>
          <w:p w14:paraId="6E772548" w14:textId="626F332E" w:rsidR="00A56987" w:rsidRDefault="00A56987" w:rsidP="00A56987">
            <w:pPr>
              <w:pStyle w:val="TAL"/>
              <w:jc w:val="center"/>
              <w:rPr>
                <w:sz w:val="16"/>
                <w:szCs w:val="16"/>
              </w:rPr>
            </w:pPr>
            <w:r>
              <w:rPr>
                <w:sz w:val="16"/>
                <w:szCs w:val="16"/>
              </w:rPr>
              <w:t>0024</w:t>
            </w:r>
          </w:p>
        </w:tc>
        <w:tc>
          <w:tcPr>
            <w:tcW w:w="473" w:type="dxa"/>
            <w:shd w:val="solid" w:color="FFFFFF" w:fill="auto"/>
          </w:tcPr>
          <w:p w14:paraId="6BDE3703" w14:textId="5864A69F" w:rsidR="00A56987" w:rsidRDefault="00A56987" w:rsidP="00A56987">
            <w:pPr>
              <w:pStyle w:val="TAR"/>
              <w:jc w:val="center"/>
              <w:rPr>
                <w:sz w:val="16"/>
                <w:szCs w:val="16"/>
              </w:rPr>
            </w:pPr>
            <w:r>
              <w:rPr>
                <w:sz w:val="16"/>
                <w:szCs w:val="16"/>
              </w:rPr>
              <w:t>1</w:t>
            </w:r>
          </w:p>
        </w:tc>
        <w:tc>
          <w:tcPr>
            <w:tcW w:w="425" w:type="dxa"/>
            <w:shd w:val="solid" w:color="FFFFFF" w:fill="auto"/>
          </w:tcPr>
          <w:p w14:paraId="46F151AB" w14:textId="285903FF" w:rsidR="00A56987" w:rsidRDefault="00A56987" w:rsidP="00A56987">
            <w:pPr>
              <w:pStyle w:val="TAC"/>
              <w:rPr>
                <w:sz w:val="16"/>
                <w:szCs w:val="16"/>
              </w:rPr>
            </w:pPr>
            <w:r>
              <w:rPr>
                <w:sz w:val="16"/>
                <w:szCs w:val="16"/>
              </w:rPr>
              <w:t>F</w:t>
            </w:r>
          </w:p>
        </w:tc>
        <w:tc>
          <w:tcPr>
            <w:tcW w:w="4678" w:type="dxa"/>
            <w:shd w:val="solid" w:color="FFFFFF" w:fill="auto"/>
          </w:tcPr>
          <w:p w14:paraId="32D6F665" w14:textId="1894C1F5" w:rsidR="00A56987" w:rsidRPr="004D59FC" w:rsidRDefault="00A56987" w:rsidP="00A56987">
            <w:pPr>
              <w:pStyle w:val="TAL"/>
              <w:rPr>
                <w:sz w:val="16"/>
                <w:szCs w:val="16"/>
              </w:rPr>
            </w:pPr>
            <w:r w:rsidRPr="00A56987">
              <w:rPr>
                <w:sz w:val="16"/>
                <w:szCs w:val="16"/>
              </w:rPr>
              <w:t>Correction of PIN communication</w:t>
            </w:r>
          </w:p>
        </w:tc>
        <w:tc>
          <w:tcPr>
            <w:tcW w:w="992" w:type="dxa"/>
            <w:shd w:val="solid" w:color="FFFFFF" w:fill="auto"/>
          </w:tcPr>
          <w:p w14:paraId="7BB76265" w14:textId="2E271E8B" w:rsidR="00A56987" w:rsidRDefault="00A56987" w:rsidP="00A56987">
            <w:pPr>
              <w:pStyle w:val="TAC"/>
              <w:rPr>
                <w:sz w:val="16"/>
                <w:szCs w:val="16"/>
                <w:lang w:val="en-US" w:eastAsia="zh-CN"/>
              </w:rPr>
            </w:pPr>
            <w:r>
              <w:rPr>
                <w:sz w:val="16"/>
                <w:szCs w:val="16"/>
                <w:lang w:val="en-US" w:eastAsia="zh-CN"/>
              </w:rPr>
              <w:t>18.2.0</w:t>
            </w:r>
          </w:p>
        </w:tc>
      </w:tr>
      <w:tr w:rsidR="00443638" w:rsidRPr="00534353" w14:paraId="104192DB" w14:textId="77777777" w:rsidTr="00D44A79">
        <w:tc>
          <w:tcPr>
            <w:tcW w:w="800" w:type="dxa"/>
            <w:shd w:val="solid" w:color="FFFFFF" w:fill="auto"/>
          </w:tcPr>
          <w:p w14:paraId="4C64E6D5" w14:textId="3CF8F47C"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55F86101" w14:textId="35C81B5B"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34AE4538" w14:textId="58CE3186"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CA257BA" w14:textId="2F1AC481" w:rsidR="00443638" w:rsidRDefault="00443638" w:rsidP="00443638">
            <w:pPr>
              <w:pStyle w:val="TAL"/>
              <w:jc w:val="center"/>
              <w:rPr>
                <w:sz w:val="16"/>
                <w:szCs w:val="16"/>
              </w:rPr>
            </w:pPr>
            <w:r>
              <w:rPr>
                <w:sz w:val="16"/>
                <w:szCs w:val="16"/>
              </w:rPr>
              <w:t>0026</w:t>
            </w:r>
          </w:p>
        </w:tc>
        <w:tc>
          <w:tcPr>
            <w:tcW w:w="473" w:type="dxa"/>
            <w:shd w:val="solid" w:color="FFFFFF" w:fill="auto"/>
          </w:tcPr>
          <w:p w14:paraId="1B0C4101" w14:textId="5B9F58F2" w:rsidR="00443638" w:rsidRDefault="00443638" w:rsidP="00443638">
            <w:pPr>
              <w:pStyle w:val="TAR"/>
              <w:jc w:val="center"/>
              <w:rPr>
                <w:sz w:val="16"/>
                <w:szCs w:val="16"/>
              </w:rPr>
            </w:pPr>
            <w:r>
              <w:rPr>
                <w:sz w:val="16"/>
                <w:szCs w:val="16"/>
              </w:rPr>
              <w:t>1</w:t>
            </w:r>
          </w:p>
        </w:tc>
        <w:tc>
          <w:tcPr>
            <w:tcW w:w="425" w:type="dxa"/>
            <w:shd w:val="solid" w:color="FFFFFF" w:fill="auto"/>
          </w:tcPr>
          <w:p w14:paraId="40269350" w14:textId="0B241FCC" w:rsidR="00443638" w:rsidRDefault="00443638" w:rsidP="00443638">
            <w:pPr>
              <w:pStyle w:val="TAC"/>
              <w:rPr>
                <w:sz w:val="16"/>
                <w:szCs w:val="16"/>
              </w:rPr>
            </w:pPr>
            <w:r>
              <w:rPr>
                <w:sz w:val="16"/>
                <w:szCs w:val="16"/>
              </w:rPr>
              <w:t>F</w:t>
            </w:r>
          </w:p>
        </w:tc>
        <w:tc>
          <w:tcPr>
            <w:tcW w:w="4678" w:type="dxa"/>
            <w:shd w:val="solid" w:color="FFFFFF" w:fill="auto"/>
          </w:tcPr>
          <w:p w14:paraId="22EE36A3" w14:textId="09A918A7" w:rsidR="00443638" w:rsidRPr="00A56987" w:rsidRDefault="00443638" w:rsidP="00443638">
            <w:pPr>
              <w:pStyle w:val="TAL"/>
              <w:rPr>
                <w:sz w:val="16"/>
                <w:szCs w:val="16"/>
              </w:rPr>
            </w:pPr>
            <w:r w:rsidRPr="00443638">
              <w:rPr>
                <w:sz w:val="16"/>
                <w:szCs w:val="16"/>
              </w:rPr>
              <w:t>Correction of PINE registration indirectly to PIN server</w:t>
            </w:r>
          </w:p>
        </w:tc>
        <w:tc>
          <w:tcPr>
            <w:tcW w:w="992" w:type="dxa"/>
            <w:shd w:val="solid" w:color="FFFFFF" w:fill="auto"/>
          </w:tcPr>
          <w:p w14:paraId="27B2C523" w14:textId="72138BC1" w:rsidR="00443638" w:rsidRDefault="00443638" w:rsidP="00443638">
            <w:pPr>
              <w:pStyle w:val="TAC"/>
              <w:rPr>
                <w:sz w:val="16"/>
                <w:szCs w:val="16"/>
                <w:lang w:val="en-US" w:eastAsia="zh-CN"/>
              </w:rPr>
            </w:pPr>
            <w:r>
              <w:rPr>
                <w:sz w:val="16"/>
                <w:szCs w:val="16"/>
                <w:lang w:val="en-US" w:eastAsia="zh-CN"/>
              </w:rPr>
              <w:t>18.2.0</w:t>
            </w:r>
          </w:p>
        </w:tc>
      </w:tr>
      <w:tr w:rsidR="00443638" w:rsidRPr="00534353" w14:paraId="08AA6B1B" w14:textId="77777777" w:rsidTr="00D44A79">
        <w:tc>
          <w:tcPr>
            <w:tcW w:w="800" w:type="dxa"/>
            <w:shd w:val="solid" w:color="FFFFFF" w:fill="auto"/>
          </w:tcPr>
          <w:p w14:paraId="7575DBA9" w14:textId="36B4852B"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4578C945" w14:textId="466590C5"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45CE450A" w14:textId="416FC0B7"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53B7CD5" w14:textId="137576EE" w:rsidR="00443638" w:rsidRDefault="00443638" w:rsidP="00443638">
            <w:pPr>
              <w:pStyle w:val="TAL"/>
              <w:jc w:val="center"/>
              <w:rPr>
                <w:sz w:val="16"/>
                <w:szCs w:val="16"/>
              </w:rPr>
            </w:pPr>
            <w:r>
              <w:rPr>
                <w:sz w:val="16"/>
                <w:szCs w:val="16"/>
              </w:rPr>
              <w:t>0028</w:t>
            </w:r>
          </w:p>
        </w:tc>
        <w:tc>
          <w:tcPr>
            <w:tcW w:w="473" w:type="dxa"/>
            <w:shd w:val="solid" w:color="FFFFFF" w:fill="auto"/>
          </w:tcPr>
          <w:p w14:paraId="2630B5F2" w14:textId="13269A47" w:rsidR="00443638" w:rsidRDefault="00443638" w:rsidP="00443638">
            <w:pPr>
              <w:pStyle w:val="TAR"/>
              <w:jc w:val="center"/>
              <w:rPr>
                <w:sz w:val="16"/>
                <w:szCs w:val="16"/>
              </w:rPr>
            </w:pPr>
            <w:r>
              <w:rPr>
                <w:sz w:val="16"/>
                <w:szCs w:val="16"/>
              </w:rPr>
              <w:t>1</w:t>
            </w:r>
          </w:p>
        </w:tc>
        <w:tc>
          <w:tcPr>
            <w:tcW w:w="425" w:type="dxa"/>
            <w:shd w:val="solid" w:color="FFFFFF" w:fill="auto"/>
          </w:tcPr>
          <w:p w14:paraId="35C0D217" w14:textId="4AF94778" w:rsidR="00443638" w:rsidRDefault="00443638" w:rsidP="00443638">
            <w:pPr>
              <w:pStyle w:val="TAC"/>
              <w:rPr>
                <w:sz w:val="16"/>
                <w:szCs w:val="16"/>
              </w:rPr>
            </w:pPr>
            <w:r>
              <w:rPr>
                <w:sz w:val="16"/>
                <w:szCs w:val="16"/>
              </w:rPr>
              <w:t>F</w:t>
            </w:r>
          </w:p>
        </w:tc>
        <w:tc>
          <w:tcPr>
            <w:tcW w:w="4678" w:type="dxa"/>
            <w:shd w:val="solid" w:color="FFFFFF" w:fill="auto"/>
          </w:tcPr>
          <w:p w14:paraId="414899A4" w14:textId="04D096D2" w:rsidR="00443638" w:rsidRPr="00443638" w:rsidRDefault="00443638" w:rsidP="00443638">
            <w:pPr>
              <w:pStyle w:val="TAL"/>
              <w:rPr>
                <w:sz w:val="16"/>
                <w:szCs w:val="16"/>
              </w:rPr>
            </w:pPr>
            <w:r w:rsidRPr="00443638">
              <w:rPr>
                <w:sz w:val="16"/>
                <w:szCs w:val="16"/>
              </w:rPr>
              <w:t>Correction of service continuity</w:t>
            </w:r>
          </w:p>
        </w:tc>
        <w:tc>
          <w:tcPr>
            <w:tcW w:w="992" w:type="dxa"/>
            <w:shd w:val="solid" w:color="FFFFFF" w:fill="auto"/>
          </w:tcPr>
          <w:p w14:paraId="193B07E4" w14:textId="6B8817AC" w:rsidR="00443638" w:rsidRDefault="00443638" w:rsidP="00443638">
            <w:pPr>
              <w:pStyle w:val="TAC"/>
              <w:rPr>
                <w:sz w:val="16"/>
                <w:szCs w:val="16"/>
                <w:lang w:val="en-US" w:eastAsia="zh-CN"/>
              </w:rPr>
            </w:pPr>
            <w:r>
              <w:rPr>
                <w:sz w:val="16"/>
                <w:szCs w:val="16"/>
                <w:lang w:val="en-US" w:eastAsia="zh-CN"/>
              </w:rPr>
              <w:t>18.2.0</w:t>
            </w:r>
          </w:p>
        </w:tc>
      </w:tr>
      <w:tr w:rsidR="005D7400" w:rsidRPr="00534353" w14:paraId="5E82285B" w14:textId="77777777" w:rsidTr="00D44A79">
        <w:tc>
          <w:tcPr>
            <w:tcW w:w="800" w:type="dxa"/>
            <w:shd w:val="solid" w:color="FFFFFF" w:fill="auto"/>
          </w:tcPr>
          <w:p w14:paraId="372F2BA0" w14:textId="02102B1A" w:rsidR="005D7400" w:rsidRDefault="005D7400" w:rsidP="005D7400">
            <w:pPr>
              <w:pStyle w:val="TAC"/>
              <w:rPr>
                <w:sz w:val="16"/>
                <w:szCs w:val="16"/>
                <w:lang w:val="en-US" w:eastAsia="zh-CN"/>
              </w:rPr>
            </w:pPr>
            <w:r>
              <w:rPr>
                <w:sz w:val="16"/>
                <w:szCs w:val="16"/>
                <w:lang w:val="en-US" w:eastAsia="zh-CN"/>
              </w:rPr>
              <w:t>2023-12</w:t>
            </w:r>
          </w:p>
        </w:tc>
        <w:tc>
          <w:tcPr>
            <w:tcW w:w="800" w:type="dxa"/>
            <w:shd w:val="solid" w:color="FFFFFF" w:fill="auto"/>
          </w:tcPr>
          <w:p w14:paraId="27A96794" w14:textId="41523D51" w:rsidR="005D7400" w:rsidRDefault="005D7400" w:rsidP="005D7400">
            <w:pPr>
              <w:pStyle w:val="TAC"/>
              <w:rPr>
                <w:sz w:val="16"/>
                <w:szCs w:val="16"/>
                <w:lang w:val="en-US" w:eastAsia="zh-CN"/>
              </w:rPr>
            </w:pPr>
            <w:r>
              <w:rPr>
                <w:sz w:val="16"/>
                <w:szCs w:val="16"/>
                <w:lang w:val="en-US" w:eastAsia="zh-CN"/>
              </w:rPr>
              <w:t>SA#102</w:t>
            </w:r>
          </w:p>
        </w:tc>
        <w:tc>
          <w:tcPr>
            <w:tcW w:w="904" w:type="dxa"/>
            <w:shd w:val="solid" w:color="FFFFFF" w:fill="auto"/>
          </w:tcPr>
          <w:p w14:paraId="28F75310" w14:textId="0B07211A" w:rsidR="005D7400" w:rsidRPr="002A5F85" w:rsidRDefault="005D7400" w:rsidP="005D7400">
            <w:pPr>
              <w:pStyle w:val="TAC"/>
              <w:rPr>
                <w:sz w:val="16"/>
                <w:szCs w:val="16"/>
              </w:rPr>
            </w:pPr>
            <w:r w:rsidRPr="002A5F85">
              <w:rPr>
                <w:sz w:val="16"/>
                <w:szCs w:val="16"/>
              </w:rPr>
              <w:t>SP-231563</w:t>
            </w:r>
          </w:p>
        </w:tc>
        <w:tc>
          <w:tcPr>
            <w:tcW w:w="567" w:type="dxa"/>
            <w:shd w:val="solid" w:color="FFFFFF" w:fill="auto"/>
          </w:tcPr>
          <w:p w14:paraId="333A4C6D" w14:textId="0180806A" w:rsidR="005D7400" w:rsidRDefault="005D7400" w:rsidP="005D7400">
            <w:pPr>
              <w:pStyle w:val="TAL"/>
              <w:jc w:val="center"/>
              <w:rPr>
                <w:sz w:val="16"/>
                <w:szCs w:val="16"/>
              </w:rPr>
            </w:pPr>
            <w:r>
              <w:rPr>
                <w:sz w:val="16"/>
                <w:szCs w:val="16"/>
              </w:rPr>
              <w:t>0029</w:t>
            </w:r>
          </w:p>
        </w:tc>
        <w:tc>
          <w:tcPr>
            <w:tcW w:w="473" w:type="dxa"/>
            <w:shd w:val="solid" w:color="FFFFFF" w:fill="auto"/>
          </w:tcPr>
          <w:p w14:paraId="5E92D39A" w14:textId="582E572D" w:rsidR="005D7400" w:rsidRDefault="005D7400" w:rsidP="005D7400">
            <w:pPr>
              <w:pStyle w:val="TAR"/>
              <w:jc w:val="center"/>
              <w:rPr>
                <w:sz w:val="16"/>
                <w:szCs w:val="16"/>
              </w:rPr>
            </w:pPr>
            <w:r>
              <w:rPr>
                <w:sz w:val="16"/>
                <w:szCs w:val="16"/>
              </w:rPr>
              <w:t>2</w:t>
            </w:r>
          </w:p>
        </w:tc>
        <w:tc>
          <w:tcPr>
            <w:tcW w:w="425" w:type="dxa"/>
            <w:shd w:val="solid" w:color="FFFFFF" w:fill="auto"/>
          </w:tcPr>
          <w:p w14:paraId="41CCAB43" w14:textId="3821795F" w:rsidR="005D7400" w:rsidRDefault="005D7400" w:rsidP="005D7400">
            <w:pPr>
              <w:pStyle w:val="TAC"/>
              <w:rPr>
                <w:sz w:val="16"/>
                <w:szCs w:val="16"/>
              </w:rPr>
            </w:pPr>
            <w:r>
              <w:rPr>
                <w:sz w:val="16"/>
                <w:szCs w:val="16"/>
              </w:rPr>
              <w:t>F</w:t>
            </w:r>
          </w:p>
        </w:tc>
        <w:tc>
          <w:tcPr>
            <w:tcW w:w="4678" w:type="dxa"/>
            <w:shd w:val="solid" w:color="FFFFFF" w:fill="auto"/>
          </w:tcPr>
          <w:p w14:paraId="63D30DE4" w14:textId="6F604051" w:rsidR="005D7400" w:rsidRPr="00443638" w:rsidRDefault="005D7400" w:rsidP="005D7400">
            <w:pPr>
              <w:pStyle w:val="TAL"/>
              <w:rPr>
                <w:sz w:val="16"/>
                <w:szCs w:val="16"/>
              </w:rPr>
            </w:pPr>
            <w:r w:rsidRPr="005D7400">
              <w:rPr>
                <w:sz w:val="16"/>
                <w:szCs w:val="16"/>
              </w:rPr>
              <w:t>Correction of Service Switch</w:t>
            </w:r>
          </w:p>
        </w:tc>
        <w:tc>
          <w:tcPr>
            <w:tcW w:w="992" w:type="dxa"/>
            <w:shd w:val="solid" w:color="FFFFFF" w:fill="auto"/>
          </w:tcPr>
          <w:p w14:paraId="32C8DAE4" w14:textId="08A44F71" w:rsidR="005D7400" w:rsidRDefault="005D7400" w:rsidP="005D7400">
            <w:pPr>
              <w:pStyle w:val="TAC"/>
              <w:rPr>
                <w:sz w:val="16"/>
                <w:szCs w:val="16"/>
                <w:lang w:val="en-US" w:eastAsia="zh-CN"/>
              </w:rPr>
            </w:pPr>
            <w:r>
              <w:rPr>
                <w:sz w:val="16"/>
                <w:szCs w:val="16"/>
                <w:lang w:val="en-US" w:eastAsia="zh-CN"/>
              </w:rPr>
              <w:t>18.2.0</w:t>
            </w:r>
          </w:p>
        </w:tc>
      </w:tr>
      <w:tr w:rsidR="00E36E4E" w:rsidRPr="00534353" w14:paraId="56527D4B" w14:textId="77777777" w:rsidTr="00D44A79">
        <w:tc>
          <w:tcPr>
            <w:tcW w:w="800" w:type="dxa"/>
            <w:shd w:val="solid" w:color="FFFFFF" w:fill="auto"/>
          </w:tcPr>
          <w:p w14:paraId="28AE88F7" w14:textId="1106BDF8" w:rsidR="00E36E4E" w:rsidRDefault="00E36E4E" w:rsidP="00E36E4E">
            <w:pPr>
              <w:pStyle w:val="TAC"/>
              <w:rPr>
                <w:sz w:val="16"/>
                <w:szCs w:val="16"/>
                <w:lang w:val="en-US" w:eastAsia="zh-CN"/>
              </w:rPr>
            </w:pPr>
            <w:r>
              <w:rPr>
                <w:sz w:val="16"/>
                <w:szCs w:val="16"/>
                <w:lang w:val="en-US" w:eastAsia="zh-CN"/>
              </w:rPr>
              <w:t>2023-12</w:t>
            </w:r>
          </w:p>
        </w:tc>
        <w:tc>
          <w:tcPr>
            <w:tcW w:w="800" w:type="dxa"/>
            <w:shd w:val="solid" w:color="FFFFFF" w:fill="auto"/>
          </w:tcPr>
          <w:p w14:paraId="4AC92294" w14:textId="4AB2878B" w:rsidR="00E36E4E" w:rsidRDefault="00E36E4E" w:rsidP="00E36E4E">
            <w:pPr>
              <w:pStyle w:val="TAC"/>
              <w:rPr>
                <w:sz w:val="16"/>
                <w:szCs w:val="16"/>
                <w:lang w:val="en-US" w:eastAsia="zh-CN"/>
              </w:rPr>
            </w:pPr>
            <w:r>
              <w:rPr>
                <w:sz w:val="16"/>
                <w:szCs w:val="16"/>
                <w:lang w:val="en-US" w:eastAsia="zh-CN"/>
              </w:rPr>
              <w:t>SA#102</w:t>
            </w:r>
          </w:p>
        </w:tc>
        <w:tc>
          <w:tcPr>
            <w:tcW w:w="904" w:type="dxa"/>
            <w:shd w:val="solid" w:color="FFFFFF" w:fill="auto"/>
          </w:tcPr>
          <w:p w14:paraId="2140601C" w14:textId="3E06BF08" w:rsidR="00E36E4E" w:rsidRPr="002A5F85" w:rsidRDefault="00E36E4E" w:rsidP="00E36E4E">
            <w:pPr>
              <w:pStyle w:val="TAC"/>
              <w:rPr>
                <w:sz w:val="16"/>
                <w:szCs w:val="16"/>
              </w:rPr>
            </w:pPr>
            <w:r w:rsidRPr="002A5F85">
              <w:rPr>
                <w:sz w:val="16"/>
                <w:szCs w:val="16"/>
              </w:rPr>
              <w:t>SP-231563</w:t>
            </w:r>
          </w:p>
        </w:tc>
        <w:tc>
          <w:tcPr>
            <w:tcW w:w="567" w:type="dxa"/>
            <w:shd w:val="solid" w:color="FFFFFF" w:fill="auto"/>
          </w:tcPr>
          <w:p w14:paraId="3DB3CB91" w14:textId="0297A0CB" w:rsidR="00E36E4E" w:rsidRDefault="00E36E4E" w:rsidP="00E36E4E">
            <w:pPr>
              <w:pStyle w:val="TAL"/>
              <w:jc w:val="center"/>
              <w:rPr>
                <w:sz w:val="16"/>
                <w:szCs w:val="16"/>
              </w:rPr>
            </w:pPr>
            <w:r>
              <w:rPr>
                <w:sz w:val="16"/>
                <w:szCs w:val="16"/>
              </w:rPr>
              <w:t>0030</w:t>
            </w:r>
          </w:p>
        </w:tc>
        <w:tc>
          <w:tcPr>
            <w:tcW w:w="473" w:type="dxa"/>
            <w:shd w:val="solid" w:color="FFFFFF" w:fill="auto"/>
          </w:tcPr>
          <w:p w14:paraId="359558C3" w14:textId="2B73F674" w:rsidR="00E36E4E" w:rsidRDefault="00E36E4E" w:rsidP="00E36E4E">
            <w:pPr>
              <w:pStyle w:val="TAR"/>
              <w:jc w:val="center"/>
              <w:rPr>
                <w:sz w:val="16"/>
                <w:szCs w:val="16"/>
              </w:rPr>
            </w:pPr>
            <w:r>
              <w:rPr>
                <w:sz w:val="16"/>
                <w:szCs w:val="16"/>
              </w:rPr>
              <w:t>1</w:t>
            </w:r>
          </w:p>
        </w:tc>
        <w:tc>
          <w:tcPr>
            <w:tcW w:w="425" w:type="dxa"/>
            <w:shd w:val="solid" w:color="FFFFFF" w:fill="auto"/>
          </w:tcPr>
          <w:p w14:paraId="3D7AF793" w14:textId="11A3D9B1" w:rsidR="00E36E4E" w:rsidRDefault="00E36E4E" w:rsidP="00E36E4E">
            <w:pPr>
              <w:pStyle w:val="TAC"/>
              <w:rPr>
                <w:sz w:val="16"/>
                <w:szCs w:val="16"/>
              </w:rPr>
            </w:pPr>
            <w:r>
              <w:rPr>
                <w:sz w:val="16"/>
                <w:szCs w:val="16"/>
              </w:rPr>
              <w:t>F</w:t>
            </w:r>
          </w:p>
        </w:tc>
        <w:tc>
          <w:tcPr>
            <w:tcW w:w="4678" w:type="dxa"/>
            <w:shd w:val="solid" w:color="FFFFFF" w:fill="auto"/>
          </w:tcPr>
          <w:p w14:paraId="317887DD" w14:textId="682B6BAD" w:rsidR="00E36E4E" w:rsidRPr="005D7400" w:rsidRDefault="00E36E4E" w:rsidP="00E36E4E">
            <w:pPr>
              <w:pStyle w:val="TAL"/>
              <w:rPr>
                <w:sz w:val="16"/>
                <w:szCs w:val="16"/>
              </w:rPr>
            </w:pPr>
            <w:r w:rsidRPr="00E36E4E">
              <w:rPr>
                <w:sz w:val="16"/>
                <w:szCs w:val="16"/>
              </w:rPr>
              <w:t>Get the PINE service</w:t>
            </w:r>
          </w:p>
        </w:tc>
        <w:tc>
          <w:tcPr>
            <w:tcW w:w="992" w:type="dxa"/>
            <w:shd w:val="solid" w:color="FFFFFF" w:fill="auto"/>
          </w:tcPr>
          <w:p w14:paraId="7800EB5E" w14:textId="06808E84" w:rsidR="00E36E4E" w:rsidRDefault="00E36E4E" w:rsidP="00E36E4E">
            <w:pPr>
              <w:pStyle w:val="TAC"/>
              <w:rPr>
                <w:sz w:val="16"/>
                <w:szCs w:val="16"/>
                <w:lang w:val="en-US" w:eastAsia="zh-CN"/>
              </w:rPr>
            </w:pPr>
            <w:r>
              <w:rPr>
                <w:sz w:val="16"/>
                <w:szCs w:val="16"/>
                <w:lang w:val="en-US" w:eastAsia="zh-CN"/>
              </w:rPr>
              <w:t>18.2.0</w:t>
            </w:r>
          </w:p>
        </w:tc>
      </w:tr>
      <w:tr w:rsidR="0080387C" w:rsidRPr="00534353" w14:paraId="4D89FD98" w14:textId="77777777" w:rsidTr="00D44A79">
        <w:tc>
          <w:tcPr>
            <w:tcW w:w="800" w:type="dxa"/>
            <w:shd w:val="solid" w:color="FFFFFF" w:fill="auto"/>
          </w:tcPr>
          <w:p w14:paraId="5409C7A0" w14:textId="2E5210A8" w:rsidR="0080387C" w:rsidRDefault="0080387C" w:rsidP="0080387C">
            <w:pPr>
              <w:pStyle w:val="TAC"/>
              <w:rPr>
                <w:sz w:val="16"/>
                <w:szCs w:val="16"/>
                <w:lang w:val="en-US" w:eastAsia="zh-CN"/>
              </w:rPr>
            </w:pPr>
            <w:r>
              <w:rPr>
                <w:sz w:val="16"/>
                <w:szCs w:val="16"/>
                <w:lang w:val="en-US" w:eastAsia="zh-CN"/>
              </w:rPr>
              <w:t>2023-12</w:t>
            </w:r>
          </w:p>
        </w:tc>
        <w:tc>
          <w:tcPr>
            <w:tcW w:w="800" w:type="dxa"/>
            <w:shd w:val="solid" w:color="FFFFFF" w:fill="auto"/>
          </w:tcPr>
          <w:p w14:paraId="163C2ABB" w14:textId="1D55CAE2" w:rsidR="0080387C" w:rsidRDefault="0080387C" w:rsidP="0080387C">
            <w:pPr>
              <w:pStyle w:val="TAC"/>
              <w:rPr>
                <w:sz w:val="16"/>
                <w:szCs w:val="16"/>
                <w:lang w:val="en-US" w:eastAsia="zh-CN"/>
              </w:rPr>
            </w:pPr>
            <w:r>
              <w:rPr>
                <w:sz w:val="16"/>
                <w:szCs w:val="16"/>
                <w:lang w:val="en-US" w:eastAsia="zh-CN"/>
              </w:rPr>
              <w:t>SA#102</w:t>
            </w:r>
          </w:p>
        </w:tc>
        <w:tc>
          <w:tcPr>
            <w:tcW w:w="904" w:type="dxa"/>
            <w:shd w:val="solid" w:color="FFFFFF" w:fill="auto"/>
          </w:tcPr>
          <w:p w14:paraId="1D40071A" w14:textId="7F550F5F" w:rsidR="0080387C" w:rsidRPr="002A5F85" w:rsidRDefault="0080387C" w:rsidP="0080387C">
            <w:pPr>
              <w:pStyle w:val="TAC"/>
              <w:rPr>
                <w:sz w:val="16"/>
                <w:szCs w:val="16"/>
              </w:rPr>
            </w:pPr>
            <w:r w:rsidRPr="002A5F85">
              <w:rPr>
                <w:sz w:val="16"/>
                <w:szCs w:val="16"/>
              </w:rPr>
              <w:t>SP-231563</w:t>
            </w:r>
          </w:p>
        </w:tc>
        <w:tc>
          <w:tcPr>
            <w:tcW w:w="567" w:type="dxa"/>
            <w:shd w:val="solid" w:color="FFFFFF" w:fill="auto"/>
          </w:tcPr>
          <w:p w14:paraId="3C5D28A4" w14:textId="635A9396" w:rsidR="0080387C" w:rsidRDefault="0080387C" w:rsidP="0080387C">
            <w:pPr>
              <w:pStyle w:val="TAL"/>
              <w:jc w:val="center"/>
              <w:rPr>
                <w:sz w:val="16"/>
                <w:szCs w:val="16"/>
              </w:rPr>
            </w:pPr>
            <w:r>
              <w:rPr>
                <w:sz w:val="16"/>
                <w:szCs w:val="16"/>
              </w:rPr>
              <w:t>0031</w:t>
            </w:r>
          </w:p>
        </w:tc>
        <w:tc>
          <w:tcPr>
            <w:tcW w:w="473" w:type="dxa"/>
            <w:shd w:val="solid" w:color="FFFFFF" w:fill="auto"/>
          </w:tcPr>
          <w:p w14:paraId="5CECFE42" w14:textId="30C283B6" w:rsidR="0080387C" w:rsidRDefault="0080387C" w:rsidP="0080387C">
            <w:pPr>
              <w:pStyle w:val="TAR"/>
              <w:jc w:val="center"/>
              <w:rPr>
                <w:sz w:val="16"/>
                <w:szCs w:val="16"/>
              </w:rPr>
            </w:pPr>
            <w:r>
              <w:rPr>
                <w:sz w:val="16"/>
                <w:szCs w:val="16"/>
              </w:rPr>
              <w:t>3</w:t>
            </w:r>
          </w:p>
        </w:tc>
        <w:tc>
          <w:tcPr>
            <w:tcW w:w="425" w:type="dxa"/>
            <w:shd w:val="solid" w:color="FFFFFF" w:fill="auto"/>
          </w:tcPr>
          <w:p w14:paraId="0AE30C49" w14:textId="2BB8B8AA" w:rsidR="0080387C" w:rsidRDefault="0080387C" w:rsidP="0080387C">
            <w:pPr>
              <w:pStyle w:val="TAC"/>
              <w:rPr>
                <w:sz w:val="16"/>
                <w:szCs w:val="16"/>
              </w:rPr>
            </w:pPr>
            <w:r>
              <w:rPr>
                <w:sz w:val="16"/>
                <w:szCs w:val="16"/>
              </w:rPr>
              <w:t>F</w:t>
            </w:r>
          </w:p>
        </w:tc>
        <w:tc>
          <w:tcPr>
            <w:tcW w:w="4678" w:type="dxa"/>
            <w:shd w:val="solid" w:color="FFFFFF" w:fill="auto"/>
          </w:tcPr>
          <w:p w14:paraId="435B0BFC" w14:textId="128FCD19" w:rsidR="0080387C" w:rsidRPr="00E36E4E" w:rsidRDefault="0080387C" w:rsidP="0080387C">
            <w:pPr>
              <w:pStyle w:val="TAL"/>
              <w:rPr>
                <w:sz w:val="16"/>
                <w:szCs w:val="16"/>
              </w:rPr>
            </w:pPr>
            <w:r w:rsidRPr="0080387C">
              <w:rPr>
                <w:sz w:val="16"/>
                <w:szCs w:val="16"/>
              </w:rPr>
              <w:t>PIN-Notify-Correction</w:t>
            </w:r>
          </w:p>
        </w:tc>
        <w:tc>
          <w:tcPr>
            <w:tcW w:w="992" w:type="dxa"/>
            <w:shd w:val="solid" w:color="FFFFFF" w:fill="auto"/>
          </w:tcPr>
          <w:p w14:paraId="16E7969F" w14:textId="2242B547" w:rsidR="0080387C" w:rsidRDefault="0080387C" w:rsidP="0080387C">
            <w:pPr>
              <w:pStyle w:val="TAC"/>
              <w:rPr>
                <w:sz w:val="16"/>
                <w:szCs w:val="16"/>
                <w:lang w:val="en-US" w:eastAsia="zh-CN"/>
              </w:rPr>
            </w:pPr>
            <w:r>
              <w:rPr>
                <w:sz w:val="16"/>
                <w:szCs w:val="16"/>
                <w:lang w:val="en-US" w:eastAsia="zh-CN"/>
              </w:rPr>
              <w:t>18.2.0</w:t>
            </w:r>
          </w:p>
        </w:tc>
      </w:tr>
      <w:tr w:rsidR="004E2D14" w:rsidRPr="00534353" w14:paraId="2BFCF9A7" w14:textId="77777777" w:rsidTr="00D44A79">
        <w:tc>
          <w:tcPr>
            <w:tcW w:w="800" w:type="dxa"/>
            <w:shd w:val="solid" w:color="FFFFFF" w:fill="auto"/>
          </w:tcPr>
          <w:p w14:paraId="2E5B6BD2" w14:textId="0A8FF617" w:rsidR="004E2D14" w:rsidRDefault="004E2D14" w:rsidP="004E2D14">
            <w:pPr>
              <w:pStyle w:val="TAC"/>
              <w:rPr>
                <w:sz w:val="16"/>
                <w:szCs w:val="16"/>
                <w:lang w:val="en-US" w:eastAsia="zh-CN"/>
              </w:rPr>
            </w:pPr>
            <w:r>
              <w:rPr>
                <w:sz w:val="16"/>
                <w:szCs w:val="16"/>
                <w:lang w:val="en-US" w:eastAsia="zh-CN"/>
              </w:rPr>
              <w:t>2023-12</w:t>
            </w:r>
          </w:p>
        </w:tc>
        <w:tc>
          <w:tcPr>
            <w:tcW w:w="800" w:type="dxa"/>
            <w:shd w:val="solid" w:color="FFFFFF" w:fill="auto"/>
          </w:tcPr>
          <w:p w14:paraId="04442AC3" w14:textId="4FE098A9" w:rsidR="004E2D14" w:rsidRDefault="004E2D14" w:rsidP="004E2D14">
            <w:pPr>
              <w:pStyle w:val="TAC"/>
              <w:rPr>
                <w:sz w:val="16"/>
                <w:szCs w:val="16"/>
                <w:lang w:val="en-US" w:eastAsia="zh-CN"/>
              </w:rPr>
            </w:pPr>
            <w:r>
              <w:rPr>
                <w:sz w:val="16"/>
                <w:szCs w:val="16"/>
                <w:lang w:val="en-US" w:eastAsia="zh-CN"/>
              </w:rPr>
              <w:t>SA#102</w:t>
            </w:r>
          </w:p>
        </w:tc>
        <w:tc>
          <w:tcPr>
            <w:tcW w:w="904" w:type="dxa"/>
            <w:shd w:val="solid" w:color="FFFFFF" w:fill="auto"/>
          </w:tcPr>
          <w:p w14:paraId="46293BA7" w14:textId="764D7018" w:rsidR="004E2D14" w:rsidRPr="002A5F85" w:rsidRDefault="004E2D14" w:rsidP="004E2D14">
            <w:pPr>
              <w:pStyle w:val="TAC"/>
              <w:rPr>
                <w:sz w:val="16"/>
                <w:szCs w:val="16"/>
              </w:rPr>
            </w:pPr>
            <w:r w:rsidRPr="002A5F85">
              <w:rPr>
                <w:sz w:val="16"/>
                <w:szCs w:val="16"/>
              </w:rPr>
              <w:t>SP-231563</w:t>
            </w:r>
          </w:p>
        </w:tc>
        <w:tc>
          <w:tcPr>
            <w:tcW w:w="567" w:type="dxa"/>
            <w:shd w:val="solid" w:color="FFFFFF" w:fill="auto"/>
          </w:tcPr>
          <w:p w14:paraId="36E25414" w14:textId="0F086A52" w:rsidR="004E2D14" w:rsidRDefault="004E2D14" w:rsidP="004E2D14">
            <w:pPr>
              <w:pStyle w:val="TAL"/>
              <w:jc w:val="center"/>
              <w:rPr>
                <w:sz w:val="16"/>
                <w:szCs w:val="16"/>
              </w:rPr>
            </w:pPr>
            <w:r>
              <w:rPr>
                <w:sz w:val="16"/>
                <w:szCs w:val="16"/>
              </w:rPr>
              <w:t>0032</w:t>
            </w:r>
          </w:p>
        </w:tc>
        <w:tc>
          <w:tcPr>
            <w:tcW w:w="473" w:type="dxa"/>
            <w:shd w:val="solid" w:color="FFFFFF" w:fill="auto"/>
          </w:tcPr>
          <w:p w14:paraId="23C05803" w14:textId="6407C409" w:rsidR="004E2D14" w:rsidRDefault="004E2D14" w:rsidP="004E2D14">
            <w:pPr>
              <w:pStyle w:val="TAR"/>
              <w:jc w:val="center"/>
              <w:rPr>
                <w:sz w:val="16"/>
                <w:szCs w:val="16"/>
              </w:rPr>
            </w:pPr>
            <w:r>
              <w:rPr>
                <w:sz w:val="16"/>
                <w:szCs w:val="16"/>
              </w:rPr>
              <w:t>2</w:t>
            </w:r>
          </w:p>
        </w:tc>
        <w:tc>
          <w:tcPr>
            <w:tcW w:w="425" w:type="dxa"/>
            <w:shd w:val="solid" w:color="FFFFFF" w:fill="auto"/>
          </w:tcPr>
          <w:p w14:paraId="24FD2F47" w14:textId="3B77630B" w:rsidR="004E2D14" w:rsidRDefault="004E2D14" w:rsidP="004E2D14">
            <w:pPr>
              <w:pStyle w:val="TAC"/>
              <w:rPr>
                <w:sz w:val="16"/>
                <w:szCs w:val="16"/>
              </w:rPr>
            </w:pPr>
            <w:r>
              <w:rPr>
                <w:sz w:val="16"/>
                <w:szCs w:val="16"/>
              </w:rPr>
              <w:t>F</w:t>
            </w:r>
          </w:p>
        </w:tc>
        <w:tc>
          <w:tcPr>
            <w:tcW w:w="4678" w:type="dxa"/>
            <w:shd w:val="solid" w:color="FFFFFF" w:fill="auto"/>
          </w:tcPr>
          <w:p w14:paraId="200B7583" w14:textId="1B0BB392" w:rsidR="004E2D14" w:rsidRPr="0080387C" w:rsidRDefault="004E2D14" w:rsidP="004E2D14">
            <w:pPr>
              <w:pStyle w:val="TAL"/>
              <w:rPr>
                <w:sz w:val="16"/>
                <w:szCs w:val="16"/>
              </w:rPr>
            </w:pPr>
            <w:r w:rsidRPr="004E2D14">
              <w:rPr>
                <w:sz w:val="16"/>
                <w:szCs w:val="16"/>
              </w:rPr>
              <w:t>PIN-Removal-Behaviour</w:t>
            </w:r>
          </w:p>
        </w:tc>
        <w:tc>
          <w:tcPr>
            <w:tcW w:w="992" w:type="dxa"/>
            <w:shd w:val="solid" w:color="FFFFFF" w:fill="auto"/>
          </w:tcPr>
          <w:p w14:paraId="72A7D756" w14:textId="495AF330" w:rsidR="004E2D14" w:rsidRDefault="004E2D14" w:rsidP="004E2D14">
            <w:pPr>
              <w:pStyle w:val="TAC"/>
              <w:rPr>
                <w:sz w:val="16"/>
                <w:szCs w:val="16"/>
                <w:lang w:val="en-US" w:eastAsia="zh-CN"/>
              </w:rPr>
            </w:pPr>
            <w:r>
              <w:rPr>
                <w:sz w:val="16"/>
                <w:szCs w:val="16"/>
                <w:lang w:val="en-US" w:eastAsia="zh-CN"/>
              </w:rPr>
              <w:t>18.2.0</w:t>
            </w:r>
          </w:p>
        </w:tc>
      </w:tr>
      <w:tr w:rsidR="001254C7" w:rsidRPr="00534353" w14:paraId="1399BDA0" w14:textId="77777777" w:rsidTr="00D44A79">
        <w:tc>
          <w:tcPr>
            <w:tcW w:w="800" w:type="dxa"/>
            <w:shd w:val="solid" w:color="FFFFFF" w:fill="auto"/>
          </w:tcPr>
          <w:p w14:paraId="020CA1B3" w14:textId="2ED41484" w:rsidR="001254C7" w:rsidRDefault="001254C7" w:rsidP="001254C7">
            <w:pPr>
              <w:pStyle w:val="TAC"/>
              <w:rPr>
                <w:sz w:val="16"/>
                <w:szCs w:val="16"/>
                <w:lang w:val="en-US" w:eastAsia="zh-CN"/>
              </w:rPr>
            </w:pPr>
            <w:r>
              <w:rPr>
                <w:sz w:val="16"/>
                <w:szCs w:val="16"/>
                <w:lang w:val="en-US" w:eastAsia="zh-CN"/>
              </w:rPr>
              <w:t>2023-12</w:t>
            </w:r>
          </w:p>
        </w:tc>
        <w:tc>
          <w:tcPr>
            <w:tcW w:w="800" w:type="dxa"/>
            <w:shd w:val="solid" w:color="FFFFFF" w:fill="auto"/>
          </w:tcPr>
          <w:p w14:paraId="39A40E25" w14:textId="1923D995" w:rsidR="001254C7" w:rsidRDefault="001254C7" w:rsidP="001254C7">
            <w:pPr>
              <w:pStyle w:val="TAC"/>
              <w:rPr>
                <w:sz w:val="16"/>
                <w:szCs w:val="16"/>
                <w:lang w:val="en-US" w:eastAsia="zh-CN"/>
              </w:rPr>
            </w:pPr>
            <w:r>
              <w:rPr>
                <w:sz w:val="16"/>
                <w:szCs w:val="16"/>
                <w:lang w:val="en-US" w:eastAsia="zh-CN"/>
              </w:rPr>
              <w:t>SA#102</w:t>
            </w:r>
          </w:p>
        </w:tc>
        <w:tc>
          <w:tcPr>
            <w:tcW w:w="904" w:type="dxa"/>
            <w:shd w:val="solid" w:color="FFFFFF" w:fill="auto"/>
          </w:tcPr>
          <w:p w14:paraId="65BF6B2C" w14:textId="0F5EE380" w:rsidR="001254C7" w:rsidRPr="002A5F85" w:rsidRDefault="001254C7" w:rsidP="001254C7">
            <w:pPr>
              <w:pStyle w:val="TAC"/>
              <w:rPr>
                <w:sz w:val="16"/>
                <w:szCs w:val="16"/>
              </w:rPr>
            </w:pPr>
            <w:r w:rsidRPr="002A5F85">
              <w:rPr>
                <w:sz w:val="16"/>
                <w:szCs w:val="16"/>
              </w:rPr>
              <w:t>SP-231563</w:t>
            </w:r>
          </w:p>
        </w:tc>
        <w:tc>
          <w:tcPr>
            <w:tcW w:w="567" w:type="dxa"/>
            <w:shd w:val="solid" w:color="FFFFFF" w:fill="auto"/>
          </w:tcPr>
          <w:p w14:paraId="7B7F5DA2" w14:textId="09CF3260" w:rsidR="001254C7" w:rsidRDefault="001254C7" w:rsidP="001254C7">
            <w:pPr>
              <w:pStyle w:val="TAL"/>
              <w:jc w:val="center"/>
              <w:rPr>
                <w:sz w:val="16"/>
                <w:szCs w:val="16"/>
              </w:rPr>
            </w:pPr>
            <w:r>
              <w:rPr>
                <w:sz w:val="16"/>
                <w:szCs w:val="16"/>
              </w:rPr>
              <w:t>0036</w:t>
            </w:r>
          </w:p>
        </w:tc>
        <w:tc>
          <w:tcPr>
            <w:tcW w:w="473" w:type="dxa"/>
            <w:shd w:val="solid" w:color="FFFFFF" w:fill="auto"/>
          </w:tcPr>
          <w:p w14:paraId="60380A35" w14:textId="0BB2E35C" w:rsidR="001254C7" w:rsidRDefault="001254C7" w:rsidP="001254C7">
            <w:pPr>
              <w:pStyle w:val="TAR"/>
              <w:jc w:val="center"/>
              <w:rPr>
                <w:sz w:val="16"/>
                <w:szCs w:val="16"/>
              </w:rPr>
            </w:pPr>
            <w:r>
              <w:rPr>
                <w:sz w:val="16"/>
                <w:szCs w:val="16"/>
              </w:rPr>
              <w:t>1</w:t>
            </w:r>
          </w:p>
        </w:tc>
        <w:tc>
          <w:tcPr>
            <w:tcW w:w="425" w:type="dxa"/>
            <w:shd w:val="solid" w:color="FFFFFF" w:fill="auto"/>
          </w:tcPr>
          <w:p w14:paraId="60EC84EB" w14:textId="068E7549" w:rsidR="001254C7" w:rsidRDefault="001254C7" w:rsidP="001254C7">
            <w:pPr>
              <w:pStyle w:val="TAC"/>
              <w:rPr>
                <w:sz w:val="16"/>
                <w:szCs w:val="16"/>
              </w:rPr>
            </w:pPr>
            <w:r>
              <w:rPr>
                <w:sz w:val="16"/>
                <w:szCs w:val="16"/>
              </w:rPr>
              <w:t>F</w:t>
            </w:r>
          </w:p>
        </w:tc>
        <w:tc>
          <w:tcPr>
            <w:tcW w:w="4678" w:type="dxa"/>
            <w:shd w:val="solid" w:color="FFFFFF" w:fill="auto"/>
          </w:tcPr>
          <w:p w14:paraId="6CB41A43" w14:textId="5188C576" w:rsidR="001254C7" w:rsidRPr="004E2D14" w:rsidRDefault="001254C7" w:rsidP="001254C7">
            <w:pPr>
              <w:pStyle w:val="TAL"/>
              <w:rPr>
                <w:sz w:val="16"/>
                <w:szCs w:val="16"/>
              </w:rPr>
            </w:pPr>
            <w:r w:rsidRPr="001254C7">
              <w:rPr>
                <w:sz w:val="16"/>
                <w:szCs w:val="16"/>
              </w:rPr>
              <w:t>Clarification of PEMC represents multiple PINEs or PEGCs to register</w:t>
            </w:r>
          </w:p>
        </w:tc>
        <w:tc>
          <w:tcPr>
            <w:tcW w:w="992" w:type="dxa"/>
            <w:shd w:val="solid" w:color="FFFFFF" w:fill="auto"/>
          </w:tcPr>
          <w:p w14:paraId="546075F3" w14:textId="134A0FE5" w:rsidR="001254C7" w:rsidRDefault="001254C7" w:rsidP="001254C7">
            <w:pPr>
              <w:pStyle w:val="TAC"/>
              <w:rPr>
                <w:sz w:val="16"/>
                <w:szCs w:val="16"/>
                <w:lang w:val="en-US" w:eastAsia="zh-CN"/>
              </w:rPr>
            </w:pPr>
            <w:r>
              <w:rPr>
                <w:sz w:val="16"/>
                <w:szCs w:val="16"/>
                <w:lang w:val="en-US" w:eastAsia="zh-CN"/>
              </w:rPr>
              <w:t>18.2.0</w:t>
            </w:r>
          </w:p>
        </w:tc>
      </w:tr>
      <w:tr w:rsidR="00E66941" w:rsidRPr="00534353" w14:paraId="66E021D1" w14:textId="77777777" w:rsidTr="00D44A79">
        <w:tc>
          <w:tcPr>
            <w:tcW w:w="800" w:type="dxa"/>
            <w:shd w:val="solid" w:color="FFFFFF" w:fill="auto"/>
          </w:tcPr>
          <w:p w14:paraId="6B4D88A3" w14:textId="2A7CFE7C"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187FCE14" w14:textId="183BAD05"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7A11884A" w14:textId="446967B7"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0DA6737A" w14:textId="57C3B544" w:rsidR="00E66941" w:rsidRDefault="00E66941" w:rsidP="00E66941">
            <w:pPr>
              <w:pStyle w:val="TAL"/>
              <w:jc w:val="center"/>
              <w:rPr>
                <w:sz w:val="16"/>
                <w:szCs w:val="16"/>
              </w:rPr>
            </w:pPr>
            <w:r>
              <w:rPr>
                <w:sz w:val="16"/>
                <w:szCs w:val="16"/>
              </w:rPr>
              <w:t>0037</w:t>
            </w:r>
          </w:p>
        </w:tc>
        <w:tc>
          <w:tcPr>
            <w:tcW w:w="473" w:type="dxa"/>
            <w:shd w:val="solid" w:color="FFFFFF" w:fill="auto"/>
          </w:tcPr>
          <w:p w14:paraId="45A8B4B6" w14:textId="557536BE" w:rsidR="00E66941" w:rsidRDefault="00E66941" w:rsidP="00E66941">
            <w:pPr>
              <w:pStyle w:val="TAR"/>
              <w:jc w:val="center"/>
              <w:rPr>
                <w:sz w:val="16"/>
                <w:szCs w:val="16"/>
              </w:rPr>
            </w:pPr>
            <w:r>
              <w:rPr>
                <w:sz w:val="16"/>
                <w:szCs w:val="16"/>
              </w:rPr>
              <w:t>1</w:t>
            </w:r>
          </w:p>
        </w:tc>
        <w:tc>
          <w:tcPr>
            <w:tcW w:w="425" w:type="dxa"/>
            <w:shd w:val="solid" w:color="FFFFFF" w:fill="auto"/>
          </w:tcPr>
          <w:p w14:paraId="74297617" w14:textId="0CC1FB48" w:rsidR="00E66941" w:rsidRDefault="00E66941" w:rsidP="00E66941">
            <w:pPr>
              <w:pStyle w:val="TAC"/>
              <w:rPr>
                <w:sz w:val="16"/>
                <w:szCs w:val="16"/>
              </w:rPr>
            </w:pPr>
            <w:r>
              <w:rPr>
                <w:sz w:val="16"/>
                <w:szCs w:val="16"/>
              </w:rPr>
              <w:t>F</w:t>
            </w:r>
          </w:p>
        </w:tc>
        <w:tc>
          <w:tcPr>
            <w:tcW w:w="4678" w:type="dxa"/>
            <w:shd w:val="solid" w:color="FFFFFF" w:fill="auto"/>
          </w:tcPr>
          <w:p w14:paraId="75A45799" w14:textId="5CA16E98" w:rsidR="00E66941" w:rsidRPr="001254C7" w:rsidRDefault="00E66941" w:rsidP="00E66941">
            <w:pPr>
              <w:pStyle w:val="TAL"/>
              <w:rPr>
                <w:sz w:val="16"/>
                <w:szCs w:val="16"/>
              </w:rPr>
            </w:pPr>
            <w:r w:rsidRPr="00E66941">
              <w:rPr>
                <w:sz w:val="16"/>
                <w:szCs w:val="16"/>
              </w:rPr>
              <w:t>Clarification on PIN management operations by secondary PEMC</w:t>
            </w:r>
          </w:p>
        </w:tc>
        <w:tc>
          <w:tcPr>
            <w:tcW w:w="992" w:type="dxa"/>
            <w:shd w:val="solid" w:color="FFFFFF" w:fill="auto"/>
          </w:tcPr>
          <w:p w14:paraId="3CC1838A" w14:textId="6F0C5231" w:rsidR="00E66941" w:rsidRDefault="00E66941" w:rsidP="00E66941">
            <w:pPr>
              <w:pStyle w:val="TAC"/>
              <w:rPr>
                <w:sz w:val="16"/>
                <w:szCs w:val="16"/>
                <w:lang w:val="en-US" w:eastAsia="zh-CN"/>
              </w:rPr>
            </w:pPr>
            <w:r>
              <w:rPr>
                <w:sz w:val="16"/>
                <w:szCs w:val="16"/>
                <w:lang w:val="en-US" w:eastAsia="zh-CN"/>
              </w:rPr>
              <w:t>18.2.0</w:t>
            </w:r>
          </w:p>
        </w:tc>
      </w:tr>
      <w:tr w:rsidR="00E66941" w:rsidRPr="00534353" w14:paraId="29A8EFC2" w14:textId="77777777" w:rsidTr="00D44A79">
        <w:tc>
          <w:tcPr>
            <w:tcW w:w="800" w:type="dxa"/>
            <w:shd w:val="solid" w:color="FFFFFF" w:fill="auto"/>
          </w:tcPr>
          <w:p w14:paraId="0B06FABE" w14:textId="48599F25"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25CE076B" w14:textId="313B227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6BFF56C8" w14:textId="44A4EDEA"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3DB1185D" w14:textId="4CB55942" w:rsidR="00E66941" w:rsidRDefault="00E66941" w:rsidP="00E66941">
            <w:pPr>
              <w:pStyle w:val="TAL"/>
              <w:jc w:val="center"/>
              <w:rPr>
                <w:sz w:val="16"/>
                <w:szCs w:val="16"/>
              </w:rPr>
            </w:pPr>
            <w:r>
              <w:rPr>
                <w:sz w:val="16"/>
                <w:szCs w:val="16"/>
              </w:rPr>
              <w:t>0038</w:t>
            </w:r>
          </w:p>
        </w:tc>
        <w:tc>
          <w:tcPr>
            <w:tcW w:w="473" w:type="dxa"/>
            <w:shd w:val="solid" w:color="FFFFFF" w:fill="auto"/>
          </w:tcPr>
          <w:p w14:paraId="4E007C3B" w14:textId="33D2408E" w:rsidR="00E66941" w:rsidRDefault="00E66941" w:rsidP="00E66941">
            <w:pPr>
              <w:pStyle w:val="TAR"/>
              <w:jc w:val="center"/>
              <w:rPr>
                <w:sz w:val="16"/>
                <w:szCs w:val="16"/>
              </w:rPr>
            </w:pPr>
          </w:p>
        </w:tc>
        <w:tc>
          <w:tcPr>
            <w:tcW w:w="425" w:type="dxa"/>
            <w:shd w:val="solid" w:color="FFFFFF" w:fill="auto"/>
          </w:tcPr>
          <w:p w14:paraId="03AAB21D" w14:textId="06D38AB4" w:rsidR="00E66941" w:rsidRDefault="00E66941" w:rsidP="00E66941">
            <w:pPr>
              <w:pStyle w:val="TAC"/>
              <w:rPr>
                <w:sz w:val="16"/>
                <w:szCs w:val="16"/>
              </w:rPr>
            </w:pPr>
            <w:r>
              <w:rPr>
                <w:sz w:val="16"/>
                <w:szCs w:val="16"/>
              </w:rPr>
              <w:t>F</w:t>
            </w:r>
          </w:p>
        </w:tc>
        <w:tc>
          <w:tcPr>
            <w:tcW w:w="4678" w:type="dxa"/>
            <w:shd w:val="solid" w:color="FFFFFF" w:fill="auto"/>
          </w:tcPr>
          <w:p w14:paraId="467FAB5F" w14:textId="20A008D8" w:rsidR="00E66941" w:rsidRPr="00E66941" w:rsidRDefault="00E66941" w:rsidP="00E66941">
            <w:pPr>
              <w:pStyle w:val="TAL"/>
              <w:rPr>
                <w:sz w:val="16"/>
                <w:szCs w:val="16"/>
              </w:rPr>
            </w:pPr>
            <w:r w:rsidRPr="00E66941">
              <w:rPr>
                <w:sz w:val="16"/>
                <w:szCs w:val="16"/>
              </w:rPr>
              <w:t>Corrections to scope and introduction</w:t>
            </w:r>
          </w:p>
        </w:tc>
        <w:tc>
          <w:tcPr>
            <w:tcW w:w="992" w:type="dxa"/>
            <w:shd w:val="solid" w:color="FFFFFF" w:fill="auto"/>
          </w:tcPr>
          <w:p w14:paraId="2ADE3521" w14:textId="5869EB3A" w:rsidR="00E66941" w:rsidRDefault="00E66941" w:rsidP="00E66941">
            <w:pPr>
              <w:pStyle w:val="TAC"/>
              <w:rPr>
                <w:sz w:val="16"/>
                <w:szCs w:val="16"/>
                <w:lang w:val="en-US" w:eastAsia="zh-CN"/>
              </w:rPr>
            </w:pPr>
            <w:r>
              <w:rPr>
                <w:sz w:val="16"/>
                <w:szCs w:val="16"/>
                <w:lang w:val="en-US" w:eastAsia="zh-CN"/>
              </w:rPr>
              <w:t>18.2.0</w:t>
            </w:r>
          </w:p>
        </w:tc>
      </w:tr>
      <w:tr w:rsidR="00E66941" w:rsidRPr="00534353" w14:paraId="33164A71" w14:textId="77777777" w:rsidTr="00D44A79">
        <w:tc>
          <w:tcPr>
            <w:tcW w:w="800" w:type="dxa"/>
            <w:shd w:val="solid" w:color="FFFFFF" w:fill="auto"/>
          </w:tcPr>
          <w:p w14:paraId="5DEF0980" w14:textId="61D6942D"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364C5283" w14:textId="7FFF733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29062B5B" w14:textId="05F2E769"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6CBA0BA3" w14:textId="7C2D940B" w:rsidR="00E66941" w:rsidRDefault="00E66941" w:rsidP="00E66941">
            <w:pPr>
              <w:pStyle w:val="TAL"/>
              <w:jc w:val="center"/>
              <w:rPr>
                <w:sz w:val="16"/>
                <w:szCs w:val="16"/>
              </w:rPr>
            </w:pPr>
            <w:r>
              <w:rPr>
                <w:sz w:val="16"/>
                <w:szCs w:val="16"/>
              </w:rPr>
              <w:t>0039</w:t>
            </w:r>
          </w:p>
        </w:tc>
        <w:tc>
          <w:tcPr>
            <w:tcW w:w="473" w:type="dxa"/>
            <w:shd w:val="solid" w:color="FFFFFF" w:fill="auto"/>
          </w:tcPr>
          <w:p w14:paraId="385D544B" w14:textId="7AAE0BCB" w:rsidR="00E66941" w:rsidRDefault="00E66941" w:rsidP="00E66941">
            <w:pPr>
              <w:pStyle w:val="TAR"/>
              <w:jc w:val="center"/>
              <w:rPr>
                <w:sz w:val="16"/>
                <w:szCs w:val="16"/>
              </w:rPr>
            </w:pPr>
            <w:r>
              <w:rPr>
                <w:sz w:val="16"/>
                <w:szCs w:val="16"/>
              </w:rPr>
              <w:t>1</w:t>
            </w:r>
          </w:p>
        </w:tc>
        <w:tc>
          <w:tcPr>
            <w:tcW w:w="425" w:type="dxa"/>
            <w:shd w:val="solid" w:color="FFFFFF" w:fill="auto"/>
          </w:tcPr>
          <w:p w14:paraId="6F778042" w14:textId="064696A9" w:rsidR="00E66941" w:rsidRDefault="00E66941" w:rsidP="00E66941">
            <w:pPr>
              <w:pStyle w:val="TAC"/>
              <w:rPr>
                <w:sz w:val="16"/>
                <w:szCs w:val="16"/>
              </w:rPr>
            </w:pPr>
            <w:r>
              <w:rPr>
                <w:sz w:val="16"/>
                <w:szCs w:val="16"/>
              </w:rPr>
              <w:t>F</w:t>
            </w:r>
          </w:p>
        </w:tc>
        <w:tc>
          <w:tcPr>
            <w:tcW w:w="4678" w:type="dxa"/>
            <w:shd w:val="solid" w:color="FFFFFF" w:fill="auto"/>
          </w:tcPr>
          <w:p w14:paraId="56805AF6" w14:textId="40370233" w:rsidR="00E66941" w:rsidRPr="00E66941" w:rsidRDefault="00E66941" w:rsidP="00E66941">
            <w:pPr>
              <w:pStyle w:val="TAL"/>
              <w:rPr>
                <w:sz w:val="16"/>
                <w:szCs w:val="16"/>
              </w:rPr>
            </w:pPr>
            <w:r w:rsidRPr="00E66941">
              <w:rPr>
                <w:sz w:val="16"/>
                <w:szCs w:val="16"/>
              </w:rPr>
              <w:t>Corrections to general architecture</w:t>
            </w:r>
          </w:p>
        </w:tc>
        <w:tc>
          <w:tcPr>
            <w:tcW w:w="992" w:type="dxa"/>
            <w:shd w:val="solid" w:color="FFFFFF" w:fill="auto"/>
          </w:tcPr>
          <w:p w14:paraId="152E7A4B" w14:textId="130619ED" w:rsidR="00E66941" w:rsidRDefault="00E66941" w:rsidP="00E66941">
            <w:pPr>
              <w:pStyle w:val="TAC"/>
              <w:rPr>
                <w:sz w:val="16"/>
                <w:szCs w:val="16"/>
                <w:lang w:val="en-US" w:eastAsia="zh-CN"/>
              </w:rPr>
            </w:pPr>
            <w:r>
              <w:rPr>
                <w:sz w:val="16"/>
                <w:szCs w:val="16"/>
                <w:lang w:val="en-US" w:eastAsia="zh-CN"/>
              </w:rPr>
              <w:t>18.2.0</w:t>
            </w:r>
          </w:p>
        </w:tc>
      </w:tr>
      <w:tr w:rsidR="00D61627" w:rsidRPr="00534353" w14:paraId="101CC887" w14:textId="77777777" w:rsidTr="00D44A79">
        <w:tc>
          <w:tcPr>
            <w:tcW w:w="800" w:type="dxa"/>
            <w:shd w:val="solid" w:color="FFFFFF" w:fill="auto"/>
          </w:tcPr>
          <w:p w14:paraId="5AF4173A" w14:textId="53BC9BD5" w:rsidR="00D61627" w:rsidRDefault="00D61627" w:rsidP="00D61627">
            <w:pPr>
              <w:pStyle w:val="TAC"/>
              <w:rPr>
                <w:sz w:val="16"/>
                <w:szCs w:val="16"/>
                <w:lang w:val="en-US" w:eastAsia="zh-CN"/>
              </w:rPr>
            </w:pPr>
            <w:r>
              <w:rPr>
                <w:sz w:val="16"/>
                <w:szCs w:val="16"/>
                <w:lang w:val="en-US" w:eastAsia="zh-CN"/>
              </w:rPr>
              <w:t>2023-12</w:t>
            </w:r>
          </w:p>
        </w:tc>
        <w:tc>
          <w:tcPr>
            <w:tcW w:w="800" w:type="dxa"/>
            <w:shd w:val="solid" w:color="FFFFFF" w:fill="auto"/>
          </w:tcPr>
          <w:p w14:paraId="612BF86A" w14:textId="05B31306" w:rsidR="00D61627" w:rsidRDefault="00D61627" w:rsidP="00D61627">
            <w:pPr>
              <w:pStyle w:val="TAC"/>
              <w:rPr>
                <w:sz w:val="16"/>
                <w:szCs w:val="16"/>
                <w:lang w:val="en-US" w:eastAsia="zh-CN"/>
              </w:rPr>
            </w:pPr>
            <w:r>
              <w:rPr>
                <w:sz w:val="16"/>
                <w:szCs w:val="16"/>
                <w:lang w:val="en-US" w:eastAsia="zh-CN"/>
              </w:rPr>
              <w:t>SA#102</w:t>
            </w:r>
          </w:p>
        </w:tc>
        <w:tc>
          <w:tcPr>
            <w:tcW w:w="904" w:type="dxa"/>
            <w:shd w:val="solid" w:color="FFFFFF" w:fill="auto"/>
          </w:tcPr>
          <w:p w14:paraId="6EE5ED5F" w14:textId="41ED7C16" w:rsidR="00D61627" w:rsidRPr="002A5F85" w:rsidRDefault="00D61627" w:rsidP="00D61627">
            <w:pPr>
              <w:pStyle w:val="TAC"/>
              <w:rPr>
                <w:sz w:val="16"/>
                <w:szCs w:val="16"/>
              </w:rPr>
            </w:pPr>
            <w:r w:rsidRPr="002A5F85">
              <w:rPr>
                <w:sz w:val="16"/>
                <w:szCs w:val="16"/>
              </w:rPr>
              <w:t>SP-231563</w:t>
            </w:r>
          </w:p>
        </w:tc>
        <w:tc>
          <w:tcPr>
            <w:tcW w:w="567" w:type="dxa"/>
            <w:shd w:val="solid" w:color="FFFFFF" w:fill="auto"/>
          </w:tcPr>
          <w:p w14:paraId="05D040D0" w14:textId="66389B87" w:rsidR="00D61627" w:rsidRDefault="00D61627" w:rsidP="00D61627">
            <w:pPr>
              <w:pStyle w:val="TAL"/>
              <w:jc w:val="center"/>
              <w:rPr>
                <w:sz w:val="16"/>
                <w:szCs w:val="16"/>
              </w:rPr>
            </w:pPr>
            <w:r>
              <w:rPr>
                <w:sz w:val="16"/>
                <w:szCs w:val="16"/>
              </w:rPr>
              <w:t>0040</w:t>
            </w:r>
          </w:p>
        </w:tc>
        <w:tc>
          <w:tcPr>
            <w:tcW w:w="473" w:type="dxa"/>
            <w:shd w:val="solid" w:color="FFFFFF" w:fill="auto"/>
          </w:tcPr>
          <w:p w14:paraId="2153233D" w14:textId="123BA03C" w:rsidR="00D61627" w:rsidRDefault="00D61627" w:rsidP="00D61627">
            <w:pPr>
              <w:pStyle w:val="TAR"/>
              <w:jc w:val="center"/>
              <w:rPr>
                <w:sz w:val="16"/>
                <w:szCs w:val="16"/>
              </w:rPr>
            </w:pPr>
          </w:p>
        </w:tc>
        <w:tc>
          <w:tcPr>
            <w:tcW w:w="425" w:type="dxa"/>
            <w:shd w:val="solid" w:color="FFFFFF" w:fill="auto"/>
          </w:tcPr>
          <w:p w14:paraId="0D7B8D11" w14:textId="4D9CE283" w:rsidR="00D61627" w:rsidRDefault="00D61627" w:rsidP="00D61627">
            <w:pPr>
              <w:pStyle w:val="TAC"/>
              <w:rPr>
                <w:sz w:val="16"/>
                <w:szCs w:val="16"/>
              </w:rPr>
            </w:pPr>
            <w:r>
              <w:rPr>
                <w:sz w:val="16"/>
                <w:szCs w:val="16"/>
              </w:rPr>
              <w:t>F</w:t>
            </w:r>
          </w:p>
        </w:tc>
        <w:tc>
          <w:tcPr>
            <w:tcW w:w="4678" w:type="dxa"/>
            <w:shd w:val="solid" w:color="FFFFFF" w:fill="auto"/>
          </w:tcPr>
          <w:p w14:paraId="57DF779A" w14:textId="263FEFBB" w:rsidR="00D61627" w:rsidRPr="00E66941" w:rsidRDefault="00D61627" w:rsidP="00D61627">
            <w:pPr>
              <w:pStyle w:val="TAL"/>
              <w:rPr>
                <w:sz w:val="16"/>
                <w:szCs w:val="16"/>
              </w:rPr>
            </w:pPr>
            <w:r w:rsidRPr="00D61627">
              <w:rPr>
                <w:sz w:val="16"/>
                <w:szCs w:val="16"/>
              </w:rPr>
              <w:t>Corrections to terminology</w:t>
            </w:r>
          </w:p>
        </w:tc>
        <w:tc>
          <w:tcPr>
            <w:tcW w:w="992" w:type="dxa"/>
            <w:shd w:val="solid" w:color="FFFFFF" w:fill="auto"/>
          </w:tcPr>
          <w:p w14:paraId="32FC3227" w14:textId="2A8C5F1E" w:rsidR="00D61627" w:rsidRDefault="00D61627" w:rsidP="00D61627">
            <w:pPr>
              <w:pStyle w:val="TAC"/>
              <w:rPr>
                <w:sz w:val="16"/>
                <w:szCs w:val="16"/>
                <w:lang w:val="en-US" w:eastAsia="zh-CN"/>
              </w:rPr>
            </w:pPr>
            <w:r>
              <w:rPr>
                <w:sz w:val="16"/>
                <w:szCs w:val="16"/>
                <w:lang w:val="en-US" w:eastAsia="zh-CN"/>
              </w:rPr>
              <w:t>18.2.0</w:t>
            </w:r>
          </w:p>
        </w:tc>
      </w:tr>
      <w:tr w:rsidR="00283358" w:rsidRPr="00534353" w14:paraId="4B614E48" w14:textId="77777777" w:rsidTr="00D44A79">
        <w:tc>
          <w:tcPr>
            <w:tcW w:w="800" w:type="dxa"/>
            <w:shd w:val="solid" w:color="FFFFFF" w:fill="auto"/>
          </w:tcPr>
          <w:p w14:paraId="4678A4FB" w14:textId="30A173A9"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1D5E02DC" w14:textId="3CDEE613"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3AA064F3" w14:textId="4E2D2BE9"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364D8C81" w14:textId="35FA6EA6" w:rsidR="00283358" w:rsidRDefault="00283358" w:rsidP="00283358">
            <w:pPr>
              <w:pStyle w:val="TAL"/>
              <w:jc w:val="center"/>
              <w:rPr>
                <w:sz w:val="16"/>
                <w:szCs w:val="16"/>
              </w:rPr>
            </w:pPr>
            <w:r>
              <w:rPr>
                <w:sz w:val="16"/>
                <w:szCs w:val="16"/>
              </w:rPr>
              <w:t>0040</w:t>
            </w:r>
          </w:p>
        </w:tc>
        <w:tc>
          <w:tcPr>
            <w:tcW w:w="473" w:type="dxa"/>
            <w:shd w:val="solid" w:color="FFFFFF" w:fill="auto"/>
          </w:tcPr>
          <w:p w14:paraId="5813FC9D" w14:textId="77777777" w:rsidR="00283358" w:rsidRDefault="00283358" w:rsidP="00283358">
            <w:pPr>
              <w:pStyle w:val="TAR"/>
              <w:jc w:val="center"/>
              <w:rPr>
                <w:sz w:val="16"/>
                <w:szCs w:val="16"/>
              </w:rPr>
            </w:pPr>
          </w:p>
        </w:tc>
        <w:tc>
          <w:tcPr>
            <w:tcW w:w="425" w:type="dxa"/>
            <w:shd w:val="solid" w:color="FFFFFF" w:fill="auto"/>
          </w:tcPr>
          <w:p w14:paraId="11CF0561" w14:textId="6373AA73" w:rsidR="00283358" w:rsidRDefault="00283358" w:rsidP="00283358">
            <w:pPr>
              <w:pStyle w:val="TAC"/>
              <w:rPr>
                <w:sz w:val="16"/>
                <w:szCs w:val="16"/>
              </w:rPr>
            </w:pPr>
            <w:r>
              <w:rPr>
                <w:sz w:val="16"/>
                <w:szCs w:val="16"/>
              </w:rPr>
              <w:t>F</w:t>
            </w:r>
          </w:p>
        </w:tc>
        <w:tc>
          <w:tcPr>
            <w:tcW w:w="4678" w:type="dxa"/>
            <w:shd w:val="solid" w:color="FFFFFF" w:fill="auto"/>
          </w:tcPr>
          <w:p w14:paraId="4E0E14C2" w14:textId="7B1FFE11" w:rsidR="00283358" w:rsidRPr="00D61627" w:rsidRDefault="00283358" w:rsidP="00283358">
            <w:pPr>
              <w:pStyle w:val="TAL"/>
              <w:rPr>
                <w:sz w:val="16"/>
                <w:szCs w:val="16"/>
              </w:rPr>
            </w:pPr>
            <w:r w:rsidRPr="00283358">
              <w:rPr>
                <w:sz w:val="16"/>
                <w:szCs w:val="16"/>
              </w:rPr>
              <w:t>Corrections to PIN-9</w:t>
            </w:r>
          </w:p>
        </w:tc>
        <w:tc>
          <w:tcPr>
            <w:tcW w:w="992" w:type="dxa"/>
            <w:shd w:val="solid" w:color="FFFFFF" w:fill="auto"/>
          </w:tcPr>
          <w:p w14:paraId="0D3F2B00" w14:textId="3C68BB3C" w:rsidR="00283358" w:rsidRDefault="00283358" w:rsidP="00283358">
            <w:pPr>
              <w:pStyle w:val="TAC"/>
              <w:rPr>
                <w:sz w:val="16"/>
                <w:szCs w:val="16"/>
                <w:lang w:val="en-US" w:eastAsia="zh-CN"/>
              </w:rPr>
            </w:pPr>
            <w:r>
              <w:rPr>
                <w:sz w:val="16"/>
                <w:szCs w:val="16"/>
                <w:lang w:val="en-US" w:eastAsia="zh-CN"/>
              </w:rPr>
              <w:t>18.2.0</w:t>
            </w:r>
          </w:p>
        </w:tc>
      </w:tr>
      <w:tr w:rsidR="00283358" w:rsidRPr="00534353" w14:paraId="49EEF27F" w14:textId="77777777" w:rsidTr="00D44A79">
        <w:tc>
          <w:tcPr>
            <w:tcW w:w="800" w:type="dxa"/>
            <w:shd w:val="solid" w:color="FFFFFF" w:fill="auto"/>
          </w:tcPr>
          <w:p w14:paraId="3DE155D8" w14:textId="3469FFD5"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08A70827" w14:textId="61884C1E"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0AF07AFE" w14:textId="44DD0E83"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46AB05F0" w14:textId="6D115377" w:rsidR="00283358" w:rsidRDefault="00283358" w:rsidP="00283358">
            <w:pPr>
              <w:pStyle w:val="TAL"/>
              <w:jc w:val="center"/>
              <w:rPr>
                <w:sz w:val="16"/>
                <w:szCs w:val="16"/>
              </w:rPr>
            </w:pPr>
            <w:r>
              <w:rPr>
                <w:sz w:val="16"/>
                <w:szCs w:val="16"/>
              </w:rPr>
              <w:t>0042</w:t>
            </w:r>
          </w:p>
        </w:tc>
        <w:tc>
          <w:tcPr>
            <w:tcW w:w="473" w:type="dxa"/>
            <w:shd w:val="solid" w:color="FFFFFF" w:fill="auto"/>
          </w:tcPr>
          <w:p w14:paraId="2A0FB3B6" w14:textId="0C12F16F" w:rsidR="00283358" w:rsidRDefault="00283358" w:rsidP="00283358">
            <w:pPr>
              <w:pStyle w:val="TAR"/>
              <w:jc w:val="center"/>
              <w:rPr>
                <w:sz w:val="16"/>
                <w:szCs w:val="16"/>
              </w:rPr>
            </w:pPr>
            <w:r>
              <w:rPr>
                <w:sz w:val="16"/>
                <w:szCs w:val="16"/>
              </w:rPr>
              <w:t>1</w:t>
            </w:r>
          </w:p>
        </w:tc>
        <w:tc>
          <w:tcPr>
            <w:tcW w:w="425" w:type="dxa"/>
            <w:shd w:val="solid" w:color="FFFFFF" w:fill="auto"/>
          </w:tcPr>
          <w:p w14:paraId="376E19B2" w14:textId="00A188A9" w:rsidR="00283358" w:rsidRDefault="00283358" w:rsidP="00283358">
            <w:pPr>
              <w:pStyle w:val="TAC"/>
              <w:rPr>
                <w:sz w:val="16"/>
                <w:szCs w:val="16"/>
              </w:rPr>
            </w:pPr>
            <w:r>
              <w:rPr>
                <w:sz w:val="16"/>
                <w:szCs w:val="16"/>
              </w:rPr>
              <w:t>F</w:t>
            </w:r>
          </w:p>
        </w:tc>
        <w:tc>
          <w:tcPr>
            <w:tcW w:w="4678" w:type="dxa"/>
            <w:shd w:val="solid" w:color="FFFFFF" w:fill="auto"/>
          </w:tcPr>
          <w:p w14:paraId="15DC8D92" w14:textId="49E94D28" w:rsidR="00283358" w:rsidRPr="00283358" w:rsidRDefault="00283358" w:rsidP="00283358">
            <w:pPr>
              <w:pStyle w:val="TAL"/>
              <w:rPr>
                <w:sz w:val="16"/>
                <w:szCs w:val="16"/>
              </w:rPr>
            </w:pPr>
            <w:r w:rsidRPr="00283358">
              <w:rPr>
                <w:sz w:val="16"/>
                <w:szCs w:val="16"/>
              </w:rPr>
              <w:t>Corrections to PIN-8</w:t>
            </w:r>
          </w:p>
        </w:tc>
        <w:tc>
          <w:tcPr>
            <w:tcW w:w="992" w:type="dxa"/>
            <w:shd w:val="solid" w:color="FFFFFF" w:fill="auto"/>
          </w:tcPr>
          <w:p w14:paraId="492FCD97" w14:textId="55746ECE" w:rsidR="00283358" w:rsidRDefault="00283358" w:rsidP="00283358">
            <w:pPr>
              <w:pStyle w:val="TAC"/>
              <w:rPr>
                <w:sz w:val="16"/>
                <w:szCs w:val="16"/>
                <w:lang w:val="en-US" w:eastAsia="zh-CN"/>
              </w:rPr>
            </w:pPr>
            <w:r>
              <w:rPr>
                <w:sz w:val="16"/>
                <w:szCs w:val="16"/>
                <w:lang w:val="en-US" w:eastAsia="zh-CN"/>
              </w:rPr>
              <w:t>18.2.0</w:t>
            </w:r>
          </w:p>
        </w:tc>
      </w:tr>
      <w:tr w:rsidR="004F0853" w:rsidRPr="00534353" w14:paraId="2A26E9E7" w14:textId="77777777" w:rsidTr="00D44A79">
        <w:tc>
          <w:tcPr>
            <w:tcW w:w="800" w:type="dxa"/>
            <w:shd w:val="solid" w:color="FFFFFF" w:fill="auto"/>
          </w:tcPr>
          <w:p w14:paraId="44F5DE34" w14:textId="711ECC98" w:rsidR="004F0853" w:rsidRDefault="004F0853" w:rsidP="004F0853">
            <w:pPr>
              <w:pStyle w:val="TAC"/>
              <w:rPr>
                <w:sz w:val="16"/>
                <w:szCs w:val="16"/>
                <w:lang w:val="en-US" w:eastAsia="zh-CN"/>
              </w:rPr>
            </w:pPr>
            <w:r>
              <w:rPr>
                <w:sz w:val="16"/>
                <w:szCs w:val="16"/>
                <w:lang w:val="en-US" w:eastAsia="zh-CN"/>
              </w:rPr>
              <w:t>2023-12</w:t>
            </w:r>
          </w:p>
        </w:tc>
        <w:tc>
          <w:tcPr>
            <w:tcW w:w="800" w:type="dxa"/>
            <w:shd w:val="solid" w:color="FFFFFF" w:fill="auto"/>
          </w:tcPr>
          <w:p w14:paraId="275A5260" w14:textId="459BD2C9" w:rsidR="004F0853" w:rsidRDefault="004F0853" w:rsidP="004F0853">
            <w:pPr>
              <w:pStyle w:val="TAC"/>
              <w:rPr>
                <w:sz w:val="16"/>
                <w:szCs w:val="16"/>
                <w:lang w:val="en-US" w:eastAsia="zh-CN"/>
              </w:rPr>
            </w:pPr>
            <w:r>
              <w:rPr>
                <w:sz w:val="16"/>
                <w:szCs w:val="16"/>
                <w:lang w:val="en-US" w:eastAsia="zh-CN"/>
              </w:rPr>
              <w:t>SA#102</w:t>
            </w:r>
          </w:p>
        </w:tc>
        <w:tc>
          <w:tcPr>
            <w:tcW w:w="904" w:type="dxa"/>
            <w:shd w:val="solid" w:color="FFFFFF" w:fill="auto"/>
          </w:tcPr>
          <w:p w14:paraId="4F16EC6A" w14:textId="05F254B2" w:rsidR="004F0853" w:rsidRPr="002A5F85" w:rsidRDefault="004F0853" w:rsidP="004F0853">
            <w:pPr>
              <w:pStyle w:val="TAC"/>
              <w:rPr>
                <w:sz w:val="16"/>
                <w:szCs w:val="16"/>
              </w:rPr>
            </w:pPr>
            <w:r w:rsidRPr="002A5F85">
              <w:rPr>
                <w:sz w:val="16"/>
                <w:szCs w:val="16"/>
              </w:rPr>
              <w:t>SP-231563</w:t>
            </w:r>
          </w:p>
        </w:tc>
        <w:tc>
          <w:tcPr>
            <w:tcW w:w="567" w:type="dxa"/>
            <w:shd w:val="solid" w:color="FFFFFF" w:fill="auto"/>
          </w:tcPr>
          <w:p w14:paraId="3D78798C" w14:textId="602C581F" w:rsidR="004F0853" w:rsidRDefault="004F0853" w:rsidP="004F0853">
            <w:pPr>
              <w:pStyle w:val="TAL"/>
              <w:jc w:val="center"/>
              <w:rPr>
                <w:sz w:val="16"/>
                <w:szCs w:val="16"/>
              </w:rPr>
            </w:pPr>
            <w:r>
              <w:rPr>
                <w:sz w:val="16"/>
                <w:szCs w:val="16"/>
              </w:rPr>
              <w:t>0043</w:t>
            </w:r>
          </w:p>
        </w:tc>
        <w:tc>
          <w:tcPr>
            <w:tcW w:w="473" w:type="dxa"/>
            <w:shd w:val="solid" w:color="FFFFFF" w:fill="auto"/>
          </w:tcPr>
          <w:p w14:paraId="51DBBDEF" w14:textId="07537F01" w:rsidR="004F0853" w:rsidRDefault="004F0853" w:rsidP="004F0853">
            <w:pPr>
              <w:pStyle w:val="TAR"/>
              <w:jc w:val="center"/>
              <w:rPr>
                <w:sz w:val="16"/>
                <w:szCs w:val="16"/>
              </w:rPr>
            </w:pPr>
          </w:p>
        </w:tc>
        <w:tc>
          <w:tcPr>
            <w:tcW w:w="425" w:type="dxa"/>
            <w:shd w:val="solid" w:color="FFFFFF" w:fill="auto"/>
          </w:tcPr>
          <w:p w14:paraId="76125E00" w14:textId="346AFA28" w:rsidR="004F0853" w:rsidRDefault="004F0853" w:rsidP="004F0853">
            <w:pPr>
              <w:pStyle w:val="TAC"/>
              <w:rPr>
                <w:sz w:val="16"/>
                <w:szCs w:val="16"/>
              </w:rPr>
            </w:pPr>
            <w:r>
              <w:rPr>
                <w:sz w:val="16"/>
                <w:szCs w:val="16"/>
              </w:rPr>
              <w:t>F</w:t>
            </w:r>
          </w:p>
        </w:tc>
        <w:tc>
          <w:tcPr>
            <w:tcW w:w="4678" w:type="dxa"/>
            <w:shd w:val="solid" w:color="FFFFFF" w:fill="auto"/>
          </w:tcPr>
          <w:p w14:paraId="39AD2095" w14:textId="4E83CA2A" w:rsidR="004F0853" w:rsidRPr="00283358" w:rsidRDefault="004F0853" w:rsidP="004F0853">
            <w:pPr>
              <w:pStyle w:val="TAL"/>
              <w:rPr>
                <w:sz w:val="16"/>
                <w:szCs w:val="16"/>
              </w:rPr>
            </w:pPr>
            <w:r w:rsidRPr="004F0853">
              <w:rPr>
                <w:sz w:val="16"/>
                <w:szCs w:val="16"/>
              </w:rPr>
              <w:t>Corrections to cardinality from UE perspective</w:t>
            </w:r>
          </w:p>
        </w:tc>
        <w:tc>
          <w:tcPr>
            <w:tcW w:w="992" w:type="dxa"/>
            <w:shd w:val="solid" w:color="FFFFFF" w:fill="auto"/>
          </w:tcPr>
          <w:p w14:paraId="41C7D443" w14:textId="64579E68" w:rsidR="004F0853" w:rsidRDefault="004F0853" w:rsidP="004F0853">
            <w:pPr>
              <w:pStyle w:val="TAC"/>
              <w:rPr>
                <w:sz w:val="16"/>
                <w:szCs w:val="16"/>
                <w:lang w:val="en-US" w:eastAsia="zh-CN"/>
              </w:rPr>
            </w:pPr>
            <w:r>
              <w:rPr>
                <w:sz w:val="16"/>
                <w:szCs w:val="16"/>
                <w:lang w:val="en-US" w:eastAsia="zh-CN"/>
              </w:rPr>
              <w:t>18.2.0</w:t>
            </w:r>
          </w:p>
        </w:tc>
      </w:tr>
      <w:tr w:rsidR="00974A8E" w:rsidRPr="00534353" w14:paraId="280FEF78" w14:textId="77777777" w:rsidTr="00D44A79">
        <w:tc>
          <w:tcPr>
            <w:tcW w:w="800" w:type="dxa"/>
            <w:shd w:val="solid" w:color="FFFFFF" w:fill="auto"/>
          </w:tcPr>
          <w:p w14:paraId="47593F47" w14:textId="3E2FAB82" w:rsidR="00974A8E" w:rsidRDefault="00974A8E" w:rsidP="00974A8E">
            <w:pPr>
              <w:pStyle w:val="TAC"/>
              <w:rPr>
                <w:sz w:val="16"/>
                <w:szCs w:val="16"/>
                <w:lang w:val="en-US" w:eastAsia="zh-CN"/>
              </w:rPr>
            </w:pPr>
            <w:r>
              <w:rPr>
                <w:sz w:val="16"/>
                <w:szCs w:val="16"/>
                <w:lang w:val="en-US" w:eastAsia="zh-CN"/>
              </w:rPr>
              <w:t>2023-12</w:t>
            </w:r>
          </w:p>
        </w:tc>
        <w:tc>
          <w:tcPr>
            <w:tcW w:w="800" w:type="dxa"/>
            <w:shd w:val="solid" w:color="FFFFFF" w:fill="auto"/>
          </w:tcPr>
          <w:p w14:paraId="45DD6A99" w14:textId="45D36395"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5A4F4752" w14:textId="59A01E4C"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2E700987" w14:textId="14D51469" w:rsidR="00974A8E" w:rsidRDefault="00974A8E" w:rsidP="00974A8E">
            <w:pPr>
              <w:pStyle w:val="TAL"/>
              <w:jc w:val="center"/>
              <w:rPr>
                <w:sz w:val="16"/>
                <w:szCs w:val="16"/>
              </w:rPr>
            </w:pPr>
            <w:r>
              <w:rPr>
                <w:sz w:val="16"/>
                <w:szCs w:val="16"/>
              </w:rPr>
              <w:t>0044</w:t>
            </w:r>
          </w:p>
        </w:tc>
        <w:tc>
          <w:tcPr>
            <w:tcW w:w="473" w:type="dxa"/>
            <w:shd w:val="solid" w:color="FFFFFF" w:fill="auto"/>
          </w:tcPr>
          <w:p w14:paraId="1B2A59BC" w14:textId="300005DB" w:rsidR="00974A8E" w:rsidRDefault="00974A8E" w:rsidP="00974A8E">
            <w:pPr>
              <w:pStyle w:val="TAR"/>
              <w:jc w:val="center"/>
              <w:rPr>
                <w:sz w:val="16"/>
                <w:szCs w:val="16"/>
              </w:rPr>
            </w:pPr>
            <w:r>
              <w:rPr>
                <w:sz w:val="16"/>
                <w:szCs w:val="16"/>
              </w:rPr>
              <w:t>1</w:t>
            </w:r>
          </w:p>
        </w:tc>
        <w:tc>
          <w:tcPr>
            <w:tcW w:w="425" w:type="dxa"/>
            <w:shd w:val="solid" w:color="FFFFFF" w:fill="auto"/>
          </w:tcPr>
          <w:p w14:paraId="42C14508" w14:textId="0669DB54" w:rsidR="00974A8E" w:rsidRDefault="00974A8E" w:rsidP="00974A8E">
            <w:pPr>
              <w:pStyle w:val="TAC"/>
              <w:rPr>
                <w:sz w:val="16"/>
                <w:szCs w:val="16"/>
              </w:rPr>
            </w:pPr>
            <w:r>
              <w:rPr>
                <w:sz w:val="16"/>
                <w:szCs w:val="16"/>
              </w:rPr>
              <w:t>F</w:t>
            </w:r>
          </w:p>
        </w:tc>
        <w:tc>
          <w:tcPr>
            <w:tcW w:w="4678" w:type="dxa"/>
            <w:shd w:val="solid" w:color="FFFFFF" w:fill="auto"/>
          </w:tcPr>
          <w:p w14:paraId="0B82258B" w14:textId="2F7E4F37" w:rsidR="00974A8E" w:rsidRPr="004F0853" w:rsidRDefault="00974A8E" w:rsidP="00974A8E">
            <w:pPr>
              <w:pStyle w:val="TAL"/>
              <w:rPr>
                <w:sz w:val="16"/>
                <w:szCs w:val="16"/>
              </w:rPr>
            </w:pPr>
            <w:r w:rsidRPr="00974A8E">
              <w:rPr>
                <w:sz w:val="16"/>
                <w:szCs w:val="16"/>
              </w:rPr>
              <w:t>Corrections to Identities</w:t>
            </w:r>
          </w:p>
        </w:tc>
        <w:tc>
          <w:tcPr>
            <w:tcW w:w="992" w:type="dxa"/>
            <w:shd w:val="solid" w:color="FFFFFF" w:fill="auto"/>
          </w:tcPr>
          <w:p w14:paraId="1AE6EC9C" w14:textId="48076553" w:rsidR="00974A8E" w:rsidRDefault="00974A8E" w:rsidP="00974A8E">
            <w:pPr>
              <w:pStyle w:val="TAC"/>
              <w:rPr>
                <w:sz w:val="16"/>
                <w:szCs w:val="16"/>
                <w:lang w:val="en-US" w:eastAsia="zh-CN"/>
              </w:rPr>
            </w:pPr>
            <w:r>
              <w:rPr>
                <w:sz w:val="16"/>
                <w:szCs w:val="16"/>
                <w:lang w:val="en-US" w:eastAsia="zh-CN"/>
              </w:rPr>
              <w:t>18.2.0</w:t>
            </w:r>
          </w:p>
        </w:tc>
      </w:tr>
      <w:tr w:rsidR="00974A8E" w:rsidRPr="00534353" w14:paraId="27FD5689" w14:textId="77777777" w:rsidTr="00D44A79">
        <w:tc>
          <w:tcPr>
            <w:tcW w:w="800" w:type="dxa"/>
            <w:shd w:val="solid" w:color="FFFFFF" w:fill="auto"/>
          </w:tcPr>
          <w:p w14:paraId="3CCFCFB8" w14:textId="616CE76E" w:rsidR="00974A8E" w:rsidRDefault="00974A8E" w:rsidP="00974A8E">
            <w:pPr>
              <w:pStyle w:val="TAC"/>
              <w:rPr>
                <w:sz w:val="16"/>
                <w:szCs w:val="16"/>
                <w:lang w:val="en-US" w:eastAsia="zh-CN"/>
              </w:rPr>
            </w:pPr>
            <w:r>
              <w:rPr>
                <w:sz w:val="16"/>
                <w:szCs w:val="16"/>
                <w:lang w:val="en-US" w:eastAsia="zh-CN"/>
              </w:rPr>
              <w:lastRenderedPageBreak/>
              <w:t>2023-12</w:t>
            </w:r>
          </w:p>
        </w:tc>
        <w:tc>
          <w:tcPr>
            <w:tcW w:w="800" w:type="dxa"/>
            <w:shd w:val="solid" w:color="FFFFFF" w:fill="auto"/>
          </w:tcPr>
          <w:p w14:paraId="0B60A8AD" w14:textId="29F74DB0"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1633BEBB" w14:textId="0F6C33E7"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5A28C328" w14:textId="4A8D33D3" w:rsidR="00974A8E" w:rsidRDefault="00974A8E" w:rsidP="00974A8E">
            <w:pPr>
              <w:pStyle w:val="TAL"/>
              <w:jc w:val="center"/>
              <w:rPr>
                <w:sz w:val="16"/>
                <w:szCs w:val="16"/>
              </w:rPr>
            </w:pPr>
            <w:r>
              <w:rPr>
                <w:sz w:val="16"/>
                <w:szCs w:val="16"/>
              </w:rPr>
              <w:t>0045</w:t>
            </w:r>
          </w:p>
        </w:tc>
        <w:tc>
          <w:tcPr>
            <w:tcW w:w="473" w:type="dxa"/>
            <w:shd w:val="solid" w:color="FFFFFF" w:fill="auto"/>
          </w:tcPr>
          <w:p w14:paraId="68D3AA59" w14:textId="3CD1515B" w:rsidR="00974A8E" w:rsidRDefault="00974A8E" w:rsidP="00974A8E">
            <w:pPr>
              <w:pStyle w:val="TAR"/>
              <w:jc w:val="center"/>
              <w:rPr>
                <w:sz w:val="16"/>
                <w:szCs w:val="16"/>
              </w:rPr>
            </w:pPr>
          </w:p>
        </w:tc>
        <w:tc>
          <w:tcPr>
            <w:tcW w:w="425" w:type="dxa"/>
            <w:shd w:val="solid" w:color="FFFFFF" w:fill="auto"/>
          </w:tcPr>
          <w:p w14:paraId="1B3B09DA" w14:textId="0A736488" w:rsidR="00974A8E" w:rsidRDefault="00974A8E" w:rsidP="00974A8E">
            <w:pPr>
              <w:pStyle w:val="TAC"/>
              <w:rPr>
                <w:sz w:val="16"/>
                <w:szCs w:val="16"/>
              </w:rPr>
            </w:pPr>
            <w:r>
              <w:rPr>
                <w:sz w:val="16"/>
                <w:szCs w:val="16"/>
              </w:rPr>
              <w:t>F</w:t>
            </w:r>
          </w:p>
        </w:tc>
        <w:tc>
          <w:tcPr>
            <w:tcW w:w="4678" w:type="dxa"/>
            <w:shd w:val="solid" w:color="FFFFFF" w:fill="auto"/>
          </w:tcPr>
          <w:p w14:paraId="42F5AACA" w14:textId="76D69314" w:rsidR="00974A8E" w:rsidRPr="00974A8E" w:rsidRDefault="00974A8E" w:rsidP="00974A8E">
            <w:pPr>
              <w:pStyle w:val="TAL"/>
              <w:rPr>
                <w:sz w:val="16"/>
                <w:szCs w:val="16"/>
              </w:rPr>
            </w:pPr>
            <w:r w:rsidRPr="00974A8E">
              <w:rPr>
                <w:sz w:val="16"/>
                <w:szCs w:val="16"/>
              </w:rPr>
              <w:t>Corrections on use of “Application Layer” term</w:t>
            </w:r>
          </w:p>
        </w:tc>
        <w:tc>
          <w:tcPr>
            <w:tcW w:w="992" w:type="dxa"/>
            <w:shd w:val="solid" w:color="FFFFFF" w:fill="auto"/>
          </w:tcPr>
          <w:p w14:paraId="65A5E2DE" w14:textId="621106D4" w:rsidR="00974A8E" w:rsidRDefault="00974A8E" w:rsidP="00974A8E">
            <w:pPr>
              <w:pStyle w:val="TAC"/>
              <w:rPr>
                <w:sz w:val="16"/>
                <w:szCs w:val="16"/>
                <w:lang w:val="en-US" w:eastAsia="zh-CN"/>
              </w:rPr>
            </w:pPr>
            <w:r>
              <w:rPr>
                <w:sz w:val="16"/>
                <w:szCs w:val="16"/>
                <w:lang w:val="en-US" w:eastAsia="zh-CN"/>
              </w:rPr>
              <w:t>18.2.0</w:t>
            </w:r>
          </w:p>
        </w:tc>
      </w:tr>
      <w:tr w:rsidR="00AF146A" w:rsidRPr="00534353" w14:paraId="72802763" w14:textId="77777777" w:rsidTr="00D44A79">
        <w:tc>
          <w:tcPr>
            <w:tcW w:w="800" w:type="dxa"/>
            <w:shd w:val="solid" w:color="FFFFFF" w:fill="auto"/>
          </w:tcPr>
          <w:p w14:paraId="7C6AB0E0" w14:textId="7A3BF83C" w:rsidR="00AF146A" w:rsidRDefault="00AF146A" w:rsidP="00AF146A">
            <w:pPr>
              <w:pStyle w:val="TAC"/>
              <w:rPr>
                <w:sz w:val="16"/>
                <w:szCs w:val="16"/>
                <w:lang w:val="en-US" w:eastAsia="zh-CN"/>
              </w:rPr>
            </w:pPr>
            <w:r>
              <w:rPr>
                <w:sz w:val="16"/>
                <w:szCs w:val="16"/>
                <w:lang w:val="en-US" w:eastAsia="zh-CN"/>
              </w:rPr>
              <w:t>2023-12</w:t>
            </w:r>
          </w:p>
        </w:tc>
        <w:tc>
          <w:tcPr>
            <w:tcW w:w="800" w:type="dxa"/>
            <w:shd w:val="solid" w:color="FFFFFF" w:fill="auto"/>
          </w:tcPr>
          <w:p w14:paraId="24106BA0" w14:textId="69AF0789" w:rsidR="00AF146A" w:rsidRDefault="00AF146A" w:rsidP="00AF146A">
            <w:pPr>
              <w:pStyle w:val="TAC"/>
              <w:rPr>
                <w:sz w:val="16"/>
                <w:szCs w:val="16"/>
                <w:lang w:val="en-US" w:eastAsia="zh-CN"/>
              </w:rPr>
            </w:pPr>
            <w:r>
              <w:rPr>
                <w:sz w:val="16"/>
                <w:szCs w:val="16"/>
                <w:lang w:val="en-US" w:eastAsia="zh-CN"/>
              </w:rPr>
              <w:t>SA#102</w:t>
            </w:r>
          </w:p>
        </w:tc>
        <w:tc>
          <w:tcPr>
            <w:tcW w:w="904" w:type="dxa"/>
            <w:shd w:val="solid" w:color="FFFFFF" w:fill="auto"/>
          </w:tcPr>
          <w:p w14:paraId="24FDA27B" w14:textId="7AC108C7" w:rsidR="00AF146A" w:rsidRPr="002A5F85" w:rsidRDefault="00AF146A" w:rsidP="00AF146A">
            <w:pPr>
              <w:pStyle w:val="TAC"/>
              <w:rPr>
                <w:sz w:val="16"/>
                <w:szCs w:val="16"/>
              </w:rPr>
            </w:pPr>
            <w:r w:rsidRPr="002A5F85">
              <w:rPr>
                <w:sz w:val="16"/>
                <w:szCs w:val="16"/>
              </w:rPr>
              <w:t>SP-231563</w:t>
            </w:r>
          </w:p>
        </w:tc>
        <w:tc>
          <w:tcPr>
            <w:tcW w:w="567" w:type="dxa"/>
            <w:shd w:val="solid" w:color="FFFFFF" w:fill="auto"/>
          </w:tcPr>
          <w:p w14:paraId="314F1BDB" w14:textId="1392ED51" w:rsidR="00AF146A" w:rsidRDefault="00AF146A" w:rsidP="00AF146A">
            <w:pPr>
              <w:pStyle w:val="TAL"/>
              <w:jc w:val="center"/>
              <w:rPr>
                <w:sz w:val="16"/>
                <w:szCs w:val="16"/>
              </w:rPr>
            </w:pPr>
            <w:r>
              <w:rPr>
                <w:sz w:val="16"/>
                <w:szCs w:val="16"/>
              </w:rPr>
              <w:t>0046</w:t>
            </w:r>
          </w:p>
        </w:tc>
        <w:tc>
          <w:tcPr>
            <w:tcW w:w="473" w:type="dxa"/>
            <w:shd w:val="solid" w:color="FFFFFF" w:fill="auto"/>
          </w:tcPr>
          <w:p w14:paraId="42EC6BDD" w14:textId="27FD1F6E" w:rsidR="00AF146A" w:rsidRDefault="00AF146A" w:rsidP="00AF146A">
            <w:pPr>
              <w:pStyle w:val="TAR"/>
              <w:jc w:val="center"/>
              <w:rPr>
                <w:sz w:val="16"/>
                <w:szCs w:val="16"/>
              </w:rPr>
            </w:pPr>
            <w:r>
              <w:rPr>
                <w:sz w:val="16"/>
                <w:szCs w:val="16"/>
              </w:rPr>
              <w:t>1</w:t>
            </w:r>
          </w:p>
        </w:tc>
        <w:tc>
          <w:tcPr>
            <w:tcW w:w="425" w:type="dxa"/>
            <w:shd w:val="solid" w:color="FFFFFF" w:fill="auto"/>
          </w:tcPr>
          <w:p w14:paraId="02F2C5D2" w14:textId="31CD0666" w:rsidR="00AF146A" w:rsidRDefault="00AF146A" w:rsidP="00AF146A">
            <w:pPr>
              <w:pStyle w:val="TAC"/>
              <w:rPr>
                <w:sz w:val="16"/>
                <w:szCs w:val="16"/>
              </w:rPr>
            </w:pPr>
            <w:r>
              <w:rPr>
                <w:sz w:val="16"/>
                <w:szCs w:val="16"/>
              </w:rPr>
              <w:t>F</w:t>
            </w:r>
          </w:p>
        </w:tc>
        <w:tc>
          <w:tcPr>
            <w:tcW w:w="4678" w:type="dxa"/>
            <w:shd w:val="solid" w:color="FFFFFF" w:fill="auto"/>
          </w:tcPr>
          <w:p w14:paraId="369BB62C" w14:textId="2B9F8448" w:rsidR="00AF146A" w:rsidRPr="001D4C82" w:rsidRDefault="00AF146A" w:rsidP="00AF146A">
            <w:pPr>
              <w:pStyle w:val="TAL"/>
              <w:rPr>
                <w:sz w:val="16"/>
                <w:szCs w:val="16"/>
                <w:lang w:val="fr-FR"/>
              </w:rPr>
            </w:pPr>
            <w:r w:rsidRPr="001D4C82">
              <w:rPr>
                <w:sz w:val="16"/>
                <w:szCs w:val="16"/>
                <w:lang w:val="fr-FR"/>
              </w:rPr>
              <w:t>PINE Communication via 5GS+PEGC</w:t>
            </w:r>
          </w:p>
        </w:tc>
        <w:tc>
          <w:tcPr>
            <w:tcW w:w="992" w:type="dxa"/>
            <w:shd w:val="solid" w:color="FFFFFF" w:fill="auto"/>
          </w:tcPr>
          <w:p w14:paraId="0EA88843" w14:textId="11516496" w:rsidR="00AF146A" w:rsidRDefault="00AF146A" w:rsidP="00AF146A">
            <w:pPr>
              <w:pStyle w:val="TAC"/>
              <w:rPr>
                <w:sz w:val="16"/>
                <w:szCs w:val="16"/>
                <w:lang w:val="en-US" w:eastAsia="zh-CN"/>
              </w:rPr>
            </w:pPr>
            <w:r>
              <w:rPr>
                <w:sz w:val="16"/>
                <w:szCs w:val="16"/>
                <w:lang w:val="en-US" w:eastAsia="zh-CN"/>
              </w:rPr>
              <w:t>18.2.0</w:t>
            </w:r>
          </w:p>
        </w:tc>
      </w:tr>
      <w:tr w:rsidR="00751D9C" w:rsidRPr="00534353" w14:paraId="43B8C6C4" w14:textId="77777777" w:rsidTr="00D44A79">
        <w:tc>
          <w:tcPr>
            <w:tcW w:w="800" w:type="dxa"/>
            <w:shd w:val="solid" w:color="FFFFFF" w:fill="auto"/>
          </w:tcPr>
          <w:p w14:paraId="06F709ED" w14:textId="0FA0F368" w:rsidR="00751D9C" w:rsidRDefault="00751D9C" w:rsidP="00751D9C">
            <w:pPr>
              <w:pStyle w:val="TAC"/>
              <w:rPr>
                <w:sz w:val="16"/>
                <w:szCs w:val="16"/>
                <w:lang w:val="en-US" w:eastAsia="zh-CN"/>
              </w:rPr>
            </w:pPr>
            <w:r>
              <w:rPr>
                <w:sz w:val="16"/>
                <w:szCs w:val="16"/>
                <w:lang w:val="en-US" w:eastAsia="zh-CN"/>
              </w:rPr>
              <w:t>2023-12</w:t>
            </w:r>
          </w:p>
        </w:tc>
        <w:tc>
          <w:tcPr>
            <w:tcW w:w="800" w:type="dxa"/>
            <w:shd w:val="solid" w:color="FFFFFF" w:fill="auto"/>
          </w:tcPr>
          <w:p w14:paraId="4E446BB7" w14:textId="2CA6A683" w:rsidR="00751D9C" w:rsidRDefault="00751D9C" w:rsidP="00751D9C">
            <w:pPr>
              <w:pStyle w:val="TAC"/>
              <w:rPr>
                <w:sz w:val="16"/>
                <w:szCs w:val="16"/>
                <w:lang w:val="en-US" w:eastAsia="zh-CN"/>
              </w:rPr>
            </w:pPr>
            <w:r>
              <w:rPr>
                <w:sz w:val="16"/>
                <w:szCs w:val="16"/>
                <w:lang w:val="en-US" w:eastAsia="zh-CN"/>
              </w:rPr>
              <w:t>SA#102</w:t>
            </w:r>
          </w:p>
        </w:tc>
        <w:tc>
          <w:tcPr>
            <w:tcW w:w="904" w:type="dxa"/>
            <w:shd w:val="solid" w:color="FFFFFF" w:fill="auto"/>
          </w:tcPr>
          <w:p w14:paraId="31E5222C" w14:textId="104EBF3E" w:rsidR="00751D9C" w:rsidRPr="002A5F85" w:rsidRDefault="00751D9C" w:rsidP="00751D9C">
            <w:pPr>
              <w:pStyle w:val="TAC"/>
              <w:rPr>
                <w:sz w:val="16"/>
                <w:szCs w:val="16"/>
              </w:rPr>
            </w:pPr>
            <w:r w:rsidRPr="002A5F85">
              <w:rPr>
                <w:sz w:val="16"/>
                <w:szCs w:val="16"/>
              </w:rPr>
              <w:t>SP-231563</w:t>
            </w:r>
          </w:p>
        </w:tc>
        <w:tc>
          <w:tcPr>
            <w:tcW w:w="567" w:type="dxa"/>
            <w:shd w:val="solid" w:color="FFFFFF" w:fill="auto"/>
          </w:tcPr>
          <w:p w14:paraId="3E5CD1E5" w14:textId="63AD49BF" w:rsidR="00751D9C" w:rsidRDefault="00751D9C" w:rsidP="00751D9C">
            <w:pPr>
              <w:pStyle w:val="TAL"/>
              <w:jc w:val="center"/>
              <w:rPr>
                <w:sz w:val="16"/>
                <w:szCs w:val="16"/>
              </w:rPr>
            </w:pPr>
            <w:r>
              <w:rPr>
                <w:sz w:val="16"/>
                <w:szCs w:val="16"/>
              </w:rPr>
              <w:t>0047</w:t>
            </w:r>
          </w:p>
        </w:tc>
        <w:tc>
          <w:tcPr>
            <w:tcW w:w="473" w:type="dxa"/>
            <w:shd w:val="solid" w:color="FFFFFF" w:fill="auto"/>
          </w:tcPr>
          <w:p w14:paraId="09ED04DA" w14:textId="4A774704" w:rsidR="00751D9C" w:rsidRDefault="00751D9C" w:rsidP="00751D9C">
            <w:pPr>
              <w:pStyle w:val="TAR"/>
              <w:jc w:val="center"/>
              <w:rPr>
                <w:sz w:val="16"/>
                <w:szCs w:val="16"/>
              </w:rPr>
            </w:pPr>
            <w:r>
              <w:rPr>
                <w:sz w:val="16"/>
                <w:szCs w:val="16"/>
              </w:rPr>
              <w:t>2</w:t>
            </w:r>
          </w:p>
        </w:tc>
        <w:tc>
          <w:tcPr>
            <w:tcW w:w="425" w:type="dxa"/>
            <w:shd w:val="solid" w:color="FFFFFF" w:fill="auto"/>
          </w:tcPr>
          <w:p w14:paraId="64DFDDAF" w14:textId="22347F2D" w:rsidR="00751D9C" w:rsidRDefault="00751D9C" w:rsidP="00751D9C">
            <w:pPr>
              <w:pStyle w:val="TAC"/>
              <w:rPr>
                <w:sz w:val="16"/>
                <w:szCs w:val="16"/>
              </w:rPr>
            </w:pPr>
            <w:r>
              <w:rPr>
                <w:sz w:val="16"/>
                <w:szCs w:val="16"/>
              </w:rPr>
              <w:t>F</w:t>
            </w:r>
          </w:p>
        </w:tc>
        <w:tc>
          <w:tcPr>
            <w:tcW w:w="4678" w:type="dxa"/>
            <w:shd w:val="solid" w:color="FFFFFF" w:fill="auto"/>
          </w:tcPr>
          <w:p w14:paraId="7B486F24" w14:textId="0AD4A543" w:rsidR="00751D9C" w:rsidRPr="00751D9C" w:rsidRDefault="00751D9C" w:rsidP="00751D9C">
            <w:pPr>
              <w:pStyle w:val="TAL"/>
              <w:rPr>
                <w:sz w:val="16"/>
                <w:szCs w:val="16"/>
                <w:lang w:val="fr-FR"/>
              </w:rPr>
            </w:pPr>
            <w:r w:rsidRPr="00751D9C">
              <w:rPr>
                <w:sz w:val="16"/>
                <w:szCs w:val="16"/>
                <w:lang w:val="fr-FR"/>
              </w:rPr>
              <w:t xml:space="preserve">PINAPP </w:t>
            </w:r>
            <w:proofErr w:type="spellStart"/>
            <w:r w:rsidRPr="00751D9C">
              <w:rPr>
                <w:sz w:val="16"/>
                <w:szCs w:val="16"/>
                <w:lang w:val="fr-FR"/>
              </w:rPr>
              <w:t>security</w:t>
            </w:r>
            <w:proofErr w:type="spellEnd"/>
            <w:r w:rsidRPr="00751D9C">
              <w:rPr>
                <w:sz w:val="16"/>
                <w:szCs w:val="16"/>
                <w:lang w:val="fr-FR"/>
              </w:rPr>
              <w:t xml:space="preserve"> clarifications</w:t>
            </w:r>
          </w:p>
        </w:tc>
        <w:tc>
          <w:tcPr>
            <w:tcW w:w="992" w:type="dxa"/>
            <w:shd w:val="solid" w:color="FFFFFF" w:fill="auto"/>
          </w:tcPr>
          <w:p w14:paraId="24DCBFDA" w14:textId="32A9AC91" w:rsidR="00751D9C" w:rsidRDefault="00751D9C" w:rsidP="00751D9C">
            <w:pPr>
              <w:pStyle w:val="TAC"/>
              <w:rPr>
                <w:sz w:val="16"/>
                <w:szCs w:val="16"/>
                <w:lang w:val="en-US" w:eastAsia="zh-CN"/>
              </w:rPr>
            </w:pPr>
            <w:r>
              <w:rPr>
                <w:sz w:val="16"/>
                <w:szCs w:val="16"/>
                <w:lang w:val="en-US" w:eastAsia="zh-CN"/>
              </w:rPr>
              <w:t>18.2.0</w:t>
            </w:r>
          </w:p>
        </w:tc>
      </w:tr>
      <w:tr w:rsidR="006A5D70" w:rsidRPr="00534353" w14:paraId="3EC7480C" w14:textId="77777777" w:rsidTr="00D44A79">
        <w:tc>
          <w:tcPr>
            <w:tcW w:w="800" w:type="dxa"/>
            <w:shd w:val="solid" w:color="FFFFFF" w:fill="auto"/>
          </w:tcPr>
          <w:p w14:paraId="67A6D5D8" w14:textId="4C584D9C"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666A8BF" w14:textId="66E467C9"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2B6462BB" w14:textId="286D7012" w:rsidR="006A5D70" w:rsidRPr="002A5F85" w:rsidRDefault="006A5D70" w:rsidP="006A5D70">
            <w:pPr>
              <w:pStyle w:val="TAC"/>
              <w:rPr>
                <w:sz w:val="16"/>
                <w:szCs w:val="16"/>
              </w:rPr>
            </w:pPr>
            <w:r w:rsidRPr="006A5D70">
              <w:rPr>
                <w:sz w:val="16"/>
                <w:szCs w:val="16"/>
              </w:rPr>
              <w:t>SP-240308</w:t>
            </w:r>
          </w:p>
        </w:tc>
        <w:tc>
          <w:tcPr>
            <w:tcW w:w="567" w:type="dxa"/>
            <w:shd w:val="solid" w:color="FFFFFF" w:fill="auto"/>
          </w:tcPr>
          <w:p w14:paraId="452C7461" w14:textId="0D484313" w:rsidR="006A5D70" w:rsidRDefault="006A5D70" w:rsidP="006A5D70">
            <w:pPr>
              <w:pStyle w:val="TAL"/>
              <w:jc w:val="center"/>
              <w:rPr>
                <w:sz w:val="16"/>
                <w:szCs w:val="16"/>
              </w:rPr>
            </w:pPr>
            <w:r>
              <w:rPr>
                <w:sz w:val="16"/>
                <w:szCs w:val="16"/>
              </w:rPr>
              <w:t>0048</w:t>
            </w:r>
          </w:p>
        </w:tc>
        <w:tc>
          <w:tcPr>
            <w:tcW w:w="473" w:type="dxa"/>
            <w:shd w:val="solid" w:color="FFFFFF" w:fill="auto"/>
          </w:tcPr>
          <w:p w14:paraId="55797BE9" w14:textId="50F08AC1" w:rsidR="006A5D70" w:rsidRDefault="006A5D70" w:rsidP="006A5D70">
            <w:pPr>
              <w:pStyle w:val="TAR"/>
              <w:jc w:val="center"/>
              <w:rPr>
                <w:sz w:val="16"/>
                <w:szCs w:val="16"/>
              </w:rPr>
            </w:pPr>
            <w:r>
              <w:rPr>
                <w:sz w:val="16"/>
                <w:szCs w:val="16"/>
              </w:rPr>
              <w:t>1</w:t>
            </w:r>
          </w:p>
        </w:tc>
        <w:tc>
          <w:tcPr>
            <w:tcW w:w="425" w:type="dxa"/>
            <w:shd w:val="solid" w:color="FFFFFF" w:fill="auto"/>
          </w:tcPr>
          <w:p w14:paraId="30938F35" w14:textId="1D71406C" w:rsidR="006A5D70" w:rsidRDefault="006A5D70" w:rsidP="006A5D70">
            <w:pPr>
              <w:pStyle w:val="TAC"/>
              <w:rPr>
                <w:sz w:val="16"/>
                <w:szCs w:val="16"/>
              </w:rPr>
            </w:pPr>
            <w:r>
              <w:rPr>
                <w:sz w:val="16"/>
                <w:szCs w:val="16"/>
              </w:rPr>
              <w:t>F</w:t>
            </w:r>
          </w:p>
        </w:tc>
        <w:tc>
          <w:tcPr>
            <w:tcW w:w="4678" w:type="dxa"/>
            <w:shd w:val="solid" w:color="FFFFFF" w:fill="auto"/>
          </w:tcPr>
          <w:p w14:paraId="27E9BDDF" w14:textId="0CEA38FF" w:rsidR="006A5D70" w:rsidRPr="00A1168F" w:rsidRDefault="006A5D70" w:rsidP="006A5D70">
            <w:pPr>
              <w:pStyle w:val="TAL"/>
              <w:rPr>
                <w:sz w:val="16"/>
                <w:szCs w:val="16"/>
              </w:rPr>
            </w:pPr>
            <w:r w:rsidRPr="00A1168F">
              <w:rPr>
                <w:sz w:val="16"/>
                <w:szCs w:val="16"/>
              </w:rPr>
              <w:t>Resolving EN on PEGC/PEMC aut</w:t>
            </w:r>
            <w:r w:rsidR="00692081">
              <w:rPr>
                <w:sz w:val="16"/>
                <w:szCs w:val="16"/>
              </w:rPr>
              <w:t>h</w:t>
            </w:r>
            <w:r w:rsidRPr="00A1168F">
              <w:rPr>
                <w:sz w:val="16"/>
                <w:szCs w:val="16"/>
              </w:rPr>
              <w:t>orization</w:t>
            </w:r>
          </w:p>
        </w:tc>
        <w:tc>
          <w:tcPr>
            <w:tcW w:w="992" w:type="dxa"/>
            <w:shd w:val="solid" w:color="FFFFFF" w:fill="auto"/>
          </w:tcPr>
          <w:p w14:paraId="4D25D0C7" w14:textId="12322B9B" w:rsidR="006A5D70" w:rsidRDefault="006A5D70" w:rsidP="006A5D70">
            <w:pPr>
              <w:pStyle w:val="TAC"/>
              <w:rPr>
                <w:sz w:val="16"/>
                <w:szCs w:val="16"/>
                <w:lang w:val="en-US" w:eastAsia="zh-CN"/>
              </w:rPr>
            </w:pPr>
            <w:r>
              <w:rPr>
                <w:sz w:val="16"/>
                <w:szCs w:val="16"/>
                <w:lang w:val="en-US" w:eastAsia="zh-CN"/>
              </w:rPr>
              <w:t>18.3.0</w:t>
            </w:r>
          </w:p>
        </w:tc>
      </w:tr>
      <w:tr w:rsidR="006A5D70" w:rsidRPr="00534353" w14:paraId="7D280314" w14:textId="77777777" w:rsidTr="00D44A79">
        <w:tc>
          <w:tcPr>
            <w:tcW w:w="800" w:type="dxa"/>
            <w:shd w:val="solid" w:color="FFFFFF" w:fill="auto"/>
          </w:tcPr>
          <w:p w14:paraId="71E22B7A" w14:textId="3BC2AB30"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CAACEA6" w14:textId="362E2C86"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0FC67C5E" w14:textId="246EF396" w:rsidR="006A5D70" w:rsidRPr="006A5D70" w:rsidRDefault="006A5D70" w:rsidP="006A5D70">
            <w:pPr>
              <w:pStyle w:val="TAC"/>
              <w:rPr>
                <w:sz w:val="16"/>
                <w:szCs w:val="16"/>
              </w:rPr>
            </w:pPr>
            <w:r w:rsidRPr="006A5D70">
              <w:rPr>
                <w:sz w:val="16"/>
                <w:szCs w:val="16"/>
              </w:rPr>
              <w:t>SP-240308</w:t>
            </w:r>
          </w:p>
        </w:tc>
        <w:tc>
          <w:tcPr>
            <w:tcW w:w="567" w:type="dxa"/>
            <w:shd w:val="solid" w:color="FFFFFF" w:fill="auto"/>
          </w:tcPr>
          <w:p w14:paraId="4C9DCF41" w14:textId="1F6C8DC3" w:rsidR="006A5D70" w:rsidRDefault="006A5D70" w:rsidP="006A5D70">
            <w:pPr>
              <w:pStyle w:val="TAL"/>
              <w:jc w:val="center"/>
              <w:rPr>
                <w:sz w:val="16"/>
                <w:szCs w:val="16"/>
              </w:rPr>
            </w:pPr>
            <w:r>
              <w:rPr>
                <w:sz w:val="16"/>
                <w:szCs w:val="16"/>
              </w:rPr>
              <w:t>0049</w:t>
            </w:r>
          </w:p>
        </w:tc>
        <w:tc>
          <w:tcPr>
            <w:tcW w:w="473" w:type="dxa"/>
            <w:shd w:val="solid" w:color="FFFFFF" w:fill="auto"/>
          </w:tcPr>
          <w:p w14:paraId="5D24D7CA" w14:textId="0591ED13" w:rsidR="006A5D70" w:rsidRDefault="006A5D70" w:rsidP="006A5D70">
            <w:pPr>
              <w:pStyle w:val="TAR"/>
              <w:jc w:val="center"/>
              <w:rPr>
                <w:sz w:val="16"/>
                <w:szCs w:val="16"/>
              </w:rPr>
            </w:pPr>
            <w:r>
              <w:rPr>
                <w:sz w:val="16"/>
                <w:szCs w:val="16"/>
              </w:rPr>
              <w:t>1</w:t>
            </w:r>
          </w:p>
        </w:tc>
        <w:tc>
          <w:tcPr>
            <w:tcW w:w="425" w:type="dxa"/>
            <w:shd w:val="solid" w:color="FFFFFF" w:fill="auto"/>
          </w:tcPr>
          <w:p w14:paraId="69773ECA" w14:textId="4A40A0BB" w:rsidR="006A5D70" w:rsidRDefault="006A5D70" w:rsidP="006A5D70">
            <w:pPr>
              <w:pStyle w:val="TAC"/>
              <w:rPr>
                <w:sz w:val="16"/>
                <w:szCs w:val="16"/>
              </w:rPr>
            </w:pPr>
            <w:r>
              <w:rPr>
                <w:sz w:val="16"/>
                <w:szCs w:val="16"/>
              </w:rPr>
              <w:t>F</w:t>
            </w:r>
          </w:p>
        </w:tc>
        <w:tc>
          <w:tcPr>
            <w:tcW w:w="4678" w:type="dxa"/>
            <w:shd w:val="solid" w:color="FFFFFF" w:fill="auto"/>
          </w:tcPr>
          <w:p w14:paraId="1EB0C67E" w14:textId="28A27017" w:rsidR="006A5D70" w:rsidRPr="006A5D70" w:rsidRDefault="006A5D70" w:rsidP="006A5D70">
            <w:pPr>
              <w:pStyle w:val="TAL"/>
              <w:rPr>
                <w:sz w:val="16"/>
                <w:szCs w:val="16"/>
              </w:rPr>
            </w:pPr>
            <w:r w:rsidRPr="006A5D70">
              <w:rPr>
                <w:sz w:val="16"/>
                <w:szCs w:val="16"/>
              </w:rPr>
              <w:t>Resolving EN on CAPIF usage</w:t>
            </w:r>
          </w:p>
        </w:tc>
        <w:tc>
          <w:tcPr>
            <w:tcW w:w="992" w:type="dxa"/>
            <w:shd w:val="solid" w:color="FFFFFF" w:fill="auto"/>
          </w:tcPr>
          <w:p w14:paraId="7EBB93F4" w14:textId="70005DCF" w:rsidR="006A5D70" w:rsidRDefault="006A5D70" w:rsidP="006A5D70">
            <w:pPr>
              <w:pStyle w:val="TAC"/>
              <w:rPr>
                <w:sz w:val="16"/>
                <w:szCs w:val="16"/>
                <w:lang w:val="en-US" w:eastAsia="zh-CN"/>
              </w:rPr>
            </w:pPr>
            <w:r>
              <w:rPr>
                <w:sz w:val="16"/>
                <w:szCs w:val="16"/>
                <w:lang w:val="en-US" w:eastAsia="zh-CN"/>
              </w:rPr>
              <w:t>18.3.0</w:t>
            </w:r>
          </w:p>
        </w:tc>
      </w:tr>
      <w:tr w:rsidR="00692081" w:rsidRPr="00534353" w14:paraId="58D020A7" w14:textId="77777777" w:rsidTr="00D44A79">
        <w:tc>
          <w:tcPr>
            <w:tcW w:w="800" w:type="dxa"/>
            <w:shd w:val="solid" w:color="FFFFFF" w:fill="auto"/>
          </w:tcPr>
          <w:p w14:paraId="6D752DA1" w14:textId="00F3ED41" w:rsidR="00692081" w:rsidRDefault="00692081" w:rsidP="00692081">
            <w:pPr>
              <w:pStyle w:val="TAC"/>
              <w:rPr>
                <w:sz w:val="16"/>
                <w:szCs w:val="16"/>
                <w:lang w:val="en-US" w:eastAsia="zh-CN"/>
              </w:rPr>
            </w:pPr>
            <w:r>
              <w:rPr>
                <w:sz w:val="16"/>
                <w:szCs w:val="16"/>
                <w:lang w:val="en-US" w:eastAsia="zh-CN"/>
              </w:rPr>
              <w:t>2024-03</w:t>
            </w:r>
          </w:p>
        </w:tc>
        <w:tc>
          <w:tcPr>
            <w:tcW w:w="800" w:type="dxa"/>
            <w:shd w:val="solid" w:color="FFFFFF" w:fill="auto"/>
          </w:tcPr>
          <w:p w14:paraId="43645C9E" w14:textId="28E195B4" w:rsidR="00692081" w:rsidRDefault="00692081" w:rsidP="00692081">
            <w:pPr>
              <w:pStyle w:val="TAC"/>
              <w:rPr>
                <w:sz w:val="16"/>
                <w:szCs w:val="16"/>
                <w:lang w:val="en-US" w:eastAsia="zh-CN"/>
              </w:rPr>
            </w:pPr>
            <w:r>
              <w:rPr>
                <w:sz w:val="16"/>
                <w:szCs w:val="16"/>
                <w:lang w:val="en-US" w:eastAsia="zh-CN"/>
              </w:rPr>
              <w:t>SA#103</w:t>
            </w:r>
          </w:p>
        </w:tc>
        <w:tc>
          <w:tcPr>
            <w:tcW w:w="904" w:type="dxa"/>
            <w:shd w:val="solid" w:color="FFFFFF" w:fill="auto"/>
          </w:tcPr>
          <w:p w14:paraId="7C41FF39" w14:textId="7138F1FB" w:rsidR="00692081" w:rsidRPr="006A5D70" w:rsidRDefault="00692081" w:rsidP="00692081">
            <w:pPr>
              <w:pStyle w:val="TAC"/>
              <w:rPr>
                <w:sz w:val="16"/>
                <w:szCs w:val="16"/>
              </w:rPr>
            </w:pPr>
            <w:r w:rsidRPr="006A5D70">
              <w:rPr>
                <w:sz w:val="16"/>
                <w:szCs w:val="16"/>
              </w:rPr>
              <w:t>SP-240308</w:t>
            </w:r>
          </w:p>
        </w:tc>
        <w:tc>
          <w:tcPr>
            <w:tcW w:w="567" w:type="dxa"/>
            <w:shd w:val="solid" w:color="FFFFFF" w:fill="auto"/>
          </w:tcPr>
          <w:p w14:paraId="0AE92825" w14:textId="1BCA24DC" w:rsidR="00692081" w:rsidRDefault="00692081" w:rsidP="00692081">
            <w:pPr>
              <w:pStyle w:val="TAL"/>
              <w:jc w:val="center"/>
              <w:rPr>
                <w:sz w:val="16"/>
                <w:szCs w:val="16"/>
              </w:rPr>
            </w:pPr>
            <w:r>
              <w:rPr>
                <w:sz w:val="16"/>
                <w:szCs w:val="16"/>
              </w:rPr>
              <w:t>0050</w:t>
            </w:r>
          </w:p>
        </w:tc>
        <w:tc>
          <w:tcPr>
            <w:tcW w:w="473" w:type="dxa"/>
            <w:shd w:val="solid" w:color="FFFFFF" w:fill="auto"/>
          </w:tcPr>
          <w:p w14:paraId="2DB5BF6D" w14:textId="3C59B1AA" w:rsidR="00692081" w:rsidRDefault="00692081" w:rsidP="00692081">
            <w:pPr>
              <w:pStyle w:val="TAR"/>
              <w:jc w:val="center"/>
              <w:rPr>
                <w:sz w:val="16"/>
                <w:szCs w:val="16"/>
              </w:rPr>
            </w:pPr>
            <w:r>
              <w:rPr>
                <w:sz w:val="16"/>
                <w:szCs w:val="16"/>
              </w:rPr>
              <w:t>1</w:t>
            </w:r>
          </w:p>
        </w:tc>
        <w:tc>
          <w:tcPr>
            <w:tcW w:w="425" w:type="dxa"/>
            <w:shd w:val="solid" w:color="FFFFFF" w:fill="auto"/>
          </w:tcPr>
          <w:p w14:paraId="307D83FA" w14:textId="5801A0D2" w:rsidR="00692081" w:rsidRDefault="00692081" w:rsidP="00692081">
            <w:pPr>
              <w:pStyle w:val="TAC"/>
              <w:rPr>
                <w:sz w:val="16"/>
                <w:szCs w:val="16"/>
              </w:rPr>
            </w:pPr>
            <w:r>
              <w:rPr>
                <w:sz w:val="16"/>
                <w:szCs w:val="16"/>
              </w:rPr>
              <w:t>F</w:t>
            </w:r>
          </w:p>
        </w:tc>
        <w:tc>
          <w:tcPr>
            <w:tcW w:w="4678" w:type="dxa"/>
            <w:shd w:val="solid" w:color="FFFFFF" w:fill="auto"/>
          </w:tcPr>
          <w:p w14:paraId="5A3CDD51" w14:textId="7C82324C" w:rsidR="00692081" w:rsidRPr="006A5D70" w:rsidRDefault="00692081" w:rsidP="00692081">
            <w:pPr>
              <w:pStyle w:val="TAL"/>
              <w:rPr>
                <w:sz w:val="16"/>
                <w:szCs w:val="16"/>
              </w:rPr>
            </w:pPr>
            <w:r w:rsidRPr="00692081">
              <w:rPr>
                <w:sz w:val="16"/>
                <w:szCs w:val="16"/>
              </w:rPr>
              <w:t>Resolving EN on enhanced PIN security aspects</w:t>
            </w:r>
          </w:p>
        </w:tc>
        <w:tc>
          <w:tcPr>
            <w:tcW w:w="992" w:type="dxa"/>
            <w:shd w:val="solid" w:color="FFFFFF" w:fill="auto"/>
          </w:tcPr>
          <w:p w14:paraId="6C0361E9" w14:textId="3CA6D7AD" w:rsidR="00692081" w:rsidRDefault="00692081" w:rsidP="00692081">
            <w:pPr>
              <w:pStyle w:val="TAC"/>
              <w:rPr>
                <w:sz w:val="16"/>
                <w:szCs w:val="16"/>
                <w:lang w:val="en-US" w:eastAsia="zh-CN"/>
              </w:rPr>
            </w:pPr>
            <w:r>
              <w:rPr>
                <w:sz w:val="16"/>
                <w:szCs w:val="16"/>
                <w:lang w:val="en-US" w:eastAsia="zh-CN"/>
              </w:rPr>
              <w:t>18.3.0</w:t>
            </w:r>
          </w:p>
        </w:tc>
      </w:tr>
      <w:tr w:rsidR="001D288E" w:rsidRPr="00534353" w14:paraId="7BE8244F" w14:textId="77777777" w:rsidTr="00D44A79">
        <w:tc>
          <w:tcPr>
            <w:tcW w:w="800" w:type="dxa"/>
            <w:shd w:val="solid" w:color="FFFFFF" w:fill="auto"/>
          </w:tcPr>
          <w:p w14:paraId="1AC6168C" w14:textId="0B83441A" w:rsidR="001D288E" w:rsidRDefault="001D288E" w:rsidP="001D288E">
            <w:pPr>
              <w:pStyle w:val="TAC"/>
              <w:rPr>
                <w:sz w:val="16"/>
                <w:szCs w:val="16"/>
                <w:lang w:val="en-US" w:eastAsia="zh-CN"/>
              </w:rPr>
            </w:pPr>
            <w:r>
              <w:rPr>
                <w:sz w:val="16"/>
                <w:szCs w:val="16"/>
                <w:lang w:val="en-US" w:eastAsia="zh-CN"/>
              </w:rPr>
              <w:t>2024-03</w:t>
            </w:r>
          </w:p>
        </w:tc>
        <w:tc>
          <w:tcPr>
            <w:tcW w:w="800" w:type="dxa"/>
            <w:shd w:val="solid" w:color="FFFFFF" w:fill="auto"/>
          </w:tcPr>
          <w:p w14:paraId="3C5BBA1F" w14:textId="45D84A86" w:rsidR="001D288E" w:rsidRDefault="001D288E" w:rsidP="001D288E">
            <w:pPr>
              <w:pStyle w:val="TAC"/>
              <w:rPr>
                <w:sz w:val="16"/>
                <w:szCs w:val="16"/>
                <w:lang w:val="en-US" w:eastAsia="zh-CN"/>
              </w:rPr>
            </w:pPr>
            <w:r>
              <w:rPr>
                <w:sz w:val="16"/>
                <w:szCs w:val="16"/>
                <w:lang w:val="en-US" w:eastAsia="zh-CN"/>
              </w:rPr>
              <w:t>SA#103</w:t>
            </w:r>
          </w:p>
        </w:tc>
        <w:tc>
          <w:tcPr>
            <w:tcW w:w="904" w:type="dxa"/>
            <w:shd w:val="solid" w:color="FFFFFF" w:fill="auto"/>
          </w:tcPr>
          <w:p w14:paraId="2600191F" w14:textId="15AFCF8C" w:rsidR="001D288E" w:rsidRPr="006A5D70" w:rsidRDefault="001D288E" w:rsidP="001D288E">
            <w:pPr>
              <w:pStyle w:val="TAC"/>
              <w:rPr>
                <w:sz w:val="16"/>
                <w:szCs w:val="16"/>
              </w:rPr>
            </w:pPr>
            <w:r w:rsidRPr="006A5D70">
              <w:rPr>
                <w:sz w:val="16"/>
                <w:szCs w:val="16"/>
              </w:rPr>
              <w:t>SP-240308</w:t>
            </w:r>
          </w:p>
        </w:tc>
        <w:tc>
          <w:tcPr>
            <w:tcW w:w="567" w:type="dxa"/>
            <w:shd w:val="solid" w:color="FFFFFF" w:fill="auto"/>
          </w:tcPr>
          <w:p w14:paraId="6CD07647" w14:textId="41518A55" w:rsidR="001D288E" w:rsidRDefault="001D288E" w:rsidP="001D288E">
            <w:pPr>
              <w:pStyle w:val="TAL"/>
              <w:jc w:val="center"/>
              <w:rPr>
                <w:sz w:val="16"/>
                <w:szCs w:val="16"/>
              </w:rPr>
            </w:pPr>
            <w:r>
              <w:rPr>
                <w:sz w:val="16"/>
                <w:szCs w:val="16"/>
              </w:rPr>
              <w:t>0051</w:t>
            </w:r>
          </w:p>
        </w:tc>
        <w:tc>
          <w:tcPr>
            <w:tcW w:w="473" w:type="dxa"/>
            <w:shd w:val="solid" w:color="FFFFFF" w:fill="auto"/>
          </w:tcPr>
          <w:p w14:paraId="14566E98" w14:textId="3C7915B9" w:rsidR="001D288E" w:rsidRDefault="001D288E" w:rsidP="001D288E">
            <w:pPr>
              <w:pStyle w:val="TAR"/>
              <w:jc w:val="center"/>
              <w:rPr>
                <w:sz w:val="16"/>
                <w:szCs w:val="16"/>
              </w:rPr>
            </w:pPr>
            <w:r>
              <w:rPr>
                <w:sz w:val="16"/>
                <w:szCs w:val="16"/>
              </w:rPr>
              <w:t>1</w:t>
            </w:r>
          </w:p>
        </w:tc>
        <w:tc>
          <w:tcPr>
            <w:tcW w:w="425" w:type="dxa"/>
            <w:shd w:val="solid" w:color="FFFFFF" w:fill="auto"/>
          </w:tcPr>
          <w:p w14:paraId="52DD66CE" w14:textId="0C432391" w:rsidR="001D288E" w:rsidRDefault="001D288E" w:rsidP="001D288E">
            <w:pPr>
              <w:pStyle w:val="TAC"/>
              <w:rPr>
                <w:sz w:val="16"/>
                <w:szCs w:val="16"/>
              </w:rPr>
            </w:pPr>
            <w:r>
              <w:rPr>
                <w:sz w:val="16"/>
                <w:szCs w:val="16"/>
              </w:rPr>
              <w:t>F</w:t>
            </w:r>
          </w:p>
        </w:tc>
        <w:tc>
          <w:tcPr>
            <w:tcW w:w="4678" w:type="dxa"/>
            <w:shd w:val="solid" w:color="FFFFFF" w:fill="auto"/>
          </w:tcPr>
          <w:p w14:paraId="12BDBF69" w14:textId="0C2D9267" w:rsidR="001D288E" w:rsidRPr="00692081" w:rsidRDefault="001D288E" w:rsidP="001D288E">
            <w:pPr>
              <w:pStyle w:val="TAL"/>
              <w:rPr>
                <w:sz w:val="16"/>
                <w:szCs w:val="16"/>
              </w:rPr>
            </w:pPr>
            <w:r w:rsidRPr="001D288E">
              <w:rPr>
                <w:sz w:val="16"/>
                <w:szCs w:val="16"/>
              </w:rPr>
              <w:t>Resolving EN on Annex A.1</w:t>
            </w:r>
          </w:p>
        </w:tc>
        <w:tc>
          <w:tcPr>
            <w:tcW w:w="992" w:type="dxa"/>
            <w:shd w:val="solid" w:color="FFFFFF" w:fill="auto"/>
          </w:tcPr>
          <w:p w14:paraId="1464D911" w14:textId="60764659" w:rsidR="001D288E" w:rsidRDefault="001D288E" w:rsidP="001D288E">
            <w:pPr>
              <w:pStyle w:val="TAC"/>
              <w:rPr>
                <w:sz w:val="16"/>
                <w:szCs w:val="16"/>
                <w:lang w:val="en-US" w:eastAsia="zh-CN"/>
              </w:rPr>
            </w:pPr>
            <w:r>
              <w:rPr>
                <w:sz w:val="16"/>
                <w:szCs w:val="16"/>
                <w:lang w:val="en-US" w:eastAsia="zh-CN"/>
              </w:rPr>
              <w:t>18.3.0</w:t>
            </w:r>
          </w:p>
        </w:tc>
      </w:tr>
      <w:tr w:rsidR="005E4653" w:rsidRPr="00534353" w14:paraId="56FE00BF" w14:textId="77777777" w:rsidTr="00D44A79">
        <w:tc>
          <w:tcPr>
            <w:tcW w:w="800" w:type="dxa"/>
            <w:shd w:val="solid" w:color="FFFFFF" w:fill="auto"/>
          </w:tcPr>
          <w:p w14:paraId="45A08445" w14:textId="06D40E69" w:rsidR="005E4653" w:rsidRDefault="005E4653" w:rsidP="005E4653">
            <w:pPr>
              <w:pStyle w:val="TAC"/>
              <w:rPr>
                <w:sz w:val="16"/>
                <w:szCs w:val="16"/>
                <w:lang w:val="en-US" w:eastAsia="zh-CN"/>
              </w:rPr>
            </w:pPr>
            <w:r>
              <w:rPr>
                <w:sz w:val="16"/>
                <w:szCs w:val="16"/>
                <w:lang w:val="en-US" w:eastAsia="zh-CN"/>
              </w:rPr>
              <w:t>2024-03</w:t>
            </w:r>
          </w:p>
        </w:tc>
        <w:tc>
          <w:tcPr>
            <w:tcW w:w="800" w:type="dxa"/>
            <w:shd w:val="solid" w:color="FFFFFF" w:fill="auto"/>
          </w:tcPr>
          <w:p w14:paraId="39FF297A" w14:textId="103991D6" w:rsidR="005E4653" w:rsidRDefault="005E4653" w:rsidP="005E4653">
            <w:pPr>
              <w:pStyle w:val="TAC"/>
              <w:rPr>
                <w:sz w:val="16"/>
                <w:szCs w:val="16"/>
                <w:lang w:val="en-US" w:eastAsia="zh-CN"/>
              </w:rPr>
            </w:pPr>
            <w:r>
              <w:rPr>
                <w:sz w:val="16"/>
                <w:szCs w:val="16"/>
                <w:lang w:val="en-US" w:eastAsia="zh-CN"/>
              </w:rPr>
              <w:t>SA#103</w:t>
            </w:r>
          </w:p>
        </w:tc>
        <w:tc>
          <w:tcPr>
            <w:tcW w:w="904" w:type="dxa"/>
            <w:shd w:val="solid" w:color="FFFFFF" w:fill="auto"/>
          </w:tcPr>
          <w:p w14:paraId="0CE70211" w14:textId="0B9C815B" w:rsidR="005E4653" w:rsidRPr="006A5D70" w:rsidRDefault="005E4653" w:rsidP="005E4653">
            <w:pPr>
              <w:pStyle w:val="TAC"/>
              <w:rPr>
                <w:sz w:val="16"/>
                <w:szCs w:val="16"/>
              </w:rPr>
            </w:pPr>
            <w:r w:rsidRPr="006A5D70">
              <w:rPr>
                <w:sz w:val="16"/>
                <w:szCs w:val="16"/>
              </w:rPr>
              <w:t>SP-240308</w:t>
            </w:r>
          </w:p>
        </w:tc>
        <w:tc>
          <w:tcPr>
            <w:tcW w:w="567" w:type="dxa"/>
            <w:shd w:val="solid" w:color="FFFFFF" w:fill="auto"/>
          </w:tcPr>
          <w:p w14:paraId="15470A5D" w14:textId="0F3B7B3F" w:rsidR="005E4653" w:rsidRDefault="005E4653" w:rsidP="005E4653">
            <w:pPr>
              <w:pStyle w:val="TAL"/>
              <w:jc w:val="center"/>
              <w:rPr>
                <w:sz w:val="16"/>
                <w:szCs w:val="16"/>
              </w:rPr>
            </w:pPr>
            <w:r>
              <w:rPr>
                <w:sz w:val="16"/>
                <w:szCs w:val="16"/>
              </w:rPr>
              <w:t>0052</w:t>
            </w:r>
          </w:p>
        </w:tc>
        <w:tc>
          <w:tcPr>
            <w:tcW w:w="473" w:type="dxa"/>
            <w:shd w:val="solid" w:color="FFFFFF" w:fill="auto"/>
          </w:tcPr>
          <w:p w14:paraId="61655080" w14:textId="475520C2" w:rsidR="005E4653" w:rsidRDefault="005E4653" w:rsidP="005E4653">
            <w:pPr>
              <w:pStyle w:val="TAR"/>
              <w:jc w:val="center"/>
              <w:rPr>
                <w:sz w:val="16"/>
                <w:szCs w:val="16"/>
              </w:rPr>
            </w:pPr>
            <w:r>
              <w:rPr>
                <w:sz w:val="16"/>
                <w:szCs w:val="16"/>
              </w:rPr>
              <w:t>1</w:t>
            </w:r>
          </w:p>
        </w:tc>
        <w:tc>
          <w:tcPr>
            <w:tcW w:w="425" w:type="dxa"/>
            <w:shd w:val="solid" w:color="FFFFFF" w:fill="auto"/>
          </w:tcPr>
          <w:p w14:paraId="06CE199E" w14:textId="27D67FA8" w:rsidR="005E4653" w:rsidRDefault="005E4653" w:rsidP="005E4653">
            <w:pPr>
              <w:pStyle w:val="TAC"/>
              <w:rPr>
                <w:sz w:val="16"/>
                <w:szCs w:val="16"/>
              </w:rPr>
            </w:pPr>
            <w:r>
              <w:rPr>
                <w:sz w:val="16"/>
                <w:szCs w:val="16"/>
              </w:rPr>
              <w:t>F</w:t>
            </w:r>
          </w:p>
        </w:tc>
        <w:tc>
          <w:tcPr>
            <w:tcW w:w="4678" w:type="dxa"/>
            <w:shd w:val="solid" w:color="FFFFFF" w:fill="auto"/>
          </w:tcPr>
          <w:p w14:paraId="2BB97115" w14:textId="4750A355" w:rsidR="005E4653" w:rsidRPr="001D288E" w:rsidRDefault="005E4653" w:rsidP="005E4653">
            <w:pPr>
              <w:pStyle w:val="TAL"/>
              <w:rPr>
                <w:sz w:val="16"/>
                <w:szCs w:val="16"/>
              </w:rPr>
            </w:pPr>
            <w:r w:rsidRPr="005E4653">
              <w:rPr>
                <w:sz w:val="16"/>
                <w:szCs w:val="16"/>
              </w:rPr>
              <w:t>Correction of authorization</w:t>
            </w:r>
          </w:p>
        </w:tc>
        <w:tc>
          <w:tcPr>
            <w:tcW w:w="992" w:type="dxa"/>
            <w:shd w:val="solid" w:color="FFFFFF" w:fill="auto"/>
          </w:tcPr>
          <w:p w14:paraId="0433EC54" w14:textId="7BD39DF2" w:rsidR="005E4653" w:rsidRDefault="005E4653" w:rsidP="005E4653">
            <w:pPr>
              <w:pStyle w:val="TAC"/>
              <w:rPr>
                <w:sz w:val="16"/>
                <w:szCs w:val="16"/>
                <w:lang w:val="en-US" w:eastAsia="zh-CN"/>
              </w:rPr>
            </w:pPr>
            <w:r>
              <w:rPr>
                <w:sz w:val="16"/>
                <w:szCs w:val="16"/>
                <w:lang w:val="en-US" w:eastAsia="zh-CN"/>
              </w:rPr>
              <w:t>18.3.0</w:t>
            </w:r>
          </w:p>
        </w:tc>
      </w:tr>
      <w:tr w:rsidR="00CB1B8A" w:rsidRPr="00534353" w14:paraId="6FC16B20" w14:textId="77777777" w:rsidTr="00D44A79">
        <w:tc>
          <w:tcPr>
            <w:tcW w:w="800" w:type="dxa"/>
            <w:shd w:val="solid" w:color="FFFFFF" w:fill="auto"/>
          </w:tcPr>
          <w:p w14:paraId="39003179" w14:textId="4B51EB1A" w:rsidR="00CB1B8A" w:rsidRDefault="00CB1B8A" w:rsidP="00CB1B8A">
            <w:pPr>
              <w:pStyle w:val="TAC"/>
              <w:rPr>
                <w:sz w:val="16"/>
                <w:szCs w:val="16"/>
                <w:lang w:val="en-US" w:eastAsia="zh-CN"/>
              </w:rPr>
            </w:pPr>
            <w:r>
              <w:rPr>
                <w:sz w:val="16"/>
                <w:szCs w:val="16"/>
                <w:lang w:val="en-US" w:eastAsia="zh-CN"/>
              </w:rPr>
              <w:t>2024-03</w:t>
            </w:r>
          </w:p>
        </w:tc>
        <w:tc>
          <w:tcPr>
            <w:tcW w:w="800" w:type="dxa"/>
            <w:shd w:val="solid" w:color="FFFFFF" w:fill="auto"/>
          </w:tcPr>
          <w:p w14:paraId="5776BC35" w14:textId="20B52089" w:rsidR="00CB1B8A" w:rsidRDefault="00CB1B8A" w:rsidP="00CB1B8A">
            <w:pPr>
              <w:pStyle w:val="TAC"/>
              <w:rPr>
                <w:sz w:val="16"/>
                <w:szCs w:val="16"/>
                <w:lang w:val="en-US" w:eastAsia="zh-CN"/>
              </w:rPr>
            </w:pPr>
            <w:r>
              <w:rPr>
                <w:sz w:val="16"/>
                <w:szCs w:val="16"/>
                <w:lang w:val="en-US" w:eastAsia="zh-CN"/>
              </w:rPr>
              <w:t>SA#103</w:t>
            </w:r>
          </w:p>
        </w:tc>
        <w:tc>
          <w:tcPr>
            <w:tcW w:w="904" w:type="dxa"/>
            <w:shd w:val="solid" w:color="FFFFFF" w:fill="auto"/>
          </w:tcPr>
          <w:p w14:paraId="011F2183" w14:textId="5FADE44F" w:rsidR="00CB1B8A" w:rsidRPr="006A5D70" w:rsidRDefault="00CB1B8A" w:rsidP="00CB1B8A">
            <w:pPr>
              <w:pStyle w:val="TAC"/>
              <w:rPr>
                <w:sz w:val="16"/>
                <w:szCs w:val="16"/>
              </w:rPr>
            </w:pPr>
            <w:r w:rsidRPr="006A5D70">
              <w:rPr>
                <w:sz w:val="16"/>
                <w:szCs w:val="16"/>
              </w:rPr>
              <w:t>SP-240308</w:t>
            </w:r>
          </w:p>
        </w:tc>
        <w:tc>
          <w:tcPr>
            <w:tcW w:w="567" w:type="dxa"/>
            <w:shd w:val="solid" w:color="FFFFFF" w:fill="auto"/>
          </w:tcPr>
          <w:p w14:paraId="2255536B" w14:textId="0F9C686E" w:rsidR="00CB1B8A" w:rsidRDefault="00CB1B8A" w:rsidP="00CB1B8A">
            <w:pPr>
              <w:pStyle w:val="TAL"/>
              <w:jc w:val="center"/>
              <w:rPr>
                <w:sz w:val="16"/>
                <w:szCs w:val="16"/>
              </w:rPr>
            </w:pPr>
            <w:r>
              <w:rPr>
                <w:sz w:val="16"/>
                <w:szCs w:val="16"/>
              </w:rPr>
              <w:t>0053</w:t>
            </w:r>
          </w:p>
        </w:tc>
        <w:tc>
          <w:tcPr>
            <w:tcW w:w="473" w:type="dxa"/>
            <w:shd w:val="solid" w:color="FFFFFF" w:fill="auto"/>
          </w:tcPr>
          <w:p w14:paraId="3E6DE585" w14:textId="3E7C411C" w:rsidR="00CB1B8A" w:rsidRDefault="00CB1B8A" w:rsidP="00CB1B8A">
            <w:pPr>
              <w:pStyle w:val="TAR"/>
              <w:jc w:val="center"/>
              <w:rPr>
                <w:sz w:val="16"/>
                <w:szCs w:val="16"/>
              </w:rPr>
            </w:pPr>
            <w:r>
              <w:rPr>
                <w:sz w:val="16"/>
                <w:szCs w:val="16"/>
              </w:rPr>
              <w:t>1</w:t>
            </w:r>
          </w:p>
        </w:tc>
        <w:tc>
          <w:tcPr>
            <w:tcW w:w="425" w:type="dxa"/>
            <w:shd w:val="solid" w:color="FFFFFF" w:fill="auto"/>
          </w:tcPr>
          <w:p w14:paraId="190B06C2" w14:textId="3FDAA45E" w:rsidR="00CB1B8A" w:rsidRDefault="00CB1B8A" w:rsidP="00CB1B8A">
            <w:pPr>
              <w:pStyle w:val="TAC"/>
              <w:rPr>
                <w:sz w:val="16"/>
                <w:szCs w:val="16"/>
              </w:rPr>
            </w:pPr>
            <w:r>
              <w:rPr>
                <w:sz w:val="16"/>
                <w:szCs w:val="16"/>
              </w:rPr>
              <w:t>F</w:t>
            </w:r>
          </w:p>
        </w:tc>
        <w:tc>
          <w:tcPr>
            <w:tcW w:w="4678" w:type="dxa"/>
            <w:shd w:val="solid" w:color="FFFFFF" w:fill="auto"/>
          </w:tcPr>
          <w:p w14:paraId="570EFDC4" w14:textId="7C8C37FD" w:rsidR="00CB1B8A" w:rsidRPr="005E4653" w:rsidRDefault="00CB1B8A" w:rsidP="00CB1B8A">
            <w:pPr>
              <w:pStyle w:val="TAL"/>
              <w:rPr>
                <w:sz w:val="16"/>
                <w:szCs w:val="16"/>
              </w:rPr>
            </w:pPr>
            <w:r w:rsidRPr="00CB1B8A">
              <w:rPr>
                <w:sz w:val="16"/>
                <w:szCs w:val="16"/>
              </w:rPr>
              <w:t>Correction of Additional PEMCs</w:t>
            </w:r>
          </w:p>
        </w:tc>
        <w:tc>
          <w:tcPr>
            <w:tcW w:w="992" w:type="dxa"/>
            <w:shd w:val="solid" w:color="FFFFFF" w:fill="auto"/>
          </w:tcPr>
          <w:p w14:paraId="752A385E" w14:textId="5A79D202" w:rsidR="00CB1B8A" w:rsidRDefault="00CB1B8A" w:rsidP="00CB1B8A">
            <w:pPr>
              <w:pStyle w:val="TAC"/>
              <w:rPr>
                <w:sz w:val="16"/>
                <w:szCs w:val="16"/>
                <w:lang w:val="en-US" w:eastAsia="zh-CN"/>
              </w:rPr>
            </w:pPr>
            <w:r>
              <w:rPr>
                <w:sz w:val="16"/>
                <w:szCs w:val="16"/>
                <w:lang w:val="en-US" w:eastAsia="zh-CN"/>
              </w:rPr>
              <w:t>18.3.0</w:t>
            </w:r>
          </w:p>
        </w:tc>
      </w:tr>
      <w:tr w:rsidR="004A33E6" w:rsidRPr="00534353" w14:paraId="55B5BFDE" w14:textId="77777777" w:rsidTr="00D44A79">
        <w:tc>
          <w:tcPr>
            <w:tcW w:w="800" w:type="dxa"/>
            <w:shd w:val="solid" w:color="FFFFFF" w:fill="auto"/>
          </w:tcPr>
          <w:p w14:paraId="4116101B" w14:textId="3A361A81"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0674B0EE" w14:textId="48A39D2E"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45B45B20" w14:textId="47D1D124"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3318AB19" w14:textId="57512D57" w:rsidR="004A33E6" w:rsidRDefault="004A33E6" w:rsidP="004A33E6">
            <w:pPr>
              <w:pStyle w:val="TAL"/>
              <w:jc w:val="center"/>
              <w:rPr>
                <w:sz w:val="16"/>
                <w:szCs w:val="16"/>
              </w:rPr>
            </w:pPr>
            <w:r>
              <w:rPr>
                <w:sz w:val="16"/>
                <w:szCs w:val="16"/>
              </w:rPr>
              <w:t>0054</w:t>
            </w:r>
          </w:p>
        </w:tc>
        <w:tc>
          <w:tcPr>
            <w:tcW w:w="473" w:type="dxa"/>
            <w:shd w:val="solid" w:color="FFFFFF" w:fill="auto"/>
          </w:tcPr>
          <w:p w14:paraId="5468BB11" w14:textId="60454596" w:rsidR="004A33E6" w:rsidRDefault="004A33E6" w:rsidP="004A33E6">
            <w:pPr>
              <w:pStyle w:val="TAR"/>
              <w:jc w:val="center"/>
              <w:rPr>
                <w:sz w:val="16"/>
                <w:szCs w:val="16"/>
              </w:rPr>
            </w:pPr>
            <w:r>
              <w:rPr>
                <w:sz w:val="16"/>
                <w:szCs w:val="16"/>
              </w:rPr>
              <w:t>1</w:t>
            </w:r>
          </w:p>
        </w:tc>
        <w:tc>
          <w:tcPr>
            <w:tcW w:w="425" w:type="dxa"/>
            <w:shd w:val="solid" w:color="FFFFFF" w:fill="auto"/>
          </w:tcPr>
          <w:p w14:paraId="50DD64F9" w14:textId="5C8B634F" w:rsidR="004A33E6" w:rsidRDefault="004A33E6" w:rsidP="004A33E6">
            <w:pPr>
              <w:pStyle w:val="TAC"/>
              <w:rPr>
                <w:sz w:val="16"/>
                <w:szCs w:val="16"/>
              </w:rPr>
            </w:pPr>
            <w:r>
              <w:rPr>
                <w:sz w:val="16"/>
                <w:szCs w:val="16"/>
              </w:rPr>
              <w:t>F</w:t>
            </w:r>
          </w:p>
        </w:tc>
        <w:tc>
          <w:tcPr>
            <w:tcW w:w="4678" w:type="dxa"/>
            <w:shd w:val="solid" w:color="FFFFFF" w:fill="auto"/>
          </w:tcPr>
          <w:p w14:paraId="58779094" w14:textId="6A6DA30A" w:rsidR="004A33E6" w:rsidRPr="00CB1B8A" w:rsidRDefault="004A33E6" w:rsidP="004A33E6">
            <w:pPr>
              <w:pStyle w:val="TAL"/>
              <w:rPr>
                <w:sz w:val="16"/>
                <w:szCs w:val="16"/>
              </w:rPr>
            </w:pPr>
            <w:r w:rsidRPr="00AC2377">
              <w:rPr>
                <w:sz w:val="16"/>
                <w:szCs w:val="16"/>
              </w:rPr>
              <w:t>Correction of credentials provision in PINAPP</w:t>
            </w:r>
          </w:p>
        </w:tc>
        <w:tc>
          <w:tcPr>
            <w:tcW w:w="992" w:type="dxa"/>
            <w:shd w:val="solid" w:color="FFFFFF" w:fill="auto"/>
          </w:tcPr>
          <w:p w14:paraId="7DF25BB9" w14:textId="0B14B291" w:rsidR="004A33E6" w:rsidRDefault="004A33E6" w:rsidP="004A33E6">
            <w:pPr>
              <w:pStyle w:val="TAC"/>
              <w:rPr>
                <w:sz w:val="16"/>
                <w:szCs w:val="16"/>
                <w:lang w:val="en-US" w:eastAsia="zh-CN"/>
              </w:rPr>
            </w:pPr>
            <w:r>
              <w:rPr>
                <w:sz w:val="16"/>
                <w:szCs w:val="16"/>
                <w:lang w:val="en-US" w:eastAsia="zh-CN"/>
              </w:rPr>
              <w:t>18.4.0</w:t>
            </w:r>
          </w:p>
        </w:tc>
      </w:tr>
      <w:tr w:rsidR="004A33E6" w:rsidRPr="00534353" w14:paraId="1EB1FCFC" w14:textId="77777777" w:rsidTr="00D44A79">
        <w:tc>
          <w:tcPr>
            <w:tcW w:w="800" w:type="dxa"/>
            <w:shd w:val="solid" w:color="FFFFFF" w:fill="auto"/>
          </w:tcPr>
          <w:p w14:paraId="0D006441" w14:textId="40C5BDE3"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6312B8B9" w14:textId="7D1275B1"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60458A5D" w14:textId="483A0B66"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66DA06F9" w14:textId="122AB10E" w:rsidR="004A33E6" w:rsidRDefault="004A33E6" w:rsidP="004A33E6">
            <w:pPr>
              <w:pStyle w:val="TAL"/>
              <w:jc w:val="center"/>
              <w:rPr>
                <w:sz w:val="16"/>
                <w:szCs w:val="16"/>
              </w:rPr>
            </w:pPr>
            <w:r>
              <w:rPr>
                <w:sz w:val="16"/>
                <w:szCs w:val="16"/>
              </w:rPr>
              <w:t>005</w:t>
            </w:r>
            <w:r>
              <w:rPr>
                <w:sz w:val="16"/>
                <w:szCs w:val="16"/>
              </w:rPr>
              <w:t>6</w:t>
            </w:r>
          </w:p>
        </w:tc>
        <w:tc>
          <w:tcPr>
            <w:tcW w:w="473" w:type="dxa"/>
            <w:shd w:val="solid" w:color="FFFFFF" w:fill="auto"/>
          </w:tcPr>
          <w:p w14:paraId="554A5B98" w14:textId="254AC5A1" w:rsidR="004A33E6" w:rsidRDefault="004A33E6" w:rsidP="004A33E6">
            <w:pPr>
              <w:pStyle w:val="TAR"/>
              <w:jc w:val="center"/>
              <w:rPr>
                <w:sz w:val="16"/>
                <w:szCs w:val="16"/>
              </w:rPr>
            </w:pPr>
            <w:r>
              <w:rPr>
                <w:sz w:val="16"/>
                <w:szCs w:val="16"/>
              </w:rPr>
              <w:t>2</w:t>
            </w:r>
          </w:p>
        </w:tc>
        <w:tc>
          <w:tcPr>
            <w:tcW w:w="425" w:type="dxa"/>
            <w:shd w:val="solid" w:color="FFFFFF" w:fill="auto"/>
          </w:tcPr>
          <w:p w14:paraId="20A8A798" w14:textId="6A45DDB4" w:rsidR="004A33E6" w:rsidRDefault="004A33E6" w:rsidP="004A33E6">
            <w:pPr>
              <w:pStyle w:val="TAC"/>
              <w:rPr>
                <w:sz w:val="16"/>
                <w:szCs w:val="16"/>
              </w:rPr>
            </w:pPr>
            <w:r>
              <w:rPr>
                <w:sz w:val="16"/>
                <w:szCs w:val="16"/>
              </w:rPr>
              <w:t>F</w:t>
            </w:r>
          </w:p>
        </w:tc>
        <w:tc>
          <w:tcPr>
            <w:tcW w:w="4678" w:type="dxa"/>
            <w:shd w:val="solid" w:color="FFFFFF" w:fill="auto"/>
          </w:tcPr>
          <w:p w14:paraId="01322FBD" w14:textId="0B9EB1A8" w:rsidR="004A33E6" w:rsidRPr="00AC2377" w:rsidRDefault="004A33E6" w:rsidP="004A33E6">
            <w:pPr>
              <w:pStyle w:val="TAL"/>
              <w:rPr>
                <w:sz w:val="16"/>
                <w:szCs w:val="16"/>
              </w:rPr>
            </w:pPr>
            <w:r w:rsidRPr="004A33E6">
              <w:rPr>
                <w:sz w:val="16"/>
                <w:szCs w:val="16"/>
              </w:rPr>
              <w:t>Notifying the PIN elements about backup PEGC</w:t>
            </w:r>
          </w:p>
        </w:tc>
        <w:tc>
          <w:tcPr>
            <w:tcW w:w="992" w:type="dxa"/>
            <w:shd w:val="solid" w:color="FFFFFF" w:fill="auto"/>
          </w:tcPr>
          <w:p w14:paraId="7D5E1E01" w14:textId="4B38E5B7" w:rsidR="004A33E6" w:rsidRDefault="004A33E6" w:rsidP="004A33E6">
            <w:pPr>
              <w:pStyle w:val="TAC"/>
              <w:rPr>
                <w:sz w:val="16"/>
                <w:szCs w:val="16"/>
                <w:lang w:val="en-US" w:eastAsia="zh-CN"/>
              </w:rPr>
            </w:pPr>
            <w:r>
              <w:rPr>
                <w:sz w:val="16"/>
                <w:szCs w:val="16"/>
                <w:lang w:val="en-US" w:eastAsia="zh-CN"/>
              </w:rPr>
              <w:t>18.4.0</w:t>
            </w:r>
          </w:p>
        </w:tc>
      </w:tr>
      <w:tr w:rsidR="008320FD" w:rsidRPr="00534353" w14:paraId="5C1EC718" w14:textId="77777777" w:rsidTr="00D44A79">
        <w:tc>
          <w:tcPr>
            <w:tcW w:w="800" w:type="dxa"/>
            <w:shd w:val="solid" w:color="FFFFFF" w:fill="auto"/>
          </w:tcPr>
          <w:p w14:paraId="57A1FCAE" w14:textId="77AF0665" w:rsidR="008320FD" w:rsidRDefault="008320FD" w:rsidP="008320FD">
            <w:pPr>
              <w:pStyle w:val="TAC"/>
              <w:rPr>
                <w:sz w:val="16"/>
                <w:szCs w:val="16"/>
                <w:lang w:val="en-US" w:eastAsia="zh-CN"/>
              </w:rPr>
            </w:pPr>
            <w:r>
              <w:rPr>
                <w:sz w:val="16"/>
                <w:szCs w:val="16"/>
                <w:lang w:val="en-US" w:eastAsia="zh-CN"/>
              </w:rPr>
              <w:t>2024-06</w:t>
            </w:r>
          </w:p>
        </w:tc>
        <w:tc>
          <w:tcPr>
            <w:tcW w:w="800" w:type="dxa"/>
            <w:shd w:val="solid" w:color="FFFFFF" w:fill="auto"/>
          </w:tcPr>
          <w:p w14:paraId="7C6789FB" w14:textId="1095565E" w:rsidR="008320FD" w:rsidRDefault="008320FD" w:rsidP="008320FD">
            <w:pPr>
              <w:pStyle w:val="TAC"/>
              <w:rPr>
                <w:sz w:val="16"/>
                <w:szCs w:val="16"/>
                <w:lang w:val="en-US" w:eastAsia="zh-CN"/>
              </w:rPr>
            </w:pPr>
            <w:r>
              <w:rPr>
                <w:sz w:val="16"/>
                <w:szCs w:val="16"/>
                <w:lang w:val="en-US" w:eastAsia="zh-CN"/>
              </w:rPr>
              <w:t>SA#104</w:t>
            </w:r>
          </w:p>
        </w:tc>
        <w:tc>
          <w:tcPr>
            <w:tcW w:w="904" w:type="dxa"/>
            <w:shd w:val="solid" w:color="FFFFFF" w:fill="auto"/>
          </w:tcPr>
          <w:p w14:paraId="2B255C2B" w14:textId="4C1F096C" w:rsidR="008320FD" w:rsidRPr="006A5D70" w:rsidRDefault="008320FD" w:rsidP="008320FD">
            <w:pPr>
              <w:pStyle w:val="TAC"/>
              <w:rPr>
                <w:sz w:val="16"/>
                <w:szCs w:val="16"/>
              </w:rPr>
            </w:pPr>
            <w:r w:rsidRPr="006A5D70">
              <w:rPr>
                <w:sz w:val="16"/>
                <w:szCs w:val="16"/>
              </w:rPr>
              <w:t>SP-240</w:t>
            </w:r>
            <w:r>
              <w:rPr>
                <w:sz w:val="16"/>
                <w:szCs w:val="16"/>
              </w:rPr>
              <w:t>761</w:t>
            </w:r>
          </w:p>
        </w:tc>
        <w:tc>
          <w:tcPr>
            <w:tcW w:w="567" w:type="dxa"/>
            <w:shd w:val="solid" w:color="FFFFFF" w:fill="auto"/>
          </w:tcPr>
          <w:p w14:paraId="534DAC5F" w14:textId="6EE65CD9" w:rsidR="008320FD" w:rsidRDefault="008320FD" w:rsidP="008320FD">
            <w:pPr>
              <w:pStyle w:val="TAL"/>
              <w:jc w:val="center"/>
              <w:rPr>
                <w:sz w:val="16"/>
                <w:szCs w:val="16"/>
              </w:rPr>
            </w:pPr>
            <w:r>
              <w:rPr>
                <w:sz w:val="16"/>
                <w:szCs w:val="16"/>
              </w:rPr>
              <w:t>005</w:t>
            </w:r>
            <w:r>
              <w:rPr>
                <w:sz w:val="16"/>
                <w:szCs w:val="16"/>
              </w:rPr>
              <w:t>7</w:t>
            </w:r>
          </w:p>
        </w:tc>
        <w:tc>
          <w:tcPr>
            <w:tcW w:w="473" w:type="dxa"/>
            <w:shd w:val="solid" w:color="FFFFFF" w:fill="auto"/>
          </w:tcPr>
          <w:p w14:paraId="65DA8EAD" w14:textId="35D40232" w:rsidR="008320FD" w:rsidRDefault="008320FD" w:rsidP="008320FD">
            <w:pPr>
              <w:pStyle w:val="TAR"/>
              <w:jc w:val="center"/>
              <w:rPr>
                <w:sz w:val="16"/>
                <w:szCs w:val="16"/>
              </w:rPr>
            </w:pPr>
          </w:p>
        </w:tc>
        <w:tc>
          <w:tcPr>
            <w:tcW w:w="425" w:type="dxa"/>
            <w:shd w:val="solid" w:color="FFFFFF" w:fill="auto"/>
          </w:tcPr>
          <w:p w14:paraId="0CA07EB5" w14:textId="28C4E698" w:rsidR="008320FD" w:rsidRDefault="008320FD" w:rsidP="008320FD">
            <w:pPr>
              <w:pStyle w:val="TAC"/>
              <w:rPr>
                <w:sz w:val="16"/>
                <w:szCs w:val="16"/>
              </w:rPr>
            </w:pPr>
            <w:r>
              <w:rPr>
                <w:sz w:val="16"/>
                <w:szCs w:val="16"/>
              </w:rPr>
              <w:t>F</w:t>
            </w:r>
          </w:p>
        </w:tc>
        <w:tc>
          <w:tcPr>
            <w:tcW w:w="4678" w:type="dxa"/>
            <w:shd w:val="solid" w:color="FFFFFF" w:fill="auto"/>
          </w:tcPr>
          <w:p w14:paraId="0429A2E6" w14:textId="44E79361" w:rsidR="008320FD" w:rsidRPr="004A33E6" w:rsidRDefault="008320FD" w:rsidP="008320FD">
            <w:pPr>
              <w:pStyle w:val="TAL"/>
              <w:rPr>
                <w:sz w:val="16"/>
                <w:szCs w:val="16"/>
              </w:rPr>
            </w:pPr>
            <w:r w:rsidRPr="008320FD">
              <w:rPr>
                <w:sz w:val="16"/>
                <w:szCs w:val="16"/>
              </w:rPr>
              <w:t>Correction of PINE management</w:t>
            </w:r>
          </w:p>
        </w:tc>
        <w:tc>
          <w:tcPr>
            <w:tcW w:w="992" w:type="dxa"/>
            <w:shd w:val="solid" w:color="FFFFFF" w:fill="auto"/>
          </w:tcPr>
          <w:p w14:paraId="4C5B0D6C" w14:textId="3805C9E3" w:rsidR="008320FD" w:rsidRDefault="008320FD" w:rsidP="008320FD">
            <w:pPr>
              <w:pStyle w:val="TAC"/>
              <w:rPr>
                <w:sz w:val="16"/>
                <w:szCs w:val="16"/>
                <w:lang w:val="en-US" w:eastAsia="zh-CN"/>
              </w:rPr>
            </w:pPr>
            <w:r>
              <w:rPr>
                <w:sz w:val="16"/>
                <w:szCs w:val="16"/>
                <w:lang w:val="en-US" w:eastAsia="zh-CN"/>
              </w:rPr>
              <w:t>18.4.0</w:t>
            </w:r>
          </w:p>
        </w:tc>
      </w:tr>
      <w:tr w:rsidR="00E40483" w:rsidRPr="00534353" w14:paraId="52E70EFF" w14:textId="77777777" w:rsidTr="00D44A79">
        <w:tc>
          <w:tcPr>
            <w:tcW w:w="800" w:type="dxa"/>
            <w:shd w:val="solid" w:color="FFFFFF" w:fill="auto"/>
          </w:tcPr>
          <w:p w14:paraId="03E8A6F8" w14:textId="06EC8652" w:rsidR="00E40483" w:rsidRDefault="00E40483" w:rsidP="00E40483">
            <w:pPr>
              <w:pStyle w:val="TAC"/>
              <w:rPr>
                <w:sz w:val="16"/>
                <w:szCs w:val="16"/>
                <w:lang w:val="en-US" w:eastAsia="zh-CN"/>
              </w:rPr>
            </w:pPr>
            <w:r>
              <w:rPr>
                <w:sz w:val="16"/>
                <w:szCs w:val="16"/>
                <w:lang w:val="en-US" w:eastAsia="zh-CN"/>
              </w:rPr>
              <w:t>2024-06</w:t>
            </w:r>
          </w:p>
        </w:tc>
        <w:tc>
          <w:tcPr>
            <w:tcW w:w="800" w:type="dxa"/>
            <w:shd w:val="solid" w:color="FFFFFF" w:fill="auto"/>
          </w:tcPr>
          <w:p w14:paraId="0F5A280D" w14:textId="3AE9A259" w:rsidR="00E40483" w:rsidRDefault="00E40483" w:rsidP="00E40483">
            <w:pPr>
              <w:pStyle w:val="TAC"/>
              <w:rPr>
                <w:sz w:val="16"/>
                <w:szCs w:val="16"/>
                <w:lang w:val="en-US" w:eastAsia="zh-CN"/>
              </w:rPr>
            </w:pPr>
            <w:r>
              <w:rPr>
                <w:sz w:val="16"/>
                <w:szCs w:val="16"/>
                <w:lang w:val="en-US" w:eastAsia="zh-CN"/>
              </w:rPr>
              <w:t>SA#104</w:t>
            </w:r>
          </w:p>
        </w:tc>
        <w:tc>
          <w:tcPr>
            <w:tcW w:w="904" w:type="dxa"/>
            <w:shd w:val="solid" w:color="FFFFFF" w:fill="auto"/>
          </w:tcPr>
          <w:p w14:paraId="10BF37CB" w14:textId="300610C4" w:rsidR="00E40483" w:rsidRPr="006A5D70" w:rsidRDefault="00E40483" w:rsidP="00E40483">
            <w:pPr>
              <w:pStyle w:val="TAC"/>
              <w:rPr>
                <w:sz w:val="16"/>
                <w:szCs w:val="16"/>
              </w:rPr>
            </w:pPr>
            <w:r w:rsidRPr="006A5D70">
              <w:rPr>
                <w:sz w:val="16"/>
                <w:szCs w:val="16"/>
              </w:rPr>
              <w:t>SP-240</w:t>
            </w:r>
            <w:r>
              <w:rPr>
                <w:sz w:val="16"/>
                <w:szCs w:val="16"/>
              </w:rPr>
              <w:t>761</w:t>
            </w:r>
          </w:p>
        </w:tc>
        <w:tc>
          <w:tcPr>
            <w:tcW w:w="567" w:type="dxa"/>
            <w:shd w:val="solid" w:color="FFFFFF" w:fill="auto"/>
          </w:tcPr>
          <w:p w14:paraId="12CC1BA6" w14:textId="4A978859" w:rsidR="00E40483" w:rsidRDefault="00E40483" w:rsidP="00E40483">
            <w:pPr>
              <w:pStyle w:val="TAL"/>
              <w:jc w:val="center"/>
              <w:rPr>
                <w:sz w:val="16"/>
                <w:szCs w:val="16"/>
              </w:rPr>
            </w:pPr>
            <w:r>
              <w:rPr>
                <w:sz w:val="16"/>
                <w:szCs w:val="16"/>
              </w:rPr>
              <w:t>005</w:t>
            </w:r>
            <w:r>
              <w:rPr>
                <w:sz w:val="16"/>
                <w:szCs w:val="16"/>
              </w:rPr>
              <w:t>8</w:t>
            </w:r>
          </w:p>
        </w:tc>
        <w:tc>
          <w:tcPr>
            <w:tcW w:w="473" w:type="dxa"/>
            <w:shd w:val="solid" w:color="FFFFFF" w:fill="auto"/>
          </w:tcPr>
          <w:p w14:paraId="3B4D6BEC" w14:textId="1EBF2C77" w:rsidR="00E40483" w:rsidRDefault="00E40483" w:rsidP="00E40483">
            <w:pPr>
              <w:pStyle w:val="TAR"/>
              <w:jc w:val="center"/>
              <w:rPr>
                <w:sz w:val="16"/>
                <w:szCs w:val="16"/>
              </w:rPr>
            </w:pPr>
            <w:r>
              <w:rPr>
                <w:sz w:val="16"/>
                <w:szCs w:val="16"/>
              </w:rPr>
              <w:t>2</w:t>
            </w:r>
          </w:p>
        </w:tc>
        <w:tc>
          <w:tcPr>
            <w:tcW w:w="425" w:type="dxa"/>
            <w:shd w:val="solid" w:color="FFFFFF" w:fill="auto"/>
          </w:tcPr>
          <w:p w14:paraId="2432148D" w14:textId="5B1D6BCC" w:rsidR="00E40483" w:rsidRDefault="00E40483" w:rsidP="00E40483">
            <w:pPr>
              <w:pStyle w:val="TAC"/>
              <w:rPr>
                <w:sz w:val="16"/>
                <w:szCs w:val="16"/>
              </w:rPr>
            </w:pPr>
            <w:r>
              <w:rPr>
                <w:sz w:val="16"/>
                <w:szCs w:val="16"/>
              </w:rPr>
              <w:t>F</w:t>
            </w:r>
          </w:p>
        </w:tc>
        <w:tc>
          <w:tcPr>
            <w:tcW w:w="4678" w:type="dxa"/>
            <w:shd w:val="solid" w:color="FFFFFF" w:fill="auto"/>
          </w:tcPr>
          <w:p w14:paraId="304B3A91" w14:textId="7CD4F8EE" w:rsidR="00E40483" w:rsidRPr="008320FD" w:rsidRDefault="00E40483" w:rsidP="00E40483">
            <w:pPr>
              <w:pStyle w:val="TAL"/>
              <w:rPr>
                <w:sz w:val="16"/>
                <w:szCs w:val="16"/>
              </w:rPr>
            </w:pPr>
            <w:r w:rsidRPr="00E40483">
              <w:rPr>
                <w:sz w:val="16"/>
                <w:szCs w:val="16"/>
              </w:rPr>
              <w:t>Correction of Service Continuity</w:t>
            </w:r>
          </w:p>
        </w:tc>
        <w:tc>
          <w:tcPr>
            <w:tcW w:w="992" w:type="dxa"/>
            <w:shd w:val="solid" w:color="FFFFFF" w:fill="auto"/>
          </w:tcPr>
          <w:p w14:paraId="5112A23E" w14:textId="062738F7" w:rsidR="00E40483" w:rsidRDefault="00E40483" w:rsidP="00E40483">
            <w:pPr>
              <w:pStyle w:val="TAC"/>
              <w:rPr>
                <w:sz w:val="16"/>
                <w:szCs w:val="16"/>
                <w:lang w:val="en-US" w:eastAsia="zh-CN"/>
              </w:rPr>
            </w:pPr>
            <w:r>
              <w:rPr>
                <w:sz w:val="16"/>
                <w:szCs w:val="16"/>
                <w:lang w:val="en-US" w:eastAsia="zh-CN"/>
              </w:rPr>
              <w:t>18.4.0</w:t>
            </w:r>
          </w:p>
        </w:tc>
      </w:tr>
      <w:tr w:rsidR="00D03AD8" w:rsidRPr="00534353" w14:paraId="5F089F2C" w14:textId="77777777" w:rsidTr="00D44A79">
        <w:tc>
          <w:tcPr>
            <w:tcW w:w="800" w:type="dxa"/>
            <w:shd w:val="solid" w:color="FFFFFF" w:fill="auto"/>
          </w:tcPr>
          <w:p w14:paraId="5EDE1528" w14:textId="52F50030" w:rsidR="00D03AD8" w:rsidRDefault="00D03AD8" w:rsidP="00D03AD8">
            <w:pPr>
              <w:pStyle w:val="TAC"/>
              <w:rPr>
                <w:sz w:val="16"/>
                <w:szCs w:val="16"/>
                <w:lang w:val="en-US" w:eastAsia="zh-CN"/>
              </w:rPr>
            </w:pPr>
            <w:r>
              <w:rPr>
                <w:sz w:val="16"/>
                <w:szCs w:val="16"/>
                <w:lang w:val="en-US" w:eastAsia="zh-CN"/>
              </w:rPr>
              <w:t>2024-06</w:t>
            </w:r>
          </w:p>
        </w:tc>
        <w:tc>
          <w:tcPr>
            <w:tcW w:w="800" w:type="dxa"/>
            <w:shd w:val="solid" w:color="FFFFFF" w:fill="auto"/>
          </w:tcPr>
          <w:p w14:paraId="08DE8656" w14:textId="1C1514A5" w:rsidR="00D03AD8" w:rsidRDefault="00D03AD8" w:rsidP="00D03AD8">
            <w:pPr>
              <w:pStyle w:val="TAC"/>
              <w:rPr>
                <w:sz w:val="16"/>
                <w:szCs w:val="16"/>
                <w:lang w:val="en-US" w:eastAsia="zh-CN"/>
              </w:rPr>
            </w:pPr>
            <w:r>
              <w:rPr>
                <w:sz w:val="16"/>
                <w:szCs w:val="16"/>
                <w:lang w:val="en-US" w:eastAsia="zh-CN"/>
              </w:rPr>
              <w:t>SA#104</w:t>
            </w:r>
          </w:p>
        </w:tc>
        <w:tc>
          <w:tcPr>
            <w:tcW w:w="904" w:type="dxa"/>
            <w:shd w:val="solid" w:color="FFFFFF" w:fill="auto"/>
          </w:tcPr>
          <w:p w14:paraId="5BD44CCF" w14:textId="6FC5C44C" w:rsidR="00D03AD8" w:rsidRPr="006A5D70" w:rsidRDefault="00D03AD8" w:rsidP="00D03AD8">
            <w:pPr>
              <w:pStyle w:val="TAC"/>
              <w:rPr>
                <w:sz w:val="16"/>
                <w:szCs w:val="16"/>
              </w:rPr>
            </w:pPr>
            <w:r w:rsidRPr="006A5D70">
              <w:rPr>
                <w:sz w:val="16"/>
                <w:szCs w:val="16"/>
              </w:rPr>
              <w:t>SP-240</w:t>
            </w:r>
            <w:r>
              <w:rPr>
                <w:sz w:val="16"/>
                <w:szCs w:val="16"/>
              </w:rPr>
              <w:t>761</w:t>
            </w:r>
          </w:p>
        </w:tc>
        <w:tc>
          <w:tcPr>
            <w:tcW w:w="567" w:type="dxa"/>
            <w:shd w:val="solid" w:color="FFFFFF" w:fill="auto"/>
          </w:tcPr>
          <w:p w14:paraId="7A938A8C" w14:textId="215E9ED3" w:rsidR="00D03AD8" w:rsidRDefault="00D03AD8" w:rsidP="00D03AD8">
            <w:pPr>
              <w:pStyle w:val="TAL"/>
              <w:jc w:val="center"/>
              <w:rPr>
                <w:sz w:val="16"/>
                <w:szCs w:val="16"/>
              </w:rPr>
            </w:pPr>
            <w:r>
              <w:rPr>
                <w:sz w:val="16"/>
                <w:szCs w:val="16"/>
              </w:rPr>
              <w:t>005</w:t>
            </w:r>
            <w:r>
              <w:rPr>
                <w:sz w:val="16"/>
                <w:szCs w:val="16"/>
              </w:rPr>
              <w:t>9</w:t>
            </w:r>
          </w:p>
        </w:tc>
        <w:tc>
          <w:tcPr>
            <w:tcW w:w="473" w:type="dxa"/>
            <w:shd w:val="solid" w:color="FFFFFF" w:fill="auto"/>
          </w:tcPr>
          <w:p w14:paraId="0937058A" w14:textId="74093124" w:rsidR="00D03AD8" w:rsidRDefault="00D03AD8" w:rsidP="00D03AD8">
            <w:pPr>
              <w:pStyle w:val="TAR"/>
              <w:jc w:val="center"/>
              <w:rPr>
                <w:sz w:val="16"/>
                <w:szCs w:val="16"/>
              </w:rPr>
            </w:pPr>
          </w:p>
        </w:tc>
        <w:tc>
          <w:tcPr>
            <w:tcW w:w="425" w:type="dxa"/>
            <w:shd w:val="solid" w:color="FFFFFF" w:fill="auto"/>
          </w:tcPr>
          <w:p w14:paraId="1EDC292C" w14:textId="75FAFD87" w:rsidR="00D03AD8" w:rsidRDefault="00D03AD8" w:rsidP="00D03AD8">
            <w:pPr>
              <w:pStyle w:val="TAC"/>
              <w:rPr>
                <w:sz w:val="16"/>
                <w:szCs w:val="16"/>
              </w:rPr>
            </w:pPr>
            <w:r>
              <w:rPr>
                <w:sz w:val="16"/>
                <w:szCs w:val="16"/>
              </w:rPr>
              <w:t>F</w:t>
            </w:r>
          </w:p>
        </w:tc>
        <w:tc>
          <w:tcPr>
            <w:tcW w:w="4678" w:type="dxa"/>
            <w:shd w:val="solid" w:color="FFFFFF" w:fill="auto"/>
          </w:tcPr>
          <w:p w14:paraId="7F242CA3" w14:textId="6769A878" w:rsidR="00D03AD8" w:rsidRPr="00E40483" w:rsidRDefault="00D03AD8" w:rsidP="00D03AD8">
            <w:pPr>
              <w:pStyle w:val="TAL"/>
              <w:rPr>
                <w:sz w:val="16"/>
                <w:szCs w:val="16"/>
              </w:rPr>
            </w:pPr>
            <w:r w:rsidRPr="00D03AD8">
              <w:rPr>
                <w:sz w:val="16"/>
                <w:szCs w:val="16"/>
              </w:rPr>
              <w:t>EN resolutions</w:t>
            </w:r>
          </w:p>
        </w:tc>
        <w:tc>
          <w:tcPr>
            <w:tcW w:w="992" w:type="dxa"/>
            <w:shd w:val="solid" w:color="FFFFFF" w:fill="auto"/>
          </w:tcPr>
          <w:p w14:paraId="29D15723" w14:textId="12A845F8" w:rsidR="00D03AD8" w:rsidRDefault="00D03AD8" w:rsidP="00D03AD8">
            <w:pPr>
              <w:pStyle w:val="TAC"/>
              <w:rPr>
                <w:sz w:val="16"/>
                <w:szCs w:val="16"/>
                <w:lang w:val="en-US" w:eastAsia="zh-CN"/>
              </w:rPr>
            </w:pPr>
            <w:r>
              <w:rPr>
                <w:sz w:val="16"/>
                <w:szCs w:val="16"/>
                <w:lang w:val="en-US" w:eastAsia="zh-CN"/>
              </w:rPr>
              <w:t>18.4.0</w:t>
            </w:r>
          </w:p>
        </w:tc>
      </w:tr>
      <w:bookmarkEnd w:id="780"/>
      <w:bookmarkEnd w:id="781"/>
      <w:bookmarkEnd w:id="782"/>
      <w:bookmarkEnd w:id="783"/>
      <w:bookmarkEnd w:id="784"/>
      <w:bookmarkEnd w:id="785"/>
      <w:bookmarkEnd w:id="786"/>
      <w:bookmarkEnd w:id="787"/>
      <w:bookmarkEnd w:id="797"/>
      <w:bookmarkEnd w:id="798"/>
      <w:bookmarkEnd w:id="799"/>
    </w:tbl>
    <w:p w14:paraId="685347D8" w14:textId="77777777" w:rsidR="004170C3" w:rsidRPr="00534353" w:rsidRDefault="004170C3" w:rsidP="004170C3">
      <w:pPr>
        <w:rPr>
          <w:lang w:eastAsia="ko-KR"/>
        </w:rPr>
      </w:pPr>
    </w:p>
    <w:sectPr w:rsidR="004170C3" w:rsidRPr="00534353">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4796B1" w14:textId="77777777" w:rsidR="005534C1" w:rsidRDefault="005534C1">
      <w:r>
        <w:separator/>
      </w:r>
    </w:p>
  </w:endnote>
  <w:endnote w:type="continuationSeparator" w:id="0">
    <w:p w14:paraId="7A75447D" w14:textId="77777777" w:rsidR="005534C1" w:rsidRDefault="005534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759694" w14:textId="77777777" w:rsidR="0065010D" w:rsidRDefault="00650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9E090E" w14:textId="77777777" w:rsidR="005534C1" w:rsidRDefault="005534C1">
      <w:r>
        <w:separator/>
      </w:r>
    </w:p>
  </w:footnote>
  <w:footnote w:type="continuationSeparator" w:id="0">
    <w:p w14:paraId="7EEC6558" w14:textId="77777777" w:rsidR="005534C1" w:rsidRDefault="005534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F9FD1E" w14:textId="2FE7B618" w:rsidR="0065010D" w:rsidRDefault="0065010D">
    <w:pPr>
      <w:pStyle w:val="Header"/>
      <w:framePr w:wrap="auto" w:vAnchor="text" w:hAnchor="margin" w:xAlign="right" w:y="1"/>
      <w:widowControl/>
    </w:pPr>
    <w:r>
      <w:fldChar w:fldCharType="begin"/>
    </w:r>
    <w:r>
      <w:instrText xml:space="preserve"> STYLEREF ZA </w:instrText>
    </w:r>
    <w:r>
      <w:fldChar w:fldCharType="separate"/>
    </w:r>
    <w:r w:rsidR="006122FF">
      <w:rPr>
        <w:noProof/>
      </w:rPr>
      <w:t>3GPP TS 23.542 V18.3.0 (2024-03)</w:t>
    </w:r>
    <w:r>
      <w:fldChar w:fldCharType="end"/>
    </w:r>
  </w:p>
  <w:p w14:paraId="31703440" w14:textId="77777777" w:rsidR="0065010D" w:rsidRDefault="0065010D">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54F2820F" w:rsidR="0065010D" w:rsidRDefault="0065010D">
    <w:pPr>
      <w:pStyle w:val="Header"/>
      <w:framePr w:wrap="auto" w:vAnchor="text" w:hAnchor="margin" w:y="1"/>
      <w:widowControl/>
    </w:pPr>
    <w:r>
      <w:fldChar w:fldCharType="begin"/>
    </w:r>
    <w:r>
      <w:instrText xml:space="preserve"> STYLEREF ZGSM </w:instrText>
    </w:r>
    <w:r>
      <w:fldChar w:fldCharType="separate"/>
    </w:r>
    <w:r w:rsidR="006122FF">
      <w:rPr>
        <w:noProof/>
      </w:rPr>
      <w:t>Release 18</w:t>
    </w:r>
    <w:r>
      <w:fldChar w:fldCharType="end"/>
    </w:r>
  </w:p>
  <w:p w14:paraId="3B013EF3" w14:textId="77777777" w:rsidR="0065010D" w:rsidRDefault="00650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6F2829"/>
    <w:multiLevelType w:val="hybridMultilevel"/>
    <w:tmpl w:val="F3BC262E"/>
    <w:lvl w:ilvl="0" w:tplc="0338E7E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698769579">
    <w:abstractNumId w:val="8"/>
  </w:num>
  <w:num w:numId="2" w16cid:durableId="730231788">
    <w:abstractNumId w:val="20"/>
  </w:num>
  <w:num w:numId="3" w16cid:durableId="17197831">
    <w:abstractNumId w:val="11"/>
  </w:num>
  <w:num w:numId="4" w16cid:durableId="890846464">
    <w:abstractNumId w:val="7"/>
  </w:num>
  <w:num w:numId="5" w16cid:durableId="1334989057">
    <w:abstractNumId w:val="17"/>
  </w:num>
  <w:num w:numId="6" w16cid:durableId="1103644788">
    <w:abstractNumId w:val="5"/>
  </w:num>
  <w:num w:numId="7" w16cid:durableId="790783992">
    <w:abstractNumId w:val="4"/>
  </w:num>
  <w:num w:numId="8" w16cid:durableId="1575165339">
    <w:abstractNumId w:val="12"/>
  </w:num>
  <w:num w:numId="9" w16cid:durableId="755171489">
    <w:abstractNumId w:val="16"/>
  </w:num>
  <w:num w:numId="10" w16cid:durableId="2030449094">
    <w:abstractNumId w:val="9"/>
  </w:num>
  <w:num w:numId="11" w16cid:durableId="330454862">
    <w:abstractNumId w:val="3"/>
  </w:num>
  <w:num w:numId="12" w16cid:durableId="1437823461">
    <w:abstractNumId w:val="2"/>
  </w:num>
  <w:num w:numId="13" w16cid:durableId="396901954">
    <w:abstractNumId w:val="1"/>
  </w:num>
  <w:num w:numId="14" w16cid:durableId="984356664">
    <w:abstractNumId w:val="0"/>
  </w:num>
  <w:num w:numId="15" w16cid:durableId="525758132">
    <w:abstractNumId w:val="10"/>
  </w:num>
  <w:num w:numId="16" w16cid:durableId="1166094900">
    <w:abstractNumId w:val="13"/>
  </w:num>
  <w:num w:numId="17" w16cid:durableId="1572692232">
    <w:abstractNumId w:val="19"/>
  </w:num>
  <w:num w:numId="18" w16cid:durableId="853878781">
    <w:abstractNumId w:val="14"/>
  </w:num>
  <w:num w:numId="19" w16cid:durableId="1773551137">
    <w:abstractNumId w:val="15"/>
  </w:num>
  <w:num w:numId="20" w16cid:durableId="1716660411">
    <w:abstractNumId w:val="6"/>
  </w:num>
  <w:num w:numId="21" w16cid:durableId="1264532989">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doNotDisplayPageBoundaries/>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0AAA"/>
    <w:rsid w:val="0001154A"/>
    <w:rsid w:val="000122DB"/>
    <w:rsid w:val="00016A14"/>
    <w:rsid w:val="0001746B"/>
    <w:rsid w:val="000202C7"/>
    <w:rsid w:val="0002191D"/>
    <w:rsid w:val="00021C69"/>
    <w:rsid w:val="000261A2"/>
    <w:rsid w:val="000266A0"/>
    <w:rsid w:val="0002707E"/>
    <w:rsid w:val="00031BB2"/>
    <w:rsid w:val="00031C1D"/>
    <w:rsid w:val="00037A4C"/>
    <w:rsid w:val="00041A63"/>
    <w:rsid w:val="00043DC4"/>
    <w:rsid w:val="00044B0C"/>
    <w:rsid w:val="00047F51"/>
    <w:rsid w:val="00052C52"/>
    <w:rsid w:val="00055625"/>
    <w:rsid w:val="00055F28"/>
    <w:rsid w:val="00061011"/>
    <w:rsid w:val="000624EA"/>
    <w:rsid w:val="00062EE7"/>
    <w:rsid w:val="00067387"/>
    <w:rsid w:val="000702D1"/>
    <w:rsid w:val="000724B8"/>
    <w:rsid w:val="00076283"/>
    <w:rsid w:val="00093E7E"/>
    <w:rsid w:val="00095BC2"/>
    <w:rsid w:val="000A1B99"/>
    <w:rsid w:val="000A2D85"/>
    <w:rsid w:val="000B0C1A"/>
    <w:rsid w:val="000B0DA9"/>
    <w:rsid w:val="000B16D0"/>
    <w:rsid w:val="000B2497"/>
    <w:rsid w:val="000B302B"/>
    <w:rsid w:val="000B6128"/>
    <w:rsid w:val="000C65EC"/>
    <w:rsid w:val="000C780F"/>
    <w:rsid w:val="000D28F4"/>
    <w:rsid w:val="000D519E"/>
    <w:rsid w:val="000D5B69"/>
    <w:rsid w:val="000D5B81"/>
    <w:rsid w:val="000D6CFC"/>
    <w:rsid w:val="000D7BEB"/>
    <w:rsid w:val="000E47CC"/>
    <w:rsid w:val="000F14D0"/>
    <w:rsid w:val="000F3159"/>
    <w:rsid w:val="000F3EC9"/>
    <w:rsid w:val="000F6252"/>
    <w:rsid w:val="00102639"/>
    <w:rsid w:val="00105CE1"/>
    <w:rsid w:val="0010634F"/>
    <w:rsid w:val="00107F50"/>
    <w:rsid w:val="00123316"/>
    <w:rsid w:val="00123894"/>
    <w:rsid w:val="0012464D"/>
    <w:rsid w:val="00125042"/>
    <w:rsid w:val="001254C7"/>
    <w:rsid w:val="0013157C"/>
    <w:rsid w:val="001351DC"/>
    <w:rsid w:val="00152443"/>
    <w:rsid w:val="00153528"/>
    <w:rsid w:val="00164B64"/>
    <w:rsid w:val="001650E1"/>
    <w:rsid w:val="00166B90"/>
    <w:rsid w:val="00173AFA"/>
    <w:rsid w:val="001749AF"/>
    <w:rsid w:val="00177A0F"/>
    <w:rsid w:val="00180735"/>
    <w:rsid w:val="00181C37"/>
    <w:rsid w:val="00182A5F"/>
    <w:rsid w:val="00182E36"/>
    <w:rsid w:val="00183D0E"/>
    <w:rsid w:val="00185651"/>
    <w:rsid w:val="001856DD"/>
    <w:rsid w:val="00187A1A"/>
    <w:rsid w:val="00191732"/>
    <w:rsid w:val="001935B3"/>
    <w:rsid w:val="00194DB3"/>
    <w:rsid w:val="00195800"/>
    <w:rsid w:val="001A08AA"/>
    <w:rsid w:val="001A12EC"/>
    <w:rsid w:val="001A14E3"/>
    <w:rsid w:val="001A3120"/>
    <w:rsid w:val="001A6B5F"/>
    <w:rsid w:val="001A7A66"/>
    <w:rsid w:val="001B5346"/>
    <w:rsid w:val="001B614E"/>
    <w:rsid w:val="001B64B3"/>
    <w:rsid w:val="001B7A58"/>
    <w:rsid w:val="001C089B"/>
    <w:rsid w:val="001C3A35"/>
    <w:rsid w:val="001C400D"/>
    <w:rsid w:val="001C4308"/>
    <w:rsid w:val="001C4C1E"/>
    <w:rsid w:val="001C5046"/>
    <w:rsid w:val="001C7242"/>
    <w:rsid w:val="001D068B"/>
    <w:rsid w:val="001D0C4C"/>
    <w:rsid w:val="001D288E"/>
    <w:rsid w:val="001D3768"/>
    <w:rsid w:val="001D3DAA"/>
    <w:rsid w:val="001D4C82"/>
    <w:rsid w:val="001D5E57"/>
    <w:rsid w:val="001E1037"/>
    <w:rsid w:val="001E1458"/>
    <w:rsid w:val="001E2AFE"/>
    <w:rsid w:val="001E3C4C"/>
    <w:rsid w:val="001E5965"/>
    <w:rsid w:val="001E59C2"/>
    <w:rsid w:val="001E661E"/>
    <w:rsid w:val="001E67D4"/>
    <w:rsid w:val="001F1D38"/>
    <w:rsid w:val="001F2B15"/>
    <w:rsid w:val="001F2B91"/>
    <w:rsid w:val="00200DF4"/>
    <w:rsid w:val="00204022"/>
    <w:rsid w:val="00205429"/>
    <w:rsid w:val="00205FDE"/>
    <w:rsid w:val="00210E9E"/>
    <w:rsid w:val="00212373"/>
    <w:rsid w:val="002138EA"/>
    <w:rsid w:val="00214FBD"/>
    <w:rsid w:val="00215644"/>
    <w:rsid w:val="00216C29"/>
    <w:rsid w:val="00216DE8"/>
    <w:rsid w:val="00216F17"/>
    <w:rsid w:val="0021736F"/>
    <w:rsid w:val="00222897"/>
    <w:rsid w:val="00225B05"/>
    <w:rsid w:val="00230B24"/>
    <w:rsid w:val="00232BC9"/>
    <w:rsid w:val="002346A0"/>
    <w:rsid w:val="00235394"/>
    <w:rsid w:val="0024016A"/>
    <w:rsid w:val="0024090D"/>
    <w:rsid w:val="002412C8"/>
    <w:rsid w:val="002448DC"/>
    <w:rsid w:val="00245D6F"/>
    <w:rsid w:val="00246E65"/>
    <w:rsid w:val="002515CB"/>
    <w:rsid w:val="0026179F"/>
    <w:rsid w:val="00263288"/>
    <w:rsid w:val="00264F70"/>
    <w:rsid w:val="00267E2F"/>
    <w:rsid w:val="002712E1"/>
    <w:rsid w:val="00272FEC"/>
    <w:rsid w:val="00273709"/>
    <w:rsid w:val="00273C49"/>
    <w:rsid w:val="00274A9A"/>
    <w:rsid w:val="00274E1A"/>
    <w:rsid w:val="00275791"/>
    <w:rsid w:val="00277629"/>
    <w:rsid w:val="00282213"/>
    <w:rsid w:val="00283358"/>
    <w:rsid w:val="00285538"/>
    <w:rsid w:val="00290C31"/>
    <w:rsid w:val="00293587"/>
    <w:rsid w:val="00293D58"/>
    <w:rsid w:val="002A39A8"/>
    <w:rsid w:val="002A3A09"/>
    <w:rsid w:val="002A5F85"/>
    <w:rsid w:val="002B09D5"/>
    <w:rsid w:val="002B6108"/>
    <w:rsid w:val="002B6751"/>
    <w:rsid w:val="002C3531"/>
    <w:rsid w:val="002D4117"/>
    <w:rsid w:val="002E1965"/>
    <w:rsid w:val="002E5139"/>
    <w:rsid w:val="002E6111"/>
    <w:rsid w:val="002F0A4C"/>
    <w:rsid w:val="002F0EE2"/>
    <w:rsid w:val="002F343E"/>
    <w:rsid w:val="002F4093"/>
    <w:rsid w:val="002F7465"/>
    <w:rsid w:val="00302FDD"/>
    <w:rsid w:val="00306089"/>
    <w:rsid w:val="0031032C"/>
    <w:rsid w:val="00311A94"/>
    <w:rsid w:val="00313DEE"/>
    <w:rsid w:val="003140F5"/>
    <w:rsid w:val="00314407"/>
    <w:rsid w:val="00314960"/>
    <w:rsid w:val="00315165"/>
    <w:rsid w:val="00324B9C"/>
    <w:rsid w:val="00326379"/>
    <w:rsid w:val="0032650E"/>
    <w:rsid w:val="0032733B"/>
    <w:rsid w:val="00327E1F"/>
    <w:rsid w:val="003450C8"/>
    <w:rsid w:val="003459D0"/>
    <w:rsid w:val="0035495B"/>
    <w:rsid w:val="003549CA"/>
    <w:rsid w:val="00355AD8"/>
    <w:rsid w:val="00357CB1"/>
    <w:rsid w:val="00367724"/>
    <w:rsid w:val="0038492A"/>
    <w:rsid w:val="00386E5E"/>
    <w:rsid w:val="00392944"/>
    <w:rsid w:val="00397D70"/>
    <w:rsid w:val="003A120D"/>
    <w:rsid w:val="003A1987"/>
    <w:rsid w:val="003A28A6"/>
    <w:rsid w:val="003A6C35"/>
    <w:rsid w:val="003B117C"/>
    <w:rsid w:val="003B1212"/>
    <w:rsid w:val="003B175D"/>
    <w:rsid w:val="003B6F28"/>
    <w:rsid w:val="003B70FC"/>
    <w:rsid w:val="003B7A91"/>
    <w:rsid w:val="003C151D"/>
    <w:rsid w:val="003D27DD"/>
    <w:rsid w:val="003D504F"/>
    <w:rsid w:val="003D6403"/>
    <w:rsid w:val="003E61D7"/>
    <w:rsid w:val="003E72D7"/>
    <w:rsid w:val="003F271D"/>
    <w:rsid w:val="003F360C"/>
    <w:rsid w:val="003F6447"/>
    <w:rsid w:val="00403FB0"/>
    <w:rsid w:val="00405406"/>
    <w:rsid w:val="00405A5A"/>
    <w:rsid w:val="00406CAF"/>
    <w:rsid w:val="00407D0C"/>
    <w:rsid w:val="00410848"/>
    <w:rsid w:val="00411AA9"/>
    <w:rsid w:val="004170C3"/>
    <w:rsid w:val="00420BB0"/>
    <w:rsid w:val="00422DE2"/>
    <w:rsid w:val="00422E9C"/>
    <w:rsid w:val="004275C7"/>
    <w:rsid w:val="00427DE3"/>
    <w:rsid w:val="00432BA8"/>
    <w:rsid w:val="00432D83"/>
    <w:rsid w:val="00434201"/>
    <w:rsid w:val="00440774"/>
    <w:rsid w:val="004417D9"/>
    <w:rsid w:val="00443638"/>
    <w:rsid w:val="00444225"/>
    <w:rsid w:val="0044572E"/>
    <w:rsid w:val="004478D0"/>
    <w:rsid w:val="004504FC"/>
    <w:rsid w:val="00455363"/>
    <w:rsid w:val="00457734"/>
    <w:rsid w:val="00461E44"/>
    <w:rsid w:val="00462781"/>
    <w:rsid w:val="004715B2"/>
    <w:rsid w:val="004767FC"/>
    <w:rsid w:val="00483A9A"/>
    <w:rsid w:val="00490FB7"/>
    <w:rsid w:val="00495E76"/>
    <w:rsid w:val="00495F8F"/>
    <w:rsid w:val="00496532"/>
    <w:rsid w:val="004A034D"/>
    <w:rsid w:val="004A0C50"/>
    <w:rsid w:val="004A17C7"/>
    <w:rsid w:val="004A33E6"/>
    <w:rsid w:val="004A3E47"/>
    <w:rsid w:val="004A4617"/>
    <w:rsid w:val="004A4724"/>
    <w:rsid w:val="004A48CE"/>
    <w:rsid w:val="004A57FE"/>
    <w:rsid w:val="004A5A15"/>
    <w:rsid w:val="004B0775"/>
    <w:rsid w:val="004B1B2F"/>
    <w:rsid w:val="004B1B62"/>
    <w:rsid w:val="004B2585"/>
    <w:rsid w:val="004B5A78"/>
    <w:rsid w:val="004B76A1"/>
    <w:rsid w:val="004C1E1D"/>
    <w:rsid w:val="004C44BB"/>
    <w:rsid w:val="004C507A"/>
    <w:rsid w:val="004D167B"/>
    <w:rsid w:val="004D1F3F"/>
    <w:rsid w:val="004D24E0"/>
    <w:rsid w:val="004D489F"/>
    <w:rsid w:val="004D59FC"/>
    <w:rsid w:val="004D76C5"/>
    <w:rsid w:val="004E0E00"/>
    <w:rsid w:val="004E294A"/>
    <w:rsid w:val="004E2D14"/>
    <w:rsid w:val="004E693B"/>
    <w:rsid w:val="004E75EE"/>
    <w:rsid w:val="004F0853"/>
    <w:rsid w:val="004F1CC0"/>
    <w:rsid w:val="004F6363"/>
    <w:rsid w:val="004F7A3D"/>
    <w:rsid w:val="005002E6"/>
    <w:rsid w:val="00502F53"/>
    <w:rsid w:val="00505BFA"/>
    <w:rsid w:val="0051694F"/>
    <w:rsid w:val="005171B4"/>
    <w:rsid w:val="00517221"/>
    <w:rsid w:val="00521D54"/>
    <w:rsid w:val="00522252"/>
    <w:rsid w:val="00525097"/>
    <w:rsid w:val="00532BC1"/>
    <w:rsid w:val="00533CB8"/>
    <w:rsid w:val="0053406A"/>
    <w:rsid w:val="00534350"/>
    <w:rsid w:val="00534353"/>
    <w:rsid w:val="00536BE0"/>
    <w:rsid w:val="00546E75"/>
    <w:rsid w:val="00546FCF"/>
    <w:rsid w:val="005534C1"/>
    <w:rsid w:val="00554F3F"/>
    <w:rsid w:val="0055759F"/>
    <w:rsid w:val="00561440"/>
    <w:rsid w:val="0056543F"/>
    <w:rsid w:val="005703EB"/>
    <w:rsid w:val="005707E5"/>
    <w:rsid w:val="005757DA"/>
    <w:rsid w:val="0057755A"/>
    <w:rsid w:val="005806C2"/>
    <w:rsid w:val="00591272"/>
    <w:rsid w:val="00594DBE"/>
    <w:rsid w:val="0059528B"/>
    <w:rsid w:val="00596BF6"/>
    <w:rsid w:val="005A4A60"/>
    <w:rsid w:val="005B327B"/>
    <w:rsid w:val="005B3C03"/>
    <w:rsid w:val="005B7175"/>
    <w:rsid w:val="005C5177"/>
    <w:rsid w:val="005C621B"/>
    <w:rsid w:val="005C6DFB"/>
    <w:rsid w:val="005D6E11"/>
    <w:rsid w:val="005D7400"/>
    <w:rsid w:val="005E4653"/>
    <w:rsid w:val="005E67DB"/>
    <w:rsid w:val="005E68F4"/>
    <w:rsid w:val="005F4657"/>
    <w:rsid w:val="00605192"/>
    <w:rsid w:val="006077E6"/>
    <w:rsid w:val="006122FF"/>
    <w:rsid w:val="00612FC1"/>
    <w:rsid w:val="00616182"/>
    <w:rsid w:val="00616631"/>
    <w:rsid w:val="00616DB7"/>
    <w:rsid w:val="00621F93"/>
    <w:rsid w:val="00627FF5"/>
    <w:rsid w:val="006303A9"/>
    <w:rsid w:val="00630A8A"/>
    <w:rsid w:val="00631F07"/>
    <w:rsid w:val="00640265"/>
    <w:rsid w:val="00640942"/>
    <w:rsid w:val="00642383"/>
    <w:rsid w:val="00642DDE"/>
    <w:rsid w:val="00643C37"/>
    <w:rsid w:val="00644B69"/>
    <w:rsid w:val="00645857"/>
    <w:rsid w:val="0064622B"/>
    <w:rsid w:val="0065010D"/>
    <w:rsid w:val="00650485"/>
    <w:rsid w:val="00650691"/>
    <w:rsid w:val="00652990"/>
    <w:rsid w:val="006570C0"/>
    <w:rsid w:val="00657A06"/>
    <w:rsid w:val="0066337E"/>
    <w:rsid w:val="00666875"/>
    <w:rsid w:val="00671BD3"/>
    <w:rsid w:val="006729B1"/>
    <w:rsid w:val="006856E5"/>
    <w:rsid w:val="006862C0"/>
    <w:rsid w:val="00691AE4"/>
    <w:rsid w:val="00692081"/>
    <w:rsid w:val="00694439"/>
    <w:rsid w:val="00694D17"/>
    <w:rsid w:val="00694E32"/>
    <w:rsid w:val="006973E2"/>
    <w:rsid w:val="006A2845"/>
    <w:rsid w:val="006A2EA5"/>
    <w:rsid w:val="006A5D70"/>
    <w:rsid w:val="006B0876"/>
    <w:rsid w:val="006B0CBC"/>
    <w:rsid w:val="006B0D02"/>
    <w:rsid w:val="006B0F6E"/>
    <w:rsid w:val="006B2754"/>
    <w:rsid w:val="006B472F"/>
    <w:rsid w:val="006B568B"/>
    <w:rsid w:val="006B6712"/>
    <w:rsid w:val="006B68E0"/>
    <w:rsid w:val="006B7F34"/>
    <w:rsid w:val="006C0472"/>
    <w:rsid w:val="006C1D06"/>
    <w:rsid w:val="006C20C8"/>
    <w:rsid w:val="006C5DC3"/>
    <w:rsid w:val="006C5FBF"/>
    <w:rsid w:val="006C6CC7"/>
    <w:rsid w:val="006D0704"/>
    <w:rsid w:val="006D5E10"/>
    <w:rsid w:val="006D7A7C"/>
    <w:rsid w:val="006E0B66"/>
    <w:rsid w:val="006E40A4"/>
    <w:rsid w:val="006E56FE"/>
    <w:rsid w:val="006F5656"/>
    <w:rsid w:val="006F61D7"/>
    <w:rsid w:val="0070220C"/>
    <w:rsid w:val="00702811"/>
    <w:rsid w:val="0070295F"/>
    <w:rsid w:val="0070646B"/>
    <w:rsid w:val="007066FA"/>
    <w:rsid w:val="00707941"/>
    <w:rsid w:val="007116C7"/>
    <w:rsid w:val="007149D2"/>
    <w:rsid w:val="0072177D"/>
    <w:rsid w:val="00724A96"/>
    <w:rsid w:val="00725B10"/>
    <w:rsid w:val="00726E20"/>
    <w:rsid w:val="0072717A"/>
    <w:rsid w:val="00727A90"/>
    <w:rsid w:val="00730404"/>
    <w:rsid w:val="007422C8"/>
    <w:rsid w:val="0075110F"/>
    <w:rsid w:val="00751D9C"/>
    <w:rsid w:val="00752AF8"/>
    <w:rsid w:val="00757B33"/>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3D0B"/>
    <w:rsid w:val="007A6230"/>
    <w:rsid w:val="007A66B2"/>
    <w:rsid w:val="007A674C"/>
    <w:rsid w:val="007B0601"/>
    <w:rsid w:val="007B3091"/>
    <w:rsid w:val="007B3554"/>
    <w:rsid w:val="007B6E7C"/>
    <w:rsid w:val="007B704B"/>
    <w:rsid w:val="007B7E3A"/>
    <w:rsid w:val="007B7F12"/>
    <w:rsid w:val="007C3C38"/>
    <w:rsid w:val="007D080C"/>
    <w:rsid w:val="007D081D"/>
    <w:rsid w:val="007D1508"/>
    <w:rsid w:val="007D2591"/>
    <w:rsid w:val="007D2F3E"/>
    <w:rsid w:val="007D5AA6"/>
    <w:rsid w:val="007D5B38"/>
    <w:rsid w:val="007D6048"/>
    <w:rsid w:val="007D6EE1"/>
    <w:rsid w:val="007E0F16"/>
    <w:rsid w:val="007E7828"/>
    <w:rsid w:val="007F0821"/>
    <w:rsid w:val="007F0E1E"/>
    <w:rsid w:val="007F2D1F"/>
    <w:rsid w:val="007F3D27"/>
    <w:rsid w:val="007F5238"/>
    <w:rsid w:val="007F62EA"/>
    <w:rsid w:val="00800512"/>
    <w:rsid w:val="00800DF2"/>
    <w:rsid w:val="0080387C"/>
    <w:rsid w:val="00804D3F"/>
    <w:rsid w:val="00807B73"/>
    <w:rsid w:val="00810EAB"/>
    <w:rsid w:val="008223E5"/>
    <w:rsid w:val="00822E3B"/>
    <w:rsid w:val="00823F4E"/>
    <w:rsid w:val="008274D2"/>
    <w:rsid w:val="008320FD"/>
    <w:rsid w:val="00832846"/>
    <w:rsid w:val="00836C44"/>
    <w:rsid w:val="00841AB3"/>
    <w:rsid w:val="00843D8D"/>
    <w:rsid w:val="00844D01"/>
    <w:rsid w:val="00845FD5"/>
    <w:rsid w:val="00850B87"/>
    <w:rsid w:val="00851A96"/>
    <w:rsid w:val="008536AC"/>
    <w:rsid w:val="0086217B"/>
    <w:rsid w:val="00870CCE"/>
    <w:rsid w:val="00872D2C"/>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14A0"/>
    <w:rsid w:val="008C34AF"/>
    <w:rsid w:val="008C41C3"/>
    <w:rsid w:val="008C42DA"/>
    <w:rsid w:val="008C559F"/>
    <w:rsid w:val="008C58EB"/>
    <w:rsid w:val="008C60E9"/>
    <w:rsid w:val="008D2979"/>
    <w:rsid w:val="008D3CE3"/>
    <w:rsid w:val="008D6610"/>
    <w:rsid w:val="008E2297"/>
    <w:rsid w:val="008E22D9"/>
    <w:rsid w:val="008E4AAB"/>
    <w:rsid w:val="008F2520"/>
    <w:rsid w:val="008F7D93"/>
    <w:rsid w:val="00900902"/>
    <w:rsid w:val="0090263B"/>
    <w:rsid w:val="0090298C"/>
    <w:rsid w:val="009048CC"/>
    <w:rsid w:val="009048ED"/>
    <w:rsid w:val="00905E71"/>
    <w:rsid w:val="0090687E"/>
    <w:rsid w:val="009068E0"/>
    <w:rsid w:val="00911423"/>
    <w:rsid w:val="00911E84"/>
    <w:rsid w:val="009146DA"/>
    <w:rsid w:val="00922832"/>
    <w:rsid w:val="00923BDA"/>
    <w:rsid w:val="00923D37"/>
    <w:rsid w:val="009305E1"/>
    <w:rsid w:val="00931702"/>
    <w:rsid w:val="00936F17"/>
    <w:rsid w:val="00941509"/>
    <w:rsid w:val="009423FE"/>
    <w:rsid w:val="00953D14"/>
    <w:rsid w:val="00956223"/>
    <w:rsid w:val="00957991"/>
    <w:rsid w:val="00962B2B"/>
    <w:rsid w:val="0097428A"/>
    <w:rsid w:val="00974A8E"/>
    <w:rsid w:val="00980917"/>
    <w:rsid w:val="00982D42"/>
    <w:rsid w:val="00983910"/>
    <w:rsid w:val="0098713A"/>
    <w:rsid w:val="0099165D"/>
    <w:rsid w:val="009921D5"/>
    <w:rsid w:val="009924CB"/>
    <w:rsid w:val="00994BC9"/>
    <w:rsid w:val="0099634F"/>
    <w:rsid w:val="009A11B4"/>
    <w:rsid w:val="009A11EF"/>
    <w:rsid w:val="009A18E6"/>
    <w:rsid w:val="009A3184"/>
    <w:rsid w:val="009A4705"/>
    <w:rsid w:val="009A4B41"/>
    <w:rsid w:val="009B0442"/>
    <w:rsid w:val="009B1674"/>
    <w:rsid w:val="009B1863"/>
    <w:rsid w:val="009B2BCC"/>
    <w:rsid w:val="009B5429"/>
    <w:rsid w:val="009C0727"/>
    <w:rsid w:val="009D0E15"/>
    <w:rsid w:val="009D51F9"/>
    <w:rsid w:val="009D5CA0"/>
    <w:rsid w:val="009E09EE"/>
    <w:rsid w:val="009E2E81"/>
    <w:rsid w:val="009E46C5"/>
    <w:rsid w:val="009E79DC"/>
    <w:rsid w:val="009F1ADD"/>
    <w:rsid w:val="009F2C61"/>
    <w:rsid w:val="009F31B9"/>
    <w:rsid w:val="009F369D"/>
    <w:rsid w:val="009F4418"/>
    <w:rsid w:val="00A0127C"/>
    <w:rsid w:val="00A015C0"/>
    <w:rsid w:val="00A01DA4"/>
    <w:rsid w:val="00A01DDC"/>
    <w:rsid w:val="00A026CC"/>
    <w:rsid w:val="00A04F3B"/>
    <w:rsid w:val="00A07068"/>
    <w:rsid w:val="00A07B20"/>
    <w:rsid w:val="00A10D9C"/>
    <w:rsid w:val="00A1168F"/>
    <w:rsid w:val="00A17573"/>
    <w:rsid w:val="00A1786B"/>
    <w:rsid w:val="00A179AF"/>
    <w:rsid w:val="00A24457"/>
    <w:rsid w:val="00A2483A"/>
    <w:rsid w:val="00A26A07"/>
    <w:rsid w:val="00A3616A"/>
    <w:rsid w:val="00A40327"/>
    <w:rsid w:val="00A41976"/>
    <w:rsid w:val="00A47F6F"/>
    <w:rsid w:val="00A50659"/>
    <w:rsid w:val="00A506ED"/>
    <w:rsid w:val="00A55419"/>
    <w:rsid w:val="00A56987"/>
    <w:rsid w:val="00A61482"/>
    <w:rsid w:val="00A61EA2"/>
    <w:rsid w:val="00A65439"/>
    <w:rsid w:val="00A658CA"/>
    <w:rsid w:val="00A67B6B"/>
    <w:rsid w:val="00A70275"/>
    <w:rsid w:val="00A72864"/>
    <w:rsid w:val="00A75546"/>
    <w:rsid w:val="00A7727A"/>
    <w:rsid w:val="00A80057"/>
    <w:rsid w:val="00A81B15"/>
    <w:rsid w:val="00A85DBC"/>
    <w:rsid w:val="00A912A8"/>
    <w:rsid w:val="00A93A12"/>
    <w:rsid w:val="00AA0AD6"/>
    <w:rsid w:val="00AA294F"/>
    <w:rsid w:val="00AA301E"/>
    <w:rsid w:val="00AA4111"/>
    <w:rsid w:val="00AB085B"/>
    <w:rsid w:val="00AB0899"/>
    <w:rsid w:val="00AB3F85"/>
    <w:rsid w:val="00AC20BF"/>
    <w:rsid w:val="00AC2377"/>
    <w:rsid w:val="00AC5583"/>
    <w:rsid w:val="00AC65E9"/>
    <w:rsid w:val="00AC6C57"/>
    <w:rsid w:val="00AC6EDE"/>
    <w:rsid w:val="00AC7AC6"/>
    <w:rsid w:val="00AD4B6F"/>
    <w:rsid w:val="00AD4FD4"/>
    <w:rsid w:val="00AD56BD"/>
    <w:rsid w:val="00AD7C6D"/>
    <w:rsid w:val="00AE1CC8"/>
    <w:rsid w:val="00AE3A35"/>
    <w:rsid w:val="00AE4406"/>
    <w:rsid w:val="00AE44AC"/>
    <w:rsid w:val="00AE5998"/>
    <w:rsid w:val="00AF146A"/>
    <w:rsid w:val="00AF482F"/>
    <w:rsid w:val="00AF6DE2"/>
    <w:rsid w:val="00B01A71"/>
    <w:rsid w:val="00B0545C"/>
    <w:rsid w:val="00B06A7A"/>
    <w:rsid w:val="00B07CAE"/>
    <w:rsid w:val="00B11120"/>
    <w:rsid w:val="00B113D2"/>
    <w:rsid w:val="00B129BB"/>
    <w:rsid w:val="00B12E70"/>
    <w:rsid w:val="00B14EE6"/>
    <w:rsid w:val="00B16954"/>
    <w:rsid w:val="00B200BD"/>
    <w:rsid w:val="00B2390F"/>
    <w:rsid w:val="00B30CDC"/>
    <w:rsid w:val="00B3452B"/>
    <w:rsid w:val="00B43585"/>
    <w:rsid w:val="00B44DAD"/>
    <w:rsid w:val="00B46074"/>
    <w:rsid w:val="00B461AF"/>
    <w:rsid w:val="00B50092"/>
    <w:rsid w:val="00B5029E"/>
    <w:rsid w:val="00B50FDA"/>
    <w:rsid w:val="00B528F3"/>
    <w:rsid w:val="00B55B3B"/>
    <w:rsid w:val="00B60462"/>
    <w:rsid w:val="00B60959"/>
    <w:rsid w:val="00B62CA2"/>
    <w:rsid w:val="00B64EF9"/>
    <w:rsid w:val="00B74404"/>
    <w:rsid w:val="00B777D3"/>
    <w:rsid w:val="00B81AD9"/>
    <w:rsid w:val="00B82107"/>
    <w:rsid w:val="00B825E7"/>
    <w:rsid w:val="00B8375B"/>
    <w:rsid w:val="00B8446C"/>
    <w:rsid w:val="00B864AD"/>
    <w:rsid w:val="00B86D64"/>
    <w:rsid w:val="00B874A3"/>
    <w:rsid w:val="00B922B5"/>
    <w:rsid w:val="00B94207"/>
    <w:rsid w:val="00B969AE"/>
    <w:rsid w:val="00B97582"/>
    <w:rsid w:val="00BA2A1F"/>
    <w:rsid w:val="00BA589E"/>
    <w:rsid w:val="00BA7366"/>
    <w:rsid w:val="00BB0059"/>
    <w:rsid w:val="00BB267F"/>
    <w:rsid w:val="00BB335C"/>
    <w:rsid w:val="00BC72C6"/>
    <w:rsid w:val="00BD109D"/>
    <w:rsid w:val="00BD379F"/>
    <w:rsid w:val="00BD49D8"/>
    <w:rsid w:val="00BD66E6"/>
    <w:rsid w:val="00BD68B5"/>
    <w:rsid w:val="00BE3624"/>
    <w:rsid w:val="00BE3BD5"/>
    <w:rsid w:val="00BE52AF"/>
    <w:rsid w:val="00BE67E4"/>
    <w:rsid w:val="00BE6DD1"/>
    <w:rsid w:val="00BF2657"/>
    <w:rsid w:val="00BF311D"/>
    <w:rsid w:val="00BF56A0"/>
    <w:rsid w:val="00C03478"/>
    <w:rsid w:val="00C0615A"/>
    <w:rsid w:val="00C20205"/>
    <w:rsid w:val="00C25993"/>
    <w:rsid w:val="00C2752B"/>
    <w:rsid w:val="00C346CF"/>
    <w:rsid w:val="00C346D5"/>
    <w:rsid w:val="00C37FF5"/>
    <w:rsid w:val="00C42A17"/>
    <w:rsid w:val="00C4337F"/>
    <w:rsid w:val="00C45AE9"/>
    <w:rsid w:val="00C53116"/>
    <w:rsid w:val="00C54999"/>
    <w:rsid w:val="00C54BE9"/>
    <w:rsid w:val="00C628D2"/>
    <w:rsid w:val="00C62AE5"/>
    <w:rsid w:val="00C63A84"/>
    <w:rsid w:val="00C6765C"/>
    <w:rsid w:val="00C67EC7"/>
    <w:rsid w:val="00C70AC0"/>
    <w:rsid w:val="00C713D0"/>
    <w:rsid w:val="00C71D3D"/>
    <w:rsid w:val="00C830A1"/>
    <w:rsid w:val="00C845CF"/>
    <w:rsid w:val="00C847C6"/>
    <w:rsid w:val="00C85FEE"/>
    <w:rsid w:val="00C86AAA"/>
    <w:rsid w:val="00C91295"/>
    <w:rsid w:val="00C920E0"/>
    <w:rsid w:val="00C929BC"/>
    <w:rsid w:val="00C93833"/>
    <w:rsid w:val="00C93A47"/>
    <w:rsid w:val="00C97F74"/>
    <w:rsid w:val="00CA21AD"/>
    <w:rsid w:val="00CA4637"/>
    <w:rsid w:val="00CA5F51"/>
    <w:rsid w:val="00CA6B88"/>
    <w:rsid w:val="00CA6BE6"/>
    <w:rsid w:val="00CA7EFD"/>
    <w:rsid w:val="00CB1A2C"/>
    <w:rsid w:val="00CB1B8A"/>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3AD8"/>
    <w:rsid w:val="00D05E7B"/>
    <w:rsid w:val="00D25F37"/>
    <w:rsid w:val="00D37DF6"/>
    <w:rsid w:val="00D40731"/>
    <w:rsid w:val="00D44A79"/>
    <w:rsid w:val="00D45A32"/>
    <w:rsid w:val="00D45D17"/>
    <w:rsid w:val="00D47B20"/>
    <w:rsid w:val="00D50873"/>
    <w:rsid w:val="00D520E4"/>
    <w:rsid w:val="00D52D57"/>
    <w:rsid w:val="00D54F7E"/>
    <w:rsid w:val="00D55766"/>
    <w:rsid w:val="00D57DFA"/>
    <w:rsid w:val="00D601EC"/>
    <w:rsid w:val="00D60F33"/>
    <w:rsid w:val="00D61627"/>
    <w:rsid w:val="00D62D8F"/>
    <w:rsid w:val="00D7429A"/>
    <w:rsid w:val="00D80EB2"/>
    <w:rsid w:val="00D84C37"/>
    <w:rsid w:val="00D86E90"/>
    <w:rsid w:val="00D904B6"/>
    <w:rsid w:val="00D91ABB"/>
    <w:rsid w:val="00D928F8"/>
    <w:rsid w:val="00D947F9"/>
    <w:rsid w:val="00D95BE1"/>
    <w:rsid w:val="00DA5E13"/>
    <w:rsid w:val="00DB0100"/>
    <w:rsid w:val="00DB350E"/>
    <w:rsid w:val="00DB4501"/>
    <w:rsid w:val="00DB51AA"/>
    <w:rsid w:val="00DB6DEA"/>
    <w:rsid w:val="00DB7322"/>
    <w:rsid w:val="00DB78A7"/>
    <w:rsid w:val="00DC2148"/>
    <w:rsid w:val="00DC2676"/>
    <w:rsid w:val="00DC28B1"/>
    <w:rsid w:val="00DD0C2C"/>
    <w:rsid w:val="00DD193F"/>
    <w:rsid w:val="00DD3D0E"/>
    <w:rsid w:val="00DD3E9A"/>
    <w:rsid w:val="00DD5DD5"/>
    <w:rsid w:val="00DE0099"/>
    <w:rsid w:val="00DE0825"/>
    <w:rsid w:val="00DE25E8"/>
    <w:rsid w:val="00DE7DF4"/>
    <w:rsid w:val="00DE7E47"/>
    <w:rsid w:val="00DF1865"/>
    <w:rsid w:val="00DF3280"/>
    <w:rsid w:val="00DF4F64"/>
    <w:rsid w:val="00DF7082"/>
    <w:rsid w:val="00E0266F"/>
    <w:rsid w:val="00E02A02"/>
    <w:rsid w:val="00E03B38"/>
    <w:rsid w:val="00E03C38"/>
    <w:rsid w:val="00E04038"/>
    <w:rsid w:val="00E04388"/>
    <w:rsid w:val="00E0554E"/>
    <w:rsid w:val="00E063E1"/>
    <w:rsid w:val="00E06E83"/>
    <w:rsid w:val="00E133D6"/>
    <w:rsid w:val="00E20AE2"/>
    <w:rsid w:val="00E247AA"/>
    <w:rsid w:val="00E255D6"/>
    <w:rsid w:val="00E31FD2"/>
    <w:rsid w:val="00E36E4E"/>
    <w:rsid w:val="00E40483"/>
    <w:rsid w:val="00E42B77"/>
    <w:rsid w:val="00E42FDC"/>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66941"/>
    <w:rsid w:val="00E71D2F"/>
    <w:rsid w:val="00E7543B"/>
    <w:rsid w:val="00E77656"/>
    <w:rsid w:val="00E80D96"/>
    <w:rsid w:val="00E81063"/>
    <w:rsid w:val="00E8629F"/>
    <w:rsid w:val="00E878D7"/>
    <w:rsid w:val="00E92A17"/>
    <w:rsid w:val="00E92CE5"/>
    <w:rsid w:val="00E94385"/>
    <w:rsid w:val="00E95DDC"/>
    <w:rsid w:val="00E9702E"/>
    <w:rsid w:val="00EA1274"/>
    <w:rsid w:val="00EA3C24"/>
    <w:rsid w:val="00EA7137"/>
    <w:rsid w:val="00EB0723"/>
    <w:rsid w:val="00EB41BE"/>
    <w:rsid w:val="00EB46FA"/>
    <w:rsid w:val="00EB48E8"/>
    <w:rsid w:val="00EB567E"/>
    <w:rsid w:val="00EB6979"/>
    <w:rsid w:val="00EB751E"/>
    <w:rsid w:val="00EC1749"/>
    <w:rsid w:val="00EC37D3"/>
    <w:rsid w:val="00EC7232"/>
    <w:rsid w:val="00ED2317"/>
    <w:rsid w:val="00ED5D9C"/>
    <w:rsid w:val="00ED7DBF"/>
    <w:rsid w:val="00EE16A9"/>
    <w:rsid w:val="00EE6672"/>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3215"/>
    <w:rsid w:val="00F35545"/>
    <w:rsid w:val="00F37524"/>
    <w:rsid w:val="00F41CB8"/>
    <w:rsid w:val="00F43E43"/>
    <w:rsid w:val="00F459BE"/>
    <w:rsid w:val="00F52CA6"/>
    <w:rsid w:val="00F53255"/>
    <w:rsid w:val="00F560C0"/>
    <w:rsid w:val="00F60FFE"/>
    <w:rsid w:val="00F61F12"/>
    <w:rsid w:val="00F63ADF"/>
    <w:rsid w:val="00F667A8"/>
    <w:rsid w:val="00F66D02"/>
    <w:rsid w:val="00F719BC"/>
    <w:rsid w:val="00F76103"/>
    <w:rsid w:val="00F84EE9"/>
    <w:rsid w:val="00F86DF9"/>
    <w:rsid w:val="00F93413"/>
    <w:rsid w:val="00FA1F61"/>
    <w:rsid w:val="00FA3736"/>
    <w:rsid w:val="00FA6C61"/>
    <w:rsid w:val="00FB2479"/>
    <w:rsid w:val="00FB33E7"/>
    <w:rsid w:val="00FB4899"/>
    <w:rsid w:val="00FB57A4"/>
    <w:rsid w:val="00FB5CC5"/>
    <w:rsid w:val="00FC051F"/>
    <w:rsid w:val="00FC193C"/>
    <w:rsid w:val="00FC1E32"/>
    <w:rsid w:val="00FD065B"/>
    <w:rsid w:val="00FD09CC"/>
    <w:rsid w:val="00FD359E"/>
    <w:rsid w:val="00FD4D05"/>
    <w:rsid w:val="00FD61D7"/>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117" Type="http://schemas.openxmlformats.org/officeDocument/2006/relationships/package" Target="embeddings/Microsoft_Visio_Drawing46.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63" Type="http://schemas.openxmlformats.org/officeDocument/2006/relationships/image" Target="media/image32.emf"/><Relationship Id="rId68" Type="http://schemas.openxmlformats.org/officeDocument/2006/relationships/package" Target="embeddings/Microsoft_Visio_Drawing25.vsdx"/><Relationship Id="rId84" Type="http://schemas.openxmlformats.org/officeDocument/2006/relationships/image" Target="media/image43.emf"/><Relationship Id="rId89" Type="http://schemas.openxmlformats.org/officeDocument/2006/relationships/package" Target="embeddings/Microsoft_Visio_Drawing35.vsdx"/><Relationship Id="rId112" Type="http://schemas.openxmlformats.org/officeDocument/2006/relationships/image" Target="media/image59.emf"/><Relationship Id="rId133" Type="http://schemas.openxmlformats.org/officeDocument/2006/relationships/theme" Target="theme/theme1.xml"/><Relationship Id="rId16" Type="http://schemas.openxmlformats.org/officeDocument/2006/relationships/package" Target="embeddings/Microsoft_Visio_Drawing2.vsdx"/><Relationship Id="rId107" Type="http://schemas.openxmlformats.org/officeDocument/2006/relationships/image" Target="media/image55.emf"/><Relationship Id="rId11" Type="http://schemas.openxmlformats.org/officeDocument/2006/relationships/image" Target="media/image3.emf"/><Relationship Id="rId32" Type="http://schemas.openxmlformats.org/officeDocument/2006/relationships/package" Target="embeddings/Microsoft_Visio_Drawing10.vsdx"/><Relationship Id="rId37" Type="http://schemas.openxmlformats.org/officeDocument/2006/relationships/image" Target="media/image16.emf"/><Relationship Id="rId53" Type="http://schemas.openxmlformats.org/officeDocument/2006/relationships/image" Target="media/image26.emf"/><Relationship Id="rId58" Type="http://schemas.openxmlformats.org/officeDocument/2006/relationships/package" Target="embeddings/Microsoft_Visio_Drawing21.vsdx"/><Relationship Id="rId74" Type="http://schemas.openxmlformats.org/officeDocument/2006/relationships/package" Target="embeddings/Microsoft_Visio_Drawing28.vsdx"/><Relationship Id="rId79" Type="http://schemas.openxmlformats.org/officeDocument/2006/relationships/package" Target="embeddings/Microsoft_Visio_Drawing30.vsdx"/><Relationship Id="rId102" Type="http://schemas.openxmlformats.org/officeDocument/2006/relationships/image" Target="media/image52.emf"/><Relationship Id="rId123" Type="http://schemas.openxmlformats.org/officeDocument/2006/relationships/package" Target="embeddings/Microsoft_Visio_Drawing49.vsdx"/><Relationship Id="rId128" Type="http://schemas.openxmlformats.org/officeDocument/2006/relationships/image" Target="media/image67.emf"/><Relationship Id="rId5" Type="http://schemas.openxmlformats.org/officeDocument/2006/relationships/settings" Target="settings.xml"/><Relationship Id="rId90" Type="http://schemas.openxmlformats.org/officeDocument/2006/relationships/image" Target="media/image46.emf"/><Relationship Id="rId95" Type="http://schemas.openxmlformats.org/officeDocument/2006/relationships/package" Target="embeddings/Microsoft_Visio_Drawing38.vsdx"/><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5.emf"/><Relationship Id="rId77" Type="http://schemas.openxmlformats.org/officeDocument/2006/relationships/package" Target="embeddings/Microsoft_Visio_Drawing29.vsdx"/><Relationship Id="rId100" Type="http://schemas.openxmlformats.org/officeDocument/2006/relationships/image" Target="media/image51.emf"/><Relationship Id="rId105" Type="http://schemas.openxmlformats.org/officeDocument/2006/relationships/package" Target="embeddings/Microsoft_Visio_Drawing42.vsdx"/><Relationship Id="rId113" Type="http://schemas.openxmlformats.org/officeDocument/2006/relationships/package" Target="embeddings/Microsoft_Visio_Drawing44.vsdx"/><Relationship Id="rId118" Type="http://schemas.openxmlformats.org/officeDocument/2006/relationships/image" Target="media/image62.emf"/><Relationship Id="rId126" Type="http://schemas.openxmlformats.org/officeDocument/2006/relationships/image" Target="media/image66.emf"/><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package" Target="embeddings/Microsoft_Visio_Drawing27.vsdx"/><Relationship Id="rId80" Type="http://schemas.openxmlformats.org/officeDocument/2006/relationships/image" Target="media/image41.emf"/><Relationship Id="rId85" Type="http://schemas.openxmlformats.org/officeDocument/2006/relationships/package" Target="embeddings/Microsoft_Visio_Drawing33.vsdx"/><Relationship Id="rId93" Type="http://schemas.openxmlformats.org/officeDocument/2006/relationships/package" Target="embeddings/Microsoft_Visio_Drawing37.vsdx"/><Relationship Id="rId98" Type="http://schemas.openxmlformats.org/officeDocument/2006/relationships/image" Target="media/image50.emf"/><Relationship Id="rId121" Type="http://schemas.openxmlformats.org/officeDocument/2006/relationships/package" Target="embeddings/Microsoft_Visio_Drawing48.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image" Target="media/image29.emf"/><Relationship Id="rId67" Type="http://schemas.openxmlformats.org/officeDocument/2006/relationships/image" Target="media/image34.emf"/><Relationship Id="rId103" Type="http://schemas.openxmlformats.org/officeDocument/2006/relationships/package" Target="embeddings/Microsoft_Word_Document.docx"/><Relationship Id="rId108" Type="http://schemas.openxmlformats.org/officeDocument/2006/relationships/image" Target="media/image56.emf"/><Relationship Id="rId116" Type="http://schemas.openxmlformats.org/officeDocument/2006/relationships/image" Target="media/image61.emf"/><Relationship Id="rId124" Type="http://schemas.openxmlformats.org/officeDocument/2006/relationships/image" Target="media/image65.emf"/><Relationship Id="rId129" Type="http://schemas.openxmlformats.org/officeDocument/2006/relationships/package" Target="embeddings/Microsoft_Visio_Drawing52.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image" Target="media/image31.emf"/><Relationship Id="rId70" Type="http://schemas.openxmlformats.org/officeDocument/2006/relationships/package" Target="embeddings/Microsoft_Visio_Drawing26.vsdx"/><Relationship Id="rId75" Type="http://schemas.openxmlformats.org/officeDocument/2006/relationships/image" Target="media/image38.emf"/><Relationship Id="rId83" Type="http://schemas.openxmlformats.org/officeDocument/2006/relationships/package" Target="embeddings/Microsoft_Visio_Drawing32.vsdx"/><Relationship Id="rId88" Type="http://schemas.openxmlformats.org/officeDocument/2006/relationships/image" Target="media/image45.emf"/><Relationship Id="rId91" Type="http://schemas.openxmlformats.org/officeDocument/2006/relationships/package" Target="embeddings/Microsoft_Visio_Drawing36.vsdx"/><Relationship Id="rId96" Type="http://schemas.openxmlformats.org/officeDocument/2006/relationships/image" Target="media/image49.emf"/><Relationship Id="rId111" Type="http://schemas.openxmlformats.org/officeDocument/2006/relationships/package" Target="embeddings/Microsoft_Visio_Drawing43.vsdx"/><Relationship Id="rId13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image" Target="media/image28.emf"/><Relationship Id="rId106" Type="http://schemas.openxmlformats.org/officeDocument/2006/relationships/image" Target="media/image54.emf"/><Relationship Id="rId114" Type="http://schemas.openxmlformats.org/officeDocument/2006/relationships/image" Target="media/image60.emf"/><Relationship Id="rId119" Type="http://schemas.openxmlformats.org/officeDocument/2006/relationships/package" Target="embeddings/Microsoft_Visio_Drawing47.vsdx"/><Relationship Id="rId127" Type="http://schemas.openxmlformats.org/officeDocument/2006/relationships/package" Target="embeddings/Microsoft_Visio_Drawing51.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image" Target="media/image25.png"/><Relationship Id="rId60" Type="http://schemas.openxmlformats.org/officeDocument/2006/relationships/package" Target="embeddings/Microsoft_Visio_Drawing22.vsdx"/><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image" Target="media/image40.emf"/><Relationship Id="rId81" Type="http://schemas.openxmlformats.org/officeDocument/2006/relationships/package" Target="embeddings/Microsoft_Visio_Drawing31.vsdx"/><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package" Target="embeddings/Microsoft_Visio_Drawing40.vsdx"/><Relationship Id="rId101" Type="http://schemas.openxmlformats.org/officeDocument/2006/relationships/package" Target="embeddings/Microsoft_Visio_Drawing41.vsdx"/><Relationship Id="rId122" Type="http://schemas.openxmlformats.org/officeDocument/2006/relationships/image" Target="media/image64.emf"/><Relationship Id="rId13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7.emf"/><Relationship Id="rId34" Type="http://schemas.openxmlformats.org/officeDocument/2006/relationships/package" Target="embeddings/Microsoft_Visio_Drawing11.vsdx"/><Relationship Id="rId50" Type="http://schemas.openxmlformats.org/officeDocument/2006/relationships/image" Target="media/image23.png"/><Relationship Id="rId55" Type="http://schemas.openxmlformats.org/officeDocument/2006/relationships/image" Target="media/image27.emf"/><Relationship Id="rId76" Type="http://schemas.openxmlformats.org/officeDocument/2006/relationships/image" Target="media/image39.emf"/><Relationship Id="rId97" Type="http://schemas.openxmlformats.org/officeDocument/2006/relationships/package" Target="embeddings/Microsoft_Visio_Drawing39.vsdx"/><Relationship Id="rId104" Type="http://schemas.openxmlformats.org/officeDocument/2006/relationships/image" Target="media/image53.emf"/><Relationship Id="rId120" Type="http://schemas.openxmlformats.org/officeDocument/2006/relationships/image" Target="media/image63.emf"/><Relationship Id="rId125" Type="http://schemas.openxmlformats.org/officeDocument/2006/relationships/package" Target="embeddings/Microsoft_Visio_Drawing50.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20.emf"/><Relationship Id="rId66" Type="http://schemas.openxmlformats.org/officeDocument/2006/relationships/package" Target="embeddings/Microsoft_Visio_Drawing24.vsdx"/><Relationship Id="rId87" Type="http://schemas.openxmlformats.org/officeDocument/2006/relationships/package" Target="embeddings/Microsoft_Visio_Drawing34.vsdx"/><Relationship Id="rId110" Type="http://schemas.openxmlformats.org/officeDocument/2006/relationships/image" Target="media/image58.emf"/><Relationship Id="rId115" Type="http://schemas.openxmlformats.org/officeDocument/2006/relationships/package" Target="embeddings/Microsoft_Visio_Drawing45.vsdx"/><Relationship Id="rId131" Type="http://schemas.openxmlformats.org/officeDocument/2006/relationships/footer" Target="footer1.xml"/><Relationship Id="rId61" Type="http://schemas.openxmlformats.org/officeDocument/2006/relationships/image" Target="media/image30.emf"/><Relationship Id="rId82" Type="http://schemas.openxmlformats.org/officeDocument/2006/relationships/image" Target="media/image42.emf"/><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EFB89-1CDB-4971-83BE-EC1BBB6CF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129</Pages>
  <Words>40352</Words>
  <Characters>230013</Characters>
  <Application>Microsoft Office Word</Application>
  <DocSecurity>0</DocSecurity>
  <Lines>1916</Lines>
  <Paragraphs>539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269826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CR0059</cp:lastModifiedBy>
  <cp:revision>9</cp:revision>
  <dcterms:created xsi:type="dcterms:W3CDTF">2024-06-23T21:07:00Z</dcterms:created>
  <dcterms:modified xsi:type="dcterms:W3CDTF">2024-06-23T21:16:00Z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