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2D46AF78"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854BEE">
        <w:rPr>
          <w:rFonts w:eastAsia="SimSun"/>
          <w:lang w:val="en-US" w:eastAsia="zh-CN"/>
        </w:rPr>
        <w:t>8</w:t>
      </w:r>
      <w:r>
        <w:t>.</w:t>
      </w:r>
      <w:r w:rsidR="008A69D7">
        <w:rPr>
          <w:rFonts w:eastAsia="SimSun"/>
          <w:lang w:val="en-US" w:eastAsia="zh-CN"/>
        </w:rPr>
        <w:t>1</w:t>
      </w:r>
      <w:r>
        <w:t>.</w:t>
      </w:r>
      <w:r w:rsidR="00A84A4B">
        <w:rPr>
          <w:rFonts w:eastAsia="SimSun"/>
          <w:lang w:val="en-US" w:eastAsia="zh-CN"/>
        </w:rPr>
        <w:t>0</w:t>
      </w:r>
      <w:r w:rsidR="00A84A4B">
        <w:t xml:space="preserve"> </w:t>
      </w:r>
      <w:r>
        <w:rPr>
          <w:sz w:val="32"/>
        </w:rPr>
        <w:t>(</w:t>
      </w:r>
      <w:r w:rsidR="008A69D7">
        <w:rPr>
          <w:rFonts w:eastAsia="SimSun" w:hint="eastAsia"/>
          <w:sz w:val="32"/>
          <w:lang w:val="en-US" w:eastAsia="zh-CN"/>
        </w:rPr>
        <w:t>202</w:t>
      </w:r>
      <w:r w:rsidR="008A69D7">
        <w:rPr>
          <w:rFonts w:eastAsia="SimSun"/>
          <w:sz w:val="32"/>
          <w:lang w:val="en-US" w:eastAsia="zh-CN"/>
        </w:rPr>
        <w:t>4</w:t>
      </w:r>
      <w:r>
        <w:rPr>
          <w:sz w:val="32"/>
        </w:rPr>
        <w:t>-</w:t>
      </w:r>
      <w:r w:rsidR="008A69D7">
        <w:rPr>
          <w:rFonts w:eastAsia="SimSun"/>
          <w:sz w:val="32"/>
          <w:lang w:val="en-US" w:eastAsia="zh-CN"/>
        </w:rPr>
        <w:t>03</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4452B07" w:rsidR="00B56DF0" w:rsidRDefault="0075659B">
      <w:pPr>
        <w:pStyle w:val="ZT"/>
        <w:framePr w:wrap="notBeside"/>
        <w:rPr>
          <w:i/>
          <w:sz w:val="28"/>
        </w:rPr>
      </w:pPr>
      <w:r>
        <w:t>(</w:t>
      </w:r>
      <w:r>
        <w:rPr>
          <w:rStyle w:val="ZGSM"/>
        </w:rPr>
        <w:t>Release 1</w:t>
      </w:r>
      <w:r w:rsidR="00854BEE">
        <w:rPr>
          <w:rStyle w:val="ZGSM"/>
          <w:lang w:val="en-US" w:eastAsia="zh-CN"/>
        </w:rPr>
        <w:t>8</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4CE00D16" w:rsidR="00B56DF0" w:rsidRDefault="00854BEE">
      <w:pPr>
        <w:pStyle w:val="ZU"/>
        <w:framePr w:h="4929" w:hRule="exact" w:wrap="notBeside"/>
        <w:tabs>
          <w:tab w:val="right" w:pos="10206"/>
        </w:tabs>
        <w:jc w:val="left"/>
      </w:pPr>
      <w:r>
        <w:rPr>
          <w:noProof/>
          <w:color w:val="0000FF"/>
        </w:rPr>
        <w:drawing>
          <wp:inline distT="0" distB="0" distL="0" distR="0" wp14:anchorId="09E466A6" wp14:editId="29A57E03">
            <wp:extent cx="1323975" cy="790575"/>
            <wp:effectExtent l="0" t="0" r="9525" b="9525"/>
            <wp:docPr id="74623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pic:spPr>
                </pic:pic>
              </a:graphicData>
            </a:graphic>
          </wp:inline>
        </w:drawing>
      </w:r>
      <w:r w:rsidR="0075659B">
        <w:rPr>
          <w:color w:val="0000FF"/>
        </w:rPr>
        <w:tab/>
      </w:r>
      <w:r w:rsidR="0075659B">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sidR="0075659B">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3C549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2E2DB395" w:rsidR="00B56DF0" w:rsidRDefault="0075659B">
      <w:pPr>
        <w:pStyle w:val="FP"/>
        <w:framePr w:h="3057" w:hRule="exact" w:wrap="notBeside" w:vAnchor="page" w:hAnchor="margin" w:y="12605"/>
        <w:jc w:val="center"/>
        <w:rPr>
          <w:sz w:val="18"/>
        </w:rPr>
      </w:pPr>
      <w:r>
        <w:rPr>
          <w:sz w:val="18"/>
        </w:rPr>
        <w:t xml:space="preserve">© </w:t>
      </w:r>
      <w:r w:rsidR="008A69D7">
        <w:rPr>
          <w:sz w:val="18"/>
        </w:rPr>
        <w:t>20</w:t>
      </w:r>
      <w:r w:rsidR="008A69D7">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706A0133" w14:textId="362EE25C" w:rsidR="0011543B" w:rsidRDefault="0011543B">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_Toc161841488 \h </w:instrText>
      </w:r>
      <w:r>
        <w:rPr>
          <w:noProof/>
        </w:rPr>
      </w:r>
      <w:r>
        <w:rPr>
          <w:noProof/>
        </w:rPr>
        <w:fldChar w:fldCharType="separate"/>
      </w:r>
      <w:r>
        <w:rPr>
          <w:noProof/>
        </w:rPr>
        <w:t>6</w:t>
      </w:r>
      <w:r>
        <w:rPr>
          <w:noProof/>
        </w:rPr>
        <w:fldChar w:fldCharType="end"/>
      </w:r>
    </w:p>
    <w:p w14:paraId="2DBCE5DC" w14:textId="10AD2599" w:rsidR="0011543B" w:rsidRDefault="0011543B">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_Toc161841489 \h </w:instrText>
      </w:r>
      <w:r>
        <w:rPr>
          <w:noProof/>
        </w:rPr>
      </w:r>
      <w:r>
        <w:rPr>
          <w:noProof/>
        </w:rPr>
        <w:fldChar w:fldCharType="separate"/>
      </w:r>
      <w:r>
        <w:rPr>
          <w:noProof/>
        </w:rPr>
        <w:t>8</w:t>
      </w:r>
      <w:r>
        <w:rPr>
          <w:noProof/>
        </w:rPr>
        <w:fldChar w:fldCharType="end"/>
      </w:r>
    </w:p>
    <w:p w14:paraId="42CAE4CA" w14:textId="36639127" w:rsidR="0011543B" w:rsidRDefault="0011543B">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_Toc161841490 \h </w:instrText>
      </w:r>
      <w:r>
        <w:rPr>
          <w:noProof/>
        </w:rPr>
      </w:r>
      <w:r>
        <w:rPr>
          <w:noProof/>
        </w:rPr>
        <w:fldChar w:fldCharType="separate"/>
      </w:r>
      <w:r>
        <w:rPr>
          <w:noProof/>
        </w:rPr>
        <w:t>8</w:t>
      </w:r>
      <w:r>
        <w:rPr>
          <w:noProof/>
        </w:rPr>
        <w:fldChar w:fldCharType="end"/>
      </w:r>
    </w:p>
    <w:p w14:paraId="7CB7F83D" w14:textId="6A0153E2" w:rsidR="0011543B" w:rsidRDefault="0011543B">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r>
      <w:r>
        <w:rPr>
          <w:noProof/>
        </w:rPr>
        <w:instrText xml:space="preserve"> PAGEREF _Toc161841491 \h </w:instrText>
      </w:r>
      <w:r>
        <w:rPr>
          <w:noProof/>
        </w:rPr>
      </w:r>
      <w:r>
        <w:rPr>
          <w:noProof/>
        </w:rPr>
        <w:fldChar w:fldCharType="separate"/>
      </w:r>
      <w:r>
        <w:rPr>
          <w:noProof/>
        </w:rPr>
        <w:t>10</w:t>
      </w:r>
      <w:r>
        <w:rPr>
          <w:noProof/>
        </w:rPr>
        <w:fldChar w:fldCharType="end"/>
      </w:r>
    </w:p>
    <w:p w14:paraId="38BB3AB7" w14:textId="1C750E54"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r>
      <w:r>
        <w:rPr>
          <w:noProof/>
        </w:rPr>
        <w:instrText xml:space="preserve"> PAGEREF _Toc161841492 \h </w:instrText>
      </w:r>
      <w:r>
        <w:rPr>
          <w:noProof/>
        </w:rPr>
      </w:r>
      <w:r>
        <w:rPr>
          <w:noProof/>
        </w:rPr>
        <w:fldChar w:fldCharType="separate"/>
      </w:r>
      <w:r>
        <w:rPr>
          <w:noProof/>
        </w:rPr>
        <w:t>10</w:t>
      </w:r>
      <w:r>
        <w:rPr>
          <w:noProof/>
        </w:rPr>
        <w:fldChar w:fldCharType="end"/>
      </w:r>
    </w:p>
    <w:p w14:paraId="01C85062" w14:textId="0917725F"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_Toc161841493 \h </w:instrText>
      </w:r>
      <w:r>
        <w:rPr>
          <w:noProof/>
        </w:rPr>
      </w:r>
      <w:r>
        <w:rPr>
          <w:noProof/>
        </w:rPr>
        <w:fldChar w:fldCharType="separate"/>
      </w:r>
      <w:r>
        <w:rPr>
          <w:noProof/>
        </w:rPr>
        <w:t>14</w:t>
      </w:r>
      <w:r>
        <w:rPr>
          <w:noProof/>
        </w:rPr>
        <w:fldChar w:fldCharType="end"/>
      </w:r>
    </w:p>
    <w:p w14:paraId="7CC0612B" w14:textId="33BBC5B4"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_Toc161841494 \h </w:instrText>
      </w:r>
      <w:r>
        <w:rPr>
          <w:noProof/>
        </w:rPr>
      </w:r>
      <w:r>
        <w:rPr>
          <w:noProof/>
        </w:rPr>
        <w:fldChar w:fldCharType="separate"/>
      </w:r>
      <w:r>
        <w:rPr>
          <w:noProof/>
        </w:rPr>
        <w:t>14</w:t>
      </w:r>
      <w:r>
        <w:rPr>
          <w:noProof/>
        </w:rPr>
        <w:fldChar w:fldCharType="end"/>
      </w:r>
    </w:p>
    <w:p w14:paraId="7B5C96D8" w14:textId="5591CBF7" w:rsidR="0011543B" w:rsidRDefault="0011543B">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B13E33">
        <w:rPr>
          <w:noProof/>
          <w:lang w:val="en-US" w:eastAsia="zh-CN"/>
        </w:rPr>
        <w:t>Test conditions</w:t>
      </w:r>
      <w:r>
        <w:rPr>
          <w:noProof/>
        </w:rPr>
        <w:tab/>
      </w:r>
      <w:r>
        <w:rPr>
          <w:noProof/>
        </w:rPr>
        <w:fldChar w:fldCharType="begin"/>
      </w:r>
      <w:r>
        <w:rPr>
          <w:noProof/>
        </w:rPr>
        <w:instrText xml:space="preserve"> PAGEREF _Toc161841495 \h </w:instrText>
      </w:r>
      <w:r>
        <w:rPr>
          <w:noProof/>
        </w:rPr>
      </w:r>
      <w:r>
        <w:rPr>
          <w:noProof/>
        </w:rPr>
        <w:fldChar w:fldCharType="separate"/>
      </w:r>
      <w:r>
        <w:rPr>
          <w:noProof/>
        </w:rPr>
        <w:t>14</w:t>
      </w:r>
      <w:r>
        <w:rPr>
          <w:noProof/>
        </w:rPr>
        <w:fldChar w:fldCharType="end"/>
      </w:r>
    </w:p>
    <w:p w14:paraId="2A13E6B7" w14:textId="3B423D5E"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sidRPr="00B13E33">
        <w:rPr>
          <w:noProof/>
          <w:lang w:val="en-US" w:eastAsia="zh-CN"/>
        </w:rPr>
        <w:t>General</w:t>
      </w:r>
      <w:r>
        <w:rPr>
          <w:noProof/>
        </w:rPr>
        <w:tab/>
      </w:r>
      <w:r>
        <w:rPr>
          <w:noProof/>
        </w:rPr>
        <w:fldChar w:fldCharType="begin"/>
      </w:r>
      <w:r>
        <w:rPr>
          <w:noProof/>
        </w:rPr>
        <w:instrText xml:space="preserve"> PAGEREF _Toc161841496 \h </w:instrText>
      </w:r>
      <w:r>
        <w:rPr>
          <w:noProof/>
        </w:rPr>
      </w:r>
      <w:r>
        <w:rPr>
          <w:noProof/>
        </w:rPr>
        <w:fldChar w:fldCharType="separate"/>
      </w:r>
      <w:r>
        <w:rPr>
          <w:noProof/>
        </w:rPr>
        <w:t>14</w:t>
      </w:r>
      <w:r>
        <w:rPr>
          <w:noProof/>
        </w:rPr>
        <w:fldChar w:fldCharType="end"/>
      </w:r>
    </w:p>
    <w:p w14:paraId="5886B2E6" w14:textId="4CDBAEE9"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 xml:space="preserve">Arrangements for </w:t>
      </w:r>
      <w:r w:rsidRPr="00B13E33">
        <w:rPr>
          <w:rFonts w:eastAsia="SimSun"/>
          <w:noProof/>
          <w:lang w:val="en-US" w:eastAsia="zh-CN"/>
        </w:rPr>
        <w:t>establishing a communication link</w:t>
      </w:r>
      <w:r>
        <w:rPr>
          <w:noProof/>
        </w:rPr>
        <w:tab/>
      </w:r>
      <w:r>
        <w:rPr>
          <w:noProof/>
        </w:rPr>
        <w:fldChar w:fldCharType="begin"/>
      </w:r>
      <w:r>
        <w:rPr>
          <w:noProof/>
        </w:rPr>
        <w:instrText xml:space="preserve"> PAGEREF _Toc161841497 \h </w:instrText>
      </w:r>
      <w:r>
        <w:rPr>
          <w:noProof/>
        </w:rPr>
      </w:r>
      <w:r>
        <w:rPr>
          <w:noProof/>
        </w:rPr>
        <w:fldChar w:fldCharType="separate"/>
      </w:r>
      <w:r>
        <w:rPr>
          <w:noProof/>
        </w:rPr>
        <w:t>15</w:t>
      </w:r>
      <w:r>
        <w:rPr>
          <w:noProof/>
        </w:rPr>
        <w:fldChar w:fldCharType="end"/>
      </w:r>
    </w:p>
    <w:p w14:paraId="428A1924" w14:textId="0B41CA17"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4.</w:t>
      </w:r>
      <w:r w:rsidRPr="00B13E33">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Narrow band responses</w:t>
      </w:r>
      <w:r>
        <w:rPr>
          <w:noProof/>
        </w:rPr>
        <w:tab/>
      </w:r>
      <w:r>
        <w:rPr>
          <w:noProof/>
        </w:rPr>
        <w:fldChar w:fldCharType="begin"/>
      </w:r>
      <w:r>
        <w:rPr>
          <w:noProof/>
        </w:rPr>
        <w:instrText xml:space="preserve"> PAGEREF _Toc161841498 \h </w:instrText>
      </w:r>
      <w:r>
        <w:rPr>
          <w:noProof/>
        </w:rPr>
      </w:r>
      <w:r>
        <w:rPr>
          <w:noProof/>
        </w:rPr>
        <w:fldChar w:fldCharType="separate"/>
      </w:r>
      <w:r>
        <w:rPr>
          <w:noProof/>
        </w:rPr>
        <w:t>15</w:t>
      </w:r>
      <w:r>
        <w:rPr>
          <w:noProof/>
        </w:rPr>
        <w:fldChar w:fldCharType="end"/>
      </w:r>
    </w:p>
    <w:p w14:paraId="46F35005" w14:textId="08100485"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4.</w:t>
      </w:r>
      <w:r w:rsidRPr="00B13E33">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Exclusion bands</w:t>
      </w:r>
      <w:r>
        <w:rPr>
          <w:noProof/>
        </w:rPr>
        <w:tab/>
      </w:r>
      <w:r>
        <w:rPr>
          <w:noProof/>
        </w:rPr>
        <w:fldChar w:fldCharType="begin"/>
      </w:r>
      <w:r>
        <w:rPr>
          <w:noProof/>
        </w:rPr>
        <w:instrText xml:space="preserve"> PAGEREF _Toc161841499 \h </w:instrText>
      </w:r>
      <w:r>
        <w:rPr>
          <w:noProof/>
        </w:rPr>
      </w:r>
      <w:r>
        <w:rPr>
          <w:noProof/>
        </w:rPr>
        <w:fldChar w:fldCharType="separate"/>
      </w:r>
      <w:r>
        <w:rPr>
          <w:noProof/>
        </w:rPr>
        <w:t>16</w:t>
      </w:r>
      <w:r>
        <w:rPr>
          <w:noProof/>
        </w:rPr>
        <w:fldChar w:fldCharType="end"/>
      </w:r>
    </w:p>
    <w:p w14:paraId="7F51B6C4" w14:textId="40CECE05"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4.</w:t>
      </w:r>
      <w:r w:rsidRPr="00B13E33">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sidRPr="00B13E33">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_Toc161841500 \h </w:instrText>
      </w:r>
      <w:r>
        <w:rPr>
          <w:noProof/>
        </w:rPr>
      </w:r>
      <w:r>
        <w:rPr>
          <w:noProof/>
        </w:rPr>
        <w:fldChar w:fldCharType="separate"/>
      </w:r>
      <w:r>
        <w:rPr>
          <w:noProof/>
        </w:rPr>
        <w:t>16</w:t>
      </w:r>
      <w:r>
        <w:rPr>
          <w:noProof/>
        </w:rPr>
        <w:fldChar w:fldCharType="end"/>
      </w:r>
    </w:p>
    <w:p w14:paraId="7CDD6D11" w14:textId="23525960" w:rsidR="0011543B" w:rsidRDefault="0011543B">
      <w:pPr>
        <w:pStyle w:val="TOC1"/>
        <w:rPr>
          <w:rFonts w:asciiTheme="minorHAnsi" w:eastAsiaTheme="minorEastAsia" w:hAnsiTheme="minorHAnsi" w:cstheme="minorBidi"/>
          <w:noProof/>
          <w:kern w:val="2"/>
          <w:szCs w:val="22"/>
          <w14:ligatures w14:val="standardContextual"/>
        </w:rPr>
      </w:pPr>
      <w:r w:rsidRPr="00B13E33">
        <w:rPr>
          <w:rFonts w:eastAsia="SimSun"/>
          <w:noProof/>
          <w:lang w:val="en-US" w:eastAsia="zh-CN"/>
        </w:rPr>
        <w:t>5</w:t>
      </w:r>
      <w:r>
        <w:rPr>
          <w:rFonts w:asciiTheme="minorHAnsi" w:eastAsiaTheme="minorEastAsia" w:hAnsiTheme="minorHAnsi" w:cstheme="minorBidi"/>
          <w:noProof/>
          <w:kern w:val="2"/>
          <w:szCs w:val="22"/>
          <w14:ligatures w14:val="standardContextual"/>
        </w:rPr>
        <w:tab/>
      </w:r>
      <w:r>
        <w:rPr>
          <w:noProof/>
        </w:rPr>
        <w:t>Performance assessment</w:t>
      </w:r>
      <w:r>
        <w:rPr>
          <w:noProof/>
        </w:rPr>
        <w:tab/>
      </w:r>
      <w:r>
        <w:rPr>
          <w:noProof/>
        </w:rPr>
        <w:fldChar w:fldCharType="begin"/>
      </w:r>
      <w:r>
        <w:rPr>
          <w:noProof/>
        </w:rPr>
        <w:instrText xml:space="preserve"> PAGEREF _Toc161841501 \h </w:instrText>
      </w:r>
      <w:r>
        <w:rPr>
          <w:noProof/>
        </w:rPr>
      </w:r>
      <w:r>
        <w:rPr>
          <w:noProof/>
        </w:rPr>
        <w:fldChar w:fldCharType="separate"/>
      </w:r>
      <w:r>
        <w:rPr>
          <w:noProof/>
        </w:rPr>
        <w:t>17</w:t>
      </w:r>
      <w:r>
        <w:rPr>
          <w:noProof/>
        </w:rPr>
        <w:fldChar w:fldCharType="end"/>
      </w:r>
    </w:p>
    <w:p w14:paraId="55AE2CB8" w14:textId="1856737B"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5</w:t>
      </w:r>
      <w:r>
        <w:rPr>
          <w:noProof/>
        </w:rPr>
        <w:t>.1</w:t>
      </w:r>
      <w:r>
        <w:rPr>
          <w:rFonts w:asciiTheme="minorHAnsi" w:eastAsiaTheme="minorEastAsia" w:hAnsiTheme="minorHAnsi" w:cstheme="minorBidi"/>
          <w:noProof/>
          <w:kern w:val="2"/>
          <w:sz w:val="22"/>
          <w:szCs w:val="22"/>
          <w14:ligatures w14:val="standardContextual"/>
        </w:rPr>
        <w:tab/>
      </w:r>
      <w:r w:rsidRPr="00B13E33">
        <w:rPr>
          <w:noProof/>
          <w:lang w:val="en-US" w:eastAsia="zh-CN"/>
        </w:rPr>
        <w:t>General</w:t>
      </w:r>
      <w:r>
        <w:rPr>
          <w:noProof/>
        </w:rPr>
        <w:tab/>
      </w:r>
      <w:r>
        <w:rPr>
          <w:noProof/>
        </w:rPr>
        <w:fldChar w:fldCharType="begin"/>
      </w:r>
      <w:r>
        <w:rPr>
          <w:noProof/>
        </w:rPr>
        <w:instrText xml:space="preserve"> PAGEREF _Toc161841502 \h </w:instrText>
      </w:r>
      <w:r>
        <w:rPr>
          <w:noProof/>
        </w:rPr>
      </w:r>
      <w:r>
        <w:rPr>
          <w:noProof/>
        </w:rPr>
        <w:fldChar w:fldCharType="separate"/>
      </w:r>
      <w:r>
        <w:rPr>
          <w:noProof/>
        </w:rPr>
        <w:t>17</w:t>
      </w:r>
      <w:r>
        <w:rPr>
          <w:noProof/>
        </w:rPr>
        <w:fldChar w:fldCharType="end"/>
      </w:r>
    </w:p>
    <w:p w14:paraId="15F67F50" w14:textId="0FEC7CA3"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5</w:t>
      </w:r>
      <w:r>
        <w:rPr>
          <w:noProof/>
        </w:rPr>
        <w:t>.2</w:t>
      </w:r>
      <w:r>
        <w:rPr>
          <w:rFonts w:asciiTheme="minorHAnsi" w:eastAsiaTheme="minorEastAsia" w:hAnsiTheme="minorHAnsi" w:cstheme="minorBidi"/>
          <w:noProof/>
          <w:kern w:val="2"/>
          <w:sz w:val="22"/>
          <w:szCs w:val="22"/>
          <w14:ligatures w14:val="standardContextual"/>
        </w:rPr>
        <w:tab/>
      </w:r>
      <w:r w:rsidRPr="00B13E33">
        <w:rPr>
          <w:rFonts w:eastAsia="SimSun"/>
          <w:noProof/>
          <w:lang w:val="en-US" w:eastAsia="zh-CN"/>
        </w:rPr>
        <w:t>NR repeaters</w:t>
      </w:r>
      <w:r>
        <w:rPr>
          <w:noProof/>
        </w:rPr>
        <w:tab/>
      </w:r>
      <w:r>
        <w:rPr>
          <w:noProof/>
        </w:rPr>
        <w:fldChar w:fldCharType="begin"/>
      </w:r>
      <w:r>
        <w:rPr>
          <w:noProof/>
        </w:rPr>
        <w:instrText xml:space="preserve"> PAGEREF _Toc161841503 \h </w:instrText>
      </w:r>
      <w:r>
        <w:rPr>
          <w:noProof/>
        </w:rPr>
      </w:r>
      <w:r>
        <w:rPr>
          <w:noProof/>
        </w:rPr>
        <w:fldChar w:fldCharType="separate"/>
      </w:r>
      <w:r>
        <w:rPr>
          <w:noProof/>
        </w:rPr>
        <w:t>18</w:t>
      </w:r>
      <w:r>
        <w:rPr>
          <w:noProof/>
        </w:rPr>
        <w:fldChar w:fldCharType="end"/>
      </w:r>
    </w:p>
    <w:p w14:paraId="2C7EEC31" w14:textId="28BE6BB0"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5</w:t>
      </w:r>
      <w:r>
        <w:rPr>
          <w:noProof/>
        </w:rPr>
        <w:t>.</w:t>
      </w:r>
      <w:r w:rsidRPr="00B13E33">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Ancillary equipment</w:t>
      </w:r>
      <w:r>
        <w:rPr>
          <w:noProof/>
        </w:rPr>
        <w:tab/>
      </w:r>
      <w:r>
        <w:rPr>
          <w:noProof/>
        </w:rPr>
        <w:fldChar w:fldCharType="begin"/>
      </w:r>
      <w:r>
        <w:rPr>
          <w:noProof/>
        </w:rPr>
        <w:instrText xml:space="preserve"> PAGEREF _Toc161841504 \h </w:instrText>
      </w:r>
      <w:r>
        <w:rPr>
          <w:noProof/>
        </w:rPr>
      </w:r>
      <w:r>
        <w:rPr>
          <w:noProof/>
        </w:rPr>
        <w:fldChar w:fldCharType="separate"/>
      </w:r>
      <w:r>
        <w:rPr>
          <w:noProof/>
        </w:rPr>
        <w:t>18</w:t>
      </w:r>
      <w:r>
        <w:rPr>
          <w:noProof/>
        </w:rPr>
        <w:fldChar w:fldCharType="end"/>
      </w:r>
    </w:p>
    <w:p w14:paraId="1C37DC42" w14:textId="1363CCBB" w:rsidR="0011543B" w:rsidRDefault="0011543B">
      <w:pPr>
        <w:pStyle w:val="TOC1"/>
        <w:rPr>
          <w:rFonts w:asciiTheme="minorHAnsi" w:eastAsiaTheme="minorEastAsia" w:hAnsiTheme="minorHAnsi" w:cstheme="minorBidi"/>
          <w:noProof/>
          <w:kern w:val="2"/>
          <w:szCs w:val="22"/>
          <w14:ligatures w14:val="standardContextual"/>
        </w:rPr>
      </w:pPr>
      <w:r w:rsidRPr="00B13E33">
        <w:rPr>
          <w:rFonts w:eastAsia="SimSun"/>
          <w:noProof/>
          <w:lang w:val="en-US" w:eastAsia="zh-CN"/>
        </w:rPr>
        <w:t>6</w:t>
      </w:r>
      <w:r>
        <w:rPr>
          <w:rFonts w:asciiTheme="minorHAnsi" w:eastAsiaTheme="minorEastAsia" w:hAnsiTheme="minorHAnsi" w:cstheme="minorBidi"/>
          <w:noProof/>
          <w:kern w:val="2"/>
          <w:szCs w:val="22"/>
          <w14:ligatures w14:val="standardContextual"/>
        </w:rPr>
        <w:tab/>
      </w:r>
      <w:r>
        <w:rPr>
          <w:noProof/>
        </w:rPr>
        <w:t>Performance criteria</w:t>
      </w:r>
      <w:r>
        <w:rPr>
          <w:noProof/>
        </w:rPr>
        <w:tab/>
      </w:r>
      <w:r>
        <w:rPr>
          <w:noProof/>
        </w:rPr>
        <w:fldChar w:fldCharType="begin"/>
      </w:r>
      <w:r>
        <w:rPr>
          <w:noProof/>
        </w:rPr>
        <w:instrText xml:space="preserve"> PAGEREF _Toc161841505 \h </w:instrText>
      </w:r>
      <w:r>
        <w:rPr>
          <w:noProof/>
        </w:rPr>
      </w:r>
      <w:r>
        <w:rPr>
          <w:noProof/>
        </w:rPr>
        <w:fldChar w:fldCharType="separate"/>
      </w:r>
      <w:r>
        <w:rPr>
          <w:noProof/>
        </w:rPr>
        <w:t>18</w:t>
      </w:r>
      <w:r>
        <w:rPr>
          <w:noProof/>
        </w:rPr>
        <w:fldChar w:fldCharType="end"/>
      </w:r>
    </w:p>
    <w:p w14:paraId="26099C41" w14:textId="7525AF75"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6</w:t>
      </w:r>
      <w:r>
        <w:rPr>
          <w:noProof/>
        </w:rPr>
        <w:t>.1</w:t>
      </w:r>
      <w:r>
        <w:rPr>
          <w:rFonts w:asciiTheme="minorHAnsi" w:eastAsiaTheme="minorEastAsia" w:hAnsiTheme="minorHAnsi" w:cstheme="minorBidi"/>
          <w:noProof/>
          <w:kern w:val="2"/>
          <w:sz w:val="22"/>
          <w:szCs w:val="22"/>
          <w14:ligatures w14:val="standardContextual"/>
        </w:rPr>
        <w:tab/>
      </w:r>
      <w:r>
        <w:rPr>
          <w:noProof/>
        </w:rPr>
        <w:t xml:space="preserve">Performance criteria for continuous phenomena for </w:t>
      </w:r>
      <w:r w:rsidRPr="00B13E33">
        <w:rPr>
          <w:noProof/>
          <w:lang w:val="en-US" w:eastAsia="zh-CN"/>
        </w:rPr>
        <w:t>NR repeaters</w:t>
      </w:r>
      <w:r>
        <w:rPr>
          <w:noProof/>
        </w:rPr>
        <w:tab/>
      </w:r>
      <w:r>
        <w:rPr>
          <w:noProof/>
        </w:rPr>
        <w:fldChar w:fldCharType="begin"/>
      </w:r>
      <w:r>
        <w:rPr>
          <w:noProof/>
        </w:rPr>
        <w:instrText xml:space="preserve"> PAGEREF _Toc161841506 \h </w:instrText>
      </w:r>
      <w:r>
        <w:rPr>
          <w:noProof/>
        </w:rPr>
      </w:r>
      <w:r>
        <w:rPr>
          <w:noProof/>
        </w:rPr>
        <w:fldChar w:fldCharType="separate"/>
      </w:r>
      <w:r>
        <w:rPr>
          <w:noProof/>
        </w:rPr>
        <w:t>18</w:t>
      </w:r>
      <w:r>
        <w:rPr>
          <w:noProof/>
        </w:rPr>
        <w:fldChar w:fldCharType="end"/>
      </w:r>
    </w:p>
    <w:p w14:paraId="59BC4001" w14:textId="62928F55"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6</w:t>
      </w:r>
      <w:r>
        <w:rPr>
          <w:noProof/>
        </w:rPr>
        <w:t>.2</w:t>
      </w:r>
      <w:r>
        <w:rPr>
          <w:rFonts w:asciiTheme="minorHAnsi" w:eastAsiaTheme="minorEastAsia" w:hAnsiTheme="minorHAnsi" w:cstheme="minorBidi"/>
          <w:noProof/>
          <w:kern w:val="2"/>
          <w:sz w:val="22"/>
          <w:szCs w:val="22"/>
          <w14:ligatures w14:val="standardContextual"/>
        </w:rPr>
        <w:tab/>
      </w:r>
      <w:r>
        <w:rPr>
          <w:noProof/>
        </w:rPr>
        <w:t xml:space="preserve">Performance criteria for transient phenomena for </w:t>
      </w:r>
      <w:r w:rsidRPr="00B13E33">
        <w:rPr>
          <w:noProof/>
          <w:lang w:val="en-US" w:eastAsia="zh-CN"/>
        </w:rPr>
        <w:t>NR repeaters</w:t>
      </w:r>
      <w:r>
        <w:rPr>
          <w:noProof/>
        </w:rPr>
        <w:tab/>
      </w:r>
      <w:r>
        <w:rPr>
          <w:noProof/>
        </w:rPr>
        <w:fldChar w:fldCharType="begin"/>
      </w:r>
      <w:r>
        <w:rPr>
          <w:noProof/>
        </w:rPr>
        <w:instrText xml:space="preserve"> PAGEREF _Toc161841507 \h </w:instrText>
      </w:r>
      <w:r>
        <w:rPr>
          <w:noProof/>
        </w:rPr>
      </w:r>
      <w:r>
        <w:rPr>
          <w:noProof/>
        </w:rPr>
        <w:fldChar w:fldCharType="separate"/>
      </w:r>
      <w:r>
        <w:rPr>
          <w:noProof/>
        </w:rPr>
        <w:t>18</w:t>
      </w:r>
      <w:r>
        <w:rPr>
          <w:noProof/>
        </w:rPr>
        <w:fldChar w:fldCharType="end"/>
      </w:r>
    </w:p>
    <w:p w14:paraId="25F050C3" w14:textId="5D6BDC62"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6</w:t>
      </w:r>
      <w:r>
        <w:rPr>
          <w:noProof/>
        </w:rPr>
        <w:t>.</w:t>
      </w:r>
      <w:r w:rsidRPr="00B13E33">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_Toc161841508 \h </w:instrText>
      </w:r>
      <w:r>
        <w:rPr>
          <w:noProof/>
        </w:rPr>
      </w:r>
      <w:r>
        <w:rPr>
          <w:noProof/>
        </w:rPr>
        <w:fldChar w:fldCharType="separate"/>
      </w:r>
      <w:r>
        <w:rPr>
          <w:noProof/>
        </w:rPr>
        <w:t>18</w:t>
      </w:r>
      <w:r>
        <w:rPr>
          <w:noProof/>
        </w:rPr>
        <w:fldChar w:fldCharType="end"/>
      </w:r>
    </w:p>
    <w:p w14:paraId="0F571FFC" w14:textId="64BF30B6"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6</w:t>
      </w:r>
      <w:r>
        <w:rPr>
          <w:noProof/>
        </w:rPr>
        <w:t>.</w:t>
      </w:r>
      <w:r w:rsidRPr="00B13E33">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_Toc161841509 \h </w:instrText>
      </w:r>
      <w:r>
        <w:rPr>
          <w:noProof/>
        </w:rPr>
      </w:r>
      <w:r>
        <w:rPr>
          <w:noProof/>
        </w:rPr>
        <w:fldChar w:fldCharType="separate"/>
      </w:r>
      <w:r>
        <w:rPr>
          <w:noProof/>
        </w:rPr>
        <w:t>18</w:t>
      </w:r>
      <w:r>
        <w:rPr>
          <w:noProof/>
        </w:rPr>
        <w:fldChar w:fldCharType="end"/>
      </w:r>
    </w:p>
    <w:p w14:paraId="1C72C38A" w14:textId="5D2B95BF" w:rsidR="0011543B" w:rsidRDefault="0011543B">
      <w:pPr>
        <w:pStyle w:val="TOC1"/>
        <w:rPr>
          <w:rFonts w:asciiTheme="minorHAnsi" w:eastAsiaTheme="minorEastAsia" w:hAnsiTheme="minorHAnsi" w:cstheme="minorBidi"/>
          <w:noProof/>
          <w:kern w:val="2"/>
          <w:szCs w:val="22"/>
          <w14:ligatures w14:val="standardContextual"/>
        </w:rPr>
      </w:pPr>
      <w:r w:rsidRPr="00B13E33">
        <w:rPr>
          <w:rFonts w:eastAsia="SimSun"/>
          <w:noProof/>
          <w:lang w:val="en-US" w:eastAsia="zh-CN"/>
        </w:rPr>
        <w:t>7</w:t>
      </w:r>
      <w:r>
        <w:rPr>
          <w:rFonts w:asciiTheme="minorHAnsi" w:eastAsiaTheme="minorEastAsia" w:hAnsiTheme="minorHAnsi" w:cstheme="minorBidi"/>
          <w:noProof/>
          <w:kern w:val="2"/>
          <w:szCs w:val="22"/>
          <w14:ligatures w14:val="standardContextual"/>
        </w:rPr>
        <w:tab/>
      </w:r>
      <w:r>
        <w:rPr>
          <w:noProof/>
        </w:rPr>
        <w:t>Applicability overview</w:t>
      </w:r>
      <w:r>
        <w:rPr>
          <w:noProof/>
        </w:rPr>
        <w:tab/>
      </w:r>
      <w:r>
        <w:rPr>
          <w:noProof/>
        </w:rPr>
        <w:fldChar w:fldCharType="begin"/>
      </w:r>
      <w:r>
        <w:rPr>
          <w:noProof/>
        </w:rPr>
        <w:instrText xml:space="preserve"> PAGEREF _Toc161841510 \h </w:instrText>
      </w:r>
      <w:r>
        <w:rPr>
          <w:noProof/>
        </w:rPr>
      </w:r>
      <w:r>
        <w:rPr>
          <w:noProof/>
        </w:rPr>
        <w:fldChar w:fldCharType="separate"/>
      </w:r>
      <w:r>
        <w:rPr>
          <w:noProof/>
        </w:rPr>
        <w:t>19</w:t>
      </w:r>
      <w:r>
        <w:rPr>
          <w:noProof/>
        </w:rPr>
        <w:fldChar w:fldCharType="end"/>
      </w:r>
    </w:p>
    <w:p w14:paraId="79C4596D" w14:textId="78EE3816" w:rsidR="0011543B" w:rsidRDefault="0011543B">
      <w:pPr>
        <w:pStyle w:val="TOC2"/>
        <w:rPr>
          <w:rFonts w:asciiTheme="minorHAnsi" w:eastAsiaTheme="minorEastAsia" w:hAnsiTheme="minorHAnsi" w:cstheme="minorBidi"/>
          <w:noProof/>
          <w:kern w:val="2"/>
          <w:sz w:val="22"/>
          <w:szCs w:val="22"/>
          <w14:ligatures w14:val="standardContextual"/>
        </w:rPr>
      </w:pPr>
      <w:r>
        <w:rPr>
          <w:noProof/>
        </w:rPr>
        <w:t>7.0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_Toc161841511 \h </w:instrText>
      </w:r>
      <w:r>
        <w:rPr>
          <w:noProof/>
        </w:rPr>
      </w:r>
      <w:r>
        <w:rPr>
          <w:noProof/>
        </w:rPr>
        <w:fldChar w:fldCharType="separate"/>
      </w:r>
      <w:r>
        <w:rPr>
          <w:noProof/>
        </w:rPr>
        <w:t>19</w:t>
      </w:r>
      <w:r>
        <w:rPr>
          <w:noProof/>
        </w:rPr>
        <w:fldChar w:fldCharType="end"/>
      </w:r>
    </w:p>
    <w:p w14:paraId="7CA791B2" w14:textId="48EE027A"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7</w:t>
      </w:r>
      <w:r>
        <w:rPr>
          <w:noProof/>
        </w:rPr>
        <w:t>.1</w:t>
      </w:r>
      <w:r>
        <w:rPr>
          <w:rFonts w:asciiTheme="minorHAnsi" w:eastAsiaTheme="minorEastAsia" w:hAnsiTheme="minorHAnsi" w:cstheme="minorBidi"/>
          <w:noProof/>
          <w:kern w:val="2"/>
          <w:sz w:val="22"/>
          <w:szCs w:val="22"/>
          <w14:ligatures w14:val="standardContextual"/>
        </w:rPr>
        <w:tab/>
      </w:r>
      <w:r w:rsidRPr="00B13E33">
        <w:rPr>
          <w:noProof/>
          <w:lang w:val="en-US" w:eastAsia="zh-CN"/>
        </w:rPr>
        <w:t>Emission</w:t>
      </w:r>
      <w:r>
        <w:rPr>
          <w:noProof/>
        </w:rPr>
        <w:tab/>
      </w:r>
      <w:r>
        <w:rPr>
          <w:noProof/>
        </w:rPr>
        <w:fldChar w:fldCharType="begin"/>
      </w:r>
      <w:r>
        <w:rPr>
          <w:noProof/>
        </w:rPr>
        <w:instrText xml:space="preserve"> PAGEREF _Toc161841512 \h </w:instrText>
      </w:r>
      <w:r>
        <w:rPr>
          <w:noProof/>
        </w:rPr>
      </w:r>
      <w:r>
        <w:rPr>
          <w:noProof/>
        </w:rPr>
        <w:fldChar w:fldCharType="separate"/>
      </w:r>
      <w:r>
        <w:rPr>
          <w:noProof/>
        </w:rPr>
        <w:t>19</w:t>
      </w:r>
      <w:r>
        <w:rPr>
          <w:noProof/>
        </w:rPr>
        <w:fldChar w:fldCharType="end"/>
      </w:r>
    </w:p>
    <w:p w14:paraId="438D5778" w14:textId="4F35D80A"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7</w:t>
      </w:r>
      <w:r>
        <w:rPr>
          <w:noProof/>
        </w:rPr>
        <w:t>.2</w:t>
      </w:r>
      <w:r>
        <w:rPr>
          <w:rFonts w:asciiTheme="minorHAnsi" w:eastAsiaTheme="minorEastAsia" w:hAnsiTheme="minorHAnsi" w:cstheme="minorBidi"/>
          <w:noProof/>
          <w:kern w:val="2"/>
          <w:sz w:val="22"/>
          <w:szCs w:val="22"/>
          <w14:ligatures w14:val="standardContextual"/>
        </w:rPr>
        <w:tab/>
      </w:r>
      <w:r>
        <w:rPr>
          <w:noProof/>
        </w:rPr>
        <w:t>Immunity</w:t>
      </w:r>
      <w:r>
        <w:rPr>
          <w:noProof/>
        </w:rPr>
        <w:tab/>
      </w:r>
      <w:r>
        <w:rPr>
          <w:noProof/>
        </w:rPr>
        <w:fldChar w:fldCharType="begin"/>
      </w:r>
      <w:r>
        <w:rPr>
          <w:noProof/>
        </w:rPr>
        <w:instrText xml:space="preserve"> PAGEREF _Toc161841513 \h </w:instrText>
      </w:r>
      <w:r>
        <w:rPr>
          <w:noProof/>
        </w:rPr>
      </w:r>
      <w:r>
        <w:rPr>
          <w:noProof/>
        </w:rPr>
        <w:fldChar w:fldCharType="separate"/>
      </w:r>
      <w:r>
        <w:rPr>
          <w:noProof/>
        </w:rPr>
        <w:t>20</w:t>
      </w:r>
      <w:r>
        <w:rPr>
          <w:noProof/>
        </w:rPr>
        <w:fldChar w:fldCharType="end"/>
      </w:r>
    </w:p>
    <w:p w14:paraId="20616F89" w14:textId="16D9A58C" w:rsidR="0011543B" w:rsidRDefault="0011543B">
      <w:pPr>
        <w:pStyle w:val="TOC1"/>
        <w:rPr>
          <w:rFonts w:asciiTheme="minorHAnsi" w:eastAsiaTheme="minorEastAsia" w:hAnsiTheme="minorHAnsi" w:cstheme="minorBidi"/>
          <w:noProof/>
          <w:kern w:val="2"/>
          <w:szCs w:val="22"/>
          <w14:ligatures w14:val="standardContextual"/>
        </w:rPr>
      </w:pPr>
      <w:r w:rsidRPr="00B13E33">
        <w:rPr>
          <w:rFonts w:eastAsia="SimSun"/>
          <w:noProof/>
          <w:lang w:val="en-US" w:eastAsia="zh-CN"/>
        </w:rPr>
        <w:t>8</w:t>
      </w:r>
      <w:r>
        <w:rPr>
          <w:rFonts w:asciiTheme="minorHAnsi" w:eastAsiaTheme="minorEastAsia" w:hAnsiTheme="minorHAnsi" w:cstheme="minorBidi"/>
          <w:noProof/>
          <w:kern w:val="2"/>
          <w:szCs w:val="22"/>
          <w14:ligatures w14:val="standardContextual"/>
        </w:rPr>
        <w:tab/>
      </w:r>
      <w:r>
        <w:rPr>
          <w:noProof/>
        </w:rPr>
        <w:t>Emission</w:t>
      </w:r>
      <w:r>
        <w:rPr>
          <w:noProof/>
        </w:rPr>
        <w:tab/>
      </w:r>
      <w:r>
        <w:rPr>
          <w:noProof/>
        </w:rPr>
        <w:fldChar w:fldCharType="begin"/>
      </w:r>
      <w:r>
        <w:rPr>
          <w:noProof/>
        </w:rPr>
        <w:instrText xml:space="preserve"> PAGEREF _Toc161841514 \h </w:instrText>
      </w:r>
      <w:r>
        <w:rPr>
          <w:noProof/>
        </w:rPr>
      </w:r>
      <w:r>
        <w:rPr>
          <w:noProof/>
        </w:rPr>
        <w:fldChar w:fldCharType="separate"/>
      </w:r>
      <w:r>
        <w:rPr>
          <w:noProof/>
        </w:rPr>
        <w:t>20</w:t>
      </w:r>
      <w:r>
        <w:rPr>
          <w:noProof/>
        </w:rPr>
        <w:fldChar w:fldCharType="end"/>
      </w:r>
    </w:p>
    <w:p w14:paraId="5500A58C" w14:textId="566B12B8"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_Toc161841515 \h </w:instrText>
      </w:r>
      <w:r>
        <w:rPr>
          <w:noProof/>
        </w:rPr>
      </w:r>
      <w:r>
        <w:rPr>
          <w:noProof/>
        </w:rPr>
        <w:fldChar w:fldCharType="separate"/>
      </w:r>
      <w:r>
        <w:rPr>
          <w:noProof/>
        </w:rPr>
        <w:t>20</w:t>
      </w:r>
      <w:r>
        <w:rPr>
          <w:noProof/>
        </w:rPr>
        <w:fldChar w:fldCharType="end"/>
      </w:r>
    </w:p>
    <w:p w14:paraId="14DBD057" w14:textId="57CE64CB"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.2</w:t>
      </w:r>
      <w:r>
        <w:rPr>
          <w:rFonts w:asciiTheme="minorHAnsi" w:eastAsiaTheme="minorEastAsia" w:hAnsiTheme="minorHAnsi" w:cstheme="minorBidi"/>
          <w:noProof/>
          <w:kern w:val="2"/>
          <w:sz w:val="22"/>
          <w:szCs w:val="22"/>
          <w14:ligatures w14:val="standardContextual"/>
        </w:rPr>
        <w:tab/>
      </w:r>
      <w:r>
        <w:rPr>
          <w:noProof/>
        </w:rPr>
        <w:t>Radiated emission</w:t>
      </w:r>
      <w:r>
        <w:rPr>
          <w:noProof/>
        </w:rPr>
        <w:tab/>
      </w:r>
      <w:r>
        <w:rPr>
          <w:noProof/>
        </w:rPr>
        <w:fldChar w:fldCharType="begin"/>
      </w:r>
      <w:r>
        <w:rPr>
          <w:noProof/>
        </w:rPr>
        <w:instrText xml:space="preserve"> PAGEREF _Toc161841516 \h </w:instrText>
      </w:r>
      <w:r>
        <w:rPr>
          <w:noProof/>
        </w:rPr>
      </w:r>
      <w:r>
        <w:rPr>
          <w:noProof/>
        </w:rPr>
        <w:fldChar w:fldCharType="separate"/>
      </w:r>
      <w:r>
        <w:rPr>
          <w:noProof/>
        </w:rPr>
        <w:t>21</w:t>
      </w:r>
      <w:r>
        <w:rPr>
          <w:noProof/>
        </w:rPr>
        <w:fldChar w:fldCharType="end"/>
      </w:r>
    </w:p>
    <w:p w14:paraId="4FD46356" w14:textId="6100902E"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Radiated emission, Repeater</w:t>
      </w:r>
      <w:r>
        <w:rPr>
          <w:noProof/>
        </w:rPr>
        <w:tab/>
      </w:r>
      <w:r>
        <w:rPr>
          <w:noProof/>
        </w:rPr>
        <w:fldChar w:fldCharType="begin"/>
      </w:r>
      <w:r>
        <w:rPr>
          <w:noProof/>
        </w:rPr>
        <w:instrText xml:space="preserve"> PAGEREF _Toc161841517 \h </w:instrText>
      </w:r>
      <w:r>
        <w:rPr>
          <w:noProof/>
        </w:rPr>
      </w:r>
      <w:r>
        <w:rPr>
          <w:noProof/>
        </w:rPr>
        <w:fldChar w:fldCharType="separate"/>
      </w:r>
      <w:r>
        <w:rPr>
          <w:noProof/>
        </w:rPr>
        <w:t>21</w:t>
      </w:r>
      <w:r>
        <w:rPr>
          <w:noProof/>
        </w:rPr>
        <w:fldChar w:fldCharType="end"/>
      </w:r>
    </w:p>
    <w:p w14:paraId="21F3A9E5" w14:textId="09DA5E46"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_Toc161841518 \h </w:instrText>
      </w:r>
      <w:r>
        <w:rPr>
          <w:noProof/>
        </w:rPr>
      </w:r>
      <w:r>
        <w:rPr>
          <w:noProof/>
        </w:rPr>
        <w:fldChar w:fldCharType="separate"/>
      </w:r>
      <w:r>
        <w:rPr>
          <w:noProof/>
        </w:rPr>
        <w:t>21</w:t>
      </w:r>
      <w:r>
        <w:rPr>
          <w:noProof/>
        </w:rPr>
        <w:fldChar w:fldCharType="end"/>
      </w:r>
    </w:p>
    <w:p w14:paraId="1BC96CE4" w14:textId="5EB61DDA"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_Toc161841519 \h </w:instrText>
      </w:r>
      <w:r>
        <w:rPr>
          <w:noProof/>
        </w:rPr>
      </w:r>
      <w:r>
        <w:rPr>
          <w:noProof/>
        </w:rPr>
        <w:fldChar w:fldCharType="separate"/>
      </w:r>
      <w:r>
        <w:rPr>
          <w:noProof/>
        </w:rPr>
        <w:t>21</w:t>
      </w:r>
      <w:r>
        <w:rPr>
          <w:noProof/>
        </w:rPr>
        <w:fldChar w:fldCharType="end"/>
      </w:r>
    </w:p>
    <w:p w14:paraId="1963313C" w14:textId="3522BDD5"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8.2.1.</w:t>
      </w:r>
      <w:r w:rsidRPr="00B13E33">
        <w:rPr>
          <w:noProof/>
          <w:lang w:val="en-US"/>
        </w:rPr>
        <w:t>3</w:t>
      </w:r>
      <w:r>
        <w:rPr>
          <w:rFonts w:asciiTheme="minorHAnsi" w:eastAsiaTheme="minorEastAsia" w:hAnsiTheme="minorHAnsi" w:cstheme="minorBidi"/>
          <w:noProof/>
          <w:kern w:val="2"/>
          <w:sz w:val="22"/>
          <w:szCs w:val="22"/>
          <w14:ligatures w14:val="standardContextual"/>
        </w:rPr>
        <w:tab/>
      </w:r>
      <w:r w:rsidRPr="00B13E33">
        <w:rPr>
          <w:noProof/>
          <w:lang w:val="en-US"/>
        </w:rPr>
        <w:t>Limits</w:t>
      </w:r>
      <w:r>
        <w:rPr>
          <w:noProof/>
        </w:rPr>
        <w:tab/>
      </w:r>
      <w:r>
        <w:rPr>
          <w:noProof/>
        </w:rPr>
        <w:fldChar w:fldCharType="begin"/>
      </w:r>
      <w:r>
        <w:rPr>
          <w:noProof/>
        </w:rPr>
        <w:instrText xml:space="preserve"> PAGEREF _Toc161841520 \h </w:instrText>
      </w:r>
      <w:r>
        <w:rPr>
          <w:noProof/>
        </w:rPr>
      </w:r>
      <w:r>
        <w:rPr>
          <w:noProof/>
        </w:rPr>
        <w:fldChar w:fldCharType="separate"/>
      </w:r>
      <w:r>
        <w:rPr>
          <w:noProof/>
        </w:rPr>
        <w:t>22</w:t>
      </w:r>
      <w:r>
        <w:rPr>
          <w:noProof/>
        </w:rPr>
        <w:fldChar w:fldCharType="end"/>
      </w:r>
    </w:p>
    <w:p w14:paraId="0D648C70" w14:textId="47DBD429"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8.2.1.4</w:t>
      </w:r>
      <w:r>
        <w:rPr>
          <w:rFonts w:asciiTheme="minorHAnsi" w:eastAsiaTheme="minorEastAsia" w:hAnsiTheme="minorHAnsi" w:cstheme="minorBidi"/>
          <w:noProof/>
          <w:kern w:val="2"/>
          <w:sz w:val="22"/>
          <w:szCs w:val="22"/>
          <w14:ligatures w14:val="standardContextual"/>
        </w:rPr>
        <w:tab/>
      </w:r>
      <w:r>
        <w:rPr>
          <w:noProof/>
        </w:rPr>
        <w:t>Interpretation of the measurement results</w:t>
      </w:r>
      <w:r>
        <w:rPr>
          <w:noProof/>
        </w:rPr>
        <w:tab/>
      </w:r>
      <w:r>
        <w:rPr>
          <w:noProof/>
        </w:rPr>
        <w:fldChar w:fldCharType="begin"/>
      </w:r>
      <w:r>
        <w:rPr>
          <w:noProof/>
        </w:rPr>
        <w:instrText xml:space="preserve"> PAGEREF _Toc161841521 \h </w:instrText>
      </w:r>
      <w:r>
        <w:rPr>
          <w:noProof/>
        </w:rPr>
      </w:r>
      <w:r>
        <w:rPr>
          <w:noProof/>
        </w:rPr>
        <w:fldChar w:fldCharType="separate"/>
      </w:r>
      <w:r>
        <w:rPr>
          <w:noProof/>
        </w:rPr>
        <w:t>22</w:t>
      </w:r>
      <w:r>
        <w:rPr>
          <w:noProof/>
        </w:rPr>
        <w:fldChar w:fldCharType="end"/>
      </w:r>
    </w:p>
    <w:p w14:paraId="656C5CA8" w14:textId="492E87D9"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 xml:space="preserve">Radiated emission, </w:t>
      </w:r>
      <w:r w:rsidRPr="00B13E33">
        <w:rPr>
          <w:noProof/>
          <w:lang w:val="en-US" w:eastAsia="zh-CN"/>
        </w:rPr>
        <w:t>a</w:t>
      </w:r>
      <w:r>
        <w:rPr>
          <w:noProof/>
        </w:rPr>
        <w:t>ncillary equipment</w:t>
      </w:r>
      <w:r>
        <w:rPr>
          <w:noProof/>
        </w:rPr>
        <w:tab/>
      </w:r>
      <w:r>
        <w:rPr>
          <w:noProof/>
        </w:rPr>
        <w:fldChar w:fldCharType="begin"/>
      </w:r>
      <w:r>
        <w:rPr>
          <w:noProof/>
        </w:rPr>
        <w:instrText xml:space="preserve"> PAGEREF _Toc161841522 \h </w:instrText>
      </w:r>
      <w:r>
        <w:rPr>
          <w:noProof/>
        </w:rPr>
      </w:r>
      <w:r>
        <w:rPr>
          <w:noProof/>
        </w:rPr>
        <w:fldChar w:fldCharType="separate"/>
      </w:r>
      <w:r>
        <w:rPr>
          <w:noProof/>
        </w:rPr>
        <w:t>23</w:t>
      </w:r>
      <w:r>
        <w:rPr>
          <w:noProof/>
        </w:rPr>
        <w:fldChar w:fldCharType="end"/>
      </w:r>
    </w:p>
    <w:p w14:paraId="092B8D2C" w14:textId="68D6EAC1"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_Toc161841523 \h </w:instrText>
      </w:r>
      <w:r>
        <w:rPr>
          <w:noProof/>
        </w:rPr>
      </w:r>
      <w:r>
        <w:rPr>
          <w:noProof/>
        </w:rPr>
        <w:fldChar w:fldCharType="separate"/>
      </w:r>
      <w:r>
        <w:rPr>
          <w:noProof/>
        </w:rPr>
        <w:t>23</w:t>
      </w:r>
      <w:r>
        <w:rPr>
          <w:noProof/>
        </w:rPr>
        <w:fldChar w:fldCharType="end"/>
      </w:r>
    </w:p>
    <w:p w14:paraId="66D3994A" w14:textId="734DDB8F"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8.2.2.2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_Toc161841524 \h </w:instrText>
      </w:r>
      <w:r>
        <w:rPr>
          <w:noProof/>
        </w:rPr>
      </w:r>
      <w:r>
        <w:rPr>
          <w:noProof/>
        </w:rPr>
        <w:fldChar w:fldCharType="separate"/>
      </w:r>
      <w:r>
        <w:rPr>
          <w:noProof/>
        </w:rPr>
        <w:t>23</w:t>
      </w:r>
      <w:r>
        <w:rPr>
          <w:noProof/>
        </w:rPr>
        <w:fldChar w:fldCharType="end"/>
      </w:r>
    </w:p>
    <w:p w14:paraId="5EAC9096" w14:textId="7C587AA8"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8.2.2.3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_Toc161841525 \h </w:instrText>
      </w:r>
      <w:r>
        <w:rPr>
          <w:noProof/>
        </w:rPr>
      </w:r>
      <w:r>
        <w:rPr>
          <w:noProof/>
        </w:rPr>
        <w:fldChar w:fldCharType="separate"/>
      </w:r>
      <w:r>
        <w:rPr>
          <w:noProof/>
        </w:rPr>
        <w:t>23</w:t>
      </w:r>
      <w:r>
        <w:rPr>
          <w:noProof/>
        </w:rPr>
        <w:fldChar w:fldCharType="end"/>
      </w:r>
    </w:p>
    <w:p w14:paraId="1D33A921" w14:textId="12CCF2B8"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w:t>
      </w:r>
      <w:r w:rsidRPr="00B13E33">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Conducted emission DC power input/output port</w:t>
      </w:r>
      <w:r>
        <w:rPr>
          <w:noProof/>
        </w:rPr>
        <w:tab/>
      </w:r>
      <w:r>
        <w:rPr>
          <w:noProof/>
        </w:rPr>
        <w:fldChar w:fldCharType="begin"/>
      </w:r>
      <w:r>
        <w:rPr>
          <w:noProof/>
        </w:rPr>
        <w:instrText xml:space="preserve"> PAGEREF _Toc161841526 \h </w:instrText>
      </w:r>
      <w:r>
        <w:rPr>
          <w:noProof/>
        </w:rPr>
      </w:r>
      <w:r>
        <w:rPr>
          <w:noProof/>
        </w:rPr>
        <w:fldChar w:fldCharType="separate"/>
      </w:r>
      <w:r>
        <w:rPr>
          <w:noProof/>
        </w:rPr>
        <w:t>24</w:t>
      </w:r>
      <w:r>
        <w:rPr>
          <w:noProof/>
        </w:rPr>
        <w:fldChar w:fldCharType="end"/>
      </w:r>
    </w:p>
    <w:p w14:paraId="61EC1A46" w14:textId="3112ED9C"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_Toc161841527 \h </w:instrText>
      </w:r>
      <w:r>
        <w:rPr>
          <w:noProof/>
        </w:rPr>
      </w:r>
      <w:r>
        <w:rPr>
          <w:noProof/>
        </w:rPr>
        <w:fldChar w:fldCharType="separate"/>
      </w:r>
      <w:r>
        <w:rPr>
          <w:noProof/>
        </w:rPr>
        <w:t>24</w:t>
      </w:r>
      <w:r>
        <w:rPr>
          <w:noProof/>
        </w:rPr>
        <w:fldChar w:fldCharType="end"/>
      </w:r>
    </w:p>
    <w:p w14:paraId="39B8CD9E" w14:textId="46C0A865"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8.3.2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_Toc161841528 \h </w:instrText>
      </w:r>
      <w:r>
        <w:rPr>
          <w:noProof/>
        </w:rPr>
      </w:r>
      <w:r>
        <w:rPr>
          <w:noProof/>
        </w:rPr>
        <w:fldChar w:fldCharType="separate"/>
      </w:r>
      <w:r>
        <w:rPr>
          <w:noProof/>
        </w:rPr>
        <w:t>24</w:t>
      </w:r>
      <w:r>
        <w:rPr>
          <w:noProof/>
        </w:rPr>
        <w:fldChar w:fldCharType="end"/>
      </w:r>
    </w:p>
    <w:p w14:paraId="01B4E63E" w14:textId="79D213F6"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8.3.3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_Toc161841529 \h </w:instrText>
      </w:r>
      <w:r>
        <w:rPr>
          <w:noProof/>
        </w:rPr>
      </w:r>
      <w:r>
        <w:rPr>
          <w:noProof/>
        </w:rPr>
        <w:fldChar w:fldCharType="separate"/>
      </w:r>
      <w:r>
        <w:rPr>
          <w:noProof/>
        </w:rPr>
        <w:t>24</w:t>
      </w:r>
      <w:r>
        <w:rPr>
          <w:noProof/>
        </w:rPr>
        <w:fldChar w:fldCharType="end"/>
      </w:r>
    </w:p>
    <w:p w14:paraId="13F182B6" w14:textId="6B1D2A05"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w:t>
      </w:r>
      <w:r w:rsidRPr="00B13E33">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Conducted emissions, AC mains power input/output port</w:t>
      </w:r>
      <w:r>
        <w:rPr>
          <w:noProof/>
        </w:rPr>
        <w:tab/>
      </w:r>
      <w:r>
        <w:rPr>
          <w:noProof/>
        </w:rPr>
        <w:fldChar w:fldCharType="begin"/>
      </w:r>
      <w:r>
        <w:rPr>
          <w:noProof/>
        </w:rPr>
        <w:instrText xml:space="preserve"> PAGEREF _Toc161841530 \h </w:instrText>
      </w:r>
      <w:r>
        <w:rPr>
          <w:noProof/>
        </w:rPr>
      </w:r>
      <w:r>
        <w:rPr>
          <w:noProof/>
        </w:rPr>
        <w:fldChar w:fldCharType="separate"/>
      </w:r>
      <w:r>
        <w:rPr>
          <w:noProof/>
        </w:rPr>
        <w:t>24</w:t>
      </w:r>
      <w:r>
        <w:rPr>
          <w:noProof/>
        </w:rPr>
        <w:fldChar w:fldCharType="end"/>
      </w:r>
    </w:p>
    <w:p w14:paraId="33303DB6" w14:textId="47400531"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_Toc161841531 \h </w:instrText>
      </w:r>
      <w:r>
        <w:rPr>
          <w:noProof/>
        </w:rPr>
      </w:r>
      <w:r>
        <w:rPr>
          <w:noProof/>
        </w:rPr>
        <w:fldChar w:fldCharType="separate"/>
      </w:r>
      <w:r>
        <w:rPr>
          <w:noProof/>
        </w:rPr>
        <w:t>24</w:t>
      </w:r>
      <w:r>
        <w:rPr>
          <w:noProof/>
        </w:rPr>
        <w:fldChar w:fldCharType="end"/>
      </w:r>
    </w:p>
    <w:p w14:paraId="5CBC456F" w14:textId="6F3FC669"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8.4.2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_Toc161841532 \h </w:instrText>
      </w:r>
      <w:r>
        <w:rPr>
          <w:noProof/>
        </w:rPr>
      </w:r>
      <w:r>
        <w:rPr>
          <w:noProof/>
        </w:rPr>
        <w:fldChar w:fldCharType="separate"/>
      </w:r>
      <w:r>
        <w:rPr>
          <w:noProof/>
        </w:rPr>
        <w:t>24</w:t>
      </w:r>
      <w:r>
        <w:rPr>
          <w:noProof/>
        </w:rPr>
        <w:fldChar w:fldCharType="end"/>
      </w:r>
    </w:p>
    <w:p w14:paraId="3DC096C1" w14:textId="7452F14C"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8.4.3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_Toc161841533 \h </w:instrText>
      </w:r>
      <w:r>
        <w:rPr>
          <w:noProof/>
        </w:rPr>
      </w:r>
      <w:r>
        <w:rPr>
          <w:noProof/>
        </w:rPr>
        <w:fldChar w:fldCharType="separate"/>
      </w:r>
      <w:r>
        <w:rPr>
          <w:noProof/>
        </w:rPr>
        <w:t>24</w:t>
      </w:r>
      <w:r>
        <w:rPr>
          <w:noProof/>
        </w:rPr>
        <w:fldChar w:fldCharType="end"/>
      </w:r>
    </w:p>
    <w:p w14:paraId="20644561" w14:textId="1FE68169"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w:t>
      </w:r>
      <w:r w:rsidRPr="00B13E33">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Conducted emissions, telecommunication port</w:t>
      </w:r>
      <w:r>
        <w:rPr>
          <w:noProof/>
        </w:rPr>
        <w:tab/>
      </w:r>
      <w:r>
        <w:rPr>
          <w:noProof/>
        </w:rPr>
        <w:fldChar w:fldCharType="begin"/>
      </w:r>
      <w:r>
        <w:rPr>
          <w:noProof/>
        </w:rPr>
        <w:instrText xml:space="preserve"> PAGEREF _Toc161841534 \h </w:instrText>
      </w:r>
      <w:r>
        <w:rPr>
          <w:noProof/>
        </w:rPr>
      </w:r>
      <w:r>
        <w:rPr>
          <w:noProof/>
        </w:rPr>
        <w:fldChar w:fldCharType="separate"/>
      </w:r>
      <w:r>
        <w:rPr>
          <w:noProof/>
        </w:rPr>
        <w:t>25</w:t>
      </w:r>
      <w:r>
        <w:rPr>
          <w:noProof/>
        </w:rPr>
        <w:fldChar w:fldCharType="end"/>
      </w:r>
    </w:p>
    <w:p w14:paraId="41C656DB" w14:textId="3063B6E9"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_Toc161841535 \h </w:instrText>
      </w:r>
      <w:r>
        <w:rPr>
          <w:noProof/>
        </w:rPr>
      </w:r>
      <w:r>
        <w:rPr>
          <w:noProof/>
        </w:rPr>
        <w:fldChar w:fldCharType="separate"/>
      </w:r>
      <w:r>
        <w:rPr>
          <w:noProof/>
        </w:rPr>
        <w:t>25</w:t>
      </w:r>
      <w:r>
        <w:rPr>
          <w:noProof/>
        </w:rPr>
        <w:fldChar w:fldCharType="end"/>
      </w:r>
    </w:p>
    <w:p w14:paraId="70FEE75F" w14:textId="3F525633"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8.5.2</w:t>
      </w:r>
      <w:r>
        <w:rPr>
          <w:rFonts w:asciiTheme="minorHAnsi" w:eastAsiaTheme="minorEastAsia" w:hAnsiTheme="minorHAnsi" w:cstheme="minorBidi"/>
          <w:noProof/>
          <w:kern w:val="2"/>
          <w:sz w:val="22"/>
          <w:szCs w:val="22"/>
          <w14:ligatures w14:val="standardContextual"/>
        </w:rPr>
        <w:tab/>
      </w:r>
      <w:r>
        <w:rPr>
          <w:noProof/>
        </w:rPr>
        <w:t>Test method</w:t>
      </w:r>
      <w:r>
        <w:rPr>
          <w:noProof/>
        </w:rPr>
        <w:tab/>
      </w:r>
      <w:r>
        <w:rPr>
          <w:noProof/>
        </w:rPr>
        <w:fldChar w:fldCharType="begin"/>
      </w:r>
      <w:r>
        <w:rPr>
          <w:noProof/>
        </w:rPr>
        <w:instrText xml:space="preserve"> PAGEREF _Toc161841536 \h </w:instrText>
      </w:r>
      <w:r>
        <w:rPr>
          <w:noProof/>
        </w:rPr>
      </w:r>
      <w:r>
        <w:rPr>
          <w:noProof/>
        </w:rPr>
        <w:fldChar w:fldCharType="separate"/>
      </w:r>
      <w:r>
        <w:rPr>
          <w:noProof/>
        </w:rPr>
        <w:t>25</w:t>
      </w:r>
      <w:r>
        <w:rPr>
          <w:noProof/>
        </w:rPr>
        <w:fldChar w:fldCharType="end"/>
      </w:r>
    </w:p>
    <w:p w14:paraId="7DFF2337" w14:textId="2ABDAECE"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8.5.3</w:t>
      </w:r>
      <w:r>
        <w:rPr>
          <w:rFonts w:asciiTheme="minorHAnsi" w:eastAsiaTheme="minorEastAsia" w:hAnsiTheme="minorHAnsi" w:cstheme="minorBidi"/>
          <w:noProof/>
          <w:kern w:val="2"/>
          <w:sz w:val="22"/>
          <w:szCs w:val="22"/>
          <w14:ligatures w14:val="standardContextual"/>
        </w:rPr>
        <w:tab/>
      </w:r>
      <w:r>
        <w:rPr>
          <w:noProof/>
        </w:rPr>
        <w:t>Limits</w:t>
      </w:r>
      <w:r>
        <w:rPr>
          <w:noProof/>
        </w:rPr>
        <w:tab/>
      </w:r>
      <w:r>
        <w:rPr>
          <w:noProof/>
        </w:rPr>
        <w:fldChar w:fldCharType="begin"/>
      </w:r>
      <w:r>
        <w:rPr>
          <w:noProof/>
        </w:rPr>
        <w:instrText xml:space="preserve"> PAGEREF _Toc161841537 \h </w:instrText>
      </w:r>
      <w:r>
        <w:rPr>
          <w:noProof/>
        </w:rPr>
      </w:r>
      <w:r>
        <w:rPr>
          <w:noProof/>
        </w:rPr>
        <w:fldChar w:fldCharType="separate"/>
      </w:r>
      <w:r>
        <w:rPr>
          <w:noProof/>
        </w:rPr>
        <w:t>25</w:t>
      </w:r>
      <w:r>
        <w:rPr>
          <w:noProof/>
        </w:rPr>
        <w:fldChar w:fldCharType="end"/>
      </w:r>
    </w:p>
    <w:p w14:paraId="3FF6F0FD" w14:textId="2A91BD45"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w:t>
      </w:r>
      <w:r w:rsidRPr="00B13E33">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Harmonic Current emissions (AC mains input port)</w:t>
      </w:r>
      <w:r>
        <w:rPr>
          <w:noProof/>
        </w:rPr>
        <w:tab/>
      </w:r>
      <w:r>
        <w:rPr>
          <w:noProof/>
        </w:rPr>
        <w:fldChar w:fldCharType="begin"/>
      </w:r>
      <w:r>
        <w:rPr>
          <w:noProof/>
        </w:rPr>
        <w:instrText xml:space="preserve"> PAGEREF _Toc161841538 \h </w:instrText>
      </w:r>
      <w:r>
        <w:rPr>
          <w:noProof/>
        </w:rPr>
      </w:r>
      <w:r>
        <w:rPr>
          <w:noProof/>
        </w:rPr>
        <w:fldChar w:fldCharType="separate"/>
      </w:r>
      <w:r>
        <w:rPr>
          <w:noProof/>
        </w:rPr>
        <w:t>25</w:t>
      </w:r>
      <w:r>
        <w:rPr>
          <w:noProof/>
        </w:rPr>
        <w:fldChar w:fldCharType="end"/>
      </w:r>
    </w:p>
    <w:p w14:paraId="7F87E50F" w14:textId="3D2D46DD"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8</w:t>
      </w:r>
      <w:r>
        <w:rPr>
          <w:noProof/>
        </w:rPr>
        <w:t>.</w:t>
      </w:r>
      <w:r w:rsidRPr="00B13E33">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Voltage fluctuations and flicker (AC mains input port)</w:t>
      </w:r>
      <w:r>
        <w:rPr>
          <w:noProof/>
        </w:rPr>
        <w:tab/>
      </w:r>
      <w:r>
        <w:rPr>
          <w:noProof/>
        </w:rPr>
        <w:fldChar w:fldCharType="begin"/>
      </w:r>
      <w:r>
        <w:rPr>
          <w:noProof/>
        </w:rPr>
        <w:instrText xml:space="preserve"> PAGEREF _Toc161841539 \h </w:instrText>
      </w:r>
      <w:r>
        <w:rPr>
          <w:noProof/>
        </w:rPr>
      </w:r>
      <w:r>
        <w:rPr>
          <w:noProof/>
        </w:rPr>
        <w:fldChar w:fldCharType="separate"/>
      </w:r>
      <w:r>
        <w:rPr>
          <w:noProof/>
        </w:rPr>
        <w:t>25</w:t>
      </w:r>
      <w:r>
        <w:rPr>
          <w:noProof/>
        </w:rPr>
        <w:fldChar w:fldCharType="end"/>
      </w:r>
    </w:p>
    <w:p w14:paraId="1B6B77C6" w14:textId="21945D2C" w:rsidR="0011543B" w:rsidRDefault="0011543B">
      <w:pPr>
        <w:pStyle w:val="TOC1"/>
        <w:rPr>
          <w:rFonts w:asciiTheme="minorHAnsi" w:eastAsiaTheme="minorEastAsia" w:hAnsiTheme="minorHAnsi" w:cstheme="minorBidi"/>
          <w:noProof/>
          <w:kern w:val="2"/>
          <w:szCs w:val="22"/>
          <w14:ligatures w14:val="standardContextual"/>
        </w:rPr>
      </w:pPr>
      <w:r w:rsidRPr="00B13E33">
        <w:rPr>
          <w:rFonts w:eastAsia="SimSun"/>
          <w:noProof/>
          <w:lang w:val="en-US" w:eastAsia="zh-CN"/>
        </w:rPr>
        <w:t>9</w:t>
      </w:r>
      <w:r>
        <w:rPr>
          <w:rFonts w:asciiTheme="minorHAnsi" w:eastAsiaTheme="minorEastAsia" w:hAnsiTheme="minorHAnsi" w:cstheme="minorBidi"/>
          <w:noProof/>
          <w:kern w:val="2"/>
          <w:szCs w:val="22"/>
          <w14:ligatures w14:val="standardContextual"/>
        </w:rPr>
        <w:tab/>
      </w:r>
      <w:r w:rsidRPr="00B13E33">
        <w:rPr>
          <w:rFonts w:eastAsia="SimSun"/>
          <w:noProof/>
          <w:lang w:val="en-US" w:eastAsia="zh-CN"/>
        </w:rPr>
        <w:t>Immunity</w:t>
      </w:r>
      <w:r>
        <w:rPr>
          <w:noProof/>
        </w:rPr>
        <w:tab/>
      </w:r>
      <w:r>
        <w:rPr>
          <w:noProof/>
        </w:rPr>
        <w:fldChar w:fldCharType="begin"/>
      </w:r>
      <w:r>
        <w:rPr>
          <w:noProof/>
        </w:rPr>
        <w:instrText xml:space="preserve"> PAGEREF _Toc161841540 \h </w:instrText>
      </w:r>
      <w:r>
        <w:rPr>
          <w:noProof/>
        </w:rPr>
      </w:r>
      <w:r>
        <w:rPr>
          <w:noProof/>
        </w:rPr>
        <w:fldChar w:fldCharType="separate"/>
      </w:r>
      <w:r>
        <w:rPr>
          <w:noProof/>
        </w:rPr>
        <w:t>25</w:t>
      </w:r>
      <w:r>
        <w:rPr>
          <w:noProof/>
        </w:rPr>
        <w:fldChar w:fldCharType="end"/>
      </w:r>
    </w:p>
    <w:p w14:paraId="04DE9C35" w14:textId="7B986C57"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9</w:t>
      </w:r>
      <w:r>
        <w:rPr>
          <w:noProof/>
        </w:rPr>
        <w:t>.1</w:t>
      </w:r>
      <w:r>
        <w:rPr>
          <w:rFonts w:asciiTheme="minorHAnsi" w:eastAsiaTheme="minorEastAsia" w:hAnsiTheme="minorHAnsi" w:cstheme="minorBidi"/>
          <w:noProof/>
          <w:kern w:val="2"/>
          <w:sz w:val="22"/>
          <w:szCs w:val="22"/>
          <w14:ligatures w14:val="standardContextual"/>
        </w:rPr>
        <w:tab/>
      </w:r>
      <w:r>
        <w:rPr>
          <w:noProof/>
        </w:rPr>
        <w:t>Test configurations</w:t>
      </w:r>
      <w:r>
        <w:rPr>
          <w:noProof/>
        </w:rPr>
        <w:tab/>
      </w:r>
      <w:r>
        <w:rPr>
          <w:noProof/>
        </w:rPr>
        <w:fldChar w:fldCharType="begin"/>
      </w:r>
      <w:r>
        <w:rPr>
          <w:noProof/>
        </w:rPr>
        <w:instrText xml:space="preserve"> PAGEREF _Toc161841541 \h </w:instrText>
      </w:r>
      <w:r>
        <w:rPr>
          <w:noProof/>
        </w:rPr>
      </w:r>
      <w:r>
        <w:rPr>
          <w:noProof/>
        </w:rPr>
        <w:fldChar w:fldCharType="separate"/>
      </w:r>
      <w:r>
        <w:rPr>
          <w:noProof/>
        </w:rPr>
        <w:t>25</w:t>
      </w:r>
      <w:r>
        <w:rPr>
          <w:noProof/>
        </w:rPr>
        <w:fldChar w:fldCharType="end"/>
      </w:r>
    </w:p>
    <w:p w14:paraId="6B1B5659" w14:textId="7293F669"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lastRenderedPageBreak/>
        <w:t>9</w:t>
      </w:r>
      <w:r>
        <w:rPr>
          <w:noProof/>
        </w:rPr>
        <w:t>.2</w:t>
      </w:r>
      <w:r>
        <w:rPr>
          <w:rFonts w:asciiTheme="minorHAnsi" w:eastAsiaTheme="minorEastAsia" w:hAnsiTheme="minorHAnsi" w:cstheme="minorBidi"/>
          <w:noProof/>
          <w:kern w:val="2"/>
          <w:sz w:val="22"/>
          <w:szCs w:val="22"/>
          <w14:ligatures w14:val="standardContextual"/>
        </w:rPr>
        <w:tab/>
      </w:r>
      <w:r>
        <w:rPr>
          <w:noProof/>
        </w:rPr>
        <w:t>RF electromagnetic field</w:t>
      </w:r>
      <w:r w:rsidRPr="00B13E33">
        <w:rPr>
          <w:noProof/>
          <w:lang w:val="en-US" w:eastAsia="zh-CN"/>
        </w:rPr>
        <w:t xml:space="preserve"> (80 MHz - 6000 MHz)</w:t>
      </w:r>
      <w:r>
        <w:rPr>
          <w:noProof/>
        </w:rPr>
        <w:tab/>
      </w:r>
      <w:r>
        <w:rPr>
          <w:noProof/>
        </w:rPr>
        <w:fldChar w:fldCharType="begin"/>
      </w:r>
      <w:r>
        <w:rPr>
          <w:noProof/>
        </w:rPr>
        <w:instrText xml:space="preserve"> PAGEREF _Toc161841542 \h </w:instrText>
      </w:r>
      <w:r>
        <w:rPr>
          <w:noProof/>
        </w:rPr>
      </w:r>
      <w:r>
        <w:rPr>
          <w:noProof/>
        </w:rPr>
        <w:fldChar w:fldCharType="separate"/>
      </w:r>
      <w:r>
        <w:rPr>
          <w:noProof/>
        </w:rPr>
        <w:t>26</w:t>
      </w:r>
      <w:r>
        <w:rPr>
          <w:noProof/>
        </w:rPr>
        <w:fldChar w:fldCharType="end"/>
      </w:r>
    </w:p>
    <w:p w14:paraId="12CC7DE9" w14:textId="0806336E"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9.2.1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_Toc161841543 \h </w:instrText>
      </w:r>
      <w:r>
        <w:rPr>
          <w:noProof/>
        </w:rPr>
      </w:r>
      <w:r>
        <w:rPr>
          <w:noProof/>
        </w:rPr>
        <w:fldChar w:fldCharType="separate"/>
      </w:r>
      <w:r>
        <w:rPr>
          <w:noProof/>
        </w:rPr>
        <w:t>27</w:t>
      </w:r>
      <w:r>
        <w:rPr>
          <w:noProof/>
        </w:rPr>
        <w:fldChar w:fldCharType="end"/>
      </w:r>
    </w:p>
    <w:p w14:paraId="4A070493" w14:textId="0A00B2C8"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9.2.2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_Toc161841544 \h </w:instrText>
      </w:r>
      <w:r>
        <w:rPr>
          <w:noProof/>
        </w:rPr>
      </w:r>
      <w:r>
        <w:rPr>
          <w:noProof/>
        </w:rPr>
        <w:fldChar w:fldCharType="separate"/>
      </w:r>
      <w:r>
        <w:rPr>
          <w:noProof/>
        </w:rPr>
        <w:t>27</w:t>
      </w:r>
      <w:r>
        <w:rPr>
          <w:noProof/>
        </w:rPr>
        <w:fldChar w:fldCharType="end"/>
      </w:r>
    </w:p>
    <w:p w14:paraId="0A474656" w14:textId="47196940"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9.2.3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_Toc161841545 \h </w:instrText>
      </w:r>
      <w:r>
        <w:rPr>
          <w:noProof/>
        </w:rPr>
      </w:r>
      <w:r>
        <w:rPr>
          <w:noProof/>
        </w:rPr>
        <w:fldChar w:fldCharType="separate"/>
      </w:r>
      <w:r>
        <w:rPr>
          <w:noProof/>
        </w:rPr>
        <w:t>28</w:t>
      </w:r>
      <w:r>
        <w:rPr>
          <w:noProof/>
        </w:rPr>
        <w:fldChar w:fldCharType="end"/>
      </w:r>
    </w:p>
    <w:p w14:paraId="6B61F6EE" w14:textId="3F895B40"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9</w:t>
      </w:r>
      <w:r>
        <w:rPr>
          <w:noProof/>
        </w:rPr>
        <w:t>.</w:t>
      </w:r>
      <w:r w:rsidRPr="00B13E33">
        <w:rPr>
          <w:rFonts w:eastAsia="SimSun"/>
          <w:noProof/>
          <w:lang w:val="en-US" w:eastAsia="zh-CN"/>
        </w:rPr>
        <w:t>3</w:t>
      </w:r>
      <w:r>
        <w:rPr>
          <w:rFonts w:asciiTheme="minorHAnsi" w:eastAsiaTheme="minorEastAsia" w:hAnsiTheme="minorHAnsi" w:cstheme="minorBidi"/>
          <w:noProof/>
          <w:kern w:val="2"/>
          <w:sz w:val="22"/>
          <w:szCs w:val="22"/>
          <w14:ligatures w14:val="standardContextual"/>
        </w:rPr>
        <w:tab/>
      </w:r>
      <w:r>
        <w:rPr>
          <w:noProof/>
        </w:rPr>
        <w:t>Electrostatic discharge</w:t>
      </w:r>
      <w:r>
        <w:rPr>
          <w:noProof/>
        </w:rPr>
        <w:tab/>
      </w:r>
      <w:r>
        <w:rPr>
          <w:noProof/>
        </w:rPr>
        <w:fldChar w:fldCharType="begin"/>
      </w:r>
      <w:r>
        <w:rPr>
          <w:noProof/>
        </w:rPr>
        <w:instrText xml:space="preserve"> PAGEREF _Toc161841546 \h </w:instrText>
      </w:r>
      <w:r>
        <w:rPr>
          <w:noProof/>
        </w:rPr>
      </w:r>
      <w:r>
        <w:rPr>
          <w:noProof/>
        </w:rPr>
        <w:fldChar w:fldCharType="separate"/>
      </w:r>
      <w:r>
        <w:rPr>
          <w:noProof/>
        </w:rPr>
        <w:t>28</w:t>
      </w:r>
      <w:r>
        <w:rPr>
          <w:noProof/>
        </w:rPr>
        <w:fldChar w:fldCharType="end"/>
      </w:r>
    </w:p>
    <w:p w14:paraId="284AF050" w14:textId="12F31D73"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9.3.1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_Toc161841547 \h </w:instrText>
      </w:r>
      <w:r>
        <w:rPr>
          <w:noProof/>
        </w:rPr>
      </w:r>
      <w:r>
        <w:rPr>
          <w:noProof/>
        </w:rPr>
        <w:fldChar w:fldCharType="separate"/>
      </w:r>
      <w:r>
        <w:rPr>
          <w:noProof/>
        </w:rPr>
        <w:t>28</w:t>
      </w:r>
      <w:r>
        <w:rPr>
          <w:noProof/>
        </w:rPr>
        <w:fldChar w:fldCharType="end"/>
      </w:r>
    </w:p>
    <w:p w14:paraId="5DF1FD9C" w14:textId="77F78537"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9.3.2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_Toc161841548 \h </w:instrText>
      </w:r>
      <w:r>
        <w:rPr>
          <w:noProof/>
        </w:rPr>
      </w:r>
      <w:r>
        <w:rPr>
          <w:noProof/>
        </w:rPr>
        <w:fldChar w:fldCharType="separate"/>
      </w:r>
      <w:r>
        <w:rPr>
          <w:noProof/>
        </w:rPr>
        <w:t>28</w:t>
      </w:r>
      <w:r>
        <w:rPr>
          <w:noProof/>
        </w:rPr>
        <w:fldChar w:fldCharType="end"/>
      </w:r>
    </w:p>
    <w:p w14:paraId="279B2DA1" w14:textId="06E6285F"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9.3.3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_Toc161841549 \h </w:instrText>
      </w:r>
      <w:r>
        <w:rPr>
          <w:noProof/>
        </w:rPr>
      </w:r>
      <w:r>
        <w:rPr>
          <w:noProof/>
        </w:rPr>
        <w:fldChar w:fldCharType="separate"/>
      </w:r>
      <w:r>
        <w:rPr>
          <w:noProof/>
        </w:rPr>
        <w:t>28</w:t>
      </w:r>
      <w:r>
        <w:rPr>
          <w:noProof/>
        </w:rPr>
        <w:fldChar w:fldCharType="end"/>
      </w:r>
    </w:p>
    <w:p w14:paraId="073238CE" w14:textId="2AFB54DF"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9</w:t>
      </w:r>
      <w:r>
        <w:rPr>
          <w:noProof/>
        </w:rPr>
        <w:t>.</w:t>
      </w:r>
      <w:r w:rsidRPr="00B13E33">
        <w:rPr>
          <w:rFonts w:eastAsia="SimSun"/>
          <w:noProof/>
          <w:lang w:val="en-US" w:eastAsia="zh-CN"/>
        </w:rPr>
        <w:t>4</w:t>
      </w:r>
      <w:r>
        <w:rPr>
          <w:rFonts w:asciiTheme="minorHAnsi" w:eastAsiaTheme="minorEastAsia" w:hAnsiTheme="minorHAnsi" w:cstheme="minorBidi"/>
          <w:noProof/>
          <w:kern w:val="2"/>
          <w:sz w:val="22"/>
          <w:szCs w:val="22"/>
          <w14:ligatures w14:val="standardContextual"/>
        </w:rPr>
        <w:tab/>
      </w:r>
      <w:r>
        <w:rPr>
          <w:noProof/>
        </w:rPr>
        <w:t>Fast transients common mode</w:t>
      </w:r>
      <w:r>
        <w:rPr>
          <w:noProof/>
        </w:rPr>
        <w:tab/>
      </w:r>
      <w:r>
        <w:rPr>
          <w:noProof/>
        </w:rPr>
        <w:fldChar w:fldCharType="begin"/>
      </w:r>
      <w:r>
        <w:rPr>
          <w:noProof/>
        </w:rPr>
        <w:instrText xml:space="preserve"> PAGEREF _Toc161841550 \h </w:instrText>
      </w:r>
      <w:r>
        <w:rPr>
          <w:noProof/>
        </w:rPr>
      </w:r>
      <w:r>
        <w:rPr>
          <w:noProof/>
        </w:rPr>
        <w:fldChar w:fldCharType="separate"/>
      </w:r>
      <w:r>
        <w:rPr>
          <w:noProof/>
        </w:rPr>
        <w:t>28</w:t>
      </w:r>
      <w:r>
        <w:rPr>
          <w:noProof/>
        </w:rPr>
        <w:fldChar w:fldCharType="end"/>
      </w:r>
    </w:p>
    <w:p w14:paraId="2CB9FCF8" w14:textId="7EC593C9"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9.4.1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_Toc161841551 \h </w:instrText>
      </w:r>
      <w:r>
        <w:rPr>
          <w:noProof/>
        </w:rPr>
      </w:r>
      <w:r>
        <w:rPr>
          <w:noProof/>
        </w:rPr>
        <w:fldChar w:fldCharType="separate"/>
      </w:r>
      <w:r>
        <w:rPr>
          <w:noProof/>
        </w:rPr>
        <w:t>28</w:t>
      </w:r>
      <w:r>
        <w:rPr>
          <w:noProof/>
        </w:rPr>
        <w:fldChar w:fldCharType="end"/>
      </w:r>
    </w:p>
    <w:p w14:paraId="762A9087" w14:textId="2C54D066"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9.4.2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_Toc161841552 \h </w:instrText>
      </w:r>
      <w:r>
        <w:rPr>
          <w:noProof/>
        </w:rPr>
      </w:r>
      <w:r>
        <w:rPr>
          <w:noProof/>
        </w:rPr>
        <w:fldChar w:fldCharType="separate"/>
      </w:r>
      <w:r>
        <w:rPr>
          <w:noProof/>
        </w:rPr>
        <w:t>28</w:t>
      </w:r>
      <w:r>
        <w:rPr>
          <w:noProof/>
        </w:rPr>
        <w:fldChar w:fldCharType="end"/>
      </w:r>
    </w:p>
    <w:p w14:paraId="59F79476" w14:textId="246262DB"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9.4.3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_Toc161841553 \h </w:instrText>
      </w:r>
      <w:r>
        <w:rPr>
          <w:noProof/>
        </w:rPr>
      </w:r>
      <w:r>
        <w:rPr>
          <w:noProof/>
        </w:rPr>
        <w:fldChar w:fldCharType="separate"/>
      </w:r>
      <w:r>
        <w:rPr>
          <w:noProof/>
        </w:rPr>
        <w:t>29</w:t>
      </w:r>
      <w:r>
        <w:rPr>
          <w:noProof/>
        </w:rPr>
        <w:fldChar w:fldCharType="end"/>
      </w:r>
    </w:p>
    <w:p w14:paraId="0A0751CE" w14:textId="554756EB"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9</w:t>
      </w:r>
      <w:r>
        <w:rPr>
          <w:noProof/>
        </w:rPr>
        <w:t>.</w:t>
      </w:r>
      <w:r w:rsidRPr="00B13E33">
        <w:rPr>
          <w:rFonts w:eastAsia="SimSun"/>
          <w:noProof/>
          <w:lang w:val="en-US" w:eastAsia="zh-CN"/>
        </w:rPr>
        <w:t>5</w:t>
      </w:r>
      <w:r>
        <w:rPr>
          <w:rFonts w:asciiTheme="minorHAnsi" w:eastAsiaTheme="minorEastAsia" w:hAnsiTheme="minorHAnsi" w:cstheme="minorBidi"/>
          <w:noProof/>
          <w:kern w:val="2"/>
          <w:sz w:val="22"/>
          <w:szCs w:val="22"/>
          <w14:ligatures w14:val="standardContextual"/>
        </w:rPr>
        <w:tab/>
      </w:r>
      <w:r>
        <w:rPr>
          <w:noProof/>
        </w:rPr>
        <w:t>RF common mode (0.15 MHz - 80 MHz</w:t>
      </w:r>
      <w:r w:rsidRPr="00B13E33">
        <w:rPr>
          <w:rFonts w:eastAsia="SimSun"/>
          <w:noProof/>
          <w:lang w:val="en-US" w:eastAsia="zh-CN"/>
        </w:rPr>
        <w:t>)</w:t>
      </w:r>
      <w:r>
        <w:rPr>
          <w:noProof/>
        </w:rPr>
        <w:tab/>
      </w:r>
      <w:r>
        <w:rPr>
          <w:noProof/>
        </w:rPr>
        <w:fldChar w:fldCharType="begin"/>
      </w:r>
      <w:r>
        <w:rPr>
          <w:noProof/>
        </w:rPr>
        <w:instrText xml:space="preserve"> PAGEREF _Toc161841554 \h </w:instrText>
      </w:r>
      <w:r>
        <w:rPr>
          <w:noProof/>
        </w:rPr>
      </w:r>
      <w:r>
        <w:rPr>
          <w:noProof/>
        </w:rPr>
        <w:fldChar w:fldCharType="separate"/>
      </w:r>
      <w:r>
        <w:rPr>
          <w:noProof/>
        </w:rPr>
        <w:t>29</w:t>
      </w:r>
      <w:r>
        <w:rPr>
          <w:noProof/>
        </w:rPr>
        <w:fldChar w:fldCharType="end"/>
      </w:r>
    </w:p>
    <w:p w14:paraId="55DA04A1" w14:textId="5C128181"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9.5.1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_Toc161841555 \h </w:instrText>
      </w:r>
      <w:r>
        <w:rPr>
          <w:noProof/>
        </w:rPr>
      </w:r>
      <w:r>
        <w:rPr>
          <w:noProof/>
        </w:rPr>
        <w:fldChar w:fldCharType="separate"/>
      </w:r>
      <w:r>
        <w:rPr>
          <w:noProof/>
        </w:rPr>
        <w:t>29</w:t>
      </w:r>
      <w:r>
        <w:rPr>
          <w:noProof/>
        </w:rPr>
        <w:fldChar w:fldCharType="end"/>
      </w:r>
    </w:p>
    <w:p w14:paraId="27F0888E" w14:textId="30D6C658"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9.5.2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_Toc161841556 \h </w:instrText>
      </w:r>
      <w:r>
        <w:rPr>
          <w:noProof/>
        </w:rPr>
      </w:r>
      <w:r>
        <w:rPr>
          <w:noProof/>
        </w:rPr>
        <w:fldChar w:fldCharType="separate"/>
      </w:r>
      <w:r>
        <w:rPr>
          <w:noProof/>
        </w:rPr>
        <w:t>29</w:t>
      </w:r>
      <w:r>
        <w:rPr>
          <w:noProof/>
        </w:rPr>
        <w:fldChar w:fldCharType="end"/>
      </w:r>
    </w:p>
    <w:p w14:paraId="51B370EC" w14:textId="6546D7DC"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9.5.3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_Toc161841557 \h </w:instrText>
      </w:r>
      <w:r>
        <w:rPr>
          <w:noProof/>
        </w:rPr>
      </w:r>
      <w:r>
        <w:rPr>
          <w:noProof/>
        </w:rPr>
        <w:fldChar w:fldCharType="separate"/>
      </w:r>
      <w:r>
        <w:rPr>
          <w:noProof/>
        </w:rPr>
        <w:t>29</w:t>
      </w:r>
      <w:r>
        <w:rPr>
          <w:noProof/>
        </w:rPr>
        <w:fldChar w:fldCharType="end"/>
      </w:r>
    </w:p>
    <w:p w14:paraId="6BFFF68F" w14:textId="6ED18E2C"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9</w:t>
      </w:r>
      <w:r>
        <w:rPr>
          <w:noProof/>
        </w:rPr>
        <w:t>.</w:t>
      </w:r>
      <w:r w:rsidRPr="00B13E33">
        <w:rPr>
          <w:rFonts w:eastAsia="SimSun"/>
          <w:noProof/>
          <w:lang w:val="en-US" w:eastAsia="zh-CN"/>
        </w:rPr>
        <w:t>6</w:t>
      </w:r>
      <w:r>
        <w:rPr>
          <w:rFonts w:asciiTheme="minorHAnsi" w:eastAsiaTheme="minorEastAsia" w:hAnsiTheme="minorHAnsi" w:cstheme="minorBidi"/>
          <w:noProof/>
          <w:kern w:val="2"/>
          <w:sz w:val="22"/>
          <w:szCs w:val="22"/>
          <w14:ligatures w14:val="standardContextual"/>
        </w:rPr>
        <w:tab/>
      </w:r>
      <w:r>
        <w:rPr>
          <w:noProof/>
        </w:rPr>
        <w:t>Voltage dips and interruptions</w:t>
      </w:r>
      <w:r>
        <w:rPr>
          <w:noProof/>
        </w:rPr>
        <w:tab/>
      </w:r>
      <w:r>
        <w:rPr>
          <w:noProof/>
        </w:rPr>
        <w:fldChar w:fldCharType="begin"/>
      </w:r>
      <w:r>
        <w:rPr>
          <w:noProof/>
        </w:rPr>
        <w:instrText xml:space="preserve"> PAGEREF _Toc161841558 \h </w:instrText>
      </w:r>
      <w:r>
        <w:rPr>
          <w:noProof/>
        </w:rPr>
      </w:r>
      <w:r>
        <w:rPr>
          <w:noProof/>
        </w:rPr>
        <w:fldChar w:fldCharType="separate"/>
      </w:r>
      <w:r>
        <w:rPr>
          <w:noProof/>
        </w:rPr>
        <w:t>30</w:t>
      </w:r>
      <w:r>
        <w:rPr>
          <w:noProof/>
        </w:rPr>
        <w:fldChar w:fldCharType="end"/>
      </w:r>
    </w:p>
    <w:p w14:paraId="55A2AA35" w14:textId="0CAC4D85"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9.6.1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_Toc161841559 \h </w:instrText>
      </w:r>
      <w:r>
        <w:rPr>
          <w:noProof/>
        </w:rPr>
      </w:r>
      <w:r>
        <w:rPr>
          <w:noProof/>
        </w:rPr>
        <w:fldChar w:fldCharType="separate"/>
      </w:r>
      <w:r>
        <w:rPr>
          <w:noProof/>
        </w:rPr>
        <w:t>30</w:t>
      </w:r>
      <w:r>
        <w:rPr>
          <w:noProof/>
        </w:rPr>
        <w:fldChar w:fldCharType="end"/>
      </w:r>
    </w:p>
    <w:p w14:paraId="5C68A093" w14:textId="1C5224AE"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9.6.2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_Toc161841560 \h </w:instrText>
      </w:r>
      <w:r>
        <w:rPr>
          <w:noProof/>
        </w:rPr>
      </w:r>
      <w:r>
        <w:rPr>
          <w:noProof/>
        </w:rPr>
        <w:fldChar w:fldCharType="separate"/>
      </w:r>
      <w:r>
        <w:rPr>
          <w:noProof/>
        </w:rPr>
        <w:t>30</w:t>
      </w:r>
      <w:r>
        <w:rPr>
          <w:noProof/>
        </w:rPr>
        <w:fldChar w:fldCharType="end"/>
      </w:r>
    </w:p>
    <w:p w14:paraId="34E501C4" w14:textId="33820281"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9.6.3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_Toc161841561 \h </w:instrText>
      </w:r>
      <w:r>
        <w:rPr>
          <w:noProof/>
        </w:rPr>
      </w:r>
      <w:r>
        <w:rPr>
          <w:noProof/>
        </w:rPr>
        <w:fldChar w:fldCharType="separate"/>
      </w:r>
      <w:r>
        <w:rPr>
          <w:noProof/>
        </w:rPr>
        <w:t>30</w:t>
      </w:r>
      <w:r>
        <w:rPr>
          <w:noProof/>
        </w:rPr>
        <w:fldChar w:fldCharType="end"/>
      </w:r>
    </w:p>
    <w:p w14:paraId="5081984A" w14:textId="514EC238" w:rsidR="0011543B" w:rsidRDefault="0011543B">
      <w:pPr>
        <w:pStyle w:val="TOC2"/>
        <w:rPr>
          <w:rFonts w:asciiTheme="minorHAnsi" w:eastAsiaTheme="minorEastAsia" w:hAnsiTheme="minorHAnsi" w:cstheme="minorBidi"/>
          <w:noProof/>
          <w:kern w:val="2"/>
          <w:sz w:val="22"/>
          <w:szCs w:val="22"/>
          <w14:ligatures w14:val="standardContextual"/>
        </w:rPr>
      </w:pPr>
      <w:r w:rsidRPr="00B13E33">
        <w:rPr>
          <w:rFonts w:eastAsia="SimSun"/>
          <w:noProof/>
          <w:lang w:val="en-US" w:eastAsia="zh-CN"/>
        </w:rPr>
        <w:t>9</w:t>
      </w:r>
      <w:r>
        <w:rPr>
          <w:noProof/>
        </w:rPr>
        <w:t>.</w:t>
      </w:r>
      <w:r w:rsidRPr="00B13E33">
        <w:rPr>
          <w:rFonts w:eastAsia="SimSun"/>
          <w:noProof/>
          <w:lang w:val="en-US" w:eastAsia="zh-CN"/>
        </w:rPr>
        <w:t>7</w:t>
      </w:r>
      <w:r>
        <w:rPr>
          <w:rFonts w:asciiTheme="minorHAnsi" w:eastAsiaTheme="minorEastAsia" w:hAnsiTheme="minorHAnsi" w:cstheme="minorBidi"/>
          <w:noProof/>
          <w:kern w:val="2"/>
          <w:sz w:val="22"/>
          <w:szCs w:val="22"/>
          <w14:ligatures w14:val="standardContextual"/>
        </w:rPr>
        <w:tab/>
      </w:r>
      <w:r>
        <w:rPr>
          <w:noProof/>
        </w:rPr>
        <w:t>Surges, common and differential mode</w:t>
      </w:r>
      <w:r>
        <w:rPr>
          <w:noProof/>
        </w:rPr>
        <w:tab/>
      </w:r>
      <w:r>
        <w:rPr>
          <w:noProof/>
        </w:rPr>
        <w:fldChar w:fldCharType="begin"/>
      </w:r>
      <w:r>
        <w:rPr>
          <w:noProof/>
        </w:rPr>
        <w:instrText xml:space="preserve"> PAGEREF _Toc161841562 \h </w:instrText>
      </w:r>
      <w:r>
        <w:rPr>
          <w:noProof/>
        </w:rPr>
      </w:r>
      <w:r>
        <w:rPr>
          <w:noProof/>
        </w:rPr>
        <w:fldChar w:fldCharType="separate"/>
      </w:r>
      <w:r>
        <w:rPr>
          <w:noProof/>
        </w:rPr>
        <w:t>30</w:t>
      </w:r>
      <w:r>
        <w:rPr>
          <w:noProof/>
        </w:rPr>
        <w:fldChar w:fldCharType="end"/>
      </w:r>
    </w:p>
    <w:p w14:paraId="16BC31CA" w14:textId="3FE9EBE3"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9.7.1</w:t>
      </w:r>
      <w:r>
        <w:rPr>
          <w:rFonts w:asciiTheme="minorHAnsi" w:eastAsiaTheme="minorEastAsia" w:hAnsiTheme="minorHAnsi" w:cstheme="minorBidi"/>
          <w:noProof/>
          <w:kern w:val="2"/>
          <w:sz w:val="22"/>
          <w:szCs w:val="22"/>
          <w14:ligatures w14:val="standardContextual"/>
        </w:rPr>
        <w:tab/>
      </w:r>
      <w:r>
        <w:rPr>
          <w:noProof/>
        </w:rPr>
        <w:t>Definition</w:t>
      </w:r>
      <w:r>
        <w:rPr>
          <w:noProof/>
        </w:rPr>
        <w:tab/>
      </w:r>
      <w:r>
        <w:rPr>
          <w:noProof/>
        </w:rPr>
        <w:fldChar w:fldCharType="begin"/>
      </w:r>
      <w:r>
        <w:rPr>
          <w:noProof/>
        </w:rPr>
        <w:instrText xml:space="preserve"> PAGEREF _Toc161841563 \h </w:instrText>
      </w:r>
      <w:r>
        <w:rPr>
          <w:noProof/>
        </w:rPr>
      </w:r>
      <w:r>
        <w:rPr>
          <w:noProof/>
        </w:rPr>
        <w:fldChar w:fldCharType="separate"/>
      </w:r>
      <w:r>
        <w:rPr>
          <w:noProof/>
        </w:rPr>
        <w:t>31</w:t>
      </w:r>
      <w:r>
        <w:rPr>
          <w:noProof/>
        </w:rPr>
        <w:fldChar w:fldCharType="end"/>
      </w:r>
    </w:p>
    <w:p w14:paraId="4CCEE33B" w14:textId="461E739F"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9.7.2</w:t>
      </w:r>
      <w:r>
        <w:rPr>
          <w:rFonts w:asciiTheme="minorHAnsi" w:eastAsiaTheme="minorEastAsia" w:hAnsiTheme="minorHAnsi" w:cstheme="minorBidi"/>
          <w:noProof/>
          <w:kern w:val="2"/>
          <w:sz w:val="22"/>
          <w:szCs w:val="22"/>
          <w14:ligatures w14:val="standardContextual"/>
        </w:rPr>
        <w:tab/>
      </w:r>
      <w:r>
        <w:rPr>
          <w:noProof/>
        </w:rPr>
        <w:t>Test method and level</w:t>
      </w:r>
      <w:r>
        <w:rPr>
          <w:noProof/>
        </w:rPr>
        <w:tab/>
      </w:r>
      <w:r>
        <w:rPr>
          <w:noProof/>
        </w:rPr>
        <w:fldChar w:fldCharType="begin"/>
      </w:r>
      <w:r>
        <w:rPr>
          <w:noProof/>
        </w:rPr>
        <w:instrText xml:space="preserve"> PAGEREF _Toc161841564 \h </w:instrText>
      </w:r>
      <w:r>
        <w:rPr>
          <w:noProof/>
        </w:rPr>
      </w:r>
      <w:r>
        <w:rPr>
          <w:noProof/>
        </w:rPr>
        <w:fldChar w:fldCharType="separate"/>
      </w:r>
      <w:r>
        <w:rPr>
          <w:noProof/>
        </w:rPr>
        <w:t>31</w:t>
      </w:r>
      <w:r>
        <w:rPr>
          <w:noProof/>
        </w:rPr>
        <w:fldChar w:fldCharType="end"/>
      </w:r>
    </w:p>
    <w:p w14:paraId="37F027E6" w14:textId="7DB6CF3E"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9.7.2.1</w:t>
      </w:r>
      <w:r>
        <w:rPr>
          <w:rFonts w:asciiTheme="minorHAnsi" w:eastAsiaTheme="minorEastAsia" w:hAnsiTheme="minorHAnsi" w:cstheme="minorBidi"/>
          <w:noProof/>
          <w:kern w:val="2"/>
          <w:sz w:val="22"/>
          <w:szCs w:val="22"/>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_Toc161841565 \h </w:instrText>
      </w:r>
      <w:r>
        <w:rPr>
          <w:noProof/>
        </w:rPr>
      </w:r>
      <w:r>
        <w:rPr>
          <w:noProof/>
        </w:rPr>
        <w:fldChar w:fldCharType="separate"/>
      </w:r>
      <w:r>
        <w:rPr>
          <w:noProof/>
        </w:rPr>
        <w:t>31</w:t>
      </w:r>
      <w:r>
        <w:rPr>
          <w:noProof/>
        </w:rPr>
        <w:fldChar w:fldCharType="end"/>
      </w:r>
    </w:p>
    <w:p w14:paraId="133777C0" w14:textId="7906A200"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9.7.2.2</w:t>
      </w:r>
      <w:r>
        <w:rPr>
          <w:rFonts w:asciiTheme="minorHAnsi" w:eastAsiaTheme="minorEastAsia" w:hAnsiTheme="minorHAnsi" w:cstheme="minorBidi"/>
          <w:noProof/>
          <w:kern w:val="2"/>
          <w:sz w:val="22"/>
          <w:szCs w:val="22"/>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_Toc161841566 \h </w:instrText>
      </w:r>
      <w:r>
        <w:rPr>
          <w:noProof/>
        </w:rPr>
      </w:r>
      <w:r>
        <w:rPr>
          <w:noProof/>
        </w:rPr>
        <w:fldChar w:fldCharType="separate"/>
      </w:r>
      <w:r>
        <w:rPr>
          <w:noProof/>
        </w:rPr>
        <w:t>31</w:t>
      </w:r>
      <w:r>
        <w:rPr>
          <w:noProof/>
        </w:rPr>
        <w:fldChar w:fldCharType="end"/>
      </w:r>
    </w:p>
    <w:p w14:paraId="51F9C861" w14:textId="242D23A1" w:rsidR="0011543B" w:rsidRDefault="0011543B">
      <w:pPr>
        <w:pStyle w:val="TOC4"/>
        <w:rPr>
          <w:rFonts w:asciiTheme="minorHAnsi" w:eastAsiaTheme="minorEastAsia" w:hAnsiTheme="minorHAnsi" w:cstheme="minorBidi"/>
          <w:noProof/>
          <w:kern w:val="2"/>
          <w:sz w:val="22"/>
          <w:szCs w:val="22"/>
          <w14:ligatures w14:val="standardContextual"/>
        </w:rPr>
      </w:pPr>
      <w:r>
        <w:rPr>
          <w:noProof/>
        </w:rPr>
        <w:t>9.7.2.3</w:t>
      </w:r>
      <w:r>
        <w:rPr>
          <w:rFonts w:asciiTheme="minorHAnsi" w:eastAsiaTheme="minorEastAsia" w:hAnsiTheme="minorHAnsi" w:cstheme="minorBidi"/>
          <w:noProof/>
          <w:kern w:val="2"/>
          <w:sz w:val="22"/>
          <w:szCs w:val="22"/>
          <w14:ligatures w14:val="standardContextual"/>
        </w:rPr>
        <w:tab/>
      </w:r>
      <w:r>
        <w:rPr>
          <w:noProof/>
        </w:rPr>
        <w:t>Test method for AC power ports</w:t>
      </w:r>
      <w:r>
        <w:rPr>
          <w:noProof/>
        </w:rPr>
        <w:tab/>
      </w:r>
      <w:r>
        <w:rPr>
          <w:noProof/>
        </w:rPr>
        <w:fldChar w:fldCharType="begin"/>
      </w:r>
      <w:r>
        <w:rPr>
          <w:noProof/>
        </w:rPr>
        <w:instrText xml:space="preserve"> PAGEREF _Toc161841567 \h </w:instrText>
      </w:r>
      <w:r>
        <w:rPr>
          <w:noProof/>
        </w:rPr>
      </w:r>
      <w:r>
        <w:rPr>
          <w:noProof/>
        </w:rPr>
        <w:fldChar w:fldCharType="separate"/>
      </w:r>
      <w:r>
        <w:rPr>
          <w:noProof/>
        </w:rPr>
        <w:t>31</w:t>
      </w:r>
      <w:r>
        <w:rPr>
          <w:noProof/>
        </w:rPr>
        <w:fldChar w:fldCharType="end"/>
      </w:r>
    </w:p>
    <w:p w14:paraId="768923F3" w14:textId="79E87F18" w:rsidR="0011543B" w:rsidRDefault="0011543B">
      <w:pPr>
        <w:pStyle w:val="TOC3"/>
        <w:rPr>
          <w:rFonts w:asciiTheme="minorHAnsi" w:eastAsiaTheme="minorEastAsia" w:hAnsiTheme="minorHAnsi" w:cstheme="minorBidi"/>
          <w:noProof/>
          <w:kern w:val="2"/>
          <w:sz w:val="22"/>
          <w:szCs w:val="22"/>
          <w14:ligatures w14:val="standardContextual"/>
        </w:rPr>
      </w:pPr>
      <w:r>
        <w:rPr>
          <w:noProof/>
        </w:rPr>
        <w:t>9.7.3</w:t>
      </w:r>
      <w:r>
        <w:rPr>
          <w:rFonts w:asciiTheme="minorHAnsi" w:eastAsiaTheme="minorEastAsia" w:hAnsiTheme="minorHAnsi" w:cstheme="minorBidi"/>
          <w:noProof/>
          <w:kern w:val="2"/>
          <w:sz w:val="22"/>
          <w:szCs w:val="22"/>
          <w14:ligatures w14:val="standardContextual"/>
        </w:rPr>
        <w:tab/>
      </w:r>
      <w:r>
        <w:rPr>
          <w:noProof/>
        </w:rPr>
        <w:t>Performance criteria</w:t>
      </w:r>
      <w:r>
        <w:rPr>
          <w:noProof/>
        </w:rPr>
        <w:tab/>
      </w:r>
      <w:r>
        <w:rPr>
          <w:noProof/>
        </w:rPr>
        <w:fldChar w:fldCharType="begin"/>
      </w:r>
      <w:r>
        <w:rPr>
          <w:noProof/>
        </w:rPr>
        <w:instrText xml:space="preserve"> PAGEREF _Toc161841568 \h </w:instrText>
      </w:r>
      <w:r>
        <w:rPr>
          <w:noProof/>
        </w:rPr>
      </w:r>
      <w:r>
        <w:rPr>
          <w:noProof/>
        </w:rPr>
        <w:fldChar w:fldCharType="separate"/>
      </w:r>
      <w:r>
        <w:rPr>
          <w:noProof/>
        </w:rPr>
        <w:t>31</w:t>
      </w:r>
      <w:r>
        <w:rPr>
          <w:noProof/>
        </w:rPr>
        <w:fldChar w:fldCharType="end"/>
      </w:r>
    </w:p>
    <w:p w14:paraId="06352501" w14:textId="2124D046" w:rsidR="0011543B" w:rsidRDefault="0011543B">
      <w:pPr>
        <w:pStyle w:val="TOC1"/>
        <w:rPr>
          <w:rFonts w:asciiTheme="minorHAnsi" w:eastAsiaTheme="minorEastAsia" w:hAnsiTheme="minorHAnsi" w:cstheme="minorBidi"/>
          <w:noProof/>
          <w:kern w:val="2"/>
          <w:szCs w:val="22"/>
          <w14:ligatures w14:val="standardContextual"/>
        </w:rPr>
      </w:pPr>
      <w:r>
        <w:rPr>
          <w:noProof/>
        </w:rPr>
        <w:t xml:space="preserve">Annex </w:t>
      </w:r>
      <w:r w:rsidRPr="00B13E33">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_Toc161841569 \h </w:instrText>
      </w:r>
      <w:r>
        <w:rPr>
          <w:noProof/>
        </w:rPr>
      </w:r>
      <w:r>
        <w:rPr>
          <w:noProof/>
        </w:rPr>
        <w:fldChar w:fldCharType="separate"/>
      </w:r>
      <w:r>
        <w:rPr>
          <w:noProof/>
        </w:rPr>
        <w:t>32</w:t>
      </w:r>
      <w:r>
        <w:rPr>
          <w:noProof/>
        </w:rPr>
        <w:fldChar w:fldCharType="end"/>
      </w:r>
    </w:p>
    <w:p w14:paraId="4149BD6E" w14:textId="1EB8832B" w:rsidR="00B56DF0" w:rsidRDefault="0011543B">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55483067"/>
      <w:bookmarkStart w:id="18" w:name="_Toc161841488"/>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9" w:name="_Toc354565178"/>
      <w:bookmarkStart w:id="20" w:name="_Toc47081112"/>
    </w:p>
    <w:p w14:paraId="4149BD8F" w14:textId="77777777" w:rsidR="00B56DF0" w:rsidRDefault="0075659B">
      <w:bookmarkStart w:id="21" w:name="_Toc17819"/>
      <w:r>
        <w:br w:type="page"/>
      </w:r>
    </w:p>
    <w:p w14:paraId="4149BD90" w14:textId="77777777" w:rsidR="00B56DF0" w:rsidRDefault="0075659B">
      <w:pPr>
        <w:pStyle w:val="Heading1"/>
      </w:pPr>
      <w:bookmarkStart w:id="22" w:name="_Toc19349"/>
      <w:bookmarkStart w:id="23" w:name="_Toc114215746"/>
      <w:bookmarkStart w:id="24" w:name="_Toc124157845"/>
      <w:bookmarkStart w:id="25" w:name="_Toc145429680"/>
      <w:bookmarkStart w:id="26" w:name="_Toc155482183"/>
      <w:bookmarkStart w:id="27" w:name="_Toc155483068"/>
      <w:bookmarkStart w:id="28" w:name="_Toc161841489"/>
      <w:r>
        <w:lastRenderedPageBreak/>
        <w:t>1</w:t>
      </w:r>
      <w:r>
        <w:tab/>
        <w:t>Scope</w:t>
      </w:r>
      <w:bookmarkEnd w:id="19"/>
      <w:bookmarkEnd w:id="20"/>
      <w:bookmarkEnd w:id="21"/>
      <w:bookmarkEnd w:id="22"/>
      <w:bookmarkEnd w:id="23"/>
      <w:bookmarkEnd w:id="24"/>
      <w:bookmarkEnd w:id="25"/>
      <w:bookmarkEnd w:id="26"/>
      <w:bookmarkEnd w:id="27"/>
      <w:bookmarkEnd w:id="28"/>
    </w:p>
    <w:p w14:paraId="3D8006C6" w14:textId="3B2A932B" w:rsidR="00240540" w:rsidRDefault="00240540" w:rsidP="00240540">
      <w:pPr>
        <w:rPr>
          <w:rFonts w:eastAsia="SimSun"/>
        </w:rPr>
      </w:pPr>
      <w:bookmarkStart w:id="29" w:name="_Toc354565179"/>
      <w:bookmarkStart w:id="30" w:name="_Toc19237"/>
      <w:bookmarkStart w:id="31" w:name="_Toc47081113"/>
      <w:bookmarkStart w:id="32" w:name="_Toc27151"/>
    </w:p>
    <w:p w14:paraId="73909EA3" w14:textId="3695A91D" w:rsidR="00240540" w:rsidRDefault="00047B59"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w:t>
      </w:r>
      <w:r>
        <w:rPr>
          <w:rFonts w:eastAsia="SimSun" w:hint="eastAsia"/>
          <w:lang w:val="en-US" w:eastAsia="zh-CN"/>
        </w:rPr>
        <w:t xml:space="preserve">, </w:t>
      </w:r>
      <w:r>
        <w:rPr>
          <w:rFonts w:eastAsia="SimSun"/>
          <w:lang w:val="en-US" w:eastAsia="zh-CN"/>
        </w:rPr>
        <w:t>network-controlled</w:t>
      </w:r>
      <w:r>
        <w:rPr>
          <w:rFonts w:eastAsia="SimSun" w:hint="eastAsia"/>
          <w:lang w:val="en-US" w:eastAsia="zh-CN"/>
        </w:rPr>
        <w:t xml:space="preserve"> repeater</w:t>
      </w:r>
      <w:r>
        <w:rPr>
          <w:rFonts w:eastAsia="SimSun"/>
        </w:rPr>
        <w:t xml:space="preserve"> and ancillary equipment in respect of Electromagnetic Compatibility (EMC).</w:t>
      </w:r>
      <w:r>
        <w:rPr>
          <w:rFonts w:eastAsia="SimSun" w:hint="eastAsia"/>
          <w:lang w:val="en-US" w:eastAsia="zh-CN"/>
        </w:rPr>
        <w:t xml:space="preserve"> For </w:t>
      </w:r>
      <w:r>
        <w:rPr>
          <w:rFonts w:eastAsia="SimSun"/>
          <w:lang w:val="en-US" w:eastAsia="zh-CN"/>
        </w:rPr>
        <w:t>network-controlled</w:t>
      </w:r>
      <w:r>
        <w:rPr>
          <w:rFonts w:eastAsia="SimSun" w:hint="eastAsia"/>
          <w:lang w:val="en-US" w:eastAsia="zh-CN"/>
        </w:rPr>
        <w:t xml:space="preserve"> repeater (NCR), requirements for NCR-Fwd and NCR-MT apply.</w:t>
      </w:r>
    </w:p>
    <w:p w14:paraId="0E22C2B6" w14:textId="35F91740" w:rsidR="00240540" w:rsidRDefault="00047B59" w:rsidP="00240540">
      <w:pPr>
        <w:rPr>
          <w:rFonts w:eastAsia="SimSun"/>
        </w:rPr>
      </w:pPr>
      <w:r>
        <w:rPr>
          <w:rFonts w:eastAsia="SimSun"/>
        </w:rPr>
        <w:t>The present document specifies the applicable requirements, procedures, test conditions, performance assessment and performance criteria for NR repeater</w:t>
      </w:r>
      <w:r>
        <w:rPr>
          <w:rFonts w:eastAsia="SimSun" w:hint="eastAsia"/>
          <w:lang w:val="en-US" w:eastAsia="zh-CN"/>
        </w:rPr>
        <w:t>, NCR</w:t>
      </w:r>
      <w:r>
        <w:rPr>
          <w:rFonts w:eastAsia="SimSun"/>
        </w:rPr>
        <w:t xml:space="preserve">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112920F2" w14:textId="77777777" w:rsidR="00047B59" w:rsidRDefault="00047B59" w:rsidP="00047B59">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9FADCA5" w14:textId="71E193DE" w:rsidR="00047B59" w:rsidRDefault="00047B59" w:rsidP="00047B59">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3" w:name="_Toc114215747"/>
      <w:bookmarkStart w:id="34" w:name="_Toc124157846"/>
      <w:bookmarkStart w:id="35" w:name="_Toc145429681"/>
      <w:bookmarkStart w:id="36" w:name="_Toc155482184"/>
      <w:bookmarkStart w:id="37" w:name="_Toc155483069"/>
      <w:bookmarkStart w:id="38" w:name="_Toc161841490"/>
      <w:r>
        <w:t>2</w:t>
      </w:r>
      <w:r>
        <w:tab/>
        <w:t>References</w:t>
      </w:r>
      <w:bookmarkEnd w:id="29"/>
      <w:bookmarkEnd w:id="30"/>
      <w:bookmarkEnd w:id="31"/>
      <w:bookmarkEnd w:id="32"/>
      <w:bookmarkEnd w:id="33"/>
      <w:bookmarkEnd w:id="34"/>
      <w:bookmarkEnd w:id="35"/>
      <w:bookmarkEnd w:id="36"/>
      <w:bookmarkEnd w:id="37"/>
      <w:bookmarkEnd w:id="38"/>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39" w:name="OLE_LINK3"/>
      <w:bookmarkStart w:id="40" w:name="OLE_LINK2"/>
      <w:bookmarkStart w:id="41" w:name="OLE_LINK4"/>
      <w:bookmarkStart w:id="42"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14:paraId="4149BD99" w14:textId="255BB065" w:rsidR="00B56DF0" w:rsidRDefault="00240540" w:rsidP="00240540">
      <w:pPr>
        <w:pStyle w:val="EX"/>
      </w:pPr>
      <w:r>
        <w:t>[1]</w:t>
      </w:r>
      <w:r>
        <w:tab/>
      </w:r>
      <w:r w:rsidR="0075659B">
        <w:t>3GPP TR 21.905: "Vocabulary for 3GPP Specifications"</w:t>
      </w:r>
      <w:bookmarkStart w:id="43"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lastRenderedPageBreak/>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FC0FE5">
      <w:pPr>
        <w:pStyle w:val="EX"/>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FC0FE5">
      <w:pPr>
        <w:pStyle w:val="EX"/>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FC0FE5">
      <w:pPr>
        <w:pStyle w:val="EX"/>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FC0FE5">
      <w:pPr>
        <w:pStyle w:val="EX"/>
        <w:rPr>
          <w:rFonts w:eastAsia="SimSun"/>
          <w:lang w:val="en-US" w:eastAsia="zh-CN"/>
        </w:rPr>
      </w:pPr>
      <w:r>
        <w:rPr>
          <w:rFonts w:eastAsia="SimSun" w:hint="eastAsia"/>
          <w:lang w:val="en-US" w:eastAsia="zh-CN"/>
        </w:rPr>
        <w:lastRenderedPageBreak/>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791E7A48" w14:textId="0F003749" w:rsidR="00047B59" w:rsidRDefault="00047B59" w:rsidP="007A43EF">
      <w:pPr>
        <w:pStyle w:val="EX"/>
        <w:rPr>
          <w:rFonts w:eastAsia="SimSun"/>
          <w:lang w:val="en-US" w:eastAsia="zh-CN"/>
        </w:rPr>
      </w:pPr>
      <w:r>
        <w:rPr>
          <w:rFonts w:eastAsia="SimSun" w:hint="eastAsia"/>
          <w:lang w:val="en-US" w:eastAsia="zh-CN"/>
        </w:rPr>
        <w:t>[29]</w:t>
      </w:r>
      <w:r>
        <w:rPr>
          <w:rFonts w:eastAsia="SimSun" w:hint="eastAsia"/>
          <w:lang w:val="en-US" w:eastAsia="zh-CN"/>
        </w:rPr>
        <w:tab/>
        <w:t>3GPP TR 38.867:"Study on NR network-controlled repeaters".</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44" w:name="_Toc17583"/>
      <w:bookmarkStart w:id="45" w:name="_Toc25982"/>
      <w:bookmarkStart w:id="46" w:name="_Toc47081114"/>
      <w:bookmarkStart w:id="47" w:name="_Toc114215748"/>
      <w:bookmarkStart w:id="48" w:name="_Toc124157847"/>
      <w:bookmarkStart w:id="49" w:name="_Toc145429682"/>
      <w:bookmarkStart w:id="50" w:name="_Toc155482185"/>
      <w:bookmarkStart w:id="51" w:name="_Toc155483070"/>
      <w:bookmarkStart w:id="52" w:name="_Toc161841491"/>
      <w:r>
        <w:t>3</w:t>
      </w:r>
      <w:r>
        <w:tab/>
        <w:t>Definitions, symbols and abbreviations</w:t>
      </w:r>
      <w:bookmarkEnd w:id="43"/>
      <w:bookmarkEnd w:id="44"/>
      <w:bookmarkEnd w:id="45"/>
      <w:bookmarkEnd w:id="46"/>
      <w:bookmarkEnd w:id="47"/>
      <w:bookmarkEnd w:id="48"/>
      <w:bookmarkEnd w:id="49"/>
      <w:bookmarkEnd w:id="50"/>
      <w:bookmarkEnd w:id="51"/>
      <w:bookmarkEnd w:id="52"/>
    </w:p>
    <w:p w14:paraId="4149BDB0" w14:textId="77777777" w:rsidR="00B56DF0" w:rsidRDefault="0075659B">
      <w:pPr>
        <w:pStyle w:val="Heading2"/>
      </w:pPr>
      <w:bookmarkStart w:id="53" w:name="_Toc354565181"/>
      <w:bookmarkStart w:id="54" w:name="_Toc12106"/>
      <w:bookmarkStart w:id="55" w:name="_Toc47081115"/>
      <w:bookmarkStart w:id="56" w:name="_Toc13644"/>
      <w:bookmarkStart w:id="57" w:name="_Toc114215749"/>
      <w:bookmarkStart w:id="58" w:name="_Toc124157848"/>
      <w:bookmarkStart w:id="59" w:name="_Toc145429683"/>
      <w:bookmarkStart w:id="60" w:name="_Toc155482186"/>
      <w:bookmarkStart w:id="61" w:name="_Toc155483071"/>
      <w:bookmarkStart w:id="62" w:name="_Toc161841492"/>
      <w:r>
        <w:t>3.1</w:t>
      </w:r>
      <w:r>
        <w:tab/>
        <w:t>Definitions</w:t>
      </w:r>
      <w:bookmarkEnd w:id="53"/>
      <w:bookmarkEnd w:id="54"/>
      <w:bookmarkEnd w:id="55"/>
      <w:bookmarkEnd w:id="56"/>
      <w:bookmarkEnd w:id="57"/>
      <w:bookmarkEnd w:id="58"/>
      <w:bookmarkEnd w:id="59"/>
      <w:bookmarkEnd w:id="60"/>
      <w:bookmarkEnd w:id="61"/>
      <w:bookmarkEnd w:id="62"/>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63" w:name="_Toc47081116"/>
      <w:bookmarkStart w:id="64" w:name="_Toc6315"/>
      <w:bookmarkStart w:id="65" w:name="_Toc354565182"/>
      <w:bookmarkStart w:id="66"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33D64C8A" w14:textId="77777777" w:rsidR="00047B59" w:rsidRDefault="00047B59" w:rsidP="00047B59">
      <w:pPr>
        <w:rPr>
          <w:rFonts w:eastAsia="SimSun"/>
          <w:lang w:val="en-US" w:eastAsia="zh-CN"/>
        </w:rPr>
      </w:pPr>
      <w:r>
        <w:rPr>
          <w:rFonts w:eastAsia="SimSun"/>
          <w:b/>
          <w:bCs/>
          <w:lang w:val="en-US" w:eastAsia="zh-CN"/>
        </w:rPr>
        <w:t>NCR-MT:</w:t>
      </w:r>
      <w:r>
        <w:rPr>
          <w:rFonts w:eastAsia="SimSun" w:hint="eastAsia"/>
          <w:b/>
          <w:bCs/>
          <w:lang w:val="en-US" w:eastAsia="zh-CN"/>
        </w:rPr>
        <w:t xml:space="preserve"> </w:t>
      </w:r>
      <w:r>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3F4308EC" w14:textId="77777777" w:rsidR="00047B59" w:rsidRDefault="00047B59" w:rsidP="00047B59">
      <w:pPr>
        <w:rPr>
          <w:rFonts w:eastAsia="SimSun"/>
          <w:lang w:val="en-US" w:eastAsia="zh-CN"/>
        </w:rPr>
      </w:pPr>
      <w:r>
        <w:rPr>
          <w:rFonts w:eastAsia="SimSun"/>
          <w:b/>
          <w:bCs/>
          <w:lang w:val="en-US" w:eastAsia="zh-CN"/>
        </w:rPr>
        <w:t>NCR-Fwd:</w:t>
      </w:r>
      <w:r>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09BA27D2" w14:textId="77777777" w:rsidR="00047B59" w:rsidRDefault="00047B59" w:rsidP="00047B59">
      <w:pPr>
        <w:pStyle w:val="TH"/>
        <w:rPr>
          <w:rFonts w:eastAsia="SimSun"/>
          <w:lang w:val="en-US" w:eastAsia="zh-CN"/>
        </w:rPr>
      </w:pPr>
      <w:r>
        <w:rPr>
          <w:rFonts w:eastAsia="SimSun"/>
          <w:noProof/>
          <w:lang w:val="en-US" w:eastAsia="zh-CN"/>
        </w:rPr>
        <w:lastRenderedPageBreak/>
        <w:drawing>
          <wp:inline distT="0" distB="0" distL="0" distR="0" wp14:anchorId="2A6BBB3F" wp14:editId="18633F27">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5964DD9" w14:textId="77777777" w:rsidR="00047B59" w:rsidRDefault="00047B59" w:rsidP="00047B59">
      <w:pPr>
        <w:pStyle w:val="TF"/>
      </w:pPr>
      <w:r>
        <w:t>Figure 3.1-1: Conceptual model of network-controlled repeater</w:t>
      </w:r>
    </w:p>
    <w:p w14:paraId="32355E44" w14:textId="77777777" w:rsidR="00047B59" w:rsidRDefault="00047B59" w:rsidP="00047B59">
      <w:pPr>
        <w:rPr>
          <w:rFonts w:eastAsia="SimSun"/>
          <w:lang w:val="en-US"/>
        </w:rPr>
      </w:pPr>
      <w:r>
        <w:rPr>
          <w:rFonts w:eastAsia="SimSun"/>
          <w:b/>
          <w:bCs/>
          <w:lang w:val="en-US"/>
        </w:rPr>
        <w:t>NCR type 1-C:</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w:t>
      </w:r>
      <w:r>
        <w:rPr>
          <w:rFonts w:eastAsia="SimSun" w:hint="eastAsia"/>
          <w:lang w:val="en-US"/>
        </w:rPr>
        <w:t xml:space="preserve"> operating at FR1 with requirements set consisting only of conducted requirements defined at individual antenna connectors.</w:t>
      </w:r>
    </w:p>
    <w:p w14:paraId="446E27C7" w14:textId="77777777" w:rsidR="00047B59" w:rsidRDefault="00047B59" w:rsidP="00047B59">
      <w:pPr>
        <w:pStyle w:val="TH"/>
        <w:rPr>
          <w:rFonts w:eastAsia="SimSun"/>
          <w:lang w:val="en-US"/>
        </w:rPr>
      </w:pPr>
      <w:r>
        <w:rPr>
          <w:rFonts w:eastAsia="SimSun" w:hint="eastAsia"/>
          <w:noProof/>
          <w:lang w:val="en-US"/>
        </w:rPr>
        <w:drawing>
          <wp:inline distT="0" distB="0" distL="0" distR="0" wp14:anchorId="19A996DF" wp14:editId="1A0DAB0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50F8C54C" w14:textId="77777777" w:rsidR="00047B59" w:rsidRDefault="00047B59" w:rsidP="00047B59">
      <w:pPr>
        <w:pStyle w:val="TF"/>
      </w:pPr>
      <w:r>
        <w:t>Figure 3.1-2: NCR type 1-C downlink and uplink interface</w:t>
      </w:r>
    </w:p>
    <w:p w14:paraId="72B5E3CD" w14:textId="5846FFDA"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antenna connectors</w:t>
      </w:r>
    </w:p>
    <w:p w14:paraId="46F11E97" w14:textId="77777777" w:rsidR="00047B59" w:rsidRDefault="00047B59" w:rsidP="00047B59">
      <w:pPr>
        <w:rPr>
          <w:rFonts w:eastAsia="SimSun"/>
          <w:lang w:val="en-US"/>
        </w:rPr>
      </w:pPr>
      <w:r>
        <w:rPr>
          <w:rFonts w:eastAsia="SimSun"/>
          <w:b/>
          <w:bCs/>
          <w:lang w:val="en-US"/>
        </w:rPr>
        <w:t>NCR type 1-H:</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B2F6F15" w14:textId="77777777" w:rsidR="00047B59" w:rsidRDefault="00047B59" w:rsidP="00047B59">
      <w:pPr>
        <w:pStyle w:val="TH"/>
        <w:rPr>
          <w:rFonts w:eastAsia="SimSun"/>
          <w:lang w:val="en-US"/>
        </w:rPr>
      </w:pPr>
      <w:r>
        <w:rPr>
          <w:rFonts w:eastAsia="SimSun" w:hint="eastAsia"/>
          <w:noProof/>
          <w:lang w:val="en-US"/>
        </w:rPr>
        <w:lastRenderedPageBreak/>
        <w:drawing>
          <wp:inline distT="0" distB="0" distL="0" distR="0" wp14:anchorId="1966F700" wp14:editId="1E1E6B1B">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55C54581" w14:textId="77777777" w:rsidR="00047B59" w:rsidRDefault="00047B59" w:rsidP="00047B59">
      <w:pPr>
        <w:pStyle w:val="TF"/>
      </w:pPr>
      <w:r>
        <w:t>Figure 3.1-3: NCR type 1-H downlink and uplink interface</w:t>
      </w:r>
    </w:p>
    <w:p w14:paraId="0C084DA4" w14:textId="7D819D86"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TAB connectors.</w:t>
      </w:r>
    </w:p>
    <w:p w14:paraId="35975602" w14:textId="77777777" w:rsidR="00047B59" w:rsidRDefault="00047B59" w:rsidP="00047B59">
      <w:pPr>
        <w:rPr>
          <w:rFonts w:eastAsia="SimSun"/>
          <w:lang w:val="en-US" w:eastAsia="zh-CN"/>
        </w:rPr>
      </w:pPr>
      <w:r>
        <w:rPr>
          <w:rFonts w:eastAsia="SimSun"/>
          <w:b/>
          <w:bCs/>
          <w:lang w:val="en-US"/>
        </w:rPr>
        <w:t xml:space="preserve">NCR type 2-O: </w:t>
      </w:r>
      <w:r>
        <w:rPr>
          <w:rFonts w:eastAsia="SimSun"/>
          <w:lang w:val="en-US" w:eastAsia="zh-CN"/>
        </w:rPr>
        <w:t>n</w:t>
      </w:r>
      <w:r>
        <w:rPr>
          <w:rFonts w:eastAsia="SimSun"/>
          <w:lang w:val="en-US"/>
        </w:rPr>
        <w:t>etwork-controlled</w:t>
      </w:r>
      <w:r>
        <w:rPr>
          <w:rFonts w:eastAsia="SimSun" w:hint="eastAsia"/>
          <w:lang w:val="en-US"/>
        </w:rPr>
        <w:t xml:space="preserve"> repeater including both NCR-MT and NCR-Fwd operating at FR</w:t>
      </w:r>
      <w:r>
        <w:rPr>
          <w:rFonts w:eastAsia="SimSun" w:hint="eastAsia"/>
          <w:lang w:val="en-US" w:eastAsia="zh-CN"/>
        </w:rPr>
        <w:t>2</w:t>
      </w:r>
      <w:r>
        <w:rPr>
          <w:rFonts w:eastAsia="SimSun" w:hint="eastAsia"/>
          <w:lang w:val="en-US"/>
        </w:rPr>
        <w:t xml:space="preserve"> with a requirement set consisting only of OTA requirements defined at the RIB</w:t>
      </w:r>
      <w:r>
        <w:rPr>
          <w:rFonts w:eastAsia="SimSun" w:hint="eastAsia"/>
          <w:lang w:val="en-US" w:eastAsia="zh-CN"/>
        </w:rPr>
        <w:t>.</w:t>
      </w:r>
    </w:p>
    <w:p w14:paraId="09CB64DE" w14:textId="77777777" w:rsidR="00047B59" w:rsidRDefault="00047B59" w:rsidP="00047B59">
      <w:pPr>
        <w:pStyle w:val="TH"/>
        <w:rPr>
          <w:rFonts w:eastAsia="SimSun"/>
          <w:lang w:val="en-US"/>
        </w:rPr>
      </w:pPr>
      <w:r>
        <w:rPr>
          <w:rFonts w:eastAsia="SimSun"/>
          <w:noProof/>
          <w:lang w:val="en-US"/>
        </w:rPr>
        <w:lastRenderedPageBreak/>
        <w:drawing>
          <wp:inline distT="0" distB="0" distL="0" distR="0" wp14:anchorId="0FFFB5D1" wp14:editId="5FEEBF9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AE95FD4" w14:textId="77777777" w:rsidR="00047B59" w:rsidRDefault="00047B59" w:rsidP="00047B59">
      <w:pPr>
        <w:pStyle w:val="TF"/>
        <w:rPr>
          <w:lang w:val="en-US"/>
        </w:rPr>
      </w:pPr>
      <w:r>
        <w:t>Figure 3.1-</w:t>
      </w:r>
      <w:r>
        <w:rPr>
          <w:rFonts w:eastAsia="SimSun" w:hint="eastAsia"/>
          <w:lang w:val="en-US" w:eastAsia="zh-CN"/>
        </w:rPr>
        <w:t>4</w:t>
      </w:r>
      <w:r>
        <w:t xml:space="preserve">: NCR </w:t>
      </w:r>
      <w:r>
        <w:rPr>
          <w:rFonts w:eastAsia="SimSun" w:hint="eastAsia"/>
          <w:lang w:val="en-US" w:eastAsia="zh-CN"/>
        </w:rPr>
        <w:t>type</w:t>
      </w:r>
      <w:r>
        <w:t xml:space="preserve"> 2-O</w:t>
      </w:r>
      <w:r>
        <w:rPr>
          <w:rFonts w:eastAsia="SimSun" w:hint="eastAsia"/>
          <w:lang w:val="en-US" w:eastAsia="zh-CN"/>
        </w:rPr>
        <w:t xml:space="preserve"> downlink and uplink interface</w:t>
      </w:r>
    </w:p>
    <w:p w14:paraId="460E3749" w14:textId="0CAFBFDD"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RIB.</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6953857D" w:rsidR="008421BD" w:rsidRDefault="006E69F2"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r>
        <w:rPr>
          <w:rFonts w:eastAsia="SimSun" w:hint="eastAsia"/>
          <w:color w:val="000000"/>
          <w:lang w:val="en-US" w:eastAsia="zh-CN"/>
        </w:rPr>
        <w:t>.</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486400" cy="1565275"/>
                    </a:xfrm>
                    <a:prstGeom prst="rect">
                      <a:avLst/>
                    </a:prstGeom>
                    <a:noFill/>
                    <a:ln>
                      <a:noFill/>
                    </a:ln>
                  </pic:spPr>
                </pic:pic>
              </a:graphicData>
            </a:graphic>
          </wp:inline>
        </w:drawing>
      </w:r>
    </w:p>
    <w:p w14:paraId="4149BDBE" w14:textId="2CF7A25E" w:rsidR="00B56DF0" w:rsidRDefault="006E69F2" w:rsidP="008421BD">
      <w:pPr>
        <w:pStyle w:val="TF"/>
      </w:pPr>
      <w:r>
        <w:t>Figure 3.1</w:t>
      </w:r>
      <w:r>
        <w:rPr>
          <w:rFonts w:eastAsia="SimSun"/>
          <w:lang w:val="en-US" w:eastAsia="zh-CN"/>
        </w:rPr>
        <w:t>-</w:t>
      </w:r>
      <w:r>
        <w:rPr>
          <w:rFonts w:eastAsia="SimSun" w:hint="eastAsia"/>
          <w:lang w:val="en-US" w:eastAsia="zh-CN"/>
        </w:rPr>
        <w:t>5</w:t>
      </w:r>
      <w:r>
        <w:t>: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3DE8F4D7" w:rsidR="008421BD" w:rsidRDefault="006E69F2"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r>
        <w:rPr>
          <w:rFonts w:eastAsia="SimSun" w:hint="eastAsia"/>
          <w:color w:val="000000"/>
          <w:lang w:val="en-US" w:eastAsia="zh-CN"/>
        </w:rPr>
        <w:t>.</w:t>
      </w:r>
    </w:p>
    <w:p w14:paraId="05A9DB24" w14:textId="213A5446" w:rsidR="008421BD" w:rsidRDefault="008421BD" w:rsidP="008421BD">
      <w:pPr>
        <w:rPr>
          <w:rFonts w:eastAsia="SimSun"/>
          <w:b/>
          <w:lang w:val="en-US" w:eastAsia="zh-CN"/>
        </w:rPr>
      </w:pPr>
      <w:r>
        <w:rPr>
          <w:rFonts w:eastAsia="SimSun"/>
          <w:b/>
          <w:lang w:eastAsia="sv-SE"/>
        </w:rPr>
        <w:lastRenderedPageBreak/>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r w:rsidR="006E69F2">
        <w:rPr>
          <w:rFonts w:eastAsia="SimSun"/>
          <w:lang w:eastAsia="sv-SE"/>
        </w:rPr>
        <w:t>.</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67" w:name="_Toc114215750"/>
      <w:bookmarkStart w:id="68" w:name="_Toc124157849"/>
      <w:bookmarkStart w:id="69" w:name="_Toc145429684"/>
      <w:bookmarkStart w:id="70" w:name="_Toc155482187"/>
      <w:bookmarkStart w:id="71" w:name="_Toc155483072"/>
      <w:bookmarkStart w:id="72" w:name="_Toc161841493"/>
      <w:r>
        <w:t>3.2</w:t>
      </w:r>
      <w:r>
        <w:tab/>
        <w:t>Symbols</w:t>
      </w:r>
      <w:bookmarkEnd w:id="63"/>
      <w:bookmarkEnd w:id="64"/>
      <w:bookmarkEnd w:id="65"/>
      <w:bookmarkEnd w:id="66"/>
      <w:bookmarkEnd w:id="67"/>
      <w:bookmarkEnd w:id="68"/>
      <w:bookmarkEnd w:id="69"/>
      <w:bookmarkEnd w:id="70"/>
      <w:bookmarkEnd w:id="71"/>
      <w:bookmarkEnd w:id="72"/>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73" w:name="_Toc354565183"/>
      <w:bookmarkStart w:id="74" w:name="_Toc32053"/>
      <w:bookmarkStart w:id="75" w:name="_Toc27355"/>
      <w:bookmarkStart w:id="76"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77" w:name="_Toc114215751"/>
      <w:bookmarkStart w:id="78" w:name="_Toc124157850"/>
      <w:bookmarkStart w:id="79" w:name="_Toc145429685"/>
      <w:bookmarkStart w:id="80" w:name="_Toc155482188"/>
      <w:bookmarkStart w:id="81" w:name="_Toc155483073"/>
      <w:bookmarkStart w:id="82" w:name="_Toc161841494"/>
      <w:r>
        <w:t>3.3</w:t>
      </w:r>
      <w:r>
        <w:tab/>
        <w:t>Abbreviations</w:t>
      </w:r>
      <w:bookmarkEnd w:id="73"/>
      <w:bookmarkEnd w:id="74"/>
      <w:bookmarkEnd w:id="75"/>
      <w:bookmarkEnd w:id="76"/>
      <w:bookmarkEnd w:id="77"/>
      <w:bookmarkEnd w:id="78"/>
      <w:bookmarkEnd w:id="79"/>
      <w:bookmarkEnd w:id="80"/>
      <w:bookmarkEnd w:id="81"/>
      <w:bookmarkEnd w:id="82"/>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7ADAAFF7" w14:textId="1A92747D" w:rsidR="006E69F2" w:rsidRDefault="006E69F2">
      <w:pPr>
        <w:pStyle w:val="EW"/>
        <w:rPr>
          <w:szCs w:val="16"/>
        </w:rPr>
      </w:pPr>
      <w:r>
        <w:rPr>
          <w:rFonts w:eastAsia="SimSun" w:hint="eastAsia"/>
          <w:szCs w:val="16"/>
          <w:lang w:val="en-US" w:eastAsia="zh-CN"/>
        </w:rPr>
        <w:t>C-link</w:t>
      </w:r>
      <w:r>
        <w:rPr>
          <w:rFonts w:eastAsia="SimSun" w:hint="eastAsia"/>
          <w:szCs w:val="16"/>
          <w:lang w:val="en-US" w:eastAsia="zh-CN"/>
        </w:rPr>
        <w:tab/>
        <w:t>Control link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1534EC52"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w:t>
      </w:r>
      <w:r>
        <w:rPr>
          <w:rFonts w:eastAsia="SimSun" w:hint="eastAsia"/>
          <w:szCs w:val="16"/>
          <w:lang w:val="en-US" w:eastAsia="zh-CN"/>
        </w:rPr>
        <w:tab/>
        <w:t>Network-controlled repeater</w:t>
      </w:r>
    </w:p>
    <w:p w14:paraId="2A5ACFF8"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NCR-MT</w:t>
      </w:r>
      <w:r>
        <w:rPr>
          <w:rFonts w:eastAsia="SimSun" w:hint="eastAsia"/>
          <w:szCs w:val="16"/>
          <w:lang w:val="en-US" w:eastAsia="zh-CN"/>
        </w:rPr>
        <w:tab/>
        <w:t>NCR-Mobile termination</w:t>
      </w:r>
    </w:p>
    <w:p w14:paraId="5334D001" w14:textId="78E93030" w:rsidR="006E69F2" w:rsidRDefault="006E69F2" w:rsidP="006E69F2">
      <w:pPr>
        <w:pStyle w:val="EW"/>
        <w:rPr>
          <w:szCs w:val="16"/>
        </w:rPr>
      </w:pPr>
      <w:r>
        <w:rPr>
          <w:rFonts w:eastAsia="SimSun" w:hint="eastAsia"/>
          <w:szCs w:val="16"/>
          <w:lang w:val="en-US" w:eastAsia="zh-CN"/>
        </w:rPr>
        <w:t>NCR-Fwd</w:t>
      </w:r>
      <w:r>
        <w:rPr>
          <w:rFonts w:eastAsia="SimSun" w:hint="eastAsia"/>
          <w:szCs w:val="16"/>
          <w:lang w:val="en-US" w:eastAsia="zh-CN"/>
        </w:rPr>
        <w:tab/>
        <w:t>NCR-Forwarding</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83" w:name="_Toc47081118"/>
      <w:bookmarkStart w:id="84" w:name="_Toc6812"/>
      <w:bookmarkStart w:id="85" w:name="_Toc27540"/>
      <w:bookmarkStart w:id="86" w:name="_Toc354565184"/>
      <w:bookmarkStart w:id="87" w:name="_Toc114215752"/>
      <w:bookmarkStart w:id="88" w:name="_Toc124157851"/>
      <w:bookmarkStart w:id="89" w:name="_Toc145429686"/>
      <w:bookmarkStart w:id="90" w:name="_Toc155482189"/>
      <w:bookmarkStart w:id="91" w:name="_Toc155483074"/>
      <w:bookmarkStart w:id="92" w:name="_Toc161841495"/>
      <w:r>
        <w:t>4</w:t>
      </w:r>
      <w:r>
        <w:tab/>
      </w:r>
      <w:r>
        <w:rPr>
          <w:szCs w:val="22"/>
          <w:lang w:val="en-US" w:eastAsia="zh-CN"/>
        </w:rPr>
        <w:t>Test conditions</w:t>
      </w:r>
      <w:bookmarkEnd w:id="83"/>
      <w:bookmarkEnd w:id="84"/>
      <w:bookmarkEnd w:id="85"/>
      <w:bookmarkEnd w:id="86"/>
      <w:bookmarkEnd w:id="87"/>
      <w:bookmarkEnd w:id="88"/>
      <w:bookmarkEnd w:id="89"/>
      <w:bookmarkEnd w:id="90"/>
      <w:bookmarkEnd w:id="91"/>
      <w:bookmarkEnd w:id="92"/>
    </w:p>
    <w:p w14:paraId="4149BDD6" w14:textId="77777777" w:rsidR="00B56DF0" w:rsidRDefault="0075659B">
      <w:pPr>
        <w:pStyle w:val="Heading2"/>
      </w:pPr>
      <w:bookmarkStart w:id="93" w:name="_Toc6725"/>
      <w:bookmarkStart w:id="94" w:name="_Toc354565185"/>
      <w:bookmarkStart w:id="95" w:name="_Toc47081119"/>
      <w:bookmarkStart w:id="96" w:name="_Toc32512"/>
      <w:bookmarkStart w:id="97" w:name="_Toc114215753"/>
      <w:bookmarkStart w:id="98" w:name="_Toc124157852"/>
      <w:bookmarkStart w:id="99" w:name="_Toc145429687"/>
      <w:bookmarkStart w:id="100" w:name="_Toc155482190"/>
      <w:bookmarkStart w:id="101" w:name="_Toc155483075"/>
      <w:bookmarkStart w:id="102" w:name="_Toc161841496"/>
      <w:r>
        <w:t>4.1</w:t>
      </w:r>
      <w:r>
        <w:tab/>
      </w:r>
      <w:r>
        <w:rPr>
          <w:lang w:val="en-US" w:eastAsia="zh-CN"/>
        </w:rPr>
        <w:t>General</w:t>
      </w:r>
      <w:bookmarkEnd w:id="93"/>
      <w:bookmarkEnd w:id="94"/>
      <w:bookmarkEnd w:id="95"/>
      <w:bookmarkEnd w:id="96"/>
      <w:bookmarkEnd w:id="97"/>
      <w:bookmarkEnd w:id="98"/>
      <w:bookmarkEnd w:id="99"/>
      <w:bookmarkEnd w:id="100"/>
      <w:bookmarkEnd w:id="101"/>
      <w:bookmarkEnd w:id="102"/>
    </w:p>
    <w:p w14:paraId="53F8FA4C" w14:textId="51E58543" w:rsidR="007C4390" w:rsidRPr="009239E4" w:rsidRDefault="007C4390" w:rsidP="007C4390">
      <w:bookmarkStart w:id="103" w:name="_Toc354565186"/>
      <w:bookmarkStart w:id="104" w:name="_Toc47081120"/>
      <w:bookmarkStart w:id="105" w:name="_Toc20901"/>
      <w:bookmarkStart w:id="106" w:name="_Toc30430"/>
      <w:r w:rsidRPr="009239E4">
        <w:t>Requirements throughout the EMC specifications are in some cases defined separately for different frequency ranges (FR). The frequency ranges FR1 and FR2 are defined in clause 5.1 of TS 38.10</w:t>
      </w:r>
      <w:r w:rsidRPr="009239E4">
        <w:rPr>
          <w:rFonts w:eastAsia="SimSun" w:hint="eastAsia"/>
          <w:lang w:val="en-US" w:eastAsia="zh-CN"/>
        </w:rPr>
        <w:t>6</w:t>
      </w:r>
      <w:r w:rsidRPr="009239E4">
        <w:t xml:space="preserve"> [</w:t>
      </w:r>
      <w:r>
        <w:rPr>
          <w:rFonts w:eastAsia="SimSun"/>
          <w:lang w:val="en-US" w:eastAsia="zh-CN"/>
        </w:rPr>
        <w:t>2</w:t>
      </w:r>
      <w:r w:rsidRPr="009239E4">
        <w:t>].</w:t>
      </w:r>
      <w:r>
        <w:t xml:space="preserve"> </w:t>
      </w:r>
      <w:r>
        <w:rPr>
          <w:rFonts w:eastAsia="Yu Mincho"/>
        </w:rPr>
        <w:t>NR Repeater is designed to operate in FR1 and</w:t>
      </w:r>
      <w:r>
        <w:t xml:space="preserve"> FR2-1.</w:t>
      </w:r>
    </w:p>
    <w:p w14:paraId="5F02A143" w14:textId="17D3BBCB" w:rsidR="005C2950" w:rsidRDefault="007C4390" w:rsidP="007C4390">
      <w:r w:rsidRPr="009239E4">
        <w:lastRenderedPageBreak/>
        <w:t xml:space="preserve">The equipment shall be tested in normal test environment defined in </w:t>
      </w:r>
      <w:r w:rsidRPr="009239E4">
        <w:rPr>
          <w:rFonts w:hint="eastAsia"/>
          <w:lang w:val="en-US" w:eastAsia="zh-CN"/>
        </w:rPr>
        <w:t>the corresponding NR Repeater</w:t>
      </w:r>
      <w:r w:rsidRPr="009239E4">
        <w:t xml:space="preserve"> conformance testing specification TS 38.1</w:t>
      </w:r>
      <w:r w:rsidRPr="009239E4">
        <w:rPr>
          <w:rFonts w:eastAsia="SimSun" w:hint="eastAsia"/>
          <w:lang w:val="en-US" w:eastAsia="zh-CN"/>
        </w:rPr>
        <w:t>15</w:t>
      </w:r>
      <w:r w:rsidRPr="009239E4">
        <w:t>-1 [</w:t>
      </w:r>
      <w:r>
        <w:rPr>
          <w:rFonts w:eastAsia="SimSun"/>
          <w:lang w:val="en-US" w:eastAsia="zh-CN"/>
        </w:rPr>
        <w:t>3</w:t>
      </w:r>
      <w:r w:rsidRPr="009239E4">
        <w:t>]</w:t>
      </w:r>
      <w:r w:rsidRPr="009239E4">
        <w:rPr>
          <w:rFonts w:hint="eastAsia"/>
          <w:lang w:val="en-US" w:eastAsia="zh-CN"/>
        </w:rPr>
        <w:t xml:space="preserve"> for </w:t>
      </w:r>
      <w:r w:rsidRPr="009239E4">
        <w:rPr>
          <w:rFonts w:hint="eastAsia"/>
          <w:i/>
          <w:lang w:val="en-US" w:eastAsia="zh-CN"/>
        </w:rPr>
        <w:t>NR Repeater type 1-C</w:t>
      </w:r>
      <w:r w:rsidRPr="009239E4">
        <w:rPr>
          <w:rFonts w:hint="eastAsia"/>
          <w:lang w:val="en-US" w:eastAsia="zh-CN"/>
        </w:rPr>
        <w:t xml:space="preserve"> or </w:t>
      </w:r>
      <w:r w:rsidRPr="009239E4">
        <w:t>TS 38.1</w:t>
      </w:r>
      <w:r w:rsidRPr="009239E4">
        <w:rPr>
          <w:rFonts w:eastAsia="SimSun" w:hint="eastAsia"/>
          <w:lang w:val="en-US" w:eastAsia="zh-CN"/>
        </w:rPr>
        <w:t>15</w:t>
      </w:r>
      <w:r w:rsidRPr="009239E4">
        <w:t>-</w:t>
      </w:r>
      <w:r w:rsidRPr="009239E4">
        <w:rPr>
          <w:rFonts w:hint="eastAsia"/>
          <w:lang w:val="en-US" w:eastAsia="zh-CN"/>
        </w:rPr>
        <w:t>2</w:t>
      </w:r>
      <w:r w:rsidRPr="009239E4">
        <w:t xml:space="preserve"> [</w:t>
      </w:r>
      <w:r>
        <w:rPr>
          <w:rFonts w:eastAsia="SimSun"/>
          <w:lang w:val="en-US" w:eastAsia="zh-CN"/>
        </w:rPr>
        <w:t>4</w:t>
      </w:r>
      <w:r w:rsidRPr="009239E4">
        <w:t>]</w:t>
      </w:r>
      <w:r w:rsidRPr="009239E4">
        <w:rPr>
          <w:rFonts w:hint="eastAsia"/>
          <w:lang w:val="en-US" w:eastAsia="zh-CN"/>
        </w:rPr>
        <w:t xml:space="preserve"> for </w:t>
      </w:r>
      <w:r w:rsidRPr="009239E4">
        <w:rPr>
          <w:rFonts w:hint="eastAsia"/>
          <w:i/>
          <w:lang w:val="en-US" w:eastAsia="zh-CN"/>
        </w:rPr>
        <w:t>NR Repeater type 2-O.</w:t>
      </w:r>
      <w:r w:rsidRPr="009239E4">
        <w:t xml:space="preserve"> The test</w:t>
      </w:r>
      <w:r w:rsidRPr="009239E4">
        <w:rPr>
          <w:rFonts w:eastAsia="SimSun" w:hint="eastAsia"/>
          <w:lang w:val="en-US" w:eastAsia="zh-CN"/>
        </w:rPr>
        <w:t xml:space="preserve"> </w:t>
      </w:r>
      <w:r w:rsidRPr="009239E4">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15C92742" w:rsidR="005C2950" w:rsidRDefault="007C4390" w:rsidP="005C2950">
      <w:r w:rsidRPr="009239E4">
        <w:t xml:space="preserve">The manufacturer shall declare the supported </w:t>
      </w:r>
      <w:r w:rsidRPr="009239E4">
        <w:rPr>
          <w:i/>
          <w:iCs/>
        </w:rPr>
        <w:t>operating band(s)</w:t>
      </w:r>
      <w:r w:rsidRPr="009239E4">
        <w:t xml:space="preserve"> according to the list of NR </w:t>
      </w:r>
      <w:r w:rsidRPr="009239E4">
        <w:rPr>
          <w:rFonts w:eastAsia="SimSun" w:hint="eastAsia"/>
          <w:lang w:val="en-US" w:eastAsia="zh-CN"/>
        </w:rPr>
        <w:t xml:space="preserve">repeater </w:t>
      </w:r>
      <w:r w:rsidRPr="009239E4">
        <w:rPr>
          <w:i/>
          <w:iCs/>
        </w:rPr>
        <w:t>operating bands</w:t>
      </w:r>
      <w:r w:rsidRPr="009239E4">
        <w:t xml:space="preserve"> defined in TS 38.10</w:t>
      </w:r>
      <w:r w:rsidRPr="009239E4">
        <w:rPr>
          <w:rFonts w:eastAsia="SimSun" w:hint="eastAsia"/>
          <w:lang w:val="en-US" w:eastAsia="zh-CN"/>
        </w:rPr>
        <w:t>6</w:t>
      </w:r>
      <w:r w:rsidRPr="009239E4">
        <w:t xml:space="preserve"> [</w:t>
      </w:r>
      <w:r>
        <w:rPr>
          <w:rFonts w:eastAsia="SimSun"/>
          <w:lang w:val="en-US" w:eastAsia="zh-CN"/>
        </w:rPr>
        <w:t>2</w:t>
      </w:r>
      <w:r w:rsidRPr="009239E4">
        <w:t>].</w:t>
      </w:r>
    </w:p>
    <w:p w14:paraId="30CC78D5" w14:textId="6CBD45D5" w:rsidR="007C4390" w:rsidRPr="009239E4" w:rsidRDefault="007C4390" w:rsidP="00FC0FE5">
      <w:pPr>
        <w:pStyle w:val="NO"/>
      </w:pPr>
      <w:r w:rsidRPr="009239E4">
        <w:t xml:space="preserve">NOTE 1: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1-C</w:t>
      </w:r>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eastAsia="SimSun" w:hint="eastAsia"/>
          <w:lang w:val="en-US" w:eastAsia="zh-CN"/>
        </w:rPr>
        <w:t>15</w:t>
      </w:r>
      <w:r w:rsidRPr="009239E4">
        <w:t>-1 [</w:t>
      </w:r>
      <w:r>
        <w:rPr>
          <w:rFonts w:eastAsia="SimSun"/>
          <w:lang w:eastAsia="zh-CN"/>
        </w:rPr>
        <w:t>3</w:t>
      </w:r>
      <w:r w:rsidRPr="009239E4">
        <w:t xml:space="preserve">], table </w:t>
      </w:r>
      <w:r>
        <w:t>4.6-1</w:t>
      </w:r>
      <w:r w:rsidRPr="009239E4">
        <w:t>.</w:t>
      </w:r>
    </w:p>
    <w:p w14:paraId="4800A075" w14:textId="342CEC06" w:rsidR="005C2950" w:rsidRDefault="007C4390" w:rsidP="00FC0FE5">
      <w:pPr>
        <w:pStyle w:val="NO"/>
      </w:pPr>
      <w:r w:rsidRPr="009239E4">
        <w:t xml:space="preserve">NOTE 2: NR </w:t>
      </w:r>
      <w:r w:rsidRPr="009239E4">
        <w:rPr>
          <w:i/>
          <w:iCs/>
        </w:rPr>
        <w:t>operating bands</w:t>
      </w:r>
      <w:r w:rsidRPr="009239E4">
        <w:t xml:space="preserve"> for </w:t>
      </w:r>
      <w:r w:rsidRPr="009239E4">
        <w:rPr>
          <w:rFonts w:eastAsia="SimSun" w:hint="eastAsia"/>
          <w:i/>
          <w:iCs/>
          <w:lang w:val="en-US" w:eastAsia="zh-CN"/>
        </w:rPr>
        <w:t>repeater</w:t>
      </w:r>
      <w:r w:rsidRPr="009239E4">
        <w:rPr>
          <w:i/>
          <w:iCs/>
        </w:rPr>
        <w:t xml:space="preserve"> type 2-O,</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eastAsia="SimSun" w:hint="eastAsia"/>
          <w:lang w:val="en-US" w:eastAsia="zh-CN"/>
        </w:rPr>
        <w:t>15</w:t>
      </w:r>
      <w:r w:rsidRPr="009239E4">
        <w:t>-2 [</w:t>
      </w:r>
      <w:r>
        <w:t>4</w:t>
      </w:r>
      <w:r w:rsidRPr="009239E4">
        <w:t xml:space="preserve">], table </w:t>
      </w:r>
      <w:r>
        <w:t>4.6-1</w:t>
      </w:r>
      <w:r w:rsidRPr="009239E4">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07" w:name="_Toc114215754"/>
      <w:bookmarkStart w:id="108" w:name="_Toc124157853"/>
      <w:bookmarkStart w:id="109" w:name="_Toc145429688"/>
      <w:bookmarkStart w:id="110" w:name="_Toc155482191"/>
      <w:bookmarkStart w:id="111" w:name="_Toc155483076"/>
      <w:bookmarkStart w:id="112" w:name="_Toc161841497"/>
      <w:r>
        <w:t>4.2</w:t>
      </w:r>
      <w:r>
        <w:tab/>
      </w:r>
      <w:bookmarkEnd w:id="103"/>
      <w:bookmarkEnd w:id="104"/>
      <w:bookmarkEnd w:id="105"/>
      <w:bookmarkEnd w:id="106"/>
      <w:r w:rsidR="005C2950">
        <w:rPr>
          <w:rFonts w:hint="eastAsia"/>
        </w:rPr>
        <w:t xml:space="preserve">Arrangements for </w:t>
      </w:r>
      <w:r w:rsidR="005C2950">
        <w:rPr>
          <w:rFonts w:eastAsia="SimSun" w:hint="eastAsia"/>
          <w:lang w:val="en-US" w:eastAsia="zh-CN"/>
        </w:rPr>
        <w:t>establishing a communication link</w:t>
      </w:r>
      <w:bookmarkEnd w:id="107"/>
      <w:bookmarkEnd w:id="108"/>
      <w:bookmarkEnd w:id="109"/>
      <w:bookmarkEnd w:id="110"/>
      <w:bookmarkEnd w:id="111"/>
      <w:bookmarkEnd w:id="112"/>
    </w:p>
    <w:p w14:paraId="3B6F7D2C" w14:textId="43BF235C" w:rsidR="005C2950" w:rsidRDefault="007C4390" w:rsidP="005C2950">
      <w:pPr>
        <w:rPr>
          <w:rFonts w:cs="v4.2.0"/>
        </w:rPr>
      </w:pPr>
      <w:bookmarkStart w:id="113" w:name="_Toc2538"/>
      <w:bookmarkStart w:id="114" w:name="_Toc25803"/>
      <w:bookmarkStart w:id="115" w:name="_Toc47081123"/>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eastAsia="SimSun" w:cs="v4.2.0" w:hint="eastAsia"/>
          <w:lang w:val="en-US" w:eastAsia="zh-CN"/>
        </w:rPr>
        <w:t>6</w:t>
      </w:r>
      <w:r w:rsidRPr="009239E4">
        <w:rPr>
          <w:rFonts w:cs="v4.2.0"/>
        </w:rPr>
        <w:t xml:space="preserve"> [</w:t>
      </w:r>
      <w:r>
        <w:rPr>
          <w:rFonts w:eastAsia="SimSun" w:cs="v4.2.0"/>
          <w:lang w:val="en-US" w:eastAsia="zh-CN"/>
        </w:rPr>
        <w:t>2</w:t>
      </w:r>
      <w:r w:rsidRPr="009239E4">
        <w:rPr>
          <w:rFonts w:cs="v4.2.0"/>
        </w:rPr>
        <w:t>], clause 5.</w:t>
      </w:r>
      <w:r w:rsidRPr="009239E4">
        <w:rPr>
          <w:rFonts w:eastAsia="SimSun" w:cs="v4.2.0" w:hint="eastAsia"/>
          <w:lang w:val="en-US" w:eastAsia="zh-CN"/>
        </w:rPr>
        <w:t>3</w:t>
      </w:r>
      <w:r w:rsidRPr="009239E4">
        <w:rPr>
          <w:rFonts w:cs="v4.2.0"/>
        </w:rPr>
        <w:t>.</w:t>
      </w:r>
      <w:r w:rsidRPr="009239E4">
        <w:rPr>
          <w:rFonts w:eastAsia="SimSun" w:cs="v4.2.0" w:hint="eastAsia"/>
          <w:lang w:val="en-US" w:eastAsia="zh-CN"/>
        </w:rPr>
        <w:t>1</w:t>
      </w:r>
      <w:r w:rsidRPr="009239E4">
        <w:rPr>
          <w:rFonts w:cs="v4.2.0"/>
        </w:rPr>
        <w:t>.</w:t>
      </w:r>
      <w:r w:rsidRPr="009239E4">
        <w:rPr>
          <w:rFonts w:eastAsia="SimSun" w:cs="v4.2.0" w:hint="eastAsia"/>
          <w:lang w:val="en-US" w:eastAsia="zh-CN"/>
        </w:rPr>
        <w:t>2</w:t>
      </w:r>
      <w:r w:rsidRPr="009239E4">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16" w:name="_Toc114215755"/>
      <w:bookmarkStart w:id="117" w:name="_Toc124157854"/>
      <w:bookmarkStart w:id="118" w:name="_Toc145429689"/>
      <w:bookmarkStart w:id="119" w:name="_Toc155482192"/>
      <w:bookmarkStart w:id="120" w:name="_Toc155483077"/>
      <w:bookmarkStart w:id="121" w:name="_Toc161841498"/>
      <w:r>
        <w:t>4.</w:t>
      </w:r>
      <w:r>
        <w:rPr>
          <w:rFonts w:eastAsia="SimSun" w:hint="eastAsia"/>
          <w:lang w:val="en-US" w:eastAsia="zh-CN"/>
        </w:rPr>
        <w:t>3</w:t>
      </w:r>
      <w:r>
        <w:tab/>
      </w:r>
      <w:r>
        <w:rPr>
          <w:rFonts w:hint="eastAsia"/>
        </w:rPr>
        <w:t>Narrow band responses</w:t>
      </w:r>
      <w:bookmarkEnd w:id="113"/>
      <w:bookmarkEnd w:id="114"/>
      <w:bookmarkEnd w:id="115"/>
      <w:bookmarkEnd w:id="116"/>
      <w:bookmarkEnd w:id="117"/>
      <w:bookmarkEnd w:id="118"/>
      <w:bookmarkEnd w:id="119"/>
      <w:bookmarkEnd w:id="120"/>
      <w:bookmarkEnd w:id="121"/>
    </w:p>
    <w:p w14:paraId="4149BDDB" w14:textId="01EE8EBD" w:rsidR="00B56DF0" w:rsidRDefault="007A43EF">
      <w:pPr>
        <w:rPr>
          <w:rFonts w:cs="v4.2.0"/>
        </w:rPr>
      </w:pPr>
      <w:bookmarkStart w:id="122"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22"/>
      <w:r>
        <w:rPr>
          <w:rFonts w:cs="v4.2.0"/>
        </w:rPr>
        <w:t>.</w:t>
      </w:r>
    </w:p>
    <w:p w14:paraId="4149BDE2" w14:textId="77777777" w:rsidR="00B56DF0" w:rsidRDefault="0075659B">
      <w:pPr>
        <w:pStyle w:val="Heading2"/>
      </w:pPr>
      <w:bookmarkStart w:id="123" w:name="_Toc47081126"/>
      <w:bookmarkStart w:id="124" w:name="_Toc3213"/>
      <w:bookmarkStart w:id="125" w:name="_Toc2990"/>
      <w:bookmarkStart w:id="126" w:name="_Toc114215756"/>
      <w:bookmarkStart w:id="127" w:name="_Toc124157855"/>
      <w:bookmarkStart w:id="128" w:name="_Toc145429690"/>
      <w:bookmarkStart w:id="129" w:name="_Toc155482193"/>
      <w:bookmarkStart w:id="130" w:name="_Toc155483078"/>
      <w:bookmarkStart w:id="131" w:name="_Toc161841499"/>
      <w:r>
        <w:t>4.</w:t>
      </w:r>
      <w:r>
        <w:rPr>
          <w:rFonts w:eastAsia="SimSun" w:hint="eastAsia"/>
          <w:lang w:val="en-US" w:eastAsia="zh-CN"/>
        </w:rPr>
        <w:t>4</w:t>
      </w:r>
      <w:r>
        <w:tab/>
      </w:r>
      <w:r>
        <w:rPr>
          <w:rFonts w:hint="eastAsia"/>
        </w:rPr>
        <w:t>Exclusion bands</w:t>
      </w:r>
      <w:bookmarkEnd w:id="123"/>
      <w:bookmarkEnd w:id="124"/>
      <w:bookmarkEnd w:id="125"/>
      <w:bookmarkEnd w:id="126"/>
      <w:bookmarkEnd w:id="127"/>
      <w:bookmarkEnd w:id="128"/>
      <w:bookmarkEnd w:id="129"/>
      <w:bookmarkEnd w:id="130"/>
      <w:bookmarkEnd w:id="131"/>
    </w:p>
    <w:p w14:paraId="2A3F717E" w14:textId="77777777" w:rsidR="00361AD5" w:rsidRDefault="00361AD5" w:rsidP="00361AD5">
      <w:pPr>
        <w:rPr>
          <w:rFonts w:eastAsia="SimSun"/>
          <w:lang w:val="en-US"/>
        </w:rPr>
      </w:pPr>
      <w:bookmarkStart w:id="132" w:name="_Hlk494715706"/>
      <w:bookmarkStart w:id="133" w:name="_Toc29812094"/>
      <w:bookmarkStart w:id="134" w:name="_Toc20994235"/>
      <w:bookmarkStart w:id="135" w:name="_Toc37139282"/>
      <w:bookmarkStart w:id="136" w:name="_Toc5407"/>
      <w:bookmarkStart w:id="137" w:name="_Toc2712"/>
      <w:bookmarkStart w:id="138"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32"/>
    <w:bookmarkEnd w:id="133"/>
    <w:bookmarkEnd w:id="134"/>
    <w:bookmarkEnd w:id="135"/>
    <w:p w14:paraId="042D5782" w14:textId="76EFF26E" w:rsidR="007A43EF" w:rsidRDefault="007A43EF" w:rsidP="007A43EF">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Repeater type 1-C</w:t>
      </w:r>
      <w:r>
        <w:rPr>
          <w:rFonts w:eastAsia="SimSun" w:hint="eastAsia"/>
          <w:i/>
          <w:lang w:val="en-US" w:eastAsia="zh-CN"/>
        </w:rPr>
        <w:t xml:space="preserve"> is</w:t>
      </w:r>
      <w:r>
        <w:rPr>
          <w:rFonts w:eastAsia="SimSun" w:cs="v5.0.0"/>
        </w:rPr>
        <w:t xml:space="preserve"> </w:t>
      </w:r>
      <w:r>
        <w:rPr>
          <w:rFonts w:eastAsia="SimSun"/>
        </w:rPr>
        <w:t>defined in table 4.4-1 for both DL and UL.</w:t>
      </w:r>
    </w:p>
    <w:p w14:paraId="5A82CAE6" w14:textId="70063BBD" w:rsidR="007A43EF" w:rsidRDefault="007A43EF" w:rsidP="007A43EF">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7A43EF" w14:paraId="7ECFDC8D" w14:textId="77777777" w:rsidTr="002D393F">
        <w:trPr>
          <w:jc w:val="center"/>
        </w:trPr>
        <w:tc>
          <w:tcPr>
            <w:tcW w:w="0" w:type="auto"/>
          </w:tcPr>
          <w:p w14:paraId="66AECDFE" w14:textId="77777777" w:rsidR="007A43EF" w:rsidRDefault="007A43EF" w:rsidP="007A43EF">
            <w:pPr>
              <w:pStyle w:val="TAH"/>
              <w:rPr>
                <w:rFonts w:eastAsia="SimSun"/>
                <w:lang w:eastAsia="zh-CN"/>
              </w:rPr>
            </w:pPr>
            <w:r>
              <w:rPr>
                <w:rFonts w:eastAsia="SimSun"/>
                <w:lang w:eastAsia="zh-CN"/>
              </w:rPr>
              <w:t>NR repeater type</w:t>
            </w:r>
          </w:p>
        </w:tc>
        <w:tc>
          <w:tcPr>
            <w:tcW w:w="3472" w:type="dxa"/>
            <w:shd w:val="clear" w:color="auto" w:fill="auto"/>
          </w:tcPr>
          <w:p w14:paraId="5B216D74" w14:textId="77777777" w:rsidR="007A43EF" w:rsidRDefault="007A43EF" w:rsidP="007A43E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2C70CF5D" w14:textId="77777777" w:rsidR="007A43EF" w:rsidRDefault="007A43EF" w:rsidP="007A43EF">
            <w:pPr>
              <w:pStyle w:val="TAH"/>
              <w:rPr>
                <w:rFonts w:eastAsia="SimSun"/>
              </w:rPr>
            </w:pPr>
            <w:r>
              <w:rPr>
                <w:rFonts w:eastAsia="SimSun"/>
              </w:rPr>
              <w:t>Δf</w:t>
            </w:r>
            <w:r>
              <w:rPr>
                <w:rFonts w:eastAsia="SimSun"/>
                <w:vertAlign w:val="subscript"/>
              </w:rPr>
              <w:t>OBUE</w:t>
            </w:r>
            <w:r>
              <w:rPr>
                <w:rFonts w:eastAsia="SimSun"/>
              </w:rPr>
              <w:t xml:space="preserve"> (MHz)</w:t>
            </w:r>
          </w:p>
        </w:tc>
      </w:tr>
      <w:tr w:rsidR="0011543B" w14:paraId="51CF1995" w14:textId="77777777" w:rsidTr="002D393F">
        <w:trPr>
          <w:jc w:val="center"/>
        </w:trPr>
        <w:tc>
          <w:tcPr>
            <w:tcW w:w="0" w:type="auto"/>
            <w:vMerge w:val="restart"/>
            <w:vAlign w:val="center"/>
          </w:tcPr>
          <w:p w14:paraId="074D0F27" w14:textId="77777777" w:rsidR="0011543B" w:rsidRDefault="0011543B" w:rsidP="0011543B">
            <w:pPr>
              <w:pStyle w:val="TAC"/>
              <w:rPr>
                <w:rFonts w:eastAsia="SimSun"/>
                <w:lang w:eastAsia="zh-CN"/>
              </w:rPr>
            </w:pPr>
            <w:r>
              <w:rPr>
                <w:rFonts w:eastAsia="SimSun"/>
                <w:lang w:eastAsia="zh-CN"/>
              </w:rPr>
              <w:t>Repeater  type 1-C</w:t>
            </w:r>
          </w:p>
        </w:tc>
        <w:tc>
          <w:tcPr>
            <w:tcW w:w="3472" w:type="dxa"/>
            <w:shd w:val="clear" w:color="auto" w:fill="auto"/>
          </w:tcPr>
          <w:p w14:paraId="60C082F1" w14:textId="3DDAE4F0" w:rsidR="0011543B" w:rsidRDefault="0011543B" w:rsidP="0011543B">
            <w:pPr>
              <w:keepNext/>
              <w:keepLines/>
              <w:spacing w:after="0"/>
              <w:jc w:val="center"/>
              <w:rPr>
                <w:rFonts w:ascii="Arial" w:eastAsia="SimSun" w:hAnsi="Arial" w:cs="Arial"/>
                <w:sz w:val="18"/>
                <w:lang w:eastAsia="zh-CN"/>
              </w:rPr>
            </w:pPr>
            <w:r>
              <w:rPr>
                <w:rFonts w:ascii="Arial" w:eastAsia="SimSun" w:hAnsi="Arial" w:cs="Arial"/>
                <w:sz w:val="18"/>
              </w:rPr>
              <w:t>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sz w:val="18"/>
              </w:rPr>
              <w:t xml:space="preserve"> &lt; </w:t>
            </w:r>
            <w:r>
              <w:rPr>
                <w:rFonts w:ascii="Arial" w:eastAsia="SimSun" w:hAnsi="Arial" w:cs="Arial" w:hint="eastAsia"/>
                <w:sz w:val="18"/>
                <w:lang w:val="en-US" w:eastAsia="zh-CN"/>
              </w:rPr>
              <w:t>200</w:t>
            </w:r>
            <w:r>
              <w:rPr>
                <w:rFonts w:ascii="Arial" w:eastAsia="SimSun" w:hAnsi="Arial" w:cs="Arial"/>
                <w:sz w:val="18"/>
                <w:lang w:eastAsia="zh-CN"/>
              </w:rPr>
              <w:t xml:space="preserve"> MHz, or</w:t>
            </w:r>
          </w:p>
          <w:p w14:paraId="01E9D3B0" w14:textId="7FC7A8D1" w:rsidR="0011543B" w:rsidRDefault="0011543B" w:rsidP="0011543B">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w:t>
            </w:r>
            <w:r>
              <w:rPr>
                <w:rFonts w:eastAsia="SimSun" w:cs="Arial" w:hint="eastAsia"/>
                <w:lang w:val="en-US" w:eastAsia="zh-CN"/>
              </w:rPr>
              <w:t>200</w:t>
            </w:r>
            <w:r>
              <w:rPr>
                <w:rFonts w:eastAsia="SimSun" w:cs="Arial"/>
                <w:lang w:eastAsia="zh-CN"/>
              </w:rPr>
              <w:t xml:space="preserve"> MHz</w:t>
            </w:r>
          </w:p>
        </w:tc>
        <w:tc>
          <w:tcPr>
            <w:tcW w:w="0" w:type="auto"/>
            <w:shd w:val="clear" w:color="auto" w:fill="auto"/>
          </w:tcPr>
          <w:p w14:paraId="026AAF2E" w14:textId="29A46405" w:rsidR="0011543B" w:rsidRDefault="0011543B" w:rsidP="0011543B">
            <w:pPr>
              <w:pStyle w:val="TAC"/>
              <w:rPr>
                <w:rFonts w:eastAsia="SimSun"/>
              </w:rPr>
            </w:pPr>
            <w:r>
              <w:rPr>
                <w:rFonts w:eastAsia="SimSun" w:hint="eastAsia"/>
                <w:lang w:val="en-US" w:eastAsia="zh-CN"/>
              </w:rPr>
              <w:t>10</w:t>
            </w:r>
          </w:p>
        </w:tc>
      </w:tr>
      <w:tr w:rsidR="0011543B" w14:paraId="5C7E6EF4" w14:textId="77777777" w:rsidTr="002D393F">
        <w:trPr>
          <w:jc w:val="center"/>
        </w:trPr>
        <w:tc>
          <w:tcPr>
            <w:tcW w:w="0" w:type="auto"/>
            <w:vMerge/>
            <w:vAlign w:val="center"/>
          </w:tcPr>
          <w:p w14:paraId="11153781" w14:textId="77777777" w:rsidR="0011543B" w:rsidRDefault="0011543B" w:rsidP="0011543B">
            <w:pPr>
              <w:pStyle w:val="TAC"/>
              <w:rPr>
                <w:rFonts w:eastAsia="SimSun"/>
              </w:rPr>
            </w:pPr>
          </w:p>
        </w:tc>
        <w:tc>
          <w:tcPr>
            <w:tcW w:w="3472" w:type="dxa"/>
            <w:shd w:val="clear" w:color="auto" w:fill="auto"/>
          </w:tcPr>
          <w:p w14:paraId="4407FD7C" w14:textId="229DE4AB" w:rsidR="0011543B" w:rsidRDefault="0011543B" w:rsidP="0011543B">
            <w:pPr>
              <w:keepNext/>
              <w:keepLines/>
              <w:spacing w:after="0"/>
              <w:jc w:val="center"/>
              <w:rPr>
                <w:rFonts w:ascii="Arial" w:eastAsia="SimSun" w:hAnsi="Arial" w:cs="Arial"/>
                <w:sz w:val="18"/>
              </w:rPr>
            </w:pPr>
            <w:r>
              <w:rPr>
                <w:rFonts w:ascii="Arial" w:eastAsia="SimSun" w:hAnsi="Arial" w:cs="Arial" w:hint="eastAsia"/>
                <w:sz w:val="18"/>
                <w:lang w:val="en-US" w:eastAsia="zh-CN"/>
              </w:rPr>
              <w:t>200</w:t>
            </w:r>
            <w:r>
              <w:rPr>
                <w:rFonts w:ascii="Arial" w:eastAsia="SimSun" w:hAnsi="Arial" w:cs="Arial"/>
                <w:sz w:val="18"/>
              </w:rPr>
              <w:t xml:space="preserve"> MHz </w:t>
            </w:r>
            <w:r>
              <w:rPr>
                <w:rFonts w:ascii="Arial" w:eastAsia="SimSun" w:hAnsi="Arial" w:cs="Arial" w:hint="eastAsia"/>
                <w:sz w:val="18"/>
              </w:rPr>
              <w:t>≤</w:t>
            </w:r>
            <w:r>
              <w:rPr>
                <w:rFonts w:ascii="Arial" w:eastAsia="SimSun" w:hAnsi="Arial" w:cs="Arial"/>
                <w:sz w:val="18"/>
              </w:rPr>
              <w:t xml:space="preserve"> F</w:t>
            </w:r>
            <w:r>
              <w:rPr>
                <w:rFonts w:ascii="Arial" w:eastAsia="SimSun" w:hAnsi="Arial" w:cs="Arial"/>
                <w:sz w:val="18"/>
                <w:vertAlign w:val="subscript"/>
              </w:rPr>
              <w:t>UL,high</w:t>
            </w:r>
            <w:r>
              <w:rPr>
                <w:rFonts w:ascii="Arial" w:eastAsia="SimSun" w:hAnsi="Arial"/>
                <w:sz w:val="18"/>
              </w:rPr>
              <w:t xml:space="preserve"> – </w:t>
            </w:r>
            <w:r>
              <w:rPr>
                <w:rFonts w:ascii="Arial" w:eastAsia="SimSun" w:hAnsi="Arial" w:cs="Arial"/>
                <w:sz w:val="18"/>
              </w:rPr>
              <w:t>F</w:t>
            </w:r>
            <w:r>
              <w:rPr>
                <w:rFonts w:ascii="Arial" w:eastAsia="SimSun" w:hAnsi="Arial" w:cs="Arial"/>
                <w:sz w:val="18"/>
                <w:vertAlign w:val="subscript"/>
              </w:rPr>
              <w:t>UL,low</w:t>
            </w:r>
            <w:r>
              <w:rPr>
                <w:rFonts w:ascii="Arial" w:eastAsia="SimSun" w:hAnsi="Arial" w:cs="Arial" w:hint="eastAsia"/>
                <w:sz w:val="18"/>
              </w:rPr>
              <w:t xml:space="preserve"> </w:t>
            </w:r>
            <w:r>
              <w:rPr>
                <w:rFonts w:ascii="Arial" w:eastAsia="SimSun" w:hAnsi="Arial" w:cs="Arial" w:hint="eastAsia"/>
                <w:sz w:val="18"/>
              </w:rPr>
              <w:t>≤</w:t>
            </w:r>
            <w:r>
              <w:rPr>
                <w:rFonts w:ascii="Arial" w:eastAsia="SimSun" w:hAnsi="Arial" w:cs="Arial" w:hint="eastAsia"/>
                <w:sz w:val="18"/>
              </w:rPr>
              <w:t xml:space="preserve"> </w:t>
            </w:r>
            <w:r>
              <w:rPr>
                <w:rFonts w:ascii="Arial" w:eastAsia="SimSun" w:hAnsi="Arial" w:cs="Arial"/>
                <w:sz w:val="18"/>
                <w:lang w:eastAsia="zh-CN"/>
              </w:rPr>
              <w:t>900 MHz</w:t>
            </w:r>
            <w:r>
              <w:rPr>
                <w:rFonts w:ascii="Arial" w:eastAsia="SimSun" w:hAnsi="Arial" w:cs="Arial"/>
                <w:sz w:val="18"/>
              </w:rPr>
              <w:t xml:space="preserve"> </w:t>
            </w:r>
          </w:p>
          <w:p w14:paraId="5204FFBA" w14:textId="1E5A2739" w:rsidR="0011543B" w:rsidRDefault="0011543B" w:rsidP="0011543B">
            <w:pPr>
              <w:pStyle w:val="TAC"/>
              <w:rPr>
                <w:rFonts w:eastAsia="SimSun"/>
                <w:b/>
              </w:rPr>
            </w:pPr>
            <w:r>
              <w:rPr>
                <w:rFonts w:eastAsia="SimSun" w:cs="Arial" w:hint="eastAsia"/>
                <w:lang w:val="en-US" w:eastAsia="zh-CN"/>
              </w:rPr>
              <w:t>200</w:t>
            </w:r>
            <w:r>
              <w:rPr>
                <w:rFonts w:eastAsia="SimSun" w:cs="Arial"/>
              </w:rPr>
              <w:t xml:space="preserve">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24D362B5" w14:textId="039F8AE8" w:rsidR="0011543B" w:rsidRDefault="0011543B" w:rsidP="0011543B">
            <w:pPr>
              <w:pStyle w:val="TAC"/>
              <w:rPr>
                <w:rFonts w:eastAsia="SimSun"/>
              </w:rPr>
            </w:pPr>
            <w:r>
              <w:rPr>
                <w:rFonts w:eastAsia="SimSun" w:hint="eastAsia"/>
                <w:lang w:val="en-US" w:eastAsia="zh-CN"/>
              </w:rPr>
              <w:t>40</w:t>
            </w:r>
          </w:p>
        </w:tc>
      </w:tr>
    </w:tbl>
    <w:p w14:paraId="79735F21" w14:textId="77777777" w:rsidR="007A43EF" w:rsidRDefault="007A43EF" w:rsidP="007A43EF">
      <w:pPr>
        <w:rPr>
          <w:rFonts w:eastAsia="SimSun"/>
        </w:rPr>
      </w:pPr>
    </w:p>
    <w:p w14:paraId="5A1562AF" w14:textId="77777777" w:rsidR="007A43EF" w:rsidRDefault="007A43EF" w:rsidP="00651533">
      <w:pPr>
        <w:pStyle w:val="NO"/>
        <w:rPr>
          <w:rFonts w:eastAsia="SimSun"/>
          <w:lang w:val="en-US" w:eastAsia="zh-CN"/>
        </w:rPr>
      </w:pPr>
      <w:r>
        <w:rPr>
          <w:rFonts w:eastAsia="SimSun"/>
          <w:lang w:val="en-US" w:eastAsia="zh-CN"/>
        </w:rPr>
        <w:t>NOTE:</w:t>
      </w:r>
      <w:r>
        <w:rPr>
          <w:rFonts w:eastAsia="SimSun"/>
          <w:lang w:val="en-US" w:eastAsia="zh-CN"/>
        </w:rPr>
        <w:tab/>
        <w:t>As the radiated immunity testing is defined in the frequency range 80 MHz to 6 GHz, there is no exclusion band defined for repeater type 2-O.</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39" w:name="_Toc114215757"/>
      <w:bookmarkStart w:id="140" w:name="_Toc124157856"/>
      <w:bookmarkStart w:id="141" w:name="_Toc145429691"/>
      <w:bookmarkStart w:id="142" w:name="_Toc155482194"/>
      <w:bookmarkStart w:id="143" w:name="_Toc155483079"/>
      <w:bookmarkStart w:id="144" w:name="_Toc161841500"/>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36"/>
      <w:bookmarkEnd w:id="137"/>
      <w:bookmarkEnd w:id="138"/>
      <w:bookmarkEnd w:id="139"/>
      <w:bookmarkEnd w:id="140"/>
      <w:bookmarkEnd w:id="141"/>
      <w:bookmarkEnd w:id="142"/>
      <w:bookmarkEnd w:id="143"/>
      <w:bookmarkEnd w:id="144"/>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Pr="008701BB" w:rsidRDefault="00DF2A00" w:rsidP="00DF2A00">
      <w:pPr>
        <w:rPr>
          <w:highlight w:val="yellow"/>
          <w:lang w:val="en-US"/>
        </w:rPr>
      </w:pPr>
    </w:p>
    <w:p w14:paraId="4149BDE6" w14:textId="77777777" w:rsidR="00B56DF0" w:rsidRDefault="0075659B">
      <w:pPr>
        <w:pStyle w:val="Heading1"/>
      </w:pPr>
      <w:bookmarkStart w:id="145" w:name="_Toc47081134"/>
      <w:bookmarkStart w:id="146" w:name="_Toc24897"/>
      <w:bookmarkStart w:id="147" w:name="_Toc4784"/>
      <w:bookmarkStart w:id="148" w:name="_Toc114215758"/>
      <w:bookmarkStart w:id="149" w:name="_Toc124157857"/>
      <w:bookmarkStart w:id="150" w:name="_Toc145429692"/>
      <w:bookmarkStart w:id="151" w:name="_Toc155482195"/>
      <w:bookmarkStart w:id="152" w:name="_Toc155483080"/>
      <w:bookmarkStart w:id="153" w:name="_Toc161841501"/>
      <w:r>
        <w:rPr>
          <w:rFonts w:eastAsia="SimSun" w:hint="eastAsia"/>
          <w:lang w:val="en-US" w:eastAsia="zh-CN"/>
        </w:rPr>
        <w:t>5</w:t>
      </w:r>
      <w:r>
        <w:tab/>
      </w:r>
      <w:r>
        <w:rPr>
          <w:rFonts w:hint="eastAsia"/>
        </w:rPr>
        <w:t>Performance assessment</w:t>
      </w:r>
      <w:bookmarkEnd w:id="145"/>
      <w:bookmarkEnd w:id="146"/>
      <w:bookmarkEnd w:id="147"/>
      <w:bookmarkEnd w:id="148"/>
      <w:bookmarkEnd w:id="149"/>
      <w:bookmarkEnd w:id="150"/>
      <w:bookmarkEnd w:id="151"/>
      <w:bookmarkEnd w:id="152"/>
      <w:bookmarkEnd w:id="153"/>
    </w:p>
    <w:p w14:paraId="4149BDE7" w14:textId="77777777" w:rsidR="00B56DF0" w:rsidRDefault="0075659B">
      <w:pPr>
        <w:pStyle w:val="Heading2"/>
      </w:pPr>
      <w:bookmarkStart w:id="154" w:name="_Toc17764"/>
      <w:bookmarkStart w:id="155" w:name="_Toc47081135"/>
      <w:bookmarkStart w:id="156" w:name="_Toc3377"/>
      <w:bookmarkStart w:id="157" w:name="_Toc114215759"/>
      <w:bookmarkStart w:id="158" w:name="_Toc124157858"/>
      <w:bookmarkStart w:id="159" w:name="_Toc145429693"/>
      <w:bookmarkStart w:id="160" w:name="_Toc155482196"/>
      <w:bookmarkStart w:id="161" w:name="_Toc155483081"/>
      <w:bookmarkStart w:id="162" w:name="_Toc161841502"/>
      <w:r>
        <w:rPr>
          <w:rFonts w:eastAsia="SimSun" w:hint="eastAsia"/>
          <w:lang w:val="en-US" w:eastAsia="zh-CN"/>
        </w:rPr>
        <w:t>5</w:t>
      </w:r>
      <w:r>
        <w:t>.1</w:t>
      </w:r>
      <w:r>
        <w:tab/>
      </w:r>
      <w:r>
        <w:rPr>
          <w:szCs w:val="22"/>
          <w:lang w:val="en-US" w:eastAsia="zh-CN"/>
        </w:rPr>
        <w:t>General</w:t>
      </w:r>
      <w:bookmarkEnd w:id="154"/>
      <w:bookmarkEnd w:id="155"/>
      <w:bookmarkEnd w:id="156"/>
      <w:bookmarkEnd w:id="157"/>
      <w:bookmarkEnd w:id="158"/>
      <w:bookmarkEnd w:id="159"/>
      <w:bookmarkEnd w:id="160"/>
      <w:bookmarkEnd w:id="161"/>
      <w:bookmarkEnd w:id="162"/>
    </w:p>
    <w:p w14:paraId="4DD6189D" w14:textId="77777777" w:rsidR="00A30315" w:rsidRDefault="00A30315" w:rsidP="00A30315">
      <w:pPr>
        <w:rPr>
          <w:rFonts w:eastAsia="SimSun" w:cs="v4.2.0"/>
        </w:rPr>
      </w:pPr>
      <w:bookmarkStart w:id="163" w:name="_Toc47081136"/>
      <w:bookmarkStart w:id="164" w:name="_Toc31122"/>
      <w:bookmarkStart w:id="165"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166" w:name="_Toc114215760"/>
      <w:bookmarkStart w:id="167" w:name="_Toc124157859"/>
      <w:bookmarkStart w:id="168" w:name="_Toc145429694"/>
      <w:bookmarkStart w:id="169" w:name="_Toc155482197"/>
      <w:bookmarkStart w:id="170" w:name="_Toc155483082"/>
      <w:bookmarkStart w:id="171" w:name="_Toc161841503"/>
      <w:r>
        <w:rPr>
          <w:rFonts w:eastAsia="SimSun" w:hint="eastAsia"/>
          <w:lang w:val="en-US" w:eastAsia="zh-CN"/>
        </w:rPr>
        <w:t>5</w:t>
      </w:r>
      <w:r>
        <w:t>.2</w:t>
      </w:r>
      <w:r>
        <w:tab/>
      </w:r>
      <w:bookmarkEnd w:id="163"/>
      <w:r>
        <w:rPr>
          <w:rFonts w:eastAsia="SimSun" w:hint="eastAsia"/>
          <w:lang w:val="en-US" w:eastAsia="zh-CN"/>
        </w:rPr>
        <w:t>NR repeaters</w:t>
      </w:r>
      <w:bookmarkEnd w:id="164"/>
      <w:bookmarkEnd w:id="165"/>
      <w:bookmarkEnd w:id="166"/>
      <w:bookmarkEnd w:id="167"/>
      <w:bookmarkEnd w:id="168"/>
      <w:bookmarkEnd w:id="169"/>
      <w:bookmarkEnd w:id="170"/>
      <w:bookmarkEnd w:id="171"/>
    </w:p>
    <w:p w14:paraId="4485DC2F" w14:textId="24687B6A" w:rsidR="00A30315" w:rsidRDefault="00DF2A00" w:rsidP="00A30315">
      <w:pPr>
        <w:rPr>
          <w:rFonts w:eastAsia="SimSun" w:cs="v4.2.0"/>
        </w:rPr>
      </w:pPr>
      <w:bookmarkStart w:id="172" w:name="_Toc47081142"/>
      <w:bookmarkStart w:id="173" w:name="_Toc10372"/>
      <w:bookmarkStart w:id="174" w:name="_Toc19639"/>
      <w:r>
        <w:rPr>
          <w:rFonts w:eastAsia="SimSun" w:cs="v4.2.0"/>
        </w:rPr>
        <w:t xml:space="preserve">The parameter used for assessment of performance of a NR repeater is the </w:t>
      </w:r>
      <w:r>
        <w:rPr>
          <w:rFonts w:eastAsia="SimSun" w:cs="v4.2.0" w:hint="eastAsia"/>
          <w:lang w:val="en-US" w:eastAsia="zh-CN"/>
        </w:rPr>
        <w:t>power accuracy</w:t>
      </w:r>
      <w:r>
        <w:rPr>
          <w:rFonts w:eastAsia="SimSun" w:cs="v4.2.0"/>
        </w:rPr>
        <w:t xml:space="preserve"> within the operating band.</w:t>
      </w:r>
    </w:p>
    <w:p w14:paraId="4149BDEB" w14:textId="77777777" w:rsidR="00B56DF0" w:rsidRDefault="0075659B">
      <w:pPr>
        <w:pStyle w:val="Heading2"/>
      </w:pPr>
      <w:bookmarkStart w:id="175" w:name="_Toc114215761"/>
      <w:bookmarkStart w:id="176" w:name="_Toc124157860"/>
      <w:bookmarkStart w:id="177" w:name="_Toc145429695"/>
      <w:bookmarkStart w:id="178" w:name="_Toc155482198"/>
      <w:bookmarkStart w:id="179" w:name="_Toc155483083"/>
      <w:bookmarkStart w:id="180" w:name="_Toc161841504"/>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72"/>
      <w:bookmarkEnd w:id="173"/>
      <w:bookmarkEnd w:id="174"/>
      <w:bookmarkEnd w:id="175"/>
      <w:bookmarkEnd w:id="176"/>
      <w:bookmarkEnd w:id="177"/>
      <w:bookmarkEnd w:id="178"/>
      <w:bookmarkEnd w:id="179"/>
      <w:bookmarkEnd w:id="180"/>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181" w:name="_Toc4074"/>
      <w:bookmarkStart w:id="182" w:name="_Toc12885"/>
      <w:bookmarkStart w:id="183" w:name="_Toc47081143"/>
      <w:bookmarkStart w:id="184" w:name="_Toc114215762"/>
      <w:bookmarkStart w:id="185" w:name="_Toc124157861"/>
      <w:bookmarkStart w:id="186" w:name="_Toc145429696"/>
      <w:bookmarkStart w:id="187" w:name="_Toc155482199"/>
      <w:bookmarkStart w:id="188" w:name="_Toc155483084"/>
      <w:bookmarkStart w:id="189" w:name="_Toc161841505"/>
      <w:r>
        <w:rPr>
          <w:rFonts w:eastAsia="SimSun" w:hint="eastAsia"/>
          <w:lang w:val="en-US" w:eastAsia="zh-CN"/>
        </w:rPr>
        <w:t>6</w:t>
      </w:r>
      <w:r>
        <w:tab/>
      </w:r>
      <w:r>
        <w:rPr>
          <w:rFonts w:hint="eastAsia"/>
        </w:rPr>
        <w:t>Performance criteria</w:t>
      </w:r>
      <w:bookmarkEnd w:id="181"/>
      <w:bookmarkEnd w:id="182"/>
      <w:bookmarkEnd w:id="183"/>
      <w:bookmarkEnd w:id="184"/>
      <w:bookmarkEnd w:id="185"/>
      <w:bookmarkEnd w:id="186"/>
      <w:bookmarkEnd w:id="187"/>
      <w:bookmarkEnd w:id="188"/>
      <w:bookmarkEnd w:id="189"/>
    </w:p>
    <w:p w14:paraId="4149BDEE" w14:textId="77777777" w:rsidR="00B56DF0" w:rsidRDefault="0075659B">
      <w:pPr>
        <w:pStyle w:val="Heading2"/>
        <w:rPr>
          <w:lang w:val="en-US" w:eastAsia="zh-CN"/>
        </w:rPr>
      </w:pPr>
      <w:bookmarkStart w:id="190" w:name="_Toc47081144"/>
      <w:bookmarkStart w:id="191" w:name="_Toc11612"/>
      <w:bookmarkStart w:id="192" w:name="_Toc14407"/>
      <w:bookmarkStart w:id="193" w:name="_Toc114215763"/>
      <w:bookmarkStart w:id="194" w:name="_Toc124157862"/>
      <w:bookmarkStart w:id="195" w:name="_Toc145429697"/>
      <w:bookmarkStart w:id="196" w:name="_Toc155482200"/>
      <w:bookmarkStart w:id="197" w:name="_Toc155483085"/>
      <w:bookmarkStart w:id="198" w:name="_Toc161841506"/>
      <w:r>
        <w:rPr>
          <w:rFonts w:eastAsia="SimSun" w:hint="eastAsia"/>
          <w:lang w:val="en-US" w:eastAsia="zh-CN"/>
        </w:rPr>
        <w:t>6</w:t>
      </w:r>
      <w:r>
        <w:t>.1</w:t>
      </w:r>
      <w:r>
        <w:tab/>
      </w:r>
      <w:r>
        <w:rPr>
          <w:rFonts w:hint="eastAsia"/>
        </w:rPr>
        <w:t xml:space="preserve">Performance criteria for continuous phenomena for </w:t>
      </w:r>
      <w:bookmarkEnd w:id="190"/>
      <w:r>
        <w:rPr>
          <w:rFonts w:hint="eastAsia"/>
          <w:lang w:val="en-US" w:eastAsia="zh-CN"/>
        </w:rPr>
        <w:t>NR repeaters</w:t>
      </w:r>
      <w:bookmarkEnd w:id="191"/>
      <w:bookmarkEnd w:id="192"/>
      <w:bookmarkEnd w:id="193"/>
      <w:bookmarkEnd w:id="194"/>
      <w:bookmarkEnd w:id="195"/>
      <w:bookmarkEnd w:id="196"/>
      <w:bookmarkEnd w:id="197"/>
      <w:bookmarkEnd w:id="198"/>
    </w:p>
    <w:p w14:paraId="11F4E94F" w14:textId="27BE5FBC" w:rsidR="00DF2A00" w:rsidRDefault="00DF2A00" w:rsidP="00DF2A00">
      <w:pPr>
        <w:rPr>
          <w:rFonts w:eastAsia="SimSun" w:cs="v4.2.0"/>
          <w:lang w:val="en-US" w:eastAsia="zh-CN"/>
        </w:rPr>
      </w:pPr>
      <w:bookmarkStart w:id="199" w:name="_Toc47081147"/>
      <w:bookmarkStart w:id="200" w:name="_Toc2332"/>
      <w:bookmarkStart w:id="201" w:name="_Toc22255"/>
      <w:r>
        <w:rPr>
          <w:rFonts w:eastAsia="SimSun" w:cs="v4.2.0" w:hint="eastAsia"/>
          <w:lang w:val="en-US" w:eastAsia="zh-CN"/>
        </w:rPr>
        <w:t>The power accuracy of the EUT shall be measured throughout the period of exposure of the phenomenon.</w:t>
      </w:r>
    </w:p>
    <w:p w14:paraId="7BA742BA" w14:textId="77777777" w:rsidR="00DF2A00" w:rsidRDefault="00DF2A00" w:rsidP="00DF2A00">
      <w:pPr>
        <w:rPr>
          <w:rFonts w:eastAsia="SimSun" w:cs="v4.2.0"/>
          <w:lang w:val="en-US" w:eastAsia="zh-CN"/>
        </w:rPr>
      </w:pPr>
      <w:r>
        <w:rPr>
          <w:rFonts w:eastAsia="SimSun" w:cs="v4.2.0" w:hint="eastAsia"/>
          <w:lang w:val="en-US" w:eastAsia="zh-CN"/>
        </w:rPr>
        <w:t xml:space="preserve">For 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77777777" w:rsidR="00DF2A00" w:rsidRDefault="00DF2A00" w:rsidP="00DF2A00">
      <w:pPr>
        <w:rPr>
          <w:rFonts w:eastAsia="SimSun" w:cs="v4.2.0"/>
          <w:lang w:val="en-US" w:eastAsia="zh-CN"/>
        </w:rPr>
      </w:pPr>
      <w:r>
        <w:rPr>
          <w:rFonts w:eastAsia="SimSun" w:cs="v4.2.0" w:hint="eastAsia"/>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202" w:name="_Toc114215764"/>
      <w:bookmarkStart w:id="203" w:name="_Toc124157863"/>
      <w:bookmarkStart w:id="204" w:name="_Toc145429698"/>
      <w:bookmarkStart w:id="205" w:name="_Toc155482201"/>
      <w:bookmarkStart w:id="206" w:name="_Toc155483086"/>
      <w:bookmarkStart w:id="207" w:name="_Toc161841507"/>
      <w:r>
        <w:rPr>
          <w:rFonts w:eastAsia="SimSun" w:hint="eastAsia"/>
          <w:lang w:val="en-US" w:eastAsia="zh-CN"/>
        </w:rPr>
        <w:t>6</w:t>
      </w:r>
      <w:r>
        <w:t>.2</w:t>
      </w:r>
      <w:r>
        <w:tab/>
      </w:r>
      <w:r>
        <w:rPr>
          <w:rFonts w:hint="eastAsia"/>
        </w:rPr>
        <w:t xml:space="preserve">Performance criteria for transient phenomena for </w:t>
      </w:r>
      <w:bookmarkEnd w:id="199"/>
      <w:r>
        <w:rPr>
          <w:rFonts w:hint="eastAsia"/>
          <w:lang w:val="en-US" w:eastAsia="zh-CN"/>
        </w:rPr>
        <w:t>NR repeaters</w:t>
      </w:r>
      <w:bookmarkEnd w:id="200"/>
      <w:bookmarkEnd w:id="201"/>
      <w:bookmarkEnd w:id="202"/>
      <w:bookmarkEnd w:id="203"/>
      <w:bookmarkEnd w:id="204"/>
      <w:bookmarkEnd w:id="205"/>
      <w:bookmarkEnd w:id="206"/>
      <w:bookmarkEnd w:id="207"/>
    </w:p>
    <w:p w14:paraId="02B0825C" w14:textId="6CD390D6" w:rsidR="00DF2A00" w:rsidRDefault="00DF2A00" w:rsidP="00DF2A00">
      <w:pPr>
        <w:rPr>
          <w:rFonts w:eastAsia="SimSun" w:cs="v4.2.0"/>
          <w:lang w:val="en-US" w:eastAsia="zh-CN"/>
        </w:rPr>
      </w:pPr>
      <w:bookmarkStart w:id="208" w:name="_Toc22901"/>
      <w:bookmarkStart w:id="209" w:name="_Toc24072"/>
      <w:bookmarkStart w:id="210" w:name="_Toc47081150"/>
      <w:r>
        <w:rPr>
          <w:rFonts w:eastAsia="SimSun" w:cs="v4.2.0" w:hint="eastAsia"/>
          <w:lang w:val="en-US" w:eastAsia="zh-CN"/>
        </w:rPr>
        <w:t>The power accuracy of the EUT shall be measured before the test and after each exposure.</w:t>
      </w:r>
    </w:p>
    <w:p w14:paraId="4885AE6E" w14:textId="77777777" w:rsidR="00DF2A00" w:rsidRDefault="00DF2A00" w:rsidP="00DF2A00">
      <w:pPr>
        <w:rPr>
          <w:rFonts w:eastAsia="SimSun" w:cs="v4.2.0"/>
          <w:lang w:val="en-US" w:eastAsia="zh-CN"/>
        </w:rPr>
      </w:pPr>
      <w:r>
        <w:rPr>
          <w:rFonts w:eastAsia="SimSun" w:cs="v4.2.0"/>
          <w:lang w:val="en-US" w:eastAsia="zh-CN"/>
        </w:rPr>
        <w:t xml:space="preserve">For repeater type 1-C,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77777777" w:rsidR="00DF2A00" w:rsidRDefault="00DF2A00" w:rsidP="00DF2A00">
      <w:pPr>
        <w:rPr>
          <w:rFonts w:eastAsia="SimSun" w:cs="v4.2.0"/>
          <w:lang w:val="en-US" w:eastAsia="zh-CN"/>
        </w:rPr>
      </w:pPr>
      <w:r>
        <w:rPr>
          <w:rFonts w:eastAsia="SimSun" w:cs="v4.2.0"/>
          <w:lang w:val="en-US" w:eastAsia="zh-CN"/>
        </w:rPr>
        <w:t xml:space="preserve">For 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211" w:name="_Toc114215765"/>
      <w:bookmarkStart w:id="212" w:name="_Toc124157864"/>
      <w:bookmarkStart w:id="213" w:name="_Toc145429699"/>
      <w:bookmarkStart w:id="214" w:name="_Toc155482202"/>
      <w:bookmarkStart w:id="215" w:name="_Toc155483087"/>
      <w:bookmarkStart w:id="216" w:name="_Toc161841508"/>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08"/>
      <w:bookmarkEnd w:id="209"/>
      <w:bookmarkEnd w:id="210"/>
      <w:bookmarkEnd w:id="211"/>
      <w:bookmarkEnd w:id="212"/>
      <w:bookmarkEnd w:id="213"/>
      <w:bookmarkEnd w:id="214"/>
      <w:bookmarkEnd w:id="215"/>
      <w:bookmarkEnd w:id="216"/>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17" w:name="_Toc47081151"/>
      <w:bookmarkStart w:id="218" w:name="_Toc9880"/>
      <w:bookmarkStart w:id="219" w:name="_Toc22894"/>
      <w:bookmarkStart w:id="220" w:name="_Toc114215766"/>
      <w:bookmarkStart w:id="221" w:name="_Toc124157865"/>
      <w:bookmarkStart w:id="222" w:name="_Toc145429700"/>
      <w:bookmarkStart w:id="223" w:name="_Toc155482203"/>
      <w:bookmarkStart w:id="224" w:name="_Toc155483088"/>
      <w:bookmarkStart w:id="225" w:name="_Toc161841509"/>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217"/>
      <w:bookmarkEnd w:id="218"/>
      <w:bookmarkEnd w:id="219"/>
      <w:bookmarkEnd w:id="220"/>
      <w:bookmarkEnd w:id="221"/>
      <w:bookmarkEnd w:id="222"/>
      <w:bookmarkEnd w:id="223"/>
      <w:bookmarkEnd w:id="224"/>
      <w:bookmarkEnd w:id="225"/>
    </w:p>
    <w:p w14:paraId="4149BDF5" w14:textId="77777777" w:rsidR="00B56DF0" w:rsidRDefault="0075659B">
      <w:r>
        <w:t xml:space="preserve">The apparatus shall continue to operate as intended after the test. No degradation of performance or loss of function is allowed below the performance level specified by the manufacturer, when the apparatus is used as intended. The </w:t>
      </w:r>
      <w:r>
        <w:lastRenderedPageBreak/>
        <w:t>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226" w:name="_Toc47081152"/>
      <w:bookmarkStart w:id="227" w:name="_Toc12416"/>
      <w:bookmarkStart w:id="228" w:name="_Toc8367"/>
      <w:bookmarkStart w:id="229" w:name="_Toc114215767"/>
      <w:bookmarkStart w:id="230" w:name="_Toc124157866"/>
      <w:bookmarkStart w:id="231" w:name="_Toc145429701"/>
      <w:bookmarkStart w:id="232" w:name="_Toc155482204"/>
      <w:bookmarkStart w:id="233" w:name="_Toc155483089"/>
      <w:bookmarkStart w:id="234" w:name="_Toc161841510"/>
      <w:r>
        <w:rPr>
          <w:rFonts w:eastAsia="SimSun" w:hint="eastAsia"/>
          <w:lang w:val="en-US" w:eastAsia="zh-CN"/>
        </w:rPr>
        <w:t>7</w:t>
      </w:r>
      <w:r>
        <w:tab/>
      </w:r>
      <w:r>
        <w:rPr>
          <w:rFonts w:hint="eastAsia"/>
        </w:rPr>
        <w:t>Applicability overview</w:t>
      </w:r>
      <w:bookmarkEnd w:id="226"/>
      <w:bookmarkEnd w:id="227"/>
      <w:bookmarkEnd w:id="228"/>
      <w:bookmarkEnd w:id="229"/>
      <w:bookmarkEnd w:id="230"/>
      <w:bookmarkEnd w:id="231"/>
      <w:bookmarkEnd w:id="232"/>
      <w:bookmarkEnd w:id="233"/>
      <w:bookmarkEnd w:id="234"/>
    </w:p>
    <w:p w14:paraId="5CA76956" w14:textId="77777777" w:rsidR="002F45FD" w:rsidRDefault="002F45FD" w:rsidP="002F45FD">
      <w:pPr>
        <w:pStyle w:val="Heading2"/>
      </w:pPr>
      <w:bookmarkStart w:id="235" w:name="_Toc155483090"/>
      <w:bookmarkStart w:id="236" w:name="_Toc161841511"/>
      <w:r>
        <w:t>7.0</w:t>
      </w:r>
      <w:r>
        <w:tab/>
        <w:t>General</w:t>
      </w:r>
      <w:bookmarkEnd w:id="235"/>
      <w:bookmarkEnd w:id="236"/>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237" w:name="_Toc26303"/>
      <w:bookmarkStart w:id="238" w:name="_Toc47081153"/>
      <w:bookmarkStart w:id="239" w:name="_Toc12422"/>
      <w:bookmarkStart w:id="240" w:name="_Toc114215768"/>
      <w:bookmarkStart w:id="241" w:name="_Toc124157867"/>
      <w:bookmarkStart w:id="242" w:name="_Toc145429702"/>
      <w:bookmarkStart w:id="243" w:name="_Toc155482205"/>
      <w:bookmarkStart w:id="244" w:name="_Toc155483091"/>
      <w:bookmarkStart w:id="245" w:name="_Toc161841512"/>
      <w:r>
        <w:rPr>
          <w:rFonts w:eastAsia="SimSun" w:hint="eastAsia"/>
          <w:lang w:val="en-US" w:eastAsia="zh-CN"/>
        </w:rPr>
        <w:t>7</w:t>
      </w:r>
      <w:r>
        <w:t>.1</w:t>
      </w:r>
      <w:r>
        <w:tab/>
      </w:r>
      <w:r>
        <w:rPr>
          <w:rFonts w:hint="eastAsia"/>
          <w:lang w:val="en-US" w:eastAsia="zh-CN"/>
        </w:rPr>
        <w:t>Emission</w:t>
      </w:r>
      <w:bookmarkEnd w:id="237"/>
      <w:bookmarkEnd w:id="238"/>
      <w:bookmarkEnd w:id="239"/>
      <w:bookmarkEnd w:id="240"/>
      <w:bookmarkEnd w:id="241"/>
      <w:bookmarkEnd w:id="242"/>
      <w:bookmarkEnd w:id="243"/>
      <w:bookmarkEnd w:id="244"/>
      <w:bookmarkEnd w:id="245"/>
    </w:p>
    <w:p w14:paraId="3964C3E0" w14:textId="77777777" w:rsidR="00546B43" w:rsidRDefault="00546B43" w:rsidP="00FC0FE5">
      <w:pPr>
        <w:pStyle w:val="TH"/>
        <w:rPr>
          <w:rFonts w:eastAsia="SimSun"/>
        </w:rPr>
      </w:pPr>
      <w:bookmarkStart w:id="246" w:name="_Toc10375"/>
      <w:bookmarkStart w:id="247" w:name="_Toc16938"/>
      <w:bookmarkStart w:id="248"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49" w:name="_Toc114215769"/>
      <w:bookmarkStart w:id="250" w:name="_Toc124157868"/>
      <w:bookmarkStart w:id="251" w:name="_Toc145429703"/>
      <w:bookmarkStart w:id="252" w:name="_Toc155482206"/>
      <w:bookmarkStart w:id="253" w:name="_Toc155483092"/>
      <w:bookmarkStart w:id="254" w:name="_Toc161841513"/>
      <w:r>
        <w:rPr>
          <w:rFonts w:eastAsia="SimSun" w:hint="eastAsia"/>
          <w:lang w:val="en-US" w:eastAsia="zh-CN"/>
        </w:rPr>
        <w:lastRenderedPageBreak/>
        <w:t>7</w:t>
      </w:r>
      <w:r>
        <w:t>.2</w:t>
      </w:r>
      <w:r>
        <w:tab/>
      </w:r>
      <w:r>
        <w:rPr>
          <w:rFonts w:hint="eastAsia"/>
        </w:rPr>
        <w:t>Immunity</w:t>
      </w:r>
      <w:bookmarkEnd w:id="246"/>
      <w:bookmarkEnd w:id="247"/>
      <w:bookmarkEnd w:id="248"/>
      <w:bookmarkEnd w:id="249"/>
      <w:bookmarkEnd w:id="250"/>
      <w:bookmarkEnd w:id="251"/>
      <w:bookmarkEnd w:id="252"/>
      <w:bookmarkEnd w:id="253"/>
      <w:bookmarkEnd w:id="254"/>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55" w:name="_Toc47081155"/>
      <w:bookmarkStart w:id="256" w:name="_Toc12537"/>
      <w:bookmarkStart w:id="257" w:name="_Toc22347"/>
      <w:bookmarkStart w:id="258" w:name="_Toc114215770"/>
      <w:bookmarkStart w:id="259" w:name="_Toc124157869"/>
      <w:bookmarkStart w:id="260" w:name="_Toc145429704"/>
      <w:bookmarkStart w:id="261" w:name="_Toc155482207"/>
      <w:bookmarkStart w:id="262" w:name="_Toc155483093"/>
      <w:bookmarkStart w:id="263" w:name="_Toc161841514"/>
      <w:r>
        <w:rPr>
          <w:rFonts w:eastAsia="SimSun" w:hint="eastAsia"/>
          <w:lang w:val="en-US" w:eastAsia="zh-CN"/>
        </w:rPr>
        <w:t>8</w:t>
      </w:r>
      <w:r>
        <w:tab/>
      </w:r>
      <w:r>
        <w:rPr>
          <w:rFonts w:hint="eastAsia"/>
        </w:rPr>
        <w:t>Emission</w:t>
      </w:r>
      <w:bookmarkEnd w:id="255"/>
      <w:bookmarkEnd w:id="256"/>
      <w:bookmarkEnd w:id="257"/>
      <w:bookmarkEnd w:id="258"/>
      <w:bookmarkEnd w:id="259"/>
      <w:bookmarkEnd w:id="260"/>
      <w:bookmarkEnd w:id="261"/>
      <w:bookmarkEnd w:id="262"/>
      <w:bookmarkEnd w:id="263"/>
    </w:p>
    <w:p w14:paraId="4149BE7C" w14:textId="77777777" w:rsidR="00B56DF0" w:rsidRDefault="0075659B">
      <w:pPr>
        <w:pStyle w:val="Heading2"/>
      </w:pPr>
      <w:bookmarkStart w:id="264" w:name="_Toc47081156"/>
      <w:bookmarkStart w:id="265" w:name="_Toc31789"/>
      <w:bookmarkStart w:id="266" w:name="_Toc20783"/>
      <w:bookmarkStart w:id="267" w:name="_Toc114215771"/>
      <w:bookmarkStart w:id="268" w:name="_Toc124157870"/>
      <w:bookmarkStart w:id="269" w:name="_Toc145429705"/>
      <w:bookmarkStart w:id="270" w:name="_Toc155482208"/>
      <w:bookmarkStart w:id="271" w:name="_Toc155483094"/>
      <w:bookmarkStart w:id="272" w:name="_Toc161841515"/>
      <w:r>
        <w:rPr>
          <w:rFonts w:eastAsia="SimSun" w:hint="eastAsia"/>
          <w:lang w:val="en-US" w:eastAsia="zh-CN"/>
        </w:rPr>
        <w:t>8</w:t>
      </w:r>
      <w:r>
        <w:t>.1</w:t>
      </w:r>
      <w:r>
        <w:tab/>
      </w:r>
      <w:r>
        <w:rPr>
          <w:rFonts w:hint="eastAsia"/>
        </w:rPr>
        <w:t>Test configurations</w:t>
      </w:r>
      <w:bookmarkEnd w:id="264"/>
      <w:bookmarkEnd w:id="265"/>
      <w:bookmarkEnd w:id="266"/>
      <w:bookmarkEnd w:id="267"/>
      <w:bookmarkEnd w:id="268"/>
      <w:bookmarkEnd w:id="269"/>
      <w:bookmarkEnd w:id="270"/>
      <w:bookmarkEnd w:id="271"/>
      <w:bookmarkEnd w:id="272"/>
    </w:p>
    <w:p w14:paraId="3BE0E620" w14:textId="77777777" w:rsidR="00BB54E9" w:rsidRDefault="00BB54E9" w:rsidP="00BB54E9">
      <w:pPr>
        <w:rPr>
          <w:rFonts w:cs="v4.2.0"/>
        </w:rPr>
      </w:pPr>
      <w:bookmarkStart w:id="273" w:name="_Toc6937"/>
      <w:bookmarkStart w:id="274" w:name="_Toc22885"/>
      <w:bookmarkStart w:id="275"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D55E4F9" w:rsidR="00BB54E9" w:rsidRDefault="00923BA1" w:rsidP="00BB54E9">
      <w:pPr>
        <w:pStyle w:val="B1"/>
      </w:pPr>
      <w:r>
        <w:t>-</w:t>
      </w:r>
      <w:r>
        <w:tab/>
        <w:t>The test arrangements for</w:t>
      </w:r>
      <w:r>
        <w:rPr>
          <w:rFonts w:eastAsia="SimSun" w:hint="eastAsia"/>
          <w:lang w:val="en-US" w:eastAsia="zh-CN"/>
        </w:rPr>
        <w:t xml:space="preserve"> uplink and downlink of the repeater</w:t>
      </w:r>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276" w:name="_Toc114215772"/>
      <w:bookmarkStart w:id="277" w:name="_Toc124157871"/>
      <w:bookmarkStart w:id="278" w:name="_Toc145429706"/>
      <w:bookmarkStart w:id="279" w:name="_Toc155482209"/>
      <w:bookmarkStart w:id="280" w:name="_Toc155483095"/>
      <w:bookmarkStart w:id="281" w:name="_Toc161841516"/>
      <w:r>
        <w:rPr>
          <w:rFonts w:eastAsia="SimSun" w:hint="eastAsia"/>
          <w:lang w:val="en-US" w:eastAsia="zh-CN"/>
        </w:rPr>
        <w:t>8</w:t>
      </w:r>
      <w:r>
        <w:t>.2</w:t>
      </w:r>
      <w:r>
        <w:tab/>
      </w:r>
      <w:r>
        <w:rPr>
          <w:rFonts w:hint="eastAsia"/>
        </w:rPr>
        <w:t>Radiated emission</w:t>
      </w:r>
      <w:bookmarkEnd w:id="273"/>
      <w:bookmarkEnd w:id="274"/>
      <w:bookmarkEnd w:id="275"/>
      <w:bookmarkEnd w:id="276"/>
      <w:bookmarkEnd w:id="277"/>
      <w:bookmarkEnd w:id="278"/>
      <w:bookmarkEnd w:id="279"/>
      <w:bookmarkEnd w:id="280"/>
      <w:bookmarkEnd w:id="281"/>
    </w:p>
    <w:p w14:paraId="7283549C" w14:textId="77777777" w:rsidR="00024429" w:rsidRDefault="00024429" w:rsidP="00024429">
      <w:pPr>
        <w:pStyle w:val="Heading3"/>
      </w:pPr>
      <w:bookmarkStart w:id="282" w:name="_Toc74642618"/>
      <w:bookmarkStart w:id="283" w:name="_Toc20994258"/>
      <w:bookmarkStart w:id="284" w:name="_Toc52563707"/>
      <w:bookmarkStart w:id="285" w:name="_Toc37268403"/>
      <w:bookmarkStart w:id="286" w:name="_Toc37268309"/>
      <w:bookmarkStart w:id="287" w:name="_Toc106198116"/>
      <w:bookmarkStart w:id="288" w:name="_Toc37139305"/>
      <w:bookmarkStart w:id="289" w:name="_Toc52563895"/>
      <w:bookmarkStart w:id="290" w:name="_Toc45879613"/>
      <w:bookmarkStart w:id="291" w:name="_Toc29812117"/>
      <w:bookmarkStart w:id="292" w:name="_Toc52563802"/>
      <w:bookmarkStart w:id="293" w:name="_Toc82627382"/>
      <w:bookmarkStart w:id="294" w:name="_Toc76543796"/>
      <w:bookmarkStart w:id="295" w:name="_Toc61181800"/>
      <w:bookmarkStart w:id="296" w:name="_Toc114215773"/>
      <w:bookmarkStart w:id="297" w:name="_Toc124157872"/>
      <w:bookmarkStart w:id="298" w:name="_Toc145429707"/>
      <w:bookmarkStart w:id="299" w:name="_Toc155482210"/>
      <w:bookmarkStart w:id="300" w:name="_Toc155483096"/>
      <w:bookmarkStart w:id="301" w:name="_Toc161841517"/>
      <w:r>
        <w:t>8.2.</w:t>
      </w:r>
      <w:r>
        <w:rPr>
          <w:rFonts w:hint="eastAsia"/>
        </w:rPr>
        <w:t>1</w:t>
      </w:r>
      <w:r>
        <w:tab/>
        <w:t xml:space="preserve">Radiated emission, </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t>Repeater</w:t>
      </w:r>
      <w:bookmarkEnd w:id="296"/>
      <w:bookmarkEnd w:id="297"/>
      <w:bookmarkEnd w:id="298"/>
      <w:bookmarkEnd w:id="299"/>
      <w:bookmarkEnd w:id="300"/>
      <w:bookmarkEnd w:id="301"/>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66AA01FD"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302" w:name="_Toc45879614"/>
      <w:bookmarkStart w:id="303" w:name="_Toc37268310"/>
      <w:bookmarkStart w:id="304" w:name="_Toc106198117"/>
      <w:bookmarkStart w:id="305" w:name="_Toc82627383"/>
      <w:bookmarkStart w:id="306" w:name="_Toc52563708"/>
      <w:bookmarkStart w:id="307" w:name="_Toc37268404"/>
      <w:bookmarkStart w:id="308" w:name="_Toc76543797"/>
      <w:bookmarkStart w:id="309" w:name="_Toc52563803"/>
      <w:bookmarkStart w:id="310" w:name="_Toc20994259"/>
      <w:bookmarkStart w:id="311" w:name="_Toc29812118"/>
      <w:bookmarkStart w:id="312" w:name="_Toc61181801"/>
      <w:bookmarkStart w:id="313" w:name="_Toc52563896"/>
      <w:bookmarkStart w:id="314" w:name="_Toc37139306"/>
      <w:bookmarkStart w:id="315" w:name="_Toc74642619"/>
      <w:bookmarkStart w:id="316" w:name="_Toc114215774"/>
      <w:bookmarkStart w:id="317" w:name="_Toc124157873"/>
      <w:bookmarkStart w:id="318" w:name="_Toc145429708"/>
      <w:bookmarkStart w:id="319" w:name="_Toc155482211"/>
      <w:bookmarkStart w:id="320" w:name="_Toc155483097"/>
      <w:bookmarkStart w:id="321" w:name="_Toc161841518"/>
      <w:r>
        <w:t>8.2.1.1</w:t>
      </w:r>
      <w:r>
        <w:tab/>
        <w:t>Definition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322" w:name="_Toc37139307"/>
      <w:bookmarkStart w:id="323" w:name="_Toc52563709"/>
      <w:bookmarkStart w:id="324" w:name="_Toc45879615"/>
      <w:bookmarkStart w:id="325" w:name="_Toc52563804"/>
      <w:bookmarkStart w:id="326" w:name="_Toc29812119"/>
      <w:bookmarkStart w:id="327" w:name="_Toc37268311"/>
      <w:bookmarkStart w:id="328" w:name="_Toc20994260"/>
      <w:bookmarkStart w:id="329" w:name="_Toc106198118"/>
      <w:bookmarkStart w:id="330" w:name="_Toc52563897"/>
      <w:bookmarkStart w:id="331" w:name="_Toc82627384"/>
      <w:bookmarkStart w:id="332" w:name="_Toc74642620"/>
      <w:bookmarkStart w:id="333" w:name="_Toc76543798"/>
      <w:bookmarkStart w:id="334" w:name="_Toc61181802"/>
      <w:bookmarkStart w:id="335" w:name="_Toc37268405"/>
      <w:bookmarkStart w:id="336" w:name="_Toc114215775"/>
      <w:bookmarkStart w:id="337" w:name="_Toc124157874"/>
      <w:bookmarkStart w:id="338" w:name="_Toc145429709"/>
      <w:bookmarkStart w:id="339" w:name="_Toc155482212"/>
      <w:bookmarkStart w:id="340" w:name="_Toc155483098"/>
      <w:bookmarkStart w:id="341" w:name="_Toc161841519"/>
      <w:r>
        <w:t>8.2.1.2</w:t>
      </w:r>
      <w:r>
        <w:tab/>
        <w:t>Test method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CAA962C" w14:textId="0A5E2F11" w:rsidR="00024429" w:rsidRDefault="00306819" w:rsidP="00024429">
      <w:pPr>
        <w:pStyle w:val="B1"/>
        <w:rPr>
          <w:color w:val="000000" w:themeColor="text1"/>
        </w:rPr>
      </w:pPr>
      <w:bookmarkStart w:id="342" w:name="_Toc29812120"/>
      <w:bookmarkStart w:id="343" w:name="_Toc20994261"/>
      <w:bookmarkStart w:id="344" w:name="_Toc45879616"/>
      <w:bookmarkStart w:id="345" w:name="_Toc37139308"/>
      <w:bookmarkStart w:id="346" w:name="_Toc37268312"/>
      <w:bookmarkStart w:id="347"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48" w:name="_Toc52563710"/>
      <w:bookmarkStart w:id="349" w:name="_Toc52563898"/>
      <w:bookmarkStart w:id="350" w:name="_Toc82627385"/>
      <w:bookmarkStart w:id="351" w:name="_Toc52563805"/>
      <w:bookmarkStart w:id="352" w:name="_Toc106198119"/>
      <w:bookmarkStart w:id="353" w:name="_Toc61181803"/>
      <w:bookmarkStart w:id="354" w:name="_Toc74642621"/>
      <w:bookmarkStart w:id="355" w:name="_Toc76543799"/>
      <w:bookmarkStart w:id="356" w:name="_Toc114215776"/>
      <w:bookmarkStart w:id="357" w:name="_Toc124157875"/>
      <w:bookmarkStart w:id="358" w:name="_Toc145429710"/>
      <w:bookmarkStart w:id="359" w:name="_Toc155482213"/>
      <w:bookmarkStart w:id="360" w:name="_Toc155483099"/>
      <w:bookmarkStart w:id="361" w:name="_Toc161841520"/>
      <w:r>
        <w:lastRenderedPageBreak/>
        <w:t>8.2.1.</w:t>
      </w:r>
      <w:r>
        <w:rPr>
          <w:lang w:val="en-US"/>
        </w:rPr>
        <w:t>3</w:t>
      </w:r>
      <w:r>
        <w:tab/>
      </w:r>
      <w:r>
        <w:rPr>
          <w:lang w:val="en-US"/>
        </w:rPr>
        <w:t>Limits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FC0FE5">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7777777" w:rsidR="0040598B" w:rsidRDefault="0040598B" w:rsidP="00FC0FE5">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FC0FE5">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FC0FE5">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FC0FE5">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62" w:name="_Toc37268313"/>
      <w:bookmarkStart w:id="363" w:name="_Toc74642622"/>
      <w:bookmarkStart w:id="364" w:name="_Toc76543800"/>
      <w:bookmarkStart w:id="365" w:name="_Toc37268407"/>
      <w:bookmarkStart w:id="366" w:name="_Toc106198120"/>
      <w:bookmarkStart w:id="367" w:name="_Toc52563806"/>
      <w:bookmarkStart w:id="368" w:name="_Toc37139309"/>
      <w:bookmarkStart w:id="369" w:name="_Toc29812121"/>
      <w:bookmarkStart w:id="370" w:name="_Toc45879617"/>
      <w:bookmarkStart w:id="371" w:name="_Toc52563711"/>
      <w:bookmarkStart w:id="372" w:name="_Toc20994262"/>
      <w:bookmarkStart w:id="373" w:name="_Toc61181804"/>
      <w:bookmarkStart w:id="374" w:name="_Toc82627386"/>
      <w:bookmarkStart w:id="375" w:name="_Toc52563899"/>
      <w:bookmarkStart w:id="376" w:name="_Toc114215777"/>
      <w:bookmarkStart w:id="377" w:name="_Toc124157876"/>
      <w:bookmarkStart w:id="378" w:name="_Toc145429711"/>
      <w:bookmarkStart w:id="379" w:name="_Toc155482214"/>
      <w:bookmarkStart w:id="380" w:name="_Toc155483100"/>
      <w:bookmarkStart w:id="381" w:name="_Toc161841521"/>
      <w:r>
        <w:rPr>
          <w:szCs w:val="22"/>
        </w:rPr>
        <w:t>8.2.1.4</w:t>
      </w:r>
      <w:r>
        <w:rPr>
          <w:szCs w:val="22"/>
        </w:rPr>
        <w:tab/>
        <w:t>Interpretation of the measurement results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lastRenderedPageBreak/>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82" w:name="_Toc37268314"/>
      <w:bookmarkStart w:id="383" w:name="_Toc52563807"/>
      <w:bookmarkStart w:id="384" w:name="_Toc82627387"/>
      <w:bookmarkStart w:id="385" w:name="_Toc29812122"/>
      <w:bookmarkStart w:id="386" w:name="_Toc52563900"/>
      <w:bookmarkStart w:id="387" w:name="_Toc74642623"/>
      <w:bookmarkStart w:id="388" w:name="_Toc106198121"/>
      <w:bookmarkStart w:id="389" w:name="_Toc61181805"/>
      <w:bookmarkStart w:id="390" w:name="_Toc52563712"/>
      <w:bookmarkStart w:id="391" w:name="_Toc37139310"/>
      <w:bookmarkStart w:id="392" w:name="_Toc76543801"/>
      <w:bookmarkStart w:id="393" w:name="_Toc45879618"/>
      <w:bookmarkStart w:id="394" w:name="_Toc20994263"/>
      <w:bookmarkStart w:id="395" w:name="_Toc37268408"/>
      <w:bookmarkStart w:id="396" w:name="_Toc114215778"/>
      <w:bookmarkStart w:id="397" w:name="_Toc124157877"/>
      <w:bookmarkStart w:id="398" w:name="_Toc145429712"/>
      <w:bookmarkStart w:id="399" w:name="_Toc155482215"/>
      <w:bookmarkStart w:id="400" w:name="_Toc155483101"/>
      <w:bookmarkStart w:id="401" w:name="_Toc161841522"/>
      <w:r>
        <w:t>8.2.2</w:t>
      </w:r>
      <w:r>
        <w:tab/>
        <w:t xml:space="preserve">Radiated emission, </w:t>
      </w:r>
      <w:r>
        <w:rPr>
          <w:rFonts w:hint="eastAsia"/>
          <w:lang w:val="en-US" w:eastAsia="zh-CN"/>
        </w:rPr>
        <w:t>a</w:t>
      </w:r>
      <w:r>
        <w:t>ncillary equipment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402" w:name="_Toc37268315"/>
      <w:bookmarkStart w:id="403" w:name="_Toc61181806"/>
      <w:bookmarkStart w:id="404" w:name="_Toc52563713"/>
      <w:bookmarkStart w:id="405" w:name="_Toc45879619"/>
      <w:bookmarkStart w:id="406" w:name="_Toc82627388"/>
      <w:bookmarkStart w:id="407" w:name="_Toc76543802"/>
      <w:bookmarkStart w:id="408" w:name="_Toc37139311"/>
      <w:bookmarkStart w:id="409" w:name="_Toc20994264"/>
      <w:bookmarkStart w:id="410" w:name="_Toc106198122"/>
      <w:bookmarkStart w:id="411" w:name="_Toc29812123"/>
      <w:bookmarkStart w:id="412" w:name="_Toc37268409"/>
      <w:bookmarkStart w:id="413" w:name="_Toc52563901"/>
      <w:bookmarkStart w:id="414" w:name="_Toc52563808"/>
      <w:bookmarkStart w:id="415" w:name="_Toc74642624"/>
      <w:bookmarkStart w:id="416" w:name="_Toc114215779"/>
      <w:bookmarkStart w:id="417" w:name="_Toc124157878"/>
      <w:bookmarkStart w:id="418" w:name="_Toc145429713"/>
      <w:bookmarkStart w:id="419" w:name="_Toc155482216"/>
      <w:bookmarkStart w:id="420" w:name="_Toc155483102"/>
      <w:bookmarkStart w:id="421" w:name="_Toc161841523"/>
      <w:r>
        <w:t>8.2.2.1</w:t>
      </w:r>
      <w:r>
        <w:tab/>
        <w:t>Definition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422" w:name="_Toc45879620"/>
      <w:bookmarkStart w:id="423" w:name="_Toc20994265"/>
      <w:bookmarkStart w:id="424" w:name="_Toc82627389"/>
      <w:bookmarkStart w:id="425" w:name="_Toc74642625"/>
      <w:bookmarkStart w:id="426" w:name="_Toc76543803"/>
      <w:bookmarkStart w:id="427" w:name="_Toc61181807"/>
      <w:bookmarkStart w:id="428" w:name="_Toc37268316"/>
      <w:bookmarkStart w:id="429" w:name="_Toc37139312"/>
      <w:bookmarkStart w:id="430" w:name="_Toc37268410"/>
      <w:bookmarkStart w:id="431" w:name="_Toc52563809"/>
      <w:bookmarkStart w:id="432" w:name="_Toc106198123"/>
      <w:bookmarkStart w:id="433" w:name="_Toc29812124"/>
      <w:bookmarkStart w:id="434" w:name="_Toc52563902"/>
      <w:bookmarkStart w:id="435" w:name="_Toc52563714"/>
      <w:bookmarkStart w:id="436" w:name="_Toc114215780"/>
      <w:bookmarkStart w:id="437" w:name="_Toc124157879"/>
      <w:bookmarkStart w:id="438" w:name="_Toc145429714"/>
      <w:bookmarkStart w:id="439" w:name="_Toc155482217"/>
      <w:bookmarkStart w:id="440" w:name="_Toc155483103"/>
      <w:bookmarkStart w:id="441" w:name="_Toc161841524"/>
      <w:r>
        <w:t>8.2.2.2</w:t>
      </w:r>
      <w:r>
        <w:tab/>
        <w:t>Test method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42" w:name="_Toc106198124"/>
      <w:bookmarkStart w:id="443" w:name="_Toc52563810"/>
      <w:bookmarkStart w:id="444" w:name="_Toc37268411"/>
      <w:bookmarkStart w:id="445" w:name="_Toc37268317"/>
      <w:bookmarkStart w:id="446" w:name="_Toc29812125"/>
      <w:bookmarkStart w:id="447" w:name="_Toc37139313"/>
      <w:bookmarkStart w:id="448" w:name="_Toc52563715"/>
      <w:bookmarkStart w:id="449" w:name="_Toc20994266"/>
      <w:bookmarkStart w:id="450" w:name="_Toc76543804"/>
      <w:bookmarkStart w:id="451" w:name="_Toc61181808"/>
      <w:bookmarkStart w:id="452" w:name="_Toc45879621"/>
      <w:bookmarkStart w:id="453" w:name="_Toc74642626"/>
      <w:bookmarkStart w:id="454" w:name="_Toc82627390"/>
      <w:bookmarkStart w:id="455" w:name="_Toc52563903"/>
      <w:bookmarkStart w:id="456" w:name="_Toc114215781"/>
      <w:bookmarkStart w:id="457" w:name="_Toc124157880"/>
      <w:bookmarkStart w:id="458" w:name="_Toc145429715"/>
      <w:bookmarkStart w:id="459" w:name="_Toc155482218"/>
      <w:bookmarkStart w:id="460" w:name="_Toc155483104"/>
      <w:bookmarkStart w:id="461" w:name="_Toc161841525"/>
      <w:r>
        <w:t>8.2.2.3</w:t>
      </w:r>
      <w:r>
        <w:tab/>
        <w:t>Limits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62" w:name="_Toc13334"/>
      <w:bookmarkStart w:id="463" w:name="_Toc47081158"/>
      <w:bookmarkStart w:id="464" w:name="_Toc30761"/>
      <w:bookmarkStart w:id="465" w:name="_Toc114215782"/>
      <w:bookmarkStart w:id="466" w:name="_Toc124157881"/>
      <w:bookmarkStart w:id="467" w:name="_Toc145429716"/>
      <w:bookmarkStart w:id="468" w:name="_Toc155482219"/>
      <w:bookmarkStart w:id="469" w:name="_Toc155483105"/>
      <w:bookmarkStart w:id="470" w:name="_Toc161841526"/>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462"/>
      <w:bookmarkEnd w:id="463"/>
      <w:bookmarkEnd w:id="464"/>
      <w:bookmarkEnd w:id="465"/>
      <w:bookmarkEnd w:id="466"/>
      <w:bookmarkEnd w:id="467"/>
      <w:bookmarkEnd w:id="468"/>
      <w:bookmarkEnd w:id="469"/>
      <w:bookmarkEnd w:id="470"/>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471" w:name="_Toc37139315"/>
      <w:bookmarkStart w:id="472" w:name="_Toc76543760"/>
      <w:bookmarkStart w:id="473" w:name="_Toc29812127"/>
      <w:bookmarkStart w:id="474" w:name="_Toc61181755"/>
      <w:bookmarkStart w:id="475" w:name="_Toc37268319"/>
      <w:bookmarkStart w:id="476" w:name="_Toc52560427"/>
      <w:bookmarkStart w:id="477" w:name="_Toc20994268"/>
      <w:bookmarkStart w:id="478" w:name="_Toc52560331"/>
      <w:bookmarkStart w:id="479" w:name="_Toc37268413"/>
      <w:bookmarkStart w:id="480" w:name="_Toc82627582"/>
      <w:bookmarkStart w:id="481" w:name="_Toc74642722"/>
      <w:bookmarkStart w:id="482" w:name="_Toc52560740"/>
      <w:bookmarkStart w:id="483" w:name="_Toc52560521"/>
      <w:bookmarkStart w:id="484" w:name="_Toc45879623"/>
      <w:bookmarkStart w:id="485" w:name="_Toc114215783"/>
      <w:bookmarkStart w:id="486" w:name="_Toc124157882"/>
      <w:bookmarkStart w:id="487" w:name="_Toc145429717"/>
      <w:bookmarkStart w:id="488" w:name="_Toc155482220"/>
      <w:bookmarkStart w:id="489" w:name="_Toc155483106"/>
      <w:bookmarkStart w:id="490" w:name="_Toc161841527"/>
      <w:r>
        <w:t>8.3.1</w:t>
      </w:r>
      <w:r>
        <w:tab/>
        <w:t>Definition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91" w:name="_Toc37268320"/>
      <w:bookmarkStart w:id="492" w:name="_Toc52560332"/>
      <w:bookmarkStart w:id="493" w:name="_Toc45879624"/>
      <w:bookmarkStart w:id="494" w:name="_Toc52560522"/>
      <w:bookmarkStart w:id="495" w:name="_Toc37268414"/>
      <w:bookmarkStart w:id="496" w:name="_Toc29812128"/>
      <w:bookmarkStart w:id="497" w:name="_Toc52560428"/>
      <w:bookmarkStart w:id="498" w:name="_Toc76543761"/>
      <w:bookmarkStart w:id="499" w:name="_Toc82627583"/>
      <w:bookmarkStart w:id="500" w:name="_Toc37139316"/>
      <w:bookmarkStart w:id="501" w:name="_Toc74642723"/>
      <w:bookmarkStart w:id="502" w:name="_Toc52560741"/>
      <w:bookmarkStart w:id="503" w:name="_Toc61181756"/>
      <w:bookmarkStart w:id="504" w:name="_Toc20994269"/>
      <w:bookmarkStart w:id="505" w:name="_Toc114215784"/>
      <w:bookmarkStart w:id="506" w:name="_Toc124157883"/>
      <w:bookmarkStart w:id="507" w:name="_Toc145429718"/>
      <w:bookmarkStart w:id="508" w:name="_Toc155482221"/>
      <w:bookmarkStart w:id="509" w:name="_Toc155483107"/>
      <w:bookmarkStart w:id="510" w:name="_Toc161841528"/>
      <w:r>
        <w:t>8.3.2</w:t>
      </w:r>
      <w:r>
        <w:tab/>
        <w:t>Test method</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511" w:name="_Toc52560523"/>
      <w:bookmarkStart w:id="512" w:name="_Toc20994270"/>
      <w:bookmarkStart w:id="513" w:name="_Toc37268321"/>
      <w:bookmarkStart w:id="514" w:name="_Toc52560429"/>
      <w:bookmarkStart w:id="515" w:name="_Toc45879625"/>
      <w:bookmarkStart w:id="516" w:name="_Toc82627584"/>
      <w:bookmarkStart w:id="517" w:name="_Toc76543762"/>
      <w:bookmarkStart w:id="518" w:name="_Toc37139317"/>
      <w:bookmarkStart w:id="519" w:name="_Toc52560333"/>
      <w:bookmarkStart w:id="520" w:name="_Toc61181757"/>
      <w:bookmarkStart w:id="521" w:name="_Toc37268415"/>
      <w:bookmarkStart w:id="522" w:name="_Toc52560742"/>
      <w:bookmarkStart w:id="523" w:name="_Toc74642724"/>
      <w:bookmarkStart w:id="524" w:name="_Toc29812129"/>
      <w:bookmarkStart w:id="525" w:name="_Toc114215785"/>
      <w:bookmarkStart w:id="526" w:name="_Toc124157884"/>
      <w:bookmarkStart w:id="527" w:name="_Toc145429719"/>
      <w:bookmarkStart w:id="528" w:name="_Toc155482222"/>
      <w:bookmarkStart w:id="529" w:name="_Toc155483108"/>
      <w:bookmarkStart w:id="530" w:name="_Toc161841529"/>
      <w:r>
        <w:t>8.3.3</w:t>
      </w:r>
      <w:r>
        <w:tab/>
        <w:t>Limits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531" w:name="_Toc2566"/>
      <w:bookmarkStart w:id="532" w:name="_Toc47081159"/>
      <w:bookmarkStart w:id="533" w:name="_Toc16708"/>
      <w:bookmarkStart w:id="534" w:name="_Toc114215786"/>
      <w:bookmarkStart w:id="535" w:name="_Toc124157885"/>
      <w:bookmarkStart w:id="536" w:name="_Toc145429720"/>
      <w:bookmarkStart w:id="537" w:name="_Toc155482223"/>
      <w:bookmarkStart w:id="538" w:name="_Toc155483109"/>
      <w:bookmarkStart w:id="539" w:name="_Toc161841530"/>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31"/>
      <w:bookmarkEnd w:id="532"/>
      <w:bookmarkEnd w:id="533"/>
      <w:bookmarkEnd w:id="534"/>
      <w:bookmarkEnd w:id="535"/>
      <w:bookmarkEnd w:id="536"/>
      <w:bookmarkEnd w:id="537"/>
      <w:bookmarkEnd w:id="538"/>
      <w:bookmarkEnd w:id="539"/>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540" w:name="_Toc76543764"/>
      <w:bookmarkStart w:id="541" w:name="_Toc37268417"/>
      <w:bookmarkStart w:id="542" w:name="_Toc52560335"/>
      <w:bookmarkStart w:id="543" w:name="_Toc37268323"/>
      <w:bookmarkStart w:id="544" w:name="_Toc61181759"/>
      <w:bookmarkStart w:id="545" w:name="_Toc74642726"/>
      <w:bookmarkStart w:id="546" w:name="_Toc82627586"/>
      <w:bookmarkStart w:id="547" w:name="_Toc29812131"/>
      <w:bookmarkStart w:id="548" w:name="_Toc52560744"/>
      <w:bookmarkStart w:id="549" w:name="_Toc20994272"/>
      <w:bookmarkStart w:id="550" w:name="_Toc52560431"/>
      <w:bookmarkStart w:id="551" w:name="_Toc37139319"/>
      <w:bookmarkStart w:id="552" w:name="_Toc45879627"/>
      <w:bookmarkStart w:id="553" w:name="_Toc52560525"/>
      <w:bookmarkStart w:id="554" w:name="_Toc114215787"/>
      <w:bookmarkStart w:id="555" w:name="_Toc124157886"/>
      <w:bookmarkStart w:id="556" w:name="_Toc145429721"/>
      <w:bookmarkStart w:id="557" w:name="_Toc155482224"/>
      <w:bookmarkStart w:id="558" w:name="_Toc155483110"/>
      <w:bookmarkStart w:id="559" w:name="_Toc161841531"/>
      <w:r>
        <w:t>8.4.1</w:t>
      </w:r>
      <w:r>
        <w:tab/>
        <w:t>Definition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560" w:name="_Toc37139320"/>
      <w:bookmarkStart w:id="561" w:name="_Toc37268418"/>
      <w:bookmarkStart w:id="562" w:name="_Toc37268324"/>
      <w:bookmarkStart w:id="563" w:name="_Toc61181760"/>
      <w:bookmarkStart w:id="564" w:name="_Toc82627587"/>
      <w:bookmarkStart w:id="565" w:name="_Toc52560432"/>
      <w:bookmarkStart w:id="566" w:name="_Toc74642727"/>
      <w:bookmarkStart w:id="567" w:name="_Toc29812132"/>
      <w:bookmarkStart w:id="568" w:name="_Toc76543765"/>
      <w:bookmarkStart w:id="569" w:name="_Toc52560336"/>
      <w:bookmarkStart w:id="570" w:name="_Toc45879628"/>
      <w:bookmarkStart w:id="571" w:name="_Toc20994273"/>
      <w:bookmarkStart w:id="572" w:name="_Toc52560745"/>
      <w:bookmarkStart w:id="573" w:name="_Toc52560526"/>
      <w:bookmarkStart w:id="574" w:name="_Toc114215788"/>
      <w:bookmarkStart w:id="575" w:name="_Toc124157887"/>
      <w:bookmarkStart w:id="576" w:name="_Toc145429722"/>
      <w:bookmarkStart w:id="577" w:name="_Toc155482225"/>
      <w:bookmarkStart w:id="578" w:name="_Toc155483111"/>
      <w:bookmarkStart w:id="579" w:name="_Toc161841532"/>
      <w:r>
        <w:t>8.4.2</w:t>
      </w:r>
      <w:r>
        <w:tab/>
        <w:t>Test method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580" w:name="_Toc82627588"/>
      <w:bookmarkStart w:id="581" w:name="_Toc61181761"/>
      <w:bookmarkStart w:id="582" w:name="_Toc45879629"/>
      <w:bookmarkStart w:id="583" w:name="_Toc76543766"/>
      <w:bookmarkStart w:id="584" w:name="_Toc52560337"/>
      <w:bookmarkStart w:id="585" w:name="_Toc37268419"/>
      <w:bookmarkStart w:id="586" w:name="_Toc20994274"/>
      <w:bookmarkStart w:id="587" w:name="_Toc52560527"/>
      <w:bookmarkStart w:id="588" w:name="_Toc29812133"/>
      <w:bookmarkStart w:id="589" w:name="_Toc52560746"/>
      <w:bookmarkStart w:id="590" w:name="_Toc37139321"/>
      <w:bookmarkStart w:id="591" w:name="_Toc52560433"/>
      <w:bookmarkStart w:id="592" w:name="_Toc74642728"/>
      <w:bookmarkStart w:id="593" w:name="_Toc37268325"/>
      <w:bookmarkStart w:id="594" w:name="_Toc114215789"/>
      <w:bookmarkStart w:id="595" w:name="_Toc124157888"/>
      <w:bookmarkStart w:id="596" w:name="_Toc145429723"/>
      <w:bookmarkStart w:id="597" w:name="_Toc155482226"/>
      <w:bookmarkStart w:id="598" w:name="_Toc155483112"/>
      <w:bookmarkStart w:id="599" w:name="_Toc161841533"/>
      <w:r>
        <w:t>8.4.3</w:t>
      </w:r>
      <w:r>
        <w:tab/>
        <w:t>Limits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600" w:name="_Toc14341"/>
      <w:bookmarkStart w:id="601" w:name="_Toc47081160"/>
      <w:bookmarkStart w:id="602" w:name="_Toc21249"/>
      <w:bookmarkStart w:id="603" w:name="_Toc114215790"/>
      <w:bookmarkStart w:id="604" w:name="_Toc124157889"/>
      <w:bookmarkStart w:id="605" w:name="_Toc145429724"/>
      <w:bookmarkStart w:id="606" w:name="_Toc155482227"/>
      <w:bookmarkStart w:id="607" w:name="_Toc155483113"/>
      <w:bookmarkStart w:id="608" w:name="_Toc161841534"/>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600"/>
      <w:bookmarkEnd w:id="601"/>
      <w:bookmarkEnd w:id="602"/>
      <w:bookmarkEnd w:id="603"/>
      <w:bookmarkEnd w:id="604"/>
      <w:bookmarkEnd w:id="605"/>
      <w:bookmarkEnd w:id="606"/>
      <w:bookmarkEnd w:id="607"/>
      <w:bookmarkEnd w:id="608"/>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609" w:name="_Toc52560339"/>
      <w:bookmarkStart w:id="610" w:name="_Toc74642730"/>
      <w:bookmarkStart w:id="611" w:name="_Toc82627590"/>
      <w:bookmarkStart w:id="612" w:name="_Toc76543768"/>
      <w:bookmarkStart w:id="613" w:name="_Toc52560529"/>
      <w:bookmarkStart w:id="614" w:name="_Toc52560748"/>
      <w:bookmarkStart w:id="615" w:name="_Toc61181763"/>
      <w:bookmarkStart w:id="616" w:name="_Toc52560435"/>
      <w:bookmarkStart w:id="617" w:name="_Toc114215791"/>
      <w:bookmarkStart w:id="618" w:name="_Toc124157890"/>
      <w:bookmarkStart w:id="619" w:name="_Toc145429725"/>
      <w:bookmarkStart w:id="620" w:name="_Toc155482228"/>
      <w:bookmarkStart w:id="621" w:name="_Toc155483114"/>
      <w:bookmarkStart w:id="622" w:name="_Toc161841535"/>
      <w:bookmarkStart w:id="623" w:name="_Toc52563913"/>
      <w:bookmarkStart w:id="624" w:name="_Toc37268421"/>
      <w:bookmarkStart w:id="625" w:name="_Toc74642636"/>
      <w:bookmarkStart w:id="626" w:name="_Toc37139323"/>
      <w:bookmarkStart w:id="627" w:name="_Toc61181818"/>
      <w:bookmarkStart w:id="628" w:name="_Toc37268327"/>
      <w:bookmarkStart w:id="629" w:name="_Toc29812135"/>
      <w:bookmarkStart w:id="630" w:name="_Toc52563820"/>
      <w:bookmarkStart w:id="631" w:name="_Toc52563725"/>
      <w:bookmarkStart w:id="632" w:name="_Toc45879631"/>
      <w:bookmarkStart w:id="633" w:name="_Toc76543814"/>
      <w:bookmarkStart w:id="634" w:name="_Toc13376"/>
      <w:bookmarkStart w:id="635" w:name="_Toc20994276"/>
      <w:r>
        <w:t>8.</w:t>
      </w:r>
      <w:r>
        <w:rPr>
          <w:rFonts w:hint="eastAsia"/>
        </w:rPr>
        <w:t>5</w:t>
      </w:r>
      <w:r>
        <w:t>.1</w:t>
      </w:r>
      <w:r>
        <w:tab/>
        <w:t>Definition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bookmarkEnd w:id="623"/>
    <w:bookmarkEnd w:id="624"/>
    <w:bookmarkEnd w:id="625"/>
    <w:bookmarkEnd w:id="626"/>
    <w:bookmarkEnd w:id="627"/>
    <w:bookmarkEnd w:id="628"/>
    <w:bookmarkEnd w:id="629"/>
    <w:bookmarkEnd w:id="630"/>
    <w:bookmarkEnd w:id="631"/>
    <w:bookmarkEnd w:id="632"/>
    <w:bookmarkEnd w:id="633"/>
    <w:bookmarkEnd w:id="634"/>
    <w:bookmarkEnd w:id="635"/>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636" w:name="_Toc37268328"/>
      <w:bookmarkStart w:id="637" w:name="_Toc74642731"/>
      <w:bookmarkStart w:id="638" w:name="_Toc52560340"/>
      <w:bookmarkStart w:id="639" w:name="_Toc76543769"/>
      <w:bookmarkStart w:id="640" w:name="_Toc52560436"/>
      <w:bookmarkStart w:id="641" w:name="_Toc20994277"/>
      <w:bookmarkStart w:id="642" w:name="_Toc37268422"/>
      <w:bookmarkStart w:id="643" w:name="_Toc61181764"/>
      <w:bookmarkStart w:id="644" w:name="_Toc37139324"/>
      <w:bookmarkStart w:id="645" w:name="_Toc52560749"/>
      <w:bookmarkStart w:id="646" w:name="_Toc29812136"/>
      <w:bookmarkStart w:id="647" w:name="_Toc52560530"/>
      <w:bookmarkStart w:id="648" w:name="_Toc45879632"/>
      <w:bookmarkStart w:id="649" w:name="_Toc82627591"/>
      <w:bookmarkStart w:id="650" w:name="_Toc114215792"/>
      <w:bookmarkStart w:id="651" w:name="_Toc124157891"/>
      <w:bookmarkStart w:id="652" w:name="_Toc145429726"/>
      <w:bookmarkStart w:id="653" w:name="_Toc155482229"/>
      <w:bookmarkStart w:id="654" w:name="_Toc155483115"/>
      <w:bookmarkStart w:id="655" w:name="_Toc161841536"/>
      <w:r>
        <w:t>8.</w:t>
      </w:r>
      <w:r>
        <w:rPr>
          <w:rFonts w:hint="eastAsia"/>
        </w:rPr>
        <w:t>5</w:t>
      </w:r>
      <w:r>
        <w:t>.2</w:t>
      </w:r>
      <w:r>
        <w:tab/>
        <w:t>Test method</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656" w:name="_Toc61181765"/>
      <w:bookmarkStart w:id="657" w:name="_Toc29812137"/>
      <w:bookmarkStart w:id="658" w:name="_Toc76543770"/>
      <w:bookmarkStart w:id="659" w:name="_Toc37268423"/>
      <w:bookmarkStart w:id="660" w:name="_Toc52560437"/>
      <w:bookmarkStart w:id="661" w:name="_Toc37268329"/>
      <w:bookmarkStart w:id="662" w:name="_Toc74642732"/>
      <w:bookmarkStart w:id="663" w:name="_Toc82627592"/>
      <w:bookmarkStart w:id="664" w:name="_Toc52560531"/>
      <w:bookmarkStart w:id="665" w:name="_Toc20994278"/>
      <w:bookmarkStart w:id="666" w:name="_Toc45879633"/>
      <w:bookmarkStart w:id="667" w:name="_Toc37139325"/>
      <w:bookmarkStart w:id="668" w:name="_Toc52560341"/>
      <w:bookmarkStart w:id="669" w:name="_Toc52560750"/>
      <w:bookmarkStart w:id="670" w:name="_Toc114215793"/>
      <w:bookmarkStart w:id="671" w:name="_Toc124157892"/>
      <w:bookmarkStart w:id="672" w:name="_Toc145429727"/>
      <w:bookmarkStart w:id="673" w:name="_Toc155482230"/>
      <w:bookmarkStart w:id="674" w:name="_Toc155483116"/>
      <w:bookmarkStart w:id="675" w:name="_Toc161841537"/>
      <w:r>
        <w:t>8.</w:t>
      </w:r>
      <w:r>
        <w:rPr>
          <w:rFonts w:hint="eastAsia"/>
        </w:rPr>
        <w:t>5</w:t>
      </w:r>
      <w:r>
        <w:t>.3</w:t>
      </w:r>
      <w:r>
        <w:tab/>
        <w:t>Limits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676" w:name="_Toc47081161"/>
      <w:bookmarkStart w:id="677" w:name="_Toc4732"/>
      <w:bookmarkStart w:id="678" w:name="_Toc27850"/>
      <w:bookmarkStart w:id="679" w:name="_Toc114215794"/>
      <w:bookmarkStart w:id="680" w:name="_Toc124157893"/>
      <w:bookmarkStart w:id="681" w:name="_Toc145429728"/>
      <w:bookmarkStart w:id="682" w:name="_Toc155482231"/>
      <w:bookmarkStart w:id="683" w:name="_Toc155483117"/>
      <w:bookmarkStart w:id="684" w:name="_Toc161841538"/>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76"/>
      <w:bookmarkEnd w:id="677"/>
      <w:bookmarkEnd w:id="678"/>
      <w:bookmarkEnd w:id="679"/>
      <w:bookmarkEnd w:id="680"/>
      <w:bookmarkEnd w:id="681"/>
      <w:bookmarkEnd w:id="682"/>
      <w:bookmarkEnd w:id="683"/>
      <w:bookmarkEnd w:id="684"/>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685" w:name="_Toc12253"/>
      <w:bookmarkStart w:id="686" w:name="_Toc47081162"/>
      <w:bookmarkStart w:id="687" w:name="_Toc20287"/>
      <w:bookmarkStart w:id="688" w:name="_Toc114215795"/>
      <w:bookmarkStart w:id="689" w:name="_Toc124157894"/>
      <w:bookmarkStart w:id="690" w:name="_Toc145429729"/>
      <w:bookmarkStart w:id="691" w:name="_Toc155482232"/>
      <w:bookmarkStart w:id="692" w:name="_Toc155483118"/>
      <w:bookmarkStart w:id="693" w:name="_Toc161841539"/>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85"/>
      <w:bookmarkEnd w:id="686"/>
      <w:bookmarkEnd w:id="687"/>
      <w:bookmarkEnd w:id="688"/>
      <w:bookmarkEnd w:id="689"/>
      <w:bookmarkEnd w:id="690"/>
      <w:bookmarkEnd w:id="691"/>
      <w:bookmarkEnd w:id="692"/>
      <w:bookmarkEnd w:id="693"/>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694" w:name="_Toc23181"/>
      <w:bookmarkStart w:id="695" w:name="_Toc47081163"/>
      <w:bookmarkStart w:id="696" w:name="_Toc32010"/>
      <w:bookmarkStart w:id="697" w:name="_Toc114215796"/>
      <w:bookmarkStart w:id="698" w:name="_Toc124157895"/>
      <w:bookmarkStart w:id="699" w:name="_Toc145429730"/>
      <w:bookmarkStart w:id="700" w:name="_Toc155482233"/>
      <w:bookmarkStart w:id="701" w:name="_Toc155483119"/>
      <w:bookmarkStart w:id="702" w:name="_Toc161841540"/>
      <w:r>
        <w:rPr>
          <w:rFonts w:eastAsia="SimSun" w:hint="eastAsia"/>
          <w:lang w:val="en-US" w:eastAsia="zh-CN"/>
        </w:rPr>
        <w:t>9</w:t>
      </w:r>
      <w:r>
        <w:tab/>
      </w:r>
      <w:r>
        <w:rPr>
          <w:rFonts w:eastAsia="SimSun" w:hint="eastAsia"/>
          <w:lang w:val="en-US" w:eastAsia="zh-CN"/>
        </w:rPr>
        <w:t>Immunity</w:t>
      </w:r>
      <w:bookmarkEnd w:id="694"/>
      <w:bookmarkEnd w:id="695"/>
      <w:bookmarkEnd w:id="696"/>
      <w:bookmarkEnd w:id="697"/>
      <w:bookmarkEnd w:id="698"/>
      <w:bookmarkEnd w:id="699"/>
      <w:bookmarkEnd w:id="700"/>
      <w:bookmarkEnd w:id="701"/>
      <w:bookmarkEnd w:id="702"/>
    </w:p>
    <w:p w14:paraId="4149BEAE" w14:textId="77777777" w:rsidR="00B56DF0" w:rsidRDefault="0075659B">
      <w:pPr>
        <w:pStyle w:val="Heading2"/>
      </w:pPr>
      <w:bookmarkStart w:id="703" w:name="_Toc47081164"/>
      <w:bookmarkStart w:id="704" w:name="_Toc15172"/>
      <w:bookmarkStart w:id="705" w:name="_Toc26772"/>
      <w:bookmarkStart w:id="706" w:name="_Toc114215797"/>
      <w:bookmarkStart w:id="707" w:name="_Toc124157896"/>
      <w:bookmarkStart w:id="708" w:name="_Toc145429731"/>
      <w:bookmarkStart w:id="709" w:name="_Toc155482234"/>
      <w:bookmarkStart w:id="710" w:name="_Toc155483120"/>
      <w:bookmarkStart w:id="711" w:name="_Toc161841541"/>
      <w:r>
        <w:rPr>
          <w:rFonts w:eastAsia="SimSun" w:hint="eastAsia"/>
          <w:lang w:val="en-US" w:eastAsia="zh-CN"/>
        </w:rPr>
        <w:t>9</w:t>
      </w:r>
      <w:r>
        <w:t>.1</w:t>
      </w:r>
      <w:r>
        <w:tab/>
      </w:r>
      <w:r>
        <w:rPr>
          <w:rFonts w:hint="eastAsia"/>
        </w:rPr>
        <w:t>Test configurations</w:t>
      </w:r>
      <w:bookmarkEnd w:id="703"/>
      <w:bookmarkEnd w:id="704"/>
      <w:bookmarkEnd w:id="705"/>
      <w:bookmarkEnd w:id="706"/>
      <w:bookmarkEnd w:id="707"/>
      <w:bookmarkEnd w:id="708"/>
      <w:bookmarkEnd w:id="709"/>
      <w:bookmarkEnd w:id="710"/>
      <w:bookmarkEnd w:id="711"/>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7D0177BA"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59DEF968"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712" w:name="_Toc5255"/>
      <w:bookmarkStart w:id="713" w:name="_Toc4254"/>
      <w:bookmarkStart w:id="714" w:name="_Toc47081165"/>
      <w:bookmarkStart w:id="715" w:name="_Toc114215798"/>
      <w:bookmarkStart w:id="716" w:name="_Toc124157897"/>
      <w:bookmarkStart w:id="717" w:name="_Toc145429732"/>
      <w:bookmarkStart w:id="718" w:name="_Toc155482235"/>
      <w:bookmarkStart w:id="719" w:name="_Toc155483121"/>
      <w:bookmarkStart w:id="720" w:name="_Toc161841542"/>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712"/>
      <w:bookmarkEnd w:id="713"/>
      <w:bookmarkEnd w:id="714"/>
      <w:bookmarkEnd w:id="715"/>
      <w:bookmarkEnd w:id="716"/>
      <w:bookmarkEnd w:id="717"/>
      <w:bookmarkEnd w:id="718"/>
      <w:bookmarkEnd w:id="719"/>
      <w:bookmarkEnd w:id="720"/>
    </w:p>
    <w:p w14:paraId="4149BEB1" w14:textId="77777777" w:rsidR="00B56DF0" w:rsidRDefault="0075659B">
      <w:pPr>
        <w:rPr>
          <w:rFonts w:cs="v4.2.0"/>
        </w:rPr>
      </w:pPr>
      <w:bookmarkStart w:id="721" w:name="_Toc29812148"/>
      <w:bookmarkStart w:id="722" w:name="_Toc37268340"/>
      <w:bookmarkStart w:id="723" w:name="_Toc20994289"/>
      <w:bookmarkStart w:id="724" w:name="_Toc37139336"/>
      <w:bookmarkStart w:id="725" w:name="_Toc37268434"/>
      <w:bookmarkStart w:id="726"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727" w:name="_Toc15438"/>
      <w:bookmarkStart w:id="728" w:name="_Toc114215799"/>
      <w:bookmarkStart w:id="729" w:name="_Toc124157898"/>
      <w:bookmarkStart w:id="730" w:name="_Toc145429733"/>
      <w:bookmarkStart w:id="731" w:name="_Toc155482236"/>
      <w:bookmarkStart w:id="732" w:name="_Toc155483122"/>
      <w:bookmarkStart w:id="733" w:name="_Toc161841543"/>
      <w:bookmarkStart w:id="734" w:name="_Hlk85812303"/>
      <w:bookmarkEnd w:id="721"/>
      <w:bookmarkEnd w:id="722"/>
      <w:bookmarkEnd w:id="723"/>
      <w:bookmarkEnd w:id="724"/>
      <w:bookmarkEnd w:id="725"/>
      <w:r>
        <w:rPr>
          <w:rFonts w:hint="eastAsia"/>
        </w:rPr>
        <w:lastRenderedPageBreak/>
        <w:t>9.</w:t>
      </w:r>
      <w:r>
        <w:t>2</w:t>
      </w:r>
      <w:r>
        <w:rPr>
          <w:rFonts w:hint="eastAsia"/>
        </w:rPr>
        <w:t>.1</w:t>
      </w:r>
      <w:r>
        <w:rPr>
          <w:rFonts w:hint="eastAsia"/>
        </w:rPr>
        <w:tab/>
        <w:t>Definition</w:t>
      </w:r>
      <w:bookmarkEnd w:id="727"/>
      <w:bookmarkEnd w:id="728"/>
      <w:bookmarkEnd w:id="729"/>
      <w:bookmarkEnd w:id="730"/>
      <w:bookmarkEnd w:id="731"/>
      <w:bookmarkEnd w:id="732"/>
      <w:bookmarkEnd w:id="733"/>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735" w:name="_Toc37268341"/>
      <w:bookmarkStart w:id="736" w:name="_Toc16198"/>
      <w:bookmarkStart w:id="737" w:name="_Toc37139337"/>
      <w:bookmarkStart w:id="738" w:name="_Toc37268435"/>
      <w:bookmarkStart w:id="739" w:name="_Toc20994290"/>
      <w:bookmarkStart w:id="740" w:name="_Toc29812149"/>
      <w:bookmarkStart w:id="741" w:name="_Toc114215800"/>
      <w:bookmarkStart w:id="742" w:name="_Toc124157899"/>
      <w:bookmarkStart w:id="743" w:name="_Toc145429734"/>
      <w:bookmarkStart w:id="744" w:name="_Toc155482237"/>
      <w:bookmarkStart w:id="745" w:name="_Toc155483123"/>
      <w:bookmarkStart w:id="746" w:name="_Toc161841544"/>
      <w:r>
        <w:rPr>
          <w:rFonts w:hint="eastAsia"/>
        </w:rPr>
        <w:t>9.</w:t>
      </w:r>
      <w:r>
        <w:t>2</w:t>
      </w:r>
      <w:r>
        <w:rPr>
          <w:rFonts w:hint="eastAsia"/>
        </w:rPr>
        <w:t>.2</w:t>
      </w:r>
      <w:r>
        <w:rPr>
          <w:rFonts w:hint="eastAsia"/>
        </w:rPr>
        <w:tab/>
        <w:t>Test method and level</w:t>
      </w:r>
      <w:bookmarkEnd w:id="735"/>
      <w:bookmarkEnd w:id="736"/>
      <w:bookmarkEnd w:id="737"/>
      <w:bookmarkEnd w:id="738"/>
      <w:bookmarkEnd w:id="739"/>
      <w:bookmarkEnd w:id="740"/>
      <w:bookmarkEnd w:id="741"/>
      <w:bookmarkEnd w:id="742"/>
      <w:bookmarkEnd w:id="743"/>
      <w:bookmarkEnd w:id="744"/>
      <w:bookmarkEnd w:id="745"/>
      <w:bookmarkEnd w:id="746"/>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734"/>
    <w:p w14:paraId="370BD6E8" w14:textId="2C78E389" w:rsidR="00A701B4" w:rsidRDefault="007C4390" w:rsidP="00A701B4">
      <w:pPr>
        <w:ind w:left="568" w:hanging="284"/>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77777777"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747" w:name="_Toc37268436"/>
      <w:bookmarkStart w:id="748" w:name="_Toc37139338"/>
      <w:bookmarkStart w:id="749" w:name="_Toc4088"/>
      <w:bookmarkStart w:id="750" w:name="_Toc29812150"/>
      <w:bookmarkStart w:id="751" w:name="_Toc37268342"/>
      <w:bookmarkStart w:id="752" w:name="_Toc20994291"/>
      <w:bookmarkStart w:id="753" w:name="_Toc114215801"/>
      <w:bookmarkStart w:id="754" w:name="_Toc124157900"/>
      <w:bookmarkStart w:id="755" w:name="_Toc145429735"/>
      <w:bookmarkStart w:id="756" w:name="_Toc155482238"/>
      <w:bookmarkStart w:id="757" w:name="_Toc155483124"/>
      <w:bookmarkStart w:id="758" w:name="_Toc161841545"/>
      <w:r>
        <w:rPr>
          <w:rFonts w:hint="eastAsia"/>
        </w:rPr>
        <w:lastRenderedPageBreak/>
        <w:t>9.</w:t>
      </w:r>
      <w:r>
        <w:t>2</w:t>
      </w:r>
      <w:r>
        <w:rPr>
          <w:rFonts w:hint="eastAsia"/>
        </w:rPr>
        <w:t>.3</w:t>
      </w:r>
      <w:r>
        <w:tab/>
      </w:r>
      <w:r>
        <w:rPr>
          <w:rFonts w:hint="eastAsia"/>
        </w:rPr>
        <w:t>Performance criteria</w:t>
      </w:r>
      <w:bookmarkEnd w:id="747"/>
      <w:bookmarkEnd w:id="748"/>
      <w:bookmarkEnd w:id="749"/>
      <w:bookmarkEnd w:id="750"/>
      <w:bookmarkEnd w:id="751"/>
      <w:bookmarkEnd w:id="752"/>
      <w:bookmarkEnd w:id="753"/>
      <w:bookmarkEnd w:id="754"/>
      <w:bookmarkEnd w:id="755"/>
      <w:bookmarkEnd w:id="756"/>
      <w:bookmarkEnd w:id="757"/>
      <w:bookmarkEnd w:id="758"/>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FC0FE5">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759" w:name="_Toc47081166"/>
      <w:bookmarkStart w:id="760" w:name="_Toc32090"/>
      <w:bookmarkStart w:id="761" w:name="_Toc3587"/>
      <w:bookmarkStart w:id="762" w:name="_Toc114215802"/>
      <w:bookmarkStart w:id="763" w:name="_Toc124157901"/>
      <w:bookmarkStart w:id="764" w:name="_Toc145429736"/>
      <w:bookmarkStart w:id="765" w:name="_Toc155482239"/>
      <w:bookmarkStart w:id="766" w:name="_Toc155483125"/>
      <w:bookmarkStart w:id="767" w:name="_Toc161841546"/>
      <w:bookmarkEnd w:id="726"/>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759"/>
      <w:bookmarkEnd w:id="760"/>
      <w:bookmarkEnd w:id="761"/>
      <w:bookmarkEnd w:id="762"/>
      <w:bookmarkEnd w:id="763"/>
      <w:bookmarkEnd w:id="764"/>
      <w:bookmarkEnd w:id="765"/>
      <w:bookmarkEnd w:id="766"/>
      <w:bookmarkEnd w:id="767"/>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768" w:name="_Toc37268344"/>
      <w:bookmarkStart w:id="769" w:name="_Toc37268438"/>
      <w:bookmarkStart w:id="770" w:name="_Toc20994293"/>
      <w:bookmarkStart w:id="771" w:name="_Toc29812152"/>
      <w:bookmarkStart w:id="772" w:name="_Toc37139340"/>
      <w:bookmarkStart w:id="773" w:name="_Toc3246"/>
      <w:bookmarkStart w:id="774" w:name="_Toc114215803"/>
      <w:bookmarkStart w:id="775" w:name="_Toc124157902"/>
      <w:bookmarkStart w:id="776" w:name="_Toc145429737"/>
      <w:bookmarkStart w:id="777" w:name="_Toc155482240"/>
      <w:bookmarkStart w:id="778" w:name="_Toc155483126"/>
      <w:bookmarkStart w:id="779" w:name="_Toc161841547"/>
      <w:r>
        <w:rPr>
          <w:rFonts w:hint="eastAsia"/>
        </w:rPr>
        <w:t>9.</w:t>
      </w:r>
      <w:r>
        <w:t>3</w:t>
      </w:r>
      <w:r>
        <w:rPr>
          <w:rFonts w:hint="eastAsia"/>
        </w:rPr>
        <w:t>.1</w:t>
      </w:r>
      <w:r>
        <w:rPr>
          <w:rFonts w:hint="eastAsia"/>
        </w:rPr>
        <w:tab/>
        <w:t>Definition</w:t>
      </w:r>
      <w:bookmarkEnd w:id="768"/>
      <w:bookmarkEnd w:id="769"/>
      <w:bookmarkEnd w:id="770"/>
      <w:bookmarkEnd w:id="771"/>
      <w:bookmarkEnd w:id="772"/>
      <w:bookmarkEnd w:id="773"/>
      <w:bookmarkEnd w:id="774"/>
      <w:bookmarkEnd w:id="775"/>
      <w:bookmarkEnd w:id="776"/>
      <w:bookmarkEnd w:id="777"/>
      <w:bookmarkEnd w:id="778"/>
      <w:bookmarkEnd w:id="779"/>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780" w:name="_Toc37139341"/>
      <w:bookmarkStart w:id="781" w:name="_Toc20994294"/>
      <w:bookmarkStart w:id="782" w:name="_Toc37268345"/>
      <w:bookmarkStart w:id="783" w:name="_Toc37268439"/>
      <w:bookmarkStart w:id="784" w:name="_Toc29812153"/>
      <w:bookmarkStart w:id="785" w:name="_Toc2738"/>
      <w:bookmarkStart w:id="786" w:name="_Toc114215804"/>
      <w:bookmarkStart w:id="787" w:name="_Toc124157903"/>
      <w:bookmarkStart w:id="788" w:name="_Toc145429738"/>
      <w:bookmarkStart w:id="789" w:name="_Toc155482241"/>
      <w:bookmarkStart w:id="790" w:name="_Toc155483127"/>
      <w:bookmarkStart w:id="791" w:name="_Toc161841548"/>
      <w:r>
        <w:rPr>
          <w:rFonts w:hint="eastAsia"/>
        </w:rPr>
        <w:t>9.</w:t>
      </w:r>
      <w:r>
        <w:t>3</w:t>
      </w:r>
      <w:r>
        <w:rPr>
          <w:rFonts w:hint="eastAsia"/>
        </w:rPr>
        <w:t>.2</w:t>
      </w:r>
      <w:r>
        <w:rPr>
          <w:rFonts w:hint="eastAsia"/>
        </w:rPr>
        <w:tab/>
        <w:t>Test method and level</w:t>
      </w:r>
      <w:bookmarkEnd w:id="780"/>
      <w:bookmarkEnd w:id="781"/>
      <w:bookmarkEnd w:id="782"/>
      <w:bookmarkEnd w:id="783"/>
      <w:bookmarkEnd w:id="784"/>
      <w:bookmarkEnd w:id="785"/>
      <w:bookmarkEnd w:id="786"/>
      <w:bookmarkEnd w:id="787"/>
      <w:bookmarkEnd w:id="788"/>
      <w:bookmarkEnd w:id="789"/>
      <w:bookmarkEnd w:id="790"/>
      <w:bookmarkEnd w:id="791"/>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792" w:name="_Toc20994295"/>
      <w:bookmarkStart w:id="793" w:name="_Toc37268440"/>
      <w:bookmarkStart w:id="794" w:name="_Toc13640"/>
      <w:bookmarkStart w:id="795" w:name="_Toc37139342"/>
      <w:bookmarkStart w:id="796" w:name="_Toc29812154"/>
      <w:bookmarkStart w:id="797" w:name="_Toc37268346"/>
      <w:bookmarkStart w:id="798" w:name="_Toc114215805"/>
      <w:bookmarkStart w:id="799" w:name="_Toc124157904"/>
      <w:bookmarkStart w:id="800" w:name="_Toc145429739"/>
      <w:bookmarkStart w:id="801" w:name="_Toc155482242"/>
      <w:bookmarkStart w:id="802" w:name="_Toc155483128"/>
      <w:bookmarkStart w:id="803" w:name="_Toc161841549"/>
      <w:r>
        <w:rPr>
          <w:rFonts w:hint="eastAsia"/>
        </w:rPr>
        <w:t>9.</w:t>
      </w:r>
      <w:r>
        <w:t>3</w:t>
      </w:r>
      <w:r>
        <w:rPr>
          <w:rFonts w:hint="eastAsia"/>
        </w:rPr>
        <w:t>.3</w:t>
      </w:r>
      <w:r>
        <w:rPr>
          <w:rFonts w:hint="eastAsia"/>
        </w:rPr>
        <w:tab/>
        <w:t>Performance criteria</w:t>
      </w:r>
      <w:bookmarkEnd w:id="792"/>
      <w:bookmarkEnd w:id="793"/>
      <w:bookmarkEnd w:id="794"/>
      <w:bookmarkEnd w:id="795"/>
      <w:bookmarkEnd w:id="796"/>
      <w:bookmarkEnd w:id="797"/>
      <w:bookmarkEnd w:id="798"/>
      <w:bookmarkEnd w:id="799"/>
      <w:bookmarkEnd w:id="800"/>
      <w:bookmarkEnd w:id="801"/>
      <w:bookmarkEnd w:id="802"/>
      <w:bookmarkEnd w:id="803"/>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FC0FE5">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804" w:name="_Toc5052"/>
      <w:bookmarkStart w:id="805" w:name="_Toc47081167"/>
      <w:bookmarkStart w:id="806" w:name="_Toc20371"/>
      <w:bookmarkStart w:id="807" w:name="_Toc114215806"/>
      <w:bookmarkStart w:id="808" w:name="_Toc124157905"/>
      <w:bookmarkStart w:id="809" w:name="_Toc145429740"/>
      <w:bookmarkStart w:id="810" w:name="_Toc155482243"/>
      <w:bookmarkStart w:id="811" w:name="_Toc155483129"/>
      <w:bookmarkStart w:id="812" w:name="_Toc161841550"/>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804"/>
      <w:bookmarkEnd w:id="805"/>
      <w:bookmarkEnd w:id="806"/>
      <w:bookmarkEnd w:id="807"/>
      <w:bookmarkEnd w:id="808"/>
      <w:bookmarkEnd w:id="809"/>
      <w:bookmarkEnd w:id="810"/>
      <w:bookmarkEnd w:id="811"/>
      <w:bookmarkEnd w:id="812"/>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813" w:name="_Toc23228"/>
      <w:bookmarkStart w:id="814" w:name="_Toc20994297"/>
      <w:bookmarkStart w:id="815" w:name="_Toc37268348"/>
      <w:bookmarkStart w:id="816" w:name="_Toc37268442"/>
      <w:bookmarkStart w:id="817" w:name="_Toc29812156"/>
      <w:bookmarkStart w:id="818" w:name="_Toc37139344"/>
      <w:bookmarkStart w:id="819" w:name="_Toc114215807"/>
      <w:bookmarkStart w:id="820" w:name="_Toc124157906"/>
      <w:bookmarkStart w:id="821" w:name="_Toc145429741"/>
      <w:bookmarkStart w:id="822" w:name="_Toc155482244"/>
      <w:bookmarkStart w:id="823" w:name="_Toc155483130"/>
      <w:bookmarkStart w:id="824" w:name="_Toc161841551"/>
      <w:r>
        <w:rPr>
          <w:rFonts w:hint="eastAsia"/>
        </w:rPr>
        <w:t>9.</w:t>
      </w:r>
      <w:r>
        <w:t>4</w:t>
      </w:r>
      <w:r>
        <w:rPr>
          <w:rFonts w:hint="eastAsia"/>
        </w:rPr>
        <w:t>.1</w:t>
      </w:r>
      <w:r>
        <w:rPr>
          <w:rFonts w:hint="eastAsia"/>
        </w:rPr>
        <w:tab/>
        <w:t>Definition</w:t>
      </w:r>
      <w:bookmarkEnd w:id="813"/>
      <w:bookmarkEnd w:id="814"/>
      <w:bookmarkEnd w:id="815"/>
      <w:bookmarkEnd w:id="816"/>
      <w:bookmarkEnd w:id="817"/>
      <w:bookmarkEnd w:id="818"/>
      <w:bookmarkEnd w:id="819"/>
      <w:bookmarkEnd w:id="820"/>
      <w:bookmarkEnd w:id="821"/>
      <w:bookmarkEnd w:id="822"/>
      <w:bookmarkEnd w:id="823"/>
      <w:bookmarkEnd w:id="824"/>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825" w:name="_Toc37139345"/>
      <w:bookmarkStart w:id="826" w:name="_Toc29328"/>
      <w:bookmarkStart w:id="827" w:name="_Toc37268443"/>
      <w:bookmarkStart w:id="828" w:name="_Toc37268349"/>
      <w:bookmarkStart w:id="829" w:name="_Toc20994298"/>
      <w:bookmarkStart w:id="830" w:name="_Toc29812157"/>
      <w:bookmarkStart w:id="831" w:name="_Toc114215808"/>
      <w:bookmarkStart w:id="832" w:name="_Toc124157907"/>
      <w:bookmarkStart w:id="833" w:name="_Toc145429742"/>
      <w:bookmarkStart w:id="834" w:name="_Toc155482245"/>
      <w:bookmarkStart w:id="835" w:name="_Toc155483131"/>
      <w:bookmarkStart w:id="836" w:name="_Toc161841552"/>
      <w:r>
        <w:rPr>
          <w:rFonts w:hint="eastAsia"/>
        </w:rPr>
        <w:t>9.</w:t>
      </w:r>
      <w:r>
        <w:t>4</w:t>
      </w:r>
      <w:r>
        <w:rPr>
          <w:rFonts w:hint="eastAsia"/>
        </w:rPr>
        <w:t>.2</w:t>
      </w:r>
      <w:r>
        <w:rPr>
          <w:rFonts w:hint="eastAsia"/>
        </w:rPr>
        <w:tab/>
        <w:t>Test method and level</w:t>
      </w:r>
      <w:bookmarkEnd w:id="825"/>
      <w:bookmarkEnd w:id="826"/>
      <w:bookmarkEnd w:id="827"/>
      <w:bookmarkEnd w:id="828"/>
      <w:bookmarkEnd w:id="829"/>
      <w:bookmarkEnd w:id="830"/>
      <w:bookmarkEnd w:id="831"/>
      <w:bookmarkEnd w:id="832"/>
      <w:bookmarkEnd w:id="833"/>
      <w:bookmarkEnd w:id="834"/>
      <w:bookmarkEnd w:id="835"/>
      <w:bookmarkEnd w:id="836"/>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lastRenderedPageBreak/>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837" w:name="_Toc29812158"/>
      <w:bookmarkStart w:id="838" w:name="_Toc37268350"/>
      <w:bookmarkStart w:id="839" w:name="_Toc20994299"/>
      <w:bookmarkStart w:id="840" w:name="_Toc37268444"/>
      <w:bookmarkStart w:id="841" w:name="_Toc37139346"/>
      <w:bookmarkStart w:id="842" w:name="_Toc26840"/>
      <w:bookmarkStart w:id="843" w:name="_Toc114215809"/>
      <w:bookmarkStart w:id="844" w:name="_Toc124157908"/>
      <w:bookmarkStart w:id="845" w:name="_Toc145429743"/>
      <w:bookmarkStart w:id="846" w:name="_Toc155482246"/>
      <w:bookmarkStart w:id="847" w:name="_Toc155483132"/>
      <w:bookmarkStart w:id="848" w:name="_Toc161841553"/>
      <w:r>
        <w:rPr>
          <w:rFonts w:hint="eastAsia"/>
        </w:rPr>
        <w:t>9.</w:t>
      </w:r>
      <w:r>
        <w:t>4</w:t>
      </w:r>
      <w:r>
        <w:rPr>
          <w:rFonts w:hint="eastAsia"/>
        </w:rPr>
        <w:t>.3</w:t>
      </w:r>
      <w:r>
        <w:rPr>
          <w:rFonts w:hint="eastAsia"/>
        </w:rPr>
        <w:tab/>
        <w:t>Performance criteria</w:t>
      </w:r>
      <w:bookmarkEnd w:id="837"/>
      <w:bookmarkEnd w:id="838"/>
      <w:bookmarkEnd w:id="839"/>
      <w:bookmarkEnd w:id="840"/>
      <w:bookmarkEnd w:id="841"/>
      <w:bookmarkEnd w:id="842"/>
      <w:bookmarkEnd w:id="843"/>
      <w:bookmarkEnd w:id="844"/>
      <w:bookmarkEnd w:id="845"/>
      <w:bookmarkEnd w:id="846"/>
      <w:bookmarkEnd w:id="847"/>
      <w:bookmarkEnd w:id="848"/>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FC0FE5">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849" w:name="_Toc20390"/>
      <w:bookmarkStart w:id="850" w:name="_Toc4595"/>
      <w:bookmarkStart w:id="851" w:name="_Toc47081168"/>
      <w:bookmarkStart w:id="852" w:name="_Toc114215810"/>
      <w:bookmarkStart w:id="853" w:name="_Toc124157909"/>
      <w:bookmarkStart w:id="854" w:name="_Toc145429744"/>
      <w:bookmarkStart w:id="855" w:name="_Toc155482247"/>
      <w:bookmarkStart w:id="856" w:name="_Toc155483133"/>
      <w:bookmarkStart w:id="857" w:name="_Toc161841554"/>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849"/>
      <w:bookmarkEnd w:id="850"/>
      <w:bookmarkEnd w:id="851"/>
      <w:bookmarkEnd w:id="852"/>
      <w:bookmarkEnd w:id="853"/>
      <w:bookmarkEnd w:id="854"/>
      <w:bookmarkEnd w:id="855"/>
      <w:bookmarkEnd w:id="856"/>
      <w:bookmarkEnd w:id="857"/>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858" w:name="_Toc30078"/>
      <w:bookmarkStart w:id="859" w:name="_Toc114215811"/>
      <w:bookmarkStart w:id="860" w:name="_Toc124157910"/>
      <w:bookmarkStart w:id="861" w:name="_Toc145429745"/>
      <w:bookmarkStart w:id="862" w:name="_Toc155482248"/>
      <w:bookmarkStart w:id="863" w:name="_Toc155483134"/>
      <w:bookmarkStart w:id="864" w:name="_Toc161841555"/>
      <w:r>
        <w:rPr>
          <w:rFonts w:hint="eastAsia"/>
        </w:rPr>
        <w:t>9.</w:t>
      </w:r>
      <w:r>
        <w:t>5</w:t>
      </w:r>
      <w:r>
        <w:rPr>
          <w:rFonts w:hint="eastAsia"/>
        </w:rPr>
        <w:t>.1</w:t>
      </w:r>
      <w:r>
        <w:rPr>
          <w:rFonts w:hint="eastAsia"/>
        </w:rPr>
        <w:tab/>
        <w:t>Definition</w:t>
      </w:r>
      <w:bookmarkEnd w:id="858"/>
      <w:bookmarkEnd w:id="859"/>
      <w:bookmarkEnd w:id="860"/>
      <w:bookmarkEnd w:id="861"/>
      <w:bookmarkEnd w:id="862"/>
      <w:bookmarkEnd w:id="863"/>
      <w:bookmarkEnd w:id="864"/>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865" w:name="_Toc37268353"/>
      <w:bookmarkStart w:id="866" w:name="_Toc3995"/>
      <w:bookmarkStart w:id="867" w:name="_Toc37268447"/>
      <w:bookmarkStart w:id="868" w:name="_Toc20994302"/>
      <w:bookmarkStart w:id="869" w:name="_Toc37139349"/>
      <w:bookmarkStart w:id="870" w:name="_Toc29812161"/>
      <w:bookmarkStart w:id="871" w:name="_Toc114215812"/>
      <w:bookmarkStart w:id="872" w:name="_Toc124157911"/>
      <w:bookmarkStart w:id="873" w:name="_Toc145429746"/>
      <w:bookmarkStart w:id="874" w:name="_Toc155482249"/>
      <w:bookmarkStart w:id="875" w:name="_Toc155483135"/>
      <w:bookmarkStart w:id="876" w:name="_Toc161841556"/>
      <w:r>
        <w:rPr>
          <w:rFonts w:hint="eastAsia"/>
        </w:rPr>
        <w:t>9.</w:t>
      </w:r>
      <w:r>
        <w:t>5</w:t>
      </w:r>
      <w:r>
        <w:rPr>
          <w:rFonts w:hint="eastAsia"/>
        </w:rPr>
        <w:t>.2</w:t>
      </w:r>
      <w:r>
        <w:rPr>
          <w:rFonts w:hint="eastAsia"/>
        </w:rPr>
        <w:tab/>
        <w:t>Test method and level</w:t>
      </w:r>
      <w:bookmarkEnd w:id="865"/>
      <w:bookmarkEnd w:id="866"/>
      <w:bookmarkEnd w:id="867"/>
      <w:bookmarkEnd w:id="868"/>
      <w:bookmarkEnd w:id="869"/>
      <w:bookmarkEnd w:id="870"/>
      <w:bookmarkEnd w:id="871"/>
      <w:bookmarkEnd w:id="872"/>
      <w:bookmarkEnd w:id="873"/>
      <w:bookmarkEnd w:id="874"/>
      <w:bookmarkEnd w:id="875"/>
      <w:bookmarkEnd w:id="876"/>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877" w:name="_Toc37268354"/>
      <w:bookmarkStart w:id="878" w:name="_Toc20994303"/>
      <w:bookmarkStart w:id="879" w:name="_Toc37139350"/>
      <w:bookmarkStart w:id="880" w:name="_Toc3847"/>
      <w:bookmarkStart w:id="881" w:name="_Toc37268448"/>
      <w:bookmarkStart w:id="882" w:name="_Toc29812162"/>
      <w:bookmarkStart w:id="883" w:name="_Toc114215813"/>
      <w:bookmarkStart w:id="884" w:name="_Toc124157912"/>
      <w:bookmarkStart w:id="885" w:name="_Toc145429747"/>
      <w:bookmarkStart w:id="886" w:name="_Toc155482250"/>
      <w:bookmarkStart w:id="887" w:name="_Toc155483136"/>
      <w:bookmarkStart w:id="888" w:name="_Toc161841557"/>
      <w:r>
        <w:rPr>
          <w:rFonts w:hint="eastAsia"/>
        </w:rPr>
        <w:t>9.</w:t>
      </w:r>
      <w:r>
        <w:t>5</w:t>
      </w:r>
      <w:r>
        <w:rPr>
          <w:rFonts w:hint="eastAsia"/>
        </w:rPr>
        <w:t>.3</w:t>
      </w:r>
      <w:r>
        <w:rPr>
          <w:rFonts w:hint="eastAsia"/>
        </w:rPr>
        <w:tab/>
        <w:t>Performance criteria</w:t>
      </w:r>
      <w:bookmarkEnd w:id="877"/>
      <w:bookmarkEnd w:id="878"/>
      <w:bookmarkEnd w:id="879"/>
      <w:bookmarkEnd w:id="880"/>
      <w:bookmarkEnd w:id="881"/>
      <w:bookmarkEnd w:id="882"/>
      <w:bookmarkEnd w:id="883"/>
      <w:bookmarkEnd w:id="884"/>
      <w:bookmarkEnd w:id="885"/>
      <w:bookmarkEnd w:id="886"/>
      <w:bookmarkEnd w:id="887"/>
      <w:bookmarkEnd w:id="888"/>
    </w:p>
    <w:p w14:paraId="44A71525" w14:textId="007BEEF0" w:rsidR="00101BC6" w:rsidRDefault="00101BC6" w:rsidP="00101BC6">
      <w:pPr>
        <w:rPr>
          <w:rFonts w:eastAsia="SimSun" w:cs="v4.2.0"/>
          <w:b/>
          <w:bCs/>
        </w:rPr>
      </w:pPr>
      <w:r>
        <w:rPr>
          <w:rFonts w:eastAsia="SimSun" w:cs="v4.2.0"/>
          <w:b/>
          <w:bCs/>
        </w:rPr>
        <w:t>NR repeater:</w:t>
      </w:r>
    </w:p>
    <w:p w14:paraId="58E3036F" w14:textId="2D8A24A3" w:rsidR="00101BC6" w:rsidRDefault="00101BC6" w:rsidP="00FC0FE5">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889" w:name="_Toc47081169"/>
      <w:bookmarkStart w:id="890" w:name="_Toc5482"/>
      <w:bookmarkStart w:id="891" w:name="_Toc30570"/>
      <w:bookmarkStart w:id="892" w:name="_Toc114215814"/>
      <w:bookmarkStart w:id="893" w:name="_Toc124157913"/>
      <w:bookmarkStart w:id="894" w:name="_Toc145429748"/>
      <w:bookmarkStart w:id="895" w:name="_Toc155482251"/>
      <w:bookmarkStart w:id="896" w:name="_Toc155483137"/>
      <w:bookmarkStart w:id="897" w:name="_Toc161841558"/>
      <w:r>
        <w:rPr>
          <w:rFonts w:eastAsia="SimSun" w:hint="eastAsia"/>
          <w:lang w:val="en-US" w:eastAsia="zh-CN"/>
        </w:rPr>
        <w:lastRenderedPageBreak/>
        <w:t>9</w:t>
      </w:r>
      <w:r>
        <w:t>.</w:t>
      </w:r>
      <w:r>
        <w:rPr>
          <w:rFonts w:eastAsia="SimSun" w:hint="eastAsia"/>
          <w:lang w:val="en-US" w:eastAsia="zh-CN"/>
        </w:rPr>
        <w:t>6</w:t>
      </w:r>
      <w:r>
        <w:tab/>
      </w:r>
      <w:r>
        <w:rPr>
          <w:rFonts w:hint="eastAsia"/>
        </w:rPr>
        <w:t>Voltage dips and interruptions</w:t>
      </w:r>
      <w:bookmarkEnd w:id="889"/>
      <w:bookmarkEnd w:id="890"/>
      <w:bookmarkEnd w:id="891"/>
      <w:bookmarkEnd w:id="892"/>
      <w:bookmarkEnd w:id="893"/>
      <w:bookmarkEnd w:id="894"/>
      <w:bookmarkEnd w:id="895"/>
      <w:bookmarkEnd w:id="896"/>
      <w:bookmarkEnd w:id="897"/>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898" w:name="_Toc37268450"/>
      <w:bookmarkStart w:id="899" w:name="_Toc37268356"/>
      <w:bookmarkStart w:id="900" w:name="_Toc20994305"/>
      <w:bookmarkStart w:id="901" w:name="_Toc27260"/>
      <w:bookmarkStart w:id="902" w:name="_Toc37139352"/>
      <w:bookmarkStart w:id="903" w:name="_Toc29812164"/>
      <w:bookmarkStart w:id="904" w:name="_Toc114215815"/>
      <w:bookmarkStart w:id="905" w:name="_Toc124157914"/>
      <w:bookmarkStart w:id="906" w:name="_Toc145429749"/>
      <w:bookmarkStart w:id="907" w:name="_Toc155482252"/>
      <w:bookmarkStart w:id="908" w:name="_Toc155483138"/>
      <w:bookmarkStart w:id="909" w:name="_Toc161841559"/>
      <w:r>
        <w:rPr>
          <w:rFonts w:hint="eastAsia"/>
        </w:rPr>
        <w:t>9.</w:t>
      </w:r>
      <w:r>
        <w:t>6</w:t>
      </w:r>
      <w:r>
        <w:rPr>
          <w:rFonts w:hint="eastAsia"/>
        </w:rPr>
        <w:t>.1</w:t>
      </w:r>
      <w:r>
        <w:rPr>
          <w:rFonts w:hint="eastAsia"/>
        </w:rPr>
        <w:tab/>
        <w:t>Definition</w:t>
      </w:r>
      <w:bookmarkEnd w:id="898"/>
      <w:bookmarkEnd w:id="899"/>
      <w:bookmarkEnd w:id="900"/>
      <w:bookmarkEnd w:id="901"/>
      <w:bookmarkEnd w:id="902"/>
      <w:bookmarkEnd w:id="903"/>
      <w:bookmarkEnd w:id="904"/>
      <w:bookmarkEnd w:id="905"/>
      <w:bookmarkEnd w:id="906"/>
      <w:bookmarkEnd w:id="907"/>
      <w:bookmarkEnd w:id="908"/>
      <w:bookmarkEnd w:id="909"/>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910" w:name="_Toc37268451"/>
      <w:bookmarkStart w:id="911" w:name="_Toc20994306"/>
      <w:bookmarkStart w:id="912" w:name="_Toc37139353"/>
      <w:bookmarkStart w:id="913" w:name="_Toc4107"/>
      <w:bookmarkStart w:id="914" w:name="_Toc37268357"/>
      <w:bookmarkStart w:id="915" w:name="_Toc29812165"/>
      <w:bookmarkStart w:id="916" w:name="_Toc114215816"/>
      <w:bookmarkStart w:id="917" w:name="_Toc124157915"/>
      <w:bookmarkStart w:id="918" w:name="_Toc145429750"/>
      <w:bookmarkStart w:id="919" w:name="_Toc155482253"/>
      <w:bookmarkStart w:id="920" w:name="_Toc155483139"/>
      <w:bookmarkStart w:id="921" w:name="_Toc161841560"/>
      <w:r>
        <w:rPr>
          <w:rFonts w:hint="eastAsia"/>
        </w:rPr>
        <w:t>9.</w:t>
      </w:r>
      <w:r>
        <w:t>6</w:t>
      </w:r>
      <w:r>
        <w:rPr>
          <w:rFonts w:hint="eastAsia"/>
        </w:rPr>
        <w:t>.2</w:t>
      </w:r>
      <w:r>
        <w:rPr>
          <w:rFonts w:hint="eastAsia"/>
        </w:rPr>
        <w:tab/>
        <w:t>Test method and level</w:t>
      </w:r>
      <w:bookmarkEnd w:id="910"/>
      <w:bookmarkEnd w:id="911"/>
      <w:bookmarkEnd w:id="912"/>
      <w:bookmarkEnd w:id="913"/>
      <w:bookmarkEnd w:id="914"/>
      <w:bookmarkEnd w:id="915"/>
      <w:bookmarkEnd w:id="916"/>
      <w:bookmarkEnd w:id="917"/>
      <w:bookmarkEnd w:id="918"/>
      <w:bookmarkEnd w:id="919"/>
      <w:bookmarkEnd w:id="920"/>
      <w:bookmarkEnd w:id="921"/>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922" w:name="_Toc29812166"/>
      <w:bookmarkStart w:id="923" w:name="_Toc22714"/>
      <w:bookmarkStart w:id="924" w:name="_Toc37268358"/>
      <w:bookmarkStart w:id="925" w:name="_Toc37268452"/>
      <w:bookmarkStart w:id="926" w:name="_Toc20994307"/>
      <w:bookmarkStart w:id="927" w:name="_Toc37139354"/>
      <w:bookmarkStart w:id="928" w:name="_Toc114215817"/>
      <w:bookmarkStart w:id="929" w:name="_Toc124157916"/>
      <w:bookmarkStart w:id="930" w:name="_Toc145429751"/>
      <w:bookmarkStart w:id="931" w:name="_Toc155482254"/>
      <w:bookmarkStart w:id="932" w:name="_Toc155483140"/>
      <w:bookmarkStart w:id="933" w:name="_Toc161841561"/>
      <w:r>
        <w:rPr>
          <w:rFonts w:hint="eastAsia"/>
        </w:rPr>
        <w:t>9.</w:t>
      </w:r>
      <w:r>
        <w:t>6</w:t>
      </w:r>
      <w:r>
        <w:rPr>
          <w:rFonts w:hint="eastAsia"/>
        </w:rPr>
        <w:t>.3</w:t>
      </w:r>
      <w:r>
        <w:rPr>
          <w:rFonts w:hint="eastAsia"/>
        </w:rPr>
        <w:tab/>
        <w:t>Performance criteria</w:t>
      </w:r>
      <w:bookmarkEnd w:id="922"/>
      <w:bookmarkEnd w:id="923"/>
      <w:bookmarkEnd w:id="924"/>
      <w:bookmarkEnd w:id="925"/>
      <w:bookmarkEnd w:id="926"/>
      <w:bookmarkEnd w:id="927"/>
      <w:bookmarkEnd w:id="928"/>
      <w:bookmarkEnd w:id="929"/>
      <w:bookmarkEnd w:id="930"/>
      <w:bookmarkEnd w:id="931"/>
      <w:bookmarkEnd w:id="932"/>
      <w:bookmarkEnd w:id="933"/>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934" w:name="_Toc47081170"/>
      <w:bookmarkStart w:id="935" w:name="_Toc7044"/>
      <w:bookmarkStart w:id="936" w:name="_Toc31260"/>
      <w:bookmarkStart w:id="937" w:name="_Toc114215818"/>
      <w:bookmarkStart w:id="938" w:name="_Toc124157917"/>
      <w:bookmarkStart w:id="939" w:name="_Toc145429752"/>
      <w:bookmarkStart w:id="940" w:name="_Toc155482255"/>
      <w:bookmarkStart w:id="941" w:name="_Toc155483141"/>
      <w:bookmarkStart w:id="942" w:name="_Toc161841562"/>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934"/>
      <w:bookmarkEnd w:id="935"/>
      <w:bookmarkEnd w:id="936"/>
      <w:bookmarkEnd w:id="937"/>
      <w:bookmarkEnd w:id="938"/>
      <w:bookmarkEnd w:id="939"/>
      <w:bookmarkEnd w:id="940"/>
      <w:bookmarkEnd w:id="941"/>
      <w:bookmarkEnd w:id="942"/>
    </w:p>
    <w:p w14:paraId="4149BF0F" w14:textId="77777777" w:rsidR="00B56DF0" w:rsidRDefault="0075659B">
      <w:pPr>
        <w:rPr>
          <w:rFonts w:cs="v4.2.0"/>
        </w:rPr>
      </w:pPr>
      <w:bookmarkStart w:id="943" w:name="_Toc37268454"/>
      <w:bookmarkStart w:id="944" w:name="_Toc37139356"/>
      <w:bookmarkStart w:id="945" w:name="_Toc20994309"/>
      <w:bookmarkStart w:id="946" w:name="_Toc29812168"/>
      <w:bookmarkStart w:id="947"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948" w:name="_Toc25041"/>
      <w:bookmarkStart w:id="949" w:name="_Toc114215819"/>
      <w:bookmarkStart w:id="950" w:name="_Toc124157918"/>
      <w:bookmarkStart w:id="951" w:name="_Toc145429753"/>
      <w:bookmarkStart w:id="952" w:name="_Toc155482256"/>
      <w:bookmarkStart w:id="953" w:name="_Toc155483142"/>
      <w:bookmarkStart w:id="954" w:name="_Toc161841563"/>
      <w:bookmarkStart w:id="955" w:name="_Toc37268458"/>
      <w:bookmarkStart w:id="956" w:name="_Toc29812172"/>
      <w:bookmarkStart w:id="957" w:name="_Toc20994313"/>
      <w:bookmarkStart w:id="958" w:name="_Toc37139360"/>
      <w:bookmarkStart w:id="959" w:name="_Toc37268364"/>
      <w:bookmarkEnd w:id="943"/>
      <w:bookmarkEnd w:id="944"/>
      <w:bookmarkEnd w:id="945"/>
      <w:bookmarkEnd w:id="946"/>
      <w:bookmarkEnd w:id="947"/>
      <w:r>
        <w:rPr>
          <w:rFonts w:hint="eastAsia"/>
        </w:rPr>
        <w:lastRenderedPageBreak/>
        <w:t>9.</w:t>
      </w:r>
      <w:r>
        <w:t>7</w:t>
      </w:r>
      <w:r>
        <w:rPr>
          <w:rFonts w:hint="eastAsia"/>
        </w:rPr>
        <w:t>.1</w:t>
      </w:r>
      <w:r>
        <w:rPr>
          <w:rFonts w:hint="eastAsia"/>
        </w:rPr>
        <w:tab/>
        <w:t>Definition</w:t>
      </w:r>
      <w:bookmarkEnd w:id="948"/>
      <w:bookmarkEnd w:id="949"/>
      <w:bookmarkEnd w:id="950"/>
      <w:bookmarkEnd w:id="951"/>
      <w:bookmarkEnd w:id="952"/>
      <w:bookmarkEnd w:id="953"/>
      <w:bookmarkEnd w:id="954"/>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960" w:name="_Toc29812169"/>
      <w:bookmarkStart w:id="961" w:name="_Toc37268361"/>
      <w:bookmarkStart w:id="962" w:name="_Toc29534"/>
      <w:bookmarkStart w:id="963" w:name="_Toc37139357"/>
      <w:bookmarkStart w:id="964" w:name="_Toc37268455"/>
      <w:bookmarkStart w:id="965" w:name="_Toc20994310"/>
      <w:bookmarkStart w:id="966" w:name="_Toc114215820"/>
      <w:bookmarkStart w:id="967" w:name="_Toc124157919"/>
      <w:bookmarkStart w:id="968" w:name="_Toc145429754"/>
      <w:bookmarkStart w:id="969" w:name="_Toc155482257"/>
      <w:bookmarkStart w:id="970" w:name="_Toc155483143"/>
      <w:bookmarkStart w:id="971" w:name="_Toc161841564"/>
      <w:r>
        <w:rPr>
          <w:rFonts w:hint="eastAsia"/>
        </w:rPr>
        <w:t>9.</w:t>
      </w:r>
      <w:r>
        <w:t>7</w:t>
      </w:r>
      <w:r>
        <w:rPr>
          <w:rFonts w:hint="eastAsia"/>
        </w:rPr>
        <w:t>.2</w:t>
      </w:r>
      <w:r>
        <w:rPr>
          <w:rFonts w:hint="eastAsia"/>
        </w:rPr>
        <w:tab/>
        <w:t>Test method and level</w:t>
      </w:r>
      <w:bookmarkEnd w:id="960"/>
      <w:bookmarkEnd w:id="961"/>
      <w:bookmarkEnd w:id="962"/>
      <w:bookmarkEnd w:id="963"/>
      <w:bookmarkEnd w:id="964"/>
      <w:bookmarkEnd w:id="965"/>
      <w:bookmarkEnd w:id="966"/>
      <w:bookmarkEnd w:id="967"/>
      <w:bookmarkEnd w:id="968"/>
      <w:bookmarkEnd w:id="969"/>
      <w:bookmarkEnd w:id="970"/>
      <w:bookmarkEnd w:id="971"/>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972" w:name="_Toc8202"/>
      <w:bookmarkStart w:id="973" w:name="_Toc29812170"/>
      <w:bookmarkStart w:id="974" w:name="_Toc20994311"/>
      <w:bookmarkStart w:id="975" w:name="_Toc37268362"/>
      <w:bookmarkStart w:id="976" w:name="_Toc37268456"/>
      <w:bookmarkStart w:id="977" w:name="_Toc37139358"/>
      <w:bookmarkStart w:id="978" w:name="_Toc114215821"/>
      <w:bookmarkStart w:id="979" w:name="_Toc124157920"/>
      <w:bookmarkStart w:id="980" w:name="_Toc145429755"/>
      <w:bookmarkStart w:id="981" w:name="_Toc155482258"/>
      <w:bookmarkStart w:id="982" w:name="_Toc155483144"/>
      <w:bookmarkStart w:id="983" w:name="_Toc161841565"/>
      <w:r>
        <w:t>9.7.2.1</w:t>
      </w:r>
      <w:r>
        <w:tab/>
        <w:t>Test method for telecommunication ports directly connected to outdoor cables</w:t>
      </w:r>
      <w:bookmarkEnd w:id="972"/>
      <w:bookmarkEnd w:id="973"/>
      <w:bookmarkEnd w:id="974"/>
      <w:bookmarkEnd w:id="975"/>
      <w:bookmarkEnd w:id="976"/>
      <w:bookmarkEnd w:id="977"/>
      <w:bookmarkEnd w:id="978"/>
      <w:bookmarkEnd w:id="979"/>
      <w:bookmarkEnd w:id="980"/>
      <w:bookmarkEnd w:id="981"/>
      <w:bookmarkEnd w:id="982"/>
      <w:bookmarkEnd w:id="983"/>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984" w:name="_Toc37139359"/>
      <w:bookmarkStart w:id="985" w:name="_Toc37268457"/>
      <w:bookmarkStart w:id="986" w:name="_Toc20994312"/>
      <w:bookmarkStart w:id="987" w:name="_Toc37268363"/>
      <w:bookmarkStart w:id="988" w:name="_Toc2554"/>
      <w:bookmarkStart w:id="989" w:name="_Toc29812171"/>
      <w:bookmarkStart w:id="990" w:name="_Toc114215822"/>
      <w:bookmarkStart w:id="991" w:name="_Toc124157921"/>
      <w:bookmarkStart w:id="992" w:name="_Toc145429756"/>
      <w:bookmarkStart w:id="993" w:name="_Toc155482259"/>
      <w:bookmarkStart w:id="994" w:name="_Toc155483145"/>
      <w:bookmarkStart w:id="995" w:name="_Toc161841566"/>
      <w:r>
        <w:t>9.7.2.2</w:t>
      </w:r>
      <w:r>
        <w:tab/>
        <w:t>Test method for telecommunication ports connected to indoor cables</w:t>
      </w:r>
      <w:bookmarkEnd w:id="984"/>
      <w:bookmarkEnd w:id="985"/>
      <w:bookmarkEnd w:id="986"/>
      <w:bookmarkEnd w:id="987"/>
      <w:bookmarkEnd w:id="988"/>
      <w:bookmarkEnd w:id="989"/>
      <w:bookmarkEnd w:id="990"/>
      <w:bookmarkEnd w:id="991"/>
      <w:bookmarkEnd w:id="992"/>
      <w:bookmarkEnd w:id="993"/>
      <w:bookmarkEnd w:id="994"/>
      <w:bookmarkEnd w:id="995"/>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996" w:name="_Toc129"/>
      <w:bookmarkStart w:id="997" w:name="_Toc114215823"/>
      <w:bookmarkStart w:id="998" w:name="_Toc124157922"/>
      <w:bookmarkStart w:id="999" w:name="_Toc145429757"/>
      <w:bookmarkStart w:id="1000" w:name="_Toc155482260"/>
      <w:bookmarkStart w:id="1001" w:name="_Toc155483146"/>
      <w:bookmarkStart w:id="1002" w:name="_Toc161841567"/>
      <w:bookmarkEnd w:id="955"/>
      <w:bookmarkEnd w:id="956"/>
      <w:bookmarkEnd w:id="957"/>
      <w:bookmarkEnd w:id="958"/>
      <w:bookmarkEnd w:id="959"/>
      <w:r>
        <w:t>9.7.2.3</w:t>
      </w:r>
      <w:r>
        <w:tab/>
        <w:t>Test method for AC power ports</w:t>
      </w:r>
      <w:bookmarkEnd w:id="996"/>
      <w:bookmarkEnd w:id="997"/>
      <w:bookmarkEnd w:id="998"/>
      <w:bookmarkEnd w:id="999"/>
      <w:bookmarkEnd w:id="1000"/>
      <w:bookmarkEnd w:id="1001"/>
      <w:bookmarkEnd w:id="1002"/>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003" w:name="_Toc37268365"/>
      <w:bookmarkStart w:id="1004" w:name="_Toc29812173"/>
      <w:bookmarkStart w:id="1005" w:name="_Toc13144"/>
      <w:bookmarkStart w:id="1006" w:name="_Toc37139361"/>
      <w:bookmarkStart w:id="1007" w:name="_Toc37268459"/>
      <w:bookmarkStart w:id="1008" w:name="_Toc20994314"/>
      <w:bookmarkStart w:id="1009" w:name="_Toc114215824"/>
      <w:bookmarkStart w:id="1010" w:name="_Toc124157923"/>
      <w:bookmarkStart w:id="1011" w:name="_Toc145429758"/>
      <w:bookmarkStart w:id="1012" w:name="_Toc155482261"/>
      <w:bookmarkStart w:id="1013" w:name="_Toc155483147"/>
      <w:bookmarkStart w:id="1014" w:name="_Toc161841568"/>
      <w:r>
        <w:rPr>
          <w:rFonts w:hint="eastAsia"/>
        </w:rPr>
        <w:t>9.</w:t>
      </w:r>
      <w:r>
        <w:t>7</w:t>
      </w:r>
      <w:r>
        <w:rPr>
          <w:rFonts w:hint="eastAsia"/>
        </w:rPr>
        <w:t>.3</w:t>
      </w:r>
      <w:r>
        <w:rPr>
          <w:rFonts w:hint="eastAsia"/>
        </w:rPr>
        <w:tab/>
        <w:t>Performance criteria</w:t>
      </w:r>
      <w:bookmarkEnd w:id="1003"/>
      <w:bookmarkEnd w:id="1004"/>
      <w:bookmarkEnd w:id="1005"/>
      <w:bookmarkEnd w:id="1006"/>
      <w:bookmarkEnd w:id="1007"/>
      <w:bookmarkEnd w:id="1008"/>
      <w:bookmarkEnd w:id="1009"/>
      <w:bookmarkEnd w:id="1010"/>
      <w:bookmarkEnd w:id="1011"/>
      <w:bookmarkEnd w:id="1012"/>
      <w:bookmarkEnd w:id="1013"/>
      <w:bookmarkEnd w:id="1014"/>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FC0FE5">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015" w:name="changehistory"/>
      <w:bookmarkStart w:id="1016" w:name="historyclause"/>
      <w:bookmarkStart w:id="1017" w:name="_Toc32058"/>
      <w:bookmarkStart w:id="1018" w:name="_Toc18916202"/>
      <w:bookmarkStart w:id="1019" w:name="_Toc7797"/>
      <w:bookmarkStart w:id="1020" w:name="_Toc47081171"/>
      <w:bookmarkStart w:id="1021" w:name="_Toc114215825"/>
      <w:bookmarkStart w:id="1022" w:name="_Toc124157924"/>
      <w:bookmarkStart w:id="1023" w:name="_Toc145429759"/>
      <w:bookmarkStart w:id="1024" w:name="_Toc155482262"/>
      <w:bookmarkStart w:id="1025" w:name="_Toc155483148"/>
      <w:bookmarkStart w:id="1026" w:name="_Toc161841569"/>
      <w:r>
        <w:lastRenderedPageBreak/>
        <w:t xml:space="preserve">Annex </w:t>
      </w:r>
      <w:r>
        <w:rPr>
          <w:rFonts w:eastAsia="SimSun" w:hint="eastAsia"/>
          <w:lang w:val="en-US" w:eastAsia="zh-CN"/>
        </w:rPr>
        <w:t>A</w:t>
      </w:r>
      <w:r>
        <w:t xml:space="preserve"> (informative):</w:t>
      </w:r>
      <w:r>
        <w:br/>
        <w:t>Change history</w:t>
      </w:r>
      <w:bookmarkEnd w:id="1015"/>
      <w:bookmarkEnd w:id="1016"/>
      <w:bookmarkEnd w:id="1017"/>
      <w:bookmarkEnd w:id="1018"/>
      <w:bookmarkEnd w:id="1019"/>
      <w:bookmarkEnd w:id="1020"/>
      <w:bookmarkEnd w:id="1021"/>
      <w:bookmarkEnd w:id="1022"/>
      <w:bookmarkEnd w:id="1023"/>
      <w:bookmarkEnd w:id="1024"/>
      <w:bookmarkEnd w:id="1025"/>
      <w:bookmarkEnd w:id="1026"/>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3B3AD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4D718B" w:rsidRPr="00E6520D" w14:paraId="066ECA36"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77241611" w14:textId="2E92A7DC"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6F86C8" w14:textId="4EEF75BD"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8331" w14:textId="43778F95" w:rsidR="004D718B" w:rsidRPr="004D718B" w:rsidRDefault="004D718B" w:rsidP="004D718B">
            <w:pPr>
              <w:keepNext/>
              <w:keepLines/>
              <w:spacing w:after="0"/>
              <w:jc w:val="center"/>
              <w:rPr>
                <w:rFonts w:ascii="Arial" w:eastAsia="SimSun" w:hAnsi="Arial" w:cs="Arial"/>
                <w:sz w:val="16"/>
                <w:szCs w:val="16"/>
                <w:lang w:eastAsia="ja-JP"/>
              </w:rPr>
            </w:pPr>
            <w:r w:rsidRPr="004D718B">
              <w:rPr>
                <w:rFonts w:ascii="Arial" w:eastAsia="SimSun" w:hAnsi="Arial" w:cs="Arial"/>
                <w:sz w:val="16"/>
                <w:szCs w:val="16"/>
                <w:lang w:eastAsia="ja-JP"/>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528" w14:textId="3D45A3EB" w:rsidR="004D718B" w:rsidRPr="004D718B" w:rsidRDefault="004D718B" w:rsidP="004D718B">
            <w:pPr>
              <w:keepNext/>
              <w:keepLines/>
              <w:spacing w:after="0"/>
              <w:rPr>
                <w:rFonts w:ascii="Arial" w:eastAsia="SimSun" w:hAnsi="Arial"/>
                <w:sz w:val="16"/>
                <w:szCs w:val="16"/>
              </w:rPr>
            </w:pPr>
            <w:r w:rsidRPr="004D718B">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117A8" w14:textId="77777777" w:rsidR="004D718B" w:rsidRPr="004D718B" w:rsidRDefault="004D718B" w:rsidP="004D718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3D61" w14:textId="33AE3EC5" w:rsidR="004D718B" w:rsidRPr="004D718B" w:rsidRDefault="004D718B" w:rsidP="004D718B">
            <w:pPr>
              <w:keepNext/>
              <w:keepLines/>
              <w:spacing w:after="0"/>
              <w:jc w:val="center"/>
              <w:rPr>
                <w:rFonts w:ascii="Arial" w:eastAsia="SimSun" w:hAnsi="Arial"/>
                <w:sz w:val="16"/>
                <w:szCs w:val="16"/>
              </w:rPr>
            </w:pPr>
            <w:r w:rsidRPr="004D718B">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6A098AB" w14:textId="0F08C783" w:rsidR="004D718B" w:rsidRPr="004D718B" w:rsidRDefault="004D718B" w:rsidP="004D718B">
            <w:pPr>
              <w:keepNext/>
              <w:keepLines/>
              <w:spacing w:after="0"/>
              <w:rPr>
                <w:rFonts w:ascii="Arial" w:eastAsia="SimSun" w:hAnsi="Arial"/>
                <w:sz w:val="16"/>
                <w:szCs w:val="16"/>
                <w:lang w:eastAsia="zh-CN"/>
              </w:rPr>
            </w:pPr>
            <w:r w:rsidRPr="004D718B">
              <w:rPr>
                <w:rFonts w:ascii="Arial" w:eastAsia="SimSun" w:hAnsi="Arial"/>
                <w:sz w:val="16"/>
                <w:szCs w:val="16"/>
                <w:lang w:eastAsia="zh-CN"/>
              </w:rPr>
              <w:t>(NR_newRAT-Perf)CR on TS 38.114 clause 4.4 Exclusion band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9736" w14:textId="3A3B65B3" w:rsidR="004D718B" w:rsidRPr="00E6520D" w:rsidRDefault="004D718B" w:rsidP="004D718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4149BF68" w14:textId="77777777" w:rsidR="00B56DF0" w:rsidRDefault="00B56DF0"/>
    <w:sectPr w:rsidR="00B56DF0">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C7E0" w14:textId="77777777" w:rsidR="003C5490" w:rsidRDefault="003C5490">
      <w:pPr>
        <w:spacing w:after="0"/>
      </w:pPr>
      <w:r>
        <w:separator/>
      </w:r>
    </w:p>
  </w:endnote>
  <w:endnote w:type="continuationSeparator" w:id="0">
    <w:p w14:paraId="03BCD8B5" w14:textId="77777777" w:rsidR="003C5490" w:rsidRDefault="003C5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A0AD" w14:textId="77777777" w:rsidR="003C5490" w:rsidRDefault="003C5490">
      <w:pPr>
        <w:spacing w:after="0"/>
      </w:pPr>
      <w:r>
        <w:separator/>
      </w:r>
    </w:p>
  </w:footnote>
  <w:footnote w:type="continuationSeparator" w:id="0">
    <w:p w14:paraId="48220E69" w14:textId="77777777" w:rsidR="003C5490" w:rsidRDefault="003C54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6332EE7D"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974">
      <w:rPr>
        <w:rFonts w:ascii="Arial" w:hAnsi="Arial" w:cs="Arial"/>
        <w:b/>
        <w:noProof/>
        <w:sz w:val="18"/>
        <w:szCs w:val="18"/>
      </w:rPr>
      <w:t>3GPP TS 38.114 V18.1.0 (2024-03)</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375A25A7"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974">
      <w:rPr>
        <w:rFonts w:ascii="Arial" w:hAnsi="Arial" w:cs="Arial"/>
        <w:b/>
        <w:noProof/>
        <w:sz w:val="18"/>
        <w:szCs w:val="18"/>
      </w:rPr>
      <w:t>Release 18</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A7A96"/>
    <w:rsid w:val="000B2FF2"/>
    <w:rsid w:val="000D46F2"/>
    <w:rsid w:val="000D58AB"/>
    <w:rsid w:val="000E0490"/>
    <w:rsid w:val="00101BC6"/>
    <w:rsid w:val="0011543B"/>
    <w:rsid w:val="00136BB0"/>
    <w:rsid w:val="00137591"/>
    <w:rsid w:val="00172A27"/>
    <w:rsid w:val="0019187B"/>
    <w:rsid w:val="001D02C2"/>
    <w:rsid w:val="001D0B71"/>
    <w:rsid w:val="001D38F7"/>
    <w:rsid w:val="001E742B"/>
    <w:rsid w:val="001F168B"/>
    <w:rsid w:val="001F22D5"/>
    <w:rsid w:val="002347A2"/>
    <w:rsid w:val="00240540"/>
    <w:rsid w:val="00245A94"/>
    <w:rsid w:val="00297579"/>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3C5490"/>
    <w:rsid w:val="0040598B"/>
    <w:rsid w:val="0042469C"/>
    <w:rsid w:val="00424A12"/>
    <w:rsid w:val="004408F2"/>
    <w:rsid w:val="00443D7B"/>
    <w:rsid w:val="004562EF"/>
    <w:rsid w:val="004D3578"/>
    <w:rsid w:val="004D6BE2"/>
    <w:rsid w:val="004D718B"/>
    <w:rsid w:val="004E213A"/>
    <w:rsid w:val="005038E9"/>
    <w:rsid w:val="00543E6C"/>
    <w:rsid w:val="00546B43"/>
    <w:rsid w:val="00560DA2"/>
    <w:rsid w:val="00565087"/>
    <w:rsid w:val="00590650"/>
    <w:rsid w:val="005A2185"/>
    <w:rsid w:val="005C2950"/>
    <w:rsid w:val="005D2E01"/>
    <w:rsid w:val="005E7F5C"/>
    <w:rsid w:val="005F0DA9"/>
    <w:rsid w:val="00614FDF"/>
    <w:rsid w:val="00651533"/>
    <w:rsid w:val="00675196"/>
    <w:rsid w:val="00677D5E"/>
    <w:rsid w:val="00680B61"/>
    <w:rsid w:val="006A15E6"/>
    <w:rsid w:val="006E5C86"/>
    <w:rsid w:val="006E5CD5"/>
    <w:rsid w:val="006E69F2"/>
    <w:rsid w:val="007030A5"/>
    <w:rsid w:val="00713830"/>
    <w:rsid w:val="00731D73"/>
    <w:rsid w:val="00734A5B"/>
    <w:rsid w:val="00744E76"/>
    <w:rsid w:val="00753CC0"/>
    <w:rsid w:val="0075659B"/>
    <w:rsid w:val="00781F0F"/>
    <w:rsid w:val="007A43EF"/>
    <w:rsid w:val="007B5DE7"/>
    <w:rsid w:val="007C4390"/>
    <w:rsid w:val="008028A4"/>
    <w:rsid w:val="008421BD"/>
    <w:rsid w:val="00845207"/>
    <w:rsid w:val="00854BEE"/>
    <w:rsid w:val="00864CF7"/>
    <w:rsid w:val="008768CA"/>
    <w:rsid w:val="0088197F"/>
    <w:rsid w:val="008A352F"/>
    <w:rsid w:val="008A69D7"/>
    <w:rsid w:val="008D0F40"/>
    <w:rsid w:val="008D3E98"/>
    <w:rsid w:val="008F1CAA"/>
    <w:rsid w:val="0090271F"/>
    <w:rsid w:val="00902E23"/>
    <w:rsid w:val="0091348E"/>
    <w:rsid w:val="009146DB"/>
    <w:rsid w:val="00917CCB"/>
    <w:rsid w:val="00923BA1"/>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C92"/>
    <w:rsid w:val="00C66F24"/>
    <w:rsid w:val="00C72833"/>
    <w:rsid w:val="00C853F3"/>
    <w:rsid w:val="00C913F4"/>
    <w:rsid w:val="00C93F40"/>
    <w:rsid w:val="00CA3D0C"/>
    <w:rsid w:val="00D16E61"/>
    <w:rsid w:val="00D36EF3"/>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5974"/>
    <w:rsid w:val="00EC77B8"/>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31</Pages>
  <Words>10604</Words>
  <Characters>60446</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dcterms:created xsi:type="dcterms:W3CDTF">2022-04-01T09:27:00Z</dcterms:created>
  <dcterms:modified xsi:type="dcterms:W3CDTF">2024-04-05T06:46:00Z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