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2406663"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2C33FE">
              <w:t>0</w:t>
            </w:r>
            <w:r w:rsidRPr="00703651">
              <w:t>.</w:t>
            </w:r>
            <w:bookmarkEnd w:id="3"/>
            <w:r w:rsidR="002C33FE">
              <w:t>1</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2D315F" w:rsidRPr="00703651">
              <w:rPr>
                <w:sz w:val="32"/>
              </w:rPr>
              <w:t>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5D229145" w14:textId="6D4E8181" w:rsidR="00F15EC1" w:rsidRPr="00703651" w:rsidRDefault="00F15EC1">
      <w:pPr>
        <w:pStyle w:val="TOC1"/>
        <w:rPr>
          <w:rFonts w:asciiTheme="minorHAnsi" w:eastAsiaTheme="minorEastAsia" w:hAnsiTheme="minorHAnsi" w:cstheme="minorBidi"/>
          <w:szCs w:val="22"/>
        </w:rPr>
      </w:pPr>
      <w:r w:rsidRPr="00703651">
        <w:t>Foreword</w:t>
      </w:r>
      <w:r w:rsidRPr="00703651">
        <w:tab/>
        <w:t>6</w:t>
      </w:r>
    </w:p>
    <w:p w14:paraId="122BF07E" w14:textId="0B858278" w:rsidR="00F15EC1" w:rsidRPr="00703651" w:rsidRDefault="00F15EC1">
      <w:pPr>
        <w:pStyle w:val="TOC1"/>
        <w:rPr>
          <w:rFonts w:asciiTheme="minorHAnsi" w:eastAsiaTheme="minorEastAsia" w:hAnsiTheme="minorHAnsi" w:cstheme="minorBidi"/>
          <w:szCs w:val="22"/>
        </w:rPr>
      </w:pPr>
      <w:r w:rsidRPr="00703651">
        <w:t>1</w:t>
      </w:r>
      <w:r w:rsidRPr="00703651">
        <w:rPr>
          <w:rFonts w:asciiTheme="minorHAnsi" w:eastAsiaTheme="minorEastAsia" w:hAnsiTheme="minorHAnsi" w:cstheme="minorBidi"/>
          <w:szCs w:val="22"/>
        </w:rPr>
        <w:tab/>
      </w:r>
      <w:r w:rsidRPr="00703651">
        <w:t>Scope</w:t>
      </w:r>
      <w:r w:rsidRPr="00703651">
        <w:tab/>
        <w:t>8</w:t>
      </w:r>
    </w:p>
    <w:p w14:paraId="3AB5BEE2" w14:textId="276E7355" w:rsidR="00F15EC1" w:rsidRPr="00703651" w:rsidRDefault="00F15EC1">
      <w:pPr>
        <w:pStyle w:val="TOC1"/>
        <w:rPr>
          <w:rFonts w:asciiTheme="minorHAnsi" w:eastAsiaTheme="minorEastAsia" w:hAnsiTheme="minorHAnsi" w:cstheme="minorBidi"/>
          <w:szCs w:val="22"/>
        </w:rPr>
      </w:pPr>
      <w:r w:rsidRPr="00703651">
        <w:t>2</w:t>
      </w:r>
      <w:r w:rsidRPr="00703651">
        <w:rPr>
          <w:rFonts w:asciiTheme="minorHAnsi" w:eastAsiaTheme="minorEastAsia" w:hAnsiTheme="minorHAnsi" w:cstheme="minorBidi"/>
          <w:szCs w:val="22"/>
        </w:rPr>
        <w:tab/>
      </w:r>
      <w:r w:rsidRPr="00703651">
        <w:t>References</w:t>
      </w:r>
      <w:r w:rsidRPr="00703651">
        <w:tab/>
        <w:t>8</w:t>
      </w:r>
    </w:p>
    <w:p w14:paraId="6968A4EA" w14:textId="09F75D9C" w:rsidR="00F15EC1" w:rsidRPr="00703651" w:rsidRDefault="00F15EC1">
      <w:pPr>
        <w:pStyle w:val="TOC1"/>
        <w:rPr>
          <w:rFonts w:asciiTheme="minorHAnsi" w:eastAsiaTheme="minorEastAsia" w:hAnsiTheme="minorHAnsi" w:cstheme="minorBidi"/>
          <w:szCs w:val="22"/>
        </w:rPr>
      </w:pPr>
      <w:r w:rsidRPr="00703651">
        <w:t>3</w:t>
      </w:r>
      <w:r w:rsidRPr="00703651">
        <w:rPr>
          <w:rFonts w:asciiTheme="minorHAnsi" w:eastAsiaTheme="minorEastAsia" w:hAnsiTheme="minorHAnsi" w:cstheme="minorBidi"/>
          <w:szCs w:val="22"/>
        </w:rPr>
        <w:tab/>
      </w:r>
      <w:r w:rsidRPr="00703651">
        <w:t>Definitions of terms, symbols and abbreviations</w:t>
      </w:r>
      <w:r w:rsidRPr="00703651">
        <w:tab/>
        <w:t>9</w:t>
      </w:r>
    </w:p>
    <w:p w14:paraId="6E8B836A" w14:textId="04896980" w:rsidR="00F15EC1" w:rsidRPr="00703651" w:rsidRDefault="00F15EC1">
      <w:pPr>
        <w:pStyle w:val="TOC2"/>
        <w:rPr>
          <w:rFonts w:asciiTheme="minorHAnsi" w:eastAsiaTheme="minorEastAsia" w:hAnsiTheme="minorHAnsi" w:cstheme="minorBidi"/>
          <w:sz w:val="22"/>
          <w:szCs w:val="22"/>
        </w:rPr>
      </w:pPr>
      <w:r w:rsidRPr="00703651">
        <w:t>3.1</w:t>
      </w:r>
      <w:r w:rsidRPr="00703651">
        <w:rPr>
          <w:rFonts w:asciiTheme="minorHAnsi" w:eastAsiaTheme="minorEastAsia" w:hAnsiTheme="minorHAnsi" w:cstheme="minorBidi"/>
          <w:sz w:val="22"/>
          <w:szCs w:val="22"/>
        </w:rPr>
        <w:tab/>
      </w:r>
      <w:r w:rsidRPr="00703651">
        <w:t>Terms</w:t>
      </w:r>
      <w:r w:rsidRPr="00703651">
        <w:tab/>
        <w:t>9</w:t>
      </w:r>
    </w:p>
    <w:p w14:paraId="793D749D" w14:textId="56E81D56" w:rsidR="00F15EC1" w:rsidRPr="00703651" w:rsidRDefault="00F15EC1">
      <w:pPr>
        <w:pStyle w:val="TOC2"/>
        <w:rPr>
          <w:rFonts w:asciiTheme="minorHAnsi" w:eastAsiaTheme="minorEastAsia" w:hAnsiTheme="minorHAnsi" w:cstheme="minorBidi"/>
          <w:sz w:val="22"/>
          <w:szCs w:val="22"/>
        </w:rPr>
      </w:pPr>
      <w:r w:rsidRPr="00703651">
        <w:t>3.2</w:t>
      </w:r>
      <w:r w:rsidRPr="00703651">
        <w:rPr>
          <w:rFonts w:asciiTheme="minorHAnsi" w:eastAsiaTheme="minorEastAsia" w:hAnsiTheme="minorHAnsi" w:cstheme="minorBidi"/>
          <w:sz w:val="22"/>
          <w:szCs w:val="22"/>
        </w:rPr>
        <w:tab/>
      </w:r>
      <w:r w:rsidRPr="00703651">
        <w:t>Abbreviations</w:t>
      </w:r>
      <w:r w:rsidRPr="00703651">
        <w:tab/>
        <w:t>9</w:t>
      </w:r>
    </w:p>
    <w:p w14:paraId="45AF95A8" w14:textId="314A84AA" w:rsidR="00F15EC1" w:rsidRPr="00703651" w:rsidRDefault="00F15EC1">
      <w:pPr>
        <w:pStyle w:val="TOC1"/>
        <w:rPr>
          <w:rFonts w:asciiTheme="minorHAnsi" w:eastAsiaTheme="minorEastAsia" w:hAnsiTheme="minorHAnsi" w:cstheme="minorBidi"/>
          <w:szCs w:val="22"/>
        </w:rPr>
      </w:pPr>
      <w:r w:rsidRPr="00703651">
        <w:t>4</w:t>
      </w:r>
      <w:r w:rsidRPr="00703651">
        <w:rPr>
          <w:rFonts w:asciiTheme="minorHAnsi" w:eastAsiaTheme="minorEastAsia" w:hAnsiTheme="minorHAnsi" w:cstheme="minorBidi"/>
          <w:szCs w:val="22"/>
        </w:rPr>
        <w:tab/>
      </w:r>
      <w:r w:rsidRPr="00703651">
        <w:t>General description</w:t>
      </w:r>
      <w:r w:rsidRPr="00703651">
        <w:tab/>
        <w:t>9</w:t>
      </w:r>
    </w:p>
    <w:p w14:paraId="7C0D3A26" w14:textId="4E5FB7A1" w:rsidR="00F15EC1" w:rsidRPr="00703651" w:rsidRDefault="00F15EC1">
      <w:pPr>
        <w:pStyle w:val="TOC2"/>
        <w:rPr>
          <w:rFonts w:asciiTheme="minorHAnsi" w:eastAsiaTheme="minorEastAsia" w:hAnsiTheme="minorHAnsi" w:cstheme="minorBidi"/>
          <w:sz w:val="22"/>
          <w:szCs w:val="22"/>
        </w:rPr>
      </w:pPr>
      <w:r w:rsidRPr="00703651">
        <w:t>4.1</w:t>
      </w:r>
      <w:r w:rsidRPr="00703651">
        <w:rPr>
          <w:rFonts w:asciiTheme="minorHAnsi" w:eastAsiaTheme="minorEastAsia" w:hAnsiTheme="minorHAnsi" w:cstheme="minorBidi"/>
          <w:sz w:val="22"/>
          <w:szCs w:val="22"/>
        </w:rPr>
        <w:tab/>
      </w:r>
      <w:r w:rsidRPr="00703651">
        <w:t>Overview</w:t>
      </w:r>
      <w:r w:rsidRPr="00703651">
        <w:tab/>
        <w:t>9</w:t>
      </w:r>
    </w:p>
    <w:p w14:paraId="227CC821" w14:textId="3DAE1EFA" w:rsidR="00F15EC1" w:rsidRPr="00703651" w:rsidRDefault="00F15EC1">
      <w:pPr>
        <w:pStyle w:val="TOC1"/>
        <w:rPr>
          <w:rFonts w:asciiTheme="minorHAnsi" w:eastAsiaTheme="minorEastAsia" w:hAnsiTheme="minorHAnsi" w:cstheme="minorBidi"/>
          <w:szCs w:val="22"/>
        </w:rPr>
      </w:pPr>
      <w:r w:rsidRPr="00703651">
        <w:t>5</w:t>
      </w:r>
      <w:r w:rsidRPr="00703651">
        <w:rPr>
          <w:rFonts w:asciiTheme="minorHAnsi" w:eastAsiaTheme="minorEastAsia" w:hAnsiTheme="minorHAnsi" w:cstheme="minorBidi"/>
          <w:szCs w:val="22"/>
        </w:rPr>
        <w:tab/>
      </w:r>
      <w:r w:rsidRPr="00703651">
        <w:t>Functional entities</w:t>
      </w:r>
      <w:r w:rsidRPr="00703651">
        <w:tab/>
        <w:t>10</w:t>
      </w:r>
    </w:p>
    <w:p w14:paraId="28166B70" w14:textId="539BD071" w:rsidR="00F15EC1" w:rsidRPr="00703651" w:rsidRDefault="00F15EC1">
      <w:pPr>
        <w:pStyle w:val="TOC2"/>
        <w:rPr>
          <w:rFonts w:asciiTheme="minorHAnsi" w:eastAsiaTheme="minorEastAsia" w:hAnsiTheme="minorHAnsi" w:cstheme="minorBidi"/>
          <w:sz w:val="22"/>
          <w:szCs w:val="22"/>
        </w:rPr>
      </w:pPr>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t>10</w:t>
      </w:r>
    </w:p>
    <w:p w14:paraId="7F246C2B" w14:textId="45F97FB6" w:rsidR="00F15EC1" w:rsidRPr="00703651" w:rsidRDefault="00F15EC1">
      <w:pPr>
        <w:pStyle w:val="TOC2"/>
        <w:rPr>
          <w:rFonts w:asciiTheme="minorHAnsi" w:eastAsiaTheme="minorEastAsia" w:hAnsiTheme="minorHAnsi" w:cstheme="minorBidi"/>
          <w:sz w:val="22"/>
          <w:szCs w:val="22"/>
        </w:rPr>
      </w:pPr>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t>10</w:t>
      </w:r>
    </w:p>
    <w:p w14:paraId="3356AE93" w14:textId="482B9FDC" w:rsidR="00F15EC1" w:rsidRPr="00703651" w:rsidRDefault="00F15EC1">
      <w:pPr>
        <w:pStyle w:val="TOC1"/>
        <w:rPr>
          <w:rFonts w:asciiTheme="minorHAnsi" w:eastAsiaTheme="minorEastAsia" w:hAnsiTheme="minorHAnsi" w:cstheme="minorBidi"/>
          <w:szCs w:val="22"/>
        </w:rPr>
      </w:pPr>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t>10</w:t>
      </w:r>
    </w:p>
    <w:p w14:paraId="1F74081C" w14:textId="3ACE7145" w:rsidR="00F15EC1" w:rsidRPr="00703651" w:rsidRDefault="00F15EC1">
      <w:pPr>
        <w:pStyle w:val="TOC2"/>
        <w:rPr>
          <w:rFonts w:asciiTheme="minorHAnsi" w:eastAsiaTheme="minorEastAsia" w:hAnsiTheme="minorHAnsi" w:cstheme="minorBidi"/>
          <w:sz w:val="22"/>
          <w:szCs w:val="22"/>
        </w:rPr>
      </w:pPr>
      <w:r w:rsidRPr="00703651">
        <w:t>6.1</w:t>
      </w:r>
      <w:r w:rsidRPr="00703651">
        <w:rPr>
          <w:rFonts w:asciiTheme="minorHAnsi" w:eastAsiaTheme="minorEastAsia" w:hAnsiTheme="minorHAnsi" w:cstheme="minorBidi"/>
          <w:sz w:val="22"/>
          <w:szCs w:val="22"/>
        </w:rPr>
        <w:tab/>
      </w:r>
      <w:r w:rsidRPr="00703651">
        <w:t>General</w:t>
      </w:r>
      <w:r w:rsidRPr="00703651">
        <w:tab/>
        <w:t>10</w:t>
      </w:r>
    </w:p>
    <w:p w14:paraId="4167D152" w14:textId="6779D817" w:rsidR="00F15EC1" w:rsidRPr="00703651" w:rsidRDefault="00F15EC1">
      <w:pPr>
        <w:pStyle w:val="TOC2"/>
        <w:rPr>
          <w:rFonts w:asciiTheme="minorHAnsi" w:eastAsiaTheme="minorEastAsia" w:hAnsiTheme="minorHAnsi" w:cstheme="minorBidi"/>
          <w:sz w:val="22"/>
          <w:szCs w:val="22"/>
        </w:rPr>
      </w:pPr>
      <w:r w:rsidRPr="00703651">
        <w:t>6.2</w:t>
      </w:r>
      <w:r w:rsidRPr="00703651">
        <w:rPr>
          <w:rFonts w:asciiTheme="minorHAnsi" w:eastAsiaTheme="minorEastAsia" w:hAnsiTheme="minorHAnsi" w:cstheme="minorBidi"/>
          <w:sz w:val="22"/>
          <w:szCs w:val="22"/>
        </w:rPr>
        <w:tab/>
      </w:r>
      <w:r w:rsidRPr="00703651">
        <w:t>Application performance analytics</w:t>
      </w:r>
      <w:r w:rsidRPr="00703651">
        <w:tab/>
        <w:t>10</w:t>
      </w:r>
    </w:p>
    <w:p w14:paraId="46D604A4" w14:textId="7E37063C" w:rsidR="00F15EC1" w:rsidRPr="00703651" w:rsidRDefault="00F15EC1">
      <w:pPr>
        <w:pStyle w:val="TOC3"/>
        <w:rPr>
          <w:rFonts w:asciiTheme="minorHAnsi" w:eastAsiaTheme="minorEastAsia" w:hAnsiTheme="minorHAnsi" w:cstheme="minorBidi"/>
          <w:sz w:val="22"/>
          <w:szCs w:val="22"/>
        </w:rPr>
      </w:pPr>
      <w:r w:rsidRPr="00703651">
        <w:t>6.2.1</w:t>
      </w:r>
      <w:r w:rsidRPr="00703651">
        <w:rPr>
          <w:rFonts w:asciiTheme="minorHAnsi" w:eastAsiaTheme="minorEastAsia" w:hAnsiTheme="minorHAnsi" w:cstheme="minorBidi"/>
          <w:sz w:val="22"/>
          <w:szCs w:val="22"/>
        </w:rPr>
        <w:tab/>
      </w:r>
      <w:r w:rsidRPr="00703651">
        <w:t>Service description</w:t>
      </w:r>
      <w:r w:rsidRPr="00703651">
        <w:tab/>
        <w:t>10</w:t>
      </w:r>
    </w:p>
    <w:p w14:paraId="1B7CD6DB" w14:textId="22098A99" w:rsidR="00F15EC1" w:rsidRPr="00703651" w:rsidRDefault="00F15EC1">
      <w:pPr>
        <w:pStyle w:val="TOC4"/>
        <w:rPr>
          <w:rFonts w:asciiTheme="minorHAnsi" w:eastAsiaTheme="minorEastAsia" w:hAnsiTheme="minorHAnsi" w:cstheme="minorBidi"/>
          <w:sz w:val="22"/>
          <w:szCs w:val="22"/>
        </w:rPr>
      </w:pPr>
      <w:r w:rsidRPr="00703651">
        <w:t>6.2.1.1</w:t>
      </w:r>
      <w:r w:rsidRPr="00703651">
        <w:rPr>
          <w:rFonts w:asciiTheme="minorHAnsi" w:eastAsiaTheme="minorEastAsia" w:hAnsiTheme="minorHAnsi" w:cstheme="minorBidi"/>
          <w:sz w:val="22"/>
          <w:szCs w:val="22"/>
        </w:rPr>
        <w:tab/>
      </w:r>
      <w:r w:rsidRPr="00703651">
        <w:t>Overview</w:t>
      </w:r>
      <w:r w:rsidRPr="00703651">
        <w:tab/>
        <w:t>10</w:t>
      </w:r>
    </w:p>
    <w:p w14:paraId="1F4B49C8" w14:textId="65CAF990" w:rsidR="00F15EC1" w:rsidRPr="00703651" w:rsidRDefault="00F15EC1">
      <w:pPr>
        <w:pStyle w:val="TOC3"/>
        <w:rPr>
          <w:rFonts w:asciiTheme="minorHAnsi" w:eastAsiaTheme="minorEastAsia" w:hAnsiTheme="minorHAnsi" w:cstheme="minorBidi"/>
          <w:sz w:val="22"/>
          <w:szCs w:val="22"/>
        </w:rPr>
      </w:pPr>
      <w:r w:rsidRPr="00703651">
        <w:t>6.2.2</w:t>
      </w:r>
      <w:r w:rsidRPr="00703651">
        <w:rPr>
          <w:rFonts w:asciiTheme="minorHAnsi" w:eastAsiaTheme="minorEastAsia" w:hAnsiTheme="minorHAnsi" w:cstheme="minorBidi"/>
          <w:sz w:val="22"/>
          <w:szCs w:val="22"/>
        </w:rPr>
        <w:tab/>
      </w:r>
      <w:r w:rsidRPr="00703651">
        <w:t>Service Operations</w:t>
      </w:r>
      <w:r w:rsidRPr="00703651">
        <w:tab/>
        <w:t>10</w:t>
      </w:r>
    </w:p>
    <w:p w14:paraId="265A364E" w14:textId="7D27D2D1" w:rsidR="00F15EC1" w:rsidRPr="00703651" w:rsidRDefault="00F15EC1">
      <w:pPr>
        <w:pStyle w:val="TOC4"/>
        <w:rPr>
          <w:rFonts w:asciiTheme="minorHAnsi" w:eastAsiaTheme="minorEastAsia" w:hAnsiTheme="minorHAnsi" w:cstheme="minorBidi"/>
          <w:sz w:val="22"/>
          <w:szCs w:val="22"/>
        </w:rPr>
      </w:pPr>
      <w:r w:rsidRPr="00703651">
        <w:t>6.2.2.1</w:t>
      </w:r>
      <w:r w:rsidRPr="00703651">
        <w:rPr>
          <w:rFonts w:asciiTheme="minorHAnsi" w:eastAsiaTheme="minorEastAsia" w:hAnsiTheme="minorHAnsi" w:cstheme="minorBidi"/>
          <w:sz w:val="22"/>
          <w:szCs w:val="22"/>
        </w:rPr>
        <w:tab/>
      </w:r>
      <w:r w:rsidRPr="00703651">
        <w:t>Introduction</w:t>
      </w:r>
      <w:r w:rsidRPr="00703651">
        <w:tab/>
        <w:t>10</w:t>
      </w:r>
    </w:p>
    <w:p w14:paraId="6DE20E19" w14:textId="1A23CEDF" w:rsidR="00F15EC1" w:rsidRPr="00703651" w:rsidRDefault="00F15EC1">
      <w:pPr>
        <w:pStyle w:val="TOC4"/>
        <w:rPr>
          <w:rFonts w:asciiTheme="minorHAnsi" w:eastAsiaTheme="minorEastAsia" w:hAnsiTheme="minorHAnsi" w:cstheme="minorBidi"/>
          <w:sz w:val="22"/>
          <w:szCs w:val="22"/>
        </w:rPr>
      </w:pPr>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t>10</w:t>
      </w:r>
    </w:p>
    <w:p w14:paraId="1443C507" w14:textId="0F5E4DB9" w:rsidR="00F15EC1" w:rsidRPr="00703651" w:rsidRDefault="00F15EC1">
      <w:pPr>
        <w:pStyle w:val="TOC5"/>
        <w:rPr>
          <w:rFonts w:asciiTheme="minorHAnsi" w:eastAsiaTheme="minorEastAsia" w:hAnsiTheme="minorHAnsi" w:cstheme="minorBidi"/>
          <w:sz w:val="22"/>
          <w:szCs w:val="22"/>
        </w:rPr>
      </w:pPr>
      <w:r w:rsidRPr="00703651">
        <w:t>6.2.2.2.1</w:t>
      </w:r>
      <w:r w:rsidRPr="00703651">
        <w:rPr>
          <w:rFonts w:asciiTheme="minorHAnsi" w:eastAsiaTheme="minorEastAsia" w:hAnsiTheme="minorHAnsi" w:cstheme="minorBidi"/>
          <w:sz w:val="22"/>
          <w:szCs w:val="22"/>
        </w:rPr>
        <w:tab/>
      </w:r>
      <w:r w:rsidRPr="00703651">
        <w:t>General</w:t>
      </w:r>
      <w:r w:rsidRPr="00703651">
        <w:tab/>
        <w:t>10</w:t>
      </w:r>
    </w:p>
    <w:p w14:paraId="06EA5F69" w14:textId="3A1A5A2D" w:rsidR="00F15EC1" w:rsidRPr="00703651" w:rsidRDefault="00F15EC1">
      <w:pPr>
        <w:pStyle w:val="TOC5"/>
        <w:rPr>
          <w:rFonts w:asciiTheme="minorHAnsi" w:eastAsiaTheme="minorEastAsia" w:hAnsiTheme="minorHAnsi" w:cstheme="minorBidi"/>
          <w:sz w:val="22"/>
          <w:szCs w:val="22"/>
        </w:rPr>
      </w:pPr>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t>11</w:t>
      </w:r>
    </w:p>
    <w:p w14:paraId="685AE5A8" w14:textId="4D3E28F5" w:rsidR="00F15EC1" w:rsidRPr="00703651" w:rsidRDefault="00F15EC1">
      <w:pPr>
        <w:pStyle w:val="TOC4"/>
        <w:rPr>
          <w:rFonts w:asciiTheme="minorHAnsi" w:eastAsiaTheme="minorEastAsia" w:hAnsiTheme="minorHAnsi" w:cstheme="minorBidi"/>
          <w:sz w:val="22"/>
          <w:szCs w:val="22"/>
        </w:rPr>
      </w:pPr>
      <w:r w:rsidRPr="00703651">
        <w:t>6.2.2.3</w:t>
      </w:r>
      <w:r w:rsidRPr="00703651">
        <w:rPr>
          <w:rFonts w:asciiTheme="minorHAnsi" w:eastAsiaTheme="minorEastAsia" w:hAnsiTheme="minorHAnsi" w:cstheme="minorBidi"/>
          <w:sz w:val="22"/>
          <w:szCs w:val="22"/>
        </w:rPr>
        <w:tab/>
      </w:r>
      <w:r w:rsidRPr="00703651">
        <w:t>Notify_VAL_Performance_Analytics</w:t>
      </w:r>
      <w:r w:rsidRPr="00703651">
        <w:tab/>
        <w:t>11</w:t>
      </w:r>
    </w:p>
    <w:p w14:paraId="022945D0" w14:textId="08367666" w:rsidR="00F15EC1" w:rsidRPr="00703651" w:rsidRDefault="00F15EC1">
      <w:pPr>
        <w:pStyle w:val="TOC5"/>
        <w:rPr>
          <w:rFonts w:asciiTheme="minorHAnsi" w:eastAsiaTheme="minorEastAsia" w:hAnsiTheme="minorHAnsi" w:cstheme="minorBidi"/>
          <w:sz w:val="22"/>
          <w:szCs w:val="22"/>
        </w:rPr>
      </w:pPr>
      <w:r w:rsidRPr="00703651">
        <w:t>6.2.2.3.1</w:t>
      </w:r>
      <w:r w:rsidRPr="00703651">
        <w:rPr>
          <w:rFonts w:asciiTheme="minorHAnsi" w:eastAsiaTheme="minorEastAsia" w:hAnsiTheme="minorHAnsi" w:cstheme="minorBidi"/>
          <w:sz w:val="22"/>
          <w:szCs w:val="22"/>
        </w:rPr>
        <w:tab/>
      </w:r>
      <w:r w:rsidRPr="00703651">
        <w:t>General</w:t>
      </w:r>
      <w:r w:rsidRPr="00703651">
        <w:tab/>
        <w:t>11</w:t>
      </w:r>
    </w:p>
    <w:p w14:paraId="0467DFA2" w14:textId="16AC0E99" w:rsidR="00F15EC1" w:rsidRPr="00703651" w:rsidRDefault="00F15EC1">
      <w:pPr>
        <w:pStyle w:val="TOC5"/>
        <w:rPr>
          <w:rFonts w:asciiTheme="minorHAnsi" w:eastAsiaTheme="minorEastAsia" w:hAnsiTheme="minorHAnsi" w:cstheme="minorBidi"/>
          <w:sz w:val="22"/>
          <w:szCs w:val="22"/>
        </w:rPr>
      </w:pPr>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t>11</w:t>
      </w:r>
    </w:p>
    <w:p w14:paraId="1FFAFDA2" w14:textId="4BBD6C26" w:rsidR="00F15EC1" w:rsidRPr="00703651" w:rsidRDefault="00F15EC1">
      <w:pPr>
        <w:pStyle w:val="TOC4"/>
        <w:rPr>
          <w:rFonts w:asciiTheme="minorHAnsi" w:eastAsiaTheme="minorEastAsia" w:hAnsiTheme="minorHAnsi" w:cstheme="minorBidi"/>
          <w:sz w:val="22"/>
          <w:szCs w:val="22"/>
        </w:rPr>
      </w:pPr>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t>11</w:t>
      </w:r>
    </w:p>
    <w:p w14:paraId="7AE0E7A9" w14:textId="2C64F94F" w:rsidR="00F15EC1" w:rsidRPr="00703651" w:rsidRDefault="00F15EC1">
      <w:pPr>
        <w:pStyle w:val="TOC5"/>
        <w:rPr>
          <w:rFonts w:asciiTheme="minorHAnsi" w:eastAsiaTheme="minorEastAsia" w:hAnsiTheme="minorHAnsi" w:cstheme="minorBidi"/>
          <w:sz w:val="22"/>
          <w:szCs w:val="22"/>
        </w:rPr>
      </w:pPr>
      <w:r w:rsidRPr="00703651">
        <w:t>6.2.2.4.1</w:t>
      </w:r>
      <w:r w:rsidRPr="00703651">
        <w:rPr>
          <w:rFonts w:asciiTheme="minorHAnsi" w:eastAsiaTheme="minorEastAsia" w:hAnsiTheme="minorHAnsi" w:cstheme="minorBidi"/>
          <w:sz w:val="22"/>
          <w:szCs w:val="22"/>
        </w:rPr>
        <w:tab/>
      </w:r>
      <w:r w:rsidRPr="00703651">
        <w:t>General</w:t>
      </w:r>
      <w:r w:rsidRPr="00703651">
        <w:tab/>
        <w:t>11</w:t>
      </w:r>
    </w:p>
    <w:p w14:paraId="21243BB7" w14:textId="0CC61FAF" w:rsidR="00F15EC1" w:rsidRPr="00703651" w:rsidRDefault="00F15EC1">
      <w:pPr>
        <w:pStyle w:val="TOC5"/>
        <w:rPr>
          <w:rFonts w:asciiTheme="minorHAnsi" w:eastAsiaTheme="minorEastAsia" w:hAnsiTheme="minorHAnsi" w:cstheme="minorBidi"/>
          <w:sz w:val="22"/>
          <w:szCs w:val="22"/>
        </w:rPr>
      </w:pPr>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t>11</w:t>
      </w:r>
    </w:p>
    <w:p w14:paraId="06139A59" w14:textId="438C64F1" w:rsidR="00F15EC1" w:rsidRPr="00703651" w:rsidRDefault="00F15EC1">
      <w:pPr>
        <w:pStyle w:val="TOC2"/>
        <w:rPr>
          <w:rFonts w:asciiTheme="minorHAnsi" w:eastAsiaTheme="minorEastAsia" w:hAnsiTheme="minorHAnsi" w:cstheme="minorBidi"/>
          <w:sz w:val="22"/>
          <w:szCs w:val="22"/>
        </w:rPr>
      </w:pPr>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t>12</w:t>
      </w:r>
    </w:p>
    <w:p w14:paraId="39150B05" w14:textId="70F96C42" w:rsidR="00F15EC1" w:rsidRPr="00703651" w:rsidRDefault="00F15EC1">
      <w:pPr>
        <w:pStyle w:val="TOC3"/>
        <w:rPr>
          <w:rFonts w:asciiTheme="minorHAnsi" w:eastAsiaTheme="minorEastAsia" w:hAnsiTheme="minorHAnsi" w:cstheme="minorBidi"/>
          <w:sz w:val="22"/>
          <w:szCs w:val="22"/>
        </w:rPr>
      </w:pPr>
      <w:r w:rsidRPr="00703651">
        <w:t>6.3.1</w:t>
      </w:r>
      <w:r w:rsidRPr="00703651">
        <w:rPr>
          <w:rFonts w:asciiTheme="minorHAnsi" w:eastAsiaTheme="minorEastAsia" w:hAnsiTheme="minorHAnsi" w:cstheme="minorBidi"/>
          <w:sz w:val="22"/>
          <w:szCs w:val="22"/>
        </w:rPr>
        <w:tab/>
      </w:r>
      <w:r w:rsidRPr="00703651">
        <w:t>Service description</w:t>
      </w:r>
      <w:r w:rsidRPr="00703651">
        <w:tab/>
        <w:t>12</w:t>
      </w:r>
    </w:p>
    <w:p w14:paraId="77548B9D" w14:textId="5F5C81BA" w:rsidR="00F15EC1" w:rsidRPr="00703651" w:rsidRDefault="00F15EC1">
      <w:pPr>
        <w:pStyle w:val="TOC4"/>
        <w:rPr>
          <w:rFonts w:asciiTheme="minorHAnsi" w:eastAsiaTheme="minorEastAsia" w:hAnsiTheme="minorHAnsi" w:cstheme="minorBidi"/>
          <w:sz w:val="22"/>
          <w:szCs w:val="22"/>
        </w:rPr>
      </w:pPr>
      <w:r w:rsidRPr="00703651">
        <w:t>6.3.1.1</w:t>
      </w:r>
      <w:r w:rsidRPr="00703651">
        <w:rPr>
          <w:rFonts w:asciiTheme="minorHAnsi" w:eastAsiaTheme="minorEastAsia" w:hAnsiTheme="minorHAnsi" w:cstheme="minorBidi"/>
          <w:sz w:val="22"/>
          <w:szCs w:val="22"/>
        </w:rPr>
        <w:tab/>
      </w:r>
      <w:r w:rsidRPr="00703651">
        <w:t>Overview</w:t>
      </w:r>
      <w:r w:rsidRPr="00703651">
        <w:tab/>
        <w:t>12</w:t>
      </w:r>
    </w:p>
    <w:p w14:paraId="017D0D36" w14:textId="2E492E52" w:rsidR="00F15EC1" w:rsidRPr="00703651" w:rsidRDefault="00F15EC1">
      <w:pPr>
        <w:pStyle w:val="TOC3"/>
        <w:rPr>
          <w:rFonts w:asciiTheme="minorHAnsi" w:eastAsiaTheme="minorEastAsia" w:hAnsiTheme="minorHAnsi" w:cstheme="minorBidi"/>
          <w:sz w:val="22"/>
          <w:szCs w:val="22"/>
        </w:rPr>
      </w:pPr>
      <w:r w:rsidRPr="00703651">
        <w:t>6.3.2</w:t>
      </w:r>
      <w:r w:rsidRPr="00703651">
        <w:rPr>
          <w:rFonts w:asciiTheme="minorHAnsi" w:eastAsiaTheme="minorEastAsia" w:hAnsiTheme="minorHAnsi" w:cstheme="minorBidi"/>
          <w:sz w:val="22"/>
          <w:szCs w:val="22"/>
        </w:rPr>
        <w:tab/>
      </w:r>
      <w:r w:rsidRPr="00703651">
        <w:t>Service Operations</w:t>
      </w:r>
      <w:r w:rsidRPr="00703651">
        <w:tab/>
        <w:t>12</w:t>
      </w:r>
    </w:p>
    <w:p w14:paraId="357077CE" w14:textId="1C2542DF" w:rsidR="00F15EC1" w:rsidRPr="00703651" w:rsidRDefault="00F15EC1">
      <w:pPr>
        <w:pStyle w:val="TOC4"/>
        <w:rPr>
          <w:rFonts w:asciiTheme="minorHAnsi" w:eastAsiaTheme="minorEastAsia" w:hAnsiTheme="minorHAnsi" w:cstheme="minorBidi"/>
          <w:sz w:val="22"/>
          <w:szCs w:val="22"/>
        </w:rPr>
      </w:pPr>
      <w:r w:rsidRPr="00703651">
        <w:t>6.3.2.1</w:t>
      </w:r>
      <w:r w:rsidRPr="00703651">
        <w:rPr>
          <w:rFonts w:asciiTheme="minorHAnsi" w:eastAsiaTheme="minorEastAsia" w:hAnsiTheme="minorHAnsi" w:cstheme="minorBidi"/>
          <w:sz w:val="22"/>
          <w:szCs w:val="22"/>
        </w:rPr>
        <w:tab/>
      </w:r>
      <w:r w:rsidRPr="00703651">
        <w:t>Introduction</w:t>
      </w:r>
      <w:r w:rsidRPr="00703651">
        <w:tab/>
        <w:t>12</w:t>
      </w:r>
    </w:p>
    <w:p w14:paraId="36B0F39A" w14:textId="1A7014EF" w:rsidR="00F15EC1" w:rsidRPr="00703651" w:rsidRDefault="00F15EC1">
      <w:pPr>
        <w:pStyle w:val="TOC4"/>
        <w:rPr>
          <w:rFonts w:asciiTheme="minorHAnsi" w:eastAsiaTheme="minorEastAsia" w:hAnsiTheme="minorHAnsi" w:cstheme="minorBidi"/>
          <w:sz w:val="22"/>
          <w:szCs w:val="22"/>
        </w:rPr>
      </w:pPr>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t>12</w:t>
      </w:r>
    </w:p>
    <w:p w14:paraId="3D7E311D" w14:textId="58F82DFA" w:rsidR="00F15EC1" w:rsidRPr="00703651" w:rsidRDefault="00F15EC1">
      <w:pPr>
        <w:pStyle w:val="TOC5"/>
        <w:rPr>
          <w:rFonts w:asciiTheme="minorHAnsi" w:eastAsiaTheme="minorEastAsia" w:hAnsiTheme="minorHAnsi" w:cstheme="minorBidi"/>
          <w:sz w:val="22"/>
          <w:szCs w:val="22"/>
        </w:rPr>
      </w:pPr>
      <w:r w:rsidRPr="00703651">
        <w:t>6.3.2.2.1</w:t>
      </w:r>
      <w:r w:rsidRPr="00703651">
        <w:rPr>
          <w:rFonts w:asciiTheme="minorHAnsi" w:eastAsiaTheme="minorEastAsia" w:hAnsiTheme="minorHAnsi" w:cstheme="minorBidi"/>
          <w:sz w:val="22"/>
          <w:szCs w:val="22"/>
        </w:rPr>
        <w:tab/>
      </w:r>
      <w:r w:rsidRPr="00703651">
        <w:t>General</w:t>
      </w:r>
      <w:r w:rsidRPr="00703651">
        <w:tab/>
        <w:t>12</w:t>
      </w:r>
    </w:p>
    <w:p w14:paraId="2D2EFB08" w14:textId="2A9B5915" w:rsidR="00F15EC1" w:rsidRPr="00703651" w:rsidRDefault="00F15EC1">
      <w:pPr>
        <w:pStyle w:val="TOC5"/>
        <w:rPr>
          <w:rFonts w:asciiTheme="minorHAnsi" w:eastAsiaTheme="minorEastAsia" w:hAnsiTheme="minorHAnsi" w:cstheme="minorBidi"/>
          <w:sz w:val="22"/>
          <w:szCs w:val="22"/>
        </w:rPr>
      </w:pPr>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t>12</w:t>
      </w:r>
    </w:p>
    <w:p w14:paraId="7E611F0B" w14:textId="648B5B1A" w:rsidR="00F15EC1" w:rsidRPr="00703651" w:rsidRDefault="00F15EC1">
      <w:pPr>
        <w:pStyle w:val="TOC2"/>
        <w:rPr>
          <w:rFonts w:asciiTheme="minorHAnsi" w:eastAsiaTheme="minorEastAsia" w:hAnsiTheme="minorHAnsi" w:cstheme="minorBidi"/>
          <w:sz w:val="22"/>
          <w:szCs w:val="22"/>
        </w:rPr>
      </w:pPr>
      <w:r w:rsidRPr="00703651">
        <w:t>6.4</w:t>
      </w:r>
      <w:r w:rsidRPr="00703651">
        <w:rPr>
          <w:rFonts w:asciiTheme="minorHAnsi" w:eastAsiaTheme="minorEastAsia" w:hAnsiTheme="minorHAnsi" w:cstheme="minorBidi"/>
          <w:sz w:val="22"/>
          <w:szCs w:val="22"/>
        </w:rPr>
        <w:tab/>
      </w:r>
      <w:r w:rsidRPr="00703651">
        <w:t>Edge load data collection</w:t>
      </w:r>
      <w:r w:rsidRPr="00703651">
        <w:tab/>
        <w:t>13</w:t>
      </w:r>
    </w:p>
    <w:p w14:paraId="6EF0F196" w14:textId="44754164" w:rsidR="00F15EC1" w:rsidRPr="00703651" w:rsidRDefault="00F15EC1">
      <w:pPr>
        <w:pStyle w:val="TOC3"/>
        <w:rPr>
          <w:rFonts w:asciiTheme="minorHAnsi" w:eastAsiaTheme="minorEastAsia" w:hAnsiTheme="minorHAnsi" w:cstheme="minorBidi"/>
          <w:sz w:val="22"/>
          <w:szCs w:val="22"/>
        </w:rPr>
      </w:pPr>
      <w:r w:rsidRPr="00703651">
        <w:t>6.4.1</w:t>
      </w:r>
      <w:r w:rsidRPr="00703651">
        <w:rPr>
          <w:rFonts w:asciiTheme="minorHAnsi" w:eastAsiaTheme="minorEastAsia" w:hAnsiTheme="minorHAnsi" w:cstheme="minorBidi"/>
          <w:sz w:val="22"/>
          <w:szCs w:val="22"/>
        </w:rPr>
        <w:tab/>
      </w:r>
      <w:r w:rsidRPr="00703651">
        <w:t>Service description</w:t>
      </w:r>
      <w:r w:rsidRPr="00703651">
        <w:tab/>
        <w:t>13</w:t>
      </w:r>
    </w:p>
    <w:p w14:paraId="2C710CCB" w14:textId="2B1C457A" w:rsidR="00F15EC1" w:rsidRPr="00703651" w:rsidRDefault="00F15EC1">
      <w:pPr>
        <w:pStyle w:val="TOC3"/>
        <w:rPr>
          <w:rFonts w:asciiTheme="minorHAnsi" w:eastAsiaTheme="minorEastAsia" w:hAnsiTheme="minorHAnsi" w:cstheme="minorBidi"/>
          <w:sz w:val="22"/>
          <w:szCs w:val="22"/>
        </w:rPr>
      </w:pPr>
      <w:r w:rsidRPr="00703651">
        <w:t>6.4.2</w:t>
      </w:r>
      <w:r w:rsidRPr="00703651">
        <w:rPr>
          <w:rFonts w:asciiTheme="minorHAnsi" w:eastAsiaTheme="minorEastAsia" w:hAnsiTheme="minorHAnsi" w:cstheme="minorBidi"/>
          <w:sz w:val="22"/>
          <w:szCs w:val="22"/>
        </w:rPr>
        <w:tab/>
      </w:r>
      <w:r w:rsidRPr="00703651">
        <w:t>Service Operations</w:t>
      </w:r>
      <w:r w:rsidRPr="00703651">
        <w:tab/>
        <w:t>13</w:t>
      </w:r>
    </w:p>
    <w:p w14:paraId="0804809F" w14:textId="7CF2EC92" w:rsidR="00F15EC1" w:rsidRPr="00703651" w:rsidRDefault="00F15EC1">
      <w:pPr>
        <w:pStyle w:val="TOC4"/>
        <w:rPr>
          <w:rFonts w:asciiTheme="minorHAnsi" w:eastAsiaTheme="minorEastAsia" w:hAnsiTheme="minorHAnsi" w:cstheme="minorBidi"/>
          <w:sz w:val="22"/>
          <w:szCs w:val="22"/>
        </w:rPr>
      </w:pPr>
      <w:r w:rsidRPr="00703651">
        <w:t>6.4.2.1</w:t>
      </w:r>
      <w:r w:rsidRPr="00703651">
        <w:rPr>
          <w:rFonts w:asciiTheme="minorHAnsi" w:eastAsiaTheme="minorEastAsia" w:hAnsiTheme="minorHAnsi" w:cstheme="minorBidi"/>
          <w:sz w:val="22"/>
          <w:szCs w:val="22"/>
        </w:rPr>
        <w:tab/>
      </w:r>
      <w:r w:rsidRPr="00703651">
        <w:t>Introduction</w:t>
      </w:r>
      <w:r w:rsidRPr="00703651">
        <w:tab/>
        <w:t>13</w:t>
      </w:r>
    </w:p>
    <w:p w14:paraId="2FC70212" w14:textId="06A558BC" w:rsidR="00F15EC1" w:rsidRPr="00703651" w:rsidRDefault="00F15EC1">
      <w:pPr>
        <w:pStyle w:val="TOC4"/>
        <w:rPr>
          <w:rFonts w:asciiTheme="minorHAnsi" w:eastAsiaTheme="minorEastAsia" w:hAnsiTheme="minorHAnsi" w:cstheme="minorBidi"/>
          <w:sz w:val="22"/>
          <w:szCs w:val="22"/>
        </w:rPr>
      </w:pPr>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t>13</w:t>
      </w:r>
    </w:p>
    <w:p w14:paraId="00A729C2" w14:textId="7D23581E" w:rsidR="00F15EC1" w:rsidRPr="00703651" w:rsidRDefault="00F15EC1">
      <w:pPr>
        <w:pStyle w:val="TOC5"/>
        <w:rPr>
          <w:rFonts w:asciiTheme="minorHAnsi" w:eastAsiaTheme="minorEastAsia" w:hAnsiTheme="minorHAnsi" w:cstheme="minorBidi"/>
          <w:sz w:val="22"/>
          <w:szCs w:val="22"/>
        </w:rPr>
      </w:pPr>
      <w:r w:rsidRPr="00703651">
        <w:t>6.4.2.2.1</w:t>
      </w:r>
      <w:r w:rsidRPr="00703651">
        <w:rPr>
          <w:rFonts w:asciiTheme="minorHAnsi" w:eastAsiaTheme="minorEastAsia" w:hAnsiTheme="minorHAnsi" w:cstheme="minorBidi"/>
          <w:sz w:val="22"/>
          <w:szCs w:val="22"/>
        </w:rPr>
        <w:tab/>
      </w:r>
      <w:r w:rsidRPr="00703651">
        <w:t>General</w:t>
      </w:r>
      <w:r w:rsidRPr="00703651">
        <w:tab/>
        <w:t>13</w:t>
      </w:r>
    </w:p>
    <w:p w14:paraId="27F9BA50" w14:textId="35661FBB" w:rsidR="00F15EC1" w:rsidRPr="00703651" w:rsidRDefault="00F15EC1">
      <w:pPr>
        <w:pStyle w:val="TOC5"/>
        <w:rPr>
          <w:rFonts w:asciiTheme="minorHAnsi" w:eastAsiaTheme="minorEastAsia" w:hAnsiTheme="minorHAnsi" w:cstheme="minorBidi"/>
          <w:sz w:val="22"/>
          <w:szCs w:val="22"/>
        </w:rPr>
      </w:pPr>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t>13</w:t>
      </w:r>
    </w:p>
    <w:p w14:paraId="326D69CE" w14:textId="6926BE40" w:rsidR="00F15EC1" w:rsidRPr="00703651" w:rsidRDefault="00F15EC1">
      <w:pPr>
        <w:pStyle w:val="TOC4"/>
        <w:rPr>
          <w:rFonts w:asciiTheme="minorHAnsi" w:eastAsiaTheme="minorEastAsia" w:hAnsiTheme="minorHAnsi" w:cstheme="minorBidi"/>
          <w:sz w:val="22"/>
          <w:szCs w:val="22"/>
        </w:rPr>
      </w:pPr>
      <w:r w:rsidRPr="00703651">
        <w:t>6.4.2.3</w:t>
      </w:r>
      <w:r w:rsidRPr="00703651">
        <w:rPr>
          <w:rFonts w:asciiTheme="minorHAnsi" w:eastAsiaTheme="minorEastAsia" w:hAnsiTheme="minorHAnsi" w:cstheme="minorBidi"/>
          <w:sz w:val="22"/>
          <w:szCs w:val="22"/>
        </w:rPr>
        <w:tab/>
      </w:r>
      <w:r w:rsidRPr="00703651">
        <w:t>Notify_Edge_Load_Data_Collection</w:t>
      </w:r>
      <w:r w:rsidRPr="00703651">
        <w:tab/>
        <w:t>14</w:t>
      </w:r>
    </w:p>
    <w:p w14:paraId="2A80C18B" w14:textId="596F37E8" w:rsidR="00F15EC1" w:rsidRPr="00703651" w:rsidRDefault="00F15EC1">
      <w:pPr>
        <w:pStyle w:val="TOC5"/>
        <w:rPr>
          <w:rFonts w:asciiTheme="minorHAnsi" w:eastAsiaTheme="minorEastAsia" w:hAnsiTheme="minorHAnsi" w:cstheme="minorBidi"/>
          <w:sz w:val="22"/>
          <w:szCs w:val="22"/>
        </w:rPr>
      </w:pPr>
      <w:r w:rsidRPr="00703651">
        <w:t>6.4.2.3.1</w:t>
      </w:r>
      <w:r w:rsidRPr="00703651">
        <w:rPr>
          <w:rFonts w:asciiTheme="minorHAnsi" w:eastAsiaTheme="minorEastAsia" w:hAnsiTheme="minorHAnsi" w:cstheme="minorBidi"/>
          <w:sz w:val="22"/>
          <w:szCs w:val="22"/>
        </w:rPr>
        <w:tab/>
      </w:r>
      <w:r w:rsidRPr="00703651">
        <w:t>General</w:t>
      </w:r>
      <w:r w:rsidRPr="00703651">
        <w:tab/>
        <w:t>14</w:t>
      </w:r>
    </w:p>
    <w:p w14:paraId="288DA815" w14:textId="7516A2F4" w:rsidR="00F15EC1" w:rsidRPr="00703651" w:rsidRDefault="00F15EC1">
      <w:pPr>
        <w:pStyle w:val="TOC5"/>
        <w:rPr>
          <w:rFonts w:asciiTheme="minorHAnsi" w:eastAsiaTheme="minorEastAsia" w:hAnsiTheme="minorHAnsi" w:cstheme="minorBidi"/>
          <w:sz w:val="22"/>
          <w:szCs w:val="22"/>
        </w:rPr>
      </w:pPr>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t>14</w:t>
      </w:r>
    </w:p>
    <w:p w14:paraId="5D7600C3" w14:textId="56E42231" w:rsidR="00F15EC1" w:rsidRPr="00703651" w:rsidRDefault="00F15EC1">
      <w:pPr>
        <w:pStyle w:val="TOC4"/>
        <w:rPr>
          <w:rFonts w:asciiTheme="minorHAnsi" w:eastAsiaTheme="minorEastAsia" w:hAnsiTheme="minorHAnsi" w:cstheme="minorBidi"/>
          <w:sz w:val="22"/>
          <w:szCs w:val="22"/>
        </w:rPr>
      </w:pPr>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t>14</w:t>
      </w:r>
    </w:p>
    <w:p w14:paraId="130813D8" w14:textId="37686C7E" w:rsidR="00F15EC1" w:rsidRPr="00703651" w:rsidRDefault="00F15EC1">
      <w:pPr>
        <w:pStyle w:val="TOC5"/>
        <w:rPr>
          <w:rFonts w:asciiTheme="minorHAnsi" w:eastAsiaTheme="minorEastAsia" w:hAnsiTheme="minorHAnsi" w:cstheme="minorBidi"/>
          <w:sz w:val="22"/>
          <w:szCs w:val="22"/>
        </w:rPr>
      </w:pPr>
      <w:r w:rsidRPr="00703651">
        <w:t>6.4.2.4.1</w:t>
      </w:r>
      <w:r w:rsidRPr="00703651">
        <w:rPr>
          <w:rFonts w:asciiTheme="minorHAnsi" w:eastAsiaTheme="minorEastAsia" w:hAnsiTheme="minorHAnsi" w:cstheme="minorBidi"/>
          <w:sz w:val="22"/>
          <w:szCs w:val="22"/>
        </w:rPr>
        <w:tab/>
      </w:r>
      <w:r w:rsidRPr="00703651">
        <w:t>General</w:t>
      </w:r>
      <w:r w:rsidRPr="00703651">
        <w:tab/>
        <w:t>14</w:t>
      </w:r>
    </w:p>
    <w:p w14:paraId="37EDFCEB" w14:textId="11CF1C8B" w:rsidR="00F15EC1" w:rsidRPr="00703651" w:rsidRDefault="00F15EC1">
      <w:pPr>
        <w:pStyle w:val="TOC5"/>
        <w:rPr>
          <w:rFonts w:asciiTheme="minorHAnsi" w:eastAsiaTheme="minorEastAsia" w:hAnsiTheme="minorHAnsi" w:cstheme="minorBidi"/>
          <w:sz w:val="22"/>
          <w:szCs w:val="22"/>
        </w:rPr>
      </w:pPr>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t>14</w:t>
      </w:r>
    </w:p>
    <w:p w14:paraId="400C86BB" w14:textId="5D4CE7EE" w:rsidR="00F15EC1" w:rsidRPr="00703651" w:rsidRDefault="00F15EC1">
      <w:pPr>
        <w:pStyle w:val="TOC2"/>
        <w:rPr>
          <w:rFonts w:asciiTheme="minorHAnsi" w:eastAsiaTheme="minorEastAsia" w:hAnsiTheme="minorHAnsi" w:cstheme="minorBidi"/>
          <w:sz w:val="22"/>
          <w:szCs w:val="22"/>
        </w:rPr>
      </w:pPr>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t>14</w:t>
      </w:r>
    </w:p>
    <w:p w14:paraId="3B999916" w14:textId="0730D9F2" w:rsidR="00F15EC1" w:rsidRPr="00703651" w:rsidRDefault="00F15EC1">
      <w:pPr>
        <w:pStyle w:val="TOC3"/>
        <w:rPr>
          <w:rFonts w:asciiTheme="minorHAnsi" w:eastAsiaTheme="minorEastAsia" w:hAnsiTheme="minorHAnsi" w:cstheme="minorBidi"/>
          <w:sz w:val="22"/>
          <w:szCs w:val="22"/>
        </w:rPr>
      </w:pPr>
      <w:r w:rsidRPr="00703651">
        <w:t>6.5.1</w:t>
      </w:r>
      <w:r w:rsidRPr="00703651">
        <w:rPr>
          <w:rFonts w:asciiTheme="minorHAnsi" w:eastAsiaTheme="minorEastAsia" w:hAnsiTheme="minorHAnsi" w:cstheme="minorBidi"/>
          <w:sz w:val="22"/>
          <w:szCs w:val="22"/>
        </w:rPr>
        <w:tab/>
      </w:r>
      <w:r w:rsidRPr="00703651">
        <w:t>General</w:t>
      </w:r>
      <w:r w:rsidRPr="00703651">
        <w:tab/>
        <w:t>14</w:t>
      </w:r>
    </w:p>
    <w:p w14:paraId="0E92C314" w14:textId="101E7C18" w:rsidR="00F15EC1" w:rsidRPr="00703651" w:rsidRDefault="00F15EC1">
      <w:pPr>
        <w:pStyle w:val="TOC3"/>
        <w:rPr>
          <w:rFonts w:asciiTheme="minorHAnsi" w:eastAsiaTheme="minorEastAsia" w:hAnsiTheme="minorHAnsi" w:cstheme="minorBidi"/>
          <w:sz w:val="22"/>
          <w:szCs w:val="22"/>
        </w:rPr>
      </w:pPr>
      <w:r w:rsidRPr="00703651">
        <w:t>6.5.2</w:t>
      </w:r>
      <w:r w:rsidRPr="00703651">
        <w:rPr>
          <w:rFonts w:asciiTheme="minorHAnsi" w:eastAsiaTheme="minorEastAsia" w:hAnsiTheme="minorHAnsi" w:cstheme="minorBidi"/>
          <w:sz w:val="22"/>
          <w:szCs w:val="22"/>
        </w:rPr>
        <w:tab/>
      </w:r>
      <w:r w:rsidRPr="00703651">
        <w:t>Service Operations</w:t>
      </w:r>
      <w:r w:rsidRPr="00703651">
        <w:tab/>
        <w:t>15</w:t>
      </w:r>
    </w:p>
    <w:p w14:paraId="2F5280D4" w14:textId="2FE40EED" w:rsidR="00F15EC1" w:rsidRPr="00703651" w:rsidRDefault="00F15EC1">
      <w:pPr>
        <w:pStyle w:val="TOC4"/>
        <w:rPr>
          <w:rFonts w:asciiTheme="minorHAnsi" w:eastAsiaTheme="minorEastAsia" w:hAnsiTheme="minorHAnsi" w:cstheme="minorBidi"/>
          <w:sz w:val="22"/>
          <w:szCs w:val="22"/>
        </w:rPr>
      </w:pPr>
      <w:r w:rsidRPr="00703651">
        <w:t>6.5.2.1</w:t>
      </w:r>
      <w:r w:rsidRPr="00703651">
        <w:rPr>
          <w:rFonts w:asciiTheme="minorHAnsi" w:eastAsiaTheme="minorEastAsia" w:hAnsiTheme="minorHAnsi" w:cstheme="minorBidi"/>
          <w:sz w:val="22"/>
          <w:szCs w:val="22"/>
        </w:rPr>
        <w:tab/>
      </w:r>
      <w:r w:rsidRPr="00703651">
        <w:t>Introduction</w:t>
      </w:r>
      <w:r w:rsidRPr="00703651">
        <w:tab/>
        <w:t>15</w:t>
      </w:r>
    </w:p>
    <w:p w14:paraId="0B24FF17" w14:textId="5CD21EC6" w:rsidR="00F15EC1" w:rsidRPr="00703651" w:rsidRDefault="00F15EC1">
      <w:pPr>
        <w:pStyle w:val="TOC4"/>
        <w:rPr>
          <w:rFonts w:asciiTheme="minorHAnsi" w:eastAsiaTheme="minorEastAsia" w:hAnsiTheme="minorHAnsi" w:cstheme="minorBidi"/>
          <w:sz w:val="22"/>
          <w:szCs w:val="22"/>
        </w:rPr>
      </w:pPr>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t>15</w:t>
      </w:r>
    </w:p>
    <w:p w14:paraId="255AC011" w14:textId="6634A0B4" w:rsidR="00F15EC1" w:rsidRPr="00703651" w:rsidRDefault="00F15EC1">
      <w:pPr>
        <w:pStyle w:val="TOC5"/>
        <w:rPr>
          <w:rFonts w:asciiTheme="minorHAnsi" w:eastAsiaTheme="minorEastAsia" w:hAnsiTheme="minorHAnsi" w:cstheme="minorBidi"/>
          <w:sz w:val="22"/>
          <w:szCs w:val="22"/>
        </w:rPr>
      </w:pPr>
      <w:r w:rsidRPr="00703651">
        <w:t>6.5.2.2.1</w:t>
      </w:r>
      <w:r w:rsidRPr="00703651">
        <w:rPr>
          <w:rFonts w:asciiTheme="minorHAnsi" w:eastAsiaTheme="minorEastAsia" w:hAnsiTheme="minorHAnsi" w:cstheme="minorBidi"/>
          <w:sz w:val="22"/>
          <w:szCs w:val="22"/>
        </w:rPr>
        <w:tab/>
      </w:r>
      <w:r w:rsidRPr="00703651">
        <w:t>General</w:t>
      </w:r>
      <w:r w:rsidRPr="00703651">
        <w:tab/>
        <w:t>15</w:t>
      </w:r>
    </w:p>
    <w:p w14:paraId="2587142F" w14:textId="6C0E0348" w:rsidR="00F15EC1" w:rsidRPr="00703651" w:rsidRDefault="00F15EC1">
      <w:pPr>
        <w:pStyle w:val="TOC5"/>
        <w:rPr>
          <w:rFonts w:asciiTheme="minorHAnsi" w:eastAsiaTheme="minorEastAsia" w:hAnsiTheme="minorHAnsi" w:cstheme="minorBidi"/>
          <w:sz w:val="22"/>
          <w:szCs w:val="22"/>
        </w:rPr>
      </w:pPr>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t>15</w:t>
      </w:r>
    </w:p>
    <w:p w14:paraId="4A1E17E7" w14:textId="1A97F1BC" w:rsidR="00F15EC1" w:rsidRPr="00703651" w:rsidRDefault="00F15EC1">
      <w:pPr>
        <w:pStyle w:val="TOC4"/>
        <w:rPr>
          <w:rFonts w:asciiTheme="minorHAnsi" w:eastAsiaTheme="minorEastAsia" w:hAnsiTheme="minorHAnsi" w:cstheme="minorBidi"/>
          <w:sz w:val="22"/>
          <w:szCs w:val="22"/>
        </w:rPr>
      </w:pPr>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t>15</w:t>
      </w:r>
    </w:p>
    <w:p w14:paraId="7F87E808" w14:textId="642D4C14" w:rsidR="00F15EC1" w:rsidRPr="00703651" w:rsidRDefault="00F15EC1">
      <w:pPr>
        <w:pStyle w:val="TOC5"/>
        <w:rPr>
          <w:rFonts w:asciiTheme="minorHAnsi" w:eastAsiaTheme="minorEastAsia" w:hAnsiTheme="minorHAnsi" w:cstheme="minorBidi"/>
          <w:sz w:val="22"/>
          <w:szCs w:val="22"/>
        </w:rPr>
      </w:pPr>
      <w:r w:rsidRPr="00703651">
        <w:t>6.5.2.3.1</w:t>
      </w:r>
      <w:r w:rsidRPr="00703651">
        <w:rPr>
          <w:rFonts w:asciiTheme="minorHAnsi" w:eastAsiaTheme="minorEastAsia" w:hAnsiTheme="minorHAnsi" w:cstheme="minorBidi"/>
          <w:sz w:val="22"/>
          <w:szCs w:val="22"/>
        </w:rPr>
        <w:tab/>
      </w:r>
      <w:r w:rsidRPr="00703651">
        <w:t>General</w:t>
      </w:r>
      <w:r w:rsidRPr="00703651">
        <w:tab/>
        <w:t>15</w:t>
      </w:r>
    </w:p>
    <w:p w14:paraId="1BDD896C" w14:textId="2A5227F9" w:rsidR="00F15EC1" w:rsidRPr="00703651" w:rsidRDefault="00F15EC1">
      <w:pPr>
        <w:pStyle w:val="TOC5"/>
        <w:rPr>
          <w:rFonts w:asciiTheme="minorHAnsi" w:eastAsiaTheme="minorEastAsia" w:hAnsiTheme="minorHAnsi" w:cstheme="minorBidi"/>
          <w:sz w:val="22"/>
          <w:szCs w:val="22"/>
        </w:rPr>
      </w:pPr>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t>16</w:t>
      </w:r>
    </w:p>
    <w:p w14:paraId="1CEDBA4B" w14:textId="0C642146" w:rsidR="00F15EC1" w:rsidRPr="00703651" w:rsidRDefault="00F15EC1">
      <w:pPr>
        <w:pStyle w:val="TOC4"/>
        <w:rPr>
          <w:rFonts w:asciiTheme="minorHAnsi" w:eastAsiaTheme="minorEastAsia" w:hAnsiTheme="minorHAnsi" w:cstheme="minorBidi"/>
          <w:sz w:val="22"/>
          <w:szCs w:val="22"/>
        </w:rPr>
      </w:pPr>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t>16</w:t>
      </w:r>
    </w:p>
    <w:p w14:paraId="6710A2B7" w14:textId="2532BD45" w:rsidR="00F15EC1" w:rsidRPr="00703651" w:rsidRDefault="00F15EC1">
      <w:pPr>
        <w:pStyle w:val="TOC5"/>
        <w:rPr>
          <w:rFonts w:asciiTheme="minorHAnsi" w:eastAsiaTheme="minorEastAsia" w:hAnsiTheme="minorHAnsi" w:cstheme="minorBidi"/>
          <w:sz w:val="22"/>
          <w:szCs w:val="22"/>
        </w:rPr>
      </w:pPr>
      <w:r w:rsidRPr="00703651">
        <w:t>6.5.2.4.1</w:t>
      </w:r>
      <w:r w:rsidRPr="00703651">
        <w:rPr>
          <w:rFonts w:asciiTheme="minorHAnsi" w:eastAsiaTheme="minorEastAsia" w:hAnsiTheme="minorHAnsi" w:cstheme="minorBidi"/>
          <w:sz w:val="22"/>
          <w:szCs w:val="22"/>
        </w:rPr>
        <w:tab/>
      </w:r>
      <w:r w:rsidRPr="00703651">
        <w:t>General</w:t>
      </w:r>
      <w:r w:rsidRPr="00703651">
        <w:tab/>
        <w:t>16</w:t>
      </w:r>
    </w:p>
    <w:p w14:paraId="043F2DA9" w14:textId="06568C59" w:rsidR="00F15EC1" w:rsidRPr="00703651" w:rsidRDefault="00F15EC1">
      <w:pPr>
        <w:pStyle w:val="TOC5"/>
        <w:rPr>
          <w:rFonts w:asciiTheme="minorHAnsi" w:eastAsiaTheme="minorEastAsia" w:hAnsiTheme="minorHAnsi" w:cstheme="minorBidi"/>
          <w:sz w:val="22"/>
          <w:szCs w:val="22"/>
        </w:rPr>
      </w:pPr>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t>16</w:t>
      </w:r>
    </w:p>
    <w:p w14:paraId="06C76472" w14:textId="134E562F" w:rsidR="00F15EC1" w:rsidRPr="00703651" w:rsidRDefault="00F15EC1">
      <w:pPr>
        <w:pStyle w:val="TOC4"/>
        <w:rPr>
          <w:rFonts w:asciiTheme="minorHAnsi" w:eastAsiaTheme="minorEastAsia" w:hAnsiTheme="minorHAnsi" w:cstheme="minorBidi"/>
          <w:sz w:val="22"/>
          <w:szCs w:val="22"/>
        </w:rPr>
      </w:pPr>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t>16</w:t>
      </w:r>
    </w:p>
    <w:p w14:paraId="2A6517CC" w14:textId="43E53C6C" w:rsidR="00F15EC1" w:rsidRPr="00703651" w:rsidRDefault="00F15EC1">
      <w:pPr>
        <w:pStyle w:val="TOC5"/>
        <w:rPr>
          <w:rFonts w:asciiTheme="minorHAnsi" w:eastAsiaTheme="minorEastAsia" w:hAnsiTheme="minorHAnsi" w:cstheme="minorBidi"/>
          <w:sz w:val="22"/>
          <w:szCs w:val="22"/>
        </w:rPr>
      </w:pPr>
      <w:r w:rsidRPr="00703651">
        <w:t>6.5.2.5.1</w:t>
      </w:r>
      <w:r w:rsidRPr="00703651">
        <w:rPr>
          <w:rFonts w:asciiTheme="minorHAnsi" w:eastAsiaTheme="minorEastAsia" w:hAnsiTheme="minorHAnsi" w:cstheme="minorBidi"/>
          <w:sz w:val="22"/>
          <w:szCs w:val="22"/>
        </w:rPr>
        <w:tab/>
      </w:r>
      <w:r w:rsidRPr="00703651">
        <w:t>General</w:t>
      </w:r>
      <w:r w:rsidRPr="00703651">
        <w:tab/>
        <w:t>16</w:t>
      </w:r>
    </w:p>
    <w:p w14:paraId="034EB14C" w14:textId="04535FE4" w:rsidR="00F15EC1" w:rsidRPr="00703651" w:rsidRDefault="00F15EC1">
      <w:pPr>
        <w:pStyle w:val="TOC5"/>
        <w:rPr>
          <w:rFonts w:asciiTheme="minorHAnsi" w:eastAsiaTheme="minorEastAsia" w:hAnsiTheme="minorHAnsi" w:cstheme="minorBidi"/>
          <w:sz w:val="22"/>
          <w:szCs w:val="22"/>
        </w:rPr>
      </w:pPr>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t>16</w:t>
      </w:r>
    </w:p>
    <w:p w14:paraId="7CF46F52" w14:textId="751CC4E9" w:rsidR="00F15EC1" w:rsidRPr="00703651" w:rsidRDefault="00F15EC1">
      <w:pPr>
        <w:pStyle w:val="TOC1"/>
        <w:rPr>
          <w:rFonts w:asciiTheme="minorHAnsi" w:eastAsiaTheme="minorEastAsia" w:hAnsiTheme="minorHAnsi" w:cstheme="minorBidi"/>
          <w:szCs w:val="22"/>
        </w:rPr>
      </w:pPr>
      <w:r w:rsidRPr="00703651">
        <w:t>7</w:t>
      </w:r>
      <w:r w:rsidRPr="00703651">
        <w:rPr>
          <w:rFonts w:asciiTheme="minorHAnsi" w:eastAsiaTheme="minorEastAsia" w:hAnsiTheme="minorHAnsi" w:cstheme="minorBidi"/>
          <w:szCs w:val="22"/>
        </w:rPr>
        <w:tab/>
      </w:r>
      <w:r w:rsidRPr="00703651">
        <w:t>API Definitions</w:t>
      </w:r>
      <w:r w:rsidRPr="00703651">
        <w:tab/>
        <w:t>17</w:t>
      </w:r>
    </w:p>
    <w:p w14:paraId="485F9E44" w14:textId="7009A8E6" w:rsidR="00F15EC1" w:rsidRPr="00703651" w:rsidRDefault="00F15EC1">
      <w:pPr>
        <w:pStyle w:val="TOC2"/>
        <w:rPr>
          <w:rFonts w:asciiTheme="minorHAnsi" w:eastAsiaTheme="minorEastAsia" w:hAnsiTheme="minorHAnsi" w:cstheme="minorBidi"/>
          <w:sz w:val="22"/>
          <w:szCs w:val="22"/>
        </w:rPr>
      </w:pPr>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t>17</w:t>
      </w:r>
    </w:p>
    <w:p w14:paraId="174782D4" w14:textId="72B5DE32" w:rsidR="00F15EC1" w:rsidRPr="00703651" w:rsidRDefault="00F15EC1">
      <w:pPr>
        <w:pStyle w:val="TOC3"/>
        <w:rPr>
          <w:rFonts w:asciiTheme="minorHAnsi" w:eastAsiaTheme="minorEastAsia" w:hAnsiTheme="minorHAnsi" w:cstheme="minorBidi"/>
          <w:sz w:val="22"/>
          <w:szCs w:val="22"/>
        </w:rPr>
      </w:pPr>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t>17</w:t>
      </w:r>
    </w:p>
    <w:p w14:paraId="2D72B69D" w14:textId="41D84E17" w:rsidR="00F15EC1" w:rsidRPr="00703651" w:rsidRDefault="00F15EC1">
      <w:pPr>
        <w:pStyle w:val="TOC3"/>
        <w:rPr>
          <w:rFonts w:asciiTheme="minorHAnsi" w:eastAsiaTheme="minorEastAsia" w:hAnsiTheme="minorHAnsi" w:cstheme="minorBidi"/>
          <w:sz w:val="22"/>
          <w:szCs w:val="22"/>
        </w:rPr>
      </w:pPr>
      <w:r w:rsidRPr="00703651">
        <w:t>7.1.2</w:t>
      </w:r>
      <w:r w:rsidRPr="00703651">
        <w:rPr>
          <w:rFonts w:asciiTheme="minorHAnsi" w:eastAsiaTheme="minorEastAsia" w:hAnsiTheme="minorHAnsi" w:cstheme="minorBidi"/>
          <w:sz w:val="22"/>
          <w:szCs w:val="22"/>
        </w:rPr>
        <w:tab/>
      </w:r>
      <w:r w:rsidRPr="00703651">
        <w:t>Usage of HTTP</w:t>
      </w:r>
      <w:r w:rsidRPr="00703651">
        <w:tab/>
        <w:t>17</w:t>
      </w:r>
    </w:p>
    <w:p w14:paraId="24D47656" w14:textId="3BC16927" w:rsidR="00F15EC1" w:rsidRPr="00703651" w:rsidRDefault="00F15EC1">
      <w:pPr>
        <w:pStyle w:val="TOC4"/>
        <w:rPr>
          <w:rFonts w:asciiTheme="minorHAnsi" w:eastAsiaTheme="minorEastAsia" w:hAnsiTheme="minorHAnsi" w:cstheme="minorBidi"/>
          <w:sz w:val="22"/>
          <w:szCs w:val="22"/>
        </w:rPr>
      </w:pPr>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t>17</w:t>
      </w:r>
    </w:p>
    <w:p w14:paraId="05CC77CB" w14:textId="1E49CE40" w:rsidR="00F15EC1" w:rsidRPr="00703651" w:rsidRDefault="00F15EC1">
      <w:pPr>
        <w:pStyle w:val="TOC4"/>
        <w:rPr>
          <w:rFonts w:asciiTheme="minorHAnsi" w:eastAsiaTheme="minorEastAsia" w:hAnsiTheme="minorHAnsi" w:cstheme="minorBidi"/>
          <w:sz w:val="22"/>
          <w:szCs w:val="22"/>
        </w:rPr>
      </w:pPr>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t>17</w:t>
      </w:r>
    </w:p>
    <w:p w14:paraId="101C6337" w14:textId="21296DAB" w:rsidR="00F15EC1" w:rsidRPr="00703651" w:rsidRDefault="00F15EC1">
      <w:pPr>
        <w:pStyle w:val="TOC3"/>
        <w:rPr>
          <w:rFonts w:asciiTheme="minorHAnsi" w:eastAsiaTheme="minorEastAsia" w:hAnsiTheme="minorHAnsi" w:cstheme="minorBidi"/>
          <w:sz w:val="22"/>
          <w:szCs w:val="22"/>
        </w:rPr>
      </w:pPr>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t>17</w:t>
      </w:r>
    </w:p>
    <w:p w14:paraId="2C16FEDC" w14:textId="20776ACB" w:rsidR="00F15EC1" w:rsidRPr="00703651" w:rsidRDefault="00F15EC1">
      <w:pPr>
        <w:pStyle w:val="TOC4"/>
        <w:rPr>
          <w:rFonts w:asciiTheme="minorHAnsi" w:eastAsiaTheme="minorEastAsia" w:hAnsiTheme="minorHAnsi" w:cstheme="minorBidi"/>
          <w:sz w:val="22"/>
          <w:szCs w:val="22"/>
        </w:rPr>
      </w:pPr>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t>17</w:t>
      </w:r>
    </w:p>
    <w:p w14:paraId="093C1B83" w14:textId="530A084C"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t>19</w:t>
      </w:r>
    </w:p>
    <w:p w14:paraId="61F81F0B" w14:textId="38698AD7" w:rsidR="00F15EC1" w:rsidRPr="00703651" w:rsidRDefault="00F15EC1">
      <w:pPr>
        <w:pStyle w:val="TOC5"/>
        <w:rPr>
          <w:rFonts w:asciiTheme="minorHAnsi" w:eastAsiaTheme="minorEastAsia" w:hAnsiTheme="minorHAnsi" w:cstheme="minorBidi"/>
          <w:sz w:val="22"/>
          <w:szCs w:val="22"/>
        </w:rPr>
      </w:pPr>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t>19</w:t>
      </w:r>
    </w:p>
    <w:p w14:paraId="06CBDA84" w14:textId="4F779E3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t>19</w:t>
      </w:r>
    </w:p>
    <w:p w14:paraId="558AB48C" w14:textId="74FEF9CC"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t>19</w:t>
      </w:r>
    </w:p>
    <w:p w14:paraId="453D3A59" w14:textId="218A57D4"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t>19</w:t>
      </w:r>
    </w:p>
    <w:p w14:paraId="58F439DA" w14:textId="7CC169D1" w:rsidR="00F15EC1" w:rsidRPr="00703651" w:rsidRDefault="00F15EC1">
      <w:pPr>
        <w:pStyle w:val="TOC5"/>
        <w:rPr>
          <w:rFonts w:asciiTheme="minorHAnsi" w:eastAsiaTheme="minorEastAsia" w:hAnsiTheme="minorHAnsi" w:cstheme="minorBidi"/>
          <w:sz w:val="22"/>
          <w:szCs w:val="22"/>
        </w:rPr>
      </w:pPr>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t>20</w:t>
      </w:r>
    </w:p>
    <w:p w14:paraId="2C5C5203" w14:textId="190CF95F" w:rsidR="00F15EC1" w:rsidRPr="00703651" w:rsidRDefault="00F15EC1">
      <w:pPr>
        <w:pStyle w:val="TOC4"/>
        <w:rPr>
          <w:rFonts w:asciiTheme="minorHAnsi" w:eastAsiaTheme="minorEastAsia" w:hAnsiTheme="minorHAnsi" w:cstheme="minorBidi"/>
          <w:sz w:val="22"/>
          <w:szCs w:val="22"/>
        </w:rPr>
      </w:pPr>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t>20</w:t>
      </w:r>
    </w:p>
    <w:p w14:paraId="6CC3138E" w14:textId="564F7101" w:rsidR="00F15EC1" w:rsidRPr="00703651" w:rsidRDefault="00F15EC1">
      <w:pPr>
        <w:pStyle w:val="TOC5"/>
        <w:rPr>
          <w:rFonts w:asciiTheme="minorHAnsi" w:eastAsiaTheme="minorEastAsia" w:hAnsiTheme="minorHAnsi" w:cstheme="minorBidi"/>
          <w:sz w:val="22"/>
          <w:szCs w:val="22"/>
        </w:rPr>
      </w:pPr>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t>20</w:t>
      </w:r>
    </w:p>
    <w:p w14:paraId="12D21FF5" w14:textId="5FCB5CDF" w:rsidR="00F15EC1" w:rsidRPr="00703651" w:rsidRDefault="00F15EC1">
      <w:pPr>
        <w:pStyle w:val="TOC5"/>
        <w:rPr>
          <w:rFonts w:asciiTheme="minorHAnsi" w:eastAsiaTheme="minorEastAsia" w:hAnsiTheme="minorHAnsi" w:cstheme="minorBidi"/>
          <w:sz w:val="22"/>
          <w:szCs w:val="22"/>
        </w:rPr>
      </w:pPr>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t>20</w:t>
      </w:r>
    </w:p>
    <w:p w14:paraId="2220A6BD" w14:textId="35BECDE0" w:rsidR="00F15EC1" w:rsidRPr="00703651" w:rsidRDefault="00F15EC1">
      <w:pPr>
        <w:pStyle w:val="TOC5"/>
        <w:rPr>
          <w:rFonts w:asciiTheme="minorHAnsi" w:eastAsiaTheme="minorEastAsia" w:hAnsiTheme="minorHAnsi" w:cstheme="minorBidi"/>
          <w:sz w:val="22"/>
          <w:szCs w:val="22"/>
        </w:rPr>
      </w:pPr>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t>20</w:t>
      </w:r>
    </w:p>
    <w:p w14:paraId="59A964FE" w14:textId="009712DD" w:rsidR="00F15EC1" w:rsidRPr="00703651" w:rsidRDefault="00F15EC1">
      <w:pPr>
        <w:pStyle w:val="TOC5"/>
        <w:rPr>
          <w:rFonts w:asciiTheme="minorHAnsi" w:eastAsiaTheme="minorEastAsia" w:hAnsiTheme="minorHAnsi" w:cstheme="minorBidi"/>
          <w:sz w:val="22"/>
          <w:szCs w:val="22"/>
        </w:rPr>
      </w:pPr>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t>20</w:t>
      </w:r>
    </w:p>
    <w:p w14:paraId="5294574A" w14:textId="47F078CD" w:rsidR="00F15EC1" w:rsidRPr="00703651" w:rsidRDefault="00F15EC1">
      <w:pPr>
        <w:pStyle w:val="TOC5"/>
        <w:rPr>
          <w:rFonts w:asciiTheme="minorHAnsi" w:eastAsiaTheme="minorEastAsia" w:hAnsiTheme="minorHAnsi" w:cstheme="minorBidi"/>
          <w:sz w:val="22"/>
          <w:szCs w:val="22"/>
        </w:rPr>
      </w:pPr>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t>21</w:t>
      </w:r>
    </w:p>
    <w:p w14:paraId="1FE584C1" w14:textId="23DE4B4D"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t>21</w:t>
      </w:r>
    </w:p>
    <w:p w14:paraId="4322B5E8" w14:textId="6756FAF1"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t>21</w:t>
      </w:r>
    </w:p>
    <w:p w14:paraId="25A95E4C" w14:textId="6C80FD69" w:rsidR="00F15EC1" w:rsidRPr="00703651" w:rsidRDefault="00F15EC1">
      <w:pPr>
        <w:pStyle w:val="TOC5"/>
        <w:rPr>
          <w:rFonts w:asciiTheme="minorHAnsi" w:eastAsiaTheme="minorEastAsia" w:hAnsiTheme="minorHAnsi" w:cstheme="minorBidi"/>
          <w:sz w:val="22"/>
          <w:szCs w:val="22"/>
        </w:rPr>
      </w:pPr>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t>21</w:t>
      </w:r>
    </w:p>
    <w:p w14:paraId="6D935B5B" w14:textId="39B5C5E3" w:rsidR="00F15EC1" w:rsidRPr="00703651" w:rsidRDefault="00F15EC1">
      <w:pPr>
        <w:pStyle w:val="TOC5"/>
        <w:rPr>
          <w:rFonts w:asciiTheme="minorHAnsi" w:eastAsiaTheme="minorEastAsia" w:hAnsiTheme="minorHAnsi" w:cstheme="minorBidi"/>
          <w:sz w:val="22"/>
          <w:szCs w:val="22"/>
        </w:rPr>
      </w:pPr>
      <w:r w:rsidRPr="00703651">
        <w:t>7.1.3.4.3</w:t>
      </w:r>
      <w:r w:rsidRPr="00703651">
        <w:rPr>
          <w:rFonts w:asciiTheme="minorHAnsi" w:eastAsiaTheme="minorEastAsia" w:hAnsiTheme="minorHAnsi" w:cstheme="minorBidi"/>
          <w:sz w:val="22"/>
          <w:szCs w:val="22"/>
        </w:rPr>
        <w:tab/>
      </w:r>
      <w:r w:rsidRPr="00703651">
        <w:t>Resource standard methods</w:t>
      </w:r>
      <w:r w:rsidRPr="00703651">
        <w:tab/>
        <w:t>21</w:t>
      </w:r>
    </w:p>
    <w:p w14:paraId="4924926B" w14:textId="085071FD" w:rsidR="00F15EC1" w:rsidRPr="00703651" w:rsidRDefault="00F15EC1">
      <w:pPr>
        <w:pStyle w:val="TOC5"/>
        <w:rPr>
          <w:rFonts w:asciiTheme="minorHAnsi" w:eastAsiaTheme="minorEastAsia" w:hAnsiTheme="minorHAnsi" w:cstheme="minorBidi"/>
          <w:sz w:val="22"/>
          <w:szCs w:val="22"/>
        </w:rPr>
      </w:pPr>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t>21</w:t>
      </w:r>
    </w:p>
    <w:p w14:paraId="1B11DD21" w14:textId="242AC738"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t>21</w:t>
      </w:r>
    </w:p>
    <w:p w14:paraId="175CEEB1" w14:textId="14B43CE9" w:rsidR="00F15EC1" w:rsidRPr="00703651" w:rsidRDefault="00F15EC1">
      <w:pPr>
        <w:pStyle w:val="TOC6"/>
        <w:rPr>
          <w:rFonts w:asciiTheme="minorHAnsi" w:eastAsiaTheme="minorEastAsia" w:hAnsiTheme="minorHAnsi" w:cstheme="minorBidi"/>
          <w:sz w:val="22"/>
          <w:szCs w:val="22"/>
        </w:rPr>
      </w:pPr>
      <w:r w:rsidRPr="00703651">
        <w:t>7.1.3.4.4.2</w:t>
      </w:r>
      <w:r w:rsidRPr="00703651">
        <w:rPr>
          <w:rFonts w:asciiTheme="minorHAnsi" w:eastAsiaTheme="minorEastAsia" w:hAnsiTheme="minorHAnsi" w:cstheme="minorBidi"/>
          <w:sz w:val="22"/>
          <w:szCs w:val="22"/>
        </w:rPr>
        <w:tab/>
      </w:r>
      <w:r w:rsidRPr="00703651">
        <w:t>Fetch</w:t>
      </w:r>
      <w:r w:rsidRPr="00703651">
        <w:tab/>
        <w:t>21</w:t>
      </w:r>
    </w:p>
    <w:p w14:paraId="633DBC83" w14:textId="585EEEA5"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t>22</w:t>
      </w:r>
    </w:p>
    <w:p w14:paraId="5275E0FB" w14:textId="19FD7335" w:rsidR="00F15EC1" w:rsidRPr="00703651" w:rsidRDefault="00F15EC1">
      <w:pPr>
        <w:pStyle w:val="TOC5"/>
        <w:rPr>
          <w:rFonts w:asciiTheme="minorHAnsi" w:eastAsiaTheme="minorEastAsia" w:hAnsiTheme="minorHAnsi" w:cstheme="minorBidi"/>
          <w:sz w:val="22"/>
          <w:szCs w:val="22"/>
        </w:rPr>
      </w:pPr>
      <w:r w:rsidRPr="00703651">
        <w:t>7.1.3.5.1</w:t>
      </w:r>
      <w:r w:rsidRPr="00703651">
        <w:rPr>
          <w:rFonts w:asciiTheme="minorHAnsi" w:eastAsiaTheme="minorEastAsia" w:hAnsiTheme="minorHAnsi" w:cstheme="minorBidi"/>
          <w:sz w:val="22"/>
          <w:szCs w:val="22"/>
        </w:rPr>
        <w:tab/>
      </w:r>
      <w:r w:rsidRPr="00703651">
        <w:t>Description</w:t>
      </w:r>
      <w:r w:rsidRPr="00703651">
        <w:tab/>
        <w:t>22</w:t>
      </w:r>
    </w:p>
    <w:p w14:paraId="0F44CC89" w14:textId="50A2B401" w:rsidR="00F15EC1" w:rsidRPr="00703651" w:rsidRDefault="00F15EC1">
      <w:pPr>
        <w:pStyle w:val="TOC5"/>
        <w:rPr>
          <w:rFonts w:asciiTheme="minorHAnsi" w:eastAsiaTheme="minorEastAsia" w:hAnsiTheme="minorHAnsi" w:cstheme="minorBidi"/>
          <w:sz w:val="22"/>
          <w:szCs w:val="22"/>
        </w:rPr>
      </w:pPr>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t>22</w:t>
      </w:r>
    </w:p>
    <w:p w14:paraId="5D6764F5" w14:textId="79401017" w:rsidR="00F15EC1" w:rsidRPr="00703651" w:rsidRDefault="00F15EC1">
      <w:pPr>
        <w:pStyle w:val="TOC5"/>
        <w:rPr>
          <w:rFonts w:asciiTheme="minorHAnsi" w:eastAsiaTheme="minorEastAsia" w:hAnsiTheme="minorHAnsi" w:cstheme="minorBidi"/>
          <w:sz w:val="22"/>
          <w:szCs w:val="22"/>
        </w:rPr>
      </w:pPr>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t>22</w:t>
      </w:r>
    </w:p>
    <w:p w14:paraId="6298E5E4" w14:textId="13780EEB" w:rsidR="00F15EC1" w:rsidRPr="00703651" w:rsidRDefault="00F15EC1">
      <w:pPr>
        <w:pStyle w:val="TOC6"/>
        <w:rPr>
          <w:rFonts w:asciiTheme="minorHAnsi" w:eastAsiaTheme="minorEastAsia" w:hAnsiTheme="minorHAnsi" w:cstheme="minorBidi"/>
          <w:sz w:val="22"/>
          <w:szCs w:val="22"/>
        </w:rPr>
      </w:pPr>
      <w:r w:rsidRPr="00703651">
        <w:t>7.1.3.5.3.1</w:t>
      </w:r>
      <w:r w:rsidRPr="00703651">
        <w:rPr>
          <w:rFonts w:asciiTheme="minorHAnsi" w:eastAsiaTheme="minorEastAsia" w:hAnsiTheme="minorHAnsi" w:cstheme="minorBidi"/>
          <w:sz w:val="22"/>
          <w:szCs w:val="22"/>
        </w:rPr>
        <w:tab/>
      </w:r>
      <w:r w:rsidRPr="00703651">
        <w:t>POST</w:t>
      </w:r>
      <w:r w:rsidRPr="00703651">
        <w:tab/>
        <w:t>22</w:t>
      </w:r>
    </w:p>
    <w:p w14:paraId="1EB84255" w14:textId="68F3737C" w:rsidR="00F15EC1" w:rsidRPr="00703651" w:rsidRDefault="00F15EC1">
      <w:pPr>
        <w:pStyle w:val="TOC5"/>
        <w:rPr>
          <w:rFonts w:asciiTheme="minorHAnsi" w:eastAsiaTheme="minorEastAsia" w:hAnsiTheme="minorHAnsi" w:cstheme="minorBidi"/>
          <w:sz w:val="22"/>
          <w:szCs w:val="22"/>
        </w:rPr>
      </w:pPr>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t>23</w:t>
      </w:r>
    </w:p>
    <w:p w14:paraId="1DD57CF0" w14:textId="78186006" w:rsidR="00F15EC1" w:rsidRPr="00703651" w:rsidRDefault="00F15EC1">
      <w:pPr>
        <w:pStyle w:val="TOC4"/>
        <w:rPr>
          <w:rFonts w:asciiTheme="minorHAnsi" w:eastAsiaTheme="minorEastAsia" w:hAnsiTheme="minorHAnsi" w:cstheme="minorBidi"/>
          <w:sz w:val="22"/>
          <w:szCs w:val="22"/>
        </w:rPr>
      </w:pPr>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t>23</w:t>
      </w:r>
    </w:p>
    <w:p w14:paraId="2226D6A9" w14:textId="77F43AD8" w:rsidR="00F15EC1" w:rsidRPr="00703651" w:rsidRDefault="00F15EC1">
      <w:pPr>
        <w:pStyle w:val="TOC5"/>
        <w:rPr>
          <w:rFonts w:asciiTheme="minorHAnsi" w:eastAsiaTheme="minorEastAsia" w:hAnsiTheme="minorHAnsi" w:cstheme="minorBidi"/>
          <w:sz w:val="22"/>
          <w:szCs w:val="22"/>
        </w:rPr>
      </w:pPr>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t>23</w:t>
      </w:r>
    </w:p>
    <w:p w14:paraId="4705D235" w14:textId="1B96A560" w:rsidR="00F15EC1" w:rsidRPr="00703651" w:rsidRDefault="00F15EC1">
      <w:pPr>
        <w:pStyle w:val="TOC5"/>
        <w:rPr>
          <w:rFonts w:asciiTheme="minorHAnsi" w:eastAsiaTheme="minorEastAsia" w:hAnsiTheme="minorHAnsi" w:cstheme="minorBidi"/>
          <w:sz w:val="22"/>
          <w:szCs w:val="22"/>
        </w:rPr>
      </w:pPr>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t>23</w:t>
      </w:r>
    </w:p>
    <w:p w14:paraId="455E19AA" w14:textId="5D45B79D" w:rsidR="00F15EC1" w:rsidRPr="00703651" w:rsidRDefault="00F15EC1">
      <w:pPr>
        <w:pStyle w:val="TOC5"/>
        <w:rPr>
          <w:rFonts w:asciiTheme="minorHAnsi" w:eastAsiaTheme="minorEastAsia" w:hAnsiTheme="minorHAnsi" w:cstheme="minorBidi"/>
          <w:sz w:val="22"/>
          <w:szCs w:val="22"/>
        </w:rPr>
      </w:pPr>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t>23</w:t>
      </w:r>
    </w:p>
    <w:p w14:paraId="460B6380" w14:textId="34783D2F" w:rsidR="00F15EC1" w:rsidRPr="00703651" w:rsidRDefault="00F15EC1">
      <w:pPr>
        <w:pStyle w:val="TOC5"/>
        <w:rPr>
          <w:rFonts w:asciiTheme="minorHAnsi" w:eastAsiaTheme="minorEastAsia" w:hAnsiTheme="minorHAnsi" w:cstheme="minorBidi"/>
          <w:sz w:val="22"/>
          <w:szCs w:val="22"/>
        </w:rPr>
      </w:pPr>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t>23</w:t>
      </w:r>
    </w:p>
    <w:p w14:paraId="3DF5100C" w14:textId="2334742B" w:rsidR="00F15EC1" w:rsidRPr="00703651" w:rsidRDefault="00F15EC1">
      <w:pPr>
        <w:pStyle w:val="TOC5"/>
        <w:rPr>
          <w:rFonts w:asciiTheme="minorHAnsi" w:eastAsiaTheme="minorEastAsia" w:hAnsiTheme="minorHAnsi" w:cstheme="minorBidi"/>
          <w:sz w:val="22"/>
          <w:szCs w:val="22"/>
        </w:rPr>
      </w:pPr>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t>24</w:t>
      </w:r>
    </w:p>
    <w:p w14:paraId="7D75816F" w14:textId="5D3A2E51" w:rsidR="00F15EC1" w:rsidRPr="00703651" w:rsidRDefault="00F15EC1">
      <w:pPr>
        <w:pStyle w:val="TOC4"/>
        <w:rPr>
          <w:rFonts w:asciiTheme="minorHAnsi" w:eastAsiaTheme="minorEastAsia" w:hAnsiTheme="minorHAnsi" w:cstheme="minorBidi"/>
          <w:sz w:val="22"/>
          <w:szCs w:val="22"/>
        </w:rPr>
      </w:pPr>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t>24</w:t>
      </w:r>
    </w:p>
    <w:p w14:paraId="1FF380CD" w14:textId="1F9DA5D2"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t>24</w:t>
      </w:r>
    </w:p>
    <w:p w14:paraId="5BA10D84" w14:textId="32CA8AC5"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t>24</w:t>
      </w:r>
    </w:p>
    <w:p w14:paraId="4C906103" w14:textId="328832AB"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t>24</w:t>
      </w:r>
    </w:p>
    <w:p w14:paraId="59E684AF" w14:textId="166D1D73"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t>24</w:t>
      </w:r>
    </w:p>
    <w:p w14:paraId="7B7D0A2F" w14:textId="3C44F2F4"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t>25</w:t>
      </w:r>
    </w:p>
    <w:p w14:paraId="06FC9A66" w14:textId="3C182271"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t>25</w:t>
      </w:r>
    </w:p>
    <w:p w14:paraId="23BBEF22" w14:textId="5A467283"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t>25</w:t>
      </w:r>
    </w:p>
    <w:p w14:paraId="7BD1A80A" w14:textId="6E956CEB"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t>26</w:t>
      </w:r>
    </w:p>
    <w:p w14:paraId="35288CC8" w14:textId="65901D24" w:rsidR="00F15EC1" w:rsidRPr="00703651" w:rsidRDefault="00F15EC1">
      <w:pPr>
        <w:pStyle w:val="TOC4"/>
        <w:rPr>
          <w:rFonts w:asciiTheme="minorHAnsi" w:eastAsiaTheme="minorEastAsia" w:hAnsiTheme="minorHAnsi" w:cstheme="minorBidi"/>
          <w:sz w:val="22"/>
          <w:szCs w:val="22"/>
        </w:rPr>
      </w:pPr>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t>26</w:t>
      </w:r>
    </w:p>
    <w:p w14:paraId="6FADA5F3" w14:textId="018D5747" w:rsidR="00F15EC1" w:rsidRPr="00703651" w:rsidRDefault="00F15EC1">
      <w:pPr>
        <w:pStyle w:val="TOC5"/>
        <w:rPr>
          <w:rFonts w:asciiTheme="minorHAnsi" w:eastAsiaTheme="minorEastAsia" w:hAnsiTheme="minorHAnsi" w:cstheme="minorBidi"/>
          <w:sz w:val="22"/>
          <w:szCs w:val="22"/>
        </w:rPr>
      </w:pPr>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t>26</w:t>
      </w:r>
    </w:p>
    <w:p w14:paraId="73C45E8D" w14:textId="0A81A0EF" w:rsidR="00F15EC1" w:rsidRPr="00703651" w:rsidRDefault="00F15EC1">
      <w:pPr>
        <w:pStyle w:val="TOC5"/>
        <w:rPr>
          <w:rFonts w:asciiTheme="minorHAnsi" w:eastAsiaTheme="minorEastAsia" w:hAnsiTheme="minorHAnsi" w:cstheme="minorBidi"/>
          <w:sz w:val="22"/>
          <w:szCs w:val="22"/>
        </w:rPr>
      </w:pPr>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t>26</w:t>
      </w:r>
    </w:p>
    <w:p w14:paraId="4F6C2A0D" w14:textId="3C41F2B9" w:rsidR="00F15EC1" w:rsidRPr="00703651" w:rsidRDefault="00F15EC1">
      <w:pPr>
        <w:pStyle w:val="TOC5"/>
        <w:rPr>
          <w:rFonts w:asciiTheme="minorHAnsi" w:eastAsiaTheme="minorEastAsia" w:hAnsiTheme="minorHAnsi" w:cstheme="minorBidi"/>
          <w:sz w:val="22"/>
          <w:szCs w:val="22"/>
        </w:rPr>
      </w:pPr>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t>27</w:t>
      </w:r>
    </w:p>
    <w:p w14:paraId="0396250B" w14:textId="062D1FFB" w:rsidR="00F15EC1" w:rsidRPr="00703651" w:rsidRDefault="00F15EC1">
      <w:pPr>
        <w:pStyle w:val="TOC5"/>
        <w:rPr>
          <w:rFonts w:asciiTheme="minorHAnsi" w:eastAsiaTheme="minorEastAsia" w:hAnsiTheme="minorHAnsi" w:cstheme="minorBidi"/>
          <w:sz w:val="22"/>
          <w:szCs w:val="22"/>
        </w:rPr>
      </w:pPr>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t>27</w:t>
      </w:r>
    </w:p>
    <w:p w14:paraId="3217D530" w14:textId="6ABA1AE2" w:rsidR="00F15EC1" w:rsidRPr="00703651" w:rsidRDefault="00F15EC1">
      <w:pPr>
        <w:pStyle w:val="TOC5"/>
        <w:rPr>
          <w:rFonts w:asciiTheme="minorHAnsi" w:eastAsiaTheme="minorEastAsia" w:hAnsiTheme="minorHAnsi" w:cstheme="minorBidi"/>
          <w:sz w:val="22"/>
          <w:szCs w:val="22"/>
        </w:rPr>
      </w:pPr>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t>27</w:t>
      </w:r>
    </w:p>
    <w:p w14:paraId="575A6322" w14:textId="3AFFDC20" w:rsidR="00F15EC1" w:rsidRPr="00703651" w:rsidRDefault="00F15EC1">
      <w:pPr>
        <w:pStyle w:val="TOC3"/>
        <w:rPr>
          <w:rFonts w:asciiTheme="minorHAnsi" w:eastAsiaTheme="minorEastAsia" w:hAnsiTheme="minorHAnsi" w:cstheme="minorBidi"/>
          <w:sz w:val="22"/>
          <w:szCs w:val="22"/>
        </w:rPr>
      </w:pPr>
      <w:r w:rsidRPr="00703651">
        <w:t>7.1.4</w:t>
      </w:r>
      <w:r w:rsidRPr="00703651">
        <w:rPr>
          <w:rFonts w:asciiTheme="minorHAnsi" w:eastAsiaTheme="minorEastAsia" w:hAnsiTheme="minorHAnsi" w:cstheme="minorBidi"/>
          <w:sz w:val="22"/>
          <w:szCs w:val="22"/>
        </w:rPr>
        <w:tab/>
      </w:r>
      <w:r w:rsidRPr="00703651">
        <w:t>Notifications</w:t>
      </w:r>
      <w:r w:rsidRPr="00703651">
        <w:tab/>
        <w:t>27</w:t>
      </w:r>
    </w:p>
    <w:p w14:paraId="419A013E" w14:textId="11EAB770" w:rsidR="00F15EC1" w:rsidRPr="00703651" w:rsidRDefault="00F15EC1">
      <w:pPr>
        <w:pStyle w:val="TOC4"/>
        <w:rPr>
          <w:rFonts w:asciiTheme="minorHAnsi" w:eastAsiaTheme="minorEastAsia" w:hAnsiTheme="minorHAnsi" w:cstheme="minorBidi"/>
          <w:sz w:val="22"/>
          <w:szCs w:val="22"/>
        </w:rPr>
      </w:pPr>
      <w:r w:rsidRPr="00703651">
        <w:t>7.1.4.1</w:t>
      </w:r>
      <w:r w:rsidRPr="00703651">
        <w:rPr>
          <w:rFonts w:asciiTheme="minorHAnsi" w:eastAsiaTheme="minorEastAsia" w:hAnsiTheme="minorHAnsi" w:cstheme="minorBidi"/>
          <w:sz w:val="22"/>
          <w:szCs w:val="22"/>
        </w:rPr>
        <w:tab/>
      </w:r>
      <w:r w:rsidRPr="00703651">
        <w:t>General</w:t>
      </w:r>
      <w:r w:rsidRPr="00703651">
        <w:tab/>
        <w:t>27</w:t>
      </w:r>
    </w:p>
    <w:p w14:paraId="4C2E84F5" w14:textId="111E667B" w:rsidR="00F15EC1" w:rsidRPr="00703651" w:rsidRDefault="00F15EC1">
      <w:pPr>
        <w:pStyle w:val="TOC4"/>
        <w:rPr>
          <w:rFonts w:asciiTheme="minorHAnsi" w:eastAsiaTheme="minorEastAsia" w:hAnsiTheme="minorHAnsi" w:cstheme="minorBidi"/>
          <w:sz w:val="22"/>
          <w:szCs w:val="22"/>
        </w:rPr>
      </w:pPr>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t>27</w:t>
      </w:r>
    </w:p>
    <w:p w14:paraId="2FAF9840" w14:textId="53EC1F6A" w:rsidR="00F15EC1" w:rsidRPr="00703651" w:rsidRDefault="00F15EC1">
      <w:pPr>
        <w:pStyle w:val="TOC5"/>
        <w:rPr>
          <w:rFonts w:asciiTheme="minorHAnsi" w:eastAsiaTheme="minorEastAsia" w:hAnsiTheme="minorHAnsi" w:cstheme="minorBidi"/>
          <w:sz w:val="22"/>
          <w:szCs w:val="22"/>
        </w:rPr>
      </w:pPr>
      <w:r w:rsidRPr="00703651">
        <w:t>7.1.4.2.1</w:t>
      </w:r>
      <w:r w:rsidRPr="00703651">
        <w:rPr>
          <w:rFonts w:asciiTheme="minorHAnsi" w:eastAsiaTheme="minorEastAsia" w:hAnsiTheme="minorHAnsi" w:cstheme="minorBidi"/>
          <w:sz w:val="22"/>
          <w:szCs w:val="22"/>
        </w:rPr>
        <w:tab/>
      </w:r>
      <w:r w:rsidRPr="00703651">
        <w:t>Description</w:t>
      </w:r>
      <w:r w:rsidRPr="00703651">
        <w:tab/>
        <w:t>27</w:t>
      </w:r>
    </w:p>
    <w:p w14:paraId="7E70A2A4" w14:textId="162278FB" w:rsidR="00F15EC1" w:rsidRPr="00703651" w:rsidRDefault="00F15EC1">
      <w:pPr>
        <w:pStyle w:val="TOC5"/>
        <w:rPr>
          <w:rFonts w:asciiTheme="minorHAnsi" w:eastAsiaTheme="minorEastAsia" w:hAnsiTheme="minorHAnsi" w:cstheme="minorBidi"/>
          <w:sz w:val="22"/>
          <w:szCs w:val="22"/>
        </w:rPr>
      </w:pPr>
      <w:r w:rsidRPr="00703651">
        <w:t>7.1.4.2.2</w:t>
      </w:r>
      <w:r w:rsidRPr="00703651">
        <w:rPr>
          <w:rFonts w:asciiTheme="minorHAnsi" w:eastAsiaTheme="minorEastAsia" w:hAnsiTheme="minorHAnsi" w:cstheme="minorBidi"/>
          <w:sz w:val="22"/>
          <w:szCs w:val="22"/>
        </w:rPr>
        <w:tab/>
      </w:r>
      <w:r w:rsidRPr="00703651">
        <w:t>Notification definition</w:t>
      </w:r>
      <w:r w:rsidRPr="00703651">
        <w:tab/>
        <w:t>27</w:t>
      </w:r>
    </w:p>
    <w:p w14:paraId="421C7426" w14:textId="50AD46EA" w:rsidR="00F15EC1" w:rsidRPr="00703651" w:rsidRDefault="00F15EC1">
      <w:pPr>
        <w:pStyle w:val="TOC4"/>
        <w:rPr>
          <w:rFonts w:asciiTheme="minorHAnsi" w:eastAsiaTheme="minorEastAsia" w:hAnsiTheme="minorHAnsi" w:cstheme="minorBidi"/>
          <w:sz w:val="22"/>
          <w:szCs w:val="22"/>
        </w:rPr>
      </w:pPr>
      <w:r w:rsidRPr="00703651">
        <w:t>7.1.4.3</w:t>
      </w:r>
      <w:r w:rsidRPr="00703651">
        <w:rPr>
          <w:rFonts w:asciiTheme="minorHAnsi" w:eastAsiaTheme="minorEastAsia" w:hAnsiTheme="minorHAnsi" w:cstheme="minorBidi"/>
          <w:sz w:val="22"/>
          <w:szCs w:val="22"/>
        </w:rPr>
        <w:tab/>
      </w:r>
      <w:r w:rsidRPr="00703651">
        <w:t>Edge load event notification</w:t>
      </w:r>
      <w:r w:rsidRPr="00703651">
        <w:tab/>
        <w:t>28</w:t>
      </w:r>
    </w:p>
    <w:p w14:paraId="58A0B856" w14:textId="709219F8" w:rsidR="00F15EC1" w:rsidRPr="00703651" w:rsidRDefault="00F15EC1">
      <w:pPr>
        <w:pStyle w:val="TOC5"/>
        <w:rPr>
          <w:rFonts w:asciiTheme="minorHAnsi" w:eastAsiaTheme="minorEastAsia" w:hAnsiTheme="minorHAnsi" w:cstheme="minorBidi"/>
          <w:sz w:val="22"/>
          <w:szCs w:val="22"/>
        </w:rPr>
      </w:pPr>
      <w:r w:rsidRPr="00703651">
        <w:t>7.1.4.3.1</w:t>
      </w:r>
      <w:r w:rsidRPr="00703651">
        <w:rPr>
          <w:rFonts w:asciiTheme="minorHAnsi" w:eastAsiaTheme="minorEastAsia" w:hAnsiTheme="minorHAnsi" w:cstheme="minorBidi"/>
          <w:sz w:val="22"/>
          <w:szCs w:val="22"/>
        </w:rPr>
        <w:tab/>
      </w:r>
      <w:r w:rsidRPr="00703651">
        <w:t>Description</w:t>
      </w:r>
      <w:r w:rsidRPr="00703651">
        <w:tab/>
        <w:t>28</w:t>
      </w:r>
    </w:p>
    <w:p w14:paraId="28CC8F9D" w14:textId="1D7C7523" w:rsidR="00F15EC1" w:rsidRPr="00703651" w:rsidRDefault="00F15EC1">
      <w:pPr>
        <w:pStyle w:val="TOC5"/>
        <w:rPr>
          <w:rFonts w:asciiTheme="minorHAnsi" w:eastAsiaTheme="minorEastAsia" w:hAnsiTheme="minorHAnsi" w:cstheme="minorBidi"/>
          <w:sz w:val="22"/>
          <w:szCs w:val="22"/>
        </w:rPr>
      </w:pPr>
      <w:r w:rsidRPr="00703651">
        <w:t>7.1.4.3.2</w:t>
      </w:r>
      <w:r w:rsidRPr="00703651">
        <w:rPr>
          <w:rFonts w:asciiTheme="minorHAnsi" w:eastAsiaTheme="minorEastAsia" w:hAnsiTheme="minorHAnsi" w:cstheme="minorBidi"/>
          <w:sz w:val="22"/>
          <w:szCs w:val="22"/>
        </w:rPr>
        <w:tab/>
      </w:r>
      <w:r w:rsidRPr="00703651">
        <w:t>Notification definition</w:t>
      </w:r>
      <w:r w:rsidRPr="00703651">
        <w:tab/>
        <w:t>28</w:t>
      </w:r>
    </w:p>
    <w:p w14:paraId="4AAE41BE" w14:textId="651E6C25" w:rsidR="00F15EC1" w:rsidRPr="00703651" w:rsidRDefault="00F15EC1">
      <w:pPr>
        <w:pStyle w:val="TOC4"/>
        <w:rPr>
          <w:rFonts w:asciiTheme="minorHAnsi" w:eastAsiaTheme="minorEastAsia" w:hAnsiTheme="minorHAnsi" w:cstheme="minorBidi"/>
          <w:sz w:val="22"/>
          <w:szCs w:val="22"/>
        </w:rPr>
      </w:pPr>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t>29</w:t>
      </w:r>
    </w:p>
    <w:p w14:paraId="1A1CE959" w14:textId="335B4DAD" w:rsidR="00F15EC1" w:rsidRPr="00703651" w:rsidRDefault="00F15EC1">
      <w:pPr>
        <w:pStyle w:val="TOC5"/>
        <w:rPr>
          <w:rFonts w:asciiTheme="minorHAnsi" w:eastAsiaTheme="minorEastAsia" w:hAnsiTheme="minorHAnsi" w:cstheme="minorBidi"/>
          <w:sz w:val="22"/>
          <w:szCs w:val="22"/>
        </w:rPr>
      </w:pPr>
      <w:r w:rsidRPr="00703651">
        <w:t>7.1.4.4.1</w:t>
      </w:r>
      <w:r w:rsidRPr="00703651">
        <w:rPr>
          <w:rFonts w:asciiTheme="minorHAnsi" w:eastAsiaTheme="minorEastAsia" w:hAnsiTheme="minorHAnsi" w:cstheme="minorBidi"/>
          <w:sz w:val="22"/>
          <w:szCs w:val="22"/>
        </w:rPr>
        <w:tab/>
      </w:r>
      <w:r w:rsidRPr="00703651">
        <w:t>Description</w:t>
      </w:r>
      <w:r w:rsidRPr="00703651">
        <w:tab/>
        <w:t>29</w:t>
      </w:r>
    </w:p>
    <w:p w14:paraId="6230AE35" w14:textId="4BC0316C" w:rsidR="00F15EC1" w:rsidRPr="00703651" w:rsidRDefault="00F15EC1">
      <w:pPr>
        <w:pStyle w:val="TOC5"/>
        <w:rPr>
          <w:rFonts w:asciiTheme="minorHAnsi" w:eastAsiaTheme="minorEastAsia" w:hAnsiTheme="minorHAnsi" w:cstheme="minorBidi"/>
          <w:sz w:val="22"/>
          <w:szCs w:val="22"/>
        </w:rPr>
      </w:pPr>
      <w:r w:rsidRPr="00703651">
        <w:t>7.1.4.4.2</w:t>
      </w:r>
      <w:r w:rsidRPr="00703651">
        <w:rPr>
          <w:rFonts w:asciiTheme="minorHAnsi" w:eastAsiaTheme="minorEastAsia" w:hAnsiTheme="minorHAnsi" w:cstheme="minorBidi"/>
          <w:sz w:val="22"/>
          <w:szCs w:val="22"/>
        </w:rPr>
        <w:tab/>
      </w:r>
      <w:r w:rsidRPr="00703651">
        <w:t>Notification definition</w:t>
      </w:r>
      <w:r w:rsidRPr="00703651">
        <w:tab/>
        <w:t>29</w:t>
      </w:r>
    </w:p>
    <w:p w14:paraId="00980DE9" w14:textId="17736CD4" w:rsidR="00F15EC1" w:rsidRPr="00703651" w:rsidRDefault="00F15EC1">
      <w:pPr>
        <w:pStyle w:val="TOC3"/>
        <w:rPr>
          <w:rFonts w:asciiTheme="minorHAnsi" w:eastAsiaTheme="minorEastAsia" w:hAnsiTheme="minorHAnsi" w:cstheme="minorBidi"/>
          <w:sz w:val="22"/>
          <w:szCs w:val="22"/>
        </w:rPr>
      </w:pPr>
      <w:r w:rsidRPr="00703651">
        <w:t>7.1.5</w:t>
      </w:r>
      <w:r w:rsidRPr="00703651">
        <w:rPr>
          <w:rFonts w:asciiTheme="minorHAnsi" w:eastAsiaTheme="minorEastAsia" w:hAnsiTheme="minorHAnsi" w:cstheme="minorBidi"/>
          <w:sz w:val="22"/>
          <w:szCs w:val="22"/>
        </w:rPr>
        <w:tab/>
      </w:r>
      <w:r w:rsidRPr="00703651">
        <w:t>Data model</w:t>
      </w:r>
      <w:r w:rsidRPr="00703651">
        <w:tab/>
        <w:t>29</w:t>
      </w:r>
    </w:p>
    <w:p w14:paraId="645A5146" w14:textId="64D4FA3A" w:rsidR="00F15EC1" w:rsidRPr="00703651" w:rsidRDefault="00F15EC1">
      <w:pPr>
        <w:pStyle w:val="TOC4"/>
        <w:rPr>
          <w:rFonts w:asciiTheme="minorHAnsi" w:eastAsiaTheme="minorEastAsia" w:hAnsiTheme="minorHAnsi" w:cstheme="minorBidi"/>
          <w:sz w:val="22"/>
          <w:szCs w:val="22"/>
        </w:rPr>
      </w:pPr>
      <w:r w:rsidRPr="00703651">
        <w:t>7.1.5.1</w:t>
      </w:r>
      <w:r w:rsidRPr="00703651">
        <w:rPr>
          <w:rFonts w:asciiTheme="minorHAnsi" w:eastAsiaTheme="minorEastAsia" w:hAnsiTheme="minorHAnsi" w:cstheme="minorBidi"/>
          <w:sz w:val="22"/>
          <w:szCs w:val="22"/>
        </w:rPr>
        <w:tab/>
      </w:r>
      <w:r w:rsidRPr="00703651">
        <w:t>General</w:t>
      </w:r>
      <w:r w:rsidRPr="00703651">
        <w:tab/>
        <w:t>29</w:t>
      </w:r>
    </w:p>
    <w:p w14:paraId="77ECDC05" w14:textId="244F7E96" w:rsidR="00F15EC1" w:rsidRPr="00703651" w:rsidRDefault="00F15EC1">
      <w:pPr>
        <w:pStyle w:val="TOC4"/>
        <w:rPr>
          <w:rFonts w:asciiTheme="minorHAnsi" w:eastAsiaTheme="minorEastAsia" w:hAnsiTheme="minorHAnsi" w:cstheme="minorBidi"/>
          <w:sz w:val="22"/>
          <w:szCs w:val="22"/>
        </w:rPr>
      </w:pPr>
      <w:r w:rsidRPr="00703651">
        <w:t>7.1.5.2</w:t>
      </w:r>
      <w:r w:rsidRPr="00703651">
        <w:rPr>
          <w:rFonts w:asciiTheme="minorHAnsi" w:eastAsiaTheme="minorEastAsia" w:hAnsiTheme="minorHAnsi" w:cstheme="minorBidi"/>
          <w:sz w:val="22"/>
          <w:szCs w:val="22"/>
        </w:rPr>
        <w:tab/>
      </w:r>
      <w:r w:rsidRPr="00703651">
        <w:t>Structured data types</w:t>
      </w:r>
      <w:r w:rsidRPr="00703651">
        <w:tab/>
        <w:t>30</w:t>
      </w:r>
    </w:p>
    <w:p w14:paraId="54C19F34" w14:textId="3C42399F" w:rsidR="00F15EC1" w:rsidRPr="00703651" w:rsidRDefault="00F15EC1">
      <w:pPr>
        <w:pStyle w:val="TOC5"/>
        <w:rPr>
          <w:rFonts w:asciiTheme="minorHAnsi" w:eastAsiaTheme="minorEastAsia" w:hAnsiTheme="minorHAnsi" w:cstheme="minorBidi"/>
          <w:sz w:val="22"/>
          <w:szCs w:val="22"/>
        </w:rPr>
      </w:pPr>
      <w:r w:rsidRPr="00703651">
        <w:t>7.1.5.2.1</w:t>
      </w:r>
      <w:r w:rsidRPr="00703651">
        <w:rPr>
          <w:rFonts w:asciiTheme="minorHAnsi" w:eastAsiaTheme="minorEastAsia" w:hAnsiTheme="minorHAnsi" w:cstheme="minorBidi"/>
          <w:sz w:val="22"/>
          <w:szCs w:val="22"/>
        </w:rPr>
        <w:tab/>
      </w:r>
      <w:r w:rsidRPr="00703651">
        <w:t>Introduction</w:t>
      </w:r>
      <w:r w:rsidRPr="00703651">
        <w:tab/>
        <w:t>30</w:t>
      </w:r>
    </w:p>
    <w:p w14:paraId="2305839B" w14:textId="10DFCC90" w:rsidR="00F15EC1" w:rsidRPr="00703651" w:rsidRDefault="00F15EC1">
      <w:pPr>
        <w:pStyle w:val="TOC5"/>
        <w:rPr>
          <w:rFonts w:asciiTheme="minorHAnsi" w:eastAsiaTheme="minorEastAsia" w:hAnsiTheme="minorHAnsi" w:cstheme="minorBidi"/>
          <w:sz w:val="22"/>
          <w:szCs w:val="22"/>
        </w:rPr>
      </w:pPr>
      <w:r w:rsidRPr="00703651">
        <w:t>7.1.5.2.2</w:t>
      </w:r>
      <w:r w:rsidRPr="00703651">
        <w:rPr>
          <w:rFonts w:asciiTheme="minorHAnsi" w:eastAsiaTheme="minorEastAsia" w:hAnsiTheme="minorHAnsi" w:cstheme="minorBidi"/>
          <w:sz w:val="22"/>
          <w:szCs w:val="22"/>
        </w:rPr>
        <w:tab/>
      </w:r>
      <w:r w:rsidRPr="00703651">
        <w:t>Type: Ue2UePerfReq</w:t>
      </w:r>
      <w:r w:rsidRPr="00703651">
        <w:tab/>
        <w:t>31</w:t>
      </w:r>
    </w:p>
    <w:p w14:paraId="25969280" w14:textId="19846347" w:rsidR="00F15EC1" w:rsidRPr="00703651" w:rsidRDefault="00F15EC1">
      <w:pPr>
        <w:pStyle w:val="TOC5"/>
        <w:rPr>
          <w:rFonts w:asciiTheme="minorHAnsi" w:eastAsiaTheme="minorEastAsia" w:hAnsiTheme="minorHAnsi" w:cstheme="minorBidi"/>
          <w:sz w:val="22"/>
          <w:szCs w:val="22"/>
        </w:rPr>
      </w:pPr>
      <w:r w:rsidRPr="00703651">
        <w:t>7.1.5.2.3</w:t>
      </w:r>
      <w:r w:rsidRPr="00703651">
        <w:rPr>
          <w:rFonts w:asciiTheme="minorHAnsi" w:eastAsiaTheme="minorEastAsia" w:hAnsiTheme="minorHAnsi" w:cstheme="minorBidi"/>
          <w:sz w:val="22"/>
          <w:szCs w:val="22"/>
        </w:rPr>
        <w:tab/>
      </w:r>
      <w:r w:rsidRPr="00703651">
        <w:t>Type: Ue2UePerfResp</w:t>
      </w:r>
      <w:r w:rsidRPr="00703651">
        <w:tab/>
        <w:t>31</w:t>
      </w:r>
    </w:p>
    <w:p w14:paraId="1C7EED07" w14:textId="32805114" w:rsidR="00F15EC1" w:rsidRPr="00703651" w:rsidRDefault="00F15EC1">
      <w:pPr>
        <w:pStyle w:val="TOC5"/>
        <w:rPr>
          <w:rFonts w:asciiTheme="minorHAnsi" w:eastAsiaTheme="minorEastAsia" w:hAnsiTheme="minorHAnsi" w:cstheme="minorBidi"/>
          <w:sz w:val="22"/>
          <w:szCs w:val="22"/>
        </w:rPr>
      </w:pPr>
      <w:r w:rsidRPr="00703651">
        <w:t>7.1.5.2.4</w:t>
      </w:r>
      <w:r w:rsidRPr="00703651">
        <w:rPr>
          <w:rFonts w:asciiTheme="minorHAnsi" w:eastAsiaTheme="minorEastAsia" w:hAnsiTheme="minorHAnsi" w:cstheme="minorBidi"/>
          <w:sz w:val="22"/>
          <w:szCs w:val="22"/>
        </w:rPr>
        <w:tab/>
      </w:r>
      <w:r w:rsidRPr="00703651">
        <w:t>Type: ConfigRepTrigger</w:t>
      </w:r>
      <w:r w:rsidRPr="00703651">
        <w:tab/>
        <w:t>31</w:t>
      </w:r>
    </w:p>
    <w:p w14:paraId="4C57E5AE" w14:textId="3C10A62F" w:rsidR="00F15EC1" w:rsidRPr="00703651" w:rsidRDefault="00F15EC1">
      <w:pPr>
        <w:pStyle w:val="TOC5"/>
        <w:rPr>
          <w:rFonts w:asciiTheme="minorHAnsi" w:eastAsiaTheme="minorEastAsia" w:hAnsiTheme="minorHAnsi" w:cstheme="minorBidi"/>
          <w:sz w:val="22"/>
          <w:szCs w:val="22"/>
        </w:rPr>
      </w:pPr>
      <w:r w:rsidRPr="00703651">
        <w:t>7.1.5.2.5</w:t>
      </w:r>
      <w:r w:rsidRPr="00703651">
        <w:rPr>
          <w:rFonts w:asciiTheme="minorHAnsi" w:eastAsiaTheme="minorEastAsia" w:hAnsiTheme="minorHAnsi" w:cstheme="minorBidi"/>
          <w:sz w:val="22"/>
          <w:szCs w:val="22"/>
        </w:rPr>
        <w:tab/>
      </w:r>
      <w:r w:rsidRPr="00703651">
        <w:t>Type: ValServSpecCrit</w:t>
      </w:r>
      <w:r w:rsidRPr="00703651">
        <w:tab/>
        <w:t>32</w:t>
      </w:r>
    </w:p>
    <w:p w14:paraId="631330A1" w14:textId="3BD0A73A" w:rsidR="00F15EC1" w:rsidRPr="00703651" w:rsidRDefault="00F15EC1">
      <w:pPr>
        <w:pStyle w:val="TOC5"/>
        <w:rPr>
          <w:rFonts w:asciiTheme="minorHAnsi" w:eastAsiaTheme="minorEastAsia" w:hAnsiTheme="minorHAnsi" w:cstheme="minorBidi"/>
          <w:sz w:val="22"/>
          <w:szCs w:val="22"/>
        </w:rPr>
      </w:pPr>
      <w:r w:rsidRPr="00703651">
        <w:t>7.1.5.2.6</w:t>
      </w:r>
      <w:r w:rsidRPr="00703651">
        <w:rPr>
          <w:rFonts w:asciiTheme="minorHAnsi" w:eastAsiaTheme="minorEastAsia" w:hAnsiTheme="minorHAnsi" w:cstheme="minorBidi"/>
          <w:sz w:val="22"/>
          <w:szCs w:val="22"/>
        </w:rPr>
        <w:tab/>
      </w:r>
      <w:r w:rsidRPr="00703651">
        <w:t>Type: PullSrvExpInfo</w:t>
      </w:r>
      <w:r w:rsidRPr="00703651">
        <w:tab/>
        <w:t>32</w:t>
      </w:r>
    </w:p>
    <w:p w14:paraId="723D8A52" w14:textId="68FB752D" w:rsidR="00F15EC1" w:rsidRPr="00703651" w:rsidRDefault="00F15EC1">
      <w:pPr>
        <w:pStyle w:val="TOC5"/>
        <w:rPr>
          <w:rFonts w:asciiTheme="minorHAnsi" w:eastAsiaTheme="minorEastAsia" w:hAnsiTheme="minorHAnsi" w:cstheme="minorBidi"/>
          <w:sz w:val="22"/>
          <w:szCs w:val="22"/>
        </w:rPr>
      </w:pPr>
      <w:r w:rsidRPr="00703651">
        <w:t>7.1.5.2.7</w:t>
      </w:r>
      <w:r w:rsidRPr="00703651">
        <w:rPr>
          <w:rFonts w:asciiTheme="minorHAnsi" w:eastAsiaTheme="minorEastAsia" w:hAnsiTheme="minorHAnsi" w:cstheme="minorBidi"/>
          <w:sz w:val="22"/>
          <w:szCs w:val="22"/>
        </w:rPr>
        <w:tab/>
      </w:r>
      <w:r w:rsidRPr="00703651">
        <w:t>Type: SrvExpInfoRep</w:t>
      </w:r>
      <w:r w:rsidRPr="00703651">
        <w:tab/>
        <w:t>32</w:t>
      </w:r>
    </w:p>
    <w:p w14:paraId="3DF052F7" w14:textId="25A24F91" w:rsidR="00F15EC1" w:rsidRPr="00703651" w:rsidRDefault="00F15EC1">
      <w:pPr>
        <w:pStyle w:val="TOC4"/>
        <w:rPr>
          <w:rFonts w:asciiTheme="minorHAnsi" w:eastAsiaTheme="minorEastAsia" w:hAnsiTheme="minorHAnsi" w:cstheme="minorBidi"/>
          <w:sz w:val="22"/>
          <w:szCs w:val="22"/>
        </w:rPr>
      </w:pPr>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t>32</w:t>
      </w:r>
    </w:p>
    <w:p w14:paraId="47ABAC37" w14:textId="57361D21" w:rsidR="00F15EC1" w:rsidRPr="00703651" w:rsidRDefault="00F15EC1">
      <w:pPr>
        <w:pStyle w:val="TOC5"/>
        <w:rPr>
          <w:rFonts w:asciiTheme="minorHAnsi" w:eastAsiaTheme="minorEastAsia" w:hAnsiTheme="minorHAnsi" w:cstheme="minorBidi"/>
          <w:sz w:val="22"/>
          <w:szCs w:val="22"/>
        </w:rPr>
      </w:pPr>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t>32</w:t>
      </w:r>
    </w:p>
    <w:p w14:paraId="1FFA95B2" w14:textId="3B6B4708" w:rsidR="00F15EC1" w:rsidRPr="00703651" w:rsidRDefault="00F15EC1">
      <w:pPr>
        <w:pStyle w:val="TOC5"/>
        <w:rPr>
          <w:rFonts w:asciiTheme="minorHAnsi" w:eastAsiaTheme="minorEastAsia" w:hAnsiTheme="minorHAnsi" w:cstheme="minorBidi"/>
          <w:sz w:val="22"/>
          <w:szCs w:val="22"/>
        </w:rPr>
      </w:pPr>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t>32</w:t>
      </w:r>
    </w:p>
    <w:p w14:paraId="6B4D8DBA" w14:textId="28DC9288" w:rsidR="00F15EC1" w:rsidRPr="00703651" w:rsidRDefault="00F15EC1">
      <w:pPr>
        <w:pStyle w:val="TOC5"/>
        <w:rPr>
          <w:rFonts w:asciiTheme="minorHAnsi" w:eastAsiaTheme="minorEastAsia" w:hAnsiTheme="minorHAnsi" w:cstheme="minorBidi"/>
          <w:sz w:val="22"/>
          <w:szCs w:val="22"/>
        </w:rPr>
      </w:pPr>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t>32</w:t>
      </w:r>
    </w:p>
    <w:p w14:paraId="1942FE07" w14:textId="2892452D" w:rsidR="00F15EC1" w:rsidRPr="00703651" w:rsidRDefault="00F15EC1">
      <w:pPr>
        <w:pStyle w:val="TOC3"/>
        <w:rPr>
          <w:rFonts w:asciiTheme="minorHAnsi" w:eastAsiaTheme="minorEastAsia" w:hAnsiTheme="minorHAnsi" w:cstheme="minorBidi"/>
          <w:sz w:val="22"/>
          <w:szCs w:val="22"/>
        </w:rPr>
      </w:pPr>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t>33</w:t>
      </w:r>
    </w:p>
    <w:p w14:paraId="3A1803EC" w14:textId="68576491" w:rsidR="00F15EC1" w:rsidRPr="00703651" w:rsidRDefault="00F15EC1">
      <w:pPr>
        <w:pStyle w:val="TOC4"/>
        <w:rPr>
          <w:rFonts w:asciiTheme="minorHAnsi" w:eastAsiaTheme="minorEastAsia" w:hAnsiTheme="minorHAnsi" w:cstheme="minorBidi"/>
          <w:sz w:val="22"/>
          <w:szCs w:val="22"/>
        </w:rPr>
      </w:pPr>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t>33</w:t>
      </w:r>
    </w:p>
    <w:p w14:paraId="465B431C" w14:textId="177D56DC" w:rsidR="00F15EC1" w:rsidRPr="00703651" w:rsidRDefault="00F15EC1">
      <w:pPr>
        <w:pStyle w:val="TOC4"/>
        <w:rPr>
          <w:rFonts w:asciiTheme="minorHAnsi" w:eastAsiaTheme="minorEastAsia" w:hAnsiTheme="minorHAnsi" w:cstheme="minorBidi"/>
          <w:sz w:val="22"/>
          <w:szCs w:val="22"/>
        </w:rPr>
      </w:pPr>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t>33</w:t>
      </w:r>
    </w:p>
    <w:p w14:paraId="362A62DD" w14:textId="09698D38" w:rsidR="00F15EC1" w:rsidRPr="00703651" w:rsidRDefault="00F15EC1">
      <w:pPr>
        <w:pStyle w:val="TOC4"/>
        <w:rPr>
          <w:rFonts w:asciiTheme="minorHAnsi" w:eastAsiaTheme="minorEastAsia" w:hAnsiTheme="minorHAnsi" w:cstheme="minorBidi"/>
          <w:sz w:val="22"/>
          <w:szCs w:val="22"/>
        </w:rPr>
      </w:pPr>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t>33</w:t>
      </w:r>
    </w:p>
    <w:p w14:paraId="131F7C06" w14:textId="44682BDF" w:rsidR="00F15EC1" w:rsidRPr="00703651" w:rsidRDefault="00F15EC1">
      <w:pPr>
        <w:pStyle w:val="TOC3"/>
        <w:rPr>
          <w:rFonts w:asciiTheme="minorHAnsi" w:eastAsiaTheme="minorEastAsia" w:hAnsiTheme="minorHAnsi" w:cstheme="minorBidi"/>
          <w:sz w:val="22"/>
          <w:szCs w:val="22"/>
        </w:rPr>
      </w:pPr>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t>33</w:t>
      </w:r>
    </w:p>
    <w:p w14:paraId="39E5AD73" w14:textId="514D9297" w:rsidR="00F15EC1" w:rsidRPr="00703651" w:rsidRDefault="00F15EC1">
      <w:pPr>
        <w:pStyle w:val="TOC1"/>
        <w:rPr>
          <w:rFonts w:asciiTheme="minorHAnsi" w:eastAsiaTheme="minorEastAsia" w:hAnsiTheme="minorHAnsi" w:cstheme="minorBidi"/>
          <w:szCs w:val="22"/>
        </w:rPr>
      </w:pPr>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t>33</w:t>
      </w:r>
    </w:p>
    <w:p w14:paraId="3B3BE241" w14:textId="4AC6AF2D" w:rsidR="00F15EC1" w:rsidRPr="00703651" w:rsidRDefault="00F15EC1">
      <w:pPr>
        <w:pStyle w:val="TOC2"/>
        <w:rPr>
          <w:rFonts w:asciiTheme="minorHAnsi" w:eastAsiaTheme="minorEastAsia" w:hAnsiTheme="minorHAnsi" w:cstheme="minorBidi"/>
          <w:sz w:val="22"/>
          <w:szCs w:val="22"/>
        </w:rPr>
      </w:pPr>
      <w:r w:rsidRPr="00703651">
        <w:t>8.1</w:t>
      </w:r>
      <w:r w:rsidRPr="00703651">
        <w:rPr>
          <w:rFonts w:asciiTheme="minorHAnsi" w:eastAsiaTheme="minorEastAsia" w:hAnsiTheme="minorHAnsi" w:cstheme="minorBidi"/>
          <w:sz w:val="22"/>
          <w:szCs w:val="22"/>
        </w:rPr>
        <w:tab/>
      </w:r>
      <w:r w:rsidRPr="00703651">
        <w:t>General</w:t>
      </w:r>
      <w:r w:rsidRPr="00703651">
        <w:tab/>
        <w:t>33</w:t>
      </w:r>
    </w:p>
    <w:p w14:paraId="0363AA6A" w14:textId="07D42869" w:rsidR="00F15EC1" w:rsidRPr="00703651" w:rsidRDefault="00F15EC1">
      <w:pPr>
        <w:pStyle w:val="TOC1"/>
        <w:rPr>
          <w:rFonts w:asciiTheme="minorHAnsi" w:eastAsiaTheme="minorEastAsia" w:hAnsiTheme="minorHAnsi" w:cstheme="minorBidi"/>
          <w:szCs w:val="22"/>
        </w:rPr>
      </w:pPr>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t>33</w:t>
      </w:r>
    </w:p>
    <w:p w14:paraId="218D4CF9" w14:textId="30F38B38" w:rsidR="00F15EC1" w:rsidRPr="00703651" w:rsidRDefault="00F15EC1">
      <w:pPr>
        <w:pStyle w:val="TOC2"/>
        <w:rPr>
          <w:rFonts w:asciiTheme="minorHAnsi" w:eastAsiaTheme="minorEastAsia" w:hAnsiTheme="minorHAnsi" w:cstheme="minorBidi"/>
          <w:sz w:val="22"/>
          <w:szCs w:val="22"/>
        </w:rPr>
      </w:pPr>
      <w:r w:rsidRPr="00703651">
        <w:t>9.1</w:t>
      </w:r>
      <w:r w:rsidRPr="00703651">
        <w:rPr>
          <w:rFonts w:asciiTheme="minorHAnsi" w:eastAsiaTheme="minorEastAsia" w:hAnsiTheme="minorHAnsi" w:cstheme="minorBidi"/>
          <w:sz w:val="22"/>
          <w:szCs w:val="22"/>
        </w:rPr>
        <w:tab/>
      </w:r>
      <w:r w:rsidRPr="00703651">
        <w:t>General</w:t>
      </w:r>
      <w:r w:rsidRPr="00703651">
        <w:tab/>
        <w:t>33</w:t>
      </w:r>
    </w:p>
    <w:p w14:paraId="44CEA33B" w14:textId="1D1DE668" w:rsidR="00F15EC1" w:rsidRPr="00703651" w:rsidRDefault="00F15EC1">
      <w:pPr>
        <w:pStyle w:val="TOC8"/>
        <w:rPr>
          <w:rFonts w:asciiTheme="minorHAnsi" w:eastAsiaTheme="minorEastAsia" w:hAnsiTheme="minorHAnsi" w:cstheme="minorBidi"/>
          <w:b w:val="0"/>
          <w:szCs w:val="22"/>
        </w:rPr>
      </w:pPr>
      <w:r w:rsidRPr="00703651">
        <w:t>Annex A (normative): OpenAPI specification</w:t>
      </w:r>
      <w:r w:rsidRPr="00703651">
        <w:tab/>
        <w:t>34</w:t>
      </w:r>
    </w:p>
    <w:p w14:paraId="4658DFCE" w14:textId="1D85A0CC" w:rsidR="00F15EC1" w:rsidRPr="00703651" w:rsidRDefault="00F15EC1">
      <w:pPr>
        <w:pStyle w:val="TOC1"/>
        <w:rPr>
          <w:rFonts w:asciiTheme="minorHAnsi" w:eastAsiaTheme="minorEastAsia" w:hAnsiTheme="minorHAnsi" w:cstheme="minorBidi"/>
          <w:szCs w:val="22"/>
        </w:rPr>
      </w:pPr>
      <w:r w:rsidRPr="00703651">
        <w:t>A.1</w:t>
      </w:r>
      <w:r w:rsidRPr="00703651">
        <w:rPr>
          <w:rFonts w:asciiTheme="minorHAnsi" w:eastAsiaTheme="minorEastAsia" w:hAnsiTheme="minorHAnsi" w:cstheme="minorBidi"/>
          <w:szCs w:val="22"/>
        </w:rPr>
        <w:tab/>
      </w:r>
      <w:r w:rsidRPr="00703651">
        <w:t>General</w:t>
      </w:r>
      <w:r w:rsidRPr="00703651">
        <w:tab/>
        <w:t>34</w:t>
      </w:r>
    </w:p>
    <w:p w14:paraId="5A8EC5B7" w14:textId="5CA4F5F3" w:rsidR="00F15EC1" w:rsidRPr="00703651" w:rsidRDefault="00F15EC1">
      <w:pPr>
        <w:pStyle w:val="TOC1"/>
        <w:rPr>
          <w:rFonts w:asciiTheme="minorHAnsi" w:eastAsiaTheme="minorEastAsia" w:hAnsiTheme="minorHAnsi" w:cstheme="minorBidi"/>
          <w:szCs w:val="22"/>
        </w:rPr>
      </w:pPr>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t>34</w:t>
      </w:r>
    </w:p>
    <w:p w14:paraId="3243DC31" w14:textId="20E92557" w:rsidR="00F15EC1" w:rsidRPr="00703651" w:rsidRDefault="00F15EC1">
      <w:pPr>
        <w:pStyle w:val="TOC8"/>
        <w:rPr>
          <w:rFonts w:asciiTheme="minorHAnsi" w:eastAsiaTheme="minorEastAsia" w:hAnsiTheme="minorHAnsi" w:cstheme="minorBidi"/>
          <w:b w:val="0"/>
          <w:szCs w:val="22"/>
        </w:rPr>
      </w:pPr>
      <w:r w:rsidRPr="00703651">
        <w:t>Annex B (informative): Change history</w:t>
      </w:r>
      <w:r w:rsidRPr="00703651">
        <w:tab/>
        <w:t>44</w:t>
      </w:r>
    </w:p>
    <w:p w14:paraId="12E35BEB" w14:textId="14C89024" w:rsidR="0090797E" w:rsidRPr="00703651" w:rsidRDefault="00080512" w:rsidP="00496DBE">
      <w:pPr>
        <w:pStyle w:val="TOC8"/>
      </w:pPr>
      <w:r w:rsidRPr="00703651">
        <w:br w:type="page"/>
      </w:r>
      <w:bookmarkStart w:id="16" w:name="_Toc160446338"/>
      <w:bookmarkStart w:id="17" w:name="_Toc160532617"/>
      <w:r w:rsidR="0090797E" w:rsidRPr="00703651">
        <w:lastRenderedPageBreak/>
        <w:t>Foreword</w:t>
      </w:r>
      <w:bookmarkEnd w:id="16"/>
      <w:bookmarkEnd w:id="17"/>
    </w:p>
    <w:p w14:paraId="2511FBFA" w14:textId="35CC3FA7" w:rsidR="00080512" w:rsidRPr="00703651" w:rsidRDefault="00080512">
      <w:pPr>
        <w:rPr>
          <w:noProof/>
        </w:rPr>
      </w:pPr>
      <w:r w:rsidRPr="00703651">
        <w:rPr>
          <w:noProof/>
        </w:rPr>
        <w:t xml:space="preserve">This Technical </w:t>
      </w:r>
      <w:bookmarkStart w:id="18" w:name="spectype3"/>
      <w:r w:rsidRPr="00703651">
        <w:rPr>
          <w:noProof/>
        </w:rPr>
        <w:t>Specification</w:t>
      </w:r>
      <w:bookmarkEnd w:id="1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lastRenderedPageBreak/>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9" w:name="introduction"/>
      <w:bookmarkEnd w:id="19"/>
      <w:r w:rsidRPr="00703651">
        <w:rPr>
          <w:noProof/>
        </w:rPr>
        <w:br w:type="page"/>
      </w:r>
      <w:bookmarkStart w:id="20" w:name="scope"/>
      <w:bookmarkStart w:id="21" w:name="_Toc160446339"/>
      <w:bookmarkStart w:id="22" w:name="_Toc160532618"/>
      <w:bookmarkEnd w:id="20"/>
      <w:r w:rsidRPr="00703651">
        <w:rPr>
          <w:noProof/>
        </w:rPr>
        <w:lastRenderedPageBreak/>
        <w:t>1</w:t>
      </w:r>
      <w:r w:rsidRPr="00703651">
        <w:rPr>
          <w:noProof/>
        </w:rPr>
        <w:tab/>
        <w:t>Scope</w:t>
      </w:r>
      <w:bookmarkEnd w:id="21"/>
      <w:bookmarkEnd w:id="22"/>
    </w:p>
    <w:p w14:paraId="023DFD2E" w14:textId="4AC11CEE" w:rsidR="00B77A39" w:rsidRPr="00703651" w:rsidRDefault="00B77A39" w:rsidP="00B77A39">
      <w:pPr>
        <w:rPr>
          <w:noProof/>
        </w:rPr>
      </w:pPr>
      <w:bookmarkStart w:id="23" w:name="references"/>
      <w:bookmarkEnd w:id="23"/>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4" w:name="_Toc160446340"/>
      <w:bookmarkStart w:id="25" w:name="_Toc160532619"/>
      <w:r w:rsidRPr="00703651">
        <w:rPr>
          <w:noProof/>
        </w:rPr>
        <w:t>2</w:t>
      </w:r>
      <w:r w:rsidRPr="00703651">
        <w:rPr>
          <w:noProof/>
        </w:rPr>
        <w:tab/>
        <w:t>References</w:t>
      </w:r>
      <w:bookmarkEnd w:id="24"/>
      <w:bookmarkEnd w:id="25"/>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26" w:name="definitions"/>
      <w:bookmarkEnd w:id="26"/>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27" w:name="_Hlk152838922"/>
      <w:r w:rsidRPr="00703651">
        <w:rPr>
          <w:noProof/>
        </w:rPr>
        <w:t>3GPP TS 29.549</w:t>
      </w:r>
      <w:bookmarkEnd w:id="27"/>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28" w:name="_Hlk149218576"/>
      <w:r w:rsidRPr="00703651">
        <w:rPr>
          <w:noProof/>
        </w:rPr>
        <w:t>9110</w:t>
      </w:r>
      <w:bookmarkEnd w:id="28"/>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24ACB616" w14:textId="77777777" w:rsidR="00080512" w:rsidRPr="00703651" w:rsidRDefault="00080512">
      <w:pPr>
        <w:pStyle w:val="Heading1"/>
        <w:rPr>
          <w:noProof/>
        </w:rPr>
      </w:pPr>
      <w:bookmarkStart w:id="29" w:name="_Toc160446341"/>
      <w:bookmarkStart w:id="30" w:name="_Toc160532620"/>
      <w:r w:rsidRPr="00703651">
        <w:rPr>
          <w:noProof/>
        </w:rPr>
        <w:lastRenderedPageBreak/>
        <w:t>3</w:t>
      </w:r>
      <w:r w:rsidRPr="00703651">
        <w:rPr>
          <w:noProof/>
        </w:rPr>
        <w:tab/>
        <w:t>Definitions</w:t>
      </w:r>
      <w:r w:rsidR="00602AEA" w:rsidRPr="00703651">
        <w:rPr>
          <w:noProof/>
        </w:rPr>
        <w:t xml:space="preserve"> of terms, symbols and abbreviations</w:t>
      </w:r>
      <w:bookmarkEnd w:id="29"/>
      <w:bookmarkEnd w:id="30"/>
    </w:p>
    <w:p w14:paraId="6CBABCF9" w14:textId="77777777" w:rsidR="00080512" w:rsidRPr="00703651" w:rsidRDefault="00080512">
      <w:pPr>
        <w:pStyle w:val="Heading2"/>
        <w:rPr>
          <w:noProof/>
        </w:rPr>
      </w:pPr>
      <w:bookmarkStart w:id="31" w:name="_Toc160446342"/>
      <w:bookmarkStart w:id="32" w:name="_Toc160532621"/>
      <w:r w:rsidRPr="00703651">
        <w:rPr>
          <w:noProof/>
        </w:rPr>
        <w:t>3.1</w:t>
      </w:r>
      <w:r w:rsidRPr="00703651">
        <w:rPr>
          <w:noProof/>
        </w:rPr>
        <w:tab/>
      </w:r>
      <w:r w:rsidR="002B6339" w:rsidRPr="00703651">
        <w:rPr>
          <w:noProof/>
        </w:rPr>
        <w:t>Terms</w:t>
      </w:r>
      <w:bookmarkEnd w:id="31"/>
      <w:bookmarkEnd w:id="32"/>
    </w:p>
    <w:p w14:paraId="296A66F3" w14:textId="3604CBCF" w:rsidR="00B77A39" w:rsidRPr="00703651" w:rsidRDefault="00B77A39" w:rsidP="00B77A39">
      <w:pPr>
        <w:rPr>
          <w:noProof/>
        </w:rPr>
      </w:pPr>
      <w:bookmarkStart w:id="33"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33"/>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34" w:name="_Toc160446343"/>
      <w:bookmarkStart w:id="35" w:name="_Toc160532622"/>
      <w:r w:rsidRPr="00703651">
        <w:rPr>
          <w:noProof/>
        </w:rPr>
        <w:t>3.</w:t>
      </w:r>
      <w:r w:rsidR="0090797E" w:rsidRPr="00703651">
        <w:rPr>
          <w:noProof/>
        </w:rPr>
        <w:t>2</w:t>
      </w:r>
      <w:r w:rsidRPr="00703651">
        <w:rPr>
          <w:noProof/>
        </w:rPr>
        <w:tab/>
        <w:t>Abbreviations</w:t>
      </w:r>
      <w:bookmarkEnd w:id="34"/>
      <w:bookmarkEnd w:id="35"/>
    </w:p>
    <w:p w14:paraId="2251AFBA" w14:textId="07A0E842" w:rsidR="006F0813" w:rsidRPr="00703651" w:rsidRDefault="006F0813" w:rsidP="006F0813">
      <w:pPr>
        <w:keepNext/>
        <w:rPr>
          <w:noProof/>
        </w:rPr>
      </w:pPr>
      <w:bookmarkStart w:id="36" w:name="clause4"/>
      <w:bookmarkEnd w:id="36"/>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37"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38" w:name="_Hlk125535649"/>
      <w:bookmarkEnd w:id="37"/>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39" w:name="_Toc160446344"/>
      <w:bookmarkStart w:id="40" w:name="_Toc160532623"/>
      <w:bookmarkEnd w:id="38"/>
      <w:r w:rsidRPr="00703651">
        <w:rPr>
          <w:noProof/>
        </w:rPr>
        <w:t>4</w:t>
      </w:r>
      <w:r w:rsidRPr="00703651">
        <w:rPr>
          <w:noProof/>
        </w:rPr>
        <w:tab/>
        <w:t>General description</w:t>
      </w:r>
      <w:bookmarkEnd w:id="39"/>
      <w:bookmarkEnd w:id="40"/>
    </w:p>
    <w:p w14:paraId="6A82DEFC" w14:textId="77777777" w:rsidR="00972A49" w:rsidRPr="00703651" w:rsidRDefault="00972A49" w:rsidP="00972A49">
      <w:pPr>
        <w:pStyle w:val="Heading2"/>
        <w:rPr>
          <w:noProof/>
        </w:rPr>
      </w:pPr>
      <w:bookmarkStart w:id="41" w:name="_Toc160446345"/>
      <w:bookmarkStart w:id="42" w:name="_Toc160532624"/>
      <w:r w:rsidRPr="00703651">
        <w:rPr>
          <w:noProof/>
        </w:rPr>
        <w:t>4.1</w:t>
      </w:r>
      <w:r w:rsidRPr="00703651">
        <w:rPr>
          <w:noProof/>
        </w:rPr>
        <w:tab/>
        <w:t>Overview</w:t>
      </w:r>
      <w:bookmarkEnd w:id="41"/>
      <w:bookmarkEnd w:id="42"/>
    </w:p>
    <w:p w14:paraId="64EC6144" w14:textId="636A9DB1" w:rsidR="00A21A12" w:rsidRPr="00703651" w:rsidRDefault="00A21A12" w:rsidP="00A21A12">
      <w:pPr>
        <w:rPr>
          <w:noProof/>
        </w:rPr>
      </w:pPr>
      <w:bookmarkStart w:id="43"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43"/>
    </w:p>
    <w:p w14:paraId="13E0589A" w14:textId="11F6BDC6" w:rsidR="0090797E" w:rsidRPr="00703651" w:rsidRDefault="0090797E" w:rsidP="0090797E">
      <w:pPr>
        <w:pStyle w:val="Heading1"/>
        <w:rPr>
          <w:noProof/>
        </w:rPr>
      </w:pPr>
      <w:bookmarkStart w:id="44" w:name="_Toc160446346"/>
      <w:bookmarkStart w:id="45" w:name="_Toc160532625"/>
      <w:r w:rsidRPr="00703651">
        <w:rPr>
          <w:noProof/>
        </w:rPr>
        <w:lastRenderedPageBreak/>
        <w:t>5</w:t>
      </w:r>
      <w:r w:rsidRPr="00703651">
        <w:rPr>
          <w:noProof/>
        </w:rPr>
        <w:tab/>
        <w:t>Functional entities</w:t>
      </w:r>
      <w:bookmarkEnd w:id="44"/>
      <w:bookmarkEnd w:id="45"/>
    </w:p>
    <w:p w14:paraId="5FD96C1D" w14:textId="3C588829" w:rsidR="00B77A39" w:rsidRPr="00703651" w:rsidRDefault="00B77A39" w:rsidP="00B77A39">
      <w:pPr>
        <w:pStyle w:val="Heading2"/>
        <w:rPr>
          <w:noProof/>
        </w:rPr>
      </w:pPr>
      <w:bookmarkStart w:id="46" w:name="_Toc160446347"/>
      <w:bookmarkStart w:id="47" w:name="_Toc160532626"/>
      <w:r w:rsidRPr="00703651">
        <w:rPr>
          <w:noProof/>
        </w:rPr>
        <w:t>5.1</w:t>
      </w:r>
      <w:r w:rsidRPr="00703651">
        <w:rPr>
          <w:noProof/>
        </w:rPr>
        <w:tab/>
      </w:r>
      <w:bookmarkStart w:id="48" w:name="_Hlk125461484"/>
      <w:r w:rsidRPr="00703651">
        <w:rPr>
          <w:noProof/>
        </w:rPr>
        <w:t xml:space="preserve">Application data analytics enablement </w:t>
      </w:r>
      <w:bookmarkEnd w:id="48"/>
      <w:r w:rsidRPr="00703651">
        <w:rPr>
          <w:noProof/>
        </w:rPr>
        <w:t>server (ADAES)</w:t>
      </w:r>
      <w:bookmarkEnd w:id="46"/>
      <w:bookmarkEnd w:id="47"/>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49" w:name="_Toc160446348"/>
      <w:bookmarkStart w:id="50" w:name="_Toc160532627"/>
      <w:r w:rsidRPr="00703651">
        <w:rPr>
          <w:noProof/>
        </w:rPr>
        <w:t>5.2</w:t>
      </w:r>
      <w:r w:rsidRPr="00703651">
        <w:rPr>
          <w:noProof/>
        </w:rPr>
        <w:tab/>
        <w:t>Application data analytics enablement client (ADAEC)</w:t>
      </w:r>
      <w:bookmarkEnd w:id="49"/>
      <w:bookmarkEnd w:id="50"/>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51" w:name="_Toc160446349"/>
      <w:bookmarkStart w:id="52" w:name="_Toc160532628"/>
      <w:r w:rsidRPr="00703651">
        <w:rPr>
          <w:noProof/>
        </w:rPr>
        <w:t>6</w:t>
      </w:r>
      <w:r w:rsidRPr="00703651">
        <w:rPr>
          <w:noProof/>
        </w:rPr>
        <w:tab/>
        <w:t>Application data analytics enablement service API</w:t>
      </w:r>
      <w:bookmarkEnd w:id="51"/>
      <w:bookmarkEnd w:id="52"/>
    </w:p>
    <w:p w14:paraId="15F3C150" w14:textId="7F71A6B5" w:rsidR="0090797E" w:rsidRPr="00703651" w:rsidRDefault="0090797E" w:rsidP="0090797E">
      <w:pPr>
        <w:pStyle w:val="Heading2"/>
        <w:rPr>
          <w:noProof/>
        </w:rPr>
      </w:pPr>
      <w:bookmarkStart w:id="53" w:name="_Toc160446350"/>
      <w:bookmarkStart w:id="54" w:name="_Toc160532629"/>
      <w:r w:rsidRPr="00703651">
        <w:rPr>
          <w:noProof/>
        </w:rPr>
        <w:t>6.1</w:t>
      </w:r>
      <w:r w:rsidRPr="00703651">
        <w:rPr>
          <w:noProof/>
        </w:rPr>
        <w:tab/>
        <w:t>General</w:t>
      </w:r>
      <w:bookmarkEnd w:id="53"/>
      <w:bookmarkEnd w:id="54"/>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55" w:name="_Toc160446351"/>
      <w:bookmarkStart w:id="56" w:name="_Toc160532630"/>
      <w:r w:rsidRPr="00703651">
        <w:rPr>
          <w:noProof/>
        </w:rPr>
        <w:t>6.2</w:t>
      </w:r>
      <w:r w:rsidRPr="00703651">
        <w:rPr>
          <w:noProof/>
        </w:rPr>
        <w:tab/>
      </w:r>
      <w:bookmarkStart w:id="57" w:name="_Hlk125477970"/>
      <w:r w:rsidRPr="00703651">
        <w:rPr>
          <w:noProof/>
        </w:rPr>
        <w:t>Application performance analytics</w:t>
      </w:r>
      <w:bookmarkEnd w:id="55"/>
      <w:bookmarkEnd w:id="56"/>
      <w:bookmarkEnd w:id="57"/>
    </w:p>
    <w:p w14:paraId="45C88008" w14:textId="6ED6A657" w:rsidR="00120245" w:rsidRPr="00703651" w:rsidRDefault="00120245" w:rsidP="00120245">
      <w:pPr>
        <w:pStyle w:val="Heading3"/>
        <w:rPr>
          <w:noProof/>
        </w:rPr>
      </w:pPr>
      <w:bookmarkStart w:id="58" w:name="_Toc160446352"/>
      <w:bookmarkStart w:id="59" w:name="_Toc160532631"/>
      <w:r w:rsidRPr="00703651">
        <w:rPr>
          <w:noProof/>
        </w:rPr>
        <w:t>6.2.1</w:t>
      </w:r>
      <w:r w:rsidRPr="00703651">
        <w:rPr>
          <w:noProof/>
        </w:rPr>
        <w:tab/>
      </w:r>
      <w:bookmarkStart w:id="60" w:name="_Hlk152870149"/>
      <w:r w:rsidRPr="00703651">
        <w:rPr>
          <w:noProof/>
        </w:rPr>
        <w:t>Service description</w:t>
      </w:r>
      <w:bookmarkEnd w:id="58"/>
      <w:bookmarkEnd w:id="59"/>
      <w:bookmarkEnd w:id="60"/>
    </w:p>
    <w:p w14:paraId="37E48A6C" w14:textId="77777777" w:rsidR="00120245" w:rsidRPr="00703651" w:rsidRDefault="00120245" w:rsidP="00120245">
      <w:pPr>
        <w:pStyle w:val="Heading4"/>
        <w:rPr>
          <w:noProof/>
        </w:rPr>
      </w:pPr>
      <w:bookmarkStart w:id="61" w:name="_Toc24868427"/>
      <w:bookmarkStart w:id="62" w:name="_Toc34153917"/>
      <w:bookmarkStart w:id="63" w:name="_Toc36040861"/>
      <w:bookmarkStart w:id="64" w:name="_Toc36041174"/>
      <w:bookmarkStart w:id="65" w:name="_Toc43196439"/>
      <w:bookmarkStart w:id="66" w:name="_Toc43481209"/>
      <w:bookmarkStart w:id="67" w:name="_Toc45134486"/>
      <w:bookmarkStart w:id="68" w:name="_Toc51189018"/>
      <w:bookmarkStart w:id="69" w:name="_Toc51763694"/>
      <w:bookmarkStart w:id="70" w:name="_Toc57205926"/>
      <w:bookmarkStart w:id="71" w:name="_Toc59019267"/>
      <w:bookmarkStart w:id="72" w:name="_Toc68169940"/>
      <w:bookmarkStart w:id="73" w:name="_Toc83233981"/>
      <w:bookmarkStart w:id="74" w:name="_Toc90661344"/>
      <w:bookmarkStart w:id="75" w:name="_Toc138754797"/>
      <w:bookmarkStart w:id="76" w:name="_Toc144222172"/>
      <w:bookmarkStart w:id="77" w:name="_Toc160446353"/>
      <w:bookmarkStart w:id="78" w:name="_Toc160532632"/>
      <w:r w:rsidRPr="00703651">
        <w:rPr>
          <w:noProof/>
        </w:rPr>
        <w:t>6.2.1.1</w:t>
      </w:r>
      <w:r w:rsidRPr="00703651">
        <w:rPr>
          <w:noProof/>
        </w:rPr>
        <w:tab/>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703651">
        <w:rPr>
          <w:noProof/>
        </w:rPr>
        <w:t>Overview</w:t>
      </w:r>
      <w:bookmarkEnd w:id="77"/>
      <w:bookmarkEnd w:id="78"/>
    </w:p>
    <w:p w14:paraId="0AC87D0C" w14:textId="40240F9B" w:rsidR="00120245" w:rsidRPr="00703651" w:rsidRDefault="00120245" w:rsidP="00120245">
      <w:pPr>
        <w:rPr>
          <w:noProof/>
        </w:rPr>
      </w:pPr>
      <w:bookmarkStart w:id="79" w:name="_Hlk152870167"/>
      <w:r w:rsidRPr="00703651">
        <w:rPr>
          <w:noProof/>
        </w:rPr>
        <w:t>The ADAE_ServiceConfiguration API, as defined 3GPP TS 23.436 [3], allows the ADAES via ADAE-UU reference point to subscribe to ADAEC to the event of the VAL performance analytics.</w:t>
      </w:r>
      <w:bookmarkEnd w:id="79"/>
    </w:p>
    <w:p w14:paraId="4871FB31" w14:textId="42779216" w:rsidR="00120245" w:rsidRPr="00703651" w:rsidRDefault="00120245" w:rsidP="00120245">
      <w:pPr>
        <w:pStyle w:val="Heading3"/>
        <w:rPr>
          <w:noProof/>
        </w:rPr>
      </w:pPr>
      <w:bookmarkStart w:id="80" w:name="_Toc160446354"/>
      <w:bookmarkStart w:id="81" w:name="_Toc160532633"/>
      <w:bookmarkStart w:id="82" w:name="_Toc24868429"/>
      <w:bookmarkStart w:id="83" w:name="_Toc34153919"/>
      <w:bookmarkStart w:id="84" w:name="_Toc36040863"/>
      <w:bookmarkStart w:id="85" w:name="_Toc36041176"/>
      <w:bookmarkStart w:id="86" w:name="_Toc43196441"/>
      <w:bookmarkStart w:id="87" w:name="_Toc43481211"/>
      <w:bookmarkStart w:id="88" w:name="_Toc45134488"/>
      <w:bookmarkStart w:id="89" w:name="_Toc51189020"/>
      <w:bookmarkStart w:id="90" w:name="_Toc51763696"/>
      <w:bookmarkStart w:id="91" w:name="_Toc57205928"/>
      <w:bookmarkStart w:id="92" w:name="_Toc59019269"/>
      <w:bookmarkStart w:id="93" w:name="_Toc68169942"/>
      <w:bookmarkStart w:id="94" w:name="_Toc83233983"/>
      <w:bookmarkStart w:id="95" w:name="_Toc90661346"/>
      <w:bookmarkStart w:id="96" w:name="_Toc138754799"/>
      <w:bookmarkStart w:id="97" w:name="_Toc144222174"/>
      <w:bookmarkStart w:id="98" w:name="_Hlk152870324"/>
      <w:bookmarkStart w:id="99" w:name="_Hlk152923553"/>
      <w:r w:rsidRPr="00703651">
        <w:rPr>
          <w:noProof/>
        </w:rPr>
        <w:t>6.2.2</w:t>
      </w:r>
      <w:r w:rsidRPr="00703651">
        <w:rPr>
          <w:noProof/>
        </w:rPr>
        <w:tab/>
        <w:t>Service Operations</w:t>
      </w:r>
      <w:bookmarkEnd w:id="80"/>
      <w:bookmarkEnd w:id="81"/>
    </w:p>
    <w:p w14:paraId="5EFC873F" w14:textId="77777777" w:rsidR="00120245" w:rsidRPr="00703651" w:rsidRDefault="00120245" w:rsidP="00120245">
      <w:pPr>
        <w:pStyle w:val="Heading4"/>
        <w:rPr>
          <w:noProof/>
        </w:rPr>
      </w:pPr>
      <w:bookmarkStart w:id="100" w:name="_Toc24868430"/>
      <w:bookmarkStart w:id="101" w:name="_Toc34153920"/>
      <w:bookmarkStart w:id="102" w:name="_Toc36040864"/>
      <w:bookmarkStart w:id="103" w:name="_Toc36041177"/>
      <w:bookmarkStart w:id="104" w:name="_Toc43196442"/>
      <w:bookmarkStart w:id="105" w:name="_Toc43481212"/>
      <w:bookmarkStart w:id="106" w:name="_Toc45134489"/>
      <w:bookmarkStart w:id="107" w:name="_Toc51189021"/>
      <w:bookmarkStart w:id="108" w:name="_Toc51763697"/>
      <w:bookmarkStart w:id="109" w:name="_Toc57205929"/>
      <w:bookmarkStart w:id="110" w:name="_Toc59019270"/>
      <w:bookmarkStart w:id="111" w:name="_Toc68169943"/>
      <w:bookmarkStart w:id="112" w:name="_Toc83233984"/>
      <w:bookmarkStart w:id="113" w:name="_Toc90661347"/>
      <w:bookmarkStart w:id="114" w:name="_Toc138754800"/>
      <w:bookmarkStart w:id="115" w:name="_Toc144222175"/>
      <w:bookmarkStart w:id="116" w:name="_Toc160446355"/>
      <w:bookmarkStart w:id="117" w:name="_Toc16053263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03651">
        <w:rPr>
          <w:noProof/>
        </w:rPr>
        <w:t>6.2.2.1</w:t>
      </w:r>
      <w:r w:rsidRPr="00703651">
        <w:rPr>
          <w:noProof/>
        </w:rPr>
        <w:tab/>
        <w:t>Introduction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8DD5607" w14:textId="77777777" w:rsidR="00120245" w:rsidRPr="00703651" w:rsidRDefault="00120245" w:rsidP="00120245">
      <w:pPr>
        <w:rPr>
          <w:noProof/>
        </w:rPr>
      </w:pPr>
      <w:bookmarkStart w:id="118" w:name="_Hlk152870363"/>
      <w:bookmarkEnd w:id="98"/>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19" w:name="_Toc160446356"/>
      <w:bookmarkStart w:id="120" w:name="_Toc160532635"/>
      <w:bookmarkStart w:id="121" w:name="_Hlk152871172"/>
      <w:bookmarkEnd w:id="99"/>
      <w:bookmarkEnd w:id="118"/>
      <w:r w:rsidRPr="00703651">
        <w:rPr>
          <w:noProof/>
        </w:rPr>
        <w:t>6.2.2.2</w:t>
      </w:r>
      <w:r w:rsidRPr="00703651">
        <w:rPr>
          <w:noProof/>
        </w:rPr>
        <w:tab/>
        <w:t>Subscribe_VAL_Performance_Analytics</w:t>
      </w:r>
      <w:bookmarkEnd w:id="119"/>
      <w:bookmarkEnd w:id="120"/>
    </w:p>
    <w:p w14:paraId="6983D984" w14:textId="77777777" w:rsidR="00120245" w:rsidRPr="00703651" w:rsidRDefault="00120245" w:rsidP="00120245">
      <w:pPr>
        <w:pStyle w:val="Heading5"/>
        <w:rPr>
          <w:noProof/>
        </w:rPr>
      </w:pPr>
      <w:bookmarkStart w:id="122" w:name="_Toc160446357"/>
      <w:bookmarkStart w:id="123" w:name="_Toc160532636"/>
      <w:r w:rsidRPr="00703651">
        <w:rPr>
          <w:noProof/>
        </w:rPr>
        <w:t>6.2.2.2.1</w:t>
      </w:r>
      <w:r w:rsidRPr="00703651">
        <w:rPr>
          <w:noProof/>
        </w:rPr>
        <w:tab/>
        <w:t>General</w:t>
      </w:r>
      <w:bookmarkEnd w:id="122"/>
      <w:bookmarkEnd w:id="123"/>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4" w:name="_Toc160446358"/>
      <w:bookmarkStart w:id="125" w:name="_Toc160532637"/>
      <w:r w:rsidRPr="00703651">
        <w:rPr>
          <w:noProof/>
        </w:rPr>
        <w:lastRenderedPageBreak/>
        <w:t>6.2.2.2.2</w:t>
      </w:r>
      <w:r w:rsidRPr="00703651">
        <w:rPr>
          <w:noProof/>
        </w:rPr>
        <w:tab/>
        <w:t>Subscribing to VAL performance analytics event using Subscribe_VAL_Performance_Analytics service operation</w:t>
      </w:r>
      <w:bookmarkEnd w:id="124"/>
      <w:bookmarkEnd w:id="125"/>
    </w:p>
    <w:p w14:paraId="29942A37" w14:textId="1B8A26FA" w:rsidR="00120245" w:rsidRPr="00703651" w:rsidRDefault="00120245" w:rsidP="00120245">
      <w:pPr>
        <w:rPr>
          <w:noProof/>
        </w:rPr>
      </w:pPr>
      <w:bookmarkStart w:id="126" w:name="_Hlk152871302"/>
      <w:bookmarkEnd w:id="121"/>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7" w:name="_Hlk152855975"/>
      <w:bookmarkEnd w:id="126"/>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8" w:name="_Toc160446359"/>
      <w:bookmarkStart w:id="129" w:name="_Toc160532638"/>
      <w:bookmarkStart w:id="130" w:name="_Hlk152873942"/>
      <w:bookmarkEnd w:id="127"/>
      <w:r w:rsidRPr="00703651">
        <w:rPr>
          <w:noProof/>
        </w:rPr>
        <w:t>6.2.2.3</w:t>
      </w:r>
      <w:r w:rsidRPr="00703651">
        <w:rPr>
          <w:noProof/>
        </w:rPr>
        <w:tab/>
        <w:t>Notify_VAL_Performance_Analytics</w:t>
      </w:r>
      <w:bookmarkEnd w:id="128"/>
      <w:bookmarkEnd w:id="129"/>
    </w:p>
    <w:p w14:paraId="772B746E" w14:textId="77777777" w:rsidR="00120245" w:rsidRPr="00703651" w:rsidRDefault="00120245" w:rsidP="00120245">
      <w:pPr>
        <w:pStyle w:val="Heading5"/>
        <w:rPr>
          <w:noProof/>
        </w:rPr>
      </w:pPr>
      <w:bookmarkStart w:id="131" w:name="_Toc160446360"/>
      <w:bookmarkStart w:id="132" w:name="_Toc160532639"/>
      <w:r w:rsidRPr="00703651">
        <w:rPr>
          <w:noProof/>
        </w:rPr>
        <w:t>6.2.2.3.1</w:t>
      </w:r>
      <w:r w:rsidRPr="00703651">
        <w:rPr>
          <w:noProof/>
        </w:rPr>
        <w:tab/>
        <w:t>General</w:t>
      </w:r>
      <w:bookmarkEnd w:id="131"/>
      <w:bookmarkEnd w:id="132"/>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33" w:name="_Toc160446361"/>
      <w:bookmarkStart w:id="134" w:name="_Toc160532640"/>
      <w:r w:rsidRPr="00703651">
        <w:rPr>
          <w:noProof/>
        </w:rPr>
        <w:t>6.2.2.3.2</w:t>
      </w:r>
      <w:r w:rsidRPr="00703651">
        <w:rPr>
          <w:noProof/>
        </w:rPr>
        <w:tab/>
        <w:t>Notifying VAL performance analytics event using Notify_VAL_Performance_Analytics service operation</w:t>
      </w:r>
      <w:bookmarkEnd w:id="133"/>
      <w:bookmarkEnd w:id="134"/>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35" w:name="_Hlk156878410"/>
      <w:r w:rsidRPr="00703651">
        <w:rPr>
          <w:noProof/>
        </w:rPr>
        <w:t>"</w:t>
      </w:r>
      <w:bookmarkEnd w:id="135"/>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30"/>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36" w:name="_Toc160446362"/>
      <w:bookmarkStart w:id="137" w:name="_Toc160532641"/>
      <w:r w:rsidRPr="00703651">
        <w:rPr>
          <w:noProof/>
        </w:rPr>
        <w:t>6.2.2.4</w:t>
      </w:r>
      <w:r w:rsidRPr="00703651">
        <w:rPr>
          <w:noProof/>
        </w:rPr>
        <w:tab/>
        <w:t>Unsubscribe_VAL_Performance_Analytics</w:t>
      </w:r>
      <w:bookmarkEnd w:id="136"/>
      <w:bookmarkEnd w:id="137"/>
    </w:p>
    <w:p w14:paraId="09545284" w14:textId="77777777" w:rsidR="00120245" w:rsidRPr="00703651" w:rsidRDefault="00120245" w:rsidP="00120245">
      <w:pPr>
        <w:pStyle w:val="Heading5"/>
        <w:rPr>
          <w:noProof/>
        </w:rPr>
      </w:pPr>
      <w:bookmarkStart w:id="138" w:name="_Toc160446363"/>
      <w:bookmarkStart w:id="139" w:name="_Toc160532642"/>
      <w:r w:rsidRPr="00703651">
        <w:rPr>
          <w:noProof/>
        </w:rPr>
        <w:t>6.2.2.4.1</w:t>
      </w:r>
      <w:r w:rsidRPr="00703651">
        <w:rPr>
          <w:noProof/>
        </w:rPr>
        <w:tab/>
        <w:t>General</w:t>
      </w:r>
      <w:bookmarkEnd w:id="138"/>
      <w:bookmarkEnd w:id="13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0" w:name="_Hlk156877920"/>
      <w:bookmarkStart w:id="141" w:name="_Toc160446364"/>
      <w:bookmarkStart w:id="142" w:name="_Toc160532643"/>
      <w:r w:rsidRPr="00703651">
        <w:rPr>
          <w:noProof/>
        </w:rPr>
        <w:t>6.2.2.4.2</w:t>
      </w:r>
      <w:bookmarkEnd w:id="140"/>
      <w:r w:rsidRPr="00703651">
        <w:rPr>
          <w:noProof/>
        </w:rPr>
        <w:tab/>
        <w:t>Unsubscribing from VAL performance analytics event using Unsubscribe_VAL_Performance_Analytics service operation</w:t>
      </w:r>
      <w:bookmarkEnd w:id="141"/>
      <w:bookmarkEnd w:id="142"/>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3" w:name="_Toc160446365"/>
      <w:bookmarkStart w:id="144" w:name="_Toc160532644"/>
      <w:bookmarkStart w:id="145" w:name="_Hlk125478143"/>
      <w:r w:rsidRPr="00703651">
        <w:rPr>
          <w:noProof/>
        </w:rPr>
        <w:t>6.3</w:t>
      </w:r>
      <w:r w:rsidRPr="00703651">
        <w:rPr>
          <w:noProof/>
        </w:rPr>
        <w:tab/>
      </w:r>
      <w:r w:rsidRPr="00703651">
        <w:rPr>
          <w:noProof/>
          <w:lang w:eastAsia="zh-CN"/>
        </w:rPr>
        <w:t>UE-to-UE session performance analytics</w:t>
      </w:r>
      <w:bookmarkEnd w:id="143"/>
      <w:bookmarkEnd w:id="144"/>
    </w:p>
    <w:p w14:paraId="44848B6D" w14:textId="0FD1BB54" w:rsidR="00371931" w:rsidRPr="00703651" w:rsidRDefault="00371931" w:rsidP="00371931">
      <w:pPr>
        <w:pStyle w:val="Heading3"/>
        <w:rPr>
          <w:noProof/>
        </w:rPr>
      </w:pPr>
      <w:bookmarkStart w:id="146" w:name="_Toc160446366"/>
      <w:bookmarkStart w:id="147" w:name="_Toc160532645"/>
      <w:r w:rsidRPr="00703651">
        <w:rPr>
          <w:noProof/>
        </w:rPr>
        <w:t>6.3.1</w:t>
      </w:r>
      <w:r w:rsidRPr="00703651">
        <w:rPr>
          <w:noProof/>
        </w:rPr>
        <w:tab/>
        <w:t>Service description</w:t>
      </w:r>
      <w:bookmarkEnd w:id="146"/>
      <w:bookmarkEnd w:id="147"/>
    </w:p>
    <w:p w14:paraId="2BE5A4D9" w14:textId="77777777" w:rsidR="00371931" w:rsidRPr="00703651" w:rsidRDefault="00371931" w:rsidP="00371931">
      <w:pPr>
        <w:pStyle w:val="Heading4"/>
        <w:rPr>
          <w:noProof/>
        </w:rPr>
      </w:pPr>
      <w:bookmarkStart w:id="148" w:name="_Toc160446367"/>
      <w:bookmarkStart w:id="149" w:name="_Toc160532646"/>
      <w:r w:rsidRPr="00703651">
        <w:rPr>
          <w:noProof/>
        </w:rPr>
        <w:t>6.3.1.1</w:t>
      </w:r>
      <w:r w:rsidRPr="00703651">
        <w:rPr>
          <w:noProof/>
        </w:rPr>
        <w:tab/>
        <w:t>Overview</w:t>
      </w:r>
      <w:bookmarkEnd w:id="148"/>
      <w:bookmarkEnd w:id="149"/>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50" w:name="_Toc160446368"/>
      <w:bookmarkStart w:id="151" w:name="_Toc160532647"/>
      <w:r w:rsidRPr="00703651">
        <w:rPr>
          <w:noProof/>
        </w:rPr>
        <w:t>6.3.2</w:t>
      </w:r>
      <w:r w:rsidRPr="00703651">
        <w:rPr>
          <w:noProof/>
        </w:rPr>
        <w:tab/>
        <w:t>Service Operations</w:t>
      </w:r>
      <w:bookmarkEnd w:id="150"/>
      <w:bookmarkEnd w:id="151"/>
    </w:p>
    <w:p w14:paraId="021909D6" w14:textId="77777777" w:rsidR="00371931" w:rsidRPr="00703651" w:rsidRDefault="00371931" w:rsidP="00371931">
      <w:pPr>
        <w:pStyle w:val="Heading4"/>
        <w:rPr>
          <w:noProof/>
        </w:rPr>
      </w:pPr>
      <w:bookmarkStart w:id="152" w:name="_Toc160446369"/>
      <w:bookmarkStart w:id="153" w:name="_Toc160532648"/>
      <w:r w:rsidRPr="00703651">
        <w:rPr>
          <w:noProof/>
        </w:rPr>
        <w:t>6.3.2.1</w:t>
      </w:r>
      <w:r w:rsidRPr="00703651">
        <w:rPr>
          <w:noProof/>
        </w:rPr>
        <w:tab/>
        <w:t>Introduction</w:t>
      </w:r>
      <w:bookmarkEnd w:id="152"/>
      <w:bookmarkEnd w:id="15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54" w:name="_Toc160446370"/>
      <w:bookmarkStart w:id="155" w:name="_Toc160532649"/>
      <w:r w:rsidRPr="00703651">
        <w:rPr>
          <w:noProof/>
        </w:rPr>
        <w:t>6.3.2.2</w:t>
      </w:r>
      <w:r w:rsidRPr="00703651">
        <w:rPr>
          <w:noProof/>
        </w:rPr>
        <w:tab/>
        <w:t>Fetch_UE2UE_Session_Performance_Analytics</w:t>
      </w:r>
      <w:bookmarkEnd w:id="154"/>
      <w:bookmarkEnd w:id="155"/>
    </w:p>
    <w:p w14:paraId="227D7727" w14:textId="77777777" w:rsidR="00371931" w:rsidRPr="00703651" w:rsidRDefault="00371931" w:rsidP="00371931">
      <w:pPr>
        <w:pStyle w:val="Heading5"/>
        <w:rPr>
          <w:noProof/>
        </w:rPr>
      </w:pPr>
      <w:bookmarkStart w:id="156" w:name="_Toc160446371"/>
      <w:bookmarkStart w:id="157" w:name="_Toc160532650"/>
      <w:r w:rsidRPr="00703651">
        <w:rPr>
          <w:noProof/>
        </w:rPr>
        <w:t>6.3.2.2.1</w:t>
      </w:r>
      <w:r w:rsidRPr="00703651">
        <w:rPr>
          <w:noProof/>
        </w:rPr>
        <w:tab/>
        <w:t>General</w:t>
      </w:r>
      <w:bookmarkEnd w:id="156"/>
      <w:bookmarkEnd w:id="15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58" w:name="_Toc160446372"/>
      <w:bookmarkStart w:id="159" w:name="_Toc160532651"/>
      <w:r w:rsidRPr="00703651">
        <w:rPr>
          <w:noProof/>
        </w:rPr>
        <w:t>6.3.2.2.2</w:t>
      </w:r>
      <w:r w:rsidRPr="00703651">
        <w:rPr>
          <w:noProof/>
        </w:rPr>
        <w:tab/>
        <w:t>Obtaining UE-to-UE session performance analytics using Fetch_UE2UE_Session_Performance_Analytics service operation</w:t>
      </w:r>
      <w:bookmarkEnd w:id="158"/>
      <w:bookmarkEnd w:id="159"/>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60" w:name="_Hlk152860433"/>
      <w:r w:rsidRPr="00703651">
        <w:rPr>
          <w:noProof/>
        </w:rPr>
        <w:t>ue2ue-session-performance/fetch</w:t>
      </w:r>
      <w:bookmarkEnd w:id="160"/>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61" w:name="_Toc160446373"/>
      <w:bookmarkStart w:id="162" w:name="_Toc160532652"/>
      <w:bookmarkEnd w:id="145"/>
      <w:r w:rsidRPr="00703651">
        <w:rPr>
          <w:noProof/>
        </w:rPr>
        <w:t>6.4</w:t>
      </w:r>
      <w:r w:rsidRPr="00703651">
        <w:rPr>
          <w:noProof/>
        </w:rPr>
        <w:tab/>
        <w:t>Edge load data collection</w:t>
      </w:r>
      <w:bookmarkEnd w:id="161"/>
      <w:bookmarkEnd w:id="162"/>
    </w:p>
    <w:p w14:paraId="6B891EC8" w14:textId="6172D885" w:rsidR="00371931" w:rsidRPr="00703651" w:rsidRDefault="00371931" w:rsidP="00371931">
      <w:pPr>
        <w:pStyle w:val="Heading3"/>
        <w:rPr>
          <w:noProof/>
        </w:rPr>
      </w:pPr>
      <w:bookmarkStart w:id="163" w:name="_Toc160446374"/>
      <w:bookmarkStart w:id="164" w:name="_Toc160532653"/>
      <w:r w:rsidRPr="00703651">
        <w:rPr>
          <w:noProof/>
        </w:rPr>
        <w:t>6.4.1</w:t>
      </w:r>
      <w:r w:rsidRPr="00703651">
        <w:rPr>
          <w:noProof/>
        </w:rPr>
        <w:tab/>
        <w:t>Service description</w:t>
      </w:r>
      <w:bookmarkEnd w:id="163"/>
      <w:bookmarkEnd w:id="164"/>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65" w:name="_Toc160446375"/>
      <w:bookmarkStart w:id="166" w:name="_Toc160532654"/>
      <w:r w:rsidRPr="00703651">
        <w:rPr>
          <w:noProof/>
        </w:rPr>
        <w:t>6.4.2</w:t>
      </w:r>
      <w:r w:rsidRPr="00703651">
        <w:rPr>
          <w:noProof/>
        </w:rPr>
        <w:tab/>
        <w:t>Service Operations</w:t>
      </w:r>
      <w:bookmarkEnd w:id="165"/>
      <w:bookmarkEnd w:id="166"/>
    </w:p>
    <w:p w14:paraId="304BA695" w14:textId="77777777" w:rsidR="00371931" w:rsidRPr="00703651" w:rsidRDefault="00371931" w:rsidP="00371931">
      <w:pPr>
        <w:pStyle w:val="Heading4"/>
        <w:rPr>
          <w:noProof/>
        </w:rPr>
      </w:pPr>
      <w:bookmarkStart w:id="167" w:name="_Toc160446376"/>
      <w:bookmarkStart w:id="168" w:name="_Toc160532655"/>
      <w:r w:rsidRPr="00703651">
        <w:rPr>
          <w:noProof/>
        </w:rPr>
        <w:t>6.4.2.1</w:t>
      </w:r>
      <w:r w:rsidRPr="00703651">
        <w:rPr>
          <w:noProof/>
        </w:rPr>
        <w:tab/>
        <w:t>Introduction</w:t>
      </w:r>
      <w:bookmarkEnd w:id="167"/>
      <w:bookmarkEnd w:id="16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69" w:name="_Toc160446377"/>
      <w:bookmarkStart w:id="170" w:name="_Toc160532656"/>
      <w:r w:rsidRPr="00703651">
        <w:rPr>
          <w:noProof/>
        </w:rPr>
        <w:t>6.4.2.2</w:t>
      </w:r>
      <w:r w:rsidRPr="00703651">
        <w:rPr>
          <w:noProof/>
        </w:rPr>
        <w:tab/>
        <w:t>Subscribe_Edge_Load_Data_Collection</w:t>
      </w:r>
      <w:bookmarkEnd w:id="169"/>
      <w:bookmarkEnd w:id="170"/>
    </w:p>
    <w:p w14:paraId="4E27B815" w14:textId="77777777" w:rsidR="00371931" w:rsidRPr="00703651" w:rsidRDefault="00371931" w:rsidP="00371931">
      <w:pPr>
        <w:pStyle w:val="Heading5"/>
        <w:rPr>
          <w:noProof/>
        </w:rPr>
      </w:pPr>
      <w:bookmarkStart w:id="171" w:name="_Toc160446378"/>
      <w:bookmarkStart w:id="172" w:name="_Toc160532657"/>
      <w:r w:rsidRPr="00703651">
        <w:rPr>
          <w:noProof/>
        </w:rPr>
        <w:t>6.4.2.2.1</w:t>
      </w:r>
      <w:r w:rsidRPr="00703651">
        <w:rPr>
          <w:noProof/>
        </w:rPr>
        <w:tab/>
        <w:t>General</w:t>
      </w:r>
      <w:bookmarkEnd w:id="171"/>
      <w:bookmarkEnd w:id="172"/>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3" w:name="_Toc160446379"/>
      <w:bookmarkStart w:id="174" w:name="_Toc160532658"/>
      <w:r w:rsidRPr="00703651">
        <w:rPr>
          <w:noProof/>
        </w:rPr>
        <w:t>6.4.2.2.2</w:t>
      </w:r>
      <w:r w:rsidRPr="00703651">
        <w:rPr>
          <w:noProof/>
        </w:rPr>
        <w:tab/>
        <w:t>Subscribing to edge load data collection event using Subscribe_Edge_Load_Data_Collection service operation</w:t>
      </w:r>
      <w:bookmarkEnd w:id="173"/>
      <w:bookmarkEnd w:id="174"/>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5" w:name="_Toc160446380"/>
      <w:bookmarkStart w:id="176" w:name="_Toc160532659"/>
      <w:r w:rsidRPr="00703651">
        <w:rPr>
          <w:noProof/>
        </w:rPr>
        <w:lastRenderedPageBreak/>
        <w:t>6.4.2.3</w:t>
      </w:r>
      <w:r w:rsidRPr="00703651">
        <w:rPr>
          <w:noProof/>
        </w:rPr>
        <w:tab/>
        <w:t>Notify_Edge_Load_Data_Collection</w:t>
      </w:r>
      <w:bookmarkEnd w:id="175"/>
      <w:bookmarkEnd w:id="176"/>
    </w:p>
    <w:p w14:paraId="2ADA3F61" w14:textId="77777777" w:rsidR="00371931" w:rsidRPr="00703651" w:rsidRDefault="00371931" w:rsidP="00371931">
      <w:pPr>
        <w:pStyle w:val="Heading5"/>
        <w:rPr>
          <w:noProof/>
        </w:rPr>
      </w:pPr>
      <w:bookmarkStart w:id="177" w:name="_Toc160446381"/>
      <w:bookmarkStart w:id="178" w:name="_Toc160532660"/>
      <w:r w:rsidRPr="00703651">
        <w:rPr>
          <w:noProof/>
        </w:rPr>
        <w:t>6.4.2.3.1</w:t>
      </w:r>
      <w:r w:rsidRPr="00703651">
        <w:rPr>
          <w:noProof/>
        </w:rPr>
        <w:tab/>
        <w:t>General</w:t>
      </w:r>
      <w:bookmarkEnd w:id="177"/>
      <w:bookmarkEnd w:id="178"/>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9" w:name="_Toc160446382"/>
      <w:bookmarkStart w:id="180" w:name="_Toc160532661"/>
      <w:r w:rsidRPr="00703651">
        <w:rPr>
          <w:noProof/>
        </w:rPr>
        <w:t>6.4.2.3.2</w:t>
      </w:r>
      <w:r w:rsidRPr="00703651">
        <w:rPr>
          <w:noProof/>
        </w:rPr>
        <w:tab/>
        <w:t>Notifying edge load data collection event using Notify_Edge_Load_Data_Collection service operation</w:t>
      </w:r>
      <w:bookmarkEnd w:id="179"/>
      <w:bookmarkEnd w:id="180"/>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81" w:name="_Toc160446383"/>
      <w:bookmarkStart w:id="182" w:name="_Toc160532662"/>
      <w:r w:rsidRPr="00703651">
        <w:rPr>
          <w:noProof/>
        </w:rPr>
        <w:t>6.4.2.4</w:t>
      </w:r>
      <w:r w:rsidRPr="00703651">
        <w:rPr>
          <w:noProof/>
        </w:rPr>
        <w:tab/>
        <w:t>Unsubscribe_Edge_Load_Data_Collection</w:t>
      </w:r>
      <w:bookmarkEnd w:id="181"/>
      <w:bookmarkEnd w:id="182"/>
    </w:p>
    <w:p w14:paraId="2FAE7F33" w14:textId="77777777" w:rsidR="00371931" w:rsidRPr="00703651" w:rsidRDefault="00371931" w:rsidP="00371931">
      <w:pPr>
        <w:pStyle w:val="Heading5"/>
        <w:rPr>
          <w:noProof/>
        </w:rPr>
      </w:pPr>
      <w:bookmarkStart w:id="183" w:name="_Toc160446384"/>
      <w:bookmarkStart w:id="184" w:name="_Toc160532663"/>
      <w:r w:rsidRPr="00703651">
        <w:rPr>
          <w:noProof/>
        </w:rPr>
        <w:t>6.4.2.4.1</w:t>
      </w:r>
      <w:r w:rsidRPr="00703651">
        <w:rPr>
          <w:noProof/>
        </w:rPr>
        <w:tab/>
        <w:t>General</w:t>
      </w:r>
      <w:bookmarkEnd w:id="183"/>
      <w:bookmarkEnd w:id="184"/>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85" w:name="_Toc160446385"/>
      <w:bookmarkStart w:id="186" w:name="_Toc160532664"/>
      <w:r w:rsidRPr="00703651">
        <w:rPr>
          <w:noProof/>
        </w:rPr>
        <w:t>6.4.2.4.2</w:t>
      </w:r>
      <w:r w:rsidRPr="00703651">
        <w:rPr>
          <w:noProof/>
        </w:rPr>
        <w:tab/>
        <w:t>Unsubscribing from edge load data collection event using Unsubscribe_Edge_Load_Data_Collection service operation</w:t>
      </w:r>
      <w:bookmarkEnd w:id="185"/>
      <w:bookmarkEnd w:id="186"/>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87" w:name="_Toc160446386"/>
      <w:bookmarkStart w:id="188" w:name="_Toc160532665"/>
      <w:bookmarkStart w:id="189" w:name="_Toc130662188"/>
      <w:bookmarkStart w:id="190" w:name="_Toc131183830"/>
      <w:bookmarkStart w:id="191" w:name="_Toc34062209"/>
      <w:bookmarkStart w:id="192" w:name="_Toc34394650"/>
      <w:bookmarkStart w:id="193" w:name="_Toc45274443"/>
      <w:bookmarkStart w:id="194" w:name="_Toc51932982"/>
      <w:bookmarkStart w:id="195" w:name="_Toc58513712"/>
      <w:bookmarkStart w:id="196" w:name="_Toc59205364"/>
      <w:r w:rsidRPr="00703651">
        <w:rPr>
          <w:noProof/>
        </w:rPr>
        <w:t>6.5</w:t>
      </w:r>
      <w:r w:rsidRPr="00703651">
        <w:rPr>
          <w:noProof/>
        </w:rPr>
        <w:tab/>
        <w:t>Service experience performance analytics</w:t>
      </w:r>
      <w:bookmarkEnd w:id="187"/>
      <w:bookmarkEnd w:id="188"/>
    </w:p>
    <w:p w14:paraId="5EA34250" w14:textId="3E671A9D" w:rsidR="00AD73B2" w:rsidRPr="00703651" w:rsidRDefault="00AD73B2" w:rsidP="00AD73B2">
      <w:pPr>
        <w:pStyle w:val="Heading3"/>
        <w:rPr>
          <w:noProof/>
        </w:rPr>
      </w:pPr>
      <w:bookmarkStart w:id="197" w:name="_Toc160446387"/>
      <w:bookmarkStart w:id="198" w:name="_Toc160532666"/>
      <w:r w:rsidRPr="00703651">
        <w:rPr>
          <w:noProof/>
        </w:rPr>
        <w:t>6.5.1</w:t>
      </w:r>
      <w:r w:rsidRPr="00703651">
        <w:rPr>
          <w:noProof/>
        </w:rPr>
        <w:tab/>
        <w:t>General</w:t>
      </w:r>
      <w:bookmarkEnd w:id="197"/>
      <w:bookmarkEnd w:id="198"/>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99" w:name="_Toc160446388"/>
      <w:bookmarkStart w:id="200" w:name="_Toc160532667"/>
      <w:r w:rsidRPr="00703651">
        <w:rPr>
          <w:noProof/>
        </w:rPr>
        <w:lastRenderedPageBreak/>
        <w:t>6.5.2</w:t>
      </w:r>
      <w:r w:rsidRPr="00703651">
        <w:rPr>
          <w:noProof/>
        </w:rPr>
        <w:tab/>
        <w:t>Service Operations</w:t>
      </w:r>
      <w:bookmarkEnd w:id="199"/>
      <w:bookmarkEnd w:id="200"/>
    </w:p>
    <w:p w14:paraId="2E6D5EE6" w14:textId="77777777" w:rsidR="009D5AC2" w:rsidRPr="00703651" w:rsidRDefault="009D5AC2" w:rsidP="009D5AC2">
      <w:pPr>
        <w:pStyle w:val="Heading4"/>
        <w:rPr>
          <w:noProof/>
        </w:rPr>
      </w:pPr>
      <w:bookmarkStart w:id="201" w:name="_Toc160446389"/>
      <w:bookmarkStart w:id="202" w:name="_Toc160532668"/>
      <w:r w:rsidRPr="00703651">
        <w:rPr>
          <w:noProof/>
        </w:rPr>
        <w:t>6.5.2.1</w:t>
      </w:r>
      <w:r w:rsidRPr="00703651">
        <w:rPr>
          <w:noProof/>
        </w:rPr>
        <w:tab/>
        <w:t>Introduction</w:t>
      </w:r>
      <w:bookmarkEnd w:id="201"/>
      <w:bookmarkEnd w:id="20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022F8" w:rsidRPr="00703651" w14:paraId="51086C42"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502BCA9C" w14:textId="77777777" w:rsidR="00E022F8" w:rsidRPr="00703651" w:rsidRDefault="00E022F8" w:rsidP="00F31755">
            <w:pPr>
              <w:pStyle w:val="TAL"/>
              <w:rPr>
                <w:noProof/>
              </w:rPr>
            </w:pPr>
            <w:r w:rsidRPr="00703651">
              <w:rPr>
                <w:noProof/>
              </w:rPr>
              <w:t>ADAES</w:t>
            </w:r>
          </w:p>
        </w:tc>
      </w:tr>
      <w:tr w:rsidR="00E022F8" w:rsidRPr="00703651" w14:paraId="72B02E00"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203" w:name="_Toc160446390"/>
      <w:bookmarkStart w:id="204" w:name="_Toc160532669"/>
      <w:r w:rsidRPr="00703651">
        <w:rPr>
          <w:noProof/>
        </w:rPr>
        <w:t>6.5.2.2</w:t>
      </w:r>
      <w:r w:rsidRPr="00703651">
        <w:rPr>
          <w:noProof/>
        </w:rPr>
        <w:tab/>
        <w:t>Configure_Triggers_Service_Information_Experience_Report</w:t>
      </w:r>
      <w:bookmarkEnd w:id="203"/>
      <w:bookmarkEnd w:id="204"/>
    </w:p>
    <w:p w14:paraId="4A80A9F6" w14:textId="77777777" w:rsidR="009D5AC2" w:rsidRPr="00703651" w:rsidRDefault="009D5AC2" w:rsidP="009D5AC2">
      <w:pPr>
        <w:pStyle w:val="Heading5"/>
        <w:rPr>
          <w:noProof/>
        </w:rPr>
      </w:pPr>
      <w:bookmarkStart w:id="205" w:name="_Toc160446391"/>
      <w:bookmarkStart w:id="206" w:name="_Toc160532670"/>
      <w:r w:rsidRPr="00703651">
        <w:rPr>
          <w:noProof/>
        </w:rPr>
        <w:t>6.5.2.2.1</w:t>
      </w:r>
      <w:r w:rsidRPr="00703651">
        <w:rPr>
          <w:noProof/>
        </w:rPr>
        <w:tab/>
        <w:t>General</w:t>
      </w:r>
      <w:bookmarkEnd w:id="205"/>
      <w:bookmarkEnd w:id="206"/>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207" w:name="_Hlk156924198"/>
      <w:bookmarkStart w:id="208" w:name="_Toc160446392"/>
      <w:bookmarkStart w:id="209" w:name="_Toc160532671"/>
      <w:r w:rsidRPr="00703651">
        <w:rPr>
          <w:noProof/>
        </w:rPr>
        <w:t>6.5.2.2.2</w:t>
      </w:r>
      <w:bookmarkEnd w:id="207"/>
      <w:r w:rsidRPr="00703651">
        <w:rPr>
          <w:noProof/>
        </w:rPr>
        <w:tab/>
        <w:t>Configuring service experience information reporting using Configure_Triggers_Service_Information_Experience_Report service operation</w:t>
      </w:r>
      <w:bookmarkEnd w:id="208"/>
      <w:bookmarkEnd w:id="209"/>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59FABC6D" w14:textId="0A6BD7E9" w:rsidR="00E022F8" w:rsidRPr="00703651" w:rsidRDefault="00E022F8" w:rsidP="00E022F8">
      <w:pPr>
        <w:rPr>
          <w:noProof/>
        </w:rPr>
      </w:pPr>
      <w:r w:rsidRPr="00703651">
        <w:rPr>
          <w:noProof/>
        </w:rPr>
        <w:t>Upon receiving the request, the DC-AF returns "DataReportingSession" resource as defined in clause 7.3.2.1 of 3GPP TS 26.532 [</w:t>
      </w:r>
      <w:r w:rsidR="00D10A76" w:rsidRPr="00703651">
        <w:rPr>
          <w:noProof/>
        </w:rPr>
        <w:t>5</w:t>
      </w:r>
      <w:r w:rsidRPr="00703651">
        <w:rPr>
          <w:noProof/>
        </w:rPr>
        <w:t xml:space="preserve">] to DC-Client in the response message and in the "reportingConditions" attribute, the "DataDomain" is set to "APPLICATION_SPECIFIC" and "ReportingCondition" shall be set with the triggers in the "ConfigRepTrigger" attribute as defined in clause 7.1.5.2.4 send to the DC-Client. </w:t>
      </w:r>
    </w:p>
    <w:p w14:paraId="031B899A" w14:textId="26BD7B57" w:rsidR="00E022F8" w:rsidRPr="00703651" w:rsidRDefault="00E022F8" w:rsidP="00E022F8">
      <w:pPr>
        <w:rPr>
          <w:noProof/>
        </w:rPr>
      </w:pPr>
      <w:r w:rsidRPr="00703651">
        <w:rPr>
          <w:noProof/>
        </w:rPr>
        <w:t>On success, the DC-Client provides the "DataReportingSession" as defined in clause 7.3.2.1 of 3GPP TS 26.532 [</w:t>
      </w:r>
      <w:r w:rsidR="00D10A76" w:rsidRPr="00703651">
        <w:rPr>
          <w:noProof/>
        </w:rPr>
        <w:t>5</w:t>
      </w:r>
      <w:r w:rsidRPr="00703651">
        <w:rPr>
          <w:noProof/>
        </w:rPr>
        <w:t>] to the ADAEC.</w:t>
      </w:r>
    </w:p>
    <w:p w14:paraId="0FE39DF7" w14:textId="3BE9EDBD" w:rsidR="009D5AC2" w:rsidRPr="00703651" w:rsidRDefault="009D5AC2" w:rsidP="009D5AC2">
      <w:pPr>
        <w:pStyle w:val="Heading4"/>
        <w:rPr>
          <w:noProof/>
        </w:rPr>
      </w:pPr>
      <w:bookmarkStart w:id="210" w:name="_Toc160446393"/>
      <w:bookmarkStart w:id="211" w:name="_Toc160532672"/>
      <w:r w:rsidRPr="00703651">
        <w:rPr>
          <w:noProof/>
        </w:rPr>
        <w:t>6.5.2.</w:t>
      </w:r>
      <w:r w:rsidR="00EC3516" w:rsidRPr="00703651">
        <w:rPr>
          <w:noProof/>
        </w:rPr>
        <w:t>3</w:t>
      </w:r>
      <w:r w:rsidRPr="00703651">
        <w:rPr>
          <w:noProof/>
        </w:rPr>
        <w:tab/>
        <w:t>Abolish_Triggers_Service_Experience_Information_Report</w:t>
      </w:r>
      <w:bookmarkEnd w:id="210"/>
      <w:bookmarkEnd w:id="211"/>
    </w:p>
    <w:p w14:paraId="2A2FD783" w14:textId="18524427" w:rsidR="009D5AC2" w:rsidRPr="00703651" w:rsidRDefault="009D5AC2" w:rsidP="009D5AC2">
      <w:pPr>
        <w:pStyle w:val="Heading5"/>
        <w:rPr>
          <w:noProof/>
        </w:rPr>
      </w:pPr>
      <w:bookmarkStart w:id="212" w:name="_Toc160446394"/>
      <w:bookmarkStart w:id="213" w:name="_Toc160532673"/>
      <w:r w:rsidRPr="00703651">
        <w:rPr>
          <w:noProof/>
        </w:rPr>
        <w:t>6.5.2.</w:t>
      </w:r>
      <w:r w:rsidR="00EC3516" w:rsidRPr="00703651">
        <w:rPr>
          <w:noProof/>
        </w:rPr>
        <w:t>3</w:t>
      </w:r>
      <w:r w:rsidRPr="00703651">
        <w:rPr>
          <w:noProof/>
        </w:rPr>
        <w:t>.1</w:t>
      </w:r>
      <w:r w:rsidRPr="00703651">
        <w:rPr>
          <w:noProof/>
        </w:rPr>
        <w:tab/>
        <w:t>General</w:t>
      </w:r>
      <w:bookmarkEnd w:id="212"/>
      <w:bookmarkEnd w:id="213"/>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270D5380" w:rsidR="009D5AC2" w:rsidRPr="00703651" w:rsidRDefault="009D5AC2" w:rsidP="009D5AC2">
      <w:pPr>
        <w:pStyle w:val="Heading5"/>
        <w:rPr>
          <w:noProof/>
        </w:rPr>
      </w:pPr>
      <w:bookmarkStart w:id="214" w:name="_Toc160446395"/>
      <w:bookmarkStart w:id="215" w:name="_Toc160532674"/>
      <w:r w:rsidRPr="00703651">
        <w:rPr>
          <w:noProof/>
        </w:rPr>
        <w:lastRenderedPageBreak/>
        <w:t>6.5.2.</w:t>
      </w:r>
      <w:r w:rsidR="00EC3516" w:rsidRPr="00703651">
        <w:rPr>
          <w:noProof/>
        </w:rPr>
        <w:t>3</w:t>
      </w:r>
      <w:r w:rsidRPr="00703651">
        <w:rPr>
          <w:noProof/>
        </w:rPr>
        <w:t>.2</w:t>
      </w:r>
      <w:r w:rsidRPr="00703651">
        <w:rPr>
          <w:noProof/>
        </w:rPr>
        <w:tab/>
        <w:t>Abolishing service experience information reporting using Abolish_Triggers_Service_Experience_Information_Report service operation</w:t>
      </w:r>
      <w:bookmarkEnd w:id="214"/>
      <w:bookmarkEnd w:id="215"/>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45492C58" w:rsidR="009D5AC2" w:rsidRPr="00703651" w:rsidRDefault="009D5AC2" w:rsidP="009D5AC2">
      <w:pPr>
        <w:pStyle w:val="Heading4"/>
        <w:rPr>
          <w:noProof/>
        </w:rPr>
      </w:pPr>
      <w:bookmarkStart w:id="216" w:name="_Toc160446396"/>
      <w:bookmarkStart w:id="217" w:name="_Toc160532675"/>
      <w:r w:rsidRPr="00703651">
        <w:rPr>
          <w:noProof/>
        </w:rPr>
        <w:t>6.5.2.</w:t>
      </w:r>
      <w:r w:rsidR="00EC3516" w:rsidRPr="00703651">
        <w:rPr>
          <w:noProof/>
        </w:rPr>
        <w:t>4</w:t>
      </w:r>
      <w:r w:rsidRPr="00703651">
        <w:rPr>
          <w:noProof/>
        </w:rPr>
        <w:tab/>
        <w:t>Push_Service_Experience_Information_Report</w:t>
      </w:r>
      <w:bookmarkEnd w:id="216"/>
      <w:bookmarkEnd w:id="217"/>
    </w:p>
    <w:p w14:paraId="262567DB" w14:textId="2336F374" w:rsidR="009D5AC2" w:rsidRPr="00703651" w:rsidRDefault="009D5AC2" w:rsidP="009D5AC2">
      <w:pPr>
        <w:pStyle w:val="Heading5"/>
        <w:rPr>
          <w:noProof/>
        </w:rPr>
      </w:pPr>
      <w:bookmarkStart w:id="218" w:name="_Toc160446397"/>
      <w:bookmarkStart w:id="219" w:name="_Toc160532676"/>
      <w:r w:rsidRPr="00703651">
        <w:rPr>
          <w:noProof/>
        </w:rPr>
        <w:t>6.5.2.</w:t>
      </w:r>
      <w:r w:rsidR="00EC3516" w:rsidRPr="00703651">
        <w:rPr>
          <w:noProof/>
        </w:rPr>
        <w:t>4</w:t>
      </w:r>
      <w:r w:rsidRPr="00703651">
        <w:rPr>
          <w:noProof/>
        </w:rPr>
        <w:t>.1</w:t>
      </w:r>
      <w:r w:rsidRPr="00703651">
        <w:rPr>
          <w:noProof/>
        </w:rPr>
        <w:tab/>
        <w:t>General</w:t>
      </w:r>
      <w:bookmarkEnd w:id="218"/>
      <w:bookmarkEnd w:id="219"/>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220" w:name="_Toc160446398"/>
      <w:bookmarkStart w:id="221" w:name="_Toc16053267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220"/>
      <w:bookmarkEnd w:id="221"/>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222" w:name="_Toc160446399"/>
      <w:bookmarkStart w:id="223" w:name="_Toc160532678"/>
      <w:r w:rsidRPr="00703651">
        <w:rPr>
          <w:noProof/>
        </w:rPr>
        <w:t>6.5.2.</w:t>
      </w:r>
      <w:r w:rsidR="00EC3516" w:rsidRPr="00703651">
        <w:rPr>
          <w:noProof/>
        </w:rPr>
        <w:t>5</w:t>
      </w:r>
      <w:r w:rsidRPr="00703651">
        <w:rPr>
          <w:noProof/>
        </w:rPr>
        <w:tab/>
        <w:t>Pull_Service_Experience_Information_Report</w:t>
      </w:r>
      <w:bookmarkEnd w:id="222"/>
      <w:bookmarkEnd w:id="223"/>
    </w:p>
    <w:p w14:paraId="359987B7" w14:textId="16CBE678" w:rsidR="009D5AC2" w:rsidRPr="00703651" w:rsidRDefault="009D5AC2" w:rsidP="009D5AC2">
      <w:pPr>
        <w:pStyle w:val="Heading5"/>
        <w:rPr>
          <w:noProof/>
        </w:rPr>
      </w:pPr>
      <w:bookmarkStart w:id="224" w:name="_Toc160446400"/>
      <w:bookmarkStart w:id="225" w:name="_Toc160532679"/>
      <w:r w:rsidRPr="00703651">
        <w:rPr>
          <w:noProof/>
        </w:rPr>
        <w:t>6.5.2.</w:t>
      </w:r>
      <w:r w:rsidR="00EC3516" w:rsidRPr="00703651">
        <w:rPr>
          <w:noProof/>
        </w:rPr>
        <w:t>5</w:t>
      </w:r>
      <w:r w:rsidRPr="00703651">
        <w:rPr>
          <w:noProof/>
        </w:rPr>
        <w:t>.1</w:t>
      </w:r>
      <w:r w:rsidRPr="00703651">
        <w:rPr>
          <w:noProof/>
        </w:rPr>
        <w:tab/>
        <w:t>General</w:t>
      </w:r>
      <w:bookmarkEnd w:id="224"/>
      <w:bookmarkEnd w:id="225"/>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226" w:name="_Toc160446401"/>
      <w:bookmarkStart w:id="227" w:name="_Toc16053268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226"/>
      <w:bookmarkEnd w:id="227"/>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228" w:name="_Toc160446402"/>
      <w:bookmarkStart w:id="229" w:name="_Toc160532681"/>
      <w:r w:rsidRPr="00703651">
        <w:rPr>
          <w:noProof/>
        </w:rPr>
        <w:t>7</w:t>
      </w:r>
      <w:r w:rsidRPr="00703651">
        <w:rPr>
          <w:noProof/>
        </w:rPr>
        <w:tab/>
        <w:t>API Definitions</w:t>
      </w:r>
      <w:bookmarkEnd w:id="228"/>
      <w:bookmarkEnd w:id="229"/>
    </w:p>
    <w:p w14:paraId="3A7B1484" w14:textId="77777777" w:rsidR="00972A49" w:rsidRPr="00703651" w:rsidRDefault="00972A49" w:rsidP="00972A49">
      <w:pPr>
        <w:pStyle w:val="Heading2"/>
        <w:rPr>
          <w:noProof/>
          <w:lang w:eastAsia="zh-CN"/>
        </w:rPr>
      </w:pPr>
      <w:bookmarkStart w:id="230" w:name="_Toc160446403"/>
      <w:bookmarkStart w:id="231" w:name="_Toc160532682"/>
      <w:r w:rsidRPr="00703651">
        <w:rPr>
          <w:noProof/>
          <w:lang w:eastAsia="zh-CN"/>
        </w:rPr>
        <w:t>7.1</w:t>
      </w:r>
      <w:r w:rsidRPr="00703651">
        <w:rPr>
          <w:noProof/>
          <w:lang w:eastAsia="zh-CN"/>
        </w:rPr>
        <w:tab/>
        <w:t>ADAE_ServiceConfiguration API</w:t>
      </w:r>
      <w:bookmarkEnd w:id="230"/>
      <w:bookmarkEnd w:id="231"/>
    </w:p>
    <w:p w14:paraId="1ECEDBAE" w14:textId="77777777" w:rsidR="00972A49" w:rsidRPr="00703651" w:rsidRDefault="00972A49" w:rsidP="00972A49">
      <w:pPr>
        <w:pStyle w:val="Heading3"/>
        <w:rPr>
          <w:rFonts w:eastAsiaTheme="minorHAnsi"/>
          <w:noProof/>
          <w:lang w:eastAsia="zh-CN"/>
        </w:rPr>
      </w:pPr>
      <w:bookmarkStart w:id="232" w:name="_Toc160446404"/>
      <w:bookmarkStart w:id="233" w:name="_Toc160532683"/>
      <w:r w:rsidRPr="00703651">
        <w:rPr>
          <w:noProof/>
          <w:lang w:eastAsia="zh-CN"/>
        </w:rPr>
        <w:t>7.1.1</w:t>
      </w:r>
      <w:r w:rsidRPr="00703651">
        <w:rPr>
          <w:noProof/>
          <w:lang w:eastAsia="zh-CN"/>
        </w:rPr>
        <w:tab/>
        <w:t>Introduction</w:t>
      </w:r>
      <w:bookmarkEnd w:id="232"/>
      <w:bookmarkEnd w:id="23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234" w:name="_Toc160446405"/>
      <w:bookmarkStart w:id="235" w:name="_Toc160532684"/>
      <w:r w:rsidRPr="00703651">
        <w:rPr>
          <w:noProof/>
        </w:rPr>
        <w:t>7.1.2</w:t>
      </w:r>
      <w:r w:rsidRPr="00703651">
        <w:rPr>
          <w:noProof/>
        </w:rPr>
        <w:tab/>
        <w:t>Usage of HTTP</w:t>
      </w:r>
      <w:bookmarkEnd w:id="234"/>
      <w:bookmarkEnd w:id="235"/>
    </w:p>
    <w:p w14:paraId="0771D9DD" w14:textId="77777777" w:rsidR="008B7717" w:rsidRPr="00703651" w:rsidRDefault="008B7717" w:rsidP="008B7717">
      <w:pPr>
        <w:pStyle w:val="Heading4"/>
        <w:rPr>
          <w:rFonts w:eastAsia="SimSun"/>
          <w:noProof/>
          <w:lang w:eastAsia="zh-CN"/>
        </w:rPr>
      </w:pPr>
      <w:bookmarkStart w:id="236" w:name="_Toc11247277"/>
      <w:bookmarkStart w:id="237" w:name="_Toc27044397"/>
      <w:bookmarkStart w:id="238" w:name="_Toc36033439"/>
      <w:bookmarkStart w:id="239" w:name="_Toc45131571"/>
      <w:bookmarkStart w:id="240" w:name="_Toc49775856"/>
      <w:bookmarkStart w:id="241" w:name="_Toc51746776"/>
      <w:bookmarkStart w:id="242" w:name="_Toc66360318"/>
      <w:bookmarkStart w:id="243" w:name="_Toc68104823"/>
      <w:bookmarkStart w:id="244" w:name="_Toc74755452"/>
      <w:bookmarkStart w:id="245" w:name="_Toc105674307"/>
      <w:bookmarkStart w:id="246" w:name="_Toc130502341"/>
      <w:bookmarkStart w:id="247" w:name="_Toc145704274"/>
      <w:bookmarkStart w:id="248" w:name="_Toc160446406"/>
      <w:bookmarkStart w:id="249" w:name="_Toc160532685"/>
      <w:r w:rsidRPr="00703651">
        <w:rPr>
          <w:rFonts w:eastAsia="SimSun"/>
          <w:noProof/>
          <w:lang w:eastAsia="zh-CN"/>
        </w:rPr>
        <w:t>7.1.2.1</w:t>
      </w:r>
      <w:r w:rsidRPr="00703651">
        <w:rPr>
          <w:rFonts w:eastAsia="SimSun"/>
          <w:noProof/>
          <w:lang w:eastAsia="zh-CN"/>
        </w:rPr>
        <w:tab/>
      </w:r>
      <w:bookmarkEnd w:id="236"/>
      <w:bookmarkEnd w:id="237"/>
      <w:bookmarkEnd w:id="238"/>
      <w:bookmarkEnd w:id="239"/>
      <w:bookmarkEnd w:id="240"/>
      <w:bookmarkEnd w:id="241"/>
      <w:bookmarkEnd w:id="242"/>
      <w:bookmarkEnd w:id="243"/>
      <w:bookmarkEnd w:id="244"/>
      <w:bookmarkEnd w:id="245"/>
      <w:bookmarkEnd w:id="246"/>
      <w:bookmarkEnd w:id="247"/>
      <w:r w:rsidRPr="00703651">
        <w:rPr>
          <w:rFonts w:eastAsia="SimSun"/>
          <w:noProof/>
          <w:lang w:eastAsia="zh-CN"/>
        </w:rPr>
        <w:t>General</w:t>
      </w:r>
      <w:bookmarkEnd w:id="248"/>
      <w:bookmarkEnd w:id="249"/>
    </w:p>
    <w:p w14:paraId="3F667242" w14:textId="65516D81" w:rsidR="00DF5830" w:rsidRPr="00703651" w:rsidRDefault="00DF5830" w:rsidP="00DF5830">
      <w:pPr>
        <w:rPr>
          <w:noProof/>
        </w:rPr>
      </w:pPr>
      <w:bookmarkStart w:id="250" w:name="_Toc68168928"/>
      <w:bookmarkStart w:id="251" w:name="_Toc113031623"/>
      <w:bookmarkStart w:id="252" w:name="_Toc36102429"/>
      <w:bookmarkStart w:id="253" w:name="_Toc136562329"/>
      <w:bookmarkStart w:id="254" w:name="_Toc83233041"/>
      <w:bookmarkStart w:id="255" w:name="_Toc85557037"/>
      <w:bookmarkStart w:id="256" w:name="_Toc51762864"/>
      <w:bookmarkStart w:id="257" w:name="_Toc45134014"/>
      <w:bookmarkStart w:id="258" w:name="_Toc90655824"/>
      <w:bookmarkStart w:id="259" w:name="_Toc94064207"/>
      <w:bookmarkStart w:id="260" w:name="_Toc98233592"/>
      <w:bookmarkStart w:id="261" w:name="_Toc120702262"/>
      <w:bookmarkStart w:id="262" w:name="_Toc28012788"/>
      <w:bookmarkStart w:id="263" w:name="_Toc59017899"/>
      <w:bookmarkStart w:id="264" w:name="_Toc34266258"/>
      <w:bookmarkStart w:id="265" w:name="_Toc88667539"/>
      <w:bookmarkStart w:id="266" w:name="_Toc50031944"/>
      <w:bookmarkStart w:id="267" w:name="_Toc43563471"/>
      <w:bookmarkStart w:id="268" w:name="_Toc112951083"/>
      <w:bookmarkStart w:id="269" w:name="_Toc101244368"/>
      <w:bookmarkStart w:id="270" w:name="_Toc56640931"/>
      <w:bookmarkStart w:id="271" w:name="_Toc70550595"/>
      <w:bookmarkStart w:id="272" w:name="_Toc85552938"/>
      <w:bookmarkStart w:id="273" w:name="_Toc114133762"/>
      <w:bookmarkStart w:id="274" w:name="_Toc66231767"/>
      <w:bookmarkStart w:id="275" w:name="_Toc104538961"/>
      <w:bookmarkStart w:id="276" w:name="_Toc138754163"/>
      <w:bookmarkStart w:id="27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278" w:name="_Toc160446407"/>
      <w:bookmarkStart w:id="279" w:name="_Toc160532686"/>
      <w:r w:rsidRPr="00703651">
        <w:rPr>
          <w:rFonts w:eastAsia="SimSun"/>
          <w:noProof/>
        </w:rPr>
        <w:t>7.1.2.2</w:t>
      </w:r>
      <w:r w:rsidRPr="00703651">
        <w:rPr>
          <w:rFonts w:eastAsia="SimSun"/>
          <w:noProof/>
        </w:rPr>
        <w:tab/>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703651">
        <w:rPr>
          <w:rFonts w:eastAsia="SimSun"/>
          <w:noProof/>
        </w:rPr>
        <w:t>Content type</w:t>
      </w:r>
      <w:bookmarkEnd w:id="278"/>
      <w:bookmarkEnd w:id="279"/>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280" w:name="_Toc160446408"/>
      <w:bookmarkStart w:id="281" w:name="_Toc160532687"/>
      <w:r w:rsidRPr="00703651">
        <w:rPr>
          <w:noProof/>
          <w:lang w:eastAsia="zh-CN"/>
        </w:rPr>
        <w:t>7.1.3</w:t>
      </w:r>
      <w:r w:rsidRPr="00703651">
        <w:rPr>
          <w:noProof/>
          <w:lang w:eastAsia="zh-CN"/>
        </w:rPr>
        <w:tab/>
      </w:r>
      <w:r w:rsidRPr="00703651">
        <w:rPr>
          <w:noProof/>
        </w:rPr>
        <w:t>Resources</w:t>
      </w:r>
      <w:bookmarkEnd w:id="280"/>
      <w:bookmarkEnd w:id="281"/>
    </w:p>
    <w:p w14:paraId="29AE0A35" w14:textId="77777777" w:rsidR="00120245" w:rsidRPr="00703651" w:rsidRDefault="00120245" w:rsidP="00120245">
      <w:pPr>
        <w:pStyle w:val="Heading4"/>
        <w:rPr>
          <w:noProof/>
          <w:lang w:eastAsia="zh-CN"/>
        </w:rPr>
      </w:pPr>
      <w:bookmarkStart w:id="282" w:name="_Toc160446409"/>
      <w:bookmarkStart w:id="283" w:name="_Toc160532688"/>
      <w:bookmarkStart w:id="284" w:name="_Hlk152857695"/>
      <w:bookmarkEnd w:id="189"/>
      <w:bookmarkEnd w:id="190"/>
      <w:bookmarkEnd w:id="191"/>
      <w:bookmarkEnd w:id="192"/>
      <w:bookmarkEnd w:id="193"/>
      <w:bookmarkEnd w:id="194"/>
      <w:bookmarkEnd w:id="195"/>
      <w:bookmarkEnd w:id="196"/>
      <w:r w:rsidRPr="00703651">
        <w:rPr>
          <w:noProof/>
          <w:lang w:eastAsia="zh-CN"/>
        </w:rPr>
        <w:t>7.1.3.1</w:t>
      </w:r>
      <w:r w:rsidRPr="00703651">
        <w:rPr>
          <w:noProof/>
          <w:lang w:eastAsia="zh-CN"/>
        </w:rPr>
        <w:tab/>
        <w:t>Overview</w:t>
      </w:r>
      <w:bookmarkEnd w:id="282"/>
      <w:bookmarkEnd w:id="28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792D7EAB" w:rsidR="00120245" w:rsidRPr="00703651" w:rsidRDefault="002C33FE" w:rsidP="00876A72">
      <w:pPr>
        <w:pStyle w:val="TH"/>
        <w:rPr>
          <w:noProof/>
        </w:rPr>
      </w:pPr>
      <w:r>
        <w:rPr>
          <w:noProof/>
        </w:rPr>
        <w:lastRenderedPageBreak/>
        <w:pict w14:anchorId="68FFA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511.5pt">
            <v:imagedata r:id="rId11" o:title=""/>
          </v:shape>
        </w:pict>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285"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120245" w:rsidRPr="00703651" w14:paraId="6C5AC53E" w14:textId="77777777" w:rsidTr="00876A72">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876A72">
        <w:trPr>
          <w:trHeight w:val="691"/>
          <w:jc w:val="center"/>
        </w:trPr>
        <w:tc>
          <w:tcPr>
            <w:tcW w:w="1161" w:type="pct"/>
            <w:tcBorders>
              <w:top w:val="single" w:sz="6" w:space="0" w:color="auto"/>
              <w:left w:val="single" w:sz="6" w:space="0" w:color="auto"/>
              <w:right w:val="single" w:sz="6" w:space="0" w:color="auto"/>
            </w:tcBorders>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876A72">
        <w:trPr>
          <w:trHeight w:val="619"/>
          <w:jc w:val="center"/>
        </w:trPr>
        <w:tc>
          <w:tcPr>
            <w:tcW w:w="1161" w:type="pct"/>
            <w:tcBorders>
              <w:top w:val="single" w:sz="4" w:space="0" w:color="auto"/>
              <w:left w:val="single" w:sz="6" w:space="0" w:color="auto"/>
              <w:right w:val="single" w:sz="6" w:space="0" w:color="auto"/>
            </w:tcBorders>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286" w:name="_Toc160446410"/>
      <w:bookmarkStart w:id="287" w:name="_Toc160532689"/>
      <w:bookmarkEnd w:id="285"/>
      <w:r w:rsidRPr="00703651">
        <w:rPr>
          <w:noProof/>
        </w:rPr>
        <w:t>7</w:t>
      </w:r>
      <w:r w:rsidRPr="00703651">
        <w:rPr>
          <w:noProof/>
          <w:lang w:eastAsia="zh-CN"/>
        </w:rPr>
        <w:t>.1.3.2</w:t>
      </w:r>
      <w:r w:rsidRPr="00703651">
        <w:rPr>
          <w:noProof/>
        </w:rPr>
        <w:tab/>
        <w:t>Resource: Application performance event subscription</w:t>
      </w:r>
      <w:bookmarkEnd w:id="286"/>
      <w:bookmarkEnd w:id="287"/>
    </w:p>
    <w:p w14:paraId="50A2C066" w14:textId="77777777" w:rsidR="00C23B80" w:rsidRPr="00703651" w:rsidRDefault="00C23B80" w:rsidP="00C23B80">
      <w:pPr>
        <w:pStyle w:val="Heading5"/>
        <w:rPr>
          <w:noProof/>
          <w:lang w:eastAsia="zh-CN"/>
        </w:rPr>
      </w:pPr>
      <w:bookmarkStart w:id="288" w:name="_Toc34154151"/>
      <w:bookmarkStart w:id="289" w:name="_Toc36041095"/>
      <w:bookmarkStart w:id="290" w:name="_Toc36041408"/>
      <w:bookmarkStart w:id="291" w:name="_Toc43196666"/>
      <w:bookmarkStart w:id="292" w:name="_Toc43481436"/>
      <w:bookmarkStart w:id="293" w:name="_Toc45134713"/>
      <w:bookmarkStart w:id="294" w:name="_Toc51189245"/>
      <w:bookmarkStart w:id="295" w:name="_Toc51763921"/>
      <w:bookmarkStart w:id="296" w:name="_Toc57206153"/>
      <w:bookmarkStart w:id="297" w:name="_Toc59019494"/>
      <w:bookmarkStart w:id="298" w:name="_Toc68170167"/>
      <w:bookmarkStart w:id="299" w:name="_Toc83234208"/>
      <w:bookmarkStart w:id="300" w:name="_Toc90661606"/>
      <w:bookmarkStart w:id="301" w:name="_Toc138755280"/>
      <w:bookmarkStart w:id="302" w:name="_Toc144222660"/>
      <w:bookmarkStart w:id="303" w:name="_Toc160446411"/>
      <w:bookmarkStart w:id="304" w:name="_Toc160532690"/>
      <w:bookmarkStart w:id="305" w:name="_Toc24868484"/>
      <w:bookmarkStart w:id="306" w:name="_Toc34153992"/>
      <w:bookmarkStart w:id="307" w:name="_Toc36040936"/>
      <w:bookmarkStart w:id="308" w:name="_Toc36041249"/>
      <w:bookmarkStart w:id="309" w:name="_Toc43196533"/>
      <w:bookmarkStart w:id="310" w:name="_Toc43481303"/>
      <w:bookmarkStart w:id="311" w:name="_Toc45134580"/>
      <w:bookmarkStart w:id="312" w:name="_Toc51189112"/>
      <w:bookmarkStart w:id="313" w:name="_Toc51763788"/>
      <w:bookmarkStart w:id="314" w:name="_Toc57206020"/>
      <w:bookmarkStart w:id="315" w:name="_Toc59019361"/>
      <w:bookmarkStart w:id="316" w:name="_Toc68170034"/>
      <w:bookmarkStart w:id="317" w:name="_Toc83234075"/>
      <w:bookmarkStart w:id="318" w:name="_Toc90661454"/>
      <w:bookmarkStart w:id="319" w:name="_Toc138754965"/>
      <w:bookmarkStart w:id="320" w:name="_Toc144222340"/>
      <w:bookmarkStart w:id="321" w:name="_Hlk143822917"/>
      <w:r w:rsidRPr="00703651">
        <w:rPr>
          <w:noProof/>
          <w:lang w:eastAsia="zh-CN"/>
        </w:rPr>
        <w:t>7.1.3.2.1</w:t>
      </w:r>
      <w:r w:rsidRPr="00703651">
        <w:rPr>
          <w:noProof/>
          <w:lang w:eastAsia="zh-CN"/>
        </w:rPr>
        <w:tab/>
        <w:t>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EBBF39B" w14:textId="77777777" w:rsidR="00C23B80" w:rsidRPr="00703651" w:rsidRDefault="00C23B80" w:rsidP="00C23B80">
      <w:pPr>
        <w:rPr>
          <w:noProof/>
          <w:lang w:eastAsia="zh-CN"/>
        </w:rPr>
      </w:pPr>
      <w:bookmarkStart w:id="32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323" w:name="_Toc160446412"/>
      <w:bookmarkStart w:id="324" w:name="_Toc160532691"/>
      <w:bookmarkEnd w:id="322"/>
      <w:r w:rsidRPr="00703651">
        <w:rPr>
          <w:noProof/>
        </w:rPr>
        <w:t>7</w:t>
      </w:r>
      <w:r w:rsidRPr="00703651">
        <w:rPr>
          <w:noProof/>
          <w:lang w:eastAsia="zh-CN"/>
        </w:rPr>
        <w:t>.1.3.2</w:t>
      </w:r>
      <w:r w:rsidRPr="00703651">
        <w:rPr>
          <w:noProof/>
        </w:rPr>
        <w:t>.2</w:t>
      </w:r>
      <w:r w:rsidRPr="00703651">
        <w:rPr>
          <w:noProof/>
          <w:lang w:eastAsia="zh-CN"/>
        </w:rPr>
        <w:tab/>
        <w:t>Resource definition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3"/>
      <w:bookmarkEnd w:id="324"/>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32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325" w:name="_Toc160446413"/>
      <w:bookmarkStart w:id="326" w:name="_Toc160532692"/>
      <w:r w:rsidRPr="00703651">
        <w:rPr>
          <w:noProof/>
        </w:rPr>
        <w:t>7</w:t>
      </w:r>
      <w:r w:rsidRPr="00703651">
        <w:rPr>
          <w:noProof/>
          <w:lang w:eastAsia="zh-CN"/>
        </w:rPr>
        <w:t>.1.3.2</w:t>
      </w:r>
      <w:r w:rsidRPr="00703651">
        <w:rPr>
          <w:noProof/>
        </w:rPr>
        <w:t>.3</w:t>
      </w:r>
      <w:r w:rsidRPr="00703651">
        <w:rPr>
          <w:noProof/>
        </w:rPr>
        <w:tab/>
        <w:t>Resource standard methods</w:t>
      </w:r>
      <w:bookmarkEnd w:id="325"/>
      <w:bookmarkEnd w:id="326"/>
    </w:p>
    <w:p w14:paraId="1D79BF4B" w14:textId="77777777" w:rsidR="00972A49" w:rsidRPr="00703651" w:rsidRDefault="00972A49" w:rsidP="00972A49">
      <w:pPr>
        <w:pStyle w:val="Heading6"/>
        <w:rPr>
          <w:noProof/>
        </w:rPr>
      </w:pPr>
      <w:bookmarkStart w:id="327" w:name="_Toc160446414"/>
      <w:bookmarkStart w:id="328" w:name="_Toc160532693"/>
      <w:r w:rsidRPr="00703651">
        <w:rPr>
          <w:noProof/>
        </w:rPr>
        <w:t>7</w:t>
      </w:r>
      <w:r w:rsidRPr="00703651">
        <w:rPr>
          <w:noProof/>
          <w:lang w:eastAsia="zh-CN"/>
        </w:rPr>
        <w:t>.1.3.2</w:t>
      </w:r>
      <w:r w:rsidRPr="00703651">
        <w:rPr>
          <w:noProof/>
        </w:rPr>
        <w:t>.3.1</w:t>
      </w:r>
      <w:r w:rsidRPr="00703651">
        <w:rPr>
          <w:noProof/>
        </w:rPr>
        <w:tab/>
        <w:t>POST</w:t>
      </w:r>
      <w:bookmarkEnd w:id="327"/>
      <w:bookmarkEnd w:id="328"/>
    </w:p>
    <w:p w14:paraId="40FC6170" w14:textId="77777777" w:rsidR="00C23B80" w:rsidRPr="00703651" w:rsidRDefault="00C23B80" w:rsidP="00C23B80">
      <w:pPr>
        <w:rPr>
          <w:rFonts w:eastAsia="SimSun"/>
          <w:noProof/>
        </w:rPr>
      </w:pPr>
      <w:bookmarkStart w:id="32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330" w:name="_Hlk148715290"/>
      <w:bookmarkEnd w:id="32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33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33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33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332" w:name="_Toc34154155"/>
      <w:bookmarkStart w:id="333" w:name="_Toc36041099"/>
      <w:bookmarkStart w:id="334" w:name="_Toc36041412"/>
      <w:bookmarkStart w:id="335" w:name="_Toc43196670"/>
      <w:bookmarkStart w:id="336" w:name="_Toc43481440"/>
      <w:bookmarkStart w:id="337" w:name="_Toc45134717"/>
      <w:bookmarkStart w:id="338" w:name="_Toc51189249"/>
      <w:bookmarkStart w:id="339" w:name="_Toc51763925"/>
      <w:bookmarkStart w:id="340" w:name="_Toc57206157"/>
      <w:bookmarkStart w:id="341" w:name="_Toc59019498"/>
      <w:bookmarkStart w:id="342" w:name="_Toc68170171"/>
      <w:bookmarkStart w:id="343" w:name="_Toc83234212"/>
      <w:bookmarkStart w:id="344" w:name="_Toc90661610"/>
      <w:bookmarkStart w:id="345" w:name="_Toc138755286"/>
      <w:bookmarkStart w:id="34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347" w:name="_Toc160446415"/>
      <w:bookmarkStart w:id="348" w:name="_Toc160532694"/>
      <w:r w:rsidRPr="00703651">
        <w:rPr>
          <w:noProof/>
        </w:rPr>
        <w:t>7.1.3.2.4</w:t>
      </w:r>
      <w:r w:rsidRPr="00703651">
        <w:rPr>
          <w:noProof/>
        </w:rPr>
        <w:tab/>
      </w:r>
      <w:r w:rsidRPr="00703651">
        <w:rPr>
          <w:noProof/>
          <w:lang w:eastAsia="zh-CN"/>
        </w:rPr>
        <w:t>Resource custom operations</w:t>
      </w:r>
      <w:bookmarkEnd w:id="347"/>
      <w:bookmarkEnd w:id="348"/>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349" w:name="_Toc160446416"/>
      <w:bookmarkStart w:id="350" w:name="_Toc160532695"/>
      <w:bookmarkStart w:id="351" w:name="_Hlk152857417"/>
      <w:bookmarkEnd w:id="28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349"/>
      <w:bookmarkEnd w:id="350"/>
    </w:p>
    <w:p w14:paraId="227A1C95" w14:textId="77777777" w:rsidR="00371931" w:rsidRPr="00703651" w:rsidRDefault="00371931" w:rsidP="00371931">
      <w:pPr>
        <w:pStyle w:val="Heading5"/>
        <w:rPr>
          <w:noProof/>
          <w:lang w:eastAsia="zh-CN"/>
        </w:rPr>
      </w:pPr>
      <w:bookmarkStart w:id="352" w:name="_Toc160446417"/>
      <w:bookmarkStart w:id="353" w:name="_Toc160532696"/>
      <w:r w:rsidRPr="00703651">
        <w:rPr>
          <w:noProof/>
          <w:lang w:eastAsia="zh-CN"/>
        </w:rPr>
        <w:t>7.1.3.3.1</w:t>
      </w:r>
      <w:r w:rsidRPr="00703651">
        <w:rPr>
          <w:noProof/>
          <w:lang w:eastAsia="zh-CN"/>
        </w:rPr>
        <w:tab/>
        <w:t>Description</w:t>
      </w:r>
      <w:bookmarkEnd w:id="352"/>
      <w:bookmarkEnd w:id="353"/>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354" w:name="_Toc160446418"/>
      <w:bookmarkStart w:id="355" w:name="_Toc160532697"/>
      <w:r w:rsidRPr="00703651">
        <w:rPr>
          <w:noProof/>
          <w:lang w:eastAsia="zh-CN"/>
        </w:rPr>
        <w:t>7.1.3.3.2</w:t>
      </w:r>
      <w:r w:rsidRPr="00703651">
        <w:rPr>
          <w:noProof/>
          <w:lang w:eastAsia="zh-CN"/>
        </w:rPr>
        <w:tab/>
        <w:t>Resource Definition</w:t>
      </w:r>
      <w:bookmarkEnd w:id="354"/>
      <w:bookmarkEnd w:id="35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356" w:name="_Hlk152233044"/>
      <w:r w:rsidRPr="00703651">
        <w:rPr>
          <w:b/>
          <w:noProof/>
          <w:lang w:eastAsia="zh-CN"/>
        </w:rPr>
        <w:t>{apiRoot}/adae-sc/&lt;apiVersion&gt;/application-performance</w:t>
      </w:r>
      <w:bookmarkStart w:id="357" w:name="_Hlk152690914"/>
      <w:bookmarkEnd w:id="356"/>
      <w:r w:rsidRPr="00703651">
        <w:rPr>
          <w:b/>
          <w:noProof/>
          <w:lang w:eastAsia="zh-CN"/>
        </w:rPr>
        <w:t>/{appPerfId}</w:t>
      </w:r>
      <w:bookmarkEnd w:id="35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358" w:name="_Toc160446419"/>
      <w:bookmarkStart w:id="359" w:name="_Toc160532698"/>
      <w:r w:rsidRPr="00703651">
        <w:rPr>
          <w:noProof/>
          <w:lang w:eastAsia="zh-CN"/>
        </w:rPr>
        <w:t>7.1.3.3.3</w:t>
      </w:r>
      <w:r w:rsidRPr="00703651">
        <w:rPr>
          <w:noProof/>
          <w:lang w:eastAsia="zh-CN"/>
        </w:rPr>
        <w:tab/>
        <w:t>Resource Standard Methods</w:t>
      </w:r>
      <w:bookmarkEnd w:id="358"/>
      <w:bookmarkEnd w:id="359"/>
    </w:p>
    <w:p w14:paraId="677B9218" w14:textId="77777777" w:rsidR="00371931" w:rsidRPr="00703651" w:rsidRDefault="00371931" w:rsidP="00371931">
      <w:pPr>
        <w:pStyle w:val="Heading5"/>
        <w:rPr>
          <w:noProof/>
          <w:lang w:eastAsia="zh-CN"/>
        </w:rPr>
      </w:pPr>
      <w:bookmarkStart w:id="360" w:name="_Toc160446420"/>
      <w:bookmarkStart w:id="361" w:name="_Toc160532699"/>
      <w:r w:rsidRPr="00703651">
        <w:rPr>
          <w:noProof/>
          <w:lang w:eastAsia="zh-CN"/>
        </w:rPr>
        <w:t>7.1.3.3.3.1</w:t>
      </w:r>
      <w:r w:rsidRPr="00703651">
        <w:rPr>
          <w:noProof/>
          <w:lang w:eastAsia="zh-CN"/>
        </w:rPr>
        <w:tab/>
        <w:t>DELETE</w:t>
      </w:r>
      <w:bookmarkEnd w:id="360"/>
      <w:bookmarkEnd w:id="361"/>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371931" w:rsidRPr="00703651" w14:paraId="758A22BA"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4E707F80"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362" w:name="_Toc160446421"/>
      <w:bookmarkStart w:id="363" w:name="_Toc160532700"/>
      <w:r w:rsidRPr="00703651">
        <w:rPr>
          <w:noProof/>
          <w:lang w:eastAsia="zh-CN"/>
        </w:rPr>
        <w:t>7.1.3.3.4</w:t>
      </w:r>
      <w:r w:rsidRPr="00703651">
        <w:rPr>
          <w:noProof/>
          <w:lang w:eastAsia="zh-CN"/>
        </w:rPr>
        <w:tab/>
        <w:t>Resource Custom Operations</w:t>
      </w:r>
      <w:bookmarkEnd w:id="362"/>
      <w:bookmarkEnd w:id="36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364" w:name="_Toc160446422"/>
      <w:bookmarkStart w:id="365" w:name="_Toc160532701"/>
      <w:bookmarkStart w:id="366" w:name="_Hlk152869602"/>
      <w:bookmarkEnd w:id="351"/>
      <w:r w:rsidRPr="00703651">
        <w:rPr>
          <w:noProof/>
        </w:rPr>
        <w:t>7</w:t>
      </w:r>
      <w:r w:rsidRPr="00703651">
        <w:rPr>
          <w:noProof/>
          <w:lang w:eastAsia="zh-CN"/>
        </w:rPr>
        <w:t>.1.3.4</w:t>
      </w:r>
      <w:r w:rsidRPr="00703651">
        <w:rPr>
          <w:noProof/>
        </w:rPr>
        <w:tab/>
        <w:t>Resource: UE-to-UE session performance analytics</w:t>
      </w:r>
      <w:bookmarkEnd w:id="364"/>
      <w:bookmarkEnd w:id="365"/>
    </w:p>
    <w:p w14:paraId="1968267E" w14:textId="5D4B9859" w:rsidR="00371931" w:rsidRPr="00703651" w:rsidRDefault="00371931" w:rsidP="00371931">
      <w:pPr>
        <w:pStyle w:val="Heading5"/>
        <w:rPr>
          <w:noProof/>
        </w:rPr>
      </w:pPr>
      <w:bookmarkStart w:id="367" w:name="_Toc160446423"/>
      <w:bookmarkStart w:id="368" w:name="_Toc160532702"/>
      <w:r w:rsidRPr="00703651">
        <w:rPr>
          <w:noProof/>
        </w:rPr>
        <w:t>7</w:t>
      </w:r>
      <w:r w:rsidRPr="00703651">
        <w:rPr>
          <w:noProof/>
          <w:lang w:eastAsia="zh-CN"/>
        </w:rPr>
        <w:t>.1.3.4</w:t>
      </w:r>
      <w:r w:rsidRPr="00703651">
        <w:rPr>
          <w:noProof/>
        </w:rPr>
        <w:t>.1</w:t>
      </w:r>
      <w:r w:rsidRPr="00703651">
        <w:rPr>
          <w:noProof/>
        </w:rPr>
        <w:tab/>
        <w:t>Description</w:t>
      </w:r>
      <w:bookmarkEnd w:id="367"/>
      <w:bookmarkEnd w:id="3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369" w:name="_Toc160446424"/>
      <w:bookmarkStart w:id="370" w:name="_Toc160532703"/>
      <w:bookmarkStart w:id="371" w:name="_Hlk148009941"/>
      <w:r w:rsidRPr="00703651">
        <w:rPr>
          <w:noProof/>
        </w:rPr>
        <w:t>7.1.3.4.2</w:t>
      </w:r>
      <w:r w:rsidRPr="00703651">
        <w:rPr>
          <w:noProof/>
          <w:lang w:eastAsia="zh-CN"/>
        </w:rPr>
        <w:tab/>
        <w:t>Resource definition</w:t>
      </w:r>
      <w:bookmarkEnd w:id="369"/>
      <w:bookmarkEnd w:id="3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372" w:name="_Toc160446425"/>
      <w:bookmarkStart w:id="373" w:name="_Toc160532704"/>
      <w:bookmarkEnd w:id="371"/>
      <w:r w:rsidRPr="00703651">
        <w:rPr>
          <w:noProof/>
        </w:rPr>
        <w:t>7.1.3.4.3</w:t>
      </w:r>
      <w:r w:rsidRPr="00703651">
        <w:rPr>
          <w:noProof/>
        </w:rPr>
        <w:tab/>
        <w:t>Resource standard methods</w:t>
      </w:r>
      <w:bookmarkEnd w:id="372"/>
      <w:bookmarkEnd w:id="373"/>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374" w:name="_Toc160446426"/>
      <w:bookmarkStart w:id="375" w:name="_Toc160532705"/>
      <w:r w:rsidRPr="00703651">
        <w:rPr>
          <w:noProof/>
        </w:rPr>
        <w:t>7.1.3.4.4</w:t>
      </w:r>
      <w:r w:rsidRPr="00703651">
        <w:rPr>
          <w:noProof/>
        </w:rPr>
        <w:tab/>
      </w:r>
      <w:r w:rsidRPr="00703651">
        <w:rPr>
          <w:noProof/>
          <w:lang w:eastAsia="zh-CN"/>
        </w:rPr>
        <w:t>Resource custom operations</w:t>
      </w:r>
      <w:bookmarkEnd w:id="374"/>
      <w:bookmarkEnd w:id="375"/>
    </w:p>
    <w:p w14:paraId="2BFDA130" w14:textId="5321237F" w:rsidR="00371931" w:rsidRPr="00703651" w:rsidRDefault="00371931" w:rsidP="00371931">
      <w:pPr>
        <w:pStyle w:val="Heading6"/>
        <w:rPr>
          <w:noProof/>
        </w:rPr>
      </w:pPr>
      <w:bookmarkStart w:id="376" w:name="_Toc160446427"/>
      <w:bookmarkStart w:id="377"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376"/>
      <w:bookmarkEnd w:id="377"/>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378" w:name="_Toc160446428"/>
      <w:bookmarkStart w:id="379" w:name="_Toc160532707"/>
      <w:r w:rsidRPr="00703651">
        <w:rPr>
          <w:noProof/>
        </w:rPr>
        <w:t>7.1.3.4.4.2</w:t>
      </w:r>
      <w:r w:rsidRPr="00703651">
        <w:rPr>
          <w:noProof/>
        </w:rPr>
        <w:tab/>
        <w:t>Fetch</w:t>
      </w:r>
      <w:bookmarkEnd w:id="378"/>
      <w:bookmarkEnd w:id="37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371931" w:rsidRPr="00703651" w14:paraId="6F012E1C" w14:textId="77777777" w:rsidTr="00876A7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Pr="00703651" w:rsidRDefault="00371931" w:rsidP="00645FEF">
            <w:pPr>
              <w:pStyle w:val="TAH"/>
              <w:rPr>
                <w:noProof/>
              </w:rPr>
            </w:pPr>
            <w:bookmarkStart w:id="380"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876A72">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1E340110"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380"/>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381" w:name="_Toc160446429"/>
      <w:bookmarkStart w:id="382" w:name="_Toc160532708"/>
      <w:bookmarkStart w:id="383" w:name="_Hlk149908525"/>
      <w:bookmarkEnd w:id="366"/>
      <w:r w:rsidRPr="00703651">
        <w:rPr>
          <w:noProof/>
        </w:rPr>
        <w:t>7</w:t>
      </w:r>
      <w:r w:rsidRPr="00703651">
        <w:rPr>
          <w:noProof/>
          <w:lang w:eastAsia="zh-CN"/>
        </w:rPr>
        <w:t>.1.3.5</w:t>
      </w:r>
      <w:r w:rsidRPr="00703651">
        <w:rPr>
          <w:noProof/>
        </w:rPr>
        <w:tab/>
        <w:t>Resource: Edge load data collection event subscription</w:t>
      </w:r>
      <w:bookmarkEnd w:id="381"/>
      <w:bookmarkEnd w:id="382"/>
    </w:p>
    <w:p w14:paraId="1749A908" w14:textId="4523EF20" w:rsidR="00371931" w:rsidRPr="00703651" w:rsidRDefault="00371931" w:rsidP="00371931">
      <w:pPr>
        <w:pStyle w:val="Heading5"/>
        <w:rPr>
          <w:noProof/>
        </w:rPr>
      </w:pPr>
      <w:bookmarkStart w:id="384" w:name="_Toc160446430"/>
      <w:bookmarkStart w:id="385" w:name="_Toc160532709"/>
      <w:r w:rsidRPr="00703651">
        <w:rPr>
          <w:noProof/>
        </w:rPr>
        <w:t>7.1.3.5.1</w:t>
      </w:r>
      <w:r w:rsidRPr="00703651">
        <w:rPr>
          <w:noProof/>
        </w:rPr>
        <w:tab/>
        <w:t>Description</w:t>
      </w:r>
      <w:bookmarkEnd w:id="384"/>
      <w:bookmarkEnd w:id="38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386" w:name="_Toc160446431"/>
      <w:bookmarkStart w:id="387" w:name="_Toc160532710"/>
      <w:r w:rsidRPr="00703651">
        <w:rPr>
          <w:noProof/>
        </w:rPr>
        <w:t>7.1.3.5.2</w:t>
      </w:r>
      <w:r w:rsidRPr="00703651">
        <w:rPr>
          <w:noProof/>
          <w:lang w:eastAsia="zh-CN"/>
        </w:rPr>
        <w:tab/>
        <w:t>Resource definition</w:t>
      </w:r>
      <w:bookmarkEnd w:id="386"/>
      <w:bookmarkEnd w:id="38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388" w:name="_Toc160446432"/>
      <w:bookmarkStart w:id="389"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388"/>
      <w:bookmarkEnd w:id="389"/>
    </w:p>
    <w:p w14:paraId="4FBF8971" w14:textId="4D77055D" w:rsidR="00371931" w:rsidRPr="00703651" w:rsidRDefault="00371931" w:rsidP="00371931">
      <w:pPr>
        <w:pStyle w:val="Heading6"/>
        <w:rPr>
          <w:noProof/>
        </w:rPr>
      </w:pPr>
      <w:bookmarkStart w:id="390" w:name="_Toc160446433"/>
      <w:bookmarkStart w:id="391" w:name="_Toc160532712"/>
      <w:r w:rsidRPr="00703651">
        <w:rPr>
          <w:noProof/>
        </w:rPr>
        <w:t>7.1.3.5.3.1</w:t>
      </w:r>
      <w:r w:rsidRPr="00703651">
        <w:rPr>
          <w:noProof/>
        </w:rPr>
        <w:tab/>
        <w:t>POST</w:t>
      </w:r>
      <w:bookmarkEnd w:id="390"/>
      <w:bookmarkEnd w:id="39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392" w:name="_Toc160446434"/>
      <w:bookmarkStart w:id="393" w:name="_Toc160532713"/>
      <w:r w:rsidRPr="00703651">
        <w:rPr>
          <w:noProof/>
        </w:rPr>
        <w:t>7.1.3.5.4</w:t>
      </w:r>
      <w:r w:rsidRPr="00703651">
        <w:rPr>
          <w:noProof/>
        </w:rPr>
        <w:tab/>
      </w:r>
      <w:r w:rsidRPr="00703651">
        <w:rPr>
          <w:noProof/>
          <w:lang w:eastAsia="zh-CN"/>
        </w:rPr>
        <w:t>Resource custom operations</w:t>
      </w:r>
      <w:bookmarkEnd w:id="392"/>
      <w:bookmarkEnd w:id="39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394" w:name="_Toc160446435"/>
      <w:bookmarkStart w:id="395"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394"/>
      <w:bookmarkEnd w:id="395"/>
    </w:p>
    <w:p w14:paraId="2A02F55E" w14:textId="77777777" w:rsidR="00AD73B2" w:rsidRPr="00703651" w:rsidRDefault="00AD73B2" w:rsidP="00AD73B2">
      <w:pPr>
        <w:pStyle w:val="Heading5"/>
        <w:rPr>
          <w:noProof/>
          <w:lang w:eastAsia="zh-CN"/>
        </w:rPr>
      </w:pPr>
      <w:bookmarkStart w:id="396" w:name="_Toc160446436"/>
      <w:bookmarkStart w:id="397" w:name="_Toc160532715"/>
      <w:r w:rsidRPr="00703651">
        <w:rPr>
          <w:noProof/>
          <w:lang w:eastAsia="zh-CN"/>
        </w:rPr>
        <w:t>7.1.3.6.1</w:t>
      </w:r>
      <w:r w:rsidRPr="00703651">
        <w:rPr>
          <w:noProof/>
          <w:lang w:eastAsia="zh-CN"/>
        </w:rPr>
        <w:tab/>
        <w:t>Description</w:t>
      </w:r>
      <w:bookmarkEnd w:id="396"/>
      <w:bookmarkEnd w:id="39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398" w:name="_Toc160446437"/>
      <w:bookmarkStart w:id="399" w:name="_Toc160532716"/>
      <w:r w:rsidRPr="00703651">
        <w:rPr>
          <w:noProof/>
          <w:lang w:eastAsia="zh-CN"/>
        </w:rPr>
        <w:t>7.1.3.6.2</w:t>
      </w:r>
      <w:r w:rsidRPr="00703651">
        <w:rPr>
          <w:noProof/>
          <w:lang w:eastAsia="zh-CN"/>
        </w:rPr>
        <w:tab/>
        <w:t>Resource Definition</w:t>
      </w:r>
      <w:bookmarkEnd w:id="398"/>
      <w:bookmarkEnd w:id="399"/>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400" w:name="_Toc160446438"/>
      <w:bookmarkStart w:id="401" w:name="_Toc160532717"/>
      <w:r w:rsidRPr="00703651">
        <w:rPr>
          <w:noProof/>
          <w:lang w:eastAsia="zh-CN"/>
        </w:rPr>
        <w:t>7.1.3.6.3</w:t>
      </w:r>
      <w:r w:rsidRPr="00703651">
        <w:rPr>
          <w:noProof/>
          <w:lang w:eastAsia="zh-CN"/>
        </w:rPr>
        <w:tab/>
        <w:t>Resource Standard Methods</w:t>
      </w:r>
      <w:bookmarkEnd w:id="400"/>
      <w:bookmarkEnd w:id="401"/>
    </w:p>
    <w:p w14:paraId="0CCD9F7A" w14:textId="77777777" w:rsidR="00AD73B2" w:rsidRPr="00703651" w:rsidRDefault="00AD73B2" w:rsidP="00AD73B2">
      <w:pPr>
        <w:pStyle w:val="Heading5"/>
        <w:rPr>
          <w:noProof/>
          <w:lang w:eastAsia="zh-CN"/>
        </w:rPr>
      </w:pPr>
      <w:bookmarkStart w:id="402" w:name="_Toc160446439"/>
      <w:bookmarkStart w:id="403" w:name="_Toc160532718"/>
      <w:r w:rsidRPr="00703651">
        <w:rPr>
          <w:noProof/>
          <w:lang w:eastAsia="zh-CN"/>
        </w:rPr>
        <w:t>7.1.3.6.3.1</w:t>
      </w:r>
      <w:r w:rsidRPr="00703651">
        <w:rPr>
          <w:noProof/>
          <w:lang w:eastAsia="zh-CN"/>
        </w:rPr>
        <w:tab/>
        <w:t>DELETE</w:t>
      </w:r>
      <w:bookmarkEnd w:id="402"/>
      <w:bookmarkEnd w:id="40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AD73B2" w:rsidRPr="00703651" w14:paraId="785A89D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247C4C8D"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404" w:name="_Toc160446440"/>
      <w:bookmarkStart w:id="405" w:name="_Toc160532719"/>
      <w:r w:rsidRPr="00703651">
        <w:rPr>
          <w:noProof/>
          <w:lang w:eastAsia="zh-CN"/>
        </w:rPr>
        <w:t>7.1.3.6.4</w:t>
      </w:r>
      <w:r w:rsidRPr="00703651">
        <w:rPr>
          <w:noProof/>
          <w:lang w:eastAsia="zh-CN"/>
        </w:rPr>
        <w:tab/>
        <w:t>Resource Custom Operations</w:t>
      </w:r>
      <w:bookmarkEnd w:id="404"/>
      <w:bookmarkEnd w:id="405"/>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406" w:name="_Toc160446441"/>
      <w:bookmarkStart w:id="407" w:name="_Toc160532720"/>
      <w:bookmarkStart w:id="408" w:name="_Toc35971421"/>
      <w:bookmarkStart w:id="409" w:name="_Toc130662208"/>
      <w:bookmarkEnd w:id="383"/>
      <w:r w:rsidRPr="00703651">
        <w:rPr>
          <w:noProof/>
        </w:rPr>
        <w:t>7</w:t>
      </w:r>
      <w:r w:rsidRPr="00703651">
        <w:rPr>
          <w:noProof/>
          <w:lang w:eastAsia="zh-CN"/>
        </w:rPr>
        <w:t>.1.3.7</w:t>
      </w:r>
      <w:r w:rsidRPr="00703651">
        <w:rPr>
          <w:noProof/>
        </w:rPr>
        <w:tab/>
        <w:t>Resource: Service experience information</w:t>
      </w:r>
      <w:bookmarkEnd w:id="406"/>
      <w:bookmarkEnd w:id="407"/>
    </w:p>
    <w:p w14:paraId="0037945D" w14:textId="1B4EF34C" w:rsidR="009D5AC2" w:rsidRPr="00703651" w:rsidRDefault="009D5AC2" w:rsidP="009D5AC2">
      <w:pPr>
        <w:pStyle w:val="Heading5"/>
        <w:rPr>
          <w:noProof/>
        </w:rPr>
      </w:pPr>
      <w:bookmarkStart w:id="410" w:name="_Toc160446442"/>
      <w:bookmarkStart w:id="411" w:name="_Toc160532721"/>
      <w:bookmarkStart w:id="412" w:name="_Hlk149908637"/>
      <w:r w:rsidRPr="00703651">
        <w:rPr>
          <w:noProof/>
        </w:rPr>
        <w:t>7</w:t>
      </w:r>
      <w:r w:rsidRPr="00703651">
        <w:rPr>
          <w:noProof/>
          <w:lang w:eastAsia="zh-CN"/>
        </w:rPr>
        <w:t>.1.3.7</w:t>
      </w:r>
      <w:r w:rsidRPr="00703651">
        <w:rPr>
          <w:noProof/>
        </w:rPr>
        <w:t>.1</w:t>
      </w:r>
      <w:r w:rsidRPr="00703651">
        <w:rPr>
          <w:noProof/>
        </w:rPr>
        <w:tab/>
        <w:t>Description</w:t>
      </w:r>
      <w:bookmarkEnd w:id="410"/>
      <w:bookmarkEnd w:id="411"/>
    </w:p>
    <w:bookmarkEnd w:id="412"/>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413" w:name="_Hlk152924952"/>
      <w:r w:rsidRPr="00703651">
        <w:rPr>
          <w:noProof/>
        </w:rPr>
        <w:t>for reporting service experience information;</w:t>
      </w:r>
      <w:bookmarkEnd w:id="413"/>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414" w:name="_Hlk152924977"/>
      <w:r w:rsidRPr="00703651">
        <w:rPr>
          <w:rFonts w:eastAsia="SimSun"/>
          <w:noProof/>
        </w:rPr>
        <w:t>configure the ADAEC to push the service experience information report to the ADAES; and</w:t>
      </w:r>
    </w:p>
    <w:bookmarkEnd w:id="414"/>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415" w:name="_Hlk152925096"/>
      <w:r w:rsidRPr="00703651">
        <w:rPr>
          <w:rFonts w:eastAsia="SimSun"/>
          <w:noProof/>
        </w:rPr>
        <w:t>pull the service experience information report from the ADAEC</w:t>
      </w:r>
      <w:r w:rsidRPr="00703651">
        <w:rPr>
          <w:noProof/>
        </w:rPr>
        <w:t>.</w:t>
      </w:r>
      <w:bookmarkEnd w:id="415"/>
    </w:p>
    <w:p w14:paraId="77F1F82A" w14:textId="50B4B030" w:rsidR="009D5AC2" w:rsidRPr="00703651" w:rsidRDefault="009D5AC2" w:rsidP="009D5AC2">
      <w:pPr>
        <w:pStyle w:val="Heading5"/>
        <w:rPr>
          <w:noProof/>
          <w:lang w:eastAsia="zh-CN"/>
        </w:rPr>
      </w:pPr>
      <w:bookmarkStart w:id="416" w:name="_Toc160446443"/>
      <w:bookmarkStart w:id="417" w:name="_Toc160532722"/>
      <w:bookmarkStart w:id="418" w:name="_Hlk149908672"/>
      <w:r w:rsidRPr="00703651">
        <w:rPr>
          <w:noProof/>
        </w:rPr>
        <w:t>7</w:t>
      </w:r>
      <w:r w:rsidRPr="00703651">
        <w:rPr>
          <w:noProof/>
          <w:lang w:eastAsia="zh-CN"/>
        </w:rPr>
        <w:t>.1.3.7</w:t>
      </w:r>
      <w:r w:rsidRPr="00703651">
        <w:rPr>
          <w:noProof/>
        </w:rPr>
        <w:t>.2</w:t>
      </w:r>
      <w:r w:rsidRPr="00703651">
        <w:rPr>
          <w:noProof/>
          <w:lang w:eastAsia="zh-CN"/>
        </w:rPr>
        <w:tab/>
        <w:t>Resource definition</w:t>
      </w:r>
      <w:bookmarkEnd w:id="416"/>
      <w:bookmarkEnd w:id="417"/>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351"/>
        <w:gridCol w:w="6750"/>
      </w:tblGrid>
      <w:tr w:rsidR="009D5AC2" w:rsidRPr="00703651" w14:paraId="5C95703D"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4DFBF8D2" w14:textId="4F9178B7"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419" w:name="_Toc160446444"/>
      <w:bookmarkStart w:id="420" w:name="_Toc160532723"/>
      <w:r w:rsidRPr="00703651">
        <w:rPr>
          <w:noProof/>
        </w:rPr>
        <w:t>7</w:t>
      </w:r>
      <w:r w:rsidRPr="00703651">
        <w:rPr>
          <w:noProof/>
          <w:lang w:eastAsia="zh-CN"/>
        </w:rPr>
        <w:t>.1.3.7</w:t>
      </w:r>
      <w:r w:rsidRPr="00703651">
        <w:rPr>
          <w:noProof/>
        </w:rPr>
        <w:t>.3</w:t>
      </w:r>
      <w:r w:rsidRPr="00703651">
        <w:rPr>
          <w:noProof/>
        </w:rPr>
        <w:tab/>
        <w:t>Resource standard methods</w:t>
      </w:r>
      <w:bookmarkEnd w:id="419"/>
      <w:bookmarkEnd w:id="420"/>
    </w:p>
    <w:p w14:paraId="548B564D" w14:textId="0DD6E412" w:rsidR="009D5AC2" w:rsidRPr="00703651" w:rsidRDefault="009D5AC2" w:rsidP="009D5AC2">
      <w:pPr>
        <w:pStyle w:val="Heading6"/>
        <w:rPr>
          <w:noProof/>
        </w:rPr>
      </w:pPr>
      <w:bookmarkStart w:id="421" w:name="_Toc160446445"/>
      <w:bookmarkStart w:id="422" w:name="_Toc160532724"/>
      <w:bookmarkEnd w:id="418"/>
      <w:r w:rsidRPr="00703651">
        <w:rPr>
          <w:noProof/>
        </w:rPr>
        <w:t>7</w:t>
      </w:r>
      <w:r w:rsidRPr="00703651">
        <w:rPr>
          <w:noProof/>
          <w:lang w:eastAsia="zh-CN"/>
        </w:rPr>
        <w:t>.1.3.7</w:t>
      </w:r>
      <w:r w:rsidRPr="00703651">
        <w:rPr>
          <w:noProof/>
        </w:rPr>
        <w:t>.3.1</w:t>
      </w:r>
      <w:r w:rsidRPr="00703651">
        <w:rPr>
          <w:noProof/>
        </w:rPr>
        <w:tab/>
        <w:t>POST</w:t>
      </w:r>
      <w:bookmarkEnd w:id="421"/>
      <w:bookmarkEnd w:id="422"/>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423" w:name="_Hlk149910487"/>
      <w:r w:rsidRPr="00703651">
        <w:rPr>
          <w:noProof/>
        </w:rPr>
        <w:t>URI query parameters supported by the POST method on this resource</w:t>
      </w:r>
      <w:bookmarkEnd w:id="423"/>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A425A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hideMark/>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424"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424"/>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425" w:name="_Hlk149910521"/>
      <w:r w:rsidRPr="00703651">
        <w:rPr>
          <w:noProof/>
        </w:rPr>
        <w:t>Data structures supported by the POST Request Body on this resource</w:t>
      </w:r>
      <w:bookmarkEnd w:id="425"/>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9D5AC2" w:rsidRPr="00703651" w14:paraId="2B2E0C1D" w14:textId="77777777" w:rsidTr="00876A72">
        <w:trPr>
          <w:jc w:val="center"/>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76A72">
        <w:trPr>
          <w:trHeight w:val="457"/>
          <w:jc w:val="center"/>
        </w:trPr>
        <w:tc>
          <w:tcPr>
            <w:tcW w:w="1999" w:type="dxa"/>
            <w:tcBorders>
              <w:top w:val="single" w:sz="6" w:space="0" w:color="auto"/>
              <w:left w:val="single" w:sz="6" w:space="0" w:color="auto"/>
              <w:bottom w:val="single" w:sz="6" w:space="0" w:color="auto"/>
              <w:right w:val="single" w:sz="6" w:space="0" w:color="auto"/>
            </w:tcBorders>
            <w:hideMark/>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426" w:name="_Hlk149910544"/>
      <w:r w:rsidRPr="00703651">
        <w:rPr>
          <w:noProof/>
        </w:rPr>
        <w:t>Data structures supported by the POST Response Body on this resource</w:t>
      </w:r>
      <w:bookmarkEnd w:id="426"/>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AD0E6DD"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427" w:name="_Toc28012417"/>
      <w:bookmarkStart w:id="428" w:name="_Toc36038370"/>
      <w:bookmarkStart w:id="429" w:name="_Toc45133640"/>
      <w:bookmarkStart w:id="430" w:name="_Toc51762394"/>
      <w:bookmarkStart w:id="431" w:name="_Toc59016966"/>
      <w:bookmarkStart w:id="432" w:name="_Toc129338881"/>
      <w:bookmarkStart w:id="433" w:name="_Toc130291750"/>
      <w:bookmarkStart w:id="434" w:name="_Toc138755022"/>
      <w:bookmarkStart w:id="435"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9D5AC2" w:rsidRPr="00703651" w14:paraId="6CD2F6A6" w14:textId="77777777" w:rsidTr="00876A72">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876A72">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436" w:name="_Toc160446446"/>
      <w:bookmarkStart w:id="437"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436"/>
      <w:bookmarkEnd w:id="437"/>
    </w:p>
    <w:p w14:paraId="1F083A38" w14:textId="5632FB23" w:rsidR="009D5AC2" w:rsidRPr="00703651" w:rsidRDefault="009D5AC2" w:rsidP="009D5AC2">
      <w:pPr>
        <w:pStyle w:val="Heading6"/>
        <w:rPr>
          <w:noProof/>
        </w:rPr>
      </w:pPr>
      <w:bookmarkStart w:id="438" w:name="_Toc160446447"/>
      <w:bookmarkStart w:id="439" w:name="_Toc160532726"/>
      <w:bookmarkStart w:id="44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438"/>
      <w:bookmarkEnd w:id="439"/>
    </w:p>
    <w:bookmarkEnd w:id="440"/>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9D5AC2" w:rsidRPr="00703651" w14:paraId="5B076D14"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441" w:name="_Toc160446448"/>
      <w:bookmarkStart w:id="442"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427"/>
      <w:bookmarkEnd w:id="428"/>
      <w:bookmarkEnd w:id="429"/>
      <w:bookmarkEnd w:id="430"/>
      <w:bookmarkEnd w:id="431"/>
      <w:bookmarkEnd w:id="432"/>
      <w:bookmarkEnd w:id="433"/>
      <w:bookmarkEnd w:id="434"/>
      <w:bookmarkEnd w:id="435"/>
      <w:r w:rsidRPr="00703651">
        <w:rPr>
          <w:noProof/>
        </w:rPr>
        <w:t>PUSH Service Experience Information</w:t>
      </w:r>
      <w:bookmarkEnd w:id="441"/>
      <w:bookmarkEnd w:id="442"/>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1ABD23E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DA6B96" w:rsidRPr="00703651" w14:paraId="4FCF0305" w14:textId="77777777" w:rsidTr="00876A72">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5B3572B7"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443" w:name="_Toc160446449"/>
      <w:bookmarkStart w:id="444"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443"/>
      <w:bookmarkEnd w:id="44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9D5AC2" w:rsidRPr="00703651" w14:paraId="0362D6B3"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hideMark/>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2C7ECCCB"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445" w:name="_Toc160446450"/>
      <w:bookmarkStart w:id="446"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445"/>
      <w:bookmarkEnd w:id="446"/>
    </w:p>
    <w:p w14:paraId="04D7EC74" w14:textId="77777777" w:rsidR="009D5AC2" w:rsidRPr="00703651" w:rsidRDefault="009D5AC2" w:rsidP="009D5AC2">
      <w:pPr>
        <w:pStyle w:val="Heading5"/>
        <w:rPr>
          <w:noProof/>
          <w:lang w:eastAsia="zh-CN"/>
        </w:rPr>
      </w:pPr>
      <w:bookmarkStart w:id="447" w:name="_Toc160446451"/>
      <w:bookmarkStart w:id="448" w:name="_Toc160532730"/>
      <w:r w:rsidRPr="00703651">
        <w:rPr>
          <w:noProof/>
          <w:lang w:eastAsia="zh-CN"/>
        </w:rPr>
        <w:t>7.1.3.8.1</w:t>
      </w:r>
      <w:r w:rsidRPr="00703651">
        <w:rPr>
          <w:noProof/>
          <w:lang w:eastAsia="zh-CN"/>
        </w:rPr>
        <w:tab/>
        <w:t>Description</w:t>
      </w:r>
      <w:bookmarkEnd w:id="447"/>
      <w:bookmarkEnd w:id="448"/>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449" w:name="_Toc160446452"/>
      <w:bookmarkStart w:id="450" w:name="_Toc160532731"/>
      <w:r w:rsidRPr="00703651">
        <w:rPr>
          <w:noProof/>
          <w:lang w:eastAsia="zh-CN"/>
        </w:rPr>
        <w:t>7.1.3.8.2</w:t>
      </w:r>
      <w:r w:rsidRPr="00703651">
        <w:rPr>
          <w:noProof/>
          <w:lang w:eastAsia="zh-CN"/>
        </w:rPr>
        <w:tab/>
        <w:t>Resource Definition</w:t>
      </w:r>
      <w:bookmarkEnd w:id="449"/>
      <w:bookmarkEnd w:id="450"/>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17835A52" w:rsidR="00E34EE7" w:rsidRPr="00703651" w:rsidRDefault="00E34EE7" w:rsidP="00E34EE7">
      <w:pPr>
        <w:pStyle w:val="TH"/>
        <w:rPr>
          <w:rFonts w:cs="Arial"/>
          <w:noProof/>
        </w:rPr>
      </w:pPr>
      <w:r w:rsidRPr="00703651">
        <w:rPr>
          <w:noProof/>
        </w:rPr>
        <w:t>Table </w:t>
      </w:r>
      <w:r w:rsidRPr="00703651">
        <w:rPr>
          <w:noProof/>
          <w:lang w:eastAsia="zh-CN"/>
        </w:rPr>
        <w:t>7.1.3.8.2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9D5AC2" w:rsidRPr="00703651" w14:paraId="0A3F8F1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5574D01" w14:textId="252CB5B6"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r w:rsidR="009D5AC2" w:rsidRPr="00703651" w14:paraId="6202281E"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451" w:name="_Toc160446453"/>
      <w:bookmarkStart w:id="452" w:name="_Toc160532732"/>
      <w:r w:rsidRPr="00703651">
        <w:rPr>
          <w:noProof/>
          <w:lang w:eastAsia="zh-CN"/>
        </w:rPr>
        <w:lastRenderedPageBreak/>
        <w:t>7.1.3.8.3</w:t>
      </w:r>
      <w:r w:rsidRPr="00703651">
        <w:rPr>
          <w:noProof/>
          <w:lang w:eastAsia="zh-CN"/>
        </w:rPr>
        <w:tab/>
        <w:t>Resource Standard Methods</w:t>
      </w:r>
      <w:bookmarkEnd w:id="451"/>
      <w:bookmarkEnd w:id="452"/>
    </w:p>
    <w:p w14:paraId="0F0DF41C" w14:textId="77777777" w:rsidR="009D5AC2" w:rsidRPr="00703651" w:rsidRDefault="009D5AC2" w:rsidP="009D5AC2">
      <w:pPr>
        <w:pStyle w:val="Heading5"/>
        <w:rPr>
          <w:noProof/>
          <w:lang w:eastAsia="zh-CN"/>
        </w:rPr>
      </w:pPr>
      <w:bookmarkStart w:id="453" w:name="_Toc160446454"/>
      <w:bookmarkStart w:id="454" w:name="_Toc160532733"/>
      <w:r w:rsidRPr="00703651">
        <w:rPr>
          <w:noProof/>
          <w:lang w:eastAsia="zh-CN"/>
        </w:rPr>
        <w:t>7.1.3.8.3.1</w:t>
      </w:r>
      <w:r w:rsidRPr="00703651">
        <w:rPr>
          <w:noProof/>
          <w:lang w:eastAsia="zh-CN"/>
        </w:rPr>
        <w:tab/>
        <w:t>DELETE</w:t>
      </w:r>
      <w:bookmarkEnd w:id="453"/>
      <w:bookmarkEnd w:id="454"/>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114FB5B7"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9D5AC2" w:rsidRPr="00703651" w14:paraId="2F5530E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3F43CA41"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455" w:name="_Toc160446455"/>
      <w:bookmarkStart w:id="456" w:name="_Toc160532734"/>
      <w:r w:rsidRPr="00703651">
        <w:rPr>
          <w:noProof/>
          <w:lang w:eastAsia="zh-CN"/>
        </w:rPr>
        <w:t>7.1.3.8.4</w:t>
      </w:r>
      <w:r w:rsidRPr="00703651">
        <w:rPr>
          <w:noProof/>
          <w:lang w:eastAsia="zh-CN"/>
        </w:rPr>
        <w:tab/>
        <w:t>Resource Custom Operations</w:t>
      </w:r>
      <w:bookmarkEnd w:id="455"/>
      <w:bookmarkEnd w:id="456"/>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457" w:name="_Toc160446456"/>
      <w:bookmarkStart w:id="458" w:name="_Toc160532735"/>
      <w:r w:rsidRPr="00703651">
        <w:rPr>
          <w:noProof/>
        </w:rPr>
        <w:t>7.1.4</w:t>
      </w:r>
      <w:r w:rsidRPr="00703651">
        <w:rPr>
          <w:noProof/>
        </w:rPr>
        <w:tab/>
      </w:r>
      <w:bookmarkStart w:id="459" w:name="_Toc510696628"/>
      <w:bookmarkStart w:id="460" w:name="_Toc35971419"/>
      <w:bookmarkStart w:id="461" w:name="_Toc130662206"/>
      <w:r w:rsidRPr="00703651">
        <w:rPr>
          <w:noProof/>
        </w:rPr>
        <w:t>Notifications</w:t>
      </w:r>
      <w:bookmarkEnd w:id="457"/>
      <w:bookmarkEnd w:id="458"/>
      <w:bookmarkEnd w:id="459"/>
      <w:bookmarkEnd w:id="460"/>
      <w:bookmarkEnd w:id="461"/>
    </w:p>
    <w:p w14:paraId="655AEC73" w14:textId="77777777" w:rsidR="00FE123E" w:rsidRPr="00703651" w:rsidRDefault="00FE123E" w:rsidP="00FE123E">
      <w:pPr>
        <w:pStyle w:val="Heading4"/>
        <w:rPr>
          <w:noProof/>
        </w:rPr>
      </w:pPr>
      <w:bookmarkStart w:id="462" w:name="_Toc510696629"/>
      <w:bookmarkStart w:id="463" w:name="_Toc35971420"/>
      <w:bookmarkStart w:id="464" w:name="_Toc130662207"/>
      <w:bookmarkStart w:id="465" w:name="_Toc160446457"/>
      <w:bookmarkStart w:id="466" w:name="_Toc160532736"/>
      <w:r w:rsidRPr="00703651">
        <w:rPr>
          <w:noProof/>
        </w:rPr>
        <w:t>7.1.4.1</w:t>
      </w:r>
      <w:r w:rsidRPr="00703651">
        <w:rPr>
          <w:noProof/>
        </w:rPr>
        <w:tab/>
        <w:t>General</w:t>
      </w:r>
      <w:bookmarkEnd w:id="462"/>
      <w:bookmarkEnd w:id="463"/>
      <w:bookmarkEnd w:id="464"/>
      <w:bookmarkEnd w:id="465"/>
      <w:bookmarkEnd w:id="4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467" w:name="_Toc160446458"/>
      <w:bookmarkStart w:id="468" w:name="_Toc160532737"/>
      <w:r w:rsidRPr="00703651">
        <w:rPr>
          <w:noProof/>
        </w:rPr>
        <w:t>7.1.4.2</w:t>
      </w:r>
      <w:r w:rsidRPr="00703651">
        <w:rPr>
          <w:noProof/>
        </w:rPr>
        <w:tab/>
        <w:t>Application performance event notification</w:t>
      </w:r>
      <w:bookmarkEnd w:id="467"/>
      <w:bookmarkEnd w:id="468"/>
    </w:p>
    <w:p w14:paraId="74BB0AEB" w14:textId="77777777" w:rsidR="006453D2" w:rsidRPr="00703651" w:rsidRDefault="006453D2" w:rsidP="006453D2">
      <w:pPr>
        <w:pStyle w:val="Heading5"/>
        <w:rPr>
          <w:noProof/>
        </w:rPr>
      </w:pPr>
      <w:bookmarkStart w:id="469" w:name="_Toc160446459"/>
      <w:bookmarkStart w:id="470" w:name="_Toc160532738"/>
      <w:r w:rsidRPr="00703651">
        <w:rPr>
          <w:noProof/>
        </w:rPr>
        <w:t>7.1.4.2.1</w:t>
      </w:r>
      <w:r w:rsidRPr="00703651">
        <w:rPr>
          <w:noProof/>
        </w:rPr>
        <w:tab/>
        <w:t>Description</w:t>
      </w:r>
      <w:bookmarkEnd w:id="469"/>
      <w:bookmarkEnd w:id="47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471" w:name="_Toc160446460"/>
      <w:bookmarkStart w:id="472" w:name="_Toc160532739"/>
      <w:r w:rsidRPr="00703651">
        <w:rPr>
          <w:noProof/>
        </w:rPr>
        <w:t>7.1.4.2.2</w:t>
      </w:r>
      <w:r w:rsidRPr="00703651">
        <w:rPr>
          <w:noProof/>
        </w:rPr>
        <w:tab/>
        <w:t>Notification definition</w:t>
      </w:r>
      <w:bookmarkEnd w:id="471"/>
      <w:bookmarkEnd w:id="472"/>
    </w:p>
    <w:p w14:paraId="591DF52B" w14:textId="77777777" w:rsidR="006453D2" w:rsidRPr="00703651" w:rsidRDefault="006453D2" w:rsidP="006453D2">
      <w:pPr>
        <w:rPr>
          <w:noProof/>
        </w:rPr>
      </w:pPr>
      <w:bookmarkStart w:id="473"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474" w:name="_Hlk149903494"/>
      <w:bookmarkEnd w:id="473"/>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474"/>
    <w:p w14:paraId="31A9F0F8" w14:textId="77777777" w:rsidR="003A2A0D" w:rsidRPr="00703651" w:rsidRDefault="003A2A0D" w:rsidP="003A2A0D">
      <w:pPr>
        <w:pStyle w:val="TH"/>
        <w:rPr>
          <w:noProof/>
        </w:rPr>
      </w:pPr>
      <w:r w:rsidRPr="00703651">
        <w:rPr>
          <w:noProof/>
        </w:rPr>
        <w:t xml:space="preserve">Table 7.1.4.2.2-2: </w:t>
      </w:r>
      <w:bookmarkStart w:id="475" w:name="_Hlk149903622"/>
      <w:r w:rsidRPr="00703651">
        <w:rPr>
          <w:noProof/>
        </w:rPr>
        <w:t>Data structures supported by the POST Request Body on this resource</w:t>
      </w:r>
      <w:bookmarkEnd w:id="47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476"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476"/>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477" w:name="_Hlk149903640"/>
      <w:r w:rsidRPr="00703651">
        <w:rPr>
          <w:noProof/>
        </w:rPr>
        <w:t>Data structures supported by the POST Response Body on this resource</w:t>
      </w:r>
      <w:bookmarkEnd w:id="47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3A2A0D" w:rsidRPr="00703651" w14:paraId="44E04EB7"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Pr="00703651" w:rsidRDefault="003A2A0D" w:rsidP="00645FEF">
            <w:pPr>
              <w:pStyle w:val="TAH"/>
              <w:rPr>
                <w:noProof/>
              </w:rPr>
            </w:pPr>
            <w:bookmarkStart w:id="478"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4F02A0E9"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478"/>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479" w:name="_Toc160446461"/>
      <w:bookmarkStart w:id="480" w:name="_Toc160532740"/>
      <w:r w:rsidRPr="00703651">
        <w:rPr>
          <w:noProof/>
        </w:rPr>
        <w:t>7.1.4.3</w:t>
      </w:r>
      <w:r w:rsidRPr="00703651">
        <w:rPr>
          <w:noProof/>
        </w:rPr>
        <w:tab/>
        <w:t>Edge load event notification</w:t>
      </w:r>
      <w:bookmarkEnd w:id="479"/>
      <w:bookmarkEnd w:id="480"/>
    </w:p>
    <w:p w14:paraId="4E403C7D" w14:textId="77777777" w:rsidR="006453D2" w:rsidRPr="00703651" w:rsidRDefault="006453D2" w:rsidP="006453D2">
      <w:pPr>
        <w:pStyle w:val="Heading5"/>
        <w:rPr>
          <w:noProof/>
        </w:rPr>
      </w:pPr>
      <w:bookmarkStart w:id="481" w:name="_Toc160446462"/>
      <w:bookmarkStart w:id="482" w:name="_Toc160532741"/>
      <w:r w:rsidRPr="00703651">
        <w:rPr>
          <w:noProof/>
        </w:rPr>
        <w:t>7.1.4.3.1</w:t>
      </w:r>
      <w:r w:rsidRPr="00703651">
        <w:rPr>
          <w:noProof/>
        </w:rPr>
        <w:tab/>
        <w:t>Description</w:t>
      </w:r>
      <w:bookmarkEnd w:id="481"/>
      <w:bookmarkEnd w:id="48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483" w:name="_Toc160446463"/>
      <w:bookmarkStart w:id="484" w:name="_Toc160532742"/>
      <w:r w:rsidRPr="00703651">
        <w:rPr>
          <w:noProof/>
        </w:rPr>
        <w:t>7.1.4.3.2</w:t>
      </w:r>
      <w:r w:rsidRPr="00703651">
        <w:rPr>
          <w:noProof/>
        </w:rPr>
        <w:tab/>
        <w:t>Notification definition</w:t>
      </w:r>
      <w:bookmarkEnd w:id="483"/>
      <w:bookmarkEnd w:id="484"/>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AD73B2" w:rsidRPr="00703651" w14:paraId="25D475D3"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32E3F32C"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485" w:name="_Toc160446464"/>
      <w:bookmarkStart w:id="486" w:name="_Toc160532743"/>
      <w:bookmarkStart w:id="487" w:name="_Toc35971427"/>
      <w:bookmarkStart w:id="488" w:name="_Toc130662213"/>
      <w:bookmarkEnd w:id="408"/>
      <w:bookmarkEnd w:id="409"/>
      <w:r w:rsidRPr="00703651">
        <w:rPr>
          <w:noProof/>
        </w:rPr>
        <w:t>7.1.4.4</w:t>
      </w:r>
      <w:r w:rsidRPr="00703651">
        <w:rPr>
          <w:noProof/>
        </w:rPr>
        <w:tab/>
        <w:t>Service experience information report event notification</w:t>
      </w:r>
      <w:bookmarkEnd w:id="485"/>
      <w:bookmarkEnd w:id="486"/>
    </w:p>
    <w:p w14:paraId="32354842" w14:textId="77777777" w:rsidR="009D5AC2" w:rsidRPr="00703651" w:rsidRDefault="009D5AC2" w:rsidP="009D5AC2">
      <w:pPr>
        <w:pStyle w:val="Heading5"/>
        <w:rPr>
          <w:noProof/>
        </w:rPr>
      </w:pPr>
      <w:bookmarkStart w:id="489" w:name="_Toc532994455"/>
      <w:bookmarkStart w:id="490" w:name="_Toc35971422"/>
      <w:bookmarkStart w:id="491" w:name="_Toc130662209"/>
      <w:bookmarkStart w:id="492" w:name="_Toc160446465"/>
      <w:bookmarkStart w:id="493" w:name="_Toc160532744"/>
      <w:r w:rsidRPr="00703651">
        <w:rPr>
          <w:noProof/>
        </w:rPr>
        <w:t>7.1.4.4.1</w:t>
      </w:r>
      <w:r w:rsidRPr="00703651">
        <w:rPr>
          <w:noProof/>
        </w:rPr>
        <w:tab/>
        <w:t>Description</w:t>
      </w:r>
      <w:bookmarkEnd w:id="489"/>
      <w:bookmarkEnd w:id="490"/>
      <w:bookmarkEnd w:id="491"/>
      <w:bookmarkEnd w:id="492"/>
      <w:bookmarkEnd w:id="493"/>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494" w:name="_Hlk149903158"/>
      <w:r w:rsidRPr="00703651">
        <w:rPr>
          <w:rFonts w:eastAsia="SimSun" w:cs="Arial"/>
          <w:noProof/>
          <w:szCs w:val="18"/>
        </w:rPr>
        <w:t>by the ADAEC to notify the ADAES</w:t>
      </w:r>
      <w:bookmarkEnd w:id="494"/>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495" w:name="_Toc160446466"/>
      <w:bookmarkStart w:id="496" w:name="_Toc160532745"/>
      <w:r w:rsidRPr="00703651">
        <w:rPr>
          <w:noProof/>
        </w:rPr>
        <w:t>7.1.4.4.2</w:t>
      </w:r>
      <w:r w:rsidRPr="00703651">
        <w:rPr>
          <w:noProof/>
        </w:rPr>
        <w:tab/>
        <w:t>Notification definition</w:t>
      </w:r>
      <w:bookmarkEnd w:id="495"/>
      <w:bookmarkEnd w:id="49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9D5AC2" w:rsidRPr="00703651" w14:paraId="21B8B6FC"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6DF4A15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497" w:name="_Toc160446467"/>
      <w:bookmarkStart w:id="498" w:name="_Toc160532746"/>
      <w:r w:rsidRPr="00703651">
        <w:rPr>
          <w:noProof/>
        </w:rPr>
        <w:t>7.1.5</w:t>
      </w:r>
      <w:r w:rsidRPr="00703651">
        <w:rPr>
          <w:noProof/>
        </w:rPr>
        <w:tab/>
        <w:t>Data model</w:t>
      </w:r>
      <w:bookmarkEnd w:id="487"/>
      <w:bookmarkEnd w:id="488"/>
      <w:bookmarkEnd w:id="497"/>
      <w:bookmarkEnd w:id="498"/>
    </w:p>
    <w:p w14:paraId="67EB6DB0" w14:textId="77777777" w:rsidR="0005443C" w:rsidRPr="00703651" w:rsidRDefault="0005443C" w:rsidP="0005443C">
      <w:pPr>
        <w:pStyle w:val="Heading4"/>
        <w:rPr>
          <w:noProof/>
        </w:rPr>
      </w:pPr>
      <w:bookmarkStart w:id="499" w:name="_Toc510696633"/>
      <w:bookmarkStart w:id="500" w:name="_Toc35971428"/>
      <w:bookmarkStart w:id="501" w:name="_Toc130662214"/>
      <w:bookmarkStart w:id="502" w:name="_Toc160446468"/>
      <w:bookmarkStart w:id="503" w:name="_Toc160532747"/>
      <w:r w:rsidRPr="00703651">
        <w:rPr>
          <w:noProof/>
        </w:rPr>
        <w:t>7.1.5.1</w:t>
      </w:r>
      <w:r w:rsidRPr="00703651">
        <w:rPr>
          <w:noProof/>
        </w:rPr>
        <w:tab/>
        <w:t>General</w:t>
      </w:r>
      <w:bookmarkEnd w:id="499"/>
      <w:bookmarkEnd w:id="500"/>
      <w:bookmarkEnd w:id="501"/>
      <w:bookmarkEnd w:id="502"/>
      <w:bookmarkEnd w:id="50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14:paraId="39AA3A0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Pr="00703651" w:rsidRDefault="00DC5C9A" w:rsidP="008A2A0A">
            <w:pPr>
              <w:pStyle w:val="TAL"/>
              <w:rPr>
                <w:noProof/>
              </w:rPr>
            </w:pPr>
          </w:p>
        </w:tc>
      </w:tr>
      <w:tr w:rsidR="00DC5C9A" w:rsidRPr="00703651" w14:paraId="5318AD02"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4F1DD7EA" w14:textId="7AFB2F5A" w:rsidR="00DC5C9A" w:rsidRPr="00703651" w:rsidRDefault="00DC5C9A" w:rsidP="008A2A0A">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Pr="00703651" w:rsidRDefault="00DC5C9A" w:rsidP="008A2A0A">
            <w:pPr>
              <w:pStyle w:val="TAL"/>
              <w:rPr>
                <w:noProof/>
              </w:rPr>
            </w:pPr>
          </w:p>
        </w:tc>
      </w:tr>
      <w:tr w:rsidR="00DC5C9A" w:rsidRPr="00703651" w14:paraId="7F25B07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6A729D2F" w14:textId="115486D6" w:rsidR="00DC5C9A" w:rsidRPr="00703651" w:rsidRDefault="00DC5C9A" w:rsidP="008A2A0A">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Pr="00703651" w:rsidRDefault="00DC5C9A" w:rsidP="008A2A0A">
            <w:pPr>
              <w:pStyle w:val="TAL"/>
              <w:rPr>
                <w:noProof/>
              </w:rPr>
            </w:pPr>
          </w:p>
        </w:tc>
      </w:tr>
      <w:tr w:rsidR="00DC5C9A" w:rsidRPr="00703651" w14:paraId="17F26C89"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Pr="00703651" w:rsidRDefault="00DC5C9A" w:rsidP="008A2A0A">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Pr="00703651" w:rsidRDefault="00DC5C9A" w:rsidP="008A2A0A">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Pr="00703651" w:rsidRDefault="00DC5C9A" w:rsidP="008A2A0A">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Pr="00703651" w:rsidRDefault="00DC5C9A" w:rsidP="008A2A0A">
            <w:pPr>
              <w:pStyle w:val="TAL"/>
              <w:rPr>
                <w:noProof/>
              </w:rPr>
            </w:pPr>
          </w:p>
        </w:tc>
      </w:tr>
      <w:tr w:rsidR="00DC5C9A" w:rsidRPr="00703651" w14:paraId="07342A85"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Pr="00703651" w:rsidRDefault="00DC5C9A" w:rsidP="008A2A0A">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Pr="00703651" w:rsidRDefault="00DC5C9A" w:rsidP="008A2A0A">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Pr="00703651" w:rsidRDefault="00DC5C9A" w:rsidP="008A2A0A">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Pr="00703651" w:rsidRDefault="00DC5C9A" w:rsidP="008A2A0A">
            <w:pPr>
              <w:pStyle w:val="TAL"/>
              <w:rPr>
                <w:noProof/>
              </w:rPr>
            </w:pPr>
          </w:p>
        </w:tc>
      </w:tr>
      <w:tr w:rsidR="00DC5C9A" w:rsidRPr="00703651" w14:paraId="30C041E7"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Pr="00703651" w:rsidRDefault="00DC5C9A" w:rsidP="008A2A0A">
            <w:pPr>
              <w:pStyle w:val="TAL"/>
              <w:rPr>
                <w:noProof/>
              </w:rPr>
            </w:pPr>
            <w:r w:rsidRPr="00703651">
              <w:rPr>
                <w:noProof/>
              </w:rPr>
              <w:t>ValServSpecCrit</w:t>
            </w:r>
          </w:p>
        </w:tc>
        <w:tc>
          <w:tcPr>
            <w:tcW w:w="1560"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Pr="00703651" w:rsidRDefault="00DC5C9A" w:rsidP="008A2A0A">
            <w:pPr>
              <w:pStyle w:val="TAC"/>
              <w:rPr>
                <w:noProof/>
              </w:rPr>
            </w:pPr>
            <w:r w:rsidRPr="00703651">
              <w:rPr>
                <w:noProof/>
              </w:rPr>
              <w:t>7.1.5.2.5</w:t>
            </w:r>
          </w:p>
        </w:tc>
        <w:tc>
          <w:tcPr>
            <w:tcW w:w="3827"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Pr="00703651" w:rsidRDefault="00DC5C9A" w:rsidP="008A2A0A">
            <w:pPr>
              <w:pStyle w:val="TAL"/>
              <w:rPr>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Pr="00703651" w:rsidRDefault="00DC5C9A" w:rsidP="008A2A0A">
            <w:pPr>
              <w:pStyle w:val="TAL"/>
              <w:rPr>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504"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FA7A011" w14:textId="72C56C06"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703651" w:rsidRDefault="00DC5C9A" w:rsidP="008A2A0A">
            <w:pPr>
              <w:pStyle w:val="TAL"/>
              <w:rPr>
                <w:noProof/>
              </w:rPr>
            </w:pPr>
          </w:p>
        </w:tc>
      </w:tr>
      <w:tr w:rsidR="00DC5C9A" w:rsidRPr="00703651" w14:paraId="33ACA14E"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5D38BB7" w14:textId="1ACE096F"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703651" w:rsidRDefault="00DC5C9A" w:rsidP="008A2A0A">
            <w:pPr>
              <w:pStyle w:val="TAL"/>
              <w:rPr>
                <w:noProof/>
              </w:rPr>
            </w:pPr>
          </w:p>
        </w:tc>
      </w:tr>
      <w:tr w:rsidR="00DC5C9A" w:rsidRPr="00703651" w14:paraId="261455F6"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39AAD47F" w14:textId="6D4CA67D"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Pr="00703651" w:rsidRDefault="00DC5C9A" w:rsidP="008A2A0A">
            <w:pPr>
              <w:pStyle w:val="TAL"/>
              <w:rPr>
                <w:noProof/>
              </w:rPr>
            </w:pPr>
          </w:p>
        </w:tc>
      </w:tr>
      <w:tr w:rsidR="00DC5C9A" w:rsidRPr="00703651" w14:paraId="1DFD7585"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7532725D" w14:textId="309BE7F9" w:rsidR="00DC5C9A" w:rsidRPr="00703651" w:rsidRDefault="00DC5C9A" w:rsidP="008A2A0A">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2B5A5C3D" w14:textId="681EF7EC"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Pr="00703651" w:rsidRDefault="00DC5C9A" w:rsidP="008A2A0A">
            <w:pPr>
              <w:pStyle w:val="TAL"/>
              <w:rPr>
                <w:noProof/>
              </w:rPr>
            </w:pPr>
          </w:p>
        </w:tc>
      </w:tr>
      <w:tr w:rsidR="00DC5C9A" w:rsidRPr="00703651" w14:paraId="7FB26F64"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43A9BECA" w14:textId="071A08FB"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Pr="00703651" w:rsidRDefault="00DC5C9A" w:rsidP="008A2A0A">
            <w:pPr>
              <w:pStyle w:val="TAL"/>
              <w:rPr>
                <w:noProof/>
              </w:rPr>
            </w:pPr>
          </w:p>
        </w:tc>
      </w:tr>
      <w:tr w:rsidR="00DC5C9A" w:rsidRPr="00703651" w14:paraId="1CBFECAA" w14:textId="77777777" w:rsidTr="00876A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6D359557" w14:textId="0CD73C69"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Pr="00703651" w:rsidRDefault="00DC5C9A" w:rsidP="008A2A0A">
            <w:pPr>
              <w:pStyle w:val="TAL"/>
              <w:rPr>
                <w:noProof/>
              </w:rPr>
            </w:pPr>
          </w:p>
        </w:tc>
      </w:tr>
      <w:tr w:rsidR="00DC5C9A" w:rsidRPr="00703651" w14:paraId="4C3FF2A2"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7E264B15" w14:textId="3835369A" w:rsidR="00DC5C9A" w:rsidRPr="00703651" w:rsidRDefault="00DC5C9A" w:rsidP="008A2A0A">
            <w:pPr>
              <w:pStyle w:val="TAL"/>
              <w:rPr>
                <w:noProof/>
              </w:rPr>
            </w:pPr>
            <w:r w:rsidRPr="00703651">
              <w:rPr>
                <w:noProof/>
              </w:rPr>
              <w:t>3GPP TS 29.571 [</w:t>
            </w:r>
            <w:r w:rsidR="008B797E" w:rsidRPr="00703651">
              <w:rPr>
                <w:noProof/>
              </w:rPr>
              <w:t>10</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Pr="00703651" w:rsidRDefault="00DC5C9A" w:rsidP="008A2A0A">
            <w:pPr>
              <w:pStyle w:val="TAL"/>
              <w:rPr>
                <w:noProof/>
              </w:rPr>
            </w:pPr>
          </w:p>
        </w:tc>
      </w:tr>
      <w:tr w:rsidR="00DC5C9A" w:rsidRPr="00703651" w14:paraId="3AC22F43"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1A4910BD" w14:textId="6C7C7D19" w:rsidR="00DC5C9A" w:rsidRPr="00703651" w:rsidRDefault="00DC5C9A" w:rsidP="008A2A0A">
            <w:pPr>
              <w:pStyle w:val="TAL"/>
              <w:rPr>
                <w:noProof/>
              </w:rPr>
            </w:pPr>
            <w:r w:rsidRPr="00703651">
              <w:rPr>
                <w:noProof/>
              </w:rPr>
              <w:t>3GPP TS 29.523 [</w:t>
            </w:r>
            <w:r w:rsidR="00347A03" w:rsidRPr="00703651">
              <w:rPr>
                <w:noProof/>
              </w:rPr>
              <w:t>8</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Pr="00703651" w:rsidRDefault="00DC5C9A" w:rsidP="008A2A0A">
            <w:pPr>
              <w:pStyle w:val="TAL"/>
              <w:rPr>
                <w:noProof/>
              </w:rPr>
            </w:pPr>
          </w:p>
        </w:tc>
      </w:tr>
      <w:tr w:rsidR="00DC5C9A" w:rsidRPr="00703651" w14:paraId="29055061"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65ACA8C2" w14:textId="7ED80909"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Pr="00703651" w:rsidRDefault="00DC5C9A" w:rsidP="008A2A0A">
            <w:pPr>
              <w:pStyle w:val="TAL"/>
              <w:rPr>
                <w:noProof/>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505" w:name="_Toc160446469"/>
      <w:bookmarkStart w:id="506" w:name="_Toc160532748"/>
      <w:r w:rsidRPr="00703651">
        <w:rPr>
          <w:noProof/>
        </w:rPr>
        <w:t>7.1.5.2</w:t>
      </w:r>
      <w:r w:rsidRPr="00703651">
        <w:rPr>
          <w:noProof/>
        </w:rPr>
        <w:tab/>
        <w:t>Structured data types</w:t>
      </w:r>
      <w:bookmarkEnd w:id="504"/>
      <w:bookmarkEnd w:id="505"/>
      <w:bookmarkEnd w:id="506"/>
    </w:p>
    <w:p w14:paraId="37C12547" w14:textId="77777777" w:rsidR="0005443C" w:rsidRPr="00703651" w:rsidRDefault="0005443C" w:rsidP="0005443C">
      <w:pPr>
        <w:pStyle w:val="Heading5"/>
        <w:rPr>
          <w:noProof/>
        </w:rPr>
      </w:pPr>
      <w:bookmarkStart w:id="507" w:name="_Toc130662216"/>
      <w:bookmarkStart w:id="508" w:name="_Toc160446470"/>
      <w:bookmarkStart w:id="509" w:name="_Toc160532749"/>
      <w:r w:rsidRPr="00703651">
        <w:rPr>
          <w:noProof/>
        </w:rPr>
        <w:t>7.1.5.2.1</w:t>
      </w:r>
      <w:r w:rsidRPr="00703651">
        <w:rPr>
          <w:noProof/>
        </w:rPr>
        <w:tab/>
        <w:t>Introduction</w:t>
      </w:r>
      <w:bookmarkEnd w:id="507"/>
      <w:bookmarkEnd w:id="508"/>
      <w:bookmarkEnd w:id="509"/>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510" w:name="_Toc160446471"/>
      <w:bookmarkStart w:id="511" w:name="_Toc160532750"/>
      <w:bookmarkStart w:id="512" w:name="_Hlk152924782"/>
      <w:r w:rsidRPr="00703651">
        <w:rPr>
          <w:noProof/>
        </w:rPr>
        <w:lastRenderedPageBreak/>
        <w:t>7.1.5.2.2</w:t>
      </w:r>
      <w:r w:rsidRPr="00703651">
        <w:rPr>
          <w:noProof/>
        </w:rPr>
        <w:tab/>
        <w:t>Type: Ue2UePerfReq</w:t>
      </w:r>
      <w:bookmarkEnd w:id="510"/>
      <w:bookmarkEnd w:id="511"/>
    </w:p>
    <w:bookmarkEnd w:id="512"/>
    <w:p w14:paraId="18DAE5E1" w14:textId="77777777" w:rsidR="0006765F" w:rsidRPr="00703651" w:rsidRDefault="0006765F" w:rsidP="0006765F">
      <w:pPr>
        <w:pStyle w:val="TH"/>
        <w:rPr>
          <w:noProof/>
        </w:rPr>
      </w:pPr>
      <w:r w:rsidRPr="00703651">
        <w:rPr>
          <w:noProof/>
        </w:rPr>
        <w:t xml:space="preserve">Table 7.1.5.2.2-1: Definition of type </w:t>
      </w:r>
      <w:bookmarkStart w:id="513" w:name="_Hlk152860567"/>
      <w:r w:rsidRPr="00703651">
        <w:rPr>
          <w:noProof/>
        </w:rPr>
        <w:t>Ue2UePerfReq</w:t>
      </w:r>
      <w:bookmarkEnd w:id="513"/>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514" w:name="_Hlk152862834"/>
            <w:r w:rsidRPr="00703651">
              <w:rPr>
                <w:noProof/>
              </w:rPr>
              <w:t>serverId</w:t>
            </w:r>
            <w:bookmarkEnd w:id="514"/>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515" w:name="_Hlk152865890"/>
            <w:r w:rsidRPr="00703651">
              <w:rPr>
                <w:noProof/>
              </w:rPr>
              <w:t>analyticsId</w:t>
            </w:r>
            <w:bookmarkEnd w:id="515"/>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516" w:name="_Hlk152862941"/>
            <w:r w:rsidRPr="00703651">
              <w:rPr>
                <w:noProof/>
              </w:rPr>
              <w:t>UE-to-UE session analytics</w:t>
            </w:r>
            <w:bookmarkEnd w:id="516"/>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517" w:name="_Hlk152865902"/>
            <w:r w:rsidRPr="00703651">
              <w:rPr>
                <w:noProof/>
              </w:rPr>
              <w:t>valUeIds</w:t>
            </w:r>
            <w:bookmarkEnd w:id="517"/>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518" w:name="_Hlk152863102"/>
            <w:r w:rsidRPr="00703651">
              <w:rPr>
                <w:noProof/>
              </w:rPr>
              <w:t>pc5Qos</w:t>
            </w:r>
            <w:bookmarkEnd w:id="518"/>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519" w:name="_Hlk152863117"/>
            <w:r w:rsidRPr="00703651">
              <w:rPr>
                <w:noProof/>
              </w:rPr>
              <w:t>Pc5QoSPara</w:t>
            </w:r>
            <w:bookmarkEnd w:id="519"/>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5582CAB8" w:rsidR="0006765F" w:rsidRPr="00703651" w:rsidRDefault="0006765F" w:rsidP="008A2A0A">
            <w:pPr>
              <w:pStyle w:val="TAL"/>
              <w:rPr>
                <w:noProof/>
              </w:rPr>
            </w:pPr>
            <w:r w:rsidRPr="00703651">
              <w:rPr>
                <w:noProof/>
              </w:rPr>
              <w:t>The QoS attributes to be analy</w:t>
            </w:r>
            <w:r w:rsidR="0013084C" w:rsidRPr="00703651">
              <w:rPr>
                <w:noProof/>
              </w:rPr>
              <w:t>s</w:t>
            </w:r>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520" w:name="_Hlk152865624"/>
            <w:r w:rsidRPr="00703651">
              <w:rPr>
                <w:noProof/>
              </w:rPr>
              <w:t>configuration of UE-to-UE session performance analytics reporting.</w:t>
            </w:r>
            <w:bookmarkEnd w:id="520"/>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r w:rsidR="0013084C" w:rsidRPr="00703651">
              <w:rPr>
                <w:noProof/>
              </w:rPr>
              <w:t>r</w:t>
            </w:r>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521" w:name="_Toc160446472"/>
      <w:bookmarkStart w:id="522" w:name="_Toc160532751"/>
      <w:r w:rsidRPr="00703651">
        <w:rPr>
          <w:noProof/>
        </w:rPr>
        <w:t>7.1.5.2.3</w:t>
      </w:r>
      <w:r w:rsidRPr="00703651">
        <w:rPr>
          <w:noProof/>
        </w:rPr>
        <w:tab/>
        <w:t>Type: Ue2UePerfResp</w:t>
      </w:r>
      <w:bookmarkEnd w:id="521"/>
      <w:bookmarkEnd w:id="522"/>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523" w:name="_Hlk152866131"/>
            <w:r w:rsidRPr="00703651">
              <w:rPr>
                <w:noProof/>
              </w:rPr>
              <w:t>dataOutputs</w:t>
            </w:r>
            <w:bookmarkEnd w:id="523"/>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524" w:name="_Hlk152866226"/>
            <w:r w:rsidRPr="00703651">
              <w:rPr>
                <w:rFonts w:eastAsia="SimSun"/>
                <w:noProof/>
              </w:rPr>
              <w:t xml:space="preserve">UE-to-UE session performance analytics for prediction or statistics </w:t>
            </w:r>
            <w:bookmarkEnd w:id="52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525" w:name="_Toc160446473"/>
      <w:bookmarkStart w:id="526" w:name="_Toc160532752"/>
      <w:bookmarkStart w:id="527" w:name="_Toc34154175"/>
      <w:bookmarkStart w:id="528" w:name="_Toc36041119"/>
      <w:bookmarkStart w:id="529" w:name="_Toc36041432"/>
      <w:bookmarkStart w:id="530" w:name="_Toc43196691"/>
      <w:bookmarkStart w:id="531" w:name="_Toc43481461"/>
      <w:bookmarkStart w:id="532" w:name="_Toc45134738"/>
      <w:bookmarkStart w:id="533" w:name="_Toc51189270"/>
      <w:bookmarkStart w:id="534" w:name="_Toc51763946"/>
      <w:bookmarkStart w:id="535" w:name="_Toc57206178"/>
      <w:bookmarkStart w:id="536" w:name="_Toc59019519"/>
      <w:bookmarkStart w:id="537" w:name="_Toc68170192"/>
      <w:bookmarkStart w:id="538" w:name="_Toc83234234"/>
      <w:bookmarkStart w:id="539" w:name="_Toc90661639"/>
      <w:bookmarkStart w:id="540" w:name="_Toc138755324"/>
      <w:bookmarkStart w:id="541" w:name="_Toc144222704"/>
      <w:r w:rsidRPr="00703651">
        <w:rPr>
          <w:noProof/>
        </w:rPr>
        <w:t>7.1.5.2.4</w:t>
      </w:r>
      <w:r w:rsidRPr="00703651">
        <w:rPr>
          <w:noProof/>
        </w:rPr>
        <w:tab/>
        <w:t>Type: ConfigRepTrigger</w:t>
      </w:r>
      <w:bookmarkEnd w:id="525"/>
      <w:bookmarkEnd w:id="526"/>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542" w:name="_Hlk153025255"/>
            <w:r w:rsidRPr="00703651">
              <w:rPr>
                <w:noProof/>
              </w:rPr>
              <w:t>valServSpecCrit</w:t>
            </w:r>
            <w:bookmarkEnd w:id="542"/>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543" w:name="_Hlk153024785"/>
            <w:r w:rsidRPr="00703651">
              <w:rPr>
                <w:noProof/>
              </w:rPr>
              <w:t>srvExpMeas</w:t>
            </w:r>
            <w:bookmarkEnd w:id="543"/>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544" w:name="_Hlk153024840"/>
            <w:r w:rsidRPr="00703651">
              <w:rPr>
                <w:noProof/>
              </w:rPr>
              <w:t>notifyTarge</w:t>
            </w:r>
            <w:bookmarkEnd w:id="544"/>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545" w:name="_Toc160446474"/>
      <w:bookmarkStart w:id="546" w:name="_Toc160532753"/>
      <w:r w:rsidRPr="00703651">
        <w:rPr>
          <w:noProof/>
        </w:rPr>
        <w:lastRenderedPageBreak/>
        <w:t>7.1.5.2.5</w:t>
      </w:r>
      <w:r w:rsidRPr="00703651">
        <w:rPr>
          <w:noProof/>
        </w:rPr>
        <w:tab/>
        <w:t>Type: ValServSpecCrit</w:t>
      </w:r>
      <w:bookmarkEnd w:id="545"/>
      <w:bookmarkEnd w:id="546"/>
    </w:p>
    <w:p w14:paraId="0FA09547" w14:textId="0E437D90" w:rsidR="00762A65" w:rsidRPr="00703651" w:rsidRDefault="00762A65" w:rsidP="00762A65">
      <w:pPr>
        <w:pStyle w:val="TH"/>
        <w:rPr>
          <w:noProof/>
        </w:rPr>
      </w:pPr>
      <w:r w:rsidRPr="00703651">
        <w:rPr>
          <w:noProof/>
        </w:rPr>
        <w:t xml:space="preserve">Table 7.1.5.2.5-1: Definition of type </w:t>
      </w:r>
      <w:bookmarkStart w:id="547" w:name="_Hlk156900225"/>
      <w:r w:rsidRPr="00703651">
        <w:rPr>
          <w:noProof/>
        </w:rPr>
        <w:t>ValServSpecCrit</w:t>
      </w:r>
      <w:bookmarkEnd w:id="547"/>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548" w:name="_Toc160446475"/>
      <w:bookmarkStart w:id="549" w:name="_Toc160532754"/>
      <w:r w:rsidRPr="00703651">
        <w:rPr>
          <w:noProof/>
        </w:rPr>
        <w:t>7.1.5.2.6</w:t>
      </w:r>
      <w:r w:rsidRPr="00703651">
        <w:rPr>
          <w:noProof/>
        </w:rPr>
        <w:tab/>
        <w:t xml:space="preserve">Type: </w:t>
      </w:r>
      <w:bookmarkStart w:id="550" w:name="_Hlk153025028"/>
      <w:r w:rsidRPr="00703651">
        <w:rPr>
          <w:noProof/>
        </w:rPr>
        <w:t>PullSrvExpInfo</w:t>
      </w:r>
      <w:bookmarkEnd w:id="548"/>
      <w:bookmarkEnd w:id="549"/>
      <w:bookmarkEnd w:id="550"/>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551" w:name="_Toc160446476"/>
      <w:bookmarkStart w:id="552" w:name="_Toc160532755"/>
      <w:r w:rsidRPr="00703651">
        <w:rPr>
          <w:noProof/>
        </w:rPr>
        <w:t>7.1.5.2.7</w:t>
      </w:r>
      <w:r w:rsidRPr="00703651">
        <w:rPr>
          <w:noProof/>
        </w:rPr>
        <w:tab/>
        <w:t xml:space="preserve">Type: </w:t>
      </w:r>
      <w:bookmarkStart w:id="553" w:name="_Hlk153025334"/>
      <w:r w:rsidRPr="00703651">
        <w:rPr>
          <w:noProof/>
        </w:rPr>
        <w:t>SrvExpInfoRep</w:t>
      </w:r>
      <w:bookmarkEnd w:id="551"/>
      <w:bookmarkEnd w:id="552"/>
      <w:bookmarkEnd w:id="553"/>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554" w:name="_Hlk153025735"/>
            <w:r w:rsidRPr="00703651">
              <w:rPr>
                <w:noProof/>
              </w:rPr>
              <w:t>valUeId</w:t>
            </w:r>
            <w:bookmarkEnd w:id="554"/>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555" w:name="_Hlk153025674"/>
            <w:r w:rsidRPr="00703651">
              <w:rPr>
                <w:noProof/>
              </w:rPr>
              <w:t>valSrvExpRep</w:t>
            </w:r>
            <w:bookmarkEnd w:id="555"/>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556" w:name="_Toc151886204"/>
      <w:bookmarkStart w:id="557" w:name="_Toc152076269"/>
      <w:bookmarkStart w:id="558" w:name="_Toc153793985"/>
      <w:bookmarkStart w:id="559" w:name="_Toc160446477"/>
      <w:bookmarkStart w:id="560" w:name="_Toc160532756"/>
      <w:r w:rsidRPr="00703651">
        <w:rPr>
          <w:noProof/>
          <w:lang w:eastAsia="zh-CN"/>
        </w:rPr>
        <w:t>7.1.5.3</w:t>
      </w:r>
      <w:r w:rsidRPr="00703651">
        <w:rPr>
          <w:noProof/>
          <w:lang w:eastAsia="zh-CN"/>
        </w:rPr>
        <w:tab/>
        <w:t>Simple data types and enumerations</w:t>
      </w:r>
      <w:bookmarkEnd w:id="556"/>
      <w:bookmarkEnd w:id="557"/>
      <w:bookmarkEnd w:id="558"/>
      <w:bookmarkEnd w:id="559"/>
      <w:bookmarkEnd w:id="560"/>
    </w:p>
    <w:p w14:paraId="6D4CB383" w14:textId="77777777" w:rsidR="00762A65" w:rsidRPr="00703651" w:rsidRDefault="00762A65" w:rsidP="00762A65">
      <w:pPr>
        <w:pStyle w:val="Heading5"/>
        <w:rPr>
          <w:noProof/>
          <w:lang w:eastAsia="zh-CN"/>
        </w:rPr>
      </w:pPr>
      <w:bookmarkStart w:id="561" w:name="_Toc151886205"/>
      <w:bookmarkStart w:id="562" w:name="_Toc152076270"/>
      <w:bookmarkStart w:id="563" w:name="_Toc153793986"/>
      <w:bookmarkStart w:id="564" w:name="_Toc160446478"/>
      <w:bookmarkStart w:id="565" w:name="_Toc160532757"/>
      <w:r w:rsidRPr="00703651">
        <w:rPr>
          <w:noProof/>
          <w:lang w:eastAsia="zh-CN"/>
        </w:rPr>
        <w:t>7.1.5.3.1</w:t>
      </w:r>
      <w:r w:rsidRPr="00703651">
        <w:rPr>
          <w:noProof/>
          <w:lang w:eastAsia="zh-CN"/>
        </w:rPr>
        <w:tab/>
        <w:t>Introduction</w:t>
      </w:r>
      <w:bookmarkEnd w:id="561"/>
      <w:bookmarkEnd w:id="562"/>
      <w:bookmarkEnd w:id="563"/>
      <w:bookmarkEnd w:id="564"/>
      <w:bookmarkEnd w:id="565"/>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566" w:name="_Toc151886206"/>
      <w:bookmarkStart w:id="567" w:name="_Toc152076271"/>
      <w:bookmarkStart w:id="568" w:name="_Toc153793987"/>
      <w:bookmarkStart w:id="569" w:name="_Toc160446479"/>
      <w:bookmarkStart w:id="570" w:name="_Toc160532758"/>
      <w:r w:rsidRPr="00703651">
        <w:rPr>
          <w:noProof/>
          <w:lang w:eastAsia="zh-CN"/>
        </w:rPr>
        <w:t>7.1.5.3.2</w:t>
      </w:r>
      <w:r w:rsidRPr="00703651">
        <w:rPr>
          <w:noProof/>
          <w:lang w:eastAsia="zh-CN"/>
        </w:rPr>
        <w:tab/>
        <w:t>Simple data types</w:t>
      </w:r>
      <w:bookmarkEnd w:id="566"/>
      <w:bookmarkEnd w:id="567"/>
      <w:bookmarkEnd w:id="568"/>
      <w:bookmarkEnd w:id="569"/>
      <w:bookmarkEnd w:id="570"/>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571" w:name="_Toc151886207"/>
      <w:bookmarkStart w:id="572" w:name="_Toc152076272"/>
      <w:bookmarkStart w:id="573" w:name="_Toc153793988"/>
      <w:bookmarkStart w:id="574" w:name="_Toc160446480"/>
      <w:bookmarkStart w:id="575" w:name="_Toc160532759"/>
      <w:r w:rsidRPr="00703651">
        <w:rPr>
          <w:noProof/>
          <w:lang w:eastAsia="zh-CN"/>
        </w:rPr>
        <w:t>7.1.5.3.3</w:t>
      </w:r>
      <w:r w:rsidRPr="00703651">
        <w:rPr>
          <w:noProof/>
          <w:lang w:eastAsia="zh-CN"/>
        </w:rPr>
        <w:tab/>
        <w:t xml:space="preserve">Enumeration: </w:t>
      </w:r>
      <w:bookmarkEnd w:id="571"/>
      <w:bookmarkEnd w:id="572"/>
      <w:bookmarkEnd w:id="573"/>
      <w:r w:rsidRPr="00703651">
        <w:rPr>
          <w:rFonts w:eastAsia="SimSun"/>
          <w:noProof/>
        </w:rPr>
        <w:t>SrvExpRepCrit</w:t>
      </w:r>
      <w:bookmarkEnd w:id="574"/>
      <w:bookmarkEnd w:id="575"/>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762A65" w:rsidRPr="00703651" w14:paraId="33AF00F1" w14:textId="77777777" w:rsidTr="00876A72">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
          <w:p w14:paraId="45C20AAD" w14:textId="77777777" w:rsidR="00762A65" w:rsidRPr="00703651" w:rsidRDefault="00762A65" w:rsidP="00876A72">
            <w:pPr>
              <w:pStyle w:val="TAL"/>
              <w:rPr>
                <w:noProof/>
              </w:rPr>
            </w:pPr>
          </w:p>
        </w:tc>
      </w:tr>
      <w:tr w:rsidR="00762A65" w:rsidRPr="00703651" w14:paraId="586538E8"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
          <w:p w14:paraId="6477863A" w14:textId="77777777" w:rsidR="00762A65" w:rsidRPr="00703651" w:rsidRDefault="00762A65" w:rsidP="00876A72">
            <w:pPr>
              <w:pStyle w:val="TAL"/>
              <w:rPr>
                <w:noProof/>
              </w:rPr>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576" w:name="_Toc160446481"/>
      <w:bookmarkStart w:id="577" w:name="_Toc160532760"/>
      <w:r w:rsidRPr="00703651">
        <w:rPr>
          <w:noProof/>
          <w:lang w:eastAsia="zh-CN"/>
        </w:rPr>
        <w:lastRenderedPageBreak/>
        <w:t>7.1.6</w:t>
      </w:r>
      <w:r w:rsidRPr="00703651">
        <w:rPr>
          <w:noProof/>
          <w:lang w:eastAsia="zh-CN"/>
        </w:rPr>
        <w:tab/>
        <w:t>Error Handling</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76"/>
      <w:bookmarkEnd w:id="577"/>
    </w:p>
    <w:p w14:paraId="649A170D" w14:textId="77777777" w:rsidR="00311AC2" w:rsidRPr="00703651" w:rsidRDefault="00311AC2" w:rsidP="003D1B18">
      <w:pPr>
        <w:pStyle w:val="Heading4"/>
        <w:rPr>
          <w:noProof/>
        </w:rPr>
      </w:pPr>
      <w:bookmarkStart w:id="578" w:name="_Toc138755325"/>
      <w:bookmarkStart w:id="579" w:name="_Toc144222705"/>
      <w:bookmarkStart w:id="580" w:name="_Toc160446482"/>
      <w:bookmarkStart w:id="581" w:name="_Toc160532761"/>
      <w:r w:rsidRPr="00703651">
        <w:rPr>
          <w:noProof/>
          <w:lang w:eastAsia="zh-CN"/>
        </w:rPr>
        <w:t>7.1.6.1</w:t>
      </w:r>
      <w:r w:rsidRPr="00703651">
        <w:rPr>
          <w:noProof/>
        </w:rPr>
        <w:tab/>
        <w:t>General</w:t>
      </w:r>
      <w:bookmarkEnd w:id="578"/>
      <w:bookmarkEnd w:id="579"/>
      <w:bookmarkEnd w:id="580"/>
      <w:bookmarkEnd w:id="581"/>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582" w:name="_Toc138755326"/>
      <w:bookmarkStart w:id="583" w:name="_Toc144222706"/>
      <w:bookmarkStart w:id="584" w:name="_Toc160446483"/>
      <w:bookmarkStart w:id="585" w:name="_Toc160532762"/>
      <w:r w:rsidRPr="00703651">
        <w:rPr>
          <w:noProof/>
          <w:lang w:eastAsia="zh-CN"/>
        </w:rPr>
        <w:t>7.1.6.2</w:t>
      </w:r>
      <w:r w:rsidRPr="00703651">
        <w:rPr>
          <w:noProof/>
        </w:rPr>
        <w:tab/>
        <w:t>Protocol Errors</w:t>
      </w:r>
      <w:bookmarkEnd w:id="582"/>
      <w:bookmarkEnd w:id="583"/>
      <w:bookmarkEnd w:id="584"/>
      <w:bookmarkEnd w:id="585"/>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586" w:name="_Toc138755327"/>
      <w:bookmarkStart w:id="587" w:name="_Toc144222707"/>
      <w:bookmarkStart w:id="588" w:name="_Toc160446484"/>
      <w:bookmarkStart w:id="589" w:name="_Toc160532763"/>
      <w:r w:rsidRPr="00703651">
        <w:rPr>
          <w:noProof/>
          <w:lang w:eastAsia="zh-CN"/>
        </w:rPr>
        <w:t>7.1.6.3</w:t>
      </w:r>
      <w:r w:rsidRPr="00703651">
        <w:rPr>
          <w:noProof/>
        </w:rPr>
        <w:tab/>
        <w:t>Application Errors</w:t>
      </w:r>
      <w:bookmarkEnd w:id="586"/>
      <w:bookmarkEnd w:id="587"/>
      <w:bookmarkEnd w:id="588"/>
      <w:bookmarkEnd w:id="589"/>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590" w:name="_Toc34154176"/>
      <w:bookmarkStart w:id="591" w:name="_Toc36041120"/>
      <w:bookmarkStart w:id="592" w:name="_Toc36041433"/>
      <w:bookmarkStart w:id="593" w:name="_Toc43196692"/>
      <w:bookmarkStart w:id="594" w:name="_Toc43481462"/>
      <w:bookmarkStart w:id="595" w:name="_Toc45134739"/>
      <w:bookmarkStart w:id="596" w:name="_Toc51189271"/>
      <w:bookmarkStart w:id="597" w:name="_Toc51763947"/>
      <w:bookmarkStart w:id="598" w:name="_Toc57206179"/>
      <w:bookmarkStart w:id="599" w:name="_Toc59019520"/>
      <w:bookmarkStart w:id="600" w:name="_Toc68170193"/>
      <w:bookmarkStart w:id="601" w:name="_Toc83234235"/>
      <w:bookmarkStart w:id="602" w:name="_Toc90661640"/>
      <w:bookmarkStart w:id="603" w:name="_Toc138755328"/>
      <w:bookmarkStart w:id="604" w:name="_Toc144222708"/>
      <w:bookmarkStart w:id="605" w:name="_Toc160446485"/>
      <w:bookmarkStart w:id="606" w:name="_Toc160532764"/>
      <w:r w:rsidRPr="00703651">
        <w:rPr>
          <w:noProof/>
          <w:lang w:eastAsia="zh-CN"/>
        </w:rPr>
        <w:t>7.1.7</w:t>
      </w:r>
      <w:r w:rsidRPr="00703651">
        <w:rPr>
          <w:noProof/>
          <w:lang w:eastAsia="zh-CN"/>
        </w:rPr>
        <w:tab/>
        <w:t>Feature Negotiation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607" w:name="startOfAnnexes"/>
      <w:bookmarkStart w:id="608" w:name="_Toc24868674"/>
      <w:bookmarkStart w:id="609" w:name="_Toc34154179"/>
      <w:bookmarkStart w:id="610" w:name="_Toc36041123"/>
      <w:bookmarkStart w:id="611" w:name="_Toc36041436"/>
      <w:bookmarkStart w:id="612" w:name="_Toc43196713"/>
      <w:bookmarkStart w:id="613" w:name="_Toc43481483"/>
      <w:bookmarkStart w:id="614" w:name="_Toc45134760"/>
      <w:bookmarkStart w:id="615" w:name="_Toc51189292"/>
      <w:bookmarkStart w:id="616" w:name="_Toc51763968"/>
      <w:bookmarkStart w:id="617" w:name="_Toc57206200"/>
      <w:bookmarkStart w:id="618" w:name="_Toc59019541"/>
      <w:bookmarkStart w:id="619" w:name="_Toc68170214"/>
      <w:bookmarkStart w:id="620" w:name="_Toc83234256"/>
      <w:bookmarkStart w:id="621" w:name="_Toc90661679"/>
      <w:bookmarkStart w:id="622" w:name="_Toc138755399"/>
      <w:bookmarkStart w:id="623" w:name="_Toc144222779"/>
      <w:bookmarkStart w:id="624" w:name="_Toc160446486"/>
      <w:bookmarkStart w:id="625" w:name="_Toc160532765"/>
      <w:bookmarkEnd w:id="607"/>
      <w:r w:rsidRPr="00703651">
        <w:rPr>
          <w:noProof/>
          <w:lang w:eastAsia="zh-CN"/>
        </w:rPr>
        <w:t>8</w:t>
      </w:r>
      <w:r w:rsidRPr="00703651">
        <w:rPr>
          <w:noProof/>
          <w:lang w:eastAsia="zh-CN"/>
        </w:rPr>
        <w:tab/>
        <w:t>Usage of common API framework</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B206531" w14:textId="77777777" w:rsidR="008B7717" w:rsidRPr="00703651" w:rsidRDefault="008B7717" w:rsidP="008B7717">
      <w:pPr>
        <w:pStyle w:val="Heading2"/>
        <w:rPr>
          <w:noProof/>
        </w:rPr>
      </w:pPr>
      <w:bookmarkStart w:id="626" w:name="_Toc24868675"/>
      <w:bookmarkStart w:id="627" w:name="_Toc34154180"/>
      <w:bookmarkStart w:id="628" w:name="_Toc36041124"/>
      <w:bookmarkStart w:id="629" w:name="_Toc36041437"/>
      <w:bookmarkStart w:id="630" w:name="_Toc43196714"/>
      <w:bookmarkStart w:id="631" w:name="_Toc43481484"/>
      <w:bookmarkStart w:id="632" w:name="_Toc45134761"/>
      <w:bookmarkStart w:id="633" w:name="_Toc51189293"/>
      <w:bookmarkStart w:id="634" w:name="_Toc51763969"/>
      <w:bookmarkStart w:id="635" w:name="_Toc57206201"/>
      <w:bookmarkStart w:id="636" w:name="_Toc59019542"/>
      <w:bookmarkStart w:id="637" w:name="_Toc68170215"/>
      <w:bookmarkStart w:id="638" w:name="_Toc83234257"/>
      <w:bookmarkStart w:id="639" w:name="_Toc90661680"/>
      <w:bookmarkStart w:id="640" w:name="_Toc138755400"/>
      <w:bookmarkStart w:id="641" w:name="_Toc144222780"/>
      <w:bookmarkStart w:id="642" w:name="_Toc160446487"/>
      <w:bookmarkStart w:id="643" w:name="_Toc160532766"/>
      <w:r w:rsidRPr="00703651">
        <w:rPr>
          <w:noProof/>
        </w:rPr>
        <w:t>8.1</w:t>
      </w:r>
      <w:r w:rsidRPr="00703651">
        <w:rPr>
          <w:noProof/>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644" w:name="_Toc160446488"/>
      <w:bookmarkStart w:id="645" w:name="_Toc160532767"/>
      <w:r w:rsidRPr="00703651">
        <w:rPr>
          <w:noProof/>
          <w:lang w:eastAsia="zh-CN"/>
        </w:rPr>
        <w:t>9</w:t>
      </w:r>
      <w:r w:rsidRPr="00703651">
        <w:rPr>
          <w:noProof/>
          <w:lang w:eastAsia="zh-CN"/>
        </w:rPr>
        <w:tab/>
        <w:t>Security</w:t>
      </w:r>
      <w:bookmarkEnd w:id="644"/>
      <w:bookmarkEnd w:id="645"/>
    </w:p>
    <w:p w14:paraId="51CA977A" w14:textId="77777777" w:rsidR="008B7717" w:rsidRPr="00703651" w:rsidRDefault="008B7717" w:rsidP="008B7717">
      <w:pPr>
        <w:pStyle w:val="Heading2"/>
        <w:rPr>
          <w:noProof/>
        </w:rPr>
      </w:pPr>
      <w:bookmarkStart w:id="646" w:name="_Toc160446489"/>
      <w:bookmarkStart w:id="647" w:name="_Toc160532768"/>
      <w:r w:rsidRPr="00703651">
        <w:rPr>
          <w:noProof/>
        </w:rPr>
        <w:t>9.1</w:t>
      </w:r>
      <w:r w:rsidRPr="00703651">
        <w:rPr>
          <w:noProof/>
        </w:rPr>
        <w:tab/>
        <w:t>General</w:t>
      </w:r>
      <w:bookmarkEnd w:id="646"/>
      <w:bookmarkEnd w:id="647"/>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648" w:name="_Toc160446490"/>
      <w:bookmarkStart w:id="649" w:name="_Toc160532769"/>
      <w:r w:rsidR="00E34EE7" w:rsidRPr="00703651">
        <w:rPr>
          <w:noProof/>
        </w:rPr>
        <w:lastRenderedPageBreak/>
        <w:t>Annex A (normative):</w:t>
      </w:r>
      <w:r w:rsidR="00080512" w:rsidRPr="00703651">
        <w:rPr>
          <w:noProof/>
        </w:rPr>
        <w:br/>
      </w:r>
      <w:r w:rsidR="00B261AD" w:rsidRPr="00703651">
        <w:rPr>
          <w:noProof/>
        </w:rPr>
        <w:t>OpenAPI specification</w:t>
      </w:r>
      <w:bookmarkEnd w:id="648"/>
      <w:bookmarkEnd w:id="649"/>
    </w:p>
    <w:p w14:paraId="30CA58CE" w14:textId="77777777" w:rsidR="00335118" w:rsidRPr="00703651" w:rsidRDefault="00335118" w:rsidP="00335118">
      <w:pPr>
        <w:pStyle w:val="Heading1"/>
        <w:rPr>
          <w:noProof/>
        </w:rPr>
      </w:pPr>
      <w:bookmarkStart w:id="650" w:name="_Toc24925934"/>
      <w:bookmarkStart w:id="651" w:name="_Toc24926112"/>
      <w:bookmarkStart w:id="652" w:name="_Toc24926288"/>
      <w:bookmarkStart w:id="653" w:name="_Toc33964148"/>
      <w:bookmarkStart w:id="654" w:name="_Toc33980915"/>
      <w:bookmarkStart w:id="655" w:name="_Toc36462717"/>
      <w:bookmarkStart w:id="656" w:name="_Toc36462913"/>
      <w:bookmarkStart w:id="657" w:name="_Toc43026184"/>
      <w:bookmarkStart w:id="658" w:name="_Toc49763718"/>
      <w:bookmarkStart w:id="659" w:name="_Toc56754419"/>
      <w:bookmarkStart w:id="660" w:name="_Toc88743219"/>
      <w:bookmarkStart w:id="661" w:name="_Toc101254143"/>
      <w:bookmarkStart w:id="662" w:name="_Toc101254584"/>
      <w:bookmarkStart w:id="663" w:name="_Toc104112296"/>
      <w:bookmarkStart w:id="664" w:name="_Toc104192470"/>
      <w:bookmarkStart w:id="665" w:name="_Toc104193034"/>
      <w:bookmarkStart w:id="666" w:name="_Toc133336428"/>
      <w:bookmarkStart w:id="667" w:name="_Toc136242732"/>
      <w:bookmarkStart w:id="668" w:name="_Toc160446491"/>
      <w:bookmarkStart w:id="669" w:name="_Toc160532770"/>
      <w:r w:rsidRPr="00703651">
        <w:rPr>
          <w:noProof/>
        </w:rPr>
        <w:t>A.1</w:t>
      </w:r>
      <w:r w:rsidRPr="00703651">
        <w:rPr>
          <w:noProof/>
        </w:rP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670" w:name="_Toc11247929"/>
      <w:bookmarkStart w:id="671" w:name="_Toc27045111"/>
      <w:bookmarkStart w:id="672" w:name="_Toc36034162"/>
      <w:bookmarkStart w:id="673" w:name="_Toc45132310"/>
      <w:bookmarkStart w:id="674" w:name="_Toc49776595"/>
      <w:bookmarkStart w:id="675" w:name="_Toc51747515"/>
      <w:bookmarkStart w:id="676" w:name="_Toc66361097"/>
      <w:bookmarkStart w:id="677" w:name="_Toc68105602"/>
      <w:bookmarkStart w:id="678" w:name="_Toc74756234"/>
      <w:bookmarkStart w:id="679" w:name="_Toc105675111"/>
      <w:bookmarkStart w:id="680" w:name="_Toc130503189"/>
      <w:bookmarkStart w:id="681" w:name="_Toc145705128"/>
      <w:bookmarkStart w:id="682" w:name="_Toc160446492"/>
      <w:bookmarkStart w:id="683"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684"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685" w:name="_Hlk152921310"/>
      <w:bookmarkEnd w:id="684"/>
      <w:r w:rsidRPr="00703651">
        <w:rPr>
          <w:rFonts w:eastAsia="DengXian"/>
        </w:rPr>
        <w:t xml:space="preserve">  /</w:t>
      </w:r>
      <w:r w:rsidRPr="00703651">
        <w:t>application-performance</w:t>
      </w:r>
      <w:bookmarkStart w:id="686" w:name="_Hlk152257835"/>
      <w:r w:rsidRPr="00703651">
        <w:t>/{appPerfId}</w:t>
      </w:r>
      <w:bookmarkEnd w:id="686"/>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232A3AD6"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261FF989" w:rsidR="00994291" w:rsidRPr="00703651" w:rsidRDefault="00994291" w:rsidP="00994291">
      <w:pPr>
        <w:pStyle w:val="PL"/>
        <w:rPr>
          <w:rFonts w:eastAsia="DengXian"/>
        </w:rPr>
      </w:pPr>
      <w:r w:rsidRPr="00703651">
        <w:rPr>
          <w:rFonts w:eastAsia="DengXian"/>
        </w:rPr>
        <w:t xml:space="preserve">        serExpNotificationUri:</w:t>
      </w:r>
    </w:p>
    <w:p w14:paraId="73F7949A" w14:textId="33B4D5C9"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3B7A51C4" w:rsidR="00994291" w:rsidRPr="00703651" w:rsidRDefault="00994291" w:rsidP="00994291">
      <w:pPr>
        <w:pStyle w:val="PL"/>
        <w:rPr>
          <w:rFonts w:eastAsia="DengXian"/>
        </w:rPr>
      </w:pPr>
      <w:r w:rsidRPr="00703651">
        <w:rPr>
          <w:rFonts w:eastAsia="DengXian"/>
        </w:rPr>
        <w:t xml:space="preserve">              requestBody:</w:t>
      </w:r>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rFonts w:eastAsia="DengXian"/>
        </w:rPr>
      </w:pPr>
      <w:r w:rsidRPr="00703651">
        <w:rPr>
          <w:rFonts w:eastAsia="DengXian"/>
        </w:rPr>
        <w:t xml:space="preserve">        '500':</w:t>
      </w:r>
    </w:p>
    <w:p w14:paraId="507A25A6"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9032632" w14:textId="77777777" w:rsidR="00994291" w:rsidRPr="00703651" w:rsidRDefault="00994291" w:rsidP="00994291">
      <w:pPr>
        <w:pStyle w:val="PL"/>
        <w:rPr>
          <w:rFonts w:eastAsia="DengXian"/>
        </w:rPr>
      </w:pPr>
      <w:r w:rsidRPr="00703651">
        <w:rPr>
          <w:rFonts w:eastAsia="DengXian"/>
        </w:rPr>
        <w:t xml:space="preserve">        '503':</w:t>
      </w:r>
    </w:p>
    <w:p w14:paraId="08DD44A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srvTrigId is deleted.</w:t>
      </w:r>
    </w:p>
    <w:p w14:paraId="62A9E093" w14:textId="77777777" w:rsidR="00994291" w:rsidRPr="00703651" w:rsidRDefault="00994291" w:rsidP="00994291">
      <w:pPr>
        <w:pStyle w:val="PL"/>
        <w:rPr>
          <w:rFonts w:eastAsia="DengXian"/>
        </w:rPr>
      </w:pPr>
      <w:r w:rsidRPr="00703651">
        <w:rPr>
          <w:rFonts w:eastAsia="DengXian"/>
        </w:rPr>
        <w:t xml:space="preserve">        '307':</w:t>
      </w:r>
    </w:p>
    <w:p w14:paraId="2A19439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2641D530" w14:textId="77777777" w:rsidR="00994291" w:rsidRPr="00703651" w:rsidRDefault="00994291" w:rsidP="00994291">
      <w:pPr>
        <w:pStyle w:val="PL"/>
        <w:rPr>
          <w:rFonts w:eastAsia="DengXian"/>
        </w:rPr>
      </w:pPr>
      <w:r w:rsidRPr="00703651">
        <w:rPr>
          <w:rFonts w:eastAsia="DengXian"/>
        </w:rPr>
        <w:t xml:space="preserve">        '308':</w:t>
      </w:r>
    </w:p>
    <w:p w14:paraId="469C5F2A"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rFonts w:eastAsia="DengXian"/>
        </w:rPr>
      </w:pPr>
      <w:r w:rsidRPr="00703651">
        <w:rPr>
          <w:rFonts w:eastAsia="DengXian"/>
        </w:rPr>
        <w:t xml:space="preserve">        '500':</w:t>
      </w:r>
    </w:p>
    <w:p w14:paraId="50B77B4C"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A01EA94" w14:textId="77777777" w:rsidR="00994291" w:rsidRPr="00703651" w:rsidRDefault="00994291" w:rsidP="00994291">
      <w:pPr>
        <w:pStyle w:val="PL"/>
        <w:rPr>
          <w:rFonts w:eastAsia="DengXian"/>
        </w:rPr>
      </w:pPr>
      <w:r w:rsidRPr="00703651">
        <w:rPr>
          <w:rFonts w:eastAsia="DengXian"/>
        </w:rPr>
        <w:t xml:space="preserve">        '503':</w:t>
      </w:r>
    </w:p>
    <w:p w14:paraId="2690ECAF"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rFonts w:eastAsia="DengXian"/>
        </w:rPr>
      </w:pPr>
      <w:r w:rsidRPr="00703651">
        <w:rPr>
          <w:rFonts w:eastAsia="DengXian"/>
        </w:rPr>
        <w:t xml:space="preserve">        '307':</w:t>
      </w:r>
    </w:p>
    <w:p w14:paraId="78FBBD3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C95E8CD" w14:textId="77777777" w:rsidR="00994291" w:rsidRPr="00703651" w:rsidRDefault="00994291" w:rsidP="00994291">
      <w:pPr>
        <w:pStyle w:val="PL"/>
        <w:rPr>
          <w:rFonts w:eastAsia="DengXian"/>
        </w:rPr>
      </w:pPr>
      <w:r w:rsidRPr="00703651">
        <w:rPr>
          <w:rFonts w:eastAsia="DengXian"/>
        </w:rPr>
        <w:t xml:space="preserve">        '308':</w:t>
      </w:r>
    </w:p>
    <w:p w14:paraId="4E10DECF"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rFonts w:eastAsia="DengXian"/>
        </w:rPr>
      </w:pPr>
      <w:r w:rsidRPr="00703651">
        <w:rPr>
          <w:rFonts w:eastAsia="DengXian"/>
        </w:rPr>
        <w:t xml:space="preserve">        '500':</w:t>
      </w:r>
    </w:p>
    <w:p w14:paraId="01626952"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76F208B" w14:textId="77777777" w:rsidR="00994291" w:rsidRPr="00703651" w:rsidRDefault="00994291" w:rsidP="00994291">
      <w:pPr>
        <w:pStyle w:val="PL"/>
        <w:rPr>
          <w:rFonts w:eastAsia="DengXian"/>
        </w:rPr>
      </w:pPr>
      <w:r w:rsidRPr="00703651">
        <w:rPr>
          <w:rFonts w:eastAsia="DengXian"/>
        </w:rPr>
        <w:t xml:space="preserve">        '503':</w:t>
      </w:r>
    </w:p>
    <w:p w14:paraId="3D403F5A"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lastRenderedPageBreak/>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r w:rsidRPr="00703651">
        <w:rPr>
          <w:lang w:eastAsia="es-ES"/>
        </w:rPr>
        <w:t>'</w:t>
      </w:r>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r w:rsidR="009156B8" w:rsidRPr="00703651">
        <w:t>:</w:t>
      </w:r>
    </w:p>
    <w:p w14:paraId="47A723A1" w14:textId="77777777" w:rsidR="00994291" w:rsidRPr="00703651" w:rsidRDefault="00994291" w:rsidP="00994291">
      <w:pPr>
        <w:pStyle w:val="PL"/>
        <w:rPr>
          <w:rFonts w:eastAsia="DengXian"/>
        </w:rPr>
      </w:pPr>
      <w:r w:rsidRPr="00703651">
        <w:t xml:space="preserve">      description: String identifying the ADAE server</w:t>
      </w:r>
      <w:r w:rsidRPr="00703651">
        <w:rPr>
          <w:rFonts w:eastAsia="DengXian"/>
        </w:rPr>
        <w:t>.</w:t>
      </w:r>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685"/>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6968BBB2"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1F58396"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all VAL servers.</w:t>
      </w:r>
    </w:p>
    <w:p w14:paraId="0CEE832D" w14:textId="77777777" w:rsidR="00335118" w:rsidRPr="00703651" w:rsidRDefault="00335118" w:rsidP="00335118">
      <w:pPr>
        <w:pStyle w:val="PL"/>
      </w:pPr>
    </w:p>
    <w:p w14:paraId="5CA5E6C2" w14:textId="2528F50F" w:rsidR="00080512" w:rsidRPr="00703651" w:rsidRDefault="006B30D0" w:rsidP="007F1149">
      <w:pPr>
        <w:pStyle w:val="Heading8"/>
        <w:rPr>
          <w:noProof/>
        </w:rPr>
      </w:pPr>
      <w:r w:rsidRPr="00703651">
        <w:rPr>
          <w:noProof/>
        </w:rPr>
        <w:br w:type="page"/>
      </w:r>
      <w:bookmarkStart w:id="687" w:name="_Toc160446493"/>
      <w:bookmarkStart w:id="688" w:name="_Toc160532772"/>
      <w:r w:rsidR="00E34EE7" w:rsidRPr="00703651">
        <w:rPr>
          <w:noProof/>
        </w:rPr>
        <w:lastRenderedPageBreak/>
        <w:t>Annex B (informative):</w:t>
      </w:r>
      <w:r w:rsidR="00080512" w:rsidRPr="00703651">
        <w:rPr>
          <w:noProof/>
        </w:rPr>
        <w:br/>
        <w:t>Change history</w:t>
      </w:r>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689" w:name="historyclause"/>
            <w:bookmarkEnd w:id="689"/>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2C33FE" w:rsidP="00C72833">
            <w:pPr>
              <w:pStyle w:val="TAC"/>
              <w:rPr>
                <w:noProof/>
                <w:sz w:val="16"/>
                <w:szCs w:val="16"/>
              </w:rPr>
            </w:pPr>
            <w:hyperlink r:id="rId12"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2C33FE" w:rsidP="00C72833">
            <w:pPr>
              <w:pStyle w:val="TAC"/>
              <w:rPr>
                <w:noProof/>
                <w:sz w:val="16"/>
                <w:szCs w:val="16"/>
              </w:rPr>
            </w:pPr>
            <w:hyperlink r:id="rId13"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25" w:type="dxa"/>
            <w:shd w:val="solid" w:color="FFFFFF" w:fill="auto"/>
          </w:tcPr>
          <w:p w14:paraId="04CFE0B6" w14:textId="77777777" w:rsidR="00E34EE7" w:rsidRPr="00703651" w:rsidRDefault="00E34EE7" w:rsidP="00AF4809">
            <w:pPr>
              <w:pStyle w:val="TAL"/>
              <w:rPr>
                <w:noProof/>
                <w:sz w:val="16"/>
                <w:szCs w:val="16"/>
              </w:rPr>
            </w:pPr>
          </w:p>
        </w:tc>
        <w:tc>
          <w:tcPr>
            <w:tcW w:w="425"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C23B80">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25" w:type="dxa"/>
            <w:shd w:val="solid" w:color="FFFFFF" w:fill="auto"/>
          </w:tcPr>
          <w:p w14:paraId="55C146AB" w14:textId="77777777" w:rsidR="00DC5C9A" w:rsidRPr="00703651" w:rsidRDefault="00DC5C9A" w:rsidP="00AF4809">
            <w:pPr>
              <w:pStyle w:val="TAL"/>
              <w:rPr>
                <w:noProof/>
                <w:sz w:val="16"/>
                <w:szCs w:val="16"/>
              </w:rPr>
            </w:pPr>
          </w:p>
        </w:tc>
        <w:tc>
          <w:tcPr>
            <w:tcW w:w="425"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C23B80">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25" w:type="dxa"/>
            <w:shd w:val="solid" w:color="FFFFFF" w:fill="auto"/>
          </w:tcPr>
          <w:p w14:paraId="661A2530" w14:textId="77777777" w:rsidR="00DC5C9A" w:rsidRPr="00703651" w:rsidRDefault="00DC5C9A" w:rsidP="00AF4809">
            <w:pPr>
              <w:pStyle w:val="TAL"/>
              <w:rPr>
                <w:noProof/>
                <w:sz w:val="16"/>
                <w:szCs w:val="16"/>
              </w:rPr>
            </w:pPr>
          </w:p>
        </w:tc>
        <w:tc>
          <w:tcPr>
            <w:tcW w:w="425"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C23B80">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25" w:type="dxa"/>
            <w:shd w:val="solid" w:color="FFFFFF" w:fill="auto"/>
          </w:tcPr>
          <w:p w14:paraId="04001F67" w14:textId="77777777" w:rsidR="00DC5C9A" w:rsidRPr="00703651" w:rsidRDefault="00DC5C9A" w:rsidP="00AF4809">
            <w:pPr>
              <w:pStyle w:val="TAL"/>
              <w:rPr>
                <w:noProof/>
                <w:sz w:val="16"/>
                <w:szCs w:val="16"/>
              </w:rPr>
            </w:pPr>
          </w:p>
        </w:tc>
        <w:tc>
          <w:tcPr>
            <w:tcW w:w="425"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C23B80">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25" w:type="dxa"/>
            <w:shd w:val="solid" w:color="FFFFFF" w:fill="auto"/>
          </w:tcPr>
          <w:p w14:paraId="6BA5DD06" w14:textId="77777777" w:rsidR="00DC5C9A" w:rsidRPr="00703651" w:rsidRDefault="00DC5C9A" w:rsidP="00AF4809">
            <w:pPr>
              <w:pStyle w:val="TAL"/>
              <w:rPr>
                <w:noProof/>
                <w:sz w:val="16"/>
                <w:szCs w:val="16"/>
              </w:rPr>
            </w:pPr>
          </w:p>
        </w:tc>
        <w:tc>
          <w:tcPr>
            <w:tcW w:w="425"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C23B80">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25" w:type="dxa"/>
            <w:shd w:val="solid" w:color="FFFFFF" w:fill="auto"/>
          </w:tcPr>
          <w:p w14:paraId="2E0F6477" w14:textId="77777777" w:rsidR="00DC5C9A" w:rsidRPr="00703651" w:rsidRDefault="00DC5C9A" w:rsidP="00AF4809">
            <w:pPr>
              <w:pStyle w:val="TAL"/>
              <w:rPr>
                <w:noProof/>
                <w:sz w:val="16"/>
                <w:szCs w:val="16"/>
              </w:rPr>
            </w:pPr>
          </w:p>
        </w:tc>
        <w:tc>
          <w:tcPr>
            <w:tcW w:w="425"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C23B80">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25" w:type="dxa"/>
            <w:shd w:val="solid" w:color="FFFFFF" w:fill="auto"/>
          </w:tcPr>
          <w:p w14:paraId="6182B239" w14:textId="77777777" w:rsidR="000C05A1" w:rsidRPr="00703651" w:rsidRDefault="000C05A1" w:rsidP="00AF4809">
            <w:pPr>
              <w:pStyle w:val="TAL"/>
              <w:rPr>
                <w:noProof/>
                <w:sz w:val="16"/>
                <w:szCs w:val="16"/>
              </w:rPr>
            </w:pPr>
          </w:p>
        </w:tc>
        <w:tc>
          <w:tcPr>
            <w:tcW w:w="425"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C23B80">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25" w:type="dxa"/>
            <w:shd w:val="solid" w:color="FFFFFF" w:fill="auto"/>
          </w:tcPr>
          <w:p w14:paraId="3BDD8E0B" w14:textId="77777777" w:rsidR="00D562C7" w:rsidRPr="00703651" w:rsidRDefault="00D562C7" w:rsidP="00AF4809">
            <w:pPr>
              <w:pStyle w:val="TAL"/>
              <w:rPr>
                <w:noProof/>
                <w:sz w:val="16"/>
                <w:szCs w:val="16"/>
              </w:rPr>
            </w:pPr>
          </w:p>
        </w:tc>
        <w:tc>
          <w:tcPr>
            <w:tcW w:w="425"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C23B80">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25" w:type="dxa"/>
            <w:shd w:val="solid" w:color="FFFFFF" w:fill="auto"/>
          </w:tcPr>
          <w:p w14:paraId="1296B4DF" w14:textId="77777777" w:rsidR="0044551C" w:rsidRPr="00703651" w:rsidRDefault="0044551C" w:rsidP="00AF4809">
            <w:pPr>
              <w:pStyle w:val="TAL"/>
              <w:rPr>
                <w:noProof/>
                <w:sz w:val="16"/>
                <w:szCs w:val="16"/>
              </w:rPr>
            </w:pPr>
          </w:p>
        </w:tc>
        <w:tc>
          <w:tcPr>
            <w:tcW w:w="425"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bl>
    <w:p w14:paraId="6BA8C2E7" w14:textId="314A2F80" w:rsidR="003C3971" w:rsidRPr="00703651" w:rsidRDefault="003C3971" w:rsidP="003C3971">
      <w:pPr>
        <w:rPr>
          <w:noProof/>
        </w:rPr>
      </w:pPr>
    </w:p>
    <w:sectPr w:rsidR="003C3971" w:rsidRPr="00703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2678" w14:textId="77777777" w:rsidR="00CB5D73" w:rsidRDefault="00CB5D73">
      <w:r>
        <w:separator/>
      </w:r>
    </w:p>
  </w:endnote>
  <w:endnote w:type="continuationSeparator" w:id="0">
    <w:p w14:paraId="30E27507" w14:textId="77777777" w:rsidR="00CB5D73" w:rsidRDefault="00CB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77BC" w14:textId="77777777" w:rsidR="00CB5D73" w:rsidRDefault="00CB5D73">
      <w:r>
        <w:separator/>
      </w:r>
    </w:p>
  </w:footnote>
  <w:footnote w:type="continuationSeparator" w:id="0">
    <w:p w14:paraId="7141E675" w14:textId="77777777" w:rsidR="00CB5D73" w:rsidRDefault="00CB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6099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3FE">
      <w:rPr>
        <w:rFonts w:ascii="Arial" w:hAnsi="Arial" w:cs="Arial"/>
        <w:b/>
        <w:noProof/>
        <w:sz w:val="18"/>
        <w:szCs w:val="18"/>
      </w:rPr>
      <w:t>3GPP TS 24.559 V18.0.1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20DB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3F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05A1"/>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4551C"/>
    <w:rsid w:val="00465515"/>
    <w:rsid w:val="00496CB4"/>
    <w:rsid w:val="00496DBE"/>
    <w:rsid w:val="0049751D"/>
    <w:rsid w:val="004A04AE"/>
    <w:rsid w:val="004A4B65"/>
    <w:rsid w:val="004A6BBF"/>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2710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3066"/>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62C7"/>
    <w:rsid w:val="00D57972"/>
    <w:rsid w:val="00D63EEC"/>
    <w:rsid w:val="00D675A9"/>
    <w:rsid w:val="00D70EFE"/>
    <w:rsid w:val="00D71C0C"/>
    <w:rsid w:val="00D738D6"/>
    <w:rsid w:val="00D755EB"/>
    <w:rsid w:val="00D76048"/>
    <w:rsid w:val="00D82E6F"/>
    <w:rsid w:val="00D87E00"/>
    <w:rsid w:val="00D9134D"/>
    <w:rsid w:val="00D914BD"/>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44582"/>
    <w:rsid w:val="00E77645"/>
    <w:rsid w:val="00E83B44"/>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2_Bratislava/Docs/C1-23403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44</Pages>
  <Words>10641</Words>
  <Characters>82488</Characters>
  <Application>Microsoft Office Word</Application>
  <DocSecurity>0</DocSecurity>
  <Lines>687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24.301_CR4013R1_(Rel-18)_SAES18, 5GS_Ph1-CT</cp:lastModifiedBy>
  <cp:revision>11</cp:revision>
  <cp:lastPrinted>2019-02-25T14:05:00Z</cp:lastPrinted>
  <dcterms:created xsi:type="dcterms:W3CDTF">2024-03-28T08:42:00Z</dcterms:created>
  <dcterms:modified xsi:type="dcterms:W3CDTF">2024-04-05T09:08:00Z</dcterms:modified>
</cp:coreProperties>
</file>